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41 — CI/CD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la estrategia oficial de Integración Continua (CI) y Despliegue Continuo (CD) para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objetivo es garantizar entregas frecuentes, seguras, auditables y reproducibles.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Ningún cambio deberá llegar a producción sin pasar por un proceso automatizado de validación.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Flutter Cliente;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Flutter Asesor;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React Administrador;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React Superadministrador;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Base de Datos;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Edge Functions;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Infraestructura;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OBJETIVOS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Garantizar: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calidad;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velocidad;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trazabilidad;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seguridad;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recuperación.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DEFINICIONES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CI: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CD: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Continuous Delivery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6. MODELO OFICIAL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 estrategia oficial será: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Pipeline CI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Aprobación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7. REPOSITORIO OFICIAL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Todo código deberá residir en Git.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8. ESTRATEGIA DE RAMAS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9. FEATURE BRANCHES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Toda funcionalidad nueva deberá desarrollarse en ramas independientes.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10. PULL REQUESTS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Todo cambio deberá ingresar mediante Pull Request.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11. REVISIÓN OBLIGATORIA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Los cambios críticos requerirán revisión previa.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12. PROHIBICIONES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Prohibido: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Push directo a main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13. INTEGRACIÓN CONTINUA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Cada Pull Request deberá ejecutar automáticamente: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compilación;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validaciones;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pruebas.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14. ETAPA DE BUILD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compilación correcta;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dependencias;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15. ETAPA DE LINTING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estándares de código;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consistencia.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16. ETAPA DE TESTING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unit tests;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integration tests;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pruebas críticas.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17. COBERTURA MÍNIMA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Objetivo mínimo: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80%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para componentes críticos.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18. ANÁLISIS DE SEGURIDAD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Ejecutar automáticamente: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SAST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19. ESCANEO DE DEPENDENCIAS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Detectar: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vulnerabilidades;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paquetes inseguros.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20. VALIDACIÓN DE SECRETOS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Detectar: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API Keys;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Tokens;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Secrets;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Contraseñas.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21. BLOQUEO DE PIPELINE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El pipeline deberá fallar automáticamente si detecta credenciales expuestas.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22. VALIDACIÓN DE MIGRACIONES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Toda migración deberá verificarse antes del despliegue.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23. VALIDACIÓN DE BASE DE DATOS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estructura;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compatibilidad;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integridad.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24. VALIDACIÓN DE EDGE FUNCTIONS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compilación;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despliegue;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dependencias.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25. VALIDACIÓN FLUTTER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compilación Android;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compilación Web.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26. VALIDACIÓN REACT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build exitoso;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rutas válidas.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27. VALIDACIÓN DE CONFIGURACIÓN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variables requeridas;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consistencia.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28. ENTORNO DE STAGING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Todo cambio aprobado deberá desplegarse primero en Staging.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29. OBJETIVO DE STAGING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Simular producción.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30. APROBACIÓN DE DESPLIEGUE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La liberación a producción requerirá aprobación formal.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31. DESPLIEGUE CONTROLADO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Toda liberación deberá quedar registrada.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32. DESPLIEGUE A PRODUCCIÓN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Deberá ser: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automatizado;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trazable;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reversible.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33. ROLLBACK AUTOMÁTICO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El proceso deberá permitir reversión rápida.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34. CRITERIOS DE ROLLBACK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fallo crítico;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degradación severa;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vulnerabilidad crítica.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35. VERSIONAMIENTO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Toda liberación deberá generar versión identificable.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36. VERSIONADO SEMÁNTICO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Formato oficial: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MAJOR.MINOR.PATCH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1.0.0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1.1.0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1.1.1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37. REGISTRO DE RELEASES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Toda versión deberá documentarse.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38. TRAZABILIDAD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versión;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responsable;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fecha;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resultado.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39. PIPELINE FLUTTER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Secuencia mínima: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Lint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40. PIPELINE REACT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Secuencia mínima: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Lint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41. PIPELINE BASE DE DATOS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Secuencia mínima: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Migración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Aplicación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42. PIPELINE EDGE FUNCTIONS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Secuencia mínima: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43. CONTROL DE CAMBIOS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Todo cambio deberá quedar asociado a: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ticket;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incidencia;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mejora.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44. AUDITORÍA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Toda ejecución deberá conservar evidencia.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45. MÉTRICAS CI/CD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éxito;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fallos;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duración;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frecuencia.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46. SEGURIDAD OPERATIVA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Los pipelines deberán ejecutarse con mínimo privilegio.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47. SEPARACIÓN DE FUNCIONES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Cuando sea posible: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Desarrollador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Revisor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Aprobador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Operador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deberán ser distintos.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48. DESPLIEGUES DE EMERGENCIA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Permitidos únicamente bajo procedimiento especial.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49. HOTFIXES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Deberán seguir pipeline reducido pero auditado.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50. RECUPERACIÓN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Todo pipeline deberá permitir reconstruir una versión anterior.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51. ESCALABILIDAD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La estrategia deberá soportar crecimiento del equipo.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52. EVOLUCIÓN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El pipeline deberá evolucionar junto con la plataforma.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53. PRINCIPIO RECTOR FINAL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Todo cambio en Tu Mobil Amigo deberá atravesar un proceso automatizado de validación, seguridad, trazabilidad y despliegue controlado antes de impactar usuarios o procesos financieros.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