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AF854" w14:textId="08F3D2D4" w:rsidR="00205009" w:rsidRDefault="0040586C" w:rsidP="0040586C">
      <w:pPr>
        <w:pStyle w:val="ListParagraph"/>
        <w:numPr>
          <w:ilvl w:val="0"/>
          <w:numId w:val="1"/>
        </w:numPr>
        <w:rPr>
          <w:sz w:val="28"/>
          <w:szCs w:val="28"/>
        </w:rPr>
      </w:pPr>
      <w:r w:rsidRPr="00C5441E">
        <w:rPr>
          <w:sz w:val="28"/>
          <w:szCs w:val="28"/>
        </w:rPr>
        <w:t>Just in time compilation – it combines the benefit of both interpretation and ahead of time compilation , offering the flexibility of cross platform code distribution with the performance of native machine code execution.</w:t>
      </w:r>
    </w:p>
    <w:p w14:paraId="29E59452" w14:textId="0631D2B5" w:rsidR="00C5441E" w:rsidRDefault="00C5441E" w:rsidP="00C5441E">
      <w:pPr>
        <w:rPr>
          <w:sz w:val="28"/>
          <w:szCs w:val="28"/>
        </w:rPr>
      </w:pPr>
    </w:p>
    <w:p w14:paraId="70C3D420" w14:textId="77777777" w:rsidR="00C5441E" w:rsidRPr="00C5441E" w:rsidRDefault="00C5441E" w:rsidP="00C5441E">
      <w:pPr>
        <w:pStyle w:val="ListParagraph"/>
        <w:numPr>
          <w:ilvl w:val="0"/>
          <w:numId w:val="1"/>
        </w:numPr>
        <w:rPr>
          <w:sz w:val="28"/>
          <w:szCs w:val="28"/>
        </w:rPr>
      </w:pPr>
      <w:r w:rsidRPr="00C5441E">
        <w:rPr>
          <w:sz w:val="28"/>
          <w:szCs w:val="28"/>
        </w:rPr>
        <w:t>AOT Compilation: Fast startup, fixed optimizations, less flexible, platform-dependent.</w:t>
      </w:r>
    </w:p>
    <w:p w14:paraId="23ADCFAE" w14:textId="77777777" w:rsidR="00C5441E" w:rsidRPr="00C5441E" w:rsidRDefault="00C5441E" w:rsidP="00C5441E">
      <w:pPr>
        <w:pStyle w:val="ListParagraph"/>
        <w:rPr>
          <w:sz w:val="28"/>
          <w:szCs w:val="28"/>
        </w:rPr>
      </w:pPr>
      <w:r w:rsidRPr="00C5441E">
        <w:rPr>
          <w:sz w:val="28"/>
          <w:szCs w:val="28"/>
        </w:rPr>
        <w:t>JIT Compilation: Slower startup, runtime optimizations, more flexible, platform-independent up to runtime.</w:t>
      </w:r>
    </w:p>
    <w:p w14:paraId="36A51F7C" w14:textId="5E050A05" w:rsidR="00C5441E" w:rsidRDefault="00C5441E" w:rsidP="00C5441E">
      <w:pPr>
        <w:pStyle w:val="ListParagraph"/>
        <w:rPr>
          <w:sz w:val="28"/>
          <w:szCs w:val="28"/>
        </w:rPr>
      </w:pPr>
      <w:r w:rsidRPr="00C5441E">
        <w:rPr>
          <w:sz w:val="28"/>
          <w:szCs w:val="28"/>
        </w:rPr>
        <w:t>Interpreted Languages: Slowest, highest portability, no machine code generated unless combined with JIT.</w:t>
      </w:r>
    </w:p>
    <w:p w14:paraId="7659B439" w14:textId="77777777" w:rsidR="00C5441E" w:rsidRDefault="00C5441E" w:rsidP="00C5441E">
      <w:pPr>
        <w:pStyle w:val="ListParagraph"/>
        <w:rPr>
          <w:sz w:val="28"/>
          <w:szCs w:val="28"/>
        </w:rPr>
      </w:pPr>
    </w:p>
    <w:p w14:paraId="1FF63107" w14:textId="77777777" w:rsidR="00175816" w:rsidRPr="00175816" w:rsidRDefault="00175816" w:rsidP="00175816">
      <w:pPr>
        <w:pStyle w:val="ListParagraph"/>
        <w:numPr>
          <w:ilvl w:val="0"/>
          <w:numId w:val="1"/>
        </w:numPr>
        <w:rPr>
          <w:sz w:val="28"/>
          <w:szCs w:val="28"/>
        </w:rPr>
      </w:pPr>
      <w:r>
        <w:rPr>
          <w:sz w:val="28"/>
          <w:szCs w:val="28"/>
        </w:rPr>
        <w:t xml:space="preserve"> </w:t>
      </w:r>
      <w:r w:rsidRPr="00175816">
        <w:rPr>
          <w:b/>
          <w:bCs/>
          <w:sz w:val="28"/>
          <w:szCs w:val="28"/>
        </w:rPr>
        <w:t>JIT Compilation:</w:t>
      </w:r>
    </w:p>
    <w:p w14:paraId="42C3A8BE" w14:textId="77777777" w:rsidR="00175816" w:rsidRPr="00175816" w:rsidRDefault="00175816" w:rsidP="00175816">
      <w:pPr>
        <w:pStyle w:val="ListParagraph"/>
        <w:rPr>
          <w:sz w:val="28"/>
          <w:szCs w:val="28"/>
        </w:rPr>
      </w:pPr>
      <w:r w:rsidRPr="00175816">
        <w:rPr>
          <w:sz w:val="28"/>
          <w:szCs w:val="28"/>
        </w:rPr>
        <w:t>Compilation happens at runtime, during program execution.</w:t>
      </w:r>
    </w:p>
    <w:p w14:paraId="672D5AA3" w14:textId="77777777" w:rsidR="00175816" w:rsidRPr="00175816" w:rsidRDefault="00175816" w:rsidP="00175816">
      <w:pPr>
        <w:pStyle w:val="ListParagraph"/>
        <w:rPr>
          <w:sz w:val="28"/>
          <w:szCs w:val="28"/>
        </w:rPr>
      </w:pPr>
      <w:r w:rsidRPr="00175816">
        <w:rPr>
          <w:sz w:val="28"/>
          <w:szCs w:val="28"/>
        </w:rPr>
        <w:t>The program starts as platform-independent intermediate code, which is then compiled into platform-specific machine code by the runtime environment.</w:t>
      </w:r>
    </w:p>
    <w:p w14:paraId="51FB0258" w14:textId="77777777" w:rsidR="00175816" w:rsidRDefault="00175816" w:rsidP="00175816">
      <w:pPr>
        <w:pStyle w:val="ListParagraph"/>
        <w:rPr>
          <w:sz w:val="28"/>
          <w:szCs w:val="28"/>
        </w:rPr>
      </w:pPr>
      <w:r w:rsidRPr="00175816">
        <w:rPr>
          <w:sz w:val="28"/>
          <w:szCs w:val="28"/>
        </w:rPr>
        <w:t>Runtime optimizations are possible based on actual execution conditions, but there may be a slight delay at startup due to the on-the-fly compilation.</w:t>
      </w:r>
    </w:p>
    <w:p w14:paraId="7304FDAE" w14:textId="77777777" w:rsidR="00C825DF" w:rsidRDefault="00C825DF" w:rsidP="00175816">
      <w:pPr>
        <w:pStyle w:val="ListParagraph"/>
        <w:rPr>
          <w:sz w:val="28"/>
          <w:szCs w:val="28"/>
        </w:rPr>
      </w:pPr>
    </w:p>
    <w:p w14:paraId="031F7F80" w14:textId="57882EC9" w:rsidR="00C825DF" w:rsidRPr="00C825DF" w:rsidRDefault="00C825DF" w:rsidP="00C825DF">
      <w:pPr>
        <w:pStyle w:val="ListParagraph"/>
        <w:numPr>
          <w:ilvl w:val="0"/>
          <w:numId w:val="1"/>
        </w:numPr>
        <w:rPr>
          <w:sz w:val="28"/>
          <w:szCs w:val="28"/>
        </w:rPr>
      </w:pPr>
      <w:r>
        <w:rPr>
          <w:b/>
          <w:bCs/>
          <w:sz w:val="28"/>
          <w:szCs w:val="28"/>
        </w:rPr>
        <w:t xml:space="preserve"> Passing a function as an argument</w:t>
      </w:r>
    </w:p>
    <w:p w14:paraId="1EA8B27F"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r w:rsidRPr="00C825DF">
        <w:rPr>
          <w:rFonts w:ascii="Ubuntu Mono" w:eastAsia="Times New Roman" w:hAnsi="Ubuntu Mono" w:cs="Times New Roman"/>
          <w:color w:val="C678DD"/>
          <w:kern w:val="0"/>
          <w:sz w:val="23"/>
          <w:szCs w:val="23"/>
          <w:lang w:eastAsia="en-IN"/>
          <w14:ligatures w14:val="none"/>
        </w:rPr>
        <w:t>function</w:t>
      </w:r>
      <w:r w:rsidRPr="00C825DF">
        <w:rPr>
          <w:rFonts w:ascii="Ubuntu Mono" w:eastAsia="Times New Roman" w:hAnsi="Ubuntu Mono" w:cs="Times New Roman"/>
          <w:color w:val="ABB2BF"/>
          <w:kern w:val="0"/>
          <w:sz w:val="23"/>
          <w:szCs w:val="23"/>
          <w:lang w:eastAsia="en-IN"/>
          <w14:ligatures w14:val="none"/>
        </w:rPr>
        <w:t xml:space="preserve"> </w:t>
      </w:r>
      <w:r w:rsidRPr="00C825DF">
        <w:rPr>
          <w:rFonts w:ascii="Ubuntu Mono" w:eastAsia="Times New Roman" w:hAnsi="Ubuntu Mono" w:cs="Times New Roman"/>
          <w:color w:val="61AFEF"/>
          <w:kern w:val="0"/>
          <w:sz w:val="23"/>
          <w:szCs w:val="23"/>
          <w:lang w:eastAsia="en-IN"/>
          <w14:ligatures w14:val="none"/>
        </w:rPr>
        <w:t>sayHello</w:t>
      </w:r>
      <w:r w:rsidRPr="00C825DF">
        <w:rPr>
          <w:rFonts w:ascii="Ubuntu Mono" w:eastAsia="Times New Roman" w:hAnsi="Ubuntu Mono" w:cs="Times New Roman"/>
          <w:color w:val="ABB2BF"/>
          <w:kern w:val="0"/>
          <w:sz w:val="23"/>
          <w:szCs w:val="23"/>
          <w:lang w:eastAsia="en-IN"/>
          <w14:ligatures w14:val="none"/>
        </w:rPr>
        <w:t>() {</w:t>
      </w:r>
    </w:p>
    <w:p w14:paraId="48D46FCD"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r w:rsidRPr="00C825DF">
        <w:rPr>
          <w:rFonts w:ascii="Ubuntu Mono" w:eastAsia="Times New Roman" w:hAnsi="Ubuntu Mono" w:cs="Times New Roman"/>
          <w:color w:val="ABB2BF"/>
          <w:kern w:val="0"/>
          <w:sz w:val="23"/>
          <w:szCs w:val="23"/>
          <w:lang w:eastAsia="en-IN"/>
          <w14:ligatures w14:val="none"/>
        </w:rPr>
        <w:t xml:space="preserve">  </w:t>
      </w:r>
      <w:r w:rsidRPr="00C825DF">
        <w:rPr>
          <w:rFonts w:ascii="Ubuntu Mono" w:eastAsia="Times New Roman" w:hAnsi="Ubuntu Mono" w:cs="Times New Roman"/>
          <w:color w:val="C678DD"/>
          <w:kern w:val="0"/>
          <w:sz w:val="23"/>
          <w:szCs w:val="23"/>
          <w:lang w:eastAsia="en-IN"/>
          <w14:ligatures w14:val="none"/>
        </w:rPr>
        <w:t>return</w:t>
      </w:r>
      <w:r w:rsidRPr="00C825DF">
        <w:rPr>
          <w:rFonts w:ascii="Ubuntu Mono" w:eastAsia="Times New Roman" w:hAnsi="Ubuntu Mono" w:cs="Times New Roman"/>
          <w:color w:val="ABB2BF"/>
          <w:kern w:val="0"/>
          <w:sz w:val="23"/>
          <w:szCs w:val="23"/>
          <w:lang w:eastAsia="en-IN"/>
          <w14:ligatures w14:val="none"/>
        </w:rPr>
        <w:t xml:space="preserve"> </w:t>
      </w:r>
      <w:r w:rsidRPr="00C825DF">
        <w:rPr>
          <w:rFonts w:ascii="Ubuntu Mono" w:eastAsia="Times New Roman" w:hAnsi="Ubuntu Mono" w:cs="Times New Roman"/>
          <w:color w:val="98C379"/>
          <w:kern w:val="0"/>
          <w:sz w:val="23"/>
          <w:szCs w:val="23"/>
          <w:lang w:eastAsia="en-IN"/>
          <w14:ligatures w14:val="none"/>
        </w:rPr>
        <w:t>'hello,'</w:t>
      </w:r>
      <w:r w:rsidRPr="00C825DF">
        <w:rPr>
          <w:rFonts w:ascii="Ubuntu Mono" w:eastAsia="Times New Roman" w:hAnsi="Ubuntu Mono" w:cs="Times New Roman"/>
          <w:color w:val="ABB2BF"/>
          <w:kern w:val="0"/>
          <w:sz w:val="23"/>
          <w:szCs w:val="23"/>
          <w:lang w:eastAsia="en-IN"/>
          <w14:ligatures w14:val="none"/>
        </w:rPr>
        <w:t>;</w:t>
      </w:r>
    </w:p>
    <w:p w14:paraId="18D1F81F"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r w:rsidRPr="00C825DF">
        <w:rPr>
          <w:rFonts w:ascii="Ubuntu Mono" w:eastAsia="Times New Roman" w:hAnsi="Ubuntu Mono" w:cs="Times New Roman"/>
          <w:color w:val="ABB2BF"/>
          <w:kern w:val="0"/>
          <w:sz w:val="23"/>
          <w:szCs w:val="23"/>
          <w:lang w:eastAsia="en-IN"/>
          <w14:ligatures w14:val="none"/>
        </w:rPr>
        <w:t>}</w:t>
      </w:r>
    </w:p>
    <w:p w14:paraId="4A287F46"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p>
    <w:p w14:paraId="0EA77B3F"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r w:rsidRPr="00C825DF">
        <w:rPr>
          <w:rFonts w:ascii="Ubuntu Mono" w:eastAsia="Times New Roman" w:hAnsi="Ubuntu Mono" w:cs="Times New Roman"/>
          <w:color w:val="C678DD"/>
          <w:kern w:val="0"/>
          <w:sz w:val="23"/>
          <w:szCs w:val="23"/>
          <w:lang w:eastAsia="en-IN"/>
          <w14:ligatures w14:val="none"/>
        </w:rPr>
        <w:t>function</w:t>
      </w:r>
      <w:r w:rsidRPr="00C825DF">
        <w:rPr>
          <w:rFonts w:ascii="Ubuntu Mono" w:eastAsia="Times New Roman" w:hAnsi="Ubuntu Mono" w:cs="Times New Roman"/>
          <w:color w:val="ABB2BF"/>
          <w:kern w:val="0"/>
          <w:sz w:val="23"/>
          <w:szCs w:val="23"/>
          <w:lang w:eastAsia="en-IN"/>
          <w14:ligatures w14:val="none"/>
        </w:rPr>
        <w:t xml:space="preserve"> </w:t>
      </w:r>
      <w:r w:rsidRPr="00C825DF">
        <w:rPr>
          <w:rFonts w:ascii="Ubuntu Mono" w:eastAsia="Times New Roman" w:hAnsi="Ubuntu Mono" w:cs="Times New Roman"/>
          <w:color w:val="61AFEF"/>
          <w:kern w:val="0"/>
          <w:sz w:val="23"/>
          <w:szCs w:val="23"/>
          <w:lang w:eastAsia="en-IN"/>
          <w14:ligatures w14:val="none"/>
        </w:rPr>
        <w:t>greeting</w:t>
      </w:r>
      <w:r w:rsidRPr="00C825DF">
        <w:rPr>
          <w:rFonts w:ascii="Ubuntu Mono" w:eastAsia="Times New Roman" w:hAnsi="Ubuntu Mono" w:cs="Times New Roman"/>
          <w:color w:val="ABB2BF"/>
          <w:kern w:val="0"/>
          <w:sz w:val="23"/>
          <w:szCs w:val="23"/>
          <w:lang w:eastAsia="en-IN"/>
          <w14:ligatures w14:val="none"/>
        </w:rPr>
        <w:t>(</w:t>
      </w:r>
      <w:r w:rsidRPr="00C825DF">
        <w:rPr>
          <w:rFonts w:ascii="Ubuntu Mono" w:eastAsia="Times New Roman" w:hAnsi="Ubuntu Mono" w:cs="Times New Roman"/>
          <w:i/>
          <w:iCs/>
          <w:color w:val="9CDCFE"/>
          <w:kern w:val="0"/>
          <w:sz w:val="23"/>
          <w:szCs w:val="23"/>
          <w:lang w:eastAsia="en-IN"/>
          <w14:ligatures w14:val="none"/>
        </w:rPr>
        <w:t>hellomessage</w:t>
      </w:r>
      <w:r w:rsidRPr="00C825DF">
        <w:rPr>
          <w:rFonts w:ascii="Ubuntu Mono" w:eastAsia="Times New Roman" w:hAnsi="Ubuntu Mono" w:cs="Times New Roman"/>
          <w:color w:val="ABB2BF"/>
          <w:kern w:val="0"/>
          <w:sz w:val="23"/>
          <w:szCs w:val="23"/>
          <w:lang w:eastAsia="en-IN"/>
          <w14:ligatures w14:val="none"/>
        </w:rPr>
        <w:t xml:space="preserve">, </w:t>
      </w:r>
      <w:r w:rsidRPr="00C825DF">
        <w:rPr>
          <w:rFonts w:ascii="Ubuntu Mono" w:eastAsia="Times New Roman" w:hAnsi="Ubuntu Mono" w:cs="Times New Roman"/>
          <w:i/>
          <w:iCs/>
          <w:color w:val="9CDCFE"/>
          <w:kern w:val="0"/>
          <w:sz w:val="23"/>
          <w:szCs w:val="23"/>
          <w:lang w:eastAsia="en-IN"/>
          <w14:ligatures w14:val="none"/>
        </w:rPr>
        <w:t>name</w:t>
      </w:r>
      <w:r w:rsidRPr="00C825DF">
        <w:rPr>
          <w:rFonts w:ascii="Ubuntu Mono" w:eastAsia="Times New Roman" w:hAnsi="Ubuntu Mono" w:cs="Times New Roman"/>
          <w:color w:val="ABB2BF"/>
          <w:kern w:val="0"/>
          <w:sz w:val="23"/>
          <w:szCs w:val="23"/>
          <w:lang w:eastAsia="en-IN"/>
          <w14:ligatures w14:val="none"/>
        </w:rPr>
        <w:t>) {</w:t>
      </w:r>
    </w:p>
    <w:p w14:paraId="4A2FD90F"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r w:rsidRPr="00C825DF">
        <w:rPr>
          <w:rFonts w:ascii="Ubuntu Mono" w:eastAsia="Times New Roman" w:hAnsi="Ubuntu Mono" w:cs="Times New Roman"/>
          <w:color w:val="ABB2BF"/>
          <w:kern w:val="0"/>
          <w:sz w:val="23"/>
          <w:szCs w:val="23"/>
          <w:lang w:eastAsia="en-IN"/>
          <w14:ligatures w14:val="none"/>
        </w:rPr>
        <w:t xml:space="preserve">  </w:t>
      </w:r>
      <w:r w:rsidRPr="00C825DF">
        <w:rPr>
          <w:rFonts w:ascii="Ubuntu Mono" w:eastAsia="Times New Roman" w:hAnsi="Ubuntu Mono" w:cs="Times New Roman"/>
          <w:color w:val="E5C07B"/>
          <w:kern w:val="0"/>
          <w:sz w:val="23"/>
          <w:szCs w:val="23"/>
          <w:lang w:eastAsia="en-IN"/>
          <w14:ligatures w14:val="none"/>
        </w:rPr>
        <w:t>console</w:t>
      </w:r>
      <w:r w:rsidRPr="00C825DF">
        <w:rPr>
          <w:rFonts w:ascii="Ubuntu Mono" w:eastAsia="Times New Roman" w:hAnsi="Ubuntu Mono" w:cs="Times New Roman"/>
          <w:color w:val="ABB2BF"/>
          <w:kern w:val="0"/>
          <w:sz w:val="23"/>
          <w:szCs w:val="23"/>
          <w:lang w:eastAsia="en-IN"/>
          <w14:ligatures w14:val="none"/>
        </w:rPr>
        <w:t>.</w:t>
      </w:r>
      <w:r w:rsidRPr="00C825DF">
        <w:rPr>
          <w:rFonts w:ascii="Ubuntu Mono" w:eastAsia="Times New Roman" w:hAnsi="Ubuntu Mono" w:cs="Times New Roman"/>
          <w:color w:val="61AFEF"/>
          <w:kern w:val="0"/>
          <w:sz w:val="23"/>
          <w:szCs w:val="23"/>
          <w:lang w:eastAsia="en-IN"/>
          <w14:ligatures w14:val="none"/>
        </w:rPr>
        <w:t>log</w:t>
      </w:r>
      <w:r w:rsidRPr="00C825DF">
        <w:rPr>
          <w:rFonts w:ascii="Ubuntu Mono" w:eastAsia="Times New Roman" w:hAnsi="Ubuntu Mono" w:cs="Times New Roman"/>
          <w:color w:val="ABB2BF"/>
          <w:kern w:val="0"/>
          <w:sz w:val="23"/>
          <w:szCs w:val="23"/>
          <w:lang w:eastAsia="en-IN"/>
          <w14:ligatures w14:val="none"/>
        </w:rPr>
        <w:t>(</w:t>
      </w:r>
      <w:r w:rsidRPr="00C825DF">
        <w:rPr>
          <w:rFonts w:ascii="Ubuntu Mono" w:eastAsia="Times New Roman" w:hAnsi="Ubuntu Mono" w:cs="Times New Roman"/>
          <w:color w:val="61AFEF"/>
          <w:kern w:val="0"/>
          <w:sz w:val="23"/>
          <w:szCs w:val="23"/>
          <w:lang w:eastAsia="en-IN"/>
          <w14:ligatures w14:val="none"/>
        </w:rPr>
        <w:t>hellomessage</w:t>
      </w:r>
      <w:r w:rsidRPr="00C825DF">
        <w:rPr>
          <w:rFonts w:ascii="Ubuntu Mono" w:eastAsia="Times New Roman" w:hAnsi="Ubuntu Mono" w:cs="Times New Roman"/>
          <w:color w:val="ABB2BF"/>
          <w:kern w:val="0"/>
          <w:sz w:val="23"/>
          <w:szCs w:val="23"/>
          <w:lang w:eastAsia="en-IN"/>
          <w14:ligatures w14:val="none"/>
        </w:rPr>
        <w:t xml:space="preserve">() </w:t>
      </w:r>
      <w:r w:rsidRPr="00C825DF">
        <w:rPr>
          <w:rFonts w:ascii="Ubuntu Mono" w:eastAsia="Times New Roman" w:hAnsi="Ubuntu Mono" w:cs="Times New Roman"/>
          <w:color w:val="56B6C2"/>
          <w:kern w:val="0"/>
          <w:sz w:val="23"/>
          <w:szCs w:val="23"/>
          <w:lang w:eastAsia="en-IN"/>
          <w14:ligatures w14:val="none"/>
        </w:rPr>
        <w:t>+</w:t>
      </w:r>
      <w:r w:rsidRPr="00C825DF">
        <w:rPr>
          <w:rFonts w:ascii="Ubuntu Mono" w:eastAsia="Times New Roman" w:hAnsi="Ubuntu Mono" w:cs="Times New Roman"/>
          <w:color w:val="ABB2BF"/>
          <w:kern w:val="0"/>
          <w:sz w:val="23"/>
          <w:szCs w:val="23"/>
          <w:lang w:eastAsia="en-IN"/>
          <w14:ligatures w14:val="none"/>
        </w:rPr>
        <w:t xml:space="preserve"> </w:t>
      </w:r>
      <w:r w:rsidRPr="00C825DF">
        <w:rPr>
          <w:rFonts w:ascii="Ubuntu Mono" w:eastAsia="Times New Roman" w:hAnsi="Ubuntu Mono" w:cs="Times New Roman"/>
          <w:color w:val="E06C75"/>
          <w:kern w:val="0"/>
          <w:sz w:val="23"/>
          <w:szCs w:val="23"/>
          <w:lang w:eastAsia="en-IN"/>
          <w14:ligatures w14:val="none"/>
        </w:rPr>
        <w:t>name</w:t>
      </w:r>
      <w:r w:rsidRPr="00C825DF">
        <w:rPr>
          <w:rFonts w:ascii="Ubuntu Mono" w:eastAsia="Times New Roman" w:hAnsi="Ubuntu Mono" w:cs="Times New Roman"/>
          <w:color w:val="ABB2BF"/>
          <w:kern w:val="0"/>
          <w:sz w:val="23"/>
          <w:szCs w:val="23"/>
          <w:lang w:eastAsia="en-IN"/>
          <w14:ligatures w14:val="none"/>
        </w:rPr>
        <w:t>);</w:t>
      </w:r>
    </w:p>
    <w:p w14:paraId="28A6DEA1"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r w:rsidRPr="00C825DF">
        <w:rPr>
          <w:rFonts w:ascii="Ubuntu Mono" w:eastAsia="Times New Roman" w:hAnsi="Ubuntu Mono" w:cs="Times New Roman"/>
          <w:color w:val="ABB2BF"/>
          <w:kern w:val="0"/>
          <w:sz w:val="23"/>
          <w:szCs w:val="23"/>
          <w:lang w:eastAsia="en-IN"/>
          <w14:ligatures w14:val="none"/>
        </w:rPr>
        <w:t>}</w:t>
      </w:r>
    </w:p>
    <w:p w14:paraId="24B79996"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p>
    <w:p w14:paraId="328BD3D4"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r w:rsidRPr="00C825DF">
        <w:rPr>
          <w:rFonts w:ascii="Ubuntu Mono" w:eastAsia="Times New Roman" w:hAnsi="Ubuntu Mono" w:cs="Times New Roman"/>
          <w:color w:val="61AFEF"/>
          <w:kern w:val="0"/>
          <w:sz w:val="23"/>
          <w:szCs w:val="23"/>
          <w:lang w:eastAsia="en-IN"/>
          <w14:ligatures w14:val="none"/>
        </w:rPr>
        <w:t>greeting</w:t>
      </w:r>
      <w:r w:rsidRPr="00C825DF">
        <w:rPr>
          <w:rFonts w:ascii="Ubuntu Mono" w:eastAsia="Times New Roman" w:hAnsi="Ubuntu Mono" w:cs="Times New Roman"/>
          <w:color w:val="ABB2BF"/>
          <w:kern w:val="0"/>
          <w:sz w:val="23"/>
          <w:szCs w:val="23"/>
          <w:lang w:eastAsia="en-IN"/>
          <w14:ligatures w14:val="none"/>
        </w:rPr>
        <w:t>(</w:t>
      </w:r>
      <w:r w:rsidRPr="00C825DF">
        <w:rPr>
          <w:rFonts w:ascii="Ubuntu Mono" w:eastAsia="Times New Roman" w:hAnsi="Ubuntu Mono" w:cs="Times New Roman"/>
          <w:color w:val="E06C75"/>
          <w:kern w:val="0"/>
          <w:sz w:val="23"/>
          <w:szCs w:val="23"/>
          <w:lang w:eastAsia="en-IN"/>
          <w14:ligatures w14:val="none"/>
        </w:rPr>
        <w:t>sayHello</w:t>
      </w:r>
      <w:r w:rsidRPr="00C825DF">
        <w:rPr>
          <w:rFonts w:ascii="Ubuntu Mono" w:eastAsia="Times New Roman" w:hAnsi="Ubuntu Mono" w:cs="Times New Roman"/>
          <w:color w:val="ABB2BF"/>
          <w:kern w:val="0"/>
          <w:sz w:val="23"/>
          <w:szCs w:val="23"/>
          <w:lang w:eastAsia="en-IN"/>
          <w14:ligatures w14:val="none"/>
        </w:rPr>
        <w:t xml:space="preserve">, </w:t>
      </w:r>
      <w:r w:rsidRPr="00C825DF">
        <w:rPr>
          <w:rFonts w:ascii="Ubuntu Mono" w:eastAsia="Times New Roman" w:hAnsi="Ubuntu Mono" w:cs="Times New Roman"/>
          <w:color w:val="98C379"/>
          <w:kern w:val="0"/>
          <w:sz w:val="23"/>
          <w:szCs w:val="23"/>
          <w:lang w:eastAsia="en-IN"/>
          <w14:ligatures w14:val="none"/>
        </w:rPr>
        <w:t>'gandu'</w:t>
      </w:r>
      <w:r w:rsidRPr="00C825DF">
        <w:rPr>
          <w:rFonts w:ascii="Ubuntu Mono" w:eastAsia="Times New Roman" w:hAnsi="Ubuntu Mono" w:cs="Times New Roman"/>
          <w:color w:val="ABB2BF"/>
          <w:kern w:val="0"/>
          <w:sz w:val="23"/>
          <w:szCs w:val="23"/>
          <w:lang w:eastAsia="en-IN"/>
          <w14:ligatures w14:val="none"/>
        </w:rPr>
        <w:t>);</w:t>
      </w:r>
    </w:p>
    <w:p w14:paraId="394A38AB"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p>
    <w:p w14:paraId="6F6CCAFD" w14:textId="77777777" w:rsidR="00C825DF" w:rsidRPr="00C825DF" w:rsidRDefault="00C825DF" w:rsidP="00C825DF">
      <w:pPr>
        <w:pStyle w:val="ListParagraph"/>
        <w:numPr>
          <w:ilvl w:val="0"/>
          <w:numId w:val="1"/>
        </w:numPr>
        <w:shd w:val="clear" w:color="auto" w:fill="15222E"/>
        <w:spacing w:after="0" w:line="330" w:lineRule="atLeast"/>
        <w:rPr>
          <w:rFonts w:ascii="Ubuntu Mono" w:eastAsia="Times New Roman" w:hAnsi="Ubuntu Mono" w:cs="Times New Roman"/>
          <w:color w:val="ABB2BF"/>
          <w:kern w:val="0"/>
          <w:sz w:val="23"/>
          <w:szCs w:val="23"/>
          <w:lang w:eastAsia="en-IN"/>
          <w14:ligatures w14:val="none"/>
        </w:rPr>
      </w:pPr>
      <w:r w:rsidRPr="00C825DF">
        <w:rPr>
          <w:rFonts w:ascii="Ubuntu Mono" w:eastAsia="Times New Roman" w:hAnsi="Ubuntu Mono" w:cs="Times New Roman"/>
          <w:i/>
          <w:iCs/>
          <w:color w:val="7F848E"/>
          <w:kern w:val="0"/>
          <w:sz w:val="23"/>
          <w:szCs w:val="23"/>
          <w:lang w:eastAsia="en-IN"/>
          <w14:ligatures w14:val="none"/>
        </w:rPr>
        <w:t>// we are passing sayHello function as an argument to the greeting function</w:t>
      </w:r>
    </w:p>
    <w:p w14:paraId="73B4FA79" w14:textId="5F5EB4DF" w:rsidR="00C825DF" w:rsidRDefault="00786568" w:rsidP="00C825DF">
      <w:pPr>
        <w:pStyle w:val="ListParagraph"/>
        <w:rPr>
          <w:i/>
          <w:iCs/>
          <w:sz w:val="28"/>
          <w:szCs w:val="28"/>
        </w:rPr>
      </w:pPr>
      <w:r w:rsidRPr="00786568">
        <w:rPr>
          <w:sz w:val="28"/>
          <w:szCs w:val="28"/>
        </w:rPr>
        <w:t> The function that we pass as an argument to another function is called a </w:t>
      </w:r>
      <w:r>
        <w:rPr>
          <w:i/>
          <w:iCs/>
          <w:sz w:val="28"/>
          <w:szCs w:val="28"/>
        </w:rPr>
        <w:t>callback function</w:t>
      </w:r>
      <w:r w:rsidR="00485036">
        <w:rPr>
          <w:i/>
          <w:iCs/>
          <w:sz w:val="28"/>
          <w:szCs w:val="28"/>
        </w:rPr>
        <w:t>.</w:t>
      </w:r>
      <w:r w:rsidRPr="00786568">
        <w:rPr>
          <w:sz w:val="28"/>
          <w:szCs w:val="28"/>
        </w:rPr>
        <w:t> </w:t>
      </w:r>
      <w:r w:rsidRPr="00786568">
        <w:rPr>
          <w:i/>
          <w:iCs/>
          <w:sz w:val="28"/>
          <w:szCs w:val="28"/>
        </w:rPr>
        <w:t>sayHello() is a callback function.</w:t>
      </w:r>
    </w:p>
    <w:p w14:paraId="75053A51" w14:textId="77777777" w:rsidR="00485036" w:rsidRDefault="00485036" w:rsidP="00C825DF">
      <w:pPr>
        <w:pStyle w:val="ListParagraph"/>
        <w:rPr>
          <w:sz w:val="28"/>
          <w:szCs w:val="28"/>
        </w:rPr>
      </w:pPr>
    </w:p>
    <w:p w14:paraId="2F5CEAB8" w14:textId="7A36E34C" w:rsidR="00485036" w:rsidRDefault="00485036" w:rsidP="00C825DF">
      <w:pPr>
        <w:pStyle w:val="ListParagraph"/>
        <w:rPr>
          <w:b/>
          <w:bCs/>
          <w:sz w:val="28"/>
          <w:szCs w:val="28"/>
        </w:rPr>
      </w:pPr>
      <w:r>
        <w:rPr>
          <w:sz w:val="28"/>
          <w:szCs w:val="28"/>
        </w:rPr>
        <w:t xml:space="preserve">5. </w:t>
      </w:r>
      <w:r>
        <w:rPr>
          <w:b/>
          <w:bCs/>
          <w:sz w:val="28"/>
          <w:szCs w:val="28"/>
        </w:rPr>
        <w:t xml:space="preserve">returning a function </w:t>
      </w:r>
    </w:p>
    <w:p w14:paraId="67CB41EE" w14:textId="4A88F5E5" w:rsidR="00485036" w:rsidRPr="00485036" w:rsidRDefault="00485036" w:rsidP="00C825DF">
      <w:pPr>
        <w:pStyle w:val="ListParagraph"/>
        <w:rPr>
          <w:b/>
          <w:bCs/>
          <w:sz w:val="28"/>
          <w:szCs w:val="28"/>
        </w:rPr>
      </w:pPr>
      <w:r w:rsidRPr="00485036">
        <w:rPr>
          <w:b/>
          <w:bCs/>
          <w:sz w:val="28"/>
          <w:szCs w:val="28"/>
        </w:rPr>
        <w:lastRenderedPageBreak/>
        <w:drawing>
          <wp:inline distT="0" distB="0" distL="0" distR="0" wp14:anchorId="034E2BA9" wp14:editId="1EF8060E">
            <wp:extent cx="5731510" cy="3162300"/>
            <wp:effectExtent l="0" t="0" r="2540" b="0"/>
            <wp:docPr id="48536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62565" name=""/>
                    <pic:cNvPicPr/>
                  </pic:nvPicPr>
                  <pic:blipFill>
                    <a:blip r:embed="rId5"/>
                    <a:stretch>
                      <a:fillRect/>
                    </a:stretch>
                  </pic:blipFill>
                  <pic:spPr>
                    <a:xfrm>
                      <a:off x="0" y="0"/>
                      <a:ext cx="5731510" cy="3162300"/>
                    </a:xfrm>
                    <a:prstGeom prst="rect">
                      <a:avLst/>
                    </a:prstGeom>
                  </pic:spPr>
                </pic:pic>
              </a:graphicData>
            </a:graphic>
          </wp:inline>
        </w:drawing>
      </w:r>
    </w:p>
    <w:p w14:paraId="15D174E8" w14:textId="2595CFB9" w:rsidR="00C5441E" w:rsidRDefault="00C5441E" w:rsidP="00175816">
      <w:pPr>
        <w:pStyle w:val="ListParagraph"/>
        <w:rPr>
          <w:sz w:val="28"/>
          <w:szCs w:val="28"/>
        </w:rPr>
      </w:pPr>
    </w:p>
    <w:p w14:paraId="0D2287E1" w14:textId="4457630A" w:rsidR="00485036" w:rsidRDefault="00485036" w:rsidP="00175816">
      <w:pPr>
        <w:pStyle w:val="ListParagraph"/>
        <w:rPr>
          <w:sz w:val="28"/>
          <w:szCs w:val="28"/>
        </w:rPr>
      </w:pPr>
      <w:r>
        <w:rPr>
          <w:sz w:val="28"/>
          <w:szCs w:val="28"/>
        </w:rPr>
        <w:t>When you sayHello function, it returns the arrow function without executing it. To print hello , you would need to call the returned function</w:t>
      </w:r>
      <w:r w:rsidR="000641B3">
        <w:rPr>
          <w:sz w:val="28"/>
          <w:szCs w:val="28"/>
        </w:rPr>
        <w:t xml:space="preserve"> .</w:t>
      </w:r>
    </w:p>
    <w:p w14:paraId="1F3A5FAC" w14:textId="77777777" w:rsidR="000641B3" w:rsidRPr="000641B3" w:rsidRDefault="000641B3" w:rsidP="000641B3">
      <w:pPr>
        <w:pStyle w:val="ListParagraph"/>
        <w:rPr>
          <w:sz w:val="28"/>
          <w:szCs w:val="28"/>
        </w:rPr>
      </w:pPr>
      <w:r w:rsidRPr="000641B3">
        <w:rPr>
          <w:sz w:val="28"/>
          <w:szCs w:val="28"/>
        </w:rPr>
        <w:t>function sayHello() {</w:t>
      </w:r>
    </w:p>
    <w:p w14:paraId="1D7519D0" w14:textId="77777777" w:rsidR="000641B3" w:rsidRPr="000641B3" w:rsidRDefault="000641B3" w:rsidP="000641B3">
      <w:pPr>
        <w:pStyle w:val="ListParagraph"/>
        <w:rPr>
          <w:sz w:val="28"/>
          <w:szCs w:val="28"/>
        </w:rPr>
      </w:pPr>
      <w:r w:rsidRPr="000641B3">
        <w:rPr>
          <w:sz w:val="28"/>
          <w:szCs w:val="28"/>
        </w:rPr>
        <w:t>  return () =&gt; {</w:t>
      </w:r>
    </w:p>
    <w:p w14:paraId="306C0041" w14:textId="77777777" w:rsidR="000641B3" w:rsidRPr="000641B3" w:rsidRDefault="000641B3" w:rsidP="000641B3">
      <w:pPr>
        <w:pStyle w:val="ListParagraph"/>
        <w:rPr>
          <w:sz w:val="28"/>
          <w:szCs w:val="28"/>
        </w:rPr>
      </w:pPr>
      <w:r w:rsidRPr="000641B3">
        <w:rPr>
          <w:sz w:val="28"/>
          <w:szCs w:val="28"/>
        </w:rPr>
        <w:t>    console.log('Hello!');</w:t>
      </w:r>
    </w:p>
    <w:p w14:paraId="3A52803A" w14:textId="77777777" w:rsidR="000641B3" w:rsidRPr="000641B3" w:rsidRDefault="000641B3" w:rsidP="000641B3">
      <w:pPr>
        <w:pStyle w:val="ListParagraph"/>
        <w:rPr>
          <w:sz w:val="28"/>
          <w:szCs w:val="28"/>
        </w:rPr>
      </w:pPr>
      <w:r w:rsidRPr="000641B3">
        <w:rPr>
          <w:sz w:val="28"/>
          <w:szCs w:val="28"/>
        </w:rPr>
        <w:t>  };</w:t>
      </w:r>
    </w:p>
    <w:p w14:paraId="0A0DF6E8" w14:textId="77777777" w:rsidR="000641B3" w:rsidRPr="000641B3" w:rsidRDefault="000641B3" w:rsidP="000641B3">
      <w:pPr>
        <w:pStyle w:val="ListParagraph"/>
        <w:rPr>
          <w:sz w:val="28"/>
          <w:szCs w:val="28"/>
        </w:rPr>
      </w:pPr>
      <w:r w:rsidRPr="000641B3">
        <w:rPr>
          <w:sz w:val="28"/>
          <w:szCs w:val="28"/>
        </w:rPr>
        <w:t>}</w:t>
      </w:r>
    </w:p>
    <w:p w14:paraId="54C5E0D8" w14:textId="77777777" w:rsidR="000641B3" w:rsidRPr="000641B3" w:rsidRDefault="000641B3" w:rsidP="000641B3">
      <w:pPr>
        <w:pStyle w:val="ListParagraph"/>
        <w:rPr>
          <w:sz w:val="28"/>
          <w:szCs w:val="28"/>
        </w:rPr>
      </w:pPr>
    </w:p>
    <w:p w14:paraId="464FB202" w14:textId="77777777" w:rsidR="000641B3" w:rsidRPr="000641B3" w:rsidRDefault="000641B3" w:rsidP="000641B3">
      <w:pPr>
        <w:pStyle w:val="ListParagraph"/>
        <w:rPr>
          <w:sz w:val="28"/>
          <w:szCs w:val="28"/>
        </w:rPr>
      </w:pPr>
      <w:r w:rsidRPr="000641B3">
        <w:rPr>
          <w:sz w:val="28"/>
          <w:szCs w:val="28"/>
        </w:rPr>
        <w:t>let greet = sayHello();</w:t>
      </w:r>
    </w:p>
    <w:p w14:paraId="7A6CD402" w14:textId="77777777" w:rsidR="000641B3" w:rsidRPr="000641B3" w:rsidRDefault="000641B3" w:rsidP="000641B3">
      <w:pPr>
        <w:pStyle w:val="ListParagraph"/>
        <w:rPr>
          <w:sz w:val="28"/>
          <w:szCs w:val="28"/>
        </w:rPr>
      </w:pPr>
      <w:r w:rsidRPr="000641B3">
        <w:rPr>
          <w:sz w:val="28"/>
          <w:szCs w:val="28"/>
        </w:rPr>
        <w:t>greet();  </w:t>
      </w:r>
      <w:r w:rsidRPr="000641B3">
        <w:rPr>
          <w:i/>
          <w:iCs/>
          <w:sz w:val="28"/>
          <w:szCs w:val="28"/>
        </w:rPr>
        <w:t>// This will log "Hello!" to the console</w:t>
      </w:r>
    </w:p>
    <w:p w14:paraId="3C0E5666" w14:textId="77777777" w:rsidR="000641B3" w:rsidRPr="000641B3" w:rsidRDefault="000641B3" w:rsidP="000641B3">
      <w:pPr>
        <w:pStyle w:val="ListParagraph"/>
        <w:rPr>
          <w:sz w:val="28"/>
          <w:szCs w:val="28"/>
        </w:rPr>
      </w:pPr>
    </w:p>
    <w:p w14:paraId="1B92345F" w14:textId="37D1285A" w:rsidR="000641B3" w:rsidRDefault="000641B3" w:rsidP="00175816">
      <w:pPr>
        <w:pStyle w:val="ListParagraph"/>
        <w:rPr>
          <w:sz w:val="28"/>
          <w:szCs w:val="28"/>
        </w:rPr>
      </w:pPr>
      <w:r w:rsidRPr="000641B3">
        <w:rPr>
          <w:sz w:val="28"/>
          <w:szCs w:val="28"/>
        </w:rPr>
        <w:t xml:space="preserve">The key concept here is that </w:t>
      </w:r>
      <w:r w:rsidRPr="000641B3">
        <w:rPr>
          <w:b/>
          <w:bCs/>
          <w:sz w:val="28"/>
          <w:szCs w:val="28"/>
        </w:rPr>
        <w:t>returning a function</w:t>
      </w:r>
      <w:r w:rsidRPr="000641B3">
        <w:rPr>
          <w:sz w:val="28"/>
          <w:szCs w:val="28"/>
        </w:rPr>
        <w:t xml:space="preserve"> does not execute the function; it merely provides the function to be used later. This is fundamental to how functions work in JavaScript, especially with first-class functions</w:t>
      </w:r>
    </w:p>
    <w:p w14:paraId="00950D1A" w14:textId="77777777" w:rsidR="000E2CE9" w:rsidRDefault="000E2CE9" w:rsidP="00175816">
      <w:pPr>
        <w:pStyle w:val="ListParagraph"/>
        <w:rPr>
          <w:sz w:val="28"/>
          <w:szCs w:val="28"/>
        </w:rPr>
      </w:pPr>
    </w:p>
    <w:p w14:paraId="1B51B65C" w14:textId="238DAD59" w:rsidR="000E2CE9" w:rsidRDefault="000E2CE9" w:rsidP="00175816">
      <w:pPr>
        <w:pStyle w:val="ListParagraph"/>
        <w:rPr>
          <w:sz w:val="28"/>
          <w:szCs w:val="28"/>
        </w:rPr>
      </w:pPr>
      <w:r>
        <w:rPr>
          <w:sz w:val="28"/>
          <w:szCs w:val="28"/>
        </w:rPr>
        <w:t xml:space="preserve">6. </w:t>
      </w:r>
      <w:r w:rsidRPr="000E2CE9">
        <w:rPr>
          <w:b/>
          <w:bCs/>
          <w:sz w:val="28"/>
          <w:szCs w:val="28"/>
        </w:rPr>
        <w:t>Dynamically-typed languages</w:t>
      </w:r>
      <w:r w:rsidRPr="000E2CE9">
        <w:rPr>
          <w:sz w:val="28"/>
          <w:szCs w:val="28"/>
        </w:rPr>
        <w:t> are those (like </w:t>
      </w:r>
      <w:hyperlink r:id="rId6" w:history="1">
        <w:r w:rsidRPr="000E2CE9">
          <w:rPr>
            <w:rStyle w:val="Hyperlink"/>
            <w:sz w:val="28"/>
            <w:szCs w:val="28"/>
          </w:rPr>
          <w:t>JavaScript</w:t>
        </w:r>
      </w:hyperlink>
      <w:r w:rsidRPr="000E2CE9">
        <w:rPr>
          <w:sz w:val="28"/>
          <w:szCs w:val="28"/>
        </w:rPr>
        <w:t>) where the interpreter assigns </w:t>
      </w:r>
      <w:hyperlink r:id="rId7" w:history="1">
        <w:r w:rsidRPr="000E2CE9">
          <w:rPr>
            <w:rStyle w:val="Hyperlink"/>
            <w:sz w:val="28"/>
            <w:szCs w:val="28"/>
          </w:rPr>
          <w:t>variables</w:t>
        </w:r>
      </w:hyperlink>
      <w:r w:rsidRPr="000E2CE9">
        <w:rPr>
          <w:sz w:val="28"/>
          <w:szCs w:val="28"/>
        </w:rPr>
        <w:t> a </w:t>
      </w:r>
      <w:hyperlink r:id="rId8" w:history="1">
        <w:r w:rsidRPr="000E2CE9">
          <w:rPr>
            <w:rStyle w:val="Hyperlink"/>
            <w:sz w:val="28"/>
            <w:szCs w:val="28"/>
          </w:rPr>
          <w:t>type</w:t>
        </w:r>
      </w:hyperlink>
      <w:r w:rsidRPr="000E2CE9">
        <w:rPr>
          <w:sz w:val="28"/>
          <w:szCs w:val="28"/>
        </w:rPr>
        <w:t> at runtime based on the variable's </w:t>
      </w:r>
      <w:hyperlink r:id="rId9" w:history="1">
        <w:r w:rsidRPr="000E2CE9">
          <w:rPr>
            <w:rStyle w:val="Hyperlink"/>
            <w:sz w:val="28"/>
            <w:szCs w:val="28"/>
          </w:rPr>
          <w:t>value</w:t>
        </w:r>
      </w:hyperlink>
      <w:r w:rsidRPr="000E2CE9">
        <w:rPr>
          <w:sz w:val="28"/>
          <w:szCs w:val="28"/>
        </w:rPr>
        <w:t> at the time.</w:t>
      </w:r>
    </w:p>
    <w:p w14:paraId="483B8C68" w14:textId="77777777" w:rsidR="00447EBB" w:rsidRDefault="00447EBB" w:rsidP="00175816">
      <w:pPr>
        <w:pStyle w:val="ListParagraph"/>
        <w:rPr>
          <w:sz w:val="28"/>
          <w:szCs w:val="28"/>
        </w:rPr>
      </w:pPr>
    </w:p>
    <w:p w14:paraId="7FE67616" w14:textId="43EEE150" w:rsidR="00447EBB" w:rsidRDefault="00447EBB" w:rsidP="00447EBB">
      <w:pPr>
        <w:pStyle w:val="ListParagraph"/>
        <w:rPr>
          <w:sz w:val="28"/>
          <w:szCs w:val="28"/>
        </w:rPr>
      </w:pPr>
      <w:r>
        <w:rPr>
          <w:sz w:val="28"/>
          <w:szCs w:val="28"/>
        </w:rPr>
        <w:lastRenderedPageBreak/>
        <w:t xml:space="preserve">7 . </w:t>
      </w:r>
      <w:r>
        <w:rPr>
          <w:b/>
          <w:bCs/>
          <w:sz w:val="28"/>
          <w:szCs w:val="28"/>
        </w:rPr>
        <w:t xml:space="preserve">API - </w:t>
      </w:r>
      <w:r>
        <w:rPr>
          <w:sz w:val="28"/>
          <w:szCs w:val="28"/>
        </w:rPr>
        <w:t xml:space="preserve"> the api can be seen as a simple contract(interface) between the application offering it and other items such as 3</w:t>
      </w:r>
      <w:r w:rsidRPr="00447EBB">
        <w:rPr>
          <w:sz w:val="28"/>
          <w:szCs w:val="28"/>
          <w:vertAlign w:val="superscript"/>
        </w:rPr>
        <w:t>rd</w:t>
      </w:r>
      <w:r>
        <w:rPr>
          <w:sz w:val="28"/>
          <w:szCs w:val="28"/>
        </w:rPr>
        <w:t xml:space="preserve"> party software/hardware.</w:t>
      </w:r>
    </w:p>
    <w:p w14:paraId="044E575C" w14:textId="50129AFC" w:rsidR="00F03C9A" w:rsidRDefault="00F03C9A" w:rsidP="00447EBB">
      <w:pPr>
        <w:pStyle w:val="ListParagraph"/>
        <w:rPr>
          <w:sz w:val="28"/>
          <w:szCs w:val="28"/>
        </w:rPr>
      </w:pPr>
      <w:r>
        <w:rPr>
          <w:sz w:val="28"/>
          <w:szCs w:val="28"/>
        </w:rPr>
        <w:t>It is a set of code features that a developer can use in their apps for interacting with components of a user’s web browser , other software on user’s computer or 3</w:t>
      </w:r>
      <w:r w:rsidRPr="00F03C9A">
        <w:rPr>
          <w:sz w:val="28"/>
          <w:szCs w:val="28"/>
          <w:vertAlign w:val="superscript"/>
        </w:rPr>
        <w:t>rd</w:t>
      </w:r>
      <w:r>
        <w:rPr>
          <w:sz w:val="28"/>
          <w:szCs w:val="28"/>
        </w:rPr>
        <w:t xml:space="preserve"> party website and services</w:t>
      </w:r>
    </w:p>
    <w:p w14:paraId="1D7586D4" w14:textId="77777777" w:rsidR="00743C20" w:rsidRDefault="00743C20" w:rsidP="00447EBB">
      <w:pPr>
        <w:pStyle w:val="ListParagraph"/>
        <w:rPr>
          <w:sz w:val="28"/>
          <w:szCs w:val="28"/>
        </w:rPr>
      </w:pPr>
    </w:p>
    <w:p w14:paraId="358C3B65" w14:textId="77777777" w:rsidR="00743C20" w:rsidRPr="00743C20" w:rsidRDefault="00743C20" w:rsidP="00743C20">
      <w:pPr>
        <w:pStyle w:val="ListParagraph"/>
        <w:rPr>
          <w:sz w:val="28"/>
          <w:szCs w:val="28"/>
        </w:rPr>
      </w:pPr>
      <w:r>
        <w:rPr>
          <w:sz w:val="28"/>
          <w:szCs w:val="28"/>
        </w:rPr>
        <w:t xml:space="preserve">8. </w:t>
      </w:r>
      <w:r w:rsidRPr="00743C20">
        <w:rPr>
          <w:sz w:val="28"/>
          <w:szCs w:val="28"/>
        </w:rPr>
        <w:t>The </w:t>
      </w:r>
      <w:r w:rsidRPr="00743C20">
        <w:rPr>
          <w:b/>
          <w:bCs/>
          <w:sz w:val="28"/>
          <w:szCs w:val="28"/>
        </w:rPr>
        <w:t>DOM</w:t>
      </w:r>
      <w:r w:rsidRPr="00743C20">
        <w:rPr>
          <w:sz w:val="28"/>
          <w:szCs w:val="28"/>
        </w:rPr>
        <w:t> (Document Object Model) is an </w:t>
      </w:r>
      <w:hyperlink r:id="rId10" w:history="1">
        <w:r w:rsidRPr="00743C20">
          <w:rPr>
            <w:rStyle w:val="Hyperlink"/>
            <w:sz w:val="28"/>
            <w:szCs w:val="28"/>
          </w:rPr>
          <w:t>API</w:t>
        </w:r>
      </w:hyperlink>
      <w:r w:rsidRPr="00743C20">
        <w:rPr>
          <w:sz w:val="28"/>
          <w:szCs w:val="28"/>
        </w:rPr>
        <w:t> that represents and interacts with any </w:t>
      </w:r>
      <w:hyperlink r:id="rId11" w:history="1">
        <w:r w:rsidRPr="00743C20">
          <w:rPr>
            <w:rStyle w:val="Hyperlink"/>
            <w:sz w:val="28"/>
            <w:szCs w:val="28"/>
          </w:rPr>
          <w:t>HTML</w:t>
        </w:r>
      </w:hyperlink>
      <w:r w:rsidRPr="00743C20">
        <w:rPr>
          <w:sz w:val="28"/>
          <w:szCs w:val="28"/>
        </w:rPr>
        <w:t> or </w:t>
      </w:r>
      <w:hyperlink r:id="rId12" w:history="1">
        <w:r w:rsidRPr="00743C20">
          <w:rPr>
            <w:rStyle w:val="Hyperlink"/>
            <w:sz w:val="28"/>
            <w:szCs w:val="28"/>
          </w:rPr>
          <w:t>XML</w:t>
        </w:r>
      </w:hyperlink>
      <w:r w:rsidRPr="00743C20">
        <w:rPr>
          <w:sz w:val="28"/>
          <w:szCs w:val="28"/>
        </w:rPr>
        <w:t>-based markup language document. The DOM is a document model loaded in the </w:t>
      </w:r>
      <w:hyperlink r:id="rId13" w:history="1">
        <w:r w:rsidRPr="00743C20">
          <w:rPr>
            <w:rStyle w:val="Hyperlink"/>
            <w:sz w:val="28"/>
            <w:szCs w:val="28"/>
          </w:rPr>
          <w:t>browser</w:t>
        </w:r>
      </w:hyperlink>
      <w:r w:rsidRPr="00743C20">
        <w:rPr>
          <w:sz w:val="28"/>
          <w:szCs w:val="28"/>
        </w:rPr>
        <w:t> and representing the document as a </w:t>
      </w:r>
      <w:hyperlink r:id="rId14" w:history="1">
        <w:r w:rsidRPr="00743C20">
          <w:rPr>
            <w:rStyle w:val="Hyperlink"/>
            <w:sz w:val="28"/>
            <w:szCs w:val="28"/>
          </w:rPr>
          <w:t>node</w:t>
        </w:r>
      </w:hyperlink>
      <w:r w:rsidRPr="00743C20">
        <w:rPr>
          <w:sz w:val="28"/>
          <w:szCs w:val="28"/>
        </w:rPr>
        <w:t> tree, or </w:t>
      </w:r>
      <w:r w:rsidRPr="00743C20">
        <w:rPr>
          <w:b/>
          <w:bCs/>
          <w:sz w:val="28"/>
          <w:szCs w:val="28"/>
        </w:rPr>
        <w:t>DOM tree</w:t>
      </w:r>
      <w:r w:rsidRPr="00743C20">
        <w:rPr>
          <w:sz w:val="28"/>
          <w:szCs w:val="28"/>
        </w:rPr>
        <w:t>, where each node represents part of the document (e.g. an </w:t>
      </w:r>
      <w:hyperlink r:id="rId15" w:history="1">
        <w:r w:rsidRPr="00743C20">
          <w:rPr>
            <w:rStyle w:val="Hyperlink"/>
            <w:sz w:val="28"/>
            <w:szCs w:val="28"/>
          </w:rPr>
          <w:t>element</w:t>
        </w:r>
      </w:hyperlink>
      <w:r w:rsidRPr="00743C20">
        <w:rPr>
          <w:sz w:val="28"/>
          <w:szCs w:val="28"/>
        </w:rPr>
        <w:t>, text string, or comment).</w:t>
      </w:r>
    </w:p>
    <w:p w14:paraId="5FCF6CF4" w14:textId="77777777" w:rsidR="00743C20" w:rsidRPr="00743C20" w:rsidRDefault="00743C20" w:rsidP="00743C20">
      <w:pPr>
        <w:pStyle w:val="ListParagraph"/>
        <w:rPr>
          <w:sz w:val="28"/>
          <w:szCs w:val="28"/>
        </w:rPr>
      </w:pPr>
      <w:r w:rsidRPr="00743C20">
        <w:rPr>
          <w:sz w:val="28"/>
          <w:szCs w:val="28"/>
        </w:rPr>
        <w:t>The DOM is one of the most-used </w:t>
      </w:r>
      <w:hyperlink r:id="rId16" w:history="1">
        <w:r w:rsidRPr="00743C20">
          <w:rPr>
            <w:rStyle w:val="Hyperlink"/>
            <w:sz w:val="28"/>
            <w:szCs w:val="28"/>
          </w:rPr>
          <w:t>API</w:t>
        </w:r>
      </w:hyperlink>
      <w:r w:rsidRPr="00743C20">
        <w:rPr>
          <w:sz w:val="28"/>
          <w:szCs w:val="28"/>
        </w:rPr>
        <w:t>s on the </w:t>
      </w:r>
      <w:hyperlink r:id="rId17" w:history="1">
        <w:r w:rsidRPr="00743C20">
          <w:rPr>
            <w:rStyle w:val="Hyperlink"/>
            <w:sz w:val="28"/>
            <w:szCs w:val="28"/>
          </w:rPr>
          <w:t>Web</w:t>
        </w:r>
      </w:hyperlink>
      <w:r w:rsidRPr="00743C20">
        <w:rPr>
          <w:sz w:val="28"/>
          <w:szCs w:val="28"/>
        </w:rPr>
        <w:t> because it allows code running in a browser to access and interact with every node in the document. Nodes can be created, moved, and changed. Event listeners can be added to nodes and triggered on the occurrence of a given event.</w:t>
      </w:r>
    </w:p>
    <w:p w14:paraId="74A471EC" w14:textId="3393AF9F" w:rsidR="00743C20" w:rsidRPr="00743C20" w:rsidRDefault="00743C20" w:rsidP="00447EBB">
      <w:pPr>
        <w:pStyle w:val="ListParagraph"/>
        <w:rPr>
          <w:sz w:val="28"/>
          <w:szCs w:val="28"/>
        </w:rPr>
      </w:pPr>
    </w:p>
    <w:p w14:paraId="568D436F" w14:textId="77777777" w:rsidR="00C5441E" w:rsidRDefault="00C5441E" w:rsidP="00C5441E"/>
    <w:sectPr w:rsidR="00C54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4153"/>
    <w:multiLevelType w:val="multilevel"/>
    <w:tmpl w:val="9EAA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A5E02"/>
    <w:multiLevelType w:val="hybridMultilevel"/>
    <w:tmpl w:val="F4783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653656">
    <w:abstractNumId w:val="1"/>
  </w:num>
  <w:num w:numId="2" w16cid:durableId="24067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57"/>
    <w:rsid w:val="000641B3"/>
    <w:rsid w:val="000E2CE9"/>
    <w:rsid w:val="00175816"/>
    <w:rsid w:val="00205009"/>
    <w:rsid w:val="00263BC1"/>
    <w:rsid w:val="0040586C"/>
    <w:rsid w:val="00447EBB"/>
    <w:rsid w:val="00485036"/>
    <w:rsid w:val="0054731B"/>
    <w:rsid w:val="005D65C2"/>
    <w:rsid w:val="00692A57"/>
    <w:rsid w:val="00743C20"/>
    <w:rsid w:val="00786568"/>
    <w:rsid w:val="00C5441E"/>
    <w:rsid w:val="00C825DF"/>
    <w:rsid w:val="00F03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2BD9"/>
  <w15:chartTrackingRefBased/>
  <w15:docId w15:val="{30216D49-7430-4729-B6BB-B4D59E01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86C"/>
    <w:pPr>
      <w:ind w:left="720"/>
      <w:contextualSpacing/>
    </w:pPr>
  </w:style>
  <w:style w:type="paragraph" w:styleId="NormalWeb">
    <w:name w:val="Normal (Web)"/>
    <w:basedOn w:val="Normal"/>
    <w:uiPriority w:val="99"/>
    <w:semiHidden/>
    <w:unhideWhenUsed/>
    <w:rsid w:val="00175816"/>
    <w:rPr>
      <w:rFonts w:ascii="Times New Roman" w:hAnsi="Times New Roman" w:cs="Times New Roman"/>
      <w:sz w:val="24"/>
      <w:szCs w:val="24"/>
    </w:rPr>
  </w:style>
  <w:style w:type="character" w:styleId="Hyperlink">
    <w:name w:val="Hyperlink"/>
    <w:basedOn w:val="DefaultParagraphFont"/>
    <w:uiPriority w:val="99"/>
    <w:unhideWhenUsed/>
    <w:rsid w:val="00786568"/>
    <w:rPr>
      <w:color w:val="0563C1" w:themeColor="hyperlink"/>
      <w:u w:val="single"/>
    </w:rPr>
  </w:style>
  <w:style w:type="character" w:styleId="UnresolvedMention">
    <w:name w:val="Unresolved Mention"/>
    <w:basedOn w:val="DefaultParagraphFont"/>
    <w:uiPriority w:val="99"/>
    <w:semiHidden/>
    <w:unhideWhenUsed/>
    <w:rsid w:val="00786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220084">
      <w:bodyDiv w:val="1"/>
      <w:marLeft w:val="0"/>
      <w:marRight w:val="0"/>
      <w:marTop w:val="0"/>
      <w:marBottom w:val="0"/>
      <w:divBdr>
        <w:top w:val="none" w:sz="0" w:space="0" w:color="auto"/>
        <w:left w:val="none" w:sz="0" w:space="0" w:color="auto"/>
        <w:bottom w:val="none" w:sz="0" w:space="0" w:color="auto"/>
        <w:right w:val="none" w:sz="0" w:space="0" w:color="auto"/>
      </w:divBdr>
      <w:divsChild>
        <w:div w:id="130484385">
          <w:marLeft w:val="0"/>
          <w:marRight w:val="0"/>
          <w:marTop w:val="0"/>
          <w:marBottom w:val="0"/>
          <w:divBdr>
            <w:top w:val="none" w:sz="0" w:space="0" w:color="auto"/>
            <w:left w:val="none" w:sz="0" w:space="0" w:color="auto"/>
            <w:bottom w:val="none" w:sz="0" w:space="0" w:color="auto"/>
            <w:right w:val="none" w:sz="0" w:space="0" w:color="auto"/>
          </w:divBdr>
          <w:divsChild>
            <w:div w:id="174618547">
              <w:marLeft w:val="0"/>
              <w:marRight w:val="0"/>
              <w:marTop w:val="0"/>
              <w:marBottom w:val="0"/>
              <w:divBdr>
                <w:top w:val="none" w:sz="0" w:space="0" w:color="auto"/>
                <w:left w:val="none" w:sz="0" w:space="0" w:color="auto"/>
                <w:bottom w:val="none" w:sz="0" w:space="0" w:color="auto"/>
                <w:right w:val="none" w:sz="0" w:space="0" w:color="auto"/>
              </w:divBdr>
            </w:div>
            <w:div w:id="789665777">
              <w:marLeft w:val="0"/>
              <w:marRight w:val="0"/>
              <w:marTop w:val="0"/>
              <w:marBottom w:val="0"/>
              <w:divBdr>
                <w:top w:val="none" w:sz="0" w:space="0" w:color="auto"/>
                <w:left w:val="none" w:sz="0" w:space="0" w:color="auto"/>
                <w:bottom w:val="none" w:sz="0" w:space="0" w:color="auto"/>
                <w:right w:val="none" w:sz="0" w:space="0" w:color="auto"/>
              </w:divBdr>
            </w:div>
            <w:div w:id="1290208667">
              <w:marLeft w:val="0"/>
              <w:marRight w:val="0"/>
              <w:marTop w:val="0"/>
              <w:marBottom w:val="0"/>
              <w:divBdr>
                <w:top w:val="none" w:sz="0" w:space="0" w:color="auto"/>
                <w:left w:val="none" w:sz="0" w:space="0" w:color="auto"/>
                <w:bottom w:val="none" w:sz="0" w:space="0" w:color="auto"/>
                <w:right w:val="none" w:sz="0" w:space="0" w:color="auto"/>
              </w:divBdr>
            </w:div>
            <w:div w:id="84767158">
              <w:marLeft w:val="0"/>
              <w:marRight w:val="0"/>
              <w:marTop w:val="0"/>
              <w:marBottom w:val="0"/>
              <w:divBdr>
                <w:top w:val="none" w:sz="0" w:space="0" w:color="auto"/>
                <w:left w:val="none" w:sz="0" w:space="0" w:color="auto"/>
                <w:bottom w:val="none" w:sz="0" w:space="0" w:color="auto"/>
                <w:right w:val="none" w:sz="0" w:space="0" w:color="auto"/>
              </w:divBdr>
            </w:div>
            <w:div w:id="149947674">
              <w:marLeft w:val="0"/>
              <w:marRight w:val="0"/>
              <w:marTop w:val="0"/>
              <w:marBottom w:val="0"/>
              <w:divBdr>
                <w:top w:val="none" w:sz="0" w:space="0" w:color="auto"/>
                <w:left w:val="none" w:sz="0" w:space="0" w:color="auto"/>
                <w:bottom w:val="none" w:sz="0" w:space="0" w:color="auto"/>
                <w:right w:val="none" w:sz="0" w:space="0" w:color="auto"/>
              </w:divBdr>
            </w:div>
            <w:div w:id="1369649960">
              <w:marLeft w:val="0"/>
              <w:marRight w:val="0"/>
              <w:marTop w:val="0"/>
              <w:marBottom w:val="0"/>
              <w:divBdr>
                <w:top w:val="none" w:sz="0" w:space="0" w:color="auto"/>
                <w:left w:val="none" w:sz="0" w:space="0" w:color="auto"/>
                <w:bottom w:val="none" w:sz="0" w:space="0" w:color="auto"/>
                <w:right w:val="none" w:sz="0" w:space="0" w:color="auto"/>
              </w:divBdr>
            </w:div>
            <w:div w:id="7509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29884">
      <w:bodyDiv w:val="1"/>
      <w:marLeft w:val="0"/>
      <w:marRight w:val="0"/>
      <w:marTop w:val="0"/>
      <w:marBottom w:val="0"/>
      <w:divBdr>
        <w:top w:val="none" w:sz="0" w:space="0" w:color="auto"/>
        <w:left w:val="none" w:sz="0" w:space="0" w:color="auto"/>
        <w:bottom w:val="none" w:sz="0" w:space="0" w:color="auto"/>
        <w:right w:val="none" w:sz="0" w:space="0" w:color="auto"/>
      </w:divBdr>
    </w:div>
    <w:div w:id="876160059">
      <w:bodyDiv w:val="1"/>
      <w:marLeft w:val="0"/>
      <w:marRight w:val="0"/>
      <w:marTop w:val="0"/>
      <w:marBottom w:val="0"/>
      <w:divBdr>
        <w:top w:val="none" w:sz="0" w:space="0" w:color="auto"/>
        <w:left w:val="none" w:sz="0" w:space="0" w:color="auto"/>
        <w:bottom w:val="none" w:sz="0" w:space="0" w:color="auto"/>
        <w:right w:val="none" w:sz="0" w:space="0" w:color="auto"/>
      </w:divBdr>
    </w:div>
    <w:div w:id="917983333">
      <w:bodyDiv w:val="1"/>
      <w:marLeft w:val="0"/>
      <w:marRight w:val="0"/>
      <w:marTop w:val="0"/>
      <w:marBottom w:val="0"/>
      <w:divBdr>
        <w:top w:val="none" w:sz="0" w:space="0" w:color="auto"/>
        <w:left w:val="none" w:sz="0" w:space="0" w:color="auto"/>
        <w:bottom w:val="none" w:sz="0" w:space="0" w:color="auto"/>
        <w:right w:val="none" w:sz="0" w:space="0" w:color="auto"/>
      </w:divBdr>
    </w:div>
    <w:div w:id="1245066279">
      <w:bodyDiv w:val="1"/>
      <w:marLeft w:val="0"/>
      <w:marRight w:val="0"/>
      <w:marTop w:val="0"/>
      <w:marBottom w:val="0"/>
      <w:divBdr>
        <w:top w:val="none" w:sz="0" w:space="0" w:color="auto"/>
        <w:left w:val="none" w:sz="0" w:space="0" w:color="auto"/>
        <w:bottom w:val="none" w:sz="0" w:space="0" w:color="auto"/>
        <w:right w:val="none" w:sz="0" w:space="0" w:color="auto"/>
      </w:divBdr>
      <w:divsChild>
        <w:div w:id="395052484">
          <w:marLeft w:val="0"/>
          <w:marRight w:val="0"/>
          <w:marTop w:val="0"/>
          <w:marBottom w:val="0"/>
          <w:divBdr>
            <w:top w:val="none" w:sz="0" w:space="0" w:color="auto"/>
            <w:left w:val="none" w:sz="0" w:space="0" w:color="auto"/>
            <w:bottom w:val="none" w:sz="0" w:space="0" w:color="auto"/>
            <w:right w:val="none" w:sz="0" w:space="0" w:color="auto"/>
          </w:divBdr>
          <w:divsChild>
            <w:div w:id="165558407">
              <w:marLeft w:val="0"/>
              <w:marRight w:val="0"/>
              <w:marTop w:val="0"/>
              <w:marBottom w:val="0"/>
              <w:divBdr>
                <w:top w:val="none" w:sz="0" w:space="0" w:color="auto"/>
                <w:left w:val="none" w:sz="0" w:space="0" w:color="auto"/>
                <w:bottom w:val="none" w:sz="0" w:space="0" w:color="auto"/>
                <w:right w:val="none" w:sz="0" w:space="0" w:color="auto"/>
              </w:divBdr>
            </w:div>
            <w:div w:id="824587427">
              <w:marLeft w:val="0"/>
              <w:marRight w:val="0"/>
              <w:marTop w:val="0"/>
              <w:marBottom w:val="0"/>
              <w:divBdr>
                <w:top w:val="none" w:sz="0" w:space="0" w:color="auto"/>
                <w:left w:val="none" w:sz="0" w:space="0" w:color="auto"/>
                <w:bottom w:val="none" w:sz="0" w:space="0" w:color="auto"/>
                <w:right w:val="none" w:sz="0" w:space="0" w:color="auto"/>
              </w:divBdr>
            </w:div>
            <w:div w:id="1931960508">
              <w:marLeft w:val="0"/>
              <w:marRight w:val="0"/>
              <w:marTop w:val="0"/>
              <w:marBottom w:val="0"/>
              <w:divBdr>
                <w:top w:val="none" w:sz="0" w:space="0" w:color="auto"/>
                <w:left w:val="none" w:sz="0" w:space="0" w:color="auto"/>
                <w:bottom w:val="none" w:sz="0" w:space="0" w:color="auto"/>
                <w:right w:val="none" w:sz="0" w:space="0" w:color="auto"/>
              </w:divBdr>
            </w:div>
            <w:div w:id="789011040">
              <w:marLeft w:val="0"/>
              <w:marRight w:val="0"/>
              <w:marTop w:val="0"/>
              <w:marBottom w:val="0"/>
              <w:divBdr>
                <w:top w:val="none" w:sz="0" w:space="0" w:color="auto"/>
                <w:left w:val="none" w:sz="0" w:space="0" w:color="auto"/>
                <w:bottom w:val="none" w:sz="0" w:space="0" w:color="auto"/>
                <w:right w:val="none" w:sz="0" w:space="0" w:color="auto"/>
              </w:divBdr>
            </w:div>
            <w:div w:id="724374863">
              <w:marLeft w:val="0"/>
              <w:marRight w:val="0"/>
              <w:marTop w:val="0"/>
              <w:marBottom w:val="0"/>
              <w:divBdr>
                <w:top w:val="none" w:sz="0" w:space="0" w:color="auto"/>
                <w:left w:val="none" w:sz="0" w:space="0" w:color="auto"/>
                <w:bottom w:val="none" w:sz="0" w:space="0" w:color="auto"/>
                <w:right w:val="none" w:sz="0" w:space="0" w:color="auto"/>
              </w:divBdr>
            </w:div>
            <w:div w:id="232542322">
              <w:marLeft w:val="0"/>
              <w:marRight w:val="0"/>
              <w:marTop w:val="0"/>
              <w:marBottom w:val="0"/>
              <w:divBdr>
                <w:top w:val="none" w:sz="0" w:space="0" w:color="auto"/>
                <w:left w:val="none" w:sz="0" w:space="0" w:color="auto"/>
                <w:bottom w:val="none" w:sz="0" w:space="0" w:color="auto"/>
                <w:right w:val="none" w:sz="0" w:space="0" w:color="auto"/>
              </w:divBdr>
            </w:div>
            <w:div w:id="990016088">
              <w:marLeft w:val="0"/>
              <w:marRight w:val="0"/>
              <w:marTop w:val="0"/>
              <w:marBottom w:val="0"/>
              <w:divBdr>
                <w:top w:val="none" w:sz="0" w:space="0" w:color="auto"/>
                <w:left w:val="none" w:sz="0" w:space="0" w:color="auto"/>
                <w:bottom w:val="none" w:sz="0" w:space="0" w:color="auto"/>
                <w:right w:val="none" w:sz="0" w:space="0" w:color="auto"/>
              </w:divBdr>
            </w:div>
            <w:div w:id="14288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7826">
      <w:bodyDiv w:val="1"/>
      <w:marLeft w:val="0"/>
      <w:marRight w:val="0"/>
      <w:marTop w:val="0"/>
      <w:marBottom w:val="0"/>
      <w:divBdr>
        <w:top w:val="none" w:sz="0" w:space="0" w:color="auto"/>
        <w:left w:val="none" w:sz="0" w:space="0" w:color="auto"/>
        <w:bottom w:val="none" w:sz="0" w:space="0" w:color="auto"/>
        <w:right w:val="none" w:sz="0" w:space="0" w:color="auto"/>
      </w:divBdr>
    </w:div>
    <w:div w:id="1569002141">
      <w:bodyDiv w:val="1"/>
      <w:marLeft w:val="0"/>
      <w:marRight w:val="0"/>
      <w:marTop w:val="0"/>
      <w:marBottom w:val="0"/>
      <w:divBdr>
        <w:top w:val="none" w:sz="0" w:space="0" w:color="auto"/>
        <w:left w:val="none" w:sz="0" w:space="0" w:color="auto"/>
        <w:bottom w:val="none" w:sz="0" w:space="0" w:color="auto"/>
        <w:right w:val="none" w:sz="0" w:space="0" w:color="auto"/>
      </w:divBdr>
    </w:div>
    <w:div w:id="1675959664">
      <w:bodyDiv w:val="1"/>
      <w:marLeft w:val="0"/>
      <w:marRight w:val="0"/>
      <w:marTop w:val="0"/>
      <w:marBottom w:val="0"/>
      <w:divBdr>
        <w:top w:val="none" w:sz="0" w:space="0" w:color="auto"/>
        <w:left w:val="none" w:sz="0" w:space="0" w:color="auto"/>
        <w:bottom w:val="none" w:sz="0" w:space="0" w:color="auto"/>
        <w:right w:val="none" w:sz="0" w:space="0" w:color="auto"/>
      </w:divBdr>
      <w:divsChild>
        <w:div w:id="1155535329">
          <w:marLeft w:val="0"/>
          <w:marRight w:val="0"/>
          <w:marTop w:val="0"/>
          <w:marBottom w:val="0"/>
          <w:divBdr>
            <w:top w:val="none" w:sz="0" w:space="0" w:color="auto"/>
            <w:left w:val="none" w:sz="0" w:space="0" w:color="auto"/>
            <w:bottom w:val="none" w:sz="0" w:space="0" w:color="auto"/>
            <w:right w:val="none" w:sz="0" w:space="0" w:color="auto"/>
          </w:divBdr>
          <w:divsChild>
            <w:div w:id="1919054390">
              <w:marLeft w:val="0"/>
              <w:marRight w:val="0"/>
              <w:marTop w:val="0"/>
              <w:marBottom w:val="0"/>
              <w:divBdr>
                <w:top w:val="none" w:sz="0" w:space="0" w:color="auto"/>
                <w:left w:val="none" w:sz="0" w:space="0" w:color="auto"/>
                <w:bottom w:val="none" w:sz="0" w:space="0" w:color="auto"/>
                <w:right w:val="none" w:sz="0" w:space="0" w:color="auto"/>
              </w:divBdr>
            </w:div>
            <w:div w:id="786048476">
              <w:marLeft w:val="0"/>
              <w:marRight w:val="0"/>
              <w:marTop w:val="0"/>
              <w:marBottom w:val="0"/>
              <w:divBdr>
                <w:top w:val="none" w:sz="0" w:space="0" w:color="auto"/>
                <w:left w:val="none" w:sz="0" w:space="0" w:color="auto"/>
                <w:bottom w:val="none" w:sz="0" w:space="0" w:color="auto"/>
                <w:right w:val="none" w:sz="0" w:space="0" w:color="auto"/>
              </w:divBdr>
            </w:div>
            <w:div w:id="55519723">
              <w:marLeft w:val="0"/>
              <w:marRight w:val="0"/>
              <w:marTop w:val="0"/>
              <w:marBottom w:val="0"/>
              <w:divBdr>
                <w:top w:val="none" w:sz="0" w:space="0" w:color="auto"/>
                <w:left w:val="none" w:sz="0" w:space="0" w:color="auto"/>
                <w:bottom w:val="none" w:sz="0" w:space="0" w:color="auto"/>
                <w:right w:val="none" w:sz="0" w:space="0" w:color="auto"/>
              </w:divBdr>
            </w:div>
            <w:div w:id="553204073">
              <w:marLeft w:val="0"/>
              <w:marRight w:val="0"/>
              <w:marTop w:val="0"/>
              <w:marBottom w:val="0"/>
              <w:divBdr>
                <w:top w:val="none" w:sz="0" w:space="0" w:color="auto"/>
                <w:left w:val="none" w:sz="0" w:space="0" w:color="auto"/>
                <w:bottom w:val="none" w:sz="0" w:space="0" w:color="auto"/>
                <w:right w:val="none" w:sz="0" w:space="0" w:color="auto"/>
              </w:divBdr>
            </w:div>
            <w:div w:id="2067337570">
              <w:marLeft w:val="0"/>
              <w:marRight w:val="0"/>
              <w:marTop w:val="0"/>
              <w:marBottom w:val="0"/>
              <w:divBdr>
                <w:top w:val="none" w:sz="0" w:space="0" w:color="auto"/>
                <w:left w:val="none" w:sz="0" w:space="0" w:color="auto"/>
                <w:bottom w:val="none" w:sz="0" w:space="0" w:color="auto"/>
                <w:right w:val="none" w:sz="0" w:space="0" w:color="auto"/>
              </w:divBdr>
            </w:div>
            <w:div w:id="1901135856">
              <w:marLeft w:val="0"/>
              <w:marRight w:val="0"/>
              <w:marTop w:val="0"/>
              <w:marBottom w:val="0"/>
              <w:divBdr>
                <w:top w:val="none" w:sz="0" w:space="0" w:color="auto"/>
                <w:left w:val="none" w:sz="0" w:space="0" w:color="auto"/>
                <w:bottom w:val="none" w:sz="0" w:space="0" w:color="auto"/>
                <w:right w:val="none" w:sz="0" w:space="0" w:color="auto"/>
              </w:divBdr>
            </w:div>
            <w:div w:id="141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Type" TargetMode="External"/><Relationship Id="rId13" Type="http://schemas.openxmlformats.org/officeDocument/2006/relationships/hyperlink" Target="https://developer.mozilla.org/en-US/docs/Glossary/Brows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Glossary/Variable" TargetMode="External"/><Relationship Id="rId12" Type="http://schemas.openxmlformats.org/officeDocument/2006/relationships/hyperlink" Target="https://developer.mozilla.org/en-US/docs/Glossary/XML" TargetMode="External"/><Relationship Id="rId17" Type="http://schemas.openxmlformats.org/officeDocument/2006/relationships/hyperlink" Target="https://developer.mozilla.org/en-US/docs/Glossary/World_Wide_Web" TargetMode="External"/><Relationship Id="rId2" Type="http://schemas.openxmlformats.org/officeDocument/2006/relationships/styles" Target="styles.xml"/><Relationship Id="rId16" Type="http://schemas.openxmlformats.org/officeDocument/2006/relationships/hyperlink" Target="https://developer.mozilla.org/en-US/docs/Glossary/API" TargetMode="External"/><Relationship Id="rId1" Type="http://schemas.openxmlformats.org/officeDocument/2006/relationships/numbering" Target="numbering.xml"/><Relationship Id="rId6" Type="http://schemas.openxmlformats.org/officeDocument/2006/relationships/hyperlink" Target="https://developer.mozilla.org/en-US/docs/Glossary/JavaScript" TargetMode="External"/><Relationship Id="rId11" Type="http://schemas.openxmlformats.org/officeDocument/2006/relationships/hyperlink" Target="https://developer.mozilla.org/en-US/docs/Glossary/HTML" TargetMode="External"/><Relationship Id="rId5" Type="http://schemas.openxmlformats.org/officeDocument/2006/relationships/image" Target="media/image1.png"/><Relationship Id="rId15" Type="http://schemas.openxmlformats.org/officeDocument/2006/relationships/hyperlink" Target="https://developer.mozilla.org/en-US/docs/Glossary/Element" TargetMode="External"/><Relationship Id="rId10" Type="http://schemas.openxmlformats.org/officeDocument/2006/relationships/hyperlink" Target="https://developer.mozilla.org/en-US/docs/Glossary/AP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Glossary/Value" TargetMode="External"/><Relationship Id="rId14" Type="http://schemas.openxmlformats.org/officeDocument/2006/relationships/hyperlink" Target="https://developer.mozilla.org/en-US/docs/Glossary/Node/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Acharya</dc:creator>
  <cp:keywords/>
  <dc:description/>
  <cp:lastModifiedBy>Tushar Acharya</cp:lastModifiedBy>
  <cp:revision>11</cp:revision>
  <dcterms:created xsi:type="dcterms:W3CDTF">2024-08-27T14:47:00Z</dcterms:created>
  <dcterms:modified xsi:type="dcterms:W3CDTF">2024-08-28T21:35:00Z</dcterms:modified>
</cp:coreProperties>
</file>