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BAABA" w14:textId="2C5BFDAC" w:rsidR="00CE723F" w:rsidRPr="001C2393" w:rsidRDefault="0086624F" w:rsidP="001E2CD7">
      <w:pPr>
        <w:pStyle w:val="Title"/>
        <w:jc w:val="center"/>
      </w:pPr>
      <w:r w:rsidRPr="0086624F">
        <w:t>Credit Default Prediction</w:t>
      </w:r>
    </w:p>
    <w:p w14:paraId="57C2E2F0" w14:textId="2E15E40B" w:rsidR="00A35CDE" w:rsidRDefault="00077F23" w:rsidP="00077F23">
      <w:pPr>
        <w:pStyle w:val="Heading1"/>
      </w:pPr>
      <w:r w:rsidRPr="00077F23">
        <w:t>1.</w:t>
      </w:r>
      <w:r>
        <w:t xml:space="preserve"> </w:t>
      </w:r>
      <w:r w:rsidRPr="00077F23">
        <w:t>Business Problem &amp; Objective</w:t>
      </w:r>
    </w:p>
    <w:p w14:paraId="789906D6" w14:textId="77777777" w:rsidR="00077F23" w:rsidRPr="00077F23" w:rsidRDefault="00077F23" w:rsidP="00077F23">
      <w:r w:rsidRPr="00077F23">
        <w:rPr>
          <w:b/>
          <w:bCs/>
        </w:rPr>
        <w:t>Problem:</w:t>
      </w:r>
      <w:r w:rsidRPr="00077F23">
        <w:br/>
        <w:t>Financial institutions need to identify customers who are likely to experience serious delinquency in the future so that they can make better lending, risk-management, and customer-intervention decisions.</w:t>
      </w:r>
    </w:p>
    <w:p w14:paraId="21A82B91" w14:textId="77777777" w:rsidR="00077F23" w:rsidRPr="00077F23" w:rsidRDefault="00077F23" w:rsidP="00077F23">
      <w:r w:rsidRPr="00077F23">
        <w:rPr>
          <w:b/>
          <w:bCs/>
        </w:rPr>
        <w:t>Objective:</w:t>
      </w:r>
      <w:r w:rsidRPr="00077F23">
        <w:br/>
        <w:t xml:space="preserve">Develop a model that predicts the </w:t>
      </w:r>
      <w:r w:rsidRPr="00077F23">
        <w:rPr>
          <w:b/>
          <w:bCs/>
        </w:rPr>
        <w:t>Probability of Default (PD)</w:t>
      </w:r>
      <w:r w:rsidRPr="00077F23">
        <w:t>—the probability that a borrower will experience serious delinquency within the next two years.</w:t>
      </w:r>
    </w:p>
    <w:p w14:paraId="796114F0" w14:textId="10BD3DAA" w:rsidR="00077F23" w:rsidRDefault="00077F23" w:rsidP="00077F23">
      <w:r w:rsidRPr="00077F23">
        <w:rPr>
          <w:b/>
          <w:bCs/>
        </w:rPr>
        <w:t>Business Goal:</w:t>
      </w:r>
      <w:r w:rsidRPr="00077F23">
        <w:br/>
        <w:t>Improve identification and ranking of high-risk borrowers while maintaining a balance between risk reduction and customer/business impact.</w:t>
      </w:r>
    </w:p>
    <w:p w14:paraId="2D3AE5D7" w14:textId="34492351" w:rsidR="00077F23" w:rsidRDefault="00077F23" w:rsidP="009767B2">
      <w:pPr>
        <w:pStyle w:val="Heading1"/>
      </w:pPr>
      <w:r>
        <w:t xml:space="preserve">2. </w:t>
      </w:r>
      <w:r w:rsidRPr="00077F23">
        <w:t>Data &amp; Customer/Portfolio Context</w:t>
      </w:r>
    </w:p>
    <w:p w14:paraId="2F705E78" w14:textId="77777777" w:rsidR="00077F23" w:rsidRPr="00077F23" w:rsidRDefault="00077F23" w:rsidP="00077F23">
      <w:r w:rsidRPr="00077F23">
        <w:rPr>
          <w:b/>
          <w:bCs/>
        </w:rPr>
        <w:t>Dataset:</w:t>
      </w:r>
      <w:r w:rsidRPr="00077F23">
        <w:br/>
        <w:t xml:space="preserve">Kaggle's </w:t>
      </w:r>
      <w:r w:rsidRPr="00077F23">
        <w:rPr>
          <w:i/>
          <w:iCs/>
        </w:rPr>
        <w:t>Give Me Some Credit</w:t>
      </w:r>
      <w:r w:rsidRPr="00077F23">
        <w:t xml:space="preserve"> dataset containing historical borrower-level financial and credit information.</w:t>
      </w:r>
    </w:p>
    <w:p w14:paraId="04E50148" w14:textId="77777777" w:rsidR="00077F23" w:rsidRPr="00077F23" w:rsidRDefault="00077F23" w:rsidP="00077F23">
      <w:r w:rsidRPr="00077F23">
        <w:rPr>
          <w:b/>
          <w:bCs/>
        </w:rPr>
        <w:t>Target Variable:</w:t>
      </w:r>
      <w:r w:rsidRPr="00077F23">
        <w:br/>
        <w:t>SeriousDlqin2yrs</w:t>
      </w:r>
    </w:p>
    <w:p w14:paraId="606ED8E8" w14:textId="77777777" w:rsidR="00077F23" w:rsidRPr="00077F23" w:rsidRDefault="00077F23" w:rsidP="00077F23">
      <w:pPr>
        <w:numPr>
          <w:ilvl w:val="0"/>
          <w:numId w:val="14"/>
        </w:numPr>
      </w:pPr>
      <w:r w:rsidRPr="00077F23">
        <w:t>1 → serious delinquency within 2 years</w:t>
      </w:r>
    </w:p>
    <w:p w14:paraId="17842D80" w14:textId="77777777" w:rsidR="00077F23" w:rsidRPr="00077F23" w:rsidRDefault="00077F23" w:rsidP="00077F23">
      <w:pPr>
        <w:numPr>
          <w:ilvl w:val="0"/>
          <w:numId w:val="14"/>
        </w:numPr>
      </w:pPr>
      <w:r w:rsidRPr="00077F23">
        <w:t>0 → no serious delinquency</w:t>
      </w:r>
    </w:p>
    <w:p w14:paraId="44D24C95" w14:textId="77777777" w:rsidR="00077F23" w:rsidRPr="00077F23" w:rsidRDefault="00077F23" w:rsidP="00077F23">
      <w:r w:rsidRPr="00077F23">
        <w:rPr>
          <w:b/>
          <w:bCs/>
        </w:rPr>
        <w:t>Key Predictors:</w:t>
      </w:r>
    </w:p>
    <w:p w14:paraId="52D0DC1A" w14:textId="77777777" w:rsidR="00077F23" w:rsidRPr="00077F23" w:rsidRDefault="00077F23" w:rsidP="00077F23">
      <w:pPr>
        <w:numPr>
          <w:ilvl w:val="0"/>
          <w:numId w:val="15"/>
        </w:numPr>
      </w:pPr>
      <w:r w:rsidRPr="00077F23">
        <w:t>Age</w:t>
      </w:r>
    </w:p>
    <w:p w14:paraId="3198A178" w14:textId="77777777" w:rsidR="00077F23" w:rsidRPr="00077F23" w:rsidRDefault="00077F23" w:rsidP="00077F23">
      <w:pPr>
        <w:numPr>
          <w:ilvl w:val="0"/>
          <w:numId w:val="15"/>
        </w:numPr>
      </w:pPr>
      <w:r w:rsidRPr="00077F23">
        <w:t>Monthly income</w:t>
      </w:r>
    </w:p>
    <w:p w14:paraId="47775222" w14:textId="77777777" w:rsidR="00077F23" w:rsidRPr="00077F23" w:rsidRDefault="00077F23" w:rsidP="00077F23">
      <w:pPr>
        <w:numPr>
          <w:ilvl w:val="0"/>
          <w:numId w:val="15"/>
        </w:numPr>
      </w:pPr>
      <w:r w:rsidRPr="00077F23">
        <w:t>Debt ratio</w:t>
      </w:r>
    </w:p>
    <w:p w14:paraId="4796BE83" w14:textId="77777777" w:rsidR="00077F23" w:rsidRPr="00077F23" w:rsidRDefault="00077F23" w:rsidP="00077F23">
      <w:pPr>
        <w:numPr>
          <w:ilvl w:val="0"/>
          <w:numId w:val="15"/>
        </w:numPr>
      </w:pPr>
      <w:r w:rsidRPr="00077F23">
        <w:t>Revolving credit utilization</w:t>
      </w:r>
    </w:p>
    <w:p w14:paraId="7D179176" w14:textId="77777777" w:rsidR="00077F23" w:rsidRPr="00077F23" w:rsidRDefault="00077F23" w:rsidP="00077F23">
      <w:pPr>
        <w:numPr>
          <w:ilvl w:val="0"/>
          <w:numId w:val="15"/>
        </w:numPr>
      </w:pPr>
      <w:r w:rsidRPr="00077F23">
        <w:t>Number of delinquency events</w:t>
      </w:r>
    </w:p>
    <w:p w14:paraId="0C344EF6" w14:textId="77777777" w:rsidR="00077F23" w:rsidRPr="00077F23" w:rsidRDefault="00077F23" w:rsidP="00077F23">
      <w:pPr>
        <w:numPr>
          <w:ilvl w:val="0"/>
          <w:numId w:val="15"/>
        </w:numPr>
      </w:pPr>
      <w:r w:rsidRPr="00077F23">
        <w:t>Number of open credit lines</w:t>
      </w:r>
    </w:p>
    <w:p w14:paraId="4DC5E6D8" w14:textId="77777777" w:rsidR="00077F23" w:rsidRPr="00077F23" w:rsidRDefault="00077F23" w:rsidP="00077F23">
      <w:pPr>
        <w:numPr>
          <w:ilvl w:val="0"/>
          <w:numId w:val="15"/>
        </w:numPr>
      </w:pPr>
      <w:r w:rsidRPr="00077F23">
        <w:t>Number of real-estate loans</w:t>
      </w:r>
    </w:p>
    <w:p w14:paraId="3C35BE24" w14:textId="77777777" w:rsidR="00077F23" w:rsidRPr="00077F23" w:rsidRDefault="00077F23" w:rsidP="00077F23">
      <w:pPr>
        <w:numPr>
          <w:ilvl w:val="0"/>
          <w:numId w:val="15"/>
        </w:numPr>
      </w:pPr>
      <w:r w:rsidRPr="00077F23">
        <w:t>Number of dependents</w:t>
      </w:r>
    </w:p>
    <w:p w14:paraId="74CC4477" w14:textId="77777777" w:rsidR="00077F23" w:rsidRPr="00077F23" w:rsidRDefault="00077F23" w:rsidP="00077F23">
      <w:r w:rsidRPr="00077F23">
        <w:rPr>
          <w:b/>
          <w:bCs/>
        </w:rPr>
        <w:lastRenderedPageBreak/>
        <w:t>Key Data Challenge:</w:t>
      </w:r>
      <w:r w:rsidRPr="00077F23">
        <w:br/>
        <w:t>The dataset is highly imbalanced, with defaults representing only a small proportion of borrowers, along with missing and potentially anomalous values.</w:t>
      </w:r>
    </w:p>
    <w:p w14:paraId="382E497B" w14:textId="4B7787C0" w:rsidR="00077F23" w:rsidRPr="00077F23" w:rsidRDefault="00077F23" w:rsidP="009767B2">
      <w:pPr>
        <w:pStyle w:val="Heading1"/>
      </w:pPr>
      <w:r>
        <w:t xml:space="preserve">3. </w:t>
      </w:r>
      <w:r w:rsidRPr="00077F23">
        <w:t>Model</w:t>
      </w:r>
      <w:r>
        <w:t>l</w:t>
      </w:r>
      <w:r w:rsidRPr="00077F23">
        <w:t>ing Approach &amp; Success Metrics</w:t>
      </w:r>
    </w:p>
    <w:p w14:paraId="6BD428EA" w14:textId="171D0A2A" w:rsidR="00077F23" w:rsidRPr="00077F23" w:rsidRDefault="00077F23" w:rsidP="00077F23">
      <w:r w:rsidRPr="00077F23">
        <w:rPr>
          <w:b/>
          <w:bCs/>
        </w:rPr>
        <w:t>Mode</w:t>
      </w:r>
      <w:r>
        <w:rPr>
          <w:b/>
          <w:bCs/>
        </w:rPr>
        <w:t>l</w:t>
      </w:r>
      <w:r w:rsidRPr="00077F23">
        <w:rPr>
          <w:b/>
          <w:bCs/>
        </w:rPr>
        <w:t>ling Approach:</w:t>
      </w:r>
    </w:p>
    <w:p w14:paraId="45328F3F" w14:textId="77777777" w:rsidR="00077F23" w:rsidRPr="00077F23" w:rsidRDefault="00077F23" w:rsidP="00077F23">
      <w:r w:rsidRPr="00077F23">
        <w:t>Develop and compare two models:</w:t>
      </w:r>
    </w:p>
    <w:p w14:paraId="3FAE2FA4" w14:textId="77777777" w:rsidR="00077F23" w:rsidRPr="00077F23" w:rsidRDefault="00077F23" w:rsidP="00077F23">
      <w:pPr>
        <w:numPr>
          <w:ilvl w:val="0"/>
          <w:numId w:val="16"/>
        </w:numPr>
      </w:pPr>
      <w:r w:rsidRPr="00077F23">
        <w:rPr>
          <w:b/>
          <w:bCs/>
        </w:rPr>
        <w:t>Logistic Regression / WOE-based scorecard</w:t>
      </w:r>
      <w:r w:rsidRPr="00077F23">
        <w:t xml:space="preserve"> — traditional credit-risk approach.</w:t>
      </w:r>
    </w:p>
    <w:p w14:paraId="1866728F" w14:textId="77777777" w:rsidR="00077F23" w:rsidRDefault="00077F23" w:rsidP="00077F23">
      <w:pPr>
        <w:numPr>
          <w:ilvl w:val="0"/>
          <w:numId w:val="16"/>
        </w:numPr>
      </w:pPr>
      <w:proofErr w:type="spellStart"/>
      <w:r w:rsidRPr="00077F23">
        <w:rPr>
          <w:b/>
          <w:bCs/>
        </w:rPr>
        <w:t>XGBoost</w:t>
      </w:r>
      <w:proofErr w:type="spellEnd"/>
      <w:r w:rsidRPr="00077F23">
        <w:t xml:space="preserve"> — machine-learning challenger model.</w:t>
      </w:r>
    </w:p>
    <w:p w14:paraId="0BB04C12" w14:textId="7A5AD828" w:rsidR="00077F23" w:rsidRPr="00077F23" w:rsidRDefault="00077F23" w:rsidP="00077F23">
      <w:pPr>
        <w:numPr>
          <w:ilvl w:val="0"/>
          <w:numId w:val="16"/>
        </w:numPr>
      </w:pPr>
      <w:r>
        <w:rPr>
          <w:b/>
          <w:bCs/>
        </w:rPr>
        <w:t xml:space="preserve">Random Forest </w:t>
      </w:r>
      <w:r>
        <w:t>– another machine learning challenger model</w:t>
      </w:r>
    </w:p>
    <w:p w14:paraId="2D459278" w14:textId="77777777" w:rsidR="00077F23" w:rsidRPr="00077F23" w:rsidRDefault="00077F23" w:rsidP="00077F23">
      <w:r w:rsidRPr="00077F23">
        <w:t>The final champion model will be selected based on both predictive performance and business/model-risk considerations.</w:t>
      </w:r>
    </w:p>
    <w:p w14:paraId="0BBEB19F" w14:textId="77777777" w:rsidR="009767B2" w:rsidRDefault="00077F23" w:rsidP="009767B2">
      <w:r w:rsidRPr="00077F23">
        <w:rPr>
          <w:b/>
          <w:bCs/>
        </w:rPr>
        <w:t>Evaluation Metrics:</w:t>
      </w:r>
      <w:r w:rsidR="009767B2">
        <w:t xml:space="preserve"> </w:t>
      </w:r>
    </w:p>
    <w:p w14:paraId="5E8C602D" w14:textId="240FC329" w:rsidR="00077F23" w:rsidRPr="00077F23" w:rsidRDefault="00077F23" w:rsidP="009767B2">
      <w:r w:rsidRPr="00077F23">
        <w:t xml:space="preserve">ROC-AUC / </w:t>
      </w:r>
      <w:r w:rsidRPr="00077F23">
        <w:rPr>
          <w:b/>
          <w:bCs/>
        </w:rPr>
        <w:t>Gini</w:t>
      </w:r>
      <w:r w:rsidRPr="00077F23">
        <w:t xml:space="preserve"> — discriminatory power</w:t>
      </w:r>
    </w:p>
    <w:p w14:paraId="082D85C8" w14:textId="7AEDFDFF" w:rsidR="00077F23" w:rsidRPr="00077F23" w:rsidRDefault="00077F23" w:rsidP="009767B2">
      <w:pPr>
        <w:pStyle w:val="Heading1"/>
      </w:pPr>
      <w:r>
        <w:t xml:space="preserve">4. </w:t>
      </w:r>
      <w:r w:rsidRPr="00077F23">
        <w:t>Deployment &amp; Production Requirements</w:t>
      </w:r>
    </w:p>
    <w:p w14:paraId="324880CD" w14:textId="138826BC" w:rsidR="00077F23" w:rsidRDefault="00077F23" w:rsidP="00077F23">
      <w:r w:rsidRPr="00077F23">
        <w:t xml:space="preserve">The selected model should be deployed as a </w:t>
      </w:r>
      <w:r w:rsidRPr="00077F23">
        <w:rPr>
          <w:b/>
          <w:bCs/>
        </w:rPr>
        <w:t>production-ready prediction API</w:t>
      </w:r>
      <w:r w:rsidRPr="00077F23">
        <w:t>.</w:t>
      </w:r>
    </w:p>
    <w:p w14:paraId="4798870B" w14:textId="17BFC5C2" w:rsidR="00077F23" w:rsidRDefault="00077F23" w:rsidP="00077F23">
      <w:pPr>
        <w:rPr>
          <w:b/>
          <w:bCs/>
        </w:rPr>
      </w:pPr>
      <w:r w:rsidRPr="00077F23">
        <w:rPr>
          <w:b/>
          <w:bCs/>
        </w:rPr>
        <w:t>Technology Stack:</w:t>
      </w:r>
    </w:p>
    <w:p w14:paraId="3510C48A" w14:textId="33127453" w:rsidR="00077F23" w:rsidRDefault="00077F23" w:rsidP="00077F23">
      <w:pPr>
        <w:rPr>
          <w:b/>
          <w:bCs/>
        </w:rPr>
      </w:pPr>
      <w:r w:rsidRPr="00077F23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E31458A" wp14:editId="5DA7B241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2360930" cy="1404620"/>
                <wp:effectExtent l="0" t="0" r="1270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F0D8BC" w14:textId="2AE708C6" w:rsidR="00077F23" w:rsidRDefault="00077F23" w:rsidP="00077F23">
                            <w:r>
                              <w:t>Python</w:t>
                            </w:r>
                          </w:p>
                          <w:p w14:paraId="05B78DF3" w14:textId="77777777" w:rsidR="00077F23" w:rsidRDefault="00077F23" w:rsidP="00077F23">
                            <w:r>
                              <w:t xml:space="preserve">   ↓</w:t>
                            </w:r>
                          </w:p>
                          <w:p w14:paraId="6DCD5B3F" w14:textId="77777777" w:rsidR="00077F23" w:rsidRDefault="00077F23" w:rsidP="00077F23">
                            <w:proofErr w:type="spellStart"/>
                            <w:r>
                              <w:t>FastAPI</w:t>
                            </w:r>
                            <w:proofErr w:type="spellEnd"/>
                          </w:p>
                          <w:p w14:paraId="7A327406" w14:textId="77777777" w:rsidR="00077F23" w:rsidRDefault="00077F23" w:rsidP="00077F23">
                            <w:r>
                              <w:t xml:space="preserve">   ↓</w:t>
                            </w:r>
                          </w:p>
                          <w:p w14:paraId="7C99F8FF" w14:textId="77777777" w:rsidR="00077F23" w:rsidRDefault="00077F23" w:rsidP="00077F23">
                            <w:r>
                              <w:t>Docker</w:t>
                            </w:r>
                          </w:p>
                          <w:p w14:paraId="39F2415A" w14:textId="77777777" w:rsidR="00077F23" w:rsidRDefault="00077F23" w:rsidP="00077F23">
                            <w:r>
                              <w:t xml:space="preserve">   ↓</w:t>
                            </w:r>
                          </w:p>
                          <w:p w14:paraId="1DC1F722" w14:textId="77777777" w:rsidR="00077F23" w:rsidRDefault="00077F23" w:rsidP="00077F23">
                            <w:r>
                              <w:t>Google Artifact Registry</w:t>
                            </w:r>
                          </w:p>
                          <w:p w14:paraId="35329A3C" w14:textId="77777777" w:rsidR="00077F23" w:rsidRDefault="00077F23" w:rsidP="00077F23">
                            <w:r>
                              <w:t xml:space="preserve">   ↓</w:t>
                            </w:r>
                          </w:p>
                          <w:p w14:paraId="22002754" w14:textId="794B1B97" w:rsidR="00077F23" w:rsidRDefault="00077F23">
                            <w:r>
                              <w:t>Google Cloud Run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E3145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6pt;width:185.9pt;height:110.6pt;z-index:25165926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">
                <v:stroke dashstyle="3 1"/>
                <v:textbox style="mso-fit-shape-to-text:t">
                  <w:txbxContent>
                    <w:p w14:paraId="6FF0D8BC" w14:textId="2AE708C6" w:rsidR="00077F23" w:rsidRDefault="00077F23" w:rsidP="00077F23">
                      <w:r>
                        <w:t>Python</w:t>
                      </w:r>
                    </w:p>
                    <w:p w14:paraId="05B78DF3" w14:textId="77777777" w:rsidR="00077F23" w:rsidRDefault="00077F23" w:rsidP="00077F23">
                      <w:r>
                        <w:t xml:space="preserve">   ↓</w:t>
                      </w:r>
                    </w:p>
                    <w:p w14:paraId="6DCD5B3F" w14:textId="77777777" w:rsidR="00077F23" w:rsidRDefault="00077F23" w:rsidP="00077F23">
                      <w:proofErr w:type="spellStart"/>
                      <w:r>
                        <w:t>FastAPI</w:t>
                      </w:r>
                      <w:proofErr w:type="spellEnd"/>
                    </w:p>
                    <w:p w14:paraId="7A327406" w14:textId="77777777" w:rsidR="00077F23" w:rsidRDefault="00077F23" w:rsidP="00077F23">
                      <w:r>
                        <w:t xml:space="preserve">   ↓</w:t>
                      </w:r>
                    </w:p>
                    <w:p w14:paraId="7C99F8FF" w14:textId="77777777" w:rsidR="00077F23" w:rsidRDefault="00077F23" w:rsidP="00077F23">
                      <w:r>
                        <w:t>Docker</w:t>
                      </w:r>
                    </w:p>
                    <w:p w14:paraId="39F2415A" w14:textId="77777777" w:rsidR="00077F23" w:rsidRDefault="00077F23" w:rsidP="00077F23">
                      <w:r>
                        <w:t xml:space="preserve">   ↓</w:t>
                      </w:r>
                    </w:p>
                    <w:p w14:paraId="1DC1F722" w14:textId="77777777" w:rsidR="00077F23" w:rsidRDefault="00077F23" w:rsidP="00077F23">
                      <w:r>
                        <w:t>Google Artifact Registry</w:t>
                      </w:r>
                    </w:p>
                    <w:p w14:paraId="35329A3C" w14:textId="77777777" w:rsidR="00077F23" w:rsidRDefault="00077F23" w:rsidP="00077F23">
                      <w:r>
                        <w:t xml:space="preserve">   ↓</w:t>
                      </w:r>
                    </w:p>
                    <w:p w14:paraId="22002754" w14:textId="794B1B97" w:rsidR="00077F23" w:rsidRDefault="00077F23">
                      <w:r>
                        <w:t>Google Cloud Run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5EACF4F" w14:textId="66F27DD0" w:rsidR="00077F23" w:rsidRDefault="00077F23" w:rsidP="00077F23">
      <w:pPr>
        <w:rPr>
          <w:b/>
          <w:bCs/>
        </w:rPr>
      </w:pPr>
    </w:p>
    <w:p w14:paraId="1CECA56A" w14:textId="77777777" w:rsidR="00077F23" w:rsidRDefault="00077F23" w:rsidP="00077F23">
      <w:pPr>
        <w:rPr>
          <w:b/>
          <w:bCs/>
        </w:rPr>
      </w:pPr>
    </w:p>
    <w:p w14:paraId="3917C5CE" w14:textId="77777777" w:rsidR="00077F23" w:rsidRDefault="00077F23" w:rsidP="00077F23">
      <w:pPr>
        <w:rPr>
          <w:b/>
          <w:bCs/>
        </w:rPr>
      </w:pPr>
    </w:p>
    <w:p w14:paraId="533C7A77" w14:textId="77777777" w:rsidR="00077F23" w:rsidRPr="00077F23" w:rsidRDefault="00077F23" w:rsidP="00077F23">
      <w:pPr>
        <w:rPr>
          <w:b/>
          <w:bCs/>
        </w:rPr>
      </w:pPr>
    </w:p>
    <w:p w14:paraId="3D8E4391" w14:textId="77777777" w:rsidR="00077F23" w:rsidRDefault="00077F23" w:rsidP="00077F23">
      <w:pPr>
        <w:rPr>
          <w:b/>
          <w:bCs/>
        </w:rPr>
      </w:pPr>
    </w:p>
    <w:p w14:paraId="6EF219BB" w14:textId="77777777" w:rsidR="00077F23" w:rsidRDefault="00077F23" w:rsidP="00077F23">
      <w:pPr>
        <w:rPr>
          <w:b/>
          <w:bCs/>
        </w:rPr>
      </w:pPr>
    </w:p>
    <w:p w14:paraId="0C76C159" w14:textId="77777777" w:rsidR="00077F23" w:rsidRDefault="00077F23" w:rsidP="00077F23">
      <w:pPr>
        <w:rPr>
          <w:b/>
          <w:bCs/>
        </w:rPr>
      </w:pPr>
    </w:p>
    <w:p w14:paraId="4780700D" w14:textId="77777777" w:rsidR="00077F23" w:rsidRDefault="00077F23" w:rsidP="00077F23">
      <w:pPr>
        <w:rPr>
          <w:b/>
          <w:bCs/>
        </w:rPr>
      </w:pPr>
    </w:p>
    <w:p w14:paraId="6C006F92" w14:textId="77777777" w:rsidR="00077F23" w:rsidRDefault="00077F23" w:rsidP="00077F23">
      <w:pPr>
        <w:rPr>
          <w:b/>
          <w:bCs/>
        </w:rPr>
      </w:pPr>
    </w:p>
    <w:p w14:paraId="4F85ADFC" w14:textId="67C51299" w:rsidR="00077F23" w:rsidRPr="00077F23" w:rsidRDefault="00077F23" w:rsidP="00077F23">
      <w:r w:rsidRPr="00077F23">
        <w:rPr>
          <w:b/>
          <w:bCs/>
        </w:rPr>
        <w:t>API Requirement:</w:t>
      </w:r>
      <w:r w:rsidRPr="00077F23">
        <w:br/>
        <w:t>Given borrower information, the API should return:</w:t>
      </w:r>
    </w:p>
    <w:p w14:paraId="56707D5A" w14:textId="77777777" w:rsidR="00077F23" w:rsidRPr="00077F23" w:rsidRDefault="00077F23" w:rsidP="00077F23">
      <w:pPr>
        <w:numPr>
          <w:ilvl w:val="0"/>
          <w:numId w:val="18"/>
        </w:numPr>
      </w:pPr>
      <w:r w:rsidRPr="00077F23">
        <w:t>Predicted Probability of Default</w:t>
      </w:r>
    </w:p>
    <w:p w14:paraId="3485D99C" w14:textId="77777777" w:rsidR="00077F23" w:rsidRPr="00077F23" w:rsidRDefault="00077F23" w:rsidP="00077F23">
      <w:pPr>
        <w:numPr>
          <w:ilvl w:val="0"/>
          <w:numId w:val="18"/>
        </w:numPr>
      </w:pPr>
      <w:r w:rsidRPr="00077F23">
        <w:lastRenderedPageBreak/>
        <w:t>Risk category/band</w:t>
      </w:r>
    </w:p>
    <w:p w14:paraId="0DFA0F70" w14:textId="77777777" w:rsidR="00077F23" w:rsidRPr="00077F23" w:rsidRDefault="00077F23" w:rsidP="00077F23">
      <w:pPr>
        <w:numPr>
          <w:ilvl w:val="0"/>
          <w:numId w:val="18"/>
        </w:numPr>
      </w:pPr>
      <w:r w:rsidRPr="00077F23">
        <w:t>Model version</w:t>
      </w:r>
    </w:p>
    <w:p w14:paraId="4D2F0664" w14:textId="77777777" w:rsidR="00077F23" w:rsidRPr="00077F23" w:rsidRDefault="00077F23" w:rsidP="00077F23">
      <w:r w:rsidRPr="00077F23">
        <w:t xml:space="preserve">The deployment should also include basic </w:t>
      </w:r>
      <w:r w:rsidRPr="00077F23">
        <w:rPr>
          <w:b/>
          <w:bCs/>
        </w:rPr>
        <w:t>logging, error handling, and monitoring</w:t>
      </w:r>
      <w:r w:rsidRPr="00077F23">
        <w:t>.</w:t>
      </w:r>
    </w:p>
    <w:p w14:paraId="52A57AF0" w14:textId="520E3B40" w:rsidR="00077F23" w:rsidRDefault="00077F23" w:rsidP="009767B2">
      <w:pPr>
        <w:pStyle w:val="Heading1"/>
      </w:pPr>
      <w:r>
        <w:t xml:space="preserve">5. </w:t>
      </w:r>
      <w:r w:rsidRPr="00077F23">
        <w:t>Business Impact, Risks &amp; Future Enhancements</w:t>
      </w:r>
    </w:p>
    <w:p w14:paraId="011F1BE6" w14:textId="2FAAEBD7" w:rsidR="00077F23" w:rsidRPr="00077F23" w:rsidRDefault="00077F23" w:rsidP="00077F23">
      <w:r w:rsidRPr="00077F23">
        <w:rPr>
          <w:b/>
          <w:bCs/>
        </w:rPr>
        <w:t>Expected Business Impact:</w:t>
      </w:r>
    </w:p>
    <w:p w14:paraId="217DF637" w14:textId="77777777" w:rsidR="00077F23" w:rsidRPr="00077F23" w:rsidRDefault="00077F23" w:rsidP="00077F23">
      <w:pPr>
        <w:numPr>
          <w:ilvl w:val="0"/>
          <w:numId w:val="19"/>
        </w:numPr>
      </w:pPr>
      <w:r w:rsidRPr="00077F23">
        <w:t>Better identification of high-risk borrowers</w:t>
      </w:r>
    </w:p>
    <w:p w14:paraId="785B542B" w14:textId="77777777" w:rsidR="00077F23" w:rsidRPr="00077F23" w:rsidRDefault="00077F23" w:rsidP="00077F23">
      <w:pPr>
        <w:numPr>
          <w:ilvl w:val="0"/>
          <w:numId w:val="19"/>
        </w:numPr>
      </w:pPr>
      <w:r w:rsidRPr="00077F23">
        <w:t>Improved risk segmentation</w:t>
      </w:r>
    </w:p>
    <w:p w14:paraId="62B8EB85" w14:textId="77777777" w:rsidR="00077F23" w:rsidRPr="00077F23" w:rsidRDefault="00077F23" w:rsidP="00077F23">
      <w:pPr>
        <w:numPr>
          <w:ilvl w:val="0"/>
          <w:numId w:val="19"/>
        </w:numPr>
      </w:pPr>
      <w:r w:rsidRPr="00077F23">
        <w:t>More informed lending/credit decisions</w:t>
      </w:r>
    </w:p>
    <w:p w14:paraId="6B303324" w14:textId="77777777" w:rsidR="00077F23" w:rsidRPr="00077F23" w:rsidRDefault="00077F23" w:rsidP="00077F23">
      <w:pPr>
        <w:numPr>
          <w:ilvl w:val="0"/>
          <w:numId w:val="19"/>
        </w:numPr>
      </w:pPr>
      <w:r w:rsidRPr="00077F23">
        <w:t>Ability to prioritize customers for risk-management interventions</w:t>
      </w:r>
    </w:p>
    <w:p w14:paraId="3326E683" w14:textId="77777777" w:rsidR="00077F23" w:rsidRPr="00077F23" w:rsidRDefault="00077F23" w:rsidP="00077F23">
      <w:r w:rsidRPr="00077F23">
        <w:rPr>
          <w:b/>
          <w:bCs/>
        </w:rPr>
        <w:t>Key Risks:</w:t>
      </w:r>
    </w:p>
    <w:p w14:paraId="766601EF" w14:textId="77777777" w:rsidR="00077F23" w:rsidRPr="00077F23" w:rsidRDefault="00077F23" w:rsidP="00077F23">
      <w:pPr>
        <w:numPr>
          <w:ilvl w:val="0"/>
          <w:numId w:val="20"/>
        </w:numPr>
      </w:pPr>
      <w:r w:rsidRPr="00077F23">
        <w:t>Class imbalance</w:t>
      </w:r>
    </w:p>
    <w:p w14:paraId="42651F91" w14:textId="77777777" w:rsidR="00077F23" w:rsidRPr="00077F23" w:rsidRDefault="00077F23" w:rsidP="00077F23">
      <w:pPr>
        <w:numPr>
          <w:ilvl w:val="0"/>
          <w:numId w:val="20"/>
        </w:numPr>
      </w:pPr>
      <w:r w:rsidRPr="00077F23">
        <w:t>Data quality and missing values</w:t>
      </w:r>
    </w:p>
    <w:p w14:paraId="3C78CD53" w14:textId="77777777" w:rsidR="00077F23" w:rsidRPr="00077F23" w:rsidRDefault="00077F23" w:rsidP="00077F23">
      <w:pPr>
        <w:numPr>
          <w:ilvl w:val="0"/>
          <w:numId w:val="20"/>
        </w:numPr>
      </w:pPr>
      <w:r w:rsidRPr="00077F23">
        <w:t>Model overfitting</w:t>
      </w:r>
    </w:p>
    <w:p w14:paraId="0169C638" w14:textId="77777777" w:rsidR="00077F23" w:rsidRPr="00077F23" w:rsidRDefault="00077F23" w:rsidP="00077F23">
      <w:pPr>
        <w:numPr>
          <w:ilvl w:val="0"/>
          <w:numId w:val="20"/>
        </w:numPr>
      </w:pPr>
      <w:r w:rsidRPr="00077F23">
        <w:t>Data/model drift</w:t>
      </w:r>
    </w:p>
    <w:p w14:paraId="51E5F662" w14:textId="77777777" w:rsidR="00077F23" w:rsidRPr="00077F23" w:rsidRDefault="00077F23" w:rsidP="00077F23">
      <w:pPr>
        <w:numPr>
          <w:ilvl w:val="0"/>
          <w:numId w:val="20"/>
        </w:numPr>
      </w:pPr>
      <w:r w:rsidRPr="00077F23">
        <w:t>Poor probability calibration</w:t>
      </w:r>
    </w:p>
    <w:p w14:paraId="7E29F59A" w14:textId="77777777" w:rsidR="00077F23" w:rsidRPr="00077F23" w:rsidRDefault="00077F23" w:rsidP="00077F23">
      <w:pPr>
        <w:numPr>
          <w:ilvl w:val="0"/>
          <w:numId w:val="20"/>
        </w:numPr>
      </w:pPr>
      <w:r w:rsidRPr="00077F23">
        <w:t>Model interpretability</w:t>
      </w:r>
    </w:p>
    <w:p w14:paraId="2ABFFEBF" w14:textId="77777777" w:rsidR="00077F23" w:rsidRPr="00077F23" w:rsidRDefault="00077F23" w:rsidP="00077F23">
      <w:pPr>
        <w:numPr>
          <w:ilvl w:val="0"/>
          <w:numId w:val="20"/>
        </w:numPr>
      </w:pPr>
      <w:r w:rsidRPr="00077F23">
        <w:t>Potential data leakage</w:t>
      </w:r>
    </w:p>
    <w:p w14:paraId="229CAB26" w14:textId="77777777" w:rsidR="00077F23" w:rsidRPr="00077F23" w:rsidRDefault="00077F23" w:rsidP="00077F23">
      <w:r w:rsidRPr="00077F23">
        <w:rPr>
          <w:b/>
          <w:bCs/>
        </w:rPr>
        <w:t>Future Enhancements:</w:t>
      </w:r>
    </w:p>
    <w:p w14:paraId="6F5E8866" w14:textId="77777777" w:rsidR="00077F23" w:rsidRPr="00077F23" w:rsidRDefault="00077F23" w:rsidP="00077F23">
      <w:pPr>
        <w:numPr>
          <w:ilvl w:val="0"/>
          <w:numId w:val="21"/>
        </w:numPr>
      </w:pPr>
      <w:r w:rsidRPr="00077F23">
        <w:t>Automated model monitoring</w:t>
      </w:r>
    </w:p>
    <w:p w14:paraId="18A3A8B8" w14:textId="77777777" w:rsidR="00077F23" w:rsidRPr="00077F23" w:rsidRDefault="00077F23" w:rsidP="00077F23">
      <w:pPr>
        <w:numPr>
          <w:ilvl w:val="0"/>
          <w:numId w:val="21"/>
        </w:numPr>
      </w:pPr>
      <w:r w:rsidRPr="00077F23">
        <w:t>Population Stability Index (PSI)</w:t>
      </w:r>
    </w:p>
    <w:p w14:paraId="598C5177" w14:textId="77777777" w:rsidR="00077F23" w:rsidRPr="00077F23" w:rsidRDefault="00077F23" w:rsidP="00077F23">
      <w:pPr>
        <w:numPr>
          <w:ilvl w:val="0"/>
          <w:numId w:val="21"/>
        </w:numPr>
      </w:pPr>
      <w:r w:rsidRPr="00077F23">
        <w:t>Model retraining pipeline</w:t>
      </w:r>
    </w:p>
    <w:p w14:paraId="771E2C07" w14:textId="77777777" w:rsidR="00077F23" w:rsidRPr="00077F23" w:rsidRDefault="00077F23" w:rsidP="00077F23">
      <w:pPr>
        <w:numPr>
          <w:ilvl w:val="0"/>
          <w:numId w:val="21"/>
        </w:numPr>
      </w:pPr>
      <w:r w:rsidRPr="00077F23">
        <w:t>Champion/challenger framework</w:t>
      </w:r>
    </w:p>
    <w:p w14:paraId="5B8BF4AA" w14:textId="77777777" w:rsidR="00077F23" w:rsidRPr="00077F23" w:rsidRDefault="00077F23" w:rsidP="00077F23">
      <w:pPr>
        <w:numPr>
          <w:ilvl w:val="0"/>
          <w:numId w:val="21"/>
        </w:numPr>
      </w:pPr>
      <w:r w:rsidRPr="00077F23">
        <w:t>Real-time scoring</w:t>
      </w:r>
    </w:p>
    <w:p w14:paraId="2335FBCB" w14:textId="77777777" w:rsidR="00077F23" w:rsidRPr="00077F23" w:rsidRDefault="00077F23" w:rsidP="00077F23">
      <w:pPr>
        <w:numPr>
          <w:ilvl w:val="0"/>
          <w:numId w:val="21"/>
        </w:numPr>
      </w:pPr>
      <w:r w:rsidRPr="00077F23">
        <w:t>Cloud-based training pipeline</w:t>
      </w:r>
    </w:p>
    <w:p w14:paraId="69097302" w14:textId="77777777" w:rsidR="00077F23" w:rsidRPr="00077F23" w:rsidRDefault="00077F23" w:rsidP="00077F23">
      <w:pPr>
        <w:numPr>
          <w:ilvl w:val="0"/>
          <w:numId w:val="21"/>
        </w:numPr>
      </w:pPr>
      <w:r w:rsidRPr="00077F23">
        <w:t>Automated CI/CD for model deployment</w:t>
      </w:r>
    </w:p>
    <w:p w14:paraId="3847F803" w14:textId="77777777" w:rsidR="00077F23" w:rsidRPr="00077F23" w:rsidRDefault="00077F23" w:rsidP="00077F23"/>
    <w:sectPr w:rsidR="00077F23" w:rsidRPr="00077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EDD"/>
    <w:multiLevelType w:val="hybridMultilevel"/>
    <w:tmpl w:val="E0DAA4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A085D"/>
    <w:multiLevelType w:val="hybridMultilevel"/>
    <w:tmpl w:val="293C32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27828"/>
    <w:multiLevelType w:val="multilevel"/>
    <w:tmpl w:val="C896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F1FAA"/>
    <w:multiLevelType w:val="hybridMultilevel"/>
    <w:tmpl w:val="F3B62B3E"/>
    <w:lvl w:ilvl="0" w:tplc="FE1AB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BD6406"/>
    <w:multiLevelType w:val="multilevel"/>
    <w:tmpl w:val="ED50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A2EE2"/>
    <w:multiLevelType w:val="hybridMultilevel"/>
    <w:tmpl w:val="71D42E92"/>
    <w:lvl w:ilvl="0" w:tplc="99C80F1E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7F75C6"/>
    <w:multiLevelType w:val="multilevel"/>
    <w:tmpl w:val="F386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B7687"/>
    <w:multiLevelType w:val="multilevel"/>
    <w:tmpl w:val="AFA2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B244F"/>
    <w:multiLevelType w:val="hybridMultilevel"/>
    <w:tmpl w:val="DC6CD3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E83A9B"/>
    <w:multiLevelType w:val="multilevel"/>
    <w:tmpl w:val="12A8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737DB"/>
    <w:multiLevelType w:val="multilevel"/>
    <w:tmpl w:val="FE4E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35719"/>
    <w:multiLevelType w:val="multilevel"/>
    <w:tmpl w:val="27E8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84D7E"/>
    <w:multiLevelType w:val="multilevel"/>
    <w:tmpl w:val="4956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F18E3"/>
    <w:multiLevelType w:val="multilevel"/>
    <w:tmpl w:val="D3FA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07839"/>
    <w:multiLevelType w:val="multilevel"/>
    <w:tmpl w:val="D0D2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40C6A"/>
    <w:multiLevelType w:val="multilevel"/>
    <w:tmpl w:val="DCE8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E87144"/>
    <w:multiLevelType w:val="multilevel"/>
    <w:tmpl w:val="2914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111146"/>
    <w:multiLevelType w:val="multilevel"/>
    <w:tmpl w:val="D4D4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90611"/>
    <w:multiLevelType w:val="multilevel"/>
    <w:tmpl w:val="B3DE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936992"/>
    <w:multiLevelType w:val="multilevel"/>
    <w:tmpl w:val="8996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785091"/>
    <w:multiLevelType w:val="hybridMultilevel"/>
    <w:tmpl w:val="BB80A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648924">
    <w:abstractNumId w:val="3"/>
  </w:num>
  <w:num w:numId="2" w16cid:durableId="1688822921">
    <w:abstractNumId w:val="8"/>
  </w:num>
  <w:num w:numId="3" w16cid:durableId="1789591963">
    <w:abstractNumId w:val="17"/>
  </w:num>
  <w:num w:numId="4" w16cid:durableId="1133602169">
    <w:abstractNumId w:val="12"/>
  </w:num>
  <w:num w:numId="5" w16cid:durableId="1787850462">
    <w:abstractNumId w:val="20"/>
  </w:num>
  <w:num w:numId="6" w16cid:durableId="787743613">
    <w:abstractNumId w:val="1"/>
  </w:num>
  <w:num w:numId="7" w16cid:durableId="618489813">
    <w:abstractNumId w:val="18"/>
  </w:num>
  <w:num w:numId="8" w16cid:durableId="1813207658">
    <w:abstractNumId w:val="13"/>
  </w:num>
  <w:num w:numId="9" w16cid:durableId="1079525744">
    <w:abstractNumId w:val="9"/>
  </w:num>
  <w:num w:numId="10" w16cid:durableId="1788040963">
    <w:abstractNumId w:val="19"/>
  </w:num>
  <w:num w:numId="11" w16cid:durableId="220798975">
    <w:abstractNumId w:val="10"/>
  </w:num>
  <w:num w:numId="12" w16cid:durableId="481776728">
    <w:abstractNumId w:val="0"/>
  </w:num>
  <w:num w:numId="13" w16cid:durableId="726806639">
    <w:abstractNumId w:val="5"/>
  </w:num>
  <w:num w:numId="14" w16cid:durableId="611670997">
    <w:abstractNumId w:val="2"/>
  </w:num>
  <w:num w:numId="15" w16cid:durableId="689454577">
    <w:abstractNumId w:val="11"/>
  </w:num>
  <w:num w:numId="16" w16cid:durableId="530803165">
    <w:abstractNumId w:val="15"/>
  </w:num>
  <w:num w:numId="17" w16cid:durableId="1494056603">
    <w:abstractNumId w:val="4"/>
  </w:num>
  <w:num w:numId="18" w16cid:durableId="609819897">
    <w:abstractNumId w:val="7"/>
  </w:num>
  <w:num w:numId="19" w16cid:durableId="2092121198">
    <w:abstractNumId w:val="14"/>
  </w:num>
  <w:num w:numId="20" w16cid:durableId="235895664">
    <w:abstractNumId w:val="6"/>
  </w:num>
  <w:num w:numId="21" w16cid:durableId="19275732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124"/>
    <w:rsid w:val="00024E39"/>
    <w:rsid w:val="0004696E"/>
    <w:rsid w:val="00076E6A"/>
    <w:rsid w:val="00077F23"/>
    <w:rsid w:val="0008098E"/>
    <w:rsid w:val="000B51E6"/>
    <w:rsid w:val="0010136B"/>
    <w:rsid w:val="00115124"/>
    <w:rsid w:val="00124FF2"/>
    <w:rsid w:val="00137E5E"/>
    <w:rsid w:val="001578E3"/>
    <w:rsid w:val="001C2393"/>
    <w:rsid w:val="001E2CD7"/>
    <w:rsid w:val="002244E4"/>
    <w:rsid w:val="002C5DBF"/>
    <w:rsid w:val="002C7124"/>
    <w:rsid w:val="00310637"/>
    <w:rsid w:val="0031071A"/>
    <w:rsid w:val="00354D6D"/>
    <w:rsid w:val="003709BA"/>
    <w:rsid w:val="00376A3B"/>
    <w:rsid w:val="004E2C95"/>
    <w:rsid w:val="00500E1D"/>
    <w:rsid w:val="00507FE9"/>
    <w:rsid w:val="005146C6"/>
    <w:rsid w:val="00522B0D"/>
    <w:rsid w:val="005253A9"/>
    <w:rsid w:val="005256FB"/>
    <w:rsid w:val="00543AEB"/>
    <w:rsid w:val="00583027"/>
    <w:rsid w:val="005E4BA2"/>
    <w:rsid w:val="00601E2B"/>
    <w:rsid w:val="00642FF1"/>
    <w:rsid w:val="0065231D"/>
    <w:rsid w:val="00686C4C"/>
    <w:rsid w:val="006D5623"/>
    <w:rsid w:val="0073353D"/>
    <w:rsid w:val="007646D0"/>
    <w:rsid w:val="007B3CCD"/>
    <w:rsid w:val="007C36CF"/>
    <w:rsid w:val="00852F1F"/>
    <w:rsid w:val="0086624F"/>
    <w:rsid w:val="00892267"/>
    <w:rsid w:val="008B01A8"/>
    <w:rsid w:val="008E3B3B"/>
    <w:rsid w:val="009059CE"/>
    <w:rsid w:val="009261C2"/>
    <w:rsid w:val="00937333"/>
    <w:rsid w:val="009767B2"/>
    <w:rsid w:val="009B3925"/>
    <w:rsid w:val="009F60DE"/>
    <w:rsid w:val="00A35CDE"/>
    <w:rsid w:val="00AE3DCF"/>
    <w:rsid w:val="00B42E13"/>
    <w:rsid w:val="00B902FE"/>
    <w:rsid w:val="00C018B1"/>
    <w:rsid w:val="00C146E9"/>
    <w:rsid w:val="00C16144"/>
    <w:rsid w:val="00C22CB3"/>
    <w:rsid w:val="00C23381"/>
    <w:rsid w:val="00C84FE1"/>
    <w:rsid w:val="00CB1AE0"/>
    <w:rsid w:val="00CE528E"/>
    <w:rsid w:val="00CE723F"/>
    <w:rsid w:val="00D3338B"/>
    <w:rsid w:val="00D70048"/>
    <w:rsid w:val="00D879C1"/>
    <w:rsid w:val="00DA2422"/>
    <w:rsid w:val="00DA5E53"/>
    <w:rsid w:val="00DE50CC"/>
    <w:rsid w:val="00E753BF"/>
    <w:rsid w:val="00E77FAD"/>
    <w:rsid w:val="00EC00CC"/>
    <w:rsid w:val="00F76D38"/>
    <w:rsid w:val="00FA2148"/>
    <w:rsid w:val="00FD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BCDA"/>
  <w15:chartTrackingRefBased/>
  <w15:docId w15:val="{055BE177-B7B4-4B00-865C-67C475C48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7B2"/>
    <w:rPr>
      <w:rFonts w:ascii="Aptos" w:hAnsi="Apto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7F23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2393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F23"/>
    <w:rPr>
      <w:rFonts w:ascii="Aptos" w:eastAsiaTheme="majorEastAsia" w:hAnsi="Aptos" w:cstheme="majorBidi"/>
      <w:color w:val="2F5496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2393"/>
    <w:rPr>
      <w:rFonts w:ascii="Aptos" w:eastAsiaTheme="majorEastAsia" w:hAnsi="Aptos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393"/>
    <w:pPr>
      <w:spacing w:after="80" w:line="240" w:lineRule="auto"/>
      <w:contextualSpacing/>
    </w:pPr>
    <w:rPr>
      <w:rFonts w:eastAsiaTheme="majorEastAsia" w:cstheme="majorBidi"/>
      <w:color w:val="2F5496" w:themeColor="accent1" w:themeShade="BF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393"/>
    <w:rPr>
      <w:rFonts w:ascii="Aptos" w:eastAsiaTheme="majorEastAsia" w:hAnsi="Aptos" w:cstheme="majorBidi"/>
      <w:color w:val="2F5496" w:themeColor="accent1" w:themeShade="BF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1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2C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2C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3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tumul -</dc:creator>
  <cp:keywords/>
  <dc:description/>
  <cp:lastModifiedBy>tumul -</cp:lastModifiedBy>
  <cp:revision>66</cp:revision>
  <dcterms:created xsi:type="dcterms:W3CDTF">2026-07-23T11:06:00Z</dcterms:created>
  <dcterms:modified xsi:type="dcterms:W3CDTF">2026-09-05T11:29:00Z</dcterms:modified>
</cp:coreProperties>
</file>