
<file path=[Content_Types].xml><?xml version="1.0" encoding="utf-8"?>
<Types xmlns="http://schemas.openxmlformats.org/package/2006/content-types">
  <Default Extension="docx" ContentType="application/vnd.openxmlformats-officedocument.wordprocessingml.document"/>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2C95" w14:textId="77777777" w:rsidR="00AE1022" w:rsidRDefault="00AE1022" w:rsidP="00AE1022">
      <w:pPr>
        <w:pStyle w:val="Heading1"/>
        <w:jc w:val="center"/>
        <w:rPr>
          <w:rFonts w:asciiTheme="minorHAnsi" w:eastAsiaTheme="minorHAnsi" w:hAnsiTheme="minorHAnsi" w:cstheme="minorHAnsi"/>
          <w:color w:val="auto"/>
          <w:sz w:val="72"/>
          <w:szCs w:val="72"/>
        </w:rPr>
      </w:pPr>
      <w:bookmarkStart w:id="0" w:name="_Toc1263272719"/>
    </w:p>
    <w:p w14:paraId="43F68256" w14:textId="77777777" w:rsidR="00AE1022" w:rsidRDefault="00AE1022" w:rsidP="00AE1022">
      <w:pPr>
        <w:pStyle w:val="Heading1"/>
        <w:jc w:val="center"/>
        <w:rPr>
          <w:rFonts w:asciiTheme="minorHAnsi" w:eastAsiaTheme="minorHAnsi" w:hAnsiTheme="minorHAnsi" w:cstheme="minorHAnsi"/>
          <w:color w:val="auto"/>
          <w:sz w:val="72"/>
          <w:szCs w:val="72"/>
        </w:rPr>
      </w:pPr>
    </w:p>
    <w:p w14:paraId="1E4840EF" w14:textId="77777777" w:rsidR="00AE1022" w:rsidRDefault="00AE1022" w:rsidP="00AE1022">
      <w:pPr>
        <w:pStyle w:val="Heading1"/>
        <w:jc w:val="center"/>
        <w:rPr>
          <w:rFonts w:asciiTheme="minorHAnsi" w:eastAsiaTheme="minorHAnsi" w:hAnsiTheme="minorHAnsi" w:cstheme="minorHAnsi"/>
          <w:color w:val="auto"/>
          <w:sz w:val="72"/>
          <w:szCs w:val="72"/>
        </w:rPr>
      </w:pPr>
    </w:p>
    <w:p w14:paraId="67152AE1" w14:textId="54EFDDED" w:rsidR="00AE1022" w:rsidRPr="00AE1022" w:rsidRDefault="00AE1022" w:rsidP="00AE1022">
      <w:pPr>
        <w:pStyle w:val="Heading1"/>
        <w:jc w:val="center"/>
        <w:rPr>
          <w:rFonts w:asciiTheme="minorHAnsi" w:eastAsiaTheme="minorHAnsi" w:hAnsiTheme="minorHAnsi" w:cstheme="minorHAnsi"/>
          <w:color w:val="auto"/>
          <w:sz w:val="72"/>
          <w:szCs w:val="72"/>
        </w:rPr>
      </w:pPr>
      <w:r w:rsidRPr="00AE1022">
        <w:rPr>
          <w:rFonts w:asciiTheme="minorHAnsi" w:eastAsiaTheme="minorHAnsi" w:hAnsiTheme="minorHAnsi" w:cstheme="minorHAnsi"/>
          <w:color w:val="auto"/>
          <w:sz w:val="72"/>
          <w:szCs w:val="72"/>
        </w:rPr>
        <w:t>INNOVISTA</w:t>
      </w:r>
    </w:p>
    <w:p w14:paraId="5190C232" w14:textId="469C60E2" w:rsidR="00AE1022" w:rsidRPr="00AE1022" w:rsidRDefault="00AE1022" w:rsidP="00AE1022">
      <w:r>
        <w:rPr>
          <w:noProof/>
        </w:rPr>
        <mc:AlternateContent>
          <mc:Choice Requires="wps">
            <w:drawing>
              <wp:anchor distT="0" distB="0" distL="114300" distR="114300" simplePos="0" relativeHeight="251659264" behindDoc="0" locked="0" layoutInCell="1" allowOverlap="1" wp14:anchorId="783D9382" wp14:editId="34C4C93F">
                <wp:simplePos x="0" y="0"/>
                <wp:positionH relativeFrom="column">
                  <wp:posOffset>3623733</wp:posOffset>
                </wp:positionH>
                <wp:positionV relativeFrom="paragraph">
                  <wp:posOffset>3702473</wp:posOffset>
                </wp:positionV>
                <wp:extent cx="2980267" cy="1921934"/>
                <wp:effectExtent l="0" t="0" r="4445" b="0"/>
                <wp:wrapNone/>
                <wp:docPr id="1685830753" name="Text Box 3"/>
                <wp:cNvGraphicFramePr/>
                <a:graphic xmlns:a="http://schemas.openxmlformats.org/drawingml/2006/main">
                  <a:graphicData uri="http://schemas.microsoft.com/office/word/2010/wordprocessingShape">
                    <wps:wsp>
                      <wps:cNvSpPr txBox="1"/>
                      <wps:spPr>
                        <a:xfrm>
                          <a:off x="0" y="0"/>
                          <a:ext cx="2980267" cy="1921934"/>
                        </a:xfrm>
                        <a:prstGeom prst="rect">
                          <a:avLst/>
                        </a:prstGeom>
                        <a:solidFill>
                          <a:schemeClr val="lt1"/>
                        </a:solidFill>
                        <a:ln w="6350">
                          <a:noFill/>
                        </a:ln>
                      </wps:spPr>
                      <wps:txbx>
                        <w:txbxContent>
                          <w:p w14:paraId="166525AB" w14:textId="77777777" w:rsidR="00AE1022" w:rsidRPr="004D5457" w:rsidRDefault="00AE1022" w:rsidP="00AE1022">
                            <w:pPr>
                              <w:rPr>
                                <w:rFonts w:cstheme="minorHAnsi"/>
                                <w:sz w:val="32"/>
                                <w:szCs w:val="32"/>
                              </w:rPr>
                            </w:pPr>
                            <w:r w:rsidRPr="004D5457">
                              <w:rPr>
                                <w:rFonts w:cstheme="minorHAnsi"/>
                                <w:sz w:val="32"/>
                                <w:szCs w:val="32"/>
                              </w:rPr>
                              <w:t>Zaryaab Khan</w:t>
                            </w:r>
                          </w:p>
                          <w:p w14:paraId="4162C9EB" w14:textId="77777777" w:rsidR="00AE1022" w:rsidRPr="004D5457" w:rsidRDefault="00AE1022" w:rsidP="00AE1022">
                            <w:pPr>
                              <w:rPr>
                                <w:rFonts w:cstheme="minorHAnsi"/>
                                <w:sz w:val="32"/>
                                <w:szCs w:val="32"/>
                              </w:rPr>
                            </w:pPr>
                            <w:r w:rsidRPr="004D5457">
                              <w:rPr>
                                <w:rFonts w:cstheme="minorHAnsi"/>
                                <w:sz w:val="32"/>
                                <w:szCs w:val="32"/>
                              </w:rPr>
                              <w:t>Niral Devang Shah</w:t>
                            </w:r>
                          </w:p>
                          <w:p w14:paraId="05E90A13" w14:textId="77777777" w:rsidR="00AE1022" w:rsidRPr="004D5457" w:rsidRDefault="00AE1022" w:rsidP="00AE1022">
                            <w:pPr>
                              <w:rPr>
                                <w:rFonts w:cstheme="minorHAnsi"/>
                                <w:sz w:val="32"/>
                                <w:szCs w:val="32"/>
                              </w:rPr>
                            </w:pPr>
                            <w:r w:rsidRPr="004D5457">
                              <w:rPr>
                                <w:rFonts w:cstheme="minorHAnsi"/>
                                <w:sz w:val="32"/>
                                <w:szCs w:val="32"/>
                              </w:rPr>
                              <w:t>Zohair Shakir</w:t>
                            </w:r>
                          </w:p>
                          <w:p w14:paraId="58343C3D" w14:textId="77777777" w:rsidR="00AE1022" w:rsidRPr="004D5457" w:rsidRDefault="00AE1022" w:rsidP="00AE1022">
                            <w:pPr>
                              <w:rPr>
                                <w:rFonts w:cstheme="minorHAnsi"/>
                                <w:sz w:val="32"/>
                                <w:szCs w:val="32"/>
                              </w:rPr>
                            </w:pPr>
                            <w:r w:rsidRPr="004D5457">
                              <w:rPr>
                                <w:rFonts w:cstheme="minorHAnsi"/>
                                <w:sz w:val="32"/>
                                <w:szCs w:val="32"/>
                              </w:rPr>
                              <w:t>Rakesh Reddy Sriyapu Reddy</w:t>
                            </w:r>
                          </w:p>
                          <w:p w14:paraId="66F7D8FC" w14:textId="77777777" w:rsidR="00AE1022" w:rsidRDefault="00AE1022" w:rsidP="00AE1022">
                            <w:pPr>
                              <w:rPr>
                                <w:rFonts w:cstheme="minorHAnsi"/>
                                <w:sz w:val="32"/>
                                <w:szCs w:val="32"/>
                              </w:rPr>
                            </w:pPr>
                            <w:r w:rsidRPr="004D5457">
                              <w:rPr>
                                <w:rFonts w:cstheme="minorHAnsi"/>
                                <w:sz w:val="32"/>
                                <w:szCs w:val="32"/>
                              </w:rPr>
                              <w:t xml:space="preserve">Vamsi Sai Tumu </w:t>
                            </w:r>
                          </w:p>
                          <w:p w14:paraId="36863F72" w14:textId="77777777" w:rsidR="00AE1022" w:rsidRDefault="00AE10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3D9382" id="_x0000_t202" coordsize="21600,21600" o:spt="202" path="m,l,21600r21600,l21600,xe">
                <v:stroke joinstyle="miter"/>
                <v:path gradientshapeok="t" o:connecttype="rect"/>
              </v:shapetype>
              <v:shape id="Text Box 3" o:spid="_x0000_s1026" type="#_x0000_t202" style="position:absolute;margin-left:285.35pt;margin-top:291.55pt;width:234.65pt;height:15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" fillcolor="white [3201]" stroked="f" strokeweight=".5pt">
                <v:textbox>
                  <w:txbxContent>
                    <w:p w14:paraId="166525AB" w14:textId="77777777" w:rsidR="00AE1022" w:rsidRPr="004D5457" w:rsidRDefault="00AE1022" w:rsidP="00AE1022">
                      <w:pPr>
                        <w:rPr>
                          <w:rFonts w:cstheme="minorHAnsi"/>
                          <w:sz w:val="32"/>
                          <w:szCs w:val="32"/>
                        </w:rPr>
                      </w:pPr>
                      <w:r w:rsidRPr="004D5457">
                        <w:rPr>
                          <w:rFonts w:cstheme="minorHAnsi"/>
                          <w:sz w:val="32"/>
                          <w:szCs w:val="32"/>
                        </w:rPr>
                        <w:t>Zaryaab Khan</w:t>
                      </w:r>
                    </w:p>
                    <w:p w14:paraId="4162C9EB" w14:textId="77777777" w:rsidR="00AE1022" w:rsidRPr="004D5457" w:rsidRDefault="00AE1022" w:rsidP="00AE1022">
                      <w:pPr>
                        <w:rPr>
                          <w:rFonts w:cstheme="minorHAnsi"/>
                          <w:sz w:val="32"/>
                          <w:szCs w:val="32"/>
                        </w:rPr>
                      </w:pPr>
                      <w:r w:rsidRPr="004D5457">
                        <w:rPr>
                          <w:rFonts w:cstheme="minorHAnsi"/>
                          <w:sz w:val="32"/>
                          <w:szCs w:val="32"/>
                        </w:rPr>
                        <w:t>Niral Devang Shah</w:t>
                      </w:r>
                    </w:p>
                    <w:p w14:paraId="05E90A13" w14:textId="77777777" w:rsidR="00AE1022" w:rsidRPr="004D5457" w:rsidRDefault="00AE1022" w:rsidP="00AE1022">
                      <w:pPr>
                        <w:rPr>
                          <w:rFonts w:cstheme="minorHAnsi"/>
                          <w:sz w:val="32"/>
                          <w:szCs w:val="32"/>
                        </w:rPr>
                      </w:pPr>
                      <w:r w:rsidRPr="004D5457">
                        <w:rPr>
                          <w:rFonts w:cstheme="minorHAnsi"/>
                          <w:sz w:val="32"/>
                          <w:szCs w:val="32"/>
                        </w:rPr>
                        <w:t>Zohair Shakir</w:t>
                      </w:r>
                    </w:p>
                    <w:p w14:paraId="58343C3D" w14:textId="77777777" w:rsidR="00AE1022" w:rsidRPr="004D5457" w:rsidRDefault="00AE1022" w:rsidP="00AE1022">
                      <w:pPr>
                        <w:rPr>
                          <w:rFonts w:cstheme="minorHAnsi"/>
                          <w:sz w:val="32"/>
                          <w:szCs w:val="32"/>
                        </w:rPr>
                      </w:pPr>
                      <w:r w:rsidRPr="004D5457">
                        <w:rPr>
                          <w:rFonts w:cstheme="minorHAnsi"/>
                          <w:sz w:val="32"/>
                          <w:szCs w:val="32"/>
                        </w:rPr>
                        <w:t>Rakesh Reddy Sriyapu Reddy</w:t>
                      </w:r>
                    </w:p>
                    <w:p w14:paraId="66F7D8FC" w14:textId="77777777" w:rsidR="00AE1022" w:rsidRDefault="00AE1022" w:rsidP="00AE1022">
                      <w:pPr>
                        <w:rPr>
                          <w:rFonts w:cstheme="minorHAnsi"/>
                          <w:sz w:val="32"/>
                          <w:szCs w:val="32"/>
                        </w:rPr>
                      </w:pPr>
                      <w:r w:rsidRPr="004D5457">
                        <w:rPr>
                          <w:rFonts w:cstheme="minorHAnsi"/>
                          <w:sz w:val="32"/>
                          <w:szCs w:val="32"/>
                        </w:rPr>
                        <w:t xml:space="preserve">Vamsi Sai Tumu </w:t>
                      </w:r>
                    </w:p>
                    <w:p w14:paraId="36863F72" w14:textId="77777777" w:rsidR="00AE1022" w:rsidRDefault="00AE1022"/>
                  </w:txbxContent>
                </v:textbox>
              </v:shape>
            </w:pict>
          </mc:Fallback>
        </mc:AlternateContent>
      </w:r>
    </w:p>
    <w:p w14:paraId="56505607" w14:textId="77777777" w:rsidR="00AE1022" w:rsidRDefault="00AE1022" w:rsidP="00E52E35">
      <w:pPr>
        <w:pStyle w:val="Heading1"/>
      </w:pPr>
    </w:p>
    <w:p w14:paraId="408F763C" w14:textId="77777777" w:rsidR="00AE1022" w:rsidRDefault="00AE1022" w:rsidP="00E52E35">
      <w:pPr>
        <w:pStyle w:val="Heading1"/>
      </w:pPr>
    </w:p>
    <w:p w14:paraId="55F0B22D" w14:textId="77777777" w:rsidR="00AE1022" w:rsidRDefault="00AE1022" w:rsidP="00E52E35">
      <w:pPr>
        <w:pStyle w:val="Heading1"/>
      </w:pPr>
    </w:p>
    <w:p w14:paraId="589D5547" w14:textId="77777777" w:rsidR="00AE1022" w:rsidRDefault="00AE1022" w:rsidP="00E52E35">
      <w:pPr>
        <w:pStyle w:val="Heading1"/>
      </w:pPr>
    </w:p>
    <w:p w14:paraId="14F484FE" w14:textId="77777777" w:rsidR="00AE1022" w:rsidRDefault="00AE1022" w:rsidP="00E52E35">
      <w:pPr>
        <w:pStyle w:val="Heading1"/>
      </w:pPr>
    </w:p>
    <w:p w14:paraId="7D0CFA9F" w14:textId="77777777" w:rsidR="00AE1022" w:rsidRDefault="00AE1022" w:rsidP="00E52E35">
      <w:pPr>
        <w:pStyle w:val="Heading1"/>
      </w:pPr>
    </w:p>
    <w:p w14:paraId="39EE77BC" w14:textId="77777777" w:rsidR="00AE1022" w:rsidRDefault="00AE1022" w:rsidP="00E52E35">
      <w:pPr>
        <w:pStyle w:val="Heading1"/>
      </w:pPr>
    </w:p>
    <w:p w14:paraId="6286724D" w14:textId="77777777" w:rsidR="00AE1022" w:rsidRDefault="00AE1022" w:rsidP="00E52E35">
      <w:pPr>
        <w:pStyle w:val="Heading1"/>
      </w:pPr>
    </w:p>
    <w:p w14:paraId="3DDAF194" w14:textId="77777777" w:rsidR="00AE1022" w:rsidRDefault="00AE1022" w:rsidP="00E52E35">
      <w:pPr>
        <w:pStyle w:val="Heading1"/>
      </w:pPr>
    </w:p>
    <w:p w14:paraId="2E6E07F7" w14:textId="77777777" w:rsidR="00AE1022" w:rsidRDefault="00AE1022" w:rsidP="00E52E35">
      <w:pPr>
        <w:pStyle w:val="Heading1"/>
      </w:pPr>
    </w:p>
    <w:p w14:paraId="6B5BAFD3" w14:textId="77777777" w:rsidR="00AE1022" w:rsidRDefault="00AE1022" w:rsidP="00E52E35">
      <w:pPr>
        <w:pStyle w:val="Heading1"/>
      </w:pPr>
    </w:p>
    <w:bookmarkEnd w:id="0"/>
    <w:p w14:paraId="66749FE2" w14:textId="77777777" w:rsidR="00E52E35" w:rsidRDefault="00E52E35">
      <w:pPr>
        <w:rPr>
          <w:rFonts w:ascii="Calibri" w:eastAsia="Calibri" w:hAnsi="Calibri" w:cs="Calibri"/>
        </w:rPr>
      </w:pPr>
      <w:r>
        <w:rPr>
          <w:rFonts w:ascii="Calibri" w:eastAsia="Calibri" w:hAnsi="Calibri" w:cs="Calibri"/>
        </w:rPr>
        <w:br w:type="page"/>
      </w:r>
    </w:p>
    <w:p w14:paraId="13220123" w14:textId="77777777" w:rsidR="00AE1022" w:rsidRDefault="00AE1022" w:rsidP="00AE1022">
      <w:pPr>
        <w:pStyle w:val="Heading1"/>
      </w:pPr>
      <w:bookmarkStart w:id="1" w:name="_Toc131751273"/>
      <w:r>
        <w:lastRenderedPageBreak/>
        <w:t>The Problem</w:t>
      </w:r>
    </w:p>
    <w:p w14:paraId="1A924BBF" w14:textId="77777777" w:rsidR="00AE1022" w:rsidRPr="0084748F" w:rsidRDefault="00AE1022" w:rsidP="00AE1022"/>
    <w:p w14:paraId="7970A26B" w14:textId="77777777" w:rsidR="00AE1022" w:rsidRDefault="00AE1022" w:rsidP="00B92FA5">
      <w:pPr>
        <w:spacing w:line="360" w:lineRule="auto"/>
        <w:rPr>
          <w:rFonts w:ascii="Calibri" w:eastAsia="Calibri" w:hAnsi="Calibri" w:cs="Calibri"/>
        </w:rPr>
      </w:pPr>
      <w:r w:rsidRPr="6179D62D">
        <w:rPr>
          <w:rFonts w:ascii="Calibri" w:eastAsia="Calibri" w:hAnsi="Calibri" w:cs="Calibri"/>
          <w:sz w:val="24"/>
          <w:szCs w:val="24"/>
        </w:rPr>
        <w:t>We are looking to enhance the Innovista classifier, a tool intended for user-friendly classification of input data through UI-based menus and algorithms. The primary goal is to streamline the classification process, making it accessible even to individuals with limited proficiency in R code. The classifier's current design focuses on simplicity, but there is a need to further optimize its user interface and algorithmic functionality. Additionally, the classifier should be evaluated for its effectiveness in handling diverse datasets, ensuring robust performance across various input scenarios. The problem extends to accommodating users with minimal R code knowledge, necessitating improvements in instructional elements and guidance within the classifier interface. Furthermore, the classifier's usability and efficiency should be assessed through rigorous testing procedures, with a specific emphasis on user experience and error handling. Overall, the problem statement revolves around refining the Innovista classifier to offer an intuitive and effective solution for users with limited R code expertise, addressing usability, algorithmic performance, and adaptability to diverse datasets.</w:t>
      </w:r>
    </w:p>
    <w:p w14:paraId="66841F53" w14:textId="77777777" w:rsidR="00AE1022" w:rsidRDefault="00AE1022" w:rsidP="00E52E35">
      <w:pPr>
        <w:pStyle w:val="Heading1"/>
        <w:spacing w:line="480" w:lineRule="auto"/>
      </w:pPr>
    </w:p>
    <w:p w14:paraId="5FE00689" w14:textId="77777777" w:rsidR="00AE1022" w:rsidRDefault="00AE1022">
      <w:pPr>
        <w:spacing w:after="0" w:line="240" w:lineRule="auto"/>
        <w:rPr>
          <w:rFonts w:asciiTheme="majorHAnsi" w:eastAsiaTheme="majorEastAsia" w:hAnsiTheme="majorHAnsi" w:cstheme="majorBidi"/>
          <w:color w:val="2F5496" w:themeColor="accent1" w:themeShade="BF"/>
          <w:kern w:val="2"/>
          <w:sz w:val="32"/>
          <w:szCs w:val="32"/>
          <w:lang w:eastAsia="en-US"/>
          <w14:ligatures w14:val="standardContextual"/>
        </w:rPr>
      </w:pPr>
      <w:r>
        <w:br w:type="page"/>
      </w:r>
    </w:p>
    <w:p w14:paraId="2326886E" w14:textId="75B29A8D" w:rsidR="00E52E35" w:rsidRDefault="00E52E35" w:rsidP="00E52E35">
      <w:pPr>
        <w:pStyle w:val="Heading1"/>
        <w:spacing w:line="480" w:lineRule="auto"/>
      </w:pPr>
      <w:r>
        <w:lastRenderedPageBreak/>
        <w:t>Our Solution</w:t>
      </w:r>
      <w:bookmarkEnd w:id="1"/>
    </w:p>
    <w:p w14:paraId="184CA9F2" w14:textId="77777777" w:rsidR="00E52E35" w:rsidRDefault="00E52E35" w:rsidP="00B92FA5">
      <w:pPr>
        <w:spacing w:line="480" w:lineRule="auto"/>
        <w:ind w:firstLine="720"/>
        <w:rPr>
          <w:rFonts w:cstheme="minorHAnsi"/>
          <w:sz w:val="24"/>
          <w:szCs w:val="24"/>
        </w:rPr>
      </w:pPr>
      <w:r w:rsidRPr="004D5457">
        <w:rPr>
          <w:rFonts w:cstheme="minorHAnsi"/>
          <w:sz w:val="24"/>
          <w:szCs w:val="24"/>
        </w:rPr>
        <w:t>The classifier Innovista has developed seeks to simplify the user experience by utilizing</w:t>
      </w:r>
      <w:r>
        <w:rPr>
          <w:rFonts w:cstheme="minorHAnsi"/>
          <w:sz w:val="24"/>
          <w:szCs w:val="24"/>
        </w:rPr>
        <w:t xml:space="preserve">. </w:t>
      </w:r>
      <w:r w:rsidRPr="004D5457">
        <w:rPr>
          <w:rFonts w:cstheme="minorHAnsi"/>
          <w:sz w:val="24"/>
          <w:szCs w:val="24"/>
        </w:rPr>
        <w:t>UI based menus and algorithms to determine how to classify user input and present the results.</w:t>
      </w:r>
      <w:r>
        <w:rPr>
          <w:rFonts w:cstheme="minorHAnsi"/>
          <w:sz w:val="24"/>
          <w:szCs w:val="24"/>
        </w:rPr>
        <w:t xml:space="preserve"> </w:t>
      </w:r>
      <w:r w:rsidRPr="004D5457">
        <w:rPr>
          <w:rFonts w:cstheme="minorHAnsi"/>
          <w:sz w:val="24"/>
          <w:szCs w:val="24"/>
        </w:rPr>
        <w:t>It is designed to be used by individuals with minimal knowledge of R code.</w:t>
      </w:r>
      <w:r>
        <w:rPr>
          <w:rFonts w:cstheme="minorHAnsi"/>
          <w:sz w:val="24"/>
          <w:szCs w:val="24"/>
        </w:rPr>
        <w:t xml:space="preserve"> </w:t>
      </w:r>
      <w:r w:rsidRPr="004D5457">
        <w:rPr>
          <w:rFonts w:cstheme="minorHAnsi"/>
          <w:sz w:val="24"/>
          <w:szCs w:val="24"/>
        </w:rPr>
        <w:t>The classifier offers the</w:t>
      </w:r>
      <w:r>
        <w:rPr>
          <w:rFonts w:cstheme="minorHAnsi"/>
          <w:sz w:val="24"/>
          <w:szCs w:val="24"/>
        </w:rPr>
        <w:t xml:space="preserve"> </w:t>
      </w:r>
      <w:r w:rsidRPr="004D5457">
        <w:rPr>
          <w:rFonts w:cstheme="minorHAnsi"/>
          <w:sz w:val="24"/>
          <w:szCs w:val="24"/>
        </w:rPr>
        <w:t>user the option to input a vector containing the inputs or</w:t>
      </w:r>
      <w:r>
        <w:rPr>
          <w:rFonts w:cstheme="minorHAnsi"/>
          <w:sz w:val="24"/>
          <w:szCs w:val="24"/>
        </w:rPr>
        <w:t xml:space="preserve"> </w:t>
      </w:r>
      <w:r w:rsidRPr="004D5457">
        <w:rPr>
          <w:rFonts w:cstheme="minorHAnsi"/>
          <w:sz w:val="24"/>
          <w:szCs w:val="24"/>
        </w:rPr>
        <w:t>manually type the input in the UI prompt. In both cases, if the input contains NAs or strings, the</w:t>
      </w:r>
      <w:r>
        <w:rPr>
          <w:rFonts w:cstheme="minorHAnsi"/>
          <w:sz w:val="24"/>
          <w:szCs w:val="24"/>
        </w:rPr>
        <w:t xml:space="preserve"> </w:t>
      </w:r>
      <w:r w:rsidRPr="004D5457">
        <w:rPr>
          <w:rFonts w:cstheme="minorHAnsi"/>
          <w:sz w:val="24"/>
          <w:szCs w:val="24"/>
        </w:rPr>
        <w:t>function will stop and issue and</w:t>
      </w:r>
      <w:r>
        <w:rPr>
          <w:rFonts w:cstheme="minorHAnsi"/>
          <w:sz w:val="24"/>
          <w:szCs w:val="24"/>
        </w:rPr>
        <w:t xml:space="preserve"> </w:t>
      </w:r>
      <w:r w:rsidRPr="004D5457">
        <w:rPr>
          <w:rFonts w:cstheme="minorHAnsi"/>
          <w:sz w:val="24"/>
          <w:szCs w:val="24"/>
        </w:rPr>
        <w:t>error message, listing the index of the NAs or strings, enabling</w:t>
      </w:r>
      <w:r>
        <w:rPr>
          <w:rFonts w:cstheme="minorHAnsi"/>
          <w:sz w:val="24"/>
          <w:szCs w:val="24"/>
        </w:rPr>
        <w:t xml:space="preserve"> </w:t>
      </w:r>
      <w:r w:rsidRPr="004D5457">
        <w:rPr>
          <w:rFonts w:cstheme="minorHAnsi"/>
          <w:sz w:val="24"/>
          <w:szCs w:val="24"/>
        </w:rPr>
        <w:t>the user to easily identify and rectify the issue.</w:t>
      </w:r>
      <w:r>
        <w:rPr>
          <w:rFonts w:cstheme="minorHAnsi"/>
          <w:sz w:val="24"/>
          <w:szCs w:val="24"/>
        </w:rPr>
        <w:t xml:space="preserve"> </w:t>
      </w:r>
    </w:p>
    <w:p w14:paraId="5020756A" w14:textId="77777777" w:rsidR="00E52E35" w:rsidRDefault="00E52E35" w:rsidP="00B92FA5">
      <w:pPr>
        <w:spacing w:line="480" w:lineRule="auto"/>
        <w:ind w:firstLine="720"/>
        <w:rPr>
          <w:rFonts w:cstheme="minorHAnsi"/>
          <w:sz w:val="24"/>
          <w:szCs w:val="24"/>
        </w:rPr>
      </w:pPr>
      <w:r w:rsidRPr="004D5457">
        <w:rPr>
          <w:rFonts w:cstheme="minorHAnsi"/>
          <w:sz w:val="24"/>
          <w:szCs w:val="24"/>
        </w:rPr>
        <w:t>The classifier must be trained on a dataset each time it is run. The user is given the</w:t>
      </w:r>
      <w:r>
        <w:rPr>
          <w:rFonts w:cstheme="minorHAnsi"/>
          <w:sz w:val="24"/>
          <w:szCs w:val="24"/>
        </w:rPr>
        <w:t xml:space="preserve"> </w:t>
      </w:r>
      <w:r w:rsidRPr="004D5457">
        <w:rPr>
          <w:rFonts w:cstheme="minorHAnsi"/>
          <w:sz w:val="24"/>
          <w:szCs w:val="24"/>
        </w:rPr>
        <w:t>option to select from a list. This list is generated based on matching file names in the</w:t>
      </w:r>
      <w:r>
        <w:rPr>
          <w:rFonts w:cstheme="minorHAnsi"/>
          <w:sz w:val="24"/>
          <w:szCs w:val="24"/>
        </w:rPr>
        <w:t xml:space="preserve"> </w:t>
      </w:r>
      <w:r w:rsidRPr="004D5457">
        <w:rPr>
          <w:rFonts w:cstheme="minorHAnsi"/>
          <w:sz w:val="24"/>
          <w:szCs w:val="24"/>
        </w:rPr>
        <w:t>current</w:t>
      </w:r>
      <w:r>
        <w:rPr>
          <w:rFonts w:cstheme="minorHAnsi"/>
          <w:sz w:val="24"/>
          <w:szCs w:val="24"/>
        </w:rPr>
        <w:t xml:space="preserve"> </w:t>
      </w:r>
      <w:r w:rsidRPr="004D5457">
        <w:rPr>
          <w:rFonts w:cstheme="minorHAnsi"/>
          <w:sz w:val="24"/>
          <w:szCs w:val="24"/>
        </w:rPr>
        <w:t>working directory. If the user wishes to use a dataset in a different directory, or one that is not</w:t>
      </w:r>
      <w:r>
        <w:rPr>
          <w:rFonts w:cstheme="minorHAnsi"/>
          <w:sz w:val="24"/>
          <w:szCs w:val="24"/>
        </w:rPr>
        <w:t xml:space="preserve"> </w:t>
      </w:r>
      <w:r w:rsidRPr="004D5457">
        <w:rPr>
          <w:rFonts w:cstheme="minorHAnsi"/>
          <w:sz w:val="24"/>
          <w:szCs w:val="24"/>
        </w:rPr>
        <w:t>listed, the user can select the ‘other’ option and input the file name manually. The classifier will</w:t>
      </w:r>
      <w:r>
        <w:rPr>
          <w:rFonts w:cstheme="minorHAnsi"/>
          <w:sz w:val="24"/>
          <w:szCs w:val="24"/>
        </w:rPr>
        <w:t xml:space="preserve"> </w:t>
      </w:r>
      <w:r w:rsidRPr="004D5457">
        <w:rPr>
          <w:rFonts w:cstheme="minorHAnsi"/>
          <w:sz w:val="24"/>
          <w:szCs w:val="24"/>
        </w:rPr>
        <w:t>then search for the file in the current directory, and if it is not found, prompt the</w:t>
      </w:r>
      <w:r>
        <w:rPr>
          <w:rFonts w:cstheme="minorHAnsi"/>
          <w:sz w:val="24"/>
          <w:szCs w:val="24"/>
        </w:rPr>
        <w:t xml:space="preserve"> </w:t>
      </w:r>
      <w:r w:rsidRPr="004D5457">
        <w:rPr>
          <w:rFonts w:cstheme="minorHAnsi"/>
          <w:sz w:val="24"/>
          <w:szCs w:val="24"/>
        </w:rPr>
        <w:t>user to change</w:t>
      </w:r>
      <w:r>
        <w:rPr>
          <w:rFonts w:cstheme="minorHAnsi"/>
          <w:sz w:val="24"/>
          <w:szCs w:val="24"/>
        </w:rPr>
        <w:t xml:space="preserve"> </w:t>
      </w:r>
      <w:r w:rsidRPr="004D5457">
        <w:rPr>
          <w:rFonts w:cstheme="minorHAnsi"/>
          <w:sz w:val="24"/>
          <w:szCs w:val="24"/>
        </w:rPr>
        <w:t>the directory temporarily. This</w:t>
      </w:r>
      <w:r>
        <w:rPr>
          <w:rFonts w:cstheme="minorHAnsi"/>
          <w:sz w:val="24"/>
          <w:szCs w:val="24"/>
        </w:rPr>
        <w:t xml:space="preserve"> search</w:t>
      </w:r>
      <w:r w:rsidRPr="004D5457">
        <w:rPr>
          <w:rFonts w:cstheme="minorHAnsi"/>
          <w:sz w:val="24"/>
          <w:szCs w:val="24"/>
        </w:rPr>
        <w:t xml:space="preserve"> only fires once, so if the user fails to</w:t>
      </w:r>
      <w:r>
        <w:rPr>
          <w:rFonts w:cstheme="minorHAnsi"/>
          <w:sz w:val="24"/>
          <w:szCs w:val="24"/>
        </w:rPr>
        <w:t xml:space="preserve"> </w:t>
      </w:r>
      <w:r w:rsidRPr="004D5457">
        <w:rPr>
          <w:rFonts w:cstheme="minorHAnsi"/>
          <w:sz w:val="24"/>
          <w:szCs w:val="24"/>
        </w:rPr>
        <w:t>provide the correct</w:t>
      </w:r>
      <w:r>
        <w:rPr>
          <w:rFonts w:cstheme="minorHAnsi"/>
          <w:sz w:val="24"/>
          <w:szCs w:val="24"/>
        </w:rPr>
        <w:t xml:space="preserve"> </w:t>
      </w:r>
      <w:r w:rsidRPr="004D5457">
        <w:rPr>
          <w:rFonts w:cstheme="minorHAnsi"/>
          <w:sz w:val="24"/>
          <w:szCs w:val="24"/>
        </w:rPr>
        <w:t>file</w:t>
      </w:r>
      <w:r>
        <w:rPr>
          <w:rFonts w:cstheme="minorHAnsi"/>
          <w:sz w:val="24"/>
          <w:szCs w:val="24"/>
        </w:rPr>
        <w:t xml:space="preserve">. </w:t>
      </w:r>
      <w:r w:rsidRPr="004D5457">
        <w:rPr>
          <w:rFonts w:cstheme="minorHAnsi"/>
          <w:sz w:val="24"/>
          <w:szCs w:val="24"/>
        </w:rPr>
        <w:t>name or directory, the function will fail.</w:t>
      </w:r>
    </w:p>
    <w:p w14:paraId="08454ECF" w14:textId="77777777" w:rsidR="00E52E35" w:rsidRDefault="00E52E35" w:rsidP="00B92FA5">
      <w:pPr>
        <w:spacing w:line="480" w:lineRule="auto"/>
        <w:ind w:firstLine="720"/>
        <w:rPr>
          <w:rFonts w:cstheme="minorHAnsi"/>
        </w:rPr>
      </w:pPr>
      <w:r w:rsidRPr="004D5457">
        <w:rPr>
          <w:rFonts w:cstheme="minorHAnsi"/>
          <w:sz w:val="24"/>
          <w:szCs w:val="24"/>
        </w:rPr>
        <w:t>The classifier determines the type of classification algorithm to use based on the</w:t>
      </w:r>
      <w:r>
        <w:rPr>
          <w:rFonts w:cstheme="minorHAnsi"/>
          <w:sz w:val="24"/>
          <w:szCs w:val="24"/>
        </w:rPr>
        <w:t xml:space="preserve"> </w:t>
      </w:r>
      <w:r w:rsidRPr="004D5457">
        <w:rPr>
          <w:rFonts w:cstheme="minorHAnsi"/>
          <w:sz w:val="24"/>
          <w:szCs w:val="24"/>
        </w:rPr>
        <w:t>structure of the training dataset. For single feature datasets (b and c type datasets) the classifier</w:t>
      </w:r>
      <w:r>
        <w:rPr>
          <w:rFonts w:cstheme="minorHAnsi"/>
          <w:sz w:val="24"/>
          <w:szCs w:val="24"/>
        </w:rPr>
        <w:t xml:space="preserve"> </w:t>
      </w:r>
      <w:r w:rsidRPr="004D5457">
        <w:rPr>
          <w:rFonts w:cstheme="minorHAnsi"/>
          <w:sz w:val="24"/>
          <w:szCs w:val="24"/>
        </w:rPr>
        <w:t>will use KNN to predict the class of the input value(s). For 8 feature datasets (o type datasets),</w:t>
      </w:r>
      <w:r>
        <w:rPr>
          <w:rFonts w:cstheme="minorHAnsi"/>
          <w:sz w:val="24"/>
          <w:szCs w:val="24"/>
        </w:rPr>
        <w:t xml:space="preserve"> </w:t>
      </w:r>
      <w:r w:rsidRPr="004D5457">
        <w:rPr>
          <w:rFonts w:cstheme="minorHAnsi"/>
          <w:sz w:val="24"/>
          <w:szCs w:val="24"/>
        </w:rPr>
        <w:t>the classifier will use multinomial logistic regression to predict the class of the input based on</w:t>
      </w:r>
      <w:r>
        <w:rPr>
          <w:rFonts w:cstheme="minorHAnsi"/>
          <w:sz w:val="24"/>
          <w:szCs w:val="24"/>
        </w:rPr>
        <w:t xml:space="preserve"> </w:t>
      </w:r>
      <w:r w:rsidRPr="004D5457">
        <w:rPr>
          <w:rFonts w:cstheme="minorHAnsi"/>
          <w:sz w:val="24"/>
          <w:szCs w:val="24"/>
        </w:rPr>
        <w:t>the 8 feature values provided.</w:t>
      </w:r>
      <w:r>
        <w:rPr>
          <w:rFonts w:cstheme="minorHAnsi"/>
          <w:sz w:val="24"/>
          <w:szCs w:val="24"/>
        </w:rPr>
        <w:t xml:space="preserve"> </w:t>
      </w:r>
    </w:p>
    <w:p w14:paraId="123DC260" w14:textId="77777777" w:rsidR="00E52E35" w:rsidRDefault="00E52E35" w:rsidP="00E52E35">
      <w:pPr>
        <w:spacing w:line="480" w:lineRule="auto"/>
        <w:ind w:firstLine="720"/>
        <w:rPr>
          <w:rFonts w:cstheme="minorHAnsi"/>
          <w:sz w:val="24"/>
          <w:szCs w:val="24"/>
        </w:rPr>
      </w:pPr>
    </w:p>
    <w:p w14:paraId="202AF404" w14:textId="77777777" w:rsidR="00E52E35" w:rsidRDefault="00E52E35" w:rsidP="00E52E35">
      <w:pPr>
        <w:spacing w:line="480" w:lineRule="auto"/>
        <w:ind w:firstLine="720"/>
        <w:rPr>
          <w:rFonts w:cstheme="minorHAnsi"/>
          <w:sz w:val="24"/>
          <w:szCs w:val="24"/>
        </w:rPr>
      </w:pPr>
      <w:r w:rsidRPr="004D5457">
        <w:rPr>
          <w:rFonts w:cstheme="minorHAnsi"/>
          <w:sz w:val="24"/>
          <w:szCs w:val="24"/>
        </w:rPr>
        <w:lastRenderedPageBreak/>
        <w:t>Due to the size of certain results exceeding max print in R, we opted to automatically</w:t>
      </w:r>
      <w:r>
        <w:rPr>
          <w:rFonts w:cstheme="minorHAnsi"/>
          <w:sz w:val="24"/>
          <w:szCs w:val="24"/>
        </w:rPr>
        <w:t xml:space="preserve"> </w:t>
      </w:r>
      <w:r w:rsidRPr="004D5457">
        <w:rPr>
          <w:rFonts w:cstheme="minorHAnsi"/>
          <w:sz w:val="24"/>
          <w:szCs w:val="24"/>
        </w:rPr>
        <w:t>assign the results to a variable in the global environment. This variable is named</w:t>
      </w:r>
      <w:r>
        <w:rPr>
          <w:rFonts w:cstheme="minorHAnsi"/>
          <w:sz w:val="24"/>
          <w:szCs w:val="24"/>
        </w:rPr>
        <w:t xml:space="preserve"> </w:t>
      </w:r>
      <w:r w:rsidRPr="004D5457">
        <w:rPr>
          <w:rFonts w:cstheme="minorHAnsi"/>
          <w:sz w:val="24"/>
          <w:szCs w:val="24"/>
        </w:rPr>
        <w:t>‘results.*’</w:t>
      </w:r>
      <w:r>
        <w:rPr>
          <w:rFonts w:cstheme="minorHAnsi"/>
          <w:sz w:val="24"/>
          <w:szCs w:val="24"/>
        </w:rPr>
        <w:t xml:space="preserve"> </w:t>
      </w:r>
      <w:r w:rsidRPr="004D5457">
        <w:rPr>
          <w:rFonts w:cstheme="minorHAnsi"/>
          <w:sz w:val="24"/>
          <w:szCs w:val="24"/>
        </w:rPr>
        <w:t>where * = a number. The classifier will always select the highest * and increase it by 1</w:t>
      </w:r>
      <w:r>
        <w:rPr>
          <w:rFonts w:cstheme="minorHAnsi"/>
          <w:sz w:val="24"/>
          <w:szCs w:val="24"/>
        </w:rPr>
        <w:t xml:space="preserve"> </w:t>
      </w:r>
      <w:r w:rsidRPr="004D5457">
        <w:rPr>
          <w:rFonts w:cstheme="minorHAnsi"/>
          <w:sz w:val="24"/>
          <w:szCs w:val="24"/>
        </w:rPr>
        <w:t>each</w:t>
      </w:r>
      <w:r>
        <w:rPr>
          <w:rFonts w:cstheme="minorHAnsi"/>
          <w:sz w:val="24"/>
          <w:szCs w:val="24"/>
        </w:rPr>
        <w:t xml:space="preserve"> </w:t>
      </w:r>
      <w:r w:rsidRPr="004D5457">
        <w:rPr>
          <w:rFonts w:cstheme="minorHAnsi"/>
          <w:sz w:val="24"/>
          <w:szCs w:val="24"/>
        </w:rPr>
        <w:t>time a new result is generated</w:t>
      </w:r>
      <w:r>
        <w:rPr>
          <w:rFonts w:cstheme="minorHAnsi"/>
          <w:sz w:val="24"/>
          <w:szCs w:val="24"/>
        </w:rPr>
        <w:t xml:space="preserve"> i</w:t>
      </w:r>
      <w:r w:rsidRPr="004D5457">
        <w:rPr>
          <w:rFonts w:cstheme="minorHAnsi"/>
          <w:sz w:val="24"/>
          <w:szCs w:val="24"/>
        </w:rPr>
        <w:t>.e., if the user manually creates a variable named ‘results.7’, and</w:t>
      </w:r>
      <w:r>
        <w:rPr>
          <w:rFonts w:cstheme="minorHAnsi"/>
          <w:sz w:val="24"/>
          <w:szCs w:val="24"/>
        </w:rPr>
        <w:t xml:space="preserve"> </w:t>
      </w:r>
      <w:r w:rsidRPr="004D5457">
        <w:rPr>
          <w:rFonts w:cstheme="minorHAnsi"/>
          <w:sz w:val="24"/>
          <w:szCs w:val="24"/>
        </w:rPr>
        <w:t>the classifier is run for the first time, the variable ‘results.8’ will be created in the global</w:t>
      </w:r>
      <w:r>
        <w:rPr>
          <w:rFonts w:cstheme="minorHAnsi"/>
          <w:sz w:val="24"/>
          <w:szCs w:val="24"/>
        </w:rPr>
        <w:t xml:space="preserve"> </w:t>
      </w:r>
      <w:r w:rsidRPr="004D5457">
        <w:rPr>
          <w:rFonts w:cstheme="minorHAnsi"/>
          <w:sz w:val="24"/>
          <w:szCs w:val="24"/>
        </w:rPr>
        <w:t>environment.</w:t>
      </w:r>
    </w:p>
    <w:p w14:paraId="2ADFF128" w14:textId="77777777" w:rsidR="00E52E35" w:rsidRDefault="00E52E35" w:rsidP="00E52E35">
      <w:pPr>
        <w:spacing w:line="480" w:lineRule="auto"/>
        <w:ind w:firstLine="720"/>
        <w:rPr>
          <w:rFonts w:cstheme="minorHAnsi"/>
          <w:sz w:val="24"/>
          <w:szCs w:val="24"/>
        </w:rPr>
      </w:pPr>
      <w:r w:rsidRPr="004D5457">
        <w:rPr>
          <w:rFonts w:cstheme="minorHAnsi"/>
          <w:sz w:val="24"/>
          <w:szCs w:val="24"/>
        </w:rPr>
        <w:t>If KNN is used to predict classes, and the input is greater than 1, then the function will</w:t>
      </w:r>
      <w:r>
        <w:rPr>
          <w:rFonts w:cstheme="minorHAnsi"/>
          <w:sz w:val="24"/>
          <w:szCs w:val="24"/>
        </w:rPr>
        <w:t xml:space="preserve"> </w:t>
      </w:r>
      <w:r w:rsidRPr="004D5457">
        <w:rPr>
          <w:rFonts w:cstheme="minorHAnsi"/>
          <w:sz w:val="24"/>
          <w:szCs w:val="24"/>
        </w:rPr>
        <w:t>provide a graph with the count of the predicted classes. If the user also provides a vector of</w:t>
      </w:r>
      <w:r>
        <w:rPr>
          <w:rFonts w:cstheme="minorHAnsi"/>
          <w:sz w:val="24"/>
          <w:szCs w:val="24"/>
        </w:rPr>
        <w:t xml:space="preserve"> </w:t>
      </w:r>
      <w:r w:rsidRPr="004D5457">
        <w:rPr>
          <w:rFonts w:cstheme="minorHAnsi"/>
          <w:sz w:val="24"/>
          <w:szCs w:val="24"/>
        </w:rPr>
        <w:t>‘true values’ (for the sake of testing accuracy), the function will provide 3 graphs which contain</w:t>
      </w:r>
      <w:r>
        <w:rPr>
          <w:rFonts w:cstheme="minorHAnsi"/>
          <w:sz w:val="24"/>
          <w:szCs w:val="24"/>
        </w:rPr>
        <w:t xml:space="preserve"> </w:t>
      </w:r>
      <w:r w:rsidRPr="004D5457">
        <w:rPr>
          <w:rFonts w:cstheme="minorHAnsi"/>
          <w:sz w:val="24"/>
          <w:szCs w:val="24"/>
        </w:rPr>
        <w:t>the true and false predictions for each class, and a pie chart with the total accuracy.</w:t>
      </w:r>
    </w:p>
    <w:p w14:paraId="53A8F1AB" w14:textId="77777777" w:rsidR="00E52E35" w:rsidRDefault="00E52E35" w:rsidP="00E52E35">
      <w:pPr>
        <w:spacing w:line="257" w:lineRule="auto"/>
      </w:pPr>
    </w:p>
    <w:p w14:paraId="206F1571" w14:textId="77777777" w:rsidR="00E52E35" w:rsidRDefault="00E52E35">
      <w:pPr>
        <w:rPr>
          <w:rStyle w:val="Strong"/>
          <w:rFonts w:asciiTheme="majorHAnsi" w:eastAsiaTheme="majorEastAsia" w:hAnsiTheme="majorHAnsi" w:cstheme="majorBidi"/>
          <w:color w:val="2F5496" w:themeColor="accent1" w:themeShade="BF"/>
          <w:sz w:val="32"/>
          <w:szCs w:val="32"/>
        </w:rPr>
      </w:pPr>
      <w:r>
        <w:rPr>
          <w:rStyle w:val="Strong"/>
        </w:rPr>
        <w:br w:type="page"/>
      </w:r>
    </w:p>
    <w:p w14:paraId="24C868D3" w14:textId="53312BED" w:rsidR="009A7AC1" w:rsidRDefault="009A7AC1" w:rsidP="009A7AC1">
      <w:pPr>
        <w:pStyle w:val="Heading1"/>
      </w:pPr>
      <w:r>
        <w:rPr>
          <w:rStyle w:val="Strong"/>
        </w:rPr>
        <w:lastRenderedPageBreak/>
        <w:t>I.</w:t>
      </w:r>
      <w:r>
        <w:t xml:space="preserve"> Introduction</w:t>
      </w:r>
    </w:p>
    <w:p w14:paraId="5D64E7DB" w14:textId="77777777" w:rsidR="009A7AC1" w:rsidRDefault="009A7AC1" w:rsidP="009A7AC1">
      <w:pPr>
        <w:pStyle w:val="Subtitle"/>
      </w:pPr>
    </w:p>
    <w:p w14:paraId="376A3780" w14:textId="341D1121" w:rsidR="009A7AC1" w:rsidRPr="00B92FA5" w:rsidRDefault="009A7AC1" w:rsidP="009A7AC1">
      <w:pPr>
        <w:pStyle w:val="Subtitle"/>
        <w:numPr>
          <w:ilvl w:val="0"/>
          <w:numId w:val="1"/>
        </w:numPr>
        <w:rPr>
          <w:rFonts w:cstheme="minorHAnsi"/>
          <w:sz w:val="26"/>
          <w:szCs w:val="26"/>
        </w:rPr>
      </w:pPr>
      <w:r w:rsidRPr="00B92FA5">
        <w:rPr>
          <w:rFonts w:cstheme="minorHAnsi"/>
          <w:sz w:val="26"/>
          <w:szCs w:val="26"/>
        </w:rPr>
        <w:t>Brief overview of the final report</w:t>
      </w:r>
    </w:p>
    <w:p w14:paraId="4571BE99" w14:textId="77777777" w:rsidR="009A7AC1" w:rsidRDefault="009A7AC1" w:rsidP="009A7AC1"/>
    <w:p w14:paraId="1E5B49C1" w14:textId="11D76EEF" w:rsidR="00A71261" w:rsidRDefault="00A71261" w:rsidP="009A7AC1">
      <w:pPr>
        <w:pStyle w:val="ListParagraph"/>
        <w:rPr>
          <w:b/>
          <w:bCs/>
          <w:sz w:val="22"/>
          <w:szCs w:val="22"/>
          <w:u w:val="single"/>
        </w:rPr>
      </w:pPr>
      <w:r w:rsidRPr="00A71261">
        <w:rPr>
          <w:b/>
          <w:bCs/>
          <w:sz w:val="22"/>
          <w:szCs w:val="22"/>
          <w:u w:val="single"/>
        </w:rPr>
        <w:t>Introduction</w:t>
      </w:r>
    </w:p>
    <w:p w14:paraId="0B3F8C10" w14:textId="77777777" w:rsidR="002945B9" w:rsidRPr="00A71261" w:rsidRDefault="002945B9" w:rsidP="009A7AC1">
      <w:pPr>
        <w:pStyle w:val="ListParagraph"/>
        <w:rPr>
          <w:b/>
          <w:bCs/>
          <w:sz w:val="22"/>
          <w:szCs w:val="22"/>
          <w:u w:val="single"/>
        </w:rPr>
      </w:pPr>
    </w:p>
    <w:p w14:paraId="28A1B8B3" w14:textId="18D0D3D5" w:rsidR="009A7AC1" w:rsidRPr="00230518" w:rsidRDefault="009A7AC1" w:rsidP="00B92FA5">
      <w:pPr>
        <w:pStyle w:val="ListParagraph"/>
        <w:spacing w:line="360" w:lineRule="auto"/>
      </w:pPr>
      <w:r w:rsidRPr="00230518">
        <w:t>The Innovista Classifier is a user-friendly tool designed for individuals with minimal knowledge of R code. It simplifies the classification process by employing UI-based menus and algorithms to classify user input and present results. The classifier requires training on a dataset each time it runs, allowing users to choose from a list of available datasets or input a custom file name.</w:t>
      </w:r>
    </w:p>
    <w:p w14:paraId="2B53025A" w14:textId="77777777" w:rsidR="009A7AC1" w:rsidRDefault="009A7AC1" w:rsidP="009A7AC1">
      <w:pPr>
        <w:pStyle w:val="ListParagraph"/>
        <w:rPr>
          <w:sz w:val="22"/>
          <w:szCs w:val="22"/>
        </w:rPr>
      </w:pPr>
    </w:p>
    <w:p w14:paraId="241DABF9" w14:textId="649EF5A8" w:rsidR="009A7AC1" w:rsidRPr="009A7AC1" w:rsidRDefault="009A7AC1" w:rsidP="009A7AC1">
      <w:pPr>
        <w:pStyle w:val="ListParagraph"/>
        <w:rPr>
          <w:b/>
          <w:bCs/>
          <w:sz w:val="22"/>
          <w:szCs w:val="22"/>
          <w:u w:val="single"/>
        </w:rPr>
      </w:pPr>
      <w:r w:rsidRPr="009A7AC1">
        <w:rPr>
          <w:b/>
          <w:bCs/>
          <w:sz w:val="22"/>
          <w:szCs w:val="22"/>
          <w:u w:val="single"/>
        </w:rPr>
        <w:t>User Input Options</w:t>
      </w:r>
    </w:p>
    <w:p w14:paraId="47E755C3" w14:textId="77777777" w:rsidR="009A7AC1" w:rsidRDefault="009A7AC1" w:rsidP="009A7AC1">
      <w:pPr>
        <w:pStyle w:val="ListParagraph"/>
        <w:rPr>
          <w:sz w:val="22"/>
          <w:szCs w:val="22"/>
        </w:rPr>
      </w:pPr>
    </w:p>
    <w:p w14:paraId="472D8146" w14:textId="77777777" w:rsidR="009A7AC1" w:rsidRDefault="009A7AC1" w:rsidP="00B92FA5">
      <w:pPr>
        <w:pStyle w:val="ListParagraph"/>
        <w:numPr>
          <w:ilvl w:val="0"/>
          <w:numId w:val="5"/>
        </w:numPr>
        <w:autoSpaceDE w:val="0"/>
        <w:autoSpaceDN w:val="0"/>
        <w:adjustRightInd w:val="0"/>
        <w:spacing w:line="360" w:lineRule="auto"/>
      </w:pPr>
      <w:r w:rsidRPr="009A7AC1">
        <w:t>Users can input a vector or manually type input in the UI prompt.</w:t>
      </w:r>
    </w:p>
    <w:p w14:paraId="05BEC2F5" w14:textId="40FD0ECC" w:rsidR="009A7AC1" w:rsidRDefault="009A7AC1" w:rsidP="00B92FA5">
      <w:pPr>
        <w:pStyle w:val="ListParagraph"/>
        <w:numPr>
          <w:ilvl w:val="0"/>
          <w:numId w:val="5"/>
        </w:numPr>
        <w:autoSpaceDE w:val="0"/>
        <w:autoSpaceDN w:val="0"/>
        <w:adjustRightInd w:val="0"/>
        <w:spacing w:line="360" w:lineRule="auto"/>
      </w:pPr>
      <w:r w:rsidRPr="009A7AC1">
        <w:t>Error handling for NAs or strings, providing clear error messages with index information for easy rectification.</w:t>
      </w:r>
    </w:p>
    <w:p w14:paraId="76DF69BE" w14:textId="77777777" w:rsidR="009A7AC1" w:rsidRDefault="009A7AC1" w:rsidP="00B92FA5">
      <w:pPr>
        <w:autoSpaceDE w:val="0"/>
        <w:autoSpaceDN w:val="0"/>
        <w:adjustRightInd w:val="0"/>
        <w:spacing w:line="360" w:lineRule="auto"/>
      </w:pPr>
    </w:p>
    <w:p w14:paraId="5F4EB7C7" w14:textId="68EDCDE8" w:rsidR="002945B9" w:rsidRPr="009A7AC1" w:rsidRDefault="009A7AC1" w:rsidP="00B92FA5">
      <w:pPr>
        <w:autoSpaceDE w:val="0"/>
        <w:autoSpaceDN w:val="0"/>
        <w:adjustRightInd w:val="0"/>
        <w:ind w:left="720"/>
        <w:rPr>
          <w:b/>
          <w:bCs/>
          <w:u w:val="single"/>
        </w:rPr>
      </w:pPr>
      <w:r w:rsidRPr="009A7AC1">
        <w:rPr>
          <w:b/>
          <w:bCs/>
          <w:u w:val="single"/>
        </w:rPr>
        <w:t>Dataset Selection</w:t>
      </w:r>
    </w:p>
    <w:p w14:paraId="78D2320C" w14:textId="635BFF43" w:rsidR="009A7AC1" w:rsidRPr="00230518" w:rsidRDefault="00A71261" w:rsidP="00B92FA5">
      <w:pPr>
        <w:pStyle w:val="ListParagraph"/>
        <w:numPr>
          <w:ilvl w:val="0"/>
          <w:numId w:val="6"/>
        </w:numPr>
        <w:spacing w:line="360" w:lineRule="auto"/>
      </w:pPr>
      <w:r w:rsidRPr="00230518">
        <w:t xml:space="preserve">Users can select a training dataset from a list generated based on the matching file names in the current working directory. </w:t>
      </w:r>
    </w:p>
    <w:p w14:paraId="0A52C383" w14:textId="11188CE5" w:rsidR="00A71261" w:rsidRDefault="00A71261" w:rsidP="00B92FA5">
      <w:pPr>
        <w:pStyle w:val="ListParagraph"/>
        <w:numPr>
          <w:ilvl w:val="0"/>
          <w:numId w:val="6"/>
        </w:numPr>
        <w:spacing w:line="360" w:lineRule="auto"/>
        <w:rPr>
          <w:sz w:val="22"/>
          <w:szCs w:val="22"/>
        </w:rPr>
      </w:pPr>
      <w:r w:rsidRPr="00230518">
        <w:t xml:space="preserve">Option to input a custom file name and search for it in the current directory, also prompting the directory change if required. </w:t>
      </w:r>
    </w:p>
    <w:p w14:paraId="73E543C4" w14:textId="77777777" w:rsidR="00A71261" w:rsidRDefault="00A71261" w:rsidP="00A71261"/>
    <w:p w14:paraId="4EA35FBE" w14:textId="06013672" w:rsidR="002945B9" w:rsidRDefault="00A71261" w:rsidP="00B92FA5">
      <w:pPr>
        <w:ind w:left="720"/>
        <w:rPr>
          <w:b/>
          <w:bCs/>
          <w:u w:val="single"/>
        </w:rPr>
      </w:pPr>
      <w:r w:rsidRPr="00A71261">
        <w:rPr>
          <w:b/>
          <w:bCs/>
          <w:u w:val="single"/>
        </w:rPr>
        <w:t>Classification Algorithm</w:t>
      </w:r>
    </w:p>
    <w:p w14:paraId="61680D07" w14:textId="3DD316D0" w:rsidR="00A71261" w:rsidRPr="00230518" w:rsidRDefault="00A71261" w:rsidP="00B92FA5">
      <w:pPr>
        <w:pStyle w:val="ListParagraph"/>
        <w:numPr>
          <w:ilvl w:val="0"/>
          <w:numId w:val="7"/>
        </w:numPr>
        <w:spacing w:line="360" w:lineRule="auto"/>
        <w:rPr>
          <w:b/>
          <w:bCs/>
          <w:u w:val="single"/>
        </w:rPr>
      </w:pPr>
      <w:r w:rsidRPr="00230518">
        <w:t>For single feature datasets (b and c types), KNN is used for predicting classes.</w:t>
      </w:r>
    </w:p>
    <w:p w14:paraId="4D682862" w14:textId="39710E32" w:rsidR="00A71261" w:rsidRPr="00230518" w:rsidRDefault="00A71261" w:rsidP="00B92FA5">
      <w:pPr>
        <w:pStyle w:val="ListParagraph"/>
        <w:numPr>
          <w:ilvl w:val="0"/>
          <w:numId w:val="7"/>
        </w:numPr>
        <w:spacing w:line="360" w:lineRule="auto"/>
        <w:rPr>
          <w:b/>
          <w:bCs/>
          <w:u w:val="single"/>
        </w:rPr>
      </w:pPr>
      <w:r w:rsidRPr="00230518">
        <w:t>For eight feature datasets (o type), multinomial logistic regression is employed for prediction.</w:t>
      </w:r>
    </w:p>
    <w:p w14:paraId="795E90BF" w14:textId="77777777" w:rsidR="00A71261" w:rsidRDefault="00A71261" w:rsidP="00A71261">
      <w:pPr>
        <w:ind w:left="720"/>
        <w:rPr>
          <w:b/>
          <w:bCs/>
          <w:u w:val="single"/>
        </w:rPr>
      </w:pPr>
    </w:p>
    <w:p w14:paraId="44DB7D83" w14:textId="77777777" w:rsidR="00B92FA5" w:rsidRDefault="00B92FA5" w:rsidP="00A71261">
      <w:pPr>
        <w:ind w:left="720"/>
        <w:rPr>
          <w:b/>
          <w:bCs/>
          <w:u w:val="single"/>
        </w:rPr>
      </w:pPr>
    </w:p>
    <w:p w14:paraId="2588301F" w14:textId="77777777" w:rsidR="00B92FA5" w:rsidRDefault="00B92FA5" w:rsidP="00A71261">
      <w:pPr>
        <w:ind w:left="720"/>
        <w:rPr>
          <w:b/>
          <w:bCs/>
          <w:u w:val="single"/>
        </w:rPr>
      </w:pPr>
    </w:p>
    <w:p w14:paraId="65AEAE61" w14:textId="74AAC97C" w:rsidR="00A71261" w:rsidRDefault="00A71261" w:rsidP="00B92FA5">
      <w:pPr>
        <w:ind w:left="720"/>
        <w:rPr>
          <w:b/>
          <w:bCs/>
          <w:u w:val="single"/>
        </w:rPr>
      </w:pPr>
      <w:r>
        <w:rPr>
          <w:b/>
          <w:bCs/>
          <w:u w:val="single"/>
        </w:rPr>
        <w:lastRenderedPageBreak/>
        <w:t>Results Handling</w:t>
      </w:r>
    </w:p>
    <w:p w14:paraId="235CE56C" w14:textId="16327F78" w:rsidR="00A71261" w:rsidRPr="00230518" w:rsidRDefault="00A71261" w:rsidP="00B92FA5">
      <w:pPr>
        <w:pStyle w:val="ListParagraph"/>
        <w:numPr>
          <w:ilvl w:val="0"/>
          <w:numId w:val="8"/>
        </w:numPr>
        <w:spacing w:line="360" w:lineRule="auto"/>
      </w:pPr>
      <w:r w:rsidRPr="00230518">
        <w:t xml:space="preserve">Results automatically assigned to a variable in the global environment (e.g: ‘results.*’),with the * incrementing for each new result. </w:t>
      </w:r>
    </w:p>
    <w:p w14:paraId="7B555A29" w14:textId="7F42B89F" w:rsidR="00A71261" w:rsidRPr="00230518" w:rsidRDefault="00A71261" w:rsidP="00B92FA5">
      <w:pPr>
        <w:pStyle w:val="ListParagraph"/>
        <w:numPr>
          <w:ilvl w:val="0"/>
          <w:numId w:val="8"/>
        </w:numPr>
        <w:spacing w:line="360" w:lineRule="auto"/>
      </w:pPr>
      <w:r w:rsidRPr="00230518">
        <w:t>This automatically manages the large result sizes exceeding max print in R</w:t>
      </w:r>
    </w:p>
    <w:p w14:paraId="61B21069" w14:textId="77777777" w:rsidR="00A71261" w:rsidRDefault="00A71261" w:rsidP="00A71261"/>
    <w:p w14:paraId="5638A2CE" w14:textId="57008B0A" w:rsidR="002945B9" w:rsidRDefault="00A71261" w:rsidP="00B92FA5">
      <w:pPr>
        <w:ind w:left="720"/>
        <w:rPr>
          <w:b/>
          <w:bCs/>
          <w:u w:val="single"/>
        </w:rPr>
      </w:pPr>
      <w:r>
        <w:rPr>
          <w:b/>
          <w:bCs/>
          <w:u w:val="single"/>
        </w:rPr>
        <w:t>Graphical Outputs</w:t>
      </w:r>
    </w:p>
    <w:p w14:paraId="3A9F42B7" w14:textId="247C6906" w:rsidR="00A71261" w:rsidRPr="00230518" w:rsidRDefault="00A71261" w:rsidP="00B92FA5">
      <w:pPr>
        <w:pStyle w:val="ListParagraph"/>
        <w:numPr>
          <w:ilvl w:val="0"/>
          <w:numId w:val="10"/>
        </w:numPr>
        <w:spacing w:line="360" w:lineRule="auto"/>
        <w:rPr>
          <w:b/>
          <w:bCs/>
          <w:u w:val="single"/>
        </w:rPr>
      </w:pPr>
      <w:r w:rsidRPr="00230518">
        <w:t xml:space="preserve">When KNN is used and input is greater than 1, the function provides a graph displaying the count of predicted classes. </w:t>
      </w:r>
    </w:p>
    <w:p w14:paraId="4C58C9AC" w14:textId="465893CB" w:rsidR="00A71261" w:rsidRPr="00230518" w:rsidRDefault="00A71261" w:rsidP="00B92FA5">
      <w:pPr>
        <w:pStyle w:val="ListParagraph"/>
        <w:numPr>
          <w:ilvl w:val="0"/>
          <w:numId w:val="10"/>
        </w:numPr>
        <w:spacing w:line="360" w:lineRule="auto"/>
        <w:rPr>
          <w:b/>
          <w:bCs/>
          <w:u w:val="single"/>
        </w:rPr>
      </w:pPr>
      <w:r w:rsidRPr="00230518">
        <w:t xml:space="preserve">If a vector of ‘TRUE’ values is provided, three graphs are generated showing TRUE and FALSE predictions for each class, along with a pie chart indicating total accuracy. </w:t>
      </w:r>
    </w:p>
    <w:p w14:paraId="306E67B9" w14:textId="77777777" w:rsidR="00A71261" w:rsidRDefault="00A71261" w:rsidP="00A71261">
      <w:pPr>
        <w:rPr>
          <w:b/>
          <w:bCs/>
          <w:u w:val="single"/>
        </w:rPr>
      </w:pPr>
    </w:p>
    <w:p w14:paraId="37A4F7ED" w14:textId="411CFD44" w:rsidR="00A71261" w:rsidRDefault="00A71261" w:rsidP="00A71261">
      <w:pPr>
        <w:ind w:left="720"/>
        <w:rPr>
          <w:b/>
          <w:bCs/>
          <w:u w:val="single"/>
        </w:rPr>
      </w:pPr>
      <w:r>
        <w:rPr>
          <w:b/>
          <w:bCs/>
          <w:u w:val="single"/>
        </w:rPr>
        <w:t>Error Handling</w:t>
      </w:r>
    </w:p>
    <w:p w14:paraId="244652AD" w14:textId="671B2E6C" w:rsidR="00A71261" w:rsidRPr="00A71261" w:rsidRDefault="00A71261" w:rsidP="00B92FA5">
      <w:pPr>
        <w:pStyle w:val="ListParagraph"/>
        <w:numPr>
          <w:ilvl w:val="0"/>
          <w:numId w:val="11"/>
        </w:numPr>
        <w:spacing w:line="360" w:lineRule="auto"/>
        <w:rPr>
          <w:sz w:val="22"/>
          <w:szCs w:val="22"/>
        </w:rPr>
      </w:pPr>
      <w:r>
        <w:rPr>
          <w:sz w:val="22"/>
          <w:szCs w:val="22"/>
        </w:rPr>
        <w:t xml:space="preserve">The function fails gracefully with a single search for the specified file, prompting the user to correct input errors in case the specified file does not exist in the specified working directory. </w:t>
      </w:r>
    </w:p>
    <w:p w14:paraId="13A5DA02" w14:textId="77777777" w:rsidR="00A71261" w:rsidRPr="009A7AC1" w:rsidRDefault="00A71261" w:rsidP="00B92FA5">
      <w:pPr>
        <w:spacing w:line="360" w:lineRule="auto"/>
      </w:pPr>
    </w:p>
    <w:p w14:paraId="00E002F8" w14:textId="2A8B6923" w:rsidR="009A7AC1" w:rsidRPr="00B92FA5" w:rsidRDefault="009A7AC1" w:rsidP="00540BBF">
      <w:pPr>
        <w:pStyle w:val="Subtitle"/>
        <w:numPr>
          <w:ilvl w:val="0"/>
          <w:numId w:val="1"/>
        </w:numPr>
        <w:rPr>
          <w:rFonts w:cstheme="minorHAnsi"/>
          <w:sz w:val="26"/>
          <w:szCs w:val="26"/>
        </w:rPr>
      </w:pPr>
      <w:r w:rsidRPr="00B92FA5">
        <w:rPr>
          <w:rFonts w:cstheme="minorHAnsi"/>
          <w:sz w:val="26"/>
          <w:szCs w:val="26"/>
        </w:rPr>
        <w:t>Importance of the classification problem</w:t>
      </w:r>
    </w:p>
    <w:p w14:paraId="6591EF04" w14:textId="4BEF724F" w:rsidR="00540BBF" w:rsidRDefault="00540BBF" w:rsidP="00B92FA5">
      <w:pPr>
        <w:pStyle w:val="ListParagraph"/>
        <w:spacing w:line="360" w:lineRule="auto"/>
      </w:pPr>
      <w:r>
        <w:t xml:space="preserve">The classification plays an important and vital role in various segments of the market to categorize and assign predefined labels or classes to the data. This is useful in the following segmentations or classifications, </w:t>
      </w:r>
    </w:p>
    <w:p w14:paraId="74FDCDC6" w14:textId="77777777" w:rsidR="00802589" w:rsidRDefault="00802589" w:rsidP="00B92FA5">
      <w:pPr>
        <w:pStyle w:val="ListParagraph"/>
        <w:spacing w:line="360" w:lineRule="auto"/>
      </w:pPr>
    </w:p>
    <w:p w14:paraId="776DC8C0" w14:textId="7B6988F9" w:rsidR="00802589" w:rsidRDefault="00802589" w:rsidP="00B92FA5">
      <w:pPr>
        <w:pStyle w:val="ListParagraph"/>
        <w:numPr>
          <w:ilvl w:val="0"/>
          <w:numId w:val="12"/>
        </w:numPr>
        <w:spacing w:line="360" w:lineRule="auto"/>
      </w:pPr>
      <w:r>
        <w:t>Customer Segmentation</w:t>
      </w:r>
    </w:p>
    <w:p w14:paraId="3BAADBE7" w14:textId="387CA852" w:rsidR="00802589" w:rsidRDefault="00802589" w:rsidP="00B92FA5">
      <w:pPr>
        <w:pStyle w:val="ListParagraph"/>
        <w:numPr>
          <w:ilvl w:val="0"/>
          <w:numId w:val="12"/>
        </w:numPr>
        <w:spacing w:line="360" w:lineRule="auto"/>
      </w:pPr>
      <w:r>
        <w:t>Spam Filtering</w:t>
      </w:r>
    </w:p>
    <w:p w14:paraId="67695C48" w14:textId="3765099A" w:rsidR="00802589" w:rsidRDefault="00802589" w:rsidP="00B92FA5">
      <w:pPr>
        <w:pStyle w:val="ListParagraph"/>
        <w:numPr>
          <w:ilvl w:val="0"/>
          <w:numId w:val="12"/>
        </w:numPr>
        <w:spacing w:line="360" w:lineRule="auto"/>
      </w:pPr>
      <w:r>
        <w:t>Fraud Detection</w:t>
      </w:r>
    </w:p>
    <w:p w14:paraId="164B7E21" w14:textId="34C461F9" w:rsidR="00802589" w:rsidRDefault="00802589" w:rsidP="00B92FA5">
      <w:pPr>
        <w:pStyle w:val="ListParagraph"/>
        <w:numPr>
          <w:ilvl w:val="0"/>
          <w:numId w:val="12"/>
        </w:numPr>
        <w:spacing w:line="360" w:lineRule="auto"/>
      </w:pPr>
      <w:r>
        <w:t xml:space="preserve">Credit Scoring Classification </w:t>
      </w:r>
    </w:p>
    <w:p w14:paraId="7244ED81" w14:textId="77777777" w:rsidR="00802589" w:rsidRDefault="00802589" w:rsidP="00802589"/>
    <w:p w14:paraId="382CD72E" w14:textId="77777777" w:rsidR="00802589" w:rsidRDefault="00802589" w:rsidP="00802589"/>
    <w:p w14:paraId="1F2F3592" w14:textId="3AA1ABC1" w:rsidR="00802589" w:rsidRDefault="00802589" w:rsidP="00802589">
      <w:pPr>
        <w:pStyle w:val="Heading1"/>
        <w:rPr>
          <w:rFonts w:eastAsia="Cambria"/>
        </w:rPr>
      </w:pPr>
      <w:r>
        <w:rPr>
          <w:rFonts w:eastAsia="Cambria"/>
          <w:b/>
        </w:rPr>
        <w:lastRenderedPageBreak/>
        <w:t>II</w:t>
      </w:r>
      <w:r>
        <w:rPr>
          <w:rFonts w:eastAsia="Cambria"/>
        </w:rPr>
        <w:t xml:space="preserve">. </w:t>
      </w:r>
      <w:r w:rsidR="00230518">
        <w:rPr>
          <w:rFonts w:eastAsia="Cambria"/>
        </w:rPr>
        <w:t>Description of</w:t>
      </w:r>
      <w:r>
        <w:rPr>
          <w:rFonts w:eastAsia="Cambria"/>
        </w:rPr>
        <w:t xml:space="preserve"> Classification Problem</w:t>
      </w:r>
    </w:p>
    <w:p w14:paraId="36210FEF" w14:textId="77777777" w:rsidR="00802589" w:rsidRPr="00802589" w:rsidRDefault="00802589" w:rsidP="00802589"/>
    <w:p w14:paraId="5CA44CA8" w14:textId="31E86E67" w:rsidR="00802589" w:rsidRPr="00B92FA5" w:rsidRDefault="00802589" w:rsidP="00802589">
      <w:pPr>
        <w:pStyle w:val="Subtitle"/>
        <w:numPr>
          <w:ilvl w:val="0"/>
          <w:numId w:val="13"/>
        </w:numPr>
        <w:rPr>
          <w:rFonts w:eastAsia="Cambria"/>
          <w:sz w:val="26"/>
          <w:szCs w:val="26"/>
        </w:rPr>
      </w:pPr>
      <w:r w:rsidRPr="00B92FA5">
        <w:rPr>
          <w:rFonts w:eastAsia="Cambria"/>
          <w:sz w:val="26"/>
          <w:szCs w:val="26"/>
        </w:rPr>
        <w:t xml:space="preserve">Nature </w:t>
      </w:r>
      <w:r w:rsidR="00230518" w:rsidRPr="00B92FA5">
        <w:rPr>
          <w:rFonts w:eastAsia="Cambria"/>
          <w:sz w:val="26"/>
          <w:szCs w:val="26"/>
        </w:rPr>
        <w:t>of the proposed solution</w:t>
      </w:r>
    </w:p>
    <w:p w14:paraId="596B7D47" w14:textId="6CCB9058" w:rsidR="00802589" w:rsidRDefault="00802589" w:rsidP="00B92FA5">
      <w:pPr>
        <w:pStyle w:val="ListParagraph"/>
        <w:numPr>
          <w:ilvl w:val="0"/>
          <w:numId w:val="14"/>
        </w:numPr>
        <w:spacing w:line="360" w:lineRule="auto"/>
      </w:pPr>
      <w:r>
        <w:t>User Friendly Interface</w:t>
      </w:r>
    </w:p>
    <w:p w14:paraId="1CE1B88A" w14:textId="4628333F" w:rsidR="00802589" w:rsidRDefault="00802589" w:rsidP="00B92FA5">
      <w:pPr>
        <w:pStyle w:val="ListParagraph"/>
        <w:numPr>
          <w:ilvl w:val="1"/>
          <w:numId w:val="14"/>
        </w:numPr>
        <w:spacing w:line="360" w:lineRule="auto"/>
      </w:pPr>
      <w:r>
        <w:t xml:space="preserve">Designed for users with minimal R </w:t>
      </w:r>
      <w:r w:rsidR="00554D03">
        <w:t>c</w:t>
      </w:r>
      <w:r>
        <w:t xml:space="preserve">ode </w:t>
      </w:r>
      <w:r w:rsidR="00554D03">
        <w:t>knowledge.</w:t>
      </w:r>
    </w:p>
    <w:p w14:paraId="3FEF3C60" w14:textId="6E1A8EE1" w:rsidR="00802589" w:rsidRDefault="00802589" w:rsidP="00B92FA5">
      <w:pPr>
        <w:pStyle w:val="ListParagraph"/>
        <w:numPr>
          <w:ilvl w:val="1"/>
          <w:numId w:val="14"/>
        </w:numPr>
        <w:spacing w:line="360" w:lineRule="auto"/>
      </w:pPr>
      <w:r>
        <w:t>Flexibility in Input – Allows</w:t>
      </w:r>
      <w:r w:rsidR="00554D03">
        <w:t xml:space="preserve"> users to select vectors or manual inputs in the UI prompts.</w:t>
      </w:r>
    </w:p>
    <w:p w14:paraId="7A3FDC26" w14:textId="4CBB1FFC" w:rsidR="00802589" w:rsidRDefault="00802589" w:rsidP="00B92FA5">
      <w:pPr>
        <w:pStyle w:val="ListParagraph"/>
        <w:numPr>
          <w:ilvl w:val="0"/>
          <w:numId w:val="14"/>
        </w:numPr>
        <w:spacing w:line="360" w:lineRule="auto"/>
      </w:pPr>
      <w:r>
        <w:t>Error Handling</w:t>
      </w:r>
    </w:p>
    <w:p w14:paraId="2182AD46" w14:textId="3C7117F0" w:rsidR="00802589" w:rsidRDefault="00554D03" w:rsidP="00B92FA5">
      <w:pPr>
        <w:pStyle w:val="ListParagraph"/>
        <w:numPr>
          <w:ilvl w:val="1"/>
          <w:numId w:val="14"/>
        </w:numPr>
        <w:spacing w:line="360" w:lineRule="auto"/>
      </w:pPr>
      <w:r>
        <w:t>Detects NA or strings in the inputs and provides clear error outputs.</w:t>
      </w:r>
    </w:p>
    <w:p w14:paraId="041F98B6" w14:textId="6BB78FE0" w:rsidR="00802589" w:rsidRDefault="00802589" w:rsidP="00B92FA5">
      <w:pPr>
        <w:pStyle w:val="ListParagraph"/>
        <w:numPr>
          <w:ilvl w:val="0"/>
          <w:numId w:val="14"/>
        </w:numPr>
        <w:spacing w:line="360" w:lineRule="auto"/>
      </w:pPr>
      <w:r>
        <w:t>Dynamic Dataset Selection</w:t>
      </w:r>
    </w:p>
    <w:p w14:paraId="7847ABEB" w14:textId="07968279" w:rsidR="00554D03" w:rsidRDefault="00554D03" w:rsidP="00B92FA5">
      <w:pPr>
        <w:pStyle w:val="ListParagraph"/>
        <w:numPr>
          <w:ilvl w:val="1"/>
          <w:numId w:val="14"/>
        </w:numPr>
        <w:spacing w:line="360" w:lineRule="auto"/>
      </w:pPr>
      <w:r>
        <w:t>Users choose from current directory datasets.</w:t>
      </w:r>
    </w:p>
    <w:p w14:paraId="6922B3C5" w14:textId="4D047B41" w:rsidR="00554D03" w:rsidRDefault="00554D03" w:rsidP="00B92FA5">
      <w:pPr>
        <w:pStyle w:val="ListParagraph"/>
        <w:numPr>
          <w:ilvl w:val="1"/>
          <w:numId w:val="14"/>
        </w:numPr>
        <w:spacing w:line="360" w:lineRule="auto"/>
      </w:pPr>
      <w:r>
        <w:t>Option to input custom files names for data sets.</w:t>
      </w:r>
    </w:p>
    <w:p w14:paraId="2D966FE5" w14:textId="3B15C09E" w:rsidR="00802589" w:rsidRDefault="00802589" w:rsidP="00B92FA5">
      <w:pPr>
        <w:pStyle w:val="ListParagraph"/>
        <w:numPr>
          <w:ilvl w:val="0"/>
          <w:numId w:val="14"/>
        </w:numPr>
        <w:spacing w:line="360" w:lineRule="auto"/>
      </w:pPr>
      <w:r>
        <w:t>Adaptive Algorithm Selection</w:t>
      </w:r>
    </w:p>
    <w:p w14:paraId="6112A62A" w14:textId="6601778E" w:rsidR="00554D03" w:rsidRDefault="00554D03" w:rsidP="00B92FA5">
      <w:pPr>
        <w:pStyle w:val="ListParagraph"/>
        <w:numPr>
          <w:ilvl w:val="1"/>
          <w:numId w:val="14"/>
        </w:numPr>
        <w:spacing w:line="360" w:lineRule="auto"/>
      </w:pPr>
      <w:r>
        <w:t xml:space="preserve">Chooses the algorithm to choose from between KNN for single feature datasets and logistic regression for 8-feature datasets. </w:t>
      </w:r>
    </w:p>
    <w:p w14:paraId="12A0EA38" w14:textId="0AAA77F4" w:rsidR="00802589" w:rsidRDefault="00802589" w:rsidP="00B92FA5">
      <w:pPr>
        <w:pStyle w:val="ListParagraph"/>
        <w:numPr>
          <w:ilvl w:val="0"/>
          <w:numId w:val="14"/>
        </w:numPr>
        <w:spacing w:line="360" w:lineRule="auto"/>
      </w:pPr>
      <w:r>
        <w:t>Efficient Result Handling</w:t>
      </w:r>
    </w:p>
    <w:p w14:paraId="7D000C8B" w14:textId="66D66088" w:rsidR="00554D03" w:rsidRPr="00802589" w:rsidRDefault="00554D03" w:rsidP="00B92FA5">
      <w:pPr>
        <w:pStyle w:val="ListParagraph"/>
        <w:numPr>
          <w:ilvl w:val="1"/>
          <w:numId w:val="14"/>
        </w:numPr>
        <w:spacing w:line="360" w:lineRule="auto"/>
      </w:pPr>
      <w:r>
        <w:t>Manages large result sizes and assigns it to a global variable.</w:t>
      </w:r>
    </w:p>
    <w:p w14:paraId="0E2241EB" w14:textId="77777777" w:rsidR="00230518" w:rsidRDefault="00230518" w:rsidP="00B92FA5">
      <w:pPr>
        <w:pStyle w:val="Subtitle"/>
        <w:numPr>
          <w:ilvl w:val="0"/>
          <w:numId w:val="0"/>
        </w:numPr>
        <w:rPr>
          <w:rFonts w:eastAsia="Cambria"/>
          <w:sz w:val="24"/>
          <w:szCs w:val="24"/>
        </w:rPr>
      </w:pPr>
    </w:p>
    <w:p w14:paraId="6B724864" w14:textId="675A4BFE" w:rsidR="00802589" w:rsidRPr="00B92FA5" w:rsidRDefault="00802589" w:rsidP="00230518">
      <w:pPr>
        <w:pStyle w:val="Subtitle"/>
        <w:numPr>
          <w:ilvl w:val="0"/>
          <w:numId w:val="13"/>
        </w:numPr>
        <w:rPr>
          <w:rFonts w:eastAsia="Cambria"/>
          <w:sz w:val="26"/>
          <w:szCs w:val="26"/>
        </w:rPr>
      </w:pPr>
      <w:r w:rsidRPr="00B92FA5">
        <w:rPr>
          <w:rFonts w:eastAsia="Cambria"/>
          <w:sz w:val="26"/>
          <w:szCs w:val="26"/>
        </w:rPr>
        <w:t>Key challenges and complexities</w:t>
      </w:r>
    </w:p>
    <w:p w14:paraId="2BC14ECC" w14:textId="52D9C820" w:rsidR="00C6716A" w:rsidRDefault="00C6716A" w:rsidP="00B92FA5">
      <w:pPr>
        <w:pStyle w:val="ListParagraph"/>
        <w:numPr>
          <w:ilvl w:val="0"/>
          <w:numId w:val="16"/>
        </w:numPr>
        <w:spacing w:line="360" w:lineRule="auto"/>
      </w:pPr>
      <w:r>
        <w:t>Data Quality</w:t>
      </w:r>
    </w:p>
    <w:p w14:paraId="1DB13423" w14:textId="2B7754B2" w:rsidR="00C6716A" w:rsidRDefault="00C6716A" w:rsidP="00B92FA5">
      <w:pPr>
        <w:pStyle w:val="ListParagraph"/>
        <w:numPr>
          <w:ilvl w:val="1"/>
          <w:numId w:val="16"/>
        </w:numPr>
        <w:spacing w:line="360" w:lineRule="auto"/>
      </w:pPr>
      <w:r>
        <w:t xml:space="preserve">The classifier’s performance relies heavily on the quality of the training data. Inaccurate or noisy data may lead to </w:t>
      </w:r>
      <w:r w:rsidR="00A61103">
        <w:t xml:space="preserve">an impact on predictions. </w:t>
      </w:r>
    </w:p>
    <w:p w14:paraId="535CC6B8" w14:textId="1EAE3F9F" w:rsidR="00351050" w:rsidRDefault="00351050" w:rsidP="00B92FA5">
      <w:pPr>
        <w:pStyle w:val="ListParagraph"/>
        <w:numPr>
          <w:ilvl w:val="0"/>
          <w:numId w:val="16"/>
        </w:numPr>
        <w:spacing w:line="360" w:lineRule="auto"/>
      </w:pPr>
      <w:r>
        <w:t>Handling Missing Values</w:t>
      </w:r>
    </w:p>
    <w:p w14:paraId="22D3B403" w14:textId="00490ED8" w:rsidR="00351050" w:rsidRPr="00C6716A" w:rsidRDefault="00351050" w:rsidP="00B92FA5">
      <w:pPr>
        <w:pStyle w:val="ListParagraph"/>
        <w:numPr>
          <w:ilvl w:val="0"/>
          <w:numId w:val="16"/>
        </w:numPr>
        <w:spacing w:line="360" w:lineRule="auto"/>
      </w:pPr>
      <w:r>
        <w:t>Effect of outliers on the predictions</w:t>
      </w:r>
    </w:p>
    <w:p w14:paraId="7F0FE0C7" w14:textId="77777777" w:rsidR="00802589" w:rsidRDefault="00802589" w:rsidP="00802589">
      <w:pPr>
        <w:pStyle w:val="Subtitle"/>
      </w:pPr>
    </w:p>
    <w:p w14:paraId="10141B2B" w14:textId="77777777" w:rsidR="00B92FA5" w:rsidRDefault="00B92FA5" w:rsidP="00B92FA5">
      <w:pPr>
        <w:rPr>
          <w:lang w:eastAsia="en-US"/>
        </w:rPr>
      </w:pPr>
    </w:p>
    <w:p w14:paraId="67D8F69E" w14:textId="77777777" w:rsidR="00B92FA5" w:rsidRDefault="00B92FA5" w:rsidP="00B92FA5">
      <w:pPr>
        <w:rPr>
          <w:lang w:eastAsia="en-US"/>
        </w:rPr>
      </w:pPr>
    </w:p>
    <w:p w14:paraId="29E26735" w14:textId="77777777" w:rsidR="00B92FA5" w:rsidRPr="00B92FA5" w:rsidRDefault="00B92FA5" w:rsidP="00B92FA5">
      <w:pPr>
        <w:rPr>
          <w:lang w:eastAsia="en-US"/>
        </w:rPr>
      </w:pPr>
    </w:p>
    <w:p w14:paraId="521C5386" w14:textId="23BD0A82" w:rsidR="007A6503" w:rsidRPr="007A6503" w:rsidRDefault="00351050" w:rsidP="007A6503">
      <w:pPr>
        <w:pStyle w:val="Heading1"/>
        <w:rPr>
          <w:rFonts w:eastAsia="Cambria"/>
        </w:rPr>
      </w:pPr>
      <w:r>
        <w:rPr>
          <w:rFonts w:eastAsia="Cambria"/>
          <w:b/>
        </w:rPr>
        <w:lastRenderedPageBreak/>
        <w:t>III</w:t>
      </w:r>
      <w:r>
        <w:rPr>
          <w:rFonts w:eastAsia="Cambria"/>
        </w:rPr>
        <w:t xml:space="preserve">. Proposed Solution </w:t>
      </w:r>
      <w:r w:rsidR="00E52E35">
        <w:rPr>
          <w:rFonts w:eastAsia="Cambria"/>
        </w:rPr>
        <w:t>Explained</w:t>
      </w:r>
    </w:p>
    <w:p w14:paraId="4CE27EEB" w14:textId="77777777" w:rsidR="00E55855" w:rsidRDefault="00E55855" w:rsidP="00E55855">
      <w:pPr>
        <w:pStyle w:val="Subtitle"/>
        <w:numPr>
          <w:ilvl w:val="0"/>
          <w:numId w:val="0"/>
        </w:numPr>
        <w:ind w:left="720"/>
        <w:rPr>
          <w:rFonts w:eastAsia="Cambria"/>
        </w:rPr>
      </w:pPr>
    </w:p>
    <w:p w14:paraId="0A2F23CF" w14:textId="035E1F46" w:rsidR="00351050" w:rsidRPr="00B92FA5" w:rsidRDefault="00351050" w:rsidP="00B92FA5">
      <w:pPr>
        <w:pStyle w:val="Subtitle"/>
        <w:numPr>
          <w:ilvl w:val="0"/>
          <w:numId w:val="17"/>
        </w:numPr>
        <w:spacing w:line="360" w:lineRule="auto"/>
        <w:rPr>
          <w:rFonts w:eastAsia="Cambria"/>
          <w:sz w:val="26"/>
          <w:szCs w:val="26"/>
        </w:rPr>
      </w:pPr>
      <w:r w:rsidRPr="00B92FA5">
        <w:rPr>
          <w:rFonts w:eastAsia="Cambria"/>
          <w:sz w:val="26"/>
          <w:szCs w:val="26"/>
        </w:rPr>
        <w:t>Overview of the proposed solution</w:t>
      </w:r>
    </w:p>
    <w:p w14:paraId="655C87A9" w14:textId="5D7BCF18" w:rsidR="00351050" w:rsidRDefault="00351050" w:rsidP="00B92FA5">
      <w:pPr>
        <w:pStyle w:val="ListParagraph"/>
        <w:spacing w:line="360" w:lineRule="auto"/>
      </w:pPr>
      <w:r w:rsidRPr="00351050">
        <w:t>The classifier aims to simplify the user experience by providing a user-friendly interface that utilizes UI-based menus and algorithms for classifying user input. It is designed for individuals with minimal knowledge of R code.</w:t>
      </w:r>
    </w:p>
    <w:p w14:paraId="6FA835A2" w14:textId="77777777" w:rsidR="00E55855" w:rsidRDefault="00E55855" w:rsidP="00B92FA5">
      <w:pPr>
        <w:pStyle w:val="ListParagraph"/>
        <w:spacing w:line="360" w:lineRule="auto"/>
      </w:pPr>
    </w:p>
    <w:p w14:paraId="7A10AFAE" w14:textId="77777777" w:rsidR="00E55855" w:rsidRDefault="00E55855" w:rsidP="00B92FA5">
      <w:pPr>
        <w:pStyle w:val="ListParagraph"/>
        <w:spacing w:line="360" w:lineRule="auto"/>
      </w:pPr>
      <w:r>
        <w:t>Features:</w:t>
      </w:r>
    </w:p>
    <w:p w14:paraId="0831C50E" w14:textId="77777777" w:rsidR="00E55855" w:rsidRDefault="00E55855" w:rsidP="00B92FA5">
      <w:pPr>
        <w:pStyle w:val="ListParagraph"/>
        <w:numPr>
          <w:ilvl w:val="0"/>
          <w:numId w:val="20"/>
        </w:numPr>
        <w:spacing w:line="360" w:lineRule="auto"/>
      </w:pPr>
      <w:r>
        <w:t>UI based prompts and menus are used to interact with the classifier. This makes it accessible to the user with limited R knowledge.</w:t>
      </w:r>
    </w:p>
    <w:p w14:paraId="5AB20B22" w14:textId="10859C82" w:rsidR="00E55855" w:rsidRDefault="00E55855" w:rsidP="00B92FA5">
      <w:pPr>
        <w:pStyle w:val="ListParagraph"/>
        <w:numPr>
          <w:ilvl w:val="0"/>
          <w:numId w:val="20"/>
        </w:numPr>
        <w:spacing w:line="360" w:lineRule="auto"/>
      </w:pPr>
      <w:r>
        <w:t xml:space="preserve">The solution offers package management functionality, which offers to load and install the missing packages automatically if they are missing to execute the code. </w:t>
      </w:r>
    </w:p>
    <w:p w14:paraId="3BEE5204" w14:textId="7359567F" w:rsidR="00E55855" w:rsidRDefault="00E55855" w:rsidP="00B92FA5">
      <w:pPr>
        <w:pStyle w:val="ListParagraph"/>
        <w:numPr>
          <w:ilvl w:val="0"/>
          <w:numId w:val="20"/>
        </w:numPr>
        <w:spacing w:line="360" w:lineRule="auto"/>
      </w:pPr>
      <w:r>
        <w:t xml:space="preserve">Users can manually select the training dataset from the current working directory or </w:t>
      </w:r>
      <w:r w:rsidR="00AE0EA0">
        <w:t>input the file path name</w:t>
      </w:r>
      <w:r>
        <w:t xml:space="preserve">. </w:t>
      </w:r>
    </w:p>
    <w:p w14:paraId="44503496" w14:textId="4C81762A" w:rsidR="00E55855" w:rsidRDefault="00AE0EA0" w:rsidP="00B92FA5">
      <w:pPr>
        <w:pStyle w:val="ListParagraph"/>
        <w:numPr>
          <w:ilvl w:val="0"/>
          <w:numId w:val="20"/>
        </w:numPr>
        <w:spacing w:line="360" w:lineRule="auto"/>
      </w:pPr>
      <w:r>
        <w:t>Users are prompted to change the working directory if the selected file does not exist.</w:t>
      </w:r>
    </w:p>
    <w:p w14:paraId="5BDA559E" w14:textId="5132BA06" w:rsidR="00AE0EA0" w:rsidRDefault="00AE0EA0" w:rsidP="00B92FA5">
      <w:pPr>
        <w:pStyle w:val="ListParagraph"/>
        <w:numPr>
          <w:ilvl w:val="0"/>
          <w:numId w:val="20"/>
        </w:numPr>
        <w:spacing w:line="360" w:lineRule="auto"/>
      </w:pPr>
      <w:r>
        <w:t xml:space="preserve">The classifier uses the KNN classification algorithm for single-feature datasets (b and c classifiers), and for eight-featured datasets, the classifier makes use of logistic regression. </w:t>
      </w:r>
    </w:p>
    <w:p w14:paraId="4964416A" w14:textId="2EFED572" w:rsidR="00AE0EA0" w:rsidRDefault="00AE0EA0" w:rsidP="00B92FA5">
      <w:pPr>
        <w:pStyle w:val="ListParagraph"/>
        <w:numPr>
          <w:ilvl w:val="0"/>
          <w:numId w:val="20"/>
        </w:numPr>
        <w:spacing w:line="360" w:lineRule="auto"/>
      </w:pPr>
      <w:r>
        <w:t xml:space="preserve">Error messages are provided in case users are facing issues. </w:t>
      </w:r>
    </w:p>
    <w:p w14:paraId="1069C18B" w14:textId="77777777" w:rsidR="00AD5A32" w:rsidRDefault="00AD5A32" w:rsidP="00B92FA5"/>
    <w:p w14:paraId="4D7D8135" w14:textId="3C393995" w:rsidR="00351050" w:rsidRPr="00B92FA5" w:rsidRDefault="00351050" w:rsidP="00AE0EA0">
      <w:pPr>
        <w:pStyle w:val="Subtitle"/>
        <w:numPr>
          <w:ilvl w:val="0"/>
          <w:numId w:val="17"/>
        </w:numPr>
        <w:rPr>
          <w:rFonts w:eastAsia="Cambria"/>
          <w:sz w:val="26"/>
          <w:szCs w:val="26"/>
        </w:rPr>
      </w:pPr>
      <w:r w:rsidRPr="00B92FA5">
        <w:rPr>
          <w:rFonts w:eastAsia="Cambria"/>
          <w:sz w:val="26"/>
          <w:szCs w:val="26"/>
        </w:rPr>
        <w:t>Methodology and algorithms used.</w:t>
      </w:r>
    </w:p>
    <w:p w14:paraId="53E61179" w14:textId="18F6E0A1" w:rsidR="00AE0EA0" w:rsidRDefault="00AE0EA0" w:rsidP="00B92FA5">
      <w:pPr>
        <w:pStyle w:val="ListParagraph"/>
        <w:numPr>
          <w:ilvl w:val="0"/>
          <w:numId w:val="21"/>
        </w:numPr>
        <w:spacing w:line="360" w:lineRule="auto"/>
      </w:pPr>
      <w:r>
        <w:t xml:space="preserve">KNN (K Nearest Neighbours) algorithm is used to classify single-feature datasets as in B and C classifiers. </w:t>
      </w:r>
    </w:p>
    <w:p w14:paraId="6E33E437" w14:textId="48BFF59C" w:rsidR="00E52E35" w:rsidRDefault="00AE0EA0" w:rsidP="00B92FA5">
      <w:pPr>
        <w:pStyle w:val="ListParagraph"/>
        <w:numPr>
          <w:ilvl w:val="0"/>
          <w:numId w:val="21"/>
        </w:numPr>
        <w:spacing w:line="360" w:lineRule="auto"/>
      </w:pPr>
      <w:r>
        <w:t xml:space="preserve">Logistic Regression is used to classify eight-segment datasets like the O classifier. </w:t>
      </w:r>
    </w:p>
    <w:p w14:paraId="0AE5D021" w14:textId="1799907E" w:rsidR="007A6503" w:rsidRDefault="007A6503" w:rsidP="007A6503">
      <w:pPr>
        <w:spacing w:line="360" w:lineRule="auto"/>
      </w:pPr>
    </w:p>
    <w:p w14:paraId="192E8570" w14:textId="77777777" w:rsidR="00AE1022" w:rsidRDefault="00AE1022" w:rsidP="00AE1022"/>
    <w:p w14:paraId="2CFCE089" w14:textId="77777777" w:rsidR="00AE1022" w:rsidRDefault="00AE1022" w:rsidP="00AE1022"/>
    <w:p w14:paraId="7948FAAD" w14:textId="03015842" w:rsidR="007A6503" w:rsidRDefault="007A6503" w:rsidP="007A6503">
      <w:pPr>
        <w:pStyle w:val="Heading1"/>
        <w:rPr>
          <w:rFonts w:eastAsia="Cambria"/>
        </w:rPr>
      </w:pPr>
      <w:r>
        <w:rPr>
          <w:rFonts w:eastAsia="Cambria"/>
          <w:b/>
        </w:rPr>
        <w:lastRenderedPageBreak/>
        <w:t>IV</w:t>
      </w:r>
      <w:r>
        <w:rPr>
          <w:rFonts w:eastAsia="Cambria"/>
        </w:rPr>
        <w:t>. Results of Proposed Solution</w:t>
      </w:r>
    </w:p>
    <w:p w14:paraId="4FCB9AEB" w14:textId="77777777" w:rsidR="007A6503" w:rsidRDefault="007A6503" w:rsidP="007A6503">
      <w:pPr>
        <w:rPr>
          <w:lang w:eastAsia="en-US"/>
        </w:rPr>
      </w:pPr>
    </w:p>
    <w:p w14:paraId="79ECF3D0" w14:textId="28944B1F" w:rsidR="007A6503" w:rsidRDefault="007A6503" w:rsidP="007A6503">
      <w:pPr>
        <w:pStyle w:val="Heading2"/>
      </w:pPr>
      <w:r>
        <w:t>Innovista’s B Classifier</w:t>
      </w:r>
    </w:p>
    <w:p w14:paraId="5F5B6484" w14:textId="77777777" w:rsidR="007A6503" w:rsidRDefault="007A6503" w:rsidP="007A6503">
      <w:pPr>
        <w:rPr>
          <w:lang w:eastAsia="en-US"/>
        </w:rPr>
      </w:pPr>
    </w:p>
    <w:p w14:paraId="63C5C1D5" w14:textId="06D8A26E" w:rsidR="007A6503" w:rsidRPr="007A6503" w:rsidRDefault="007A6503" w:rsidP="007A6503">
      <w:pPr>
        <w:rPr>
          <w:sz w:val="24"/>
          <w:szCs w:val="24"/>
          <w:lang w:eastAsia="en-US"/>
        </w:rPr>
      </w:pPr>
      <w:r w:rsidRPr="007A6503">
        <w:rPr>
          <w:sz w:val="24"/>
          <w:szCs w:val="24"/>
          <w:lang w:eastAsia="en-US"/>
        </w:rPr>
        <w:t>B1 Dataset Frequency</w:t>
      </w:r>
      <w:r>
        <w:rPr>
          <w:sz w:val="24"/>
          <w:szCs w:val="24"/>
          <w:lang w:eastAsia="en-US"/>
        </w:rPr>
        <w:t xml:space="preserve"> Graph</w:t>
      </w:r>
    </w:p>
    <w:p w14:paraId="465B068D" w14:textId="7A77DF7D" w:rsidR="007A6503" w:rsidRDefault="007A6503" w:rsidP="007A6503">
      <w:pPr>
        <w:rPr>
          <w:lang w:eastAsia="en-US"/>
        </w:rPr>
      </w:pPr>
      <w:r>
        <w:rPr>
          <w:lang w:eastAsia="en-US"/>
        </w:rPr>
        <w:br/>
      </w:r>
      <w:r>
        <w:rPr>
          <w:noProof/>
        </w:rPr>
        <w:drawing>
          <wp:inline distT="0" distB="0" distL="0" distR="0" wp14:anchorId="010262E7" wp14:editId="74671E20">
            <wp:extent cx="4038600" cy="2463800"/>
            <wp:effectExtent l="0" t="0" r="0" b="0"/>
            <wp:docPr id="87120215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463800"/>
                    </a:xfrm>
                    <a:prstGeom prst="rect">
                      <a:avLst/>
                    </a:prstGeom>
                    <a:noFill/>
                    <a:ln>
                      <a:noFill/>
                    </a:ln>
                  </pic:spPr>
                </pic:pic>
              </a:graphicData>
            </a:graphic>
          </wp:inline>
        </w:drawing>
      </w:r>
    </w:p>
    <w:p w14:paraId="77C7E870" w14:textId="77777777" w:rsidR="007A6503" w:rsidRDefault="007A6503" w:rsidP="007A6503">
      <w:pPr>
        <w:rPr>
          <w:lang w:eastAsia="en-US"/>
        </w:rPr>
      </w:pPr>
    </w:p>
    <w:p w14:paraId="2A2A53C1" w14:textId="23F3958D" w:rsidR="007A6503" w:rsidRDefault="007A6503" w:rsidP="007A6503">
      <w:pPr>
        <w:rPr>
          <w:lang w:eastAsia="en-US"/>
        </w:rPr>
      </w:pPr>
      <w:r w:rsidRPr="007A6503">
        <w:rPr>
          <w:sz w:val="24"/>
          <w:szCs w:val="24"/>
          <w:lang w:eastAsia="en-US"/>
        </w:rPr>
        <w:t>B1 Dataset Density</w:t>
      </w:r>
      <w:r>
        <w:rPr>
          <w:sz w:val="24"/>
          <w:szCs w:val="24"/>
          <w:lang w:eastAsia="en-US"/>
        </w:rPr>
        <w:t xml:space="preserve"> graph</w:t>
      </w:r>
      <w:r w:rsidRPr="007A6503">
        <w:rPr>
          <w:sz w:val="24"/>
          <w:szCs w:val="24"/>
          <w:lang w:eastAsia="en-US"/>
        </w:rPr>
        <w:t xml:space="preserve"> separated by various </w:t>
      </w:r>
      <w:r>
        <w:rPr>
          <w:sz w:val="24"/>
          <w:szCs w:val="24"/>
          <w:lang w:eastAsia="en-US"/>
        </w:rPr>
        <w:t>classes.</w:t>
      </w:r>
      <w:r w:rsidRPr="007A6503">
        <w:rPr>
          <w:sz w:val="24"/>
          <w:szCs w:val="24"/>
          <w:lang w:eastAsia="en-US"/>
        </w:rPr>
        <w:br/>
      </w:r>
      <w:r>
        <w:rPr>
          <w:lang w:eastAsia="en-US"/>
        </w:rPr>
        <w:br/>
      </w:r>
      <w:r>
        <w:rPr>
          <w:noProof/>
        </w:rPr>
        <w:drawing>
          <wp:inline distT="0" distB="0" distL="0" distR="0" wp14:anchorId="542220A8" wp14:editId="13FCED56">
            <wp:extent cx="4038600" cy="2463800"/>
            <wp:effectExtent l="0" t="0" r="0" b="0"/>
            <wp:docPr id="87375107"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463800"/>
                    </a:xfrm>
                    <a:prstGeom prst="rect">
                      <a:avLst/>
                    </a:prstGeom>
                    <a:noFill/>
                    <a:ln>
                      <a:noFill/>
                    </a:ln>
                  </pic:spPr>
                </pic:pic>
              </a:graphicData>
            </a:graphic>
          </wp:inline>
        </w:drawing>
      </w:r>
    </w:p>
    <w:p w14:paraId="3CC91043" w14:textId="77777777" w:rsidR="007A6503" w:rsidRDefault="007A6503" w:rsidP="007A6503">
      <w:pPr>
        <w:rPr>
          <w:lang w:eastAsia="en-US"/>
        </w:rPr>
      </w:pPr>
    </w:p>
    <w:p w14:paraId="70DEF1EB" w14:textId="77777777" w:rsidR="007A6503" w:rsidRDefault="007A6503" w:rsidP="007A6503">
      <w:pPr>
        <w:rPr>
          <w:lang w:eastAsia="en-US"/>
        </w:rPr>
      </w:pPr>
    </w:p>
    <w:p w14:paraId="5FF6CACE" w14:textId="11489FE2" w:rsidR="007A6503" w:rsidRDefault="007A6503" w:rsidP="007A6503">
      <w:pPr>
        <w:pStyle w:val="Heading2"/>
      </w:pPr>
      <w:r>
        <w:lastRenderedPageBreak/>
        <w:t>Innovista’s C Classifier</w:t>
      </w:r>
    </w:p>
    <w:p w14:paraId="02F51AC3" w14:textId="77777777" w:rsidR="007A6503" w:rsidRDefault="007A6503" w:rsidP="007A6503">
      <w:pPr>
        <w:rPr>
          <w:lang w:eastAsia="en-US"/>
        </w:rPr>
      </w:pPr>
    </w:p>
    <w:p w14:paraId="1E46F9FE" w14:textId="77777777" w:rsidR="007A6503" w:rsidRDefault="007A6503" w:rsidP="007A6503">
      <w:pPr>
        <w:rPr>
          <w:lang w:eastAsia="en-US"/>
        </w:rPr>
      </w:pPr>
      <w:r>
        <w:rPr>
          <w:lang w:eastAsia="en-US"/>
        </w:rPr>
        <w:t>C1 Dataset Frequency Graph</w:t>
      </w:r>
    </w:p>
    <w:p w14:paraId="5D640D98" w14:textId="318A3604" w:rsidR="007A6503" w:rsidRDefault="007A6503" w:rsidP="007A6503">
      <w:pPr>
        <w:rPr>
          <w:lang w:eastAsia="en-US"/>
        </w:rPr>
      </w:pPr>
      <w:r>
        <w:rPr>
          <w:lang w:eastAsia="en-US"/>
        </w:rPr>
        <w:br/>
      </w:r>
      <w:r>
        <w:rPr>
          <w:noProof/>
        </w:rPr>
        <w:drawing>
          <wp:inline distT="0" distB="0" distL="0" distR="0" wp14:anchorId="65F562AC" wp14:editId="1DC7EDF8">
            <wp:extent cx="4036695" cy="2461260"/>
            <wp:effectExtent l="0" t="0" r="1905" b="2540"/>
            <wp:docPr id="1040805940"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6695" cy="2461260"/>
                    </a:xfrm>
                    <a:prstGeom prst="rect">
                      <a:avLst/>
                    </a:prstGeom>
                    <a:noFill/>
                    <a:ln>
                      <a:noFill/>
                    </a:ln>
                  </pic:spPr>
                </pic:pic>
              </a:graphicData>
            </a:graphic>
          </wp:inline>
        </w:drawing>
      </w:r>
    </w:p>
    <w:p w14:paraId="752F78B4" w14:textId="77777777" w:rsidR="007A6503" w:rsidRDefault="007A6503" w:rsidP="007A6503">
      <w:pPr>
        <w:rPr>
          <w:lang w:eastAsia="en-US"/>
        </w:rPr>
      </w:pPr>
    </w:p>
    <w:p w14:paraId="78A70717" w14:textId="7820ACF6" w:rsidR="007A6503" w:rsidRDefault="007A6503" w:rsidP="007A6503">
      <w:pPr>
        <w:rPr>
          <w:lang w:eastAsia="en-US"/>
        </w:rPr>
      </w:pPr>
      <w:r>
        <w:rPr>
          <w:sz w:val="24"/>
          <w:szCs w:val="24"/>
          <w:lang w:eastAsia="en-US"/>
        </w:rPr>
        <w:t>C</w:t>
      </w:r>
      <w:r w:rsidRPr="007A6503">
        <w:rPr>
          <w:sz w:val="24"/>
          <w:szCs w:val="24"/>
          <w:lang w:eastAsia="en-US"/>
        </w:rPr>
        <w:t>1 Dataset Density</w:t>
      </w:r>
      <w:r>
        <w:rPr>
          <w:sz w:val="24"/>
          <w:szCs w:val="24"/>
          <w:lang w:eastAsia="en-US"/>
        </w:rPr>
        <w:t xml:space="preserve"> graph</w:t>
      </w:r>
      <w:r w:rsidRPr="007A6503">
        <w:rPr>
          <w:sz w:val="24"/>
          <w:szCs w:val="24"/>
          <w:lang w:eastAsia="en-US"/>
        </w:rPr>
        <w:t xml:space="preserve"> separated by various </w:t>
      </w:r>
      <w:r>
        <w:rPr>
          <w:sz w:val="24"/>
          <w:szCs w:val="24"/>
          <w:lang w:eastAsia="en-US"/>
        </w:rPr>
        <w:t>cla</w:t>
      </w:r>
      <w:r w:rsidRPr="007A6503">
        <w:rPr>
          <w:sz w:val="24"/>
          <w:szCs w:val="24"/>
          <w:lang w:eastAsia="en-US"/>
        </w:rPr>
        <w:t>sses</w:t>
      </w:r>
      <w:r>
        <w:rPr>
          <w:sz w:val="24"/>
          <w:szCs w:val="24"/>
          <w:lang w:eastAsia="en-US"/>
        </w:rPr>
        <w:t>.</w:t>
      </w:r>
      <w:r w:rsidRPr="007A6503">
        <w:rPr>
          <w:sz w:val="24"/>
          <w:szCs w:val="24"/>
          <w:lang w:eastAsia="en-US"/>
        </w:rPr>
        <w:br/>
      </w:r>
    </w:p>
    <w:p w14:paraId="37B4EE39" w14:textId="5546E7CE" w:rsidR="007A6503" w:rsidRPr="007A6503" w:rsidRDefault="007A6503" w:rsidP="007A6503">
      <w:pPr>
        <w:rPr>
          <w:lang w:eastAsia="en-US"/>
        </w:rPr>
      </w:pPr>
      <w:r>
        <w:rPr>
          <w:noProof/>
        </w:rPr>
        <w:drawing>
          <wp:inline distT="0" distB="0" distL="0" distR="0" wp14:anchorId="4B8F8290" wp14:editId="1C03B517">
            <wp:extent cx="4036695" cy="2461260"/>
            <wp:effectExtent l="0" t="0" r="1905" b="2540"/>
            <wp:docPr id="1910790661"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6695" cy="2461260"/>
                    </a:xfrm>
                    <a:prstGeom prst="rect">
                      <a:avLst/>
                    </a:prstGeom>
                    <a:noFill/>
                    <a:ln>
                      <a:noFill/>
                    </a:ln>
                  </pic:spPr>
                </pic:pic>
              </a:graphicData>
            </a:graphic>
          </wp:inline>
        </w:drawing>
      </w:r>
    </w:p>
    <w:p w14:paraId="56601D2D" w14:textId="77777777" w:rsidR="007A6503" w:rsidRDefault="007A6503" w:rsidP="00AE1022">
      <w:pPr>
        <w:pStyle w:val="Heading1"/>
      </w:pPr>
    </w:p>
    <w:p w14:paraId="455CAC31" w14:textId="77777777" w:rsidR="007A6503" w:rsidRDefault="007A6503" w:rsidP="007A6503">
      <w:pPr>
        <w:rPr>
          <w:lang w:eastAsia="en-US"/>
        </w:rPr>
      </w:pPr>
    </w:p>
    <w:p w14:paraId="280FA0C4" w14:textId="77777777" w:rsidR="007A6503" w:rsidRDefault="007A6503" w:rsidP="007A6503">
      <w:pPr>
        <w:rPr>
          <w:lang w:eastAsia="en-US"/>
        </w:rPr>
      </w:pPr>
    </w:p>
    <w:p w14:paraId="185A2E09" w14:textId="77777777" w:rsidR="007A6503" w:rsidRPr="007A6503" w:rsidRDefault="007A6503" w:rsidP="007A6503">
      <w:pPr>
        <w:rPr>
          <w:lang w:eastAsia="en-US"/>
        </w:rPr>
      </w:pPr>
    </w:p>
    <w:p w14:paraId="585D3993" w14:textId="587D34D1" w:rsidR="00E52E35" w:rsidRPr="00E52E35" w:rsidRDefault="00E52E35" w:rsidP="00AE1022">
      <w:pPr>
        <w:pStyle w:val="Heading1"/>
      </w:pPr>
      <w:r>
        <w:lastRenderedPageBreak/>
        <w:t>Accuracy Comparison</w:t>
      </w:r>
    </w:p>
    <w:p w14:paraId="23CB4918" w14:textId="77777777" w:rsidR="00AE0EA0" w:rsidRPr="00AE0EA0" w:rsidRDefault="00AE0EA0" w:rsidP="00E52E35"/>
    <w:p w14:paraId="6ECFF247" w14:textId="4F8F18AE" w:rsidR="00351050" w:rsidRDefault="00352DC7" w:rsidP="00352DC7">
      <w:pPr>
        <w:pStyle w:val="Subtitle"/>
        <w:jc w:val="center"/>
        <w:rPr>
          <w:rFonts w:eastAsia="Cambria"/>
        </w:rPr>
      </w:pPr>
      <w:r>
        <w:rPr>
          <w:rFonts w:eastAsia="Cambria"/>
          <w:noProof/>
        </w:rPr>
        <w:drawing>
          <wp:inline distT="0" distB="0" distL="0" distR="0" wp14:anchorId="3FB29A69" wp14:editId="21F2D84A">
            <wp:extent cx="5486400" cy="3200400"/>
            <wp:effectExtent l="0" t="0" r="12700" b="12700"/>
            <wp:docPr id="118728019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7101E5" w14:textId="77777777" w:rsidR="00B92FA5" w:rsidRDefault="00B92FA5" w:rsidP="00B92FA5">
      <w:pPr>
        <w:rPr>
          <w:lang w:eastAsia="en-US"/>
        </w:rPr>
      </w:pPr>
    </w:p>
    <w:tbl>
      <w:tblPr>
        <w:tblStyle w:val="PlainTable2"/>
        <w:tblW w:w="0" w:type="auto"/>
        <w:jc w:val="center"/>
        <w:tblLayout w:type="fixed"/>
        <w:tblLook w:val="0000" w:firstRow="0" w:lastRow="0" w:firstColumn="0" w:lastColumn="0" w:noHBand="0" w:noVBand="0"/>
      </w:tblPr>
      <w:tblGrid>
        <w:gridCol w:w="2425"/>
        <w:gridCol w:w="1710"/>
        <w:gridCol w:w="1710"/>
        <w:gridCol w:w="1620"/>
      </w:tblGrid>
      <w:tr w:rsidR="00B77370" w14:paraId="56579C36" w14:textId="77777777" w:rsidTr="00B77370">
        <w:trPr>
          <w:cnfStyle w:val="000000100000" w:firstRow="0" w:lastRow="0" w:firstColumn="0" w:lastColumn="0" w:oddVBand="0" w:evenVBand="0" w:oddHBand="1" w:evenHBand="0" w:firstRowFirstColumn="0" w:firstRowLastColumn="0" w:lastRowFirstColumn="0" w:lastRowLastColumn="0"/>
          <w:trHeight w:val="233"/>
          <w:jc w:val="center"/>
        </w:trPr>
        <w:tc>
          <w:tcPr>
            <w:cnfStyle w:val="000010000000" w:firstRow="0" w:lastRow="0" w:firstColumn="0" w:lastColumn="0" w:oddVBand="1" w:evenVBand="0" w:oddHBand="0" w:evenHBand="0" w:firstRowFirstColumn="0" w:firstRowLastColumn="0" w:lastRowFirstColumn="0" w:lastRowLastColumn="0"/>
            <w:tcW w:w="2425" w:type="dxa"/>
          </w:tcPr>
          <w:p w14:paraId="2A3C3325" w14:textId="77777777" w:rsidR="00B77370" w:rsidRDefault="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Company/Accuracy</w:t>
            </w:r>
          </w:p>
        </w:tc>
        <w:tc>
          <w:tcPr>
            <w:cnfStyle w:val="000001000000" w:firstRow="0" w:lastRow="0" w:firstColumn="0" w:lastColumn="0" w:oddVBand="0" w:evenVBand="1" w:oddHBand="0" w:evenHBand="0" w:firstRowFirstColumn="0" w:firstRowLastColumn="0" w:lastRowFirstColumn="0" w:lastRowLastColumn="0"/>
            <w:tcW w:w="1710" w:type="dxa"/>
          </w:tcPr>
          <w:p w14:paraId="6282E1A4" w14:textId="77777777" w:rsidR="00B77370" w:rsidRDefault="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B Classifier (%)</w:t>
            </w:r>
          </w:p>
        </w:tc>
        <w:tc>
          <w:tcPr>
            <w:cnfStyle w:val="000010000000" w:firstRow="0" w:lastRow="0" w:firstColumn="0" w:lastColumn="0" w:oddVBand="1" w:evenVBand="0" w:oddHBand="0" w:evenHBand="0" w:firstRowFirstColumn="0" w:firstRowLastColumn="0" w:lastRowFirstColumn="0" w:lastRowLastColumn="0"/>
            <w:tcW w:w="1710" w:type="dxa"/>
          </w:tcPr>
          <w:p w14:paraId="52172A31" w14:textId="77777777" w:rsidR="00B77370" w:rsidRDefault="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C Classifier (%)</w:t>
            </w:r>
          </w:p>
        </w:tc>
        <w:tc>
          <w:tcPr>
            <w:cnfStyle w:val="000001000000" w:firstRow="0" w:lastRow="0" w:firstColumn="0" w:lastColumn="0" w:oddVBand="0" w:evenVBand="1" w:oddHBand="0" w:evenHBand="0" w:firstRowFirstColumn="0" w:firstRowLastColumn="0" w:lastRowFirstColumn="0" w:lastRowLastColumn="0"/>
            <w:tcW w:w="1620" w:type="dxa"/>
          </w:tcPr>
          <w:p w14:paraId="5DBA7CEE" w14:textId="77777777" w:rsidR="00B77370" w:rsidRDefault="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O Classifier (%)</w:t>
            </w:r>
          </w:p>
        </w:tc>
      </w:tr>
      <w:tr w:rsidR="00B77370" w14:paraId="33418649" w14:textId="77777777" w:rsidTr="00B77370">
        <w:trPr>
          <w:trHeight w:val="350"/>
          <w:jc w:val="center"/>
        </w:trPr>
        <w:tc>
          <w:tcPr>
            <w:cnfStyle w:val="000010000000" w:firstRow="0" w:lastRow="0" w:firstColumn="0" w:lastColumn="0" w:oddVBand="1" w:evenVBand="0" w:oddHBand="0" w:evenHBand="0" w:firstRowFirstColumn="0" w:firstRowLastColumn="0" w:lastRowFirstColumn="0" w:lastRowLastColumn="0"/>
            <w:tcW w:w="2425" w:type="dxa"/>
          </w:tcPr>
          <w:p w14:paraId="7A10B714" w14:textId="77777777" w:rsidR="00B77370" w:rsidRPr="00B77370" w:rsidRDefault="00B77370">
            <w:pPr>
              <w:autoSpaceDE w:val="0"/>
              <w:autoSpaceDN w:val="0"/>
              <w:adjustRightInd w:val="0"/>
              <w:spacing w:after="0" w:line="240" w:lineRule="auto"/>
              <w:rPr>
                <w:rFonts w:ascii="Calibri" w:eastAsiaTheme="minorHAnsi" w:hAnsi="Calibri" w:cs="Calibri"/>
                <w:color w:val="000000"/>
                <w:sz w:val="24"/>
                <w:szCs w:val="24"/>
                <w:lang w:eastAsia="en-US"/>
                <w14:ligatures w14:val="standardContextual"/>
              </w:rPr>
            </w:pPr>
            <w:r w:rsidRPr="00B77370">
              <w:rPr>
                <w:rFonts w:ascii="Calibri" w:eastAsiaTheme="minorHAnsi" w:hAnsi="Calibri" w:cs="Calibri"/>
                <w:color w:val="000000"/>
                <w:sz w:val="24"/>
                <w:szCs w:val="24"/>
                <w:lang w:eastAsia="en-US"/>
                <w14:ligatures w14:val="standardContextual"/>
              </w:rPr>
              <w:t>McKintel</w:t>
            </w:r>
          </w:p>
        </w:tc>
        <w:tc>
          <w:tcPr>
            <w:cnfStyle w:val="000001000000" w:firstRow="0" w:lastRow="0" w:firstColumn="0" w:lastColumn="0" w:oddVBand="0" w:evenVBand="1" w:oddHBand="0" w:evenHBand="0" w:firstRowFirstColumn="0" w:firstRowLastColumn="0" w:lastRowFirstColumn="0" w:lastRowLastColumn="0"/>
            <w:tcW w:w="1710" w:type="dxa"/>
          </w:tcPr>
          <w:p w14:paraId="6E4C76F2"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85</w:t>
            </w:r>
          </w:p>
        </w:tc>
        <w:tc>
          <w:tcPr>
            <w:cnfStyle w:val="000010000000" w:firstRow="0" w:lastRow="0" w:firstColumn="0" w:lastColumn="0" w:oddVBand="1" w:evenVBand="0" w:oddHBand="0" w:evenHBand="0" w:firstRowFirstColumn="0" w:firstRowLastColumn="0" w:lastRowFirstColumn="0" w:lastRowLastColumn="0"/>
            <w:tcW w:w="1710" w:type="dxa"/>
          </w:tcPr>
          <w:p w14:paraId="067C0559"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90</w:t>
            </w:r>
          </w:p>
        </w:tc>
        <w:tc>
          <w:tcPr>
            <w:cnfStyle w:val="000001000000" w:firstRow="0" w:lastRow="0" w:firstColumn="0" w:lastColumn="0" w:oddVBand="0" w:evenVBand="1" w:oddHBand="0" w:evenHBand="0" w:firstRowFirstColumn="0" w:firstRowLastColumn="0" w:lastRowFirstColumn="0" w:lastRowLastColumn="0"/>
            <w:tcW w:w="1620" w:type="dxa"/>
          </w:tcPr>
          <w:p w14:paraId="5EE5DC4E"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100</w:t>
            </w:r>
          </w:p>
        </w:tc>
      </w:tr>
      <w:tr w:rsidR="00B77370" w14:paraId="7137998C" w14:textId="77777777" w:rsidTr="00B77370">
        <w:trPr>
          <w:cnfStyle w:val="000000100000" w:firstRow="0" w:lastRow="0" w:firstColumn="0" w:lastColumn="0" w:oddVBand="0" w:evenVBand="0" w:oddHBand="1" w:evenHBand="0" w:firstRowFirstColumn="0" w:firstRowLastColumn="0" w:lastRowFirstColumn="0" w:lastRowLastColumn="0"/>
          <w:trHeight w:val="350"/>
          <w:jc w:val="center"/>
        </w:trPr>
        <w:tc>
          <w:tcPr>
            <w:cnfStyle w:val="000010000000" w:firstRow="0" w:lastRow="0" w:firstColumn="0" w:lastColumn="0" w:oddVBand="1" w:evenVBand="0" w:oddHBand="0" w:evenHBand="0" w:firstRowFirstColumn="0" w:firstRowLastColumn="0" w:lastRowFirstColumn="0" w:lastRowLastColumn="0"/>
            <w:tcW w:w="2425" w:type="dxa"/>
          </w:tcPr>
          <w:p w14:paraId="73C97236" w14:textId="77777777" w:rsidR="00B77370" w:rsidRPr="00B77370" w:rsidRDefault="00B77370">
            <w:pPr>
              <w:autoSpaceDE w:val="0"/>
              <w:autoSpaceDN w:val="0"/>
              <w:adjustRightInd w:val="0"/>
              <w:spacing w:after="0" w:line="240" w:lineRule="auto"/>
              <w:rPr>
                <w:rFonts w:ascii="Calibri" w:eastAsiaTheme="minorHAnsi" w:hAnsi="Calibri" w:cs="Calibri"/>
                <w:color w:val="000000"/>
                <w:sz w:val="24"/>
                <w:szCs w:val="24"/>
                <w:lang w:eastAsia="en-US"/>
                <w14:ligatures w14:val="standardContextual"/>
              </w:rPr>
            </w:pPr>
            <w:r w:rsidRPr="00B77370">
              <w:rPr>
                <w:rFonts w:ascii="Calibri" w:eastAsiaTheme="minorHAnsi" w:hAnsi="Calibri" w:cs="Calibri"/>
                <w:color w:val="000000"/>
                <w:sz w:val="24"/>
                <w:szCs w:val="24"/>
                <w:lang w:eastAsia="en-US"/>
                <w14:ligatures w14:val="standardContextual"/>
              </w:rPr>
              <w:t>Nebula</w:t>
            </w:r>
          </w:p>
        </w:tc>
        <w:tc>
          <w:tcPr>
            <w:cnfStyle w:val="000001000000" w:firstRow="0" w:lastRow="0" w:firstColumn="0" w:lastColumn="0" w:oddVBand="0" w:evenVBand="1" w:oddHBand="0" w:evenHBand="0" w:firstRowFirstColumn="0" w:firstRowLastColumn="0" w:lastRowFirstColumn="0" w:lastRowLastColumn="0"/>
            <w:tcW w:w="1710" w:type="dxa"/>
          </w:tcPr>
          <w:p w14:paraId="122F7DB4"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99.8</w:t>
            </w:r>
          </w:p>
        </w:tc>
        <w:tc>
          <w:tcPr>
            <w:cnfStyle w:val="000010000000" w:firstRow="0" w:lastRow="0" w:firstColumn="0" w:lastColumn="0" w:oddVBand="1" w:evenVBand="0" w:oddHBand="0" w:evenHBand="0" w:firstRowFirstColumn="0" w:firstRowLastColumn="0" w:lastRowFirstColumn="0" w:lastRowLastColumn="0"/>
            <w:tcW w:w="1710" w:type="dxa"/>
          </w:tcPr>
          <w:p w14:paraId="42F60E13"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99.7</w:t>
            </w:r>
          </w:p>
        </w:tc>
        <w:tc>
          <w:tcPr>
            <w:cnfStyle w:val="000001000000" w:firstRow="0" w:lastRow="0" w:firstColumn="0" w:lastColumn="0" w:oddVBand="0" w:evenVBand="1" w:oddHBand="0" w:evenHBand="0" w:firstRowFirstColumn="0" w:firstRowLastColumn="0" w:lastRowFirstColumn="0" w:lastRowLastColumn="0"/>
            <w:tcW w:w="1620" w:type="dxa"/>
          </w:tcPr>
          <w:p w14:paraId="7486C4C4"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100</w:t>
            </w:r>
          </w:p>
        </w:tc>
      </w:tr>
      <w:tr w:rsidR="00B77370" w14:paraId="3FB4CC14" w14:textId="77777777" w:rsidTr="00B77370">
        <w:trPr>
          <w:trHeight w:val="440"/>
          <w:jc w:val="center"/>
        </w:trPr>
        <w:tc>
          <w:tcPr>
            <w:cnfStyle w:val="000010000000" w:firstRow="0" w:lastRow="0" w:firstColumn="0" w:lastColumn="0" w:oddVBand="1" w:evenVBand="0" w:oddHBand="0" w:evenHBand="0" w:firstRowFirstColumn="0" w:firstRowLastColumn="0" w:lastRowFirstColumn="0" w:lastRowLastColumn="0"/>
            <w:tcW w:w="2425" w:type="dxa"/>
          </w:tcPr>
          <w:p w14:paraId="7D0A83EB" w14:textId="77777777" w:rsidR="00B77370" w:rsidRPr="00B77370" w:rsidRDefault="00B77370">
            <w:pPr>
              <w:autoSpaceDE w:val="0"/>
              <w:autoSpaceDN w:val="0"/>
              <w:adjustRightInd w:val="0"/>
              <w:spacing w:after="0" w:line="240" w:lineRule="auto"/>
              <w:rPr>
                <w:rFonts w:ascii="Calibri" w:eastAsiaTheme="minorHAnsi" w:hAnsi="Calibri" w:cs="Calibri"/>
                <w:color w:val="000000"/>
                <w:sz w:val="24"/>
                <w:szCs w:val="24"/>
                <w:lang w:eastAsia="en-US"/>
                <w14:ligatures w14:val="standardContextual"/>
              </w:rPr>
            </w:pPr>
            <w:r w:rsidRPr="00B77370">
              <w:rPr>
                <w:rFonts w:ascii="Calibri" w:eastAsiaTheme="minorHAnsi" w:hAnsi="Calibri" w:cs="Calibri"/>
                <w:color w:val="000000"/>
                <w:sz w:val="24"/>
                <w:szCs w:val="24"/>
                <w:lang w:eastAsia="en-US"/>
                <w14:ligatures w14:val="standardContextual"/>
              </w:rPr>
              <w:t>Project_Classification</w:t>
            </w:r>
          </w:p>
        </w:tc>
        <w:tc>
          <w:tcPr>
            <w:cnfStyle w:val="000001000000" w:firstRow="0" w:lastRow="0" w:firstColumn="0" w:lastColumn="0" w:oddVBand="0" w:evenVBand="1" w:oddHBand="0" w:evenHBand="0" w:firstRowFirstColumn="0" w:firstRowLastColumn="0" w:lastRowFirstColumn="0" w:lastRowLastColumn="0"/>
            <w:tcW w:w="1710" w:type="dxa"/>
          </w:tcPr>
          <w:p w14:paraId="1773DC83"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87</w:t>
            </w:r>
          </w:p>
        </w:tc>
        <w:tc>
          <w:tcPr>
            <w:cnfStyle w:val="000010000000" w:firstRow="0" w:lastRow="0" w:firstColumn="0" w:lastColumn="0" w:oddVBand="1" w:evenVBand="0" w:oddHBand="0" w:evenHBand="0" w:firstRowFirstColumn="0" w:firstRowLastColumn="0" w:lastRowFirstColumn="0" w:lastRowLastColumn="0"/>
            <w:tcW w:w="1710" w:type="dxa"/>
          </w:tcPr>
          <w:p w14:paraId="52DF5718"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98.5</w:t>
            </w:r>
          </w:p>
        </w:tc>
        <w:tc>
          <w:tcPr>
            <w:cnfStyle w:val="000001000000" w:firstRow="0" w:lastRow="0" w:firstColumn="0" w:lastColumn="0" w:oddVBand="0" w:evenVBand="1" w:oddHBand="0" w:evenHBand="0" w:firstRowFirstColumn="0" w:firstRowLastColumn="0" w:lastRowFirstColumn="0" w:lastRowLastColumn="0"/>
            <w:tcW w:w="1620" w:type="dxa"/>
          </w:tcPr>
          <w:p w14:paraId="5D1D14D3"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97</w:t>
            </w:r>
          </w:p>
        </w:tc>
      </w:tr>
      <w:tr w:rsidR="00B77370" w14:paraId="00D55A32" w14:textId="77777777" w:rsidTr="00B77370">
        <w:trPr>
          <w:cnfStyle w:val="000000100000" w:firstRow="0" w:lastRow="0" w:firstColumn="0" w:lastColumn="0" w:oddVBand="0" w:evenVBand="0" w:oddHBand="1" w:evenHBand="0" w:firstRowFirstColumn="0" w:firstRowLastColumn="0" w:lastRowFirstColumn="0" w:lastRowLastColumn="0"/>
          <w:trHeight w:val="350"/>
          <w:jc w:val="center"/>
        </w:trPr>
        <w:tc>
          <w:tcPr>
            <w:cnfStyle w:val="000010000000" w:firstRow="0" w:lastRow="0" w:firstColumn="0" w:lastColumn="0" w:oddVBand="1" w:evenVBand="0" w:oddHBand="0" w:evenHBand="0" w:firstRowFirstColumn="0" w:firstRowLastColumn="0" w:lastRowFirstColumn="0" w:lastRowLastColumn="0"/>
            <w:tcW w:w="2425" w:type="dxa"/>
          </w:tcPr>
          <w:p w14:paraId="1605E48C" w14:textId="77777777" w:rsidR="00B77370" w:rsidRPr="00B77370" w:rsidRDefault="00B77370">
            <w:pPr>
              <w:autoSpaceDE w:val="0"/>
              <w:autoSpaceDN w:val="0"/>
              <w:adjustRightInd w:val="0"/>
              <w:spacing w:after="0" w:line="240" w:lineRule="auto"/>
              <w:rPr>
                <w:rFonts w:ascii="Calibri" w:eastAsiaTheme="minorHAnsi" w:hAnsi="Calibri" w:cs="Calibri"/>
                <w:color w:val="000000"/>
                <w:sz w:val="24"/>
                <w:szCs w:val="24"/>
                <w:lang w:eastAsia="en-US"/>
                <w14:ligatures w14:val="standardContextual"/>
              </w:rPr>
            </w:pPr>
            <w:r w:rsidRPr="00B77370">
              <w:rPr>
                <w:rFonts w:ascii="Calibri" w:eastAsiaTheme="minorHAnsi" w:hAnsi="Calibri" w:cs="Calibri"/>
                <w:color w:val="000000"/>
                <w:sz w:val="24"/>
                <w:szCs w:val="24"/>
                <w:lang w:eastAsia="en-US"/>
                <w14:ligatures w14:val="standardContextual"/>
              </w:rPr>
              <w:t>A3MOS</w:t>
            </w:r>
          </w:p>
        </w:tc>
        <w:tc>
          <w:tcPr>
            <w:cnfStyle w:val="000001000000" w:firstRow="0" w:lastRow="0" w:firstColumn="0" w:lastColumn="0" w:oddVBand="0" w:evenVBand="1" w:oddHBand="0" w:evenHBand="0" w:firstRowFirstColumn="0" w:firstRowLastColumn="0" w:lastRowFirstColumn="0" w:lastRowLastColumn="0"/>
            <w:tcW w:w="1710" w:type="dxa"/>
          </w:tcPr>
          <w:p w14:paraId="7B1D9B0F"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80</w:t>
            </w:r>
          </w:p>
        </w:tc>
        <w:tc>
          <w:tcPr>
            <w:cnfStyle w:val="000010000000" w:firstRow="0" w:lastRow="0" w:firstColumn="0" w:lastColumn="0" w:oddVBand="1" w:evenVBand="0" w:oddHBand="0" w:evenHBand="0" w:firstRowFirstColumn="0" w:firstRowLastColumn="0" w:lastRowFirstColumn="0" w:lastRowLastColumn="0"/>
            <w:tcW w:w="1710" w:type="dxa"/>
          </w:tcPr>
          <w:p w14:paraId="39D2843D"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100</w:t>
            </w:r>
          </w:p>
        </w:tc>
        <w:tc>
          <w:tcPr>
            <w:cnfStyle w:val="000001000000" w:firstRow="0" w:lastRow="0" w:firstColumn="0" w:lastColumn="0" w:oddVBand="0" w:evenVBand="1" w:oddHBand="0" w:evenHBand="0" w:firstRowFirstColumn="0" w:firstRowLastColumn="0" w:lastRowFirstColumn="0" w:lastRowLastColumn="0"/>
            <w:tcW w:w="1620" w:type="dxa"/>
          </w:tcPr>
          <w:p w14:paraId="5C27E051"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100</w:t>
            </w:r>
          </w:p>
        </w:tc>
      </w:tr>
      <w:tr w:rsidR="00B77370" w14:paraId="027273F3" w14:textId="77777777" w:rsidTr="00B77370">
        <w:trPr>
          <w:trHeight w:val="308"/>
          <w:jc w:val="center"/>
        </w:trPr>
        <w:tc>
          <w:tcPr>
            <w:cnfStyle w:val="000010000000" w:firstRow="0" w:lastRow="0" w:firstColumn="0" w:lastColumn="0" w:oddVBand="1" w:evenVBand="0" w:oddHBand="0" w:evenHBand="0" w:firstRowFirstColumn="0" w:firstRowLastColumn="0" w:lastRowFirstColumn="0" w:lastRowLastColumn="0"/>
            <w:tcW w:w="2425" w:type="dxa"/>
          </w:tcPr>
          <w:p w14:paraId="13F1F0AE" w14:textId="77777777" w:rsidR="00B77370" w:rsidRPr="00B77370" w:rsidRDefault="00B77370">
            <w:pPr>
              <w:autoSpaceDE w:val="0"/>
              <w:autoSpaceDN w:val="0"/>
              <w:adjustRightInd w:val="0"/>
              <w:spacing w:after="0" w:line="240" w:lineRule="auto"/>
              <w:rPr>
                <w:rFonts w:ascii="Calibri" w:eastAsiaTheme="minorHAnsi" w:hAnsi="Calibri" w:cs="Calibri"/>
                <w:color w:val="000000"/>
                <w:sz w:val="24"/>
                <w:szCs w:val="24"/>
                <w:lang w:eastAsia="en-US"/>
                <w14:ligatures w14:val="standardContextual"/>
              </w:rPr>
            </w:pPr>
            <w:r w:rsidRPr="00B77370">
              <w:rPr>
                <w:rFonts w:ascii="Calibri" w:eastAsiaTheme="minorHAnsi" w:hAnsi="Calibri" w:cs="Calibri"/>
                <w:color w:val="000000"/>
                <w:sz w:val="24"/>
                <w:szCs w:val="24"/>
                <w:lang w:eastAsia="en-US"/>
                <w14:ligatures w14:val="standardContextual"/>
              </w:rPr>
              <w:t>Warrier</w:t>
            </w:r>
          </w:p>
        </w:tc>
        <w:tc>
          <w:tcPr>
            <w:cnfStyle w:val="000001000000" w:firstRow="0" w:lastRow="0" w:firstColumn="0" w:lastColumn="0" w:oddVBand="0" w:evenVBand="1" w:oddHBand="0" w:evenHBand="0" w:firstRowFirstColumn="0" w:firstRowLastColumn="0" w:lastRowFirstColumn="0" w:lastRowLastColumn="0"/>
            <w:tcW w:w="1710" w:type="dxa"/>
          </w:tcPr>
          <w:p w14:paraId="43AB05C0"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78</w:t>
            </w:r>
          </w:p>
        </w:tc>
        <w:tc>
          <w:tcPr>
            <w:cnfStyle w:val="000010000000" w:firstRow="0" w:lastRow="0" w:firstColumn="0" w:lastColumn="0" w:oddVBand="1" w:evenVBand="0" w:oddHBand="0" w:evenHBand="0" w:firstRowFirstColumn="0" w:firstRowLastColumn="0" w:lastRowFirstColumn="0" w:lastRowLastColumn="0"/>
            <w:tcW w:w="1710" w:type="dxa"/>
          </w:tcPr>
          <w:p w14:paraId="1308611F"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96</w:t>
            </w:r>
          </w:p>
        </w:tc>
        <w:tc>
          <w:tcPr>
            <w:cnfStyle w:val="000001000000" w:firstRow="0" w:lastRow="0" w:firstColumn="0" w:lastColumn="0" w:oddVBand="0" w:evenVBand="1" w:oddHBand="0" w:evenHBand="0" w:firstRowFirstColumn="0" w:firstRowLastColumn="0" w:lastRowFirstColumn="0" w:lastRowLastColumn="0"/>
            <w:tcW w:w="1620" w:type="dxa"/>
          </w:tcPr>
          <w:p w14:paraId="43828D45" w14:textId="77777777" w:rsidR="00B77370" w:rsidRDefault="00B77370" w:rsidP="00B77370">
            <w:pPr>
              <w:autoSpaceDE w:val="0"/>
              <w:autoSpaceDN w:val="0"/>
              <w:adjustRightInd w:val="0"/>
              <w:spacing w:after="0" w:line="240" w:lineRule="auto"/>
              <w:jc w:val="center"/>
              <w:rPr>
                <w:rFonts w:ascii="Calibri" w:eastAsiaTheme="minorHAnsi" w:hAnsi="Calibri" w:cs="Calibri"/>
                <w:color w:val="000000"/>
                <w:sz w:val="24"/>
                <w:szCs w:val="24"/>
                <w:lang w:eastAsia="en-US"/>
                <w14:ligatures w14:val="standardContextual"/>
              </w:rPr>
            </w:pPr>
            <w:r>
              <w:rPr>
                <w:rFonts w:ascii="Calibri" w:eastAsiaTheme="minorHAnsi" w:hAnsi="Calibri" w:cs="Calibri"/>
                <w:color w:val="000000"/>
                <w:sz w:val="24"/>
                <w:szCs w:val="24"/>
                <w:lang w:eastAsia="en-US"/>
                <w14:ligatures w14:val="standardContextual"/>
              </w:rPr>
              <w:t>99</w:t>
            </w:r>
          </w:p>
        </w:tc>
      </w:tr>
    </w:tbl>
    <w:p w14:paraId="4CDA0886" w14:textId="77777777" w:rsidR="002A558E" w:rsidRDefault="002A558E" w:rsidP="002A558E">
      <w:pPr>
        <w:rPr>
          <w:lang w:eastAsia="en-US"/>
        </w:rPr>
      </w:pPr>
    </w:p>
    <w:p w14:paraId="37825A2B" w14:textId="77777777" w:rsidR="00B92FA5" w:rsidRDefault="00B92FA5" w:rsidP="002A558E">
      <w:pPr>
        <w:rPr>
          <w:lang w:eastAsia="en-US"/>
        </w:rPr>
      </w:pPr>
    </w:p>
    <w:p w14:paraId="70075C58" w14:textId="0F87383D" w:rsidR="002A558E" w:rsidRPr="00B92FA5" w:rsidRDefault="002A558E" w:rsidP="00B92FA5">
      <w:pPr>
        <w:spacing w:line="360" w:lineRule="auto"/>
        <w:rPr>
          <w:sz w:val="24"/>
          <w:szCs w:val="24"/>
        </w:rPr>
      </w:pPr>
      <w:r w:rsidRPr="00B92FA5">
        <w:rPr>
          <w:sz w:val="24"/>
          <w:szCs w:val="24"/>
        </w:rPr>
        <w:t>Looking into various companies offering the classification models, Nebula is most efficient in terms of usage and complexity of the program. Testing the accuracy for various classifiers</w:t>
      </w:r>
      <w:r w:rsidR="009A56CA" w:rsidRPr="00B92FA5">
        <w:rPr>
          <w:sz w:val="24"/>
          <w:szCs w:val="24"/>
        </w:rPr>
        <w:t xml:space="preserve">, it was determined as below for Nebula, </w:t>
      </w:r>
    </w:p>
    <w:p w14:paraId="2D8C5B91" w14:textId="77777777" w:rsidR="00AD5A32" w:rsidRDefault="00AD5A32" w:rsidP="002A558E"/>
    <w:p w14:paraId="635D5CF4" w14:textId="77777777" w:rsidR="00AD5A32" w:rsidRDefault="00AD5A32" w:rsidP="002A558E"/>
    <w:p w14:paraId="0AEDCBEB" w14:textId="639C2608" w:rsidR="00581C52" w:rsidRPr="00581C52" w:rsidRDefault="00581C52" w:rsidP="00581C52">
      <w:pPr>
        <w:pStyle w:val="Heading1"/>
        <w:rPr>
          <w:u w:val="single"/>
        </w:rPr>
      </w:pPr>
      <w:r w:rsidRPr="00581C52">
        <w:rPr>
          <w:u w:val="single"/>
        </w:rPr>
        <w:lastRenderedPageBreak/>
        <w:t>Nebula</w:t>
      </w:r>
    </w:p>
    <w:p w14:paraId="15A0B594" w14:textId="77777777" w:rsidR="00581C52" w:rsidRDefault="00581C52" w:rsidP="00AD5A32">
      <w:pPr>
        <w:pStyle w:val="Heading2"/>
      </w:pPr>
    </w:p>
    <w:p w14:paraId="5247D1A1" w14:textId="55A0D1E2" w:rsidR="00AD5A32" w:rsidRDefault="00AD5A32" w:rsidP="00AD5A32">
      <w:pPr>
        <w:pStyle w:val="Heading2"/>
      </w:pPr>
      <w:r>
        <w:t>B Classifier</w:t>
      </w:r>
    </w:p>
    <w:p w14:paraId="2550B624" w14:textId="77777777" w:rsidR="00581C52" w:rsidRPr="00581C52" w:rsidRDefault="00581C52" w:rsidP="00581C52">
      <w:pPr>
        <w:rPr>
          <w:lang w:eastAsia="en-US"/>
        </w:rPr>
      </w:pPr>
    </w:p>
    <w:p w14:paraId="5BB13DA7" w14:textId="77777777" w:rsidR="00581C52" w:rsidRPr="00581C52" w:rsidRDefault="00581C52" w:rsidP="00B92FA5">
      <w:pPr>
        <w:spacing w:line="360" w:lineRule="auto"/>
        <w:rPr>
          <w:sz w:val="24"/>
          <w:szCs w:val="24"/>
        </w:rPr>
      </w:pPr>
      <w:r w:rsidRPr="00581C52">
        <w:rPr>
          <w:sz w:val="24"/>
          <w:szCs w:val="24"/>
        </w:rPr>
        <w:t>This classifier appears to use a method based on calculating the mean and difference between the input value and the mean of each plot. It then calculates the Euclidean distance and weight for each plot, deciding based on these values. The classification is determined by comparing values and means, and it includes a mechanism for handling overlapping values.</w:t>
      </w:r>
    </w:p>
    <w:p w14:paraId="535B3910" w14:textId="77777777" w:rsidR="00AD5A32" w:rsidRPr="00581C52" w:rsidRDefault="00AD5A32" w:rsidP="00AD5A32">
      <w:pPr>
        <w:rPr>
          <w:sz w:val="24"/>
          <w:szCs w:val="24"/>
        </w:rPr>
      </w:pPr>
    </w:p>
    <w:p w14:paraId="0B8F17E7" w14:textId="77777777" w:rsidR="00AD5A32" w:rsidRPr="00581C52" w:rsidRDefault="00AD5A32" w:rsidP="00B92FA5">
      <w:pPr>
        <w:pStyle w:val="ListParagraph"/>
        <w:numPr>
          <w:ilvl w:val="0"/>
          <w:numId w:val="22"/>
        </w:numPr>
        <w:spacing w:line="360" w:lineRule="auto"/>
      </w:pPr>
      <w:r w:rsidRPr="00581C52">
        <w:t>Data Preparation:</w:t>
      </w:r>
    </w:p>
    <w:p w14:paraId="6B13601F" w14:textId="77777777" w:rsidR="00AD5A32" w:rsidRPr="00581C52" w:rsidRDefault="00AD5A32" w:rsidP="00B92FA5">
      <w:pPr>
        <w:pStyle w:val="ListParagraph"/>
        <w:numPr>
          <w:ilvl w:val="0"/>
          <w:numId w:val="25"/>
        </w:numPr>
        <w:spacing w:line="360" w:lineRule="auto"/>
      </w:pPr>
      <w:r w:rsidRPr="00581C52">
        <w:t>Read the dataset ('dataset_b2.csv').</w:t>
      </w:r>
    </w:p>
    <w:p w14:paraId="0549A168" w14:textId="62B871BC" w:rsidR="00AD5A32" w:rsidRPr="00581C52" w:rsidRDefault="00AD5A32" w:rsidP="00B92FA5">
      <w:pPr>
        <w:pStyle w:val="ListParagraph"/>
        <w:numPr>
          <w:ilvl w:val="0"/>
          <w:numId w:val="25"/>
        </w:numPr>
        <w:spacing w:line="360" w:lineRule="auto"/>
      </w:pPr>
      <w:r w:rsidRPr="00581C52">
        <w:t>Calculate the mean for classes 'bo' and 'bn' separately.</w:t>
      </w:r>
    </w:p>
    <w:p w14:paraId="62387561" w14:textId="77777777" w:rsidR="00AD5A32" w:rsidRPr="00581C52" w:rsidRDefault="00AD5A32" w:rsidP="00B92FA5">
      <w:pPr>
        <w:pStyle w:val="ListParagraph"/>
        <w:numPr>
          <w:ilvl w:val="0"/>
          <w:numId w:val="22"/>
        </w:numPr>
        <w:spacing w:line="360" w:lineRule="auto"/>
      </w:pPr>
      <w:r w:rsidRPr="00581C52">
        <w:t>Classification Algorithm:</w:t>
      </w:r>
    </w:p>
    <w:p w14:paraId="6F722CCB" w14:textId="77777777" w:rsidR="00AD5A32" w:rsidRPr="00581C52" w:rsidRDefault="00AD5A32" w:rsidP="00B92FA5">
      <w:pPr>
        <w:pStyle w:val="ListParagraph"/>
        <w:numPr>
          <w:ilvl w:val="0"/>
          <w:numId w:val="26"/>
        </w:numPr>
        <w:spacing w:line="360" w:lineRule="auto"/>
      </w:pPr>
      <w:r w:rsidRPr="00581C52">
        <w:t>Compute the Euclidean distance for each class.</w:t>
      </w:r>
    </w:p>
    <w:p w14:paraId="25DA69A5" w14:textId="77777777" w:rsidR="00AD5A32" w:rsidRPr="00581C52" w:rsidRDefault="00AD5A32" w:rsidP="00B92FA5">
      <w:pPr>
        <w:pStyle w:val="ListParagraph"/>
        <w:numPr>
          <w:ilvl w:val="0"/>
          <w:numId w:val="26"/>
        </w:numPr>
        <w:spacing w:line="360" w:lineRule="auto"/>
      </w:pPr>
      <w:r w:rsidRPr="00581C52">
        <w:t>Assign weights to each class based on distance.</w:t>
      </w:r>
    </w:p>
    <w:p w14:paraId="36E23B5F" w14:textId="3C45CC6B" w:rsidR="00AD5A32" w:rsidRPr="00B92FA5" w:rsidRDefault="00B92FA5" w:rsidP="00B92FA5">
      <w:pPr>
        <w:pStyle w:val="ListParagraph"/>
        <w:numPr>
          <w:ilvl w:val="0"/>
          <w:numId w:val="26"/>
        </w:numPr>
        <w:spacing w:line="360" w:lineRule="auto"/>
      </w:pPr>
      <w:r w:rsidRPr="00581C52">
        <w:t>Decide</w:t>
      </w:r>
      <w:r w:rsidR="00AD5A32" w:rsidRPr="00581C52">
        <w:t xml:space="preserve"> on the predicted class using a threshold mechanism for handling overlapping values.</w:t>
      </w:r>
    </w:p>
    <w:p w14:paraId="55F73FD9" w14:textId="77777777" w:rsidR="00AD5A32" w:rsidRPr="00581C52" w:rsidRDefault="00AD5A32" w:rsidP="00B92FA5">
      <w:pPr>
        <w:pStyle w:val="ListParagraph"/>
        <w:numPr>
          <w:ilvl w:val="0"/>
          <w:numId w:val="22"/>
        </w:numPr>
        <w:spacing w:line="360" w:lineRule="auto"/>
      </w:pPr>
      <w:r w:rsidRPr="00581C52">
        <w:t xml:space="preserve">Testing: </w:t>
      </w:r>
    </w:p>
    <w:p w14:paraId="55C5999F" w14:textId="20FEA7D9" w:rsidR="00AD5A32" w:rsidRPr="00B92FA5" w:rsidRDefault="00AD5A32" w:rsidP="00B92FA5">
      <w:pPr>
        <w:pStyle w:val="ListParagraph"/>
        <w:numPr>
          <w:ilvl w:val="0"/>
          <w:numId w:val="27"/>
        </w:numPr>
        <w:spacing w:line="360" w:lineRule="auto"/>
      </w:pPr>
      <w:r w:rsidRPr="00581C52">
        <w:t>Illustrative test with a specific input value.</w:t>
      </w:r>
    </w:p>
    <w:p w14:paraId="525DE35C" w14:textId="634F7125" w:rsidR="00AD5A32" w:rsidRPr="00581C52" w:rsidRDefault="00AD5A32" w:rsidP="00B92FA5">
      <w:pPr>
        <w:pStyle w:val="ListParagraph"/>
        <w:numPr>
          <w:ilvl w:val="0"/>
          <w:numId w:val="22"/>
        </w:numPr>
        <w:spacing w:line="360" w:lineRule="auto"/>
      </w:pPr>
      <w:r w:rsidRPr="00581C52">
        <w:t>Accuracy</w:t>
      </w:r>
    </w:p>
    <w:p w14:paraId="1CE12B30" w14:textId="6CC3CB6C" w:rsidR="00AD5A32" w:rsidRPr="00581C52" w:rsidRDefault="00AD5A32" w:rsidP="00B92FA5">
      <w:pPr>
        <w:pStyle w:val="ListParagraph"/>
        <w:numPr>
          <w:ilvl w:val="0"/>
          <w:numId w:val="27"/>
        </w:numPr>
        <w:spacing w:line="360" w:lineRule="auto"/>
      </w:pPr>
      <w:r w:rsidRPr="00581C52">
        <w:t>Testing with inputs values resulted in a accuracy of 99.8%</w:t>
      </w:r>
    </w:p>
    <w:p w14:paraId="4BD3E54E" w14:textId="77777777" w:rsidR="00B92FA5" w:rsidRPr="00B92FA5" w:rsidRDefault="00B92FA5" w:rsidP="00B92FA5">
      <w:pPr>
        <w:rPr>
          <w:lang w:eastAsia="en-US"/>
        </w:rPr>
      </w:pPr>
    </w:p>
    <w:p w14:paraId="19E5689C" w14:textId="1C830F83" w:rsidR="00AD5A32" w:rsidRDefault="00AD5A32" w:rsidP="00AD5A32">
      <w:pPr>
        <w:pStyle w:val="Heading2"/>
      </w:pPr>
      <w:r>
        <w:t>C Classifier</w:t>
      </w:r>
    </w:p>
    <w:p w14:paraId="18B8DCF7" w14:textId="77777777" w:rsidR="00AD5A32" w:rsidRPr="00AD5A32" w:rsidRDefault="00AD5A32" w:rsidP="00AD5A32">
      <w:pPr>
        <w:rPr>
          <w:lang w:eastAsia="en-US"/>
        </w:rPr>
      </w:pPr>
    </w:p>
    <w:p w14:paraId="3C075654" w14:textId="77777777" w:rsidR="00581C52" w:rsidRDefault="00581C52" w:rsidP="00B92FA5">
      <w:pPr>
        <w:spacing w:line="360" w:lineRule="auto"/>
        <w:rPr>
          <w:sz w:val="24"/>
          <w:szCs w:val="24"/>
        </w:rPr>
      </w:pPr>
      <w:r w:rsidRPr="00581C52">
        <w:rPr>
          <w:sz w:val="24"/>
          <w:szCs w:val="24"/>
        </w:rPr>
        <w:t>The C_Classifier calculates the mean for two different classes (cw and cb) and then classifies new values based on their difference from these means. It iterates through a vector of values, comparing the differences, and assigns a class (cw or cb) to each value.</w:t>
      </w:r>
    </w:p>
    <w:p w14:paraId="11BCA591" w14:textId="77777777" w:rsidR="00B92FA5" w:rsidRDefault="00B92FA5" w:rsidP="00B92FA5">
      <w:pPr>
        <w:spacing w:line="360" w:lineRule="auto"/>
        <w:rPr>
          <w:sz w:val="24"/>
          <w:szCs w:val="24"/>
        </w:rPr>
      </w:pPr>
    </w:p>
    <w:p w14:paraId="63B42BDC" w14:textId="77777777" w:rsidR="00B92FA5" w:rsidRPr="00581C52" w:rsidRDefault="00B92FA5" w:rsidP="00B92FA5">
      <w:pPr>
        <w:spacing w:line="360" w:lineRule="auto"/>
        <w:rPr>
          <w:sz w:val="24"/>
          <w:szCs w:val="24"/>
        </w:rPr>
      </w:pPr>
    </w:p>
    <w:p w14:paraId="69AAB5C9" w14:textId="4DA60E51" w:rsidR="00581C52" w:rsidRPr="00581C52" w:rsidRDefault="00AD5A32" w:rsidP="00B92FA5">
      <w:pPr>
        <w:pStyle w:val="ListParagraph"/>
        <w:numPr>
          <w:ilvl w:val="0"/>
          <w:numId w:val="28"/>
        </w:numPr>
        <w:spacing w:line="360" w:lineRule="auto"/>
      </w:pPr>
      <w:r w:rsidRPr="00581C52">
        <w:lastRenderedPageBreak/>
        <w:t>Data Preparation:</w:t>
      </w:r>
    </w:p>
    <w:p w14:paraId="200257ED" w14:textId="77777777" w:rsidR="00581C52" w:rsidRPr="00581C52" w:rsidRDefault="00AD5A32" w:rsidP="00B92FA5">
      <w:pPr>
        <w:pStyle w:val="ListParagraph"/>
        <w:numPr>
          <w:ilvl w:val="0"/>
          <w:numId w:val="27"/>
        </w:numPr>
        <w:spacing w:line="360" w:lineRule="auto"/>
      </w:pPr>
      <w:r w:rsidRPr="00581C52">
        <w:t>Read the dataset ('c0.csv').</w:t>
      </w:r>
    </w:p>
    <w:p w14:paraId="5695EB77" w14:textId="28C67A8D" w:rsidR="00581C52" w:rsidRPr="00B92FA5" w:rsidRDefault="00AD5A32" w:rsidP="00B92FA5">
      <w:pPr>
        <w:pStyle w:val="ListParagraph"/>
        <w:numPr>
          <w:ilvl w:val="0"/>
          <w:numId w:val="27"/>
        </w:numPr>
        <w:spacing w:line="360" w:lineRule="auto"/>
      </w:pPr>
      <w:r w:rsidRPr="00581C52">
        <w:t>Calculate the mean for classes 'cw' and 'cb' separately.</w:t>
      </w:r>
    </w:p>
    <w:p w14:paraId="784F37EC" w14:textId="5722369C" w:rsidR="00AD5A32" w:rsidRPr="00581C52" w:rsidRDefault="00AD5A32" w:rsidP="00B92FA5">
      <w:pPr>
        <w:pStyle w:val="ListParagraph"/>
        <w:numPr>
          <w:ilvl w:val="0"/>
          <w:numId w:val="28"/>
        </w:numPr>
        <w:spacing w:line="360" w:lineRule="auto"/>
      </w:pPr>
      <w:r w:rsidRPr="00581C52">
        <w:t>Classification Algorithm:</w:t>
      </w:r>
    </w:p>
    <w:p w14:paraId="0AEAD9C3" w14:textId="77777777" w:rsidR="00581C52" w:rsidRPr="00581C52" w:rsidRDefault="00AD5A32" w:rsidP="00B92FA5">
      <w:pPr>
        <w:pStyle w:val="ListParagraph"/>
        <w:numPr>
          <w:ilvl w:val="0"/>
          <w:numId w:val="30"/>
        </w:numPr>
        <w:spacing w:line="360" w:lineRule="auto"/>
      </w:pPr>
      <w:r w:rsidRPr="00581C52">
        <w:t>Iterate through a vector of values, comparing differences with class means.</w:t>
      </w:r>
    </w:p>
    <w:p w14:paraId="2BB73581" w14:textId="769502DC" w:rsidR="00581C52" w:rsidRPr="00581C52" w:rsidRDefault="00AD5A32" w:rsidP="00B92FA5">
      <w:pPr>
        <w:pStyle w:val="ListParagraph"/>
        <w:numPr>
          <w:ilvl w:val="0"/>
          <w:numId w:val="30"/>
        </w:numPr>
        <w:spacing w:line="360" w:lineRule="auto"/>
      </w:pPr>
      <w:r w:rsidRPr="00581C52">
        <w:t>Assign a class ('cw' or 'cb') based on the minimum difference.</w:t>
      </w:r>
    </w:p>
    <w:p w14:paraId="3F92DA1B" w14:textId="5E102062" w:rsidR="00AD5A32" w:rsidRPr="00581C52" w:rsidRDefault="00AD5A32" w:rsidP="00B92FA5">
      <w:pPr>
        <w:pStyle w:val="ListParagraph"/>
        <w:numPr>
          <w:ilvl w:val="0"/>
          <w:numId w:val="28"/>
        </w:numPr>
        <w:spacing w:line="360" w:lineRule="auto"/>
      </w:pPr>
      <w:r w:rsidRPr="00581C52">
        <w:t>Testing:</w:t>
      </w:r>
    </w:p>
    <w:p w14:paraId="7EB294E0" w14:textId="2392BD30" w:rsidR="00581C52" w:rsidRPr="00B92FA5" w:rsidRDefault="00AD5A32" w:rsidP="00B92FA5">
      <w:pPr>
        <w:pStyle w:val="ListParagraph"/>
        <w:numPr>
          <w:ilvl w:val="0"/>
          <w:numId w:val="32"/>
        </w:numPr>
        <w:spacing w:line="360" w:lineRule="auto"/>
      </w:pPr>
      <w:r w:rsidRPr="00581C52">
        <w:t>Illustrative test with a vector of values.</w:t>
      </w:r>
    </w:p>
    <w:p w14:paraId="5FB87078" w14:textId="3C420A64" w:rsidR="00581C52" w:rsidRPr="00581C52" w:rsidRDefault="00581C52" w:rsidP="00B92FA5">
      <w:pPr>
        <w:pStyle w:val="ListParagraph"/>
        <w:numPr>
          <w:ilvl w:val="0"/>
          <w:numId w:val="28"/>
        </w:numPr>
        <w:spacing w:line="360" w:lineRule="auto"/>
      </w:pPr>
      <w:r w:rsidRPr="00581C52">
        <w:t>Accuracy</w:t>
      </w:r>
    </w:p>
    <w:p w14:paraId="1B587081" w14:textId="281B4398" w:rsidR="00581C52" w:rsidRPr="00581C52" w:rsidRDefault="00581C52" w:rsidP="00B92FA5">
      <w:pPr>
        <w:pStyle w:val="ListParagraph"/>
        <w:numPr>
          <w:ilvl w:val="0"/>
          <w:numId w:val="32"/>
        </w:numPr>
        <w:spacing w:line="360" w:lineRule="auto"/>
      </w:pPr>
      <w:r w:rsidRPr="00581C52">
        <w:t>Testing the classifier with input vectors resulted an accuracy of 99.78%</w:t>
      </w:r>
    </w:p>
    <w:p w14:paraId="5911C5FD" w14:textId="77777777" w:rsidR="00AD5A32" w:rsidRPr="00581C52" w:rsidRDefault="00AD5A32" w:rsidP="00B92FA5">
      <w:pPr>
        <w:spacing w:line="360" w:lineRule="auto"/>
        <w:rPr>
          <w:sz w:val="24"/>
          <w:szCs w:val="24"/>
        </w:rPr>
      </w:pPr>
    </w:p>
    <w:p w14:paraId="4DAF845A" w14:textId="77777777" w:rsidR="00581C52" w:rsidRDefault="00581C52" w:rsidP="00581C52">
      <w:pPr>
        <w:pStyle w:val="Heading2"/>
      </w:pPr>
      <w:r>
        <w:t>O_Classifier</w:t>
      </w:r>
    </w:p>
    <w:p w14:paraId="4A9C816C" w14:textId="77777777" w:rsidR="00581C52" w:rsidRDefault="00581C52" w:rsidP="00581C52"/>
    <w:p w14:paraId="26AF08C9" w14:textId="77777777" w:rsidR="00581C52" w:rsidRPr="00581C52" w:rsidRDefault="00581C52" w:rsidP="00B92FA5">
      <w:pPr>
        <w:spacing w:line="360" w:lineRule="auto"/>
        <w:rPr>
          <w:sz w:val="24"/>
          <w:szCs w:val="24"/>
        </w:rPr>
      </w:pPr>
      <w:r w:rsidRPr="00581C52">
        <w:rPr>
          <w:sz w:val="24"/>
          <w:szCs w:val="24"/>
        </w:rPr>
        <w:t>The O_Classifier reads a dataset, renames columns, and defines a function (`classify_c`) that calculates the Euclidean distance between an input vector and each row in the dataset. It then assigns the class of the row with the minimum distance as the predicted class.</w:t>
      </w:r>
    </w:p>
    <w:p w14:paraId="6CA7D0B4" w14:textId="4D3F1B59" w:rsidR="00581C52" w:rsidRPr="00581C52" w:rsidRDefault="00581C52" w:rsidP="00B92FA5">
      <w:pPr>
        <w:pStyle w:val="ListParagraph"/>
        <w:numPr>
          <w:ilvl w:val="0"/>
          <w:numId w:val="33"/>
        </w:numPr>
        <w:spacing w:line="360" w:lineRule="auto"/>
      </w:pPr>
      <w:r w:rsidRPr="00581C52">
        <w:t>Data Preparation:</w:t>
      </w:r>
    </w:p>
    <w:p w14:paraId="3625D17F" w14:textId="77777777" w:rsidR="00581C52" w:rsidRPr="00581C52" w:rsidRDefault="00581C52" w:rsidP="00B92FA5">
      <w:pPr>
        <w:pStyle w:val="ListParagraph"/>
        <w:numPr>
          <w:ilvl w:val="0"/>
          <w:numId w:val="32"/>
        </w:numPr>
        <w:spacing w:line="360" w:lineRule="auto"/>
      </w:pPr>
      <w:r w:rsidRPr="00581C52">
        <w:t>Read the dataset ('dataset_o2.csv').</w:t>
      </w:r>
    </w:p>
    <w:p w14:paraId="057968DD" w14:textId="0471D526" w:rsidR="00581C52" w:rsidRPr="00B92FA5" w:rsidRDefault="00581C52" w:rsidP="00581C52">
      <w:pPr>
        <w:pStyle w:val="ListParagraph"/>
        <w:numPr>
          <w:ilvl w:val="0"/>
          <w:numId w:val="32"/>
        </w:numPr>
        <w:spacing w:line="360" w:lineRule="auto"/>
      </w:pPr>
      <w:r w:rsidRPr="00581C52">
        <w:t>Rename columns for clarity.</w:t>
      </w:r>
    </w:p>
    <w:p w14:paraId="24F722F2" w14:textId="4E6B4D18" w:rsidR="00581C52" w:rsidRPr="00581C52" w:rsidRDefault="00581C52" w:rsidP="00B92FA5">
      <w:pPr>
        <w:pStyle w:val="ListParagraph"/>
        <w:numPr>
          <w:ilvl w:val="0"/>
          <w:numId w:val="33"/>
        </w:numPr>
        <w:spacing w:line="360" w:lineRule="auto"/>
      </w:pPr>
      <w:r w:rsidRPr="00581C52">
        <w:t>Classification Algorithm:</w:t>
      </w:r>
    </w:p>
    <w:p w14:paraId="38045656" w14:textId="30D443CB" w:rsidR="00581C52" w:rsidRPr="00581C52" w:rsidRDefault="00581C52" w:rsidP="00B92FA5">
      <w:pPr>
        <w:pStyle w:val="ListParagraph"/>
        <w:numPr>
          <w:ilvl w:val="0"/>
          <w:numId w:val="34"/>
        </w:numPr>
        <w:spacing w:line="360" w:lineRule="auto"/>
      </w:pPr>
      <w:r w:rsidRPr="00581C52">
        <w:t>Define a function (`classify_c`) to calculate Euclidean distance.</w:t>
      </w:r>
    </w:p>
    <w:p w14:paraId="1D12952D" w14:textId="1C29887B" w:rsidR="00581C52" w:rsidRPr="00B92FA5" w:rsidRDefault="00581C52" w:rsidP="00581C52">
      <w:pPr>
        <w:pStyle w:val="ListParagraph"/>
        <w:numPr>
          <w:ilvl w:val="0"/>
          <w:numId w:val="34"/>
        </w:numPr>
        <w:spacing w:line="360" w:lineRule="auto"/>
      </w:pPr>
      <w:r w:rsidRPr="00581C52">
        <w:t>Iterate through rows to find the minimum distance and assign the corresponding class.</w:t>
      </w:r>
    </w:p>
    <w:p w14:paraId="6CF19FEF" w14:textId="5F6EE564" w:rsidR="00581C52" w:rsidRPr="00581C52" w:rsidRDefault="00581C52" w:rsidP="00B92FA5">
      <w:pPr>
        <w:pStyle w:val="ListParagraph"/>
        <w:numPr>
          <w:ilvl w:val="0"/>
          <w:numId w:val="33"/>
        </w:numPr>
        <w:spacing w:line="360" w:lineRule="auto"/>
      </w:pPr>
      <w:r w:rsidRPr="00581C52">
        <w:t>Testing:</w:t>
      </w:r>
    </w:p>
    <w:p w14:paraId="70295370" w14:textId="01D539C7" w:rsidR="00581C52" w:rsidRPr="00B92FA5" w:rsidRDefault="00581C52" w:rsidP="00581C52">
      <w:pPr>
        <w:pStyle w:val="ListParagraph"/>
        <w:numPr>
          <w:ilvl w:val="0"/>
          <w:numId w:val="34"/>
        </w:numPr>
        <w:spacing w:line="360" w:lineRule="auto"/>
      </w:pPr>
      <w:r w:rsidRPr="00581C52">
        <w:t>Illustrative test with a sample input vector.</w:t>
      </w:r>
    </w:p>
    <w:p w14:paraId="54C1F1D0" w14:textId="66FFD923" w:rsidR="00581C52" w:rsidRPr="00581C52" w:rsidRDefault="00581C52" w:rsidP="00B92FA5">
      <w:pPr>
        <w:pStyle w:val="ListParagraph"/>
        <w:numPr>
          <w:ilvl w:val="0"/>
          <w:numId w:val="33"/>
        </w:numPr>
        <w:spacing w:line="360" w:lineRule="auto"/>
      </w:pPr>
      <w:r w:rsidRPr="00581C52">
        <w:t>Accuracy</w:t>
      </w:r>
    </w:p>
    <w:p w14:paraId="4B693A97" w14:textId="27A74AA4" w:rsidR="00581C52" w:rsidRDefault="00581C52" w:rsidP="00B92FA5">
      <w:pPr>
        <w:pStyle w:val="ListParagraph"/>
        <w:numPr>
          <w:ilvl w:val="0"/>
          <w:numId w:val="34"/>
        </w:numPr>
        <w:spacing w:line="360" w:lineRule="auto"/>
      </w:pPr>
      <w:r w:rsidRPr="00581C52">
        <w:t>Testing the classifier with a sample input vector resulted an accuracy of 100%</w:t>
      </w:r>
    </w:p>
    <w:p w14:paraId="0CE69F39" w14:textId="77777777" w:rsidR="000C35E2" w:rsidRDefault="000C35E2" w:rsidP="000C35E2">
      <w:pPr>
        <w:pStyle w:val="Heading2"/>
      </w:pPr>
    </w:p>
    <w:p w14:paraId="4EFE2D36" w14:textId="6FCC5505" w:rsidR="000C35E2" w:rsidRDefault="000C35E2" w:rsidP="000C35E2">
      <w:pPr>
        <w:pStyle w:val="Heading2"/>
      </w:pPr>
      <w:r>
        <w:t>Nebula’s Classification Code</w:t>
      </w:r>
    </w:p>
    <w:p w14:paraId="20ED9D4C" w14:textId="77777777" w:rsidR="000C35E2" w:rsidRDefault="000C35E2" w:rsidP="000C35E2">
      <w:pPr>
        <w:rPr>
          <w:lang w:eastAsia="en-US"/>
        </w:rPr>
      </w:pPr>
    </w:p>
    <w:bookmarkStart w:id="2" w:name="_MON_1763281346"/>
    <w:bookmarkEnd w:id="2"/>
    <w:p w14:paraId="11A38E05" w14:textId="4B7EE4AE" w:rsidR="00AD5A32" w:rsidRDefault="001D4166" w:rsidP="00AD5A32">
      <w:pPr>
        <w:rPr>
          <w:lang w:eastAsia="en-US"/>
        </w:rPr>
      </w:pPr>
      <w:r w:rsidRPr="001D4166">
        <w:rPr>
          <w:noProof/>
          <w:lang w:eastAsia="en-US"/>
          <w14:ligatures w14:val="standardContextual"/>
        </w:rPr>
        <w:object w:dxaOrig="760" w:dyaOrig="480" w14:anchorId="42CC3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3.85pt;height:77.75pt;mso-width-percent:0;mso-height-percent:0;mso-width-percent:0;mso-height-percent:0" o:ole="">
            <v:imagedata r:id="rId12" o:title=""/>
          </v:shape>
          <o:OLEObject Type="Embed" ProgID="Word.Document.12" ShapeID="_x0000_i1025" DrawAspect="Icon" ObjectID="_1763293838" r:id="rId13">
            <o:FieldCodes>\s</o:FieldCodes>
          </o:OLEObject>
        </w:object>
      </w:r>
    </w:p>
    <w:p w14:paraId="4A6873EF" w14:textId="77777777" w:rsidR="00B92FA5" w:rsidRPr="00581C52" w:rsidRDefault="00B92FA5" w:rsidP="00581C52">
      <w:pPr>
        <w:rPr>
          <w:lang w:eastAsia="en-US"/>
        </w:rPr>
      </w:pPr>
    </w:p>
    <w:p w14:paraId="509ACED3" w14:textId="1F025959" w:rsidR="00581C52" w:rsidRDefault="00581C52" w:rsidP="00AD5A32">
      <w:pPr>
        <w:pStyle w:val="Heading1"/>
      </w:pPr>
      <w:r>
        <w:t>Innovista vs. Other Companies</w:t>
      </w:r>
    </w:p>
    <w:p w14:paraId="350B4F86" w14:textId="77777777" w:rsidR="00B92FA5" w:rsidRPr="00B92FA5" w:rsidRDefault="00B92FA5" w:rsidP="00B92FA5">
      <w:pPr>
        <w:rPr>
          <w:lang w:eastAsia="en-US"/>
        </w:rPr>
      </w:pPr>
    </w:p>
    <w:p w14:paraId="159B463E" w14:textId="3E303791" w:rsidR="00B92FA5" w:rsidRDefault="00581C52" w:rsidP="00B92FA5">
      <w:pPr>
        <w:spacing w:line="360" w:lineRule="auto"/>
        <w:rPr>
          <w:rFonts w:cstheme="minorHAnsi"/>
          <w:color w:val="161719"/>
          <w:sz w:val="24"/>
          <w:szCs w:val="24"/>
          <w:shd w:val="clear" w:color="auto" w:fill="FFFFFF"/>
        </w:rPr>
      </w:pPr>
      <w:r w:rsidRPr="00581C52">
        <w:rPr>
          <w:rFonts w:cstheme="minorHAnsi"/>
          <w:sz w:val="24"/>
          <w:szCs w:val="24"/>
          <w:lang w:eastAsia="en-US"/>
        </w:rPr>
        <w:t>External</w:t>
      </w:r>
      <w:r w:rsidRPr="00581C52">
        <w:rPr>
          <w:rFonts w:cstheme="minorHAnsi"/>
          <w:color w:val="161719"/>
          <w:sz w:val="24"/>
          <w:szCs w:val="24"/>
          <w:shd w:val="clear" w:color="auto" w:fill="FFFFFF"/>
        </w:rPr>
        <w:t xml:space="preserve"> solutions are designed to classify only a specific dataset, </w:t>
      </w:r>
      <w:r>
        <w:rPr>
          <w:rFonts w:cstheme="minorHAnsi"/>
          <w:color w:val="161719"/>
          <w:sz w:val="24"/>
          <w:szCs w:val="24"/>
          <w:shd w:val="clear" w:color="auto" w:fill="FFFFFF"/>
        </w:rPr>
        <w:t>meaning</w:t>
      </w:r>
      <w:r w:rsidRPr="00581C52">
        <w:rPr>
          <w:rFonts w:cstheme="minorHAnsi"/>
          <w:color w:val="161719"/>
          <w:sz w:val="24"/>
          <w:szCs w:val="24"/>
          <w:shd w:val="clear" w:color="auto" w:fill="FFFFFF"/>
        </w:rPr>
        <w:t xml:space="preserve"> the user </w:t>
      </w:r>
      <w:r w:rsidR="00B92FA5">
        <w:rPr>
          <w:rFonts w:cstheme="minorHAnsi"/>
          <w:color w:val="161719"/>
          <w:sz w:val="24"/>
          <w:szCs w:val="24"/>
          <w:shd w:val="clear" w:color="auto" w:fill="FFFFFF"/>
        </w:rPr>
        <w:t>may be required</w:t>
      </w:r>
      <w:r w:rsidRPr="00581C52">
        <w:rPr>
          <w:rFonts w:cstheme="minorHAnsi"/>
          <w:color w:val="161719"/>
          <w:sz w:val="24"/>
          <w:szCs w:val="24"/>
          <w:shd w:val="clear" w:color="auto" w:fill="FFFFFF"/>
        </w:rPr>
        <w:t xml:space="preserve"> modify the code to ensure it works correctly. </w:t>
      </w:r>
    </w:p>
    <w:p w14:paraId="0CD7EE77" w14:textId="0542ECDF" w:rsidR="00581C52" w:rsidRPr="00581C52" w:rsidRDefault="00581C52" w:rsidP="00B92FA5">
      <w:pPr>
        <w:spacing w:line="360" w:lineRule="auto"/>
        <w:rPr>
          <w:rFonts w:cstheme="minorHAnsi"/>
          <w:sz w:val="24"/>
          <w:szCs w:val="24"/>
          <w:lang w:eastAsia="en-US"/>
        </w:rPr>
      </w:pPr>
      <w:r w:rsidRPr="00581C52">
        <w:rPr>
          <w:rFonts w:cstheme="minorHAnsi"/>
          <w:color w:val="161719"/>
          <w:sz w:val="24"/>
          <w:szCs w:val="24"/>
          <w:shd w:val="clear" w:color="auto" w:fill="FFFFFF"/>
        </w:rPr>
        <w:t xml:space="preserve">However, </w:t>
      </w:r>
      <w:r w:rsidR="00B92FA5" w:rsidRPr="00581C52">
        <w:rPr>
          <w:rFonts w:cstheme="minorHAnsi"/>
          <w:color w:val="161719"/>
          <w:sz w:val="24"/>
          <w:szCs w:val="24"/>
          <w:shd w:val="clear" w:color="auto" w:fill="FFFFFF"/>
        </w:rPr>
        <w:t>Innovista</w:t>
      </w:r>
      <w:r w:rsidRPr="00581C52">
        <w:rPr>
          <w:rFonts w:cstheme="minorHAnsi"/>
          <w:color w:val="161719"/>
          <w:sz w:val="24"/>
          <w:szCs w:val="24"/>
          <w:shd w:val="clear" w:color="auto" w:fill="FFFFFF"/>
        </w:rPr>
        <w:t xml:space="preserve"> </w:t>
      </w:r>
      <w:r w:rsidR="00B92FA5">
        <w:rPr>
          <w:rFonts w:cstheme="minorHAnsi"/>
          <w:color w:val="161719"/>
          <w:sz w:val="24"/>
          <w:szCs w:val="24"/>
          <w:shd w:val="clear" w:color="auto" w:fill="FFFFFF"/>
        </w:rPr>
        <w:t>solution</w:t>
      </w:r>
      <w:r w:rsidRPr="00581C52">
        <w:rPr>
          <w:rFonts w:cstheme="minorHAnsi"/>
          <w:color w:val="161719"/>
          <w:sz w:val="24"/>
          <w:szCs w:val="24"/>
          <w:shd w:val="clear" w:color="auto" w:fill="FFFFFF"/>
        </w:rPr>
        <w:t xml:space="preserve"> </w:t>
      </w:r>
      <w:r>
        <w:rPr>
          <w:rFonts w:cstheme="minorHAnsi"/>
          <w:color w:val="161719"/>
          <w:sz w:val="24"/>
          <w:szCs w:val="24"/>
          <w:shd w:val="clear" w:color="auto" w:fill="FFFFFF"/>
        </w:rPr>
        <w:t>differs</w:t>
      </w:r>
      <w:r w:rsidRPr="00581C52">
        <w:rPr>
          <w:rFonts w:cstheme="minorHAnsi"/>
          <w:color w:val="161719"/>
          <w:sz w:val="24"/>
          <w:szCs w:val="24"/>
          <w:shd w:val="clear" w:color="auto" w:fill="FFFFFF"/>
        </w:rPr>
        <w:t xml:space="preserve"> in that it can adapt to any dataset, regardless of its name or directory. This feature makes it easier for the user to avoid errors and ensures the solution is more flexible and user-</w:t>
      </w:r>
      <w:r w:rsidRPr="00B92FA5">
        <w:rPr>
          <w:rFonts w:cstheme="minorHAnsi"/>
          <w:color w:val="161719"/>
          <w:sz w:val="24"/>
          <w:szCs w:val="24"/>
          <w:shd w:val="clear" w:color="auto" w:fill="FFFFFF"/>
        </w:rPr>
        <w:t>friendly</w:t>
      </w:r>
      <w:r w:rsidR="00B92FA5" w:rsidRPr="00B92FA5">
        <w:rPr>
          <w:rFonts w:cstheme="minorHAnsi"/>
          <w:color w:val="161719"/>
          <w:sz w:val="24"/>
          <w:szCs w:val="24"/>
          <w:shd w:val="clear" w:color="auto" w:fill="FFFFFF"/>
        </w:rPr>
        <w:t xml:space="preserve">.  </w:t>
      </w:r>
      <w:r w:rsidR="00B92FA5" w:rsidRPr="00B92FA5">
        <w:rPr>
          <w:rStyle w:val="ui-provider"/>
          <w:rFonts w:cstheme="minorHAnsi"/>
          <w:sz w:val="24"/>
          <w:szCs w:val="24"/>
        </w:rPr>
        <w:t xml:space="preserve">A single function determines the correct algorithm to use based </w:t>
      </w:r>
      <w:r w:rsidR="000C35E2">
        <w:rPr>
          <w:rStyle w:val="ui-provider"/>
          <w:rFonts w:cstheme="minorHAnsi"/>
          <w:sz w:val="24"/>
          <w:szCs w:val="24"/>
        </w:rPr>
        <w:t>on</w:t>
      </w:r>
      <w:r w:rsidR="00B92FA5" w:rsidRPr="00B92FA5">
        <w:rPr>
          <w:rStyle w:val="ui-provider"/>
          <w:rFonts w:cstheme="minorHAnsi"/>
          <w:sz w:val="24"/>
          <w:szCs w:val="24"/>
        </w:rPr>
        <w:t xml:space="preserve"> the structure of the training dataset chosen.</w:t>
      </w:r>
    </w:p>
    <w:p w14:paraId="489A81C5" w14:textId="2640F75A" w:rsidR="00352DC7" w:rsidRPr="00AD5A32" w:rsidRDefault="000C35E2" w:rsidP="00AD5A32">
      <w:pPr>
        <w:pStyle w:val="Heading1"/>
      </w:pPr>
      <w:r>
        <w:t>Ranking Order for Other Companies</w:t>
      </w:r>
    </w:p>
    <w:p w14:paraId="471192A9" w14:textId="77777777" w:rsidR="00352DC7" w:rsidRDefault="00352DC7" w:rsidP="00352DC7"/>
    <w:p w14:paraId="564349F3" w14:textId="58BC1FF4" w:rsidR="00352DC7" w:rsidRDefault="00352DC7" w:rsidP="00B92FA5">
      <w:pPr>
        <w:spacing w:line="360" w:lineRule="auto"/>
      </w:pPr>
      <w:r>
        <w:t xml:space="preserve">Below are the </w:t>
      </w:r>
      <w:r w:rsidR="000C35E2">
        <w:t>ranking orders</w:t>
      </w:r>
      <w:r>
        <w:t xml:space="preserve"> for various companies based on </w:t>
      </w:r>
      <w:r w:rsidR="00AE1022">
        <w:t>overall customer experience, resolution</w:t>
      </w:r>
      <w:r w:rsidR="00581C52">
        <w:t>,</w:t>
      </w:r>
      <w:r w:rsidR="00AE1022">
        <w:t xml:space="preserve"> and promptness. </w:t>
      </w:r>
    </w:p>
    <w:p w14:paraId="714F7CC0" w14:textId="56E0CBC4" w:rsidR="000C35E2" w:rsidRDefault="000C35E2" w:rsidP="00B92FA5">
      <w:pPr>
        <w:spacing w:line="360" w:lineRule="auto"/>
      </w:pPr>
      <w:r>
        <w:rPr>
          <w:noProof/>
          <w14:ligatures w14:val="standardContextual"/>
        </w:rPr>
        <w:drawing>
          <wp:inline distT="0" distB="0" distL="0" distR="0" wp14:anchorId="08F5FE44" wp14:editId="350AE92B">
            <wp:extent cx="6468533" cy="914400"/>
            <wp:effectExtent l="0" t="0" r="34290" b="0"/>
            <wp:docPr id="1226356358"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6EB3747" w14:textId="77777777" w:rsidR="00AE1022" w:rsidRDefault="00AE1022" w:rsidP="00352DC7"/>
    <w:p w14:paraId="0405313C" w14:textId="6C172E84" w:rsidR="00AE1022" w:rsidRPr="00352DC7" w:rsidRDefault="00AE1022" w:rsidP="00352DC7"/>
    <w:sectPr w:rsidR="00AE1022" w:rsidRPr="00352D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C206A" w14:textId="77777777" w:rsidR="001D4166" w:rsidRDefault="001D4166" w:rsidP="00E52E35">
      <w:pPr>
        <w:spacing w:after="0" w:line="240" w:lineRule="auto"/>
      </w:pPr>
      <w:r>
        <w:separator/>
      </w:r>
    </w:p>
  </w:endnote>
  <w:endnote w:type="continuationSeparator" w:id="0">
    <w:p w14:paraId="4F030D56" w14:textId="77777777" w:rsidR="001D4166" w:rsidRDefault="001D4166" w:rsidP="00E52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60CE5" w14:textId="77777777" w:rsidR="001D4166" w:rsidRDefault="001D4166" w:rsidP="00E52E35">
      <w:pPr>
        <w:spacing w:after="0" w:line="240" w:lineRule="auto"/>
      </w:pPr>
      <w:r>
        <w:separator/>
      </w:r>
    </w:p>
  </w:footnote>
  <w:footnote w:type="continuationSeparator" w:id="0">
    <w:p w14:paraId="78BEE2F9" w14:textId="77777777" w:rsidR="001D4166" w:rsidRDefault="001D4166" w:rsidP="00E52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97DD7"/>
    <w:multiLevelType w:val="multilevel"/>
    <w:tmpl w:val="C7A0E596"/>
    <w:styleLink w:val="CurrentList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AD680E"/>
    <w:multiLevelType w:val="hybridMultilevel"/>
    <w:tmpl w:val="3B78E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626C0"/>
    <w:multiLevelType w:val="hybridMultilevel"/>
    <w:tmpl w:val="B1BC03CC"/>
    <w:lvl w:ilvl="0" w:tplc="73EE124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A70BDC"/>
    <w:multiLevelType w:val="hybridMultilevel"/>
    <w:tmpl w:val="560442E8"/>
    <w:lvl w:ilvl="0" w:tplc="73EE124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842DA0"/>
    <w:multiLevelType w:val="hybridMultilevel"/>
    <w:tmpl w:val="D83C0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8E3BC4"/>
    <w:multiLevelType w:val="hybridMultilevel"/>
    <w:tmpl w:val="F9FA9886"/>
    <w:lvl w:ilvl="0" w:tplc="73EE124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17040C"/>
    <w:multiLevelType w:val="hybridMultilevel"/>
    <w:tmpl w:val="C7A0E59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33F71"/>
    <w:multiLevelType w:val="hybridMultilevel"/>
    <w:tmpl w:val="4AACF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A54D25"/>
    <w:multiLevelType w:val="hybridMultilevel"/>
    <w:tmpl w:val="AF0E2F34"/>
    <w:lvl w:ilvl="0" w:tplc="73EE124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ED1587"/>
    <w:multiLevelType w:val="hybridMultilevel"/>
    <w:tmpl w:val="A6D6F87E"/>
    <w:lvl w:ilvl="0" w:tplc="73EE124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7B2A30"/>
    <w:multiLevelType w:val="hybridMultilevel"/>
    <w:tmpl w:val="02A851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C6E97"/>
    <w:multiLevelType w:val="hybridMultilevel"/>
    <w:tmpl w:val="AD901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EC220C"/>
    <w:multiLevelType w:val="hybridMultilevel"/>
    <w:tmpl w:val="0EF0898E"/>
    <w:lvl w:ilvl="0" w:tplc="73EE12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C7CC4"/>
    <w:multiLevelType w:val="hybridMultilevel"/>
    <w:tmpl w:val="94726274"/>
    <w:lvl w:ilvl="0" w:tplc="73EE124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6E6309"/>
    <w:multiLevelType w:val="hybridMultilevel"/>
    <w:tmpl w:val="479EC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3343DF"/>
    <w:multiLevelType w:val="hybridMultilevel"/>
    <w:tmpl w:val="058E7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9040D4"/>
    <w:multiLevelType w:val="hybridMultilevel"/>
    <w:tmpl w:val="D70477A4"/>
    <w:lvl w:ilvl="0" w:tplc="73EE124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E15C1E"/>
    <w:multiLevelType w:val="hybridMultilevel"/>
    <w:tmpl w:val="8AE26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AF1433"/>
    <w:multiLevelType w:val="hybridMultilevel"/>
    <w:tmpl w:val="6ACED84A"/>
    <w:lvl w:ilvl="0" w:tplc="58DECE32">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0B68E5"/>
    <w:multiLevelType w:val="hybridMultilevel"/>
    <w:tmpl w:val="DBCC9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A70508"/>
    <w:multiLevelType w:val="hybridMultilevel"/>
    <w:tmpl w:val="56405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9762D0"/>
    <w:multiLevelType w:val="hybridMultilevel"/>
    <w:tmpl w:val="34CE3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4010FF96">
      <w:start w:val="3"/>
      <w:numFmt w:val="bullet"/>
      <w:lvlText w:val="-"/>
      <w:lvlJc w:val="left"/>
      <w:pPr>
        <w:ind w:left="2880" w:hanging="360"/>
      </w:pPr>
      <w:rPr>
        <w:rFonts w:ascii="Calibri" w:eastAsiaTheme="minorEastAsia" w:hAnsi="Calibri" w:cs="Calibr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C270F1"/>
    <w:multiLevelType w:val="hybridMultilevel"/>
    <w:tmpl w:val="2C2037FA"/>
    <w:lvl w:ilvl="0" w:tplc="73EE124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B4119D"/>
    <w:multiLevelType w:val="hybridMultilevel"/>
    <w:tmpl w:val="FECC9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B75B4A"/>
    <w:multiLevelType w:val="multilevel"/>
    <w:tmpl w:val="C568CD04"/>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6B4A04"/>
    <w:multiLevelType w:val="hybridMultilevel"/>
    <w:tmpl w:val="80E0A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256A0E"/>
    <w:multiLevelType w:val="hybridMultilevel"/>
    <w:tmpl w:val="56A435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7F07A3"/>
    <w:multiLevelType w:val="hybridMultilevel"/>
    <w:tmpl w:val="6B422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A262441"/>
    <w:multiLevelType w:val="hybridMultilevel"/>
    <w:tmpl w:val="518025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F11C55"/>
    <w:multiLevelType w:val="hybridMultilevel"/>
    <w:tmpl w:val="4A727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2C24ECF"/>
    <w:multiLevelType w:val="hybridMultilevel"/>
    <w:tmpl w:val="3C5274B0"/>
    <w:lvl w:ilvl="0" w:tplc="73EE12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06940"/>
    <w:multiLevelType w:val="hybridMultilevel"/>
    <w:tmpl w:val="747677A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E2D4888"/>
    <w:multiLevelType w:val="hybridMultilevel"/>
    <w:tmpl w:val="88768C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FB210A"/>
    <w:multiLevelType w:val="hybridMultilevel"/>
    <w:tmpl w:val="8AE85744"/>
    <w:lvl w:ilvl="0" w:tplc="73EE124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52394050">
    <w:abstractNumId w:val="29"/>
  </w:num>
  <w:num w:numId="2" w16cid:durableId="1903443966">
    <w:abstractNumId w:val="13"/>
  </w:num>
  <w:num w:numId="3" w16cid:durableId="1957910305">
    <w:abstractNumId w:val="0"/>
  </w:num>
  <w:num w:numId="4" w16cid:durableId="1561550720">
    <w:abstractNumId w:val="31"/>
  </w:num>
  <w:num w:numId="5" w16cid:durableId="1962347158">
    <w:abstractNumId w:val="18"/>
  </w:num>
  <w:num w:numId="6" w16cid:durableId="1547984243">
    <w:abstractNumId w:val="21"/>
  </w:num>
  <w:num w:numId="7" w16cid:durableId="1314993662">
    <w:abstractNumId w:val="2"/>
  </w:num>
  <w:num w:numId="8" w16cid:durableId="1646738571">
    <w:abstractNumId w:val="28"/>
  </w:num>
  <w:num w:numId="9" w16cid:durableId="1630015349">
    <w:abstractNumId w:val="12"/>
  </w:num>
  <w:num w:numId="10" w16cid:durableId="680670569">
    <w:abstractNumId w:val="20"/>
  </w:num>
  <w:num w:numId="11" w16cid:durableId="812454590">
    <w:abstractNumId w:val="15"/>
  </w:num>
  <w:num w:numId="12" w16cid:durableId="515005517">
    <w:abstractNumId w:val="30"/>
  </w:num>
  <w:num w:numId="13" w16cid:durableId="601374563">
    <w:abstractNumId w:val="11"/>
  </w:num>
  <w:num w:numId="14" w16cid:durableId="1884629493">
    <w:abstractNumId w:val="22"/>
  </w:num>
  <w:num w:numId="15" w16cid:durableId="1046678495">
    <w:abstractNumId w:val="8"/>
  </w:num>
  <w:num w:numId="16" w16cid:durableId="876039598">
    <w:abstractNumId w:val="24"/>
  </w:num>
  <w:num w:numId="17" w16cid:durableId="1101998545">
    <w:abstractNumId w:val="7"/>
  </w:num>
  <w:num w:numId="18" w16cid:durableId="1819611475">
    <w:abstractNumId w:val="27"/>
  </w:num>
  <w:num w:numId="19" w16cid:durableId="1561400263">
    <w:abstractNumId w:val="33"/>
  </w:num>
  <w:num w:numId="20" w16cid:durableId="1775662342">
    <w:abstractNumId w:val="16"/>
  </w:num>
  <w:num w:numId="21" w16cid:durableId="1564952332">
    <w:abstractNumId w:val="26"/>
  </w:num>
  <w:num w:numId="22" w16cid:durableId="502087812">
    <w:abstractNumId w:val="19"/>
  </w:num>
  <w:num w:numId="23" w16cid:durableId="1776367676">
    <w:abstractNumId w:val="1"/>
  </w:num>
  <w:num w:numId="24" w16cid:durableId="2103796479">
    <w:abstractNumId w:val="25"/>
  </w:num>
  <w:num w:numId="25" w16cid:durableId="1866400394">
    <w:abstractNumId w:val="4"/>
  </w:num>
  <w:num w:numId="26" w16cid:durableId="662050614">
    <w:abstractNumId w:val="14"/>
  </w:num>
  <w:num w:numId="27" w16cid:durableId="599489899">
    <w:abstractNumId w:val="23"/>
  </w:num>
  <w:num w:numId="28" w16cid:durableId="133254413">
    <w:abstractNumId w:val="5"/>
  </w:num>
  <w:num w:numId="29" w16cid:durableId="888807469">
    <w:abstractNumId w:val="3"/>
  </w:num>
  <w:num w:numId="30" w16cid:durableId="1843930724">
    <w:abstractNumId w:val="6"/>
  </w:num>
  <w:num w:numId="31" w16cid:durableId="152258567">
    <w:abstractNumId w:val="34"/>
  </w:num>
  <w:num w:numId="32" w16cid:durableId="672491114">
    <w:abstractNumId w:val="17"/>
  </w:num>
  <w:num w:numId="33" w16cid:durableId="2049527079">
    <w:abstractNumId w:val="32"/>
  </w:num>
  <w:num w:numId="34" w16cid:durableId="410737907">
    <w:abstractNumId w:val="10"/>
  </w:num>
  <w:num w:numId="35" w16cid:durableId="17437973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C1"/>
    <w:rsid w:val="00090FB3"/>
    <w:rsid w:val="000C35E2"/>
    <w:rsid w:val="001D4166"/>
    <w:rsid w:val="00230518"/>
    <w:rsid w:val="002945B9"/>
    <w:rsid w:val="002A558E"/>
    <w:rsid w:val="00351050"/>
    <w:rsid w:val="00352DC7"/>
    <w:rsid w:val="004D73DF"/>
    <w:rsid w:val="00540BBF"/>
    <w:rsid w:val="00554D03"/>
    <w:rsid w:val="00581C52"/>
    <w:rsid w:val="007A6503"/>
    <w:rsid w:val="007F66B5"/>
    <w:rsid w:val="00802589"/>
    <w:rsid w:val="009A56CA"/>
    <w:rsid w:val="009A7AC1"/>
    <w:rsid w:val="00A61103"/>
    <w:rsid w:val="00A71261"/>
    <w:rsid w:val="00AD5A32"/>
    <w:rsid w:val="00AD61F0"/>
    <w:rsid w:val="00AE0EA0"/>
    <w:rsid w:val="00AE1022"/>
    <w:rsid w:val="00B77370"/>
    <w:rsid w:val="00B92EFA"/>
    <w:rsid w:val="00B92FA5"/>
    <w:rsid w:val="00C6716A"/>
    <w:rsid w:val="00E52E35"/>
    <w:rsid w:val="00E55855"/>
    <w:rsid w:val="00E8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0FA2"/>
  <w15:chartTrackingRefBased/>
  <w15:docId w15:val="{CB024590-C239-6D42-A993-03F694A6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22"/>
    <w:pPr>
      <w:spacing w:after="160"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9A7AC1"/>
    <w:pPr>
      <w:keepNext/>
      <w:keepLines/>
      <w:spacing w:before="240" w:after="0" w:line="240" w:lineRule="auto"/>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9A7AC1"/>
    <w:pPr>
      <w:keepNext/>
      <w:keepLines/>
      <w:spacing w:before="40" w:after="0" w:line="240" w:lineRule="auto"/>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7A6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AC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9A7AC1"/>
    <w:rPr>
      <w:b/>
      <w:bCs/>
    </w:rPr>
  </w:style>
  <w:style w:type="character" w:customStyle="1" w:styleId="Heading2Char">
    <w:name w:val="Heading 2 Char"/>
    <w:basedOn w:val="DefaultParagraphFont"/>
    <w:link w:val="Heading2"/>
    <w:uiPriority w:val="9"/>
    <w:rsid w:val="009A7AC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A7AC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A7AC1"/>
    <w:pPr>
      <w:numPr>
        <w:ilvl w:val="1"/>
      </w:numPr>
      <w:spacing w:line="240" w:lineRule="auto"/>
    </w:pPr>
    <w:rPr>
      <w:color w:val="5A5A5A" w:themeColor="text1" w:themeTint="A5"/>
      <w:spacing w:val="15"/>
      <w:kern w:val="2"/>
      <w:lang w:eastAsia="en-US"/>
      <w14:ligatures w14:val="standardContextual"/>
    </w:rPr>
  </w:style>
  <w:style w:type="character" w:customStyle="1" w:styleId="SubtitleChar">
    <w:name w:val="Subtitle Char"/>
    <w:basedOn w:val="DefaultParagraphFont"/>
    <w:link w:val="Subtitle"/>
    <w:uiPriority w:val="11"/>
    <w:rsid w:val="009A7AC1"/>
    <w:rPr>
      <w:rFonts w:eastAsiaTheme="minorEastAsia"/>
      <w:color w:val="5A5A5A" w:themeColor="text1" w:themeTint="A5"/>
      <w:spacing w:val="15"/>
      <w:sz w:val="22"/>
      <w:szCs w:val="22"/>
    </w:rPr>
  </w:style>
  <w:style w:type="paragraph" w:styleId="ListParagraph">
    <w:name w:val="List Paragraph"/>
    <w:basedOn w:val="Normal"/>
    <w:uiPriority w:val="34"/>
    <w:qFormat/>
    <w:rsid w:val="009A7AC1"/>
    <w:pPr>
      <w:spacing w:after="0" w:line="240" w:lineRule="auto"/>
      <w:ind w:left="720"/>
      <w:contextualSpacing/>
    </w:pPr>
    <w:rPr>
      <w:rFonts w:eastAsiaTheme="minorHAnsi"/>
      <w:kern w:val="2"/>
      <w:sz w:val="24"/>
      <w:szCs w:val="24"/>
      <w:lang w:eastAsia="en-US"/>
      <w14:ligatures w14:val="standardContextual"/>
    </w:rPr>
  </w:style>
  <w:style w:type="paragraph" w:styleId="Header">
    <w:name w:val="header"/>
    <w:basedOn w:val="Normal"/>
    <w:link w:val="HeaderChar"/>
    <w:uiPriority w:val="99"/>
    <w:unhideWhenUsed/>
    <w:rsid w:val="00E52E35"/>
    <w:pPr>
      <w:tabs>
        <w:tab w:val="center" w:pos="4680"/>
        <w:tab w:val="right" w:pos="9360"/>
      </w:tabs>
      <w:spacing w:after="0" w:line="240" w:lineRule="auto"/>
    </w:pPr>
    <w:rPr>
      <w:rFonts w:eastAsiaTheme="minorHAnsi"/>
      <w:kern w:val="2"/>
      <w:sz w:val="24"/>
      <w:szCs w:val="24"/>
      <w:lang w:eastAsia="en-US"/>
      <w14:ligatures w14:val="standardContextual"/>
    </w:rPr>
  </w:style>
  <w:style w:type="character" w:customStyle="1" w:styleId="HeaderChar">
    <w:name w:val="Header Char"/>
    <w:basedOn w:val="DefaultParagraphFont"/>
    <w:link w:val="Header"/>
    <w:uiPriority w:val="99"/>
    <w:rsid w:val="00E52E35"/>
  </w:style>
  <w:style w:type="paragraph" w:styleId="Footer">
    <w:name w:val="footer"/>
    <w:basedOn w:val="Normal"/>
    <w:link w:val="FooterChar"/>
    <w:uiPriority w:val="99"/>
    <w:unhideWhenUsed/>
    <w:rsid w:val="00E52E35"/>
    <w:pPr>
      <w:tabs>
        <w:tab w:val="center" w:pos="4680"/>
        <w:tab w:val="right" w:pos="9360"/>
      </w:tabs>
      <w:spacing w:after="0" w:line="240" w:lineRule="auto"/>
    </w:pPr>
    <w:rPr>
      <w:rFonts w:eastAsiaTheme="minorHAnsi"/>
      <w:kern w:val="2"/>
      <w:sz w:val="24"/>
      <w:szCs w:val="24"/>
      <w:lang w:eastAsia="en-US"/>
      <w14:ligatures w14:val="standardContextual"/>
    </w:rPr>
  </w:style>
  <w:style w:type="character" w:customStyle="1" w:styleId="FooterChar">
    <w:name w:val="Footer Char"/>
    <w:basedOn w:val="DefaultParagraphFont"/>
    <w:link w:val="Footer"/>
    <w:uiPriority w:val="99"/>
    <w:rsid w:val="00E52E35"/>
  </w:style>
  <w:style w:type="table" w:styleId="TableGrid">
    <w:name w:val="Table Grid"/>
    <w:basedOn w:val="TableNormal"/>
    <w:uiPriority w:val="39"/>
    <w:rsid w:val="00E52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52E3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52E3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52E35"/>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E52E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E52E3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E52E3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3">
    <w:name w:val="List Table 6 Colorful Accent 3"/>
    <w:basedOn w:val="TableNormal"/>
    <w:uiPriority w:val="51"/>
    <w:rsid w:val="00E52E35"/>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E52E3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CurrentList1">
    <w:name w:val="Current List1"/>
    <w:uiPriority w:val="99"/>
    <w:rsid w:val="00AD5A32"/>
    <w:pPr>
      <w:numPr>
        <w:numId w:val="23"/>
      </w:numPr>
    </w:pPr>
  </w:style>
  <w:style w:type="numbering" w:customStyle="1" w:styleId="CurrentList2">
    <w:name w:val="Current List2"/>
    <w:uiPriority w:val="99"/>
    <w:rsid w:val="00AD5A32"/>
    <w:pPr>
      <w:numPr>
        <w:numId w:val="24"/>
      </w:numPr>
    </w:pPr>
  </w:style>
  <w:style w:type="character" w:customStyle="1" w:styleId="ui-provider">
    <w:name w:val="ui-provider"/>
    <w:basedOn w:val="DefaultParagraphFont"/>
    <w:rsid w:val="00581C52"/>
  </w:style>
  <w:style w:type="character" w:customStyle="1" w:styleId="Heading3Char">
    <w:name w:val="Heading 3 Char"/>
    <w:basedOn w:val="DefaultParagraphFont"/>
    <w:link w:val="Heading3"/>
    <w:uiPriority w:val="9"/>
    <w:rsid w:val="007A6503"/>
    <w:rPr>
      <w:rFonts w:asciiTheme="majorHAnsi" w:eastAsiaTheme="majorEastAsia" w:hAnsiTheme="majorHAnsi" w:cstheme="majorBidi"/>
      <w:color w:val="1F3763" w:themeColor="accent1" w:themeShade="7F"/>
      <w:kern w:val="0"/>
      <w:lang w:eastAsia="zh-CN"/>
      <w14:ligatures w14:val="none"/>
    </w:rPr>
  </w:style>
  <w:style w:type="table" w:styleId="PlainTable2">
    <w:name w:val="Plain Table 2"/>
    <w:basedOn w:val="TableNormal"/>
    <w:uiPriority w:val="42"/>
    <w:rsid w:val="00B7737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98308">
      <w:bodyDiv w:val="1"/>
      <w:marLeft w:val="0"/>
      <w:marRight w:val="0"/>
      <w:marTop w:val="0"/>
      <w:marBottom w:val="0"/>
      <w:divBdr>
        <w:top w:val="none" w:sz="0" w:space="0" w:color="auto"/>
        <w:left w:val="none" w:sz="0" w:space="0" w:color="auto"/>
        <w:bottom w:val="none" w:sz="0" w:space="0" w:color="auto"/>
        <w:right w:val="none" w:sz="0" w:space="0" w:color="auto"/>
      </w:divBdr>
    </w:div>
    <w:div w:id="828836025">
      <w:bodyDiv w:val="1"/>
      <w:marLeft w:val="0"/>
      <w:marRight w:val="0"/>
      <w:marTop w:val="0"/>
      <w:marBottom w:val="0"/>
      <w:divBdr>
        <w:top w:val="none" w:sz="0" w:space="0" w:color="auto"/>
        <w:left w:val="none" w:sz="0" w:space="0" w:color="auto"/>
        <w:bottom w:val="none" w:sz="0" w:space="0" w:color="auto"/>
        <w:right w:val="none" w:sz="0" w:space="0" w:color="auto"/>
      </w:divBdr>
    </w:div>
    <w:div w:id="1236236739">
      <w:bodyDiv w:val="1"/>
      <w:marLeft w:val="0"/>
      <w:marRight w:val="0"/>
      <w:marTop w:val="0"/>
      <w:marBottom w:val="0"/>
      <w:divBdr>
        <w:top w:val="none" w:sz="0" w:space="0" w:color="auto"/>
        <w:left w:val="none" w:sz="0" w:space="0" w:color="auto"/>
        <w:bottom w:val="none" w:sz="0" w:space="0" w:color="auto"/>
        <w:right w:val="none" w:sz="0" w:space="0" w:color="auto"/>
      </w:divBdr>
    </w:div>
    <w:div w:id="191975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Word_Document.docx"/><Relationship Id="rId18"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diagramLayout" Target="diagrams/layout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Comparision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 Classifier (%)</c:v>
                </c:pt>
              </c:strCache>
            </c:strRef>
          </c:tx>
          <c:spPr>
            <a:solidFill>
              <a:schemeClr val="accent1"/>
            </a:solidFill>
            <a:ln>
              <a:noFill/>
            </a:ln>
            <a:effectLst/>
          </c:spPr>
          <c:invertIfNegative val="0"/>
          <c:cat>
            <c:strRef>
              <c:f>Sheet1!$A$2:$A$6</c:f>
              <c:strCache>
                <c:ptCount val="5"/>
                <c:pt idx="0">
                  <c:v>McKintel</c:v>
                </c:pt>
                <c:pt idx="1">
                  <c:v>Nebula</c:v>
                </c:pt>
                <c:pt idx="2">
                  <c:v>Project_Classification</c:v>
                </c:pt>
                <c:pt idx="3">
                  <c:v>A3MOS</c:v>
                </c:pt>
                <c:pt idx="4">
                  <c:v>Warrier</c:v>
                </c:pt>
              </c:strCache>
            </c:strRef>
          </c:cat>
          <c:val>
            <c:numRef>
              <c:f>Sheet1!$B$2:$B$6</c:f>
              <c:numCache>
                <c:formatCode>General</c:formatCode>
                <c:ptCount val="5"/>
                <c:pt idx="0">
                  <c:v>85</c:v>
                </c:pt>
                <c:pt idx="1">
                  <c:v>99.8</c:v>
                </c:pt>
                <c:pt idx="2">
                  <c:v>87</c:v>
                </c:pt>
                <c:pt idx="3">
                  <c:v>80</c:v>
                </c:pt>
                <c:pt idx="4">
                  <c:v>78</c:v>
                </c:pt>
              </c:numCache>
            </c:numRef>
          </c:val>
          <c:extLst>
            <c:ext xmlns:c16="http://schemas.microsoft.com/office/drawing/2014/chart" uri="{C3380CC4-5D6E-409C-BE32-E72D297353CC}">
              <c16:uniqueId val="{00000000-8075-754F-AD70-A5587913A866}"/>
            </c:ext>
          </c:extLst>
        </c:ser>
        <c:ser>
          <c:idx val="1"/>
          <c:order val="1"/>
          <c:tx>
            <c:strRef>
              <c:f>Sheet1!$C$1</c:f>
              <c:strCache>
                <c:ptCount val="1"/>
                <c:pt idx="0">
                  <c:v>C Classifier (%)</c:v>
                </c:pt>
              </c:strCache>
            </c:strRef>
          </c:tx>
          <c:spPr>
            <a:solidFill>
              <a:schemeClr val="accent2"/>
            </a:solidFill>
            <a:ln>
              <a:noFill/>
            </a:ln>
            <a:effectLst/>
          </c:spPr>
          <c:invertIfNegative val="0"/>
          <c:cat>
            <c:strRef>
              <c:f>Sheet1!$A$2:$A$6</c:f>
              <c:strCache>
                <c:ptCount val="5"/>
                <c:pt idx="0">
                  <c:v>McKintel</c:v>
                </c:pt>
                <c:pt idx="1">
                  <c:v>Nebula</c:v>
                </c:pt>
                <c:pt idx="2">
                  <c:v>Project_Classification</c:v>
                </c:pt>
                <c:pt idx="3">
                  <c:v>A3MOS</c:v>
                </c:pt>
                <c:pt idx="4">
                  <c:v>Warrier</c:v>
                </c:pt>
              </c:strCache>
            </c:strRef>
          </c:cat>
          <c:val>
            <c:numRef>
              <c:f>Sheet1!$C$2:$C$6</c:f>
              <c:numCache>
                <c:formatCode>General</c:formatCode>
                <c:ptCount val="5"/>
                <c:pt idx="0">
                  <c:v>90</c:v>
                </c:pt>
                <c:pt idx="1">
                  <c:v>99.7</c:v>
                </c:pt>
                <c:pt idx="2">
                  <c:v>98.5</c:v>
                </c:pt>
                <c:pt idx="3">
                  <c:v>100</c:v>
                </c:pt>
                <c:pt idx="4">
                  <c:v>96</c:v>
                </c:pt>
              </c:numCache>
            </c:numRef>
          </c:val>
          <c:extLst>
            <c:ext xmlns:c16="http://schemas.microsoft.com/office/drawing/2014/chart" uri="{C3380CC4-5D6E-409C-BE32-E72D297353CC}">
              <c16:uniqueId val="{00000001-8075-754F-AD70-A5587913A866}"/>
            </c:ext>
          </c:extLst>
        </c:ser>
        <c:ser>
          <c:idx val="2"/>
          <c:order val="2"/>
          <c:tx>
            <c:strRef>
              <c:f>Sheet1!$D$1</c:f>
              <c:strCache>
                <c:ptCount val="1"/>
                <c:pt idx="0">
                  <c:v>O Classifier (%)</c:v>
                </c:pt>
              </c:strCache>
            </c:strRef>
          </c:tx>
          <c:spPr>
            <a:solidFill>
              <a:schemeClr val="accent3"/>
            </a:solidFill>
            <a:ln>
              <a:noFill/>
            </a:ln>
            <a:effectLst/>
          </c:spPr>
          <c:invertIfNegative val="0"/>
          <c:cat>
            <c:strRef>
              <c:f>Sheet1!$A$2:$A$6</c:f>
              <c:strCache>
                <c:ptCount val="5"/>
                <c:pt idx="0">
                  <c:v>McKintel</c:v>
                </c:pt>
                <c:pt idx="1">
                  <c:v>Nebula</c:v>
                </c:pt>
                <c:pt idx="2">
                  <c:v>Project_Classification</c:v>
                </c:pt>
                <c:pt idx="3">
                  <c:v>A3MOS</c:v>
                </c:pt>
                <c:pt idx="4">
                  <c:v>Warrier</c:v>
                </c:pt>
              </c:strCache>
            </c:strRef>
          </c:cat>
          <c:val>
            <c:numRef>
              <c:f>Sheet1!$D$2:$D$6</c:f>
              <c:numCache>
                <c:formatCode>General</c:formatCode>
                <c:ptCount val="5"/>
                <c:pt idx="0">
                  <c:v>100</c:v>
                </c:pt>
                <c:pt idx="1">
                  <c:v>100</c:v>
                </c:pt>
                <c:pt idx="2">
                  <c:v>97</c:v>
                </c:pt>
                <c:pt idx="3">
                  <c:v>100</c:v>
                </c:pt>
                <c:pt idx="4">
                  <c:v>99</c:v>
                </c:pt>
              </c:numCache>
            </c:numRef>
          </c:val>
          <c:extLst>
            <c:ext xmlns:c16="http://schemas.microsoft.com/office/drawing/2014/chart" uri="{C3380CC4-5D6E-409C-BE32-E72D297353CC}">
              <c16:uniqueId val="{00000002-8075-754F-AD70-A5587913A866}"/>
            </c:ext>
          </c:extLst>
        </c:ser>
        <c:dLbls>
          <c:showLegendKey val="0"/>
          <c:showVal val="0"/>
          <c:showCatName val="0"/>
          <c:showSerName val="0"/>
          <c:showPercent val="0"/>
          <c:showBubbleSize val="0"/>
        </c:dLbls>
        <c:gapWidth val="219"/>
        <c:overlap val="-27"/>
        <c:axId val="1070710896"/>
        <c:axId val="1158783360"/>
      </c:barChart>
      <c:catAx>
        <c:axId val="107071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783360"/>
        <c:crosses val="autoZero"/>
        <c:auto val="1"/>
        <c:lblAlgn val="ctr"/>
        <c:lblOffset val="100"/>
        <c:noMultiLvlLbl val="0"/>
      </c:catAx>
      <c:valAx>
        <c:axId val="1158783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71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2E132B-B667-C844-A17A-4E91B2D30B87}" type="doc">
      <dgm:prSet loTypeId="urn:microsoft.com/office/officeart/2005/8/layout/process1" loCatId="" qsTypeId="urn:microsoft.com/office/officeart/2005/8/quickstyle/simple1" qsCatId="simple" csTypeId="urn:microsoft.com/office/officeart/2005/8/colors/accent1_2" csCatId="accent1" phldr="1"/>
      <dgm:spPr/>
    </dgm:pt>
    <dgm:pt modelId="{2940C5BC-76F8-F54A-9412-87A18DF2DB2F}">
      <dgm:prSet phldrT="[Text]" custT="1"/>
      <dgm:spPr/>
      <dgm:t>
        <a:bodyPr/>
        <a:lstStyle/>
        <a:p>
          <a:r>
            <a:rPr lang="en-US" sz="1600"/>
            <a:t>Nebula</a:t>
          </a:r>
        </a:p>
      </dgm:t>
    </dgm:pt>
    <dgm:pt modelId="{F2BEA91E-A468-C948-BFEB-FD75D0923A1D}" type="parTrans" cxnId="{F8211783-160C-1C4D-9FBB-5E73973EB800}">
      <dgm:prSet/>
      <dgm:spPr/>
      <dgm:t>
        <a:bodyPr/>
        <a:lstStyle/>
        <a:p>
          <a:endParaRPr lang="en-US"/>
        </a:p>
      </dgm:t>
    </dgm:pt>
    <dgm:pt modelId="{BB0F70EE-A07D-2141-AEDB-D5A98BD819F5}" type="sibTrans" cxnId="{F8211783-160C-1C4D-9FBB-5E73973EB800}">
      <dgm:prSet/>
      <dgm:spPr/>
      <dgm:t>
        <a:bodyPr/>
        <a:lstStyle/>
        <a:p>
          <a:endParaRPr lang="en-US"/>
        </a:p>
      </dgm:t>
    </dgm:pt>
    <dgm:pt modelId="{EEF0321E-BA9B-3347-8928-FD07E65FE229}">
      <dgm:prSet phldrT="[Text]" custT="1"/>
      <dgm:spPr/>
      <dgm:t>
        <a:bodyPr/>
        <a:lstStyle/>
        <a:p>
          <a:r>
            <a:rPr lang="en-US" sz="1600"/>
            <a:t>McKintel</a:t>
          </a:r>
        </a:p>
      </dgm:t>
    </dgm:pt>
    <dgm:pt modelId="{043B0245-CA9A-3C40-AE29-0FBB22003993}" type="parTrans" cxnId="{01D50A4B-F79F-BF4A-9741-A2EAE740A698}">
      <dgm:prSet/>
      <dgm:spPr/>
      <dgm:t>
        <a:bodyPr/>
        <a:lstStyle/>
        <a:p>
          <a:endParaRPr lang="en-US"/>
        </a:p>
      </dgm:t>
    </dgm:pt>
    <dgm:pt modelId="{6C08E3FF-D0C5-9E42-B946-1B55C8230E2C}" type="sibTrans" cxnId="{01D50A4B-F79F-BF4A-9741-A2EAE740A698}">
      <dgm:prSet/>
      <dgm:spPr/>
      <dgm:t>
        <a:bodyPr/>
        <a:lstStyle/>
        <a:p>
          <a:endParaRPr lang="en-US"/>
        </a:p>
      </dgm:t>
    </dgm:pt>
    <dgm:pt modelId="{7C52A1D4-D3ED-EF48-ACD0-BF6F27E2699E}">
      <dgm:prSet phldrT="[Text]" custT="1"/>
      <dgm:spPr/>
      <dgm:t>
        <a:bodyPr/>
        <a:lstStyle/>
        <a:p>
          <a:r>
            <a:rPr lang="en-US" sz="1100"/>
            <a:t>Project_Classifiction</a:t>
          </a:r>
        </a:p>
      </dgm:t>
    </dgm:pt>
    <dgm:pt modelId="{C79E9F1D-EB13-9C47-97B3-5D2289FFDA75}" type="parTrans" cxnId="{86F4DA14-4D6C-844F-B302-2505D85A28F2}">
      <dgm:prSet/>
      <dgm:spPr/>
      <dgm:t>
        <a:bodyPr/>
        <a:lstStyle/>
        <a:p>
          <a:endParaRPr lang="en-US"/>
        </a:p>
      </dgm:t>
    </dgm:pt>
    <dgm:pt modelId="{EECADAB9-B348-9F4F-9CA6-0353A55E3BAD}" type="sibTrans" cxnId="{86F4DA14-4D6C-844F-B302-2505D85A28F2}">
      <dgm:prSet/>
      <dgm:spPr/>
      <dgm:t>
        <a:bodyPr/>
        <a:lstStyle/>
        <a:p>
          <a:endParaRPr lang="en-US"/>
        </a:p>
      </dgm:t>
    </dgm:pt>
    <dgm:pt modelId="{E84CD5B2-6FE2-5243-B32B-3B0E6EE50787}">
      <dgm:prSet custT="1"/>
      <dgm:spPr/>
      <dgm:t>
        <a:bodyPr/>
        <a:lstStyle/>
        <a:p>
          <a:r>
            <a:rPr lang="en-US" sz="1600"/>
            <a:t>A3MOS</a:t>
          </a:r>
        </a:p>
      </dgm:t>
    </dgm:pt>
    <dgm:pt modelId="{8E5CC6BD-146E-C84B-B69C-C31C70EEAB3B}" type="parTrans" cxnId="{6D90ECB8-A770-074B-BF51-01EE98825C25}">
      <dgm:prSet/>
      <dgm:spPr/>
      <dgm:t>
        <a:bodyPr/>
        <a:lstStyle/>
        <a:p>
          <a:endParaRPr lang="en-US"/>
        </a:p>
      </dgm:t>
    </dgm:pt>
    <dgm:pt modelId="{48860E4E-52A3-304C-8C22-3249E7C2A4BB}" type="sibTrans" cxnId="{6D90ECB8-A770-074B-BF51-01EE98825C25}">
      <dgm:prSet/>
      <dgm:spPr/>
      <dgm:t>
        <a:bodyPr/>
        <a:lstStyle/>
        <a:p>
          <a:endParaRPr lang="en-US"/>
        </a:p>
      </dgm:t>
    </dgm:pt>
    <dgm:pt modelId="{07483AFC-D734-E841-B633-3310597B1316}">
      <dgm:prSet/>
      <dgm:spPr/>
      <dgm:t>
        <a:bodyPr/>
        <a:lstStyle/>
        <a:p>
          <a:r>
            <a:rPr lang="en-US"/>
            <a:t>Warriers</a:t>
          </a:r>
        </a:p>
      </dgm:t>
    </dgm:pt>
    <dgm:pt modelId="{D91E54D7-9895-8747-A6AD-F98D7ADA5BBA}" type="parTrans" cxnId="{B0B98D26-8E93-9848-AEFD-D8F81A99BED3}">
      <dgm:prSet/>
      <dgm:spPr/>
    </dgm:pt>
    <dgm:pt modelId="{D3E30AE9-51EB-7D4A-B97B-0F1808456D83}" type="sibTrans" cxnId="{B0B98D26-8E93-9848-AEFD-D8F81A99BED3}">
      <dgm:prSet/>
      <dgm:spPr/>
    </dgm:pt>
    <dgm:pt modelId="{90A50F8A-BFFF-DD4D-9D02-ACF2799AE583}" type="pres">
      <dgm:prSet presAssocID="{C92E132B-B667-C844-A17A-4E91B2D30B87}" presName="Name0" presStyleCnt="0">
        <dgm:presLayoutVars>
          <dgm:dir/>
          <dgm:resizeHandles val="exact"/>
        </dgm:presLayoutVars>
      </dgm:prSet>
      <dgm:spPr/>
    </dgm:pt>
    <dgm:pt modelId="{6B314E49-F610-4442-B415-3F88CCAECE68}" type="pres">
      <dgm:prSet presAssocID="{2940C5BC-76F8-F54A-9412-87A18DF2DB2F}" presName="node" presStyleLbl="node1" presStyleIdx="0" presStyleCnt="5" custScaleX="90909">
        <dgm:presLayoutVars>
          <dgm:bulletEnabled val="1"/>
        </dgm:presLayoutVars>
      </dgm:prSet>
      <dgm:spPr/>
    </dgm:pt>
    <dgm:pt modelId="{54418985-D837-A248-8416-E3D97A3DBE78}" type="pres">
      <dgm:prSet presAssocID="{BB0F70EE-A07D-2141-AEDB-D5A98BD819F5}" presName="sibTrans" presStyleLbl="sibTrans2D1" presStyleIdx="0" presStyleCnt="4"/>
      <dgm:spPr/>
    </dgm:pt>
    <dgm:pt modelId="{D6144432-C4A2-684B-A56D-84A46E0F186A}" type="pres">
      <dgm:prSet presAssocID="{BB0F70EE-A07D-2141-AEDB-D5A98BD819F5}" presName="connectorText" presStyleLbl="sibTrans2D1" presStyleIdx="0" presStyleCnt="4"/>
      <dgm:spPr/>
    </dgm:pt>
    <dgm:pt modelId="{D3C7EDCD-7B54-634E-B8EA-F1D192D8EE69}" type="pres">
      <dgm:prSet presAssocID="{EEF0321E-BA9B-3347-8928-FD07E65FE229}" presName="node" presStyleLbl="node1" presStyleIdx="1" presStyleCnt="5" custScaleX="108235" custScaleY="109409">
        <dgm:presLayoutVars>
          <dgm:bulletEnabled val="1"/>
        </dgm:presLayoutVars>
      </dgm:prSet>
      <dgm:spPr/>
    </dgm:pt>
    <dgm:pt modelId="{7F88B119-87BC-3B4D-AE99-9478507FD48B}" type="pres">
      <dgm:prSet presAssocID="{6C08E3FF-D0C5-9E42-B946-1B55C8230E2C}" presName="sibTrans" presStyleLbl="sibTrans2D1" presStyleIdx="1" presStyleCnt="4"/>
      <dgm:spPr/>
    </dgm:pt>
    <dgm:pt modelId="{A8D4EFD3-1D46-CC44-A020-35DC67C9CF23}" type="pres">
      <dgm:prSet presAssocID="{6C08E3FF-D0C5-9E42-B946-1B55C8230E2C}" presName="connectorText" presStyleLbl="sibTrans2D1" presStyleIdx="1" presStyleCnt="4"/>
      <dgm:spPr/>
    </dgm:pt>
    <dgm:pt modelId="{A72F5D4B-F439-DF49-9CC2-69808C5038AD}" type="pres">
      <dgm:prSet presAssocID="{7C52A1D4-D3ED-EF48-ACD0-BF6F27E2699E}" presName="node" presStyleLbl="node1" presStyleIdx="2" presStyleCnt="5" custScaleX="137625" custScaleY="125986">
        <dgm:presLayoutVars>
          <dgm:bulletEnabled val="1"/>
        </dgm:presLayoutVars>
      </dgm:prSet>
      <dgm:spPr/>
    </dgm:pt>
    <dgm:pt modelId="{F74B7C6E-30BE-DA4C-8BD4-3953A8E611BE}" type="pres">
      <dgm:prSet presAssocID="{EECADAB9-B348-9F4F-9CA6-0353A55E3BAD}" presName="sibTrans" presStyleLbl="sibTrans2D1" presStyleIdx="2" presStyleCnt="4"/>
      <dgm:spPr/>
    </dgm:pt>
    <dgm:pt modelId="{6164926A-7523-A84D-8C40-779A5EA2695D}" type="pres">
      <dgm:prSet presAssocID="{EECADAB9-B348-9F4F-9CA6-0353A55E3BAD}" presName="connectorText" presStyleLbl="sibTrans2D1" presStyleIdx="2" presStyleCnt="4"/>
      <dgm:spPr/>
    </dgm:pt>
    <dgm:pt modelId="{D20254D8-F1CF-0C4B-8BF3-DB725452AC4F}" type="pres">
      <dgm:prSet presAssocID="{E84CD5B2-6FE2-5243-B32B-3B0E6EE50787}" presName="node" presStyleLbl="node1" presStyleIdx="3" presStyleCnt="5" custScaleX="90909">
        <dgm:presLayoutVars>
          <dgm:bulletEnabled val="1"/>
        </dgm:presLayoutVars>
      </dgm:prSet>
      <dgm:spPr/>
    </dgm:pt>
    <dgm:pt modelId="{4A0208F4-1A04-8646-B7A2-33C4F89C1904}" type="pres">
      <dgm:prSet presAssocID="{48860E4E-52A3-304C-8C22-3249E7C2A4BB}" presName="sibTrans" presStyleLbl="sibTrans2D1" presStyleIdx="3" presStyleCnt="4"/>
      <dgm:spPr/>
    </dgm:pt>
    <dgm:pt modelId="{25A11E05-CC49-E34D-BE00-1DDFF4583B60}" type="pres">
      <dgm:prSet presAssocID="{48860E4E-52A3-304C-8C22-3249E7C2A4BB}" presName="connectorText" presStyleLbl="sibTrans2D1" presStyleIdx="3" presStyleCnt="4"/>
      <dgm:spPr/>
    </dgm:pt>
    <dgm:pt modelId="{E508B213-F268-9E4F-89DE-CC308A8E8FE8}" type="pres">
      <dgm:prSet presAssocID="{07483AFC-D734-E841-B633-3310597B1316}" presName="node" presStyleLbl="node1" presStyleIdx="4" presStyleCnt="5">
        <dgm:presLayoutVars>
          <dgm:bulletEnabled val="1"/>
        </dgm:presLayoutVars>
      </dgm:prSet>
      <dgm:spPr/>
    </dgm:pt>
  </dgm:ptLst>
  <dgm:cxnLst>
    <dgm:cxn modelId="{86F4DA14-4D6C-844F-B302-2505D85A28F2}" srcId="{C92E132B-B667-C844-A17A-4E91B2D30B87}" destId="{7C52A1D4-D3ED-EF48-ACD0-BF6F27E2699E}" srcOrd="2" destOrd="0" parTransId="{C79E9F1D-EB13-9C47-97B3-5D2289FFDA75}" sibTransId="{EECADAB9-B348-9F4F-9CA6-0353A55E3BAD}"/>
    <dgm:cxn modelId="{B0B98D26-8E93-9848-AEFD-D8F81A99BED3}" srcId="{C92E132B-B667-C844-A17A-4E91B2D30B87}" destId="{07483AFC-D734-E841-B633-3310597B1316}" srcOrd="4" destOrd="0" parTransId="{D91E54D7-9895-8747-A6AD-F98D7ADA5BBA}" sibTransId="{D3E30AE9-51EB-7D4A-B97B-0F1808456D83}"/>
    <dgm:cxn modelId="{37982E34-61CA-AC48-A287-9B1BD272481B}" type="presOf" srcId="{6C08E3FF-D0C5-9E42-B946-1B55C8230E2C}" destId="{A8D4EFD3-1D46-CC44-A020-35DC67C9CF23}" srcOrd="1" destOrd="0" presId="urn:microsoft.com/office/officeart/2005/8/layout/process1"/>
    <dgm:cxn modelId="{33B07244-DEE0-4547-A964-CFFF05BF9280}" type="presOf" srcId="{BB0F70EE-A07D-2141-AEDB-D5A98BD819F5}" destId="{D6144432-C4A2-684B-A56D-84A46E0F186A}" srcOrd="1" destOrd="0" presId="urn:microsoft.com/office/officeart/2005/8/layout/process1"/>
    <dgm:cxn modelId="{E41AAA49-53E5-714D-8D7D-4A00DDFFF45B}" type="presOf" srcId="{2940C5BC-76F8-F54A-9412-87A18DF2DB2F}" destId="{6B314E49-F610-4442-B415-3F88CCAECE68}" srcOrd="0" destOrd="0" presId="urn:microsoft.com/office/officeart/2005/8/layout/process1"/>
    <dgm:cxn modelId="{01D50A4B-F79F-BF4A-9741-A2EAE740A698}" srcId="{C92E132B-B667-C844-A17A-4E91B2D30B87}" destId="{EEF0321E-BA9B-3347-8928-FD07E65FE229}" srcOrd="1" destOrd="0" parTransId="{043B0245-CA9A-3C40-AE29-0FBB22003993}" sibTransId="{6C08E3FF-D0C5-9E42-B946-1B55C8230E2C}"/>
    <dgm:cxn modelId="{631C5C5C-7BB7-0A46-A747-A4BBBCD9CA74}" type="presOf" srcId="{7C52A1D4-D3ED-EF48-ACD0-BF6F27E2699E}" destId="{A72F5D4B-F439-DF49-9CC2-69808C5038AD}" srcOrd="0" destOrd="0" presId="urn:microsoft.com/office/officeart/2005/8/layout/process1"/>
    <dgm:cxn modelId="{0C23D15D-AF47-F64E-AF86-A3E04043BFC2}" type="presOf" srcId="{BB0F70EE-A07D-2141-AEDB-D5A98BD819F5}" destId="{54418985-D837-A248-8416-E3D97A3DBE78}" srcOrd="0" destOrd="0" presId="urn:microsoft.com/office/officeart/2005/8/layout/process1"/>
    <dgm:cxn modelId="{D9E1AE60-9DC3-EC43-85B4-93DF33076C5D}" type="presOf" srcId="{EECADAB9-B348-9F4F-9CA6-0353A55E3BAD}" destId="{6164926A-7523-A84D-8C40-779A5EA2695D}" srcOrd="1" destOrd="0" presId="urn:microsoft.com/office/officeart/2005/8/layout/process1"/>
    <dgm:cxn modelId="{56CC6966-8B83-EB4E-83AB-721E5AC4ADFA}" type="presOf" srcId="{6C08E3FF-D0C5-9E42-B946-1B55C8230E2C}" destId="{7F88B119-87BC-3B4D-AE99-9478507FD48B}" srcOrd="0" destOrd="0" presId="urn:microsoft.com/office/officeart/2005/8/layout/process1"/>
    <dgm:cxn modelId="{0EE6AC67-D65B-DC4E-880D-6E88E1288269}" type="presOf" srcId="{EECADAB9-B348-9F4F-9CA6-0353A55E3BAD}" destId="{F74B7C6E-30BE-DA4C-8BD4-3953A8E611BE}" srcOrd="0" destOrd="0" presId="urn:microsoft.com/office/officeart/2005/8/layout/process1"/>
    <dgm:cxn modelId="{EA072A69-F615-6B4C-9090-68DA487C48A8}" type="presOf" srcId="{07483AFC-D734-E841-B633-3310597B1316}" destId="{E508B213-F268-9E4F-89DE-CC308A8E8FE8}" srcOrd="0" destOrd="0" presId="urn:microsoft.com/office/officeart/2005/8/layout/process1"/>
    <dgm:cxn modelId="{F8211783-160C-1C4D-9FBB-5E73973EB800}" srcId="{C92E132B-B667-C844-A17A-4E91B2D30B87}" destId="{2940C5BC-76F8-F54A-9412-87A18DF2DB2F}" srcOrd="0" destOrd="0" parTransId="{F2BEA91E-A468-C948-BFEB-FD75D0923A1D}" sibTransId="{BB0F70EE-A07D-2141-AEDB-D5A98BD819F5}"/>
    <dgm:cxn modelId="{1AFDB2A5-4F3C-5C4B-8DB7-5E30E25169BE}" type="presOf" srcId="{48860E4E-52A3-304C-8C22-3249E7C2A4BB}" destId="{25A11E05-CC49-E34D-BE00-1DDFF4583B60}" srcOrd="1" destOrd="0" presId="urn:microsoft.com/office/officeart/2005/8/layout/process1"/>
    <dgm:cxn modelId="{923D73A6-32DC-4E48-9D3E-391294B361F9}" type="presOf" srcId="{C92E132B-B667-C844-A17A-4E91B2D30B87}" destId="{90A50F8A-BFFF-DD4D-9D02-ACF2799AE583}" srcOrd="0" destOrd="0" presId="urn:microsoft.com/office/officeart/2005/8/layout/process1"/>
    <dgm:cxn modelId="{6D90ECB8-A770-074B-BF51-01EE98825C25}" srcId="{C92E132B-B667-C844-A17A-4E91B2D30B87}" destId="{E84CD5B2-6FE2-5243-B32B-3B0E6EE50787}" srcOrd="3" destOrd="0" parTransId="{8E5CC6BD-146E-C84B-B69C-C31C70EEAB3B}" sibTransId="{48860E4E-52A3-304C-8C22-3249E7C2A4BB}"/>
    <dgm:cxn modelId="{E81AACD7-C02D-E941-AB1E-214A9D095BE0}" type="presOf" srcId="{EEF0321E-BA9B-3347-8928-FD07E65FE229}" destId="{D3C7EDCD-7B54-634E-B8EA-F1D192D8EE69}" srcOrd="0" destOrd="0" presId="urn:microsoft.com/office/officeart/2005/8/layout/process1"/>
    <dgm:cxn modelId="{09BB72DF-0F10-FF49-AF26-4919DA6B88B8}" type="presOf" srcId="{48860E4E-52A3-304C-8C22-3249E7C2A4BB}" destId="{4A0208F4-1A04-8646-B7A2-33C4F89C1904}" srcOrd="0" destOrd="0" presId="urn:microsoft.com/office/officeart/2005/8/layout/process1"/>
    <dgm:cxn modelId="{A9CF73FD-5499-7D4F-B430-5CD8AEDEA33F}" type="presOf" srcId="{E84CD5B2-6FE2-5243-B32B-3B0E6EE50787}" destId="{D20254D8-F1CF-0C4B-8BF3-DB725452AC4F}" srcOrd="0" destOrd="0" presId="urn:microsoft.com/office/officeart/2005/8/layout/process1"/>
    <dgm:cxn modelId="{60A81472-B402-6D4B-83D5-36A3B862BF18}" type="presParOf" srcId="{90A50F8A-BFFF-DD4D-9D02-ACF2799AE583}" destId="{6B314E49-F610-4442-B415-3F88CCAECE68}" srcOrd="0" destOrd="0" presId="urn:microsoft.com/office/officeart/2005/8/layout/process1"/>
    <dgm:cxn modelId="{CB409CDD-F5BE-E24D-A592-99D57CB19E71}" type="presParOf" srcId="{90A50F8A-BFFF-DD4D-9D02-ACF2799AE583}" destId="{54418985-D837-A248-8416-E3D97A3DBE78}" srcOrd="1" destOrd="0" presId="urn:microsoft.com/office/officeart/2005/8/layout/process1"/>
    <dgm:cxn modelId="{15E0F339-6710-1346-BAB8-E7E64C03082B}" type="presParOf" srcId="{54418985-D837-A248-8416-E3D97A3DBE78}" destId="{D6144432-C4A2-684B-A56D-84A46E0F186A}" srcOrd="0" destOrd="0" presId="urn:microsoft.com/office/officeart/2005/8/layout/process1"/>
    <dgm:cxn modelId="{B1F4406C-FE00-5747-A7E6-945AB5BDED8F}" type="presParOf" srcId="{90A50F8A-BFFF-DD4D-9D02-ACF2799AE583}" destId="{D3C7EDCD-7B54-634E-B8EA-F1D192D8EE69}" srcOrd="2" destOrd="0" presId="urn:microsoft.com/office/officeart/2005/8/layout/process1"/>
    <dgm:cxn modelId="{9ABE0481-20B1-4B4D-AB55-8DB6CC5B2717}" type="presParOf" srcId="{90A50F8A-BFFF-DD4D-9D02-ACF2799AE583}" destId="{7F88B119-87BC-3B4D-AE99-9478507FD48B}" srcOrd="3" destOrd="0" presId="urn:microsoft.com/office/officeart/2005/8/layout/process1"/>
    <dgm:cxn modelId="{C9C309CE-C544-B944-9977-54D20305BBF6}" type="presParOf" srcId="{7F88B119-87BC-3B4D-AE99-9478507FD48B}" destId="{A8D4EFD3-1D46-CC44-A020-35DC67C9CF23}" srcOrd="0" destOrd="0" presId="urn:microsoft.com/office/officeart/2005/8/layout/process1"/>
    <dgm:cxn modelId="{0B519F6B-506A-7D41-A399-8337A21791A9}" type="presParOf" srcId="{90A50F8A-BFFF-DD4D-9D02-ACF2799AE583}" destId="{A72F5D4B-F439-DF49-9CC2-69808C5038AD}" srcOrd="4" destOrd="0" presId="urn:microsoft.com/office/officeart/2005/8/layout/process1"/>
    <dgm:cxn modelId="{E55E9675-14FE-FF40-A587-2DFB01653FD6}" type="presParOf" srcId="{90A50F8A-BFFF-DD4D-9D02-ACF2799AE583}" destId="{F74B7C6E-30BE-DA4C-8BD4-3953A8E611BE}" srcOrd="5" destOrd="0" presId="urn:microsoft.com/office/officeart/2005/8/layout/process1"/>
    <dgm:cxn modelId="{46A44AE1-20CF-0342-B1A1-BD5FF1458600}" type="presParOf" srcId="{F74B7C6E-30BE-DA4C-8BD4-3953A8E611BE}" destId="{6164926A-7523-A84D-8C40-779A5EA2695D}" srcOrd="0" destOrd="0" presId="urn:microsoft.com/office/officeart/2005/8/layout/process1"/>
    <dgm:cxn modelId="{C3A66284-F3F2-364B-B5A1-37E06EFCCC7A}" type="presParOf" srcId="{90A50F8A-BFFF-DD4D-9D02-ACF2799AE583}" destId="{D20254D8-F1CF-0C4B-8BF3-DB725452AC4F}" srcOrd="6" destOrd="0" presId="urn:microsoft.com/office/officeart/2005/8/layout/process1"/>
    <dgm:cxn modelId="{CF365572-D16C-024D-A961-B76D81BD585B}" type="presParOf" srcId="{90A50F8A-BFFF-DD4D-9D02-ACF2799AE583}" destId="{4A0208F4-1A04-8646-B7A2-33C4F89C1904}" srcOrd="7" destOrd="0" presId="urn:microsoft.com/office/officeart/2005/8/layout/process1"/>
    <dgm:cxn modelId="{DDC9A88F-A741-934A-AE73-260BA9D8EA57}" type="presParOf" srcId="{4A0208F4-1A04-8646-B7A2-33C4F89C1904}" destId="{25A11E05-CC49-E34D-BE00-1DDFF4583B60}" srcOrd="0" destOrd="0" presId="urn:microsoft.com/office/officeart/2005/8/layout/process1"/>
    <dgm:cxn modelId="{B06D21AE-2CA4-E14E-A353-2399ECCE8875}" type="presParOf" srcId="{90A50F8A-BFFF-DD4D-9D02-ACF2799AE583}" destId="{E508B213-F268-9E4F-89DE-CC308A8E8FE8}"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314E49-F610-4442-B415-3F88CCAECE68}">
      <dsp:nvSpPr>
        <dsp:cNvPr id="0" name=""/>
        <dsp:cNvSpPr/>
      </dsp:nvSpPr>
      <dsp:spPr>
        <a:xfrm>
          <a:off x="6563" y="175582"/>
          <a:ext cx="853385" cy="5632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Nebula</a:t>
          </a:r>
        </a:p>
      </dsp:txBody>
      <dsp:txXfrm>
        <a:off x="23060" y="192079"/>
        <a:ext cx="820391" cy="530241"/>
      </dsp:txXfrm>
    </dsp:sp>
    <dsp:sp modelId="{54418985-D837-A248-8416-E3D97A3DBE78}">
      <dsp:nvSpPr>
        <dsp:cNvPr id="0" name=""/>
        <dsp:cNvSpPr/>
      </dsp:nvSpPr>
      <dsp:spPr>
        <a:xfrm>
          <a:off x="953821" y="340798"/>
          <a:ext cx="199009" cy="2328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953821" y="387359"/>
        <a:ext cx="139306" cy="139681"/>
      </dsp:txXfrm>
    </dsp:sp>
    <dsp:sp modelId="{D3C7EDCD-7B54-634E-B8EA-F1D192D8EE69}">
      <dsp:nvSpPr>
        <dsp:cNvPr id="0" name=""/>
        <dsp:cNvSpPr/>
      </dsp:nvSpPr>
      <dsp:spPr>
        <a:xfrm>
          <a:off x="1235438" y="149085"/>
          <a:ext cx="1016029" cy="616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McKintel</a:t>
          </a:r>
        </a:p>
      </dsp:txBody>
      <dsp:txXfrm>
        <a:off x="1253487" y="167134"/>
        <a:ext cx="979931" cy="580131"/>
      </dsp:txXfrm>
    </dsp:sp>
    <dsp:sp modelId="{7F88B119-87BC-3B4D-AE99-9478507FD48B}">
      <dsp:nvSpPr>
        <dsp:cNvPr id="0" name=""/>
        <dsp:cNvSpPr/>
      </dsp:nvSpPr>
      <dsp:spPr>
        <a:xfrm>
          <a:off x="2345340" y="340798"/>
          <a:ext cx="199009" cy="2328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45340" y="387359"/>
        <a:ext cx="139306" cy="139681"/>
      </dsp:txXfrm>
    </dsp:sp>
    <dsp:sp modelId="{A72F5D4B-F439-DF49-9CC2-69808C5038AD}">
      <dsp:nvSpPr>
        <dsp:cNvPr id="0" name=""/>
        <dsp:cNvSpPr/>
      </dsp:nvSpPr>
      <dsp:spPr>
        <a:xfrm>
          <a:off x="2626958" y="102401"/>
          <a:ext cx="1291920" cy="7095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Project_Classifiction</a:t>
          </a:r>
        </a:p>
      </dsp:txBody>
      <dsp:txXfrm>
        <a:off x="2647741" y="123184"/>
        <a:ext cx="1250354" cy="668031"/>
      </dsp:txXfrm>
    </dsp:sp>
    <dsp:sp modelId="{F74B7C6E-30BE-DA4C-8BD4-3953A8E611BE}">
      <dsp:nvSpPr>
        <dsp:cNvPr id="0" name=""/>
        <dsp:cNvSpPr/>
      </dsp:nvSpPr>
      <dsp:spPr>
        <a:xfrm>
          <a:off x="4012751" y="340798"/>
          <a:ext cx="199009" cy="2328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012751" y="387359"/>
        <a:ext cx="139306" cy="139681"/>
      </dsp:txXfrm>
    </dsp:sp>
    <dsp:sp modelId="{D20254D8-F1CF-0C4B-8BF3-DB725452AC4F}">
      <dsp:nvSpPr>
        <dsp:cNvPr id="0" name=""/>
        <dsp:cNvSpPr/>
      </dsp:nvSpPr>
      <dsp:spPr>
        <a:xfrm>
          <a:off x="4294368" y="175582"/>
          <a:ext cx="853385" cy="5632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A3MOS</a:t>
          </a:r>
        </a:p>
      </dsp:txBody>
      <dsp:txXfrm>
        <a:off x="4310865" y="192079"/>
        <a:ext cx="820391" cy="530241"/>
      </dsp:txXfrm>
    </dsp:sp>
    <dsp:sp modelId="{4A0208F4-1A04-8646-B7A2-33C4F89C1904}">
      <dsp:nvSpPr>
        <dsp:cNvPr id="0" name=""/>
        <dsp:cNvSpPr/>
      </dsp:nvSpPr>
      <dsp:spPr>
        <a:xfrm>
          <a:off x="5241627" y="340798"/>
          <a:ext cx="199009" cy="2328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241627" y="387359"/>
        <a:ext cx="139306" cy="139681"/>
      </dsp:txXfrm>
    </dsp:sp>
    <dsp:sp modelId="{E508B213-F268-9E4F-89DE-CC308A8E8FE8}">
      <dsp:nvSpPr>
        <dsp:cNvPr id="0" name=""/>
        <dsp:cNvSpPr/>
      </dsp:nvSpPr>
      <dsp:spPr>
        <a:xfrm>
          <a:off x="5523244" y="175582"/>
          <a:ext cx="938725" cy="5632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Warriers</a:t>
          </a:r>
        </a:p>
      </dsp:txBody>
      <dsp:txXfrm>
        <a:off x="5539741" y="192079"/>
        <a:ext cx="905731" cy="5302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14</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Sriyapu Reddy, Rakesh Reddy</dc:creator>
  <cp:keywords/>
  <dc:description/>
  <cp:lastModifiedBy>Sriyapu Reddy, Rakesh Reddy</cp:lastModifiedBy>
  <cp:revision>4</cp:revision>
  <dcterms:created xsi:type="dcterms:W3CDTF">2023-12-04T22:18:00Z</dcterms:created>
  <dcterms:modified xsi:type="dcterms:W3CDTF">2023-12-05T21:04:00Z</dcterms:modified>
</cp:coreProperties>
</file>