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B28A" w14:textId="77777777" w:rsidR="003254D3" w:rsidRPr="00A84B19" w:rsidRDefault="003254D3" w:rsidP="00325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4B19">
        <w:rPr>
          <w:rFonts w:ascii="Times New Roman" w:hAnsi="Times New Roman" w:cs="Times New Roman"/>
          <w:b/>
          <w:bCs/>
          <w:sz w:val="24"/>
          <w:szCs w:val="24"/>
        </w:rPr>
        <w:t>Metodoloji</w:t>
      </w:r>
    </w:p>
    <w:p w14:paraId="13E54B60" w14:textId="284D3B46" w:rsidR="003254D3" w:rsidRPr="00A84B19" w:rsidRDefault="003254D3" w:rsidP="003254D3">
      <w:pPr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>Bu kısımda, üniversitelere ait Genel Performans (verimlilik) endeksini nasıl elde ettiğimizi tarif edeceğiz. Genel Performans endeksi oluşturmada, 2 aşamalı bir algoritma kullanacağız. Bu algoritmayı Python ve R programlama dillerini koordineli kullanarak gerçekleştireceğiz.</w:t>
      </w:r>
      <w:r w:rsidRPr="00A84B19">
        <w:rPr>
          <w:rFonts w:ascii="Times New Roman" w:hAnsi="Times New Roman" w:cs="Times New Roman"/>
          <w:sz w:val="24"/>
          <w:szCs w:val="24"/>
        </w:rPr>
        <w:t xml:space="preserve"> Yazdığımız kod şu işlemleri yapacak</w:t>
      </w:r>
    </w:p>
    <w:p w14:paraId="5E896349" w14:textId="0033966A" w:rsidR="003254D3" w:rsidRPr="00A84B19" w:rsidRDefault="003254D3" w:rsidP="003254D3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 xml:space="preserve">(Python) İlk aşamada, Yükseköğretim Kalite Kurulunun (Yökak) derlediği üniversite raporlarını, </w:t>
      </w:r>
      <w:hyperlink r:id="rId6" w:history="1">
        <w:r w:rsidRPr="00A84B19">
          <w:rPr>
            <w:rStyle w:val="Hyperlink"/>
            <w:rFonts w:ascii="Times New Roman" w:hAnsi="Times New Roman" w:cs="Times New Roman"/>
            <w:sz w:val="24"/>
            <w:szCs w:val="24"/>
          </w:rPr>
          <w:t>https://yokak.gov.tr/raporlar/kurum-gosterge-raporlari</w:t>
        </w:r>
      </w:hyperlink>
      <w:r w:rsidRPr="00A84B19">
        <w:rPr>
          <w:rFonts w:ascii="Times New Roman" w:hAnsi="Times New Roman" w:cs="Times New Roman"/>
          <w:sz w:val="24"/>
          <w:szCs w:val="24"/>
        </w:rPr>
        <w:t xml:space="preserve"> uzantılı sayfadan her bir üniversite indiriyoruz</w:t>
      </w:r>
      <w:r w:rsidRPr="00A84B19">
        <w:rPr>
          <w:rFonts w:ascii="Times New Roman" w:hAnsi="Times New Roman" w:cs="Times New Roman"/>
          <w:sz w:val="24"/>
          <w:szCs w:val="24"/>
        </w:rPr>
        <w:t xml:space="preserve"> (Python 6-55 satırları arası)</w:t>
      </w:r>
      <w:r w:rsidRPr="00A84B19">
        <w:rPr>
          <w:rFonts w:ascii="Times New Roman" w:hAnsi="Times New Roman" w:cs="Times New Roman"/>
          <w:sz w:val="24"/>
          <w:szCs w:val="24"/>
        </w:rPr>
        <w:t>. Toplam 208 üniversite için 2015-2022 arasında derlenmiş farklı değişkenlerden bir panel veri seti oluşturuyoruz</w:t>
      </w:r>
      <w:r w:rsidRPr="00A84B19">
        <w:rPr>
          <w:rFonts w:ascii="Times New Roman" w:hAnsi="Times New Roman" w:cs="Times New Roman"/>
          <w:sz w:val="24"/>
          <w:szCs w:val="24"/>
        </w:rPr>
        <w:t xml:space="preserve"> (Python 36-55 satırlar)</w:t>
      </w:r>
      <w:r w:rsidRPr="00A84B19">
        <w:rPr>
          <w:rFonts w:ascii="Times New Roman" w:hAnsi="Times New Roman" w:cs="Times New Roman"/>
          <w:sz w:val="24"/>
          <w:szCs w:val="24"/>
        </w:rPr>
        <w:t>. Ancak, bazı üniversiteler için bazı gözlemler raporlanmadığı için bu veri seti düzensiz bir şekilde karşımıza çıkıyor.</w:t>
      </w:r>
      <w:r w:rsidRPr="00A84B19">
        <w:rPr>
          <w:rFonts w:ascii="Times New Roman" w:hAnsi="Times New Roman" w:cs="Times New Roman"/>
          <w:sz w:val="24"/>
          <w:szCs w:val="24"/>
        </w:rPr>
        <w:t xml:space="preserve"> </w:t>
      </w:r>
      <w:r w:rsidRPr="00A84B19">
        <w:rPr>
          <w:rFonts w:ascii="Times New Roman" w:hAnsi="Times New Roman" w:cs="Times New Roman"/>
          <w:sz w:val="24"/>
          <w:szCs w:val="24"/>
        </w:rPr>
        <w:t>Ham veriyi “Hamveri 26102024.xlsx” dosyasına kaydediyoruz. Excel dosyası, yer yıl için şu şekilde görünüyor:</w:t>
      </w:r>
    </w:p>
    <w:p w14:paraId="6D0AFCF0" w14:textId="62069FF5" w:rsidR="003254D3" w:rsidRPr="00A84B19" w:rsidRDefault="003254D3" w:rsidP="003254D3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36E25" wp14:editId="0E78F023">
            <wp:extent cx="6126480" cy="1188085"/>
            <wp:effectExtent l="0" t="0" r="7620" b="0"/>
            <wp:docPr id="39008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84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74D3" w14:textId="5B9CBAE9" w:rsidR="003254D3" w:rsidRPr="00A84B19" w:rsidRDefault="003254D3" w:rsidP="003254D3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b/>
          <w:bCs/>
          <w:sz w:val="24"/>
          <w:szCs w:val="24"/>
        </w:rPr>
        <w:t xml:space="preserve">Sorun: </w:t>
      </w:r>
      <w:r w:rsidRPr="00A84B19">
        <w:rPr>
          <w:rFonts w:ascii="Times New Roman" w:hAnsi="Times New Roman" w:cs="Times New Roman"/>
          <w:sz w:val="24"/>
          <w:szCs w:val="24"/>
        </w:rPr>
        <w:t xml:space="preserve">Bizim kodu hazırladığımızda veriler yukarıdaki sayfada yer alırken şu anda </w:t>
      </w:r>
      <w:hyperlink r:id="rId8" w:history="1">
        <w:r w:rsidRPr="00A84B19">
          <w:rPr>
            <w:rStyle w:val="Hyperlink"/>
            <w:rFonts w:ascii="Times New Roman" w:hAnsi="Times New Roman" w:cs="Times New Roman"/>
            <w:sz w:val="24"/>
            <w:szCs w:val="24"/>
          </w:rPr>
          <w:t>https://mis.yokak.gov.tr/Perf</w:t>
        </w:r>
      </w:hyperlink>
      <w:r w:rsidRPr="00A84B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84B19">
        <w:rPr>
          <w:rFonts w:ascii="Times New Roman" w:hAnsi="Times New Roman" w:cs="Times New Roman"/>
          <w:sz w:val="24"/>
          <w:szCs w:val="24"/>
        </w:rPr>
        <w:t xml:space="preserve"> uzantılı sayfada yer alıyor. Sayfanın yapısı farklı olduğu için Python kodu ufak değişikliklerle uygulanamayabilir.</w:t>
      </w:r>
      <w:r w:rsidR="00123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D750" w14:textId="0507988E" w:rsidR="003254D3" w:rsidRPr="00A84B19" w:rsidRDefault="003254D3" w:rsidP="003254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 xml:space="preserve">(R) Veri setini </w:t>
      </w:r>
      <w:r w:rsidRPr="00A84B19">
        <w:rPr>
          <w:rFonts w:ascii="Times New Roman" w:hAnsi="Times New Roman" w:cs="Times New Roman"/>
          <w:sz w:val="24"/>
          <w:szCs w:val="24"/>
        </w:rPr>
        <w:t>(</w:t>
      </w:r>
      <w:r w:rsidRPr="00A84B19">
        <w:rPr>
          <w:rFonts w:ascii="Times New Roman" w:hAnsi="Times New Roman" w:cs="Times New Roman"/>
          <w:sz w:val="24"/>
          <w:szCs w:val="24"/>
        </w:rPr>
        <w:t>Hamveri 26102024.xlsx</w:t>
      </w:r>
      <w:r w:rsidRPr="00A84B19">
        <w:rPr>
          <w:rFonts w:ascii="Times New Roman" w:hAnsi="Times New Roman" w:cs="Times New Roman"/>
          <w:sz w:val="24"/>
          <w:szCs w:val="24"/>
        </w:rPr>
        <w:t xml:space="preserve">) </w:t>
      </w:r>
      <w:r w:rsidRPr="00A84B19">
        <w:rPr>
          <w:rFonts w:ascii="Times New Roman" w:hAnsi="Times New Roman" w:cs="Times New Roman"/>
          <w:sz w:val="24"/>
          <w:szCs w:val="24"/>
        </w:rPr>
        <w:t xml:space="preserve">elde ettikten sonra, 5 adet girdi değişkenimizi </w:t>
      </w:r>
      <w:r w:rsidRPr="00A84B19">
        <w:rPr>
          <w:rFonts w:ascii="Times New Roman" w:hAnsi="Times New Roman" w:cs="Times New Roman"/>
          <w:sz w:val="24"/>
          <w:szCs w:val="24"/>
        </w:rPr>
        <w:t>(x</w:t>
      </w:r>
      <w:r w:rsidRPr="00A84B1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84B19">
        <w:rPr>
          <w:rFonts w:ascii="Times New Roman" w:hAnsi="Times New Roman" w:cs="Times New Roman"/>
          <w:sz w:val="24"/>
          <w:szCs w:val="24"/>
        </w:rPr>
        <w:t xml:space="preserve"> şeklinde) </w:t>
      </w:r>
      <w:r w:rsidRPr="00A84B19">
        <w:rPr>
          <w:rFonts w:ascii="Times New Roman" w:hAnsi="Times New Roman" w:cs="Times New Roman"/>
          <w:sz w:val="24"/>
          <w:szCs w:val="24"/>
        </w:rPr>
        <w:t xml:space="preserve">belirliyoruz. Ayrıca, toplamda 13 adet çıktı değişkenimizi </w:t>
      </w:r>
      <w:r w:rsidRPr="00A84B19">
        <w:rPr>
          <w:rFonts w:ascii="Times New Roman" w:hAnsi="Times New Roman" w:cs="Times New Roman"/>
          <w:sz w:val="24"/>
          <w:szCs w:val="24"/>
        </w:rPr>
        <w:t xml:space="preserve">(y# şeklinde) </w:t>
      </w:r>
      <w:r w:rsidRPr="00A84B19">
        <w:rPr>
          <w:rFonts w:ascii="Times New Roman" w:hAnsi="Times New Roman" w:cs="Times New Roman"/>
          <w:sz w:val="24"/>
          <w:szCs w:val="24"/>
        </w:rPr>
        <w:t>düzenliyoruz. Bazı çıktı değişkenleri doğrudan Yökak raporundan, diğerleri ise bu raporun farklı değişkenlerinin etkileşimi ile elde ediyoruz</w:t>
      </w:r>
      <w:r w:rsidR="006F52DD" w:rsidRPr="00A84B19">
        <w:rPr>
          <w:rFonts w:ascii="Times New Roman" w:hAnsi="Times New Roman" w:cs="Times New Roman"/>
          <w:sz w:val="24"/>
          <w:szCs w:val="24"/>
        </w:rPr>
        <w:t xml:space="preserve"> (R kodu </w:t>
      </w:r>
      <w:r w:rsidRPr="00A84B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FAF235" w14:textId="1C752ADA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h∈{1,…,13}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çıktı değişkeni;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j∈{1,…,5}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ise çıktı değişkenlerini ifade etsin.</w:t>
      </w:r>
    </w:p>
    <w:p w14:paraId="702A7C12" w14:textId="1214188F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>Üniversitelerin her bir çıktıyı (</w:t>
      </w:r>
      <m:oMath>
        <m:r>
          <w:rPr>
            <w:rFonts w:ascii="Cambria Math" w:hAnsi="Cambria Math" w:cs="Times New Roman"/>
            <w:sz w:val="24"/>
            <w:szCs w:val="24"/>
          </w:rPr>
          <m:t>h∈{1,…,13}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4B19">
        <w:rPr>
          <w:rFonts w:ascii="Times New Roman" w:hAnsi="Times New Roman" w:cs="Times New Roman"/>
          <w:sz w:val="24"/>
          <w:szCs w:val="24"/>
        </w:rPr>
        <w:t xml:space="preserve"> Cobb-Douglas üretim fonksiyonuna uygun şekilde oluşturduğunu varsayarak, şu tahmin denklemini en çok olabilirlik yöntemiyle tahmin ediyoruz</w:t>
      </w:r>
      <w:r w:rsidR="006F52DD" w:rsidRPr="00A84B19">
        <w:rPr>
          <w:rFonts w:ascii="Times New Roman" w:hAnsi="Times New Roman" w:cs="Times New Roman"/>
          <w:sz w:val="24"/>
          <w:szCs w:val="24"/>
        </w:rPr>
        <w:t xml:space="preserve"> (R kodu 76-94)</w:t>
      </w:r>
      <w:r w:rsidRPr="00A84B19">
        <w:rPr>
          <w:rFonts w:ascii="Times New Roman" w:hAnsi="Times New Roman" w:cs="Times New Roman"/>
          <w:sz w:val="24"/>
          <w:szCs w:val="24"/>
        </w:rPr>
        <w:t>:</w:t>
      </w:r>
    </w:p>
    <w:p w14:paraId="28E6ADD0" w14:textId="77777777" w:rsidR="003254D3" w:rsidRPr="00A84B19" w:rsidRDefault="003254D3" w:rsidP="003254D3">
      <w:pPr>
        <w:pStyle w:val="ListParagraph"/>
        <w:ind w:left="144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h,i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j,i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4A6C4ED" w14:textId="77777777" w:rsidR="003254D3" w:rsidRPr="00A84B19" w:rsidRDefault="003254D3" w:rsidP="003254D3">
      <w:pPr>
        <w:pStyle w:val="ListParagraph"/>
        <w:ind w:left="144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Bu denklemde kendine özgü hata terimi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normal dağılıma sahip iken, verimsizlik terimi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ise yarı normal dağılıma sahip olduğunu varsayıyoruz. Ayrıca, her yılı ayrı bir yatay kesit olarak tanımladığımız için zaman endeksini modelimizden düşürüyoruz.</w:t>
      </w:r>
    </w:p>
    <w:p w14:paraId="7CDD930F" w14:textId="59C25BF4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>b kısmında tahmin ettiğimiz modelden her bir çıktı değişkeni için verimlilik skoru elde ediyoruz</w:t>
      </w:r>
      <w:r w:rsidR="006F52DD" w:rsidRPr="00A84B19">
        <w:rPr>
          <w:rFonts w:ascii="Times New Roman" w:hAnsi="Times New Roman" w:cs="Times New Roman"/>
          <w:sz w:val="24"/>
          <w:szCs w:val="24"/>
        </w:rPr>
        <w:t xml:space="preserve"> (R kodu 95-109)</w:t>
      </w:r>
      <w:r w:rsidRPr="00A84B19">
        <w:rPr>
          <w:rFonts w:ascii="Times New Roman" w:hAnsi="Times New Roman" w:cs="Times New Roman"/>
          <w:sz w:val="24"/>
          <w:szCs w:val="24"/>
        </w:rPr>
        <w:t xml:space="preserve">. Bu skora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çıktısı 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üniversitesi için</w:t>
      </w:r>
      <w:r w:rsidRPr="00A84B1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h,i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diyelim. Ancak, </w:t>
      </w:r>
      <w:r w:rsidRPr="00A84B1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bazı üniversitelerde eksik veriden dolayı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h,i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boş değere atanabilmektedir. Bu durumu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=NA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şeklinde ifade edeceğiz.</w:t>
      </w:r>
    </w:p>
    <w:p w14:paraId="2E57CCB1" w14:textId="2EBC4E2E" w:rsidR="006F52DD" w:rsidRPr="00A84B19" w:rsidRDefault="006F52DD" w:rsidP="006F52DD">
      <w:pPr>
        <w:pStyle w:val="ListParagraph"/>
        <w:ind w:left="144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4B1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Not: </w:t>
      </w:r>
      <w:r w:rsidRPr="00A84B19">
        <w:rPr>
          <w:rFonts w:ascii="Times New Roman" w:eastAsiaTheme="minorEastAsia" w:hAnsi="Times New Roman" w:cs="Times New Roman"/>
          <w:sz w:val="24"/>
          <w:szCs w:val="24"/>
        </w:rPr>
        <w:t>İnternet sayfasında, her değişken için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>) bireysel verimlilik tahminini yayınlayabiliriz. Bu bilgiler her yıl için EFF data.frame’inde (2 sütundan itibaren başlıyor, ilk sütun üniversite isimleri) bulunuyor. Bu data.frameler “EFF.# formatında yıllara göre de isimlendirilebilir.</w:t>
      </w:r>
    </w:p>
    <w:p w14:paraId="5B5F93EB" w14:textId="504E8B54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h∈{1,…,13}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ise her bir çıktıya atadığımız ağırlık olsun.</w:t>
      </w:r>
      <w:r w:rsidR="006F52DD"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(R kodu 31-32)</w:t>
      </w:r>
    </w:p>
    <w:p w14:paraId="7CBA86BE" w14:textId="2B2D2F65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1,…,208</m:t>
            </m:r>
          </m:e>
        </m:d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≠NA)</m:t>
            </m:r>
          </m:e>
        </m:nary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üniversitesinin verimlilik endeksini hesaplıyoruz</w:t>
      </w:r>
      <w:r w:rsidR="006F52DD"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(R kodu 100-101)</w:t>
      </w:r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. Bu hesaplamada 1(x) karakteristik fonksiyon 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≠NA)</m:t>
            </m:r>
          </m:e>
        </m:nary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şeklinde tanımlanabilir. Bu yöntemi izlememizin sebebi hesaplama yapabileceğimiz üniversite sayısını arttırmaktır. Öyle ki, örneğimizde bütün yıllar boyunca eksiksiz veri sağlayan sadece 17 Üniversite bulunmaktadır.</w:t>
      </w:r>
      <w:r w:rsidR="00D56B8D"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Ayrıca, bu skorlara göre üniversiteleri sıraladık (R kodu 103-104).</w:t>
      </w:r>
    </w:p>
    <w:p w14:paraId="694FA9FB" w14:textId="6E9E7F56" w:rsidR="006F52DD" w:rsidRPr="00A84B19" w:rsidRDefault="006F52DD" w:rsidP="006F52DD">
      <w:pPr>
        <w:pStyle w:val="ListParagraph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b/>
          <w:bCs/>
          <w:sz w:val="24"/>
          <w:szCs w:val="24"/>
        </w:rPr>
        <w:t>Not:</w:t>
      </w:r>
      <w:r w:rsidRPr="00A84B19">
        <w:rPr>
          <w:rFonts w:ascii="Times New Roman" w:hAnsi="Times New Roman" w:cs="Times New Roman"/>
          <w:sz w:val="24"/>
          <w:szCs w:val="24"/>
        </w:rPr>
        <w:t xml:space="preserve"> </w:t>
      </w:r>
      <w:r w:rsidR="00D56B8D" w:rsidRPr="00A84B19">
        <w:rPr>
          <w:rFonts w:ascii="Times New Roman" w:hAnsi="Times New Roman" w:cs="Times New Roman"/>
          <w:sz w:val="24"/>
          <w:szCs w:val="24"/>
        </w:rPr>
        <w:t>Alternatif</w:t>
      </w:r>
      <w:r w:rsidRPr="00A84B19">
        <w:rPr>
          <w:rFonts w:ascii="Times New Roman" w:hAnsi="Times New Roman" w:cs="Times New Roman"/>
          <w:sz w:val="24"/>
          <w:szCs w:val="24"/>
        </w:rPr>
        <w:t xml:space="preserve"> olarak ortalama yerine medyanda kullandık (R kodu </w:t>
      </w:r>
      <w:r w:rsidR="00D56B8D" w:rsidRPr="00A84B19">
        <w:rPr>
          <w:rFonts w:ascii="Times New Roman" w:hAnsi="Times New Roman" w:cs="Times New Roman"/>
          <w:sz w:val="24"/>
          <w:szCs w:val="24"/>
        </w:rPr>
        <w:t>98-99).</w:t>
      </w:r>
    </w:p>
    <w:p w14:paraId="1AD02834" w14:textId="343ABD0E" w:rsidR="003254D3" w:rsidRPr="00A84B19" w:rsidRDefault="003254D3" w:rsidP="003254D3">
      <w:pPr>
        <w:pStyle w:val="ListParagraph"/>
        <w:numPr>
          <w:ilvl w:val="1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>a-e arasındaki işlemleri veri-setimizdeki bütün yıllar için tekrarlıyoruz.</w:t>
      </w:r>
      <w:r w:rsidR="00A84B19">
        <w:rPr>
          <w:rFonts w:ascii="Times New Roman" w:hAnsi="Times New Roman" w:cs="Times New Roman"/>
          <w:sz w:val="24"/>
          <w:szCs w:val="24"/>
        </w:rPr>
        <w:t xml:space="preserve"> Sonuç olarak </w:t>
      </w:r>
      <w:r w:rsidR="004C6F89">
        <w:rPr>
          <w:rFonts w:ascii="Times New Roman" w:hAnsi="Times New Roman" w:cs="Times New Roman"/>
          <w:sz w:val="24"/>
          <w:szCs w:val="24"/>
        </w:rPr>
        <w:t>“</w:t>
      </w:r>
      <w:r w:rsidR="004C6F89" w:rsidRPr="004C6F89">
        <w:rPr>
          <w:rFonts w:ascii="Times New Roman" w:hAnsi="Times New Roman" w:cs="Times New Roman"/>
          <w:sz w:val="24"/>
          <w:szCs w:val="24"/>
        </w:rPr>
        <w:t>SFA Skorlar 26102024.xlsx</w:t>
      </w:r>
      <w:r w:rsidR="004C6F89">
        <w:rPr>
          <w:rFonts w:ascii="Times New Roman" w:hAnsi="Times New Roman" w:cs="Times New Roman"/>
          <w:sz w:val="24"/>
          <w:szCs w:val="24"/>
        </w:rPr>
        <w:t>” excel dosyasın</w:t>
      </w:r>
      <w:r w:rsidR="006C1B42">
        <w:rPr>
          <w:rFonts w:ascii="Times New Roman" w:hAnsi="Times New Roman" w:cs="Times New Roman"/>
          <w:sz w:val="24"/>
          <w:szCs w:val="24"/>
        </w:rPr>
        <w:t>a hesaplamalarımızı yazdırıyoruz.</w:t>
      </w:r>
      <w:r w:rsidR="003621A5">
        <w:rPr>
          <w:rFonts w:ascii="Times New Roman" w:hAnsi="Times New Roman" w:cs="Times New Roman"/>
          <w:sz w:val="24"/>
          <w:szCs w:val="24"/>
        </w:rPr>
        <w:t xml:space="preserve"> Bu sonuçların bir özeti Tablo 1 de bulunabilir.</w:t>
      </w:r>
    </w:p>
    <w:p w14:paraId="3EA30C10" w14:textId="7E0B30CA" w:rsidR="003254D3" w:rsidRPr="00A84B19" w:rsidRDefault="003254D3" w:rsidP="003254D3">
      <w:pPr>
        <w:jc w:val="both"/>
        <w:rPr>
          <w:rFonts w:ascii="Times New Roman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 xml:space="preserve">Yukarıda tarif edilen yöntemde yer alan çıktı ve girdi değişkenleri aşağıda yer alan Tablo </w:t>
      </w:r>
      <w:r w:rsidR="003621A5">
        <w:rPr>
          <w:rFonts w:ascii="Times New Roman" w:hAnsi="Times New Roman" w:cs="Times New Roman"/>
          <w:sz w:val="24"/>
          <w:szCs w:val="24"/>
        </w:rPr>
        <w:t>1</w:t>
      </w:r>
      <w:r w:rsidRPr="00A84B19">
        <w:rPr>
          <w:rFonts w:ascii="Times New Roman" w:hAnsi="Times New Roman" w:cs="Times New Roman"/>
          <w:sz w:val="24"/>
          <w:szCs w:val="24"/>
        </w:rPr>
        <w:t>’ye göre hazırlanmıştır.</w:t>
      </w:r>
    </w:p>
    <w:p w14:paraId="10128BFF" w14:textId="168055A4" w:rsidR="003254D3" w:rsidRPr="00A84B19" w:rsidRDefault="003254D3" w:rsidP="003254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4B19">
        <w:rPr>
          <w:rFonts w:ascii="Times New Roman" w:hAnsi="Times New Roman" w:cs="Times New Roman"/>
          <w:sz w:val="24"/>
          <w:szCs w:val="24"/>
        </w:rPr>
        <w:t xml:space="preserve">Bu tabloda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# çıktı değişkenlerine,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x#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değişkenlerine 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t#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ise bazı değişlenleri dönüştürmek için kullandığımız değişkenleri ifade etmektedir. Değişken dönüşümlerini şu şekilde sıralayabiliriz</w:t>
      </w:r>
      <w:r w:rsidR="00D56B8D"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(bu işlemler Python kodunda 42-53 satırları arasında gerçekleştiriliyor)</w:t>
      </w:r>
      <w:r w:rsidRPr="00A84B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91625F" w14:textId="77777777" w:rsidR="003254D3" w:rsidRPr="00A84B19" w:rsidRDefault="003254D3" w:rsidP="00325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y3</m:t>
        </m:r>
        <m:r>
          <w:rPr>
            <w:rFonts w:ascii="Cambria Math" w:eastAsiaTheme="minorEastAsia" w:hAnsi="Cambria Math" w:cs="Times New Roman"/>
            <w:sz w:val="24"/>
            <w:szCs w:val="24"/>
          </w:rPr>
          <m:t>=y3/t1⟹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Öğretim Üyesi başına düşen atıf sayısı</w:t>
      </w:r>
    </w:p>
    <w:p w14:paraId="0E779ADA" w14:textId="77777777" w:rsidR="003254D3" w:rsidRPr="00A84B19" w:rsidRDefault="003254D3" w:rsidP="00325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y9=y9+t0</m:t>
        </m:r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Sonuçlanan Patent faydalı model veya tasarım sayısı+ Uluslararası ödüller</w:t>
      </w:r>
    </w:p>
    <w:p w14:paraId="1D7C437C" w14:textId="77777777" w:rsidR="003254D3" w:rsidRPr="00A84B19" w:rsidRDefault="003254D3" w:rsidP="00325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x4=1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x4&lt;1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×x4+1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x4&gt;1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×x4/100</m:t>
        </m:r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 w:rsidRPr="00A84B19">
        <w:rPr>
          <w:rFonts w:ascii="Times New Roman" w:eastAsiaTheme="minorEastAsia" w:hAnsi="Times New Roman" w:cs="Times New Roman"/>
          <w:sz w:val="24"/>
          <w:szCs w:val="24"/>
        </w:rPr>
        <w:t xml:space="preserve"> Bazı üniversiteler yüzdelik bazıları ise 0-1 arasında raporladığı için düzenlenmiştir.</w:t>
      </w:r>
    </w:p>
    <w:p w14:paraId="4335BEEB" w14:textId="518806AB" w:rsidR="003254D3" w:rsidRDefault="003254D3" w:rsidP="00325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x5=x5/t1</m:t>
        </m:r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 w:rsidRPr="00A84B19">
        <w:rPr>
          <w:rFonts w:ascii="Times New Roman" w:hAnsi="Times New Roman" w:cs="Times New Roman"/>
          <w:sz w:val="24"/>
          <w:szCs w:val="24"/>
        </w:rPr>
        <w:t xml:space="preserve"> Öğretim üyesi başına düşen SEM Hayat Boyu Öğrenme Merkezi vb. Yıllık Eğitim Alan Kişi Sayısı</w:t>
      </w:r>
    </w:p>
    <w:p w14:paraId="3A615800" w14:textId="77777777" w:rsidR="00166F11" w:rsidRDefault="00123643" w:rsidP="001236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643">
        <w:rPr>
          <w:rFonts w:ascii="Times New Roman" w:hAnsi="Times New Roman" w:cs="Times New Roman"/>
          <w:b/>
          <w:bCs/>
          <w:sz w:val="24"/>
          <w:szCs w:val="24"/>
        </w:rPr>
        <w:t>Notlar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F8C5B34" w14:textId="1C4CC68C" w:rsidR="00123643" w:rsidRDefault="00123643" w:rsidP="00166F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F11">
        <w:rPr>
          <w:rFonts w:ascii="Times New Roman" w:hAnsi="Times New Roman" w:cs="Times New Roman"/>
          <w:sz w:val="24"/>
          <w:szCs w:val="24"/>
        </w:rPr>
        <w:t xml:space="preserve">Hazırlanacak internet sayfasında, dropdown menüler ile en son oluşturduğumuz </w:t>
      </w:r>
      <w:r w:rsidR="00166F11" w:rsidRPr="00166F11">
        <w:rPr>
          <w:rFonts w:ascii="Times New Roman" w:hAnsi="Times New Roman" w:cs="Times New Roman"/>
          <w:sz w:val="24"/>
          <w:szCs w:val="24"/>
        </w:rPr>
        <w:t>SFA Skorlar 26102024.xlsx</w:t>
      </w:r>
      <w:r w:rsidR="00166F11" w:rsidRPr="00166F11">
        <w:rPr>
          <w:rFonts w:ascii="Times New Roman" w:hAnsi="Times New Roman" w:cs="Times New Roman"/>
          <w:sz w:val="24"/>
          <w:szCs w:val="24"/>
        </w:rPr>
        <w:t xml:space="preserve"> dosyasındaki verileri yayınlamak isteyebiliriz. </w:t>
      </w:r>
      <w:hyperlink r:id="rId9" w:history="1">
        <w:r w:rsidR="00AA16B2" w:rsidRPr="00A84B19">
          <w:rPr>
            <w:rStyle w:val="Hyperlink"/>
            <w:rFonts w:ascii="Times New Roman" w:hAnsi="Times New Roman" w:cs="Times New Roman"/>
            <w:sz w:val="24"/>
            <w:szCs w:val="24"/>
          </w:rPr>
          <w:t>https://mis.yokak.gov.tr/Perf</w:t>
        </w:r>
      </w:hyperlink>
      <w:r w:rsidR="00AA16B2" w:rsidRPr="00A84B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A16B2" w:rsidRPr="00A84B19">
        <w:rPr>
          <w:rFonts w:ascii="Times New Roman" w:hAnsi="Times New Roman" w:cs="Times New Roman"/>
          <w:sz w:val="24"/>
          <w:szCs w:val="24"/>
        </w:rPr>
        <w:t xml:space="preserve"> </w:t>
      </w:r>
      <w:r w:rsidR="00AA16B2">
        <w:rPr>
          <w:rFonts w:ascii="Times New Roman" w:hAnsi="Times New Roman" w:cs="Times New Roman"/>
          <w:sz w:val="24"/>
          <w:szCs w:val="24"/>
        </w:rPr>
        <w:t>sayfasındakine benzer bir dizayn kullanabiliriz.</w:t>
      </w:r>
    </w:p>
    <w:p w14:paraId="23CCDD12" w14:textId="26B2C6F2" w:rsidR="00166F11" w:rsidRDefault="00166F11" w:rsidP="00166F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YOKAK üniversiteler ile ilgili veri setinin kısa aralıklarla hesaplamıyor. Dolayısıyla 3</w:t>
      </w:r>
      <w:r w:rsidR="00D4252D">
        <w:rPr>
          <w:rFonts w:ascii="Times New Roman" w:hAnsi="Times New Roman" w:cs="Times New Roman"/>
          <w:sz w:val="24"/>
          <w:szCs w:val="24"/>
        </w:rPr>
        <w:t xml:space="preserve"> ya da 6 aylık sürelerde bu verinin yeniden indirilmesi ideal olabilir. Her program çalıştığında yeniden veri çekmeye gerek olmayacak. </w:t>
      </w:r>
      <w:r w:rsidR="007233EE">
        <w:rPr>
          <w:rFonts w:ascii="Times New Roman" w:hAnsi="Times New Roman" w:cs="Times New Roman"/>
          <w:sz w:val="24"/>
          <w:szCs w:val="24"/>
        </w:rPr>
        <w:t>Bu iş manuel olarak da yapılabilir. Yeni veri geldikçe program çalıştırılır ve veriler güncellenerek performans hesaplaması tekrarlanabilir.</w:t>
      </w:r>
    </w:p>
    <w:p w14:paraId="5C1A7C78" w14:textId="6669D75E" w:rsidR="007233EE" w:rsidRDefault="007233EE" w:rsidP="00166F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Tablo 1’deki değişken tanımları </w:t>
      </w:r>
      <w:r w:rsidR="00B214A7">
        <w:rPr>
          <w:rFonts w:ascii="Times New Roman" w:hAnsi="Times New Roman" w:cs="Times New Roman"/>
          <w:sz w:val="24"/>
          <w:szCs w:val="24"/>
        </w:rPr>
        <w:t xml:space="preserve">YOKAK tarafından güncellenebiliyor. Ayrıca, modele yeni değişkenler eklemek isteyebiliriz. Bu durumda daha </w:t>
      </w:r>
      <w:r w:rsidR="007E3203">
        <w:rPr>
          <w:rFonts w:ascii="Times New Roman" w:hAnsi="Times New Roman" w:cs="Times New Roman"/>
          <w:sz w:val="24"/>
          <w:szCs w:val="24"/>
        </w:rPr>
        <w:t>esnek bir kod yazılması daha doğru olacaktır.</w:t>
      </w:r>
    </w:p>
    <w:p w14:paraId="6D974C0C" w14:textId="19B653E4" w:rsidR="007E3203" w:rsidRDefault="007E3203" w:rsidP="00166F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Bizim yazdığımız Python kodunda, değişken endekskleri elle girilmişti. </w:t>
      </w:r>
    </w:p>
    <w:p w14:paraId="7EA49E03" w14:textId="595C7F4C" w:rsidR="00B45A1C" w:rsidRDefault="00B45A1C" w:rsidP="00B45A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45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C6C10" wp14:editId="421A9068">
            <wp:extent cx="5949198" cy="103417"/>
            <wp:effectExtent l="0" t="0" r="0" b="0"/>
            <wp:docPr id="3005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198" cy="1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81B6" w14:textId="2D10885F" w:rsidR="00B45A1C" w:rsidRDefault="00B45A1C" w:rsidP="00B45A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table</w:t>
      </w:r>
      <w:r w:rsidR="00AF575B">
        <w:rPr>
          <w:rFonts w:ascii="Times New Roman" w:hAnsi="Times New Roman" w:cs="Times New Roman"/>
          <w:sz w:val="24"/>
          <w:szCs w:val="24"/>
        </w:rPr>
        <w:t xml:space="preserve"> değişkeni html dosyasından çektiğimiz tablodan oluşturulmuştu. </w:t>
      </w:r>
      <w:r w:rsidR="005D27A7">
        <w:rPr>
          <w:rFonts w:ascii="Times New Roman" w:hAnsi="Times New Roman" w:cs="Times New Roman"/>
          <w:sz w:val="24"/>
          <w:szCs w:val="24"/>
        </w:rPr>
        <w:t>Bu data.frame’deki</w:t>
      </w:r>
      <w:r w:rsidR="00AF575B">
        <w:rPr>
          <w:rFonts w:ascii="Times New Roman" w:hAnsi="Times New Roman" w:cs="Times New Roman"/>
          <w:sz w:val="24"/>
          <w:szCs w:val="24"/>
        </w:rPr>
        <w:t xml:space="preserve"> değişken</w:t>
      </w:r>
      <w:r w:rsidR="00E80061">
        <w:rPr>
          <w:rFonts w:ascii="Times New Roman" w:hAnsi="Times New Roman" w:cs="Times New Roman"/>
          <w:sz w:val="24"/>
          <w:szCs w:val="24"/>
        </w:rPr>
        <w:t>ler</w:t>
      </w:r>
      <w:r w:rsidR="005D27A7">
        <w:rPr>
          <w:rFonts w:ascii="Times New Roman" w:hAnsi="Times New Roman" w:cs="Times New Roman"/>
          <w:sz w:val="24"/>
          <w:szCs w:val="24"/>
        </w:rPr>
        <w:t>in endekslerini</w:t>
      </w:r>
      <w:r w:rsidR="00AF575B">
        <w:rPr>
          <w:rFonts w:ascii="Times New Roman" w:hAnsi="Times New Roman" w:cs="Times New Roman"/>
          <w:sz w:val="24"/>
          <w:szCs w:val="24"/>
        </w:rPr>
        <w:t xml:space="preserve"> (</w:t>
      </w:r>
      <w:r w:rsidR="00E80061">
        <w:rPr>
          <w:rFonts w:ascii="Times New Roman" w:hAnsi="Times New Roman" w:cs="Times New Roman"/>
          <w:sz w:val="24"/>
          <w:szCs w:val="24"/>
        </w:rPr>
        <w:t>satır isimleri) Tablo 1’deki isimler</w:t>
      </w:r>
      <w:r w:rsidR="005D27A7">
        <w:rPr>
          <w:rFonts w:ascii="Times New Roman" w:hAnsi="Times New Roman" w:cs="Times New Roman"/>
          <w:sz w:val="24"/>
          <w:szCs w:val="24"/>
        </w:rPr>
        <w:t xml:space="preserve">e göre elle girdik. </w:t>
      </w:r>
      <w:r w:rsidR="001A1BB3">
        <w:rPr>
          <w:rFonts w:ascii="Times New Roman" w:hAnsi="Times New Roman" w:cs="Times New Roman"/>
          <w:sz w:val="24"/>
          <w:szCs w:val="24"/>
        </w:rPr>
        <w:t>Acaba, bu işlem otomatik yapılabilir mi?</w:t>
      </w:r>
    </w:p>
    <w:p w14:paraId="2D65B84D" w14:textId="77777777" w:rsidR="00AA16B2" w:rsidRPr="00166F11" w:rsidRDefault="00AA16B2" w:rsidP="00B45A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3DFB03" w14:textId="415DAAD8" w:rsidR="00F434A6" w:rsidRPr="00A84B19" w:rsidRDefault="00B43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B19">
        <w:rPr>
          <w:rFonts w:ascii="Times New Roman" w:hAnsi="Times New Roman" w:cs="Times New Roman"/>
          <w:b/>
          <w:bCs/>
          <w:sz w:val="24"/>
          <w:szCs w:val="24"/>
        </w:rPr>
        <w:t>Tablolar</w:t>
      </w:r>
    </w:p>
    <w:p w14:paraId="5C0170B8" w14:textId="59381E98" w:rsidR="00B43C50" w:rsidRPr="00B43C50" w:rsidRDefault="00B43C50" w:rsidP="00B43C50">
      <w:pPr>
        <w:pStyle w:val="Caption"/>
      </w:pPr>
      <w:r w:rsidRPr="00B43C50">
        <w:t xml:space="preserve">Tablo </w:t>
      </w:r>
      <w:r w:rsidRPr="00B43C50">
        <w:fldChar w:fldCharType="begin"/>
      </w:r>
      <w:r w:rsidRPr="00B43C50">
        <w:instrText xml:space="preserve"> SEQ Tablo \* ARABIC </w:instrText>
      </w:r>
      <w:r w:rsidRPr="00B43C50">
        <w:fldChar w:fldCharType="separate"/>
      </w:r>
      <w:r>
        <w:rPr>
          <w:noProof/>
        </w:rPr>
        <w:t>1</w:t>
      </w:r>
      <w:r w:rsidRPr="00B43C50">
        <w:fldChar w:fldCharType="end"/>
      </w:r>
      <w:r w:rsidRPr="00B43C50">
        <w:t>. Değişken Tanımları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730"/>
        <w:gridCol w:w="714"/>
        <w:gridCol w:w="7947"/>
      </w:tblGrid>
      <w:tr w:rsidR="00B43C50" w:rsidRPr="00B43C50" w14:paraId="0031E443" w14:textId="77777777" w:rsidTr="0077468D">
        <w:trPr>
          <w:trHeight w:val="139"/>
        </w:trPr>
        <w:tc>
          <w:tcPr>
            <w:tcW w:w="730" w:type="dxa"/>
            <w:noWrap/>
            <w:hideMark/>
          </w:tcPr>
          <w:p w14:paraId="1B3D6D5C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Sembol</w:t>
            </w:r>
          </w:p>
        </w:tc>
        <w:tc>
          <w:tcPr>
            <w:tcW w:w="714" w:type="dxa"/>
          </w:tcPr>
          <w:p w14:paraId="1E99272C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Ağırlık</w:t>
            </w:r>
          </w:p>
        </w:tc>
        <w:tc>
          <w:tcPr>
            <w:tcW w:w="7947" w:type="dxa"/>
            <w:noWrap/>
            <w:hideMark/>
          </w:tcPr>
          <w:p w14:paraId="74807C6A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Değişken Tanımı</w:t>
            </w:r>
          </w:p>
        </w:tc>
      </w:tr>
      <w:tr w:rsidR="00B43C50" w:rsidRPr="00B43C50" w14:paraId="490B66A1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150E8FDF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y1</w:t>
            </w:r>
          </w:p>
        </w:tc>
        <w:tc>
          <w:tcPr>
            <w:tcW w:w="714" w:type="dxa"/>
          </w:tcPr>
          <w:p w14:paraId="6AB213F6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4%</w:t>
            </w:r>
          </w:p>
        </w:tc>
        <w:tc>
          <w:tcPr>
            <w:tcW w:w="7947" w:type="dxa"/>
            <w:noWrap/>
            <w:hideMark/>
          </w:tcPr>
          <w:p w14:paraId="4CB4A42E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Kurumun stratejik planında yer alan araştırma faaliyetlerine ilişkin hedefleri gerçekleştirme yüzdesi (% olarak)</w:t>
            </w:r>
          </w:p>
        </w:tc>
      </w:tr>
      <w:tr w:rsidR="00B43C50" w:rsidRPr="00B43C50" w14:paraId="114AE5B5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556D1A3C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y2</w:t>
            </w:r>
          </w:p>
        </w:tc>
        <w:tc>
          <w:tcPr>
            <w:tcW w:w="714" w:type="dxa"/>
          </w:tcPr>
          <w:p w14:paraId="55945147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9.4%</w:t>
            </w:r>
          </w:p>
        </w:tc>
        <w:tc>
          <w:tcPr>
            <w:tcW w:w="7947" w:type="dxa"/>
            <w:noWrap/>
            <w:hideMark/>
          </w:tcPr>
          <w:p w14:paraId="35FEF6B2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Öğretim üyesi başına SCI, SSCI ve A&amp;HCI endeksli dergilerdeki yıllık yayın sayısı</w:t>
            </w:r>
          </w:p>
        </w:tc>
      </w:tr>
      <w:tr w:rsidR="00B43C50" w:rsidRPr="00B43C50" w14:paraId="3316446C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015AF878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y3</w:t>
            </w:r>
          </w:p>
        </w:tc>
        <w:tc>
          <w:tcPr>
            <w:tcW w:w="714" w:type="dxa"/>
          </w:tcPr>
          <w:p w14:paraId="19FAD16A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9.3%</w:t>
            </w:r>
          </w:p>
        </w:tc>
        <w:tc>
          <w:tcPr>
            <w:tcW w:w="7947" w:type="dxa"/>
            <w:noWrap/>
            <w:hideMark/>
          </w:tcPr>
          <w:p w14:paraId="46407D5D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Atıf Sayısı</w:t>
            </w:r>
          </w:p>
        </w:tc>
      </w:tr>
      <w:tr w:rsidR="00B43C50" w:rsidRPr="00B43C50" w14:paraId="4FB2D96E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784BA71E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y4</w:t>
            </w:r>
          </w:p>
        </w:tc>
        <w:tc>
          <w:tcPr>
            <w:tcW w:w="714" w:type="dxa"/>
          </w:tcPr>
          <w:p w14:paraId="09571978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9.3%</w:t>
            </w:r>
          </w:p>
        </w:tc>
        <w:tc>
          <w:tcPr>
            <w:tcW w:w="7947" w:type="dxa"/>
            <w:noWrap/>
            <w:hideMark/>
          </w:tcPr>
          <w:p w14:paraId="6D78D5E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Q1 Yayın Oranı</w:t>
            </w:r>
          </w:p>
        </w:tc>
      </w:tr>
      <w:tr w:rsidR="00B43C50" w:rsidRPr="00B43C50" w14:paraId="0B74E568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1B4C3AFD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y5</w:t>
            </w:r>
          </w:p>
        </w:tc>
        <w:tc>
          <w:tcPr>
            <w:tcW w:w="714" w:type="dxa"/>
          </w:tcPr>
          <w:p w14:paraId="567FB036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7B97D93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Toplam Yayın (Döküman) Sayısının Öğretim Üyesi Sayısına Oranı</w:t>
            </w:r>
          </w:p>
        </w:tc>
      </w:tr>
      <w:tr w:rsidR="00B43C50" w:rsidRPr="00B43C50" w14:paraId="291EDA9D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1E9172C4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y6</w:t>
            </w:r>
          </w:p>
        </w:tc>
        <w:tc>
          <w:tcPr>
            <w:tcW w:w="714" w:type="dxa"/>
          </w:tcPr>
          <w:p w14:paraId="4CEC9495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2B0CE7A1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İlk %10 luk Dilimde Atıf Alan Yayın Sayısının Toplam Yayın Sayısına Oranı</w:t>
            </w:r>
          </w:p>
        </w:tc>
      </w:tr>
      <w:tr w:rsidR="00B43C50" w:rsidRPr="00B43C50" w14:paraId="217A0683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1FB58BAF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y7</w:t>
            </w:r>
          </w:p>
        </w:tc>
        <w:tc>
          <w:tcPr>
            <w:tcW w:w="714" w:type="dxa"/>
          </w:tcPr>
          <w:p w14:paraId="12BC7977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638C893E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İlk %10 luk Dilimde Bulunan Dergilerdeki Yayın Sayısının Toplam Yayın Sayısına Oranı</w:t>
            </w:r>
          </w:p>
        </w:tc>
      </w:tr>
      <w:tr w:rsidR="00B43C50" w:rsidRPr="00B43C50" w14:paraId="2647812A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6158942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y8</w:t>
            </w:r>
          </w:p>
        </w:tc>
        <w:tc>
          <w:tcPr>
            <w:tcW w:w="714" w:type="dxa"/>
          </w:tcPr>
          <w:p w14:paraId="1E38575D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727C514A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Öğretim Üyesi Başına Tamamlanan Dış Destekli Proje Sayısı</w:t>
            </w:r>
          </w:p>
        </w:tc>
      </w:tr>
      <w:tr w:rsidR="00B43C50" w:rsidRPr="00B43C50" w14:paraId="421B2F45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2032F6B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y9</w:t>
            </w:r>
          </w:p>
        </w:tc>
        <w:tc>
          <w:tcPr>
            <w:tcW w:w="714" w:type="dxa"/>
          </w:tcPr>
          <w:p w14:paraId="5E2F5E69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5A45C81F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Sonuçlanan Patent  faydalı model veya tasarım sayısı</w:t>
            </w:r>
          </w:p>
        </w:tc>
      </w:tr>
      <w:tr w:rsidR="00B43C50" w:rsidRPr="00B43C50" w14:paraId="37F66438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27F1340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y10</w:t>
            </w:r>
          </w:p>
        </w:tc>
        <w:tc>
          <w:tcPr>
            <w:tcW w:w="714" w:type="dxa"/>
          </w:tcPr>
          <w:p w14:paraId="6B65885E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312D7536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Kurumun stratejik planında yer alan toplumsal hizmet faaliyetlerine ilişkin hedefleri gerçekleştirme yüzdesi (% olarak)</w:t>
            </w:r>
          </w:p>
        </w:tc>
      </w:tr>
      <w:tr w:rsidR="00B43C50" w:rsidRPr="00B43C50" w14:paraId="0E55121D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026F9CC0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y11</w:t>
            </w:r>
          </w:p>
        </w:tc>
        <w:tc>
          <w:tcPr>
            <w:tcW w:w="714" w:type="dxa"/>
          </w:tcPr>
          <w:p w14:paraId="0EDD3484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8%</w:t>
            </w:r>
          </w:p>
        </w:tc>
        <w:tc>
          <w:tcPr>
            <w:tcW w:w="7947" w:type="dxa"/>
            <w:noWrap/>
            <w:hideMark/>
          </w:tcPr>
          <w:p w14:paraId="5734595C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Üniversite Sanayi İşbirliği İle Yapılan Yayın Sayısının Toplam Yayın Sayısına Oranı</w:t>
            </w:r>
          </w:p>
        </w:tc>
      </w:tr>
      <w:tr w:rsidR="00B43C50" w:rsidRPr="00B43C50" w14:paraId="643DF084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70A4A764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y12</w:t>
            </w:r>
          </w:p>
        </w:tc>
        <w:tc>
          <w:tcPr>
            <w:tcW w:w="714" w:type="dxa"/>
          </w:tcPr>
          <w:p w14:paraId="77B6A4C1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5.3%</w:t>
            </w:r>
          </w:p>
        </w:tc>
        <w:tc>
          <w:tcPr>
            <w:tcW w:w="7947" w:type="dxa"/>
            <w:noWrap/>
            <w:hideMark/>
          </w:tcPr>
          <w:p w14:paraId="34DB8304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Kurumun Kendi Yürüttüğü Sosyal Sorumluluk Projelerinin Sayısı</w:t>
            </w:r>
          </w:p>
        </w:tc>
      </w:tr>
      <w:tr w:rsidR="00B43C50" w:rsidRPr="00B43C50" w14:paraId="7BDD7BFE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3740DD68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y13</w:t>
            </w:r>
          </w:p>
        </w:tc>
        <w:tc>
          <w:tcPr>
            <w:tcW w:w="714" w:type="dxa"/>
          </w:tcPr>
          <w:p w14:paraId="4E7AB65F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6.7</w:t>
            </w:r>
          </w:p>
        </w:tc>
        <w:tc>
          <w:tcPr>
            <w:tcW w:w="7947" w:type="dxa"/>
            <w:noWrap/>
            <w:hideMark/>
          </w:tcPr>
          <w:p w14:paraId="54B34150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Uluslararası İşbirliği ile Yapılmış Yayın Sayısının Toplam Yayın Sayısına Oranı</w:t>
            </w:r>
          </w:p>
        </w:tc>
      </w:tr>
      <w:tr w:rsidR="00B43C50" w:rsidRPr="00B43C50" w14:paraId="1A8C6ECB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7AEAA89F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x1</w:t>
            </w:r>
          </w:p>
        </w:tc>
        <w:tc>
          <w:tcPr>
            <w:tcW w:w="714" w:type="dxa"/>
          </w:tcPr>
          <w:p w14:paraId="1753C497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03A98CD5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Lisans ve Lisansüstü Programların Öğrenci Sayısı / Öğretim Üyesi Sayısı</w:t>
            </w:r>
          </w:p>
        </w:tc>
      </w:tr>
      <w:tr w:rsidR="00B43C50" w:rsidRPr="00B43C50" w14:paraId="782B4628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18832A0E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x2</w:t>
            </w:r>
          </w:p>
        </w:tc>
        <w:tc>
          <w:tcPr>
            <w:tcW w:w="714" w:type="dxa"/>
          </w:tcPr>
          <w:p w14:paraId="7AF1196C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0E69493C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(Eğitim + Araştırma Alanlarının Toplam Miktarı) / (Toplam Öğrenci Sayısı) Oranı</w:t>
            </w:r>
          </w:p>
        </w:tc>
      </w:tr>
      <w:tr w:rsidR="00B43C50" w:rsidRPr="00B43C50" w14:paraId="73F0F5DA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2F2F51B0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x3</w:t>
            </w:r>
          </w:p>
        </w:tc>
        <w:tc>
          <w:tcPr>
            <w:tcW w:w="714" w:type="dxa"/>
          </w:tcPr>
          <w:p w14:paraId="455D88CE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305625B2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Ders veren kadrolu öğretim elemanlarının haftalık ders saati sayısının iki dönemlik ortalaması</w:t>
            </w:r>
          </w:p>
        </w:tc>
      </w:tr>
      <w:tr w:rsidR="00B43C50" w:rsidRPr="00B43C50" w14:paraId="7273A3D7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7E14A460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x4</w:t>
            </w:r>
          </w:p>
        </w:tc>
        <w:tc>
          <w:tcPr>
            <w:tcW w:w="714" w:type="dxa"/>
          </w:tcPr>
          <w:p w14:paraId="78F30490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1E02F4BC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Kurumun Web Sayfasından İzlenebilen Program Bilgi Paketi Tamamlanmış Ön Lisans + Lisans + Yüksek Lisans + Doktora Programı Sayısının Toplam Program Sayısına Oranı"</w:t>
            </w:r>
          </w:p>
        </w:tc>
      </w:tr>
      <w:tr w:rsidR="00B43C50" w:rsidRPr="00B43C50" w14:paraId="67DC730E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59615D40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x5</w:t>
            </w:r>
          </w:p>
        </w:tc>
        <w:tc>
          <w:tcPr>
            <w:tcW w:w="714" w:type="dxa"/>
          </w:tcPr>
          <w:p w14:paraId="07433AB1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392F54FE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SEM  Hayat Boyu Öğrenme Merkezi vb. Yıllık Eğitim Alan Kişi Sayısı</w:t>
            </w:r>
          </w:p>
        </w:tc>
      </w:tr>
      <w:tr w:rsidR="00B43C50" w:rsidRPr="00B43C50" w14:paraId="5B2F65BA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0F36D7AD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t0</w:t>
            </w:r>
          </w:p>
        </w:tc>
        <w:tc>
          <w:tcPr>
            <w:tcW w:w="714" w:type="dxa"/>
          </w:tcPr>
          <w:p w14:paraId="45FCB76D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0B15B78D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Uluslararası ödüller (Kurumsal bazda yada Kurum adına yada resmi olarak kurum ile bağlantılı olarak alınan ödüller)</w:t>
            </w:r>
          </w:p>
        </w:tc>
      </w:tr>
      <w:tr w:rsidR="00B43C50" w:rsidRPr="00B43C50" w14:paraId="4F9CBB78" w14:textId="77777777" w:rsidTr="0077468D">
        <w:trPr>
          <w:trHeight w:val="300"/>
        </w:trPr>
        <w:tc>
          <w:tcPr>
            <w:tcW w:w="730" w:type="dxa"/>
            <w:noWrap/>
            <w:hideMark/>
          </w:tcPr>
          <w:p w14:paraId="445E71AD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t1</w:t>
            </w:r>
          </w:p>
        </w:tc>
        <w:tc>
          <w:tcPr>
            <w:tcW w:w="714" w:type="dxa"/>
          </w:tcPr>
          <w:p w14:paraId="763BE345" w14:textId="77777777" w:rsidR="00B43C50" w:rsidRPr="00B43C50" w:rsidRDefault="00B43C50" w:rsidP="0077468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47" w:type="dxa"/>
            <w:noWrap/>
            <w:hideMark/>
          </w:tcPr>
          <w:p w14:paraId="728ABDB5" w14:textId="77777777" w:rsidR="00B43C50" w:rsidRPr="00B43C50" w:rsidRDefault="00B43C50" w:rsidP="0077468D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B43C50">
              <w:rPr>
                <w:rFonts w:ascii="Times New Roman" w:hAnsi="Times New Roman" w:cs="Times New Roman"/>
                <w:sz w:val="14"/>
                <w:szCs w:val="14"/>
              </w:rPr>
              <w:t>Öğretim Üyesi Sayısı</w:t>
            </w:r>
          </w:p>
        </w:tc>
      </w:tr>
    </w:tbl>
    <w:p w14:paraId="5422AFFB" w14:textId="77777777" w:rsidR="00D56B8D" w:rsidRPr="00B43C50" w:rsidRDefault="00D56B8D">
      <w:pPr>
        <w:rPr>
          <w:rFonts w:ascii="Times New Roman" w:hAnsi="Times New Roman" w:cs="Times New Roman"/>
        </w:rPr>
      </w:pPr>
    </w:p>
    <w:p w14:paraId="39A5C9DF" w14:textId="4BCBCE99" w:rsidR="00D56B8D" w:rsidRPr="00B43C50" w:rsidRDefault="00B43C50" w:rsidP="00B43C50">
      <w:pPr>
        <w:pStyle w:val="Caption"/>
        <w:rPr>
          <w:b w:val="0"/>
          <w:bCs w:val="0"/>
        </w:rPr>
      </w:pPr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Örnek </w:t>
      </w:r>
      <w:r w:rsidR="00A84B19">
        <w:t>Genel Performans Endeksi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3971"/>
        <w:gridCol w:w="770"/>
        <w:gridCol w:w="668"/>
        <w:gridCol w:w="546"/>
        <w:gridCol w:w="546"/>
        <w:gridCol w:w="546"/>
        <w:gridCol w:w="546"/>
        <w:gridCol w:w="546"/>
        <w:gridCol w:w="546"/>
        <w:gridCol w:w="716"/>
      </w:tblGrid>
      <w:tr w:rsidR="00D56B8D" w:rsidRPr="00B43C50" w14:paraId="76CA5BC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2186912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Üniversite</w:t>
            </w:r>
          </w:p>
        </w:tc>
        <w:tc>
          <w:tcPr>
            <w:tcW w:w="770" w:type="dxa"/>
            <w:noWrap/>
            <w:hideMark/>
          </w:tcPr>
          <w:p w14:paraId="2D83D93E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2015</w:t>
            </w:r>
          </w:p>
        </w:tc>
        <w:tc>
          <w:tcPr>
            <w:tcW w:w="668" w:type="dxa"/>
            <w:noWrap/>
            <w:hideMark/>
          </w:tcPr>
          <w:p w14:paraId="3631E32F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2016</w:t>
            </w:r>
          </w:p>
        </w:tc>
        <w:tc>
          <w:tcPr>
            <w:tcW w:w="0" w:type="auto"/>
            <w:noWrap/>
            <w:hideMark/>
          </w:tcPr>
          <w:p w14:paraId="32E55CBD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2017</w:t>
            </w:r>
          </w:p>
        </w:tc>
        <w:tc>
          <w:tcPr>
            <w:tcW w:w="0" w:type="auto"/>
            <w:noWrap/>
            <w:hideMark/>
          </w:tcPr>
          <w:p w14:paraId="24239042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03620667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2019</w:t>
            </w:r>
          </w:p>
        </w:tc>
        <w:tc>
          <w:tcPr>
            <w:tcW w:w="0" w:type="auto"/>
            <w:noWrap/>
            <w:hideMark/>
          </w:tcPr>
          <w:p w14:paraId="629C4966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2020</w:t>
            </w:r>
          </w:p>
        </w:tc>
        <w:tc>
          <w:tcPr>
            <w:tcW w:w="0" w:type="auto"/>
            <w:noWrap/>
            <w:hideMark/>
          </w:tcPr>
          <w:p w14:paraId="20B8BFCC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2021</w:t>
            </w:r>
          </w:p>
        </w:tc>
        <w:tc>
          <w:tcPr>
            <w:tcW w:w="0" w:type="auto"/>
            <w:noWrap/>
            <w:hideMark/>
          </w:tcPr>
          <w:p w14:paraId="6AA2C49B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2022</w:t>
            </w:r>
          </w:p>
        </w:tc>
        <w:tc>
          <w:tcPr>
            <w:tcW w:w="0" w:type="auto"/>
            <w:noWrap/>
            <w:hideMark/>
          </w:tcPr>
          <w:p w14:paraId="015D63CD" w14:textId="77777777" w:rsidR="00D56B8D" w:rsidRPr="00B43C50" w:rsidRDefault="00D56B8D" w:rsidP="0077468D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Ortalama</w:t>
            </w:r>
          </w:p>
        </w:tc>
      </w:tr>
      <w:tr w:rsidR="00D56B8D" w:rsidRPr="00B43C50" w14:paraId="55F382A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C2EE2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ABDULLAH GÜL ÜNİVERSİTESİ</w:t>
            </w:r>
          </w:p>
        </w:tc>
        <w:tc>
          <w:tcPr>
            <w:tcW w:w="770" w:type="dxa"/>
            <w:noWrap/>
            <w:hideMark/>
          </w:tcPr>
          <w:p w14:paraId="3DAEFA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CD49A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0.7840</w:t>
            </w:r>
          </w:p>
        </w:tc>
        <w:tc>
          <w:tcPr>
            <w:tcW w:w="0" w:type="auto"/>
            <w:noWrap/>
            <w:hideMark/>
          </w:tcPr>
          <w:p w14:paraId="0349CB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0.8874</w:t>
            </w:r>
          </w:p>
        </w:tc>
        <w:tc>
          <w:tcPr>
            <w:tcW w:w="0" w:type="auto"/>
            <w:noWrap/>
            <w:hideMark/>
          </w:tcPr>
          <w:p w14:paraId="411D2C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0.8324</w:t>
            </w:r>
          </w:p>
        </w:tc>
        <w:tc>
          <w:tcPr>
            <w:tcW w:w="0" w:type="auto"/>
            <w:noWrap/>
            <w:hideMark/>
          </w:tcPr>
          <w:p w14:paraId="173781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0.8749</w:t>
            </w:r>
          </w:p>
        </w:tc>
        <w:tc>
          <w:tcPr>
            <w:tcW w:w="0" w:type="auto"/>
            <w:noWrap/>
            <w:hideMark/>
          </w:tcPr>
          <w:p w14:paraId="477D303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0.8726</w:t>
            </w:r>
          </w:p>
        </w:tc>
        <w:tc>
          <w:tcPr>
            <w:tcW w:w="0" w:type="auto"/>
            <w:noWrap/>
            <w:hideMark/>
          </w:tcPr>
          <w:p w14:paraId="28AF3A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0.8898</w:t>
            </w:r>
          </w:p>
        </w:tc>
        <w:tc>
          <w:tcPr>
            <w:tcW w:w="0" w:type="auto"/>
            <w:noWrap/>
            <w:hideMark/>
          </w:tcPr>
          <w:p w14:paraId="657519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0.8929</w:t>
            </w:r>
          </w:p>
        </w:tc>
        <w:tc>
          <w:tcPr>
            <w:tcW w:w="0" w:type="auto"/>
            <w:noWrap/>
            <w:hideMark/>
          </w:tcPr>
          <w:p w14:paraId="5865D6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0.8620</w:t>
            </w:r>
          </w:p>
        </w:tc>
      </w:tr>
      <w:tr w:rsidR="00D56B8D" w:rsidRPr="00B43C50" w14:paraId="66DBE77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9E886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ACIBADEM MEHMET ALİ AYDINLAR ÜNİVERSİTESİ</w:t>
            </w:r>
          </w:p>
        </w:tc>
        <w:tc>
          <w:tcPr>
            <w:tcW w:w="770" w:type="dxa"/>
            <w:noWrap/>
            <w:hideMark/>
          </w:tcPr>
          <w:p w14:paraId="687EC4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241CD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16D14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0B962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14D6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0.7966</w:t>
            </w:r>
          </w:p>
        </w:tc>
        <w:tc>
          <w:tcPr>
            <w:tcW w:w="0" w:type="auto"/>
            <w:noWrap/>
            <w:hideMark/>
          </w:tcPr>
          <w:p w14:paraId="51739D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0.8412</w:t>
            </w:r>
          </w:p>
        </w:tc>
        <w:tc>
          <w:tcPr>
            <w:tcW w:w="0" w:type="auto"/>
            <w:noWrap/>
            <w:hideMark/>
          </w:tcPr>
          <w:p w14:paraId="5B7483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0.8426</w:t>
            </w:r>
          </w:p>
        </w:tc>
        <w:tc>
          <w:tcPr>
            <w:tcW w:w="0" w:type="auto"/>
            <w:noWrap/>
            <w:hideMark/>
          </w:tcPr>
          <w:p w14:paraId="1FD99F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0.8747</w:t>
            </w:r>
          </w:p>
        </w:tc>
        <w:tc>
          <w:tcPr>
            <w:tcW w:w="0" w:type="auto"/>
            <w:noWrap/>
            <w:hideMark/>
          </w:tcPr>
          <w:p w14:paraId="7ACEB3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0.8388</w:t>
            </w:r>
          </w:p>
        </w:tc>
      </w:tr>
      <w:tr w:rsidR="00D56B8D" w:rsidRPr="00B43C50" w14:paraId="376C118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D4AE8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ADANA ALPARSLAN TÜRKEŞ BİLİM VE TEKNOLOJİ ÜNİVERSİTESİ</w:t>
            </w:r>
          </w:p>
        </w:tc>
        <w:tc>
          <w:tcPr>
            <w:tcW w:w="770" w:type="dxa"/>
            <w:noWrap/>
            <w:hideMark/>
          </w:tcPr>
          <w:p w14:paraId="5DB4A9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6D702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192EC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7B70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69DD5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02645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0.7482</w:t>
            </w:r>
          </w:p>
        </w:tc>
        <w:tc>
          <w:tcPr>
            <w:tcW w:w="0" w:type="auto"/>
            <w:noWrap/>
            <w:hideMark/>
          </w:tcPr>
          <w:p w14:paraId="57382D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0.6682</w:t>
            </w:r>
          </w:p>
        </w:tc>
        <w:tc>
          <w:tcPr>
            <w:tcW w:w="0" w:type="auto"/>
            <w:noWrap/>
            <w:hideMark/>
          </w:tcPr>
          <w:p w14:paraId="212FDD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0.7700</w:t>
            </w:r>
          </w:p>
        </w:tc>
        <w:tc>
          <w:tcPr>
            <w:tcW w:w="0" w:type="auto"/>
            <w:noWrap/>
            <w:hideMark/>
          </w:tcPr>
          <w:p w14:paraId="446024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0.7288</w:t>
            </w:r>
          </w:p>
        </w:tc>
      </w:tr>
      <w:tr w:rsidR="00D56B8D" w:rsidRPr="00B43C50" w14:paraId="7D8D030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7E984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ADIYAMAN ÜNİVERSİTESİ</w:t>
            </w:r>
          </w:p>
        </w:tc>
        <w:tc>
          <w:tcPr>
            <w:tcW w:w="770" w:type="dxa"/>
            <w:noWrap/>
            <w:hideMark/>
          </w:tcPr>
          <w:p w14:paraId="649DF9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0.7244</w:t>
            </w:r>
          </w:p>
        </w:tc>
        <w:tc>
          <w:tcPr>
            <w:tcW w:w="668" w:type="dxa"/>
            <w:noWrap/>
            <w:hideMark/>
          </w:tcPr>
          <w:p w14:paraId="1B6755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0.7541</w:t>
            </w:r>
          </w:p>
        </w:tc>
        <w:tc>
          <w:tcPr>
            <w:tcW w:w="0" w:type="auto"/>
            <w:noWrap/>
            <w:hideMark/>
          </w:tcPr>
          <w:p w14:paraId="66467A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0.8837</w:t>
            </w:r>
          </w:p>
        </w:tc>
        <w:tc>
          <w:tcPr>
            <w:tcW w:w="0" w:type="auto"/>
            <w:noWrap/>
            <w:hideMark/>
          </w:tcPr>
          <w:p w14:paraId="38D5F9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0.7679</w:t>
            </w:r>
          </w:p>
        </w:tc>
        <w:tc>
          <w:tcPr>
            <w:tcW w:w="0" w:type="auto"/>
            <w:noWrap/>
            <w:hideMark/>
          </w:tcPr>
          <w:p w14:paraId="03CFD4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0.8442</w:t>
            </w:r>
          </w:p>
        </w:tc>
        <w:tc>
          <w:tcPr>
            <w:tcW w:w="0" w:type="auto"/>
            <w:noWrap/>
            <w:hideMark/>
          </w:tcPr>
          <w:p w14:paraId="5717E1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0.8040</w:t>
            </w:r>
          </w:p>
        </w:tc>
        <w:tc>
          <w:tcPr>
            <w:tcW w:w="0" w:type="auto"/>
            <w:noWrap/>
            <w:hideMark/>
          </w:tcPr>
          <w:p w14:paraId="4A34E1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AD48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C78D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0.7964</w:t>
            </w:r>
          </w:p>
        </w:tc>
      </w:tr>
      <w:tr w:rsidR="00D56B8D" w:rsidRPr="00B43C50" w14:paraId="554DCD6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5BA09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AFYON KOCATEPE ÜNİVERSİTESİ</w:t>
            </w:r>
          </w:p>
        </w:tc>
        <w:tc>
          <w:tcPr>
            <w:tcW w:w="770" w:type="dxa"/>
            <w:noWrap/>
            <w:hideMark/>
          </w:tcPr>
          <w:p w14:paraId="6D1D54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0.6903</w:t>
            </w:r>
          </w:p>
        </w:tc>
        <w:tc>
          <w:tcPr>
            <w:tcW w:w="668" w:type="dxa"/>
            <w:noWrap/>
            <w:hideMark/>
          </w:tcPr>
          <w:p w14:paraId="194436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0.7556</w:t>
            </w:r>
          </w:p>
        </w:tc>
        <w:tc>
          <w:tcPr>
            <w:tcW w:w="0" w:type="auto"/>
            <w:noWrap/>
            <w:hideMark/>
          </w:tcPr>
          <w:p w14:paraId="68E4CA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0.8147</w:t>
            </w:r>
          </w:p>
        </w:tc>
        <w:tc>
          <w:tcPr>
            <w:tcW w:w="0" w:type="auto"/>
            <w:noWrap/>
            <w:hideMark/>
          </w:tcPr>
          <w:p w14:paraId="2C3DFFA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0.7692</w:t>
            </w:r>
          </w:p>
        </w:tc>
        <w:tc>
          <w:tcPr>
            <w:tcW w:w="0" w:type="auto"/>
            <w:noWrap/>
            <w:hideMark/>
          </w:tcPr>
          <w:p w14:paraId="618514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0.7688</w:t>
            </w:r>
          </w:p>
        </w:tc>
        <w:tc>
          <w:tcPr>
            <w:tcW w:w="0" w:type="auto"/>
            <w:noWrap/>
            <w:hideMark/>
          </w:tcPr>
          <w:p w14:paraId="496364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0.7629</w:t>
            </w:r>
          </w:p>
        </w:tc>
        <w:tc>
          <w:tcPr>
            <w:tcW w:w="0" w:type="auto"/>
            <w:noWrap/>
            <w:hideMark/>
          </w:tcPr>
          <w:p w14:paraId="05031E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0.7440</w:t>
            </w:r>
          </w:p>
        </w:tc>
        <w:tc>
          <w:tcPr>
            <w:tcW w:w="0" w:type="auto"/>
            <w:noWrap/>
            <w:hideMark/>
          </w:tcPr>
          <w:p w14:paraId="63B2CF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0.7895</w:t>
            </w:r>
          </w:p>
        </w:tc>
        <w:tc>
          <w:tcPr>
            <w:tcW w:w="0" w:type="auto"/>
            <w:noWrap/>
            <w:hideMark/>
          </w:tcPr>
          <w:p w14:paraId="5DDBD3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0.7619</w:t>
            </w:r>
          </w:p>
        </w:tc>
      </w:tr>
      <w:tr w:rsidR="00D56B8D" w:rsidRPr="00B43C50" w14:paraId="6B03110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4CD1A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AFYONKARAHİSAR SAĞLIK BİLİMLERİ ÜNİVERSİTESİ</w:t>
            </w:r>
          </w:p>
        </w:tc>
        <w:tc>
          <w:tcPr>
            <w:tcW w:w="770" w:type="dxa"/>
            <w:noWrap/>
            <w:hideMark/>
          </w:tcPr>
          <w:p w14:paraId="6B7B51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4EC41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9DD0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F5ED9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DD1F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0C00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1878EA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77FF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86F8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4D1496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FB059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AĞRI İBRAHİM ÇEÇEN ÜNİVERSİTESİ</w:t>
            </w:r>
          </w:p>
        </w:tc>
        <w:tc>
          <w:tcPr>
            <w:tcW w:w="770" w:type="dxa"/>
            <w:noWrap/>
            <w:hideMark/>
          </w:tcPr>
          <w:p w14:paraId="5B6009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0.7451</w:t>
            </w:r>
          </w:p>
        </w:tc>
        <w:tc>
          <w:tcPr>
            <w:tcW w:w="668" w:type="dxa"/>
            <w:noWrap/>
            <w:hideMark/>
          </w:tcPr>
          <w:p w14:paraId="0E5510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0.7305</w:t>
            </w:r>
          </w:p>
        </w:tc>
        <w:tc>
          <w:tcPr>
            <w:tcW w:w="0" w:type="auto"/>
            <w:noWrap/>
            <w:hideMark/>
          </w:tcPr>
          <w:p w14:paraId="706224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0.8598</w:t>
            </w:r>
          </w:p>
        </w:tc>
        <w:tc>
          <w:tcPr>
            <w:tcW w:w="0" w:type="auto"/>
            <w:noWrap/>
            <w:hideMark/>
          </w:tcPr>
          <w:p w14:paraId="002F10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0.6159</w:t>
            </w:r>
          </w:p>
        </w:tc>
        <w:tc>
          <w:tcPr>
            <w:tcW w:w="0" w:type="auto"/>
            <w:noWrap/>
            <w:hideMark/>
          </w:tcPr>
          <w:p w14:paraId="28943E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0.7149</w:t>
            </w:r>
          </w:p>
        </w:tc>
        <w:tc>
          <w:tcPr>
            <w:tcW w:w="0" w:type="auto"/>
            <w:noWrap/>
            <w:hideMark/>
          </w:tcPr>
          <w:p w14:paraId="5A2784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914859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0.7758</w:t>
            </w:r>
          </w:p>
        </w:tc>
        <w:tc>
          <w:tcPr>
            <w:tcW w:w="0" w:type="auto"/>
            <w:noWrap/>
            <w:hideMark/>
          </w:tcPr>
          <w:p w14:paraId="6354C0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56CAA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0.7403</w:t>
            </w:r>
          </w:p>
        </w:tc>
      </w:tr>
      <w:tr w:rsidR="00D56B8D" w:rsidRPr="00B43C50" w14:paraId="3ECBE07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BFA63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AKDENİZ ÜNİVERSİTESİ</w:t>
            </w:r>
          </w:p>
        </w:tc>
        <w:tc>
          <w:tcPr>
            <w:tcW w:w="770" w:type="dxa"/>
            <w:noWrap/>
            <w:hideMark/>
          </w:tcPr>
          <w:p w14:paraId="6FBD0A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24D67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7D10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DCCA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7419D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3AE3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0.7892</w:t>
            </w:r>
          </w:p>
        </w:tc>
        <w:tc>
          <w:tcPr>
            <w:tcW w:w="0" w:type="auto"/>
            <w:noWrap/>
            <w:hideMark/>
          </w:tcPr>
          <w:p w14:paraId="5D25C0D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0.8004</w:t>
            </w:r>
          </w:p>
        </w:tc>
        <w:tc>
          <w:tcPr>
            <w:tcW w:w="0" w:type="auto"/>
            <w:noWrap/>
            <w:hideMark/>
          </w:tcPr>
          <w:p w14:paraId="0C63E4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0.8341</w:t>
            </w:r>
          </w:p>
        </w:tc>
        <w:tc>
          <w:tcPr>
            <w:tcW w:w="0" w:type="auto"/>
            <w:noWrap/>
            <w:hideMark/>
          </w:tcPr>
          <w:p w14:paraId="6F4B82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0.8079</w:t>
            </w:r>
          </w:p>
        </w:tc>
      </w:tr>
      <w:tr w:rsidR="00D56B8D" w:rsidRPr="00B43C50" w14:paraId="05D0946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E6E08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AKSARAY ÜNİVERSİTESİ</w:t>
            </w:r>
          </w:p>
        </w:tc>
        <w:tc>
          <w:tcPr>
            <w:tcW w:w="770" w:type="dxa"/>
            <w:noWrap/>
            <w:hideMark/>
          </w:tcPr>
          <w:p w14:paraId="4E3E3C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0.8856</w:t>
            </w:r>
          </w:p>
        </w:tc>
        <w:tc>
          <w:tcPr>
            <w:tcW w:w="668" w:type="dxa"/>
            <w:noWrap/>
            <w:hideMark/>
          </w:tcPr>
          <w:p w14:paraId="44B2A3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0.7980</w:t>
            </w:r>
          </w:p>
        </w:tc>
        <w:tc>
          <w:tcPr>
            <w:tcW w:w="0" w:type="auto"/>
            <w:noWrap/>
            <w:hideMark/>
          </w:tcPr>
          <w:p w14:paraId="14398F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0.8674</w:t>
            </w:r>
          </w:p>
        </w:tc>
        <w:tc>
          <w:tcPr>
            <w:tcW w:w="0" w:type="auto"/>
            <w:noWrap/>
            <w:hideMark/>
          </w:tcPr>
          <w:p w14:paraId="7F489F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0.7803</w:t>
            </w:r>
          </w:p>
        </w:tc>
        <w:tc>
          <w:tcPr>
            <w:tcW w:w="0" w:type="auto"/>
            <w:noWrap/>
            <w:hideMark/>
          </w:tcPr>
          <w:p w14:paraId="202D4C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0.7941</w:t>
            </w:r>
          </w:p>
        </w:tc>
        <w:tc>
          <w:tcPr>
            <w:tcW w:w="0" w:type="auto"/>
            <w:noWrap/>
            <w:hideMark/>
          </w:tcPr>
          <w:p w14:paraId="04EB03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0.7818</w:t>
            </w:r>
          </w:p>
        </w:tc>
        <w:tc>
          <w:tcPr>
            <w:tcW w:w="0" w:type="auto"/>
            <w:noWrap/>
            <w:hideMark/>
          </w:tcPr>
          <w:p w14:paraId="46EB21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0.7929</w:t>
            </w:r>
          </w:p>
        </w:tc>
        <w:tc>
          <w:tcPr>
            <w:tcW w:w="0" w:type="auto"/>
            <w:noWrap/>
            <w:hideMark/>
          </w:tcPr>
          <w:p w14:paraId="456C4F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0.7668</w:t>
            </w:r>
          </w:p>
        </w:tc>
        <w:tc>
          <w:tcPr>
            <w:tcW w:w="0" w:type="auto"/>
            <w:noWrap/>
            <w:hideMark/>
          </w:tcPr>
          <w:p w14:paraId="673C0D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0.8084</w:t>
            </w:r>
          </w:p>
        </w:tc>
      </w:tr>
      <w:tr w:rsidR="00D56B8D" w:rsidRPr="00B43C50" w14:paraId="0AAF542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DDA6F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ALANYA ALAADDİN KEYKUBAT ÜNİVERSİTESİ</w:t>
            </w:r>
          </w:p>
        </w:tc>
        <w:tc>
          <w:tcPr>
            <w:tcW w:w="770" w:type="dxa"/>
            <w:noWrap/>
            <w:hideMark/>
          </w:tcPr>
          <w:p w14:paraId="2FFF64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3C29D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3108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20F9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1F40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0B68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BC33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200A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0.7614</w:t>
            </w:r>
          </w:p>
        </w:tc>
        <w:tc>
          <w:tcPr>
            <w:tcW w:w="0" w:type="auto"/>
            <w:noWrap/>
            <w:hideMark/>
          </w:tcPr>
          <w:p w14:paraId="393D95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D77F45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33BA5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ALANYA ÜNİVERSİTESİ</w:t>
            </w:r>
          </w:p>
        </w:tc>
        <w:tc>
          <w:tcPr>
            <w:tcW w:w="770" w:type="dxa"/>
            <w:noWrap/>
            <w:hideMark/>
          </w:tcPr>
          <w:p w14:paraId="223696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33E0C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5FB8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2DC9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9CB1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24BB1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F171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A1B5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0.4128</w:t>
            </w:r>
          </w:p>
        </w:tc>
        <w:tc>
          <w:tcPr>
            <w:tcW w:w="0" w:type="auto"/>
            <w:noWrap/>
            <w:hideMark/>
          </w:tcPr>
          <w:p w14:paraId="57AFC7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7DC51F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DE4966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ALTINBAŞ ÜNİVERSİTESİ</w:t>
            </w:r>
          </w:p>
        </w:tc>
        <w:tc>
          <w:tcPr>
            <w:tcW w:w="770" w:type="dxa"/>
            <w:noWrap/>
            <w:hideMark/>
          </w:tcPr>
          <w:p w14:paraId="556AB2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94065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7414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4456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EC22B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0.7399</w:t>
            </w:r>
          </w:p>
        </w:tc>
        <w:tc>
          <w:tcPr>
            <w:tcW w:w="0" w:type="auto"/>
            <w:noWrap/>
            <w:hideMark/>
          </w:tcPr>
          <w:p w14:paraId="3A079B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0.7182</w:t>
            </w:r>
          </w:p>
        </w:tc>
        <w:tc>
          <w:tcPr>
            <w:tcW w:w="0" w:type="auto"/>
            <w:noWrap/>
            <w:hideMark/>
          </w:tcPr>
          <w:p w14:paraId="50E0C2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0.7730</w:t>
            </w:r>
          </w:p>
        </w:tc>
        <w:tc>
          <w:tcPr>
            <w:tcW w:w="0" w:type="auto"/>
            <w:noWrap/>
            <w:hideMark/>
          </w:tcPr>
          <w:p w14:paraId="598C3E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0.7570</w:t>
            </w:r>
          </w:p>
        </w:tc>
        <w:tc>
          <w:tcPr>
            <w:tcW w:w="0" w:type="auto"/>
            <w:noWrap/>
            <w:hideMark/>
          </w:tcPr>
          <w:p w14:paraId="7454E4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0.7470</w:t>
            </w:r>
          </w:p>
        </w:tc>
      </w:tr>
      <w:tr w:rsidR="00D56B8D" w:rsidRPr="00B43C50" w14:paraId="1754965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A424C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AMASYA ÜNİVERSİTESİ</w:t>
            </w:r>
          </w:p>
        </w:tc>
        <w:tc>
          <w:tcPr>
            <w:tcW w:w="770" w:type="dxa"/>
            <w:noWrap/>
            <w:hideMark/>
          </w:tcPr>
          <w:p w14:paraId="3C7118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9B8D7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32F43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3B94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0.7716</w:t>
            </w:r>
          </w:p>
        </w:tc>
        <w:tc>
          <w:tcPr>
            <w:tcW w:w="0" w:type="auto"/>
            <w:noWrap/>
            <w:hideMark/>
          </w:tcPr>
          <w:p w14:paraId="73C495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0.6358</w:t>
            </w:r>
          </w:p>
        </w:tc>
        <w:tc>
          <w:tcPr>
            <w:tcW w:w="0" w:type="auto"/>
            <w:noWrap/>
            <w:hideMark/>
          </w:tcPr>
          <w:p w14:paraId="57B6C6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0.7916</w:t>
            </w:r>
          </w:p>
        </w:tc>
        <w:tc>
          <w:tcPr>
            <w:tcW w:w="0" w:type="auto"/>
            <w:noWrap/>
            <w:hideMark/>
          </w:tcPr>
          <w:p w14:paraId="19E767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6DA41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0.7618</w:t>
            </w:r>
          </w:p>
        </w:tc>
        <w:tc>
          <w:tcPr>
            <w:tcW w:w="0" w:type="auto"/>
            <w:noWrap/>
            <w:hideMark/>
          </w:tcPr>
          <w:p w14:paraId="523D5E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0.7402</w:t>
            </w:r>
          </w:p>
        </w:tc>
      </w:tr>
      <w:tr w:rsidR="00D56B8D" w:rsidRPr="00B43C50" w14:paraId="35F2DF4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3173A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ANADOLU ÜNİVERSİTESİ</w:t>
            </w:r>
          </w:p>
        </w:tc>
        <w:tc>
          <w:tcPr>
            <w:tcW w:w="770" w:type="dxa"/>
            <w:noWrap/>
            <w:hideMark/>
          </w:tcPr>
          <w:p w14:paraId="4D21A1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E4280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0.8815</w:t>
            </w:r>
          </w:p>
        </w:tc>
        <w:tc>
          <w:tcPr>
            <w:tcW w:w="0" w:type="auto"/>
            <w:noWrap/>
            <w:hideMark/>
          </w:tcPr>
          <w:p w14:paraId="783BD3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0.8968</w:t>
            </w:r>
          </w:p>
        </w:tc>
        <w:tc>
          <w:tcPr>
            <w:tcW w:w="0" w:type="auto"/>
            <w:noWrap/>
            <w:hideMark/>
          </w:tcPr>
          <w:p w14:paraId="2A3E10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2A1C28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0.8171</w:t>
            </w:r>
          </w:p>
        </w:tc>
        <w:tc>
          <w:tcPr>
            <w:tcW w:w="0" w:type="auto"/>
            <w:noWrap/>
            <w:hideMark/>
          </w:tcPr>
          <w:p w14:paraId="1540AB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0.7629</w:t>
            </w:r>
          </w:p>
        </w:tc>
        <w:tc>
          <w:tcPr>
            <w:tcW w:w="0" w:type="auto"/>
            <w:noWrap/>
            <w:hideMark/>
          </w:tcPr>
          <w:p w14:paraId="6D075E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0.7897</w:t>
            </w:r>
          </w:p>
        </w:tc>
        <w:tc>
          <w:tcPr>
            <w:tcW w:w="0" w:type="auto"/>
            <w:noWrap/>
            <w:hideMark/>
          </w:tcPr>
          <w:p w14:paraId="4EC5D1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0.7342</w:t>
            </w:r>
          </w:p>
        </w:tc>
        <w:tc>
          <w:tcPr>
            <w:tcW w:w="0" w:type="auto"/>
            <w:noWrap/>
            <w:hideMark/>
          </w:tcPr>
          <w:p w14:paraId="16116F9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0.8100</w:t>
            </w:r>
          </w:p>
        </w:tc>
      </w:tr>
      <w:tr w:rsidR="00D56B8D" w:rsidRPr="00B43C50" w14:paraId="4B4D89F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16D78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 TEKNOLOJİ ÜNİVERSİTESİ</w:t>
            </w:r>
          </w:p>
        </w:tc>
        <w:tc>
          <w:tcPr>
            <w:tcW w:w="770" w:type="dxa"/>
            <w:noWrap/>
            <w:hideMark/>
          </w:tcPr>
          <w:p w14:paraId="1FC5AB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D61EF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1368E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50E85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35E2A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458B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0DE4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FAD7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18D9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768FD2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8B1D8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BİLİM ÜNİVERSİTESİ</w:t>
            </w:r>
          </w:p>
        </w:tc>
        <w:tc>
          <w:tcPr>
            <w:tcW w:w="770" w:type="dxa"/>
            <w:noWrap/>
            <w:hideMark/>
          </w:tcPr>
          <w:p w14:paraId="59B9CA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791ED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4284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D831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EEB8E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BD7E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9A6013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0.7103</w:t>
            </w:r>
          </w:p>
        </w:tc>
        <w:tc>
          <w:tcPr>
            <w:tcW w:w="0" w:type="auto"/>
            <w:noWrap/>
            <w:hideMark/>
          </w:tcPr>
          <w:p w14:paraId="00897A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3683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3F795B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1C35F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HACI BAYRAM VELİ ÜNİVERSİTESİ</w:t>
            </w:r>
          </w:p>
        </w:tc>
        <w:tc>
          <w:tcPr>
            <w:tcW w:w="770" w:type="dxa"/>
            <w:noWrap/>
            <w:hideMark/>
          </w:tcPr>
          <w:p w14:paraId="1F28DE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DEA77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EC04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767DB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692C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DA5E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0.5632</w:t>
            </w:r>
          </w:p>
        </w:tc>
        <w:tc>
          <w:tcPr>
            <w:tcW w:w="0" w:type="auto"/>
            <w:noWrap/>
            <w:hideMark/>
          </w:tcPr>
          <w:p w14:paraId="436F60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0.6461</w:t>
            </w:r>
          </w:p>
        </w:tc>
        <w:tc>
          <w:tcPr>
            <w:tcW w:w="0" w:type="auto"/>
            <w:noWrap/>
            <w:hideMark/>
          </w:tcPr>
          <w:p w14:paraId="22E824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0.6676</w:t>
            </w:r>
          </w:p>
        </w:tc>
        <w:tc>
          <w:tcPr>
            <w:tcW w:w="0" w:type="auto"/>
            <w:noWrap/>
            <w:hideMark/>
          </w:tcPr>
          <w:p w14:paraId="3EDC49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0.6256</w:t>
            </w:r>
          </w:p>
        </w:tc>
      </w:tr>
      <w:tr w:rsidR="00D56B8D" w:rsidRPr="00B43C50" w14:paraId="757A8E2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C3807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MEDİPOL ÜNİVERSİTESİ</w:t>
            </w:r>
          </w:p>
        </w:tc>
        <w:tc>
          <w:tcPr>
            <w:tcW w:w="770" w:type="dxa"/>
            <w:noWrap/>
            <w:hideMark/>
          </w:tcPr>
          <w:p w14:paraId="3C73F2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73415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2200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77019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280A8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CDAB7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DB69B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65384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2CB7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37C1DB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9AC89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MÜZİK VE GÜZEL SANATLAR ÜNİVERSİTESİ</w:t>
            </w:r>
          </w:p>
        </w:tc>
        <w:tc>
          <w:tcPr>
            <w:tcW w:w="770" w:type="dxa"/>
            <w:noWrap/>
            <w:hideMark/>
          </w:tcPr>
          <w:p w14:paraId="6B2675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D723E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D808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D5F0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E732ED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D824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0.6497</w:t>
            </w:r>
          </w:p>
        </w:tc>
        <w:tc>
          <w:tcPr>
            <w:tcW w:w="0" w:type="auto"/>
            <w:noWrap/>
            <w:hideMark/>
          </w:tcPr>
          <w:p w14:paraId="260F59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F78B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4B6CA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2C7C5F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B8C56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SOSYAL BİLİMLER ÜNİVERSİTESİ</w:t>
            </w:r>
          </w:p>
        </w:tc>
        <w:tc>
          <w:tcPr>
            <w:tcW w:w="770" w:type="dxa"/>
            <w:noWrap/>
            <w:hideMark/>
          </w:tcPr>
          <w:p w14:paraId="01E09E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13E16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F811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8B452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D1E7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0.5829</w:t>
            </w:r>
          </w:p>
        </w:tc>
        <w:tc>
          <w:tcPr>
            <w:tcW w:w="0" w:type="auto"/>
            <w:noWrap/>
            <w:hideMark/>
          </w:tcPr>
          <w:p w14:paraId="67A899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0.6024</w:t>
            </w:r>
          </w:p>
        </w:tc>
        <w:tc>
          <w:tcPr>
            <w:tcW w:w="0" w:type="auto"/>
            <w:noWrap/>
            <w:hideMark/>
          </w:tcPr>
          <w:p w14:paraId="4A1631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0.5395</w:t>
            </w:r>
          </w:p>
        </w:tc>
        <w:tc>
          <w:tcPr>
            <w:tcW w:w="0" w:type="auto"/>
            <w:noWrap/>
            <w:hideMark/>
          </w:tcPr>
          <w:p w14:paraId="506385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50097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0.5750</w:t>
            </w:r>
          </w:p>
        </w:tc>
      </w:tr>
      <w:tr w:rsidR="00D56B8D" w:rsidRPr="00B43C50" w14:paraId="6C80FF5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01F0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ÜNİVERSİTESİ</w:t>
            </w:r>
          </w:p>
        </w:tc>
        <w:tc>
          <w:tcPr>
            <w:tcW w:w="770" w:type="dxa"/>
            <w:noWrap/>
            <w:hideMark/>
          </w:tcPr>
          <w:p w14:paraId="4661A3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0.6950</w:t>
            </w:r>
          </w:p>
        </w:tc>
        <w:tc>
          <w:tcPr>
            <w:tcW w:w="668" w:type="dxa"/>
            <w:noWrap/>
            <w:hideMark/>
          </w:tcPr>
          <w:p w14:paraId="2ABC86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0.8021</w:t>
            </w:r>
          </w:p>
        </w:tc>
        <w:tc>
          <w:tcPr>
            <w:tcW w:w="0" w:type="auto"/>
            <w:noWrap/>
            <w:hideMark/>
          </w:tcPr>
          <w:p w14:paraId="1D744D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0.8758</w:t>
            </w:r>
          </w:p>
        </w:tc>
        <w:tc>
          <w:tcPr>
            <w:tcW w:w="0" w:type="auto"/>
            <w:noWrap/>
            <w:hideMark/>
          </w:tcPr>
          <w:p w14:paraId="11E063A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0.8530</w:t>
            </w:r>
          </w:p>
        </w:tc>
        <w:tc>
          <w:tcPr>
            <w:tcW w:w="0" w:type="auto"/>
            <w:noWrap/>
            <w:hideMark/>
          </w:tcPr>
          <w:p w14:paraId="685C1D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0.8530</w:t>
            </w:r>
          </w:p>
        </w:tc>
        <w:tc>
          <w:tcPr>
            <w:tcW w:w="0" w:type="auto"/>
            <w:noWrap/>
            <w:hideMark/>
          </w:tcPr>
          <w:p w14:paraId="30D8AF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0.8210</w:t>
            </w:r>
          </w:p>
        </w:tc>
        <w:tc>
          <w:tcPr>
            <w:tcW w:w="0" w:type="auto"/>
            <w:noWrap/>
            <w:hideMark/>
          </w:tcPr>
          <w:p w14:paraId="03D66A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0.8455</w:t>
            </w:r>
          </w:p>
        </w:tc>
        <w:tc>
          <w:tcPr>
            <w:tcW w:w="0" w:type="auto"/>
            <w:noWrap/>
            <w:hideMark/>
          </w:tcPr>
          <w:p w14:paraId="53B75D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0.8406</w:t>
            </w:r>
          </w:p>
        </w:tc>
        <w:tc>
          <w:tcPr>
            <w:tcW w:w="0" w:type="auto"/>
            <w:noWrap/>
            <w:hideMark/>
          </w:tcPr>
          <w:p w14:paraId="3C92F2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0.8232</w:t>
            </w:r>
          </w:p>
        </w:tc>
      </w:tr>
      <w:tr w:rsidR="00D56B8D" w:rsidRPr="00B43C50" w14:paraId="47E5765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BD0C3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ANKARA YILDIRIM BEYAZIT ÜNİVERSİTESİ</w:t>
            </w:r>
          </w:p>
        </w:tc>
        <w:tc>
          <w:tcPr>
            <w:tcW w:w="770" w:type="dxa"/>
            <w:noWrap/>
            <w:hideMark/>
          </w:tcPr>
          <w:p w14:paraId="02EC2BA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952AD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3C4FB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E4D4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3A8B7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A286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0.7665</w:t>
            </w:r>
          </w:p>
        </w:tc>
        <w:tc>
          <w:tcPr>
            <w:tcW w:w="0" w:type="auto"/>
            <w:noWrap/>
            <w:hideMark/>
          </w:tcPr>
          <w:p w14:paraId="781882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0.7808</w:t>
            </w:r>
          </w:p>
        </w:tc>
        <w:tc>
          <w:tcPr>
            <w:tcW w:w="0" w:type="auto"/>
            <w:noWrap/>
            <w:hideMark/>
          </w:tcPr>
          <w:p w14:paraId="5F4FF05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0.7264</w:t>
            </w:r>
          </w:p>
        </w:tc>
        <w:tc>
          <w:tcPr>
            <w:tcW w:w="0" w:type="auto"/>
            <w:noWrap/>
            <w:hideMark/>
          </w:tcPr>
          <w:p w14:paraId="18C490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0.7579</w:t>
            </w:r>
          </w:p>
        </w:tc>
      </w:tr>
      <w:tr w:rsidR="00D56B8D" w:rsidRPr="00B43C50" w14:paraId="6E972F5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8FAED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ANTALYA BELEK ÜNİVERSİTESİ</w:t>
            </w:r>
          </w:p>
        </w:tc>
        <w:tc>
          <w:tcPr>
            <w:tcW w:w="770" w:type="dxa"/>
            <w:noWrap/>
            <w:hideMark/>
          </w:tcPr>
          <w:p w14:paraId="5D633F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37650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F19D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3390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28A7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AE75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2EDCC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7C748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3D37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7C73F6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90068A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ANTALYA BİLİM ÜNİVERSİTESİ</w:t>
            </w:r>
          </w:p>
        </w:tc>
        <w:tc>
          <w:tcPr>
            <w:tcW w:w="770" w:type="dxa"/>
            <w:noWrap/>
            <w:hideMark/>
          </w:tcPr>
          <w:p w14:paraId="5FBB00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3FE77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43FFA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82CE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31F9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0.7181</w:t>
            </w:r>
          </w:p>
        </w:tc>
        <w:tc>
          <w:tcPr>
            <w:tcW w:w="0" w:type="auto"/>
            <w:noWrap/>
            <w:hideMark/>
          </w:tcPr>
          <w:p w14:paraId="1636E7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0.7339</w:t>
            </w:r>
          </w:p>
        </w:tc>
        <w:tc>
          <w:tcPr>
            <w:tcW w:w="0" w:type="auto"/>
            <w:noWrap/>
            <w:hideMark/>
          </w:tcPr>
          <w:p w14:paraId="5362C1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0.7037</w:t>
            </w:r>
          </w:p>
        </w:tc>
        <w:tc>
          <w:tcPr>
            <w:tcW w:w="0" w:type="auto"/>
            <w:noWrap/>
            <w:hideMark/>
          </w:tcPr>
          <w:p w14:paraId="0EAEA2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0.6422</w:t>
            </w:r>
          </w:p>
        </w:tc>
        <w:tc>
          <w:tcPr>
            <w:tcW w:w="0" w:type="auto"/>
            <w:noWrap/>
            <w:hideMark/>
          </w:tcPr>
          <w:p w14:paraId="5CAD84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0.6995</w:t>
            </w:r>
          </w:p>
        </w:tc>
      </w:tr>
      <w:tr w:rsidR="00D56B8D" w:rsidRPr="00B43C50" w14:paraId="08E7BCB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1D938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ARDAHAN ÜNİVERSİTESİ</w:t>
            </w:r>
          </w:p>
        </w:tc>
        <w:tc>
          <w:tcPr>
            <w:tcW w:w="770" w:type="dxa"/>
            <w:noWrap/>
            <w:hideMark/>
          </w:tcPr>
          <w:p w14:paraId="0553A2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49E03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F8B5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53393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C680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D3E29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0.8081</w:t>
            </w:r>
          </w:p>
        </w:tc>
        <w:tc>
          <w:tcPr>
            <w:tcW w:w="0" w:type="auto"/>
            <w:noWrap/>
            <w:hideMark/>
          </w:tcPr>
          <w:p w14:paraId="14CF53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0B25D4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B196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15483EE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D406B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ARTVİN ÇORUH ÜNİVERSİTESİ</w:t>
            </w:r>
          </w:p>
        </w:tc>
        <w:tc>
          <w:tcPr>
            <w:tcW w:w="770" w:type="dxa"/>
            <w:noWrap/>
            <w:hideMark/>
          </w:tcPr>
          <w:p w14:paraId="6B648E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C746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E8C2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84B5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02E9AC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0.6462</w:t>
            </w:r>
          </w:p>
        </w:tc>
        <w:tc>
          <w:tcPr>
            <w:tcW w:w="0" w:type="auto"/>
            <w:noWrap/>
            <w:hideMark/>
          </w:tcPr>
          <w:p w14:paraId="06F5D1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0.7003</w:t>
            </w:r>
          </w:p>
        </w:tc>
        <w:tc>
          <w:tcPr>
            <w:tcW w:w="0" w:type="auto"/>
            <w:noWrap/>
            <w:hideMark/>
          </w:tcPr>
          <w:p w14:paraId="1F80DC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0.7234</w:t>
            </w:r>
          </w:p>
        </w:tc>
        <w:tc>
          <w:tcPr>
            <w:tcW w:w="0" w:type="auto"/>
            <w:noWrap/>
            <w:hideMark/>
          </w:tcPr>
          <w:p w14:paraId="2DA69C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0.7907</w:t>
            </w:r>
          </w:p>
        </w:tc>
        <w:tc>
          <w:tcPr>
            <w:tcW w:w="0" w:type="auto"/>
            <w:noWrap/>
            <w:hideMark/>
          </w:tcPr>
          <w:p w14:paraId="6BCF93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0.7151</w:t>
            </w:r>
          </w:p>
        </w:tc>
      </w:tr>
      <w:tr w:rsidR="00D56B8D" w:rsidRPr="00B43C50" w14:paraId="5AC7099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FA2B3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ATAŞEHİR ADIGÜZEL MESLEK YÜKSEKOKULU</w:t>
            </w:r>
          </w:p>
        </w:tc>
        <w:tc>
          <w:tcPr>
            <w:tcW w:w="770" w:type="dxa"/>
            <w:noWrap/>
            <w:hideMark/>
          </w:tcPr>
          <w:p w14:paraId="6FC893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CD5AB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142B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E7AE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1D28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AAA0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E361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22EB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4B1F9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1B45006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0C729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ATATÜRK ÜNİVERSİTESİ</w:t>
            </w:r>
          </w:p>
        </w:tc>
        <w:tc>
          <w:tcPr>
            <w:tcW w:w="770" w:type="dxa"/>
            <w:noWrap/>
            <w:hideMark/>
          </w:tcPr>
          <w:p w14:paraId="139164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BC98C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2933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B27D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38764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0.8083</w:t>
            </w:r>
          </w:p>
        </w:tc>
        <w:tc>
          <w:tcPr>
            <w:tcW w:w="0" w:type="auto"/>
            <w:noWrap/>
            <w:hideMark/>
          </w:tcPr>
          <w:p w14:paraId="1C1F2B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0.8363</w:t>
            </w:r>
          </w:p>
        </w:tc>
        <w:tc>
          <w:tcPr>
            <w:tcW w:w="0" w:type="auto"/>
            <w:noWrap/>
            <w:hideMark/>
          </w:tcPr>
          <w:p w14:paraId="72C52B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0.8463</w:t>
            </w:r>
          </w:p>
        </w:tc>
        <w:tc>
          <w:tcPr>
            <w:tcW w:w="0" w:type="auto"/>
            <w:noWrap/>
            <w:hideMark/>
          </w:tcPr>
          <w:p w14:paraId="1113A0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0.8417</w:t>
            </w:r>
          </w:p>
        </w:tc>
        <w:tc>
          <w:tcPr>
            <w:tcW w:w="0" w:type="auto"/>
            <w:noWrap/>
            <w:hideMark/>
          </w:tcPr>
          <w:p w14:paraId="3901F5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0.8332</w:t>
            </w:r>
          </w:p>
        </w:tc>
      </w:tr>
      <w:tr w:rsidR="00D56B8D" w:rsidRPr="00B43C50" w14:paraId="7A0F566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12D78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ATILIM ÜNİVERSİTESİ</w:t>
            </w:r>
          </w:p>
        </w:tc>
        <w:tc>
          <w:tcPr>
            <w:tcW w:w="770" w:type="dxa"/>
            <w:noWrap/>
            <w:hideMark/>
          </w:tcPr>
          <w:p w14:paraId="0867A9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E5BB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0.8633</w:t>
            </w:r>
          </w:p>
        </w:tc>
        <w:tc>
          <w:tcPr>
            <w:tcW w:w="0" w:type="auto"/>
            <w:noWrap/>
            <w:hideMark/>
          </w:tcPr>
          <w:p w14:paraId="074D58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0.8995</w:t>
            </w:r>
          </w:p>
        </w:tc>
        <w:tc>
          <w:tcPr>
            <w:tcW w:w="0" w:type="auto"/>
            <w:noWrap/>
            <w:hideMark/>
          </w:tcPr>
          <w:p w14:paraId="3D5550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0.7788</w:t>
            </w:r>
          </w:p>
        </w:tc>
        <w:tc>
          <w:tcPr>
            <w:tcW w:w="0" w:type="auto"/>
            <w:noWrap/>
            <w:hideMark/>
          </w:tcPr>
          <w:p w14:paraId="0D00DA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0.8294</w:t>
            </w:r>
          </w:p>
        </w:tc>
        <w:tc>
          <w:tcPr>
            <w:tcW w:w="0" w:type="auto"/>
            <w:noWrap/>
            <w:hideMark/>
          </w:tcPr>
          <w:p w14:paraId="74CCB0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0.8559</w:t>
            </w:r>
          </w:p>
        </w:tc>
        <w:tc>
          <w:tcPr>
            <w:tcW w:w="0" w:type="auto"/>
            <w:noWrap/>
            <w:hideMark/>
          </w:tcPr>
          <w:p w14:paraId="6B9767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0.8431</w:t>
            </w:r>
          </w:p>
        </w:tc>
        <w:tc>
          <w:tcPr>
            <w:tcW w:w="0" w:type="auto"/>
            <w:noWrap/>
            <w:hideMark/>
          </w:tcPr>
          <w:p w14:paraId="2A7174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0.7403</w:t>
            </w:r>
          </w:p>
        </w:tc>
        <w:tc>
          <w:tcPr>
            <w:tcW w:w="0" w:type="auto"/>
            <w:noWrap/>
            <w:hideMark/>
          </w:tcPr>
          <w:p w14:paraId="5D900B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0.8300</w:t>
            </w:r>
          </w:p>
        </w:tc>
      </w:tr>
      <w:tr w:rsidR="00D56B8D" w:rsidRPr="00B43C50" w14:paraId="7054E88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97292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AVRASYA ÜNİVERSİTESİ</w:t>
            </w:r>
          </w:p>
        </w:tc>
        <w:tc>
          <w:tcPr>
            <w:tcW w:w="770" w:type="dxa"/>
            <w:noWrap/>
            <w:hideMark/>
          </w:tcPr>
          <w:p w14:paraId="7B766C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9390C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AA19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48E289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B8BC3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61978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A223E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B3CE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13F9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83C0B4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46A18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AYDIN ADNAN MENDERES ÜNİVERSİTESİ</w:t>
            </w:r>
          </w:p>
        </w:tc>
        <w:tc>
          <w:tcPr>
            <w:tcW w:w="770" w:type="dxa"/>
            <w:noWrap/>
            <w:hideMark/>
          </w:tcPr>
          <w:p w14:paraId="754657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0.7832</w:t>
            </w:r>
          </w:p>
        </w:tc>
        <w:tc>
          <w:tcPr>
            <w:tcW w:w="668" w:type="dxa"/>
            <w:noWrap/>
            <w:hideMark/>
          </w:tcPr>
          <w:p w14:paraId="269799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0.7591</w:t>
            </w:r>
          </w:p>
        </w:tc>
        <w:tc>
          <w:tcPr>
            <w:tcW w:w="0" w:type="auto"/>
            <w:noWrap/>
            <w:hideMark/>
          </w:tcPr>
          <w:p w14:paraId="20FAC29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0.7999</w:t>
            </w:r>
          </w:p>
        </w:tc>
        <w:tc>
          <w:tcPr>
            <w:tcW w:w="0" w:type="auto"/>
            <w:noWrap/>
            <w:hideMark/>
          </w:tcPr>
          <w:p w14:paraId="4F0812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0.6797</w:t>
            </w:r>
          </w:p>
        </w:tc>
        <w:tc>
          <w:tcPr>
            <w:tcW w:w="0" w:type="auto"/>
            <w:noWrap/>
            <w:hideMark/>
          </w:tcPr>
          <w:p w14:paraId="03BE0E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0.7452</w:t>
            </w:r>
          </w:p>
        </w:tc>
        <w:tc>
          <w:tcPr>
            <w:tcW w:w="0" w:type="auto"/>
            <w:noWrap/>
            <w:hideMark/>
          </w:tcPr>
          <w:p w14:paraId="2D4821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0.7895</w:t>
            </w:r>
          </w:p>
        </w:tc>
        <w:tc>
          <w:tcPr>
            <w:tcW w:w="0" w:type="auto"/>
            <w:noWrap/>
            <w:hideMark/>
          </w:tcPr>
          <w:p w14:paraId="432713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0.7647</w:t>
            </w:r>
          </w:p>
        </w:tc>
        <w:tc>
          <w:tcPr>
            <w:tcW w:w="0" w:type="auto"/>
            <w:noWrap/>
            <w:hideMark/>
          </w:tcPr>
          <w:p w14:paraId="4D365E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0.7382</w:t>
            </w:r>
          </w:p>
        </w:tc>
        <w:tc>
          <w:tcPr>
            <w:tcW w:w="0" w:type="auto"/>
            <w:noWrap/>
            <w:hideMark/>
          </w:tcPr>
          <w:p w14:paraId="39CA7D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0.7575</w:t>
            </w:r>
          </w:p>
        </w:tc>
      </w:tr>
      <w:tr w:rsidR="00D56B8D" w:rsidRPr="00B43C50" w14:paraId="24E52A1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288B2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BAHÇEŞEHİR ÜNİVERSİTESİ</w:t>
            </w:r>
          </w:p>
        </w:tc>
        <w:tc>
          <w:tcPr>
            <w:tcW w:w="770" w:type="dxa"/>
            <w:noWrap/>
            <w:hideMark/>
          </w:tcPr>
          <w:p w14:paraId="712E01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D04314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4E357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9BA4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0411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0.8222</w:t>
            </w:r>
          </w:p>
        </w:tc>
        <w:tc>
          <w:tcPr>
            <w:tcW w:w="0" w:type="auto"/>
            <w:noWrap/>
            <w:hideMark/>
          </w:tcPr>
          <w:p w14:paraId="7D1F83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0.8588</w:t>
            </w:r>
          </w:p>
        </w:tc>
        <w:tc>
          <w:tcPr>
            <w:tcW w:w="0" w:type="auto"/>
            <w:noWrap/>
            <w:hideMark/>
          </w:tcPr>
          <w:p w14:paraId="3CFA6FD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0.8657</w:t>
            </w:r>
          </w:p>
        </w:tc>
        <w:tc>
          <w:tcPr>
            <w:tcW w:w="0" w:type="auto"/>
            <w:noWrap/>
            <w:hideMark/>
          </w:tcPr>
          <w:p w14:paraId="6EA132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0.8386</w:t>
            </w:r>
          </w:p>
        </w:tc>
        <w:tc>
          <w:tcPr>
            <w:tcW w:w="0" w:type="auto"/>
            <w:noWrap/>
            <w:hideMark/>
          </w:tcPr>
          <w:p w14:paraId="392A3F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0.8463</w:t>
            </w:r>
          </w:p>
        </w:tc>
      </w:tr>
      <w:tr w:rsidR="00D56B8D" w:rsidRPr="00B43C50" w14:paraId="5550AD9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68BBC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BALIKESİR ÜNİVERSİTESİ</w:t>
            </w:r>
          </w:p>
        </w:tc>
        <w:tc>
          <w:tcPr>
            <w:tcW w:w="770" w:type="dxa"/>
            <w:noWrap/>
            <w:hideMark/>
          </w:tcPr>
          <w:p w14:paraId="39CFEF9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0.8047</w:t>
            </w:r>
          </w:p>
        </w:tc>
        <w:tc>
          <w:tcPr>
            <w:tcW w:w="668" w:type="dxa"/>
            <w:noWrap/>
            <w:hideMark/>
          </w:tcPr>
          <w:p w14:paraId="79262B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0.7854</w:t>
            </w:r>
          </w:p>
        </w:tc>
        <w:tc>
          <w:tcPr>
            <w:tcW w:w="0" w:type="auto"/>
            <w:noWrap/>
            <w:hideMark/>
          </w:tcPr>
          <w:p w14:paraId="4870CB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0.8332</w:t>
            </w:r>
          </w:p>
        </w:tc>
        <w:tc>
          <w:tcPr>
            <w:tcW w:w="0" w:type="auto"/>
            <w:noWrap/>
            <w:hideMark/>
          </w:tcPr>
          <w:p w14:paraId="2A3970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0.6966</w:t>
            </w:r>
          </w:p>
        </w:tc>
        <w:tc>
          <w:tcPr>
            <w:tcW w:w="0" w:type="auto"/>
            <w:noWrap/>
            <w:hideMark/>
          </w:tcPr>
          <w:p w14:paraId="789E2F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9E85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76143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7560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0712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0.7800</w:t>
            </w:r>
          </w:p>
        </w:tc>
      </w:tr>
      <w:tr w:rsidR="00D56B8D" w:rsidRPr="00B43C50" w14:paraId="3064CA1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320A6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BANDIRMA ONYEDİ EYLÜL ÜNİVERSİTESİ</w:t>
            </w:r>
          </w:p>
        </w:tc>
        <w:tc>
          <w:tcPr>
            <w:tcW w:w="770" w:type="dxa"/>
            <w:noWrap/>
            <w:hideMark/>
          </w:tcPr>
          <w:p w14:paraId="669A36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530EB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0B57D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DA531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566E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0.6965</w:t>
            </w:r>
          </w:p>
        </w:tc>
        <w:tc>
          <w:tcPr>
            <w:tcW w:w="0" w:type="auto"/>
            <w:noWrap/>
            <w:hideMark/>
          </w:tcPr>
          <w:p w14:paraId="6FDDCA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0.5325</w:t>
            </w:r>
          </w:p>
        </w:tc>
        <w:tc>
          <w:tcPr>
            <w:tcW w:w="0" w:type="auto"/>
            <w:noWrap/>
            <w:hideMark/>
          </w:tcPr>
          <w:p w14:paraId="2AACD3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0.7095</w:t>
            </w:r>
          </w:p>
        </w:tc>
        <w:tc>
          <w:tcPr>
            <w:tcW w:w="0" w:type="auto"/>
            <w:noWrap/>
            <w:hideMark/>
          </w:tcPr>
          <w:p w14:paraId="4336FB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60D1F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0.6462</w:t>
            </w:r>
          </w:p>
        </w:tc>
      </w:tr>
      <w:tr w:rsidR="00D56B8D" w:rsidRPr="00B43C50" w14:paraId="29393C7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5A91B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BARTIN ÜNİVERSİTESİ</w:t>
            </w:r>
          </w:p>
        </w:tc>
        <w:tc>
          <w:tcPr>
            <w:tcW w:w="770" w:type="dxa"/>
            <w:noWrap/>
            <w:hideMark/>
          </w:tcPr>
          <w:p w14:paraId="6398E2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B3C93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0.7245</w:t>
            </w:r>
          </w:p>
        </w:tc>
        <w:tc>
          <w:tcPr>
            <w:tcW w:w="0" w:type="auto"/>
            <w:noWrap/>
            <w:hideMark/>
          </w:tcPr>
          <w:p w14:paraId="5E0236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0.8742</w:t>
            </w:r>
          </w:p>
        </w:tc>
        <w:tc>
          <w:tcPr>
            <w:tcW w:w="0" w:type="auto"/>
            <w:noWrap/>
            <w:hideMark/>
          </w:tcPr>
          <w:p w14:paraId="15E4ED3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0.7780</w:t>
            </w:r>
          </w:p>
        </w:tc>
        <w:tc>
          <w:tcPr>
            <w:tcW w:w="0" w:type="auto"/>
            <w:noWrap/>
            <w:hideMark/>
          </w:tcPr>
          <w:p w14:paraId="0A6CDF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0.8443</w:t>
            </w:r>
          </w:p>
        </w:tc>
        <w:tc>
          <w:tcPr>
            <w:tcW w:w="0" w:type="auto"/>
            <w:noWrap/>
            <w:hideMark/>
          </w:tcPr>
          <w:p w14:paraId="0DB6A7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0.8343</w:t>
            </w:r>
          </w:p>
        </w:tc>
        <w:tc>
          <w:tcPr>
            <w:tcW w:w="0" w:type="auto"/>
            <w:noWrap/>
            <w:hideMark/>
          </w:tcPr>
          <w:p w14:paraId="3333A5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0.8190</w:t>
            </w:r>
          </w:p>
        </w:tc>
        <w:tc>
          <w:tcPr>
            <w:tcW w:w="0" w:type="auto"/>
            <w:noWrap/>
            <w:hideMark/>
          </w:tcPr>
          <w:p w14:paraId="5F4F72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0.8643</w:t>
            </w:r>
          </w:p>
        </w:tc>
        <w:tc>
          <w:tcPr>
            <w:tcW w:w="0" w:type="auto"/>
            <w:noWrap/>
            <w:hideMark/>
          </w:tcPr>
          <w:p w14:paraId="05E7D0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0.8198</w:t>
            </w:r>
          </w:p>
        </w:tc>
      </w:tr>
      <w:tr w:rsidR="00D56B8D" w:rsidRPr="00B43C50" w14:paraId="30E84BF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3D284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BAŞKENT ÜNİVERSİTESİ</w:t>
            </w:r>
          </w:p>
        </w:tc>
        <w:tc>
          <w:tcPr>
            <w:tcW w:w="770" w:type="dxa"/>
            <w:noWrap/>
            <w:hideMark/>
          </w:tcPr>
          <w:p w14:paraId="0E2809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0.6696</w:t>
            </w:r>
          </w:p>
        </w:tc>
        <w:tc>
          <w:tcPr>
            <w:tcW w:w="668" w:type="dxa"/>
            <w:noWrap/>
            <w:hideMark/>
          </w:tcPr>
          <w:p w14:paraId="310253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0.8087</w:t>
            </w:r>
          </w:p>
        </w:tc>
        <w:tc>
          <w:tcPr>
            <w:tcW w:w="0" w:type="auto"/>
            <w:noWrap/>
            <w:hideMark/>
          </w:tcPr>
          <w:p w14:paraId="413970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0.8390</w:t>
            </w:r>
          </w:p>
        </w:tc>
        <w:tc>
          <w:tcPr>
            <w:tcW w:w="0" w:type="auto"/>
            <w:noWrap/>
            <w:hideMark/>
          </w:tcPr>
          <w:p w14:paraId="539F55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0.6707</w:t>
            </w:r>
          </w:p>
        </w:tc>
        <w:tc>
          <w:tcPr>
            <w:tcW w:w="0" w:type="auto"/>
            <w:noWrap/>
            <w:hideMark/>
          </w:tcPr>
          <w:p w14:paraId="22970A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0.7392</w:t>
            </w:r>
          </w:p>
        </w:tc>
        <w:tc>
          <w:tcPr>
            <w:tcW w:w="0" w:type="auto"/>
            <w:noWrap/>
            <w:hideMark/>
          </w:tcPr>
          <w:p w14:paraId="177D0F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0.7596</w:t>
            </w:r>
          </w:p>
        </w:tc>
        <w:tc>
          <w:tcPr>
            <w:tcW w:w="0" w:type="auto"/>
            <w:noWrap/>
            <w:hideMark/>
          </w:tcPr>
          <w:p w14:paraId="33CD5A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0.7552</w:t>
            </w:r>
          </w:p>
        </w:tc>
        <w:tc>
          <w:tcPr>
            <w:tcW w:w="0" w:type="auto"/>
            <w:noWrap/>
            <w:hideMark/>
          </w:tcPr>
          <w:p w14:paraId="681F21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0.7444</w:t>
            </w:r>
          </w:p>
        </w:tc>
        <w:tc>
          <w:tcPr>
            <w:tcW w:w="0" w:type="auto"/>
            <w:noWrap/>
            <w:hideMark/>
          </w:tcPr>
          <w:p w14:paraId="0D4BD2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0.7483</w:t>
            </w:r>
          </w:p>
        </w:tc>
      </w:tr>
      <w:tr w:rsidR="00D56B8D" w:rsidRPr="00B43C50" w14:paraId="3F617C8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AB6B8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BATMAN ÜNİVERSİTESİ</w:t>
            </w:r>
          </w:p>
        </w:tc>
        <w:tc>
          <w:tcPr>
            <w:tcW w:w="770" w:type="dxa"/>
            <w:noWrap/>
            <w:hideMark/>
          </w:tcPr>
          <w:p w14:paraId="2EDB0A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440CF2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578C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B0C8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B0480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CDA4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36D5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0.7405</w:t>
            </w:r>
          </w:p>
        </w:tc>
        <w:tc>
          <w:tcPr>
            <w:tcW w:w="0" w:type="auto"/>
            <w:noWrap/>
            <w:hideMark/>
          </w:tcPr>
          <w:p w14:paraId="54B5418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0.7806</w:t>
            </w:r>
          </w:p>
        </w:tc>
        <w:tc>
          <w:tcPr>
            <w:tcW w:w="0" w:type="auto"/>
            <w:noWrap/>
            <w:hideMark/>
          </w:tcPr>
          <w:p w14:paraId="48A00E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441340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F38F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BAYBURT ÜNİVERSİTESİ</w:t>
            </w:r>
          </w:p>
        </w:tc>
        <w:tc>
          <w:tcPr>
            <w:tcW w:w="770" w:type="dxa"/>
            <w:noWrap/>
            <w:hideMark/>
          </w:tcPr>
          <w:p w14:paraId="2FE270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CF8D0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05F6C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CB06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CC6E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0.7968</w:t>
            </w:r>
          </w:p>
        </w:tc>
        <w:tc>
          <w:tcPr>
            <w:tcW w:w="0" w:type="auto"/>
            <w:noWrap/>
            <w:hideMark/>
          </w:tcPr>
          <w:p w14:paraId="77BE83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0.8100</w:t>
            </w:r>
          </w:p>
        </w:tc>
        <w:tc>
          <w:tcPr>
            <w:tcW w:w="0" w:type="auto"/>
            <w:noWrap/>
            <w:hideMark/>
          </w:tcPr>
          <w:p w14:paraId="62B701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0.7952</w:t>
            </w:r>
          </w:p>
        </w:tc>
        <w:tc>
          <w:tcPr>
            <w:tcW w:w="0" w:type="auto"/>
            <w:noWrap/>
            <w:hideMark/>
          </w:tcPr>
          <w:p w14:paraId="21B0A4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0.7957</w:t>
            </w:r>
          </w:p>
        </w:tc>
        <w:tc>
          <w:tcPr>
            <w:tcW w:w="0" w:type="auto"/>
            <w:noWrap/>
            <w:hideMark/>
          </w:tcPr>
          <w:p w14:paraId="1095F7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0.7994</w:t>
            </w:r>
          </w:p>
        </w:tc>
      </w:tr>
      <w:tr w:rsidR="00D56B8D" w:rsidRPr="00B43C50" w14:paraId="240DFEE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47717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BEYKOZ ÜNİVERSİTESİ</w:t>
            </w:r>
          </w:p>
        </w:tc>
        <w:tc>
          <w:tcPr>
            <w:tcW w:w="770" w:type="dxa"/>
            <w:noWrap/>
            <w:hideMark/>
          </w:tcPr>
          <w:p w14:paraId="57BF84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95BC2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03814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641C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A2F5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0.6141</w:t>
            </w:r>
          </w:p>
        </w:tc>
        <w:tc>
          <w:tcPr>
            <w:tcW w:w="0" w:type="auto"/>
            <w:noWrap/>
            <w:hideMark/>
          </w:tcPr>
          <w:p w14:paraId="67A6E8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0.5421</w:t>
            </w:r>
          </w:p>
        </w:tc>
        <w:tc>
          <w:tcPr>
            <w:tcW w:w="0" w:type="auto"/>
            <w:noWrap/>
            <w:hideMark/>
          </w:tcPr>
          <w:p w14:paraId="092449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0.5103</w:t>
            </w:r>
          </w:p>
        </w:tc>
        <w:tc>
          <w:tcPr>
            <w:tcW w:w="0" w:type="auto"/>
            <w:noWrap/>
            <w:hideMark/>
          </w:tcPr>
          <w:p w14:paraId="501541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0.5207</w:t>
            </w:r>
          </w:p>
        </w:tc>
        <w:tc>
          <w:tcPr>
            <w:tcW w:w="0" w:type="auto"/>
            <w:noWrap/>
            <w:hideMark/>
          </w:tcPr>
          <w:p w14:paraId="5A87BA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0.5468</w:t>
            </w:r>
          </w:p>
        </w:tc>
      </w:tr>
      <w:tr w:rsidR="00D56B8D" w:rsidRPr="00B43C50" w14:paraId="5B43ECB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7F8F2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BEZM-İ ÂLEM VAKIF ÜNİVERSİTESİ</w:t>
            </w:r>
          </w:p>
        </w:tc>
        <w:tc>
          <w:tcPr>
            <w:tcW w:w="770" w:type="dxa"/>
            <w:noWrap/>
            <w:hideMark/>
          </w:tcPr>
          <w:p w14:paraId="346DD2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0.6834</w:t>
            </w:r>
          </w:p>
        </w:tc>
        <w:tc>
          <w:tcPr>
            <w:tcW w:w="668" w:type="dxa"/>
            <w:noWrap/>
            <w:hideMark/>
          </w:tcPr>
          <w:p w14:paraId="743AE5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0.8103</w:t>
            </w:r>
          </w:p>
        </w:tc>
        <w:tc>
          <w:tcPr>
            <w:tcW w:w="0" w:type="auto"/>
            <w:noWrap/>
            <w:hideMark/>
          </w:tcPr>
          <w:p w14:paraId="128D7E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0.9039</w:t>
            </w:r>
          </w:p>
        </w:tc>
        <w:tc>
          <w:tcPr>
            <w:tcW w:w="0" w:type="auto"/>
            <w:noWrap/>
            <w:hideMark/>
          </w:tcPr>
          <w:p w14:paraId="592C57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0.7476</w:t>
            </w:r>
          </w:p>
        </w:tc>
        <w:tc>
          <w:tcPr>
            <w:tcW w:w="0" w:type="auto"/>
            <w:noWrap/>
            <w:hideMark/>
          </w:tcPr>
          <w:p w14:paraId="1515A9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0.8420</w:t>
            </w:r>
          </w:p>
        </w:tc>
        <w:tc>
          <w:tcPr>
            <w:tcW w:w="0" w:type="auto"/>
            <w:noWrap/>
            <w:hideMark/>
          </w:tcPr>
          <w:p w14:paraId="7B0446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0.8331</w:t>
            </w:r>
          </w:p>
        </w:tc>
        <w:tc>
          <w:tcPr>
            <w:tcW w:w="0" w:type="auto"/>
            <w:noWrap/>
            <w:hideMark/>
          </w:tcPr>
          <w:p w14:paraId="6E0015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0.8625</w:t>
            </w:r>
          </w:p>
        </w:tc>
        <w:tc>
          <w:tcPr>
            <w:tcW w:w="0" w:type="auto"/>
            <w:noWrap/>
            <w:hideMark/>
          </w:tcPr>
          <w:p w14:paraId="145017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0.8521</w:t>
            </w:r>
          </w:p>
        </w:tc>
        <w:tc>
          <w:tcPr>
            <w:tcW w:w="0" w:type="auto"/>
            <w:noWrap/>
            <w:hideMark/>
          </w:tcPr>
          <w:p w14:paraId="5FA1BF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0.8169</w:t>
            </w:r>
          </w:p>
        </w:tc>
      </w:tr>
      <w:tr w:rsidR="00D56B8D" w:rsidRPr="00B43C50" w14:paraId="56F17EA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7DD65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BİLECİK ŞEYH EDEBALİ ÜNİVERSİTESİ</w:t>
            </w:r>
          </w:p>
        </w:tc>
        <w:tc>
          <w:tcPr>
            <w:tcW w:w="770" w:type="dxa"/>
            <w:noWrap/>
            <w:hideMark/>
          </w:tcPr>
          <w:p w14:paraId="639DE9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C120BD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B5D04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911A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AEEC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0.7588</w:t>
            </w:r>
          </w:p>
        </w:tc>
        <w:tc>
          <w:tcPr>
            <w:tcW w:w="0" w:type="auto"/>
            <w:noWrap/>
            <w:hideMark/>
          </w:tcPr>
          <w:p w14:paraId="50B32F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0.7107</w:t>
            </w:r>
          </w:p>
        </w:tc>
        <w:tc>
          <w:tcPr>
            <w:tcW w:w="0" w:type="auto"/>
            <w:noWrap/>
            <w:hideMark/>
          </w:tcPr>
          <w:p w14:paraId="05390F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0.7212</w:t>
            </w:r>
          </w:p>
        </w:tc>
        <w:tc>
          <w:tcPr>
            <w:tcW w:w="0" w:type="auto"/>
            <w:noWrap/>
            <w:hideMark/>
          </w:tcPr>
          <w:p w14:paraId="792249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0.8090</w:t>
            </w:r>
          </w:p>
        </w:tc>
        <w:tc>
          <w:tcPr>
            <w:tcW w:w="0" w:type="auto"/>
            <w:noWrap/>
            <w:hideMark/>
          </w:tcPr>
          <w:p w14:paraId="335B77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0.7499</w:t>
            </w:r>
          </w:p>
        </w:tc>
      </w:tr>
      <w:tr w:rsidR="00D56B8D" w:rsidRPr="00B43C50" w14:paraId="47C5B6C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99417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BİNGÖL ÜNİVERSİTESİ</w:t>
            </w:r>
          </w:p>
        </w:tc>
        <w:tc>
          <w:tcPr>
            <w:tcW w:w="770" w:type="dxa"/>
            <w:noWrap/>
            <w:hideMark/>
          </w:tcPr>
          <w:p w14:paraId="1149B2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349FA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0CB8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B052B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0739B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E1B03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D63A2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4C62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7828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EFD2D5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701C5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BİRUNİ ÜNİVERSİTESİ</w:t>
            </w:r>
          </w:p>
        </w:tc>
        <w:tc>
          <w:tcPr>
            <w:tcW w:w="770" w:type="dxa"/>
            <w:noWrap/>
            <w:hideMark/>
          </w:tcPr>
          <w:p w14:paraId="69F3B4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567A4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2DC0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45A4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CCD8B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771B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0.6634</w:t>
            </w:r>
          </w:p>
        </w:tc>
        <w:tc>
          <w:tcPr>
            <w:tcW w:w="0" w:type="auto"/>
            <w:noWrap/>
            <w:hideMark/>
          </w:tcPr>
          <w:p w14:paraId="585BFE5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0.8449</w:t>
            </w:r>
          </w:p>
        </w:tc>
        <w:tc>
          <w:tcPr>
            <w:tcW w:w="0" w:type="auto"/>
            <w:noWrap/>
            <w:hideMark/>
          </w:tcPr>
          <w:p w14:paraId="5C396F5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0.8481</w:t>
            </w:r>
          </w:p>
        </w:tc>
        <w:tc>
          <w:tcPr>
            <w:tcW w:w="0" w:type="auto"/>
            <w:noWrap/>
            <w:hideMark/>
          </w:tcPr>
          <w:p w14:paraId="2271B3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0.7855</w:t>
            </w:r>
          </w:p>
        </w:tc>
      </w:tr>
      <w:tr w:rsidR="00D56B8D" w:rsidRPr="00B43C50" w14:paraId="035AA57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1C268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BİTLİS EREN ÜNİVERSİTESİ</w:t>
            </w:r>
          </w:p>
        </w:tc>
        <w:tc>
          <w:tcPr>
            <w:tcW w:w="770" w:type="dxa"/>
            <w:noWrap/>
            <w:hideMark/>
          </w:tcPr>
          <w:p w14:paraId="2A1CEE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0.7499</w:t>
            </w:r>
          </w:p>
        </w:tc>
        <w:tc>
          <w:tcPr>
            <w:tcW w:w="668" w:type="dxa"/>
            <w:noWrap/>
            <w:hideMark/>
          </w:tcPr>
          <w:p w14:paraId="32E7C3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0.7494</w:t>
            </w:r>
          </w:p>
        </w:tc>
        <w:tc>
          <w:tcPr>
            <w:tcW w:w="0" w:type="auto"/>
            <w:noWrap/>
            <w:hideMark/>
          </w:tcPr>
          <w:p w14:paraId="00356E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0.8383</w:t>
            </w:r>
          </w:p>
        </w:tc>
        <w:tc>
          <w:tcPr>
            <w:tcW w:w="0" w:type="auto"/>
            <w:noWrap/>
            <w:hideMark/>
          </w:tcPr>
          <w:p w14:paraId="1CD84B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0.7164</w:t>
            </w:r>
          </w:p>
        </w:tc>
        <w:tc>
          <w:tcPr>
            <w:tcW w:w="0" w:type="auto"/>
            <w:noWrap/>
            <w:hideMark/>
          </w:tcPr>
          <w:p w14:paraId="30CA5D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0.6609</w:t>
            </w:r>
          </w:p>
        </w:tc>
        <w:tc>
          <w:tcPr>
            <w:tcW w:w="0" w:type="auto"/>
            <w:noWrap/>
            <w:hideMark/>
          </w:tcPr>
          <w:p w14:paraId="5E7FCA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0.7016</w:t>
            </w:r>
          </w:p>
        </w:tc>
        <w:tc>
          <w:tcPr>
            <w:tcW w:w="0" w:type="auto"/>
            <w:noWrap/>
            <w:hideMark/>
          </w:tcPr>
          <w:p w14:paraId="677C8A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0.6905</w:t>
            </w:r>
          </w:p>
        </w:tc>
        <w:tc>
          <w:tcPr>
            <w:tcW w:w="0" w:type="auto"/>
            <w:noWrap/>
            <w:hideMark/>
          </w:tcPr>
          <w:p w14:paraId="2FDFDB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0.7360</w:t>
            </w:r>
          </w:p>
        </w:tc>
        <w:tc>
          <w:tcPr>
            <w:tcW w:w="0" w:type="auto"/>
            <w:noWrap/>
            <w:hideMark/>
          </w:tcPr>
          <w:p w14:paraId="39FEE9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0.7304</w:t>
            </w:r>
          </w:p>
        </w:tc>
      </w:tr>
      <w:tr w:rsidR="00D56B8D" w:rsidRPr="00B43C50" w14:paraId="73B5C99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78ADF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BOĞAZİÇİ ÜNİVERSİTESİ</w:t>
            </w:r>
          </w:p>
        </w:tc>
        <w:tc>
          <w:tcPr>
            <w:tcW w:w="770" w:type="dxa"/>
            <w:noWrap/>
            <w:hideMark/>
          </w:tcPr>
          <w:p w14:paraId="35A5B7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16CA0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5ED7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46E46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0.8392</w:t>
            </w:r>
          </w:p>
        </w:tc>
        <w:tc>
          <w:tcPr>
            <w:tcW w:w="0" w:type="auto"/>
            <w:noWrap/>
            <w:hideMark/>
          </w:tcPr>
          <w:p w14:paraId="759FF2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0.8916</w:t>
            </w:r>
          </w:p>
        </w:tc>
        <w:tc>
          <w:tcPr>
            <w:tcW w:w="0" w:type="auto"/>
            <w:noWrap/>
            <w:hideMark/>
          </w:tcPr>
          <w:p w14:paraId="142ECC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0.8818</w:t>
            </w:r>
          </w:p>
        </w:tc>
        <w:tc>
          <w:tcPr>
            <w:tcW w:w="0" w:type="auto"/>
            <w:noWrap/>
            <w:hideMark/>
          </w:tcPr>
          <w:p w14:paraId="6262F8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D31CF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0BB8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0.8709</w:t>
            </w:r>
          </w:p>
        </w:tc>
      </w:tr>
      <w:tr w:rsidR="00D56B8D" w:rsidRPr="00B43C50" w14:paraId="768DED8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0041B1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BOLU ABANT İZZET BAYSAL ÜNİVERSİTESİ</w:t>
            </w:r>
          </w:p>
        </w:tc>
        <w:tc>
          <w:tcPr>
            <w:tcW w:w="770" w:type="dxa"/>
            <w:noWrap/>
            <w:hideMark/>
          </w:tcPr>
          <w:p w14:paraId="58906C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0.7206</w:t>
            </w:r>
          </w:p>
        </w:tc>
        <w:tc>
          <w:tcPr>
            <w:tcW w:w="668" w:type="dxa"/>
            <w:noWrap/>
            <w:hideMark/>
          </w:tcPr>
          <w:p w14:paraId="379093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0.7705</w:t>
            </w:r>
          </w:p>
        </w:tc>
        <w:tc>
          <w:tcPr>
            <w:tcW w:w="0" w:type="auto"/>
            <w:noWrap/>
            <w:hideMark/>
          </w:tcPr>
          <w:p w14:paraId="406A8B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0.8289</w:t>
            </w:r>
          </w:p>
        </w:tc>
        <w:tc>
          <w:tcPr>
            <w:tcW w:w="0" w:type="auto"/>
            <w:noWrap/>
            <w:hideMark/>
          </w:tcPr>
          <w:p w14:paraId="52652E9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0.6659</w:t>
            </w:r>
          </w:p>
        </w:tc>
        <w:tc>
          <w:tcPr>
            <w:tcW w:w="0" w:type="auto"/>
            <w:noWrap/>
            <w:hideMark/>
          </w:tcPr>
          <w:p w14:paraId="0EB837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0.8194</w:t>
            </w:r>
          </w:p>
        </w:tc>
        <w:tc>
          <w:tcPr>
            <w:tcW w:w="0" w:type="auto"/>
            <w:noWrap/>
            <w:hideMark/>
          </w:tcPr>
          <w:p w14:paraId="4C241D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0.7832</w:t>
            </w:r>
          </w:p>
        </w:tc>
        <w:tc>
          <w:tcPr>
            <w:tcW w:w="0" w:type="auto"/>
            <w:noWrap/>
            <w:hideMark/>
          </w:tcPr>
          <w:p w14:paraId="2082F6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B485B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E984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0.7648</w:t>
            </w:r>
          </w:p>
        </w:tc>
      </w:tr>
      <w:tr w:rsidR="00D56B8D" w:rsidRPr="00B43C50" w14:paraId="1DEEC72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DDE66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BURDUR MEHMET AKİF ERSOY ÜNİVERSİTESİ</w:t>
            </w:r>
          </w:p>
        </w:tc>
        <w:tc>
          <w:tcPr>
            <w:tcW w:w="770" w:type="dxa"/>
            <w:noWrap/>
            <w:hideMark/>
          </w:tcPr>
          <w:p w14:paraId="18217D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0.7045</w:t>
            </w:r>
          </w:p>
        </w:tc>
        <w:tc>
          <w:tcPr>
            <w:tcW w:w="668" w:type="dxa"/>
            <w:noWrap/>
            <w:hideMark/>
          </w:tcPr>
          <w:p w14:paraId="57CE16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0.7141</w:t>
            </w:r>
          </w:p>
        </w:tc>
        <w:tc>
          <w:tcPr>
            <w:tcW w:w="0" w:type="auto"/>
            <w:noWrap/>
            <w:hideMark/>
          </w:tcPr>
          <w:p w14:paraId="183A67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0.7820</w:t>
            </w:r>
          </w:p>
        </w:tc>
        <w:tc>
          <w:tcPr>
            <w:tcW w:w="0" w:type="auto"/>
            <w:noWrap/>
            <w:hideMark/>
          </w:tcPr>
          <w:p w14:paraId="13B2EF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0.7251</w:t>
            </w:r>
          </w:p>
        </w:tc>
        <w:tc>
          <w:tcPr>
            <w:tcW w:w="0" w:type="auto"/>
            <w:noWrap/>
            <w:hideMark/>
          </w:tcPr>
          <w:p w14:paraId="529FD4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0.6720</w:t>
            </w:r>
          </w:p>
        </w:tc>
        <w:tc>
          <w:tcPr>
            <w:tcW w:w="0" w:type="auto"/>
            <w:noWrap/>
            <w:hideMark/>
          </w:tcPr>
          <w:p w14:paraId="589D55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0.7648</w:t>
            </w:r>
          </w:p>
        </w:tc>
        <w:tc>
          <w:tcPr>
            <w:tcW w:w="0" w:type="auto"/>
            <w:noWrap/>
            <w:hideMark/>
          </w:tcPr>
          <w:p w14:paraId="26DDD5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0.7711</w:t>
            </w:r>
          </w:p>
        </w:tc>
        <w:tc>
          <w:tcPr>
            <w:tcW w:w="0" w:type="auto"/>
            <w:noWrap/>
            <w:hideMark/>
          </w:tcPr>
          <w:p w14:paraId="275EB0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0.7649</w:t>
            </w:r>
          </w:p>
        </w:tc>
        <w:tc>
          <w:tcPr>
            <w:tcW w:w="0" w:type="auto"/>
            <w:noWrap/>
            <w:hideMark/>
          </w:tcPr>
          <w:p w14:paraId="76B522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0.7373</w:t>
            </w:r>
          </w:p>
        </w:tc>
      </w:tr>
      <w:tr w:rsidR="00D56B8D" w:rsidRPr="00B43C50" w14:paraId="1B3BA68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C5B63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BURSA TEKNİK ÜNİVERSİTESİ</w:t>
            </w:r>
          </w:p>
        </w:tc>
        <w:tc>
          <w:tcPr>
            <w:tcW w:w="770" w:type="dxa"/>
            <w:noWrap/>
            <w:hideMark/>
          </w:tcPr>
          <w:p w14:paraId="0910D5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5ED2F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0.8315</w:t>
            </w:r>
          </w:p>
        </w:tc>
        <w:tc>
          <w:tcPr>
            <w:tcW w:w="0" w:type="auto"/>
            <w:noWrap/>
            <w:hideMark/>
          </w:tcPr>
          <w:p w14:paraId="574752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0.9089</w:t>
            </w:r>
          </w:p>
        </w:tc>
        <w:tc>
          <w:tcPr>
            <w:tcW w:w="0" w:type="auto"/>
            <w:noWrap/>
            <w:hideMark/>
          </w:tcPr>
          <w:p w14:paraId="6637BD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0.8130</w:t>
            </w:r>
          </w:p>
        </w:tc>
        <w:tc>
          <w:tcPr>
            <w:tcW w:w="0" w:type="auto"/>
            <w:noWrap/>
            <w:hideMark/>
          </w:tcPr>
          <w:p w14:paraId="0368DB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0.8430</w:t>
            </w:r>
          </w:p>
        </w:tc>
        <w:tc>
          <w:tcPr>
            <w:tcW w:w="0" w:type="auto"/>
            <w:noWrap/>
            <w:hideMark/>
          </w:tcPr>
          <w:p w14:paraId="68C8E0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0.8165</w:t>
            </w:r>
          </w:p>
        </w:tc>
        <w:tc>
          <w:tcPr>
            <w:tcW w:w="0" w:type="auto"/>
            <w:noWrap/>
            <w:hideMark/>
          </w:tcPr>
          <w:p w14:paraId="7D49D4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0.8439</w:t>
            </w:r>
          </w:p>
        </w:tc>
        <w:tc>
          <w:tcPr>
            <w:tcW w:w="0" w:type="auto"/>
            <w:noWrap/>
            <w:hideMark/>
          </w:tcPr>
          <w:p w14:paraId="1478A5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0.8362</w:t>
            </w:r>
          </w:p>
        </w:tc>
        <w:tc>
          <w:tcPr>
            <w:tcW w:w="0" w:type="auto"/>
            <w:noWrap/>
            <w:hideMark/>
          </w:tcPr>
          <w:p w14:paraId="737644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0.8419</w:t>
            </w:r>
          </w:p>
        </w:tc>
      </w:tr>
      <w:tr w:rsidR="00D56B8D" w:rsidRPr="00B43C50" w14:paraId="011687A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A713C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BURSA ULUDAĞ ÜNİVERSİTESİ</w:t>
            </w:r>
          </w:p>
        </w:tc>
        <w:tc>
          <w:tcPr>
            <w:tcW w:w="770" w:type="dxa"/>
            <w:noWrap/>
            <w:hideMark/>
          </w:tcPr>
          <w:p w14:paraId="453551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98BE4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C4C7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2C6C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0.7837</w:t>
            </w:r>
          </w:p>
        </w:tc>
        <w:tc>
          <w:tcPr>
            <w:tcW w:w="0" w:type="auto"/>
            <w:noWrap/>
            <w:hideMark/>
          </w:tcPr>
          <w:p w14:paraId="21417C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0.8265</w:t>
            </w:r>
          </w:p>
        </w:tc>
        <w:tc>
          <w:tcPr>
            <w:tcW w:w="0" w:type="auto"/>
            <w:noWrap/>
            <w:hideMark/>
          </w:tcPr>
          <w:p w14:paraId="6847F1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0.7639</w:t>
            </w:r>
          </w:p>
        </w:tc>
        <w:tc>
          <w:tcPr>
            <w:tcW w:w="0" w:type="auto"/>
            <w:noWrap/>
            <w:hideMark/>
          </w:tcPr>
          <w:p w14:paraId="2B059E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0.7882</w:t>
            </w:r>
          </w:p>
        </w:tc>
        <w:tc>
          <w:tcPr>
            <w:tcW w:w="0" w:type="auto"/>
            <w:noWrap/>
            <w:hideMark/>
          </w:tcPr>
          <w:p w14:paraId="118EBA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0.7799</w:t>
            </w:r>
          </w:p>
        </w:tc>
        <w:tc>
          <w:tcPr>
            <w:tcW w:w="0" w:type="auto"/>
            <w:noWrap/>
            <w:hideMark/>
          </w:tcPr>
          <w:p w14:paraId="2B9EAB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0.7884</w:t>
            </w:r>
          </w:p>
        </w:tc>
      </w:tr>
      <w:tr w:rsidR="00D56B8D" w:rsidRPr="00B43C50" w14:paraId="4826F35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85F7D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ÇAĞ ÜNİVERSİTESİ</w:t>
            </w:r>
          </w:p>
        </w:tc>
        <w:tc>
          <w:tcPr>
            <w:tcW w:w="770" w:type="dxa"/>
            <w:noWrap/>
            <w:hideMark/>
          </w:tcPr>
          <w:p w14:paraId="6265CF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6D97C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07A6C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B284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27F49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0.6755</w:t>
            </w:r>
          </w:p>
        </w:tc>
        <w:tc>
          <w:tcPr>
            <w:tcW w:w="0" w:type="auto"/>
            <w:noWrap/>
            <w:hideMark/>
          </w:tcPr>
          <w:p w14:paraId="5840CC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0.7977</w:t>
            </w:r>
          </w:p>
        </w:tc>
        <w:tc>
          <w:tcPr>
            <w:tcW w:w="0" w:type="auto"/>
            <w:noWrap/>
            <w:hideMark/>
          </w:tcPr>
          <w:p w14:paraId="48FB76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0.7982</w:t>
            </w:r>
          </w:p>
        </w:tc>
        <w:tc>
          <w:tcPr>
            <w:tcW w:w="0" w:type="auto"/>
            <w:noWrap/>
            <w:hideMark/>
          </w:tcPr>
          <w:p w14:paraId="7206B8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6DC2F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0.7571</w:t>
            </w:r>
          </w:p>
        </w:tc>
      </w:tr>
      <w:tr w:rsidR="00D56B8D" w:rsidRPr="00B43C50" w14:paraId="7E14002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52D1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ÇANAKKALE ONSEKİZ MART ÜNİVERSİTESİ</w:t>
            </w:r>
          </w:p>
        </w:tc>
        <w:tc>
          <w:tcPr>
            <w:tcW w:w="770" w:type="dxa"/>
            <w:noWrap/>
            <w:hideMark/>
          </w:tcPr>
          <w:p w14:paraId="1940289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0.6912</w:t>
            </w:r>
          </w:p>
        </w:tc>
        <w:tc>
          <w:tcPr>
            <w:tcW w:w="668" w:type="dxa"/>
            <w:noWrap/>
            <w:hideMark/>
          </w:tcPr>
          <w:p w14:paraId="4D60DC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0.8487</w:t>
            </w:r>
          </w:p>
        </w:tc>
        <w:tc>
          <w:tcPr>
            <w:tcW w:w="0" w:type="auto"/>
            <w:noWrap/>
            <w:hideMark/>
          </w:tcPr>
          <w:p w14:paraId="17F614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0.8670</w:t>
            </w:r>
          </w:p>
        </w:tc>
        <w:tc>
          <w:tcPr>
            <w:tcW w:w="0" w:type="auto"/>
            <w:noWrap/>
            <w:hideMark/>
          </w:tcPr>
          <w:p w14:paraId="5671BB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0.7199</w:t>
            </w:r>
          </w:p>
        </w:tc>
        <w:tc>
          <w:tcPr>
            <w:tcW w:w="0" w:type="auto"/>
            <w:noWrap/>
            <w:hideMark/>
          </w:tcPr>
          <w:p w14:paraId="64460C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0.7630</w:t>
            </w:r>
          </w:p>
        </w:tc>
        <w:tc>
          <w:tcPr>
            <w:tcW w:w="0" w:type="auto"/>
            <w:noWrap/>
            <w:hideMark/>
          </w:tcPr>
          <w:p w14:paraId="6E6665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0.7602</w:t>
            </w:r>
          </w:p>
        </w:tc>
        <w:tc>
          <w:tcPr>
            <w:tcW w:w="0" w:type="auto"/>
            <w:noWrap/>
            <w:hideMark/>
          </w:tcPr>
          <w:p w14:paraId="6962D6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0.7526</w:t>
            </w:r>
          </w:p>
        </w:tc>
        <w:tc>
          <w:tcPr>
            <w:tcW w:w="0" w:type="auto"/>
            <w:noWrap/>
            <w:hideMark/>
          </w:tcPr>
          <w:p w14:paraId="0FC04D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0.7478</w:t>
            </w:r>
          </w:p>
        </w:tc>
        <w:tc>
          <w:tcPr>
            <w:tcW w:w="0" w:type="auto"/>
            <w:noWrap/>
            <w:hideMark/>
          </w:tcPr>
          <w:p w14:paraId="5F5C96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0.7688</w:t>
            </w:r>
          </w:p>
        </w:tc>
      </w:tr>
      <w:tr w:rsidR="00D56B8D" w:rsidRPr="00B43C50" w14:paraId="5DC6CC9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05806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ÇANKAYA ÜNİVERSİTESİ</w:t>
            </w:r>
          </w:p>
        </w:tc>
        <w:tc>
          <w:tcPr>
            <w:tcW w:w="770" w:type="dxa"/>
            <w:noWrap/>
            <w:hideMark/>
          </w:tcPr>
          <w:p w14:paraId="2C0BDC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E076B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A370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0D71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0.8317</w:t>
            </w:r>
          </w:p>
        </w:tc>
        <w:tc>
          <w:tcPr>
            <w:tcW w:w="0" w:type="auto"/>
            <w:noWrap/>
            <w:hideMark/>
          </w:tcPr>
          <w:p w14:paraId="38D71E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0.9070</w:t>
            </w:r>
          </w:p>
        </w:tc>
        <w:tc>
          <w:tcPr>
            <w:tcW w:w="0" w:type="auto"/>
            <w:noWrap/>
            <w:hideMark/>
          </w:tcPr>
          <w:p w14:paraId="2FB089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0.9181</w:t>
            </w:r>
          </w:p>
        </w:tc>
        <w:tc>
          <w:tcPr>
            <w:tcW w:w="0" w:type="auto"/>
            <w:noWrap/>
            <w:hideMark/>
          </w:tcPr>
          <w:p w14:paraId="228728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0.9114</w:t>
            </w:r>
          </w:p>
        </w:tc>
        <w:tc>
          <w:tcPr>
            <w:tcW w:w="0" w:type="auto"/>
            <w:noWrap/>
            <w:hideMark/>
          </w:tcPr>
          <w:p w14:paraId="3633CE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0.9301</w:t>
            </w:r>
          </w:p>
        </w:tc>
        <w:tc>
          <w:tcPr>
            <w:tcW w:w="0" w:type="auto"/>
            <w:noWrap/>
            <w:hideMark/>
          </w:tcPr>
          <w:p w14:paraId="7C72DE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0.8996</w:t>
            </w:r>
          </w:p>
        </w:tc>
      </w:tr>
      <w:tr w:rsidR="00D56B8D" w:rsidRPr="00B43C50" w14:paraId="04469C5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EA3CC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ÇANKIRI KARATEKİN ÜNİVERSİTESİ</w:t>
            </w:r>
          </w:p>
        </w:tc>
        <w:tc>
          <w:tcPr>
            <w:tcW w:w="770" w:type="dxa"/>
            <w:noWrap/>
            <w:hideMark/>
          </w:tcPr>
          <w:p w14:paraId="5CD7A0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72BCA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0F4D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41AF2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8DF45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0.7803</w:t>
            </w:r>
          </w:p>
        </w:tc>
        <w:tc>
          <w:tcPr>
            <w:tcW w:w="0" w:type="auto"/>
            <w:noWrap/>
            <w:hideMark/>
          </w:tcPr>
          <w:p w14:paraId="186DCD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0.7679</w:t>
            </w:r>
          </w:p>
        </w:tc>
        <w:tc>
          <w:tcPr>
            <w:tcW w:w="0" w:type="auto"/>
            <w:noWrap/>
            <w:hideMark/>
          </w:tcPr>
          <w:p w14:paraId="477569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53DA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EF4C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C87DCA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3E99A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ÇUKUROVA ÜNİVERSİTESİ</w:t>
            </w:r>
          </w:p>
        </w:tc>
        <w:tc>
          <w:tcPr>
            <w:tcW w:w="770" w:type="dxa"/>
            <w:noWrap/>
            <w:hideMark/>
          </w:tcPr>
          <w:p w14:paraId="53E40C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0.8580</w:t>
            </w:r>
          </w:p>
        </w:tc>
        <w:tc>
          <w:tcPr>
            <w:tcW w:w="668" w:type="dxa"/>
            <w:noWrap/>
            <w:hideMark/>
          </w:tcPr>
          <w:p w14:paraId="6EC631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0.8401</w:t>
            </w:r>
          </w:p>
        </w:tc>
        <w:tc>
          <w:tcPr>
            <w:tcW w:w="0" w:type="auto"/>
            <w:noWrap/>
            <w:hideMark/>
          </w:tcPr>
          <w:p w14:paraId="445CEC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0.8799</w:t>
            </w:r>
          </w:p>
        </w:tc>
        <w:tc>
          <w:tcPr>
            <w:tcW w:w="0" w:type="auto"/>
            <w:noWrap/>
            <w:hideMark/>
          </w:tcPr>
          <w:p w14:paraId="3BE1FD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0.8093</w:t>
            </w:r>
          </w:p>
        </w:tc>
        <w:tc>
          <w:tcPr>
            <w:tcW w:w="0" w:type="auto"/>
            <w:noWrap/>
            <w:hideMark/>
          </w:tcPr>
          <w:p w14:paraId="67C0FB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0.8605</w:t>
            </w:r>
          </w:p>
        </w:tc>
        <w:tc>
          <w:tcPr>
            <w:tcW w:w="0" w:type="auto"/>
            <w:noWrap/>
            <w:hideMark/>
          </w:tcPr>
          <w:p w14:paraId="7185D1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C23D6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0.8283</w:t>
            </w:r>
          </w:p>
        </w:tc>
        <w:tc>
          <w:tcPr>
            <w:tcW w:w="0" w:type="auto"/>
            <w:noWrap/>
            <w:hideMark/>
          </w:tcPr>
          <w:p w14:paraId="77B9F9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0.8335</w:t>
            </w:r>
          </w:p>
        </w:tc>
        <w:tc>
          <w:tcPr>
            <w:tcW w:w="0" w:type="auto"/>
            <w:noWrap/>
            <w:hideMark/>
          </w:tcPr>
          <w:p w14:paraId="34AFEF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0.8442</w:t>
            </w:r>
          </w:p>
        </w:tc>
      </w:tr>
      <w:tr w:rsidR="00D56B8D" w:rsidRPr="00B43C50" w14:paraId="10B8ECA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32900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DEMİROĞLU BİLİM ÜNİVERSİTESİ</w:t>
            </w:r>
          </w:p>
        </w:tc>
        <w:tc>
          <w:tcPr>
            <w:tcW w:w="770" w:type="dxa"/>
            <w:noWrap/>
            <w:hideMark/>
          </w:tcPr>
          <w:p w14:paraId="37082F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00092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11287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D444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04C65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D84C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DF667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0ED59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91CED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046B58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15C18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DİCLE ÜNİVERSİTESİ</w:t>
            </w:r>
          </w:p>
        </w:tc>
        <w:tc>
          <w:tcPr>
            <w:tcW w:w="770" w:type="dxa"/>
            <w:noWrap/>
            <w:hideMark/>
          </w:tcPr>
          <w:p w14:paraId="652262F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33C90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7109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86DF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D3158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0.6768</w:t>
            </w:r>
          </w:p>
        </w:tc>
        <w:tc>
          <w:tcPr>
            <w:tcW w:w="0" w:type="auto"/>
            <w:noWrap/>
            <w:hideMark/>
          </w:tcPr>
          <w:p w14:paraId="591A24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0.6972</w:t>
            </w:r>
          </w:p>
        </w:tc>
        <w:tc>
          <w:tcPr>
            <w:tcW w:w="0" w:type="auto"/>
            <w:noWrap/>
            <w:hideMark/>
          </w:tcPr>
          <w:p w14:paraId="5AE66B2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0.7348</w:t>
            </w:r>
          </w:p>
        </w:tc>
        <w:tc>
          <w:tcPr>
            <w:tcW w:w="0" w:type="auto"/>
            <w:noWrap/>
            <w:hideMark/>
          </w:tcPr>
          <w:p w14:paraId="54AA96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0.6758</w:t>
            </w:r>
          </w:p>
        </w:tc>
        <w:tc>
          <w:tcPr>
            <w:tcW w:w="0" w:type="auto"/>
            <w:noWrap/>
            <w:hideMark/>
          </w:tcPr>
          <w:p w14:paraId="2F6567A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0.6961</w:t>
            </w:r>
          </w:p>
        </w:tc>
      </w:tr>
      <w:tr w:rsidR="00D56B8D" w:rsidRPr="00B43C50" w14:paraId="559B5B0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3AEF4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DOĞUŞ ÜNİVERSİTESİ</w:t>
            </w:r>
          </w:p>
        </w:tc>
        <w:tc>
          <w:tcPr>
            <w:tcW w:w="770" w:type="dxa"/>
            <w:noWrap/>
            <w:hideMark/>
          </w:tcPr>
          <w:p w14:paraId="39F61B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17F94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65FAC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7B24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24622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A64B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A21D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0.7341</w:t>
            </w:r>
          </w:p>
        </w:tc>
        <w:tc>
          <w:tcPr>
            <w:tcW w:w="0" w:type="auto"/>
            <w:noWrap/>
            <w:hideMark/>
          </w:tcPr>
          <w:p w14:paraId="734397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0.7578</w:t>
            </w:r>
          </w:p>
        </w:tc>
        <w:tc>
          <w:tcPr>
            <w:tcW w:w="0" w:type="auto"/>
            <w:noWrap/>
            <w:hideMark/>
          </w:tcPr>
          <w:p w14:paraId="0325A0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611924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3FFAE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DOKUZ EYLÜL ÜNİVERSİTESİ</w:t>
            </w:r>
          </w:p>
        </w:tc>
        <w:tc>
          <w:tcPr>
            <w:tcW w:w="770" w:type="dxa"/>
            <w:noWrap/>
            <w:hideMark/>
          </w:tcPr>
          <w:p w14:paraId="42C7F4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F2AB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9AA2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4A30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321D3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0.8317</w:t>
            </w:r>
          </w:p>
        </w:tc>
        <w:tc>
          <w:tcPr>
            <w:tcW w:w="0" w:type="auto"/>
            <w:noWrap/>
            <w:hideMark/>
          </w:tcPr>
          <w:p w14:paraId="73AAE81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0.8177</w:t>
            </w:r>
          </w:p>
        </w:tc>
        <w:tc>
          <w:tcPr>
            <w:tcW w:w="0" w:type="auto"/>
            <w:noWrap/>
            <w:hideMark/>
          </w:tcPr>
          <w:p w14:paraId="7E961A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0.8093</w:t>
            </w:r>
          </w:p>
        </w:tc>
        <w:tc>
          <w:tcPr>
            <w:tcW w:w="0" w:type="auto"/>
            <w:noWrap/>
            <w:hideMark/>
          </w:tcPr>
          <w:p w14:paraId="5F9525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0.7961</w:t>
            </w:r>
          </w:p>
        </w:tc>
        <w:tc>
          <w:tcPr>
            <w:tcW w:w="0" w:type="auto"/>
            <w:noWrap/>
            <w:hideMark/>
          </w:tcPr>
          <w:p w14:paraId="77BF6E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0.8137</w:t>
            </w:r>
          </w:p>
        </w:tc>
      </w:tr>
      <w:tr w:rsidR="00D56B8D" w:rsidRPr="00B43C50" w14:paraId="5B3600E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B24F0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DÜZCE ÜNİVERSİTESİ</w:t>
            </w:r>
          </w:p>
        </w:tc>
        <w:tc>
          <w:tcPr>
            <w:tcW w:w="770" w:type="dxa"/>
            <w:noWrap/>
            <w:hideMark/>
          </w:tcPr>
          <w:p w14:paraId="032E28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CCAC1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97398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2B71A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8DB3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245A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0.7847</w:t>
            </w:r>
          </w:p>
        </w:tc>
        <w:tc>
          <w:tcPr>
            <w:tcW w:w="0" w:type="auto"/>
            <w:noWrap/>
            <w:hideMark/>
          </w:tcPr>
          <w:p w14:paraId="65BE3A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0.8174</w:t>
            </w:r>
          </w:p>
        </w:tc>
        <w:tc>
          <w:tcPr>
            <w:tcW w:w="0" w:type="auto"/>
            <w:noWrap/>
            <w:hideMark/>
          </w:tcPr>
          <w:p w14:paraId="4DE1DF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0.8048</w:t>
            </w:r>
          </w:p>
        </w:tc>
        <w:tc>
          <w:tcPr>
            <w:tcW w:w="0" w:type="auto"/>
            <w:noWrap/>
            <w:hideMark/>
          </w:tcPr>
          <w:p w14:paraId="6D4716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0.8023</w:t>
            </w:r>
          </w:p>
        </w:tc>
      </w:tr>
      <w:tr w:rsidR="00D56B8D" w:rsidRPr="00B43C50" w14:paraId="19EEB6B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1CDEC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EGE ÜNİVERSİTESİ</w:t>
            </w:r>
          </w:p>
        </w:tc>
        <w:tc>
          <w:tcPr>
            <w:tcW w:w="770" w:type="dxa"/>
            <w:noWrap/>
            <w:hideMark/>
          </w:tcPr>
          <w:p w14:paraId="13FC55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26513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AEDE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A289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8A01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0.8225</w:t>
            </w:r>
          </w:p>
        </w:tc>
        <w:tc>
          <w:tcPr>
            <w:tcW w:w="0" w:type="auto"/>
            <w:noWrap/>
            <w:hideMark/>
          </w:tcPr>
          <w:p w14:paraId="606E4B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0.8064</w:t>
            </w:r>
          </w:p>
        </w:tc>
        <w:tc>
          <w:tcPr>
            <w:tcW w:w="0" w:type="auto"/>
            <w:noWrap/>
            <w:hideMark/>
          </w:tcPr>
          <w:p w14:paraId="024B5E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0.8311</w:t>
            </w:r>
          </w:p>
        </w:tc>
        <w:tc>
          <w:tcPr>
            <w:tcW w:w="0" w:type="auto"/>
            <w:noWrap/>
            <w:hideMark/>
          </w:tcPr>
          <w:p w14:paraId="2065ED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0.8150</w:t>
            </w:r>
          </w:p>
        </w:tc>
        <w:tc>
          <w:tcPr>
            <w:tcW w:w="0" w:type="auto"/>
            <w:noWrap/>
            <w:hideMark/>
          </w:tcPr>
          <w:p w14:paraId="0161A47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0.8187</w:t>
            </w:r>
          </w:p>
        </w:tc>
      </w:tr>
      <w:tr w:rsidR="00D56B8D" w:rsidRPr="00B43C50" w14:paraId="63797BE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5E4ED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ERCİYES ÜNİVERSİTESİ</w:t>
            </w:r>
          </w:p>
        </w:tc>
        <w:tc>
          <w:tcPr>
            <w:tcW w:w="770" w:type="dxa"/>
            <w:noWrap/>
            <w:hideMark/>
          </w:tcPr>
          <w:p w14:paraId="6A75CE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4780B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5882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900C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4E9E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0.8247</w:t>
            </w:r>
          </w:p>
        </w:tc>
        <w:tc>
          <w:tcPr>
            <w:tcW w:w="0" w:type="auto"/>
            <w:noWrap/>
            <w:hideMark/>
          </w:tcPr>
          <w:p w14:paraId="7A3498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0.8442</w:t>
            </w:r>
          </w:p>
        </w:tc>
        <w:tc>
          <w:tcPr>
            <w:tcW w:w="0" w:type="auto"/>
            <w:noWrap/>
            <w:hideMark/>
          </w:tcPr>
          <w:p w14:paraId="4ED430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0.8309</w:t>
            </w:r>
          </w:p>
        </w:tc>
        <w:tc>
          <w:tcPr>
            <w:tcW w:w="0" w:type="auto"/>
            <w:noWrap/>
            <w:hideMark/>
          </w:tcPr>
          <w:p w14:paraId="3D5864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0.8597</w:t>
            </w:r>
          </w:p>
        </w:tc>
        <w:tc>
          <w:tcPr>
            <w:tcW w:w="0" w:type="auto"/>
            <w:noWrap/>
            <w:hideMark/>
          </w:tcPr>
          <w:p w14:paraId="0322A7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0.8399</w:t>
            </w:r>
          </w:p>
        </w:tc>
      </w:tr>
      <w:tr w:rsidR="00D56B8D" w:rsidRPr="00B43C50" w14:paraId="24871B4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69356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ERZİNCAN BİNALİ YILDIRIM ÜNİVERSİTESİ</w:t>
            </w:r>
          </w:p>
        </w:tc>
        <w:tc>
          <w:tcPr>
            <w:tcW w:w="770" w:type="dxa"/>
            <w:noWrap/>
            <w:hideMark/>
          </w:tcPr>
          <w:p w14:paraId="1D7B15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0.9115</w:t>
            </w:r>
          </w:p>
        </w:tc>
        <w:tc>
          <w:tcPr>
            <w:tcW w:w="668" w:type="dxa"/>
            <w:noWrap/>
            <w:hideMark/>
          </w:tcPr>
          <w:p w14:paraId="1607A53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0.9001</w:t>
            </w:r>
          </w:p>
        </w:tc>
        <w:tc>
          <w:tcPr>
            <w:tcW w:w="0" w:type="auto"/>
            <w:noWrap/>
            <w:hideMark/>
          </w:tcPr>
          <w:p w14:paraId="3E58FC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0.8799</w:t>
            </w:r>
          </w:p>
        </w:tc>
        <w:tc>
          <w:tcPr>
            <w:tcW w:w="0" w:type="auto"/>
            <w:noWrap/>
            <w:hideMark/>
          </w:tcPr>
          <w:p w14:paraId="76D021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9A5A1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0.7988</w:t>
            </w:r>
          </w:p>
        </w:tc>
        <w:tc>
          <w:tcPr>
            <w:tcW w:w="0" w:type="auto"/>
            <w:noWrap/>
            <w:hideMark/>
          </w:tcPr>
          <w:p w14:paraId="523A50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0.7620</w:t>
            </w:r>
          </w:p>
        </w:tc>
        <w:tc>
          <w:tcPr>
            <w:tcW w:w="0" w:type="auto"/>
            <w:noWrap/>
            <w:hideMark/>
          </w:tcPr>
          <w:p w14:paraId="2239FE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0.7152</w:t>
            </w:r>
          </w:p>
        </w:tc>
        <w:tc>
          <w:tcPr>
            <w:tcW w:w="0" w:type="auto"/>
            <w:noWrap/>
            <w:hideMark/>
          </w:tcPr>
          <w:p w14:paraId="25DD63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0.8262</w:t>
            </w:r>
          </w:p>
        </w:tc>
        <w:tc>
          <w:tcPr>
            <w:tcW w:w="0" w:type="auto"/>
            <w:noWrap/>
            <w:hideMark/>
          </w:tcPr>
          <w:p w14:paraId="394B9B0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0.8277</w:t>
            </w:r>
          </w:p>
        </w:tc>
      </w:tr>
      <w:tr w:rsidR="00D56B8D" w:rsidRPr="00B43C50" w14:paraId="61F50BE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E2F6F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ERZURUM TEKNİK ÜNİVERSİTESİ</w:t>
            </w:r>
          </w:p>
        </w:tc>
        <w:tc>
          <w:tcPr>
            <w:tcW w:w="770" w:type="dxa"/>
            <w:noWrap/>
            <w:hideMark/>
          </w:tcPr>
          <w:p w14:paraId="2CCCDE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A8ED00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CF6D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9BCF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67F9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D292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0.8415</w:t>
            </w:r>
          </w:p>
        </w:tc>
        <w:tc>
          <w:tcPr>
            <w:tcW w:w="0" w:type="auto"/>
            <w:noWrap/>
            <w:hideMark/>
          </w:tcPr>
          <w:p w14:paraId="134DE8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D660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36E4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094651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0D67F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ESKİŞEHİR OSMANGAZİ ÜNİVERSİTESİ</w:t>
            </w:r>
          </w:p>
        </w:tc>
        <w:tc>
          <w:tcPr>
            <w:tcW w:w="770" w:type="dxa"/>
            <w:noWrap/>
            <w:hideMark/>
          </w:tcPr>
          <w:p w14:paraId="0FD2F3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0.7953</w:t>
            </w:r>
          </w:p>
        </w:tc>
        <w:tc>
          <w:tcPr>
            <w:tcW w:w="668" w:type="dxa"/>
            <w:noWrap/>
            <w:hideMark/>
          </w:tcPr>
          <w:p w14:paraId="2AE485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0.8084</w:t>
            </w:r>
          </w:p>
        </w:tc>
        <w:tc>
          <w:tcPr>
            <w:tcW w:w="0" w:type="auto"/>
            <w:noWrap/>
            <w:hideMark/>
          </w:tcPr>
          <w:p w14:paraId="1BD593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0.8893</w:t>
            </w:r>
          </w:p>
        </w:tc>
        <w:tc>
          <w:tcPr>
            <w:tcW w:w="0" w:type="auto"/>
            <w:noWrap/>
            <w:hideMark/>
          </w:tcPr>
          <w:p w14:paraId="6B8FDB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0.7382</w:t>
            </w:r>
          </w:p>
        </w:tc>
        <w:tc>
          <w:tcPr>
            <w:tcW w:w="0" w:type="auto"/>
            <w:noWrap/>
            <w:hideMark/>
          </w:tcPr>
          <w:p w14:paraId="08EB1E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0.8024</w:t>
            </w:r>
          </w:p>
        </w:tc>
        <w:tc>
          <w:tcPr>
            <w:tcW w:w="0" w:type="auto"/>
            <w:noWrap/>
            <w:hideMark/>
          </w:tcPr>
          <w:p w14:paraId="3EF6D2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0.7777</w:t>
            </w:r>
          </w:p>
        </w:tc>
        <w:tc>
          <w:tcPr>
            <w:tcW w:w="0" w:type="auto"/>
            <w:noWrap/>
            <w:hideMark/>
          </w:tcPr>
          <w:p w14:paraId="1DEA16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0.7989</w:t>
            </w:r>
          </w:p>
        </w:tc>
        <w:tc>
          <w:tcPr>
            <w:tcW w:w="0" w:type="auto"/>
            <w:noWrap/>
            <w:hideMark/>
          </w:tcPr>
          <w:p w14:paraId="387BE2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0.8136</w:t>
            </w:r>
          </w:p>
        </w:tc>
        <w:tc>
          <w:tcPr>
            <w:tcW w:w="0" w:type="auto"/>
            <w:noWrap/>
            <w:hideMark/>
          </w:tcPr>
          <w:p w14:paraId="03A15D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0.8030</w:t>
            </w:r>
          </w:p>
        </w:tc>
      </w:tr>
      <w:tr w:rsidR="00D56B8D" w:rsidRPr="00B43C50" w14:paraId="5F7206A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7F6B4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ESKİŞEHİR TEKNİK ÜNİVERSİTESİ</w:t>
            </w:r>
          </w:p>
        </w:tc>
        <w:tc>
          <w:tcPr>
            <w:tcW w:w="770" w:type="dxa"/>
            <w:noWrap/>
            <w:hideMark/>
          </w:tcPr>
          <w:p w14:paraId="0E6F56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05CCB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F8684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EC5907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44C8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0.7286</w:t>
            </w:r>
          </w:p>
        </w:tc>
        <w:tc>
          <w:tcPr>
            <w:tcW w:w="0" w:type="auto"/>
            <w:noWrap/>
            <w:hideMark/>
          </w:tcPr>
          <w:p w14:paraId="65C60B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0.7672</w:t>
            </w:r>
          </w:p>
        </w:tc>
        <w:tc>
          <w:tcPr>
            <w:tcW w:w="0" w:type="auto"/>
            <w:noWrap/>
            <w:hideMark/>
          </w:tcPr>
          <w:p w14:paraId="79C402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0.8167</w:t>
            </w:r>
          </w:p>
        </w:tc>
        <w:tc>
          <w:tcPr>
            <w:tcW w:w="0" w:type="auto"/>
            <w:noWrap/>
            <w:hideMark/>
          </w:tcPr>
          <w:p w14:paraId="6F95317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0.8353</w:t>
            </w:r>
          </w:p>
        </w:tc>
        <w:tc>
          <w:tcPr>
            <w:tcW w:w="0" w:type="auto"/>
            <w:noWrap/>
            <w:hideMark/>
          </w:tcPr>
          <w:p w14:paraId="4997CB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0.7870</w:t>
            </w:r>
          </w:p>
        </w:tc>
      </w:tr>
      <w:tr w:rsidR="00D56B8D" w:rsidRPr="00B43C50" w14:paraId="7710E09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4773C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FATİH SULTAN MEHMET VAKIF ÜNİVERSİTESİ</w:t>
            </w:r>
          </w:p>
        </w:tc>
        <w:tc>
          <w:tcPr>
            <w:tcW w:w="770" w:type="dxa"/>
            <w:noWrap/>
            <w:hideMark/>
          </w:tcPr>
          <w:p w14:paraId="5D5A79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2F748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399F5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6BAD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E53F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0.6654</w:t>
            </w:r>
          </w:p>
        </w:tc>
        <w:tc>
          <w:tcPr>
            <w:tcW w:w="0" w:type="auto"/>
            <w:noWrap/>
            <w:hideMark/>
          </w:tcPr>
          <w:p w14:paraId="52B22B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0.6777</w:t>
            </w:r>
          </w:p>
        </w:tc>
        <w:tc>
          <w:tcPr>
            <w:tcW w:w="0" w:type="auto"/>
            <w:noWrap/>
            <w:hideMark/>
          </w:tcPr>
          <w:p w14:paraId="1839A9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0.7040</w:t>
            </w:r>
          </w:p>
        </w:tc>
        <w:tc>
          <w:tcPr>
            <w:tcW w:w="0" w:type="auto"/>
            <w:noWrap/>
            <w:hideMark/>
          </w:tcPr>
          <w:p w14:paraId="7720ED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54805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0.6824</w:t>
            </w:r>
          </w:p>
        </w:tc>
      </w:tr>
      <w:tr w:rsidR="00D56B8D" w:rsidRPr="00B43C50" w14:paraId="1319444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D845B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FENERBAHÇE ÜNİVERSİTESİ</w:t>
            </w:r>
          </w:p>
        </w:tc>
        <w:tc>
          <w:tcPr>
            <w:tcW w:w="770" w:type="dxa"/>
            <w:noWrap/>
            <w:hideMark/>
          </w:tcPr>
          <w:p w14:paraId="39A76C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6FD40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AD07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0FC2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AA0E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EECBC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0BB3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B03CC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D26FD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B599C6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B5D21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FIRAT ÜNİVERSİTESİ</w:t>
            </w:r>
          </w:p>
        </w:tc>
        <w:tc>
          <w:tcPr>
            <w:tcW w:w="770" w:type="dxa"/>
            <w:noWrap/>
            <w:hideMark/>
          </w:tcPr>
          <w:p w14:paraId="4EED20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A06AB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FE49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522D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B820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3C2EA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0.8450</w:t>
            </w:r>
          </w:p>
        </w:tc>
        <w:tc>
          <w:tcPr>
            <w:tcW w:w="0" w:type="auto"/>
            <w:noWrap/>
            <w:hideMark/>
          </w:tcPr>
          <w:p w14:paraId="37AFAA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0.8461</w:t>
            </w:r>
          </w:p>
        </w:tc>
        <w:tc>
          <w:tcPr>
            <w:tcW w:w="0" w:type="auto"/>
            <w:noWrap/>
            <w:hideMark/>
          </w:tcPr>
          <w:p w14:paraId="6935A1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96F3B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F63A7F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7D2F2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GALATASARAY ÜNİVERSİTESİ</w:t>
            </w:r>
          </w:p>
        </w:tc>
        <w:tc>
          <w:tcPr>
            <w:tcW w:w="770" w:type="dxa"/>
            <w:noWrap/>
            <w:hideMark/>
          </w:tcPr>
          <w:p w14:paraId="02ABA1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0.7753</w:t>
            </w:r>
          </w:p>
        </w:tc>
        <w:tc>
          <w:tcPr>
            <w:tcW w:w="668" w:type="dxa"/>
            <w:noWrap/>
            <w:hideMark/>
          </w:tcPr>
          <w:p w14:paraId="0D6584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0.7218</w:t>
            </w:r>
          </w:p>
        </w:tc>
        <w:tc>
          <w:tcPr>
            <w:tcW w:w="0" w:type="auto"/>
            <w:noWrap/>
            <w:hideMark/>
          </w:tcPr>
          <w:p w14:paraId="0A8F33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0.8215</w:t>
            </w:r>
          </w:p>
        </w:tc>
        <w:tc>
          <w:tcPr>
            <w:tcW w:w="0" w:type="auto"/>
            <w:noWrap/>
            <w:hideMark/>
          </w:tcPr>
          <w:p w14:paraId="32A5E2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0EC10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0.7252</w:t>
            </w:r>
          </w:p>
        </w:tc>
        <w:tc>
          <w:tcPr>
            <w:tcW w:w="0" w:type="auto"/>
            <w:noWrap/>
            <w:hideMark/>
          </w:tcPr>
          <w:p w14:paraId="1B38E2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0.7901</w:t>
            </w:r>
          </w:p>
        </w:tc>
        <w:tc>
          <w:tcPr>
            <w:tcW w:w="0" w:type="auto"/>
            <w:noWrap/>
            <w:hideMark/>
          </w:tcPr>
          <w:p w14:paraId="70444B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0.7481</w:t>
            </w:r>
          </w:p>
        </w:tc>
        <w:tc>
          <w:tcPr>
            <w:tcW w:w="0" w:type="auto"/>
            <w:noWrap/>
            <w:hideMark/>
          </w:tcPr>
          <w:p w14:paraId="070720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0.5566</w:t>
            </w:r>
          </w:p>
        </w:tc>
        <w:tc>
          <w:tcPr>
            <w:tcW w:w="0" w:type="auto"/>
            <w:noWrap/>
            <w:hideMark/>
          </w:tcPr>
          <w:p w14:paraId="37666C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0.7341</w:t>
            </w:r>
          </w:p>
        </w:tc>
      </w:tr>
      <w:tr w:rsidR="00D56B8D" w:rsidRPr="00B43C50" w14:paraId="03D63E2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D2EE8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GAZİ ÜNİVERSİTESİ</w:t>
            </w:r>
          </w:p>
        </w:tc>
        <w:tc>
          <w:tcPr>
            <w:tcW w:w="770" w:type="dxa"/>
            <w:noWrap/>
            <w:hideMark/>
          </w:tcPr>
          <w:p w14:paraId="6B8FAF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24E43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F7AEE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1F42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0.8262</w:t>
            </w:r>
          </w:p>
        </w:tc>
        <w:tc>
          <w:tcPr>
            <w:tcW w:w="0" w:type="auto"/>
            <w:noWrap/>
            <w:hideMark/>
          </w:tcPr>
          <w:p w14:paraId="1C3B12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0.8641</w:t>
            </w:r>
          </w:p>
        </w:tc>
        <w:tc>
          <w:tcPr>
            <w:tcW w:w="0" w:type="auto"/>
            <w:noWrap/>
            <w:hideMark/>
          </w:tcPr>
          <w:p w14:paraId="21430F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0.8124</w:t>
            </w:r>
          </w:p>
        </w:tc>
        <w:tc>
          <w:tcPr>
            <w:tcW w:w="0" w:type="auto"/>
            <w:noWrap/>
            <w:hideMark/>
          </w:tcPr>
          <w:p w14:paraId="24B953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0.8403</w:t>
            </w:r>
          </w:p>
        </w:tc>
        <w:tc>
          <w:tcPr>
            <w:tcW w:w="0" w:type="auto"/>
            <w:noWrap/>
            <w:hideMark/>
          </w:tcPr>
          <w:p w14:paraId="74BC41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0.8254</w:t>
            </w:r>
          </w:p>
        </w:tc>
        <w:tc>
          <w:tcPr>
            <w:tcW w:w="0" w:type="auto"/>
            <w:noWrap/>
            <w:hideMark/>
          </w:tcPr>
          <w:p w14:paraId="753816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0.8337</w:t>
            </w:r>
          </w:p>
        </w:tc>
      </w:tr>
      <w:tr w:rsidR="00D56B8D" w:rsidRPr="00B43C50" w14:paraId="7DEE52B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D1C179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GAZİANTEP İSLAM BİLİM VE TEKNOLOJİ ÜNİVERSİTESİ</w:t>
            </w:r>
          </w:p>
        </w:tc>
        <w:tc>
          <w:tcPr>
            <w:tcW w:w="770" w:type="dxa"/>
            <w:noWrap/>
            <w:hideMark/>
          </w:tcPr>
          <w:p w14:paraId="49C1F4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0CD4A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EA3C0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B243B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0827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E6ED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31C5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8016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DFE8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16BCB8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AE852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GAZİANTEP ÜNİVERSİTESİ</w:t>
            </w:r>
          </w:p>
        </w:tc>
        <w:tc>
          <w:tcPr>
            <w:tcW w:w="770" w:type="dxa"/>
            <w:noWrap/>
            <w:hideMark/>
          </w:tcPr>
          <w:p w14:paraId="7DA599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50F3C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9FD3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27C7D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0.8179</w:t>
            </w:r>
          </w:p>
        </w:tc>
        <w:tc>
          <w:tcPr>
            <w:tcW w:w="0" w:type="auto"/>
            <w:noWrap/>
            <w:hideMark/>
          </w:tcPr>
          <w:p w14:paraId="3CD986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0.8536</w:t>
            </w:r>
          </w:p>
        </w:tc>
        <w:tc>
          <w:tcPr>
            <w:tcW w:w="0" w:type="auto"/>
            <w:noWrap/>
            <w:hideMark/>
          </w:tcPr>
          <w:p w14:paraId="7FFE2E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0.8106</w:t>
            </w:r>
          </w:p>
        </w:tc>
        <w:tc>
          <w:tcPr>
            <w:tcW w:w="0" w:type="auto"/>
            <w:noWrap/>
            <w:hideMark/>
          </w:tcPr>
          <w:p w14:paraId="5540C0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0.8213</w:t>
            </w:r>
          </w:p>
        </w:tc>
        <w:tc>
          <w:tcPr>
            <w:tcW w:w="0" w:type="auto"/>
            <w:noWrap/>
            <w:hideMark/>
          </w:tcPr>
          <w:p w14:paraId="302920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0.8268</w:t>
            </w:r>
          </w:p>
        </w:tc>
        <w:tc>
          <w:tcPr>
            <w:tcW w:w="0" w:type="auto"/>
            <w:noWrap/>
            <w:hideMark/>
          </w:tcPr>
          <w:p w14:paraId="34BE3E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0.8260</w:t>
            </w:r>
          </w:p>
        </w:tc>
      </w:tr>
      <w:tr w:rsidR="00D56B8D" w:rsidRPr="00B43C50" w14:paraId="6CC2BA1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F6CE8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GEBZE TEKNİK ÜNİVERSİTESİ</w:t>
            </w:r>
          </w:p>
        </w:tc>
        <w:tc>
          <w:tcPr>
            <w:tcW w:w="770" w:type="dxa"/>
            <w:noWrap/>
            <w:hideMark/>
          </w:tcPr>
          <w:p w14:paraId="302F58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36904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E268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DAF1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7365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0.8912</w:t>
            </w:r>
          </w:p>
        </w:tc>
        <w:tc>
          <w:tcPr>
            <w:tcW w:w="0" w:type="auto"/>
            <w:noWrap/>
            <w:hideMark/>
          </w:tcPr>
          <w:p w14:paraId="760877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0.8622</w:t>
            </w:r>
          </w:p>
        </w:tc>
        <w:tc>
          <w:tcPr>
            <w:tcW w:w="0" w:type="auto"/>
            <w:noWrap/>
            <w:hideMark/>
          </w:tcPr>
          <w:p w14:paraId="3DDCABC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B617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5BFDE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712EA3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56A5E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GİRESUN ÜNİVERSİTESİ</w:t>
            </w:r>
          </w:p>
        </w:tc>
        <w:tc>
          <w:tcPr>
            <w:tcW w:w="770" w:type="dxa"/>
            <w:noWrap/>
            <w:hideMark/>
          </w:tcPr>
          <w:p w14:paraId="5CAE78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C5DD3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7F0D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32695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3408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0.8431</w:t>
            </w:r>
          </w:p>
        </w:tc>
        <w:tc>
          <w:tcPr>
            <w:tcW w:w="0" w:type="auto"/>
            <w:noWrap/>
            <w:hideMark/>
          </w:tcPr>
          <w:p w14:paraId="293323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9D91A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8EC30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803DB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7D8B97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BAFE4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GÜMÜŞHANE ÜNİVERSİTESİ</w:t>
            </w:r>
          </w:p>
        </w:tc>
        <w:tc>
          <w:tcPr>
            <w:tcW w:w="770" w:type="dxa"/>
            <w:noWrap/>
            <w:hideMark/>
          </w:tcPr>
          <w:p w14:paraId="15E55A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AD958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1280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3E108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2076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6E86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619AF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6D1CC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F4FE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947C8F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04FA7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HACETTEPE ÜNİVERSİTESİ</w:t>
            </w:r>
          </w:p>
        </w:tc>
        <w:tc>
          <w:tcPr>
            <w:tcW w:w="770" w:type="dxa"/>
            <w:noWrap/>
            <w:hideMark/>
          </w:tcPr>
          <w:p w14:paraId="2AEBFF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0.9242</w:t>
            </w:r>
          </w:p>
        </w:tc>
        <w:tc>
          <w:tcPr>
            <w:tcW w:w="668" w:type="dxa"/>
            <w:noWrap/>
            <w:hideMark/>
          </w:tcPr>
          <w:p w14:paraId="3AC62C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0.9049</w:t>
            </w:r>
          </w:p>
        </w:tc>
        <w:tc>
          <w:tcPr>
            <w:tcW w:w="0" w:type="auto"/>
            <w:noWrap/>
            <w:hideMark/>
          </w:tcPr>
          <w:p w14:paraId="5FAD7D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0.8899</w:t>
            </w:r>
          </w:p>
        </w:tc>
        <w:tc>
          <w:tcPr>
            <w:tcW w:w="0" w:type="auto"/>
            <w:noWrap/>
            <w:hideMark/>
          </w:tcPr>
          <w:p w14:paraId="1DAE09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0.8390</w:t>
            </w:r>
          </w:p>
        </w:tc>
        <w:tc>
          <w:tcPr>
            <w:tcW w:w="0" w:type="auto"/>
            <w:noWrap/>
            <w:hideMark/>
          </w:tcPr>
          <w:p w14:paraId="38ADB6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0.8862</w:t>
            </w:r>
          </w:p>
        </w:tc>
        <w:tc>
          <w:tcPr>
            <w:tcW w:w="0" w:type="auto"/>
            <w:noWrap/>
            <w:hideMark/>
          </w:tcPr>
          <w:p w14:paraId="7B46F2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0.8471</w:t>
            </w:r>
          </w:p>
        </w:tc>
        <w:tc>
          <w:tcPr>
            <w:tcW w:w="0" w:type="auto"/>
            <w:noWrap/>
            <w:hideMark/>
          </w:tcPr>
          <w:p w14:paraId="6BC3B4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0.8466</w:t>
            </w:r>
          </w:p>
        </w:tc>
        <w:tc>
          <w:tcPr>
            <w:tcW w:w="0" w:type="auto"/>
            <w:noWrap/>
            <w:hideMark/>
          </w:tcPr>
          <w:p w14:paraId="4DF27A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0.8736</w:t>
            </w:r>
          </w:p>
        </w:tc>
        <w:tc>
          <w:tcPr>
            <w:tcW w:w="0" w:type="auto"/>
            <w:noWrap/>
            <w:hideMark/>
          </w:tcPr>
          <w:p w14:paraId="6A408C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0.8764</w:t>
            </w:r>
          </w:p>
        </w:tc>
      </w:tr>
      <w:tr w:rsidR="00D56B8D" w:rsidRPr="00B43C50" w14:paraId="0B77B08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1F4C9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HAKKARİ ÜNİVERSİTESİ</w:t>
            </w:r>
          </w:p>
        </w:tc>
        <w:tc>
          <w:tcPr>
            <w:tcW w:w="770" w:type="dxa"/>
            <w:noWrap/>
            <w:hideMark/>
          </w:tcPr>
          <w:p w14:paraId="06EE87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7DCA4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9FCB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47D63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F0E1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0.7249</w:t>
            </w:r>
          </w:p>
        </w:tc>
        <w:tc>
          <w:tcPr>
            <w:tcW w:w="0" w:type="auto"/>
            <w:noWrap/>
            <w:hideMark/>
          </w:tcPr>
          <w:p w14:paraId="1D0CB0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0.7385</w:t>
            </w:r>
          </w:p>
        </w:tc>
        <w:tc>
          <w:tcPr>
            <w:tcW w:w="0" w:type="auto"/>
            <w:noWrap/>
            <w:hideMark/>
          </w:tcPr>
          <w:p w14:paraId="0AD96F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0.7705</w:t>
            </w:r>
          </w:p>
        </w:tc>
        <w:tc>
          <w:tcPr>
            <w:tcW w:w="0" w:type="auto"/>
            <w:noWrap/>
            <w:hideMark/>
          </w:tcPr>
          <w:p w14:paraId="528A53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0.7135</w:t>
            </w:r>
          </w:p>
        </w:tc>
        <w:tc>
          <w:tcPr>
            <w:tcW w:w="0" w:type="auto"/>
            <w:noWrap/>
            <w:hideMark/>
          </w:tcPr>
          <w:p w14:paraId="1FBC07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0.7369</w:t>
            </w:r>
          </w:p>
        </w:tc>
      </w:tr>
      <w:tr w:rsidR="00D56B8D" w:rsidRPr="00B43C50" w14:paraId="1E42E08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9BC29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HALİÇ ÜNİVERSİTESİ</w:t>
            </w:r>
          </w:p>
        </w:tc>
        <w:tc>
          <w:tcPr>
            <w:tcW w:w="770" w:type="dxa"/>
            <w:noWrap/>
            <w:hideMark/>
          </w:tcPr>
          <w:p w14:paraId="129A64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800BE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9A07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32922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2708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0.4911</w:t>
            </w:r>
          </w:p>
        </w:tc>
        <w:tc>
          <w:tcPr>
            <w:tcW w:w="0" w:type="auto"/>
            <w:noWrap/>
            <w:hideMark/>
          </w:tcPr>
          <w:p w14:paraId="10726E5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0.5486</w:t>
            </w:r>
          </w:p>
        </w:tc>
        <w:tc>
          <w:tcPr>
            <w:tcW w:w="0" w:type="auto"/>
            <w:noWrap/>
            <w:hideMark/>
          </w:tcPr>
          <w:p w14:paraId="10FEA8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0.6762</w:t>
            </w:r>
          </w:p>
        </w:tc>
        <w:tc>
          <w:tcPr>
            <w:tcW w:w="0" w:type="auto"/>
            <w:noWrap/>
            <w:hideMark/>
          </w:tcPr>
          <w:p w14:paraId="14842B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0.5180</w:t>
            </w:r>
          </w:p>
        </w:tc>
        <w:tc>
          <w:tcPr>
            <w:tcW w:w="0" w:type="auto"/>
            <w:noWrap/>
            <w:hideMark/>
          </w:tcPr>
          <w:p w14:paraId="2D75E0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0.5585</w:t>
            </w:r>
          </w:p>
        </w:tc>
      </w:tr>
      <w:tr w:rsidR="00D56B8D" w:rsidRPr="00B43C50" w14:paraId="7016579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6AD76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HARRAN ÜNİVERSİTESİ</w:t>
            </w:r>
          </w:p>
        </w:tc>
        <w:tc>
          <w:tcPr>
            <w:tcW w:w="770" w:type="dxa"/>
            <w:noWrap/>
            <w:hideMark/>
          </w:tcPr>
          <w:p w14:paraId="4798F7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2672E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B819C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4ECA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CD5C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0.8055</w:t>
            </w:r>
          </w:p>
        </w:tc>
        <w:tc>
          <w:tcPr>
            <w:tcW w:w="0" w:type="auto"/>
            <w:noWrap/>
            <w:hideMark/>
          </w:tcPr>
          <w:p w14:paraId="4C50E4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0.8047</w:t>
            </w:r>
          </w:p>
        </w:tc>
        <w:tc>
          <w:tcPr>
            <w:tcW w:w="0" w:type="auto"/>
            <w:noWrap/>
            <w:hideMark/>
          </w:tcPr>
          <w:p w14:paraId="565D6E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0.7636</w:t>
            </w:r>
          </w:p>
        </w:tc>
        <w:tc>
          <w:tcPr>
            <w:tcW w:w="0" w:type="auto"/>
            <w:noWrap/>
            <w:hideMark/>
          </w:tcPr>
          <w:p w14:paraId="597696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0.8190</w:t>
            </w:r>
          </w:p>
        </w:tc>
        <w:tc>
          <w:tcPr>
            <w:tcW w:w="0" w:type="auto"/>
            <w:noWrap/>
            <w:hideMark/>
          </w:tcPr>
          <w:p w14:paraId="3578A3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0.7982</w:t>
            </w:r>
          </w:p>
        </w:tc>
      </w:tr>
      <w:tr w:rsidR="00D56B8D" w:rsidRPr="00B43C50" w14:paraId="2570728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42C18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HASAN KALYONCU ÜNİVERSİTESİ</w:t>
            </w:r>
          </w:p>
        </w:tc>
        <w:tc>
          <w:tcPr>
            <w:tcW w:w="770" w:type="dxa"/>
            <w:noWrap/>
            <w:hideMark/>
          </w:tcPr>
          <w:p w14:paraId="4AA921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56CEA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E64FD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35E62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EC45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12E9E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800B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0.8475</w:t>
            </w:r>
          </w:p>
        </w:tc>
        <w:tc>
          <w:tcPr>
            <w:tcW w:w="0" w:type="auto"/>
            <w:noWrap/>
            <w:hideMark/>
          </w:tcPr>
          <w:p w14:paraId="3F5428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0.8448</w:t>
            </w:r>
          </w:p>
        </w:tc>
        <w:tc>
          <w:tcPr>
            <w:tcW w:w="0" w:type="auto"/>
            <w:noWrap/>
            <w:hideMark/>
          </w:tcPr>
          <w:p w14:paraId="1AAE22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246B48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5E5C5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HATAY MUSTAFA KEMAL ÜNİVERSİTESİ</w:t>
            </w:r>
          </w:p>
        </w:tc>
        <w:tc>
          <w:tcPr>
            <w:tcW w:w="770" w:type="dxa"/>
            <w:noWrap/>
            <w:hideMark/>
          </w:tcPr>
          <w:p w14:paraId="3ADCB57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02A84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A2DD0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AF2B0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1353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0.6912</w:t>
            </w:r>
          </w:p>
        </w:tc>
        <w:tc>
          <w:tcPr>
            <w:tcW w:w="0" w:type="auto"/>
            <w:noWrap/>
            <w:hideMark/>
          </w:tcPr>
          <w:p w14:paraId="69778E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0.7311</w:t>
            </w:r>
          </w:p>
        </w:tc>
        <w:tc>
          <w:tcPr>
            <w:tcW w:w="0" w:type="auto"/>
            <w:noWrap/>
            <w:hideMark/>
          </w:tcPr>
          <w:p w14:paraId="2AA28A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0.7574</w:t>
            </w:r>
          </w:p>
        </w:tc>
        <w:tc>
          <w:tcPr>
            <w:tcW w:w="0" w:type="auto"/>
            <w:noWrap/>
            <w:hideMark/>
          </w:tcPr>
          <w:p w14:paraId="389924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0.7506</w:t>
            </w:r>
          </w:p>
        </w:tc>
        <w:tc>
          <w:tcPr>
            <w:tcW w:w="0" w:type="auto"/>
            <w:noWrap/>
            <w:hideMark/>
          </w:tcPr>
          <w:p w14:paraId="660E6B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0.7326</w:t>
            </w:r>
          </w:p>
        </w:tc>
      </w:tr>
      <w:tr w:rsidR="00D56B8D" w:rsidRPr="00B43C50" w14:paraId="2E0A229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D896F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HİTİT ÜNİVERSİTESİ</w:t>
            </w:r>
          </w:p>
        </w:tc>
        <w:tc>
          <w:tcPr>
            <w:tcW w:w="770" w:type="dxa"/>
            <w:noWrap/>
            <w:hideMark/>
          </w:tcPr>
          <w:p w14:paraId="1C77DE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DAB85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81BA2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72E63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9B4A4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0.7828</w:t>
            </w:r>
          </w:p>
        </w:tc>
        <w:tc>
          <w:tcPr>
            <w:tcW w:w="0" w:type="auto"/>
            <w:noWrap/>
            <w:hideMark/>
          </w:tcPr>
          <w:p w14:paraId="1225D1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0.7142</w:t>
            </w:r>
          </w:p>
        </w:tc>
        <w:tc>
          <w:tcPr>
            <w:tcW w:w="0" w:type="auto"/>
            <w:noWrap/>
            <w:hideMark/>
          </w:tcPr>
          <w:p w14:paraId="4FEBE1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0.7955</w:t>
            </w:r>
          </w:p>
        </w:tc>
        <w:tc>
          <w:tcPr>
            <w:tcW w:w="0" w:type="auto"/>
            <w:noWrap/>
            <w:hideMark/>
          </w:tcPr>
          <w:p w14:paraId="272976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0.7803</w:t>
            </w:r>
          </w:p>
        </w:tc>
        <w:tc>
          <w:tcPr>
            <w:tcW w:w="0" w:type="auto"/>
            <w:noWrap/>
            <w:hideMark/>
          </w:tcPr>
          <w:p w14:paraId="7CB104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0.7682</w:t>
            </w:r>
          </w:p>
        </w:tc>
      </w:tr>
      <w:tr w:rsidR="00D56B8D" w:rsidRPr="00B43C50" w14:paraId="5177839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DEFA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İBN HALDUN ÜNİVERSİTESİ</w:t>
            </w:r>
          </w:p>
        </w:tc>
        <w:tc>
          <w:tcPr>
            <w:tcW w:w="770" w:type="dxa"/>
            <w:noWrap/>
            <w:hideMark/>
          </w:tcPr>
          <w:p w14:paraId="664506D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12511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620CE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3A7C5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622E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0.7386</w:t>
            </w:r>
          </w:p>
        </w:tc>
        <w:tc>
          <w:tcPr>
            <w:tcW w:w="0" w:type="auto"/>
            <w:noWrap/>
            <w:hideMark/>
          </w:tcPr>
          <w:p w14:paraId="3F91D9D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0.6443</w:t>
            </w:r>
          </w:p>
        </w:tc>
        <w:tc>
          <w:tcPr>
            <w:tcW w:w="0" w:type="auto"/>
            <w:noWrap/>
            <w:hideMark/>
          </w:tcPr>
          <w:p w14:paraId="595FB1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0.7679</w:t>
            </w:r>
          </w:p>
        </w:tc>
        <w:tc>
          <w:tcPr>
            <w:tcW w:w="0" w:type="auto"/>
            <w:noWrap/>
            <w:hideMark/>
          </w:tcPr>
          <w:p w14:paraId="4739A5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0.7165</w:t>
            </w:r>
          </w:p>
        </w:tc>
        <w:tc>
          <w:tcPr>
            <w:tcW w:w="0" w:type="auto"/>
            <w:noWrap/>
            <w:hideMark/>
          </w:tcPr>
          <w:p w14:paraId="098514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0.7168</w:t>
            </w:r>
          </w:p>
        </w:tc>
      </w:tr>
      <w:tr w:rsidR="00D56B8D" w:rsidRPr="00B43C50" w14:paraId="16E2854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10142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IĞDIR ÜNİVERSİTESİ</w:t>
            </w:r>
          </w:p>
        </w:tc>
        <w:tc>
          <w:tcPr>
            <w:tcW w:w="770" w:type="dxa"/>
            <w:noWrap/>
            <w:hideMark/>
          </w:tcPr>
          <w:p w14:paraId="586F7C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80B98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E18D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0A56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0.7626</w:t>
            </w:r>
          </w:p>
        </w:tc>
        <w:tc>
          <w:tcPr>
            <w:tcW w:w="0" w:type="auto"/>
            <w:noWrap/>
            <w:hideMark/>
          </w:tcPr>
          <w:p w14:paraId="26B1DD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0.8132</w:t>
            </w:r>
          </w:p>
        </w:tc>
        <w:tc>
          <w:tcPr>
            <w:tcW w:w="0" w:type="auto"/>
            <w:noWrap/>
            <w:hideMark/>
          </w:tcPr>
          <w:p w14:paraId="10784E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7A77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4B444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8769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818FC6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B20DD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İHSAN DOĞRAMACI BİLKENT ÜNİVERSİTESİ</w:t>
            </w:r>
          </w:p>
        </w:tc>
        <w:tc>
          <w:tcPr>
            <w:tcW w:w="770" w:type="dxa"/>
            <w:noWrap/>
            <w:hideMark/>
          </w:tcPr>
          <w:p w14:paraId="06E6DA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15DEC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B4652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D2F3F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0.9037</w:t>
            </w:r>
          </w:p>
        </w:tc>
        <w:tc>
          <w:tcPr>
            <w:tcW w:w="0" w:type="auto"/>
            <w:noWrap/>
            <w:hideMark/>
          </w:tcPr>
          <w:p w14:paraId="4EE6CC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0.9061</w:t>
            </w:r>
          </w:p>
        </w:tc>
        <w:tc>
          <w:tcPr>
            <w:tcW w:w="0" w:type="auto"/>
            <w:noWrap/>
            <w:hideMark/>
          </w:tcPr>
          <w:p w14:paraId="074264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0.8813</w:t>
            </w:r>
          </w:p>
        </w:tc>
        <w:tc>
          <w:tcPr>
            <w:tcW w:w="0" w:type="auto"/>
            <w:noWrap/>
            <w:hideMark/>
          </w:tcPr>
          <w:p w14:paraId="19206C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0.8774</w:t>
            </w:r>
          </w:p>
        </w:tc>
        <w:tc>
          <w:tcPr>
            <w:tcW w:w="0" w:type="auto"/>
            <w:noWrap/>
            <w:hideMark/>
          </w:tcPr>
          <w:p w14:paraId="0BEA69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0.8901</w:t>
            </w:r>
          </w:p>
        </w:tc>
        <w:tc>
          <w:tcPr>
            <w:tcW w:w="0" w:type="auto"/>
            <w:noWrap/>
            <w:hideMark/>
          </w:tcPr>
          <w:p w14:paraId="3ACD11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0.8917</w:t>
            </w:r>
          </w:p>
        </w:tc>
      </w:tr>
      <w:tr w:rsidR="00D56B8D" w:rsidRPr="00B43C50" w14:paraId="6DEA8E5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19814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İNÖNÜ ÜNİVERSİTESİ</w:t>
            </w:r>
          </w:p>
        </w:tc>
        <w:tc>
          <w:tcPr>
            <w:tcW w:w="770" w:type="dxa"/>
            <w:noWrap/>
            <w:hideMark/>
          </w:tcPr>
          <w:p w14:paraId="6262A8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DF97A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6EFA1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22060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227B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8F2FE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0.7837</w:t>
            </w:r>
          </w:p>
        </w:tc>
        <w:tc>
          <w:tcPr>
            <w:tcW w:w="0" w:type="auto"/>
            <w:noWrap/>
            <w:hideMark/>
          </w:tcPr>
          <w:p w14:paraId="4D20D8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0.8029</w:t>
            </w:r>
          </w:p>
        </w:tc>
        <w:tc>
          <w:tcPr>
            <w:tcW w:w="0" w:type="auto"/>
            <w:noWrap/>
            <w:hideMark/>
          </w:tcPr>
          <w:p w14:paraId="0025A7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0.7815</w:t>
            </w:r>
          </w:p>
        </w:tc>
        <w:tc>
          <w:tcPr>
            <w:tcW w:w="0" w:type="auto"/>
            <w:noWrap/>
            <w:hideMark/>
          </w:tcPr>
          <w:p w14:paraId="3F9262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0.7894</w:t>
            </w:r>
          </w:p>
        </w:tc>
      </w:tr>
      <w:tr w:rsidR="00D56B8D" w:rsidRPr="00B43C50" w14:paraId="21638D2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A62AE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IŞIK ÜNİVERSİTESİ</w:t>
            </w:r>
          </w:p>
        </w:tc>
        <w:tc>
          <w:tcPr>
            <w:tcW w:w="770" w:type="dxa"/>
            <w:noWrap/>
            <w:hideMark/>
          </w:tcPr>
          <w:p w14:paraId="16D47A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05DA5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9450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BCF1E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D399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0.7729</w:t>
            </w:r>
          </w:p>
        </w:tc>
        <w:tc>
          <w:tcPr>
            <w:tcW w:w="0" w:type="auto"/>
            <w:noWrap/>
            <w:hideMark/>
          </w:tcPr>
          <w:p w14:paraId="77C60F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0.7221</w:t>
            </w:r>
          </w:p>
        </w:tc>
        <w:tc>
          <w:tcPr>
            <w:tcW w:w="0" w:type="auto"/>
            <w:noWrap/>
            <w:hideMark/>
          </w:tcPr>
          <w:p w14:paraId="044847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FCA4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6E3C7B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0.7404</w:t>
            </w:r>
          </w:p>
        </w:tc>
      </w:tr>
      <w:tr w:rsidR="00D56B8D" w:rsidRPr="00B43C50" w14:paraId="572C036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329D6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İSKENDERUN TEKNİK ÜNİVERSİTESİ</w:t>
            </w:r>
          </w:p>
        </w:tc>
        <w:tc>
          <w:tcPr>
            <w:tcW w:w="770" w:type="dxa"/>
            <w:noWrap/>
            <w:hideMark/>
          </w:tcPr>
          <w:p w14:paraId="77179A9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F933A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476D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3E1A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A7995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0.8412</w:t>
            </w:r>
          </w:p>
        </w:tc>
        <w:tc>
          <w:tcPr>
            <w:tcW w:w="0" w:type="auto"/>
            <w:noWrap/>
            <w:hideMark/>
          </w:tcPr>
          <w:p w14:paraId="656A0F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0.8232</w:t>
            </w:r>
          </w:p>
        </w:tc>
        <w:tc>
          <w:tcPr>
            <w:tcW w:w="0" w:type="auto"/>
            <w:noWrap/>
            <w:hideMark/>
          </w:tcPr>
          <w:p w14:paraId="30EAD2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0.8573</w:t>
            </w:r>
          </w:p>
        </w:tc>
        <w:tc>
          <w:tcPr>
            <w:tcW w:w="0" w:type="auto"/>
            <w:noWrap/>
            <w:hideMark/>
          </w:tcPr>
          <w:p w14:paraId="3B9E2A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0.8020</w:t>
            </w:r>
          </w:p>
        </w:tc>
        <w:tc>
          <w:tcPr>
            <w:tcW w:w="0" w:type="auto"/>
            <w:noWrap/>
            <w:hideMark/>
          </w:tcPr>
          <w:p w14:paraId="3DE361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0.8309</w:t>
            </w:r>
          </w:p>
        </w:tc>
      </w:tr>
      <w:tr w:rsidR="00D56B8D" w:rsidRPr="00B43C50" w14:paraId="7C4DAE9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E8AC7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ISPARTA UYGULAMALI BİLİMLER ÜNİVERSİTESİ</w:t>
            </w:r>
          </w:p>
        </w:tc>
        <w:tc>
          <w:tcPr>
            <w:tcW w:w="770" w:type="dxa"/>
            <w:noWrap/>
            <w:hideMark/>
          </w:tcPr>
          <w:p w14:paraId="3D21DC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71C85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C2A70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2946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70F2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513346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CE04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0.7283</w:t>
            </w:r>
          </w:p>
        </w:tc>
        <w:tc>
          <w:tcPr>
            <w:tcW w:w="0" w:type="auto"/>
            <w:noWrap/>
            <w:hideMark/>
          </w:tcPr>
          <w:p w14:paraId="5680F5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0.7054</w:t>
            </w:r>
          </w:p>
        </w:tc>
        <w:tc>
          <w:tcPr>
            <w:tcW w:w="0" w:type="auto"/>
            <w:noWrap/>
            <w:hideMark/>
          </w:tcPr>
          <w:p w14:paraId="2C5CB9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387C518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B2EF2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29 MAYIS ÜNİVERSİTESİ</w:t>
            </w:r>
          </w:p>
        </w:tc>
        <w:tc>
          <w:tcPr>
            <w:tcW w:w="770" w:type="dxa"/>
            <w:noWrap/>
            <w:hideMark/>
          </w:tcPr>
          <w:p w14:paraId="6306D7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88ABEA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DC03ED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336BC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5E3CB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0826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0.4745</w:t>
            </w:r>
          </w:p>
        </w:tc>
        <w:tc>
          <w:tcPr>
            <w:tcW w:w="0" w:type="auto"/>
            <w:noWrap/>
            <w:hideMark/>
          </w:tcPr>
          <w:p w14:paraId="56B6E0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0.1942</w:t>
            </w:r>
          </w:p>
        </w:tc>
        <w:tc>
          <w:tcPr>
            <w:tcW w:w="0" w:type="auto"/>
            <w:noWrap/>
            <w:hideMark/>
          </w:tcPr>
          <w:p w14:paraId="40DE54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0.5371</w:t>
            </w:r>
          </w:p>
        </w:tc>
        <w:tc>
          <w:tcPr>
            <w:tcW w:w="0" w:type="auto"/>
            <w:noWrap/>
            <w:hideMark/>
          </w:tcPr>
          <w:p w14:paraId="2C61A17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0.4019</w:t>
            </w:r>
          </w:p>
        </w:tc>
      </w:tr>
      <w:tr w:rsidR="00D56B8D" w:rsidRPr="00B43C50" w14:paraId="4F353AA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450BF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AREL ÜNİVERSİTESİ</w:t>
            </w:r>
          </w:p>
        </w:tc>
        <w:tc>
          <w:tcPr>
            <w:tcW w:w="770" w:type="dxa"/>
            <w:noWrap/>
            <w:hideMark/>
          </w:tcPr>
          <w:p w14:paraId="78D142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0.7302</w:t>
            </w:r>
          </w:p>
        </w:tc>
        <w:tc>
          <w:tcPr>
            <w:tcW w:w="668" w:type="dxa"/>
            <w:noWrap/>
            <w:hideMark/>
          </w:tcPr>
          <w:p w14:paraId="0EEACD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0.7108</w:t>
            </w:r>
          </w:p>
        </w:tc>
        <w:tc>
          <w:tcPr>
            <w:tcW w:w="0" w:type="auto"/>
            <w:noWrap/>
            <w:hideMark/>
          </w:tcPr>
          <w:p w14:paraId="60D42B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0.8559</w:t>
            </w:r>
          </w:p>
        </w:tc>
        <w:tc>
          <w:tcPr>
            <w:tcW w:w="0" w:type="auto"/>
            <w:noWrap/>
            <w:hideMark/>
          </w:tcPr>
          <w:p w14:paraId="46A4A6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0.6791</w:t>
            </w:r>
          </w:p>
        </w:tc>
        <w:tc>
          <w:tcPr>
            <w:tcW w:w="0" w:type="auto"/>
            <w:noWrap/>
            <w:hideMark/>
          </w:tcPr>
          <w:p w14:paraId="35A343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0.7304</w:t>
            </w:r>
          </w:p>
        </w:tc>
        <w:tc>
          <w:tcPr>
            <w:tcW w:w="0" w:type="auto"/>
            <w:noWrap/>
            <w:hideMark/>
          </w:tcPr>
          <w:p w14:paraId="535716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0.7571</w:t>
            </w:r>
          </w:p>
        </w:tc>
        <w:tc>
          <w:tcPr>
            <w:tcW w:w="0" w:type="auto"/>
            <w:noWrap/>
            <w:hideMark/>
          </w:tcPr>
          <w:p w14:paraId="4F047E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0.7243</w:t>
            </w:r>
          </w:p>
        </w:tc>
        <w:tc>
          <w:tcPr>
            <w:tcW w:w="0" w:type="auto"/>
            <w:noWrap/>
            <w:hideMark/>
          </w:tcPr>
          <w:p w14:paraId="7A7BE7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0.5445</w:t>
            </w:r>
          </w:p>
        </w:tc>
        <w:tc>
          <w:tcPr>
            <w:tcW w:w="0" w:type="auto"/>
            <w:noWrap/>
            <w:hideMark/>
          </w:tcPr>
          <w:p w14:paraId="7E604B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0.7165</w:t>
            </w:r>
          </w:p>
        </w:tc>
      </w:tr>
      <w:tr w:rsidR="00D56B8D" w:rsidRPr="00B43C50" w14:paraId="13EC1D6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8184B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ATLAS ÜNİVERSİTESİ</w:t>
            </w:r>
          </w:p>
        </w:tc>
        <w:tc>
          <w:tcPr>
            <w:tcW w:w="770" w:type="dxa"/>
            <w:noWrap/>
            <w:hideMark/>
          </w:tcPr>
          <w:p w14:paraId="6704DE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0C6D9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9AD7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55FE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23DA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8C8D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D1D9B2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0.4602</w:t>
            </w:r>
          </w:p>
        </w:tc>
        <w:tc>
          <w:tcPr>
            <w:tcW w:w="0" w:type="auto"/>
            <w:noWrap/>
            <w:hideMark/>
          </w:tcPr>
          <w:p w14:paraId="03D6FD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0.5539</w:t>
            </w:r>
          </w:p>
        </w:tc>
        <w:tc>
          <w:tcPr>
            <w:tcW w:w="0" w:type="auto"/>
            <w:noWrap/>
            <w:hideMark/>
          </w:tcPr>
          <w:p w14:paraId="69BD08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1B833B8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4315B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AYDIN ÜNİVERSİTESİ</w:t>
            </w:r>
          </w:p>
        </w:tc>
        <w:tc>
          <w:tcPr>
            <w:tcW w:w="770" w:type="dxa"/>
            <w:noWrap/>
            <w:hideMark/>
          </w:tcPr>
          <w:p w14:paraId="5482B3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52812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6B49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E98B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A292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0.8260</w:t>
            </w:r>
          </w:p>
        </w:tc>
        <w:tc>
          <w:tcPr>
            <w:tcW w:w="0" w:type="auto"/>
            <w:noWrap/>
            <w:hideMark/>
          </w:tcPr>
          <w:p w14:paraId="58CE8A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0.8791</w:t>
            </w:r>
          </w:p>
        </w:tc>
        <w:tc>
          <w:tcPr>
            <w:tcW w:w="0" w:type="auto"/>
            <w:noWrap/>
            <w:hideMark/>
          </w:tcPr>
          <w:p w14:paraId="06B5C5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0.8154</w:t>
            </w:r>
          </w:p>
        </w:tc>
        <w:tc>
          <w:tcPr>
            <w:tcW w:w="0" w:type="auto"/>
            <w:noWrap/>
            <w:hideMark/>
          </w:tcPr>
          <w:p w14:paraId="065B1A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0.7703</w:t>
            </w:r>
          </w:p>
        </w:tc>
        <w:tc>
          <w:tcPr>
            <w:tcW w:w="0" w:type="auto"/>
            <w:noWrap/>
            <w:hideMark/>
          </w:tcPr>
          <w:p w14:paraId="7012C7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0.8227</w:t>
            </w:r>
          </w:p>
        </w:tc>
      </w:tr>
      <w:tr w:rsidR="00D56B8D" w:rsidRPr="00B43C50" w14:paraId="012789D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48E56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BEYKENT ÜNİVERSİTESİ</w:t>
            </w:r>
          </w:p>
        </w:tc>
        <w:tc>
          <w:tcPr>
            <w:tcW w:w="770" w:type="dxa"/>
            <w:noWrap/>
            <w:hideMark/>
          </w:tcPr>
          <w:p w14:paraId="339A0E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83B4F1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0.7156</w:t>
            </w:r>
          </w:p>
        </w:tc>
        <w:tc>
          <w:tcPr>
            <w:tcW w:w="0" w:type="auto"/>
            <w:noWrap/>
            <w:hideMark/>
          </w:tcPr>
          <w:p w14:paraId="56554F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0.7769</w:t>
            </w:r>
          </w:p>
        </w:tc>
        <w:tc>
          <w:tcPr>
            <w:tcW w:w="0" w:type="auto"/>
            <w:noWrap/>
            <w:hideMark/>
          </w:tcPr>
          <w:p w14:paraId="21D742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0.7982</w:t>
            </w:r>
          </w:p>
        </w:tc>
        <w:tc>
          <w:tcPr>
            <w:tcW w:w="0" w:type="auto"/>
            <w:noWrap/>
            <w:hideMark/>
          </w:tcPr>
          <w:p w14:paraId="5A0FDB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0.7968</w:t>
            </w:r>
          </w:p>
        </w:tc>
        <w:tc>
          <w:tcPr>
            <w:tcW w:w="0" w:type="auto"/>
            <w:noWrap/>
            <w:hideMark/>
          </w:tcPr>
          <w:p w14:paraId="2D659C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0.7731</w:t>
            </w:r>
          </w:p>
        </w:tc>
        <w:tc>
          <w:tcPr>
            <w:tcW w:w="0" w:type="auto"/>
            <w:noWrap/>
            <w:hideMark/>
          </w:tcPr>
          <w:p w14:paraId="2E21F4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0.7392</w:t>
            </w:r>
          </w:p>
        </w:tc>
        <w:tc>
          <w:tcPr>
            <w:tcW w:w="0" w:type="auto"/>
            <w:noWrap/>
            <w:hideMark/>
          </w:tcPr>
          <w:p w14:paraId="67A30E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0.7150</w:t>
            </w:r>
          </w:p>
        </w:tc>
        <w:tc>
          <w:tcPr>
            <w:tcW w:w="0" w:type="auto"/>
            <w:noWrap/>
            <w:hideMark/>
          </w:tcPr>
          <w:p w14:paraId="757769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0.7593</w:t>
            </w:r>
          </w:p>
        </w:tc>
      </w:tr>
      <w:tr w:rsidR="00D56B8D" w:rsidRPr="00B43C50" w14:paraId="3685AF7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4DF77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BİLGİ ÜNİVERSİTESİ</w:t>
            </w:r>
          </w:p>
        </w:tc>
        <w:tc>
          <w:tcPr>
            <w:tcW w:w="770" w:type="dxa"/>
            <w:noWrap/>
            <w:hideMark/>
          </w:tcPr>
          <w:p w14:paraId="6BE679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3C192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1647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B458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C5E59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0638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A08B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0.8566</w:t>
            </w:r>
          </w:p>
        </w:tc>
        <w:tc>
          <w:tcPr>
            <w:tcW w:w="0" w:type="auto"/>
            <w:noWrap/>
            <w:hideMark/>
          </w:tcPr>
          <w:p w14:paraId="140599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0.8403</w:t>
            </w:r>
          </w:p>
        </w:tc>
        <w:tc>
          <w:tcPr>
            <w:tcW w:w="0" w:type="auto"/>
            <w:noWrap/>
            <w:hideMark/>
          </w:tcPr>
          <w:p w14:paraId="35EBEA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BD672E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1A8BC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ESENYURT ÜNİVERSİTESİ</w:t>
            </w:r>
          </w:p>
        </w:tc>
        <w:tc>
          <w:tcPr>
            <w:tcW w:w="770" w:type="dxa"/>
            <w:noWrap/>
            <w:hideMark/>
          </w:tcPr>
          <w:p w14:paraId="015BE4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D5671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51ED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9FF0C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87DEE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3052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D3BA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B169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1885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B2B3CE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D0386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GALATA ÜNİVERSİTESİ</w:t>
            </w:r>
          </w:p>
        </w:tc>
        <w:tc>
          <w:tcPr>
            <w:tcW w:w="770" w:type="dxa"/>
            <w:noWrap/>
            <w:hideMark/>
          </w:tcPr>
          <w:p w14:paraId="4B49C4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81333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B9D2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ABCD1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8AFE1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7C87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6E45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6577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955D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14B2004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4CC69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İSTANBUL GEDİK ÜNİVERSİTESİ</w:t>
            </w:r>
          </w:p>
        </w:tc>
        <w:tc>
          <w:tcPr>
            <w:tcW w:w="770" w:type="dxa"/>
            <w:noWrap/>
            <w:hideMark/>
          </w:tcPr>
          <w:p w14:paraId="610199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57370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8B2A8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90440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29A8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0.6987</w:t>
            </w:r>
          </w:p>
        </w:tc>
        <w:tc>
          <w:tcPr>
            <w:tcW w:w="0" w:type="auto"/>
            <w:noWrap/>
            <w:hideMark/>
          </w:tcPr>
          <w:p w14:paraId="302331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0.4716</w:t>
            </w:r>
          </w:p>
        </w:tc>
        <w:tc>
          <w:tcPr>
            <w:tcW w:w="0" w:type="auto"/>
            <w:noWrap/>
            <w:hideMark/>
          </w:tcPr>
          <w:p w14:paraId="5135D58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0.5635</w:t>
            </w:r>
          </w:p>
        </w:tc>
        <w:tc>
          <w:tcPr>
            <w:tcW w:w="0" w:type="auto"/>
            <w:noWrap/>
            <w:hideMark/>
          </w:tcPr>
          <w:p w14:paraId="194E46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B0407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0.5779</w:t>
            </w:r>
          </w:p>
        </w:tc>
      </w:tr>
      <w:tr w:rsidR="00D56B8D" w:rsidRPr="00B43C50" w14:paraId="286ED5D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BC12E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GELİŞİM ÜNİVERSİTESİ</w:t>
            </w:r>
          </w:p>
        </w:tc>
        <w:tc>
          <w:tcPr>
            <w:tcW w:w="770" w:type="dxa"/>
            <w:noWrap/>
            <w:hideMark/>
          </w:tcPr>
          <w:p w14:paraId="0D2D89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703A6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207AA7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2305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A14A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0.5859</w:t>
            </w:r>
          </w:p>
        </w:tc>
        <w:tc>
          <w:tcPr>
            <w:tcW w:w="0" w:type="auto"/>
            <w:noWrap/>
            <w:hideMark/>
          </w:tcPr>
          <w:p w14:paraId="1BB04A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0.7511</w:t>
            </w:r>
          </w:p>
        </w:tc>
        <w:tc>
          <w:tcPr>
            <w:tcW w:w="0" w:type="auto"/>
            <w:noWrap/>
            <w:hideMark/>
          </w:tcPr>
          <w:p w14:paraId="5529DE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0.7627</w:t>
            </w:r>
          </w:p>
        </w:tc>
        <w:tc>
          <w:tcPr>
            <w:tcW w:w="0" w:type="auto"/>
            <w:noWrap/>
            <w:hideMark/>
          </w:tcPr>
          <w:p w14:paraId="424D23F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0.8097</w:t>
            </w:r>
          </w:p>
        </w:tc>
        <w:tc>
          <w:tcPr>
            <w:tcW w:w="0" w:type="auto"/>
            <w:noWrap/>
            <w:hideMark/>
          </w:tcPr>
          <w:p w14:paraId="246A98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0.7274</w:t>
            </w:r>
          </w:p>
        </w:tc>
      </w:tr>
      <w:tr w:rsidR="00D56B8D" w:rsidRPr="00B43C50" w14:paraId="20EBAFC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F0DB8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KENT ÜNİVERSİTESİ</w:t>
            </w:r>
          </w:p>
        </w:tc>
        <w:tc>
          <w:tcPr>
            <w:tcW w:w="770" w:type="dxa"/>
            <w:noWrap/>
            <w:hideMark/>
          </w:tcPr>
          <w:p w14:paraId="0C58A2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F5571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BF6E0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0C82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FFC03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21E208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0.6030</w:t>
            </w:r>
          </w:p>
        </w:tc>
        <w:tc>
          <w:tcPr>
            <w:tcW w:w="0" w:type="auto"/>
            <w:noWrap/>
            <w:hideMark/>
          </w:tcPr>
          <w:p w14:paraId="28D1F6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0.6215</w:t>
            </w:r>
          </w:p>
        </w:tc>
        <w:tc>
          <w:tcPr>
            <w:tcW w:w="0" w:type="auto"/>
            <w:noWrap/>
            <w:hideMark/>
          </w:tcPr>
          <w:p w14:paraId="19DB9D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0.5517</w:t>
            </w:r>
          </w:p>
        </w:tc>
        <w:tc>
          <w:tcPr>
            <w:tcW w:w="0" w:type="auto"/>
            <w:noWrap/>
            <w:hideMark/>
          </w:tcPr>
          <w:p w14:paraId="19244E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0.5921</w:t>
            </w:r>
          </w:p>
        </w:tc>
      </w:tr>
      <w:tr w:rsidR="00D56B8D" w:rsidRPr="00B43C50" w14:paraId="2C25529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CC2FF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KÜLTÜR ÜNİVERSİTESİ</w:t>
            </w:r>
          </w:p>
        </w:tc>
        <w:tc>
          <w:tcPr>
            <w:tcW w:w="770" w:type="dxa"/>
            <w:noWrap/>
            <w:hideMark/>
          </w:tcPr>
          <w:p w14:paraId="2FD9FA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86949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0.6659</w:t>
            </w:r>
          </w:p>
        </w:tc>
        <w:tc>
          <w:tcPr>
            <w:tcW w:w="0" w:type="auto"/>
            <w:noWrap/>
            <w:hideMark/>
          </w:tcPr>
          <w:p w14:paraId="5A24FB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0.8098</w:t>
            </w:r>
          </w:p>
        </w:tc>
        <w:tc>
          <w:tcPr>
            <w:tcW w:w="0" w:type="auto"/>
            <w:noWrap/>
            <w:hideMark/>
          </w:tcPr>
          <w:p w14:paraId="57D9CD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0.7388</w:t>
            </w:r>
          </w:p>
        </w:tc>
        <w:tc>
          <w:tcPr>
            <w:tcW w:w="0" w:type="auto"/>
            <w:noWrap/>
            <w:hideMark/>
          </w:tcPr>
          <w:p w14:paraId="59A544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0.7615</w:t>
            </w:r>
          </w:p>
        </w:tc>
        <w:tc>
          <w:tcPr>
            <w:tcW w:w="0" w:type="auto"/>
            <w:noWrap/>
            <w:hideMark/>
          </w:tcPr>
          <w:p w14:paraId="3446CF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0.7000</w:t>
            </w:r>
          </w:p>
        </w:tc>
        <w:tc>
          <w:tcPr>
            <w:tcW w:w="0" w:type="auto"/>
            <w:noWrap/>
            <w:hideMark/>
          </w:tcPr>
          <w:p w14:paraId="1BA264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0.7114</w:t>
            </w:r>
          </w:p>
        </w:tc>
        <w:tc>
          <w:tcPr>
            <w:tcW w:w="0" w:type="auto"/>
            <w:noWrap/>
            <w:hideMark/>
          </w:tcPr>
          <w:p w14:paraId="3FECBF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0.7149</w:t>
            </w:r>
          </w:p>
        </w:tc>
        <w:tc>
          <w:tcPr>
            <w:tcW w:w="0" w:type="auto"/>
            <w:noWrap/>
            <w:hideMark/>
          </w:tcPr>
          <w:p w14:paraId="78889E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0.7289</w:t>
            </w:r>
          </w:p>
        </w:tc>
      </w:tr>
      <w:tr w:rsidR="00D56B8D" w:rsidRPr="00B43C50" w14:paraId="6B9B32E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EDE1E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MEDENİYET ÜNİVERSİTESİ</w:t>
            </w:r>
          </w:p>
        </w:tc>
        <w:tc>
          <w:tcPr>
            <w:tcW w:w="770" w:type="dxa"/>
            <w:noWrap/>
            <w:hideMark/>
          </w:tcPr>
          <w:p w14:paraId="1A5573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B3D6D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EA7BC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40600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0.7820</w:t>
            </w:r>
          </w:p>
        </w:tc>
        <w:tc>
          <w:tcPr>
            <w:tcW w:w="0" w:type="auto"/>
            <w:noWrap/>
            <w:hideMark/>
          </w:tcPr>
          <w:p w14:paraId="553C8C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0.8558</w:t>
            </w:r>
          </w:p>
        </w:tc>
        <w:tc>
          <w:tcPr>
            <w:tcW w:w="0" w:type="auto"/>
            <w:noWrap/>
            <w:hideMark/>
          </w:tcPr>
          <w:p w14:paraId="0EF80F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824C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C7BE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DAFF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FB6206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BFC7E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MEDİPOL ÜNİVERSİTESİ</w:t>
            </w:r>
          </w:p>
        </w:tc>
        <w:tc>
          <w:tcPr>
            <w:tcW w:w="770" w:type="dxa"/>
            <w:noWrap/>
            <w:hideMark/>
          </w:tcPr>
          <w:p w14:paraId="609DBD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0.6349</w:t>
            </w:r>
          </w:p>
        </w:tc>
        <w:tc>
          <w:tcPr>
            <w:tcW w:w="668" w:type="dxa"/>
            <w:noWrap/>
            <w:hideMark/>
          </w:tcPr>
          <w:p w14:paraId="1E7930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0.7628</w:t>
            </w:r>
          </w:p>
        </w:tc>
        <w:tc>
          <w:tcPr>
            <w:tcW w:w="0" w:type="auto"/>
            <w:noWrap/>
            <w:hideMark/>
          </w:tcPr>
          <w:p w14:paraId="2A5119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0.8394</w:t>
            </w:r>
          </w:p>
        </w:tc>
        <w:tc>
          <w:tcPr>
            <w:tcW w:w="0" w:type="auto"/>
            <w:noWrap/>
            <w:hideMark/>
          </w:tcPr>
          <w:p w14:paraId="045AD9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0.7063</w:t>
            </w:r>
          </w:p>
        </w:tc>
        <w:tc>
          <w:tcPr>
            <w:tcW w:w="0" w:type="auto"/>
            <w:noWrap/>
            <w:hideMark/>
          </w:tcPr>
          <w:p w14:paraId="2C6654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0.7760</w:t>
            </w:r>
          </w:p>
        </w:tc>
        <w:tc>
          <w:tcPr>
            <w:tcW w:w="0" w:type="auto"/>
            <w:noWrap/>
            <w:hideMark/>
          </w:tcPr>
          <w:p w14:paraId="6CD1F22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0.7802</w:t>
            </w:r>
          </w:p>
        </w:tc>
        <w:tc>
          <w:tcPr>
            <w:tcW w:w="0" w:type="auto"/>
            <w:noWrap/>
            <w:hideMark/>
          </w:tcPr>
          <w:p w14:paraId="4D44B7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0.7974</w:t>
            </w:r>
          </w:p>
        </w:tc>
        <w:tc>
          <w:tcPr>
            <w:tcW w:w="0" w:type="auto"/>
            <w:noWrap/>
            <w:hideMark/>
          </w:tcPr>
          <w:p w14:paraId="603C21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0.8039</w:t>
            </w:r>
          </w:p>
        </w:tc>
        <w:tc>
          <w:tcPr>
            <w:tcW w:w="0" w:type="auto"/>
            <w:noWrap/>
            <w:hideMark/>
          </w:tcPr>
          <w:p w14:paraId="7DD8C2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0.7626</w:t>
            </w:r>
          </w:p>
        </w:tc>
      </w:tr>
      <w:tr w:rsidR="00D56B8D" w:rsidRPr="00B43C50" w14:paraId="0992D16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90588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NİŞANTAŞI ÜNİVERSİTESİ</w:t>
            </w:r>
          </w:p>
        </w:tc>
        <w:tc>
          <w:tcPr>
            <w:tcW w:w="770" w:type="dxa"/>
            <w:noWrap/>
            <w:hideMark/>
          </w:tcPr>
          <w:p w14:paraId="344502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67739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DCBC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D4B4D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0.6009</w:t>
            </w:r>
          </w:p>
        </w:tc>
        <w:tc>
          <w:tcPr>
            <w:tcW w:w="0" w:type="auto"/>
            <w:noWrap/>
            <w:hideMark/>
          </w:tcPr>
          <w:p w14:paraId="5CEB7F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0.5292</w:t>
            </w:r>
          </w:p>
        </w:tc>
        <w:tc>
          <w:tcPr>
            <w:tcW w:w="0" w:type="auto"/>
            <w:noWrap/>
            <w:hideMark/>
          </w:tcPr>
          <w:p w14:paraId="518FEA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0.6258</w:t>
            </w:r>
          </w:p>
        </w:tc>
        <w:tc>
          <w:tcPr>
            <w:tcW w:w="0" w:type="auto"/>
            <w:noWrap/>
            <w:hideMark/>
          </w:tcPr>
          <w:p w14:paraId="192101A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0.7130</w:t>
            </w:r>
          </w:p>
        </w:tc>
        <w:tc>
          <w:tcPr>
            <w:tcW w:w="0" w:type="auto"/>
            <w:noWrap/>
            <w:hideMark/>
          </w:tcPr>
          <w:p w14:paraId="224879D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17827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0.6172</w:t>
            </w:r>
          </w:p>
        </w:tc>
      </w:tr>
      <w:tr w:rsidR="00D56B8D" w:rsidRPr="00B43C50" w14:paraId="11DE087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078FDB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OKAN ÜNİVERSİTESİ</w:t>
            </w:r>
          </w:p>
        </w:tc>
        <w:tc>
          <w:tcPr>
            <w:tcW w:w="770" w:type="dxa"/>
            <w:noWrap/>
            <w:hideMark/>
          </w:tcPr>
          <w:p w14:paraId="1CAA3B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0.8142</w:t>
            </w:r>
          </w:p>
        </w:tc>
        <w:tc>
          <w:tcPr>
            <w:tcW w:w="668" w:type="dxa"/>
            <w:noWrap/>
            <w:hideMark/>
          </w:tcPr>
          <w:p w14:paraId="49B4F9A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0.7110</w:t>
            </w:r>
          </w:p>
        </w:tc>
        <w:tc>
          <w:tcPr>
            <w:tcW w:w="0" w:type="auto"/>
            <w:noWrap/>
            <w:hideMark/>
          </w:tcPr>
          <w:p w14:paraId="3ED9D6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0.7802</w:t>
            </w:r>
          </w:p>
        </w:tc>
        <w:tc>
          <w:tcPr>
            <w:tcW w:w="0" w:type="auto"/>
            <w:noWrap/>
            <w:hideMark/>
          </w:tcPr>
          <w:p w14:paraId="460CA8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0.7433</w:t>
            </w:r>
          </w:p>
        </w:tc>
        <w:tc>
          <w:tcPr>
            <w:tcW w:w="0" w:type="auto"/>
            <w:noWrap/>
            <w:hideMark/>
          </w:tcPr>
          <w:p w14:paraId="6EB6610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0.7361</w:t>
            </w:r>
          </w:p>
        </w:tc>
        <w:tc>
          <w:tcPr>
            <w:tcW w:w="0" w:type="auto"/>
            <w:noWrap/>
            <w:hideMark/>
          </w:tcPr>
          <w:p w14:paraId="65B60F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0.7247</w:t>
            </w:r>
          </w:p>
        </w:tc>
        <w:tc>
          <w:tcPr>
            <w:tcW w:w="0" w:type="auto"/>
            <w:noWrap/>
            <w:hideMark/>
          </w:tcPr>
          <w:p w14:paraId="148B20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0.7018</w:t>
            </w:r>
          </w:p>
        </w:tc>
        <w:tc>
          <w:tcPr>
            <w:tcW w:w="0" w:type="auto"/>
            <w:noWrap/>
            <w:hideMark/>
          </w:tcPr>
          <w:p w14:paraId="385EFD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0.7174</w:t>
            </w:r>
          </w:p>
        </w:tc>
        <w:tc>
          <w:tcPr>
            <w:tcW w:w="0" w:type="auto"/>
            <w:noWrap/>
            <w:hideMark/>
          </w:tcPr>
          <w:p w14:paraId="2F34A6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0.7411</w:t>
            </w:r>
          </w:p>
        </w:tc>
      </w:tr>
      <w:tr w:rsidR="00D56B8D" w:rsidRPr="00B43C50" w14:paraId="0DD7371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DF75A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RUMELİ ÜNİVERSİTESİ</w:t>
            </w:r>
          </w:p>
        </w:tc>
        <w:tc>
          <w:tcPr>
            <w:tcW w:w="770" w:type="dxa"/>
            <w:noWrap/>
            <w:hideMark/>
          </w:tcPr>
          <w:p w14:paraId="656447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30BE3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335B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F5A7D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95E7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0.3278</w:t>
            </w:r>
          </w:p>
        </w:tc>
        <w:tc>
          <w:tcPr>
            <w:tcW w:w="0" w:type="auto"/>
            <w:noWrap/>
            <w:hideMark/>
          </w:tcPr>
          <w:p w14:paraId="7AEDEC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0.4216</w:t>
            </w:r>
          </w:p>
        </w:tc>
        <w:tc>
          <w:tcPr>
            <w:tcW w:w="0" w:type="auto"/>
            <w:noWrap/>
            <w:hideMark/>
          </w:tcPr>
          <w:p w14:paraId="14A8C9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0.6451</w:t>
            </w:r>
          </w:p>
        </w:tc>
        <w:tc>
          <w:tcPr>
            <w:tcW w:w="0" w:type="auto"/>
            <w:noWrap/>
            <w:hideMark/>
          </w:tcPr>
          <w:p w14:paraId="2A47F5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0.5883</w:t>
            </w:r>
          </w:p>
        </w:tc>
        <w:tc>
          <w:tcPr>
            <w:tcW w:w="0" w:type="auto"/>
            <w:noWrap/>
            <w:hideMark/>
          </w:tcPr>
          <w:p w14:paraId="258F84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0.4957</w:t>
            </w:r>
          </w:p>
        </w:tc>
      </w:tr>
      <w:tr w:rsidR="00D56B8D" w:rsidRPr="00B43C50" w14:paraId="30DABF3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46A29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SABAHATTİN ZAİM ÜNİVERSİTESİ</w:t>
            </w:r>
          </w:p>
        </w:tc>
        <w:tc>
          <w:tcPr>
            <w:tcW w:w="770" w:type="dxa"/>
            <w:noWrap/>
            <w:hideMark/>
          </w:tcPr>
          <w:p w14:paraId="47BD74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A314D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0.6056</w:t>
            </w:r>
          </w:p>
        </w:tc>
        <w:tc>
          <w:tcPr>
            <w:tcW w:w="0" w:type="auto"/>
            <w:noWrap/>
            <w:hideMark/>
          </w:tcPr>
          <w:p w14:paraId="606DE3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0.7973</w:t>
            </w:r>
          </w:p>
        </w:tc>
        <w:tc>
          <w:tcPr>
            <w:tcW w:w="0" w:type="auto"/>
            <w:noWrap/>
            <w:hideMark/>
          </w:tcPr>
          <w:p w14:paraId="72B6B4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0.6778</w:t>
            </w:r>
          </w:p>
        </w:tc>
        <w:tc>
          <w:tcPr>
            <w:tcW w:w="0" w:type="auto"/>
            <w:noWrap/>
            <w:hideMark/>
          </w:tcPr>
          <w:p w14:paraId="664217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0.6854</w:t>
            </w:r>
          </w:p>
        </w:tc>
        <w:tc>
          <w:tcPr>
            <w:tcW w:w="0" w:type="auto"/>
            <w:noWrap/>
            <w:hideMark/>
          </w:tcPr>
          <w:p w14:paraId="107A2E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0.6830</w:t>
            </w:r>
          </w:p>
        </w:tc>
        <w:tc>
          <w:tcPr>
            <w:tcW w:w="0" w:type="auto"/>
            <w:noWrap/>
            <w:hideMark/>
          </w:tcPr>
          <w:p w14:paraId="3A4B3F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0.7307</w:t>
            </w:r>
          </w:p>
        </w:tc>
        <w:tc>
          <w:tcPr>
            <w:tcW w:w="0" w:type="auto"/>
            <w:noWrap/>
            <w:hideMark/>
          </w:tcPr>
          <w:p w14:paraId="73CB58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0.7632</w:t>
            </w:r>
          </w:p>
        </w:tc>
        <w:tc>
          <w:tcPr>
            <w:tcW w:w="0" w:type="auto"/>
            <w:noWrap/>
            <w:hideMark/>
          </w:tcPr>
          <w:p w14:paraId="5B1ADE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0.7062</w:t>
            </w:r>
          </w:p>
        </w:tc>
      </w:tr>
      <w:tr w:rsidR="00D56B8D" w:rsidRPr="00B43C50" w14:paraId="4AD6104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2E78C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SAĞLIK VE SOSYAL BİLİMLER MESLEK YÜKSEKOKULU</w:t>
            </w:r>
          </w:p>
        </w:tc>
        <w:tc>
          <w:tcPr>
            <w:tcW w:w="770" w:type="dxa"/>
            <w:noWrap/>
            <w:hideMark/>
          </w:tcPr>
          <w:p w14:paraId="180CE3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177DC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44C6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8BF7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7AF20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47D1B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8CF0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F619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423A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FC0FFA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13A62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SAĞLIK VE TEKNOLOJİ ÜNİVERSİTESİ</w:t>
            </w:r>
          </w:p>
        </w:tc>
        <w:tc>
          <w:tcPr>
            <w:tcW w:w="770" w:type="dxa"/>
            <w:noWrap/>
            <w:hideMark/>
          </w:tcPr>
          <w:p w14:paraId="07D947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5A1E0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2E42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FC863F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AEE2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14197F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C70BA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BA30E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6055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ADAEC0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A1BF2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ŞİŞLİ MESLEK YÜKSEKOKULU</w:t>
            </w:r>
          </w:p>
        </w:tc>
        <w:tc>
          <w:tcPr>
            <w:tcW w:w="770" w:type="dxa"/>
            <w:noWrap/>
            <w:hideMark/>
          </w:tcPr>
          <w:p w14:paraId="3D2DFE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88591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3484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4C768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0F0EE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FD94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40AD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83A6A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1F96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EB64AB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B9CA7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TEKNİK ÜNİVERSİTESİ</w:t>
            </w:r>
          </w:p>
        </w:tc>
        <w:tc>
          <w:tcPr>
            <w:tcW w:w="770" w:type="dxa"/>
            <w:noWrap/>
            <w:hideMark/>
          </w:tcPr>
          <w:p w14:paraId="13CDCC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92BB8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4270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8D900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F7B9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0.8927</w:t>
            </w:r>
          </w:p>
        </w:tc>
        <w:tc>
          <w:tcPr>
            <w:tcW w:w="0" w:type="auto"/>
            <w:noWrap/>
            <w:hideMark/>
          </w:tcPr>
          <w:p w14:paraId="3589DE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0.8636</w:t>
            </w:r>
          </w:p>
        </w:tc>
        <w:tc>
          <w:tcPr>
            <w:tcW w:w="0" w:type="auto"/>
            <w:noWrap/>
            <w:hideMark/>
          </w:tcPr>
          <w:p w14:paraId="05232A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0.8822</w:t>
            </w:r>
          </w:p>
        </w:tc>
        <w:tc>
          <w:tcPr>
            <w:tcW w:w="0" w:type="auto"/>
            <w:noWrap/>
            <w:hideMark/>
          </w:tcPr>
          <w:p w14:paraId="312E2F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0.8815</w:t>
            </w:r>
          </w:p>
        </w:tc>
        <w:tc>
          <w:tcPr>
            <w:tcW w:w="0" w:type="auto"/>
            <w:noWrap/>
            <w:hideMark/>
          </w:tcPr>
          <w:p w14:paraId="53DE35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0.8800</w:t>
            </w:r>
          </w:p>
        </w:tc>
      </w:tr>
      <w:tr w:rsidR="00D56B8D" w:rsidRPr="00B43C50" w14:paraId="5074457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25DD7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TİCARET ÜNİVERSİTESİ</w:t>
            </w:r>
          </w:p>
        </w:tc>
        <w:tc>
          <w:tcPr>
            <w:tcW w:w="770" w:type="dxa"/>
            <w:noWrap/>
            <w:hideMark/>
          </w:tcPr>
          <w:p w14:paraId="6529D4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0D211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EE96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D1F22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8551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0.6258</w:t>
            </w:r>
          </w:p>
        </w:tc>
        <w:tc>
          <w:tcPr>
            <w:tcW w:w="0" w:type="auto"/>
            <w:noWrap/>
            <w:hideMark/>
          </w:tcPr>
          <w:p w14:paraId="5B8DF0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0.6386</w:t>
            </w:r>
          </w:p>
        </w:tc>
        <w:tc>
          <w:tcPr>
            <w:tcW w:w="0" w:type="auto"/>
            <w:noWrap/>
            <w:hideMark/>
          </w:tcPr>
          <w:p w14:paraId="6F405D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0.7195</w:t>
            </w:r>
          </w:p>
        </w:tc>
        <w:tc>
          <w:tcPr>
            <w:tcW w:w="0" w:type="auto"/>
            <w:noWrap/>
            <w:hideMark/>
          </w:tcPr>
          <w:p w14:paraId="134ED0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0.8153</w:t>
            </w:r>
          </w:p>
        </w:tc>
        <w:tc>
          <w:tcPr>
            <w:tcW w:w="0" w:type="auto"/>
            <w:noWrap/>
            <w:hideMark/>
          </w:tcPr>
          <w:p w14:paraId="51AF62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0.6998</w:t>
            </w:r>
          </w:p>
        </w:tc>
      </w:tr>
      <w:tr w:rsidR="00D56B8D" w:rsidRPr="00B43C50" w14:paraId="2182606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798E43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TOPKAPI ÜNİVERSİTESİ</w:t>
            </w:r>
          </w:p>
        </w:tc>
        <w:tc>
          <w:tcPr>
            <w:tcW w:w="770" w:type="dxa"/>
            <w:noWrap/>
            <w:hideMark/>
          </w:tcPr>
          <w:p w14:paraId="5F787F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CC609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72D9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FD06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F92E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6D24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2AA0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5EEC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0.2901</w:t>
            </w:r>
          </w:p>
        </w:tc>
        <w:tc>
          <w:tcPr>
            <w:tcW w:w="0" w:type="auto"/>
            <w:noWrap/>
            <w:hideMark/>
          </w:tcPr>
          <w:p w14:paraId="43AEBC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C8AAFE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1B92A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ÜNİVERSİTESİ</w:t>
            </w:r>
          </w:p>
        </w:tc>
        <w:tc>
          <w:tcPr>
            <w:tcW w:w="770" w:type="dxa"/>
            <w:noWrap/>
            <w:hideMark/>
          </w:tcPr>
          <w:p w14:paraId="579E98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A5049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319D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6601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0.7988</w:t>
            </w:r>
          </w:p>
        </w:tc>
        <w:tc>
          <w:tcPr>
            <w:tcW w:w="0" w:type="auto"/>
            <w:noWrap/>
            <w:hideMark/>
          </w:tcPr>
          <w:p w14:paraId="6353CD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0.8455</w:t>
            </w:r>
          </w:p>
        </w:tc>
        <w:tc>
          <w:tcPr>
            <w:tcW w:w="0" w:type="auto"/>
            <w:noWrap/>
            <w:hideMark/>
          </w:tcPr>
          <w:p w14:paraId="210692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0.8277</w:t>
            </w:r>
          </w:p>
        </w:tc>
        <w:tc>
          <w:tcPr>
            <w:tcW w:w="0" w:type="auto"/>
            <w:noWrap/>
            <w:hideMark/>
          </w:tcPr>
          <w:p w14:paraId="141D267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0.8383</w:t>
            </w:r>
          </w:p>
        </w:tc>
        <w:tc>
          <w:tcPr>
            <w:tcW w:w="0" w:type="auto"/>
            <w:noWrap/>
            <w:hideMark/>
          </w:tcPr>
          <w:p w14:paraId="3D5A13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0.8133</w:t>
            </w:r>
          </w:p>
        </w:tc>
        <w:tc>
          <w:tcPr>
            <w:tcW w:w="0" w:type="auto"/>
            <w:noWrap/>
            <w:hideMark/>
          </w:tcPr>
          <w:p w14:paraId="43BA48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0.8247</w:t>
            </w:r>
          </w:p>
        </w:tc>
      </w:tr>
      <w:tr w:rsidR="00D56B8D" w:rsidRPr="00B43C50" w14:paraId="1182FB9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F8B65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ÜNİVERSİTESİ-CERRAHPAŞA</w:t>
            </w:r>
          </w:p>
        </w:tc>
        <w:tc>
          <w:tcPr>
            <w:tcW w:w="770" w:type="dxa"/>
            <w:noWrap/>
            <w:hideMark/>
          </w:tcPr>
          <w:p w14:paraId="31B32A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16611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B3D5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522BC1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09693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0.8383</w:t>
            </w:r>
          </w:p>
        </w:tc>
        <w:tc>
          <w:tcPr>
            <w:tcW w:w="0" w:type="auto"/>
            <w:noWrap/>
            <w:hideMark/>
          </w:tcPr>
          <w:p w14:paraId="6BAFEF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7828E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A4C8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0.8605</w:t>
            </w:r>
          </w:p>
        </w:tc>
        <w:tc>
          <w:tcPr>
            <w:tcW w:w="0" w:type="auto"/>
            <w:noWrap/>
            <w:hideMark/>
          </w:tcPr>
          <w:p w14:paraId="3AB6CA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50DBD7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8FADC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İSTANBUL YENİ YÜZYIL ÜNİVERSİTESİ</w:t>
            </w:r>
          </w:p>
        </w:tc>
        <w:tc>
          <w:tcPr>
            <w:tcW w:w="770" w:type="dxa"/>
            <w:noWrap/>
            <w:hideMark/>
          </w:tcPr>
          <w:p w14:paraId="7AE6EB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7F03B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2BB5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0.7942</w:t>
            </w:r>
          </w:p>
        </w:tc>
        <w:tc>
          <w:tcPr>
            <w:tcW w:w="0" w:type="auto"/>
            <w:noWrap/>
            <w:hideMark/>
          </w:tcPr>
          <w:p w14:paraId="75DEC3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0.6034</w:t>
            </w:r>
          </w:p>
        </w:tc>
        <w:tc>
          <w:tcPr>
            <w:tcW w:w="0" w:type="auto"/>
            <w:noWrap/>
            <w:hideMark/>
          </w:tcPr>
          <w:p w14:paraId="7E018A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0.5023</w:t>
            </w:r>
          </w:p>
        </w:tc>
        <w:tc>
          <w:tcPr>
            <w:tcW w:w="0" w:type="auto"/>
            <w:noWrap/>
            <w:hideMark/>
          </w:tcPr>
          <w:p w14:paraId="1C2103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0.6701</w:t>
            </w:r>
          </w:p>
        </w:tc>
        <w:tc>
          <w:tcPr>
            <w:tcW w:w="0" w:type="auto"/>
            <w:noWrap/>
            <w:hideMark/>
          </w:tcPr>
          <w:p w14:paraId="3996E2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0.6745</w:t>
            </w:r>
          </w:p>
        </w:tc>
        <w:tc>
          <w:tcPr>
            <w:tcW w:w="0" w:type="auto"/>
            <w:noWrap/>
            <w:hideMark/>
          </w:tcPr>
          <w:p w14:paraId="6C8132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0.6342</w:t>
            </w:r>
          </w:p>
        </w:tc>
        <w:tc>
          <w:tcPr>
            <w:tcW w:w="0" w:type="auto"/>
            <w:noWrap/>
            <w:hideMark/>
          </w:tcPr>
          <w:p w14:paraId="336AD8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0.6465</w:t>
            </w:r>
          </w:p>
        </w:tc>
      </w:tr>
      <w:tr w:rsidR="00D56B8D" w:rsidRPr="00B43C50" w14:paraId="6CC823A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B2B81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İSTİNYE ÜNİVERSİTESİ</w:t>
            </w:r>
          </w:p>
        </w:tc>
        <w:tc>
          <w:tcPr>
            <w:tcW w:w="770" w:type="dxa"/>
            <w:noWrap/>
            <w:hideMark/>
          </w:tcPr>
          <w:p w14:paraId="6F181A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AC388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6519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8231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B88B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6BEE7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0.6479</w:t>
            </w:r>
          </w:p>
        </w:tc>
        <w:tc>
          <w:tcPr>
            <w:tcW w:w="0" w:type="auto"/>
            <w:noWrap/>
            <w:hideMark/>
          </w:tcPr>
          <w:p w14:paraId="64BE4A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0.8387</w:t>
            </w:r>
          </w:p>
        </w:tc>
        <w:tc>
          <w:tcPr>
            <w:tcW w:w="0" w:type="auto"/>
            <w:noWrap/>
            <w:hideMark/>
          </w:tcPr>
          <w:p w14:paraId="733DE6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0.8965</w:t>
            </w:r>
          </w:p>
        </w:tc>
        <w:tc>
          <w:tcPr>
            <w:tcW w:w="0" w:type="auto"/>
            <w:noWrap/>
            <w:hideMark/>
          </w:tcPr>
          <w:p w14:paraId="28D0C9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0.7944</w:t>
            </w:r>
          </w:p>
        </w:tc>
      </w:tr>
      <w:tr w:rsidR="00D56B8D" w:rsidRPr="00B43C50" w14:paraId="05B51EC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0DC2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BAKIRÇAY ÜNİVERSİTESİ</w:t>
            </w:r>
          </w:p>
        </w:tc>
        <w:tc>
          <w:tcPr>
            <w:tcW w:w="770" w:type="dxa"/>
            <w:noWrap/>
            <w:hideMark/>
          </w:tcPr>
          <w:p w14:paraId="0BF3038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4DA21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3EBA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4908E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8AD45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A5A9C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0.7283</w:t>
            </w:r>
          </w:p>
        </w:tc>
        <w:tc>
          <w:tcPr>
            <w:tcW w:w="0" w:type="auto"/>
            <w:noWrap/>
            <w:hideMark/>
          </w:tcPr>
          <w:p w14:paraId="1139EB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0.7593</w:t>
            </w:r>
          </w:p>
        </w:tc>
        <w:tc>
          <w:tcPr>
            <w:tcW w:w="0" w:type="auto"/>
            <w:noWrap/>
            <w:hideMark/>
          </w:tcPr>
          <w:p w14:paraId="75FA0BE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0.7079</w:t>
            </w:r>
          </w:p>
        </w:tc>
        <w:tc>
          <w:tcPr>
            <w:tcW w:w="0" w:type="auto"/>
            <w:noWrap/>
            <w:hideMark/>
          </w:tcPr>
          <w:p w14:paraId="14A7D57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0.7318</w:t>
            </w:r>
          </w:p>
        </w:tc>
      </w:tr>
      <w:tr w:rsidR="00D56B8D" w:rsidRPr="00B43C50" w14:paraId="74CA23F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069BA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DEMOKRASİ ÜNİVERSİTESİ</w:t>
            </w:r>
          </w:p>
        </w:tc>
        <w:tc>
          <w:tcPr>
            <w:tcW w:w="770" w:type="dxa"/>
            <w:noWrap/>
            <w:hideMark/>
          </w:tcPr>
          <w:p w14:paraId="433287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48803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028FB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5047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CD58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C631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267D3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390B0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69CC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B1E432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9D200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EKONOMİ ÜNİVERSİTESİ</w:t>
            </w:r>
          </w:p>
        </w:tc>
        <w:tc>
          <w:tcPr>
            <w:tcW w:w="770" w:type="dxa"/>
            <w:noWrap/>
            <w:hideMark/>
          </w:tcPr>
          <w:p w14:paraId="585937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1A40A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D23AA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4F3A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906E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0.8001</w:t>
            </w:r>
          </w:p>
        </w:tc>
        <w:tc>
          <w:tcPr>
            <w:tcW w:w="0" w:type="auto"/>
            <w:noWrap/>
            <w:hideMark/>
          </w:tcPr>
          <w:p w14:paraId="0DF925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0.8247</w:t>
            </w:r>
          </w:p>
        </w:tc>
        <w:tc>
          <w:tcPr>
            <w:tcW w:w="0" w:type="auto"/>
            <w:noWrap/>
            <w:hideMark/>
          </w:tcPr>
          <w:p w14:paraId="2A13AE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0.7710</w:t>
            </w:r>
          </w:p>
        </w:tc>
        <w:tc>
          <w:tcPr>
            <w:tcW w:w="0" w:type="auto"/>
            <w:noWrap/>
            <w:hideMark/>
          </w:tcPr>
          <w:p w14:paraId="500CC5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0.7890</w:t>
            </w:r>
          </w:p>
        </w:tc>
        <w:tc>
          <w:tcPr>
            <w:tcW w:w="0" w:type="auto"/>
            <w:noWrap/>
            <w:hideMark/>
          </w:tcPr>
          <w:p w14:paraId="14F7A2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0.7962</w:t>
            </w:r>
          </w:p>
        </w:tc>
      </w:tr>
      <w:tr w:rsidR="00D56B8D" w:rsidRPr="00B43C50" w14:paraId="78EC433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303F5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KATİP ÇELEBİ ÜNİVERSİTESİ</w:t>
            </w:r>
          </w:p>
        </w:tc>
        <w:tc>
          <w:tcPr>
            <w:tcW w:w="770" w:type="dxa"/>
            <w:noWrap/>
            <w:hideMark/>
          </w:tcPr>
          <w:p w14:paraId="59F02B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DB2F2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0508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D2E67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83EBB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0.7429</w:t>
            </w:r>
          </w:p>
        </w:tc>
        <w:tc>
          <w:tcPr>
            <w:tcW w:w="0" w:type="auto"/>
            <w:noWrap/>
            <w:hideMark/>
          </w:tcPr>
          <w:p w14:paraId="49A69A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0.7821</w:t>
            </w:r>
          </w:p>
        </w:tc>
        <w:tc>
          <w:tcPr>
            <w:tcW w:w="0" w:type="auto"/>
            <w:noWrap/>
            <w:hideMark/>
          </w:tcPr>
          <w:p w14:paraId="179357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0.8112</w:t>
            </w:r>
          </w:p>
        </w:tc>
        <w:tc>
          <w:tcPr>
            <w:tcW w:w="0" w:type="auto"/>
            <w:noWrap/>
            <w:hideMark/>
          </w:tcPr>
          <w:p w14:paraId="0A7DD5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0.8110</w:t>
            </w:r>
          </w:p>
        </w:tc>
        <w:tc>
          <w:tcPr>
            <w:tcW w:w="0" w:type="auto"/>
            <w:noWrap/>
            <w:hideMark/>
          </w:tcPr>
          <w:p w14:paraId="187FC6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0.7868</w:t>
            </w:r>
          </w:p>
        </w:tc>
      </w:tr>
      <w:tr w:rsidR="00D56B8D" w:rsidRPr="00B43C50" w14:paraId="71C1156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ADAE2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KAVRAM MESLEK YÜKSEKOKULU</w:t>
            </w:r>
          </w:p>
        </w:tc>
        <w:tc>
          <w:tcPr>
            <w:tcW w:w="770" w:type="dxa"/>
            <w:noWrap/>
            <w:hideMark/>
          </w:tcPr>
          <w:p w14:paraId="5A23D2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B5CF4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8253C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9DCE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C18E4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20D1E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5DB24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8D1D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BDB4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336E24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75E87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TINAZTEPE ÜNİVERSİTESİ</w:t>
            </w:r>
          </w:p>
        </w:tc>
        <w:tc>
          <w:tcPr>
            <w:tcW w:w="770" w:type="dxa"/>
            <w:noWrap/>
            <w:hideMark/>
          </w:tcPr>
          <w:p w14:paraId="207B62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87C14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3A3D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447ED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67726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1EFF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44E0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1648F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9EA79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0658DE8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B9383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İZMİR YÜKSEK TEKNOLOJİ ENSTİTÜSÜ</w:t>
            </w:r>
          </w:p>
        </w:tc>
        <w:tc>
          <w:tcPr>
            <w:tcW w:w="770" w:type="dxa"/>
            <w:noWrap/>
            <w:hideMark/>
          </w:tcPr>
          <w:p w14:paraId="651956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829DF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95DEA3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2EEC4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02B1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0.9160</w:t>
            </w:r>
          </w:p>
        </w:tc>
        <w:tc>
          <w:tcPr>
            <w:tcW w:w="0" w:type="auto"/>
            <w:noWrap/>
            <w:hideMark/>
          </w:tcPr>
          <w:p w14:paraId="4B64CC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0.8457</w:t>
            </w:r>
          </w:p>
        </w:tc>
        <w:tc>
          <w:tcPr>
            <w:tcW w:w="0" w:type="auto"/>
            <w:noWrap/>
            <w:hideMark/>
          </w:tcPr>
          <w:p w14:paraId="750F86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0.8707</w:t>
            </w:r>
          </w:p>
        </w:tc>
        <w:tc>
          <w:tcPr>
            <w:tcW w:w="0" w:type="auto"/>
            <w:noWrap/>
            <w:hideMark/>
          </w:tcPr>
          <w:p w14:paraId="6FB1DC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56CB49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0.8775</w:t>
            </w:r>
          </w:p>
        </w:tc>
      </w:tr>
      <w:tr w:rsidR="00D56B8D" w:rsidRPr="00B43C50" w14:paraId="0598CDD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A5E64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KADİR HAS ÜNİVERSİTESİ</w:t>
            </w:r>
          </w:p>
        </w:tc>
        <w:tc>
          <w:tcPr>
            <w:tcW w:w="770" w:type="dxa"/>
            <w:noWrap/>
            <w:hideMark/>
          </w:tcPr>
          <w:p w14:paraId="3245FC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20204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7A0D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5C51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0.7763</w:t>
            </w:r>
          </w:p>
        </w:tc>
        <w:tc>
          <w:tcPr>
            <w:tcW w:w="0" w:type="auto"/>
            <w:noWrap/>
            <w:hideMark/>
          </w:tcPr>
          <w:p w14:paraId="13C1E7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0.7789</w:t>
            </w:r>
          </w:p>
        </w:tc>
        <w:tc>
          <w:tcPr>
            <w:tcW w:w="0" w:type="auto"/>
            <w:noWrap/>
            <w:hideMark/>
          </w:tcPr>
          <w:p w14:paraId="10D406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0.8263</w:t>
            </w:r>
          </w:p>
        </w:tc>
        <w:tc>
          <w:tcPr>
            <w:tcW w:w="0" w:type="auto"/>
            <w:noWrap/>
            <w:hideMark/>
          </w:tcPr>
          <w:p w14:paraId="310016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0.8394</w:t>
            </w:r>
          </w:p>
        </w:tc>
        <w:tc>
          <w:tcPr>
            <w:tcW w:w="0" w:type="auto"/>
            <w:noWrap/>
            <w:hideMark/>
          </w:tcPr>
          <w:p w14:paraId="6B7192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0.8402</w:t>
            </w:r>
          </w:p>
        </w:tc>
        <w:tc>
          <w:tcPr>
            <w:tcW w:w="0" w:type="auto"/>
            <w:noWrap/>
            <w:hideMark/>
          </w:tcPr>
          <w:p w14:paraId="7F0F36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0.8122</w:t>
            </w:r>
          </w:p>
        </w:tc>
      </w:tr>
      <w:tr w:rsidR="00D56B8D" w:rsidRPr="00B43C50" w14:paraId="5AE70FA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21C769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KAFKAS ÜNİVERSİTESİ</w:t>
            </w:r>
          </w:p>
        </w:tc>
        <w:tc>
          <w:tcPr>
            <w:tcW w:w="770" w:type="dxa"/>
            <w:noWrap/>
            <w:hideMark/>
          </w:tcPr>
          <w:p w14:paraId="28FF14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CC3D2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6096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77B73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0770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6400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0.7828</w:t>
            </w:r>
          </w:p>
        </w:tc>
        <w:tc>
          <w:tcPr>
            <w:tcW w:w="0" w:type="auto"/>
            <w:noWrap/>
            <w:hideMark/>
          </w:tcPr>
          <w:p w14:paraId="156A14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0.7362</w:t>
            </w:r>
          </w:p>
        </w:tc>
        <w:tc>
          <w:tcPr>
            <w:tcW w:w="0" w:type="auto"/>
            <w:noWrap/>
            <w:hideMark/>
          </w:tcPr>
          <w:p w14:paraId="21B1B01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0.7262</w:t>
            </w:r>
          </w:p>
        </w:tc>
        <w:tc>
          <w:tcPr>
            <w:tcW w:w="0" w:type="auto"/>
            <w:noWrap/>
            <w:hideMark/>
          </w:tcPr>
          <w:p w14:paraId="38BD8D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0.7484</w:t>
            </w:r>
          </w:p>
        </w:tc>
      </w:tr>
      <w:tr w:rsidR="00D56B8D" w:rsidRPr="00B43C50" w14:paraId="2F94F2C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D501B9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KAHRAMANMARAŞ İSTİKLAL ÜNİVERSİTESİ</w:t>
            </w:r>
          </w:p>
        </w:tc>
        <w:tc>
          <w:tcPr>
            <w:tcW w:w="770" w:type="dxa"/>
            <w:noWrap/>
            <w:hideMark/>
          </w:tcPr>
          <w:p w14:paraId="354014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65A85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C0B5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10E30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6F83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923B0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36DCD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8C302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C4CF6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193A98A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031B85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KAHRAMANMARAŞ SÜTÇÜ İMAM ÜNİVERSİTESİ</w:t>
            </w:r>
          </w:p>
        </w:tc>
        <w:tc>
          <w:tcPr>
            <w:tcW w:w="770" w:type="dxa"/>
            <w:noWrap/>
            <w:hideMark/>
          </w:tcPr>
          <w:p w14:paraId="0E79E6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5992B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01B70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7B589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69B7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0.7471</w:t>
            </w:r>
          </w:p>
        </w:tc>
        <w:tc>
          <w:tcPr>
            <w:tcW w:w="0" w:type="auto"/>
            <w:noWrap/>
            <w:hideMark/>
          </w:tcPr>
          <w:p w14:paraId="24BC9F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34445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0.7795</w:t>
            </w:r>
          </w:p>
        </w:tc>
        <w:tc>
          <w:tcPr>
            <w:tcW w:w="0" w:type="auto"/>
            <w:noWrap/>
            <w:hideMark/>
          </w:tcPr>
          <w:p w14:paraId="1D1A80C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0.7574</w:t>
            </w:r>
          </w:p>
        </w:tc>
        <w:tc>
          <w:tcPr>
            <w:tcW w:w="0" w:type="auto"/>
            <w:noWrap/>
            <w:hideMark/>
          </w:tcPr>
          <w:p w14:paraId="1CCA556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0.7613</w:t>
            </w:r>
          </w:p>
        </w:tc>
      </w:tr>
      <w:tr w:rsidR="00D56B8D" w:rsidRPr="00B43C50" w14:paraId="55A4115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7FFD2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KAPADOKYA ÜNİVERSİTESİ</w:t>
            </w:r>
          </w:p>
        </w:tc>
        <w:tc>
          <w:tcPr>
            <w:tcW w:w="770" w:type="dxa"/>
            <w:noWrap/>
            <w:hideMark/>
          </w:tcPr>
          <w:p w14:paraId="2C4BC3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189E5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2257E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6D90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D59BC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AA0F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0.5317</w:t>
            </w:r>
          </w:p>
        </w:tc>
        <w:tc>
          <w:tcPr>
            <w:tcW w:w="0" w:type="auto"/>
            <w:noWrap/>
            <w:hideMark/>
          </w:tcPr>
          <w:p w14:paraId="152B0C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0.6429</w:t>
            </w:r>
          </w:p>
        </w:tc>
        <w:tc>
          <w:tcPr>
            <w:tcW w:w="0" w:type="auto"/>
            <w:noWrap/>
            <w:hideMark/>
          </w:tcPr>
          <w:p w14:paraId="2F9D66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0.5908</w:t>
            </w:r>
          </w:p>
        </w:tc>
        <w:tc>
          <w:tcPr>
            <w:tcW w:w="0" w:type="auto"/>
            <w:noWrap/>
            <w:hideMark/>
          </w:tcPr>
          <w:p w14:paraId="44679A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0.5885</w:t>
            </w:r>
          </w:p>
        </w:tc>
      </w:tr>
      <w:tr w:rsidR="00D56B8D" w:rsidRPr="00B43C50" w14:paraId="3EC94C6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23A24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KARABÜK ÜNİVERSİTESİ</w:t>
            </w:r>
          </w:p>
        </w:tc>
        <w:tc>
          <w:tcPr>
            <w:tcW w:w="770" w:type="dxa"/>
            <w:noWrap/>
            <w:hideMark/>
          </w:tcPr>
          <w:p w14:paraId="5B8F74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9813D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E1DA3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2188A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8828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C902C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0.8325</w:t>
            </w:r>
          </w:p>
        </w:tc>
        <w:tc>
          <w:tcPr>
            <w:tcW w:w="0" w:type="auto"/>
            <w:noWrap/>
            <w:hideMark/>
          </w:tcPr>
          <w:p w14:paraId="7200B5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0.8034</w:t>
            </w:r>
          </w:p>
        </w:tc>
        <w:tc>
          <w:tcPr>
            <w:tcW w:w="0" w:type="auto"/>
            <w:noWrap/>
            <w:hideMark/>
          </w:tcPr>
          <w:p w14:paraId="2040EC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0.8370</w:t>
            </w:r>
          </w:p>
        </w:tc>
        <w:tc>
          <w:tcPr>
            <w:tcW w:w="0" w:type="auto"/>
            <w:noWrap/>
            <w:hideMark/>
          </w:tcPr>
          <w:p w14:paraId="75B86A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0.8243</w:t>
            </w:r>
          </w:p>
        </w:tc>
      </w:tr>
      <w:tr w:rsidR="00D56B8D" w:rsidRPr="00B43C50" w14:paraId="37EC19F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B845F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KARADENİZ TEKNİK ÜNİVERSİTESİ</w:t>
            </w:r>
          </w:p>
        </w:tc>
        <w:tc>
          <w:tcPr>
            <w:tcW w:w="770" w:type="dxa"/>
            <w:noWrap/>
            <w:hideMark/>
          </w:tcPr>
          <w:p w14:paraId="305F4C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0.8283</w:t>
            </w:r>
          </w:p>
        </w:tc>
        <w:tc>
          <w:tcPr>
            <w:tcW w:w="668" w:type="dxa"/>
            <w:noWrap/>
            <w:hideMark/>
          </w:tcPr>
          <w:p w14:paraId="5314025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0.8146</w:t>
            </w:r>
          </w:p>
        </w:tc>
        <w:tc>
          <w:tcPr>
            <w:tcW w:w="0" w:type="auto"/>
            <w:noWrap/>
            <w:hideMark/>
          </w:tcPr>
          <w:p w14:paraId="41A99C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0.8784</w:t>
            </w:r>
          </w:p>
        </w:tc>
        <w:tc>
          <w:tcPr>
            <w:tcW w:w="0" w:type="auto"/>
            <w:noWrap/>
            <w:hideMark/>
          </w:tcPr>
          <w:p w14:paraId="22F78A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0.7932</w:t>
            </w:r>
          </w:p>
        </w:tc>
        <w:tc>
          <w:tcPr>
            <w:tcW w:w="0" w:type="auto"/>
            <w:noWrap/>
            <w:hideMark/>
          </w:tcPr>
          <w:p w14:paraId="0D9375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0.8291</w:t>
            </w:r>
          </w:p>
        </w:tc>
        <w:tc>
          <w:tcPr>
            <w:tcW w:w="0" w:type="auto"/>
            <w:noWrap/>
            <w:hideMark/>
          </w:tcPr>
          <w:p w14:paraId="6D14F8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0.7959</w:t>
            </w:r>
          </w:p>
        </w:tc>
        <w:tc>
          <w:tcPr>
            <w:tcW w:w="0" w:type="auto"/>
            <w:noWrap/>
            <w:hideMark/>
          </w:tcPr>
          <w:p w14:paraId="5897FE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0.8118</w:t>
            </w:r>
          </w:p>
        </w:tc>
        <w:tc>
          <w:tcPr>
            <w:tcW w:w="0" w:type="auto"/>
            <w:noWrap/>
            <w:hideMark/>
          </w:tcPr>
          <w:p w14:paraId="5A12D2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0.8436</w:t>
            </w:r>
          </w:p>
        </w:tc>
        <w:tc>
          <w:tcPr>
            <w:tcW w:w="0" w:type="auto"/>
            <w:noWrap/>
            <w:hideMark/>
          </w:tcPr>
          <w:p w14:paraId="1F2DB7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0.8244</w:t>
            </w:r>
          </w:p>
        </w:tc>
      </w:tr>
      <w:tr w:rsidR="00D56B8D" w:rsidRPr="00B43C50" w14:paraId="7D28F96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7AD532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KARAMANOĞLU MEHMETBEY ÜNİVERSİTESİ</w:t>
            </w:r>
          </w:p>
        </w:tc>
        <w:tc>
          <w:tcPr>
            <w:tcW w:w="770" w:type="dxa"/>
            <w:noWrap/>
            <w:hideMark/>
          </w:tcPr>
          <w:p w14:paraId="4F5BD6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12DF8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A8BD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81EA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0AF0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0.8816</w:t>
            </w:r>
          </w:p>
        </w:tc>
        <w:tc>
          <w:tcPr>
            <w:tcW w:w="0" w:type="auto"/>
            <w:noWrap/>
            <w:hideMark/>
          </w:tcPr>
          <w:p w14:paraId="00C3B6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0.8656</w:t>
            </w:r>
          </w:p>
        </w:tc>
        <w:tc>
          <w:tcPr>
            <w:tcW w:w="0" w:type="auto"/>
            <w:noWrap/>
            <w:hideMark/>
          </w:tcPr>
          <w:p w14:paraId="6F4F16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0.8496</w:t>
            </w:r>
          </w:p>
        </w:tc>
        <w:tc>
          <w:tcPr>
            <w:tcW w:w="0" w:type="auto"/>
            <w:noWrap/>
            <w:hideMark/>
          </w:tcPr>
          <w:p w14:paraId="481253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0.8824</w:t>
            </w:r>
          </w:p>
        </w:tc>
        <w:tc>
          <w:tcPr>
            <w:tcW w:w="0" w:type="auto"/>
            <w:noWrap/>
            <w:hideMark/>
          </w:tcPr>
          <w:p w14:paraId="0225BF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0.8698</w:t>
            </w:r>
          </w:p>
        </w:tc>
      </w:tr>
      <w:tr w:rsidR="00D56B8D" w:rsidRPr="00B43C50" w14:paraId="05351EA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7F433F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KASTAMONU ÜNİVERSİTESİ</w:t>
            </w:r>
          </w:p>
        </w:tc>
        <w:tc>
          <w:tcPr>
            <w:tcW w:w="770" w:type="dxa"/>
            <w:noWrap/>
            <w:hideMark/>
          </w:tcPr>
          <w:p w14:paraId="5E7981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6658E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12529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A35B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B0340F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E045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DFF6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FC43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0.8221</w:t>
            </w:r>
          </w:p>
        </w:tc>
        <w:tc>
          <w:tcPr>
            <w:tcW w:w="0" w:type="auto"/>
            <w:noWrap/>
            <w:hideMark/>
          </w:tcPr>
          <w:p w14:paraId="7EC5CC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6405CF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1E6A3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KAYSERİ ÜNİVERSİTESİ</w:t>
            </w:r>
          </w:p>
        </w:tc>
        <w:tc>
          <w:tcPr>
            <w:tcW w:w="770" w:type="dxa"/>
            <w:noWrap/>
            <w:hideMark/>
          </w:tcPr>
          <w:p w14:paraId="680BBE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58B21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58001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B66B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399F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0.6577</w:t>
            </w:r>
          </w:p>
        </w:tc>
        <w:tc>
          <w:tcPr>
            <w:tcW w:w="0" w:type="auto"/>
            <w:noWrap/>
            <w:hideMark/>
          </w:tcPr>
          <w:p w14:paraId="14B8D1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0.6796</w:t>
            </w:r>
          </w:p>
        </w:tc>
        <w:tc>
          <w:tcPr>
            <w:tcW w:w="0" w:type="auto"/>
            <w:noWrap/>
            <w:hideMark/>
          </w:tcPr>
          <w:p w14:paraId="1155F1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0.7444</w:t>
            </w:r>
          </w:p>
        </w:tc>
        <w:tc>
          <w:tcPr>
            <w:tcW w:w="0" w:type="auto"/>
            <w:noWrap/>
            <w:hideMark/>
          </w:tcPr>
          <w:p w14:paraId="291BCC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0.8245</w:t>
            </w:r>
          </w:p>
        </w:tc>
        <w:tc>
          <w:tcPr>
            <w:tcW w:w="0" w:type="auto"/>
            <w:noWrap/>
            <w:hideMark/>
          </w:tcPr>
          <w:p w14:paraId="2A8B8A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0.7265</w:t>
            </w:r>
          </w:p>
        </w:tc>
      </w:tr>
      <w:tr w:rsidR="00D56B8D" w:rsidRPr="00B43C50" w14:paraId="5404D3E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E3BB5F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KİLİS 7 ARALIK ÜNİVERSİTESİ</w:t>
            </w:r>
          </w:p>
        </w:tc>
        <w:tc>
          <w:tcPr>
            <w:tcW w:w="770" w:type="dxa"/>
            <w:noWrap/>
            <w:hideMark/>
          </w:tcPr>
          <w:p w14:paraId="43C19C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0.7770</w:t>
            </w:r>
          </w:p>
        </w:tc>
        <w:tc>
          <w:tcPr>
            <w:tcW w:w="668" w:type="dxa"/>
            <w:noWrap/>
            <w:hideMark/>
          </w:tcPr>
          <w:p w14:paraId="75A0A2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0.7849</w:t>
            </w:r>
          </w:p>
        </w:tc>
        <w:tc>
          <w:tcPr>
            <w:tcW w:w="0" w:type="auto"/>
            <w:noWrap/>
            <w:hideMark/>
          </w:tcPr>
          <w:p w14:paraId="2E7F10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0.8819</w:t>
            </w:r>
          </w:p>
        </w:tc>
        <w:tc>
          <w:tcPr>
            <w:tcW w:w="0" w:type="auto"/>
            <w:noWrap/>
            <w:hideMark/>
          </w:tcPr>
          <w:p w14:paraId="5BB673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8956A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0.6461</w:t>
            </w:r>
          </w:p>
        </w:tc>
        <w:tc>
          <w:tcPr>
            <w:tcW w:w="0" w:type="auto"/>
            <w:noWrap/>
            <w:hideMark/>
          </w:tcPr>
          <w:p w14:paraId="0CCE60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0.7894</w:t>
            </w:r>
          </w:p>
        </w:tc>
        <w:tc>
          <w:tcPr>
            <w:tcW w:w="0" w:type="auto"/>
            <w:noWrap/>
            <w:hideMark/>
          </w:tcPr>
          <w:p w14:paraId="646800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0.7117</w:t>
            </w:r>
          </w:p>
        </w:tc>
        <w:tc>
          <w:tcPr>
            <w:tcW w:w="0" w:type="auto"/>
            <w:noWrap/>
            <w:hideMark/>
          </w:tcPr>
          <w:p w14:paraId="04E101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0.7057</w:t>
            </w:r>
          </w:p>
        </w:tc>
        <w:tc>
          <w:tcPr>
            <w:tcW w:w="0" w:type="auto"/>
            <w:noWrap/>
            <w:hideMark/>
          </w:tcPr>
          <w:p w14:paraId="470633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0.7567</w:t>
            </w:r>
          </w:p>
        </w:tc>
      </w:tr>
      <w:tr w:rsidR="00D56B8D" w:rsidRPr="00B43C50" w14:paraId="024E4D0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84286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KIRIKKALE ÜNİVERSİTESİ</w:t>
            </w:r>
          </w:p>
        </w:tc>
        <w:tc>
          <w:tcPr>
            <w:tcW w:w="770" w:type="dxa"/>
            <w:noWrap/>
            <w:hideMark/>
          </w:tcPr>
          <w:p w14:paraId="0B2FF7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A24CF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434E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E1CA72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C44E0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0.7059</w:t>
            </w:r>
          </w:p>
        </w:tc>
        <w:tc>
          <w:tcPr>
            <w:tcW w:w="0" w:type="auto"/>
            <w:noWrap/>
            <w:hideMark/>
          </w:tcPr>
          <w:p w14:paraId="79534A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0.7817</w:t>
            </w:r>
          </w:p>
        </w:tc>
        <w:tc>
          <w:tcPr>
            <w:tcW w:w="0" w:type="auto"/>
            <w:noWrap/>
            <w:hideMark/>
          </w:tcPr>
          <w:p w14:paraId="0B6258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0.7428</w:t>
            </w:r>
          </w:p>
        </w:tc>
        <w:tc>
          <w:tcPr>
            <w:tcW w:w="0" w:type="auto"/>
            <w:noWrap/>
            <w:hideMark/>
          </w:tcPr>
          <w:p w14:paraId="56D6F8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0.7539</w:t>
            </w:r>
          </w:p>
        </w:tc>
        <w:tc>
          <w:tcPr>
            <w:tcW w:w="0" w:type="auto"/>
            <w:noWrap/>
            <w:hideMark/>
          </w:tcPr>
          <w:p w14:paraId="100DF3C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0.7461</w:t>
            </w:r>
          </w:p>
        </w:tc>
      </w:tr>
      <w:tr w:rsidR="00D56B8D" w:rsidRPr="00B43C50" w14:paraId="5E3D1DE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0EE95D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KIRKLARELİ ÜNİVERSİTESİ</w:t>
            </w:r>
          </w:p>
        </w:tc>
        <w:tc>
          <w:tcPr>
            <w:tcW w:w="770" w:type="dxa"/>
            <w:noWrap/>
            <w:hideMark/>
          </w:tcPr>
          <w:p w14:paraId="2BF6E9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A6395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96E7E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EF99F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6E4E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0.6325</w:t>
            </w:r>
          </w:p>
        </w:tc>
        <w:tc>
          <w:tcPr>
            <w:tcW w:w="0" w:type="auto"/>
            <w:noWrap/>
            <w:hideMark/>
          </w:tcPr>
          <w:p w14:paraId="67B977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0.6363</w:t>
            </w:r>
          </w:p>
        </w:tc>
        <w:tc>
          <w:tcPr>
            <w:tcW w:w="0" w:type="auto"/>
            <w:noWrap/>
            <w:hideMark/>
          </w:tcPr>
          <w:p w14:paraId="511EC6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0.6229</w:t>
            </w:r>
          </w:p>
        </w:tc>
        <w:tc>
          <w:tcPr>
            <w:tcW w:w="0" w:type="auto"/>
            <w:noWrap/>
            <w:hideMark/>
          </w:tcPr>
          <w:p w14:paraId="24B1263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0.6805</w:t>
            </w:r>
          </w:p>
        </w:tc>
        <w:tc>
          <w:tcPr>
            <w:tcW w:w="0" w:type="auto"/>
            <w:noWrap/>
            <w:hideMark/>
          </w:tcPr>
          <w:p w14:paraId="3B12E08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0.6430</w:t>
            </w:r>
          </w:p>
        </w:tc>
      </w:tr>
      <w:tr w:rsidR="00D56B8D" w:rsidRPr="00B43C50" w14:paraId="054AF9C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9B1B0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KIRŞEHİR AHİ EVRAN ÜNİVERSİTESİ</w:t>
            </w:r>
          </w:p>
        </w:tc>
        <w:tc>
          <w:tcPr>
            <w:tcW w:w="770" w:type="dxa"/>
            <w:noWrap/>
            <w:hideMark/>
          </w:tcPr>
          <w:p w14:paraId="60BA55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774DD7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6099A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F3BF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6F96E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0.7222</w:t>
            </w:r>
          </w:p>
        </w:tc>
        <w:tc>
          <w:tcPr>
            <w:tcW w:w="0" w:type="auto"/>
            <w:noWrap/>
            <w:hideMark/>
          </w:tcPr>
          <w:p w14:paraId="5A1B64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0.6872</w:t>
            </w:r>
          </w:p>
        </w:tc>
        <w:tc>
          <w:tcPr>
            <w:tcW w:w="0" w:type="auto"/>
            <w:noWrap/>
            <w:hideMark/>
          </w:tcPr>
          <w:p w14:paraId="67EA0E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0.7843</w:t>
            </w:r>
          </w:p>
        </w:tc>
        <w:tc>
          <w:tcPr>
            <w:tcW w:w="0" w:type="auto"/>
            <w:noWrap/>
            <w:hideMark/>
          </w:tcPr>
          <w:p w14:paraId="193987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0.7792</w:t>
            </w:r>
          </w:p>
        </w:tc>
        <w:tc>
          <w:tcPr>
            <w:tcW w:w="0" w:type="auto"/>
            <w:noWrap/>
            <w:hideMark/>
          </w:tcPr>
          <w:p w14:paraId="4F121F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0.7432</w:t>
            </w:r>
          </w:p>
        </w:tc>
      </w:tr>
      <w:tr w:rsidR="00D56B8D" w:rsidRPr="00B43C50" w14:paraId="5523CE5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85CEE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KOÇ ÜNİVERSİTESİ</w:t>
            </w:r>
          </w:p>
        </w:tc>
        <w:tc>
          <w:tcPr>
            <w:tcW w:w="770" w:type="dxa"/>
            <w:noWrap/>
            <w:hideMark/>
          </w:tcPr>
          <w:p w14:paraId="1035BE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0.7900</w:t>
            </w:r>
          </w:p>
        </w:tc>
        <w:tc>
          <w:tcPr>
            <w:tcW w:w="668" w:type="dxa"/>
            <w:noWrap/>
            <w:hideMark/>
          </w:tcPr>
          <w:p w14:paraId="78D80C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0.8357</w:t>
            </w:r>
          </w:p>
        </w:tc>
        <w:tc>
          <w:tcPr>
            <w:tcW w:w="0" w:type="auto"/>
            <w:noWrap/>
            <w:hideMark/>
          </w:tcPr>
          <w:p w14:paraId="1363A8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0.9062</w:t>
            </w:r>
          </w:p>
        </w:tc>
        <w:tc>
          <w:tcPr>
            <w:tcW w:w="0" w:type="auto"/>
            <w:noWrap/>
            <w:hideMark/>
          </w:tcPr>
          <w:p w14:paraId="713854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0.7610</w:t>
            </w:r>
          </w:p>
        </w:tc>
        <w:tc>
          <w:tcPr>
            <w:tcW w:w="0" w:type="auto"/>
            <w:noWrap/>
            <w:hideMark/>
          </w:tcPr>
          <w:p w14:paraId="18FBEC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0.8692</w:t>
            </w:r>
          </w:p>
        </w:tc>
        <w:tc>
          <w:tcPr>
            <w:tcW w:w="0" w:type="auto"/>
            <w:noWrap/>
            <w:hideMark/>
          </w:tcPr>
          <w:p w14:paraId="13B57C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0.8846</w:t>
            </w:r>
          </w:p>
        </w:tc>
        <w:tc>
          <w:tcPr>
            <w:tcW w:w="0" w:type="auto"/>
            <w:noWrap/>
            <w:hideMark/>
          </w:tcPr>
          <w:p w14:paraId="346E82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0.9174</w:t>
            </w:r>
          </w:p>
        </w:tc>
        <w:tc>
          <w:tcPr>
            <w:tcW w:w="0" w:type="auto"/>
            <w:noWrap/>
            <w:hideMark/>
          </w:tcPr>
          <w:p w14:paraId="0EA14F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0.9066</w:t>
            </w:r>
          </w:p>
        </w:tc>
        <w:tc>
          <w:tcPr>
            <w:tcW w:w="0" w:type="auto"/>
            <w:noWrap/>
            <w:hideMark/>
          </w:tcPr>
          <w:p w14:paraId="5D6A61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0.8588</w:t>
            </w:r>
          </w:p>
        </w:tc>
      </w:tr>
      <w:tr w:rsidR="00D56B8D" w:rsidRPr="00B43C50" w14:paraId="72716E0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9B0CE9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KOCAELİ SAĞLIK VE TEKNOLOJİ ÜNİVERSİTESİ</w:t>
            </w:r>
          </w:p>
        </w:tc>
        <w:tc>
          <w:tcPr>
            <w:tcW w:w="770" w:type="dxa"/>
            <w:noWrap/>
            <w:hideMark/>
          </w:tcPr>
          <w:p w14:paraId="6EF2DD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6305A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1DC8D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AF7C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51FA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FDA9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607C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0.2331</w:t>
            </w:r>
          </w:p>
        </w:tc>
        <w:tc>
          <w:tcPr>
            <w:tcW w:w="0" w:type="auto"/>
            <w:noWrap/>
            <w:hideMark/>
          </w:tcPr>
          <w:p w14:paraId="6D95D2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BF56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F2DB7A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49608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KOCAELİ ÜNİVERSİTESİ</w:t>
            </w:r>
          </w:p>
        </w:tc>
        <w:tc>
          <w:tcPr>
            <w:tcW w:w="770" w:type="dxa"/>
            <w:noWrap/>
            <w:hideMark/>
          </w:tcPr>
          <w:p w14:paraId="0ACD7B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0.8505</w:t>
            </w:r>
          </w:p>
        </w:tc>
        <w:tc>
          <w:tcPr>
            <w:tcW w:w="668" w:type="dxa"/>
            <w:noWrap/>
            <w:hideMark/>
          </w:tcPr>
          <w:p w14:paraId="07FF82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0.7528</w:t>
            </w:r>
          </w:p>
        </w:tc>
        <w:tc>
          <w:tcPr>
            <w:tcW w:w="0" w:type="auto"/>
            <w:noWrap/>
            <w:hideMark/>
          </w:tcPr>
          <w:p w14:paraId="704C9F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0.8749</w:t>
            </w:r>
          </w:p>
        </w:tc>
        <w:tc>
          <w:tcPr>
            <w:tcW w:w="0" w:type="auto"/>
            <w:noWrap/>
            <w:hideMark/>
          </w:tcPr>
          <w:p w14:paraId="46964A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0.8060</w:t>
            </w:r>
          </w:p>
        </w:tc>
        <w:tc>
          <w:tcPr>
            <w:tcW w:w="0" w:type="auto"/>
            <w:noWrap/>
            <w:hideMark/>
          </w:tcPr>
          <w:p w14:paraId="0EAA442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0.7986</w:t>
            </w:r>
          </w:p>
        </w:tc>
        <w:tc>
          <w:tcPr>
            <w:tcW w:w="0" w:type="auto"/>
            <w:noWrap/>
            <w:hideMark/>
          </w:tcPr>
          <w:p w14:paraId="35053E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0.7777</w:t>
            </w:r>
          </w:p>
        </w:tc>
        <w:tc>
          <w:tcPr>
            <w:tcW w:w="0" w:type="auto"/>
            <w:noWrap/>
            <w:hideMark/>
          </w:tcPr>
          <w:p w14:paraId="254210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0.7963</w:t>
            </w:r>
          </w:p>
        </w:tc>
        <w:tc>
          <w:tcPr>
            <w:tcW w:w="0" w:type="auto"/>
            <w:noWrap/>
            <w:hideMark/>
          </w:tcPr>
          <w:p w14:paraId="7277F5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0.7968</w:t>
            </w:r>
          </w:p>
        </w:tc>
        <w:tc>
          <w:tcPr>
            <w:tcW w:w="0" w:type="auto"/>
            <w:noWrap/>
            <w:hideMark/>
          </w:tcPr>
          <w:p w14:paraId="7F1F4F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0.8067</w:t>
            </w:r>
          </w:p>
        </w:tc>
      </w:tr>
      <w:tr w:rsidR="00D56B8D" w:rsidRPr="00B43C50" w14:paraId="10955A2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7EC86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KONYA GIDA VE TARIM ÜNİVERSİTESİ</w:t>
            </w:r>
          </w:p>
        </w:tc>
        <w:tc>
          <w:tcPr>
            <w:tcW w:w="770" w:type="dxa"/>
            <w:noWrap/>
            <w:hideMark/>
          </w:tcPr>
          <w:p w14:paraId="5800D7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34C22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0.7613</w:t>
            </w:r>
          </w:p>
        </w:tc>
        <w:tc>
          <w:tcPr>
            <w:tcW w:w="0" w:type="auto"/>
            <w:noWrap/>
            <w:hideMark/>
          </w:tcPr>
          <w:p w14:paraId="0AE3E9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0.6695</w:t>
            </w:r>
          </w:p>
        </w:tc>
        <w:tc>
          <w:tcPr>
            <w:tcW w:w="0" w:type="auto"/>
            <w:noWrap/>
            <w:hideMark/>
          </w:tcPr>
          <w:p w14:paraId="647968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0.7457</w:t>
            </w:r>
          </w:p>
        </w:tc>
        <w:tc>
          <w:tcPr>
            <w:tcW w:w="0" w:type="auto"/>
            <w:noWrap/>
            <w:hideMark/>
          </w:tcPr>
          <w:p w14:paraId="20AC59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0.7848</w:t>
            </w:r>
          </w:p>
        </w:tc>
        <w:tc>
          <w:tcPr>
            <w:tcW w:w="0" w:type="auto"/>
            <w:noWrap/>
            <w:hideMark/>
          </w:tcPr>
          <w:p w14:paraId="0F0044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83FC5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99AE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0.7748</w:t>
            </w:r>
          </w:p>
        </w:tc>
        <w:tc>
          <w:tcPr>
            <w:tcW w:w="0" w:type="auto"/>
            <w:noWrap/>
            <w:hideMark/>
          </w:tcPr>
          <w:p w14:paraId="5FBDD4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0.7472</w:t>
            </w:r>
          </w:p>
        </w:tc>
      </w:tr>
      <w:tr w:rsidR="00D56B8D" w:rsidRPr="00B43C50" w14:paraId="627C494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CB13B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KONYA TEKNİK ÜNİVERSİTESİ</w:t>
            </w:r>
          </w:p>
        </w:tc>
        <w:tc>
          <w:tcPr>
            <w:tcW w:w="770" w:type="dxa"/>
            <w:noWrap/>
            <w:hideMark/>
          </w:tcPr>
          <w:p w14:paraId="4655BD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25AA5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A85A8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8B57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0B33B3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6F3A9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0.7982</w:t>
            </w:r>
          </w:p>
        </w:tc>
        <w:tc>
          <w:tcPr>
            <w:tcW w:w="0" w:type="auto"/>
            <w:noWrap/>
            <w:hideMark/>
          </w:tcPr>
          <w:p w14:paraId="6CBDBC0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0.8381</w:t>
            </w:r>
          </w:p>
        </w:tc>
        <w:tc>
          <w:tcPr>
            <w:tcW w:w="0" w:type="auto"/>
            <w:noWrap/>
            <w:hideMark/>
          </w:tcPr>
          <w:p w14:paraId="45E33E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0.8667</w:t>
            </w:r>
          </w:p>
        </w:tc>
        <w:tc>
          <w:tcPr>
            <w:tcW w:w="0" w:type="auto"/>
            <w:noWrap/>
            <w:hideMark/>
          </w:tcPr>
          <w:p w14:paraId="39F0B5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0.8343</w:t>
            </w:r>
          </w:p>
        </w:tc>
      </w:tr>
      <w:tr w:rsidR="00D56B8D" w:rsidRPr="00B43C50" w14:paraId="5CDAA7C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14ED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KTO KARATAY ÜNİVERSİTESİ</w:t>
            </w:r>
          </w:p>
        </w:tc>
        <w:tc>
          <w:tcPr>
            <w:tcW w:w="770" w:type="dxa"/>
            <w:noWrap/>
            <w:hideMark/>
          </w:tcPr>
          <w:p w14:paraId="1EDAFD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244E5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83273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82DB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3B66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0.7790</w:t>
            </w:r>
          </w:p>
        </w:tc>
        <w:tc>
          <w:tcPr>
            <w:tcW w:w="0" w:type="auto"/>
            <w:noWrap/>
            <w:hideMark/>
          </w:tcPr>
          <w:p w14:paraId="0ECA4D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0.7712</w:t>
            </w:r>
          </w:p>
        </w:tc>
        <w:tc>
          <w:tcPr>
            <w:tcW w:w="0" w:type="auto"/>
            <w:noWrap/>
            <w:hideMark/>
          </w:tcPr>
          <w:p w14:paraId="020CBB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0.7062</w:t>
            </w:r>
          </w:p>
        </w:tc>
        <w:tc>
          <w:tcPr>
            <w:tcW w:w="0" w:type="auto"/>
            <w:noWrap/>
            <w:hideMark/>
          </w:tcPr>
          <w:p w14:paraId="3D6F37C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EBCD2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0.7521</w:t>
            </w:r>
          </w:p>
        </w:tc>
      </w:tr>
      <w:tr w:rsidR="00D56B8D" w:rsidRPr="00B43C50" w14:paraId="415A680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B62947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KÜTAHYA DUMLUPINAR ÜNİVERSİTESİ</w:t>
            </w:r>
          </w:p>
        </w:tc>
        <w:tc>
          <w:tcPr>
            <w:tcW w:w="770" w:type="dxa"/>
            <w:noWrap/>
            <w:hideMark/>
          </w:tcPr>
          <w:p w14:paraId="1FE695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BEF70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BC090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7376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9A758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0.8032</w:t>
            </w:r>
          </w:p>
        </w:tc>
        <w:tc>
          <w:tcPr>
            <w:tcW w:w="0" w:type="auto"/>
            <w:noWrap/>
            <w:hideMark/>
          </w:tcPr>
          <w:p w14:paraId="63F2ED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0.6660</w:t>
            </w:r>
          </w:p>
        </w:tc>
        <w:tc>
          <w:tcPr>
            <w:tcW w:w="0" w:type="auto"/>
            <w:noWrap/>
            <w:hideMark/>
          </w:tcPr>
          <w:p w14:paraId="797D8B6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0.7506</w:t>
            </w:r>
          </w:p>
        </w:tc>
        <w:tc>
          <w:tcPr>
            <w:tcW w:w="0" w:type="auto"/>
            <w:noWrap/>
            <w:hideMark/>
          </w:tcPr>
          <w:p w14:paraId="6058D8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0.7535</w:t>
            </w:r>
          </w:p>
        </w:tc>
        <w:tc>
          <w:tcPr>
            <w:tcW w:w="0" w:type="auto"/>
            <w:noWrap/>
            <w:hideMark/>
          </w:tcPr>
          <w:p w14:paraId="4B817B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0.7433</w:t>
            </w:r>
          </w:p>
        </w:tc>
      </w:tr>
      <w:tr w:rsidR="00D56B8D" w:rsidRPr="00B43C50" w14:paraId="79CBEB0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454D6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KÜTAHYA SAĞLIK BİLİMLERİ ÜNİVERSİTESİ</w:t>
            </w:r>
          </w:p>
        </w:tc>
        <w:tc>
          <w:tcPr>
            <w:tcW w:w="770" w:type="dxa"/>
            <w:noWrap/>
            <w:hideMark/>
          </w:tcPr>
          <w:p w14:paraId="05BEEB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85C60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EE8B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7BE2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7B631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38273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0.5712</w:t>
            </w:r>
          </w:p>
        </w:tc>
        <w:tc>
          <w:tcPr>
            <w:tcW w:w="0" w:type="auto"/>
            <w:noWrap/>
            <w:hideMark/>
          </w:tcPr>
          <w:p w14:paraId="6E8DB0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0.6326</w:t>
            </w:r>
          </w:p>
        </w:tc>
        <w:tc>
          <w:tcPr>
            <w:tcW w:w="0" w:type="auto"/>
            <w:noWrap/>
            <w:hideMark/>
          </w:tcPr>
          <w:p w14:paraId="4CC2B2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0.7480</w:t>
            </w:r>
          </w:p>
        </w:tc>
        <w:tc>
          <w:tcPr>
            <w:tcW w:w="0" w:type="auto"/>
            <w:noWrap/>
            <w:hideMark/>
          </w:tcPr>
          <w:p w14:paraId="6435AA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0.6506</w:t>
            </w:r>
          </w:p>
        </w:tc>
      </w:tr>
      <w:tr w:rsidR="00D56B8D" w:rsidRPr="00B43C50" w14:paraId="628486E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F0388B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LOKMAN HEKİM ÜNİVERSİTESİ</w:t>
            </w:r>
          </w:p>
        </w:tc>
        <w:tc>
          <w:tcPr>
            <w:tcW w:w="770" w:type="dxa"/>
            <w:noWrap/>
            <w:hideMark/>
          </w:tcPr>
          <w:p w14:paraId="65A097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CF3B8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E6B1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4156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AAE9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D3AC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899003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0.7018</w:t>
            </w:r>
          </w:p>
        </w:tc>
        <w:tc>
          <w:tcPr>
            <w:tcW w:w="0" w:type="auto"/>
            <w:noWrap/>
            <w:hideMark/>
          </w:tcPr>
          <w:p w14:paraId="30AA7D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0.7074</w:t>
            </w:r>
          </w:p>
        </w:tc>
        <w:tc>
          <w:tcPr>
            <w:tcW w:w="0" w:type="auto"/>
            <w:noWrap/>
            <w:hideMark/>
          </w:tcPr>
          <w:p w14:paraId="178EF6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CE6558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13954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MALATYA TURGUT ÖZAL ÜNİVERSİTESİ</w:t>
            </w:r>
          </w:p>
        </w:tc>
        <w:tc>
          <w:tcPr>
            <w:tcW w:w="770" w:type="dxa"/>
            <w:noWrap/>
            <w:hideMark/>
          </w:tcPr>
          <w:p w14:paraId="5F78AA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31F93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7ACC9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B072F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DBC8E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0.8062</w:t>
            </w:r>
          </w:p>
        </w:tc>
        <w:tc>
          <w:tcPr>
            <w:tcW w:w="0" w:type="auto"/>
            <w:noWrap/>
            <w:hideMark/>
          </w:tcPr>
          <w:p w14:paraId="75A688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0.7768</w:t>
            </w:r>
          </w:p>
        </w:tc>
        <w:tc>
          <w:tcPr>
            <w:tcW w:w="0" w:type="auto"/>
            <w:noWrap/>
            <w:hideMark/>
          </w:tcPr>
          <w:p w14:paraId="10E176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88EF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0.7925</w:t>
            </w:r>
          </w:p>
        </w:tc>
        <w:tc>
          <w:tcPr>
            <w:tcW w:w="0" w:type="auto"/>
            <w:noWrap/>
            <w:hideMark/>
          </w:tcPr>
          <w:p w14:paraId="045787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0.7918</w:t>
            </w:r>
          </w:p>
        </w:tc>
      </w:tr>
      <w:tr w:rsidR="00D56B8D" w:rsidRPr="00B43C50" w14:paraId="4184869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B6CAD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MALTEPE ÜNİVERSİTESİ</w:t>
            </w:r>
          </w:p>
        </w:tc>
        <w:tc>
          <w:tcPr>
            <w:tcW w:w="770" w:type="dxa"/>
            <w:noWrap/>
            <w:hideMark/>
          </w:tcPr>
          <w:p w14:paraId="334FD38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0.6948</w:t>
            </w:r>
          </w:p>
        </w:tc>
        <w:tc>
          <w:tcPr>
            <w:tcW w:w="668" w:type="dxa"/>
            <w:noWrap/>
            <w:hideMark/>
          </w:tcPr>
          <w:p w14:paraId="18731B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0.6501</w:t>
            </w:r>
          </w:p>
        </w:tc>
        <w:tc>
          <w:tcPr>
            <w:tcW w:w="0" w:type="auto"/>
            <w:noWrap/>
            <w:hideMark/>
          </w:tcPr>
          <w:p w14:paraId="12E41A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0.6609</w:t>
            </w:r>
          </w:p>
        </w:tc>
        <w:tc>
          <w:tcPr>
            <w:tcW w:w="0" w:type="auto"/>
            <w:noWrap/>
            <w:hideMark/>
          </w:tcPr>
          <w:p w14:paraId="53D5A65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0.5500</w:t>
            </w:r>
          </w:p>
        </w:tc>
        <w:tc>
          <w:tcPr>
            <w:tcW w:w="0" w:type="auto"/>
            <w:noWrap/>
            <w:hideMark/>
          </w:tcPr>
          <w:p w14:paraId="465BA8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0.6447</w:t>
            </w:r>
          </w:p>
        </w:tc>
        <w:tc>
          <w:tcPr>
            <w:tcW w:w="0" w:type="auto"/>
            <w:noWrap/>
            <w:hideMark/>
          </w:tcPr>
          <w:p w14:paraId="4564E6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0.6847</w:t>
            </w:r>
          </w:p>
        </w:tc>
        <w:tc>
          <w:tcPr>
            <w:tcW w:w="0" w:type="auto"/>
            <w:noWrap/>
            <w:hideMark/>
          </w:tcPr>
          <w:p w14:paraId="4AE00B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0.7126</w:t>
            </w:r>
          </w:p>
        </w:tc>
        <w:tc>
          <w:tcPr>
            <w:tcW w:w="0" w:type="auto"/>
            <w:noWrap/>
            <w:hideMark/>
          </w:tcPr>
          <w:p w14:paraId="101F05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0.6811</w:t>
            </w:r>
          </w:p>
        </w:tc>
        <w:tc>
          <w:tcPr>
            <w:tcW w:w="0" w:type="auto"/>
            <w:noWrap/>
            <w:hideMark/>
          </w:tcPr>
          <w:p w14:paraId="1127DE3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0.6599</w:t>
            </w:r>
          </w:p>
        </w:tc>
      </w:tr>
      <w:tr w:rsidR="00D56B8D" w:rsidRPr="00B43C50" w14:paraId="540B3DB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42C72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MANİSA CELÂL BAYAR ÜNİVERSİTESİ</w:t>
            </w:r>
          </w:p>
        </w:tc>
        <w:tc>
          <w:tcPr>
            <w:tcW w:w="770" w:type="dxa"/>
            <w:noWrap/>
            <w:hideMark/>
          </w:tcPr>
          <w:p w14:paraId="0828C7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0.7786</w:t>
            </w:r>
          </w:p>
        </w:tc>
        <w:tc>
          <w:tcPr>
            <w:tcW w:w="668" w:type="dxa"/>
            <w:noWrap/>
            <w:hideMark/>
          </w:tcPr>
          <w:p w14:paraId="1F741B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0.8347</w:t>
            </w:r>
          </w:p>
        </w:tc>
        <w:tc>
          <w:tcPr>
            <w:tcW w:w="0" w:type="auto"/>
            <w:noWrap/>
            <w:hideMark/>
          </w:tcPr>
          <w:p w14:paraId="4446BE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0.8781</w:t>
            </w:r>
          </w:p>
        </w:tc>
        <w:tc>
          <w:tcPr>
            <w:tcW w:w="0" w:type="auto"/>
            <w:noWrap/>
            <w:hideMark/>
          </w:tcPr>
          <w:p w14:paraId="68FB4A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0.7697</w:t>
            </w:r>
          </w:p>
        </w:tc>
        <w:tc>
          <w:tcPr>
            <w:tcW w:w="0" w:type="auto"/>
            <w:noWrap/>
            <w:hideMark/>
          </w:tcPr>
          <w:p w14:paraId="0B60FF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0.7957</w:t>
            </w:r>
          </w:p>
        </w:tc>
        <w:tc>
          <w:tcPr>
            <w:tcW w:w="0" w:type="auto"/>
            <w:noWrap/>
            <w:hideMark/>
          </w:tcPr>
          <w:p w14:paraId="2346B9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0.8029</w:t>
            </w:r>
          </w:p>
        </w:tc>
        <w:tc>
          <w:tcPr>
            <w:tcW w:w="0" w:type="auto"/>
            <w:noWrap/>
            <w:hideMark/>
          </w:tcPr>
          <w:p w14:paraId="6B3FC4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0.7858</w:t>
            </w:r>
          </w:p>
        </w:tc>
        <w:tc>
          <w:tcPr>
            <w:tcW w:w="0" w:type="auto"/>
            <w:noWrap/>
            <w:hideMark/>
          </w:tcPr>
          <w:p w14:paraId="086209D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0.8164</w:t>
            </w:r>
          </w:p>
        </w:tc>
        <w:tc>
          <w:tcPr>
            <w:tcW w:w="0" w:type="auto"/>
            <w:noWrap/>
            <w:hideMark/>
          </w:tcPr>
          <w:p w14:paraId="34203E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0.8077</w:t>
            </w:r>
          </w:p>
        </w:tc>
      </w:tr>
      <w:tr w:rsidR="00D56B8D" w:rsidRPr="00B43C50" w14:paraId="685BF3A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E4CA2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MARDİN ARTUKLU ÜNİVERSİTESİ</w:t>
            </w:r>
          </w:p>
        </w:tc>
        <w:tc>
          <w:tcPr>
            <w:tcW w:w="770" w:type="dxa"/>
            <w:noWrap/>
            <w:hideMark/>
          </w:tcPr>
          <w:p w14:paraId="6D03DC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82465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68F7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F053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BC32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0.6264</w:t>
            </w:r>
          </w:p>
        </w:tc>
        <w:tc>
          <w:tcPr>
            <w:tcW w:w="0" w:type="auto"/>
            <w:noWrap/>
            <w:hideMark/>
          </w:tcPr>
          <w:p w14:paraId="04DF50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0.5600</w:t>
            </w:r>
          </w:p>
        </w:tc>
        <w:tc>
          <w:tcPr>
            <w:tcW w:w="0" w:type="auto"/>
            <w:noWrap/>
            <w:hideMark/>
          </w:tcPr>
          <w:p w14:paraId="0628ED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0.6579</w:t>
            </w:r>
          </w:p>
        </w:tc>
        <w:tc>
          <w:tcPr>
            <w:tcW w:w="0" w:type="auto"/>
            <w:noWrap/>
            <w:hideMark/>
          </w:tcPr>
          <w:p w14:paraId="6B2194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0.7948</w:t>
            </w:r>
          </w:p>
        </w:tc>
        <w:tc>
          <w:tcPr>
            <w:tcW w:w="0" w:type="auto"/>
            <w:noWrap/>
            <w:hideMark/>
          </w:tcPr>
          <w:p w14:paraId="025DED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0.6598</w:t>
            </w:r>
          </w:p>
        </w:tc>
      </w:tr>
      <w:tr w:rsidR="00D56B8D" w:rsidRPr="00B43C50" w14:paraId="59E09EC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A9EFE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MARMARA ÜNİVERSİTESİ</w:t>
            </w:r>
          </w:p>
        </w:tc>
        <w:tc>
          <w:tcPr>
            <w:tcW w:w="770" w:type="dxa"/>
            <w:noWrap/>
            <w:hideMark/>
          </w:tcPr>
          <w:p w14:paraId="309CF5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07E95D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46CF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E828B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40D6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F76AC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6B2D5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0.8151</w:t>
            </w:r>
          </w:p>
        </w:tc>
        <w:tc>
          <w:tcPr>
            <w:tcW w:w="0" w:type="auto"/>
            <w:noWrap/>
            <w:hideMark/>
          </w:tcPr>
          <w:p w14:paraId="25B174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0.8164</w:t>
            </w:r>
          </w:p>
        </w:tc>
        <w:tc>
          <w:tcPr>
            <w:tcW w:w="0" w:type="auto"/>
            <w:noWrap/>
            <w:hideMark/>
          </w:tcPr>
          <w:p w14:paraId="23D913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EC5742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376E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MEF ÜNİVERSİTESİ</w:t>
            </w:r>
          </w:p>
        </w:tc>
        <w:tc>
          <w:tcPr>
            <w:tcW w:w="770" w:type="dxa"/>
            <w:noWrap/>
            <w:hideMark/>
          </w:tcPr>
          <w:p w14:paraId="7E882F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98470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8EC5A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E5537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6479C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4491B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A55B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0.7165</w:t>
            </w:r>
          </w:p>
        </w:tc>
        <w:tc>
          <w:tcPr>
            <w:tcW w:w="0" w:type="auto"/>
            <w:noWrap/>
            <w:hideMark/>
          </w:tcPr>
          <w:p w14:paraId="39AC88C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07A1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36BAC86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805C5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MERSİN ÜNİVERSİTESİ</w:t>
            </w:r>
          </w:p>
        </w:tc>
        <w:tc>
          <w:tcPr>
            <w:tcW w:w="770" w:type="dxa"/>
            <w:noWrap/>
            <w:hideMark/>
          </w:tcPr>
          <w:p w14:paraId="706639A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CBD93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C32B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D7792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47E5E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0.7656</w:t>
            </w:r>
          </w:p>
        </w:tc>
        <w:tc>
          <w:tcPr>
            <w:tcW w:w="0" w:type="auto"/>
            <w:noWrap/>
            <w:hideMark/>
          </w:tcPr>
          <w:p w14:paraId="244B3B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0.8096</w:t>
            </w:r>
          </w:p>
        </w:tc>
        <w:tc>
          <w:tcPr>
            <w:tcW w:w="0" w:type="auto"/>
            <w:noWrap/>
            <w:hideMark/>
          </w:tcPr>
          <w:p w14:paraId="754268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0.8039</w:t>
            </w:r>
          </w:p>
        </w:tc>
        <w:tc>
          <w:tcPr>
            <w:tcW w:w="0" w:type="auto"/>
            <w:noWrap/>
            <w:hideMark/>
          </w:tcPr>
          <w:p w14:paraId="0FA3DA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0.7530</w:t>
            </w:r>
          </w:p>
        </w:tc>
        <w:tc>
          <w:tcPr>
            <w:tcW w:w="0" w:type="auto"/>
            <w:noWrap/>
            <w:hideMark/>
          </w:tcPr>
          <w:p w14:paraId="1BF590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0.7830</w:t>
            </w:r>
          </w:p>
        </w:tc>
      </w:tr>
      <w:tr w:rsidR="00D56B8D" w:rsidRPr="00B43C50" w14:paraId="4250E67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6A810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MİMAR SİNAN GÜZEL SANATLAR ÜNİVERSİTESİ</w:t>
            </w:r>
          </w:p>
        </w:tc>
        <w:tc>
          <w:tcPr>
            <w:tcW w:w="770" w:type="dxa"/>
            <w:noWrap/>
            <w:hideMark/>
          </w:tcPr>
          <w:p w14:paraId="688F12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0.7964</w:t>
            </w:r>
          </w:p>
        </w:tc>
        <w:tc>
          <w:tcPr>
            <w:tcW w:w="668" w:type="dxa"/>
            <w:noWrap/>
            <w:hideMark/>
          </w:tcPr>
          <w:p w14:paraId="53D194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0.7234</w:t>
            </w:r>
          </w:p>
        </w:tc>
        <w:tc>
          <w:tcPr>
            <w:tcW w:w="0" w:type="auto"/>
            <w:noWrap/>
            <w:hideMark/>
          </w:tcPr>
          <w:p w14:paraId="2A3AAB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0.8453</w:t>
            </w:r>
          </w:p>
        </w:tc>
        <w:tc>
          <w:tcPr>
            <w:tcW w:w="0" w:type="auto"/>
            <w:noWrap/>
            <w:hideMark/>
          </w:tcPr>
          <w:p w14:paraId="27CA505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0.8245</w:t>
            </w:r>
          </w:p>
        </w:tc>
        <w:tc>
          <w:tcPr>
            <w:tcW w:w="0" w:type="auto"/>
            <w:noWrap/>
            <w:hideMark/>
          </w:tcPr>
          <w:p w14:paraId="1777CE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0.7448</w:t>
            </w:r>
          </w:p>
        </w:tc>
        <w:tc>
          <w:tcPr>
            <w:tcW w:w="0" w:type="auto"/>
            <w:noWrap/>
            <w:hideMark/>
          </w:tcPr>
          <w:p w14:paraId="6A3607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0.7558</w:t>
            </w:r>
          </w:p>
        </w:tc>
        <w:tc>
          <w:tcPr>
            <w:tcW w:w="0" w:type="auto"/>
            <w:noWrap/>
            <w:hideMark/>
          </w:tcPr>
          <w:p w14:paraId="35D921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0.7123</w:t>
            </w:r>
          </w:p>
        </w:tc>
        <w:tc>
          <w:tcPr>
            <w:tcW w:w="0" w:type="auto"/>
            <w:noWrap/>
            <w:hideMark/>
          </w:tcPr>
          <w:p w14:paraId="65D3C3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0.6809</w:t>
            </w:r>
          </w:p>
        </w:tc>
        <w:tc>
          <w:tcPr>
            <w:tcW w:w="0" w:type="auto"/>
            <w:noWrap/>
            <w:hideMark/>
          </w:tcPr>
          <w:p w14:paraId="080BA8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0.7604</w:t>
            </w:r>
          </w:p>
        </w:tc>
      </w:tr>
      <w:tr w:rsidR="00D56B8D" w:rsidRPr="00B43C50" w14:paraId="34FE6A5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4A5D2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MUDANYA ÜNİVERSİTESİ</w:t>
            </w:r>
          </w:p>
        </w:tc>
        <w:tc>
          <w:tcPr>
            <w:tcW w:w="770" w:type="dxa"/>
            <w:noWrap/>
            <w:hideMark/>
          </w:tcPr>
          <w:p w14:paraId="588185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BEB5BC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F2E0C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48F93A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2028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3CC6C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7C3E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D72E1F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5488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F91DBC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F432A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MUĞLA SITKI KOÇMAN ÜNİVERSİTESİ</w:t>
            </w:r>
          </w:p>
        </w:tc>
        <w:tc>
          <w:tcPr>
            <w:tcW w:w="770" w:type="dxa"/>
            <w:noWrap/>
            <w:hideMark/>
          </w:tcPr>
          <w:p w14:paraId="6EC563D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0.7463</w:t>
            </w:r>
          </w:p>
        </w:tc>
        <w:tc>
          <w:tcPr>
            <w:tcW w:w="668" w:type="dxa"/>
            <w:noWrap/>
            <w:hideMark/>
          </w:tcPr>
          <w:p w14:paraId="2593A3B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0.7523</w:t>
            </w:r>
          </w:p>
        </w:tc>
        <w:tc>
          <w:tcPr>
            <w:tcW w:w="0" w:type="auto"/>
            <w:noWrap/>
            <w:hideMark/>
          </w:tcPr>
          <w:p w14:paraId="2BFC8C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0.8482</w:t>
            </w:r>
          </w:p>
        </w:tc>
        <w:tc>
          <w:tcPr>
            <w:tcW w:w="0" w:type="auto"/>
            <w:noWrap/>
            <w:hideMark/>
          </w:tcPr>
          <w:p w14:paraId="129F6A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0.7280</w:t>
            </w:r>
          </w:p>
        </w:tc>
        <w:tc>
          <w:tcPr>
            <w:tcW w:w="0" w:type="auto"/>
            <w:noWrap/>
            <w:hideMark/>
          </w:tcPr>
          <w:p w14:paraId="08C936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0.7797</w:t>
            </w:r>
          </w:p>
        </w:tc>
        <w:tc>
          <w:tcPr>
            <w:tcW w:w="0" w:type="auto"/>
            <w:noWrap/>
            <w:hideMark/>
          </w:tcPr>
          <w:p w14:paraId="2A3866C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0.7775</w:t>
            </w:r>
          </w:p>
        </w:tc>
        <w:tc>
          <w:tcPr>
            <w:tcW w:w="0" w:type="auto"/>
            <w:noWrap/>
            <w:hideMark/>
          </w:tcPr>
          <w:p w14:paraId="50CADE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0.7761</w:t>
            </w:r>
          </w:p>
        </w:tc>
        <w:tc>
          <w:tcPr>
            <w:tcW w:w="0" w:type="auto"/>
            <w:noWrap/>
            <w:hideMark/>
          </w:tcPr>
          <w:p w14:paraId="11C4773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0.7830</w:t>
            </w:r>
          </w:p>
        </w:tc>
        <w:tc>
          <w:tcPr>
            <w:tcW w:w="0" w:type="auto"/>
            <w:noWrap/>
            <w:hideMark/>
          </w:tcPr>
          <w:p w14:paraId="391E042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0.7739</w:t>
            </w:r>
          </w:p>
        </w:tc>
      </w:tr>
      <w:tr w:rsidR="00D56B8D" w:rsidRPr="00B43C50" w14:paraId="7EFF5CE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9A84C9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MUNZUR ÜNİVERSİTESİ</w:t>
            </w:r>
          </w:p>
        </w:tc>
        <w:tc>
          <w:tcPr>
            <w:tcW w:w="770" w:type="dxa"/>
            <w:noWrap/>
            <w:hideMark/>
          </w:tcPr>
          <w:p w14:paraId="388DF4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8F510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8E6DA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F119C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1B085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F982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0.7323</w:t>
            </w:r>
          </w:p>
        </w:tc>
        <w:tc>
          <w:tcPr>
            <w:tcW w:w="0" w:type="auto"/>
            <w:noWrap/>
            <w:hideMark/>
          </w:tcPr>
          <w:p w14:paraId="6E2089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0.6497</w:t>
            </w:r>
          </w:p>
        </w:tc>
        <w:tc>
          <w:tcPr>
            <w:tcW w:w="0" w:type="auto"/>
            <w:noWrap/>
            <w:hideMark/>
          </w:tcPr>
          <w:p w14:paraId="71525C4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FABDB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37F864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59C32B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MUŞ ALPARSLAN ÜNİVERSİTESİ</w:t>
            </w:r>
          </w:p>
        </w:tc>
        <w:tc>
          <w:tcPr>
            <w:tcW w:w="770" w:type="dxa"/>
            <w:noWrap/>
            <w:hideMark/>
          </w:tcPr>
          <w:p w14:paraId="745312E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20972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86DD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FF55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7496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0.6346</w:t>
            </w:r>
          </w:p>
        </w:tc>
        <w:tc>
          <w:tcPr>
            <w:tcW w:w="0" w:type="auto"/>
            <w:noWrap/>
            <w:hideMark/>
          </w:tcPr>
          <w:p w14:paraId="74B94B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A16F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33C7D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0.7694</w:t>
            </w:r>
          </w:p>
        </w:tc>
        <w:tc>
          <w:tcPr>
            <w:tcW w:w="0" w:type="auto"/>
            <w:noWrap/>
            <w:hideMark/>
          </w:tcPr>
          <w:p w14:paraId="22A15D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51797FC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E4DF9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NECMETTİN ERBAKAN ÜNİVERSİTESİ</w:t>
            </w:r>
          </w:p>
        </w:tc>
        <w:tc>
          <w:tcPr>
            <w:tcW w:w="770" w:type="dxa"/>
            <w:noWrap/>
            <w:hideMark/>
          </w:tcPr>
          <w:p w14:paraId="407CA7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92131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669A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43EB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B692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F2B0C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87B9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0.7984</w:t>
            </w:r>
          </w:p>
        </w:tc>
        <w:tc>
          <w:tcPr>
            <w:tcW w:w="0" w:type="auto"/>
            <w:noWrap/>
            <w:hideMark/>
          </w:tcPr>
          <w:p w14:paraId="2EDB24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0.8337</w:t>
            </w:r>
          </w:p>
        </w:tc>
        <w:tc>
          <w:tcPr>
            <w:tcW w:w="0" w:type="auto"/>
            <w:noWrap/>
            <w:hideMark/>
          </w:tcPr>
          <w:p w14:paraId="280B38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8F90062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D2907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NEVŞEHİR HACI BEKTAŞ VELİ ÜNİVERSİTESİ</w:t>
            </w:r>
          </w:p>
        </w:tc>
        <w:tc>
          <w:tcPr>
            <w:tcW w:w="770" w:type="dxa"/>
            <w:noWrap/>
            <w:hideMark/>
          </w:tcPr>
          <w:p w14:paraId="6A11E1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0.9080</w:t>
            </w:r>
          </w:p>
        </w:tc>
        <w:tc>
          <w:tcPr>
            <w:tcW w:w="668" w:type="dxa"/>
            <w:noWrap/>
            <w:hideMark/>
          </w:tcPr>
          <w:p w14:paraId="4B12BA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0.8916</w:t>
            </w:r>
          </w:p>
        </w:tc>
        <w:tc>
          <w:tcPr>
            <w:tcW w:w="0" w:type="auto"/>
            <w:noWrap/>
            <w:hideMark/>
          </w:tcPr>
          <w:p w14:paraId="2892F4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0.8298</w:t>
            </w:r>
          </w:p>
        </w:tc>
        <w:tc>
          <w:tcPr>
            <w:tcW w:w="0" w:type="auto"/>
            <w:noWrap/>
            <w:hideMark/>
          </w:tcPr>
          <w:p w14:paraId="28BE68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0.7921</w:t>
            </w:r>
          </w:p>
        </w:tc>
        <w:tc>
          <w:tcPr>
            <w:tcW w:w="0" w:type="auto"/>
            <w:noWrap/>
            <w:hideMark/>
          </w:tcPr>
          <w:p w14:paraId="2BC7446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69926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66BD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0.7480</w:t>
            </w:r>
          </w:p>
        </w:tc>
        <w:tc>
          <w:tcPr>
            <w:tcW w:w="0" w:type="auto"/>
            <w:noWrap/>
            <w:hideMark/>
          </w:tcPr>
          <w:p w14:paraId="5C8503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F592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0.8339</w:t>
            </w:r>
          </w:p>
        </w:tc>
      </w:tr>
      <w:tr w:rsidR="00D56B8D" w:rsidRPr="00B43C50" w14:paraId="3838C7A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390AD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NİĞDE ÖMER HALİSDEMİR ÜNİVERSİTESİ</w:t>
            </w:r>
          </w:p>
        </w:tc>
        <w:tc>
          <w:tcPr>
            <w:tcW w:w="770" w:type="dxa"/>
            <w:noWrap/>
            <w:hideMark/>
          </w:tcPr>
          <w:p w14:paraId="504DC8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304C7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6853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2516E9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0C962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E96D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0.7690</w:t>
            </w:r>
          </w:p>
        </w:tc>
        <w:tc>
          <w:tcPr>
            <w:tcW w:w="0" w:type="auto"/>
            <w:noWrap/>
            <w:hideMark/>
          </w:tcPr>
          <w:p w14:paraId="0021441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0.7889</w:t>
            </w:r>
          </w:p>
        </w:tc>
        <w:tc>
          <w:tcPr>
            <w:tcW w:w="0" w:type="auto"/>
            <w:noWrap/>
            <w:hideMark/>
          </w:tcPr>
          <w:p w14:paraId="173EE4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0.8029</w:t>
            </w:r>
          </w:p>
        </w:tc>
        <w:tc>
          <w:tcPr>
            <w:tcW w:w="0" w:type="auto"/>
            <w:noWrap/>
            <w:hideMark/>
          </w:tcPr>
          <w:p w14:paraId="62C846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0.7870</w:t>
            </w:r>
          </w:p>
        </w:tc>
      </w:tr>
      <w:tr w:rsidR="00D56B8D" w:rsidRPr="00B43C50" w14:paraId="1D7A236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55125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NUH NACİ YAZGAN ÜNİVERSİTESİ</w:t>
            </w:r>
          </w:p>
        </w:tc>
        <w:tc>
          <w:tcPr>
            <w:tcW w:w="770" w:type="dxa"/>
            <w:noWrap/>
            <w:hideMark/>
          </w:tcPr>
          <w:p w14:paraId="4505FD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1D117D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D8CE8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1BA9C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1602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766A4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0.6421</w:t>
            </w:r>
          </w:p>
        </w:tc>
        <w:tc>
          <w:tcPr>
            <w:tcW w:w="0" w:type="auto"/>
            <w:noWrap/>
            <w:hideMark/>
          </w:tcPr>
          <w:p w14:paraId="2BD837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0.6420</w:t>
            </w:r>
          </w:p>
        </w:tc>
        <w:tc>
          <w:tcPr>
            <w:tcW w:w="0" w:type="auto"/>
            <w:noWrap/>
            <w:hideMark/>
          </w:tcPr>
          <w:p w14:paraId="20C2FC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0.5836</w:t>
            </w:r>
          </w:p>
        </w:tc>
        <w:tc>
          <w:tcPr>
            <w:tcW w:w="0" w:type="auto"/>
            <w:noWrap/>
            <w:hideMark/>
          </w:tcPr>
          <w:p w14:paraId="734E4A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0.6226</w:t>
            </w:r>
          </w:p>
        </w:tc>
      </w:tr>
      <w:tr w:rsidR="00D56B8D" w:rsidRPr="00B43C50" w14:paraId="09F8C35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1AC86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ONDOKUZ MAYIS ÜNİVERSİTESİ</w:t>
            </w:r>
          </w:p>
        </w:tc>
        <w:tc>
          <w:tcPr>
            <w:tcW w:w="770" w:type="dxa"/>
            <w:noWrap/>
            <w:hideMark/>
          </w:tcPr>
          <w:p w14:paraId="02A2487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0.7311</w:t>
            </w:r>
          </w:p>
        </w:tc>
        <w:tc>
          <w:tcPr>
            <w:tcW w:w="668" w:type="dxa"/>
            <w:noWrap/>
            <w:hideMark/>
          </w:tcPr>
          <w:p w14:paraId="26C240E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0.7545</w:t>
            </w:r>
          </w:p>
        </w:tc>
        <w:tc>
          <w:tcPr>
            <w:tcW w:w="0" w:type="auto"/>
            <w:noWrap/>
            <w:hideMark/>
          </w:tcPr>
          <w:p w14:paraId="054122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0.8689</w:t>
            </w:r>
          </w:p>
        </w:tc>
        <w:tc>
          <w:tcPr>
            <w:tcW w:w="0" w:type="auto"/>
            <w:noWrap/>
            <w:hideMark/>
          </w:tcPr>
          <w:p w14:paraId="2ED0DE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0.7863</w:t>
            </w:r>
          </w:p>
        </w:tc>
        <w:tc>
          <w:tcPr>
            <w:tcW w:w="0" w:type="auto"/>
            <w:noWrap/>
            <w:hideMark/>
          </w:tcPr>
          <w:p w14:paraId="1DE620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0.8091</w:t>
            </w:r>
          </w:p>
        </w:tc>
        <w:tc>
          <w:tcPr>
            <w:tcW w:w="0" w:type="auto"/>
            <w:noWrap/>
            <w:hideMark/>
          </w:tcPr>
          <w:p w14:paraId="20892F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0.7558</w:t>
            </w:r>
          </w:p>
        </w:tc>
        <w:tc>
          <w:tcPr>
            <w:tcW w:w="0" w:type="auto"/>
            <w:noWrap/>
            <w:hideMark/>
          </w:tcPr>
          <w:p w14:paraId="49EAB6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0.8087</w:t>
            </w:r>
          </w:p>
        </w:tc>
        <w:tc>
          <w:tcPr>
            <w:tcW w:w="0" w:type="auto"/>
            <w:noWrap/>
            <w:hideMark/>
          </w:tcPr>
          <w:p w14:paraId="4C64B9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0.8148</w:t>
            </w:r>
          </w:p>
        </w:tc>
        <w:tc>
          <w:tcPr>
            <w:tcW w:w="0" w:type="auto"/>
            <w:noWrap/>
            <w:hideMark/>
          </w:tcPr>
          <w:p w14:paraId="4F36F24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0.7912</w:t>
            </w:r>
          </w:p>
        </w:tc>
      </w:tr>
      <w:tr w:rsidR="00D56B8D" w:rsidRPr="00B43C50" w14:paraId="7157DAF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769BF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ORDU ÜNİVERSİTESİ</w:t>
            </w:r>
          </w:p>
        </w:tc>
        <w:tc>
          <w:tcPr>
            <w:tcW w:w="770" w:type="dxa"/>
            <w:noWrap/>
            <w:hideMark/>
          </w:tcPr>
          <w:p w14:paraId="1ED66AD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2CDC5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0.8903</w:t>
            </w:r>
          </w:p>
        </w:tc>
        <w:tc>
          <w:tcPr>
            <w:tcW w:w="0" w:type="auto"/>
            <w:noWrap/>
            <w:hideMark/>
          </w:tcPr>
          <w:p w14:paraId="4B0F27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0.8917</w:t>
            </w:r>
          </w:p>
        </w:tc>
        <w:tc>
          <w:tcPr>
            <w:tcW w:w="0" w:type="auto"/>
            <w:noWrap/>
            <w:hideMark/>
          </w:tcPr>
          <w:p w14:paraId="1F74B8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0.7076</w:t>
            </w:r>
          </w:p>
        </w:tc>
        <w:tc>
          <w:tcPr>
            <w:tcW w:w="0" w:type="auto"/>
            <w:noWrap/>
            <w:hideMark/>
          </w:tcPr>
          <w:p w14:paraId="5BC9B4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0.7352</w:t>
            </w:r>
          </w:p>
        </w:tc>
        <w:tc>
          <w:tcPr>
            <w:tcW w:w="0" w:type="auto"/>
            <w:noWrap/>
            <w:hideMark/>
          </w:tcPr>
          <w:p w14:paraId="641857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0.8129</w:t>
            </w:r>
          </w:p>
        </w:tc>
        <w:tc>
          <w:tcPr>
            <w:tcW w:w="0" w:type="auto"/>
            <w:noWrap/>
            <w:hideMark/>
          </w:tcPr>
          <w:p w14:paraId="14DB16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0.7985</w:t>
            </w:r>
          </w:p>
        </w:tc>
        <w:tc>
          <w:tcPr>
            <w:tcW w:w="0" w:type="auto"/>
            <w:noWrap/>
            <w:hideMark/>
          </w:tcPr>
          <w:p w14:paraId="340180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0.7385</w:t>
            </w:r>
          </w:p>
        </w:tc>
        <w:tc>
          <w:tcPr>
            <w:tcW w:w="0" w:type="auto"/>
            <w:noWrap/>
            <w:hideMark/>
          </w:tcPr>
          <w:p w14:paraId="38A01B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0.7964</w:t>
            </w:r>
          </w:p>
        </w:tc>
      </w:tr>
      <w:tr w:rsidR="00D56B8D" w:rsidRPr="00B43C50" w14:paraId="5629482F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27939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ORTA DOĞU TEKNİK ÜNİVERSİTESİ</w:t>
            </w:r>
          </w:p>
        </w:tc>
        <w:tc>
          <w:tcPr>
            <w:tcW w:w="770" w:type="dxa"/>
            <w:noWrap/>
            <w:hideMark/>
          </w:tcPr>
          <w:p w14:paraId="0FA7C34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0.8979</w:t>
            </w:r>
          </w:p>
        </w:tc>
        <w:tc>
          <w:tcPr>
            <w:tcW w:w="668" w:type="dxa"/>
            <w:noWrap/>
            <w:hideMark/>
          </w:tcPr>
          <w:p w14:paraId="31FB2B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0.8693</w:t>
            </w:r>
          </w:p>
        </w:tc>
        <w:tc>
          <w:tcPr>
            <w:tcW w:w="0" w:type="auto"/>
            <w:noWrap/>
            <w:hideMark/>
          </w:tcPr>
          <w:p w14:paraId="0BB504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0.9130</w:t>
            </w:r>
          </w:p>
        </w:tc>
        <w:tc>
          <w:tcPr>
            <w:tcW w:w="0" w:type="auto"/>
            <w:noWrap/>
            <w:hideMark/>
          </w:tcPr>
          <w:p w14:paraId="3A68DC8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0.8742</w:t>
            </w:r>
          </w:p>
        </w:tc>
        <w:tc>
          <w:tcPr>
            <w:tcW w:w="0" w:type="auto"/>
            <w:noWrap/>
            <w:hideMark/>
          </w:tcPr>
          <w:p w14:paraId="63E132A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0.8949</w:t>
            </w:r>
          </w:p>
        </w:tc>
        <w:tc>
          <w:tcPr>
            <w:tcW w:w="0" w:type="auto"/>
            <w:noWrap/>
            <w:hideMark/>
          </w:tcPr>
          <w:p w14:paraId="516059E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0.8565</w:t>
            </w:r>
          </w:p>
        </w:tc>
        <w:tc>
          <w:tcPr>
            <w:tcW w:w="0" w:type="auto"/>
            <w:noWrap/>
            <w:hideMark/>
          </w:tcPr>
          <w:p w14:paraId="7865BFB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78D6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0CF92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0.8843</w:t>
            </w:r>
          </w:p>
        </w:tc>
      </w:tr>
      <w:tr w:rsidR="00D56B8D" w:rsidRPr="00B43C50" w14:paraId="624F3E0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8C304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OSMANİYE KORKUT ATA ÜNİVERSİTESİ</w:t>
            </w:r>
          </w:p>
        </w:tc>
        <w:tc>
          <w:tcPr>
            <w:tcW w:w="770" w:type="dxa"/>
            <w:noWrap/>
            <w:hideMark/>
          </w:tcPr>
          <w:p w14:paraId="3C99ECC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81D5C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97326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1884C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EF24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6004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91E1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9526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0.8425</w:t>
            </w:r>
          </w:p>
        </w:tc>
        <w:tc>
          <w:tcPr>
            <w:tcW w:w="0" w:type="auto"/>
            <w:noWrap/>
            <w:hideMark/>
          </w:tcPr>
          <w:p w14:paraId="26FD66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61738F1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50BC2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OSTİM TEKNİK ÜNİVERSİTESİ</w:t>
            </w:r>
          </w:p>
        </w:tc>
        <w:tc>
          <w:tcPr>
            <w:tcW w:w="770" w:type="dxa"/>
            <w:noWrap/>
            <w:hideMark/>
          </w:tcPr>
          <w:p w14:paraId="7F2AC8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276B70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C442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7282C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5109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EE32EF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8E16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F8382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8F95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C34C13C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944D1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ÖZYEĞİN ÜNİVERSİTESİ</w:t>
            </w:r>
          </w:p>
        </w:tc>
        <w:tc>
          <w:tcPr>
            <w:tcW w:w="770" w:type="dxa"/>
            <w:noWrap/>
            <w:hideMark/>
          </w:tcPr>
          <w:p w14:paraId="502310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0.9220</w:t>
            </w:r>
          </w:p>
        </w:tc>
        <w:tc>
          <w:tcPr>
            <w:tcW w:w="668" w:type="dxa"/>
            <w:noWrap/>
            <w:hideMark/>
          </w:tcPr>
          <w:p w14:paraId="6C351B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0.9167</w:t>
            </w:r>
          </w:p>
        </w:tc>
        <w:tc>
          <w:tcPr>
            <w:tcW w:w="0" w:type="auto"/>
            <w:noWrap/>
            <w:hideMark/>
          </w:tcPr>
          <w:p w14:paraId="4C658E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0.9198</w:t>
            </w:r>
          </w:p>
        </w:tc>
        <w:tc>
          <w:tcPr>
            <w:tcW w:w="0" w:type="auto"/>
            <w:noWrap/>
            <w:hideMark/>
          </w:tcPr>
          <w:p w14:paraId="6F1989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0.8611</w:t>
            </w:r>
          </w:p>
        </w:tc>
        <w:tc>
          <w:tcPr>
            <w:tcW w:w="0" w:type="auto"/>
            <w:noWrap/>
            <w:hideMark/>
          </w:tcPr>
          <w:p w14:paraId="41AA2C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0.8939</w:t>
            </w:r>
          </w:p>
        </w:tc>
        <w:tc>
          <w:tcPr>
            <w:tcW w:w="0" w:type="auto"/>
            <w:noWrap/>
            <w:hideMark/>
          </w:tcPr>
          <w:p w14:paraId="386F9B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0.8721</w:t>
            </w:r>
          </w:p>
        </w:tc>
        <w:tc>
          <w:tcPr>
            <w:tcW w:w="0" w:type="auto"/>
            <w:noWrap/>
            <w:hideMark/>
          </w:tcPr>
          <w:p w14:paraId="2CBC46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0.8777</w:t>
            </w:r>
          </w:p>
        </w:tc>
        <w:tc>
          <w:tcPr>
            <w:tcW w:w="0" w:type="auto"/>
            <w:noWrap/>
            <w:hideMark/>
          </w:tcPr>
          <w:p w14:paraId="4DDA50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0.8728</w:t>
            </w:r>
          </w:p>
        </w:tc>
        <w:tc>
          <w:tcPr>
            <w:tcW w:w="0" w:type="auto"/>
            <w:noWrap/>
            <w:hideMark/>
          </w:tcPr>
          <w:p w14:paraId="4B439EE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0.8920</w:t>
            </w:r>
          </w:p>
        </w:tc>
      </w:tr>
      <w:tr w:rsidR="00D56B8D" w:rsidRPr="00B43C50" w14:paraId="2D6EBEF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EE624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PAMUKKALE ÜNİVERSİTESİ</w:t>
            </w:r>
          </w:p>
        </w:tc>
        <w:tc>
          <w:tcPr>
            <w:tcW w:w="770" w:type="dxa"/>
            <w:noWrap/>
            <w:hideMark/>
          </w:tcPr>
          <w:p w14:paraId="2E13B06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0.8594</w:t>
            </w:r>
          </w:p>
        </w:tc>
        <w:tc>
          <w:tcPr>
            <w:tcW w:w="668" w:type="dxa"/>
            <w:noWrap/>
            <w:hideMark/>
          </w:tcPr>
          <w:p w14:paraId="446307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0.7949</w:t>
            </w:r>
          </w:p>
        </w:tc>
        <w:tc>
          <w:tcPr>
            <w:tcW w:w="0" w:type="auto"/>
            <w:noWrap/>
            <w:hideMark/>
          </w:tcPr>
          <w:p w14:paraId="262C60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0.8605</w:t>
            </w:r>
          </w:p>
        </w:tc>
        <w:tc>
          <w:tcPr>
            <w:tcW w:w="0" w:type="auto"/>
            <w:noWrap/>
            <w:hideMark/>
          </w:tcPr>
          <w:p w14:paraId="0F70D1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0.7390</w:t>
            </w:r>
          </w:p>
        </w:tc>
        <w:tc>
          <w:tcPr>
            <w:tcW w:w="0" w:type="auto"/>
            <w:noWrap/>
            <w:hideMark/>
          </w:tcPr>
          <w:p w14:paraId="7633D3D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0.7933</w:t>
            </w:r>
          </w:p>
        </w:tc>
        <w:tc>
          <w:tcPr>
            <w:tcW w:w="0" w:type="auto"/>
            <w:noWrap/>
            <w:hideMark/>
          </w:tcPr>
          <w:p w14:paraId="3D5384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0.7777</w:t>
            </w:r>
          </w:p>
        </w:tc>
        <w:tc>
          <w:tcPr>
            <w:tcW w:w="0" w:type="auto"/>
            <w:noWrap/>
            <w:hideMark/>
          </w:tcPr>
          <w:p w14:paraId="4815AE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0.7472</w:t>
            </w:r>
          </w:p>
        </w:tc>
        <w:tc>
          <w:tcPr>
            <w:tcW w:w="0" w:type="auto"/>
            <w:noWrap/>
            <w:hideMark/>
          </w:tcPr>
          <w:p w14:paraId="02C4D9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0.7494</w:t>
            </w:r>
          </w:p>
        </w:tc>
        <w:tc>
          <w:tcPr>
            <w:tcW w:w="0" w:type="auto"/>
            <w:noWrap/>
            <w:hideMark/>
          </w:tcPr>
          <w:p w14:paraId="54D293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0.7902</w:t>
            </w:r>
          </w:p>
        </w:tc>
      </w:tr>
      <w:tr w:rsidR="00D56B8D" w:rsidRPr="00B43C50" w14:paraId="58E9B711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CA149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PİRİ REİS ÜNİVERSİTESİ</w:t>
            </w:r>
          </w:p>
        </w:tc>
        <w:tc>
          <w:tcPr>
            <w:tcW w:w="770" w:type="dxa"/>
            <w:noWrap/>
            <w:hideMark/>
          </w:tcPr>
          <w:p w14:paraId="228999F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0.9243</w:t>
            </w:r>
          </w:p>
        </w:tc>
        <w:tc>
          <w:tcPr>
            <w:tcW w:w="668" w:type="dxa"/>
            <w:noWrap/>
            <w:hideMark/>
          </w:tcPr>
          <w:p w14:paraId="13E425E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0.8247</w:t>
            </w:r>
          </w:p>
        </w:tc>
        <w:tc>
          <w:tcPr>
            <w:tcW w:w="0" w:type="auto"/>
            <w:noWrap/>
            <w:hideMark/>
          </w:tcPr>
          <w:p w14:paraId="328F81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0.9350</w:t>
            </w:r>
          </w:p>
        </w:tc>
        <w:tc>
          <w:tcPr>
            <w:tcW w:w="0" w:type="auto"/>
            <w:noWrap/>
            <w:hideMark/>
          </w:tcPr>
          <w:p w14:paraId="465525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0.8919</w:t>
            </w:r>
          </w:p>
        </w:tc>
        <w:tc>
          <w:tcPr>
            <w:tcW w:w="0" w:type="auto"/>
            <w:noWrap/>
            <w:hideMark/>
          </w:tcPr>
          <w:p w14:paraId="4B8709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0.9029</w:t>
            </w:r>
          </w:p>
        </w:tc>
        <w:tc>
          <w:tcPr>
            <w:tcW w:w="0" w:type="auto"/>
            <w:noWrap/>
            <w:hideMark/>
          </w:tcPr>
          <w:p w14:paraId="1671F3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0.8775</w:t>
            </w:r>
          </w:p>
        </w:tc>
        <w:tc>
          <w:tcPr>
            <w:tcW w:w="0" w:type="auto"/>
            <w:noWrap/>
            <w:hideMark/>
          </w:tcPr>
          <w:p w14:paraId="2C93E0E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026FA7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2649D0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0.8927</w:t>
            </w:r>
          </w:p>
        </w:tc>
      </w:tr>
      <w:tr w:rsidR="00D56B8D" w:rsidRPr="00B43C50" w14:paraId="50A5590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20DB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RECEP TAYYİP ERDOĞAN ÜNİVERSİTESİ</w:t>
            </w:r>
          </w:p>
        </w:tc>
        <w:tc>
          <w:tcPr>
            <w:tcW w:w="770" w:type="dxa"/>
            <w:noWrap/>
            <w:hideMark/>
          </w:tcPr>
          <w:p w14:paraId="1C9631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8F364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C7232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F80C6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E0064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0.8053</w:t>
            </w:r>
          </w:p>
        </w:tc>
        <w:tc>
          <w:tcPr>
            <w:tcW w:w="0" w:type="auto"/>
            <w:noWrap/>
            <w:hideMark/>
          </w:tcPr>
          <w:p w14:paraId="501A36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0.7819</w:t>
            </w:r>
          </w:p>
        </w:tc>
        <w:tc>
          <w:tcPr>
            <w:tcW w:w="0" w:type="auto"/>
            <w:noWrap/>
            <w:hideMark/>
          </w:tcPr>
          <w:p w14:paraId="18AA3C4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0.8049</w:t>
            </w:r>
          </w:p>
        </w:tc>
        <w:tc>
          <w:tcPr>
            <w:tcW w:w="0" w:type="auto"/>
            <w:noWrap/>
            <w:hideMark/>
          </w:tcPr>
          <w:p w14:paraId="55D706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21116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0.7973</w:t>
            </w:r>
          </w:p>
        </w:tc>
      </w:tr>
      <w:tr w:rsidR="00D56B8D" w:rsidRPr="00B43C50" w14:paraId="3C7D34F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25586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SABANCI ÜNİVERSİTESİ</w:t>
            </w:r>
          </w:p>
        </w:tc>
        <w:tc>
          <w:tcPr>
            <w:tcW w:w="770" w:type="dxa"/>
            <w:noWrap/>
            <w:hideMark/>
          </w:tcPr>
          <w:p w14:paraId="5605CF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0.9561</w:t>
            </w:r>
          </w:p>
        </w:tc>
        <w:tc>
          <w:tcPr>
            <w:tcW w:w="668" w:type="dxa"/>
            <w:noWrap/>
            <w:hideMark/>
          </w:tcPr>
          <w:p w14:paraId="37EFEB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0.9251</w:t>
            </w:r>
          </w:p>
        </w:tc>
        <w:tc>
          <w:tcPr>
            <w:tcW w:w="0" w:type="auto"/>
            <w:noWrap/>
            <w:hideMark/>
          </w:tcPr>
          <w:p w14:paraId="0A392E8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0.9318</w:t>
            </w:r>
          </w:p>
        </w:tc>
        <w:tc>
          <w:tcPr>
            <w:tcW w:w="0" w:type="auto"/>
            <w:noWrap/>
            <w:hideMark/>
          </w:tcPr>
          <w:p w14:paraId="4EBB647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0.8963</w:t>
            </w:r>
          </w:p>
        </w:tc>
        <w:tc>
          <w:tcPr>
            <w:tcW w:w="0" w:type="auto"/>
            <w:noWrap/>
            <w:hideMark/>
          </w:tcPr>
          <w:p w14:paraId="060AC8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0.9047</w:t>
            </w:r>
          </w:p>
        </w:tc>
        <w:tc>
          <w:tcPr>
            <w:tcW w:w="0" w:type="auto"/>
            <w:noWrap/>
            <w:hideMark/>
          </w:tcPr>
          <w:p w14:paraId="66C0A62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0.8860</w:t>
            </w:r>
          </w:p>
        </w:tc>
        <w:tc>
          <w:tcPr>
            <w:tcW w:w="0" w:type="auto"/>
            <w:noWrap/>
            <w:hideMark/>
          </w:tcPr>
          <w:p w14:paraId="07B401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0.9061</w:t>
            </w:r>
          </w:p>
        </w:tc>
        <w:tc>
          <w:tcPr>
            <w:tcW w:w="0" w:type="auto"/>
            <w:noWrap/>
            <w:hideMark/>
          </w:tcPr>
          <w:p w14:paraId="1FB181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0.9153</w:t>
            </w:r>
          </w:p>
        </w:tc>
        <w:tc>
          <w:tcPr>
            <w:tcW w:w="0" w:type="auto"/>
            <w:noWrap/>
            <w:hideMark/>
          </w:tcPr>
          <w:p w14:paraId="77C786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0.9152</w:t>
            </w:r>
          </w:p>
        </w:tc>
      </w:tr>
      <w:tr w:rsidR="00D56B8D" w:rsidRPr="00B43C50" w14:paraId="2619801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A654C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SAĞLIK BİLİMLERİ ÜNİVERSİTESİ</w:t>
            </w:r>
          </w:p>
        </w:tc>
        <w:tc>
          <w:tcPr>
            <w:tcW w:w="770" w:type="dxa"/>
            <w:noWrap/>
            <w:hideMark/>
          </w:tcPr>
          <w:p w14:paraId="0B3019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F61658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68016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AE54F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329F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0.6990</w:t>
            </w:r>
          </w:p>
        </w:tc>
        <w:tc>
          <w:tcPr>
            <w:tcW w:w="0" w:type="auto"/>
            <w:noWrap/>
            <w:hideMark/>
          </w:tcPr>
          <w:p w14:paraId="731D9DE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0.6891</w:t>
            </w:r>
          </w:p>
        </w:tc>
        <w:tc>
          <w:tcPr>
            <w:tcW w:w="0" w:type="auto"/>
            <w:noWrap/>
            <w:hideMark/>
          </w:tcPr>
          <w:p w14:paraId="5240A8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0.8326</w:t>
            </w:r>
          </w:p>
        </w:tc>
        <w:tc>
          <w:tcPr>
            <w:tcW w:w="0" w:type="auto"/>
            <w:noWrap/>
            <w:hideMark/>
          </w:tcPr>
          <w:p w14:paraId="1592C5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0.7802</w:t>
            </w:r>
          </w:p>
        </w:tc>
        <w:tc>
          <w:tcPr>
            <w:tcW w:w="0" w:type="auto"/>
            <w:noWrap/>
            <w:hideMark/>
          </w:tcPr>
          <w:p w14:paraId="3AAD51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0.7502</w:t>
            </w:r>
          </w:p>
        </w:tc>
      </w:tr>
      <w:tr w:rsidR="00D56B8D" w:rsidRPr="00B43C50" w14:paraId="1B598DC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B54B7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SAKARYA ÜNİVERSİTESİ</w:t>
            </w:r>
          </w:p>
        </w:tc>
        <w:tc>
          <w:tcPr>
            <w:tcW w:w="770" w:type="dxa"/>
            <w:noWrap/>
            <w:hideMark/>
          </w:tcPr>
          <w:p w14:paraId="3C06B6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8865D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B014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F153E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CFA94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0.7992</w:t>
            </w:r>
          </w:p>
        </w:tc>
        <w:tc>
          <w:tcPr>
            <w:tcW w:w="0" w:type="auto"/>
            <w:noWrap/>
            <w:hideMark/>
          </w:tcPr>
          <w:p w14:paraId="342B3D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0.7926</w:t>
            </w:r>
          </w:p>
        </w:tc>
        <w:tc>
          <w:tcPr>
            <w:tcW w:w="0" w:type="auto"/>
            <w:noWrap/>
            <w:hideMark/>
          </w:tcPr>
          <w:p w14:paraId="79E957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0.8219</w:t>
            </w:r>
          </w:p>
        </w:tc>
        <w:tc>
          <w:tcPr>
            <w:tcW w:w="0" w:type="auto"/>
            <w:noWrap/>
            <w:hideMark/>
          </w:tcPr>
          <w:p w14:paraId="07CC0B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0.8145</w:t>
            </w:r>
          </w:p>
        </w:tc>
        <w:tc>
          <w:tcPr>
            <w:tcW w:w="0" w:type="auto"/>
            <w:noWrap/>
            <w:hideMark/>
          </w:tcPr>
          <w:p w14:paraId="39DE2C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0.8070</w:t>
            </w:r>
          </w:p>
        </w:tc>
      </w:tr>
      <w:tr w:rsidR="00D56B8D" w:rsidRPr="00B43C50" w14:paraId="5DAF1EE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A0235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SAKARYA UYGULAMALI BİLİMLER ÜNİVERSİTESİ</w:t>
            </w:r>
          </w:p>
        </w:tc>
        <w:tc>
          <w:tcPr>
            <w:tcW w:w="770" w:type="dxa"/>
            <w:noWrap/>
            <w:hideMark/>
          </w:tcPr>
          <w:p w14:paraId="7B79A9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566E5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77818F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5635D1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FF79B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0.7253</w:t>
            </w:r>
          </w:p>
        </w:tc>
        <w:tc>
          <w:tcPr>
            <w:tcW w:w="0" w:type="auto"/>
            <w:noWrap/>
            <w:hideMark/>
          </w:tcPr>
          <w:p w14:paraId="190E495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0.7539</w:t>
            </w:r>
          </w:p>
        </w:tc>
        <w:tc>
          <w:tcPr>
            <w:tcW w:w="0" w:type="auto"/>
            <w:noWrap/>
            <w:hideMark/>
          </w:tcPr>
          <w:p w14:paraId="542083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0.7701</w:t>
            </w:r>
          </w:p>
        </w:tc>
        <w:tc>
          <w:tcPr>
            <w:tcW w:w="0" w:type="auto"/>
            <w:noWrap/>
            <w:hideMark/>
          </w:tcPr>
          <w:p w14:paraId="7E5E80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0.7952</w:t>
            </w:r>
          </w:p>
        </w:tc>
        <w:tc>
          <w:tcPr>
            <w:tcW w:w="0" w:type="auto"/>
            <w:noWrap/>
            <w:hideMark/>
          </w:tcPr>
          <w:p w14:paraId="0A75A1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0.7611</w:t>
            </w:r>
          </w:p>
        </w:tc>
      </w:tr>
      <w:tr w:rsidR="00D56B8D" w:rsidRPr="00B43C50" w14:paraId="06B3167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2412E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SAMSUN ÜNİVERSİTESİ</w:t>
            </w:r>
          </w:p>
        </w:tc>
        <w:tc>
          <w:tcPr>
            <w:tcW w:w="770" w:type="dxa"/>
            <w:noWrap/>
            <w:hideMark/>
          </w:tcPr>
          <w:p w14:paraId="39A0DEC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B8E63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7FF07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7380E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C8A2F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0.7201</w:t>
            </w:r>
          </w:p>
        </w:tc>
        <w:tc>
          <w:tcPr>
            <w:tcW w:w="0" w:type="auto"/>
            <w:noWrap/>
            <w:hideMark/>
          </w:tcPr>
          <w:p w14:paraId="7C4D98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0.6895</w:t>
            </w:r>
          </w:p>
        </w:tc>
        <w:tc>
          <w:tcPr>
            <w:tcW w:w="0" w:type="auto"/>
            <w:noWrap/>
            <w:hideMark/>
          </w:tcPr>
          <w:p w14:paraId="47E4D2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0.5445</w:t>
            </w:r>
          </w:p>
        </w:tc>
        <w:tc>
          <w:tcPr>
            <w:tcW w:w="0" w:type="auto"/>
            <w:noWrap/>
            <w:hideMark/>
          </w:tcPr>
          <w:p w14:paraId="305AD8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8314F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0.6514</w:t>
            </w:r>
          </w:p>
        </w:tc>
      </w:tr>
      <w:tr w:rsidR="00D56B8D" w:rsidRPr="00B43C50" w14:paraId="3EA4078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F71C4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SANKO ÜNİVERSİTESİ</w:t>
            </w:r>
          </w:p>
        </w:tc>
        <w:tc>
          <w:tcPr>
            <w:tcW w:w="770" w:type="dxa"/>
            <w:noWrap/>
            <w:hideMark/>
          </w:tcPr>
          <w:p w14:paraId="6A8D14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16131C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8BFBC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AC2AE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DF634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0.5466</w:t>
            </w:r>
          </w:p>
        </w:tc>
        <w:tc>
          <w:tcPr>
            <w:tcW w:w="0" w:type="auto"/>
            <w:noWrap/>
            <w:hideMark/>
          </w:tcPr>
          <w:p w14:paraId="59447F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3D93A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FAD2D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1B1D7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66180B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5C0FC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SELÇUK ÜNİVERSİTESİ</w:t>
            </w:r>
          </w:p>
        </w:tc>
        <w:tc>
          <w:tcPr>
            <w:tcW w:w="770" w:type="dxa"/>
            <w:noWrap/>
            <w:hideMark/>
          </w:tcPr>
          <w:p w14:paraId="4796AD5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0.7499</w:t>
            </w:r>
          </w:p>
        </w:tc>
        <w:tc>
          <w:tcPr>
            <w:tcW w:w="668" w:type="dxa"/>
            <w:noWrap/>
            <w:hideMark/>
          </w:tcPr>
          <w:p w14:paraId="7A85243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0.8364</w:t>
            </w:r>
          </w:p>
        </w:tc>
        <w:tc>
          <w:tcPr>
            <w:tcW w:w="0" w:type="auto"/>
            <w:noWrap/>
            <w:hideMark/>
          </w:tcPr>
          <w:p w14:paraId="60CB5F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0.8973</w:t>
            </w:r>
          </w:p>
        </w:tc>
        <w:tc>
          <w:tcPr>
            <w:tcW w:w="0" w:type="auto"/>
            <w:noWrap/>
            <w:hideMark/>
          </w:tcPr>
          <w:p w14:paraId="752D8F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0.7940</w:t>
            </w:r>
          </w:p>
        </w:tc>
        <w:tc>
          <w:tcPr>
            <w:tcW w:w="0" w:type="auto"/>
            <w:noWrap/>
            <w:hideMark/>
          </w:tcPr>
          <w:p w14:paraId="6FD4C2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0.8162</w:t>
            </w:r>
          </w:p>
        </w:tc>
        <w:tc>
          <w:tcPr>
            <w:tcW w:w="0" w:type="auto"/>
            <w:noWrap/>
            <w:hideMark/>
          </w:tcPr>
          <w:p w14:paraId="50379D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0B02B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0.8214</w:t>
            </w:r>
          </w:p>
        </w:tc>
        <w:tc>
          <w:tcPr>
            <w:tcW w:w="0" w:type="auto"/>
            <w:noWrap/>
            <w:hideMark/>
          </w:tcPr>
          <w:p w14:paraId="0194305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0.8285</w:t>
            </w:r>
          </w:p>
        </w:tc>
        <w:tc>
          <w:tcPr>
            <w:tcW w:w="0" w:type="auto"/>
            <w:noWrap/>
            <w:hideMark/>
          </w:tcPr>
          <w:p w14:paraId="2D0EA8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0.8205</w:t>
            </w:r>
          </w:p>
        </w:tc>
      </w:tr>
      <w:tr w:rsidR="00D56B8D" w:rsidRPr="00B43C50" w14:paraId="744ECE7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59376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SİİRT ÜNİVERSİTESİ</w:t>
            </w:r>
          </w:p>
        </w:tc>
        <w:tc>
          <w:tcPr>
            <w:tcW w:w="770" w:type="dxa"/>
            <w:noWrap/>
            <w:hideMark/>
          </w:tcPr>
          <w:p w14:paraId="052404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1BB976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4AC79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7CEC5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2872C9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C6F5B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9CCA1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A4E454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C5A4C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7052A9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E538E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SİNOP ÜNİVERSİTESİ</w:t>
            </w:r>
          </w:p>
        </w:tc>
        <w:tc>
          <w:tcPr>
            <w:tcW w:w="770" w:type="dxa"/>
            <w:noWrap/>
            <w:hideMark/>
          </w:tcPr>
          <w:p w14:paraId="368945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B327C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D827F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82D2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2CC9E7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0.7331</w:t>
            </w:r>
          </w:p>
        </w:tc>
        <w:tc>
          <w:tcPr>
            <w:tcW w:w="0" w:type="auto"/>
            <w:noWrap/>
            <w:hideMark/>
          </w:tcPr>
          <w:p w14:paraId="4EE6FD1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0.8175</w:t>
            </w:r>
          </w:p>
        </w:tc>
        <w:tc>
          <w:tcPr>
            <w:tcW w:w="0" w:type="auto"/>
            <w:noWrap/>
            <w:hideMark/>
          </w:tcPr>
          <w:p w14:paraId="0E8734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0.8318</w:t>
            </w:r>
          </w:p>
        </w:tc>
        <w:tc>
          <w:tcPr>
            <w:tcW w:w="0" w:type="auto"/>
            <w:noWrap/>
            <w:hideMark/>
          </w:tcPr>
          <w:p w14:paraId="73E2DC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0.8452</w:t>
            </w:r>
          </w:p>
        </w:tc>
        <w:tc>
          <w:tcPr>
            <w:tcW w:w="0" w:type="auto"/>
            <w:noWrap/>
            <w:hideMark/>
          </w:tcPr>
          <w:p w14:paraId="613CDD5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0.8069</w:t>
            </w:r>
          </w:p>
        </w:tc>
      </w:tr>
      <w:tr w:rsidR="00D56B8D" w:rsidRPr="00B43C50" w14:paraId="5C66BBA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C402C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ŞIRNAK ÜNİVERSİTESİ</w:t>
            </w:r>
          </w:p>
        </w:tc>
        <w:tc>
          <w:tcPr>
            <w:tcW w:w="770" w:type="dxa"/>
            <w:noWrap/>
            <w:hideMark/>
          </w:tcPr>
          <w:p w14:paraId="64F4A9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91D99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90ED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5E7F5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EC5BA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7EC1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3DB3A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0.7743</w:t>
            </w:r>
          </w:p>
        </w:tc>
        <w:tc>
          <w:tcPr>
            <w:tcW w:w="0" w:type="auto"/>
            <w:noWrap/>
            <w:hideMark/>
          </w:tcPr>
          <w:p w14:paraId="1C6C1E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0.8149</w:t>
            </w:r>
          </w:p>
        </w:tc>
        <w:tc>
          <w:tcPr>
            <w:tcW w:w="0" w:type="auto"/>
            <w:noWrap/>
            <w:hideMark/>
          </w:tcPr>
          <w:p w14:paraId="7ADBC6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E1F56F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C39E8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SİVAS BİLİM VE TEKNOLOJİ ÜNİVERSİTESİ</w:t>
            </w:r>
          </w:p>
        </w:tc>
        <w:tc>
          <w:tcPr>
            <w:tcW w:w="770" w:type="dxa"/>
            <w:noWrap/>
            <w:hideMark/>
          </w:tcPr>
          <w:p w14:paraId="0494D4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CBAC7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8F9C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46828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D7EDB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8C6CD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DD8196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545A3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16C8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CDC3B6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23593C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SİVAS CUMHURİYET ÜNİVERSİTESİ</w:t>
            </w:r>
          </w:p>
        </w:tc>
        <w:tc>
          <w:tcPr>
            <w:tcW w:w="770" w:type="dxa"/>
            <w:noWrap/>
            <w:hideMark/>
          </w:tcPr>
          <w:p w14:paraId="317E0E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BFF9E7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86F24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AC9EB3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0.7701</w:t>
            </w:r>
          </w:p>
        </w:tc>
        <w:tc>
          <w:tcPr>
            <w:tcW w:w="0" w:type="auto"/>
            <w:noWrap/>
            <w:hideMark/>
          </w:tcPr>
          <w:p w14:paraId="3F5186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0.7682</w:t>
            </w:r>
          </w:p>
        </w:tc>
        <w:tc>
          <w:tcPr>
            <w:tcW w:w="0" w:type="auto"/>
            <w:noWrap/>
            <w:hideMark/>
          </w:tcPr>
          <w:p w14:paraId="358FADB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0.7791</w:t>
            </w:r>
          </w:p>
        </w:tc>
        <w:tc>
          <w:tcPr>
            <w:tcW w:w="0" w:type="auto"/>
            <w:noWrap/>
            <w:hideMark/>
          </w:tcPr>
          <w:p w14:paraId="6407D9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0.7825</w:t>
            </w:r>
          </w:p>
        </w:tc>
        <w:tc>
          <w:tcPr>
            <w:tcW w:w="0" w:type="auto"/>
            <w:noWrap/>
            <w:hideMark/>
          </w:tcPr>
          <w:p w14:paraId="1C3236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0.8002</w:t>
            </w:r>
          </w:p>
        </w:tc>
        <w:tc>
          <w:tcPr>
            <w:tcW w:w="0" w:type="auto"/>
            <w:noWrap/>
            <w:hideMark/>
          </w:tcPr>
          <w:p w14:paraId="4D6F960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0.7800</w:t>
            </w:r>
          </w:p>
        </w:tc>
      </w:tr>
      <w:tr w:rsidR="00D56B8D" w:rsidRPr="00B43C50" w14:paraId="217CA01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7E0A21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SÜLEYMAN DEMİREL ÜNİVERSİTESİ</w:t>
            </w:r>
          </w:p>
        </w:tc>
        <w:tc>
          <w:tcPr>
            <w:tcW w:w="770" w:type="dxa"/>
            <w:noWrap/>
            <w:hideMark/>
          </w:tcPr>
          <w:p w14:paraId="3FB7DA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33E7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1432DB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3DF13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85BB11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0.7822</w:t>
            </w:r>
          </w:p>
        </w:tc>
        <w:tc>
          <w:tcPr>
            <w:tcW w:w="0" w:type="auto"/>
            <w:noWrap/>
            <w:hideMark/>
          </w:tcPr>
          <w:p w14:paraId="40A648C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0.7919</w:t>
            </w:r>
          </w:p>
        </w:tc>
        <w:tc>
          <w:tcPr>
            <w:tcW w:w="0" w:type="auto"/>
            <w:noWrap/>
            <w:hideMark/>
          </w:tcPr>
          <w:p w14:paraId="4641D5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0.7831</w:t>
            </w:r>
          </w:p>
        </w:tc>
        <w:tc>
          <w:tcPr>
            <w:tcW w:w="0" w:type="auto"/>
            <w:noWrap/>
            <w:hideMark/>
          </w:tcPr>
          <w:p w14:paraId="66B4E4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0.7736</w:t>
            </w:r>
          </w:p>
        </w:tc>
        <w:tc>
          <w:tcPr>
            <w:tcW w:w="0" w:type="auto"/>
            <w:noWrap/>
            <w:hideMark/>
          </w:tcPr>
          <w:p w14:paraId="44C054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0.7827</w:t>
            </w:r>
          </w:p>
        </w:tc>
      </w:tr>
      <w:tr w:rsidR="00D56B8D" w:rsidRPr="00B43C50" w14:paraId="2928D44B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515DA1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TARSUS ÜNİVERSİTESİ</w:t>
            </w:r>
          </w:p>
        </w:tc>
        <w:tc>
          <w:tcPr>
            <w:tcW w:w="770" w:type="dxa"/>
            <w:noWrap/>
            <w:hideMark/>
          </w:tcPr>
          <w:p w14:paraId="725C48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943D35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A0F7D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451FD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9E39D9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22DC2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0.8488</w:t>
            </w:r>
          </w:p>
        </w:tc>
        <w:tc>
          <w:tcPr>
            <w:tcW w:w="0" w:type="auto"/>
            <w:noWrap/>
            <w:hideMark/>
          </w:tcPr>
          <w:p w14:paraId="506422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0.7459</w:t>
            </w:r>
          </w:p>
        </w:tc>
        <w:tc>
          <w:tcPr>
            <w:tcW w:w="0" w:type="auto"/>
            <w:noWrap/>
            <w:hideMark/>
          </w:tcPr>
          <w:p w14:paraId="2C98D9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0.8193</w:t>
            </w:r>
          </w:p>
        </w:tc>
        <w:tc>
          <w:tcPr>
            <w:tcW w:w="0" w:type="auto"/>
            <w:noWrap/>
            <w:hideMark/>
          </w:tcPr>
          <w:p w14:paraId="7ECA123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0.8047</w:t>
            </w:r>
          </w:p>
        </w:tc>
      </w:tr>
      <w:tr w:rsidR="00D56B8D" w:rsidRPr="00B43C50" w14:paraId="15589F70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E6509B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TED ÜNİVERSİTESİ</w:t>
            </w:r>
          </w:p>
        </w:tc>
        <w:tc>
          <w:tcPr>
            <w:tcW w:w="770" w:type="dxa"/>
            <w:noWrap/>
            <w:hideMark/>
          </w:tcPr>
          <w:p w14:paraId="25320A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D0188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0.8151</w:t>
            </w:r>
          </w:p>
        </w:tc>
        <w:tc>
          <w:tcPr>
            <w:tcW w:w="0" w:type="auto"/>
            <w:noWrap/>
            <w:hideMark/>
          </w:tcPr>
          <w:p w14:paraId="494943F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0.8435</w:t>
            </w:r>
          </w:p>
        </w:tc>
        <w:tc>
          <w:tcPr>
            <w:tcW w:w="0" w:type="auto"/>
            <w:noWrap/>
            <w:hideMark/>
          </w:tcPr>
          <w:p w14:paraId="1AC218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0.7858</w:t>
            </w:r>
          </w:p>
        </w:tc>
        <w:tc>
          <w:tcPr>
            <w:tcW w:w="0" w:type="auto"/>
            <w:noWrap/>
            <w:hideMark/>
          </w:tcPr>
          <w:p w14:paraId="23218E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0.8142</w:t>
            </w:r>
          </w:p>
        </w:tc>
        <w:tc>
          <w:tcPr>
            <w:tcW w:w="0" w:type="auto"/>
            <w:noWrap/>
            <w:hideMark/>
          </w:tcPr>
          <w:p w14:paraId="595469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0.7665</w:t>
            </w:r>
          </w:p>
        </w:tc>
        <w:tc>
          <w:tcPr>
            <w:tcW w:w="0" w:type="auto"/>
            <w:noWrap/>
            <w:hideMark/>
          </w:tcPr>
          <w:p w14:paraId="16627A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0.8059</w:t>
            </w:r>
          </w:p>
        </w:tc>
        <w:tc>
          <w:tcPr>
            <w:tcW w:w="0" w:type="auto"/>
            <w:noWrap/>
            <w:hideMark/>
          </w:tcPr>
          <w:p w14:paraId="5AF11C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0.7937</w:t>
            </w:r>
          </w:p>
        </w:tc>
        <w:tc>
          <w:tcPr>
            <w:tcW w:w="0" w:type="auto"/>
            <w:noWrap/>
            <w:hideMark/>
          </w:tcPr>
          <w:p w14:paraId="6ED250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0.8035</w:t>
            </w:r>
          </w:p>
        </w:tc>
      </w:tr>
      <w:tr w:rsidR="00D56B8D" w:rsidRPr="00B43C50" w14:paraId="36E9E848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3E94E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TEKİRDAĞ NAMIK KEMAL ÜNİVERSİTESİ</w:t>
            </w:r>
          </w:p>
        </w:tc>
        <w:tc>
          <w:tcPr>
            <w:tcW w:w="770" w:type="dxa"/>
            <w:noWrap/>
            <w:hideMark/>
          </w:tcPr>
          <w:p w14:paraId="286226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0.6939</w:t>
            </w:r>
          </w:p>
        </w:tc>
        <w:tc>
          <w:tcPr>
            <w:tcW w:w="668" w:type="dxa"/>
            <w:noWrap/>
            <w:hideMark/>
          </w:tcPr>
          <w:p w14:paraId="58650D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0.7525</w:t>
            </w:r>
          </w:p>
        </w:tc>
        <w:tc>
          <w:tcPr>
            <w:tcW w:w="0" w:type="auto"/>
            <w:noWrap/>
            <w:hideMark/>
          </w:tcPr>
          <w:p w14:paraId="37B84F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0.7967</w:t>
            </w:r>
          </w:p>
        </w:tc>
        <w:tc>
          <w:tcPr>
            <w:tcW w:w="0" w:type="auto"/>
            <w:noWrap/>
            <w:hideMark/>
          </w:tcPr>
          <w:p w14:paraId="34D1590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0.7399</w:t>
            </w:r>
          </w:p>
        </w:tc>
        <w:tc>
          <w:tcPr>
            <w:tcW w:w="0" w:type="auto"/>
            <w:noWrap/>
            <w:hideMark/>
          </w:tcPr>
          <w:p w14:paraId="5E5206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0.8030</w:t>
            </w:r>
          </w:p>
        </w:tc>
        <w:tc>
          <w:tcPr>
            <w:tcW w:w="0" w:type="auto"/>
            <w:noWrap/>
            <w:hideMark/>
          </w:tcPr>
          <w:p w14:paraId="0BCAF1E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0.7628</w:t>
            </w:r>
          </w:p>
        </w:tc>
        <w:tc>
          <w:tcPr>
            <w:tcW w:w="0" w:type="auto"/>
            <w:noWrap/>
            <w:hideMark/>
          </w:tcPr>
          <w:p w14:paraId="03B010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0.7769</w:t>
            </w:r>
          </w:p>
        </w:tc>
        <w:tc>
          <w:tcPr>
            <w:tcW w:w="0" w:type="auto"/>
            <w:noWrap/>
            <w:hideMark/>
          </w:tcPr>
          <w:p w14:paraId="147AA9D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0.7780</w:t>
            </w:r>
          </w:p>
        </w:tc>
        <w:tc>
          <w:tcPr>
            <w:tcW w:w="0" w:type="auto"/>
            <w:noWrap/>
            <w:hideMark/>
          </w:tcPr>
          <w:p w14:paraId="40D142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0.7630</w:t>
            </w:r>
          </w:p>
        </w:tc>
      </w:tr>
      <w:tr w:rsidR="00D56B8D" w:rsidRPr="00B43C50" w14:paraId="13A63E9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680D7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TOBB EKONOMİ VE TEKNOLOJİ ÜNİVERSİTESİ</w:t>
            </w:r>
          </w:p>
        </w:tc>
        <w:tc>
          <w:tcPr>
            <w:tcW w:w="770" w:type="dxa"/>
            <w:noWrap/>
            <w:hideMark/>
          </w:tcPr>
          <w:p w14:paraId="57CE2B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B59876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4AB47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0.8868</w:t>
            </w:r>
          </w:p>
        </w:tc>
        <w:tc>
          <w:tcPr>
            <w:tcW w:w="0" w:type="auto"/>
            <w:noWrap/>
            <w:hideMark/>
          </w:tcPr>
          <w:p w14:paraId="49DF89A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0.8228</w:t>
            </w:r>
          </w:p>
        </w:tc>
        <w:tc>
          <w:tcPr>
            <w:tcW w:w="0" w:type="auto"/>
            <w:noWrap/>
            <w:hideMark/>
          </w:tcPr>
          <w:p w14:paraId="1FB14EF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0.8642</w:t>
            </w:r>
          </w:p>
        </w:tc>
        <w:tc>
          <w:tcPr>
            <w:tcW w:w="0" w:type="auto"/>
            <w:noWrap/>
            <w:hideMark/>
          </w:tcPr>
          <w:p w14:paraId="703059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0.8537</w:t>
            </w:r>
          </w:p>
        </w:tc>
        <w:tc>
          <w:tcPr>
            <w:tcW w:w="0" w:type="auto"/>
            <w:noWrap/>
            <w:hideMark/>
          </w:tcPr>
          <w:p w14:paraId="09E11E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0.8870</w:t>
            </w:r>
          </w:p>
        </w:tc>
        <w:tc>
          <w:tcPr>
            <w:tcW w:w="0" w:type="auto"/>
            <w:noWrap/>
            <w:hideMark/>
          </w:tcPr>
          <w:p w14:paraId="1C60B1E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0.8602</w:t>
            </w:r>
          </w:p>
        </w:tc>
        <w:tc>
          <w:tcPr>
            <w:tcW w:w="0" w:type="auto"/>
            <w:noWrap/>
            <w:hideMark/>
          </w:tcPr>
          <w:p w14:paraId="4494985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0.8625</w:t>
            </w:r>
          </w:p>
        </w:tc>
      </w:tr>
      <w:tr w:rsidR="00D56B8D" w:rsidRPr="00B43C50" w14:paraId="0A9EE589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6BBCFF8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TOKAT GAZİOSMANPAŞA ÜNİVERSİTESİ</w:t>
            </w:r>
          </w:p>
        </w:tc>
        <w:tc>
          <w:tcPr>
            <w:tcW w:w="770" w:type="dxa"/>
            <w:noWrap/>
            <w:hideMark/>
          </w:tcPr>
          <w:p w14:paraId="4CA3A68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0.8623</w:t>
            </w:r>
          </w:p>
        </w:tc>
        <w:tc>
          <w:tcPr>
            <w:tcW w:w="668" w:type="dxa"/>
            <w:noWrap/>
            <w:hideMark/>
          </w:tcPr>
          <w:p w14:paraId="3D3748D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0.8859</w:t>
            </w:r>
          </w:p>
        </w:tc>
        <w:tc>
          <w:tcPr>
            <w:tcW w:w="0" w:type="auto"/>
            <w:noWrap/>
            <w:hideMark/>
          </w:tcPr>
          <w:p w14:paraId="0CF2B0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0.9002</w:t>
            </w:r>
          </w:p>
        </w:tc>
        <w:tc>
          <w:tcPr>
            <w:tcW w:w="0" w:type="auto"/>
            <w:noWrap/>
            <w:hideMark/>
          </w:tcPr>
          <w:p w14:paraId="556C1D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0.8154</w:t>
            </w:r>
          </w:p>
        </w:tc>
        <w:tc>
          <w:tcPr>
            <w:tcW w:w="0" w:type="auto"/>
            <w:noWrap/>
            <w:hideMark/>
          </w:tcPr>
          <w:p w14:paraId="2FC27E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0.8377</w:t>
            </w:r>
          </w:p>
        </w:tc>
        <w:tc>
          <w:tcPr>
            <w:tcW w:w="0" w:type="auto"/>
            <w:noWrap/>
            <w:hideMark/>
          </w:tcPr>
          <w:p w14:paraId="53875E4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0.7247</w:t>
            </w:r>
          </w:p>
        </w:tc>
        <w:tc>
          <w:tcPr>
            <w:tcW w:w="0" w:type="auto"/>
            <w:noWrap/>
            <w:hideMark/>
          </w:tcPr>
          <w:p w14:paraId="0B39BC6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0.7598</w:t>
            </w:r>
          </w:p>
        </w:tc>
        <w:tc>
          <w:tcPr>
            <w:tcW w:w="0" w:type="auto"/>
            <w:noWrap/>
            <w:hideMark/>
          </w:tcPr>
          <w:p w14:paraId="40FD0AF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0.7817</w:t>
            </w:r>
          </w:p>
        </w:tc>
        <w:tc>
          <w:tcPr>
            <w:tcW w:w="0" w:type="auto"/>
            <w:noWrap/>
            <w:hideMark/>
          </w:tcPr>
          <w:p w14:paraId="4699856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0.8210</w:t>
            </w:r>
          </w:p>
        </w:tc>
      </w:tr>
      <w:tr w:rsidR="00D56B8D" w:rsidRPr="00B43C50" w14:paraId="6BF02587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CD85F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TOROS ÜNİVERSİTESİ</w:t>
            </w:r>
          </w:p>
        </w:tc>
        <w:tc>
          <w:tcPr>
            <w:tcW w:w="770" w:type="dxa"/>
            <w:noWrap/>
            <w:hideMark/>
          </w:tcPr>
          <w:p w14:paraId="63D7B4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53125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9849E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FC3D9C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8644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0.4514</w:t>
            </w:r>
          </w:p>
        </w:tc>
        <w:tc>
          <w:tcPr>
            <w:tcW w:w="0" w:type="auto"/>
            <w:noWrap/>
            <w:hideMark/>
          </w:tcPr>
          <w:p w14:paraId="74F0F04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0.5263</w:t>
            </w:r>
          </w:p>
        </w:tc>
        <w:tc>
          <w:tcPr>
            <w:tcW w:w="0" w:type="auto"/>
            <w:noWrap/>
            <w:hideMark/>
          </w:tcPr>
          <w:p w14:paraId="5A3F579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0.4652</w:t>
            </w:r>
          </w:p>
        </w:tc>
        <w:tc>
          <w:tcPr>
            <w:tcW w:w="0" w:type="auto"/>
            <w:noWrap/>
            <w:hideMark/>
          </w:tcPr>
          <w:p w14:paraId="4B0F4C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4EE7A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0.4810</w:t>
            </w:r>
          </w:p>
        </w:tc>
      </w:tr>
      <w:tr w:rsidR="00D56B8D" w:rsidRPr="00B43C50" w14:paraId="64183B3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6DC970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TRABZON ÜNİVERSİTESİ</w:t>
            </w:r>
          </w:p>
        </w:tc>
        <w:tc>
          <w:tcPr>
            <w:tcW w:w="770" w:type="dxa"/>
            <w:noWrap/>
            <w:hideMark/>
          </w:tcPr>
          <w:p w14:paraId="079B432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A6C3E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5A1075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DA29B9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23809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ABE76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7C3D93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F720E6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0.7416</w:t>
            </w:r>
          </w:p>
        </w:tc>
        <w:tc>
          <w:tcPr>
            <w:tcW w:w="0" w:type="auto"/>
            <w:noWrap/>
            <w:hideMark/>
          </w:tcPr>
          <w:p w14:paraId="059FF21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3F6E71D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0A5AB4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TRAKYA ÜNİVERSİTESİ</w:t>
            </w:r>
          </w:p>
        </w:tc>
        <w:tc>
          <w:tcPr>
            <w:tcW w:w="770" w:type="dxa"/>
            <w:noWrap/>
            <w:hideMark/>
          </w:tcPr>
          <w:p w14:paraId="3EA81F3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2C1DD0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48B51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58675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C810D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0.7463</w:t>
            </w:r>
          </w:p>
        </w:tc>
        <w:tc>
          <w:tcPr>
            <w:tcW w:w="0" w:type="auto"/>
            <w:noWrap/>
            <w:hideMark/>
          </w:tcPr>
          <w:p w14:paraId="5DEC2D5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0.7373</w:t>
            </w:r>
          </w:p>
        </w:tc>
        <w:tc>
          <w:tcPr>
            <w:tcW w:w="0" w:type="auto"/>
            <w:noWrap/>
            <w:hideMark/>
          </w:tcPr>
          <w:p w14:paraId="4894454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0.7496</w:t>
            </w:r>
          </w:p>
        </w:tc>
        <w:tc>
          <w:tcPr>
            <w:tcW w:w="0" w:type="auto"/>
            <w:noWrap/>
            <w:hideMark/>
          </w:tcPr>
          <w:p w14:paraId="7B32E3D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A5AFB7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0.7444</w:t>
            </w:r>
          </w:p>
        </w:tc>
      </w:tr>
      <w:tr w:rsidR="00D56B8D" w:rsidRPr="00B43C50" w14:paraId="6D2AAF2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B11AB2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TÜRK HAVA KURUMU ÜNİVERSİTESİ</w:t>
            </w:r>
          </w:p>
        </w:tc>
        <w:tc>
          <w:tcPr>
            <w:tcW w:w="770" w:type="dxa"/>
            <w:noWrap/>
            <w:hideMark/>
          </w:tcPr>
          <w:p w14:paraId="3FE0E36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318071C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9ADD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B1F272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52E889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0.7709</w:t>
            </w:r>
          </w:p>
        </w:tc>
        <w:tc>
          <w:tcPr>
            <w:tcW w:w="0" w:type="auto"/>
            <w:noWrap/>
            <w:hideMark/>
          </w:tcPr>
          <w:p w14:paraId="153AFF5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0.7646</w:t>
            </w:r>
          </w:p>
        </w:tc>
        <w:tc>
          <w:tcPr>
            <w:tcW w:w="0" w:type="auto"/>
            <w:noWrap/>
            <w:hideMark/>
          </w:tcPr>
          <w:p w14:paraId="1361A7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450D6B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0.7696</w:t>
            </w:r>
          </w:p>
        </w:tc>
        <w:tc>
          <w:tcPr>
            <w:tcW w:w="0" w:type="auto"/>
            <w:noWrap/>
            <w:hideMark/>
          </w:tcPr>
          <w:p w14:paraId="4C4AD06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0.7684</w:t>
            </w:r>
          </w:p>
        </w:tc>
      </w:tr>
      <w:tr w:rsidR="00D56B8D" w:rsidRPr="00B43C50" w14:paraId="6ED26D2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8F396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TÜRK-ALMAN ÜNİVERSİTESİ</w:t>
            </w:r>
          </w:p>
        </w:tc>
        <w:tc>
          <w:tcPr>
            <w:tcW w:w="770" w:type="dxa"/>
            <w:noWrap/>
            <w:hideMark/>
          </w:tcPr>
          <w:p w14:paraId="269AC99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B355CA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93083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43093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C4B00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FA2203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0.7589</w:t>
            </w:r>
          </w:p>
        </w:tc>
        <w:tc>
          <w:tcPr>
            <w:tcW w:w="0" w:type="auto"/>
            <w:noWrap/>
            <w:hideMark/>
          </w:tcPr>
          <w:p w14:paraId="19B99FE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0.7770</w:t>
            </w:r>
          </w:p>
        </w:tc>
        <w:tc>
          <w:tcPr>
            <w:tcW w:w="0" w:type="auto"/>
            <w:noWrap/>
            <w:hideMark/>
          </w:tcPr>
          <w:p w14:paraId="0137A82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0.7938</w:t>
            </w:r>
          </w:p>
        </w:tc>
        <w:tc>
          <w:tcPr>
            <w:tcW w:w="0" w:type="auto"/>
            <w:noWrap/>
            <w:hideMark/>
          </w:tcPr>
          <w:p w14:paraId="4F3993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0.7766</w:t>
            </w:r>
          </w:p>
        </w:tc>
      </w:tr>
      <w:tr w:rsidR="00D56B8D" w:rsidRPr="00B43C50" w14:paraId="4199E814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9B2E00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TÜRK-JAPON BİLİM VE TEKNOLOJİ ÜNİVERSİTESİ</w:t>
            </w:r>
          </w:p>
        </w:tc>
        <w:tc>
          <w:tcPr>
            <w:tcW w:w="770" w:type="dxa"/>
            <w:noWrap/>
            <w:hideMark/>
          </w:tcPr>
          <w:p w14:paraId="7E49BC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DC4A3F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D3661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8006A1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2F266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4FF8F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F0E79A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95D499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ADDFF5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78C918D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8690C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UFUK ÜNİVERSİTESİ</w:t>
            </w:r>
          </w:p>
        </w:tc>
        <w:tc>
          <w:tcPr>
            <w:tcW w:w="770" w:type="dxa"/>
            <w:noWrap/>
            <w:hideMark/>
          </w:tcPr>
          <w:p w14:paraId="01143D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09824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7AB219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33BB2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A9EF7D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0.5643</w:t>
            </w:r>
          </w:p>
        </w:tc>
        <w:tc>
          <w:tcPr>
            <w:tcW w:w="0" w:type="auto"/>
            <w:noWrap/>
            <w:hideMark/>
          </w:tcPr>
          <w:p w14:paraId="3F95FF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7874745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0.6194</w:t>
            </w:r>
          </w:p>
        </w:tc>
        <w:tc>
          <w:tcPr>
            <w:tcW w:w="0" w:type="auto"/>
            <w:noWrap/>
            <w:hideMark/>
          </w:tcPr>
          <w:p w14:paraId="269F86C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0.5629</w:t>
            </w:r>
          </w:p>
        </w:tc>
        <w:tc>
          <w:tcPr>
            <w:tcW w:w="0" w:type="auto"/>
            <w:noWrap/>
            <w:hideMark/>
          </w:tcPr>
          <w:p w14:paraId="5102F04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0.5922</w:t>
            </w:r>
          </w:p>
        </w:tc>
      </w:tr>
      <w:tr w:rsidR="00D56B8D" w:rsidRPr="00B43C50" w14:paraId="5A2CC29E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5CB587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ULUSLARARASI KIBRIS ÜNİVERSİTESİ</w:t>
            </w:r>
          </w:p>
        </w:tc>
        <w:tc>
          <w:tcPr>
            <w:tcW w:w="770" w:type="dxa"/>
            <w:noWrap/>
            <w:hideMark/>
          </w:tcPr>
          <w:p w14:paraId="750D64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DDC61C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AA088E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BAFFB4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948917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00149A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C72D0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BA35FE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5A3061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464580A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2331EB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UŞAK ÜNİVERSİTESİ</w:t>
            </w:r>
          </w:p>
        </w:tc>
        <w:tc>
          <w:tcPr>
            <w:tcW w:w="770" w:type="dxa"/>
            <w:noWrap/>
            <w:hideMark/>
          </w:tcPr>
          <w:p w14:paraId="7E2D000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1F661DC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B92208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FF7D4A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1A703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0.7985</w:t>
            </w:r>
          </w:p>
        </w:tc>
        <w:tc>
          <w:tcPr>
            <w:tcW w:w="0" w:type="auto"/>
            <w:noWrap/>
            <w:hideMark/>
          </w:tcPr>
          <w:p w14:paraId="7F2C325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0.7708</w:t>
            </w:r>
          </w:p>
        </w:tc>
        <w:tc>
          <w:tcPr>
            <w:tcW w:w="0" w:type="auto"/>
            <w:noWrap/>
            <w:hideMark/>
          </w:tcPr>
          <w:p w14:paraId="5D94AED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0.7439</w:t>
            </w:r>
          </w:p>
        </w:tc>
        <w:tc>
          <w:tcPr>
            <w:tcW w:w="0" w:type="auto"/>
            <w:noWrap/>
            <w:hideMark/>
          </w:tcPr>
          <w:p w14:paraId="2C0455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0.7232</w:t>
            </w:r>
          </w:p>
        </w:tc>
        <w:tc>
          <w:tcPr>
            <w:tcW w:w="0" w:type="auto"/>
            <w:noWrap/>
            <w:hideMark/>
          </w:tcPr>
          <w:p w14:paraId="3D42C9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0.7591</w:t>
            </w:r>
          </w:p>
        </w:tc>
      </w:tr>
      <w:tr w:rsidR="00D56B8D" w:rsidRPr="00B43C50" w14:paraId="0D669A6D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7364D70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ÜSKÜDAR ÜNİVERSİTESİ</w:t>
            </w:r>
          </w:p>
        </w:tc>
        <w:tc>
          <w:tcPr>
            <w:tcW w:w="770" w:type="dxa"/>
            <w:noWrap/>
            <w:hideMark/>
          </w:tcPr>
          <w:p w14:paraId="7E997A3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0F247A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9B3AA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C8DEE7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C02EA2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0.7376</w:t>
            </w:r>
          </w:p>
        </w:tc>
        <w:tc>
          <w:tcPr>
            <w:tcW w:w="0" w:type="auto"/>
            <w:noWrap/>
            <w:hideMark/>
          </w:tcPr>
          <w:p w14:paraId="56DCE1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0.7402</w:t>
            </w:r>
          </w:p>
        </w:tc>
        <w:tc>
          <w:tcPr>
            <w:tcW w:w="0" w:type="auto"/>
            <w:noWrap/>
            <w:hideMark/>
          </w:tcPr>
          <w:p w14:paraId="72B3CE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703FA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0.7680</w:t>
            </w:r>
          </w:p>
        </w:tc>
        <w:tc>
          <w:tcPr>
            <w:tcW w:w="0" w:type="auto"/>
            <w:noWrap/>
            <w:hideMark/>
          </w:tcPr>
          <w:p w14:paraId="6EA3650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0.7486</w:t>
            </w:r>
          </w:p>
        </w:tc>
      </w:tr>
      <w:tr w:rsidR="00D56B8D" w:rsidRPr="00B43C50" w14:paraId="31938BA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43F10F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VAN YÜZÜNCÜ YIL ÜNİVERSİTESİ</w:t>
            </w:r>
          </w:p>
        </w:tc>
        <w:tc>
          <w:tcPr>
            <w:tcW w:w="770" w:type="dxa"/>
            <w:noWrap/>
            <w:hideMark/>
          </w:tcPr>
          <w:p w14:paraId="727A33C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55227D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743764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21C75D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8E1142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0.7907</w:t>
            </w:r>
          </w:p>
        </w:tc>
        <w:tc>
          <w:tcPr>
            <w:tcW w:w="0" w:type="auto"/>
            <w:noWrap/>
            <w:hideMark/>
          </w:tcPr>
          <w:p w14:paraId="6DCF7A6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0.7699</w:t>
            </w:r>
          </w:p>
        </w:tc>
        <w:tc>
          <w:tcPr>
            <w:tcW w:w="0" w:type="auto"/>
            <w:noWrap/>
            <w:hideMark/>
          </w:tcPr>
          <w:p w14:paraId="4B97B80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0.7943</w:t>
            </w:r>
          </w:p>
        </w:tc>
        <w:tc>
          <w:tcPr>
            <w:tcW w:w="0" w:type="auto"/>
            <w:noWrap/>
            <w:hideMark/>
          </w:tcPr>
          <w:p w14:paraId="167BD31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0.7976</w:t>
            </w:r>
          </w:p>
        </w:tc>
        <w:tc>
          <w:tcPr>
            <w:tcW w:w="0" w:type="auto"/>
            <w:noWrap/>
            <w:hideMark/>
          </w:tcPr>
          <w:p w14:paraId="275CE39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0.7881</w:t>
            </w:r>
          </w:p>
        </w:tc>
      </w:tr>
      <w:tr w:rsidR="00D56B8D" w:rsidRPr="00B43C50" w14:paraId="4CA6B5F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460FB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YALOVA ÜNİVERSİTESİ</w:t>
            </w:r>
          </w:p>
        </w:tc>
        <w:tc>
          <w:tcPr>
            <w:tcW w:w="770" w:type="dxa"/>
            <w:noWrap/>
            <w:hideMark/>
          </w:tcPr>
          <w:p w14:paraId="179C5C8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64974FE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1BE16A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1BD78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CB9F04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0.8137</w:t>
            </w:r>
          </w:p>
        </w:tc>
        <w:tc>
          <w:tcPr>
            <w:tcW w:w="0" w:type="auto"/>
            <w:noWrap/>
            <w:hideMark/>
          </w:tcPr>
          <w:p w14:paraId="1442EDB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0.7664</w:t>
            </w:r>
          </w:p>
        </w:tc>
        <w:tc>
          <w:tcPr>
            <w:tcW w:w="0" w:type="auto"/>
            <w:noWrap/>
            <w:hideMark/>
          </w:tcPr>
          <w:p w14:paraId="66A75CBA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0.7576</w:t>
            </w:r>
          </w:p>
        </w:tc>
        <w:tc>
          <w:tcPr>
            <w:tcW w:w="0" w:type="auto"/>
            <w:noWrap/>
            <w:hideMark/>
          </w:tcPr>
          <w:p w14:paraId="3D9D291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0.7790</w:t>
            </w:r>
          </w:p>
        </w:tc>
        <w:tc>
          <w:tcPr>
            <w:tcW w:w="0" w:type="auto"/>
            <w:noWrap/>
            <w:hideMark/>
          </w:tcPr>
          <w:p w14:paraId="513DD87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0.7792</w:t>
            </w:r>
          </w:p>
        </w:tc>
      </w:tr>
      <w:tr w:rsidR="00D56B8D" w:rsidRPr="00B43C50" w14:paraId="7F8602C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329F58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YAŞAR ÜNİVERSİTESİ</w:t>
            </w:r>
          </w:p>
        </w:tc>
        <w:tc>
          <w:tcPr>
            <w:tcW w:w="770" w:type="dxa"/>
            <w:noWrap/>
            <w:hideMark/>
          </w:tcPr>
          <w:p w14:paraId="2616518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0.6122</w:t>
            </w:r>
          </w:p>
        </w:tc>
        <w:tc>
          <w:tcPr>
            <w:tcW w:w="668" w:type="dxa"/>
            <w:noWrap/>
            <w:hideMark/>
          </w:tcPr>
          <w:p w14:paraId="414181A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0.7751</w:t>
            </w:r>
          </w:p>
        </w:tc>
        <w:tc>
          <w:tcPr>
            <w:tcW w:w="0" w:type="auto"/>
            <w:noWrap/>
            <w:hideMark/>
          </w:tcPr>
          <w:p w14:paraId="0916C71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0.8551</w:t>
            </w:r>
          </w:p>
        </w:tc>
        <w:tc>
          <w:tcPr>
            <w:tcW w:w="0" w:type="auto"/>
            <w:noWrap/>
            <w:hideMark/>
          </w:tcPr>
          <w:p w14:paraId="49DFBF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0.7906</w:t>
            </w:r>
          </w:p>
        </w:tc>
        <w:tc>
          <w:tcPr>
            <w:tcW w:w="0" w:type="auto"/>
            <w:noWrap/>
            <w:hideMark/>
          </w:tcPr>
          <w:p w14:paraId="27B8DF8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0.8005</w:t>
            </w:r>
          </w:p>
        </w:tc>
        <w:tc>
          <w:tcPr>
            <w:tcW w:w="0" w:type="auto"/>
            <w:noWrap/>
            <w:hideMark/>
          </w:tcPr>
          <w:p w14:paraId="7A65143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0.8300</w:t>
            </w:r>
          </w:p>
        </w:tc>
        <w:tc>
          <w:tcPr>
            <w:tcW w:w="0" w:type="auto"/>
            <w:noWrap/>
            <w:hideMark/>
          </w:tcPr>
          <w:p w14:paraId="12C6573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0.8185</w:t>
            </w:r>
          </w:p>
        </w:tc>
        <w:tc>
          <w:tcPr>
            <w:tcW w:w="0" w:type="auto"/>
            <w:noWrap/>
            <w:hideMark/>
          </w:tcPr>
          <w:p w14:paraId="5E0C47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0.8476</w:t>
            </w:r>
          </w:p>
        </w:tc>
        <w:tc>
          <w:tcPr>
            <w:tcW w:w="0" w:type="auto"/>
            <w:noWrap/>
            <w:hideMark/>
          </w:tcPr>
          <w:p w14:paraId="18152DA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0.7912</w:t>
            </w:r>
          </w:p>
        </w:tc>
      </w:tr>
      <w:tr w:rsidR="00D56B8D" w:rsidRPr="00B43C50" w14:paraId="1C46AC8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324E68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YEDİTEPE ÜNİVERSİTESİ</w:t>
            </w:r>
          </w:p>
        </w:tc>
        <w:tc>
          <w:tcPr>
            <w:tcW w:w="770" w:type="dxa"/>
            <w:noWrap/>
            <w:hideMark/>
          </w:tcPr>
          <w:p w14:paraId="49ACB44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18C6BC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30F40F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7B3BA90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AD1705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0.7834</w:t>
            </w:r>
          </w:p>
        </w:tc>
        <w:tc>
          <w:tcPr>
            <w:tcW w:w="0" w:type="auto"/>
            <w:noWrap/>
            <w:hideMark/>
          </w:tcPr>
          <w:p w14:paraId="0FCE7FB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0.7589</w:t>
            </w:r>
          </w:p>
        </w:tc>
        <w:tc>
          <w:tcPr>
            <w:tcW w:w="0" w:type="auto"/>
            <w:noWrap/>
            <w:hideMark/>
          </w:tcPr>
          <w:p w14:paraId="00062A0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0.7801</w:t>
            </w:r>
          </w:p>
        </w:tc>
        <w:tc>
          <w:tcPr>
            <w:tcW w:w="0" w:type="auto"/>
            <w:noWrap/>
            <w:hideMark/>
          </w:tcPr>
          <w:p w14:paraId="07864DB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0.7851</w:t>
            </w:r>
          </w:p>
        </w:tc>
        <w:tc>
          <w:tcPr>
            <w:tcW w:w="0" w:type="auto"/>
            <w:noWrap/>
            <w:hideMark/>
          </w:tcPr>
          <w:p w14:paraId="466142A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0.7769</w:t>
            </w:r>
          </w:p>
        </w:tc>
      </w:tr>
      <w:tr w:rsidR="00D56B8D" w:rsidRPr="00B43C50" w14:paraId="56ABF36A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5E554640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YILDIZ TEKNİK ÜNİVERSİTESİ</w:t>
            </w:r>
          </w:p>
        </w:tc>
        <w:tc>
          <w:tcPr>
            <w:tcW w:w="770" w:type="dxa"/>
            <w:noWrap/>
            <w:hideMark/>
          </w:tcPr>
          <w:p w14:paraId="0875009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0BA42D3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467960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04F499B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6B8BF6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0.8294</w:t>
            </w:r>
          </w:p>
        </w:tc>
        <w:tc>
          <w:tcPr>
            <w:tcW w:w="0" w:type="auto"/>
            <w:noWrap/>
            <w:hideMark/>
          </w:tcPr>
          <w:p w14:paraId="6894347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0.8096</w:t>
            </w:r>
          </w:p>
        </w:tc>
        <w:tc>
          <w:tcPr>
            <w:tcW w:w="0" w:type="auto"/>
            <w:noWrap/>
            <w:hideMark/>
          </w:tcPr>
          <w:p w14:paraId="18AE068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0.8209</w:t>
            </w:r>
          </w:p>
        </w:tc>
        <w:tc>
          <w:tcPr>
            <w:tcW w:w="0" w:type="auto"/>
            <w:noWrap/>
            <w:hideMark/>
          </w:tcPr>
          <w:p w14:paraId="673D83E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0.8608</w:t>
            </w:r>
          </w:p>
        </w:tc>
        <w:tc>
          <w:tcPr>
            <w:tcW w:w="0" w:type="auto"/>
            <w:noWrap/>
            <w:hideMark/>
          </w:tcPr>
          <w:p w14:paraId="3DFAB9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0.8302</w:t>
            </w:r>
          </w:p>
        </w:tc>
      </w:tr>
      <w:tr w:rsidR="00D56B8D" w:rsidRPr="00B43C50" w14:paraId="579A16E3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1DA60A0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YOZGAT BOZOK ÜNİVERSİTESİ</w:t>
            </w:r>
          </w:p>
        </w:tc>
        <w:tc>
          <w:tcPr>
            <w:tcW w:w="770" w:type="dxa"/>
            <w:noWrap/>
            <w:hideMark/>
          </w:tcPr>
          <w:p w14:paraId="05DB137F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4087B3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0EBB66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DC0B93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458DAD1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0.7314</w:t>
            </w:r>
          </w:p>
        </w:tc>
        <w:tc>
          <w:tcPr>
            <w:tcW w:w="0" w:type="auto"/>
            <w:noWrap/>
            <w:hideMark/>
          </w:tcPr>
          <w:p w14:paraId="673579A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0.7917</w:t>
            </w:r>
          </w:p>
        </w:tc>
        <w:tc>
          <w:tcPr>
            <w:tcW w:w="0" w:type="auto"/>
            <w:noWrap/>
            <w:hideMark/>
          </w:tcPr>
          <w:p w14:paraId="098A08DE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0.8358</w:t>
            </w:r>
          </w:p>
        </w:tc>
        <w:tc>
          <w:tcPr>
            <w:tcW w:w="0" w:type="auto"/>
            <w:noWrap/>
            <w:hideMark/>
          </w:tcPr>
          <w:p w14:paraId="0F82DB6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0.7589</w:t>
            </w:r>
          </w:p>
        </w:tc>
        <w:tc>
          <w:tcPr>
            <w:tcW w:w="0" w:type="auto"/>
            <w:noWrap/>
            <w:hideMark/>
          </w:tcPr>
          <w:p w14:paraId="2A27E572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0.7795</w:t>
            </w:r>
          </w:p>
        </w:tc>
      </w:tr>
      <w:tr w:rsidR="00D56B8D" w:rsidRPr="00B43C50" w14:paraId="684DCB65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4D6CDF7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YÜKSEK İHTİSAS ÜNİVERSİTESİ</w:t>
            </w:r>
          </w:p>
        </w:tc>
        <w:tc>
          <w:tcPr>
            <w:tcW w:w="770" w:type="dxa"/>
            <w:noWrap/>
            <w:hideMark/>
          </w:tcPr>
          <w:p w14:paraId="64C528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8" w:type="dxa"/>
            <w:noWrap/>
            <w:hideMark/>
          </w:tcPr>
          <w:p w14:paraId="7AB27B85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C39A1A4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39FAE20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68BDEB06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58EE4621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0.7445</w:t>
            </w:r>
          </w:p>
        </w:tc>
        <w:tc>
          <w:tcPr>
            <w:tcW w:w="0" w:type="auto"/>
            <w:noWrap/>
            <w:hideMark/>
          </w:tcPr>
          <w:p w14:paraId="480550F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0.7775</w:t>
            </w:r>
          </w:p>
        </w:tc>
        <w:tc>
          <w:tcPr>
            <w:tcW w:w="0" w:type="auto"/>
            <w:noWrap/>
            <w:hideMark/>
          </w:tcPr>
          <w:p w14:paraId="0F0083B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14:paraId="21CA488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D56B8D" w:rsidRPr="00B43C50" w14:paraId="294E8366" w14:textId="77777777" w:rsidTr="0077468D">
        <w:trPr>
          <w:trHeight w:val="144"/>
        </w:trPr>
        <w:tc>
          <w:tcPr>
            <w:tcW w:w="0" w:type="auto"/>
            <w:noWrap/>
            <w:hideMark/>
          </w:tcPr>
          <w:p w14:paraId="0B80C5C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ZONGULDAK BÜLENT ECEVİT ÜNİVERSİTESİ</w:t>
            </w:r>
          </w:p>
        </w:tc>
        <w:tc>
          <w:tcPr>
            <w:tcW w:w="770" w:type="dxa"/>
            <w:noWrap/>
            <w:hideMark/>
          </w:tcPr>
          <w:p w14:paraId="6630F05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0.7370</w:t>
            </w:r>
          </w:p>
        </w:tc>
        <w:tc>
          <w:tcPr>
            <w:tcW w:w="668" w:type="dxa"/>
            <w:noWrap/>
            <w:hideMark/>
          </w:tcPr>
          <w:p w14:paraId="7E81DDAC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0.7445</w:t>
            </w:r>
          </w:p>
        </w:tc>
        <w:tc>
          <w:tcPr>
            <w:tcW w:w="0" w:type="auto"/>
            <w:noWrap/>
            <w:hideMark/>
          </w:tcPr>
          <w:p w14:paraId="57221109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0.8589</w:t>
            </w:r>
          </w:p>
        </w:tc>
        <w:tc>
          <w:tcPr>
            <w:tcW w:w="0" w:type="auto"/>
            <w:noWrap/>
            <w:hideMark/>
          </w:tcPr>
          <w:p w14:paraId="50F4625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0.6682</w:t>
            </w:r>
          </w:p>
        </w:tc>
        <w:tc>
          <w:tcPr>
            <w:tcW w:w="0" w:type="auto"/>
            <w:noWrap/>
            <w:hideMark/>
          </w:tcPr>
          <w:p w14:paraId="4A6E1FF7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0.7202</w:t>
            </w:r>
          </w:p>
        </w:tc>
        <w:tc>
          <w:tcPr>
            <w:tcW w:w="0" w:type="auto"/>
            <w:noWrap/>
            <w:hideMark/>
          </w:tcPr>
          <w:p w14:paraId="7DCD1793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0.7455</w:t>
            </w:r>
          </w:p>
        </w:tc>
        <w:tc>
          <w:tcPr>
            <w:tcW w:w="0" w:type="auto"/>
            <w:noWrap/>
            <w:hideMark/>
          </w:tcPr>
          <w:p w14:paraId="400E623B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0.7808</w:t>
            </w:r>
          </w:p>
        </w:tc>
        <w:tc>
          <w:tcPr>
            <w:tcW w:w="0" w:type="auto"/>
            <w:noWrap/>
            <w:hideMark/>
          </w:tcPr>
          <w:p w14:paraId="02DB46C8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0.7910</w:t>
            </w:r>
          </w:p>
        </w:tc>
        <w:tc>
          <w:tcPr>
            <w:tcW w:w="0" w:type="auto"/>
            <w:noWrap/>
            <w:hideMark/>
          </w:tcPr>
          <w:p w14:paraId="313715DD" w14:textId="77777777" w:rsidR="00D56B8D" w:rsidRPr="00B43C50" w:rsidRDefault="00D56B8D" w:rsidP="0077468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43C50">
              <w:rPr>
                <w:rFonts w:ascii="Times New Roman" w:hAnsi="Times New Roman" w:cs="Times New Roman"/>
                <w:sz w:val="12"/>
                <w:szCs w:val="12"/>
              </w:rPr>
              <w:t>0.7558</w:t>
            </w:r>
          </w:p>
        </w:tc>
      </w:tr>
    </w:tbl>
    <w:p w14:paraId="589548D8" w14:textId="77777777" w:rsidR="00D56B8D" w:rsidRPr="00B43C50" w:rsidRDefault="00D56B8D">
      <w:pPr>
        <w:rPr>
          <w:rFonts w:ascii="Times New Roman" w:hAnsi="Times New Roman" w:cs="Times New Roman"/>
        </w:rPr>
      </w:pPr>
    </w:p>
    <w:sectPr w:rsidR="00D56B8D" w:rsidRPr="00B43C50" w:rsidSect="003254D3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45C"/>
    <w:multiLevelType w:val="hybridMultilevel"/>
    <w:tmpl w:val="EC9A6FB0"/>
    <w:lvl w:ilvl="0" w:tplc="041F000F">
      <w:start w:val="1"/>
      <w:numFmt w:val="decimal"/>
      <w:lvlText w:val="%1."/>
      <w:lvlJc w:val="left"/>
      <w:pPr>
        <w:ind w:left="778" w:hanging="360"/>
      </w:pPr>
    </w:lvl>
    <w:lvl w:ilvl="1" w:tplc="041F0019" w:tentative="1">
      <w:start w:val="1"/>
      <w:numFmt w:val="lowerLetter"/>
      <w:lvlText w:val="%2."/>
      <w:lvlJc w:val="left"/>
      <w:pPr>
        <w:ind w:left="1498" w:hanging="360"/>
      </w:pPr>
    </w:lvl>
    <w:lvl w:ilvl="2" w:tplc="041F001B" w:tentative="1">
      <w:start w:val="1"/>
      <w:numFmt w:val="lowerRoman"/>
      <w:lvlText w:val="%3."/>
      <w:lvlJc w:val="right"/>
      <w:pPr>
        <w:ind w:left="2218" w:hanging="180"/>
      </w:pPr>
    </w:lvl>
    <w:lvl w:ilvl="3" w:tplc="041F000F" w:tentative="1">
      <w:start w:val="1"/>
      <w:numFmt w:val="decimal"/>
      <w:lvlText w:val="%4."/>
      <w:lvlJc w:val="left"/>
      <w:pPr>
        <w:ind w:left="2938" w:hanging="360"/>
      </w:pPr>
    </w:lvl>
    <w:lvl w:ilvl="4" w:tplc="041F0019" w:tentative="1">
      <w:start w:val="1"/>
      <w:numFmt w:val="lowerLetter"/>
      <w:lvlText w:val="%5."/>
      <w:lvlJc w:val="left"/>
      <w:pPr>
        <w:ind w:left="3658" w:hanging="360"/>
      </w:pPr>
    </w:lvl>
    <w:lvl w:ilvl="5" w:tplc="041F001B" w:tentative="1">
      <w:start w:val="1"/>
      <w:numFmt w:val="lowerRoman"/>
      <w:lvlText w:val="%6."/>
      <w:lvlJc w:val="right"/>
      <w:pPr>
        <w:ind w:left="4378" w:hanging="180"/>
      </w:pPr>
    </w:lvl>
    <w:lvl w:ilvl="6" w:tplc="041F000F" w:tentative="1">
      <w:start w:val="1"/>
      <w:numFmt w:val="decimal"/>
      <w:lvlText w:val="%7."/>
      <w:lvlJc w:val="left"/>
      <w:pPr>
        <w:ind w:left="5098" w:hanging="360"/>
      </w:pPr>
    </w:lvl>
    <w:lvl w:ilvl="7" w:tplc="041F0019" w:tentative="1">
      <w:start w:val="1"/>
      <w:numFmt w:val="lowerLetter"/>
      <w:lvlText w:val="%8."/>
      <w:lvlJc w:val="left"/>
      <w:pPr>
        <w:ind w:left="5818" w:hanging="360"/>
      </w:pPr>
    </w:lvl>
    <w:lvl w:ilvl="8" w:tplc="041F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3B5D2C48"/>
    <w:multiLevelType w:val="hybridMultilevel"/>
    <w:tmpl w:val="1FF67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0146"/>
    <w:multiLevelType w:val="hybridMultilevel"/>
    <w:tmpl w:val="27426F62"/>
    <w:lvl w:ilvl="0" w:tplc="FDAAF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855570">
    <w:abstractNumId w:val="1"/>
  </w:num>
  <w:num w:numId="2" w16cid:durableId="297685951">
    <w:abstractNumId w:val="0"/>
  </w:num>
  <w:num w:numId="3" w16cid:durableId="101288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yMDM1MDG0NDE2MDBR0lEKTi0uzszPAykwrAUAr3pzqCwAAAA="/>
  </w:docVars>
  <w:rsids>
    <w:rsidRoot w:val="003254D3"/>
    <w:rsid w:val="00123643"/>
    <w:rsid w:val="00166F11"/>
    <w:rsid w:val="001A1BB3"/>
    <w:rsid w:val="003254D3"/>
    <w:rsid w:val="00360948"/>
    <w:rsid w:val="003621A5"/>
    <w:rsid w:val="003E0872"/>
    <w:rsid w:val="003F19A7"/>
    <w:rsid w:val="004C6F89"/>
    <w:rsid w:val="005D27A7"/>
    <w:rsid w:val="006C1B42"/>
    <w:rsid w:val="006F52DD"/>
    <w:rsid w:val="007233EE"/>
    <w:rsid w:val="007E3203"/>
    <w:rsid w:val="00A84B19"/>
    <w:rsid w:val="00AA16B2"/>
    <w:rsid w:val="00AF575B"/>
    <w:rsid w:val="00B214A7"/>
    <w:rsid w:val="00B43C50"/>
    <w:rsid w:val="00B45A1C"/>
    <w:rsid w:val="00BA7E84"/>
    <w:rsid w:val="00D4252D"/>
    <w:rsid w:val="00D56B8D"/>
    <w:rsid w:val="00E80061"/>
    <w:rsid w:val="00F434A6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6D2"/>
  <w15:chartTrackingRefBased/>
  <w15:docId w15:val="{28B62671-9EA7-4B2B-B200-A5E8309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D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D3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D3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D3"/>
    <w:rPr>
      <w:rFonts w:eastAsiaTheme="majorEastAsia" w:cstheme="majorBidi"/>
      <w:color w:val="2F5496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D3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D3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D3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D3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32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D3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D3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32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D3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32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D3"/>
    <w:rPr>
      <w:i/>
      <w:iCs/>
      <w:color w:val="2F5496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3254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4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52D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D56B8D"/>
    <w:rPr>
      <w:color w:val="954F72"/>
      <w:u w:val="single"/>
    </w:rPr>
  </w:style>
  <w:style w:type="paragraph" w:customStyle="1" w:styleId="msonormal0">
    <w:name w:val="msonormal"/>
    <w:basedOn w:val="Normal"/>
    <w:rsid w:val="00D5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customStyle="1" w:styleId="xl65">
    <w:name w:val="xl65"/>
    <w:basedOn w:val="Normal"/>
    <w:rsid w:val="00D56B8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tr-TR"/>
      <w14:ligatures w14:val="none"/>
    </w:rPr>
  </w:style>
  <w:style w:type="table" w:styleId="TableGrid">
    <w:name w:val="Table Grid"/>
    <w:basedOn w:val="TableNormal"/>
    <w:uiPriority w:val="39"/>
    <w:rsid w:val="00D56B8D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6">
    <w:name w:val="xl66"/>
    <w:basedOn w:val="Normal"/>
    <w:rsid w:val="00D56B8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6B8D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43C50"/>
    <w:pPr>
      <w:spacing w:after="200" w:line="240" w:lineRule="auto"/>
    </w:pPr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.yokak.gov.tr/Per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kak.gov.tr/raporlar/kurum-gosterge-raporlar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s.yokak.gov.tr/Per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4B2E-A3D4-46BA-A51B-A8FCF3C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Alparslan EROĞLU</dc:creator>
  <cp:keywords/>
  <dc:description/>
  <cp:lastModifiedBy>Burak Alparslan EROĞLU</cp:lastModifiedBy>
  <cp:revision>3</cp:revision>
  <dcterms:created xsi:type="dcterms:W3CDTF">2025-03-01T07:48:00Z</dcterms:created>
  <dcterms:modified xsi:type="dcterms:W3CDTF">2025-03-01T07:49:00Z</dcterms:modified>
</cp:coreProperties>
</file>