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30, 2025</w:t>
      </w:r>
      <w:r w:rsidDel="00000000" w:rsidR="00000000" w:rsidRPr="00000000">
        <w:rPr>
          <w:rtl w:val="0"/>
        </w:rPr>
        <w:t xml:space="preserve"> |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Before each meeting, every member should briefly review the work prepared that week to avoid forgetting details.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Documentation and version control tools (Google Drive, GitHub, etc.) should be kept </w:t>
      </w:r>
      <w:r w:rsidDel="00000000" w:rsidR="00000000" w:rsidRPr="00000000">
        <w:rPr>
          <w:rtl w:val="0"/>
        </w:rPr>
        <w:t xml:space="preserve">regularly organized and consistently 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Revisions should happen incrementally during the sprint instead of postponed to the last days.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