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FB684" w14:textId="051EC8AC" w:rsidR="00ED7204" w:rsidRDefault="0044649A">
      <w:r>
        <w:t>Phần 1:</w:t>
      </w:r>
    </w:p>
    <w:p w14:paraId="09052F9A" w14:textId="38432CF3" w:rsidR="0044649A" w:rsidRDefault="00D10E48" w:rsidP="00D10E48">
      <w:pPr>
        <w:pStyle w:val="ListParagraph"/>
        <w:numPr>
          <w:ilvl w:val="0"/>
          <w:numId w:val="2"/>
        </w:numPr>
      </w:pPr>
      <w:r>
        <w:t>Giải pháp 1: Sprint Scrum yêu cầu tiếp nhận những khuyễn mãi liên tục và sự thay đổi theo từng đợt và sẽ tự thích nghi thay đổi nó</w:t>
      </w:r>
    </w:p>
    <w:p w14:paraId="04202C0A" w14:textId="5751ADD3" w:rsidR="00D10E48" w:rsidRDefault="00D10E48" w:rsidP="00D10E48">
      <w:pPr>
        <w:pStyle w:val="ListParagraph"/>
        <w:numPr>
          <w:ilvl w:val="0"/>
          <w:numId w:val="2"/>
        </w:numPr>
      </w:pPr>
      <w:r>
        <w:t>Giải pháp 2: Tiếp nhận, phân tích yêu cầu và chốt toàn bộ yêu cầu chi tiết ngay từ đ</w:t>
      </w:r>
      <w:r w:rsidR="00844E89">
        <w:t>ầu, sau đó tiếp tiếp tục thực hiện ý kiến theo kế hoạch đã vạch ra</w:t>
      </w:r>
    </w:p>
    <w:p w14:paraId="73865B4E" w14:textId="26ED88F4" w:rsidR="00844E89" w:rsidRDefault="00844E89" w:rsidP="00844E89">
      <w:r>
        <w:t>Phẩn 2: So sánh</w:t>
      </w:r>
    </w:p>
    <w:tbl>
      <w:tblPr>
        <w:tblStyle w:val="TableGrid"/>
        <w:tblW w:w="0" w:type="auto"/>
        <w:tblLook w:val="04A0" w:firstRow="1" w:lastRow="0" w:firstColumn="1" w:lastColumn="0" w:noHBand="0" w:noVBand="1"/>
      </w:tblPr>
      <w:tblGrid>
        <w:gridCol w:w="3020"/>
        <w:gridCol w:w="3020"/>
        <w:gridCol w:w="3021"/>
      </w:tblGrid>
      <w:tr w:rsidR="00844E89" w14:paraId="0D238381" w14:textId="77777777" w:rsidTr="00844E89">
        <w:tc>
          <w:tcPr>
            <w:tcW w:w="3020" w:type="dxa"/>
          </w:tcPr>
          <w:p w14:paraId="50A545AD" w14:textId="534040FC" w:rsidR="00844E89" w:rsidRDefault="00844E89" w:rsidP="00844E89">
            <w:r>
              <w:t>Tiêu chí</w:t>
            </w:r>
          </w:p>
        </w:tc>
        <w:tc>
          <w:tcPr>
            <w:tcW w:w="3020" w:type="dxa"/>
          </w:tcPr>
          <w:p w14:paraId="6F6EDD9A" w14:textId="21553DEF" w:rsidR="00844E89" w:rsidRDefault="00844E89" w:rsidP="00844E89">
            <w:r>
              <w:t>Scrum</w:t>
            </w:r>
          </w:p>
        </w:tc>
        <w:tc>
          <w:tcPr>
            <w:tcW w:w="3021" w:type="dxa"/>
          </w:tcPr>
          <w:p w14:paraId="0B386265" w14:textId="07D9AEE3" w:rsidR="00844E89" w:rsidRDefault="00844E89" w:rsidP="00844E89">
            <w:r>
              <w:t>Waterfall</w:t>
            </w:r>
          </w:p>
        </w:tc>
      </w:tr>
      <w:tr w:rsidR="00844E89" w14:paraId="6D5D3C27" w14:textId="77777777" w:rsidTr="00844E89">
        <w:tc>
          <w:tcPr>
            <w:tcW w:w="3020" w:type="dxa"/>
          </w:tcPr>
          <w:p w14:paraId="267891EE" w14:textId="65C49FDC" w:rsidR="00844E89" w:rsidRDefault="00844E89" w:rsidP="00844E89">
            <w:r>
              <w:t>Khả năng thích nghi khi yêu cầu</w:t>
            </w:r>
          </w:p>
        </w:tc>
        <w:tc>
          <w:tcPr>
            <w:tcW w:w="3020" w:type="dxa"/>
          </w:tcPr>
          <w:p w14:paraId="7A83156C" w14:textId="4AE37C32" w:rsidR="00844E89" w:rsidRDefault="00B47552" w:rsidP="00844E89">
            <w:r>
              <w:t xml:space="preserve">+ </w:t>
            </w:r>
            <w:r w:rsidR="00735356">
              <w:t>Ưu điểm: Thích ứng nhanh do tính chất lặp, dễ dàng thêm bớt hoặc thay đổi độ ưu tiên yêu cầu ở Sprint tiếp theo</w:t>
            </w:r>
          </w:p>
        </w:tc>
        <w:tc>
          <w:tcPr>
            <w:tcW w:w="3021" w:type="dxa"/>
          </w:tcPr>
          <w:p w14:paraId="11D9D8C2" w14:textId="335766EB" w:rsidR="00844E89" w:rsidRDefault="00735356" w:rsidP="00735356">
            <w:r>
              <w:t>-Nhược điểm: Kém linh hoạt, việc thay đổi yêu cầu giữa chừng tốn rất nhiều chi phí và thời gian để làm tài liệu thiết kế</w:t>
            </w:r>
          </w:p>
        </w:tc>
      </w:tr>
      <w:tr w:rsidR="00844E89" w14:paraId="4359B1D4" w14:textId="77777777" w:rsidTr="00844E89">
        <w:tc>
          <w:tcPr>
            <w:tcW w:w="3020" w:type="dxa"/>
          </w:tcPr>
          <w:p w14:paraId="2CD98E6B" w14:textId="5568F594" w:rsidR="00844E89" w:rsidRDefault="00844E89" w:rsidP="00844E89">
            <w:r>
              <w:t>Thời điểm khách thấy sản phẩm thật và phát hiện sai lệch</w:t>
            </w:r>
          </w:p>
        </w:tc>
        <w:tc>
          <w:tcPr>
            <w:tcW w:w="3020" w:type="dxa"/>
          </w:tcPr>
          <w:p w14:paraId="3139683A" w14:textId="0FBA7AF6" w:rsidR="00844E89" w:rsidRDefault="00735356" w:rsidP="00844E89">
            <w:r>
              <w:t>+ Ưu điểm: Phát hiện sớm sai lệch do khách hàng được trải nghiệm phần mềm chạy được và đưa ra phản hồi ngay sau mỗi chu kỳ</w:t>
            </w:r>
          </w:p>
        </w:tc>
        <w:tc>
          <w:tcPr>
            <w:tcW w:w="3021" w:type="dxa"/>
          </w:tcPr>
          <w:p w14:paraId="02604C3F" w14:textId="4D7AA722" w:rsidR="00844E89" w:rsidRDefault="00735356" w:rsidP="00844E89">
            <w:r>
              <w:t>-Nhược điểm: Phát hiện muộn vì sản phẩm thường được bàn giao sau khoảng giai đoạn cuối</w:t>
            </w:r>
          </w:p>
        </w:tc>
      </w:tr>
      <w:tr w:rsidR="00844E89" w14:paraId="63AD8C78" w14:textId="77777777" w:rsidTr="00844E89">
        <w:tc>
          <w:tcPr>
            <w:tcW w:w="3020" w:type="dxa"/>
          </w:tcPr>
          <w:p w14:paraId="6307DA8C" w14:textId="6C5188C4" w:rsidR="00844E89" w:rsidRDefault="00844E89" w:rsidP="00844E89">
            <w:r>
              <w:t>Mức độ phù hợp khi yêu cầu rõ ràng</w:t>
            </w:r>
          </w:p>
        </w:tc>
        <w:tc>
          <w:tcPr>
            <w:tcW w:w="3020" w:type="dxa"/>
          </w:tcPr>
          <w:p w14:paraId="3F58171C" w14:textId="5B1039E8" w:rsidR="00844E89" w:rsidRDefault="00735356" w:rsidP="00735356">
            <w:r>
              <w:t>-Nhược điểm: Gây lãng phí thời gian và nguồn lực cho các cuộc họp kế hoạch khi phạm vi dự án vốn đã cố định</w:t>
            </w:r>
          </w:p>
        </w:tc>
        <w:tc>
          <w:tcPr>
            <w:tcW w:w="3021" w:type="dxa"/>
          </w:tcPr>
          <w:p w14:paraId="317B5661" w14:textId="36FF9DC9" w:rsidR="00844E89" w:rsidRDefault="00735356" w:rsidP="00844E89">
            <w:r>
              <w:t>+ Rất hiệu quả vì quy trình rõ ràng khi đã vạch ra trước, chính xác ngân sách tiến độ và tài liệu hóa chặt chẽ ngay từ đầu</w:t>
            </w:r>
          </w:p>
        </w:tc>
      </w:tr>
    </w:tbl>
    <w:p w14:paraId="01ABC9DE" w14:textId="502F7F72" w:rsidR="00844E89" w:rsidRDefault="00844E89" w:rsidP="00844E89"/>
    <w:p w14:paraId="425829E6" w14:textId="203A4798" w:rsidR="00735356" w:rsidRDefault="00735356" w:rsidP="00844E89">
      <w:r>
        <w:t xml:space="preserve">Phần 3: </w:t>
      </w:r>
    </w:p>
    <w:p w14:paraId="76D9520E" w14:textId="76113616" w:rsidR="00735356" w:rsidRDefault="00C605F2" w:rsidP="00C605F2">
      <w:pPr>
        <w:pStyle w:val="ListParagraph"/>
        <w:numPr>
          <w:ilvl w:val="0"/>
          <w:numId w:val="2"/>
        </w:numPr>
      </w:pPr>
      <w:r>
        <w:t xml:space="preserve">Chọn giải pháp 1 cho Đội Tính năng vì môi trường kinh doanh dịch vụ rất dễ biến động </w:t>
      </w:r>
    </w:p>
    <w:p w14:paraId="0D54EEB2" w14:textId="26154CA4" w:rsidR="00C605F2" w:rsidRDefault="00C605F2" w:rsidP="00C605F2">
      <w:pPr>
        <w:pStyle w:val="ListParagraph"/>
        <w:numPr>
          <w:ilvl w:val="0"/>
          <w:numId w:val="2"/>
        </w:numPr>
      </w:pPr>
      <w:r>
        <w:t>Chọn giải pháp 2 cho đôị Đối Soát nghiệp vụ xuất hóa đơn đòi tính minh bạch chính xác và yêu cầu tính</w:t>
      </w:r>
      <w:r w:rsidR="00AA0A96">
        <w:t xml:space="preserve"> chặt chẽ. Nếu luật thuế thay đổi gấp thì cách làm của đội đối soát sẽ gặp khá nhiều rủi ro phẳn ứng chậm do phải đập bỏ và làm lại từ đầu</w:t>
      </w:r>
    </w:p>
    <w:sectPr w:rsidR="00C605F2"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D87965"/>
    <w:multiLevelType w:val="hybridMultilevel"/>
    <w:tmpl w:val="041AC40C"/>
    <w:lvl w:ilvl="0" w:tplc="5834581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4DD665C"/>
    <w:multiLevelType w:val="hybridMultilevel"/>
    <w:tmpl w:val="EB62B6A2"/>
    <w:lvl w:ilvl="0" w:tplc="C65C5B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49A"/>
    <w:rsid w:val="002F6C45"/>
    <w:rsid w:val="0044649A"/>
    <w:rsid w:val="00503FBC"/>
    <w:rsid w:val="00735356"/>
    <w:rsid w:val="00844E89"/>
    <w:rsid w:val="00AA0A96"/>
    <w:rsid w:val="00B47552"/>
    <w:rsid w:val="00C605F2"/>
    <w:rsid w:val="00CE30B8"/>
    <w:rsid w:val="00D10E48"/>
    <w:rsid w:val="00ED7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A6D9C"/>
  <w15:chartTrackingRefBased/>
  <w15:docId w15:val="{38EFD285-7638-4176-AA4E-7C3A63723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ListParagraph">
    <w:name w:val="List Paragraph"/>
    <w:basedOn w:val="Normal"/>
    <w:uiPriority w:val="34"/>
    <w:qFormat/>
    <w:rsid w:val="00D10E48"/>
    <w:pPr>
      <w:ind w:left="720"/>
      <w:contextualSpacing/>
    </w:pPr>
  </w:style>
  <w:style w:type="table" w:styleId="TableGrid">
    <w:name w:val="Table Grid"/>
    <w:basedOn w:val="TableNormal"/>
    <w:uiPriority w:val="39"/>
    <w:rsid w:val="00844E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256</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2026-10-10T04:37:00Z</dcterms:created>
  <dcterms:modified xsi:type="dcterms:W3CDTF">2026-10-10T05:39:00Z</dcterms:modified>
</cp:coreProperties>
</file>