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80693" w14:textId="249DFA25" w:rsidR="00682B0D" w:rsidRDefault="00326670">
      <w:r>
        <w:t xml:space="preserve">Phần 1: </w:t>
      </w:r>
    </w:p>
    <w:tbl>
      <w:tblPr>
        <w:tblW w:w="0" w:type="auto"/>
        <w:shd w:val="clear" w:color="auto" w:fill="FFFFFF"/>
        <w:tblCellMar>
          <w:left w:w="0" w:type="dxa"/>
          <w:right w:w="0" w:type="dxa"/>
        </w:tblCellMar>
        <w:tblLook w:val="04A0" w:firstRow="1" w:lastRow="0" w:firstColumn="1" w:lastColumn="0" w:noHBand="0" w:noVBand="1"/>
      </w:tblPr>
      <w:tblGrid>
        <w:gridCol w:w="495"/>
        <w:gridCol w:w="3380"/>
        <w:gridCol w:w="1481"/>
        <w:gridCol w:w="3715"/>
      </w:tblGrid>
      <w:tr w:rsidR="0030614D" w:rsidRPr="00326670" w14:paraId="007A0317" w14:textId="77777777" w:rsidTr="00326670">
        <w:trPr>
          <w:tblHeader/>
        </w:trPr>
        <w:tc>
          <w:tcPr>
            <w:tcW w:w="5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69A7B9F" w14:textId="77777777" w:rsidR="00326670" w:rsidRPr="00326670" w:rsidRDefault="00326670" w:rsidP="00326670">
            <w:pPr>
              <w:spacing w:after="0" w:line="240" w:lineRule="auto"/>
              <w:jc w:val="center"/>
              <w:rPr>
                <w:rFonts w:ascii="SFProDisplay" w:eastAsia="Times New Roman" w:hAnsi="SFProDisplay" w:cs="Times New Roman"/>
                <w:b/>
                <w:bCs/>
                <w:color w:val="000000"/>
                <w:sz w:val="24"/>
                <w:szCs w:val="24"/>
              </w:rPr>
            </w:pPr>
            <w:r w:rsidRPr="00326670">
              <w:rPr>
                <w:rFonts w:ascii="SFProDisplay" w:eastAsia="Times New Roman" w:hAnsi="SFProDisplay" w:cs="Times New Roman"/>
                <w:b/>
                <w:bCs/>
                <w:color w:val="FFFFFF"/>
                <w:sz w:val="21"/>
                <w:szCs w:val="21"/>
              </w:rPr>
              <w:t>#</w:t>
            </w:r>
          </w:p>
        </w:tc>
        <w:tc>
          <w:tcPr>
            <w:tcW w:w="35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F8553E9" w14:textId="77777777" w:rsidR="00326670" w:rsidRPr="00326670" w:rsidRDefault="00326670" w:rsidP="00326670">
            <w:pPr>
              <w:spacing w:after="0" w:line="240" w:lineRule="auto"/>
              <w:jc w:val="center"/>
              <w:rPr>
                <w:rFonts w:ascii="SFProDisplay" w:eastAsia="Times New Roman" w:hAnsi="SFProDisplay" w:cs="Times New Roman"/>
                <w:b/>
                <w:bCs/>
                <w:color w:val="000000"/>
                <w:sz w:val="24"/>
                <w:szCs w:val="24"/>
              </w:rPr>
            </w:pPr>
            <w:r w:rsidRPr="00326670">
              <w:rPr>
                <w:rFonts w:ascii="SFProDisplay" w:eastAsia="Times New Roman" w:hAnsi="SFProDisplay" w:cs="Times New Roman"/>
                <w:b/>
                <w:bCs/>
                <w:color w:val="FFFFFF"/>
                <w:sz w:val="21"/>
                <w:szCs w:val="21"/>
              </w:rPr>
              <w:t>Hạng mục</w:t>
            </w:r>
          </w:p>
        </w:tc>
        <w:tc>
          <w:tcPr>
            <w:tcW w:w="150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8F0E09F" w14:textId="77777777" w:rsidR="00326670" w:rsidRPr="00326670" w:rsidRDefault="00326670" w:rsidP="00326670">
            <w:pPr>
              <w:spacing w:after="0" w:line="240" w:lineRule="auto"/>
              <w:jc w:val="center"/>
              <w:rPr>
                <w:rFonts w:ascii="SFProDisplay" w:eastAsia="Times New Roman" w:hAnsi="SFProDisplay" w:cs="Times New Roman"/>
                <w:b/>
                <w:bCs/>
                <w:color w:val="000000"/>
                <w:sz w:val="24"/>
                <w:szCs w:val="24"/>
              </w:rPr>
            </w:pPr>
            <w:r w:rsidRPr="00326670">
              <w:rPr>
                <w:rFonts w:ascii="SFProDisplay" w:eastAsia="Times New Roman" w:hAnsi="SFProDisplay" w:cs="Times New Roman"/>
                <w:b/>
                <w:bCs/>
                <w:color w:val="FFFFFF"/>
                <w:sz w:val="21"/>
                <w:szCs w:val="21"/>
              </w:rPr>
              <w:t>Nhãn MoSCoW</w:t>
            </w:r>
          </w:p>
        </w:tc>
        <w:tc>
          <w:tcPr>
            <w:tcW w:w="385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BE5F879" w14:textId="77777777" w:rsidR="00326670" w:rsidRPr="00326670" w:rsidRDefault="00326670" w:rsidP="00326670">
            <w:pPr>
              <w:spacing w:after="0" w:line="240" w:lineRule="auto"/>
              <w:jc w:val="center"/>
              <w:rPr>
                <w:rFonts w:ascii="SFProDisplay" w:eastAsia="Times New Roman" w:hAnsi="SFProDisplay" w:cs="Times New Roman"/>
                <w:b/>
                <w:bCs/>
                <w:color w:val="000000"/>
                <w:sz w:val="24"/>
                <w:szCs w:val="24"/>
              </w:rPr>
            </w:pPr>
            <w:r w:rsidRPr="00326670">
              <w:rPr>
                <w:rFonts w:ascii="SFProDisplay" w:eastAsia="Times New Roman" w:hAnsi="SFProDisplay" w:cs="Times New Roman"/>
                <w:b/>
                <w:bCs/>
                <w:color w:val="FFFFFF"/>
                <w:sz w:val="21"/>
                <w:szCs w:val="21"/>
              </w:rPr>
              <w:t>Vì sao chọn nhãn này</w:t>
            </w:r>
          </w:p>
        </w:tc>
      </w:tr>
      <w:tr w:rsidR="0030614D" w:rsidRPr="00326670" w14:paraId="0C931A01" w14:textId="77777777" w:rsidTr="00326670">
        <w:tc>
          <w:tcPr>
            <w:tcW w:w="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3D5479E" w14:textId="77777777" w:rsidR="00326670" w:rsidRPr="00326670" w:rsidRDefault="00326670" w:rsidP="00326670">
            <w:pPr>
              <w:spacing w:after="0" w:line="240" w:lineRule="auto"/>
              <w:jc w:val="center"/>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1</w:t>
            </w:r>
          </w:p>
        </w:tc>
        <w:tc>
          <w:tcPr>
            <w:tcW w:w="3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829766F" w14:textId="77777777" w:rsidR="00326670" w:rsidRPr="00326670" w:rsidRDefault="00326670" w:rsidP="00326670">
            <w:pPr>
              <w:spacing w:after="0" w:line="240" w:lineRule="auto"/>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Sửa lỗi hiển thị sai cước sau khuyến mãi (đang thu sai tiền khách)</w:t>
            </w:r>
          </w:p>
        </w:tc>
        <w:tc>
          <w:tcPr>
            <w:tcW w:w="1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9B12CD5" w14:textId="475EF585" w:rsidR="00326670" w:rsidRPr="00326670" w:rsidRDefault="00326670" w:rsidP="00326670">
            <w:pPr>
              <w:spacing w:before="40" w:after="40" w:line="240" w:lineRule="auto"/>
              <w:jc w:val="center"/>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4"/>
                <w:szCs w:val="24"/>
              </w:rPr>
              <w:t> </w:t>
            </w:r>
            <w:r>
              <w:rPr>
                <w:rFonts w:ascii="SFProDisplay" w:eastAsia="Times New Roman" w:hAnsi="SFProDisplay" w:cs="Times New Roman"/>
                <w:color w:val="000000"/>
                <w:sz w:val="24"/>
                <w:szCs w:val="24"/>
              </w:rPr>
              <w:t>Must</w:t>
            </w:r>
          </w:p>
        </w:tc>
        <w:tc>
          <w:tcPr>
            <w:tcW w:w="38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D11BD2C" w14:textId="5C04EF57" w:rsidR="00326670" w:rsidRPr="00326670" w:rsidRDefault="0030614D" w:rsidP="00326670">
            <w:pPr>
              <w:spacing w:before="40" w:after="40" w:line="240" w:lineRule="auto"/>
              <w:jc w:val="center"/>
              <w:rPr>
                <w:rFonts w:ascii="SFProDisplay" w:eastAsia="Times New Roman" w:hAnsi="SFProDisplay" w:cs="Times New Roman"/>
                <w:color w:val="000000"/>
                <w:sz w:val="24"/>
                <w:szCs w:val="24"/>
              </w:rPr>
            </w:pPr>
            <w:r>
              <w:t>Lỗi tài chính ảnh hưởng trực tiếp tới uy tín, niềm tin khách hàng và doanh thu, bắt buộc sửa ngay</w:t>
            </w:r>
          </w:p>
        </w:tc>
      </w:tr>
      <w:tr w:rsidR="0030614D" w:rsidRPr="00326670" w14:paraId="3EB656AC" w14:textId="77777777" w:rsidTr="00326670">
        <w:tc>
          <w:tcPr>
            <w:tcW w:w="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5943C0" w14:textId="77777777" w:rsidR="00326670" w:rsidRPr="00326670" w:rsidRDefault="00326670" w:rsidP="00326670">
            <w:pPr>
              <w:spacing w:after="0" w:line="240" w:lineRule="auto"/>
              <w:jc w:val="center"/>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2</w:t>
            </w:r>
          </w:p>
        </w:tc>
        <w:tc>
          <w:tcPr>
            <w:tcW w:w="3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588D6BF" w14:textId="77777777" w:rsidR="00326670" w:rsidRPr="00326670" w:rsidRDefault="00326670" w:rsidP="00326670">
            <w:pPr>
              <w:spacing w:after="0" w:line="240" w:lineRule="auto"/>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Áp mã khuyến mãi khi đặt xe</w:t>
            </w:r>
          </w:p>
        </w:tc>
        <w:tc>
          <w:tcPr>
            <w:tcW w:w="1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DA3277E" w14:textId="647D6A7D" w:rsidR="00326670" w:rsidRPr="00326670" w:rsidRDefault="0030614D"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Should</w:t>
            </w:r>
          </w:p>
        </w:tc>
        <w:tc>
          <w:tcPr>
            <w:tcW w:w="38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72EEFE7" w14:textId="764DB83A" w:rsidR="00326670" w:rsidRPr="00326670" w:rsidRDefault="0030614D"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Yêu cầu quan trọng để khách hàng quay lại những lần sau</w:t>
            </w:r>
            <w:r w:rsidR="00326670" w:rsidRPr="00326670">
              <w:rPr>
                <w:rFonts w:ascii="SFProDisplay" w:eastAsia="Times New Roman" w:hAnsi="SFProDisplay" w:cs="Times New Roman"/>
                <w:color w:val="000000"/>
                <w:sz w:val="24"/>
                <w:szCs w:val="24"/>
              </w:rPr>
              <w:t> </w:t>
            </w:r>
          </w:p>
        </w:tc>
      </w:tr>
      <w:tr w:rsidR="0030614D" w:rsidRPr="00326670" w14:paraId="546530BB" w14:textId="77777777" w:rsidTr="00326670">
        <w:tc>
          <w:tcPr>
            <w:tcW w:w="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427D195" w14:textId="77777777" w:rsidR="00326670" w:rsidRPr="00326670" w:rsidRDefault="00326670" w:rsidP="00326670">
            <w:pPr>
              <w:spacing w:after="0" w:line="240" w:lineRule="auto"/>
              <w:jc w:val="center"/>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3</w:t>
            </w:r>
          </w:p>
        </w:tc>
        <w:tc>
          <w:tcPr>
            <w:tcW w:w="3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6A03DCF" w14:textId="77777777" w:rsidR="00326670" w:rsidRPr="00326670" w:rsidRDefault="00326670" w:rsidP="00326670">
            <w:pPr>
              <w:spacing w:after="0" w:line="240" w:lineRule="auto"/>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Thanh toán bằng ví RikkeiPay (khách vẫn trả được tiền mặt)</w:t>
            </w:r>
          </w:p>
        </w:tc>
        <w:tc>
          <w:tcPr>
            <w:tcW w:w="1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C7011A1" w14:textId="74CB5DF4" w:rsidR="00326670" w:rsidRPr="00326670" w:rsidRDefault="00506641"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Won’t</w:t>
            </w:r>
            <w:r w:rsidR="00326670" w:rsidRPr="00326670">
              <w:rPr>
                <w:rFonts w:ascii="SFProDisplay" w:eastAsia="Times New Roman" w:hAnsi="SFProDisplay" w:cs="Times New Roman"/>
                <w:color w:val="000000"/>
                <w:sz w:val="24"/>
                <w:szCs w:val="24"/>
              </w:rPr>
              <w:t> </w:t>
            </w:r>
          </w:p>
        </w:tc>
        <w:tc>
          <w:tcPr>
            <w:tcW w:w="38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26128C1" w14:textId="663F8879" w:rsidR="00326670" w:rsidRPr="00326670" w:rsidRDefault="00326670" w:rsidP="00326670">
            <w:pPr>
              <w:spacing w:before="40" w:after="40" w:line="240" w:lineRule="auto"/>
              <w:jc w:val="center"/>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4"/>
                <w:szCs w:val="24"/>
              </w:rPr>
              <w:t> </w:t>
            </w:r>
            <w:r w:rsidR="0030614D">
              <w:rPr>
                <w:rFonts w:ascii="SFProDisplay" w:eastAsia="Times New Roman" w:hAnsi="SFProDisplay" w:cs="Times New Roman"/>
                <w:color w:val="000000"/>
                <w:sz w:val="24"/>
                <w:szCs w:val="24"/>
              </w:rPr>
              <w:t>Đã có phương thức tiền mặt thay thế , cần được thống nhất từ nhiều phía để làm cái này</w:t>
            </w:r>
          </w:p>
        </w:tc>
      </w:tr>
      <w:tr w:rsidR="0030614D" w:rsidRPr="00326670" w14:paraId="08726263" w14:textId="77777777" w:rsidTr="00326670">
        <w:tc>
          <w:tcPr>
            <w:tcW w:w="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90B4DC0" w14:textId="77777777" w:rsidR="00326670" w:rsidRPr="00326670" w:rsidRDefault="00326670" w:rsidP="00326670">
            <w:pPr>
              <w:spacing w:after="0" w:line="240" w:lineRule="auto"/>
              <w:jc w:val="center"/>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4</w:t>
            </w:r>
          </w:p>
        </w:tc>
        <w:tc>
          <w:tcPr>
            <w:tcW w:w="3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1B29418" w14:textId="77777777" w:rsidR="00326670" w:rsidRPr="00326670" w:rsidRDefault="00326670" w:rsidP="00326670">
            <w:pPr>
              <w:spacing w:after="0" w:line="240" w:lineRule="auto"/>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Hẹn giờ đặt xe trước (không cần cho chương trình khuyến mãi; đội chưa bàn xong cách làm)</w:t>
            </w:r>
          </w:p>
        </w:tc>
        <w:tc>
          <w:tcPr>
            <w:tcW w:w="1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AE83249" w14:textId="226C8669" w:rsidR="00326670" w:rsidRPr="00326670" w:rsidRDefault="00506641"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Should</w:t>
            </w:r>
            <w:r w:rsidR="00326670" w:rsidRPr="00326670">
              <w:rPr>
                <w:rFonts w:ascii="SFProDisplay" w:eastAsia="Times New Roman" w:hAnsi="SFProDisplay" w:cs="Times New Roman"/>
                <w:color w:val="000000"/>
                <w:sz w:val="24"/>
                <w:szCs w:val="24"/>
              </w:rPr>
              <w:t> </w:t>
            </w:r>
          </w:p>
        </w:tc>
        <w:tc>
          <w:tcPr>
            <w:tcW w:w="38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8DE04FE" w14:textId="4CFB61DC" w:rsidR="00326670" w:rsidRPr="00326670" w:rsidRDefault="00944ED0"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Tính năng gia tăng giá trị cho người dùng nhưng kỹ thuật chưa chốt phương án</w:t>
            </w:r>
            <w:r w:rsidR="00326670" w:rsidRPr="00326670">
              <w:rPr>
                <w:rFonts w:ascii="SFProDisplay" w:eastAsia="Times New Roman" w:hAnsi="SFProDisplay" w:cs="Times New Roman"/>
                <w:color w:val="000000"/>
                <w:sz w:val="24"/>
                <w:szCs w:val="24"/>
              </w:rPr>
              <w:t> </w:t>
            </w:r>
          </w:p>
        </w:tc>
      </w:tr>
      <w:tr w:rsidR="0030614D" w:rsidRPr="00326670" w14:paraId="1FD54786" w14:textId="77777777" w:rsidTr="00326670">
        <w:tc>
          <w:tcPr>
            <w:tcW w:w="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73528D6" w14:textId="77777777" w:rsidR="00326670" w:rsidRPr="00326670" w:rsidRDefault="00326670" w:rsidP="00326670">
            <w:pPr>
              <w:spacing w:after="0" w:line="240" w:lineRule="auto"/>
              <w:jc w:val="center"/>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5</w:t>
            </w:r>
          </w:p>
        </w:tc>
        <w:tc>
          <w:tcPr>
            <w:tcW w:w="3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D6C6E69" w14:textId="77777777" w:rsidR="00326670" w:rsidRPr="00326670" w:rsidRDefault="00326670" w:rsidP="00326670">
            <w:pPr>
              <w:spacing w:after="0" w:line="240" w:lineRule="auto"/>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Chat với tài xế (khách vẫn gọi điện được)</w:t>
            </w:r>
          </w:p>
        </w:tc>
        <w:tc>
          <w:tcPr>
            <w:tcW w:w="150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3D495BA" w14:textId="77B09B85" w:rsidR="00326670" w:rsidRPr="00326670" w:rsidRDefault="0030614D"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Should</w:t>
            </w:r>
          </w:p>
        </w:tc>
        <w:tc>
          <w:tcPr>
            <w:tcW w:w="385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D80C369" w14:textId="108D1FFA" w:rsidR="00326670" w:rsidRPr="00326670" w:rsidRDefault="009147B3"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Cần thiết liên lạc nhưng đã có kênh gọi điện</w:t>
            </w:r>
            <w:r w:rsidR="00326670" w:rsidRPr="00326670">
              <w:rPr>
                <w:rFonts w:ascii="SFProDisplay" w:eastAsia="Times New Roman" w:hAnsi="SFProDisplay" w:cs="Times New Roman"/>
                <w:color w:val="000000"/>
                <w:sz w:val="24"/>
                <w:szCs w:val="24"/>
              </w:rPr>
              <w:t> </w:t>
            </w:r>
          </w:p>
        </w:tc>
      </w:tr>
      <w:tr w:rsidR="0030614D" w:rsidRPr="00326670" w14:paraId="39883D15" w14:textId="77777777" w:rsidTr="00326670">
        <w:tc>
          <w:tcPr>
            <w:tcW w:w="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42591E1" w14:textId="77777777" w:rsidR="00326670" w:rsidRPr="00326670" w:rsidRDefault="00326670" w:rsidP="00326670">
            <w:pPr>
              <w:spacing w:after="0" w:line="240" w:lineRule="auto"/>
              <w:jc w:val="center"/>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6</w:t>
            </w:r>
          </w:p>
        </w:tc>
        <w:tc>
          <w:tcPr>
            <w:tcW w:w="3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05A5967" w14:textId="77777777" w:rsidR="00326670" w:rsidRPr="00326670" w:rsidRDefault="00326670" w:rsidP="00326670">
            <w:pPr>
              <w:spacing w:after="0" w:line="240" w:lineRule="auto"/>
              <w:rPr>
                <w:rFonts w:ascii="SFProDisplay" w:eastAsia="Times New Roman" w:hAnsi="SFProDisplay" w:cs="Times New Roman"/>
                <w:color w:val="000000"/>
                <w:sz w:val="24"/>
                <w:szCs w:val="24"/>
              </w:rPr>
            </w:pPr>
            <w:r w:rsidRPr="00326670">
              <w:rPr>
                <w:rFonts w:ascii="SFProDisplay" w:eastAsia="Times New Roman" w:hAnsi="SFProDisplay" w:cs="Times New Roman"/>
                <w:color w:val="000000"/>
                <w:sz w:val="21"/>
                <w:szCs w:val="21"/>
              </w:rPr>
              <w:t>Giao diện trang trí cho chương trình khuyến mãi</w:t>
            </w:r>
          </w:p>
        </w:tc>
        <w:tc>
          <w:tcPr>
            <w:tcW w:w="150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5249723" w14:textId="6AD17820" w:rsidR="00326670" w:rsidRPr="00326670" w:rsidRDefault="0030614D"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Could</w:t>
            </w:r>
            <w:r w:rsidR="00326670" w:rsidRPr="00326670">
              <w:rPr>
                <w:rFonts w:ascii="SFProDisplay" w:eastAsia="Times New Roman" w:hAnsi="SFProDisplay" w:cs="Times New Roman"/>
                <w:color w:val="000000"/>
                <w:sz w:val="24"/>
                <w:szCs w:val="24"/>
              </w:rPr>
              <w:t> </w:t>
            </w:r>
          </w:p>
        </w:tc>
        <w:tc>
          <w:tcPr>
            <w:tcW w:w="385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7C707EF" w14:textId="774A27B3" w:rsidR="00326670" w:rsidRPr="00326670" w:rsidRDefault="009147B3" w:rsidP="00326670">
            <w:pPr>
              <w:spacing w:before="40" w:after="40" w:line="240" w:lineRule="auto"/>
              <w:jc w:val="cente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rPr>
              <w:t>Yếu tổ thẩm mỹ bổ trợ không ảnh hưởng tới luồng vận hành</w:t>
            </w:r>
            <w:r w:rsidR="00326670" w:rsidRPr="00326670">
              <w:rPr>
                <w:rFonts w:ascii="SFProDisplay" w:eastAsia="Times New Roman" w:hAnsi="SFProDisplay" w:cs="Times New Roman"/>
                <w:color w:val="000000"/>
                <w:sz w:val="24"/>
                <w:szCs w:val="24"/>
              </w:rPr>
              <w:t> </w:t>
            </w:r>
          </w:p>
        </w:tc>
      </w:tr>
    </w:tbl>
    <w:p w14:paraId="5B922D8A" w14:textId="72E1F2C3" w:rsidR="00326670" w:rsidRDefault="00326670"/>
    <w:p w14:paraId="612B230A" w14:textId="3F0B7794" w:rsidR="009147B3" w:rsidRDefault="009147B3">
      <w:r>
        <w:t xml:space="preserve">Phần 2: </w:t>
      </w:r>
    </w:p>
    <w:p w14:paraId="35F737F7" w14:textId="262F30B5" w:rsidR="009147B3" w:rsidRDefault="009147B3" w:rsidP="009147B3">
      <w:pPr>
        <w:pStyle w:val="ListParagraph"/>
        <w:numPr>
          <w:ilvl w:val="0"/>
          <w:numId w:val="1"/>
        </w:numPr>
      </w:pPr>
      <w:r>
        <w:t>Giua sprint đội bị chậm 2 ngày nên kiên quyết dữ lại phần Must và xem xét đẩy phần khách must sang các sprint sau</w:t>
      </w:r>
    </w:p>
    <w:p w14:paraId="7B6C4FF7" w14:textId="01219D67" w:rsidR="009147B3" w:rsidRDefault="009147B3" w:rsidP="009147B3">
      <w:pPr>
        <w:pStyle w:val="ListParagraph"/>
        <w:numPr>
          <w:ilvl w:val="0"/>
          <w:numId w:val="1"/>
        </w:numPr>
      </w:pPr>
      <w:r>
        <w:t xml:space="preserve">Nêu công ty </w:t>
      </w:r>
      <w:r w:rsidR="000F22D4">
        <w:t xml:space="preserve">yêu cầu không nhận tiền mặt nữa thì hạng mục 3 từ wont sẽ chuyển thành </w:t>
      </w:r>
      <w:r w:rsidR="0097067F">
        <w:t>Should vì đây là điều kiện kiên quyết cần được sự thống nhất phương án từ nhiều phía để đưa ra bài toán tốt nhất cho tiềm lực kinh tế của công ty</w:t>
      </w:r>
    </w:p>
    <w:p w14:paraId="01A027B4" w14:textId="77777777" w:rsidR="0097067F" w:rsidRDefault="0097067F" w:rsidP="0097067F"/>
    <w:sectPr w:rsidR="0097067F"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A1294"/>
    <w:multiLevelType w:val="hybridMultilevel"/>
    <w:tmpl w:val="72408E68"/>
    <w:lvl w:ilvl="0" w:tplc="9BA481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670"/>
    <w:rsid w:val="000F22D4"/>
    <w:rsid w:val="002F6C45"/>
    <w:rsid w:val="0030614D"/>
    <w:rsid w:val="00326670"/>
    <w:rsid w:val="00503FBC"/>
    <w:rsid w:val="00506641"/>
    <w:rsid w:val="00682B0D"/>
    <w:rsid w:val="009147B3"/>
    <w:rsid w:val="00944ED0"/>
    <w:rsid w:val="0097067F"/>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14B8"/>
  <w15:chartTrackingRefBased/>
  <w15:docId w15:val="{E5290597-7DD1-4EA1-BF38-F1FD78C14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32667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26670"/>
    <w:rPr>
      <w:b/>
      <w:bCs/>
    </w:rPr>
  </w:style>
  <w:style w:type="paragraph" w:styleId="ListParagraph">
    <w:name w:val="List Paragraph"/>
    <w:basedOn w:val="Normal"/>
    <w:uiPriority w:val="34"/>
    <w:qFormat/>
    <w:rsid w:val="009147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4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198</Words>
  <Characters>1132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2026-10-14T05:17:00Z</dcterms:created>
  <dcterms:modified xsi:type="dcterms:W3CDTF">2026-10-14T06:15:00Z</dcterms:modified>
</cp:coreProperties>
</file>