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A1B1C"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1. Mục tiêu bài tập:</w:t>
      </w:r>
    </w:p>
    <w:p w14:paraId="3BBEEA86" w14:textId="77777777" w:rsidR="004A093B" w:rsidRPr="004A093B" w:rsidRDefault="004A093B" w:rsidP="004A093B">
      <w:pPr>
        <w:numPr>
          <w:ilvl w:val="0"/>
          <w:numId w:val="1"/>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Kiến tạo dịch vụ y tế đột phá: Phân hệ Giao thuốc cấp cứu hỏa tốc 15 phút (</w:t>
      </w:r>
      <w:r w:rsidRPr="004A093B">
        <w:rPr>
          <w:rFonts w:ascii="SFProDisplay" w:eastAsia="Times New Roman" w:hAnsi="SFProDisplay" w:cs="Times New Roman"/>
          <w:b/>
          <w:bCs/>
          <w:color w:val="212529"/>
          <w:sz w:val="24"/>
          <w:szCs w:val="24"/>
        </w:rPr>
        <w:t>RikkeiCare Emergency</w:t>
      </w:r>
      <w:r w:rsidRPr="004A093B">
        <w:rPr>
          <w:rFonts w:ascii="SFProDisplay" w:eastAsia="Times New Roman" w:hAnsi="SFProDisplay" w:cs="Times New Roman"/>
          <w:color w:val="212529"/>
          <w:sz w:val="24"/>
          <w:szCs w:val="24"/>
        </w:rPr>
        <w:t>).</w:t>
      </w:r>
    </w:p>
    <w:p w14:paraId="2637D8FE" w14:textId="77777777" w:rsidR="004A093B" w:rsidRPr="004A093B" w:rsidRDefault="004A093B" w:rsidP="004A093B">
      <w:pPr>
        <w:numPr>
          <w:ilvl w:val="0"/>
          <w:numId w:val="1"/>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Tự định nghĩa bài toán mở từ 1 tình huống cực đoan, tự đề xuất cơ chế ứng phó mà không có lời giải mẫu cho trước.</w:t>
      </w:r>
    </w:p>
    <w:p w14:paraId="478C5899"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2. Bối cảnh &amp; Yêu cầu bài toán:</w:t>
      </w:r>
      <w:r w:rsidRPr="004A093B">
        <w:rPr>
          <w:rFonts w:ascii="SFProDisplay" w:eastAsia="Times New Roman" w:hAnsi="SFProDisplay" w:cs="Times New Roman"/>
          <w:color w:val="000000"/>
          <w:sz w:val="24"/>
          <w:szCs w:val="24"/>
        </w:rPr>
        <w:t xml:space="preserve"> Ban Lãnh đạo Tập đoàn giao cho bạn - trong vai trò </w:t>
      </w:r>
      <w:r w:rsidRPr="004A093B">
        <w:rPr>
          <w:rFonts w:ascii="SFProDisplay" w:eastAsia="Times New Roman" w:hAnsi="SFProDisplay" w:cs="Times New Roman"/>
          <w:b/>
          <w:bCs/>
          <w:color w:val="000000"/>
          <w:sz w:val="24"/>
          <w:szCs w:val="24"/>
        </w:rPr>
        <w:t>Lead Systems Analyst</w:t>
      </w:r>
      <w:r w:rsidRPr="004A093B">
        <w:rPr>
          <w:rFonts w:ascii="SFProDisplay" w:eastAsia="Times New Roman" w:hAnsi="SFProDisplay" w:cs="Times New Roman"/>
          <w:color w:val="000000"/>
          <w:sz w:val="24"/>
          <w:szCs w:val="24"/>
        </w:rPr>
        <w:t xml:space="preserve"> - nhiệm vụ thiết kế phân hệ </w:t>
      </w:r>
      <w:r w:rsidRPr="004A093B">
        <w:rPr>
          <w:rFonts w:ascii="SFProDisplay" w:eastAsia="Times New Roman" w:hAnsi="SFProDisplay" w:cs="Times New Roman"/>
          <w:b/>
          <w:bCs/>
          <w:color w:val="000000"/>
          <w:sz w:val="24"/>
          <w:szCs w:val="24"/>
        </w:rPr>
        <w:t>RikkeiCare Emergency - Giao thuốc cấp cứu hỏa tốc trong 15 phút</w:t>
      </w:r>
      <w:r w:rsidRPr="004A093B">
        <w:rPr>
          <w:rFonts w:ascii="SFProDisplay" w:eastAsia="Times New Roman" w:hAnsi="SFProDisplay" w:cs="Times New Roman"/>
          <w:color w:val="000000"/>
          <w:sz w:val="24"/>
          <w:szCs w:val="24"/>
        </w:rPr>
        <w:t>.</w:t>
      </w:r>
    </w:p>
    <w:p w14:paraId="6E2FB4A1"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Tình huống kịch bản cực đoan:</w:t>
      </w:r>
      <w:r w:rsidRPr="004A093B">
        <w:rPr>
          <w:rFonts w:ascii="SFProDisplay" w:eastAsia="Times New Roman" w:hAnsi="SFProDisplay" w:cs="Times New Roman"/>
          <w:color w:val="000000"/>
          <w:sz w:val="24"/>
          <w:szCs w:val="24"/>
        </w:rPr>
        <w:t xml:space="preserve"> Khi tài xế giao thuốc cấp cứu đến trước cửa địa chỉ bệnh nhân đúng phút thứ 12, nhưng bấm chuông và gọi điện thoại liên tục đều không có người phản hồi. Bệnh nhân sống một mình có thể đã rơi vào trạng thái bất tỉnh; người nhà túc trực có thể đang hoảng loạn sơ cứu không thể bắt máy. Nếu tài xế đứng chờ vô thời hạn thì túi thuốc bị hỏng và không thể đi cứu ca khác; nhưng nếu tự ý hủy đơn mang thuốc về thì bệnh nhân đối mặt nguy cơ tử vong.</w:t>
      </w:r>
    </w:p>
    <w:p w14:paraId="37317688" w14:textId="77777777" w:rsidR="004A093B" w:rsidRPr="004A093B" w:rsidRDefault="004A093B" w:rsidP="004A093B">
      <w:pPr>
        <w:shd w:val="clear" w:color="auto" w:fill="FFFFFF"/>
        <w:spacing w:after="36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color w:val="000000"/>
          <w:sz w:val="24"/>
          <w:szCs w:val="24"/>
        </w:rPr>
        <w:t>Đây là bài toán mở đòi hỏi bạn phải tự đưa ra giải pháp thiết kế, không có đáp án hay sơ đồ dựng sẵn.</w:t>
      </w:r>
    </w:p>
    <w:p w14:paraId="7F9D0490"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3. Quy tắc nghiệp vụ:</w:t>
      </w:r>
    </w:p>
    <w:p w14:paraId="45C4FB41" w14:textId="77777777" w:rsidR="004A093B" w:rsidRPr="004A093B" w:rsidRDefault="004A093B" w:rsidP="004A093B">
      <w:pPr>
        <w:numPr>
          <w:ilvl w:val="0"/>
          <w:numId w:val="2"/>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Cam kết thời gian vàng: Tổng thời gian từ khi phát sinh yêu cầu cấp cứu đến khi thuốc tiếp cận địa chỉ bệnh nhân không vượt quá 15 phút.</w:t>
      </w:r>
    </w:p>
    <w:p w14:paraId="30E7B8AB" w14:textId="77777777" w:rsidR="004A093B" w:rsidRPr="004A093B" w:rsidRDefault="004A093B" w:rsidP="004A093B">
      <w:pPr>
        <w:numPr>
          <w:ilvl w:val="0"/>
          <w:numId w:val="2"/>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Phân định rạch ròi giữa Yêu cầu Chức năng (hệ thống làm gì) và Yêu cầu Phi chức năng (độ sẵn sàng, độ tin cậy vận hành).</w:t>
      </w:r>
    </w:p>
    <w:p w14:paraId="44A4399C"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4. Ràng buộc &amp; Bẫy dữ liệu (Edge Cases):</w:t>
      </w:r>
    </w:p>
    <w:p w14:paraId="6B42E611"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[BẪY DỮ LIỆU DỊ BIỆT &amp; ĐIỀU KIỆN BIÊN CỐT LÕI - BẮT BUỘC XỬ LÝ]</w:t>
      </w:r>
    </w:p>
    <w:p w14:paraId="00811690" w14:textId="77777777" w:rsidR="004A093B" w:rsidRPr="004A093B" w:rsidRDefault="004A093B" w:rsidP="004A093B">
      <w:pPr>
        <w:numPr>
          <w:ilvl w:val="0"/>
          <w:numId w:val="3"/>
        </w:numPr>
        <w:shd w:val="clear" w:color="auto" w:fill="FFFFFF"/>
        <w:spacing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Bẫy mất liên lạc khẩn cấp (Unreachable Timeout Trap): Tình huống tài xế tiếp cận hiện trường nhưng không thể liên lạc được với người nhận thuốc. Sinh viên phải tự thiết kế một quy trình chuyển cấp (Escalation Process) và cơ chế ngắt thời gian chờ (Timeout) tự động để không làm tê liệt chuỗi cứu trợ.</w:t>
      </w:r>
    </w:p>
    <w:p w14:paraId="734B3381"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5. Yêu cầu bài làm:</w:t>
      </w:r>
    </w:p>
    <w:p w14:paraId="2703C79D" w14:textId="77777777" w:rsidR="004A093B" w:rsidRPr="004A093B" w:rsidRDefault="004A093B" w:rsidP="004A093B">
      <w:pPr>
        <w:numPr>
          <w:ilvl w:val="0"/>
          <w:numId w:val="4"/>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b/>
          <w:bCs/>
          <w:color w:val="212529"/>
          <w:sz w:val="24"/>
          <w:szCs w:val="24"/>
        </w:rPr>
        <w:t>Phần 1 - Xác định Stakeholder trọng yếu:</w:t>
      </w:r>
    </w:p>
    <w:p w14:paraId="570D98B1" w14:textId="77777777" w:rsidR="004A093B" w:rsidRPr="004A093B" w:rsidRDefault="004A093B" w:rsidP="004A093B">
      <w:pPr>
        <w:numPr>
          <w:ilvl w:val="1"/>
          <w:numId w:val="4"/>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 xml:space="preserve">Tự xác định </w:t>
      </w:r>
      <w:r w:rsidRPr="004A093B">
        <w:rPr>
          <w:rFonts w:ascii="SFProDisplay" w:eastAsia="Times New Roman" w:hAnsi="SFProDisplay" w:cs="Times New Roman"/>
          <w:b/>
          <w:bCs/>
          <w:color w:val="212529"/>
          <w:sz w:val="24"/>
          <w:szCs w:val="24"/>
        </w:rPr>
        <w:t>3 nhóm tác nhân (Stakeholder)</w:t>
      </w:r>
      <w:r w:rsidRPr="004A093B">
        <w:rPr>
          <w:rFonts w:ascii="SFProDisplay" w:eastAsia="Times New Roman" w:hAnsi="SFProDisplay" w:cs="Times New Roman"/>
          <w:color w:val="212529"/>
          <w:sz w:val="24"/>
          <w:szCs w:val="24"/>
        </w:rPr>
        <w:t xml:space="preserve"> tham gia trực tiếp vào tình huống cực đoan trên, xếp mỗi nhóm vào đúng 1 ô của Ma trận Quyền lực - Quan tâm (tự lập luận, không có bảng mẫu cho trước).</w:t>
      </w:r>
    </w:p>
    <w:p w14:paraId="3FA7A328" w14:textId="77777777" w:rsidR="004A093B" w:rsidRPr="004A093B" w:rsidRDefault="004A093B" w:rsidP="004A093B">
      <w:pPr>
        <w:numPr>
          <w:ilvl w:val="0"/>
          <w:numId w:val="4"/>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b/>
          <w:bCs/>
          <w:color w:val="212529"/>
          <w:sz w:val="24"/>
          <w:szCs w:val="24"/>
        </w:rPr>
        <w:t>Phần 2 - Tự thiết kế Cơ chế Ứng phó &amp; Yêu cầu Hệ thống:</w:t>
      </w:r>
    </w:p>
    <w:p w14:paraId="1D2AFBBE" w14:textId="77777777" w:rsidR="004A093B" w:rsidRPr="004A093B" w:rsidRDefault="004A093B" w:rsidP="004A093B">
      <w:pPr>
        <w:numPr>
          <w:ilvl w:val="1"/>
          <w:numId w:val="4"/>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Viết 3-4 câu tự đề xuất cơ chế chuyển cấp (Escalation Process) và ngắt thời gian chờ (Timeout) để giải quyết bẫy Unreachable Timeout Trap ở Mục 4 (không có đáp án mẫu - học viên tự sáng tạo hoàn toàn).</w:t>
      </w:r>
    </w:p>
    <w:p w14:paraId="15086312" w14:textId="77777777" w:rsidR="004A093B" w:rsidRPr="004A093B" w:rsidRDefault="004A093B" w:rsidP="004A093B">
      <w:pPr>
        <w:numPr>
          <w:ilvl w:val="1"/>
          <w:numId w:val="4"/>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Viết 1 Yêu cầu Chức năng (FR) mô tả cơ chế trên và 1 Yêu cầu Phi chức năng (NFR) về độ tin cậy vận hành, có kèm chỉ số đo lường tự đề xuất.</w:t>
      </w:r>
    </w:p>
    <w:p w14:paraId="7DCD621B" w14:textId="77777777" w:rsidR="004A093B" w:rsidRPr="004A093B" w:rsidRDefault="004A093B" w:rsidP="004A093B">
      <w:pPr>
        <w:numPr>
          <w:ilvl w:val="1"/>
          <w:numId w:val="4"/>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 xml:space="preserve">Viết 1 User Story chuẩn 3 phần theo Lesson 05 cho tác nhân do bạn tự chọn: </w:t>
      </w:r>
      <w:r w:rsidRPr="004A093B">
        <w:rPr>
          <w:rFonts w:ascii="Consolas" w:eastAsia="Times New Roman" w:hAnsi="Consolas" w:cs="Courier New"/>
          <w:color w:val="D63384"/>
          <w:sz w:val="21"/>
          <w:szCs w:val="21"/>
        </w:rPr>
        <w:t>Là một [Vai trò], Tôi muốn [Hành động], Để đạt được [Mục tiêu/Giá trị]</w:t>
      </w:r>
      <w:r w:rsidRPr="004A093B">
        <w:rPr>
          <w:rFonts w:ascii="SFProDisplay" w:eastAsia="Times New Roman" w:hAnsi="SFProDisplay" w:cs="Times New Roman"/>
          <w:color w:val="212529"/>
          <w:sz w:val="24"/>
          <w:szCs w:val="24"/>
        </w:rPr>
        <w:t>.</w:t>
      </w:r>
    </w:p>
    <w:p w14:paraId="4B39AB55" w14:textId="77777777" w:rsidR="004A093B" w:rsidRPr="004A093B" w:rsidRDefault="004A093B" w:rsidP="004A093B">
      <w:pPr>
        <w:shd w:val="clear" w:color="auto" w:fill="FFFFFF"/>
        <w:spacing w:after="0" w:line="240" w:lineRule="auto"/>
        <w:rPr>
          <w:rFonts w:ascii="SFProDisplay" w:eastAsia="Times New Roman" w:hAnsi="SFProDisplay" w:cs="Times New Roman"/>
          <w:color w:val="000000"/>
          <w:sz w:val="24"/>
          <w:szCs w:val="24"/>
        </w:rPr>
      </w:pPr>
      <w:r w:rsidRPr="004A093B">
        <w:rPr>
          <w:rFonts w:ascii="SFProDisplay" w:eastAsia="Times New Roman" w:hAnsi="SFProDisplay" w:cs="Times New Roman"/>
          <w:b/>
          <w:bCs/>
          <w:color w:val="000000"/>
          <w:sz w:val="24"/>
          <w:szCs w:val="24"/>
        </w:rPr>
        <w:t>6. Kết quả mong đợi:</w:t>
      </w:r>
    </w:p>
    <w:p w14:paraId="7E6EA9BA" w14:textId="77777777" w:rsidR="004A093B" w:rsidRPr="004A093B" w:rsidRDefault="004A093B" w:rsidP="004A093B">
      <w:pPr>
        <w:numPr>
          <w:ilvl w:val="0"/>
          <w:numId w:val="5"/>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3 Stakeholder được xếp vào ma trận có lập luận hợp lý.</w:t>
      </w:r>
    </w:p>
    <w:p w14:paraId="76723A34" w14:textId="77777777" w:rsidR="004A093B" w:rsidRPr="004A093B" w:rsidRDefault="004A093B" w:rsidP="004A093B">
      <w:pPr>
        <w:numPr>
          <w:ilvl w:val="0"/>
          <w:numId w:val="5"/>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Cơ chế ứng phó Unreachable Timeout Trap sáng tạo, khả thi, không sao chép công thức có sẵn.</w:t>
      </w:r>
    </w:p>
    <w:p w14:paraId="172FE3FD" w14:textId="77777777" w:rsidR="004A093B" w:rsidRPr="004A093B" w:rsidRDefault="004A093B" w:rsidP="004A093B">
      <w:pPr>
        <w:numPr>
          <w:ilvl w:val="0"/>
          <w:numId w:val="5"/>
        </w:numPr>
        <w:shd w:val="clear" w:color="auto" w:fill="FFFFFF"/>
        <w:spacing w:after="0" w:line="240" w:lineRule="auto"/>
        <w:rPr>
          <w:rFonts w:ascii="SFProDisplay" w:eastAsia="Times New Roman" w:hAnsi="SFProDisplay" w:cs="Times New Roman"/>
          <w:color w:val="212529"/>
          <w:sz w:val="24"/>
          <w:szCs w:val="24"/>
        </w:rPr>
      </w:pPr>
      <w:r w:rsidRPr="004A093B">
        <w:rPr>
          <w:rFonts w:ascii="SFProDisplay" w:eastAsia="Times New Roman" w:hAnsi="SFProDisplay" w:cs="Times New Roman"/>
          <w:color w:val="212529"/>
          <w:sz w:val="24"/>
          <w:szCs w:val="24"/>
        </w:rPr>
        <w:t>1 FR, 1 NFR và 1 User Story hoàn chỉnh, đúng chuẩn.</w:t>
      </w:r>
    </w:p>
    <w:p w14:paraId="3E42B0CF" w14:textId="6E082428" w:rsidR="006F5A58" w:rsidRDefault="006F5A58"/>
    <w:p w14:paraId="495FF630" w14:textId="01745965" w:rsidR="007B3B91" w:rsidRDefault="007B3B91"/>
    <w:p w14:paraId="679635E1" w14:textId="6F1C7D50" w:rsidR="007B3B91" w:rsidRDefault="007B3B91">
      <w:r>
        <w:lastRenderedPageBreak/>
        <w:t xml:space="preserve">Phần 1: </w:t>
      </w:r>
    </w:p>
    <w:p w14:paraId="330048BF" w14:textId="07FC0A3C" w:rsidR="007B3B91" w:rsidRDefault="007B3B91" w:rsidP="007B3B91">
      <w:pPr>
        <w:pStyle w:val="ListParagraph"/>
        <w:numPr>
          <w:ilvl w:val="0"/>
          <w:numId w:val="6"/>
        </w:numPr>
      </w:pPr>
      <w:r>
        <w:t>3 tác nhân chính:</w:t>
      </w:r>
    </w:p>
    <w:p w14:paraId="6B215285" w14:textId="46D82A97" w:rsidR="007B3B91" w:rsidRDefault="007B3B91" w:rsidP="007B3B91">
      <w:pPr>
        <w:pStyle w:val="ListParagraph"/>
        <w:numPr>
          <w:ilvl w:val="1"/>
          <w:numId w:val="5"/>
        </w:numPr>
      </w:pPr>
      <w:r>
        <w:t xml:space="preserve">Bên trong: </w:t>
      </w:r>
      <w:r w:rsidR="0029240E">
        <w:t xml:space="preserve"> Hệ thống điều phối tự động, Đội ngũ tổng đài </w:t>
      </w:r>
      <w:r w:rsidR="0061168C">
        <w:t>y tế , Tài xế giao thuốc cấp cứu</w:t>
      </w:r>
    </w:p>
    <w:p w14:paraId="7F0AE70A" w14:textId="29E508EB" w:rsidR="0061168C" w:rsidRDefault="0061168C" w:rsidP="007B3B91">
      <w:pPr>
        <w:pStyle w:val="ListParagraph"/>
        <w:numPr>
          <w:ilvl w:val="1"/>
          <w:numId w:val="5"/>
        </w:numPr>
      </w:pPr>
      <w:r>
        <w:t>Bên ngoài: Lực lượng chức năng, Dân phòng, Ban quản lý tòa nhà, Bệnh nhân, người nhà hoặc người liên hệ khẩn cấp</w:t>
      </w:r>
    </w:p>
    <w:p w14:paraId="7EA98916" w14:textId="4780945E" w:rsidR="00B72A8B" w:rsidRDefault="0061168C" w:rsidP="00B72A8B">
      <w:pPr>
        <w:pStyle w:val="ListParagraph"/>
        <w:numPr>
          <w:ilvl w:val="1"/>
          <w:numId w:val="5"/>
        </w:numPr>
      </w:pPr>
      <w:r>
        <w:t>Ràng buộc: Thời gian sinh tử, Ràng buộc Pháp lý</w:t>
      </w:r>
      <w:r w:rsidR="00B72A8B">
        <w:t xml:space="preserve"> Trách nhiệm, tính toàn vẹn của Dược phẩm</w:t>
      </w:r>
    </w:p>
    <w:p w14:paraId="2AC8B689" w14:textId="76A57CF3" w:rsidR="00834CDC" w:rsidRPr="00D509C3" w:rsidRDefault="00834CDC" w:rsidP="00834CDC">
      <w:pPr>
        <w:rPr>
          <w:rFonts w:cs="Times New Roman"/>
        </w:rPr>
      </w:pPr>
      <w:r w:rsidRPr="00D509C3">
        <w:rPr>
          <w:rFonts w:cs="Times New Roman"/>
        </w:rPr>
        <w:t>Phần 2:</w:t>
      </w:r>
    </w:p>
    <w:p w14:paraId="69D9C3BE" w14:textId="77777777" w:rsidR="00D509C3" w:rsidRPr="00D509C3" w:rsidRDefault="00D509C3" w:rsidP="00D509C3">
      <w:pPr>
        <w:pStyle w:val="NormalWeb"/>
        <w:spacing w:before="0" w:beforeAutospacing="0"/>
      </w:pPr>
      <w:r w:rsidRPr="00D509C3">
        <w:t>Khi tài xế tiếp cận hiện trường ở phút thứ 12 mà không thể liên lạc với người nhận, hệ thống sẽ kích hoạt bộ đếm timeout cưỡng chế 180 giây kết hợp cơ chế chuyển cấp tự động đa tầng. Ngay khi hết thời gian chờ, hệ thống sẽ tự động gửi cảnh báo mức độ tối đa về tổng đài y tế trung tâm để kích hoạt cuộc gọi tự động xác thực danh tính người thân dự phòng (Next of Kin). Đồng thời, nền tảng sẽ tự động gửi tọa độ và mã định danh khẩn cấp cho lực lượng bảo vệ tòa nhà hoặc cơ quan công an phường gần nhất để phối hợp tiếp cận kiểm tra hiện trường, qua đó bảo toàn dược phẩm và giải phóng tài xế quay lại vòng điều phối cấp cứu khác nếu tình huống vượt ngoài khả năng kiểm soát tại chỗ.</w:t>
      </w:r>
    </w:p>
    <w:p w14:paraId="62374D3A" w14:textId="77777777" w:rsidR="00D509C3" w:rsidRPr="00D509C3" w:rsidRDefault="00D509C3" w:rsidP="00D509C3">
      <w:pPr>
        <w:pStyle w:val="NormalWeb"/>
        <w:numPr>
          <w:ilvl w:val="0"/>
          <w:numId w:val="7"/>
        </w:numPr>
        <w:spacing w:before="0" w:beforeAutospacing="0"/>
      </w:pPr>
      <w:r w:rsidRPr="00D509C3">
        <w:t>Yêu cầu Chức năng (FR): Hệ thống phải cung cấp tính năng kích hoạt chu trình chuyển cấp khẩn cấp tự động (Escalation Workflow) sau khi bộ đếm thời gian chờ tại chỗ (Timeout) kết thúc mà không nhận được phản hồi từ người nhận, bao gồm việc đồng thời phát tín hiệu cứu hộ khẩn cấp đến tổng đài trực và gửi thông báo tọa độ hiện trường đến lực lượng an ninh khu vực liên kết.</w:t>
      </w:r>
    </w:p>
    <w:p w14:paraId="7E9A97E9" w14:textId="77777777" w:rsidR="00D509C3" w:rsidRPr="00D509C3" w:rsidRDefault="00D509C3" w:rsidP="00D509C3">
      <w:pPr>
        <w:pStyle w:val="NormalWeb"/>
        <w:numPr>
          <w:ilvl w:val="0"/>
          <w:numId w:val="7"/>
        </w:numPr>
        <w:spacing w:before="0" w:beforeAutospacing="0"/>
      </w:pPr>
      <w:r w:rsidRPr="00D509C3">
        <w:t xml:space="preserve">Yêu cầu Phi chức năng (NFR): Tỷ lệ chuyển tiếp và phát tín hiệu cảnh báo khẩn cấp thành công từ thiết bị của tài xế đến tổng đài trung tâm phải đạt tối thiểu </w:t>
      </w:r>
      <w:r w:rsidRPr="00D509C3">
        <w:rPr>
          <w:rStyle w:val="math-inline"/>
          <w:rFonts w:eastAsiaTheme="majorEastAsia"/>
        </w:rPr>
        <w:t>$99.99\%$</w:t>
      </w:r>
      <w:r w:rsidRPr="00D509C3">
        <w:t xml:space="preserve">, với tổng độ trễ truyền tải tín hiệu cảnh báo (Escalation Latency) không vượt quá </w:t>
      </w:r>
      <w:r w:rsidRPr="00D509C3">
        <w:rPr>
          <w:rStyle w:val="math-inline"/>
          <w:rFonts w:eastAsiaTheme="majorEastAsia"/>
        </w:rPr>
        <w:t>$500\text{ ms}$</w:t>
      </w:r>
      <w:r w:rsidRPr="00D509C3">
        <w:t xml:space="preserve"> trong mọi điều kiện băng thông mạng kém.</w:t>
      </w:r>
    </w:p>
    <w:p w14:paraId="0BC2D0CA" w14:textId="77777777" w:rsidR="00D509C3" w:rsidRPr="00D509C3" w:rsidRDefault="00D509C3" w:rsidP="00D509C3">
      <w:pPr>
        <w:pStyle w:val="NormalWeb"/>
        <w:numPr>
          <w:ilvl w:val="0"/>
          <w:numId w:val="7"/>
        </w:numPr>
        <w:spacing w:before="0" w:beforeAutospacing="0"/>
      </w:pPr>
      <w:r w:rsidRPr="00D509C3">
        <w:t>User Story: Là một Tài xế giao thuốc cấp cứu, Tôi muốn hệ thống tự động kích hoạt bộ đếm thời gian chờ (Timeout) và chuyển cấp khẩn cấp khi người nhận không phản hồi, Để tôi có thể nhanh chóng phối hợp với tổng đài và lực lượng chức năng xử lý tình huống nguy hiểm mà không bị kẹt lại vô thời hạn hay làm hỏng dược phẩm.</w:t>
      </w:r>
    </w:p>
    <w:p w14:paraId="45B77E62" w14:textId="77777777" w:rsidR="00D509C3" w:rsidRDefault="00D509C3" w:rsidP="00834CDC"/>
    <w:p w14:paraId="18E95981" w14:textId="77777777" w:rsidR="00834CDC" w:rsidRDefault="00834CDC" w:rsidP="00834CDC"/>
    <w:sectPr w:rsidR="00834CDC"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Pro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3F49"/>
    <w:multiLevelType w:val="hybridMultilevel"/>
    <w:tmpl w:val="B9C08ADA"/>
    <w:lvl w:ilvl="0" w:tplc="E7CC06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25C44"/>
    <w:multiLevelType w:val="multilevel"/>
    <w:tmpl w:val="E4CE3F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C3712A9"/>
    <w:multiLevelType w:val="multilevel"/>
    <w:tmpl w:val="46A6C29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40F70E1"/>
    <w:multiLevelType w:val="multilevel"/>
    <w:tmpl w:val="8BCC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21BFD"/>
    <w:multiLevelType w:val="multilevel"/>
    <w:tmpl w:val="FB28CC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D444666"/>
    <w:multiLevelType w:val="multilevel"/>
    <w:tmpl w:val="F3B0387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E1C7BBB"/>
    <w:multiLevelType w:val="multilevel"/>
    <w:tmpl w:val="ED64B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6"/>
  </w:num>
  <w:num w:numId="2">
    <w:abstractNumId w:val="4"/>
  </w:num>
  <w:num w:numId="3">
    <w:abstractNumId w:val="1"/>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3B"/>
    <w:rsid w:val="0029240E"/>
    <w:rsid w:val="002F6C45"/>
    <w:rsid w:val="004A093B"/>
    <w:rsid w:val="00503FBC"/>
    <w:rsid w:val="0061168C"/>
    <w:rsid w:val="006F5A58"/>
    <w:rsid w:val="007B3B91"/>
    <w:rsid w:val="00834CDC"/>
    <w:rsid w:val="00B72A8B"/>
    <w:rsid w:val="00CE30B8"/>
    <w:rsid w:val="00D50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6A61"/>
  <w15:chartTrackingRefBased/>
  <w15:docId w15:val="{51E13E5A-8546-4648-A06A-81DB9967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4A093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A093B"/>
    <w:rPr>
      <w:b/>
      <w:bCs/>
    </w:rPr>
  </w:style>
  <w:style w:type="character" w:styleId="HTMLCode">
    <w:name w:val="HTML Code"/>
    <w:basedOn w:val="DefaultParagraphFont"/>
    <w:uiPriority w:val="99"/>
    <w:semiHidden/>
    <w:unhideWhenUsed/>
    <w:rsid w:val="004A093B"/>
    <w:rPr>
      <w:rFonts w:ascii="Courier New" w:eastAsia="Times New Roman" w:hAnsi="Courier New" w:cs="Courier New"/>
      <w:sz w:val="20"/>
      <w:szCs w:val="20"/>
    </w:rPr>
  </w:style>
  <w:style w:type="paragraph" w:styleId="ListParagraph">
    <w:name w:val="List Paragraph"/>
    <w:basedOn w:val="Normal"/>
    <w:uiPriority w:val="34"/>
    <w:qFormat/>
    <w:rsid w:val="007B3B91"/>
    <w:pPr>
      <w:ind w:left="720"/>
      <w:contextualSpacing/>
    </w:pPr>
  </w:style>
  <w:style w:type="character" w:customStyle="1" w:styleId="math-inline">
    <w:name w:val="math-inline"/>
    <w:basedOn w:val="DefaultParagraphFont"/>
    <w:rsid w:val="00D50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09230">
      <w:bodyDiv w:val="1"/>
      <w:marLeft w:val="0"/>
      <w:marRight w:val="0"/>
      <w:marTop w:val="0"/>
      <w:marBottom w:val="0"/>
      <w:divBdr>
        <w:top w:val="none" w:sz="0" w:space="0" w:color="auto"/>
        <w:left w:val="none" w:sz="0" w:space="0" w:color="auto"/>
        <w:bottom w:val="none" w:sz="0" w:space="0" w:color="auto"/>
        <w:right w:val="none" w:sz="0" w:space="0" w:color="auto"/>
      </w:divBdr>
    </w:div>
    <w:div w:id="1504472611">
      <w:bodyDiv w:val="1"/>
      <w:marLeft w:val="0"/>
      <w:marRight w:val="0"/>
      <w:marTop w:val="0"/>
      <w:marBottom w:val="0"/>
      <w:divBdr>
        <w:top w:val="none" w:sz="0" w:space="0" w:color="auto"/>
        <w:left w:val="none" w:sz="0" w:space="0" w:color="auto"/>
        <w:bottom w:val="none" w:sz="0" w:space="0" w:color="auto"/>
        <w:right w:val="none" w:sz="0" w:space="0" w:color="auto"/>
      </w:divBdr>
      <w:divsChild>
        <w:div w:id="1946225128">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2026-09-12T02:58:00Z</dcterms:created>
  <dcterms:modified xsi:type="dcterms:W3CDTF">2026-09-12T04:37:00Z</dcterms:modified>
</cp:coreProperties>
</file>