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83BDC" w14:textId="77777777" w:rsidR="00EE3B91" w:rsidRDefault="00BC0C49" w:rsidP="00BC0C4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>
        <w:rPr>
          <w:rFonts w:ascii="Times New Roman" w:hAnsi="Times New Roman" w:cs="Times New Roman"/>
          <w:sz w:val="28"/>
          <w:szCs w:val="28"/>
        </w:rPr>
        <w:t>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kháng</w:t>
      </w:r>
      <w:proofErr w:type="spellEnd"/>
    </w:p>
    <w:p w14:paraId="375D73F0" w14:textId="77777777" w:rsidR="00EE3B91" w:rsidRDefault="00BC0C49" w:rsidP="00BC0C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>
        <w:rPr>
          <w:rFonts w:ascii="Times New Roman" w:hAnsi="Times New Roman" w:cs="Times New Roman"/>
          <w:sz w:val="28"/>
          <w:szCs w:val="28"/>
        </w:rPr>
        <w:t>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50 Ohms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Smith </w:t>
      </w:r>
      <w:proofErr w:type="spellStart"/>
      <w:r>
        <w:rPr>
          <w:rFonts w:ascii="Times New Roman" w:hAnsi="Times New Roman" w:cs="Times New Roman"/>
          <w:sz w:val="28"/>
          <w:szCs w:val="28"/>
        </w:rPr>
        <w:t>ho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>
        <w:rPr>
          <w:rFonts w:ascii="Times New Roman" w:hAnsi="Times New Roman" w:cs="Times New Roman"/>
          <w:sz w:val="28"/>
          <w:szCs w:val="28"/>
        </w:rPr>
        <w:t>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phươngpháp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7359256" w14:textId="77777777" w:rsidR="00EE3B91" w:rsidRDefault="00BC0C49" w:rsidP="00BC0C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L,C</w:t>
      </w:r>
      <w:proofErr w:type="gramEnd"/>
    </w:p>
    <w:p w14:paraId="7D3BA00A" w14:textId="77777777" w:rsidR="00EE3B91" w:rsidRDefault="00BC0C49" w:rsidP="00BC0C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>
        <w:rPr>
          <w:rFonts w:ascii="Times New Roman" w:hAnsi="Times New Roman" w:cs="Times New Roman"/>
          <w:sz w:val="28"/>
          <w:szCs w:val="28"/>
        </w:rPr>
        <w:t>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377A5AD" w14:textId="77777777" w:rsidR="00EE3B91" w:rsidRDefault="00BC0C49" w:rsidP="00BC0C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(c)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>
        <w:rPr>
          <w:rFonts w:ascii="Times New Roman" w:hAnsi="Times New Roman" w:cs="Times New Roman"/>
          <w:sz w:val="28"/>
          <w:szCs w:val="28"/>
        </w:rPr>
        <w:t>song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(shunt stub)</w:t>
      </w:r>
    </w:p>
    <w:p w14:paraId="501BDC67" w14:textId="77777777" w:rsidR="00EE3B91" w:rsidRDefault="00BC0C49" w:rsidP="00BC0C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Zo = 50 ohm</w:t>
      </w:r>
    </w:p>
    <w:p w14:paraId="57E32D50" w14:textId="0E08A4E9" w:rsidR="00EE3B91" w:rsidRDefault="00BC0C49" w:rsidP="00BC0C49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Fc= 8</w:t>
      </w:r>
      <w:r>
        <w:rPr>
          <w:rFonts w:ascii="Times New Roman" w:hAnsi="Times New Roman" w:cs="Times New Roman"/>
          <w:sz w:val="28"/>
          <w:szCs w:val="28"/>
          <w:lang w:val="vi-VN"/>
        </w:rPr>
        <w:t>.25</w:t>
      </w:r>
      <w:r>
        <w:rPr>
          <w:rFonts w:ascii="Times New Roman" w:hAnsi="Times New Roman" w:cs="Times New Roman"/>
          <w:sz w:val="28"/>
          <w:szCs w:val="28"/>
        </w:rPr>
        <w:t xml:space="preserve"> GHz</w:t>
      </w:r>
      <w:r>
        <w:rPr>
          <w:rFonts w:ascii="Times New Roman" w:eastAsia="SimSun" w:hAnsi="Times New Roman" w:cs="Times New Roman"/>
          <w:sz w:val="28"/>
          <w:szCs w:val="28"/>
        </w:rPr>
        <w:br/>
      </w: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eastAsia="SimSun" w:hAnsi="Times New Roman" w:cs="Times New Roman"/>
          <w:color w:val="000000" w:themeColor="text1"/>
          <w:sz w:val="28"/>
          <w:szCs w:val="28"/>
          <w:vertAlign w:val="subscript"/>
        </w:rPr>
        <w:t xml:space="preserve">L = </w:t>
      </w: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0.2,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Pha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= 80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đ</w:t>
      </w: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ộ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lang w:val="vi-VN"/>
        </w:rPr>
        <w:t>.</w:t>
      </w:r>
    </w:p>
    <w:p w14:paraId="414E445B" w14:textId="77777777" w:rsidR="00EE3B91" w:rsidRDefault="00BC0C49" w:rsidP="00BC0C49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H</w:t>
      </w: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ệ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s</w:t>
      </w: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ố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đi</w:t>
      </w: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ệ</w:t>
      </w: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n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môi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epsilon = 2.2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đ</w:t>
      </w: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ộ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dày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h = 0.8mm</w:t>
      </w:r>
      <w:r>
        <w:rPr>
          <w:rFonts w:ascii="Times New Roman" w:eastAsia="SimSun" w:hAnsi="Times New Roman" w:cs="Times New Roman"/>
          <w:color w:val="000000" w:themeColor="text1"/>
          <w:sz w:val="28"/>
          <w:szCs w:val="28"/>
          <w:lang w:val="vi-VN"/>
        </w:rPr>
        <w:t>.</w:t>
      </w:r>
    </w:p>
    <w:p w14:paraId="72A13F48" w14:textId="77777777" w:rsidR="00EE3B91" w:rsidRDefault="00BC0C49" w:rsidP="00BC0C49">
      <w:pPr>
        <w:numPr>
          <w:ilvl w:val="0"/>
          <w:numId w:val="1"/>
        </w:num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C</w:t>
      </w: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ó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ZL= Zo (1</w:t>
      </w:r>
      <w:r>
        <w:rPr>
          <w:rFonts w:ascii="Times New Roman" w:eastAsia="SimSun" w:hAnsi="Times New Roman" w:cs="Times New Roman"/>
          <w:color w:val="000000" w:themeColor="text1"/>
          <w:sz w:val="28"/>
          <w:szCs w:val="28"/>
          <w:lang w:val="vi-VN"/>
        </w:rPr>
        <w:t>+</w:t>
      </w: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eastAsia="SimSun" w:hAnsi="Times New Roman" w:cs="Times New Roman"/>
          <w:color w:val="000000" w:themeColor="text1"/>
          <w:sz w:val="28"/>
          <w:szCs w:val="28"/>
          <w:vertAlign w:val="subscript"/>
        </w:rPr>
        <w:t>L</w:t>
      </w: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)/(1</w:t>
      </w:r>
      <w:r>
        <w:rPr>
          <w:rFonts w:ascii="Times New Roman" w:eastAsia="SimSun" w:hAnsi="Times New Roman" w:cs="Times New Roman"/>
          <w:color w:val="000000" w:themeColor="text1"/>
          <w:sz w:val="28"/>
          <w:szCs w:val="28"/>
          <w:lang w:val="vi-VN"/>
        </w:rPr>
        <w:t>-</w:t>
      </w: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eastAsia="SimSun" w:hAnsi="Times New Roman" w:cs="Times New Roman"/>
          <w:color w:val="000000" w:themeColor="text1"/>
          <w:sz w:val="28"/>
          <w:szCs w:val="28"/>
          <w:vertAlign w:val="subscript"/>
        </w:rPr>
        <w:t>L</w:t>
      </w: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) = </w:t>
      </w:r>
      <w:r>
        <w:rPr>
          <w:rFonts w:ascii="Times New Roman" w:eastAsia="SimSun" w:hAnsi="Times New Roman" w:cs="Times New Roman"/>
          <w:color w:val="000000" w:themeColor="text1"/>
          <w:sz w:val="28"/>
          <w:szCs w:val="28"/>
          <w:lang w:val="vi-VN"/>
        </w:rPr>
        <w:t>49.5+j20.3</w:t>
      </w:r>
    </w:p>
    <w:p w14:paraId="2F05A066" w14:textId="77777777" w:rsidR="00EE3B91" w:rsidRDefault="00BC0C49" w:rsidP="00BC0C49">
      <w:pPr>
        <w:jc w:val="both"/>
      </w:pPr>
      <w:r>
        <w:rPr>
          <w:noProof/>
        </w:rPr>
        <w:drawing>
          <wp:inline distT="0" distB="0" distL="114300" distR="114300" wp14:anchorId="3F4AB452" wp14:editId="2FF48708">
            <wp:extent cx="2921000" cy="1339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72A9F" w14:textId="77777777" w:rsidR="00EE3B91" w:rsidRDefault="00BC0C49" w:rsidP="00BC0C49">
      <w:pPr>
        <w:jc w:val="both"/>
        <w:rPr>
          <w:lang w:val="vi-VN"/>
        </w:rPr>
      </w:pPr>
      <w:r>
        <w:rPr>
          <w:lang w:val="vi-VN"/>
        </w:rPr>
        <w:t xml:space="preserve">TH1 </w:t>
      </w:r>
    </w:p>
    <w:p w14:paraId="2A70E40F" w14:textId="0A488CCE" w:rsidR="00BC0C49" w:rsidRDefault="00BC0C49" w:rsidP="00BC0C49">
      <w:pPr>
        <w:jc w:val="both"/>
        <w:rPr>
          <w:lang w:val="vi-VN"/>
        </w:rPr>
      </w:pP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Rl</w:t>
      </w:r>
      <w:proofErr w:type="spellEnd"/>
      <w:r>
        <w:t xml:space="preserve"> = </w:t>
      </w:r>
      <w:r>
        <w:rPr>
          <w:lang w:val="vi-VN"/>
        </w:rPr>
        <w:t>49.5</w:t>
      </w:r>
      <w:r>
        <w:t xml:space="preserve"> </w:t>
      </w:r>
      <w:proofErr w:type="spellStart"/>
      <w:r>
        <w:t>Xl</w:t>
      </w:r>
      <w:proofErr w:type="spellEnd"/>
      <w:r>
        <w:t xml:space="preserve">= </w:t>
      </w:r>
      <w:r>
        <w:rPr>
          <w:lang w:val="vi-VN"/>
        </w:rPr>
        <w:t>20.3</w:t>
      </w:r>
      <w:r>
        <w:t xml:space="preserve"> -&gt; X</w:t>
      </w:r>
      <m:oMath>
        <m:r>
          <m:rPr>
            <m:sty m:val="p"/>
          </m:rPr>
          <w:rPr>
            <w:rFonts w:ascii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49.5(49.5-50)</m:t>
            </m:r>
          </m:e>
        </m:rad>
        <m:r>
          <w:rPr>
            <w:rFonts w:ascii="Cambria Math" w:hAnsi="Cambria Math"/>
          </w:rPr>
          <m:t xml:space="preserve"> - 20.3=</m:t>
        </m:r>
      </m:oMath>
      <w:r>
        <w:t xml:space="preserve"> </w:t>
      </w:r>
      <w:proofErr w:type="gramStart"/>
      <w:r>
        <w:rPr>
          <w:lang w:val="vi-VN"/>
        </w:rPr>
        <w:t>-15.32 ohm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B=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(Zo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Rl)/Rl</m:t>
                </m:r>
              </m:e>
            </m:rad>
          </m:num>
          <m:den>
            <m:r>
              <w:rPr>
                <w:rFonts w:ascii="Cambria Math" w:hAnsi="Cambria Math"/>
              </w:rPr>
              <m:t>Zo</m:t>
            </m:r>
          </m:den>
        </m:f>
      </m:oMath>
      <w:r>
        <w:rPr>
          <w:lang w:val="vi-VN"/>
        </w:rPr>
        <w:t xml:space="preserve">= </w:t>
      </w:r>
      <w:r>
        <w:rPr>
          <w:lang w:val="vi-VN"/>
        </w:rPr>
        <w:t>2.10^-3(ohm^-1)</w:t>
      </w:r>
    </w:p>
    <w:p w14:paraId="1C4E627A" w14:textId="08C9299E" w:rsidR="00BC0C49" w:rsidRDefault="00BC0C49" w:rsidP="00BC0C49">
      <w:pPr>
        <w:jc w:val="both"/>
        <w:rPr>
          <w:lang w:val="vi-VN"/>
        </w:rPr>
      </w:pPr>
      <w:r>
        <w:rPr>
          <w:lang w:val="vi-VN"/>
        </w:rPr>
        <w:t>Ta có  X</w:t>
      </w:r>
      <m:oMath>
        <m:r>
          <w:rPr>
            <w:rFonts w:ascii="Cambria Math" w:hAnsi="Cambria Math"/>
            <w:lang w:val="vi-VN"/>
          </w:rPr>
          <m:t>=</m:t>
        </m:r>
        <m:r>
          <w:rPr>
            <w:rFonts w:ascii="Cambria Math" w:hAnsi="Cambria Math"/>
            <w:lang w:val="vi-VN"/>
          </w:rPr>
          <m:t>2</m:t>
        </m:r>
        <m:r>
          <w:rPr>
            <w:rFonts w:ascii="Cambria Math" w:hAnsi="Cambria Math"/>
            <w:lang w:val="vi-VN"/>
          </w:rPr>
          <m:t>π</m:t>
        </m:r>
        <m:r>
          <w:rPr>
            <w:rFonts w:ascii="Cambria Math" w:hAnsi="Cambria Math"/>
            <w:lang w:val="vi-VN"/>
          </w:rPr>
          <m:t>fL</m:t>
        </m:r>
      </m:oMath>
      <w:r>
        <w:rPr>
          <w:lang w:val="vi-VN"/>
        </w:rPr>
        <w:t xml:space="preserve"> và 1/B=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vi-VN"/>
              </w:rPr>
              <m:t>2</m:t>
            </m:r>
            <m:r>
              <w:rPr>
                <w:rFonts w:ascii="Cambria Math" w:hAnsi="Cambria Math"/>
                <w:lang w:val="vi-VN"/>
              </w:rPr>
              <m:t>π</m:t>
            </m:r>
            <m:r>
              <w:rPr>
                <w:rFonts w:ascii="Cambria Math" w:hAnsi="Cambria Math"/>
                <w:lang w:val="vi-VN"/>
              </w:rPr>
              <m:t>f</m:t>
            </m:r>
            <m:r>
              <w:rPr>
                <w:rFonts w:ascii="Cambria Math" w:hAnsi="Cambria Math"/>
                <w:lang w:val="vi-VN"/>
              </w:rPr>
              <m:t>C</m:t>
            </m:r>
          </m:den>
        </m:f>
      </m:oMath>
    </w:p>
    <w:p w14:paraId="05881F1B" w14:textId="77777777" w:rsidR="00EE3B91" w:rsidRDefault="00BC0C49" w:rsidP="00BC0C49">
      <w:pPr>
        <w:jc w:val="both"/>
        <w:rPr>
          <w:lang w:val="vi-VN"/>
        </w:rPr>
      </w:pPr>
      <w:proofErr w:type="spellStart"/>
      <w:r>
        <w:t>P</w:t>
      </w:r>
      <w:r>
        <w:t>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ử</w:t>
      </w:r>
      <w:proofErr w:type="spellEnd"/>
      <w:r>
        <w:t xml:space="preserve"> X </w:t>
      </w:r>
      <w:proofErr w:type="spellStart"/>
      <w:r>
        <w:t>là</w:t>
      </w:r>
      <w:proofErr w:type="spellEnd"/>
      <w:r>
        <w:t xml:space="preserve"> L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L=-295</w:t>
      </w:r>
      <w:r>
        <w:rPr>
          <w:lang w:val="vi-VN"/>
        </w:rPr>
        <w:t xml:space="preserve"> pH</w:t>
      </w:r>
    </w:p>
    <w:p w14:paraId="521DF060" w14:textId="77777777" w:rsidR="00EE3B91" w:rsidRDefault="00BC0C49" w:rsidP="00BC0C49">
      <w:pPr>
        <w:jc w:val="both"/>
        <w:rPr>
          <w:lang w:val="vi-VN"/>
        </w:rPr>
      </w:pPr>
      <w:r>
        <w:rPr>
          <w:lang w:val="vi-VN"/>
        </w:rPr>
        <w:t>Ph</w:t>
      </w:r>
      <w:r>
        <w:rPr>
          <w:lang w:val="vi-VN"/>
        </w:rPr>
        <w:t>ầ</w:t>
      </w:r>
      <w:r>
        <w:rPr>
          <w:lang w:val="vi-VN"/>
        </w:rPr>
        <w:t>n t</w:t>
      </w:r>
      <w:r>
        <w:rPr>
          <w:lang w:val="vi-VN"/>
        </w:rPr>
        <w:t>ử</w:t>
      </w:r>
      <w:r>
        <w:rPr>
          <w:lang w:val="vi-VN"/>
        </w:rPr>
        <w:t xml:space="preserve"> B là C v</w:t>
      </w:r>
      <w:r>
        <w:rPr>
          <w:lang w:val="vi-VN"/>
        </w:rPr>
        <w:t>ớ</w:t>
      </w:r>
      <w:r>
        <w:rPr>
          <w:lang w:val="vi-VN"/>
        </w:rPr>
        <w:t>i giá tr</w:t>
      </w:r>
      <w:r>
        <w:rPr>
          <w:lang w:val="vi-VN"/>
        </w:rPr>
        <w:t>ị</w:t>
      </w:r>
      <w:r>
        <w:rPr>
          <w:lang w:val="vi-VN"/>
        </w:rPr>
        <w:t xml:space="preserve"> C=</w:t>
      </w:r>
      <w:r>
        <w:t>38.5</w:t>
      </w:r>
      <w:r>
        <w:rPr>
          <w:lang w:val="vi-VN"/>
        </w:rPr>
        <w:t xml:space="preserve"> fF</w:t>
      </w:r>
    </w:p>
    <w:p w14:paraId="619B7B19" w14:textId="77777777" w:rsidR="00EE3B91" w:rsidRDefault="00BC0C49" w:rsidP="00BC0C49">
      <w:pPr>
        <w:jc w:val="both"/>
        <w:rPr>
          <w:lang w:val="vi-VN"/>
        </w:rPr>
      </w:pPr>
      <w:r>
        <w:rPr>
          <w:noProof/>
        </w:rPr>
        <w:drawing>
          <wp:inline distT="0" distB="0" distL="114300" distR="114300" wp14:anchorId="52ECFE32" wp14:editId="68E09828">
            <wp:extent cx="5272405" cy="2672080"/>
            <wp:effectExtent l="0" t="0" r="10795" b="762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E6153" w14:textId="77777777" w:rsidR="00EE3B91" w:rsidRDefault="00BC0C49" w:rsidP="00BC0C49">
      <w:pPr>
        <w:jc w:val="both"/>
        <w:rPr>
          <w:lang w:val="vi-VN"/>
        </w:rPr>
      </w:pPr>
      <w:r>
        <w:rPr>
          <w:lang w:val="vi-VN"/>
        </w:rPr>
        <w:t xml:space="preserve">Th2 </w:t>
      </w:r>
    </w:p>
    <w:p w14:paraId="183FC27A" w14:textId="4857E760" w:rsidR="00BC0C49" w:rsidRDefault="00BC0C49" w:rsidP="00BC0C49">
      <w:pPr>
        <w:jc w:val="both"/>
        <w:rPr>
          <w:lang w:val="vi-VN"/>
        </w:rPr>
      </w:pPr>
      <w:proofErr w:type="spellStart"/>
      <w:r>
        <w:t>Với</w:t>
      </w:r>
      <w:proofErr w:type="spellEnd"/>
      <w:r>
        <w:t xml:space="preserve"> </w:t>
      </w:r>
      <w:proofErr w:type="spellStart"/>
      <w:r>
        <w:t>Rl</w:t>
      </w:r>
      <w:proofErr w:type="spellEnd"/>
      <w:r>
        <w:t xml:space="preserve"> = </w:t>
      </w:r>
      <w:r>
        <w:rPr>
          <w:lang w:val="vi-VN"/>
        </w:rPr>
        <w:t>49.5</w:t>
      </w:r>
      <w:r>
        <w:t xml:space="preserve"> </w:t>
      </w:r>
      <w:proofErr w:type="spellStart"/>
      <w:r>
        <w:t>Xl</w:t>
      </w:r>
      <w:proofErr w:type="spellEnd"/>
      <w:r>
        <w:t xml:space="preserve">= </w:t>
      </w:r>
      <w:r>
        <w:rPr>
          <w:lang w:val="vi-VN"/>
        </w:rPr>
        <w:t>20.3</w:t>
      </w:r>
      <w:r>
        <w:t xml:space="preserve"> -&gt; X</w:t>
      </w:r>
      <m:oMath>
        <m:r>
          <m:rPr>
            <m:sty m:val="p"/>
          </m:rPr>
          <w:rPr>
            <w:rFonts w:ascii="Cambria Math" w:hAnsi="Cambria Math" w:cs="Cambria Math"/>
          </w:rPr>
          <m:t>=</m:t>
        </m:r>
        <m:r>
          <m:rPr>
            <m:sty m:val="p"/>
          </m:rPr>
          <w:rPr>
            <w:rFonts w:ascii="Cambria Math" w:hAnsi="Cambria Math" w:cs="Cambria Math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49.5(49.5-50)</m:t>
            </m:r>
          </m:e>
        </m:rad>
        <m:r>
          <w:rPr>
            <w:rFonts w:ascii="Cambria Math" w:hAnsi="Cambria Math"/>
          </w:rPr>
          <m:t xml:space="preserve"> - 20.3=</m:t>
        </m:r>
      </m:oMath>
      <w:r>
        <w:t xml:space="preserve"> </w:t>
      </w:r>
      <w:proofErr w:type="gramStart"/>
      <w:r>
        <w:rPr>
          <w:lang w:val="vi-VN"/>
        </w:rPr>
        <w:t>-</w:t>
      </w:r>
      <w:r>
        <w:t>25.27</w:t>
      </w:r>
      <w:r>
        <w:rPr>
          <w:lang w:val="vi-VN"/>
        </w:rPr>
        <w:t xml:space="preserve"> ohm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B= </w:t>
      </w:r>
      <w:r>
        <w:rPr>
          <w:lang w:val="vi-VN"/>
        </w:rPr>
        <w:t>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(Zo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-Rl)/Rl</m:t>
                </m:r>
              </m:e>
            </m:rad>
          </m:num>
          <m:den>
            <m:r>
              <w:rPr>
                <w:rFonts w:ascii="Cambria Math" w:hAnsi="Cambria Math"/>
              </w:rPr>
              <m:t>Zo</m:t>
            </m:r>
          </m:den>
        </m:f>
      </m:oMath>
      <w:r>
        <w:rPr>
          <w:lang w:val="vi-VN"/>
        </w:rPr>
        <w:t xml:space="preserve">= </w:t>
      </w:r>
      <w:r>
        <w:rPr>
          <w:lang w:val="vi-VN"/>
        </w:rPr>
        <w:t>-</w:t>
      </w:r>
      <w:r>
        <w:rPr>
          <w:lang w:val="vi-VN"/>
        </w:rPr>
        <w:t>2.10^-3(ohm^-1)</w:t>
      </w:r>
    </w:p>
    <w:p w14:paraId="6114708D" w14:textId="77777777" w:rsidR="00BC0C49" w:rsidRDefault="00BC0C49" w:rsidP="00BC0C49">
      <w:pPr>
        <w:jc w:val="both"/>
        <w:rPr>
          <w:lang w:val="vi-VN"/>
        </w:rPr>
      </w:pPr>
      <w:r>
        <w:rPr>
          <w:lang w:val="vi-VN"/>
        </w:rPr>
        <w:t>Ta có  X</w:t>
      </w:r>
      <m:oMath>
        <m:r>
          <w:rPr>
            <w:rFonts w:ascii="Cambria Math" w:hAnsi="Cambria Math"/>
            <w:lang w:val="vi-VN"/>
          </w:rPr>
          <m:t>=</m:t>
        </m:r>
        <m:r>
          <w:rPr>
            <w:rFonts w:ascii="Cambria Math" w:hAnsi="Cambria Math"/>
            <w:lang w:val="vi-VN"/>
          </w:rPr>
          <m:t>2</m:t>
        </m:r>
        <m:r>
          <w:rPr>
            <w:rFonts w:ascii="Cambria Math" w:hAnsi="Cambria Math"/>
            <w:lang w:val="vi-VN"/>
          </w:rPr>
          <m:t>π</m:t>
        </m:r>
        <m:r>
          <w:rPr>
            <w:rFonts w:ascii="Cambria Math" w:hAnsi="Cambria Math"/>
            <w:lang w:val="vi-VN"/>
          </w:rPr>
          <m:t>fL</m:t>
        </m:r>
      </m:oMath>
      <w:r>
        <w:rPr>
          <w:lang w:val="vi-VN"/>
        </w:rPr>
        <w:t xml:space="preserve"> và 1/B=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vi-VN"/>
              </w:rPr>
              <m:t>2</m:t>
            </m:r>
            <m:r>
              <w:rPr>
                <w:rFonts w:ascii="Cambria Math" w:hAnsi="Cambria Math"/>
                <w:lang w:val="vi-VN"/>
              </w:rPr>
              <m:t>π</m:t>
            </m:r>
            <m:r>
              <w:rPr>
                <w:rFonts w:ascii="Cambria Math" w:hAnsi="Cambria Math"/>
                <w:lang w:val="vi-VN"/>
              </w:rPr>
              <m:t>fC</m:t>
            </m:r>
          </m:den>
        </m:f>
      </m:oMath>
    </w:p>
    <w:p w14:paraId="4DAEB59A" w14:textId="77777777" w:rsidR="00BC0C49" w:rsidRDefault="00BC0C49" w:rsidP="00BC0C49">
      <w:pPr>
        <w:jc w:val="both"/>
        <w:rPr>
          <w:lang w:val="vi-VN"/>
        </w:r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X </w:t>
      </w:r>
      <w:proofErr w:type="spellStart"/>
      <w:r>
        <w:t>là</w:t>
      </w:r>
      <w:proofErr w:type="spellEnd"/>
      <w:r>
        <w:t xml:space="preserve"> 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L=-487.4</w:t>
      </w:r>
      <w:r>
        <w:rPr>
          <w:lang w:val="vi-VN"/>
        </w:rPr>
        <w:t xml:space="preserve"> pH</w:t>
      </w:r>
    </w:p>
    <w:p w14:paraId="4279BA06" w14:textId="77777777" w:rsidR="00BC0C49" w:rsidRDefault="00BC0C49" w:rsidP="00BC0C49">
      <w:pPr>
        <w:jc w:val="both"/>
        <w:rPr>
          <w:lang w:val="vi-VN"/>
        </w:rPr>
      </w:pPr>
      <w:r>
        <w:rPr>
          <w:lang w:val="vi-VN"/>
        </w:rPr>
        <w:t>Phần tử B là C với giá trị C=</w:t>
      </w:r>
      <w:r>
        <w:t>-38.5</w:t>
      </w:r>
      <w:r>
        <w:rPr>
          <w:lang w:val="vi-VN"/>
        </w:rPr>
        <w:t xml:space="preserve"> fF</w:t>
      </w:r>
    </w:p>
    <w:p w14:paraId="1C523173" w14:textId="77777777" w:rsidR="00BC0C49" w:rsidRPr="00BC0C49" w:rsidRDefault="00BC0C49" w:rsidP="00BC0C49">
      <w:pPr>
        <w:jc w:val="both"/>
        <w:rPr>
          <w:lang w:val="vi-VN"/>
        </w:rPr>
      </w:pPr>
    </w:p>
    <w:p w14:paraId="53367A1B" w14:textId="77777777" w:rsidR="00EE3B91" w:rsidRDefault="00BC0C49" w:rsidP="00BC0C49">
      <w:pPr>
        <w:jc w:val="both"/>
      </w:pPr>
      <w:r>
        <w:rPr>
          <w:noProof/>
        </w:rPr>
        <w:lastRenderedPageBreak/>
        <w:drawing>
          <wp:inline distT="0" distB="0" distL="114300" distR="114300" wp14:anchorId="0B3A2820" wp14:editId="51221530">
            <wp:extent cx="5268595" cy="2593975"/>
            <wp:effectExtent l="0" t="0" r="1905" b="952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873ED" w14:textId="77777777" w:rsidR="00EE3B91" w:rsidRDefault="00EE3B91" w:rsidP="00BC0C49">
      <w:pPr>
        <w:jc w:val="both"/>
      </w:pPr>
    </w:p>
    <w:p w14:paraId="48840265" w14:textId="77777777" w:rsidR="00EE3B91" w:rsidRDefault="00EE3B91" w:rsidP="00BC0C49">
      <w:pPr>
        <w:numPr>
          <w:ilvl w:val="0"/>
          <w:numId w:val="2"/>
        </w:numPr>
        <w:jc w:val="both"/>
        <w:rPr>
          <w:lang w:val="vi-VN"/>
        </w:rPr>
      </w:pPr>
    </w:p>
    <w:p w14:paraId="0B5CB87B" w14:textId="77777777" w:rsidR="00EE3B91" w:rsidRDefault="00EE3B91" w:rsidP="00BC0C49">
      <w:pPr>
        <w:jc w:val="both"/>
      </w:pPr>
    </w:p>
    <w:p w14:paraId="7F1E0DB6" w14:textId="77777777" w:rsidR="00EE3B91" w:rsidRDefault="00EE3B91" w:rsidP="00BC0C49">
      <w:pPr>
        <w:jc w:val="both"/>
      </w:pPr>
    </w:p>
    <w:p w14:paraId="3F0106D0" w14:textId="03CC3CC0" w:rsidR="00EE3B91" w:rsidRDefault="00EE3B91" w:rsidP="00BC0C49">
      <w:pPr>
        <w:jc w:val="both"/>
      </w:pPr>
    </w:p>
    <w:p w14:paraId="256F319B" w14:textId="77777777" w:rsidR="00EE3B91" w:rsidRDefault="00BC0C49" w:rsidP="00BC0C49">
      <w:pPr>
        <w:jc w:val="both"/>
        <w:rPr>
          <w:lang w:val="vi-VN"/>
        </w:rPr>
      </w:pPr>
      <w:r>
        <w:rPr>
          <w:lang w:val="vi-VN"/>
        </w:rPr>
        <w:t xml:space="preserve">Ta có </w:t>
      </w:r>
    </w:p>
    <w:p w14:paraId="35CECB32" w14:textId="77777777" w:rsidR="00EE3B91" w:rsidRDefault="00BC0C49" w:rsidP="00BC0C49">
      <w:pPr>
        <w:jc w:val="both"/>
      </w:pPr>
      <w:r>
        <w:rPr>
          <w:noProof/>
        </w:rPr>
        <w:drawing>
          <wp:inline distT="0" distB="0" distL="114300" distR="114300" wp14:anchorId="7FDC9539" wp14:editId="0F975C97">
            <wp:extent cx="3269084" cy="1937905"/>
            <wp:effectExtent l="0" t="0" r="0" b="57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8683" cy="194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6065E" w14:textId="273091BF" w:rsidR="00EE3B91" w:rsidRPr="00BC0C49" w:rsidRDefault="00BC0C49" w:rsidP="00BC0C49">
      <w:pPr>
        <w:jc w:val="both"/>
        <w:rPr>
          <w:lang w:val="vi-VN"/>
        </w:rPr>
      </w:pP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Zl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</w:t>
      </w:r>
      <w:r>
        <w:t>ả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ả</w:t>
      </w:r>
      <w:r>
        <w:t>o</w:t>
      </w:r>
      <w:proofErr w:type="spellEnd"/>
      <w:r>
        <w:t xml:space="preserve"> ta </w:t>
      </w:r>
      <w:proofErr w:type="spellStart"/>
      <w:r>
        <w:t>dùng</w:t>
      </w:r>
      <w:proofErr w:type="spellEnd"/>
      <w:r>
        <w:t xml:space="preserve"> 2 </w:t>
      </w:r>
      <w:proofErr w:type="spellStart"/>
      <w:r>
        <w:t>đư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truy</w:t>
      </w:r>
      <w:r>
        <w:t>ề</w:t>
      </w:r>
      <w:r>
        <w:t>n</w:t>
      </w:r>
      <w:proofErr w:type="spellEnd"/>
      <w:r>
        <w:rPr>
          <w:lang w:val="vi-VN"/>
        </w:rPr>
        <w:t xml:space="preserve"> </w:t>
      </w:r>
      <w:proofErr w:type="gramStart"/>
      <w:r>
        <w:rPr>
          <w:lang w:val="vi-VN"/>
        </w:rPr>
        <w:t>( với</w:t>
      </w:r>
      <w:proofErr w:type="gramEnd"/>
      <w:r>
        <w:rPr>
          <w:lang w:val="vi-VN"/>
        </w:rPr>
        <w:t xml:space="preserve"> Zq và Z1)</w:t>
      </w:r>
    </w:p>
    <w:p w14:paraId="543F2FBF" w14:textId="6D461387" w:rsidR="00EE3B91" w:rsidRDefault="00BC0C49" w:rsidP="00BC0C49"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gramStart"/>
      <w:r>
        <w:t>Zin(</w:t>
      </w:r>
      <w:proofErr w:type="gramEnd"/>
      <w:r>
        <w:t xml:space="preserve">1) = </w:t>
      </w:r>
      <w:r>
        <w:rPr>
          <w:noProof/>
          <w:lang w:val="vi-VN"/>
        </w:rPr>
        <w:drawing>
          <wp:inline distT="0" distB="0" distL="0" distR="0" wp14:anchorId="34681DD3" wp14:editId="176DFA5D">
            <wp:extent cx="5274310" cy="1671955"/>
            <wp:effectExtent l="0" t="0" r="0" b="4445"/>
            <wp:docPr id="4" name="Picture 4" descr="A picture containing text, font, white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font, white, typography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85EF" w14:textId="77777777" w:rsidR="00EE3B91" w:rsidRDefault="00BC0C49" w:rsidP="00BC0C49">
      <w:r>
        <w:rPr>
          <w:noProof/>
        </w:rPr>
        <w:drawing>
          <wp:inline distT="0" distB="0" distL="114300" distR="114300" wp14:anchorId="46B52FF9" wp14:editId="2FFE3DF9">
            <wp:extent cx="5272405" cy="680720"/>
            <wp:effectExtent l="0" t="0" r="10795" b="508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rcRect t="1670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9E99A" w14:textId="77777777" w:rsidR="00EE3B91" w:rsidRDefault="00BC0C49" w:rsidP="00BC0C49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bi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ổ</w:t>
      </w:r>
      <w:r>
        <w:t>i</w:t>
      </w:r>
      <w:proofErr w:type="spellEnd"/>
      <w:r>
        <w:t xml:space="preserve"> ta </w:t>
      </w:r>
      <w:proofErr w:type="spellStart"/>
      <w:r>
        <w:t>có</w:t>
      </w:r>
      <w:proofErr w:type="spellEnd"/>
      <w:r>
        <w:t>:</w:t>
      </w:r>
    </w:p>
    <w:p w14:paraId="6C03B998" w14:textId="47C83538" w:rsidR="00EE3B91" w:rsidRDefault="00BC0C49" w:rsidP="00BC0C49">
      <w:r>
        <w:rPr>
          <w:noProof/>
        </w:rPr>
        <w:lastRenderedPageBreak/>
        <w:drawing>
          <wp:inline distT="0" distB="0" distL="114300" distR="114300" wp14:anchorId="479C3D1E" wp14:editId="4FE18290">
            <wp:extent cx="5274310" cy="925195"/>
            <wp:effectExtent l="0" t="0" r="8890" b="190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E882C" w14:textId="4C16137A" w:rsidR="00BC0C49" w:rsidRPr="00BC0C49" w:rsidRDefault="00BC0C49" w:rsidP="00BC0C49">
      <w:pPr>
        <w:rPr>
          <w:lang w:val="vi-VN"/>
        </w:rPr>
      </w:pPr>
      <w:r>
        <w:rPr>
          <w:lang w:val="vi-VN"/>
        </w:rPr>
        <w:t xml:space="preserve">Ở đây ta chọn Z1=50 với lamda cần tính và Zq = </w:t>
      </w:r>
      <m:oMath>
        <m:rad>
          <m:radPr>
            <m:degHide m:val="1"/>
            <m:ctrlPr>
              <w:rPr>
                <w:rFonts w:ascii="Cambria Math" w:hAnsi="Cambria Math" w:cs="Cambria Math"/>
                <w:i/>
              </w:rPr>
            </m:ctrlPr>
          </m:radPr>
          <m:deg/>
          <m:e>
            <m:r>
              <w:rPr>
                <w:rFonts w:ascii="Cambria Math" w:hAnsi="Cambria Math" w:cs="Cambria Math"/>
              </w:rPr>
              <m:t>Zin(1) x Z1</m:t>
            </m:r>
          </m:e>
        </m:rad>
      </m:oMath>
      <w:r>
        <w:rPr>
          <w:lang w:val="vi-VN"/>
        </w:rPr>
        <w:t xml:space="preserve"> với lamda= lamda/4</w:t>
      </w:r>
    </w:p>
    <w:p w14:paraId="65F3F7C6" w14:textId="77777777" w:rsidR="00EE3B91" w:rsidRDefault="00BC0C49" w:rsidP="00BC0C49">
      <w:r>
        <w:t>TH</w:t>
      </w:r>
      <w:proofErr w:type="gramStart"/>
      <w:r>
        <w:t>1 :</w:t>
      </w:r>
      <w:proofErr w:type="gramEnd"/>
    </w:p>
    <w:p w14:paraId="5B7554FF" w14:textId="7ABCE16E" w:rsidR="00EE3B91" w:rsidRDefault="00BC0C49" w:rsidP="00BC0C49">
      <w:pPr>
        <w:rPr>
          <w:lang w:val="vi-VN"/>
        </w:rPr>
      </w:pPr>
      <w:proofErr w:type="gramStart"/>
      <w:r>
        <w:t>Tan(</w:t>
      </w:r>
      <w:proofErr w:type="gramEnd"/>
      <m:oMath>
        <m:r>
          <w:rPr>
            <w:rFonts w:ascii="Cambria Math" w:hAnsi="Cambria Math"/>
          </w:rPr>
          <m:t>βl)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(</m:t>
            </m:r>
            <m:sSup>
              <m:sSupPr>
                <m:ctrlPr>
                  <w:rPr>
                    <w:rFonts w:ascii="Cambria Math" w:hAnsi="Cambria Math" w:cs="Cambria Math"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Z1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 w:cs="Cambria Math"/>
                  </w:rPr>
                </m:ctrlPr>
              </m:sSup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Zl</m:t>
                    </m:r>
                  </m:e>
                </m:d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  <m:r>
              <w:rPr>
                <w:rFonts w:ascii="Cambria Math" w:hAnsi="Cambria Math" w:cs="Cambria Math"/>
              </w:rPr>
              <m:t>)+</m:t>
            </m:r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Z1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pPr>
                      <m:e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Zl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Z1</m:t>
                    </m:r>
                  </m:e>
                  <m:sup>
                    <m: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Xl</m:t>
                    </m:r>
                  </m:e>
                  <m:sup>
                    <m: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  <m:r>
              <w:rPr>
                <w:rFonts w:ascii="Cambria Math" w:hAnsi="Cambria Math" w:cs="Cambria Math"/>
              </w:rPr>
              <m:t>Z1Xl</m:t>
            </m:r>
          </m:den>
        </m:f>
      </m:oMath>
      <w:r>
        <w:rPr>
          <w:lang w:val="vi-VN"/>
        </w:rPr>
        <w:t>= 0,837</w:t>
      </w:r>
    </w:p>
    <w:p w14:paraId="3B2128E8" w14:textId="03099054" w:rsidR="00BC0C49" w:rsidRDefault="00BC0C49" w:rsidP="00BC0C49">
      <w:pPr>
        <w:rPr>
          <w:lang w:val="vi-VN"/>
        </w:rPr>
      </w:pPr>
      <w:r>
        <w:rPr>
          <w:lang w:val="vi-VN"/>
        </w:rPr>
        <w:t xml:space="preserve">Suy ra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l = 0.69,</m:t>
        </m:r>
      </m:oMath>
      <w:r>
        <w:rPr>
          <w:lang w:val="vi-VN"/>
        </w:rPr>
        <w:t xml:space="preserve"> ta tính được l =0,11</w:t>
      </w:r>
      <m:oMath>
        <m:r>
          <w:rPr>
            <w:rFonts w:ascii="Cambria Math" w:hAnsi="Cambria Math"/>
            <w:lang w:val="vi-VN"/>
          </w:rPr>
          <m:t>λ</m:t>
        </m:r>
      </m:oMath>
    </w:p>
    <w:p w14:paraId="20F2AA1A" w14:textId="4FCF43E4" w:rsidR="00BC0C49" w:rsidRDefault="00BC0C49" w:rsidP="00BC0C49">
      <w:pPr>
        <w:rPr>
          <w:lang w:val="vi-VN"/>
        </w:rPr>
      </w:pPr>
      <w:r>
        <w:rPr>
          <w:lang w:val="vi-VN"/>
        </w:rPr>
        <w:t>Với công thức tính Zin (1)</w:t>
      </w:r>
    </w:p>
    <w:p w14:paraId="15907D99" w14:textId="33D39357" w:rsidR="00BC0C49" w:rsidRDefault="00BC0C49" w:rsidP="00BC0C49">
      <w:pPr>
        <w:rPr>
          <w:lang w:val="vi-VN"/>
        </w:rPr>
      </w:pPr>
      <w:r>
        <w:rPr>
          <w:lang w:val="vi-VN"/>
        </w:rPr>
        <w:t xml:space="preserve">Zin(1)= Z1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Zl+jZ1tan(</m:t>
            </m:r>
            <m:r>
              <w:rPr>
                <w:rFonts w:ascii="Cambria Math" w:hAnsi="Cambria Math"/>
              </w:rPr>
              <m:t>βl</m:t>
            </m:r>
            <m: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Z1+Zljtan(</m:t>
            </m:r>
            <m:r>
              <w:rPr>
                <w:rFonts w:ascii="Cambria Math" w:hAnsi="Cambria Math"/>
              </w:rPr>
              <m:t>βl</m:t>
            </m:r>
            <m:r>
              <w:rPr>
                <w:rFonts w:ascii="Cambria Math" w:hAnsi="Cambria Math"/>
              </w:rPr>
              <m:t>)</m:t>
            </m:r>
          </m:den>
        </m:f>
      </m:oMath>
      <w:r>
        <w:rPr>
          <w:lang w:val="vi-VN"/>
        </w:rPr>
        <w:t>= 50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(49.5+20.3*j)</m:t>
            </m:r>
            <m:r>
              <w:rPr>
                <w:rFonts w:ascii="Cambria Math" w:hAnsi="Cambria Math"/>
              </w:rPr>
              <m:t>+j</m:t>
            </m:r>
            <m:r>
              <w:rPr>
                <w:rFonts w:ascii="Cambria Math" w:hAnsi="Cambria Math"/>
              </w:rPr>
              <m:t>50x0.837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50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+j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(49.5+20.3j)x0.837</m:t>
            </m:r>
          </m:den>
        </m:f>
      </m:oMath>
      <w:r>
        <w:rPr>
          <w:lang w:val="vi-VN"/>
        </w:rPr>
        <w:t>=</w:t>
      </w:r>
      <w:r>
        <w:rPr>
          <w:lang w:val="vi-VN"/>
        </w:rPr>
        <w:t>75 (Ohm)</w:t>
      </w:r>
    </w:p>
    <w:p w14:paraId="56C8414D" w14:textId="4D433724" w:rsidR="00BC0C49" w:rsidRDefault="00BC0C49" w:rsidP="00BC0C49">
      <w:pPr>
        <w:rPr>
          <w:lang w:val="vi-VN"/>
        </w:rPr>
      </w:pPr>
      <w:r>
        <w:rPr>
          <w:lang w:val="vi-VN"/>
        </w:rPr>
        <w:t>Suy ra Zq=</w:t>
      </w:r>
      <m:oMath>
        <m:rad>
          <m:radPr>
            <m:degHide m:val="1"/>
            <m:ctrlPr>
              <w:rPr>
                <w:rFonts w:ascii="Cambria Math" w:hAnsi="Cambria Math" w:cs="Cambria Math"/>
                <w:i/>
              </w:rPr>
            </m:ctrlPr>
          </m:radPr>
          <m:deg/>
          <m:e>
            <m:r>
              <w:rPr>
                <w:rFonts w:ascii="Cambria Math" w:hAnsi="Cambria Math" w:cs="Cambria Math"/>
              </w:rPr>
              <m:t>75</m:t>
            </m:r>
            <m:r>
              <w:rPr>
                <w:rFonts w:ascii="Cambria Math" w:hAnsi="Cambria Math" w:cs="Cambria Math"/>
              </w:rPr>
              <m:t xml:space="preserve"> x </m:t>
            </m:r>
            <m:r>
              <w:rPr>
                <w:rFonts w:ascii="Cambria Math" w:hAnsi="Cambria Math" w:cs="Cambria Math"/>
              </w:rPr>
              <m:t>50</m:t>
            </m:r>
          </m:e>
        </m:rad>
      </m:oMath>
      <w:r>
        <w:rPr>
          <w:lang w:val="vi-VN"/>
        </w:rPr>
        <w:t xml:space="preserve"> = 61,23 với lamda= lamda/4 và Z1=50 ohm với lamda=0,11lamda.</w:t>
      </w:r>
    </w:p>
    <w:p w14:paraId="26A72C0F" w14:textId="7651F5F7" w:rsidR="00BC0C49" w:rsidRDefault="00BC0C49" w:rsidP="00BC0C49">
      <w:pPr>
        <w:rPr>
          <w:lang w:val="vi-VN"/>
        </w:rPr>
      </w:pPr>
      <w:r>
        <w:rPr>
          <w:noProof/>
        </w:rPr>
        <w:drawing>
          <wp:inline distT="0" distB="0" distL="114300" distR="114300" wp14:anchorId="4155FF9D" wp14:editId="1B3BFFAE">
            <wp:extent cx="5267960" cy="2682240"/>
            <wp:effectExtent l="0" t="0" r="2540" b="1016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D5406" w14:textId="458EFA86" w:rsidR="00BC0C49" w:rsidRDefault="00BC0C49" w:rsidP="00BC0C49">
      <w:pPr>
        <w:rPr>
          <w:lang w:val="vi-VN"/>
        </w:rPr>
      </w:pPr>
      <w:r>
        <w:rPr>
          <w:lang w:val="vi-VN"/>
        </w:rPr>
        <w:t>TH2</w:t>
      </w:r>
    </w:p>
    <w:p w14:paraId="02DCBF45" w14:textId="3425C115" w:rsidR="00BC0C49" w:rsidRDefault="00BC0C49" w:rsidP="00BC0C49">
      <w:pPr>
        <w:rPr>
          <w:lang w:val="vi-VN"/>
        </w:rPr>
      </w:pPr>
      <w:proofErr w:type="gramStart"/>
      <w:r>
        <w:t>Tan(</w:t>
      </w:r>
      <w:proofErr w:type="gramEnd"/>
      <m:oMath>
        <m:r>
          <w:rPr>
            <w:rFonts w:ascii="Cambria Math" w:hAnsi="Cambria Math"/>
          </w:rPr>
          <m:t>βl)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(</m:t>
            </m:r>
            <m:sSup>
              <m:sSupPr>
                <m:ctrlPr>
                  <w:rPr>
                    <w:rFonts w:ascii="Cambria Math" w:hAnsi="Cambria Math" w:cs="Cambria Math"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Z1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 w:cs="Cambria Math"/>
                  </w:rPr>
                </m:ctrlPr>
              </m:sSup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Zl</m:t>
                    </m:r>
                  </m:e>
                </m:d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  <m:r>
              <w:rPr>
                <w:rFonts w:ascii="Cambria Math" w:hAnsi="Cambria Math" w:cs="Cambria Math"/>
              </w:rPr>
              <m:t>)</m:t>
            </m:r>
            <m:r>
              <w:rPr>
                <w:rFonts w:ascii="Cambria Math" w:hAnsi="Cambria Math" w:cs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Z1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pPr>
                      <m:e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Zl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Z1</m:t>
                    </m:r>
                  </m:e>
                  <m:sup>
                    <m: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Xl</m:t>
                    </m:r>
                  </m:e>
                  <m:sup>
                    <m: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  <m:r>
              <w:rPr>
                <w:rFonts w:ascii="Cambria Math" w:hAnsi="Cambria Math" w:cs="Cambria Math"/>
              </w:rPr>
              <m:t>Z1Xl</m:t>
            </m:r>
          </m:den>
        </m:f>
      </m:oMath>
      <w:r>
        <w:rPr>
          <w:lang w:val="vi-VN"/>
        </w:rPr>
        <w:t xml:space="preserve">= </w:t>
      </w:r>
      <w:r>
        <w:rPr>
          <w:lang w:val="vi-VN"/>
        </w:rPr>
        <w:t>-1.194</w:t>
      </w:r>
    </w:p>
    <w:p w14:paraId="48037177" w14:textId="2F3D0171" w:rsidR="00BC0C49" w:rsidRDefault="00BC0C49" w:rsidP="00BC0C49">
      <w:pPr>
        <w:rPr>
          <w:lang w:val="vi-VN"/>
        </w:rPr>
      </w:pPr>
      <w:r>
        <w:rPr>
          <w:lang w:val="vi-VN"/>
        </w:rPr>
        <w:t xml:space="preserve">Suy ra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l=-0.837, ta tính được l=-0.139</m:t>
        </m:r>
        <m:r>
          <w:rPr>
            <w:rFonts w:ascii="Cambria Math" w:hAnsi="Cambria Math"/>
            <w:lang w:val="vi-VN"/>
          </w:rPr>
          <m:t xml:space="preserve"> </m:t>
        </m:r>
        <m:r>
          <w:rPr>
            <w:rFonts w:ascii="Cambria Math" w:hAnsi="Cambria Math"/>
            <w:lang w:val="vi-VN"/>
          </w:rPr>
          <m:t>λ</m:t>
        </m:r>
      </m:oMath>
    </w:p>
    <w:p w14:paraId="169A817B" w14:textId="0893865F" w:rsidR="00BC0C49" w:rsidRDefault="00BC0C49" w:rsidP="00BC0C49">
      <w:pPr>
        <w:rPr>
          <w:lang w:val="vi-VN"/>
        </w:rPr>
      </w:pPr>
      <w:r>
        <w:rPr>
          <w:lang w:val="vi-VN"/>
        </w:rPr>
        <w:t xml:space="preserve">Zin(1)= Z1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Zl+jZ1tan(βl)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Z1+Zljtan(</m:t>
            </m:r>
            <m:r>
              <w:rPr>
                <w:rFonts w:ascii="Cambria Math" w:hAnsi="Cambria Math"/>
              </w:rPr>
              <m:t>βl)</m:t>
            </m:r>
          </m:den>
        </m:f>
      </m:oMath>
      <w:r>
        <w:rPr>
          <w:lang w:val="vi-VN"/>
        </w:rPr>
        <w:t>= 50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(49.5+20.3*j)+j50x</m:t>
            </m:r>
            <m:r>
              <w:rPr>
                <w:rFonts w:ascii="Cambria Math" w:hAnsi="Cambria Math"/>
              </w:rPr>
              <m:t>-1.194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50+j(49.5+20.3j)x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-1.194</m:t>
            </m:r>
          </m:den>
        </m:f>
      </m:oMath>
      <w:r>
        <w:rPr>
          <w:lang w:val="vi-VN"/>
        </w:rPr>
        <w:t>=</w:t>
      </w:r>
      <w:r>
        <w:rPr>
          <w:lang w:val="vi-VN"/>
        </w:rPr>
        <w:t>33.34</w:t>
      </w:r>
      <w:r>
        <w:rPr>
          <w:lang w:val="vi-VN"/>
        </w:rPr>
        <w:t xml:space="preserve"> (Ohm)</w:t>
      </w:r>
    </w:p>
    <w:p w14:paraId="526D0B70" w14:textId="77777777" w:rsidR="00BC0C49" w:rsidRPr="00BC0C49" w:rsidRDefault="00BC0C49" w:rsidP="00BC0C49">
      <w:pPr>
        <w:rPr>
          <w:lang w:val="vi-VN"/>
        </w:rPr>
      </w:pPr>
    </w:p>
    <w:p w14:paraId="45738DAF" w14:textId="67CC8149" w:rsidR="00BC0C49" w:rsidRDefault="00BC0C49" w:rsidP="00BC0C49">
      <w:pPr>
        <w:rPr>
          <w:lang w:val="vi-VN"/>
        </w:rPr>
      </w:pPr>
      <w:r>
        <w:rPr>
          <w:lang w:val="vi-VN"/>
        </w:rPr>
        <w:t>Suy ra Zq=</w:t>
      </w:r>
      <m:oMath>
        <m:rad>
          <m:radPr>
            <m:degHide m:val="1"/>
            <m:ctrlPr>
              <w:rPr>
                <w:rFonts w:ascii="Cambria Math" w:hAnsi="Cambria Math" w:cs="Cambria Math"/>
                <w:i/>
              </w:rPr>
            </m:ctrlPr>
          </m:radPr>
          <m:deg/>
          <m:e>
            <m:r>
              <w:rPr>
                <w:rFonts w:ascii="Cambria Math" w:hAnsi="Cambria Math" w:cs="Cambria Math"/>
              </w:rPr>
              <m:t>33.34</m:t>
            </m:r>
            <m:r>
              <w:rPr>
                <w:rFonts w:ascii="Cambria Math" w:hAnsi="Cambria Math" w:cs="Cambria Math"/>
              </w:rPr>
              <m:t xml:space="preserve"> x 50</m:t>
            </m:r>
          </m:e>
        </m:rad>
      </m:oMath>
      <w:r>
        <w:rPr>
          <w:lang w:val="vi-VN"/>
        </w:rPr>
        <w:t xml:space="preserve"> = </w:t>
      </w:r>
      <w:r>
        <w:rPr>
          <w:lang w:val="vi-VN"/>
        </w:rPr>
        <w:t>40.8</w:t>
      </w:r>
      <w:r>
        <w:rPr>
          <w:lang w:val="vi-VN"/>
        </w:rPr>
        <w:t xml:space="preserve"> với lamda= lamda/4 và Z1=50 ohm với lamda=</w:t>
      </w:r>
      <w:r>
        <w:rPr>
          <w:lang w:val="vi-VN"/>
        </w:rPr>
        <w:t xml:space="preserve">-0.139 </w:t>
      </w:r>
      <w:r>
        <w:rPr>
          <w:lang w:val="vi-VN"/>
        </w:rPr>
        <w:t>lamda.</w:t>
      </w:r>
    </w:p>
    <w:p w14:paraId="2B88CDE0" w14:textId="77777777" w:rsidR="00BC0C49" w:rsidRDefault="00BC0C49" w:rsidP="00BC0C49">
      <w:pPr>
        <w:rPr>
          <w:lang w:val="vi-VN"/>
        </w:rPr>
      </w:pPr>
    </w:p>
    <w:p w14:paraId="192DB223" w14:textId="2EAB609F" w:rsidR="00BC0C49" w:rsidRPr="00BC0C49" w:rsidRDefault="00BC0C49" w:rsidP="00BC0C49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7FA68AD3" wp14:editId="438E28AA">
            <wp:extent cx="5274310" cy="4098290"/>
            <wp:effectExtent l="0" t="0" r="0" b="381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C49" w:rsidRPr="00BC0C4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D6E74AC"/>
    <w:multiLevelType w:val="singleLevel"/>
    <w:tmpl w:val="8D6E74AC"/>
    <w:lvl w:ilvl="0">
      <w:start w:val="1"/>
      <w:numFmt w:val="lowerLetter"/>
      <w:suff w:val="space"/>
      <w:lvlText w:val="%1)"/>
      <w:lvlJc w:val="left"/>
    </w:lvl>
  </w:abstractNum>
  <w:abstractNum w:abstractNumId="1" w15:restartNumberingAfterBreak="0">
    <w:nsid w:val="00732648"/>
    <w:multiLevelType w:val="singleLevel"/>
    <w:tmpl w:val="00732648"/>
    <w:lvl w:ilvl="0">
      <w:start w:val="2"/>
      <w:numFmt w:val="upp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5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8642D3E"/>
    <w:rsid w:val="00BC0C49"/>
    <w:rsid w:val="00EE3B91"/>
    <w:rsid w:val="08642D3E"/>
    <w:rsid w:val="2F8C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B58011"/>
  <w15:docId w15:val="{74CCF374-081F-054F-94F7-4F5A76F9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BC0C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0C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D346AA-D115-D04F-9918-094B2C10B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DO THANH TUNG 20193178</cp:lastModifiedBy>
  <cp:revision>2</cp:revision>
  <dcterms:created xsi:type="dcterms:W3CDTF">2023-05-19T04:19:00Z</dcterms:created>
  <dcterms:modified xsi:type="dcterms:W3CDTF">2023-05-21T06:45:00Z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46AE623827DC487E88CFB68F1B325798</vt:lpwstr>
  </property>
</Properties>
</file>