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F145" w14:textId="77777777" w:rsidR="00126F15" w:rsidRPr="00126F15" w:rsidRDefault="00126F15" w:rsidP="00126F15">
      <w:pPr>
        <w:numPr>
          <w:ilvl w:val="0"/>
          <w:numId w:val="1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667"/>
      </w:tblGrid>
      <w:tr w:rsidR="00183D0B" w:rsidRPr="00126F15" w14:paraId="333C259E" w14:textId="77777777" w:rsidTr="00126F15">
        <w:tc>
          <w:tcPr>
            <w:tcW w:w="0" w:type="auto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BAC5F" w14:textId="77777777" w:rsidR="00126F15" w:rsidRPr="00126F15" w:rsidRDefault="00126F15" w:rsidP="00126F15">
            <w:r w:rsidRPr="00126F15">
              <w:rPr>
                <w:b/>
                <w:bCs/>
              </w:rPr>
              <w:t>Objective:</w:t>
            </w:r>
          </w:p>
        </w:tc>
        <w:tc>
          <w:tcPr>
            <w:tcW w:w="0" w:type="auto"/>
            <w:tcBorders>
              <w:top w:val="single" w:sz="12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09D37" w14:textId="0996FE26" w:rsidR="00126F15" w:rsidRPr="00126F15" w:rsidRDefault="00923F43" w:rsidP="00126F15">
            <w:r w:rsidRPr="00923F43">
              <w:t>This use case allows users to log in and access personalized features of the online sales system.</w:t>
            </w:r>
          </w:p>
        </w:tc>
      </w:tr>
      <w:tr w:rsidR="00183D0B" w:rsidRPr="00126F15" w14:paraId="0827FCAF" w14:textId="77777777" w:rsidTr="00126F15">
        <w:tc>
          <w:tcPr>
            <w:tcW w:w="0" w:type="auto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BE1B0" w14:textId="77777777" w:rsidR="00126F15" w:rsidRPr="00126F15" w:rsidRDefault="00126F15" w:rsidP="00126F15">
            <w:r w:rsidRPr="00126F15">
              <w:rPr>
                <w:b/>
                <w:bCs/>
              </w:rPr>
              <w:t>Actor: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DD4C3" w14:textId="2937B23B" w:rsidR="00126F15" w:rsidRPr="00126F15" w:rsidRDefault="00923F43" w:rsidP="00126F15">
            <w:pPr>
              <w:rPr>
                <w:lang w:val="vi-VN"/>
              </w:rPr>
            </w:pPr>
            <w:r w:rsidRPr="00923F43">
              <w:t>User (who already has an account).</w:t>
            </w:r>
          </w:p>
        </w:tc>
      </w:tr>
      <w:tr w:rsidR="00183D0B" w:rsidRPr="00126F15" w14:paraId="6AEAF336" w14:textId="77777777" w:rsidTr="00126F15">
        <w:tc>
          <w:tcPr>
            <w:tcW w:w="0" w:type="auto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56FC3" w14:textId="77777777" w:rsidR="00126F15" w:rsidRPr="00126F15" w:rsidRDefault="00126F15" w:rsidP="00126F15">
            <w:r w:rsidRPr="00126F15">
              <w:rPr>
                <w:b/>
                <w:bCs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6E6A4" w14:textId="197E5723" w:rsidR="00126F15" w:rsidRPr="00126F15" w:rsidRDefault="00823F2C" w:rsidP="00701CD5">
            <w:r w:rsidRPr="00823F2C">
              <w:t xml:space="preserve">The user clicks the </w:t>
            </w:r>
            <w:r w:rsidRPr="00823F2C">
              <w:rPr>
                <w:b/>
                <w:bCs/>
              </w:rPr>
              <w:t>“Login”</w:t>
            </w:r>
            <w:r w:rsidRPr="00823F2C">
              <w:t xml:space="preserve"> button on the website or application.</w:t>
            </w:r>
          </w:p>
        </w:tc>
      </w:tr>
      <w:tr w:rsidR="00183D0B" w:rsidRPr="00126F15" w14:paraId="1540BE4C" w14:textId="77777777" w:rsidTr="00126F15">
        <w:tc>
          <w:tcPr>
            <w:tcW w:w="0" w:type="auto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147B4" w14:textId="77777777" w:rsidR="00126F15" w:rsidRPr="00126F15" w:rsidRDefault="00126F15" w:rsidP="00126F15">
            <w:r w:rsidRPr="00126F15">
              <w:rPr>
                <w:b/>
                <w:bCs/>
              </w:rPr>
              <w:t>Pre-condition: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8A7F8" w14:textId="076137C7" w:rsidR="00126F15" w:rsidRPr="00126F15" w:rsidRDefault="00923F43" w:rsidP="00126F15">
            <w:pPr>
              <w:rPr>
                <w:lang w:val="vi-VN"/>
              </w:rPr>
            </w:pPr>
            <w:r w:rsidRPr="00923F43">
              <w:t>The user must have a valid account already created in the system.</w:t>
            </w:r>
          </w:p>
        </w:tc>
      </w:tr>
      <w:tr w:rsidR="00183D0B" w:rsidRPr="00126F15" w14:paraId="503497FC" w14:textId="77777777" w:rsidTr="00126F15">
        <w:trPr>
          <w:trHeight w:val="338"/>
        </w:trPr>
        <w:tc>
          <w:tcPr>
            <w:tcW w:w="0" w:type="auto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11DFB" w14:textId="77777777" w:rsidR="00126F15" w:rsidRPr="00126F15" w:rsidRDefault="00126F15" w:rsidP="00126F15">
            <w:r w:rsidRPr="00126F15">
              <w:rPr>
                <w:b/>
                <w:bCs/>
              </w:rPr>
              <w:t>Post-condition: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A5E47" w14:textId="3E35D31A" w:rsidR="00923F43" w:rsidRPr="00923F43" w:rsidRDefault="00923F43" w:rsidP="00923F43">
            <w:r w:rsidRPr="00923F43">
              <w:t>The user logs in successfully to the system.</w:t>
            </w:r>
          </w:p>
          <w:p w14:paraId="7650773D" w14:textId="77777777" w:rsidR="00923F43" w:rsidRDefault="00923F43" w:rsidP="00923F43">
            <w:pPr>
              <w:rPr>
                <w:lang w:val="vi-VN"/>
              </w:rPr>
            </w:pPr>
            <w:r w:rsidRPr="00923F43">
              <w:t>The username is successfully associated with the account.</w:t>
            </w:r>
          </w:p>
          <w:p w14:paraId="3E9A690D" w14:textId="77777777" w:rsidR="00823F2C" w:rsidRDefault="00923F43" w:rsidP="00923F43">
            <w:pPr>
              <w:rPr>
                <w:lang w:val="vi-VN"/>
              </w:rPr>
            </w:pPr>
            <w:r w:rsidRPr="00923F43">
              <w:t>After logging in, the user can access the following features:</w:t>
            </w:r>
          </w:p>
          <w:p w14:paraId="2C171C7E" w14:textId="7C7A4096" w:rsidR="00183D0B" w:rsidRPr="00823F2C" w:rsidRDefault="00183D0B" w:rsidP="00923F43">
            <w:pPr>
              <w:rPr>
                <w:lang w:val="vi-VN"/>
              </w:rPr>
            </w:pPr>
            <w:r w:rsidRPr="00183D0B">
              <w:rPr>
                <w:lang w:val="vi-VN"/>
              </w:rPr>
              <w:t>-</w:t>
            </w:r>
            <w:r>
              <w:rPr>
                <w:lang w:val="vi-VN"/>
              </w:rPr>
              <w:t xml:space="preserve"> </w:t>
            </w:r>
            <w:r w:rsidR="00823F2C" w:rsidRPr="00823F2C">
              <w:t>View and edit personal information.</w:t>
            </w:r>
          </w:p>
          <w:p w14:paraId="254E2409" w14:textId="0B2D8D5B" w:rsidR="006D33F5" w:rsidRDefault="006D33F5" w:rsidP="00183D0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823F2C" w:rsidRPr="00823F2C">
              <w:t>View cart and track orders.</w:t>
            </w:r>
          </w:p>
          <w:p w14:paraId="4478251D" w14:textId="6368F68C" w:rsidR="006D33F5" w:rsidRPr="00183D0B" w:rsidRDefault="006D33F5" w:rsidP="00183D0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823F2C">
              <w:rPr>
                <w:lang w:val="vi-VN"/>
              </w:rPr>
              <w:t>Payments.</w:t>
            </w:r>
          </w:p>
        </w:tc>
      </w:tr>
      <w:tr w:rsidR="00183D0B" w:rsidRPr="00126F15" w14:paraId="75896FFC" w14:textId="77777777" w:rsidTr="00126F15">
        <w:trPr>
          <w:trHeight w:val="358"/>
        </w:trPr>
        <w:tc>
          <w:tcPr>
            <w:tcW w:w="0" w:type="auto"/>
            <w:tcBorders>
              <w:top w:val="single" w:sz="8" w:space="0" w:color="BFBFBF"/>
              <w:left w:val="single" w:sz="12" w:space="0" w:color="BFBFBF"/>
              <w:bottom w:val="single" w:sz="12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77F35" w14:textId="77777777" w:rsidR="00126F15" w:rsidRPr="00126F15" w:rsidRDefault="00126F15" w:rsidP="00126F15">
            <w:r w:rsidRPr="00126F15">
              <w:rPr>
                <w:b/>
                <w:bCs/>
              </w:rPr>
              <w:t>List screen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12" w:space="0" w:color="BFBFBF"/>
              <w:right w:val="single" w:sz="12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7D3DD" w14:textId="08C47795" w:rsidR="00126F15" w:rsidRPr="00126F15" w:rsidRDefault="00126F15" w:rsidP="00126F15">
            <w:pPr>
              <w:rPr>
                <w:lang w:val="vi-VN"/>
              </w:rPr>
            </w:pPr>
            <w:r w:rsidRPr="00126F15">
              <w:t>S-</w:t>
            </w:r>
            <w:r w:rsidR="006D33F5">
              <w:t>01</w:t>
            </w:r>
            <w:r w:rsidRPr="00126F15">
              <w:t xml:space="preserve">: </w:t>
            </w:r>
            <w:r w:rsidR="00823F2C">
              <w:t>Login</w:t>
            </w:r>
            <w:r w:rsidR="00823F2C">
              <w:rPr>
                <w:lang w:val="vi-VN"/>
              </w:rPr>
              <w:t xml:space="preserve"> Screen</w:t>
            </w:r>
          </w:p>
          <w:p w14:paraId="27801CDE" w14:textId="7AEF8935" w:rsidR="00126F15" w:rsidRPr="00823F2C" w:rsidRDefault="00126F15" w:rsidP="00126F15">
            <w:pPr>
              <w:rPr>
                <w:lang w:val="vi-VN"/>
              </w:rPr>
            </w:pPr>
            <w:r w:rsidRPr="00126F15">
              <w:t>S-</w:t>
            </w:r>
            <w:r w:rsidR="006D33F5">
              <w:t>02</w:t>
            </w:r>
            <w:r w:rsidRPr="00126F15">
              <w:t xml:space="preserve">: </w:t>
            </w:r>
            <w:r w:rsidR="00823F2C">
              <w:t>Forget</w:t>
            </w:r>
            <w:r w:rsidR="00823F2C">
              <w:rPr>
                <w:lang w:val="vi-VN"/>
              </w:rPr>
              <w:t xml:space="preserve"> Password Screen</w:t>
            </w:r>
          </w:p>
          <w:p w14:paraId="39A7CDA8" w14:textId="39E1EF70" w:rsidR="006D33F5" w:rsidRPr="00126F15" w:rsidRDefault="006D33F5" w:rsidP="00126F15">
            <w:pPr>
              <w:rPr>
                <w:lang w:val="vi-VN"/>
              </w:rPr>
            </w:pPr>
            <w:r>
              <w:rPr>
                <w:lang w:val="vi-VN"/>
              </w:rPr>
              <w:t xml:space="preserve">S-03: </w:t>
            </w:r>
            <w:r w:rsidR="00823F2C">
              <w:rPr>
                <w:lang w:val="vi-VN"/>
              </w:rPr>
              <w:t>Homepage after successful login</w:t>
            </w:r>
          </w:p>
        </w:tc>
      </w:tr>
    </w:tbl>
    <w:p w14:paraId="3E68D107" w14:textId="77777777" w:rsidR="0045017B" w:rsidRDefault="0045017B"/>
    <w:sectPr w:rsidR="0045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48A9"/>
    <w:multiLevelType w:val="hybridMultilevel"/>
    <w:tmpl w:val="12CECB8C"/>
    <w:lvl w:ilvl="0" w:tplc="CD4EB646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59C"/>
    <w:multiLevelType w:val="multilevel"/>
    <w:tmpl w:val="7BE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91B66"/>
    <w:multiLevelType w:val="hybridMultilevel"/>
    <w:tmpl w:val="F5A69AA0"/>
    <w:lvl w:ilvl="0" w:tplc="23864F62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F209A"/>
    <w:multiLevelType w:val="multilevel"/>
    <w:tmpl w:val="D6F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63238"/>
    <w:multiLevelType w:val="multilevel"/>
    <w:tmpl w:val="846E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937909">
    <w:abstractNumId w:val="4"/>
  </w:num>
  <w:num w:numId="2" w16cid:durableId="1179926175">
    <w:abstractNumId w:val="3"/>
  </w:num>
  <w:num w:numId="3" w16cid:durableId="783309101">
    <w:abstractNumId w:val="0"/>
  </w:num>
  <w:num w:numId="4" w16cid:durableId="1595746506">
    <w:abstractNumId w:val="2"/>
  </w:num>
  <w:num w:numId="5" w16cid:durableId="20569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15"/>
    <w:rsid w:val="000929E2"/>
    <w:rsid w:val="000B2E3F"/>
    <w:rsid w:val="00126F15"/>
    <w:rsid w:val="00183D0B"/>
    <w:rsid w:val="0045017B"/>
    <w:rsid w:val="00507F25"/>
    <w:rsid w:val="006D33F5"/>
    <w:rsid w:val="00701CD5"/>
    <w:rsid w:val="00823F2C"/>
    <w:rsid w:val="00923F43"/>
    <w:rsid w:val="00EA42B8"/>
    <w:rsid w:val="00F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A22"/>
  <w15:chartTrackingRefBased/>
  <w15:docId w15:val="{EFA019BD-620E-4C91-81F2-5AE6A86D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9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0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2025-01-21T02:48:00Z</dcterms:created>
  <dcterms:modified xsi:type="dcterms:W3CDTF">2025-01-21T04:51:00Z</dcterms:modified>
</cp:coreProperties>
</file>