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2F2442C6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105D2D37" w:rsidR="00C87F08" w:rsidRPr="001A20C1" w:rsidRDefault="009C1276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XYZ</w:t>
      </w:r>
      <w:r w:rsidR="00F15821">
        <w:rPr>
          <w:b/>
          <w:caps/>
          <w:color w:val="C00000"/>
          <w:sz w:val="56"/>
        </w:rPr>
        <w:t xml:space="preserve"> project</w:t>
      </w:r>
    </w:p>
    <w:p w14:paraId="1C573B12" w14:textId="644B4FD9" w:rsidR="00C87F08" w:rsidRPr="001A20C1" w:rsidRDefault="005E7F24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 xml:space="preserve">Requirement &amp; Analysis </w:t>
      </w:r>
      <w:r w:rsidR="00470292">
        <w:rPr>
          <w:b/>
          <w:color w:val="C00000"/>
          <w:sz w:val="44"/>
        </w:rPr>
        <w:t>Modelling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0D3431F6" w:rsidR="00C87F08" w:rsidRPr="001A20C1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 xml:space="preserve">– Hanoi, </w:t>
      </w:r>
      <w:r w:rsidR="000B0C27">
        <w:rPr>
          <w:rFonts w:cstheme="minorHAnsi"/>
          <w:sz w:val="28"/>
          <w:szCs w:val="28"/>
        </w:rPr>
        <w:t>Sep</w:t>
      </w:r>
      <w:r w:rsidRPr="001A20C1">
        <w:rPr>
          <w:rFonts w:cstheme="minorHAnsi"/>
          <w:sz w:val="28"/>
          <w:szCs w:val="28"/>
        </w:rPr>
        <w:t xml:space="preserve"> 20</w:t>
      </w:r>
      <w:r w:rsidR="000B0C27">
        <w:rPr>
          <w:rFonts w:cstheme="minorHAnsi"/>
          <w:sz w:val="28"/>
          <w:szCs w:val="28"/>
        </w:rPr>
        <w:t>22</w:t>
      </w:r>
      <w:r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2AD27B51" w14:textId="226233B6" w:rsidR="00571EE0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56809" w:history="1">
            <w:r w:rsidR="00571EE0" w:rsidRPr="00816237">
              <w:rPr>
                <w:rStyle w:val="Hyperlink"/>
                <w:noProof/>
              </w:rPr>
              <w:t>Record of Changes</w:t>
            </w:r>
            <w:r w:rsidR="00571EE0">
              <w:rPr>
                <w:noProof/>
                <w:webHidden/>
              </w:rPr>
              <w:tab/>
            </w:r>
            <w:r w:rsidR="00571EE0">
              <w:rPr>
                <w:noProof/>
                <w:webHidden/>
              </w:rPr>
              <w:fldChar w:fldCharType="begin"/>
            </w:r>
            <w:r w:rsidR="00571EE0">
              <w:rPr>
                <w:noProof/>
                <w:webHidden/>
              </w:rPr>
              <w:instrText xml:space="preserve"> PAGEREF _Toc156456809 \h </w:instrText>
            </w:r>
            <w:r w:rsidR="00571EE0">
              <w:rPr>
                <w:noProof/>
                <w:webHidden/>
              </w:rPr>
            </w:r>
            <w:r w:rsidR="00571EE0">
              <w:rPr>
                <w:noProof/>
                <w:webHidden/>
              </w:rPr>
              <w:fldChar w:fldCharType="separate"/>
            </w:r>
            <w:r w:rsidR="00571EE0">
              <w:rPr>
                <w:noProof/>
                <w:webHidden/>
              </w:rPr>
              <w:t>3</w:t>
            </w:r>
            <w:r w:rsidR="00571EE0">
              <w:rPr>
                <w:noProof/>
                <w:webHidden/>
              </w:rPr>
              <w:fldChar w:fldCharType="end"/>
            </w:r>
          </w:hyperlink>
        </w:p>
        <w:p w14:paraId="67D18DC4" w14:textId="30FADB19" w:rsidR="00571EE0" w:rsidRDefault="00571EE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10" w:history="1">
            <w:r w:rsidRPr="00816237">
              <w:rPr>
                <w:rStyle w:val="Hyperlink"/>
                <w:noProof/>
              </w:rPr>
              <w:t>I. 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9302" w14:textId="279852C9" w:rsidR="00571EE0" w:rsidRDefault="00571EE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11" w:history="1">
            <w:r w:rsidRPr="00816237">
              <w:rPr>
                <w:rStyle w:val="Hyperlink"/>
                <w:noProof/>
              </w:rPr>
              <w:t>1.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CA8C4" w14:textId="6DCEA1C7" w:rsidR="00571EE0" w:rsidRDefault="00571EE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12" w:history="1">
            <w:r w:rsidRPr="00816237">
              <w:rPr>
                <w:rStyle w:val="Hyperlink"/>
                <w:noProof/>
              </w:rPr>
              <w:t>2.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368E" w14:textId="01DFB9C6" w:rsidR="00571EE0" w:rsidRDefault="00571EE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13" w:history="1">
            <w:r w:rsidRPr="00816237">
              <w:rPr>
                <w:rStyle w:val="Hyperlink"/>
                <w:noProof/>
              </w:rPr>
              <w:t>2.1 Use Case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A6C6" w14:textId="0D2C3757" w:rsidR="00571EE0" w:rsidRDefault="00571EE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14" w:history="1">
            <w:r w:rsidRPr="00816237">
              <w:rPr>
                <w:rStyle w:val="Hyperlink"/>
                <w:noProof/>
              </w:rPr>
              <w:t>2.2 Use Case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D4D2" w14:textId="2DFBB201" w:rsidR="00571EE0" w:rsidRDefault="00571EE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15" w:history="1">
            <w:r w:rsidRPr="00816237">
              <w:rPr>
                <w:rStyle w:val="Hyperlink"/>
                <w:noProof/>
                <w:lang w:val="en-US"/>
              </w:rPr>
              <w:t>3. Use Case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3C6E" w14:textId="3FDED9CE" w:rsidR="00571EE0" w:rsidRDefault="00571EE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16" w:history="1">
            <w:r w:rsidRPr="00816237">
              <w:rPr>
                <w:rStyle w:val="Hyperlink"/>
                <w:noProof/>
                <w:lang w:val="en-US"/>
              </w:rPr>
              <w:t>II. Static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0E05" w14:textId="7DC149E9" w:rsidR="00571EE0" w:rsidRDefault="00571EE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17" w:history="1">
            <w:r w:rsidRPr="00816237">
              <w:rPr>
                <w:rStyle w:val="Hyperlink"/>
                <w:noProof/>
                <w:lang w:val="en-US"/>
              </w:rPr>
              <w:t>1. Context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A94A" w14:textId="5E161D25" w:rsidR="00571EE0" w:rsidRDefault="00571EE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18" w:history="1">
            <w:r w:rsidRPr="00816237">
              <w:rPr>
                <w:rStyle w:val="Hyperlink"/>
                <w:noProof/>
                <w:lang w:val="en-US"/>
              </w:rPr>
              <w:t>2. Entity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3CB3" w14:textId="0327EEF5" w:rsidR="00571EE0" w:rsidRDefault="00571EE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19" w:history="1">
            <w:r w:rsidRPr="00816237">
              <w:rPr>
                <w:rStyle w:val="Hyperlink"/>
                <w:noProof/>
                <w:lang w:val="en-US"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5713" w14:textId="5B8EF061" w:rsidR="00571EE0" w:rsidRDefault="00571EE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20" w:history="1">
            <w:r w:rsidRPr="00816237">
              <w:rPr>
                <w:rStyle w:val="Hyperlink"/>
                <w:noProof/>
                <w:lang w:val="en-US"/>
              </w:rPr>
              <w:t>b. Class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48A5" w14:textId="73352146" w:rsidR="00571EE0" w:rsidRDefault="00571EE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21" w:history="1">
            <w:r w:rsidRPr="00816237">
              <w:rPr>
                <w:rStyle w:val="Hyperlink"/>
                <w:noProof/>
                <w:lang w:val="en-US"/>
              </w:rPr>
              <w:t>III. Object &amp; Class 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CC7E" w14:textId="392B0F4F" w:rsidR="00571EE0" w:rsidRDefault="00571EE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22" w:history="1">
            <w:r w:rsidRPr="00816237">
              <w:rPr>
                <w:rStyle w:val="Hyperlink"/>
                <w:noProof/>
              </w:rPr>
              <w:t>1. User Case Name1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BC7D" w14:textId="4B67E81A" w:rsidR="00571EE0" w:rsidRDefault="00571EE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23" w:history="1">
            <w:r w:rsidRPr="00816237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E286" w14:textId="6B34F678" w:rsidR="00571EE0" w:rsidRDefault="00571EE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24" w:history="1">
            <w:r w:rsidRPr="00816237">
              <w:rPr>
                <w:rStyle w:val="Hyperlink"/>
                <w:noProof/>
              </w:rPr>
              <w:t>b. Class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03B9" w14:textId="1AA973A0" w:rsidR="00571EE0" w:rsidRDefault="00571EE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25" w:history="1">
            <w:r w:rsidRPr="00816237">
              <w:rPr>
                <w:rStyle w:val="Hyperlink"/>
                <w:noProof/>
              </w:rPr>
              <w:t>2. User Case Name2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B044" w14:textId="3CE331DF" w:rsidR="00571EE0" w:rsidRDefault="00571EE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26" w:history="1">
            <w:r w:rsidRPr="00816237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F54D" w14:textId="6C380556" w:rsidR="00571EE0" w:rsidRDefault="00571EE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27" w:history="1">
            <w:r w:rsidRPr="00816237">
              <w:rPr>
                <w:rStyle w:val="Hyperlink"/>
                <w:noProof/>
                <w:lang w:val="en-US"/>
              </w:rPr>
              <w:t>IV. Dynamic Interaction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4138" w14:textId="1DC6A41C" w:rsidR="00571EE0" w:rsidRDefault="00571EE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28" w:history="1">
            <w:r w:rsidRPr="00816237">
              <w:rPr>
                <w:rStyle w:val="Hyperlink"/>
                <w:noProof/>
              </w:rPr>
              <w:t>1. User Case Name1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EEAB" w14:textId="2AB138DC" w:rsidR="00571EE0" w:rsidRDefault="00571EE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29" w:history="1">
            <w:r w:rsidRPr="00816237">
              <w:rPr>
                <w:rStyle w:val="Hyperlink"/>
                <w:noProof/>
              </w:rPr>
              <w:t>a. Communication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CA20" w14:textId="5A5A2D43" w:rsidR="00571EE0" w:rsidRDefault="00571EE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30" w:history="1">
            <w:r w:rsidRPr="00816237">
              <w:rPr>
                <w:rStyle w:val="Hyperlink"/>
                <w:noProof/>
              </w:rPr>
              <w:t>b.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FE35A" w14:textId="3DF9CC0C" w:rsidR="00571EE0" w:rsidRDefault="00571EE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31" w:history="1">
            <w:r w:rsidRPr="00816237">
              <w:rPr>
                <w:rStyle w:val="Hyperlink"/>
                <w:noProof/>
              </w:rPr>
              <w:t>2. User Case Name2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1B03C" w14:textId="7D0062E7" w:rsidR="00571EE0" w:rsidRDefault="00571EE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32" w:history="1">
            <w:r w:rsidRPr="00816237">
              <w:rPr>
                <w:rStyle w:val="Hyperlink"/>
                <w:noProof/>
              </w:rPr>
              <w:t>a. Communication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2E502" w14:textId="67520932" w:rsidR="00571EE0" w:rsidRDefault="00571EE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56456833" w:history="1">
            <w:r w:rsidRPr="00816237">
              <w:rPr>
                <w:rStyle w:val="Hyperlink"/>
                <w:noProof/>
              </w:rPr>
              <w:t>V. Finite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_Toc156456833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BB8E" w14:textId="39385731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521FB290" w14:textId="266D5694" w:rsidR="00B65897" w:rsidRPr="002500C5" w:rsidRDefault="00B65897" w:rsidP="00B65897">
      <w:pPr>
        <w:pStyle w:val="Heading1"/>
      </w:pPr>
      <w:bookmarkStart w:id="0" w:name="_Toc83330272"/>
      <w:bookmarkStart w:id="1" w:name="_Toc83330363"/>
      <w:bookmarkStart w:id="2" w:name="_Toc156456809"/>
      <w:r>
        <w:lastRenderedPageBreak/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B65897" w14:paraId="5300BC44" w14:textId="77777777" w:rsidTr="00B60A64">
        <w:tc>
          <w:tcPr>
            <w:tcW w:w="990" w:type="dxa"/>
            <w:shd w:val="clear" w:color="auto" w:fill="FFE8E1"/>
          </w:tcPr>
          <w:p w14:paraId="251224E4" w14:textId="77777777" w:rsidR="00B65897" w:rsidRDefault="00B65897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441E0BDB" w14:textId="77777777" w:rsidR="00B65897" w:rsidRDefault="00B65897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FB99FE8" w14:textId="77777777" w:rsidR="00B65897" w:rsidRDefault="00B65897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1F386ED6" w14:textId="77777777" w:rsidR="00B65897" w:rsidRDefault="00B65897" w:rsidP="00B60A64">
            <w:pPr>
              <w:pStyle w:val="HeadingLv1"/>
            </w:pPr>
            <w:r>
              <w:t>Change Description</w:t>
            </w:r>
          </w:p>
        </w:tc>
      </w:tr>
      <w:tr w:rsidR="00B65897" w14:paraId="2C2E108A" w14:textId="77777777" w:rsidTr="00B60A64">
        <w:tc>
          <w:tcPr>
            <w:tcW w:w="990" w:type="dxa"/>
          </w:tcPr>
          <w:p w14:paraId="5E436334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A41AE50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4C90689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4F0C7695" w14:textId="77777777" w:rsidR="00B65897" w:rsidRDefault="00B65897" w:rsidP="00B60A64">
            <w:pPr>
              <w:pStyle w:val="Bang0"/>
            </w:pPr>
          </w:p>
        </w:tc>
      </w:tr>
      <w:tr w:rsidR="00B65897" w14:paraId="4C41EED2" w14:textId="77777777" w:rsidTr="00B60A64">
        <w:tc>
          <w:tcPr>
            <w:tcW w:w="990" w:type="dxa"/>
          </w:tcPr>
          <w:p w14:paraId="7E3D52E0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11A145ED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730453F6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815ED6C" w14:textId="77777777" w:rsidR="00B65897" w:rsidRDefault="00B65897" w:rsidP="00B60A64">
            <w:pPr>
              <w:pStyle w:val="Bang0"/>
            </w:pPr>
          </w:p>
        </w:tc>
      </w:tr>
      <w:tr w:rsidR="00B65897" w14:paraId="124AB098" w14:textId="77777777" w:rsidTr="00B60A64">
        <w:tc>
          <w:tcPr>
            <w:tcW w:w="990" w:type="dxa"/>
          </w:tcPr>
          <w:p w14:paraId="1873DD09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2FF36794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7D97348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5C2854D1" w14:textId="77777777" w:rsidR="00B65897" w:rsidRDefault="00B65897" w:rsidP="00B60A64">
            <w:pPr>
              <w:pStyle w:val="Bang0"/>
            </w:pPr>
          </w:p>
        </w:tc>
      </w:tr>
      <w:tr w:rsidR="00B65897" w14:paraId="7D317D6D" w14:textId="77777777" w:rsidTr="00B60A64">
        <w:tc>
          <w:tcPr>
            <w:tcW w:w="990" w:type="dxa"/>
          </w:tcPr>
          <w:p w14:paraId="56656274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A7ECE91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3DC73CA9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1F6EEAC6" w14:textId="77777777" w:rsidR="00B65897" w:rsidRDefault="00B65897" w:rsidP="00B60A64">
            <w:pPr>
              <w:pStyle w:val="Bang0"/>
            </w:pPr>
          </w:p>
        </w:tc>
      </w:tr>
      <w:tr w:rsidR="00B65897" w14:paraId="57F7AB2F" w14:textId="77777777" w:rsidTr="00B60A64">
        <w:tc>
          <w:tcPr>
            <w:tcW w:w="990" w:type="dxa"/>
          </w:tcPr>
          <w:p w14:paraId="6EA5B415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65FA82A3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56728E8A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3D3307C" w14:textId="77777777" w:rsidR="00B65897" w:rsidRDefault="00B65897" w:rsidP="00B60A64">
            <w:pPr>
              <w:pStyle w:val="Bang0"/>
            </w:pPr>
          </w:p>
        </w:tc>
      </w:tr>
      <w:tr w:rsidR="00B65897" w14:paraId="532DABB6" w14:textId="77777777" w:rsidTr="00B60A64">
        <w:tc>
          <w:tcPr>
            <w:tcW w:w="990" w:type="dxa"/>
          </w:tcPr>
          <w:p w14:paraId="536F155F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6793BB8B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98EC220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64BA1E6A" w14:textId="77777777" w:rsidR="00B65897" w:rsidRDefault="00B65897" w:rsidP="00B60A64">
            <w:pPr>
              <w:pStyle w:val="Bang0"/>
            </w:pPr>
          </w:p>
        </w:tc>
      </w:tr>
      <w:tr w:rsidR="00B65897" w14:paraId="2D4148B5" w14:textId="77777777" w:rsidTr="00B60A64">
        <w:tc>
          <w:tcPr>
            <w:tcW w:w="990" w:type="dxa"/>
          </w:tcPr>
          <w:p w14:paraId="1A2151D7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B4D6E17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348518AF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7110D17B" w14:textId="77777777" w:rsidR="00B65897" w:rsidRDefault="00B65897" w:rsidP="00B60A64">
            <w:pPr>
              <w:pStyle w:val="Bang0"/>
            </w:pPr>
          </w:p>
        </w:tc>
      </w:tr>
      <w:tr w:rsidR="00B65897" w14:paraId="7A00A979" w14:textId="77777777" w:rsidTr="00B60A64">
        <w:tc>
          <w:tcPr>
            <w:tcW w:w="990" w:type="dxa"/>
          </w:tcPr>
          <w:p w14:paraId="3C8F0652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5F244F7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4A4C9504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76FD99C2" w14:textId="77777777" w:rsidR="00B65897" w:rsidRDefault="00B65897" w:rsidP="00B60A64">
            <w:pPr>
              <w:pStyle w:val="Bang0"/>
            </w:pPr>
          </w:p>
        </w:tc>
      </w:tr>
      <w:tr w:rsidR="00B65897" w14:paraId="44E82629" w14:textId="77777777" w:rsidTr="00B60A64">
        <w:tc>
          <w:tcPr>
            <w:tcW w:w="990" w:type="dxa"/>
          </w:tcPr>
          <w:p w14:paraId="06728CDC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739277CF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550B40A0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BBB20DA" w14:textId="77777777" w:rsidR="00B65897" w:rsidRDefault="00B65897" w:rsidP="00B60A64">
            <w:pPr>
              <w:pStyle w:val="Bang0"/>
            </w:pPr>
          </w:p>
        </w:tc>
      </w:tr>
      <w:tr w:rsidR="00B65897" w14:paraId="5694C5EF" w14:textId="77777777" w:rsidTr="00B60A64">
        <w:tc>
          <w:tcPr>
            <w:tcW w:w="990" w:type="dxa"/>
          </w:tcPr>
          <w:p w14:paraId="190CBA0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18487A4E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F88AFD2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9CDC895" w14:textId="77777777" w:rsidR="00B65897" w:rsidRDefault="00B65897" w:rsidP="00B60A64">
            <w:pPr>
              <w:pStyle w:val="Bang0"/>
            </w:pPr>
          </w:p>
        </w:tc>
      </w:tr>
      <w:tr w:rsidR="00B65897" w14:paraId="3361FD5D" w14:textId="77777777" w:rsidTr="00B60A64">
        <w:tc>
          <w:tcPr>
            <w:tcW w:w="990" w:type="dxa"/>
          </w:tcPr>
          <w:p w14:paraId="247A387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7FD41FFD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07DC1E0E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279BD5A" w14:textId="77777777" w:rsidR="00B65897" w:rsidRDefault="00B65897" w:rsidP="00B60A64">
            <w:pPr>
              <w:pStyle w:val="Bang0"/>
            </w:pPr>
          </w:p>
        </w:tc>
      </w:tr>
      <w:tr w:rsidR="00B65897" w14:paraId="2B468E8D" w14:textId="77777777" w:rsidTr="00B60A64">
        <w:tc>
          <w:tcPr>
            <w:tcW w:w="990" w:type="dxa"/>
          </w:tcPr>
          <w:p w14:paraId="5141A03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DAB559C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11002B66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4E8DA6D8" w14:textId="77777777" w:rsidR="00B65897" w:rsidRDefault="00B65897" w:rsidP="00B60A64">
            <w:pPr>
              <w:pStyle w:val="Bang0"/>
            </w:pPr>
          </w:p>
        </w:tc>
      </w:tr>
      <w:tr w:rsidR="00B65897" w14:paraId="2CEB0FDA" w14:textId="77777777" w:rsidTr="00B60A64">
        <w:tc>
          <w:tcPr>
            <w:tcW w:w="990" w:type="dxa"/>
          </w:tcPr>
          <w:p w14:paraId="4CD78825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38ED3E1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19630973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76E48CA" w14:textId="77777777" w:rsidR="00B65897" w:rsidRDefault="00B65897" w:rsidP="00B60A64">
            <w:pPr>
              <w:pStyle w:val="Bang0"/>
            </w:pPr>
          </w:p>
        </w:tc>
      </w:tr>
    </w:tbl>
    <w:p w14:paraId="50CBE6F3" w14:textId="77777777" w:rsidR="00B65897" w:rsidRDefault="00B65897" w:rsidP="00B65897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6119A1DE" w14:textId="77777777" w:rsidR="00B65897" w:rsidRDefault="00B65897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5F560ED3" w14:textId="77BBB323" w:rsidR="00155E22" w:rsidRDefault="00FC4EE6" w:rsidP="001A20C1">
      <w:pPr>
        <w:pStyle w:val="Heading1"/>
      </w:pPr>
      <w:bookmarkStart w:id="3" w:name="_Toc156456810"/>
      <w:r>
        <w:lastRenderedPageBreak/>
        <w:t xml:space="preserve">I. </w:t>
      </w:r>
      <w:r w:rsidR="001723A1">
        <w:t>Use Case Model</w:t>
      </w:r>
      <w:bookmarkEnd w:id="3"/>
    </w:p>
    <w:p w14:paraId="68DBCAFF" w14:textId="6BA23AF0" w:rsidR="00BF74ED" w:rsidRDefault="00BF74ED" w:rsidP="005F3EBF">
      <w:pPr>
        <w:pStyle w:val="Heading2"/>
      </w:pPr>
      <w:bookmarkStart w:id="4" w:name="_Toc156456811"/>
      <w:r>
        <w:t xml:space="preserve">1. </w:t>
      </w:r>
      <w:r w:rsidR="001723A1">
        <w:t>Actors</w:t>
      </w:r>
      <w:bookmarkEnd w:id="4"/>
    </w:p>
    <w:p w14:paraId="518A904C" w14:textId="1C1603D8" w:rsidR="00D554ED" w:rsidRPr="00AC67D5" w:rsidRDefault="001723A1" w:rsidP="00D554ED">
      <w:pPr>
        <w:jc w:val="both"/>
        <w:rPr>
          <w:i/>
          <w:color w:val="0000FF"/>
        </w:rPr>
      </w:pPr>
      <w:r>
        <w:rPr>
          <w:i/>
          <w:color w:val="0000FF"/>
        </w:rPr>
        <w:t xml:space="preserve"> </w:t>
      </w:r>
      <w:r w:rsidR="00D554ED">
        <w:rPr>
          <w:i/>
          <w:color w:val="0000FF"/>
        </w:rPr>
        <w:t>[</w:t>
      </w:r>
      <w:r w:rsidR="00D554ED" w:rsidRPr="00AC67D5">
        <w:rPr>
          <w:i/>
          <w:color w:val="0000FF"/>
        </w:rPr>
        <w:t>An actor is a person (or sometimes another software system or a hardware device) that interacts with the system to perform a use case. Following are some questions you might ask to help user representatives identify actors</w:t>
      </w:r>
    </w:p>
    <w:p w14:paraId="4BCE84C2" w14:textId="77777777" w:rsidR="00D554ED" w:rsidRPr="00AC67D5" w:rsidRDefault="00D554ED" w:rsidP="00D554ED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AC67D5">
        <w:rPr>
          <w:i/>
          <w:color w:val="0000FF"/>
        </w:rPr>
        <w:t>Who (or what) is notified when something occurs within the system?</w:t>
      </w:r>
    </w:p>
    <w:p w14:paraId="4CC7EC74" w14:textId="77777777" w:rsidR="00D554ED" w:rsidRPr="00AC67D5" w:rsidRDefault="00D554ED" w:rsidP="00D554ED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AC67D5">
        <w:rPr>
          <w:i/>
          <w:color w:val="0000FF"/>
        </w:rPr>
        <w:t>Who (or what) provides information or services to the system?</w:t>
      </w:r>
    </w:p>
    <w:p w14:paraId="2CC70026" w14:textId="77777777" w:rsidR="00D554ED" w:rsidRPr="00AC67D5" w:rsidRDefault="00D554ED" w:rsidP="00D554ED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AC67D5">
        <w:rPr>
          <w:i/>
          <w:color w:val="0000FF"/>
        </w:rPr>
        <w:t>Who (or what) helps the system respond to and complete a task?</w:t>
      </w:r>
    </w:p>
    <w:p w14:paraId="695D7BC2" w14:textId="62924E4A" w:rsidR="00D554ED" w:rsidRPr="00AC67D5" w:rsidRDefault="00D554ED" w:rsidP="00D554ED">
      <w:pPr>
        <w:spacing w:after="60" w:line="240" w:lineRule="auto"/>
        <w:rPr>
          <w:i/>
          <w:color w:val="0000FF"/>
        </w:rPr>
      </w:pPr>
      <w:r w:rsidRPr="00AC67D5">
        <w:rPr>
          <w:i/>
          <w:color w:val="0000FF"/>
        </w:rPr>
        <w:t>This part give</w:t>
      </w:r>
      <w:r>
        <w:rPr>
          <w:i/>
          <w:color w:val="0000FF"/>
        </w:rPr>
        <w:t>s</w:t>
      </w:r>
      <w:r w:rsidRPr="00AC67D5">
        <w:rPr>
          <w:i/>
          <w:color w:val="0000FF"/>
        </w:rPr>
        <w:t xml:space="preserve"> the description of system actors, you can follow the table form as below</w:t>
      </w:r>
      <w:r>
        <w:rPr>
          <w:i/>
          <w:color w:val="0000FF"/>
        </w:rPr>
        <w:t>]</w:t>
      </w:r>
    </w:p>
    <w:tbl>
      <w:tblPr>
        <w:tblW w:w="494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1710"/>
        <w:gridCol w:w="6806"/>
      </w:tblGrid>
      <w:tr w:rsidR="00D554ED" w:rsidRPr="001445F9" w14:paraId="0AD0592E" w14:textId="77777777" w:rsidTr="005E030D">
        <w:trPr>
          <w:trHeight w:val="67"/>
        </w:trPr>
        <w:tc>
          <w:tcPr>
            <w:tcW w:w="233" w:type="pct"/>
            <w:shd w:val="clear" w:color="auto" w:fill="FFE8E1"/>
            <w:vAlign w:val="center"/>
          </w:tcPr>
          <w:p w14:paraId="4261A608" w14:textId="77777777" w:rsidR="00D554ED" w:rsidRPr="001445F9" w:rsidRDefault="00D554ED" w:rsidP="00D7338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#</w:t>
            </w:r>
          </w:p>
        </w:tc>
        <w:tc>
          <w:tcPr>
            <w:tcW w:w="957" w:type="pct"/>
            <w:shd w:val="clear" w:color="auto" w:fill="FFE8E1"/>
            <w:vAlign w:val="center"/>
          </w:tcPr>
          <w:p w14:paraId="372B519B" w14:textId="77777777" w:rsidR="00D554ED" w:rsidRPr="001445F9" w:rsidRDefault="00D554ED" w:rsidP="00D73380">
            <w:pPr>
              <w:spacing w:after="0" w:line="240" w:lineRule="auto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Actor</w:t>
            </w:r>
          </w:p>
        </w:tc>
        <w:tc>
          <w:tcPr>
            <w:tcW w:w="3810" w:type="pct"/>
            <w:shd w:val="clear" w:color="auto" w:fill="FFE8E1"/>
            <w:vAlign w:val="center"/>
          </w:tcPr>
          <w:p w14:paraId="13E672D7" w14:textId="77777777" w:rsidR="00D554ED" w:rsidRPr="001445F9" w:rsidRDefault="00D554ED" w:rsidP="00D73380">
            <w:pPr>
              <w:spacing w:after="0" w:line="240" w:lineRule="auto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Description</w:t>
            </w:r>
          </w:p>
        </w:tc>
      </w:tr>
      <w:tr w:rsidR="00D554ED" w:rsidRPr="00224D2B" w14:paraId="7A2461EC" w14:textId="77777777" w:rsidTr="005E030D">
        <w:tc>
          <w:tcPr>
            <w:tcW w:w="233" w:type="pct"/>
            <w:shd w:val="clear" w:color="auto" w:fill="auto"/>
            <w:vAlign w:val="center"/>
          </w:tcPr>
          <w:p w14:paraId="75FA0097" w14:textId="77777777" w:rsidR="00D554ED" w:rsidRPr="00342DCF" w:rsidRDefault="00D554ED" w:rsidP="00D73380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12F59A9E" w14:textId="77777777" w:rsidR="00D554ED" w:rsidRPr="00342DCF" w:rsidRDefault="00D554ED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Administrator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73395951" w14:textId="77777777" w:rsidR="00D554ED" w:rsidRPr="00342DCF" w:rsidRDefault="00D554ED" w:rsidP="00D73380">
            <w:pPr>
              <w:rPr>
                <w:rFonts w:ascii="Calibri" w:hAnsi="Calibri" w:cs="Calibri"/>
              </w:rPr>
            </w:pPr>
          </w:p>
        </w:tc>
      </w:tr>
      <w:tr w:rsidR="00D554ED" w:rsidRPr="00224D2B" w14:paraId="172B123A" w14:textId="77777777" w:rsidTr="005E030D">
        <w:trPr>
          <w:trHeight w:val="315"/>
        </w:trPr>
        <w:tc>
          <w:tcPr>
            <w:tcW w:w="233" w:type="pct"/>
            <w:shd w:val="clear" w:color="auto" w:fill="auto"/>
            <w:vAlign w:val="center"/>
          </w:tcPr>
          <w:p w14:paraId="60CD9158" w14:textId="77777777" w:rsidR="00D554ED" w:rsidRPr="00342DCF" w:rsidRDefault="00D554ED" w:rsidP="00D73380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494DCB7D" w14:textId="77777777" w:rsidR="00D554ED" w:rsidRPr="00342DCF" w:rsidRDefault="00D554ED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Menu Manager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4884512D" w14:textId="77777777" w:rsidR="00D554ED" w:rsidRPr="00342DCF" w:rsidRDefault="00D554ED" w:rsidP="00D73380">
            <w:pPr>
              <w:rPr>
                <w:rFonts w:ascii="Calibri" w:hAnsi="Calibri" w:cs="Calibri"/>
              </w:rPr>
            </w:pPr>
          </w:p>
        </w:tc>
      </w:tr>
      <w:tr w:rsidR="00D554ED" w:rsidRPr="00224D2B" w14:paraId="18DC3D18" w14:textId="77777777" w:rsidTr="005E030D">
        <w:tc>
          <w:tcPr>
            <w:tcW w:w="233" w:type="pct"/>
            <w:shd w:val="clear" w:color="auto" w:fill="auto"/>
            <w:vAlign w:val="center"/>
          </w:tcPr>
          <w:p w14:paraId="6A66FD9B" w14:textId="77777777" w:rsidR="00D554ED" w:rsidRPr="00342DCF" w:rsidRDefault="00D554ED" w:rsidP="00D73380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0C1C088A" w14:textId="77777777" w:rsidR="00D554ED" w:rsidRPr="00342DCF" w:rsidRDefault="00D554ED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2A8058D2" w14:textId="77777777" w:rsidR="00D554ED" w:rsidRPr="00342DCF" w:rsidRDefault="00D554ED" w:rsidP="00D73380">
            <w:pPr>
              <w:rPr>
                <w:rFonts w:ascii="Calibri" w:hAnsi="Calibri" w:cs="Calibri"/>
              </w:rPr>
            </w:pPr>
          </w:p>
        </w:tc>
      </w:tr>
    </w:tbl>
    <w:p w14:paraId="719C7303" w14:textId="77777777" w:rsidR="00B6088F" w:rsidRDefault="00B6088F" w:rsidP="00B6088F"/>
    <w:p w14:paraId="54207C29" w14:textId="69358288" w:rsidR="00D554ED" w:rsidRDefault="00B6088F" w:rsidP="00E20604">
      <w:pPr>
        <w:pStyle w:val="Heading2"/>
      </w:pPr>
      <w:bookmarkStart w:id="5" w:name="_Toc156456812"/>
      <w:r>
        <w:t>2</w:t>
      </w:r>
      <w:r w:rsidR="00E20604">
        <w:t>.</w:t>
      </w:r>
      <w:r>
        <w:t xml:space="preserve"> Use Cases</w:t>
      </w:r>
      <w:bookmarkEnd w:id="5"/>
    </w:p>
    <w:p w14:paraId="17002D9E" w14:textId="0764F5E1" w:rsidR="00B15D9C" w:rsidRDefault="00B6088F" w:rsidP="00B6088F">
      <w:pPr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A use case </w:t>
      </w:r>
      <w:r>
        <w:rPr>
          <w:i/>
          <w:color w:val="0000FF"/>
        </w:rPr>
        <w:t xml:space="preserve">(UC) </w:t>
      </w:r>
      <w:r w:rsidRPr="00AC67D5">
        <w:rPr>
          <w:i/>
          <w:color w:val="0000FF"/>
        </w:rPr>
        <w:t>describes a sequence of interactions between a system and an external actor that results in the actor being able to achieve some outcome of value. The names of use cases are always written in the form of a verb followed by an object. Select strong, descriptive names to make it evident from the name that the use case will deliver something valuable for some user</w:t>
      </w:r>
      <w:r w:rsidR="00B15D9C">
        <w:rPr>
          <w:i/>
          <w:color w:val="0000FF"/>
        </w:rPr>
        <w:t>. Some questions you might ask to identify use cases as following</w:t>
      </w:r>
    </w:p>
    <w:p w14:paraId="5F529C21" w14:textId="2DDDB115" w:rsidR="00B15D9C" w:rsidRPr="00B15D9C" w:rsidRDefault="00B15D9C" w:rsidP="00B15D9C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B15D9C">
        <w:rPr>
          <w:i/>
          <w:color w:val="0000FF"/>
        </w:rPr>
        <w:t>What will the actor use the system for?</w:t>
      </w:r>
    </w:p>
    <w:p w14:paraId="7F3C866F" w14:textId="2CDF3A7D" w:rsidR="00B15D9C" w:rsidRPr="00B15D9C" w:rsidRDefault="00B15D9C" w:rsidP="00B15D9C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B15D9C">
        <w:rPr>
          <w:i/>
          <w:color w:val="0000FF"/>
        </w:rPr>
        <w:t>Will the actor create, store, change, remove, or read data in the system?</w:t>
      </w:r>
    </w:p>
    <w:p w14:paraId="4FFE5878" w14:textId="0AD3884F" w:rsidR="00B15D9C" w:rsidRPr="00B15D9C" w:rsidRDefault="00B15D9C" w:rsidP="00B15D9C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B15D9C">
        <w:rPr>
          <w:i/>
          <w:color w:val="0000FF"/>
        </w:rPr>
        <w:t>Will the actor need to inform the system about external events or changes?</w:t>
      </w:r>
    </w:p>
    <w:p w14:paraId="5BDD3293" w14:textId="004DA0CB" w:rsidR="00B6088F" w:rsidRPr="00C47C1D" w:rsidRDefault="00B15D9C" w:rsidP="00B6088F">
      <w:pPr>
        <w:pStyle w:val="ListParagraph"/>
        <w:numPr>
          <w:ilvl w:val="0"/>
          <w:numId w:val="17"/>
        </w:numPr>
        <w:rPr>
          <w:i/>
          <w:color w:val="0000FF"/>
        </w:rPr>
      </w:pPr>
      <w:r w:rsidRPr="00B15D9C">
        <w:rPr>
          <w:i/>
          <w:color w:val="0000FF"/>
        </w:rPr>
        <w:t>Will the actor need to be informed about certain occurrences in the system?</w:t>
      </w:r>
      <w:r w:rsidR="00B6088F" w:rsidRPr="00C47C1D">
        <w:rPr>
          <w:i/>
          <w:color w:val="0000FF"/>
        </w:rPr>
        <w:t>]</w:t>
      </w:r>
    </w:p>
    <w:p w14:paraId="4F99BB50" w14:textId="7FED57C9" w:rsidR="00B6088F" w:rsidRDefault="0097714D" w:rsidP="00E20604">
      <w:pPr>
        <w:pStyle w:val="Heading3"/>
      </w:pPr>
      <w:bookmarkStart w:id="6" w:name="_Toc156456813"/>
      <w:r>
        <w:t>2.1</w:t>
      </w:r>
      <w:r w:rsidR="00B6088F" w:rsidRPr="001A20C1">
        <w:t xml:space="preserve"> </w:t>
      </w:r>
      <w:r w:rsidR="0001324B">
        <w:t xml:space="preserve">Use Case </w:t>
      </w:r>
      <w:r w:rsidR="00B6088F" w:rsidRPr="001A20C1">
        <w:t>Diagram</w:t>
      </w:r>
      <w:r w:rsidR="00B6088F">
        <w:t>(s)</w:t>
      </w:r>
      <w:bookmarkEnd w:id="6"/>
    </w:p>
    <w:p w14:paraId="053B6446" w14:textId="6C54F680" w:rsidR="00F236AE" w:rsidRDefault="00535403" w:rsidP="00F236AE">
      <w:pPr>
        <w:rPr>
          <w:i/>
          <w:color w:val="0000FF"/>
        </w:rPr>
      </w:pPr>
      <w:r>
        <w:rPr>
          <w:i/>
          <w:color w:val="0000FF"/>
        </w:rPr>
        <w:t>[</w:t>
      </w:r>
      <w:r w:rsidR="00F236AE" w:rsidRPr="00AC67D5">
        <w:rPr>
          <w:i/>
          <w:color w:val="0000FF"/>
        </w:rPr>
        <w:t xml:space="preserve">Provide </w:t>
      </w:r>
      <w:r w:rsidR="00B6088F">
        <w:rPr>
          <w:i/>
          <w:color w:val="0000FF"/>
        </w:rPr>
        <w:t>the UC</w:t>
      </w:r>
      <w:r w:rsidR="00F236AE" w:rsidRPr="00AC67D5">
        <w:rPr>
          <w:i/>
          <w:color w:val="0000FF"/>
        </w:rPr>
        <w:t xml:space="preserve"> diagram</w:t>
      </w:r>
      <w:r w:rsidR="00B6088F">
        <w:rPr>
          <w:i/>
          <w:color w:val="0000FF"/>
        </w:rPr>
        <w:t>(s)</w:t>
      </w:r>
      <w:r w:rsidR="00F236AE" w:rsidRPr="00AC67D5">
        <w:rPr>
          <w:i/>
          <w:color w:val="0000FF"/>
        </w:rPr>
        <w:t xml:space="preserve"> </w:t>
      </w:r>
      <w:r w:rsidR="00B6088F">
        <w:rPr>
          <w:i/>
          <w:color w:val="0000FF"/>
        </w:rPr>
        <w:t xml:space="preserve">to show the actor-UCs and UC-UC relationships </w:t>
      </w:r>
      <w:r>
        <w:rPr>
          <w:i/>
          <w:color w:val="0000FF"/>
        </w:rPr>
        <w:t>like the sample below</w:t>
      </w:r>
      <w:r w:rsidR="00B6088F">
        <w:rPr>
          <w:i/>
          <w:color w:val="0000FF"/>
        </w:rPr>
        <w:t>. You can have multiple UC diagrams for the system</w:t>
      </w:r>
      <w:r w:rsidR="001F6EF2">
        <w:rPr>
          <w:i/>
          <w:color w:val="0000FF"/>
        </w:rPr>
        <w:t>, check below samples for your references</w:t>
      </w:r>
      <w:r>
        <w:rPr>
          <w:i/>
          <w:color w:val="0000FF"/>
        </w:rPr>
        <w:t>]</w:t>
      </w:r>
    </w:p>
    <w:p w14:paraId="328A63A8" w14:textId="1BE5A26E" w:rsidR="001F6EF2" w:rsidRDefault="001F6EF2" w:rsidP="001F6EF2">
      <w:pPr>
        <w:pStyle w:val="Heading4"/>
      </w:pPr>
      <w:r>
        <w:t>a. Common Use Case Diagram</w:t>
      </w:r>
    </w:p>
    <w:p w14:paraId="3073A1F0" w14:textId="7B12A03E" w:rsidR="001F6EF2" w:rsidRDefault="001F6EF2" w:rsidP="006505DA">
      <w:pPr>
        <w:jc w:val="center"/>
      </w:pPr>
      <w:r w:rsidRPr="002C61F2">
        <w:rPr>
          <w:noProof/>
        </w:rPr>
        <w:drawing>
          <wp:inline distT="0" distB="0" distL="0" distR="0" wp14:anchorId="420EB8DF" wp14:editId="390B218B">
            <wp:extent cx="3939702" cy="235642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765" cy="237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670F" w14:textId="2A3657C4" w:rsidR="001F6EF2" w:rsidRDefault="001F6EF2" w:rsidP="001F6EF2">
      <w:pPr>
        <w:pStyle w:val="Heading4"/>
      </w:pPr>
      <w:r>
        <w:lastRenderedPageBreak/>
        <w:t>b. Use Case Diagram for Patrol</w:t>
      </w:r>
    </w:p>
    <w:p w14:paraId="01D1BA45" w14:textId="4626D433" w:rsidR="001F6EF2" w:rsidRDefault="006505DA" w:rsidP="006505DA">
      <w:pPr>
        <w:jc w:val="center"/>
      </w:pPr>
      <w:r w:rsidRPr="006505DA">
        <w:rPr>
          <w:noProof/>
        </w:rPr>
        <w:drawing>
          <wp:inline distT="0" distB="0" distL="0" distR="0" wp14:anchorId="5AA7770D" wp14:editId="7B685294">
            <wp:extent cx="4488873" cy="192996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193" cy="19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847C" w14:textId="4DF871B0" w:rsidR="00305FFD" w:rsidRDefault="0097714D" w:rsidP="00A17C94">
      <w:pPr>
        <w:pStyle w:val="Heading3"/>
      </w:pPr>
      <w:bookmarkStart w:id="7" w:name="_Toc156456814"/>
      <w:r>
        <w:t>2.2</w:t>
      </w:r>
      <w:r w:rsidR="00305FFD">
        <w:t xml:space="preserve"> </w:t>
      </w:r>
      <w:r w:rsidR="00CF0B33">
        <w:t>Use Case Summary</w:t>
      </w:r>
      <w:bookmarkEnd w:id="7"/>
    </w:p>
    <w:p w14:paraId="2CC6E0F1" w14:textId="678B9F3A" w:rsidR="000D568E" w:rsidRPr="00F3211D" w:rsidRDefault="00F3211D" w:rsidP="00F3211D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="0046747F" w:rsidRPr="00AC67D5">
        <w:rPr>
          <w:i/>
          <w:color w:val="0000FF"/>
        </w:rPr>
        <w:t>This part describe</w:t>
      </w:r>
      <w:r w:rsidR="00D554ED">
        <w:rPr>
          <w:i/>
          <w:color w:val="0000FF"/>
        </w:rPr>
        <w:t>s</w:t>
      </w:r>
      <w:r w:rsidR="0046747F" w:rsidRPr="00AC67D5">
        <w:rPr>
          <w:i/>
          <w:color w:val="0000FF"/>
        </w:rPr>
        <w:t xml:space="preserve"> the use case</w:t>
      </w:r>
      <w:r w:rsidR="00345208">
        <w:rPr>
          <w:i/>
          <w:color w:val="0000FF"/>
        </w:rPr>
        <w:t>s in the diagrams above</w:t>
      </w:r>
      <w:r w:rsidR="0046747F" w:rsidRPr="00AC67D5">
        <w:rPr>
          <w:i/>
          <w:color w:val="0000FF"/>
        </w:rPr>
        <w:t>, you can follow the table form as below</w:t>
      </w:r>
      <w:r w:rsidR="00535403">
        <w:rPr>
          <w:i/>
          <w:color w:val="0000FF"/>
        </w:rPr>
        <w:t>]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520"/>
        <w:gridCol w:w="2315"/>
        <w:gridCol w:w="5954"/>
      </w:tblGrid>
      <w:tr w:rsidR="002C61F2" w:rsidRPr="007A069B" w14:paraId="2F583ACC" w14:textId="77777777" w:rsidTr="00396F3E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20D562C4" w14:textId="0CC3BE03" w:rsidR="002C61F2" w:rsidRPr="007A069B" w:rsidRDefault="00BF09BC" w:rsidP="004B3D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53AAC9B" w14:textId="77777777" w:rsidR="002C61F2" w:rsidRPr="007A069B" w:rsidRDefault="002C61F2" w:rsidP="00FE5691">
            <w:pPr>
              <w:spacing w:after="0" w:line="240" w:lineRule="auto"/>
              <w:rPr>
                <w:rFonts w:cstheme="minorHAnsi"/>
                <w:b/>
              </w:rPr>
            </w:pPr>
            <w:r w:rsidRPr="007A069B">
              <w:rPr>
                <w:rFonts w:cstheme="minorHAnsi"/>
                <w:b/>
              </w:rPr>
              <w:t>Use Case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3FEE2D9A" w14:textId="2211F644" w:rsidR="002C61F2" w:rsidRDefault="00607730" w:rsidP="00FE5691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2C61F2" w:rsidRPr="007A069B" w14:paraId="6BC54821" w14:textId="77777777" w:rsidTr="00396F3E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7362" w14:textId="7D4BF8E0" w:rsidR="002C61F2" w:rsidRPr="004B3DBA" w:rsidRDefault="00F30A39" w:rsidP="008103D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B572E" w14:textId="060E3D92" w:rsidR="002C61F2" w:rsidRDefault="00396F3E" w:rsidP="008103D1">
            <w:pPr>
              <w:spacing w:after="0" w:line="240" w:lineRule="auto"/>
            </w:pPr>
            <w:r>
              <w:t>[User Case Name]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FA5CC2" w14:textId="70E364A4" w:rsidR="002C61F2" w:rsidRPr="007A069B" w:rsidRDefault="00F30A39" w:rsidP="008103D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[</w:t>
            </w:r>
            <w:r w:rsidR="00396F3E" w:rsidRPr="00396F3E">
              <w:rPr>
                <w:rFonts w:eastAsia="Times New Roman" w:cstheme="minorHAnsi"/>
                <w:color w:val="000000"/>
                <w:lang w:val="en-US"/>
              </w:rPr>
              <w:t xml:space="preserve">﻿A brief description of the </w:t>
            </w:r>
            <w:r w:rsidR="00396F3E">
              <w:rPr>
                <w:rFonts w:eastAsia="Times New Roman" w:cstheme="minorHAnsi"/>
                <w:color w:val="000000"/>
                <w:lang w:val="en-US"/>
              </w:rPr>
              <w:t>use case</w:t>
            </w:r>
            <w:r w:rsidR="00396F3E" w:rsidRPr="00396F3E">
              <w:rPr>
                <w:rFonts w:eastAsia="Times New Roman" w:cstheme="minorHAnsi"/>
                <w:color w:val="000000"/>
                <w:lang w:val="en-US"/>
              </w:rPr>
              <w:t xml:space="preserve">, typically </w:t>
            </w:r>
            <w:r w:rsidR="00396F3E">
              <w:rPr>
                <w:rFonts w:eastAsia="Times New Roman" w:cstheme="minorHAnsi"/>
                <w:color w:val="000000"/>
                <w:lang w:val="en-US"/>
              </w:rPr>
              <w:t>2-3</w:t>
            </w:r>
            <w:r w:rsidR="00396F3E" w:rsidRPr="00396F3E">
              <w:rPr>
                <w:rFonts w:eastAsia="Times New Roman" w:cstheme="minorHAnsi"/>
                <w:color w:val="000000"/>
                <w:lang w:val="en-US"/>
              </w:rPr>
              <w:t xml:space="preserve"> sentences</w:t>
            </w:r>
            <w:r>
              <w:rPr>
                <w:rFonts w:eastAsia="Times New Roman" w:cstheme="minorHAnsi"/>
                <w:color w:val="000000"/>
                <w:lang w:val="en-US"/>
              </w:rPr>
              <w:t>]</w:t>
            </w:r>
          </w:p>
        </w:tc>
      </w:tr>
      <w:tr w:rsidR="002C61F2" w:rsidRPr="007A069B" w14:paraId="184860AF" w14:textId="77777777" w:rsidTr="00396F3E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0909" w14:textId="617719ED" w:rsidR="002C61F2" w:rsidRPr="004B3DBA" w:rsidRDefault="00F30A39" w:rsidP="004B3DB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0593E" w14:textId="5D1B5EAB" w:rsidR="002C61F2" w:rsidRPr="007A069B" w:rsidRDefault="00396F3E" w:rsidP="004B3DBA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Make Order Request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711BE8" w14:textId="119D6E3D" w:rsidR="002C61F2" w:rsidRPr="007A069B" w:rsidRDefault="00396F3E" w:rsidP="00607730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396F3E">
              <w:rPr>
                <w:rFonts w:eastAsia="Times New Roman" w:cstheme="minorHAnsi"/>
                <w:color w:val="000000"/>
                <w:lang w:val="en-US"/>
              </w:rPr>
              <w:t>﻿</w:t>
            </w:r>
            <w:r w:rsidR="00607730">
              <w:rPr>
                <w:rFonts w:eastAsia="Times New Roman" w:cstheme="minorHAnsi"/>
                <w:color w:val="000000"/>
                <w:lang w:val="en-US"/>
              </w:rPr>
              <w:t xml:space="preserve">This allows the customer to </w:t>
            </w:r>
            <w:r w:rsidR="00607730" w:rsidRPr="00607730">
              <w:rPr>
                <w:rFonts w:eastAsia="Times New Roman" w:cstheme="minorHAnsi"/>
                <w:color w:val="000000"/>
                <w:lang w:val="en-US"/>
              </w:rPr>
              <w:t>﻿provide the account and credit card information for the purchase</w:t>
            </w:r>
            <w:r w:rsidR="00607730">
              <w:rPr>
                <w:rFonts w:eastAsia="Times New Roman" w:cstheme="minorHAnsi"/>
                <w:color w:val="000000"/>
                <w:lang w:val="en-US"/>
              </w:rPr>
              <w:t xml:space="preserve"> the selected items (after browsing and select the to-be-bought items into the shopping cart)</w:t>
            </w:r>
          </w:p>
        </w:tc>
      </w:tr>
      <w:tr w:rsidR="002C61F2" w:rsidRPr="007A069B" w14:paraId="5814F278" w14:textId="77777777" w:rsidTr="00396F3E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D88E" w14:textId="44F84DD1" w:rsidR="002C61F2" w:rsidRDefault="00F30A39" w:rsidP="004B3DB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DBB106" w14:textId="679B1A6C" w:rsidR="002C61F2" w:rsidRPr="00D554ED" w:rsidRDefault="002C61F2" w:rsidP="004B3DBA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…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7CC818" w14:textId="3D1921F5" w:rsidR="002C61F2" w:rsidRPr="007A069B" w:rsidRDefault="002C61F2" w:rsidP="000052E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351821FB" w14:textId="77777777" w:rsidR="00F3211D" w:rsidRDefault="00F3211D" w:rsidP="00F3211D">
      <w:pPr>
        <w:rPr>
          <w:lang w:val="en-US"/>
        </w:rPr>
      </w:pPr>
    </w:p>
    <w:p w14:paraId="3BAEE55D" w14:textId="3DE5D48E" w:rsidR="00CF0B33" w:rsidRDefault="00CF0B33" w:rsidP="00CF0B33">
      <w:pPr>
        <w:pStyle w:val="Heading2"/>
        <w:rPr>
          <w:lang w:val="en-US"/>
        </w:rPr>
      </w:pPr>
      <w:bookmarkStart w:id="8" w:name="_Toc156456815"/>
      <w:r>
        <w:rPr>
          <w:lang w:val="en-US"/>
        </w:rPr>
        <w:t>3. Use Case Details</w:t>
      </w:r>
      <w:bookmarkEnd w:id="8"/>
    </w:p>
    <w:p w14:paraId="64141A84" w14:textId="5AA5A18F" w:rsidR="00B27150" w:rsidRPr="000D568E" w:rsidRDefault="000D568E" w:rsidP="009632D0">
      <w:pPr>
        <w:jc w:val="both"/>
        <w:rPr>
          <w:i/>
          <w:color w:val="0000FF"/>
        </w:rPr>
      </w:pPr>
      <w:r w:rsidRPr="000D568E">
        <w:rPr>
          <w:i/>
          <w:color w:val="0000FF"/>
        </w:rPr>
        <w:t>[</w:t>
      </w:r>
      <w:r w:rsidR="00B15D9C">
        <w:rPr>
          <w:i/>
          <w:color w:val="0000FF"/>
        </w:rPr>
        <w:t xml:space="preserve">Each team member to provide the specifications for at least one use case. </w:t>
      </w:r>
      <w:r w:rsidR="00B27150" w:rsidRPr="000D568E">
        <w:rPr>
          <w:i/>
          <w:color w:val="0000FF"/>
        </w:rPr>
        <w:t xml:space="preserve">For each use case, provide the details in separated sections (3.1, 3.2,…). Each section includes one or more activity diagrams </w:t>
      </w:r>
      <w:r w:rsidR="009632D0" w:rsidRPr="000D568E">
        <w:rPr>
          <w:i/>
          <w:color w:val="0000FF"/>
        </w:rPr>
        <w:t xml:space="preserve">(which ﻿shows the sequence of activities, decision nodes, loops, and even concurrent activities of the system) </w:t>
      </w:r>
      <w:r w:rsidR="00B27150" w:rsidRPr="000D568E">
        <w:rPr>
          <w:i/>
          <w:color w:val="0000FF"/>
        </w:rPr>
        <w:t>related to the use case &amp; the details in a table as below</w:t>
      </w:r>
      <w:r w:rsidRPr="000D568E">
        <w:rPr>
          <w:i/>
          <w:color w:val="0000FF"/>
        </w:rPr>
        <w:t>]</w:t>
      </w:r>
    </w:p>
    <w:p w14:paraId="632A11FC" w14:textId="79DC69AE" w:rsidR="003C1A5C" w:rsidRDefault="003C1A5C" w:rsidP="003C1A5C">
      <w:pPr>
        <w:jc w:val="center"/>
        <w:rPr>
          <w:lang w:val="en-US"/>
        </w:rPr>
      </w:pPr>
      <w:r w:rsidRPr="003C1A5C">
        <w:rPr>
          <w:noProof/>
          <w:lang w:val="en-US"/>
        </w:rPr>
        <w:drawing>
          <wp:inline distT="0" distB="0" distL="0" distR="0" wp14:anchorId="247E11D0" wp14:editId="2B8CBA34">
            <wp:extent cx="2921329" cy="3686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676" cy="37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2DB4" w14:textId="77777777" w:rsidR="00F3211D" w:rsidRDefault="00F3211D" w:rsidP="003C1A5C">
      <w:pPr>
        <w:jc w:val="center"/>
        <w:rPr>
          <w:lang w:val="en-US"/>
        </w:rPr>
      </w:pPr>
    </w:p>
    <w:tbl>
      <w:tblPr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590"/>
        <w:gridCol w:w="1890"/>
        <w:gridCol w:w="2739"/>
      </w:tblGrid>
      <w:tr w:rsidR="00363E05" w14:paraId="108529F2" w14:textId="77777777" w:rsidTr="0034520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784" w14:textId="6DDCA01D" w:rsidR="00363E05" w:rsidRDefault="00363E05" w:rsidP="00AB4947">
            <w:pPr>
              <w:jc w:val="right"/>
            </w:pPr>
            <w:r>
              <w:t>Use Case Name:</w:t>
            </w:r>
          </w:p>
        </w:tc>
        <w:tc>
          <w:tcPr>
            <w:tcW w:w="7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7397" w14:textId="472A11EF" w:rsidR="00363E05" w:rsidRDefault="00363E05" w:rsidP="00AB4947">
            <w:r w:rsidRPr="00363E05">
              <w:t>﻿</w:t>
            </w:r>
            <w:r w:rsidRPr="00CB3865">
              <w:rPr>
                <w:b/>
              </w:rPr>
              <w:t>Make Order Request</w:t>
            </w:r>
          </w:p>
        </w:tc>
      </w:tr>
      <w:tr w:rsidR="00363E05" w14:paraId="3753A574" w14:textId="77777777" w:rsidTr="0034520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E455" w14:textId="77777777" w:rsidR="00363E05" w:rsidRDefault="00363E05" w:rsidP="00AB4947">
            <w:pPr>
              <w:jc w:val="right"/>
            </w:pPr>
            <w:r>
              <w:t>Primary Actor: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6C4B" w14:textId="2B984DCA" w:rsidR="00363E05" w:rsidRDefault="00363E05" w:rsidP="00AB4947">
            <w:r>
              <w:t>Customer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14:paraId="2C5143CD" w14:textId="77777777" w:rsidR="00363E05" w:rsidRDefault="00363E05" w:rsidP="00AB4947">
            <w:pPr>
              <w:jc w:val="right"/>
            </w:pPr>
            <w: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</w:tcBorders>
          </w:tcPr>
          <w:p w14:paraId="44A2DF0C" w14:textId="66E7E666" w:rsidR="00363E05" w:rsidRDefault="00363E05" w:rsidP="00AB4947">
            <w:r>
              <w:t>Shop Inventory System</w:t>
            </w:r>
          </w:p>
        </w:tc>
      </w:tr>
      <w:tr w:rsidR="00363E05" w14:paraId="7B20B774" w14:textId="77777777" w:rsidTr="0034520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21AB" w14:textId="1E40A228" w:rsidR="00363E05" w:rsidRDefault="00BF0489" w:rsidP="00AB4947">
            <w:pPr>
              <w:jc w:val="right"/>
            </w:pPr>
            <w:r>
              <w:t>Summary</w:t>
            </w:r>
            <w:r w:rsidR="00363E05">
              <w:t>:</w:t>
            </w:r>
          </w:p>
        </w:tc>
        <w:tc>
          <w:tcPr>
            <w:tcW w:w="7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E62" w14:textId="0FD900AA" w:rsidR="00363E05" w:rsidRPr="00BF0489" w:rsidRDefault="00363E05" w:rsidP="00BF048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/>
              </w:rPr>
            </w:pPr>
            <w:r w:rsidRPr="00396F3E">
              <w:rPr>
                <w:rFonts w:eastAsia="Times New Roman" w:cstheme="minorHAnsi"/>
                <w:color w:val="000000"/>
                <w:lang w:val="en-US"/>
              </w:rPr>
              <w:t>Customer enters an order request to purchase items from the</w:t>
            </w:r>
            <w:r w:rsidR="00BF0489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396F3E">
              <w:rPr>
                <w:rFonts w:eastAsia="Times New Roman" w:cstheme="minorHAnsi"/>
                <w:color w:val="000000"/>
                <w:lang w:val="en-US"/>
              </w:rPr>
              <w:t>online shopping system. The customer’s credit card is checked for sufficient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396F3E">
              <w:rPr>
                <w:rFonts w:eastAsia="Times New Roman" w:cstheme="minorHAnsi"/>
                <w:color w:val="000000"/>
                <w:lang w:val="en-US"/>
              </w:rPr>
              <w:t>credit to pay for the requested catalog items</w:t>
            </w:r>
          </w:p>
        </w:tc>
      </w:tr>
      <w:tr w:rsidR="00363E05" w14:paraId="0DEC5661" w14:textId="77777777" w:rsidTr="0034520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E5E3" w14:textId="77777777" w:rsidR="00363E05" w:rsidRDefault="00363E05" w:rsidP="00AB4947">
            <w:pPr>
              <w:jc w:val="right"/>
            </w:pPr>
            <w:r>
              <w:t>Trigger:</w:t>
            </w:r>
          </w:p>
        </w:tc>
        <w:tc>
          <w:tcPr>
            <w:tcW w:w="7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FBF9" w14:textId="7F291CCB" w:rsidR="00363E05" w:rsidRDefault="00363E05" w:rsidP="00AB4947">
            <w:r>
              <w:t xml:space="preserve">A </w:t>
            </w:r>
            <w:r w:rsidR="00FE4DFE">
              <w:t>customer</w:t>
            </w:r>
            <w:r>
              <w:t xml:space="preserve"> indicates that he wants to </w:t>
            </w:r>
            <w:r w:rsidR="00FE4DFE">
              <w:t>request to purchase items</w:t>
            </w:r>
          </w:p>
        </w:tc>
      </w:tr>
      <w:tr w:rsidR="00363E05" w14:paraId="0335FA5C" w14:textId="77777777" w:rsidTr="0034520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6F53" w14:textId="77777777" w:rsidR="00363E05" w:rsidRDefault="00363E05" w:rsidP="00AB4947">
            <w:pPr>
              <w:jc w:val="right"/>
            </w:pPr>
            <w:r>
              <w:t>Preconditions:</w:t>
            </w:r>
          </w:p>
        </w:tc>
        <w:tc>
          <w:tcPr>
            <w:tcW w:w="7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222D" w14:textId="2815A5BE" w:rsidR="00363E05" w:rsidRDefault="00363E05" w:rsidP="00AB4947">
            <w:r w:rsidRPr="00363E05">
              <w:t xml:space="preserve">﻿The customer has selected one or more </w:t>
            </w:r>
            <w:r w:rsidR="007847D1" w:rsidRPr="00363E05">
              <w:t>catalogue</w:t>
            </w:r>
            <w:r w:rsidRPr="00363E05">
              <w:t xml:space="preserve"> items</w:t>
            </w:r>
          </w:p>
        </w:tc>
      </w:tr>
      <w:tr w:rsidR="00363E05" w14:paraId="52C3E4AD" w14:textId="77777777" w:rsidTr="0034520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3F03" w14:textId="77777777" w:rsidR="00363E05" w:rsidRDefault="00363E05" w:rsidP="00AB4947">
            <w:pPr>
              <w:jc w:val="right"/>
            </w:pPr>
            <w:r>
              <w:t>Postconditions:</w:t>
            </w:r>
          </w:p>
        </w:tc>
        <w:tc>
          <w:tcPr>
            <w:tcW w:w="7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8368" w14:textId="2A6691B2" w:rsidR="00363E05" w:rsidRDefault="009632D0" w:rsidP="00AB4947">
            <w:r w:rsidRPr="009632D0">
              <w:t>﻿System has created a delivery order for the customer.</w:t>
            </w:r>
          </w:p>
        </w:tc>
      </w:tr>
    </w:tbl>
    <w:p w14:paraId="2E03F510" w14:textId="4658DF64" w:rsidR="00CF0B33" w:rsidRDefault="00CF0B33" w:rsidP="00CF0B33">
      <w:pPr>
        <w:rPr>
          <w:lang w:val="en-US"/>
        </w:rPr>
      </w:pPr>
    </w:p>
    <w:p w14:paraId="5A7EE8C0" w14:textId="09DCB943" w:rsidR="00676D13" w:rsidRDefault="00676D13" w:rsidP="00676D13">
      <w:pPr>
        <w:pStyle w:val="Heading1"/>
        <w:rPr>
          <w:lang w:val="en-US"/>
        </w:rPr>
      </w:pPr>
      <w:bookmarkStart w:id="9" w:name="_Toc156456816"/>
      <w:r>
        <w:rPr>
          <w:lang w:val="en-US"/>
        </w:rPr>
        <w:t xml:space="preserve">II. </w:t>
      </w:r>
      <w:r w:rsidR="00756D74">
        <w:rPr>
          <w:lang w:val="en-US"/>
        </w:rPr>
        <w:t>Static</w:t>
      </w:r>
      <w:r>
        <w:rPr>
          <w:lang w:val="en-US"/>
        </w:rPr>
        <w:t xml:space="preserve"> Modeling</w:t>
      </w:r>
      <w:bookmarkEnd w:id="9"/>
    </w:p>
    <w:p w14:paraId="73BBE2A1" w14:textId="5D60F240" w:rsidR="00B65C52" w:rsidRDefault="00B65C52" w:rsidP="00B65C52">
      <w:pPr>
        <w:pStyle w:val="Heading2"/>
        <w:rPr>
          <w:lang w:val="en-US"/>
        </w:rPr>
      </w:pPr>
      <w:bookmarkStart w:id="10" w:name="_Toc156456817"/>
      <w:r>
        <w:rPr>
          <w:lang w:val="en-US"/>
        </w:rPr>
        <w:t>1. Context Modeling</w:t>
      </w:r>
      <w:bookmarkEnd w:id="10"/>
    </w:p>
    <w:p w14:paraId="24283441" w14:textId="0D13ACF1" w:rsidR="00EB4FDC" w:rsidRDefault="00EB4FDC" w:rsidP="00EB4FDC">
      <w:pPr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</w:t>
      </w:r>
      <w:r>
        <w:rPr>
          <w:i/>
          <w:color w:val="0000FF"/>
        </w:rPr>
        <w:t xml:space="preserve">the </w:t>
      </w:r>
      <w:r w:rsidR="00BF09BC">
        <w:rPr>
          <w:i/>
          <w:color w:val="0000FF"/>
        </w:rPr>
        <w:t xml:space="preserve">system </w:t>
      </w:r>
      <w:r w:rsidR="00BF09BC" w:rsidRPr="00BF09BC">
        <w:rPr>
          <w:i/>
          <w:color w:val="0000FF"/>
        </w:rPr>
        <w:t xml:space="preserve">software context class diagram </w:t>
      </w:r>
      <w:r w:rsidR="00BF09BC">
        <w:rPr>
          <w:i/>
          <w:color w:val="0000FF"/>
        </w:rPr>
        <w:t>(</w:t>
      </w:r>
      <w:r w:rsidR="00BF09BC" w:rsidRPr="00BF09BC">
        <w:rPr>
          <w:i/>
          <w:color w:val="0000FF"/>
        </w:rPr>
        <w:t xml:space="preserve">with </w:t>
      </w:r>
      <w:r w:rsidR="00AD0C8E">
        <w:rPr>
          <w:i/>
          <w:color w:val="0000FF"/>
        </w:rPr>
        <w:t xml:space="preserve">suitable </w:t>
      </w:r>
      <w:r w:rsidR="00BF09BC" w:rsidRPr="00BF09BC">
        <w:rPr>
          <w:i/>
          <w:color w:val="0000FF"/>
        </w:rPr>
        <w:t>stereotypes</w:t>
      </w:r>
      <w:r w:rsidR="00BF09BC">
        <w:rPr>
          <w:i/>
          <w:color w:val="0000FF"/>
        </w:rPr>
        <w:t>) and the description for each of the class in the diagram like example below</w:t>
      </w:r>
      <w:r>
        <w:rPr>
          <w:i/>
          <w:color w:val="0000FF"/>
        </w:rPr>
        <w:t>]</w:t>
      </w:r>
    </w:p>
    <w:p w14:paraId="6B3A62BB" w14:textId="06BCCF20" w:rsidR="00B65C52" w:rsidRDefault="00BF09BC" w:rsidP="00B65C52">
      <w:pPr>
        <w:rPr>
          <w:lang w:val="en-US"/>
        </w:rPr>
      </w:pPr>
      <w:r w:rsidRPr="00BF09BC">
        <w:rPr>
          <w:noProof/>
        </w:rPr>
        <w:drawing>
          <wp:inline distT="0" distB="0" distL="0" distR="0" wp14:anchorId="1A4B69B8" wp14:editId="7B76A298">
            <wp:extent cx="5746750" cy="3497580"/>
            <wp:effectExtent l="0" t="0" r="635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2988924-F123-0045-8B72-50BDC8B249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2988924-F123-0045-8B72-50BDC8B249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B015" w14:textId="3844A6AD" w:rsidR="00BF09BC" w:rsidRDefault="00BF09BC" w:rsidP="005B7BA6">
      <w:pPr>
        <w:jc w:val="both"/>
        <w:rPr>
          <w:lang w:val="en-US"/>
        </w:rPr>
      </w:pPr>
      <w:r w:rsidRPr="00BF09BC">
        <w:rPr>
          <w:lang w:val="en-US"/>
        </w:rPr>
        <w:t>﻿</w:t>
      </w:r>
      <w:r w:rsidR="005B7BA6" w:rsidRPr="005B7BA6">
        <w:rPr>
          <w:lang w:val="en-US"/>
        </w:rPr>
        <w:t>﻿</w:t>
      </w:r>
      <w:r w:rsidR="005B7BA6">
        <w:rPr>
          <w:lang w:val="en-US"/>
        </w:rPr>
        <w:t>This is the context model</w:t>
      </w:r>
      <w:r w:rsidR="005B7BA6" w:rsidRPr="005B7BA6">
        <w:rPr>
          <w:lang w:val="en-US"/>
        </w:rPr>
        <w:t xml:space="preserve"> of the problem domain for the </w:t>
      </w:r>
      <w:r w:rsidR="005B7BA6">
        <w:rPr>
          <w:lang w:val="en-US"/>
        </w:rPr>
        <w:t>B</w:t>
      </w:r>
      <w:r w:rsidR="005B7BA6" w:rsidRPr="005B7BA6">
        <w:rPr>
          <w:lang w:val="en-US"/>
        </w:rPr>
        <w:t xml:space="preserve">anking </w:t>
      </w:r>
      <w:r w:rsidR="005B7BA6">
        <w:rPr>
          <w:lang w:val="en-US"/>
        </w:rPr>
        <w:t>System</w:t>
      </w:r>
      <w:r w:rsidR="005B7BA6" w:rsidRPr="005B7BA6">
        <w:rPr>
          <w:lang w:val="en-US"/>
        </w:rPr>
        <w:t>. A</w:t>
      </w:r>
      <w:r w:rsidR="005B7BA6">
        <w:rPr>
          <w:lang w:val="en-US"/>
        </w:rPr>
        <w:t xml:space="preserve"> </w:t>
      </w:r>
      <w:r w:rsidR="005B7BA6" w:rsidRPr="005B7BA6">
        <w:rPr>
          <w:lang w:val="en-US"/>
        </w:rPr>
        <w:t>bank provides a service for several ATMs</w:t>
      </w:r>
      <w:r w:rsidR="005B7BA6">
        <w:rPr>
          <w:lang w:val="en-US"/>
        </w:rPr>
        <w:t xml:space="preserve">. </w:t>
      </w:r>
      <w:r w:rsidRPr="00BF09BC">
        <w:rPr>
          <w:lang w:val="en-US"/>
        </w:rPr>
        <w:t>Each ATM is a</w:t>
      </w:r>
      <w:r>
        <w:rPr>
          <w:lang w:val="en-US"/>
        </w:rPr>
        <w:t xml:space="preserve"> </w:t>
      </w:r>
      <w:r w:rsidRPr="00BF09BC">
        <w:rPr>
          <w:lang w:val="en-US"/>
        </w:rPr>
        <w:t>composite class consisting of a Card Reader, a Cash Dispenser, a Receipt Printer, and an</w:t>
      </w:r>
      <w:r>
        <w:rPr>
          <w:lang w:val="en-US"/>
        </w:rPr>
        <w:t xml:space="preserve"> </w:t>
      </w:r>
      <w:r w:rsidRPr="00BF09BC">
        <w:rPr>
          <w:lang w:val="en-US"/>
        </w:rPr>
        <w:t>ATM Customer Keypad Display. The ATM Customer actor inserts the card into the Card</w:t>
      </w:r>
      <w:r>
        <w:rPr>
          <w:lang w:val="en-US"/>
        </w:rPr>
        <w:t xml:space="preserve"> </w:t>
      </w:r>
      <w:r w:rsidRPr="00BF09BC">
        <w:rPr>
          <w:lang w:val="en-US"/>
        </w:rPr>
        <w:t>Reader and interacts though the ATM Customer Keypad Display. The Cash Dispenser</w:t>
      </w:r>
      <w:r>
        <w:rPr>
          <w:lang w:val="en-US"/>
        </w:rPr>
        <w:t xml:space="preserve"> </w:t>
      </w:r>
      <w:r w:rsidRPr="00BF09BC">
        <w:rPr>
          <w:lang w:val="en-US"/>
        </w:rPr>
        <w:t>dispenses cash to the ATM Customer actor. The Receipt Printer prints a receipt for</w:t>
      </w:r>
      <w:r>
        <w:rPr>
          <w:lang w:val="en-US"/>
        </w:rPr>
        <w:t xml:space="preserve"> </w:t>
      </w:r>
      <w:r w:rsidRPr="00BF09BC">
        <w:rPr>
          <w:lang w:val="en-US"/>
        </w:rPr>
        <w:t>the ATM Customer actor.</w:t>
      </w:r>
    </w:p>
    <w:p w14:paraId="35FE57E2" w14:textId="2448EEF4" w:rsidR="00BF09BC" w:rsidRDefault="00900C4B" w:rsidP="00900C4B">
      <w:pPr>
        <w:pStyle w:val="Heading2"/>
        <w:rPr>
          <w:lang w:val="en-US"/>
        </w:rPr>
      </w:pPr>
      <w:bookmarkStart w:id="11" w:name="_Toc156456818"/>
      <w:r>
        <w:rPr>
          <w:lang w:val="en-US"/>
        </w:rPr>
        <w:lastRenderedPageBreak/>
        <w:t>2. Entity Classes</w:t>
      </w:r>
      <w:bookmarkEnd w:id="11"/>
    </w:p>
    <w:p w14:paraId="1D03C4E9" w14:textId="3E96C81F" w:rsidR="00900C4B" w:rsidRDefault="007434A6" w:rsidP="007434A6">
      <w:pPr>
        <w:pStyle w:val="Heading3"/>
        <w:rPr>
          <w:lang w:val="en-US"/>
        </w:rPr>
      </w:pPr>
      <w:bookmarkStart w:id="12" w:name="_Toc156456819"/>
      <w:r>
        <w:rPr>
          <w:lang w:val="en-US"/>
        </w:rPr>
        <w:t>a. Class Diagram</w:t>
      </w:r>
      <w:bookmarkEnd w:id="12"/>
    </w:p>
    <w:p w14:paraId="4A94142B" w14:textId="3E39ACD0" w:rsidR="00A8150F" w:rsidRPr="00A8150F" w:rsidRDefault="00A8150F" w:rsidP="00A8150F">
      <w:pPr>
        <w:rPr>
          <w:lang w:val="en-US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</w:t>
      </w:r>
      <w:r>
        <w:rPr>
          <w:i/>
          <w:color w:val="0000FF"/>
        </w:rPr>
        <w:t>entity classes and the relationships among those classes by entity class diagram like the sample below]</w:t>
      </w:r>
    </w:p>
    <w:p w14:paraId="51433170" w14:textId="47A30C80" w:rsidR="007434A6" w:rsidRDefault="007434A6" w:rsidP="007434A6">
      <w:pPr>
        <w:rPr>
          <w:lang w:val="en-US"/>
        </w:rPr>
      </w:pPr>
      <w:r w:rsidRPr="007434A6">
        <w:rPr>
          <w:noProof/>
        </w:rPr>
        <w:drawing>
          <wp:inline distT="0" distB="0" distL="0" distR="0" wp14:anchorId="40792BA0" wp14:editId="431653A4">
            <wp:extent cx="5746750" cy="3811905"/>
            <wp:effectExtent l="0" t="0" r="635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84859F3-45DA-374B-B0DB-0B7EEF5049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84859F3-45DA-374B-B0DB-0B7EEF5049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72E0" w14:textId="0FDA6ACA" w:rsidR="00A8150F" w:rsidRDefault="00A8150F" w:rsidP="00A8150F">
      <w:pPr>
        <w:pStyle w:val="Heading3"/>
        <w:rPr>
          <w:lang w:val="en-US"/>
        </w:rPr>
      </w:pPr>
      <w:bookmarkStart w:id="13" w:name="_Toc156456820"/>
      <w:r>
        <w:rPr>
          <w:lang w:val="en-US"/>
        </w:rPr>
        <w:t xml:space="preserve">b. </w:t>
      </w:r>
      <w:r w:rsidR="00FF7487">
        <w:rPr>
          <w:lang w:val="en-US"/>
        </w:rPr>
        <w:t>Class Attributes</w:t>
      </w:r>
      <w:bookmarkEnd w:id="13"/>
    </w:p>
    <w:p w14:paraId="0DE95020" w14:textId="51590366" w:rsidR="00A8150F" w:rsidRDefault="00A8150F" w:rsidP="00A8150F">
      <w:pPr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</w:t>
      </w:r>
      <w:r w:rsidR="003556CF">
        <w:rPr>
          <w:i/>
          <w:color w:val="0000FF"/>
        </w:rPr>
        <w:t xml:space="preserve">the attributes list each entity class </w:t>
      </w:r>
      <w:r w:rsidR="00FF7487">
        <w:rPr>
          <w:i/>
          <w:color w:val="0000FF"/>
        </w:rPr>
        <w:t>in your static model like below samples</w:t>
      </w:r>
      <w:r>
        <w:rPr>
          <w:i/>
          <w:color w:val="0000FF"/>
        </w:rPr>
        <w:t>]</w:t>
      </w:r>
    </w:p>
    <w:p w14:paraId="06BA5D23" w14:textId="397BD73E" w:rsidR="00FF7487" w:rsidRDefault="00FF7487" w:rsidP="00A8150F">
      <w:pPr>
        <w:rPr>
          <w:lang w:val="en-US"/>
        </w:rPr>
      </w:pPr>
      <w:r w:rsidRPr="00FF7487">
        <w:rPr>
          <w:noProof/>
        </w:rPr>
        <w:drawing>
          <wp:inline distT="0" distB="0" distL="0" distR="0" wp14:anchorId="2D362ADF" wp14:editId="406993DE">
            <wp:extent cx="5746750" cy="2711450"/>
            <wp:effectExtent l="0" t="0" r="6350" b="635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C1E8388-4FE7-C24A-BD84-19D4CD3133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C1E8388-4FE7-C24A-BD84-19D4CD3133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48BA" w14:textId="27F3DCBF" w:rsidR="00FF7487" w:rsidRDefault="00106E58" w:rsidP="00AD0C8E">
      <w:pPr>
        <w:pStyle w:val="Heading1"/>
        <w:rPr>
          <w:lang w:val="en-US"/>
        </w:rPr>
      </w:pPr>
      <w:bookmarkStart w:id="14" w:name="_Toc156456821"/>
      <w:r>
        <w:rPr>
          <w:lang w:val="en-US"/>
        </w:rPr>
        <w:lastRenderedPageBreak/>
        <w:t xml:space="preserve">III. </w:t>
      </w:r>
      <w:r w:rsidR="00AD0C8E">
        <w:rPr>
          <w:lang w:val="en-US"/>
        </w:rPr>
        <w:t>Object &amp; Class Structuring</w:t>
      </w:r>
      <w:bookmarkEnd w:id="14"/>
    </w:p>
    <w:p w14:paraId="2A0C35C2" w14:textId="520AD8CC" w:rsidR="00AD0C8E" w:rsidRDefault="00AD0C8E" w:rsidP="00AD0C8E">
      <w:pPr>
        <w:rPr>
          <w:i/>
          <w:color w:val="0000FF"/>
        </w:rPr>
      </w:pPr>
      <w:r>
        <w:rPr>
          <w:i/>
          <w:color w:val="0000FF"/>
        </w:rPr>
        <w:t>[Each team member to specify</w:t>
      </w:r>
      <w:r w:rsidR="00F534DC">
        <w:rPr>
          <w:i/>
          <w:color w:val="0000FF"/>
        </w:rPr>
        <w:t xml:space="preserve"> classes (in different categories – boundary, entity, control, application logic,..)</w:t>
      </w:r>
      <w:r>
        <w:rPr>
          <w:i/>
          <w:color w:val="0000FF"/>
        </w:rPr>
        <w:t xml:space="preserve"> and draw the class diagram (with suitable </w:t>
      </w:r>
      <w:r w:rsidRPr="00BF09BC">
        <w:rPr>
          <w:i/>
          <w:color w:val="0000FF"/>
        </w:rPr>
        <w:t xml:space="preserve">with </w:t>
      </w:r>
      <w:r>
        <w:rPr>
          <w:i/>
          <w:color w:val="0000FF"/>
        </w:rPr>
        <w:t xml:space="preserve">suitable </w:t>
      </w:r>
      <w:r w:rsidRPr="00BF09BC">
        <w:rPr>
          <w:i/>
          <w:color w:val="0000FF"/>
        </w:rPr>
        <w:t>stereotypes</w:t>
      </w:r>
      <w:r>
        <w:rPr>
          <w:i/>
          <w:color w:val="0000FF"/>
        </w:rPr>
        <w:t>) for at least 1 use case that you have prepared in the part I above (Use Case Model)]</w:t>
      </w:r>
    </w:p>
    <w:p w14:paraId="1C539064" w14:textId="04390DF8" w:rsidR="00AD0C8E" w:rsidRDefault="00AD0C8E" w:rsidP="00AD0C8E">
      <w:pPr>
        <w:pStyle w:val="Heading2"/>
      </w:pPr>
      <w:bookmarkStart w:id="15" w:name="_Toc156456822"/>
      <w:r>
        <w:t>1. User Case Name1</w:t>
      </w:r>
      <w:bookmarkEnd w:id="15"/>
    </w:p>
    <w:p w14:paraId="1BD9838A" w14:textId="2F165D42" w:rsidR="00AD0C8E" w:rsidRDefault="00AD0C8E" w:rsidP="00AD0C8E">
      <w:pPr>
        <w:pStyle w:val="Heading3"/>
      </w:pPr>
      <w:bookmarkStart w:id="16" w:name="_Toc156456823"/>
      <w:r>
        <w:t>a. Class Diagram</w:t>
      </w:r>
      <w:bookmarkEnd w:id="16"/>
    </w:p>
    <w:p w14:paraId="08048013" w14:textId="3B12FCA7" w:rsidR="00F534DC" w:rsidRPr="00F534DC" w:rsidRDefault="00F534DC" w:rsidP="00F534DC">
      <w:pPr>
        <w:rPr>
          <w:i/>
          <w:color w:val="0000FF"/>
        </w:rPr>
      </w:pPr>
      <w:r w:rsidRPr="00F534DC">
        <w:rPr>
          <w:i/>
          <w:color w:val="0000FF"/>
        </w:rPr>
        <w:t>[Put the class diagram here]</w:t>
      </w:r>
    </w:p>
    <w:p w14:paraId="79737694" w14:textId="6601DB36" w:rsidR="00AD0C8E" w:rsidRPr="00AD0C8E" w:rsidRDefault="00AD0C8E" w:rsidP="00F534DC">
      <w:pPr>
        <w:pStyle w:val="Heading3"/>
      </w:pPr>
      <w:bookmarkStart w:id="17" w:name="_Toc156456824"/>
      <w:r>
        <w:t>b. Class Description</w:t>
      </w:r>
      <w:bookmarkEnd w:id="17"/>
    </w:p>
    <w:tbl>
      <w:tblPr>
        <w:tblW w:w="90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"/>
        <w:gridCol w:w="1697"/>
        <w:gridCol w:w="2315"/>
        <w:gridCol w:w="4569"/>
      </w:tblGrid>
      <w:tr w:rsidR="00F534DC" w:rsidRPr="007A069B" w14:paraId="1C4BD022" w14:textId="77777777" w:rsidTr="00F534DC">
        <w:trPr>
          <w:trHeight w:val="288"/>
        </w:trPr>
        <w:tc>
          <w:tcPr>
            <w:tcW w:w="464" w:type="dxa"/>
            <w:shd w:val="clear" w:color="auto" w:fill="FFE8E1"/>
          </w:tcPr>
          <w:p w14:paraId="11489F50" w14:textId="77777777" w:rsidR="00F534DC" w:rsidRPr="007A069B" w:rsidRDefault="00F534DC" w:rsidP="00EE533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1697" w:type="dxa"/>
            <w:shd w:val="clear" w:color="auto" w:fill="FFE8E1"/>
          </w:tcPr>
          <w:p w14:paraId="2FECD3FD" w14:textId="2C453F5B" w:rsidR="00F534DC" w:rsidRDefault="00F534DC" w:rsidP="00EE5331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Class</w:t>
            </w:r>
          </w:p>
        </w:tc>
        <w:tc>
          <w:tcPr>
            <w:tcW w:w="2315" w:type="dxa"/>
            <w:shd w:val="clear" w:color="auto" w:fill="FFE8E1"/>
            <w:noWrap/>
            <w:vAlign w:val="bottom"/>
            <w:hideMark/>
          </w:tcPr>
          <w:p w14:paraId="2A146F7E" w14:textId="77562B3A" w:rsidR="00F534DC" w:rsidRPr="007A069B" w:rsidRDefault="00F534DC" w:rsidP="00EE5331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Category</w:t>
            </w:r>
          </w:p>
        </w:tc>
        <w:tc>
          <w:tcPr>
            <w:tcW w:w="4569" w:type="dxa"/>
            <w:shd w:val="clear" w:color="auto" w:fill="FFE8E1"/>
          </w:tcPr>
          <w:p w14:paraId="6D060DC9" w14:textId="77777777" w:rsidR="00F534DC" w:rsidRDefault="00F534DC" w:rsidP="00EE5331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F534DC" w:rsidRPr="007A069B" w14:paraId="715038A8" w14:textId="77777777" w:rsidTr="00F534DC">
        <w:trPr>
          <w:trHeight w:val="288"/>
        </w:trPr>
        <w:tc>
          <w:tcPr>
            <w:tcW w:w="464" w:type="dxa"/>
          </w:tcPr>
          <w:p w14:paraId="237C626C" w14:textId="77777777" w:rsidR="00F534DC" w:rsidRPr="004B3DBA" w:rsidRDefault="00F534DC" w:rsidP="00EE533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697" w:type="dxa"/>
          </w:tcPr>
          <w:p w14:paraId="6B7BB6F6" w14:textId="6DFCAEF0" w:rsidR="00F534DC" w:rsidRDefault="00F534DC" w:rsidP="00EE5331">
            <w:pPr>
              <w:spacing w:after="0" w:line="240" w:lineRule="auto"/>
            </w:pPr>
            <w:r>
              <w:t>[Class Name]</w:t>
            </w:r>
          </w:p>
        </w:tc>
        <w:tc>
          <w:tcPr>
            <w:tcW w:w="2315" w:type="dxa"/>
            <w:shd w:val="clear" w:color="auto" w:fill="auto"/>
            <w:noWrap/>
          </w:tcPr>
          <w:p w14:paraId="75D89A4E" w14:textId="0D840384" w:rsidR="00F534DC" w:rsidRDefault="00F534DC" w:rsidP="00EE5331">
            <w:pPr>
              <w:spacing w:after="0" w:line="240" w:lineRule="auto"/>
            </w:pPr>
            <w:r>
              <w:t>[Category Name]</w:t>
            </w:r>
          </w:p>
        </w:tc>
        <w:tc>
          <w:tcPr>
            <w:tcW w:w="4569" w:type="dxa"/>
          </w:tcPr>
          <w:p w14:paraId="11A490B5" w14:textId="6E47DAF6" w:rsidR="00F534DC" w:rsidRPr="007A069B" w:rsidRDefault="00F534DC" w:rsidP="00EE533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[</w:t>
            </w:r>
            <w:r w:rsidRPr="00396F3E">
              <w:rPr>
                <w:rFonts w:eastAsia="Times New Roman" w:cstheme="minorHAnsi"/>
                <w:color w:val="000000"/>
                <w:lang w:val="en-US"/>
              </w:rPr>
              <w:t xml:space="preserve">﻿A brief description of the </w:t>
            </w:r>
            <w:r>
              <w:rPr>
                <w:rFonts w:eastAsia="Times New Roman" w:cstheme="minorHAnsi"/>
                <w:color w:val="000000"/>
                <w:lang w:val="en-US"/>
              </w:rPr>
              <w:t>class</w:t>
            </w:r>
            <w:r w:rsidRPr="00396F3E">
              <w:rPr>
                <w:rFonts w:eastAsia="Times New Roman" w:cstheme="minorHAnsi"/>
                <w:color w:val="000000"/>
                <w:lang w:val="en-US"/>
              </w:rPr>
              <w:t xml:space="preserve">, typically </w:t>
            </w:r>
            <w:r>
              <w:rPr>
                <w:rFonts w:eastAsia="Times New Roman" w:cstheme="minorHAnsi"/>
                <w:color w:val="000000"/>
                <w:lang w:val="en-US"/>
              </w:rPr>
              <w:t>2-3</w:t>
            </w:r>
            <w:r w:rsidRPr="00396F3E">
              <w:rPr>
                <w:rFonts w:eastAsia="Times New Roman" w:cstheme="minorHAnsi"/>
                <w:color w:val="000000"/>
                <w:lang w:val="en-US"/>
              </w:rPr>
              <w:t xml:space="preserve"> sentences</w:t>
            </w:r>
            <w:r>
              <w:rPr>
                <w:rFonts w:eastAsia="Times New Roman" w:cstheme="minorHAnsi"/>
                <w:color w:val="000000"/>
                <w:lang w:val="en-US"/>
              </w:rPr>
              <w:t>]</w:t>
            </w:r>
          </w:p>
        </w:tc>
      </w:tr>
    </w:tbl>
    <w:p w14:paraId="51685185" w14:textId="77777777" w:rsidR="00AD0C8E" w:rsidRPr="00AD0C8E" w:rsidRDefault="00AD0C8E" w:rsidP="00AD0C8E">
      <w:pPr>
        <w:rPr>
          <w:lang w:val="en-US"/>
        </w:rPr>
      </w:pPr>
    </w:p>
    <w:p w14:paraId="2A05B5D3" w14:textId="31B60624" w:rsidR="00F534DC" w:rsidRDefault="00F534DC" w:rsidP="00F534DC">
      <w:pPr>
        <w:pStyle w:val="Heading2"/>
      </w:pPr>
      <w:bookmarkStart w:id="18" w:name="_Toc156456825"/>
      <w:r>
        <w:t>2. User Case Name2</w:t>
      </w:r>
      <w:bookmarkEnd w:id="18"/>
    </w:p>
    <w:p w14:paraId="2CB5CE9A" w14:textId="55C3BC37" w:rsidR="00F534DC" w:rsidRDefault="00F534DC" w:rsidP="00F534DC">
      <w:pPr>
        <w:pStyle w:val="Heading3"/>
      </w:pPr>
      <w:bookmarkStart w:id="19" w:name="_Toc156456826"/>
      <w:r>
        <w:t>a. Class Diagram</w:t>
      </w:r>
      <w:bookmarkEnd w:id="19"/>
    </w:p>
    <w:p w14:paraId="5A14A685" w14:textId="12A56CB0" w:rsidR="00AD0C8E" w:rsidRPr="00AD0C8E" w:rsidRDefault="00F534DC" w:rsidP="00AD0C8E">
      <w:pPr>
        <w:rPr>
          <w:lang w:val="en-US"/>
        </w:rPr>
      </w:pPr>
      <w:r>
        <w:rPr>
          <w:lang w:val="en-US"/>
        </w:rPr>
        <w:t>…</w:t>
      </w:r>
    </w:p>
    <w:p w14:paraId="2147E9F2" w14:textId="5EBB092F" w:rsidR="00F534DC" w:rsidRDefault="00F534DC" w:rsidP="00F534DC">
      <w:pPr>
        <w:pStyle w:val="Heading1"/>
        <w:rPr>
          <w:lang w:val="en-US"/>
        </w:rPr>
      </w:pPr>
      <w:bookmarkStart w:id="20" w:name="_Toc156456827"/>
      <w:r>
        <w:rPr>
          <w:lang w:val="en-US"/>
        </w:rPr>
        <w:t>IV. Dynamic Interaction Modeling</w:t>
      </w:r>
      <w:bookmarkEnd w:id="20"/>
    </w:p>
    <w:p w14:paraId="3994D4AE" w14:textId="481AE724" w:rsidR="00CF5F1D" w:rsidRDefault="00CF5F1D" w:rsidP="00CF5F1D">
      <w:pPr>
        <w:jc w:val="both"/>
        <w:rPr>
          <w:i/>
          <w:color w:val="0000FF"/>
        </w:rPr>
      </w:pPr>
      <w:r>
        <w:rPr>
          <w:i/>
          <w:color w:val="0000FF"/>
        </w:rPr>
        <w:t>[Each team member to provide the communication diagram &amp; sequence diagram with suitable messages (full attributes provided – sequence number, recurrence, name, argument list) for at least 1 use case that you have prepared in the part I above (Use Case Model)]</w:t>
      </w:r>
    </w:p>
    <w:p w14:paraId="1DAFFC4B" w14:textId="77777777" w:rsidR="00CF5F1D" w:rsidRDefault="00CF5F1D" w:rsidP="00CF5F1D">
      <w:pPr>
        <w:pStyle w:val="Heading2"/>
      </w:pPr>
      <w:bookmarkStart w:id="21" w:name="_Toc156456828"/>
      <w:r>
        <w:t>1. User Case Name1</w:t>
      </w:r>
      <w:bookmarkEnd w:id="21"/>
    </w:p>
    <w:p w14:paraId="036E7E00" w14:textId="7F4865F3" w:rsidR="00CF5F1D" w:rsidRDefault="00CF5F1D" w:rsidP="00CF5F1D">
      <w:pPr>
        <w:pStyle w:val="Heading3"/>
      </w:pPr>
      <w:bookmarkStart w:id="22" w:name="_Toc156456829"/>
      <w:r>
        <w:t>a. Communication Diagram</w:t>
      </w:r>
      <w:bookmarkEnd w:id="22"/>
    </w:p>
    <w:p w14:paraId="40E474AE" w14:textId="396E0923" w:rsidR="00CF5F1D" w:rsidRDefault="00CF5F1D" w:rsidP="00CF5F1D">
      <w:pPr>
        <w:rPr>
          <w:i/>
          <w:color w:val="0000FF"/>
        </w:rPr>
      </w:pPr>
      <w:r w:rsidRPr="00F534DC">
        <w:rPr>
          <w:i/>
          <w:color w:val="0000FF"/>
        </w:rPr>
        <w:t xml:space="preserve">[Put the </w:t>
      </w:r>
      <w:r>
        <w:rPr>
          <w:i/>
          <w:color w:val="0000FF"/>
        </w:rPr>
        <w:t>communication</w:t>
      </w:r>
      <w:r w:rsidRPr="00F534DC">
        <w:rPr>
          <w:i/>
          <w:color w:val="0000FF"/>
        </w:rPr>
        <w:t xml:space="preserve"> diagram here]</w:t>
      </w:r>
    </w:p>
    <w:p w14:paraId="4D6168F1" w14:textId="2BE1854E" w:rsidR="00C36664" w:rsidRDefault="009B2019" w:rsidP="00CF5F1D">
      <w:pPr>
        <w:rPr>
          <w:i/>
          <w:color w:val="0000FF"/>
        </w:rPr>
      </w:pPr>
      <w:r w:rsidRPr="009B2019">
        <w:rPr>
          <w:i/>
          <w:noProof/>
          <w:color w:val="0000FF"/>
        </w:rPr>
        <w:drawing>
          <wp:inline distT="0" distB="0" distL="0" distR="0" wp14:anchorId="05C3BD22" wp14:editId="7497FE77">
            <wp:extent cx="5746750" cy="2843530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55E4" w14:textId="25971FDE" w:rsidR="00CF5F1D" w:rsidRDefault="00CF5F1D" w:rsidP="00CF5F1D">
      <w:pPr>
        <w:pStyle w:val="Heading3"/>
      </w:pPr>
      <w:bookmarkStart w:id="23" w:name="_Toc156456830"/>
      <w:r>
        <w:t>b. Sequence Diagram</w:t>
      </w:r>
      <w:bookmarkEnd w:id="23"/>
    </w:p>
    <w:p w14:paraId="525FEF55" w14:textId="1A235276" w:rsidR="00CF5F1D" w:rsidRDefault="00CF5F1D" w:rsidP="00CF5F1D">
      <w:pPr>
        <w:rPr>
          <w:i/>
          <w:color w:val="0000FF"/>
        </w:rPr>
      </w:pPr>
      <w:r w:rsidRPr="00F534DC">
        <w:rPr>
          <w:i/>
          <w:color w:val="0000FF"/>
        </w:rPr>
        <w:t xml:space="preserve">[Put the </w:t>
      </w:r>
      <w:r w:rsidR="00C36664">
        <w:rPr>
          <w:i/>
          <w:color w:val="0000FF"/>
        </w:rPr>
        <w:t>sequence</w:t>
      </w:r>
      <w:r w:rsidRPr="00F534DC">
        <w:rPr>
          <w:i/>
          <w:color w:val="0000FF"/>
        </w:rPr>
        <w:t xml:space="preserve"> diagram here]</w:t>
      </w:r>
    </w:p>
    <w:p w14:paraId="581F46DE" w14:textId="674E67BD" w:rsidR="00C36664" w:rsidRPr="00F534DC" w:rsidRDefault="009B2019" w:rsidP="00CF5F1D">
      <w:pPr>
        <w:rPr>
          <w:i/>
          <w:color w:val="0000FF"/>
        </w:rPr>
      </w:pPr>
      <w:r w:rsidRPr="009B2019">
        <w:rPr>
          <w:i/>
          <w:noProof/>
          <w:color w:val="0000FF"/>
        </w:rPr>
        <w:lastRenderedPageBreak/>
        <w:drawing>
          <wp:inline distT="0" distB="0" distL="0" distR="0" wp14:anchorId="45EE9DCB" wp14:editId="13DC0911">
            <wp:extent cx="5746750" cy="303974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8D58" w14:textId="031DA2C3" w:rsidR="00CF5F1D" w:rsidRDefault="00CF5F1D" w:rsidP="00CF5F1D">
      <w:pPr>
        <w:pStyle w:val="Heading2"/>
      </w:pPr>
      <w:bookmarkStart w:id="24" w:name="_Toc156456831"/>
      <w:r>
        <w:t>2. User Case Name2</w:t>
      </w:r>
      <w:bookmarkEnd w:id="24"/>
    </w:p>
    <w:p w14:paraId="0F03516C" w14:textId="77777777" w:rsidR="00CF5F1D" w:rsidRDefault="00CF5F1D" w:rsidP="00CF5F1D">
      <w:pPr>
        <w:pStyle w:val="Heading3"/>
      </w:pPr>
      <w:bookmarkStart w:id="25" w:name="_Toc156456832"/>
      <w:r>
        <w:t>a. Communication Diagram</w:t>
      </w:r>
      <w:bookmarkEnd w:id="25"/>
    </w:p>
    <w:p w14:paraId="3F5BEF9E" w14:textId="44062D52" w:rsidR="00CF5F1D" w:rsidRDefault="00CF5F1D" w:rsidP="00CF5F1D">
      <w:r>
        <w:t>…</w:t>
      </w:r>
    </w:p>
    <w:p w14:paraId="3C058ED6" w14:textId="25F6A6EB" w:rsidR="00CF5F1D" w:rsidRDefault="00C36664" w:rsidP="00C36664">
      <w:pPr>
        <w:pStyle w:val="Heading1"/>
      </w:pPr>
      <w:bookmarkStart w:id="26" w:name="_Toc156456833"/>
      <w:r>
        <w:t xml:space="preserve">V. </w:t>
      </w:r>
      <w:r w:rsidR="00EA7D17">
        <w:t>Finite State Machine</w:t>
      </w:r>
      <w:bookmarkEnd w:id="26"/>
    </w:p>
    <w:p w14:paraId="1897677D" w14:textId="0A8EE5F7" w:rsidR="00EA7D17" w:rsidRDefault="00EA7D17" w:rsidP="00471310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="009B2019">
        <w:rPr>
          <w:i/>
          <w:color w:val="0000FF"/>
        </w:rPr>
        <w:t xml:space="preserve">Specify and draw at least </w:t>
      </w:r>
      <w:r w:rsidR="00095939" w:rsidRPr="00336EAE">
        <w:rPr>
          <w:b/>
          <w:i/>
          <w:color w:val="0000FF"/>
        </w:rPr>
        <w:t>3</w:t>
      </w:r>
      <w:r w:rsidR="009B2019" w:rsidRPr="00336EAE">
        <w:rPr>
          <w:b/>
          <w:i/>
          <w:color w:val="0000FF"/>
        </w:rPr>
        <w:t xml:space="preserve"> </w:t>
      </w:r>
      <w:r w:rsidR="00095939" w:rsidRPr="00336EAE">
        <w:rPr>
          <w:b/>
          <w:i/>
          <w:color w:val="0000FF"/>
        </w:rPr>
        <w:t>state charts</w:t>
      </w:r>
      <w:r>
        <w:rPr>
          <w:i/>
          <w:color w:val="0000FF"/>
        </w:rPr>
        <w:t xml:space="preserve"> like below sample</w:t>
      </w:r>
      <w:r w:rsidR="00095939">
        <w:rPr>
          <w:i/>
          <w:color w:val="0000FF"/>
        </w:rPr>
        <w:t>. In the diagrams, beside the states, you are required to provide suitable events, actions</w:t>
      </w:r>
      <w:r w:rsidR="00471310">
        <w:rPr>
          <w:i/>
          <w:color w:val="0000FF"/>
        </w:rPr>
        <w:t xml:space="preserve"> on the state transitions, entry actions, or exit actions]</w:t>
      </w:r>
    </w:p>
    <w:p w14:paraId="485C311B" w14:textId="225FF174" w:rsidR="00F534DC" w:rsidRPr="00F534DC" w:rsidRDefault="00095939" w:rsidP="000155FA">
      <w:pPr>
        <w:jc w:val="center"/>
        <w:rPr>
          <w:lang w:val="en-US"/>
        </w:rPr>
      </w:pPr>
      <w:r w:rsidRPr="00095939">
        <w:rPr>
          <w:noProof/>
        </w:rPr>
        <w:drawing>
          <wp:inline distT="0" distB="0" distL="0" distR="0" wp14:anchorId="1688E4AE" wp14:editId="674726AE">
            <wp:extent cx="5070705" cy="4180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9117" cy="42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4DC" w:rsidRPr="00F534DC" w:rsidSect="00155E22">
      <w:footerReference w:type="default" r:id="rId18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91BA9" w14:textId="77777777" w:rsidR="00AB60D5" w:rsidRDefault="00AB60D5" w:rsidP="00ED72BA">
      <w:pPr>
        <w:spacing w:after="0" w:line="240" w:lineRule="auto"/>
      </w:pPr>
      <w:r>
        <w:separator/>
      </w:r>
    </w:p>
  </w:endnote>
  <w:endnote w:type="continuationSeparator" w:id="0">
    <w:p w14:paraId="441632F3" w14:textId="77777777" w:rsidR="00AB60D5" w:rsidRDefault="00AB60D5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Cambria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77777777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B7C65" w14:textId="77777777" w:rsidR="00AB60D5" w:rsidRDefault="00AB60D5" w:rsidP="00ED72BA">
      <w:pPr>
        <w:spacing w:after="0" w:line="240" w:lineRule="auto"/>
      </w:pPr>
      <w:r>
        <w:separator/>
      </w:r>
    </w:p>
  </w:footnote>
  <w:footnote w:type="continuationSeparator" w:id="0">
    <w:p w14:paraId="35856074" w14:textId="77777777" w:rsidR="00AB60D5" w:rsidRDefault="00AB60D5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19"/>
  </w:num>
  <w:num w:numId="8">
    <w:abstractNumId w:val="12"/>
  </w:num>
  <w:num w:numId="9">
    <w:abstractNumId w:val="1"/>
  </w:num>
  <w:num w:numId="10">
    <w:abstractNumId w:val="9"/>
  </w:num>
  <w:num w:numId="11">
    <w:abstractNumId w:val="17"/>
  </w:num>
  <w:num w:numId="12">
    <w:abstractNumId w:val="5"/>
  </w:num>
  <w:num w:numId="13">
    <w:abstractNumId w:val="20"/>
  </w:num>
  <w:num w:numId="14">
    <w:abstractNumId w:val="16"/>
  </w:num>
  <w:num w:numId="15">
    <w:abstractNumId w:val="18"/>
  </w:num>
  <w:num w:numId="16">
    <w:abstractNumId w:val="4"/>
  </w:num>
  <w:num w:numId="17">
    <w:abstractNumId w:val="15"/>
  </w:num>
  <w:num w:numId="18">
    <w:abstractNumId w:val="14"/>
  </w:num>
  <w:num w:numId="19">
    <w:abstractNumId w:val="8"/>
  </w:num>
  <w:num w:numId="20">
    <w:abstractNumId w:val="13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52E6"/>
    <w:rsid w:val="000062E4"/>
    <w:rsid w:val="000108FA"/>
    <w:rsid w:val="0001324B"/>
    <w:rsid w:val="000155FA"/>
    <w:rsid w:val="000228A2"/>
    <w:rsid w:val="0005124F"/>
    <w:rsid w:val="00061C02"/>
    <w:rsid w:val="00070875"/>
    <w:rsid w:val="00077E84"/>
    <w:rsid w:val="00084244"/>
    <w:rsid w:val="00095939"/>
    <w:rsid w:val="00096C50"/>
    <w:rsid w:val="000A2333"/>
    <w:rsid w:val="000A45D9"/>
    <w:rsid w:val="000A7584"/>
    <w:rsid w:val="000B0778"/>
    <w:rsid w:val="000B0C27"/>
    <w:rsid w:val="000B169A"/>
    <w:rsid w:val="000B4EA5"/>
    <w:rsid w:val="000B6CF5"/>
    <w:rsid w:val="000D568E"/>
    <w:rsid w:val="000D5BCB"/>
    <w:rsid w:val="000E69F8"/>
    <w:rsid w:val="0010181F"/>
    <w:rsid w:val="00106E58"/>
    <w:rsid w:val="00113B1D"/>
    <w:rsid w:val="001231B1"/>
    <w:rsid w:val="00125DEA"/>
    <w:rsid w:val="00141007"/>
    <w:rsid w:val="001445F9"/>
    <w:rsid w:val="00145793"/>
    <w:rsid w:val="0015305A"/>
    <w:rsid w:val="00155E22"/>
    <w:rsid w:val="00165D8C"/>
    <w:rsid w:val="0017013A"/>
    <w:rsid w:val="001723A1"/>
    <w:rsid w:val="0018210D"/>
    <w:rsid w:val="00182A80"/>
    <w:rsid w:val="00195532"/>
    <w:rsid w:val="001A20C1"/>
    <w:rsid w:val="001A5311"/>
    <w:rsid w:val="001C48C0"/>
    <w:rsid w:val="001C5421"/>
    <w:rsid w:val="001D3B23"/>
    <w:rsid w:val="001D4F4F"/>
    <w:rsid w:val="001D6A02"/>
    <w:rsid w:val="001E26DC"/>
    <w:rsid w:val="001F3091"/>
    <w:rsid w:val="001F6E50"/>
    <w:rsid w:val="001F6EF2"/>
    <w:rsid w:val="001F7511"/>
    <w:rsid w:val="002071F8"/>
    <w:rsid w:val="00212043"/>
    <w:rsid w:val="0021210B"/>
    <w:rsid w:val="00220C57"/>
    <w:rsid w:val="0022470E"/>
    <w:rsid w:val="00224D2B"/>
    <w:rsid w:val="00231F61"/>
    <w:rsid w:val="0023575C"/>
    <w:rsid w:val="0023666B"/>
    <w:rsid w:val="0023711D"/>
    <w:rsid w:val="00240131"/>
    <w:rsid w:val="00242AE1"/>
    <w:rsid w:val="0024439B"/>
    <w:rsid w:val="00252176"/>
    <w:rsid w:val="00254047"/>
    <w:rsid w:val="0027058B"/>
    <w:rsid w:val="00270F9E"/>
    <w:rsid w:val="002744C5"/>
    <w:rsid w:val="00276DB6"/>
    <w:rsid w:val="00280685"/>
    <w:rsid w:val="0029115B"/>
    <w:rsid w:val="00294C2B"/>
    <w:rsid w:val="002A227C"/>
    <w:rsid w:val="002C61F2"/>
    <w:rsid w:val="002D255E"/>
    <w:rsid w:val="002D3540"/>
    <w:rsid w:val="002D4A32"/>
    <w:rsid w:val="002D7A79"/>
    <w:rsid w:val="002E16F5"/>
    <w:rsid w:val="002E1FD5"/>
    <w:rsid w:val="002F19BA"/>
    <w:rsid w:val="002F4E62"/>
    <w:rsid w:val="00301F79"/>
    <w:rsid w:val="003035B9"/>
    <w:rsid w:val="00305FFD"/>
    <w:rsid w:val="00316894"/>
    <w:rsid w:val="00333457"/>
    <w:rsid w:val="00336EAE"/>
    <w:rsid w:val="00342126"/>
    <w:rsid w:val="00344C3E"/>
    <w:rsid w:val="00345208"/>
    <w:rsid w:val="00350175"/>
    <w:rsid w:val="003556CF"/>
    <w:rsid w:val="00363E05"/>
    <w:rsid w:val="00396F3E"/>
    <w:rsid w:val="003B2F12"/>
    <w:rsid w:val="003C1A5C"/>
    <w:rsid w:val="003C337C"/>
    <w:rsid w:val="003D05DF"/>
    <w:rsid w:val="003D0FF7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3F1E"/>
    <w:rsid w:val="0046747F"/>
    <w:rsid w:val="00467839"/>
    <w:rsid w:val="00470292"/>
    <w:rsid w:val="00471310"/>
    <w:rsid w:val="00472E98"/>
    <w:rsid w:val="00473656"/>
    <w:rsid w:val="004760AE"/>
    <w:rsid w:val="0047671E"/>
    <w:rsid w:val="00486DA4"/>
    <w:rsid w:val="004909E6"/>
    <w:rsid w:val="00491A3D"/>
    <w:rsid w:val="004A438A"/>
    <w:rsid w:val="004A4AEC"/>
    <w:rsid w:val="004A5DA8"/>
    <w:rsid w:val="004A755C"/>
    <w:rsid w:val="004B1B90"/>
    <w:rsid w:val="004B3DBA"/>
    <w:rsid w:val="004B67C1"/>
    <w:rsid w:val="004C2A51"/>
    <w:rsid w:val="004C3EF5"/>
    <w:rsid w:val="004D438B"/>
    <w:rsid w:val="004E0A54"/>
    <w:rsid w:val="004E2BD0"/>
    <w:rsid w:val="004F5C82"/>
    <w:rsid w:val="004F69A6"/>
    <w:rsid w:val="00505B39"/>
    <w:rsid w:val="00510A4F"/>
    <w:rsid w:val="00512E50"/>
    <w:rsid w:val="00514E4A"/>
    <w:rsid w:val="00535403"/>
    <w:rsid w:val="00536C52"/>
    <w:rsid w:val="005538C3"/>
    <w:rsid w:val="00553AB6"/>
    <w:rsid w:val="00554F8B"/>
    <w:rsid w:val="00556E40"/>
    <w:rsid w:val="0056101B"/>
    <w:rsid w:val="00571EE0"/>
    <w:rsid w:val="00580387"/>
    <w:rsid w:val="00593E6F"/>
    <w:rsid w:val="005B7BA6"/>
    <w:rsid w:val="005E030D"/>
    <w:rsid w:val="005E1C1D"/>
    <w:rsid w:val="005E31EB"/>
    <w:rsid w:val="005E6FD4"/>
    <w:rsid w:val="005E7F24"/>
    <w:rsid w:val="005F3EBF"/>
    <w:rsid w:val="006027AC"/>
    <w:rsid w:val="006040ED"/>
    <w:rsid w:val="00604BBE"/>
    <w:rsid w:val="00606F60"/>
    <w:rsid w:val="00607730"/>
    <w:rsid w:val="00612212"/>
    <w:rsid w:val="00617374"/>
    <w:rsid w:val="00624976"/>
    <w:rsid w:val="00643B2F"/>
    <w:rsid w:val="006505DA"/>
    <w:rsid w:val="006536C8"/>
    <w:rsid w:val="00653769"/>
    <w:rsid w:val="00656B65"/>
    <w:rsid w:val="0066521B"/>
    <w:rsid w:val="00676D13"/>
    <w:rsid w:val="00683AB6"/>
    <w:rsid w:val="00686CE9"/>
    <w:rsid w:val="00692C76"/>
    <w:rsid w:val="00694DBD"/>
    <w:rsid w:val="006A2570"/>
    <w:rsid w:val="006A7C81"/>
    <w:rsid w:val="006B0A6D"/>
    <w:rsid w:val="006B1E03"/>
    <w:rsid w:val="006C02EC"/>
    <w:rsid w:val="006C48A6"/>
    <w:rsid w:val="006C5212"/>
    <w:rsid w:val="006C6F5C"/>
    <w:rsid w:val="006D4C3E"/>
    <w:rsid w:val="006E017E"/>
    <w:rsid w:val="006E05A2"/>
    <w:rsid w:val="006F3E81"/>
    <w:rsid w:val="006F40BC"/>
    <w:rsid w:val="00700D8F"/>
    <w:rsid w:val="007120D5"/>
    <w:rsid w:val="00715A7A"/>
    <w:rsid w:val="00716212"/>
    <w:rsid w:val="00716F42"/>
    <w:rsid w:val="00717B2E"/>
    <w:rsid w:val="00725BF1"/>
    <w:rsid w:val="007306EA"/>
    <w:rsid w:val="00733FA0"/>
    <w:rsid w:val="00736FA3"/>
    <w:rsid w:val="0074267D"/>
    <w:rsid w:val="007434A6"/>
    <w:rsid w:val="00744008"/>
    <w:rsid w:val="00746B1B"/>
    <w:rsid w:val="0075360F"/>
    <w:rsid w:val="00756D74"/>
    <w:rsid w:val="00766F27"/>
    <w:rsid w:val="00775856"/>
    <w:rsid w:val="007847D1"/>
    <w:rsid w:val="00785682"/>
    <w:rsid w:val="00792803"/>
    <w:rsid w:val="00794935"/>
    <w:rsid w:val="007970A2"/>
    <w:rsid w:val="007A069B"/>
    <w:rsid w:val="007A0B7F"/>
    <w:rsid w:val="007B085F"/>
    <w:rsid w:val="007B4DF3"/>
    <w:rsid w:val="007B7829"/>
    <w:rsid w:val="007C4343"/>
    <w:rsid w:val="007C668A"/>
    <w:rsid w:val="007D73E6"/>
    <w:rsid w:val="007E25C5"/>
    <w:rsid w:val="007E2A0D"/>
    <w:rsid w:val="007E6626"/>
    <w:rsid w:val="00803ED0"/>
    <w:rsid w:val="008103D1"/>
    <w:rsid w:val="00817071"/>
    <w:rsid w:val="008307F3"/>
    <w:rsid w:val="008312FF"/>
    <w:rsid w:val="00831CC5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85C03"/>
    <w:rsid w:val="008A7B9A"/>
    <w:rsid w:val="008D09B0"/>
    <w:rsid w:val="008D4FDE"/>
    <w:rsid w:val="008D7B0C"/>
    <w:rsid w:val="008E21D4"/>
    <w:rsid w:val="008E2DD2"/>
    <w:rsid w:val="008E460E"/>
    <w:rsid w:val="008E75BC"/>
    <w:rsid w:val="008F19EB"/>
    <w:rsid w:val="008F257F"/>
    <w:rsid w:val="008F69DA"/>
    <w:rsid w:val="008F76BD"/>
    <w:rsid w:val="00900C4B"/>
    <w:rsid w:val="0090332C"/>
    <w:rsid w:val="00904BBE"/>
    <w:rsid w:val="00914AE2"/>
    <w:rsid w:val="009163C7"/>
    <w:rsid w:val="00917D65"/>
    <w:rsid w:val="00922652"/>
    <w:rsid w:val="00922A14"/>
    <w:rsid w:val="009237EC"/>
    <w:rsid w:val="00924C86"/>
    <w:rsid w:val="00924D0D"/>
    <w:rsid w:val="00926769"/>
    <w:rsid w:val="00930196"/>
    <w:rsid w:val="00945720"/>
    <w:rsid w:val="00950AA7"/>
    <w:rsid w:val="00952F70"/>
    <w:rsid w:val="009632D0"/>
    <w:rsid w:val="009642C4"/>
    <w:rsid w:val="0097089C"/>
    <w:rsid w:val="0097714D"/>
    <w:rsid w:val="00977EAE"/>
    <w:rsid w:val="009807C9"/>
    <w:rsid w:val="0098134E"/>
    <w:rsid w:val="00981E89"/>
    <w:rsid w:val="00984EA2"/>
    <w:rsid w:val="009865AF"/>
    <w:rsid w:val="009A04D3"/>
    <w:rsid w:val="009A5459"/>
    <w:rsid w:val="009B2019"/>
    <w:rsid w:val="009B701B"/>
    <w:rsid w:val="009C1276"/>
    <w:rsid w:val="009C449C"/>
    <w:rsid w:val="009D51A2"/>
    <w:rsid w:val="00A001D2"/>
    <w:rsid w:val="00A0058F"/>
    <w:rsid w:val="00A00F14"/>
    <w:rsid w:val="00A12953"/>
    <w:rsid w:val="00A129F2"/>
    <w:rsid w:val="00A17C94"/>
    <w:rsid w:val="00A35B47"/>
    <w:rsid w:val="00A42521"/>
    <w:rsid w:val="00A43F98"/>
    <w:rsid w:val="00A46664"/>
    <w:rsid w:val="00A52D22"/>
    <w:rsid w:val="00A54F17"/>
    <w:rsid w:val="00A63022"/>
    <w:rsid w:val="00A721F2"/>
    <w:rsid w:val="00A72714"/>
    <w:rsid w:val="00A8150F"/>
    <w:rsid w:val="00A86571"/>
    <w:rsid w:val="00A90848"/>
    <w:rsid w:val="00AA0494"/>
    <w:rsid w:val="00AA0DD2"/>
    <w:rsid w:val="00AB4C9D"/>
    <w:rsid w:val="00AB60D5"/>
    <w:rsid w:val="00AC67D5"/>
    <w:rsid w:val="00AD0C8E"/>
    <w:rsid w:val="00AD20E9"/>
    <w:rsid w:val="00AD7DB1"/>
    <w:rsid w:val="00AE0B66"/>
    <w:rsid w:val="00AE2109"/>
    <w:rsid w:val="00AE4E7C"/>
    <w:rsid w:val="00B15665"/>
    <w:rsid w:val="00B15D9C"/>
    <w:rsid w:val="00B168D7"/>
    <w:rsid w:val="00B17C59"/>
    <w:rsid w:val="00B20576"/>
    <w:rsid w:val="00B2471A"/>
    <w:rsid w:val="00B249EC"/>
    <w:rsid w:val="00B27150"/>
    <w:rsid w:val="00B30D21"/>
    <w:rsid w:val="00B35DBE"/>
    <w:rsid w:val="00B44E27"/>
    <w:rsid w:val="00B45AB8"/>
    <w:rsid w:val="00B5605A"/>
    <w:rsid w:val="00B56C26"/>
    <w:rsid w:val="00B6088F"/>
    <w:rsid w:val="00B65897"/>
    <w:rsid w:val="00B65C52"/>
    <w:rsid w:val="00B8044E"/>
    <w:rsid w:val="00B94218"/>
    <w:rsid w:val="00BA0892"/>
    <w:rsid w:val="00BB79D7"/>
    <w:rsid w:val="00BD22FF"/>
    <w:rsid w:val="00BD334F"/>
    <w:rsid w:val="00BE5A3C"/>
    <w:rsid w:val="00BF0489"/>
    <w:rsid w:val="00BF09B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36664"/>
    <w:rsid w:val="00C47C1D"/>
    <w:rsid w:val="00C576AF"/>
    <w:rsid w:val="00C6025E"/>
    <w:rsid w:val="00C6165E"/>
    <w:rsid w:val="00C61C5F"/>
    <w:rsid w:val="00C62123"/>
    <w:rsid w:val="00C64ECA"/>
    <w:rsid w:val="00C66F02"/>
    <w:rsid w:val="00C74384"/>
    <w:rsid w:val="00C76469"/>
    <w:rsid w:val="00C76D4C"/>
    <w:rsid w:val="00C823EB"/>
    <w:rsid w:val="00C83A1D"/>
    <w:rsid w:val="00C879E7"/>
    <w:rsid w:val="00C87F08"/>
    <w:rsid w:val="00C914EF"/>
    <w:rsid w:val="00C92B63"/>
    <w:rsid w:val="00CA63F7"/>
    <w:rsid w:val="00CB3865"/>
    <w:rsid w:val="00CB507B"/>
    <w:rsid w:val="00CC076E"/>
    <w:rsid w:val="00CC0EC6"/>
    <w:rsid w:val="00CC6618"/>
    <w:rsid w:val="00CC7456"/>
    <w:rsid w:val="00CE2815"/>
    <w:rsid w:val="00CF0B33"/>
    <w:rsid w:val="00CF5F1D"/>
    <w:rsid w:val="00D01441"/>
    <w:rsid w:val="00D237E6"/>
    <w:rsid w:val="00D25434"/>
    <w:rsid w:val="00D33462"/>
    <w:rsid w:val="00D42E8B"/>
    <w:rsid w:val="00D508C8"/>
    <w:rsid w:val="00D554ED"/>
    <w:rsid w:val="00D65CA7"/>
    <w:rsid w:val="00D70464"/>
    <w:rsid w:val="00D82BA5"/>
    <w:rsid w:val="00D93449"/>
    <w:rsid w:val="00DA394D"/>
    <w:rsid w:val="00DA653C"/>
    <w:rsid w:val="00DB66A5"/>
    <w:rsid w:val="00DB7431"/>
    <w:rsid w:val="00DC1306"/>
    <w:rsid w:val="00DC3502"/>
    <w:rsid w:val="00DD0806"/>
    <w:rsid w:val="00DD66FD"/>
    <w:rsid w:val="00DF500D"/>
    <w:rsid w:val="00E10DCC"/>
    <w:rsid w:val="00E15E66"/>
    <w:rsid w:val="00E20604"/>
    <w:rsid w:val="00E35F0D"/>
    <w:rsid w:val="00E36ECA"/>
    <w:rsid w:val="00E461D7"/>
    <w:rsid w:val="00E57032"/>
    <w:rsid w:val="00E57717"/>
    <w:rsid w:val="00E57B37"/>
    <w:rsid w:val="00E6043E"/>
    <w:rsid w:val="00E64B93"/>
    <w:rsid w:val="00E6631C"/>
    <w:rsid w:val="00E86F00"/>
    <w:rsid w:val="00EA7D17"/>
    <w:rsid w:val="00EB038A"/>
    <w:rsid w:val="00EB4FDC"/>
    <w:rsid w:val="00EB5885"/>
    <w:rsid w:val="00ED1C1D"/>
    <w:rsid w:val="00ED2706"/>
    <w:rsid w:val="00ED39C6"/>
    <w:rsid w:val="00ED5879"/>
    <w:rsid w:val="00ED6C22"/>
    <w:rsid w:val="00ED72BA"/>
    <w:rsid w:val="00EE3732"/>
    <w:rsid w:val="00EE3FE0"/>
    <w:rsid w:val="00EF0EE9"/>
    <w:rsid w:val="00EF4509"/>
    <w:rsid w:val="00F00151"/>
    <w:rsid w:val="00F0214B"/>
    <w:rsid w:val="00F06E19"/>
    <w:rsid w:val="00F13A87"/>
    <w:rsid w:val="00F13D4C"/>
    <w:rsid w:val="00F14EC3"/>
    <w:rsid w:val="00F15821"/>
    <w:rsid w:val="00F236AE"/>
    <w:rsid w:val="00F2420D"/>
    <w:rsid w:val="00F30A39"/>
    <w:rsid w:val="00F3211D"/>
    <w:rsid w:val="00F37798"/>
    <w:rsid w:val="00F378BF"/>
    <w:rsid w:val="00F37B87"/>
    <w:rsid w:val="00F42ACB"/>
    <w:rsid w:val="00F534DC"/>
    <w:rsid w:val="00F54D03"/>
    <w:rsid w:val="00F6066B"/>
    <w:rsid w:val="00F65CB9"/>
    <w:rsid w:val="00F6645D"/>
    <w:rsid w:val="00F664FB"/>
    <w:rsid w:val="00F71CE6"/>
    <w:rsid w:val="00F74460"/>
    <w:rsid w:val="00FA4E4A"/>
    <w:rsid w:val="00FB31D1"/>
    <w:rsid w:val="00FB650A"/>
    <w:rsid w:val="00FB7B93"/>
    <w:rsid w:val="00FC4EE6"/>
    <w:rsid w:val="00FE289A"/>
    <w:rsid w:val="00FE4DFE"/>
    <w:rsid w:val="00FE5691"/>
    <w:rsid w:val="00FE6984"/>
    <w:rsid w:val="00FE7065"/>
    <w:rsid w:val="00FF1DA1"/>
    <w:rsid w:val="00FF3756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customStyle="1" w:styleId="Bang0">
    <w:name w:val="Bang"/>
    <w:basedOn w:val="Normal"/>
    <w:autoRedefine/>
    <w:rsid w:val="00B65897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B65897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EDB6-F235-F643-B672-5F508D3C7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60</cp:revision>
  <dcterms:created xsi:type="dcterms:W3CDTF">2022-09-16T04:22:00Z</dcterms:created>
  <dcterms:modified xsi:type="dcterms:W3CDTF">2024-01-18T00:53:00Z</dcterms:modified>
</cp:coreProperties>
</file>