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F30B" w14:textId="67AD1AE8" w:rsidR="00DC1D1F" w:rsidRPr="00270377" w:rsidRDefault="00CF35B4">
      <w:pPr>
        <w:rPr>
          <w:rFonts w:ascii="Verdana" w:hAnsi="Verdana"/>
          <w:b/>
          <w:sz w:val="23"/>
          <w:szCs w:val="23"/>
          <w:shd w:val="clear" w:color="auto" w:fill="FFFFFF"/>
        </w:rPr>
      </w:pPr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Cho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một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hệ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thống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cho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phép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cáhân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hoặc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tổ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chức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(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gọi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chung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làhà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cung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cấp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)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đăng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ký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cho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thuê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phương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tiện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giao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thông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công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cộng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có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lược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đồ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cơ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sở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dữ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liệu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quan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hệhư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 xml:space="preserve"> </w:t>
      </w:r>
      <w:proofErr w:type="spellStart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sau</w:t>
      </w:r>
      <w:proofErr w:type="spellEnd"/>
      <w:r w:rsidRPr="00270377">
        <w:rPr>
          <w:rFonts w:ascii="Verdana" w:hAnsi="Verdana"/>
          <w:b/>
          <w:sz w:val="23"/>
          <w:szCs w:val="23"/>
          <w:shd w:val="clear" w:color="auto" w:fill="FFFFFF"/>
        </w:rPr>
        <w:t>:</w:t>
      </w:r>
    </w:p>
    <w:p w14:paraId="257ACF74" w14:textId="77777777" w:rsidR="00CF35B4" w:rsidRPr="00270377" w:rsidRDefault="00CF35B4">
      <w:pPr>
        <w:rPr>
          <w:b/>
        </w:rPr>
      </w:pPr>
      <w:r w:rsidRPr="00270377">
        <w:rPr>
          <w:b/>
          <w:noProof/>
          <w:lang w:eastAsia="en-SG"/>
        </w:rPr>
        <w:drawing>
          <wp:inline distT="0" distB="0" distL="0" distR="0" wp14:anchorId="381C9A2F" wp14:editId="3C53CED2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-tap-sq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28A" w14:textId="77777777" w:rsidR="00CF35B4" w:rsidRPr="00270377" w:rsidRDefault="00CF35B4">
      <w:pPr>
        <w:rPr>
          <w:b/>
        </w:rPr>
      </w:pPr>
    </w:p>
    <w:p w14:paraId="79523A52" w14:textId="77777777" w:rsidR="00CF35B4" w:rsidRPr="00270377" w:rsidRDefault="00CF35B4">
      <w:pPr>
        <w:rPr>
          <w:b/>
          <w:sz w:val="44"/>
          <w:szCs w:val="44"/>
        </w:rPr>
      </w:pPr>
      <w:r w:rsidRPr="00270377">
        <w:rPr>
          <w:b/>
          <w:sz w:val="44"/>
          <w:szCs w:val="44"/>
        </w:rPr>
        <w:t>Script insert data</w:t>
      </w:r>
    </w:p>
    <w:p w14:paraId="62945519" w14:textId="264F028A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('NCC001','Cty TNHH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Toàn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Phát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'Hai Chau', '051133999888', '568941')</w:t>
      </w:r>
    </w:p>
    <w:p w14:paraId="6F917CEA" w14:textId="531B6B19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('NCC002','Cty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Cổ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Phần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Đông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Du', 'Lien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Chieu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'051133999889', '456789')</w:t>
      </w:r>
    </w:p>
    <w:p w14:paraId="3B721F3C" w14:textId="2308508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('NCC003','Ôngguyễn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Văn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A',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Hoa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Thuan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'051133999890', '321456')</w:t>
      </w:r>
    </w:p>
    <w:p w14:paraId="24250EF3" w14:textId="2F7A950C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('NCC004','Cty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Cổ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Phần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Toàn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Cầu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Xanh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'Hai Chau', '05113658945', '513364')</w:t>
      </w:r>
    </w:p>
    <w:p w14:paraId="3CBB4510" w14:textId="0DCF26C3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('NCC005','Cty TNHH AMA', 'Thanh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Khe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'051103875466', '546546')</w:t>
      </w:r>
    </w:p>
    <w:p w14:paraId="775546E8" w14:textId="568C7EE0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('NCC006','Bà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Trần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Thị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Bích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Vân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', 'Lien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Chieu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'05113587469', '524545')</w:t>
      </w:r>
    </w:p>
    <w:p w14:paraId="1D8E3928" w14:textId="117E963F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('NCC007','Cty TNHH Phan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Thành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', 'Thanh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Khe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'05113987456', '113021')</w:t>
      </w:r>
    </w:p>
    <w:p w14:paraId="74336535" w14:textId="49EF7A31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('NCC008','Ông Phan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Đìnham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Hoa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Thuan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'05113532456', '121230')</w:t>
      </w:r>
    </w:p>
    <w:p w14:paraId="72BE8C80" w14:textId="2E2FCE15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('NCC009','Tập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đoàn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Đôngam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Á', 'Lien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Chieu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'05113987121', '533654')</w:t>
      </w:r>
    </w:p>
    <w:p w14:paraId="1320FA39" w14:textId="0FBAB60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IntoHACUNGCAP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TenNhaCC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DiaChi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SoDT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MaSoThue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('NCC010','Cty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Cổ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Phần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Rạng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đông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', 'Lien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Chieu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'05113569654', '187864')</w:t>
      </w:r>
    </w:p>
    <w:p w14:paraId="732C0996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7B78B820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613C8E8C" w14:textId="08E5EECE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LOAIDICHVU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('DV01','Dịch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vụ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xe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taxi')</w:t>
      </w:r>
    </w:p>
    <w:p w14:paraId="6B35727D" w14:textId="78071A8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Insert 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LOAIDICHVU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('DV02','Dịch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vụ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xe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buýt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công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cộng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theo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tuyến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cố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định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')</w:t>
      </w:r>
    </w:p>
    <w:p w14:paraId="7C76193F" w14:textId="4391374F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lastRenderedPageBreak/>
        <w:t xml:space="preserve">Insert 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Into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LOAIDICHVU (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,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TenLoaiDV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('DV03','Dịch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vụ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cho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thuê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xe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theo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hợp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đồng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')</w:t>
      </w:r>
    </w:p>
    <w:p w14:paraId="59B37F32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56237E00" w14:textId="6831E64E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MUCPHI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MaMP,DonGia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,MoTa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('MP01', '10000','Áp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dụng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từgày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1/2015')</w:t>
      </w:r>
    </w:p>
    <w:p w14:paraId="2AA5A1DD" w14:textId="58B73989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MUCPHI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MaMP,DonGia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,MoTa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('MP02', '15000','Áp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dụng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từgày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2/2015')</w:t>
      </w:r>
    </w:p>
    <w:p w14:paraId="2F3F6949" w14:textId="5E5BF330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MUCPHI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MaMP,DonGia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,MoTa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('MP03', '20000','Áp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dụng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từgày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1/2010')</w:t>
      </w:r>
    </w:p>
    <w:p w14:paraId="2EB6F2BB" w14:textId="329FA830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MUCPHI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MaMP,DonGia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,MoTa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) Values ('MP04', '25000','Áp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dụng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từgày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 xml:space="preserve"> 2/2011')</w:t>
      </w:r>
    </w:p>
    <w:p w14:paraId="3B8AC846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56320530" w14:textId="538B43E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Hiace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'Toyota', 16)</w:t>
      </w:r>
    </w:p>
    <w:p w14:paraId="57FDE185" w14:textId="582218F1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Vios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'Toyota', 5)</w:t>
      </w:r>
    </w:p>
    <w:p w14:paraId="41C1986A" w14:textId="39702C6B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('Escape', 'Ford', 5)</w:t>
      </w:r>
    </w:p>
    <w:p w14:paraId="3B00DFF8" w14:textId="72256C3D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'KIA', 7)</w:t>
      </w:r>
    </w:p>
    <w:p w14:paraId="2B9CEF2F" w14:textId="4ED448C9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('Forte', 'KIA', 5)</w:t>
      </w:r>
    </w:p>
    <w:p w14:paraId="3E90997E" w14:textId="7993BA01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Starex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Huyndai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7)</w:t>
      </w:r>
    </w:p>
    <w:p w14:paraId="4C5D522F" w14:textId="3DC37C7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DONGXE (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DongXe,HangXe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,SoChoNgoi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) Values ('Grand-i10',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Huyndai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7)</w:t>
      </w:r>
    </w:p>
    <w:p w14:paraId="3326C5FE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718670D8" w14:textId="7379438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('DK001', 'NCC001', 'DV01',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Hiace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'MP01', '2015/11/20', '2016/11/20')</w:t>
      </w:r>
    </w:p>
    <w:p w14:paraId="4DA40AED" w14:textId="038C49B6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('DK002', 'NCC002', 'DV02',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Vios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'MP02', '2015/11/20', '2017/11/20')</w:t>
      </w:r>
    </w:p>
    <w:p w14:paraId="2943F4B3" w14:textId="3C6C8480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('DK003', 'NCC003', 'DV03', 'Escape', 'MP03', '2017/11/20', '2018/11/20')</w:t>
      </w:r>
    </w:p>
    <w:p w14:paraId="2F0F3F42" w14:textId="5567C592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('DK004', 'NCC005', 'DV01',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'MP04', '2015/11/20', '2019/11/20')</w:t>
      </w:r>
    </w:p>
    <w:p w14:paraId="76FAA4B5" w14:textId="7934F1BC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('DK005', 'NCC002', 'DV02', 'Forte', 'MP03', '2019/11/20', '2020/11/20')</w:t>
      </w:r>
    </w:p>
    <w:p w14:paraId="088DBCE0" w14:textId="54763131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('DK006', 'NCC004',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Starex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'MP04', '2016/11/10', '2021/11/20')</w:t>
      </w:r>
    </w:p>
    <w:p w14:paraId="4093A070" w14:textId="4C4E48DC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('DK007', 'NCC005', 'DV01',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'MP03', '2015/11/30', '2016/01/25')</w:t>
      </w:r>
    </w:p>
    <w:p w14:paraId="7A7EB1F7" w14:textId="6255778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('DK008', 'NCC006', 'DV01',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Vios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'MP02', '2016/02/28', '2016/08/15')</w:t>
      </w:r>
    </w:p>
    <w:p w14:paraId="697E434B" w14:textId="3CED0B56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('DK009', 'NCC005', 'DV03', 'Grand-i10', 'MP02', '2016/04/27', '2017/04/30')</w:t>
      </w:r>
    </w:p>
    <w:p w14:paraId="2BE88A1C" w14:textId="6CCFDD02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('DK010', 'NCC006', 'DV01', 'Forte', 'MP02', '2016/11/21', '2016/02/22')</w:t>
      </w:r>
    </w:p>
    <w:p w14:paraId="1307234D" w14:textId="5AB4DE36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lastRenderedPageBreak/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('DK011', 'NCC007', 'DV01', 'Forte', 'MP01', '2016/12/25', '2017/02/20')</w:t>
      </w:r>
    </w:p>
    <w:p w14:paraId="13E1ED42" w14:textId="796C4D70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('DK012', 'NCC007',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'MP01', '2016/04/14', '2017/12/20')</w:t>
      </w:r>
    </w:p>
    <w:p w14:paraId="5D57BDDD" w14:textId="7828F80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('DK013', 'NCC003', 'DV02',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'MP01', '2015/12/21', '2016/12/21')</w:t>
      </w:r>
    </w:p>
    <w:p w14:paraId="0A1BACAB" w14:textId="2BB1C66D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('DK014', 'NCC008', 'DV02',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'MP01', '2016/05/20', '2016/12/30')</w:t>
      </w:r>
    </w:p>
    <w:p w14:paraId="62BBC661" w14:textId="5EA8D81E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('DK015', 'NCC003', 'DV01',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Hiace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'MP02', '2018/04/24', '2019/11/20')</w:t>
      </w:r>
    </w:p>
    <w:p w14:paraId="58B66229" w14:textId="0F5053B5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('DK016', 'NCC001', 'DV03', 'Grand-i10', 'MP02', '2016/06/22', '2016/12/21')</w:t>
      </w:r>
    </w:p>
    <w:p w14:paraId="67E0A073" w14:textId="1586087B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('DK017', 'NCC002',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'MP03', '2016/09/30', '2019/09/30')</w:t>
      </w:r>
    </w:p>
    <w:p w14:paraId="2F7848A6" w14:textId="6E08CC0E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('DK018', 'NCC008',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Espace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'MP04', '2017/12/13', '2018/09/30')</w:t>
      </w:r>
    </w:p>
    <w:p w14:paraId="3487DF39" w14:textId="03595CA8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('DK019', 'NCC003',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Espace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'MP03', '2016/01/24', '2016/12/30')</w:t>
      </w:r>
    </w:p>
    <w:p w14:paraId="5B8B5C28" w14:textId="4C23B014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('DK020', 'NCC002',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'MP04', '2016/05/03', '2017/10/21')</w:t>
      </w:r>
    </w:p>
    <w:p w14:paraId="0C5B4B31" w14:textId="5C5E3C5A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('DK021', 'NCC006', 'DV01', 'Forte', 'MP02', '2015/01/30', '2016/12/30')</w:t>
      </w:r>
    </w:p>
    <w:p w14:paraId="2560566B" w14:textId="4AB26D4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('DK022', 'NCC002', 'DV02',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'MP04', '2016/07/25', '2017/12/30')</w:t>
      </w:r>
    </w:p>
    <w:p w14:paraId="7BE00283" w14:textId="42953F7C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('DK023', 'NCC002', 'DV01', 'Forte', 'MP03', '2017/11/30', '2018/05/20')</w:t>
      </w:r>
    </w:p>
    <w:p w14:paraId="5BCD4BE8" w14:textId="75747A3D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('DK024', 'NCC003', 'DV03', 'Forte', 'MP04', '2017/12/23', '2019/11/30')</w:t>
      </w:r>
    </w:p>
    <w:p w14:paraId="6DE5E7E8" w14:textId="5B59B893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Insert Into DANGKYCUNGCAP (</w:t>
      </w:r>
      <w:proofErr w:type="gram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MaDKCC,MaNhaCC</w:t>
      </w:r>
      <w:proofErr w:type="gram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,MaLoaiDV,DongXe,MaMP,NgayBatDauCungCap,NgayKetThucCungCap) Values ('DK025', 'NCC003', 'DV03', '</w:t>
      </w:r>
      <w:proofErr w:type="spellStart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Hiace</w:t>
      </w:r>
      <w:proofErr w:type="spellEnd"/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', 'MP02', '2016/08/24', '2017/10/25')</w:t>
      </w:r>
    </w:p>
    <w:p w14:paraId="27FEAD50" w14:textId="77777777" w:rsidR="00CF35B4" w:rsidRPr="00270377" w:rsidRDefault="00CF35B4" w:rsidP="00CF35B4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n-SG"/>
        </w:rPr>
      </w:pPr>
      <w:r w:rsidRPr="00270377">
        <w:rPr>
          <w:rFonts w:ascii="inherit" w:eastAsia="Times New Roman" w:hAnsi="inherit" w:cs="Times New Roman"/>
          <w:sz w:val="24"/>
          <w:szCs w:val="24"/>
          <w:lang w:eastAsia="en-SG"/>
        </w:rPr>
        <w:t> </w:t>
      </w:r>
    </w:p>
    <w:p w14:paraId="704B9D9E" w14:textId="77777777" w:rsidR="00CF35B4" w:rsidRPr="00270377" w:rsidRDefault="00CF35B4">
      <w:pPr>
        <w:rPr>
          <w:b/>
          <w:sz w:val="40"/>
          <w:szCs w:val="40"/>
        </w:rPr>
      </w:pPr>
      <w:proofErr w:type="spellStart"/>
      <w:r w:rsidRPr="00270377">
        <w:rPr>
          <w:b/>
          <w:sz w:val="40"/>
          <w:szCs w:val="40"/>
        </w:rPr>
        <w:t>Yêu</w:t>
      </w:r>
      <w:proofErr w:type="spellEnd"/>
      <w:r w:rsidRPr="00270377">
        <w:rPr>
          <w:b/>
          <w:sz w:val="40"/>
          <w:szCs w:val="40"/>
        </w:rPr>
        <w:t xml:space="preserve"> </w:t>
      </w:r>
      <w:proofErr w:type="spellStart"/>
      <w:r w:rsidRPr="00270377">
        <w:rPr>
          <w:b/>
          <w:sz w:val="40"/>
          <w:szCs w:val="40"/>
        </w:rPr>
        <w:t>cầu</w:t>
      </w:r>
      <w:proofErr w:type="spellEnd"/>
      <w:r w:rsidRPr="00270377">
        <w:rPr>
          <w:b/>
          <w:sz w:val="40"/>
          <w:szCs w:val="40"/>
        </w:rPr>
        <w:t>:</w:t>
      </w:r>
    </w:p>
    <w:p w14:paraId="1FEAA226" w14:textId="7B3C83BC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3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kêhững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dòng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có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số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chỗgồi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trên</w:t>
      </w:r>
      <w:proofErr w:type="spellEnd"/>
      <w:r w:rsidRPr="00270377">
        <w:rPr>
          <w:rFonts w:ascii="Verdana" w:hAnsi="Verdana"/>
          <w:sz w:val="23"/>
          <w:szCs w:val="23"/>
        </w:rPr>
        <w:t xml:space="preserve"> 5 </w:t>
      </w:r>
      <w:proofErr w:type="spellStart"/>
      <w:r w:rsidRPr="00270377">
        <w:rPr>
          <w:rFonts w:ascii="Verdana" w:hAnsi="Verdana"/>
          <w:sz w:val="23"/>
          <w:szCs w:val="23"/>
        </w:rPr>
        <w:t>chỗ</w:t>
      </w:r>
      <w:proofErr w:type="spellEnd"/>
    </w:p>
    <w:p w14:paraId="075B4714" w14:textId="0C7F99D9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lastRenderedPageBreak/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4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thông</w:t>
      </w:r>
      <w:proofErr w:type="spellEnd"/>
      <w:r w:rsidRPr="00270377">
        <w:rPr>
          <w:rFonts w:ascii="Verdana" w:hAnsi="Verdana"/>
          <w:sz w:val="23"/>
          <w:szCs w:val="23"/>
        </w:rPr>
        <w:t xml:space="preserve"> tin </w:t>
      </w:r>
      <w:proofErr w:type="spellStart"/>
      <w:r w:rsidRPr="00270377">
        <w:rPr>
          <w:rFonts w:ascii="Verdana" w:hAnsi="Verdana"/>
          <w:sz w:val="23"/>
          <w:szCs w:val="23"/>
        </w:rPr>
        <w:t>của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các</w:t>
      </w:r>
      <w:proofErr w:type="spellEnd"/>
      <w:r w:rsidR="001B7D0C"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="001B7D0C" w:rsidRPr="00270377">
        <w:rPr>
          <w:rFonts w:ascii="Verdana" w:hAnsi="Verdana"/>
          <w:sz w:val="23"/>
          <w:szCs w:val="23"/>
        </w:rPr>
        <w:t>n</w:t>
      </w:r>
      <w:r w:rsidRPr="00270377">
        <w:rPr>
          <w:rFonts w:ascii="Verdana" w:hAnsi="Verdana"/>
          <w:sz w:val="23"/>
          <w:szCs w:val="23"/>
        </w:rPr>
        <w:t>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đã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="001B7D0C"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="001B7D0C" w:rsidRPr="00270377">
        <w:rPr>
          <w:rFonts w:ascii="Verdana" w:hAnsi="Verdana"/>
          <w:sz w:val="23"/>
          <w:szCs w:val="23"/>
        </w:rPr>
        <w:t>n</w:t>
      </w:r>
      <w:r w:rsidRPr="00270377">
        <w:rPr>
          <w:rFonts w:ascii="Verdana" w:hAnsi="Verdana"/>
          <w:sz w:val="23"/>
          <w:szCs w:val="23"/>
        </w:rPr>
        <w:t>hững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dòng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="001B7D0C"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thuộc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hãng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“Toyota” </w:t>
      </w:r>
      <w:proofErr w:type="spellStart"/>
      <w:r w:rsidRPr="00270377">
        <w:rPr>
          <w:rFonts w:ascii="Verdana" w:hAnsi="Verdana"/>
          <w:sz w:val="23"/>
          <w:szCs w:val="23"/>
        </w:rPr>
        <w:t>với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mức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phí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có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đơn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giá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là</w:t>
      </w:r>
      <w:proofErr w:type="spellEnd"/>
      <w:r w:rsidRPr="00270377">
        <w:rPr>
          <w:rFonts w:ascii="Verdana" w:hAnsi="Verdana"/>
          <w:sz w:val="23"/>
          <w:szCs w:val="23"/>
        </w:rPr>
        <w:t xml:space="preserve"> 15.000 VNĐ/km </w:t>
      </w:r>
      <w:proofErr w:type="spellStart"/>
      <w:r w:rsidRPr="00270377">
        <w:rPr>
          <w:rFonts w:ascii="Verdana" w:hAnsi="Verdana"/>
          <w:sz w:val="23"/>
          <w:szCs w:val="23"/>
        </w:rPr>
        <w:t>hoặchững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dòng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="001B7D0C"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thuộc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hãng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“KIA” </w:t>
      </w:r>
      <w:proofErr w:type="spellStart"/>
      <w:r w:rsidRPr="00270377">
        <w:rPr>
          <w:rFonts w:ascii="Verdana" w:hAnsi="Verdana"/>
          <w:sz w:val="23"/>
          <w:szCs w:val="23"/>
        </w:rPr>
        <w:t>với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mức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phí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có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đơn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giá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là</w:t>
      </w:r>
      <w:proofErr w:type="spellEnd"/>
      <w:r w:rsidRPr="00270377">
        <w:rPr>
          <w:rFonts w:ascii="Verdana" w:hAnsi="Verdana"/>
          <w:sz w:val="23"/>
          <w:szCs w:val="23"/>
        </w:rPr>
        <w:t xml:space="preserve"> 20.000 VNĐ/km</w:t>
      </w:r>
    </w:p>
    <w:p w14:paraId="53C27161" w14:textId="53C0711E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5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thông</w:t>
      </w:r>
      <w:proofErr w:type="spellEnd"/>
      <w:r w:rsidRPr="00270377">
        <w:rPr>
          <w:rFonts w:ascii="Verdana" w:hAnsi="Verdana"/>
          <w:sz w:val="23"/>
          <w:szCs w:val="23"/>
        </w:rPr>
        <w:t xml:space="preserve"> tin </w:t>
      </w:r>
      <w:proofErr w:type="spellStart"/>
      <w:r w:rsidRPr="00270377">
        <w:rPr>
          <w:rFonts w:ascii="Verdana" w:hAnsi="Verdana"/>
          <w:sz w:val="23"/>
          <w:szCs w:val="23"/>
        </w:rPr>
        <w:t>toàn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bộhà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được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sắp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xếp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dần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theo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tênhà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và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giảm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dần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theo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mã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số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thuế</w:t>
      </w:r>
      <w:proofErr w:type="spellEnd"/>
    </w:p>
    <w:p w14:paraId="65846908" w14:textId="50C0108F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6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Đếm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số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lần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tương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ứng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cho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với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yêu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cầu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chỉ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đếm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chohữnghà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thực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cógày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bắt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đầu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là</w:t>
      </w:r>
      <w:proofErr w:type="spellEnd"/>
      <w:r w:rsidRPr="00270377">
        <w:rPr>
          <w:rFonts w:ascii="Verdana" w:hAnsi="Verdana"/>
          <w:sz w:val="23"/>
          <w:szCs w:val="23"/>
        </w:rPr>
        <w:t xml:space="preserve"> “20/11/2015”</w:t>
      </w:r>
    </w:p>
    <w:p w14:paraId="23BE4D19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  <w:lang w:val="en-AU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7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tên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của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toàn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bộ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các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hãng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có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trong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cơ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sở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dữ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liệu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với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yêu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cầu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mỗi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hãng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chỉ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được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một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lần</w:t>
      </w:r>
      <w:proofErr w:type="spellEnd"/>
    </w:p>
    <w:p w14:paraId="56A06EDB" w14:textId="7E859D4E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8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MaDKCC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MaNhaCC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TenNhaCC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DiaChi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MaSoThue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TenLoaiDV</w:t>
      </w:r>
      <w:proofErr w:type="spellEnd"/>
      <w:r w:rsidRPr="00270377">
        <w:rPr>
          <w:rFonts w:ascii="Verdana" w:hAnsi="Verdana"/>
          <w:sz w:val="23"/>
          <w:szCs w:val="23"/>
        </w:rPr>
        <w:t xml:space="preserve">, </w:t>
      </w:r>
      <w:proofErr w:type="spellStart"/>
      <w:r w:rsidRPr="00270377">
        <w:rPr>
          <w:rFonts w:ascii="Verdana" w:hAnsi="Verdana"/>
          <w:sz w:val="23"/>
          <w:szCs w:val="23"/>
        </w:rPr>
        <w:t>DonGia</w:t>
      </w:r>
      <w:proofErr w:type="spellEnd"/>
      <w:r w:rsidRPr="00270377">
        <w:rPr>
          <w:rFonts w:ascii="Verdana" w:hAnsi="Verdana"/>
          <w:sz w:val="23"/>
          <w:szCs w:val="23"/>
        </w:rPr>
        <w:t>,</w:t>
      </w:r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HangXe,gayBatDauCC,gayKetThucCC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của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tất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cả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các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lần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với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yêu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cầuhữnghà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cấpào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chưa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thực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thì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cũng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thông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tinhữnghà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đó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ra</w:t>
      </w:r>
      <w:proofErr w:type="spellEnd"/>
    </w:p>
    <w:p w14:paraId="63C998EE" w14:textId="66F0AF6C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9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thông</w:t>
      </w:r>
      <w:proofErr w:type="spellEnd"/>
      <w:r w:rsidRPr="00270377">
        <w:rPr>
          <w:rFonts w:ascii="Verdana" w:hAnsi="Verdana"/>
          <w:sz w:val="23"/>
          <w:szCs w:val="23"/>
        </w:rPr>
        <w:t xml:space="preserve"> tin </w:t>
      </w:r>
      <w:proofErr w:type="spellStart"/>
      <w:r w:rsidRPr="00270377">
        <w:rPr>
          <w:rFonts w:ascii="Verdana" w:hAnsi="Verdana"/>
          <w:sz w:val="23"/>
          <w:szCs w:val="23"/>
        </w:rPr>
        <w:t>của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cáchà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đã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thuộc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dòng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“</w:t>
      </w:r>
      <w:proofErr w:type="spellStart"/>
      <w:r w:rsidRPr="00270377">
        <w:rPr>
          <w:rFonts w:ascii="Verdana" w:hAnsi="Verdana"/>
          <w:sz w:val="23"/>
          <w:szCs w:val="23"/>
        </w:rPr>
        <w:t>Hiace</w:t>
      </w:r>
      <w:proofErr w:type="spellEnd"/>
      <w:r w:rsidRPr="00270377">
        <w:rPr>
          <w:rFonts w:ascii="Verdana" w:hAnsi="Verdana"/>
          <w:sz w:val="23"/>
          <w:szCs w:val="23"/>
        </w:rPr>
        <w:t xml:space="preserve">” </w:t>
      </w:r>
      <w:proofErr w:type="spellStart"/>
      <w:r w:rsidRPr="00270377">
        <w:rPr>
          <w:rFonts w:ascii="Verdana" w:hAnsi="Verdana"/>
          <w:sz w:val="23"/>
          <w:szCs w:val="23"/>
        </w:rPr>
        <w:t>hoặc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thuộc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dòng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xe</w:t>
      </w:r>
      <w:proofErr w:type="spellEnd"/>
      <w:r w:rsidRPr="00270377">
        <w:rPr>
          <w:rFonts w:ascii="Verdana" w:hAnsi="Verdana"/>
          <w:sz w:val="23"/>
          <w:szCs w:val="23"/>
        </w:rPr>
        <w:t xml:space="preserve"> “</w:t>
      </w:r>
      <w:proofErr w:type="spellStart"/>
      <w:r w:rsidRPr="00270377">
        <w:rPr>
          <w:rFonts w:ascii="Verdana" w:hAnsi="Verdana"/>
          <w:sz w:val="23"/>
          <w:szCs w:val="23"/>
        </w:rPr>
        <w:t>Cerato</w:t>
      </w:r>
      <w:proofErr w:type="spellEnd"/>
      <w:r w:rsidRPr="00270377">
        <w:rPr>
          <w:rFonts w:ascii="Verdana" w:hAnsi="Verdana"/>
          <w:sz w:val="23"/>
          <w:szCs w:val="23"/>
        </w:rPr>
        <w:t>”</w:t>
      </w:r>
    </w:p>
    <w:p w14:paraId="47FCC657" w14:textId="5AA544FC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Style w:val="Strong"/>
          <w:rFonts w:ascii="Verdana" w:hAnsi="Verdana"/>
          <w:sz w:val="23"/>
          <w:szCs w:val="23"/>
        </w:rPr>
        <w:t>Câu</w:t>
      </w:r>
      <w:proofErr w:type="spellEnd"/>
      <w:r w:rsidRPr="00270377">
        <w:rPr>
          <w:rStyle w:val="Strong"/>
          <w:rFonts w:ascii="Verdana" w:hAnsi="Verdana"/>
          <w:sz w:val="23"/>
          <w:szCs w:val="23"/>
        </w:rPr>
        <w:t xml:space="preserve"> 10</w:t>
      </w:r>
      <w:r w:rsidRPr="00270377">
        <w:rPr>
          <w:rFonts w:ascii="Verdana" w:hAnsi="Verdana"/>
          <w:sz w:val="23"/>
          <w:szCs w:val="23"/>
        </w:rPr>
        <w:t xml:space="preserve">: </w:t>
      </w:r>
      <w:proofErr w:type="spellStart"/>
      <w:r w:rsidRPr="00270377">
        <w:rPr>
          <w:rFonts w:ascii="Verdana" w:hAnsi="Verdana"/>
          <w:sz w:val="23"/>
          <w:szCs w:val="23"/>
        </w:rPr>
        <w:t>Liệt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kê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thông</w:t>
      </w:r>
      <w:proofErr w:type="spellEnd"/>
      <w:r w:rsidRPr="00270377">
        <w:rPr>
          <w:rFonts w:ascii="Verdana" w:hAnsi="Verdana"/>
          <w:sz w:val="23"/>
          <w:szCs w:val="23"/>
        </w:rPr>
        <w:t xml:space="preserve"> tin </w:t>
      </w:r>
      <w:proofErr w:type="spellStart"/>
      <w:r w:rsidRPr="00270377">
        <w:rPr>
          <w:rFonts w:ascii="Verdana" w:hAnsi="Verdana"/>
          <w:sz w:val="23"/>
          <w:szCs w:val="23"/>
        </w:rPr>
        <w:t>của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cáchà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chưa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từng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thực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hiện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đăng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ký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cung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cấp</w:t>
      </w:r>
      <w:proofErr w:type="spellEnd"/>
      <w:r w:rsidRPr="00270377">
        <w:rPr>
          <w:rFonts w:ascii="Verdana" w:hAnsi="Verdana"/>
          <w:sz w:val="23"/>
          <w:szCs w:val="23"/>
        </w:rPr>
        <w:br/>
      </w:r>
      <w:proofErr w:type="spellStart"/>
      <w:r w:rsidRPr="00270377">
        <w:rPr>
          <w:rFonts w:ascii="Verdana" w:hAnsi="Verdana"/>
          <w:sz w:val="23"/>
          <w:szCs w:val="23"/>
        </w:rPr>
        <w:t>phương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tiện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lầnào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cả</w:t>
      </w:r>
      <w:proofErr w:type="spellEnd"/>
      <w:r w:rsidRPr="00270377">
        <w:rPr>
          <w:rFonts w:ascii="Verdana" w:hAnsi="Verdana"/>
          <w:sz w:val="23"/>
          <w:szCs w:val="23"/>
        </w:rPr>
        <w:t>.</w:t>
      </w:r>
    </w:p>
    <w:p w14:paraId="4751D651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2997ABAE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3AA20C47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Đáp</w:t>
      </w:r>
      <w:proofErr w:type="spellEnd"/>
      <w:r w:rsidRPr="00270377">
        <w:rPr>
          <w:rFonts w:ascii="Verdana" w:hAnsi="Verdana"/>
          <w:sz w:val="23"/>
          <w:szCs w:val="23"/>
        </w:rPr>
        <w:t xml:space="preserve"> </w:t>
      </w:r>
      <w:proofErr w:type="spellStart"/>
      <w:r w:rsidRPr="00270377">
        <w:rPr>
          <w:rFonts w:ascii="Verdana" w:hAnsi="Verdana"/>
          <w:sz w:val="23"/>
          <w:szCs w:val="23"/>
        </w:rPr>
        <w:t>án</w:t>
      </w:r>
      <w:proofErr w:type="spellEnd"/>
    </w:p>
    <w:p w14:paraId="75BDC001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3:</w:t>
      </w:r>
    </w:p>
    <w:p w14:paraId="0B7BD9C2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DX.DongXe</w:t>
      </w:r>
      <w:proofErr w:type="spellEnd"/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 </w:t>
      </w:r>
    </w:p>
    <w:p w14:paraId="295D9077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AU"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lastRenderedPageBreak/>
        <w:t xml:space="preserve">FROM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DONGXE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</w:t>
      </w:r>
    </w:p>
    <w:p w14:paraId="057BE66C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AU"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WHERE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DX.SoChoNgoi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&gt;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5</w:t>
      </w:r>
    </w:p>
    <w:p w14:paraId="7D4371C1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1F7005FB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4:</w:t>
      </w:r>
    </w:p>
    <w:p w14:paraId="27A2343E" w14:textId="6CF0BB8C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SELECT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.TenNhaCC</w:t>
      </w:r>
      <w:proofErr w:type="spellEnd"/>
    </w:p>
    <w:p w14:paraId="14BB01FF" w14:textId="44D5F1F2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DANGKYCUNGCAP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</w:t>
      </w:r>
    </w:p>
    <w:p w14:paraId="65485473" w14:textId="5EAFAAFA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ON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DK.MaNhaCC</w:t>
      </w:r>
      <w:proofErr w:type="spellEnd"/>
      <w:proofErr w:type="gramEnd"/>
    </w:p>
    <w:p w14:paraId="22DC9E30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MUCPHI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</w:t>
      </w:r>
    </w:p>
    <w:p w14:paraId="04AD6C2F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ON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MP.MaMp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DK.MaMp</w:t>
      </w:r>
      <w:proofErr w:type="spellEnd"/>
    </w:p>
    <w:p w14:paraId="0C1C0B43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DONGXE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</w:t>
      </w:r>
    </w:p>
    <w:p w14:paraId="2AE8C80E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ON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DX.DongXe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DK.DongXe</w:t>
      </w:r>
      <w:proofErr w:type="spellEnd"/>
    </w:p>
    <w:p w14:paraId="3F4F9C33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WHERE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(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DX.HangXe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'Toyota' and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MP.DonGia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15000)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or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(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DX.HangXe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'KIA' and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MP.DonGia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20000)</w:t>
      </w:r>
    </w:p>
    <w:p w14:paraId="6C282592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5B363219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5: </w:t>
      </w:r>
    </w:p>
    <w:p w14:paraId="492CBDD3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*</w:t>
      </w:r>
    </w:p>
    <w:p w14:paraId="547B3233" w14:textId="54A45914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</w:p>
    <w:p w14:paraId="1541B39C" w14:textId="7FF4E35E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ORDER </w:t>
      </w: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BY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CC.TenNhaCC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DESC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.MaSoThue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ASC</w:t>
      </w:r>
    </w:p>
    <w:p w14:paraId="14941C6D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11133048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6: </w:t>
      </w:r>
    </w:p>
    <w:p w14:paraId="282FF3DA" w14:textId="193AC5A2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SELECT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.TenNhaCC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count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(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NCC.MaNhaCC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)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as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SoLanCC</w:t>
      </w:r>
      <w:proofErr w:type="spellEnd"/>
    </w:p>
    <w:p w14:paraId="52AAC6CA" w14:textId="2610FAF6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DANGKYCUNGCAP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</w:t>
      </w:r>
    </w:p>
    <w:p w14:paraId="7C990FFE" w14:textId="74786C6E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ON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DK.MaNhaCC</w:t>
      </w:r>
      <w:proofErr w:type="spellEnd"/>
      <w:proofErr w:type="gramEnd"/>
    </w:p>
    <w:p w14:paraId="17077099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WHERE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DK.NgayBatDauCungCap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'20/11/2015'</w:t>
      </w:r>
    </w:p>
    <w:p w14:paraId="137751A9" w14:textId="43B0929F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GROUP </w:t>
      </w: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BY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.TenNhaCC</w:t>
      </w:r>
      <w:proofErr w:type="spellEnd"/>
    </w:p>
    <w:p w14:paraId="63847D16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6CBF93C6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7:</w:t>
      </w:r>
    </w:p>
    <w:p w14:paraId="0C950A85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DX.HangXe</w:t>
      </w:r>
      <w:proofErr w:type="spellEnd"/>
      <w:proofErr w:type="gramEnd"/>
    </w:p>
    <w:p w14:paraId="4CC13FE5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FROM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DONGXE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</w:t>
      </w:r>
    </w:p>
    <w:p w14:paraId="2CBD1B25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GROUP BY </w:t>
      </w:r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DX.HANGXE</w:t>
      </w:r>
      <w:proofErr w:type="gramEnd"/>
    </w:p>
    <w:p w14:paraId="6DC723F2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0BBADC06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inherit" w:hAnsi="inherit"/>
          <w:sz w:val="18"/>
          <w:szCs w:val="18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8:</w:t>
      </w:r>
      <w:r w:rsidRPr="00270377">
        <w:rPr>
          <w:rFonts w:ascii="inherit" w:hAnsi="inherit"/>
          <w:sz w:val="18"/>
          <w:szCs w:val="18"/>
        </w:rPr>
        <w:t xml:space="preserve"> </w:t>
      </w:r>
    </w:p>
    <w:p w14:paraId="1A97953E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MaDKCC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MaNhaCC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TenNhaCC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DiaChi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MaSoThue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TenLoaiDV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DonGia</w:t>
      </w:r>
      <w:proofErr w:type="spell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</w:t>
      </w:r>
    </w:p>
    <w:p w14:paraId="444534CE" w14:textId="5A5A6C0E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HangXe,gayBatDauCC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,gayKetThucCC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2E078F0A" w14:textId="6DBDF1D8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DANGKYCUNGCAP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7307420E" w14:textId="2AF3ED19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ON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DK.MaNhaCC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787E019A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MUCPHI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15106E27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ON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MP.MaMp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DK.MaMp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325E95BA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JOIN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LOAIDICHVU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DV</w:t>
      </w:r>
    </w:p>
    <w:p w14:paraId="71A2C5F4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lastRenderedPageBreak/>
        <w:t xml:space="preserve">ON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DV.MaLoaiDV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DK.MaLoaiDV</w:t>
      </w:r>
      <w:proofErr w:type="spellEnd"/>
    </w:p>
    <w:p w14:paraId="0C910320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3231A23E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9:</w:t>
      </w:r>
    </w:p>
    <w:p w14:paraId="3529E02B" w14:textId="04EA2E9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SELECT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.TenNhaCC</w:t>
      </w:r>
      <w:proofErr w:type="spellEnd"/>
    </w:p>
    <w:p w14:paraId="22899B94" w14:textId="4558464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14223AF6" w14:textId="668CECFB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WHERE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in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(</w:t>
      </w:r>
    </w:p>
    <w:p w14:paraId="003C99B5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DK.MaNhaCC</w:t>
      </w:r>
      <w:proofErr w:type="spellEnd"/>
      <w:proofErr w:type="gramEnd"/>
    </w:p>
    <w:p w14:paraId="2FE159EB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FROM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DANGKYCUNGCAP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</w:t>
      </w:r>
    </w:p>
    <w:p w14:paraId="734369CE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WHERE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DK.DongXe</w:t>
      </w:r>
      <w:proofErr w:type="spellEnd"/>
      <w:proofErr w:type="gram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'</w:t>
      </w: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Hiace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' or </w:t>
      </w:r>
      <w:proofErr w:type="spell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DK.DongXe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'</w:t>
      </w: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Cerato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'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)</w:t>
      </w:r>
    </w:p>
    <w:p w14:paraId="7C3EFF77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17DB6D59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  <w:proofErr w:type="spellStart"/>
      <w:r w:rsidRPr="00270377">
        <w:rPr>
          <w:rFonts w:ascii="Verdana" w:hAnsi="Verdana"/>
          <w:sz w:val="23"/>
          <w:szCs w:val="23"/>
        </w:rPr>
        <w:t>Câu</w:t>
      </w:r>
      <w:proofErr w:type="spellEnd"/>
      <w:r w:rsidRPr="00270377">
        <w:rPr>
          <w:rFonts w:ascii="Verdana" w:hAnsi="Verdana"/>
          <w:sz w:val="23"/>
          <w:szCs w:val="23"/>
        </w:rPr>
        <w:t xml:space="preserve"> 10:</w:t>
      </w:r>
    </w:p>
    <w:p w14:paraId="57FE9F36" w14:textId="1D419B1B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SELECT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CC.MaNhaCC,CC</w:t>
      </w:r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.TenNhaCC</w:t>
      </w:r>
      <w:proofErr w:type="spellEnd"/>
    </w:p>
    <w:p w14:paraId="5E2EB714" w14:textId="78BE0098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FROM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HACUNGCAPCC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</w:p>
    <w:p w14:paraId="413259A6" w14:textId="2C29C660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WHEREot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gram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exists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(</w:t>
      </w:r>
      <w:proofErr w:type="gramEnd"/>
    </w:p>
    <w:p w14:paraId="43A617E9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SELECT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*</w:t>
      </w:r>
    </w:p>
    <w:p w14:paraId="55F020FB" w14:textId="77777777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FROM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DANGKYCUNGCAP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</w:t>
      </w:r>
    </w:p>
    <w:p w14:paraId="782E2721" w14:textId="59AC0DCA" w:rsidR="00CF35B4" w:rsidRPr="00270377" w:rsidRDefault="00CF35B4" w:rsidP="00CF35B4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en-SG"/>
        </w:rPr>
      </w:pPr>
      <w:proofErr w:type="spellStart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>WHERE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CC.MaNhaCC</w:t>
      </w:r>
      <w:proofErr w:type="spellEnd"/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=</w:t>
      </w:r>
      <w:r w:rsidRPr="00270377">
        <w:rPr>
          <w:rFonts w:ascii="inherit" w:eastAsia="Times New Roman" w:hAnsi="inherit" w:cs="Times New Roman"/>
          <w:sz w:val="21"/>
          <w:szCs w:val="21"/>
          <w:lang w:eastAsia="en-SG"/>
        </w:rPr>
        <w:t xml:space="preserve"> </w:t>
      </w:r>
      <w:proofErr w:type="spellStart"/>
      <w:proofErr w:type="gramStart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DK.MaNhaCC</w:t>
      </w:r>
      <w:proofErr w:type="spellEnd"/>
      <w:proofErr w:type="gramEnd"/>
      <w:r w:rsidRPr="00270377">
        <w:rPr>
          <w:rFonts w:ascii="Consolas" w:eastAsia="Times New Roman" w:hAnsi="Consolas" w:cs="Times New Roman"/>
          <w:sz w:val="21"/>
          <w:szCs w:val="21"/>
          <w:lang w:eastAsia="en-SG"/>
        </w:rPr>
        <w:t>)</w:t>
      </w:r>
    </w:p>
    <w:p w14:paraId="1DA0170D" w14:textId="77777777" w:rsidR="00CF35B4" w:rsidRPr="00270377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sz w:val="23"/>
          <w:szCs w:val="23"/>
        </w:rPr>
      </w:pPr>
    </w:p>
    <w:p w14:paraId="21A0FD28" w14:textId="77777777" w:rsidR="00CF35B4" w:rsidRPr="00270377" w:rsidRDefault="00CF35B4">
      <w:pPr>
        <w:rPr>
          <w:b/>
        </w:rPr>
      </w:pPr>
    </w:p>
    <w:sectPr w:rsidR="00CF35B4" w:rsidRPr="0027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5B4"/>
    <w:rsid w:val="00162BD4"/>
    <w:rsid w:val="001B7D0C"/>
    <w:rsid w:val="001D75D3"/>
    <w:rsid w:val="001E48A9"/>
    <w:rsid w:val="00270377"/>
    <w:rsid w:val="00335571"/>
    <w:rsid w:val="004B67E4"/>
    <w:rsid w:val="006D1086"/>
    <w:rsid w:val="007038D2"/>
    <w:rsid w:val="00CF35B4"/>
    <w:rsid w:val="00D255FE"/>
    <w:rsid w:val="00D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6068"/>
  <w15:chartTrackingRefBased/>
  <w15:docId w15:val="{A14447C4-2B86-4AB2-9402-6A04FBFA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CF35B4"/>
  </w:style>
  <w:style w:type="character" w:customStyle="1" w:styleId="crayon-h">
    <w:name w:val="crayon-h"/>
    <w:basedOn w:val="DefaultParagraphFont"/>
    <w:rsid w:val="00CF35B4"/>
  </w:style>
  <w:style w:type="character" w:customStyle="1" w:styleId="crayon-sy">
    <w:name w:val="crayon-sy"/>
    <w:basedOn w:val="DefaultParagraphFont"/>
    <w:rsid w:val="00CF35B4"/>
  </w:style>
  <w:style w:type="character" w:customStyle="1" w:styleId="crayon-i">
    <w:name w:val="crayon-i"/>
    <w:basedOn w:val="DefaultParagraphFont"/>
    <w:rsid w:val="00CF35B4"/>
  </w:style>
  <w:style w:type="character" w:customStyle="1" w:styleId="crayon-s">
    <w:name w:val="crayon-s"/>
    <w:basedOn w:val="DefaultParagraphFont"/>
    <w:rsid w:val="00CF35B4"/>
  </w:style>
  <w:style w:type="character" w:customStyle="1" w:styleId="crayon-cn">
    <w:name w:val="crayon-cn"/>
    <w:basedOn w:val="DefaultParagraphFont"/>
    <w:rsid w:val="00CF35B4"/>
  </w:style>
  <w:style w:type="paragraph" w:styleId="NormalWeb">
    <w:name w:val="Normal (Web)"/>
    <w:basedOn w:val="Normal"/>
    <w:uiPriority w:val="99"/>
    <w:unhideWhenUsed/>
    <w:rsid w:val="00CF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F35B4"/>
    <w:rPr>
      <w:b/>
      <w:bCs/>
    </w:rPr>
  </w:style>
  <w:style w:type="character" w:customStyle="1" w:styleId="crayon-st">
    <w:name w:val="crayon-st"/>
    <w:basedOn w:val="DefaultParagraphFont"/>
    <w:rsid w:val="00CF35B4"/>
  </w:style>
  <w:style w:type="character" w:customStyle="1" w:styleId="crayon-r">
    <w:name w:val="crayon-r"/>
    <w:basedOn w:val="DefaultParagraphFont"/>
    <w:rsid w:val="00CF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Tung Nguyen</cp:lastModifiedBy>
  <cp:revision>7</cp:revision>
  <dcterms:created xsi:type="dcterms:W3CDTF">2020-11-21T06:59:00Z</dcterms:created>
  <dcterms:modified xsi:type="dcterms:W3CDTF">2021-03-01T09:55:00Z</dcterms:modified>
</cp:coreProperties>
</file>