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E2E4" w14:textId="77777777" w:rsidR="00C87F08" w:rsidRPr="008C4536" w:rsidRDefault="00C87F08" w:rsidP="00C87F08">
      <w:pPr>
        <w:rPr>
          <w:noProof/>
          <w:lang w:val="vi-VN"/>
        </w:rPr>
      </w:pPr>
    </w:p>
    <w:p w14:paraId="50D02EA0" w14:textId="77777777" w:rsidR="00C87F08" w:rsidRPr="008C4536" w:rsidRDefault="00C87F08" w:rsidP="00C87F08">
      <w:pPr>
        <w:jc w:val="center"/>
        <w:rPr>
          <w:noProof/>
          <w:lang w:val="vi-VN"/>
        </w:rPr>
      </w:pPr>
      <w:r w:rsidRPr="008C4536">
        <w:rPr>
          <w:noProof/>
          <w:lang w:val="vi-VN"/>
        </w:rPr>
        <w:drawing>
          <wp:inline distT="0" distB="0" distL="0" distR="0" wp14:anchorId="728095EE" wp14:editId="4A04C1D9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99C3F" w14:textId="77777777" w:rsidR="00C87F08" w:rsidRPr="008C4536" w:rsidRDefault="00C87F08">
      <w:pPr>
        <w:rPr>
          <w:noProof/>
          <w:lang w:val="vi-VN"/>
        </w:rPr>
      </w:pPr>
    </w:p>
    <w:p w14:paraId="690BFAD8" w14:textId="77777777" w:rsidR="00C87F08" w:rsidRPr="008C4536" w:rsidRDefault="00C87F08">
      <w:pPr>
        <w:rPr>
          <w:noProof/>
          <w:lang w:val="vi-VN"/>
        </w:rPr>
      </w:pPr>
    </w:p>
    <w:p w14:paraId="0BA32822" w14:textId="77777777" w:rsidR="00C87F08" w:rsidRPr="008C4536" w:rsidRDefault="00C87F08">
      <w:pPr>
        <w:rPr>
          <w:noProof/>
          <w:lang w:val="vi-VN"/>
        </w:rPr>
      </w:pPr>
    </w:p>
    <w:p w14:paraId="0D4756E7" w14:textId="77777777" w:rsidR="00C87F08" w:rsidRPr="008C4536" w:rsidRDefault="00C87F08">
      <w:pPr>
        <w:rPr>
          <w:noProof/>
          <w:lang w:val="vi-VN"/>
        </w:rPr>
      </w:pPr>
    </w:p>
    <w:p w14:paraId="04DD9864" w14:textId="77777777" w:rsidR="00C87F08" w:rsidRPr="008C4536" w:rsidRDefault="00C87F08">
      <w:pPr>
        <w:rPr>
          <w:noProof/>
          <w:lang w:val="vi-VN"/>
        </w:rPr>
      </w:pPr>
    </w:p>
    <w:p w14:paraId="442BD7D8" w14:textId="77777777" w:rsidR="00C87F08" w:rsidRPr="008C4536" w:rsidRDefault="00C87F08">
      <w:pPr>
        <w:rPr>
          <w:noProof/>
          <w:lang w:val="vi-VN"/>
        </w:rPr>
      </w:pPr>
    </w:p>
    <w:p w14:paraId="6104570D" w14:textId="77777777" w:rsidR="00C87F08" w:rsidRPr="008C4536" w:rsidRDefault="00C87F08">
      <w:pPr>
        <w:rPr>
          <w:noProof/>
          <w:lang w:val="vi-VN"/>
        </w:rPr>
      </w:pPr>
    </w:p>
    <w:p w14:paraId="4808E249" w14:textId="77777777" w:rsidR="00E13B94" w:rsidRPr="008C4536" w:rsidRDefault="00E13B94" w:rsidP="00E13B94">
      <w:pPr>
        <w:jc w:val="center"/>
        <w:rPr>
          <w:b/>
          <w:caps/>
          <w:noProof/>
          <w:color w:val="C00000"/>
          <w:sz w:val="56"/>
          <w:lang w:val="vi-VN"/>
        </w:rPr>
      </w:pPr>
      <w:bookmarkStart w:id="0" w:name="_Hlk73890079"/>
      <w:r w:rsidRPr="008C4536">
        <w:rPr>
          <w:b/>
          <w:caps/>
          <w:noProof/>
          <w:color w:val="C00000"/>
          <w:sz w:val="56"/>
          <w:lang w:val="vi-VN"/>
        </w:rPr>
        <w:t>BÁO CÁO DỰ ÁN FSB</w:t>
      </w:r>
    </w:p>
    <w:p w14:paraId="687258BF" w14:textId="6FFBE51F" w:rsidR="00E13B94" w:rsidRPr="008C4536" w:rsidRDefault="00E13B94" w:rsidP="00E13B94">
      <w:pPr>
        <w:jc w:val="center"/>
        <w:rPr>
          <w:b/>
          <w:noProof/>
          <w:color w:val="C00000"/>
          <w:sz w:val="44"/>
          <w:lang w:val="vi-VN"/>
        </w:rPr>
      </w:pPr>
      <w:r w:rsidRPr="008C4536">
        <w:rPr>
          <w:b/>
          <w:noProof/>
          <w:color w:val="C00000"/>
          <w:sz w:val="44"/>
          <w:lang w:val="vi-VN"/>
        </w:rPr>
        <w:t xml:space="preserve">Báo cáo </w:t>
      </w:r>
      <w:r w:rsidR="005D2799" w:rsidRPr="008C4536">
        <w:rPr>
          <w:b/>
          <w:noProof/>
          <w:color w:val="C00000"/>
          <w:sz w:val="44"/>
          <w:lang w:val="vi-VN"/>
        </w:rPr>
        <w:t>2</w:t>
      </w:r>
      <w:r w:rsidRPr="008C4536">
        <w:rPr>
          <w:b/>
          <w:noProof/>
          <w:color w:val="C00000"/>
          <w:sz w:val="44"/>
          <w:lang w:val="vi-VN"/>
        </w:rPr>
        <w:t xml:space="preserve"> – Kế hoạch quản lý dự án</w:t>
      </w:r>
    </w:p>
    <w:p w14:paraId="1F5D3E5C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572E0B97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1C7F743A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609A9CC6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267D519D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30B0CD47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09BFDD16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209142A0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7FB5BF59" w14:textId="77777777" w:rsidR="00C87F08" w:rsidRPr="008C4536" w:rsidRDefault="00C87F08" w:rsidP="00C87F08">
      <w:pPr>
        <w:jc w:val="center"/>
        <w:rPr>
          <w:b/>
          <w:noProof/>
          <w:sz w:val="44"/>
          <w:lang w:val="vi-VN"/>
        </w:rPr>
      </w:pPr>
    </w:p>
    <w:p w14:paraId="2CB3D1AA" w14:textId="7170DB2B" w:rsidR="00E13B94" w:rsidRPr="008C4536" w:rsidRDefault="00E13B94" w:rsidP="00E13B94">
      <w:pPr>
        <w:spacing w:before="89"/>
        <w:ind w:left="2526" w:right="2171"/>
        <w:jc w:val="center"/>
        <w:rPr>
          <w:rFonts w:cstheme="minorHAnsi"/>
          <w:noProof/>
          <w:sz w:val="28"/>
          <w:szCs w:val="28"/>
          <w:lang w:val="vi-VN"/>
        </w:rPr>
      </w:pPr>
      <w:r w:rsidRPr="008C4536">
        <w:rPr>
          <w:rFonts w:cstheme="minorHAnsi"/>
          <w:noProof/>
          <w:sz w:val="28"/>
          <w:szCs w:val="28"/>
          <w:lang w:val="vi-VN"/>
        </w:rPr>
        <w:t>– Hà Nội, tháng 6 năm 2021 –</w:t>
      </w:r>
    </w:p>
    <w:bookmarkEnd w:id="0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8F634" w14:textId="77777777" w:rsidR="00F95EA2" w:rsidRPr="008C4536" w:rsidRDefault="00F95EA2">
          <w:pPr>
            <w:pStyle w:val="TOCHeading"/>
            <w:rPr>
              <w:b/>
              <w:noProof/>
              <w:lang w:val="vi-VN"/>
            </w:rPr>
          </w:pPr>
          <w:r w:rsidRPr="008C4536">
            <w:rPr>
              <w:b/>
              <w:noProof/>
              <w:lang w:val="vi-VN"/>
            </w:rPr>
            <w:t>Table of Contents</w:t>
          </w:r>
        </w:p>
        <w:p w14:paraId="043BEAEC" w14:textId="38D93AB8" w:rsidR="009632D6" w:rsidRDefault="00F95EA2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 w:rsidRPr="008C4536">
            <w:rPr>
              <w:noProof/>
              <w:lang w:val="vi-VN"/>
            </w:rPr>
            <w:fldChar w:fldCharType="begin"/>
          </w:r>
          <w:r w:rsidRPr="008C4536">
            <w:rPr>
              <w:noProof/>
              <w:lang w:val="vi-VN"/>
            </w:rPr>
            <w:instrText xml:space="preserve"> TOC \o "1-3" \h \z \u </w:instrText>
          </w:r>
          <w:r w:rsidRPr="008C4536">
            <w:rPr>
              <w:noProof/>
              <w:lang w:val="vi-VN"/>
            </w:rPr>
            <w:fldChar w:fldCharType="separate"/>
          </w:r>
          <w:hyperlink w:anchor="_Toc73977298" w:history="1">
            <w:r w:rsidR="009632D6" w:rsidRPr="0082430B">
              <w:rPr>
                <w:rStyle w:val="Hyperlink"/>
                <w:noProof/>
                <w:lang w:val="vi-VN"/>
              </w:rPr>
              <w:t>1. Overview</w:t>
            </w:r>
            <w:r w:rsidR="009632D6">
              <w:rPr>
                <w:noProof/>
                <w:webHidden/>
              </w:rPr>
              <w:tab/>
            </w:r>
            <w:r w:rsidR="009632D6">
              <w:rPr>
                <w:noProof/>
                <w:webHidden/>
              </w:rPr>
              <w:fldChar w:fldCharType="begin"/>
            </w:r>
            <w:r w:rsidR="009632D6">
              <w:rPr>
                <w:noProof/>
                <w:webHidden/>
              </w:rPr>
              <w:instrText xml:space="preserve"> PAGEREF _Toc73977298 \h </w:instrText>
            </w:r>
            <w:r w:rsidR="009632D6">
              <w:rPr>
                <w:noProof/>
                <w:webHidden/>
              </w:rPr>
            </w:r>
            <w:r w:rsidR="009632D6">
              <w:rPr>
                <w:noProof/>
                <w:webHidden/>
              </w:rPr>
              <w:fldChar w:fldCharType="separate"/>
            </w:r>
            <w:r w:rsidR="009632D6">
              <w:rPr>
                <w:noProof/>
                <w:webHidden/>
              </w:rPr>
              <w:t>4</w:t>
            </w:r>
            <w:r w:rsidR="009632D6">
              <w:rPr>
                <w:noProof/>
                <w:webHidden/>
              </w:rPr>
              <w:fldChar w:fldCharType="end"/>
            </w:r>
          </w:hyperlink>
        </w:p>
        <w:p w14:paraId="09B01C21" w14:textId="1A5EED1E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299" w:history="1">
            <w:r w:rsidRPr="0082430B">
              <w:rPr>
                <w:rStyle w:val="Hyperlink"/>
                <w:noProof/>
                <w:lang w:val="vi-VN"/>
              </w:rPr>
              <w:t>1.1 WBS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E0E6" w14:textId="5E83B1A5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0" w:history="1">
            <w:r w:rsidRPr="0082430B">
              <w:rPr>
                <w:rStyle w:val="Hyperlink"/>
                <w:noProof/>
                <w:lang w:val="vi-VN"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B944" w14:textId="7E826C43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1" w:history="1">
            <w:r w:rsidRPr="0082430B">
              <w:rPr>
                <w:rStyle w:val="Hyperlink"/>
                <w:noProof/>
                <w:lang w:val="vi-VN"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13C8" w14:textId="6334EF7A" w:rsidR="009632D6" w:rsidRDefault="009632D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2" w:history="1">
            <w:r w:rsidRPr="0082430B">
              <w:rPr>
                <w:rStyle w:val="Hyperlink"/>
                <w:noProof/>
                <w:lang w:val="vi-VN"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D4B3" w14:textId="73019739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3" w:history="1">
            <w:r w:rsidRPr="0082430B">
              <w:rPr>
                <w:rStyle w:val="Hyperlink"/>
                <w:noProof/>
                <w:lang w:val="vi-VN"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DAA3" w14:textId="2197BF2D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5" w:history="1">
            <w:r w:rsidRPr="0082430B">
              <w:rPr>
                <w:rStyle w:val="Hyperlink"/>
                <w:noProof/>
                <w:lang w:val="vi-VN"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A076" w14:textId="5B365329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6" w:history="1">
            <w:r w:rsidRPr="0082430B">
              <w:rPr>
                <w:rStyle w:val="Hyperlink"/>
                <w:noProof/>
                <w:lang w:val="vi-VN"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DBBC" w14:textId="3E22D722" w:rsidR="009632D6" w:rsidRDefault="009632D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7" w:history="1">
            <w:r w:rsidRPr="0082430B">
              <w:rPr>
                <w:rStyle w:val="Hyperlink"/>
                <w:noProof/>
                <w:lang w:val="vi-VN"/>
              </w:rPr>
              <w:t>3.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815A" w14:textId="189DB9C3" w:rsidR="009632D6" w:rsidRDefault="009632D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8" w:history="1">
            <w:r w:rsidRPr="0082430B">
              <w:rPr>
                <w:rStyle w:val="Hyperlink"/>
                <w:noProof/>
                <w:lang w:val="vi-VN"/>
              </w:rPr>
              <w:t>4.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5387" w14:textId="011593B2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09" w:history="1">
            <w:r w:rsidRPr="0082430B">
              <w:rPr>
                <w:rStyle w:val="Hyperlink"/>
                <w:noProof/>
                <w:lang w:val="vi-VN"/>
              </w:rPr>
              <w:t>4.1 Team &amp;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495E" w14:textId="7F7E89D0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0" w:history="1">
            <w:r w:rsidRPr="0082430B">
              <w:rPr>
                <w:rStyle w:val="Hyperlink"/>
                <w:noProof/>
                <w:lang w:val="vi-VN"/>
              </w:rPr>
              <w:t>4.2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877E" w14:textId="59F873CB" w:rsidR="009632D6" w:rsidRDefault="009632D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1" w:history="1">
            <w:r w:rsidRPr="0082430B">
              <w:rPr>
                <w:rStyle w:val="Hyperlink"/>
                <w:noProof/>
                <w:lang w:val="vi-VN"/>
              </w:rPr>
              <w:t>5.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DFCA" w14:textId="7627F7A1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2" w:history="1">
            <w:r w:rsidRPr="0082430B">
              <w:rPr>
                <w:rStyle w:val="Hyperlink"/>
                <w:noProof/>
                <w:lang w:val="vi-VN"/>
              </w:rPr>
              <w:t>5.1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1B41" w14:textId="7395D420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3" w:history="1">
            <w:r w:rsidRPr="0082430B">
              <w:rPr>
                <w:rStyle w:val="Hyperlink"/>
                <w:noProof/>
                <w:lang w:val="vi-VN"/>
              </w:rPr>
              <w:t>5.2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6269" w14:textId="51DCB692" w:rsidR="009632D6" w:rsidRDefault="009632D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4" w:history="1">
            <w:r w:rsidRPr="0082430B">
              <w:rPr>
                <w:rStyle w:val="Hyperlink"/>
                <w:noProof/>
                <w:lang w:val="vi-VN"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08CB" w14:textId="73D6A153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5" w:history="1">
            <w:r w:rsidRPr="0082430B">
              <w:rPr>
                <w:rStyle w:val="Hyperlink"/>
                <w:noProof/>
                <w:lang w:val="vi-VN"/>
              </w:rPr>
              <w:t>6.1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4BDC" w14:textId="6C911EA0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6" w:history="1">
            <w:r w:rsidRPr="0082430B">
              <w:rPr>
                <w:rStyle w:val="Hyperlink"/>
                <w:noProof/>
                <w:lang w:val="vi-VN"/>
              </w:rPr>
              <w:t>6.2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FC62" w14:textId="050679CF" w:rsidR="009632D6" w:rsidRDefault="009632D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73977317" w:history="1">
            <w:r w:rsidRPr="0082430B">
              <w:rPr>
                <w:rStyle w:val="Hyperlink"/>
                <w:noProof/>
                <w:lang w:val="vi-VN"/>
              </w:rPr>
              <w:t>6.3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4CC0" w14:textId="7136FDB0" w:rsidR="00F95EA2" w:rsidRPr="008C4536" w:rsidRDefault="00F95EA2">
          <w:pPr>
            <w:rPr>
              <w:noProof/>
              <w:lang w:val="vi-VN"/>
            </w:rPr>
          </w:pPr>
          <w:r w:rsidRPr="008C4536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03CA536C" w14:textId="77777777" w:rsidR="00F95EA2" w:rsidRPr="008C4536" w:rsidRDefault="00F95EA2">
      <w:pPr>
        <w:rPr>
          <w:rFonts w:asciiTheme="majorHAnsi" w:eastAsiaTheme="majorEastAsia" w:hAnsiTheme="majorHAnsi" w:cstheme="majorBidi"/>
          <w:b/>
          <w:noProof/>
          <w:color w:val="C00000"/>
          <w:sz w:val="32"/>
          <w:szCs w:val="32"/>
          <w:lang w:val="vi-VN"/>
        </w:rPr>
      </w:pPr>
      <w:r w:rsidRPr="008C4536">
        <w:rPr>
          <w:noProof/>
          <w:lang w:val="vi-VN"/>
        </w:rPr>
        <w:br w:type="page"/>
      </w:r>
    </w:p>
    <w:p w14:paraId="011792A1" w14:textId="400967FF" w:rsidR="00FC4EE6" w:rsidRPr="008C4536" w:rsidRDefault="00922652" w:rsidP="0070544C">
      <w:pPr>
        <w:pStyle w:val="Heading2"/>
        <w:rPr>
          <w:noProof/>
          <w:lang w:val="vi-VN"/>
        </w:rPr>
      </w:pPr>
      <w:bookmarkStart w:id="1" w:name="_Toc73977298"/>
      <w:r w:rsidRPr="008C4536">
        <w:rPr>
          <w:noProof/>
          <w:lang w:val="vi-VN"/>
        </w:rPr>
        <w:lastRenderedPageBreak/>
        <w:t xml:space="preserve">1. </w:t>
      </w:r>
      <w:r w:rsidR="001E0007" w:rsidRPr="008C4536">
        <w:rPr>
          <w:noProof/>
          <w:lang w:val="vi-VN"/>
        </w:rPr>
        <w:t>Overview</w:t>
      </w:r>
      <w:bookmarkEnd w:id="1"/>
    </w:p>
    <w:p w14:paraId="20C28C4D" w14:textId="7B3932CF" w:rsidR="00F17628" w:rsidRPr="008C4536" w:rsidRDefault="005922B2" w:rsidP="001E0007">
      <w:pPr>
        <w:pStyle w:val="Heading3"/>
        <w:rPr>
          <w:noProof/>
          <w:lang w:val="vi-VN"/>
        </w:rPr>
      </w:pPr>
      <w:bookmarkStart w:id="2" w:name="_Toc73977299"/>
      <w:r w:rsidRPr="008C4536">
        <w:rPr>
          <w:noProof/>
          <w:lang w:val="vi-VN"/>
        </w:rPr>
        <w:t>1.1 WBS &amp; Estimation</w:t>
      </w:r>
      <w:bookmarkEnd w:id="2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8C4536" w14:paraId="53136877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628D22FF" w14:textId="77777777" w:rsidR="004B043A" w:rsidRPr="008C4536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  <w:noProof/>
                <w:lang w:val="vi-VN"/>
              </w:rPr>
            </w:pPr>
            <w:r w:rsidRPr="008C4536">
              <w:rPr>
                <w:rFonts w:cstheme="minorHAnsi"/>
                <w:b/>
                <w:noProof/>
                <w:lang w:val="vi-VN"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5B848DD7" w14:textId="77777777" w:rsidR="004B043A" w:rsidRPr="008C4536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7425EF4" w14:textId="77777777" w:rsidR="004B043A" w:rsidRPr="008C4536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1841750F" w14:textId="77777777" w:rsidR="004B043A" w:rsidRPr="008C4536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Est. Effort</w:t>
            </w:r>
          </w:p>
          <w:p w14:paraId="22347FB1" w14:textId="77777777" w:rsidR="00640538" w:rsidRPr="008C4536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(man-days)</w:t>
            </w:r>
          </w:p>
        </w:tc>
      </w:tr>
      <w:tr w:rsidR="001E0007" w:rsidRPr="008C4536" w14:paraId="32FDC2A4" w14:textId="77777777" w:rsidTr="00EE6B33">
        <w:trPr>
          <w:trHeight w:val="454"/>
        </w:trPr>
        <w:tc>
          <w:tcPr>
            <w:tcW w:w="567" w:type="dxa"/>
          </w:tcPr>
          <w:p w14:paraId="2A9B7BCB" w14:textId="5D611853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</w:p>
        </w:tc>
        <w:tc>
          <w:tcPr>
            <w:tcW w:w="5670" w:type="dxa"/>
            <w:vAlign w:val="top"/>
            <w:hideMark/>
          </w:tcPr>
          <w:p w14:paraId="29E8D711" w14:textId="7723EF22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1. Tìm chuyến đi</w:t>
            </w:r>
          </w:p>
        </w:tc>
        <w:tc>
          <w:tcPr>
            <w:tcW w:w="1276" w:type="dxa"/>
          </w:tcPr>
          <w:p w14:paraId="648F631E" w14:textId="31554EC6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Phức tạp</w:t>
            </w:r>
          </w:p>
        </w:tc>
        <w:tc>
          <w:tcPr>
            <w:tcW w:w="1275" w:type="dxa"/>
          </w:tcPr>
          <w:p w14:paraId="6BDA5BB9" w14:textId="277369C9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</w:p>
        </w:tc>
      </w:tr>
      <w:tr w:rsidR="001E0007" w:rsidRPr="008C4536" w14:paraId="18592928" w14:textId="77777777" w:rsidTr="00EE6B33">
        <w:trPr>
          <w:trHeight w:val="454"/>
        </w:trPr>
        <w:tc>
          <w:tcPr>
            <w:tcW w:w="567" w:type="dxa"/>
          </w:tcPr>
          <w:p w14:paraId="4C20DFED" w14:textId="70EF0CC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  <w:tc>
          <w:tcPr>
            <w:tcW w:w="5670" w:type="dxa"/>
            <w:vAlign w:val="top"/>
          </w:tcPr>
          <w:p w14:paraId="243B527A" w14:textId="48D52740" w:rsidR="001E0007" w:rsidRPr="008C4536" w:rsidRDefault="001E0007" w:rsidP="001E0007">
            <w:pPr>
              <w:spacing w:line="254" w:lineRule="auto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2: Đặt chỗ</w:t>
            </w:r>
          </w:p>
        </w:tc>
        <w:tc>
          <w:tcPr>
            <w:tcW w:w="1276" w:type="dxa"/>
          </w:tcPr>
          <w:p w14:paraId="12D7E1D3" w14:textId="1B8C4A8B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</w:tcPr>
          <w:p w14:paraId="7EFF0469" w14:textId="11AE09B5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</w:tr>
      <w:tr w:rsidR="001E0007" w:rsidRPr="008C4536" w14:paraId="3D34D3C0" w14:textId="77777777" w:rsidTr="00EE6B33">
        <w:trPr>
          <w:trHeight w:val="454"/>
        </w:trPr>
        <w:tc>
          <w:tcPr>
            <w:tcW w:w="567" w:type="dxa"/>
          </w:tcPr>
          <w:p w14:paraId="2F8CA47F" w14:textId="1DCA2C53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  <w:tc>
          <w:tcPr>
            <w:tcW w:w="5670" w:type="dxa"/>
            <w:vAlign w:val="top"/>
          </w:tcPr>
          <w:p w14:paraId="418F621F" w14:textId="5B331334" w:rsidR="001E0007" w:rsidRPr="008C4536" w:rsidRDefault="001E0007" w:rsidP="001E0007">
            <w:pPr>
              <w:spacing w:line="254" w:lineRule="auto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3: Đăng nhập</w:t>
            </w:r>
          </w:p>
        </w:tc>
        <w:tc>
          <w:tcPr>
            <w:tcW w:w="1276" w:type="dxa"/>
          </w:tcPr>
          <w:p w14:paraId="34B40BC4" w14:textId="1E0811C2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</w:tcPr>
          <w:p w14:paraId="7A342322" w14:textId="5CB71562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</w:tr>
      <w:tr w:rsidR="001E0007" w:rsidRPr="008C4536" w14:paraId="4D2FDD98" w14:textId="77777777" w:rsidTr="00EE6B33">
        <w:trPr>
          <w:trHeight w:val="454"/>
        </w:trPr>
        <w:tc>
          <w:tcPr>
            <w:tcW w:w="567" w:type="dxa"/>
          </w:tcPr>
          <w:p w14:paraId="2EAC4518" w14:textId="701333B5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  <w:tc>
          <w:tcPr>
            <w:tcW w:w="5670" w:type="dxa"/>
            <w:vAlign w:val="top"/>
          </w:tcPr>
          <w:p w14:paraId="21E3631E" w14:textId="2F0CB3CE" w:rsidR="001E0007" w:rsidRPr="008C4536" w:rsidRDefault="001E0007" w:rsidP="001E0007">
            <w:pPr>
              <w:spacing w:line="254" w:lineRule="auto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4: Đăng ký tài khoản</w:t>
            </w:r>
          </w:p>
        </w:tc>
        <w:tc>
          <w:tcPr>
            <w:tcW w:w="1276" w:type="dxa"/>
          </w:tcPr>
          <w:p w14:paraId="2B5E2E9F" w14:textId="26FC5ED8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Phức tạp</w:t>
            </w:r>
          </w:p>
        </w:tc>
        <w:tc>
          <w:tcPr>
            <w:tcW w:w="1275" w:type="dxa"/>
          </w:tcPr>
          <w:p w14:paraId="572F507E" w14:textId="76BC2604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</w:tr>
      <w:tr w:rsidR="001E0007" w:rsidRPr="008C4536" w14:paraId="0DB77AFA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054F8AB" w14:textId="2BB39281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6D499E8" w14:textId="0BD0CF38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5: Lấy lại mật khẩu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210E54" w14:textId="494AAF1C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F9D70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</w:p>
        </w:tc>
      </w:tr>
      <w:tr w:rsidR="001E0007" w:rsidRPr="008C4536" w14:paraId="0C4589B1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2F57F84" w14:textId="23081A22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F29DBB9" w14:textId="13FFF4DA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6: Tài khoản của tôi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DF09D7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8981CE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24B73422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DB75317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CFB6A81" w14:textId="3A2DA8A9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6.A. Đăng xuất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31A5D6" w14:textId="5769E2EC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FB3EDD1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4D2821CF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A90C95A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7F895D41" w14:textId="04AC2EA5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6.B. Đổi mật khẩu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CB8577" w14:textId="14336A4D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CC1400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4E7C26AC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9954A7F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F57A329" w14:textId="5C861BD9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6.C. Xem thông tin tài khoản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1B1823" w14:textId="1381DB66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A79D20E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77D535D8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57B015A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AEFA7EC" w14:textId="1FE73E9B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6.D. Sửa thông tin tài khoản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09D47C" w14:textId="77CAA035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298B62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522899C1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F5B5014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D1BCEBA" w14:textId="0D22EC27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7: Chuyến đi của tôi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D6B002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D2AE88F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3BB3BDDF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ECD2A52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FDD7B22" w14:textId="588CE036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7.A. Lịch sử đặt chuyến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C99E31" w14:textId="59886CF6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6ABA6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4952B8FA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18CAE4D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6D07B60F" w14:textId="2F824DC9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7.B. Hủy chuyến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E0417A" w14:textId="61C8F65A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3CD20B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25C7A20E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A9AA2C7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963AEBF" w14:textId="34EEED84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7.C. Sửa chuyến đã đặt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339202" w14:textId="759FC47E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75082D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4599D2E6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BF73EAC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672C2786" w14:textId="72D01228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8: Quản lý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F524C3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900198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4896F2D4" w14:textId="77777777" w:rsidTr="00CC7946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356B99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119BA9A" w14:textId="112FE0F4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8.A. Danh sách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6318985C" w14:textId="3B7348AB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99E946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1A7EAE25" w14:textId="77777777" w:rsidTr="00CC7946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CD0CFAC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1BBE755" w14:textId="74D5A922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8.B. Thêm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40A66672" w14:textId="54847B14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B4F097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4749C64E" w14:textId="77777777" w:rsidTr="00CC7946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BEFE52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D3647AF" w14:textId="43C67BE8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8.C. Xóa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4668C17E" w14:textId="38A2F394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BD3CC1A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5660CB5" w14:textId="77777777" w:rsidTr="00CC7946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9F63FB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6F67EC8" w14:textId="308C452E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8.D. Khóa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496AA6CE" w14:textId="3A84B5E6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8E191C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791715B9" w14:textId="77777777" w:rsidTr="00CC7946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06E3605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F1B413F" w14:textId="1046BDA5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8.E. Mở khóa Nhà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63A2E939" w14:textId="75739D66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DA19A7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3801CDA3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BB3ABC7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6D1A059" w14:textId="2E18BA76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9: Quản lý Loại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015E5F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8E3130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22B0189D" w14:textId="77777777" w:rsidTr="00AF71A4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7F0FBCB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2F876D6" w14:textId="0C1EBFB7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9.A. Danh sách Loại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0F3AC49" w14:textId="799D60D6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F253D5F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5DD67295" w14:textId="77777777" w:rsidTr="00AF71A4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7711CC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96902AA" w14:textId="12AD90E5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9.B. Thêm Loại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C97F279" w14:textId="143F3C91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C3DE71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5CEF360C" w14:textId="77777777" w:rsidTr="00AF71A4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758EE8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9C2C35A" w14:textId="279C6A9F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9.C. Xóa Loại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FCD0A2B" w14:textId="6D368C30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0BEF7B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080660A1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41A4908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F709F28" w14:textId="3595EA27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10: Quản lý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96A6E8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8E0944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3F3C540" w14:textId="77777777" w:rsidTr="00B954F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075B488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E9B8F84" w14:textId="1341781A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10.A. Danh sách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00DD60B9" w14:textId="65A406D2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7D43B4D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1D3EB0BB" w14:textId="77777777" w:rsidTr="00B954F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F33E84F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7563D8EA" w14:textId="51A9465A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10.B. Thêm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2858E62" w14:textId="20365FD7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B4055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6FA741E8" w14:textId="77777777" w:rsidTr="00B954F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222900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2FB991C" w14:textId="65FCBA6B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10.C. Xóa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292D8EBB" w14:textId="76FEA6B8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C9615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F109609" w14:textId="77777777" w:rsidTr="00B954F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3E9D63F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CCD0E32" w14:textId="2B887EE7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10.D. Khóa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1A66FCD" w14:textId="441CDD90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91BEAE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161FA327" w14:textId="77777777" w:rsidTr="00B954F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47D55E9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7559E24" w14:textId="2E792A34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10.E. Mở khóa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AA0A465" w14:textId="3DD55AB2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F7DF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5A678D6D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5DC8B1B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8D18AA3" w14:textId="0B47DE98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11: Quản lý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C06490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DE9785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078DD32A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AD2FD84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B54AE29" w14:textId="45924EBB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11.A. Danh sách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AA2273" w14:textId="14BBABE6" w:rsidR="001E0007" w:rsidRPr="008C4536" w:rsidRDefault="005D2799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F88185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5E2D7DAF" w14:textId="77777777" w:rsidTr="008C61DE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2FDD6A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F1FD01E" w14:textId="18E33B78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11.B. Thêm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27FE721" w14:textId="3CCBFC27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D29F1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BC8525D" w14:textId="77777777" w:rsidTr="008C61DE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969ABFB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35F78191" w14:textId="606D34C5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11.C. Xóa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73327928" w14:textId="789542A6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5ED96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2A32BC2D" w14:textId="77777777" w:rsidTr="008C61DE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92C528C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74678CB6" w14:textId="588E6306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11.D. Khóa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438E29BD" w14:textId="112ADC62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E408CF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084739C2" w14:textId="77777777" w:rsidTr="008C61DE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CCDF286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63DDDCCA" w14:textId="6979C7E0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11.E. Mở khóa Nhân Viên Tổng Đài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16C109E" w14:textId="34555BAB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6521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0628A369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F907BA4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4E43A9D" w14:textId="49D00370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12: Quản lý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A9726E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978DD3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1B603B31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8575475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94FBCE9" w14:textId="14220234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12.A. Danh sách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0EF729" w14:textId="7EBE600E" w:rsidR="001E0007" w:rsidRPr="008C4536" w:rsidRDefault="005D2799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A26F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2F2EF823" w14:textId="77777777" w:rsidTr="008C452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40A991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59EF71F" w14:textId="77BB3478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12.B. Thêm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E7B20D9" w14:textId="1709DDE8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A814B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A5DAFC9" w14:textId="77777777" w:rsidTr="008C452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E80944A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65C5C235" w14:textId="63D8C68B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12.C. Xóa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6EB85799" w14:textId="7092CB18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057B7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7104E2C1" w14:textId="77777777" w:rsidTr="008C452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D3266F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1A4240A" w14:textId="0E45B284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12.D. Khóa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1075592" w14:textId="4A86524D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16A95E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518637BC" w14:textId="77777777" w:rsidTr="008C452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F1646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2A6877B" w14:textId="22DE3AA3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12.E. Mở Khóa Nhân Viên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9A86A60" w14:textId="1E10341C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D05C5E9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30F2078A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9744316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C3E6694" w14:textId="1C6F1941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13: Quản lý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F20F77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47F796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7C293A3D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231B833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8745BD6" w14:textId="32CB354D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13.A. Danh sách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F3FC62" w14:textId="6878008E" w:rsidR="001E0007" w:rsidRPr="008C4536" w:rsidRDefault="005D2799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525F4B2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7636B112" w14:textId="77777777" w:rsidTr="00A710A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1FA5C79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CBA49AD" w14:textId="38C89022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13.B. Thêm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1A942C5" w14:textId="6DCCDDA6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736000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10D8357B" w14:textId="77777777" w:rsidTr="00A710A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EE825D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B0004FE" w14:textId="014E34EF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13.C. Sửa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ACC48FC" w14:textId="67601054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8B4A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10E52D3" w14:textId="77777777" w:rsidTr="00A710AD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E56F4F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8FFB850" w14:textId="30515A5D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13.D. Xóa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54EAB15" w14:textId="6B5F5D6D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060C30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18CF6C33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E373052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6457282" w14:textId="49C64E55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14: Quản lý Điểm Dừng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46D252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4FF7F9C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28B81286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3EF4CD1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E62A453" w14:textId="130A662C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14.A. Danh sách Điểm Dừng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46D90C" w14:textId="5EBA3102" w:rsidR="001E0007" w:rsidRPr="008C4536" w:rsidRDefault="005D2799" w:rsidP="001E0007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01737B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5D2799" w:rsidRPr="008C4536" w14:paraId="477CA725" w14:textId="77777777" w:rsidTr="0066676C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D328130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592F1F2" w14:textId="10FE6394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14.B. Thêm Điểm Dừng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1588CC9" w14:textId="74BD6E0B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D1DB385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5D2799" w:rsidRPr="008C4536" w14:paraId="30E9B3F2" w14:textId="77777777" w:rsidTr="0066676C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902905D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2691A14" w14:textId="0A3EE415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14.C. Xóa Điểm Dừng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51A2006" w14:textId="22338D97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4B46D9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5D2799" w:rsidRPr="008C4536" w14:paraId="22165D25" w14:textId="77777777" w:rsidTr="0066676C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0AC31C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18FDCB73" w14:textId="29C0BFC3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14.D. Gán Điểm Dừng vào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B72CAE0" w14:textId="2ECB9B6B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DDDD3E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5D2799" w:rsidRPr="008C4536" w14:paraId="6AB373FA" w14:textId="77777777" w:rsidTr="0066676C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125779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7568CDA3" w14:textId="62897647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14.E. Gỡ Điểm Dừng khỏi Chuyến Xe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50A5EFDC" w14:textId="54162F3D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8EF9854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i/>
                <w:noProof/>
                <w:lang w:val="vi-VN"/>
              </w:rPr>
            </w:pPr>
          </w:p>
        </w:tc>
      </w:tr>
      <w:tr w:rsidR="001E0007" w:rsidRPr="008C4536" w14:paraId="345585D2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A81E6AC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447B43FA" w14:textId="05BFCBD6" w:rsidR="001E0007" w:rsidRPr="008C4536" w:rsidRDefault="001E0007" w:rsidP="001E0007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Tính năng 15: Quản lý Vé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BB273" w14:textId="77777777" w:rsidR="001E0007" w:rsidRPr="008C4536" w:rsidRDefault="001E0007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9BD72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1E0007" w:rsidRPr="008C4536" w14:paraId="0D2F72E2" w14:textId="77777777" w:rsidTr="00EE6B33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58F963B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00832B02" w14:textId="54A8B79E" w:rsidR="001E0007" w:rsidRPr="008C4536" w:rsidRDefault="001E0007" w:rsidP="001E0007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15.A. Danh sách Vé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1597DC" w14:textId="27F7095F" w:rsidR="001E0007" w:rsidRPr="008C4536" w:rsidRDefault="005D2799" w:rsidP="001E0007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Đơn giản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E6FAC3D" w14:textId="77777777" w:rsidR="001E0007" w:rsidRPr="008C4536" w:rsidRDefault="001E0007" w:rsidP="001E0007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1CF2271F" w14:textId="77777777" w:rsidTr="00DD78F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00ECB4D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299FE66" w14:textId="6798F99E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15.B. Thêm Vé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08C15617" w14:textId="16920D44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106B5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5C512533" w14:textId="77777777" w:rsidTr="00DD78F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6B5A74D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51DFFCE7" w14:textId="72AD1EB4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15.C. Sửa Vé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18F61225" w14:textId="7C13AAAA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22E252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04BF34E8" w14:textId="77777777" w:rsidTr="00DD78F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F1E33C3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4B4970F" w14:textId="767FC657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15.D. Hủy Vé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3F13DE69" w14:textId="1987281B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483251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5D2799" w:rsidRPr="008C4536" w14:paraId="338CB8D0" w14:textId="77777777" w:rsidTr="00DD78F8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AAB7BA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top"/>
          </w:tcPr>
          <w:p w14:paraId="2FB4AB30" w14:textId="1EE8E7A0" w:rsidR="005D2799" w:rsidRPr="008C4536" w:rsidRDefault="005D2799" w:rsidP="005D2799">
            <w:pPr>
              <w:spacing w:line="254" w:lineRule="auto"/>
              <w:ind w:left="33" w:firstLine="328"/>
              <w:rPr>
                <w:rFonts w:asciiTheme="minorHAnsi" w:hAnsiTheme="minorHAnsi" w:cstheme="minorHAnsi"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15.D. Xác nhận Thanh Toán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top"/>
          </w:tcPr>
          <w:p w14:paraId="41181645" w14:textId="711A6075" w:rsidR="005D2799" w:rsidRPr="008C4536" w:rsidRDefault="005D2799" w:rsidP="005D2799">
            <w:pPr>
              <w:spacing w:line="254" w:lineRule="auto"/>
              <w:ind w:left="33"/>
              <w:rPr>
                <w:rFonts w:cstheme="minorHAnsi"/>
                <w:b/>
                <w:bCs/>
                <w:i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1B39FE" w14:textId="77777777" w:rsidR="005D2799" w:rsidRPr="008C4536" w:rsidRDefault="005D2799" w:rsidP="005D279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noProof/>
                <w:lang w:val="vi-VN"/>
              </w:rPr>
            </w:pPr>
          </w:p>
        </w:tc>
      </w:tr>
      <w:tr w:rsidR="00B70E7B" w:rsidRPr="008C4536" w14:paraId="5A5D2F89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FF436" w14:textId="574D2C82" w:rsidR="00B70E7B" w:rsidRPr="008C4536" w:rsidRDefault="005D2799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  <w:t>Tổng số ngày ước lượng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89C32" w14:textId="67E7173D" w:rsidR="00B70E7B" w:rsidRPr="008C4536" w:rsidRDefault="005D279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i/>
                <w:noProof/>
                <w:sz w:val="22"/>
                <w:lang w:val="vi-VN"/>
              </w:rPr>
              <w:t>75 ngày</w:t>
            </w:r>
          </w:p>
        </w:tc>
      </w:tr>
    </w:tbl>
    <w:p w14:paraId="3C5EC123" w14:textId="4F1D9EFD" w:rsidR="00350175" w:rsidRPr="008C4536" w:rsidRDefault="00001F75" w:rsidP="0070544C">
      <w:pPr>
        <w:pStyle w:val="Heading3"/>
        <w:rPr>
          <w:noProof/>
          <w:lang w:val="vi-VN"/>
        </w:rPr>
      </w:pPr>
      <w:bookmarkStart w:id="3" w:name="_Toc73977300"/>
      <w:r w:rsidRPr="008C4536">
        <w:rPr>
          <w:noProof/>
          <w:lang w:val="vi-VN"/>
        </w:rPr>
        <w:t>1.</w:t>
      </w:r>
      <w:r w:rsidR="005922B2" w:rsidRPr="008C4536">
        <w:rPr>
          <w:noProof/>
          <w:lang w:val="vi-VN"/>
        </w:rPr>
        <w:t>2</w:t>
      </w:r>
      <w:r w:rsidR="00350175" w:rsidRPr="008C4536">
        <w:rPr>
          <w:noProof/>
          <w:lang w:val="vi-VN"/>
        </w:rPr>
        <w:t xml:space="preserve"> </w:t>
      </w:r>
      <w:r w:rsidR="005922B2" w:rsidRPr="008C4536">
        <w:rPr>
          <w:noProof/>
          <w:lang w:val="vi-VN"/>
        </w:rPr>
        <w:t xml:space="preserve">Project </w:t>
      </w:r>
      <w:r w:rsidR="00350175" w:rsidRPr="008C4536">
        <w:rPr>
          <w:noProof/>
          <w:lang w:val="vi-VN"/>
        </w:rPr>
        <w:t>Objectives</w:t>
      </w:r>
      <w:bookmarkEnd w:id="3"/>
    </w:p>
    <w:p w14:paraId="10BF42DC" w14:textId="2560577D" w:rsidR="00350175" w:rsidRPr="008C4536" w:rsidRDefault="00581B60" w:rsidP="005922B2">
      <w:pPr>
        <w:rPr>
          <w:noProof/>
          <w:lang w:val="vi-VN"/>
        </w:rPr>
      </w:pPr>
      <w:r w:rsidRPr="008C4536">
        <w:rPr>
          <w:noProof/>
          <w:lang w:val="vi-VN"/>
        </w:rPr>
        <w:t>Phần này mô tả mô hình quy trình dự án, tổ chức nhóm và kế</w:t>
      </w:r>
      <w:r w:rsidRPr="008C4536">
        <w:rPr>
          <w:noProof/>
          <w:lang w:val="vi-VN"/>
        </w:rPr>
        <w:t xml:space="preserve"> </w:t>
      </w:r>
      <w:r w:rsidRPr="008C4536">
        <w:rPr>
          <w:noProof/>
          <w:lang w:val="vi-VN"/>
        </w:rPr>
        <w:t>hoạch quản lý dự án. Các thành viên nhóm phải hoàn thành các phần</w:t>
      </w:r>
      <w:r w:rsidRPr="008C4536">
        <w:rPr>
          <w:noProof/>
          <w:lang w:val="vi-VN"/>
        </w:rPr>
        <w:t xml:space="preserve"> </w:t>
      </w:r>
      <w:r w:rsidRPr="008C4536">
        <w:rPr>
          <w:noProof/>
          <w:lang w:val="vi-VN"/>
        </w:rPr>
        <w:t>việc đúng thời hạn được đưa ra dựa theo kế hoạch được tạo ra trong</w:t>
      </w:r>
      <w:r w:rsidRPr="008C4536">
        <w:rPr>
          <w:noProof/>
          <w:lang w:val="vi-VN"/>
        </w:rPr>
        <w:t xml:space="preserve"> </w:t>
      </w:r>
      <w:r w:rsidRPr="008C4536">
        <w:rPr>
          <w:noProof/>
          <w:lang w:val="vi-VN"/>
        </w:rPr>
        <w:t>phần này.</w:t>
      </w:r>
    </w:p>
    <w:p w14:paraId="5A2DC966" w14:textId="02852F83" w:rsidR="00410588" w:rsidRPr="008C4536" w:rsidRDefault="00001F75" w:rsidP="00E13B94">
      <w:pPr>
        <w:pStyle w:val="Heading3"/>
        <w:rPr>
          <w:noProof/>
          <w:lang w:val="vi-VN"/>
        </w:rPr>
      </w:pPr>
      <w:bookmarkStart w:id="4" w:name="_Toc73977301"/>
      <w:r w:rsidRPr="008C4536">
        <w:rPr>
          <w:noProof/>
          <w:lang w:val="vi-VN"/>
        </w:rPr>
        <w:t>1.</w:t>
      </w:r>
      <w:r w:rsidR="005922B2" w:rsidRPr="008C4536">
        <w:rPr>
          <w:noProof/>
          <w:lang w:val="vi-VN"/>
        </w:rPr>
        <w:t>3</w:t>
      </w:r>
      <w:r w:rsidR="00350175" w:rsidRPr="008C4536">
        <w:rPr>
          <w:noProof/>
          <w:lang w:val="vi-VN"/>
        </w:rPr>
        <w:t xml:space="preserve"> Project Risks</w:t>
      </w:r>
      <w:bookmarkEnd w:id="4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8C4536" w14:paraId="56A66163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299429FE" w14:textId="77777777" w:rsidR="00914AE2" w:rsidRPr="008C4536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  <w:noProof/>
                <w:lang w:val="vi-VN"/>
              </w:rPr>
            </w:pPr>
            <w:r w:rsidRPr="008C4536">
              <w:rPr>
                <w:rFonts w:cstheme="minorHAnsi"/>
                <w:b/>
                <w:noProof/>
                <w:lang w:val="vi-VN"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341BCA3E" w14:textId="77777777" w:rsidR="00914AE2" w:rsidRPr="008C4536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292A859D" w14:textId="77777777" w:rsidR="00914AE2" w:rsidRPr="008C4536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5F54B0C0" w14:textId="77777777" w:rsidR="00914AE2" w:rsidRPr="008C4536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4F0D91FC" w14:textId="77777777" w:rsidR="00914AE2" w:rsidRPr="008C4536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 xml:space="preserve"> </w:t>
            </w:r>
            <w:r w:rsidR="00977EAE"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Response Plans</w:t>
            </w:r>
          </w:p>
        </w:tc>
      </w:tr>
      <w:tr w:rsidR="00914AE2" w:rsidRPr="008C4536" w14:paraId="61D22B68" w14:textId="77777777" w:rsidTr="00AB14C9">
        <w:trPr>
          <w:trHeight w:val="454"/>
        </w:trPr>
        <w:tc>
          <w:tcPr>
            <w:tcW w:w="425" w:type="dxa"/>
          </w:tcPr>
          <w:p w14:paraId="47F301EF" w14:textId="77777777" w:rsidR="00914AE2" w:rsidRPr="008C4536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1</w:t>
            </w:r>
          </w:p>
        </w:tc>
        <w:tc>
          <w:tcPr>
            <w:tcW w:w="1984" w:type="dxa"/>
            <w:hideMark/>
          </w:tcPr>
          <w:p w14:paraId="509E080A" w14:textId="6F676F22" w:rsidR="00914AE2" w:rsidRPr="008C4536" w:rsidRDefault="00E13B94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Trong quá trình làm dự án, các thành viên không đủ thời gian hoàn thành đúng hạn task</w:t>
            </w:r>
          </w:p>
        </w:tc>
        <w:tc>
          <w:tcPr>
            <w:tcW w:w="851" w:type="dxa"/>
          </w:tcPr>
          <w:p w14:paraId="59A735C8" w14:textId="7BB21DFC" w:rsidR="00914AE2" w:rsidRPr="008C4536" w:rsidRDefault="00E13B94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1275" w:type="dxa"/>
          </w:tcPr>
          <w:p w14:paraId="7EC724CD" w14:textId="1BD08527" w:rsidR="00914AE2" w:rsidRPr="008C4536" w:rsidRDefault="00E13B94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4112" w:type="dxa"/>
            <w:hideMark/>
          </w:tcPr>
          <w:p w14:paraId="38DBC2EF" w14:textId="16D0F274" w:rsidR="00914AE2" w:rsidRPr="008C4536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  <w:r w:rsidR="00E13B94"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Cần thảo luận và thống nhất, tìm ra giải pháp </w:t>
            </w:r>
            <w:r w:rsidR="0077530F"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về mức độ ưu tiên giữa việc ở công ty và thời gian làm đồ án để khắc phục. </w:t>
            </w:r>
          </w:p>
        </w:tc>
      </w:tr>
      <w:tr w:rsidR="0077530F" w:rsidRPr="008C4536" w14:paraId="5707D53E" w14:textId="77777777" w:rsidTr="00AB14C9">
        <w:trPr>
          <w:trHeight w:val="454"/>
        </w:trPr>
        <w:tc>
          <w:tcPr>
            <w:tcW w:w="425" w:type="dxa"/>
          </w:tcPr>
          <w:p w14:paraId="0B2B68D2" w14:textId="041BD746" w:rsidR="0077530F" w:rsidRPr="008C4536" w:rsidRDefault="0077530F" w:rsidP="0077530F">
            <w:pPr>
              <w:spacing w:line="254" w:lineRule="auto"/>
              <w:ind w:left="33"/>
              <w:jc w:val="center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2</w:t>
            </w:r>
          </w:p>
        </w:tc>
        <w:tc>
          <w:tcPr>
            <w:tcW w:w="1984" w:type="dxa"/>
          </w:tcPr>
          <w:p w14:paraId="1B60FE42" w14:textId="36D53AED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Trong quá trình làm đồ án, phát sinh công nghệ mới cần phải áp dụng tuy nhiên khả năng của các thành viên chưa tiếp cận, lĩnh hội kịp thời </w:t>
            </w:r>
          </w:p>
        </w:tc>
        <w:tc>
          <w:tcPr>
            <w:tcW w:w="851" w:type="dxa"/>
          </w:tcPr>
          <w:p w14:paraId="7306E5C4" w14:textId="734CCF27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1275" w:type="dxa"/>
          </w:tcPr>
          <w:p w14:paraId="6AA98E74" w14:textId="23A032AE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4112" w:type="dxa"/>
          </w:tcPr>
          <w:p w14:paraId="05CAFAE5" w14:textId="622563B9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Cần cử thành viên có kinh nghiệm về coding để nhanh chóng nắm bắt về kiến thức, công nghệ mới, triển khai vào dự án.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</w:p>
        </w:tc>
      </w:tr>
      <w:tr w:rsidR="0077530F" w:rsidRPr="008C4536" w14:paraId="498F3F25" w14:textId="77777777" w:rsidTr="00AB14C9">
        <w:trPr>
          <w:trHeight w:val="454"/>
        </w:trPr>
        <w:tc>
          <w:tcPr>
            <w:tcW w:w="425" w:type="dxa"/>
          </w:tcPr>
          <w:p w14:paraId="1520A742" w14:textId="42F39E3C" w:rsidR="0077530F" w:rsidRPr="008C4536" w:rsidRDefault="0077530F" w:rsidP="0077530F">
            <w:pPr>
              <w:spacing w:line="254" w:lineRule="auto"/>
              <w:ind w:left="33"/>
              <w:jc w:val="center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3</w:t>
            </w:r>
          </w:p>
        </w:tc>
        <w:tc>
          <w:tcPr>
            <w:tcW w:w="1984" w:type="dxa"/>
          </w:tcPr>
          <w:p w14:paraId="20BD3C4F" w14:textId="260E5BED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Trong quá trình làm dự án, các thành viên xảy ra mâu thuẫn</w:t>
            </w:r>
          </w:p>
        </w:tc>
        <w:tc>
          <w:tcPr>
            <w:tcW w:w="851" w:type="dxa"/>
          </w:tcPr>
          <w:p w14:paraId="16BF786C" w14:textId="4C918CAD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1275" w:type="dxa"/>
          </w:tcPr>
          <w:p w14:paraId="4A7B72EB" w14:textId="305D621C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Trung bình</w:t>
            </w:r>
          </w:p>
        </w:tc>
        <w:tc>
          <w:tcPr>
            <w:tcW w:w="4112" w:type="dxa"/>
          </w:tcPr>
          <w:p w14:paraId="7CF4773C" w14:textId="485D4791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Cần thống nhất về vị trí, vai trò của từng người trước khi dự án bắt đầu. Những vấn đề không giải quyết được sẽ biểu quyết và xin ý kiến giáo viên hướng dẫn.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</w:p>
        </w:tc>
      </w:tr>
      <w:tr w:rsidR="0077530F" w:rsidRPr="008C4536" w14:paraId="65DEE64E" w14:textId="77777777" w:rsidTr="00AB14C9">
        <w:trPr>
          <w:trHeight w:val="454"/>
        </w:trPr>
        <w:tc>
          <w:tcPr>
            <w:tcW w:w="425" w:type="dxa"/>
          </w:tcPr>
          <w:p w14:paraId="37644786" w14:textId="7D72D8D3" w:rsidR="0077530F" w:rsidRPr="008C4536" w:rsidRDefault="0077530F" w:rsidP="0077530F">
            <w:pPr>
              <w:spacing w:line="254" w:lineRule="auto"/>
              <w:ind w:left="33"/>
              <w:jc w:val="center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4</w:t>
            </w:r>
          </w:p>
        </w:tc>
        <w:tc>
          <w:tcPr>
            <w:tcW w:w="1984" w:type="dxa"/>
          </w:tcPr>
          <w:p w14:paraId="1D18C416" w14:textId="28F62053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Quá trình làm dự án, vì không đảm bảo theo kế hoạch nên bị trễ tiến độ, ảnh hưởng của task này đến task khác</w:t>
            </w:r>
          </w:p>
        </w:tc>
        <w:tc>
          <w:tcPr>
            <w:tcW w:w="851" w:type="dxa"/>
          </w:tcPr>
          <w:p w14:paraId="5A2742C1" w14:textId="7E6BEC65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1275" w:type="dxa"/>
          </w:tcPr>
          <w:p w14:paraId="2F38B9E2" w14:textId="0D58C951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4112" w:type="dxa"/>
          </w:tcPr>
          <w:p w14:paraId="2E3FEFCA" w14:textId="468161FF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Cần đảm bảo đúng tiến độ từng giai đoạn, từng phase ngay từ ban đầu để đảm bảo tiến độ tổng thể của dự án.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</w:p>
        </w:tc>
      </w:tr>
      <w:tr w:rsidR="0077530F" w:rsidRPr="008C4536" w14:paraId="34199868" w14:textId="77777777" w:rsidTr="00AB14C9">
        <w:trPr>
          <w:trHeight w:val="454"/>
        </w:trPr>
        <w:tc>
          <w:tcPr>
            <w:tcW w:w="425" w:type="dxa"/>
          </w:tcPr>
          <w:p w14:paraId="48CC7943" w14:textId="51F5DF34" w:rsidR="0077530F" w:rsidRPr="008C4536" w:rsidRDefault="0077530F" w:rsidP="0077530F">
            <w:pPr>
              <w:spacing w:line="254" w:lineRule="auto"/>
              <w:ind w:left="33"/>
              <w:jc w:val="center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5</w:t>
            </w:r>
          </w:p>
        </w:tc>
        <w:tc>
          <w:tcPr>
            <w:tcW w:w="1984" w:type="dxa"/>
          </w:tcPr>
          <w:p w14:paraId="6754CACA" w14:textId="68E4C457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Trong quá trình làm dự án, 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một thành viên bị ốm, hoặc công việc gia đình phải tạm ngưng những task mà người đó đang phụ trách</w:t>
            </w:r>
          </w:p>
        </w:tc>
        <w:tc>
          <w:tcPr>
            <w:tcW w:w="851" w:type="dxa"/>
          </w:tcPr>
          <w:p w14:paraId="3AF4A437" w14:textId="1D0A7097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1275" w:type="dxa"/>
          </w:tcPr>
          <w:p w14:paraId="564C9CFC" w14:textId="348E0D53" w:rsidR="0077530F" w:rsidRPr="008C4536" w:rsidRDefault="0077530F" w:rsidP="0077530F">
            <w:pPr>
              <w:spacing w:line="254" w:lineRule="auto"/>
              <w:ind w:left="33"/>
              <w:rPr>
                <w:rFonts w:cstheme="minorHAnsi"/>
                <w:bCs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Cao</w:t>
            </w:r>
          </w:p>
        </w:tc>
        <w:tc>
          <w:tcPr>
            <w:tcW w:w="4112" w:type="dxa"/>
          </w:tcPr>
          <w:p w14:paraId="542F4291" w14:textId="1396F65B" w:rsidR="0077530F" w:rsidRPr="008C4536" w:rsidRDefault="0077530F" w:rsidP="0077530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Cần 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>sự hỗ trợ của các thành viên khác để cover phần của thành viên đó để đảm bảo tiến độ chung của dự án.</w:t>
            </w:r>
            <w:r w:rsidRPr="008C4536"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  <w:t xml:space="preserve"> </w:t>
            </w:r>
          </w:p>
        </w:tc>
      </w:tr>
    </w:tbl>
    <w:p w14:paraId="56D813CA" w14:textId="77777777" w:rsidR="005538C3" w:rsidRPr="008C4536" w:rsidRDefault="005538C3" w:rsidP="00350175">
      <w:pPr>
        <w:rPr>
          <w:noProof/>
          <w:lang w:val="vi-VN"/>
        </w:rPr>
      </w:pPr>
    </w:p>
    <w:p w14:paraId="3A7C1283" w14:textId="77777777" w:rsidR="00922652" w:rsidRPr="008C4536" w:rsidRDefault="00922652" w:rsidP="0070544C">
      <w:pPr>
        <w:pStyle w:val="Heading2"/>
        <w:rPr>
          <w:noProof/>
          <w:lang w:val="vi-VN"/>
        </w:rPr>
      </w:pPr>
      <w:bookmarkStart w:id="5" w:name="_Toc73977302"/>
      <w:r w:rsidRPr="008C4536">
        <w:rPr>
          <w:noProof/>
          <w:lang w:val="vi-VN"/>
        </w:rPr>
        <w:lastRenderedPageBreak/>
        <w:t xml:space="preserve">2. </w:t>
      </w:r>
      <w:r w:rsidR="00ED1C1D" w:rsidRPr="008C4536">
        <w:rPr>
          <w:noProof/>
          <w:lang w:val="vi-VN"/>
        </w:rPr>
        <w:t>Management Approach</w:t>
      </w:r>
      <w:bookmarkEnd w:id="5"/>
    </w:p>
    <w:p w14:paraId="38705AB3" w14:textId="77777777" w:rsidR="00ED1C1D" w:rsidRPr="008C4536" w:rsidRDefault="004B043A" w:rsidP="0070544C">
      <w:pPr>
        <w:pStyle w:val="Heading3"/>
        <w:rPr>
          <w:noProof/>
          <w:lang w:val="vi-VN"/>
        </w:rPr>
      </w:pPr>
      <w:bookmarkStart w:id="6" w:name="_Toc73977303"/>
      <w:r w:rsidRPr="008C4536">
        <w:rPr>
          <w:noProof/>
          <w:lang w:val="vi-VN"/>
        </w:rPr>
        <w:t>2.1</w:t>
      </w:r>
      <w:r w:rsidR="00ED1C1D" w:rsidRPr="008C4536">
        <w:rPr>
          <w:noProof/>
          <w:lang w:val="vi-VN"/>
        </w:rPr>
        <w:t xml:space="preserve"> Project Process</w:t>
      </w:r>
      <w:bookmarkEnd w:id="6"/>
    </w:p>
    <w:p w14:paraId="05B56E23" w14:textId="53513FCE" w:rsidR="00581B60" w:rsidRPr="008C4536" w:rsidRDefault="00581B60" w:rsidP="0070544C">
      <w:pPr>
        <w:pStyle w:val="Heading3"/>
        <w:rPr>
          <w:noProof/>
          <w:lang w:val="vi-VN"/>
        </w:rPr>
      </w:pPr>
      <w:bookmarkStart w:id="7" w:name="_Toc73977304"/>
      <w:r w:rsidRPr="008C4536">
        <w:rPr>
          <w:noProof/>
          <w:lang w:val="vi-VN"/>
        </w:rPr>
        <w:drawing>
          <wp:inline distT="0" distB="0" distL="0" distR="0" wp14:anchorId="6F099BAC" wp14:editId="1C655AC0">
            <wp:extent cx="5746750" cy="33597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0C04AC0" w14:textId="20C2AF40" w:rsidR="00ED1C1D" w:rsidRPr="008C4536" w:rsidRDefault="004B043A" w:rsidP="0070544C">
      <w:pPr>
        <w:pStyle w:val="Heading3"/>
        <w:rPr>
          <w:noProof/>
          <w:lang w:val="vi-VN"/>
        </w:rPr>
      </w:pPr>
      <w:bookmarkStart w:id="8" w:name="_Toc73977305"/>
      <w:r w:rsidRPr="008C4536">
        <w:rPr>
          <w:noProof/>
          <w:lang w:val="vi-VN"/>
        </w:rPr>
        <w:t>2.2</w:t>
      </w:r>
      <w:r w:rsidR="00ED1C1D" w:rsidRPr="008C4536">
        <w:rPr>
          <w:noProof/>
          <w:lang w:val="vi-VN"/>
        </w:rPr>
        <w:t xml:space="preserve"> Quality Management</w:t>
      </w:r>
      <w:bookmarkEnd w:id="8"/>
    </w:p>
    <w:p w14:paraId="70266544" w14:textId="7BB4F968" w:rsidR="00581B60" w:rsidRPr="008C4536" w:rsidRDefault="00581B60" w:rsidP="00581B60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Pr="008C4536">
        <w:rPr>
          <w:noProof/>
          <w:lang w:val="vi-VN"/>
        </w:rPr>
        <w:t>Phòng ngừa defect:</w:t>
      </w:r>
      <w:r w:rsidRPr="008C4536">
        <w:rPr>
          <w:noProof/>
          <w:lang w:val="vi-VN"/>
        </w:rPr>
        <w:t xml:space="preserve"> Cần phải tạo 03 môi trường cơ bản: DEV, QA và PROD để đảm bảo hạn chế tới mức thấp nhất các lỗi phát sinh nếu có. </w:t>
      </w:r>
      <w:r w:rsidR="003D635D" w:rsidRPr="008C4536">
        <w:rPr>
          <w:noProof/>
          <w:lang w:val="vi-VN"/>
        </w:rPr>
        <w:t xml:space="preserve">Cần tuân thủ coding convention để đảm bảo thống nhất. </w:t>
      </w:r>
    </w:p>
    <w:p w14:paraId="0C07CD3B" w14:textId="60F2DBF4" w:rsidR="00581B60" w:rsidRPr="008C4536" w:rsidRDefault="003D635D" w:rsidP="00581B60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="00581B60" w:rsidRPr="008C4536">
        <w:rPr>
          <w:noProof/>
          <w:lang w:val="vi-VN"/>
        </w:rPr>
        <w:t>Reviewing</w:t>
      </w:r>
      <w:r w:rsidRPr="008C4536">
        <w:rPr>
          <w:noProof/>
          <w:lang w:val="vi-VN"/>
        </w:rPr>
        <w:t xml:space="preserve">: </w:t>
      </w:r>
      <w:r w:rsidRPr="008C4536">
        <w:rPr>
          <w:noProof/>
          <w:lang w:val="vi-VN"/>
        </w:rPr>
        <w:t>Tất cả quá trình code đều phải có bước review theo từng function, review chéo và được team test kiểm tra cẩn thận.</w:t>
      </w:r>
    </w:p>
    <w:p w14:paraId="2258F6B9" w14:textId="3F7A4C9D" w:rsidR="00581B60" w:rsidRPr="008C4536" w:rsidRDefault="003D635D" w:rsidP="00581B60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="00581B60" w:rsidRPr="008C4536">
        <w:rPr>
          <w:noProof/>
          <w:lang w:val="vi-VN"/>
        </w:rPr>
        <w:t>Unit Testing</w:t>
      </w:r>
      <w:r w:rsidRPr="008C4536">
        <w:rPr>
          <w:noProof/>
          <w:lang w:val="vi-VN"/>
        </w:rPr>
        <w:t xml:space="preserve">: </w:t>
      </w:r>
      <w:r w:rsidRPr="008C4536">
        <w:rPr>
          <w:noProof/>
          <w:lang w:val="vi-VN"/>
        </w:rPr>
        <w:t>Mỗi function, class đều phải có unit test riêng.</w:t>
      </w:r>
      <w:r w:rsidRPr="008C4536">
        <w:rPr>
          <w:noProof/>
          <w:lang w:val="vi-VN"/>
        </w:rPr>
        <w:t xml:space="preserve"> Đồng thời, team test cần viết test case cụ thể cho từng function như trong tài liệu đặc tả. </w:t>
      </w:r>
    </w:p>
    <w:p w14:paraId="49FDEA14" w14:textId="580E8D53" w:rsidR="00581B60" w:rsidRPr="008C4536" w:rsidRDefault="003D635D" w:rsidP="00581B60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="00581B60" w:rsidRPr="008C4536">
        <w:rPr>
          <w:noProof/>
          <w:lang w:val="vi-VN"/>
        </w:rPr>
        <w:t>Integration Testing</w:t>
      </w:r>
      <w:r w:rsidRPr="008C4536">
        <w:rPr>
          <w:noProof/>
          <w:lang w:val="vi-VN"/>
        </w:rPr>
        <w:t>: Team test cần chuẩn bị test case cụ thể để nắm được luồng nghiệp vụ</w:t>
      </w:r>
      <w:r w:rsidR="00E75B6D" w:rsidRPr="008C4536">
        <w:rPr>
          <w:noProof/>
          <w:lang w:val="vi-VN"/>
        </w:rPr>
        <w:t xml:space="preserve"> cụ thể.</w:t>
      </w:r>
    </w:p>
    <w:p w14:paraId="6F0D7CB2" w14:textId="544638D4" w:rsidR="006C61C6" w:rsidRPr="008C4536" w:rsidRDefault="00E75B6D" w:rsidP="006C61C6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="00581B60" w:rsidRPr="008C4536">
        <w:rPr>
          <w:noProof/>
          <w:lang w:val="vi-VN"/>
        </w:rPr>
        <w:t>System Testing</w:t>
      </w:r>
      <w:r w:rsidRPr="008C4536">
        <w:rPr>
          <w:noProof/>
          <w:lang w:val="vi-VN"/>
        </w:rPr>
        <w:t>: Khi sản phẩm đã hoàn thành, cả 03 thành viên của dự án sẽ test lần lượt tổng thể các chức năng của dự án với từng role khác nhau.</w:t>
      </w:r>
    </w:p>
    <w:p w14:paraId="73759845" w14:textId="77777777" w:rsidR="00AD7DB1" w:rsidRPr="008C4536" w:rsidRDefault="004B043A" w:rsidP="0070544C">
      <w:pPr>
        <w:pStyle w:val="Heading3"/>
        <w:rPr>
          <w:noProof/>
          <w:lang w:val="vi-VN"/>
        </w:rPr>
      </w:pPr>
      <w:bookmarkStart w:id="9" w:name="_Toc73977306"/>
      <w:r w:rsidRPr="008C4536">
        <w:rPr>
          <w:noProof/>
          <w:lang w:val="vi-VN"/>
        </w:rPr>
        <w:t>2.3</w:t>
      </w:r>
      <w:r w:rsidR="00E57032" w:rsidRPr="008C4536">
        <w:rPr>
          <w:noProof/>
          <w:lang w:val="vi-VN"/>
        </w:rPr>
        <w:t xml:space="preserve"> Training Plan</w:t>
      </w:r>
      <w:bookmarkEnd w:id="9"/>
    </w:p>
    <w:p w14:paraId="015F8695" w14:textId="2329B4E9" w:rsidR="002B1CB5" w:rsidRPr="008C4536" w:rsidRDefault="002B1CB5" w:rsidP="002B1CB5">
      <w:pPr>
        <w:rPr>
          <w:i/>
          <w:noProof/>
          <w:color w:val="0000FF"/>
          <w:lang w:val="vi-VN"/>
        </w:rPr>
      </w:pP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8C4536" w14:paraId="5650136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48BAAAD1" w14:textId="77777777" w:rsidR="00E57032" w:rsidRPr="008C4536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3C37DF9B" w14:textId="77777777" w:rsidR="00E57032" w:rsidRPr="008C4536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68A0DC8" w14:textId="77777777" w:rsidR="00E57032" w:rsidRPr="008C4536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93F8EA5" w14:textId="77777777" w:rsidR="00E57032" w:rsidRPr="008C4536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Waiver Criteria</w:t>
            </w:r>
          </w:p>
        </w:tc>
      </w:tr>
      <w:tr w:rsidR="00E57032" w:rsidRPr="008C4536" w14:paraId="42C15E23" w14:textId="77777777" w:rsidTr="00810D51">
        <w:trPr>
          <w:trHeight w:val="397"/>
        </w:trPr>
        <w:tc>
          <w:tcPr>
            <w:tcW w:w="2365" w:type="dxa"/>
          </w:tcPr>
          <w:p w14:paraId="590435FF" w14:textId="77777777" w:rsidR="00E57032" w:rsidRPr="008C4536" w:rsidRDefault="00E57032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Java Spring Boot</w:t>
            </w:r>
          </w:p>
        </w:tc>
        <w:tc>
          <w:tcPr>
            <w:tcW w:w="2880" w:type="dxa"/>
          </w:tcPr>
          <w:p w14:paraId="1198559A" w14:textId="5090572A" w:rsidR="00E57032" w:rsidRPr="008C4536" w:rsidRDefault="00184FF4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Giáp, Tùng Minh</w:t>
            </w:r>
          </w:p>
        </w:tc>
        <w:tc>
          <w:tcPr>
            <w:tcW w:w="1701" w:type="dxa"/>
          </w:tcPr>
          <w:p w14:paraId="1C189FE2" w14:textId="77777777" w:rsidR="00E57032" w:rsidRPr="008C4536" w:rsidRDefault="00E57032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77BA57A5" w14:textId="4F94D1E0" w:rsidR="00E57032" w:rsidRPr="008C4536" w:rsidRDefault="0077530F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Bắt buộc</w:t>
            </w:r>
          </w:p>
        </w:tc>
      </w:tr>
      <w:tr w:rsidR="00184FF4" w:rsidRPr="008C4536" w14:paraId="5F980845" w14:textId="77777777" w:rsidTr="009064A7">
        <w:trPr>
          <w:trHeight w:val="397"/>
        </w:trPr>
        <w:tc>
          <w:tcPr>
            <w:tcW w:w="2365" w:type="dxa"/>
          </w:tcPr>
          <w:p w14:paraId="0F452EAC" w14:textId="0A95C059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Angular, JSP</w:t>
            </w:r>
          </w:p>
        </w:tc>
        <w:tc>
          <w:tcPr>
            <w:tcW w:w="2880" w:type="dxa"/>
            <w:vAlign w:val="top"/>
          </w:tcPr>
          <w:p w14:paraId="6C1C3AAC" w14:textId="1D2318C6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Giáp, Tùng Minh</w:t>
            </w:r>
          </w:p>
        </w:tc>
        <w:tc>
          <w:tcPr>
            <w:tcW w:w="1701" w:type="dxa"/>
          </w:tcPr>
          <w:p w14:paraId="1203CF8C" w14:textId="77777777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73DF976" w14:textId="2AC7A753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Bắt buộc</w:t>
            </w:r>
          </w:p>
        </w:tc>
      </w:tr>
      <w:tr w:rsidR="00184FF4" w:rsidRPr="008C4536" w14:paraId="41BB9B61" w14:textId="77777777" w:rsidTr="009064A7">
        <w:trPr>
          <w:trHeight w:val="397"/>
        </w:trPr>
        <w:tc>
          <w:tcPr>
            <w:tcW w:w="2365" w:type="dxa"/>
          </w:tcPr>
          <w:p w14:paraId="66822830" w14:textId="77777777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Git, Github</w:t>
            </w:r>
          </w:p>
        </w:tc>
        <w:tc>
          <w:tcPr>
            <w:tcW w:w="2880" w:type="dxa"/>
            <w:vAlign w:val="top"/>
          </w:tcPr>
          <w:p w14:paraId="2A4CB392" w14:textId="667A2D5B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Giáp, Tùng Minh</w:t>
            </w:r>
          </w:p>
        </w:tc>
        <w:tc>
          <w:tcPr>
            <w:tcW w:w="1701" w:type="dxa"/>
          </w:tcPr>
          <w:p w14:paraId="5B91C4B9" w14:textId="77777777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0234E180" w14:textId="486AD3B9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Bắt buộc</w:t>
            </w:r>
          </w:p>
        </w:tc>
      </w:tr>
      <w:tr w:rsidR="00184FF4" w:rsidRPr="008C4536" w14:paraId="208F872F" w14:textId="77777777" w:rsidTr="009064A7">
        <w:trPr>
          <w:trHeight w:val="397"/>
        </w:trPr>
        <w:tc>
          <w:tcPr>
            <w:tcW w:w="2365" w:type="dxa"/>
          </w:tcPr>
          <w:p w14:paraId="35B12646" w14:textId="2535A9F3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Testing</w:t>
            </w:r>
          </w:p>
        </w:tc>
        <w:tc>
          <w:tcPr>
            <w:tcW w:w="2880" w:type="dxa"/>
            <w:vAlign w:val="top"/>
          </w:tcPr>
          <w:p w14:paraId="68160B1E" w14:textId="782AFC8F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Giáp, Tùng Minh</w:t>
            </w:r>
          </w:p>
        </w:tc>
        <w:tc>
          <w:tcPr>
            <w:tcW w:w="1701" w:type="dxa"/>
          </w:tcPr>
          <w:p w14:paraId="30B566E0" w14:textId="77777777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A386535" w14:textId="537AB2F6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Bắt buộc</w:t>
            </w:r>
          </w:p>
        </w:tc>
      </w:tr>
      <w:tr w:rsidR="00184FF4" w:rsidRPr="008C4536" w14:paraId="34A2F8FD" w14:textId="77777777" w:rsidTr="009064A7">
        <w:trPr>
          <w:trHeight w:val="397"/>
        </w:trPr>
        <w:tc>
          <w:tcPr>
            <w:tcW w:w="2365" w:type="dxa"/>
          </w:tcPr>
          <w:p w14:paraId="659341C4" w14:textId="6512DF99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Viết report dự án</w:t>
            </w:r>
          </w:p>
        </w:tc>
        <w:tc>
          <w:tcPr>
            <w:tcW w:w="2880" w:type="dxa"/>
            <w:vAlign w:val="top"/>
          </w:tcPr>
          <w:p w14:paraId="5D4EF057" w14:textId="2427E77F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Giáp, Tùng Minh</w:t>
            </w:r>
          </w:p>
        </w:tc>
        <w:tc>
          <w:tcPr>
            <w:tcW w:w="1701" w:type="dxa"/>
          </w:tcPr>
          <w:p w14:paraId="38672846" w14:textId="77777777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6880EA22" w14:textId="25305D9D" w:rsidR="00184FF4" w:rsidRPr="008C4536" w:rsidRDefault="00184FF4" w:rsidP="00184FF4">
            <w:pPr>
              <w:pStyle w:val="bang"/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2"/>
                <w:lang w:val="vi-VN"/>
              </w:rPr>
              <w:t>Bắt buộc</w:t>
            </w:r>
          </w:p>
        </w:tc>
      </w:tr>
    </w:tbl>
    <w:p w14:paraId="5544B4B3" w14:textId="77777777" w:rsidR="00E57032" w:rsidRPr="008C4536" w:rsidRDefault="00E57032" w:rsidP="00E57032">
      <w:pPr>
        <w:rPr>
          <w:noProof/>
          <w:lang w:val="vi-VN"/>
        </w:rPr>
      </w:pPr>
    </w:p>
    <w:p w14:paraId="583C150C" w14:textId="35C72A6D" w:rsidR="00E64B93" w:rsidRPr="008C4536" w:rsidRDefault="00ED1C1D" w:rsidP="00742DAF">
      <w:pPr>
        <w:pStyle w:val="Heading2"/>
        <w:rPr>
          <w:noProof/>
          <w:lang w:val="vi-VN"/>
        </w:rPr>
      </w:pPr>
      <w:bookmarkStart w:id="10" w:name="_Toc73977307"/>
      <w:r w:rsidRPr="008C4536">
        <w:rPr>
          <w:noProof/>
          <w:lang w:val="vi-VN"/>
        </w:rPr>
        <w:lastRenderedPageBreak/>
        <w:t>3. Master Schedule</w:t>
      </w:r>
      <w:bookmarkEnd w:id="10"/>
    </w:p>
    <w:p w14:paraId="34B37A47" w14:textId="435815C7" w:rsidR="00742DAF" w:rsidRPr="0068310C" w:rsidRDefault="008E0045" w:rsidP="00742DAF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>3.1. Phần 1: Giới thiệu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2F2C65F1" w14:textId="77777777" w:rsidTr="008E0045">
        <w:tc>
          <w:tcPr>
            <w:tcW w:w="1885" w:type="dxa"/>
          </w:tcPr>
          <w:p w14:paraId="3A787057" w14:textId="7DF471D3" w:rsidR="008E0045" w:rsidRPr="008C4536" w:rsidRDefault="008E0045" w:rsidP="008E0045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397A982A" w14:textId="1509E50C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Phát triển ý tưởng ban đầu của dự án, tổng quan về các giải</w:t>
            </w:r>
            <w:r w:rsidRPr="008C4536">
              <w:rPr>
                <w:noProof/>
                <w:lang w:val="vi-VN"/>
              </w:rPr>
              <w:t xml:space="preserve"> </w:t>
            </w:r>
            <w:r w:rsidRPr="008C4536">
              <w:rPr>
                <w:noProof/>
                <w:lang w:val="vi-VN"/>
              </w:rPr>
              <w:t>pháp tương tự hiện có, phác thảo kinh doanh, các hạn chế của</w:t>
            </w:r>
            <w:r w:rsidRPr="008C4536">
              <w:rPr>
                <w:noProof/>
                <w:lang w:val="vi-VN"/>
              </w:rPr>
              <w:t xml:space="preserve"> </w:t>
            </w:r>
            <w:r w:rsidRPr="008C4536">
              <w:rPr>
                <w:noProof/>
                <w:lang w:val="vi-VN"/>
              </w:rPr>
              <w:t>hệ thống hiện tại.</w:t>
            </w:r>
          </w:p>
        </w:tc>
      </w:tr>
      <w:tr w:rsidR="008E0045" w:rsidRPr="008C4536" w14:paraId="578E8D04" w14:textId="77777777" w:rsidTr="008E0045">
        <w:tc>
          <w:tcPr>
            <w:tcW w:w="1885" w:type="dxa"/>
          </w:tcPr>
          <w:p w14:paraId="554F8A7E" w14:textId="702CD89E" w:rsidR="008E0045" w:rsidRPr="008C4536" w:rsidRDefault="008E0045" w:rsidP="008E0045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6780E999" w14:textId="77777777" w:rsidR="008E0045" w:rsidRPr="008C4536" w:rsidRDefault="008E0045" w:rsidP="00742DAF">
            <w:pPr>
              <w:rPr>
                <w:noProof/>
                <w:lang w:val="vi-VN"/>
              </w:rPr>
            </w:pPr>
          </w:p>
        </w:tc>
      </w:tr>
      <w:tr w:rsidR="008E0045" w:rsidRPr="008C4536" w14:paraId="585A01E9" w14:textId="77777777" w:rsidTr="008E0045">
        <w:tc>
          <w:tcPr>
            <w:tcW w:w="1885" w:type="dxa"/>
          </w:tcPr>
          <w:p w14:paraId="12C4A4A7" w14:textId="6C201297" w:rsidR="008E0045" w:rsidRPr="008C4536" w:rsidRDefault="008E0045" w:rsidP="008E0045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Nguồn lực</w:t>
            </w:r>
          </w:p>
        </w:tc>
        <w:tc>
          <w:tcPr>
            <w:tcW w:w="7155" w:type="dxa"/>
          </w:tcPr>
          <w:p w14:paraId="1CED581D" w14:textId="6A6AE1A0" w:rsidR="008E0045" w:rsidRPr="008C4536" w:rsidRDefault="008E0045" w:rsidP="00742DAF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Tất cả thành viên</w:t>
            </w:r>
          </w:p>
        </w:tc>
      </w:tr>
      <w:tr w:rsidR="008E0045" w:rsidRPr="008C4536" w14:paraId="7AF789AA" w14:textId="77777777" w:rsidTr="008E0045">
        <w:tc>
          <w:tcPr>
            <w:tcW w:w="1885" w:type="dxa"/>
          </w:tcPr>
          <w:p w14:paraId="797ACB49" w14:textId="53505C41" w:rsidR="008E0045" w:rsidRPr="008C4536" w:rsidRDefault="008E0045" w:rsidP="008E0045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76D59665" w14:textId="7B86A81B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  <w:tr w:rsidR="008E0045" w:rsidRPr="008C4536" w14:paraId="761D9A58" w14:textId="77777777" w:rsidTr="008E0045">
        <w:tc>
          <w:tcPr>
            <w:tcW w:w="1885" w:type="dxa"/>
          </w:tcPr>
          <w:p w14:paraId="1ABCD5AA" w14:textId="4CF00566" w:rsidR="008E0045" w:rsidRPr="008C4536" w:rsidRDefault="008E0045" w:rsidP="008E0045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595D94AD" w14:textId="1D383187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</w:tbl>
    <w:p w14:paraId="25484664" w14:textId="77777777" w:rsidR="008E0045" w:rsidRPr="008C4536" w:rsidRDefault="008E0045" w:rsidP="00742DAF">
      <w:pPr>
        <w:rPr>
          <w:noProof/>
          <w:lang w:val="vi-VN"/>
        </w:rPr>
      </w:pPr>
    </w:p>
    <w:p w14:paraId="227D6130" w14:textId="659E1962" w:rsidR="008E0045" w:rsidRPr="0068310C" w:rsidRDefault="008E0045" w:rsidP="00742DAF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 xml:space="preserve">3.2. </w:t>
      </w:r>
      <w:r w:rsidRPr="0068310C">
        <w:rPr>
          <w:b/>
          <w:bCs/>
          <w:noProof/>
          <w:lang w:val="vi-VN"/>
        </w:rPr>
        <w:t>Phần 2: Kế hoạch quản lý dự án phần mềm (SPMP)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0D70F94E" w14:textId="77777777" w:rsidTr="000259DC">
        <w:tc>
          <w:tcPr>
            <w:tcW w:w="1885" w:type="dxa"/>
          </w:tcPr>
          <w:p w14:paraId="3591E9A0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3A4A71FF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 xml:space="preserve">- Xác định vấn đề </w:t>
            </w:r>
          </w:p>
          <w:p w14:paraId="51184D25" w14:textId="2C5454EA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 xml:space="preserve">- Tổ chức dự án </w:t>
            </w:r>
          </w:p>
          <w:p w14:paraId="39BC7212" w14:textId="0A6EA0B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Lập kế hoạch quản lý dự án</w:t>
            </w:r>
          </w:p>
        </w:tc>
      </w:tr>
      <w:tr w:rsidR="008E0045" w:rsidRPr="008C4536" w14:paraId="78710B66" w14:textId="77777777" w:rsidTr="000259DC">
        <w:tc>
          <w:tcPr>
            <w:tcW w:w="1885" w:type="dxa"/>
          </w:tcPr>
          <w:p w14:paraId="4218D3DE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4D84BDC5" w14:textId="77777777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  <w:tr w:rsidR="008E0045" w:rsidRPr="008C4536" w14:paraId="509DED7C" w14:textId="77777777" w:rsidTr="000259DC">
        <w:tc>
          <w:tcPr>
            <w:tcW w:w="1885" w:type="dxa"/>
          </w:tcPr>
          <w:p w14:paraId="23CF4A48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Nguồn lực</w:t>
            </w:r>
          </w:p>
        </w:tc>
        <w:tc>
          <w:tcPr>
            <w:tcW w:w="7155" w:type="dxa"/>
          </w:tcPr>
          <w:p w14:paraId="62617A4E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Tất cả thành viên</w:t>
            </w:r>
          </w:p>
        </w:tc>
      </w:tr>
      <w:tr w:rsidR="008E0045" w:rsidRPr="008C4536" w14:paraId="4EF0E9F8" w14:textId="77777777" w:rsidTr="000259DC">
        <w:tc>
          <w:tcPr>
            <w:tcW w:w="1885" w:type="dxa"/>
          </w:tcPr>
          <w:p w14:paraId="339B165B" w14:textId="6E3325B9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5FB5725B" w14:textId="68A9B1A3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Các phần việc cần được hoàn thành đúng thời gian chỉ đinh.</w:t>
            </w:r>
          </w:p>
        </w:tc>
      </w:tr>
      <w:tr w:rsidR="008E0045" w:rsidRPr="008C4536" w14:paraId="49B2484C" w14:textId="77777777" w:rsidTr="000259DC">
        <w:tc>
          <w:tcPr>
            <w:tcW w:w="1885" w:type="dxa"/>
          </w:tcPr>
          <w:p w14:paraId="2329B3F6" w14:textId="723FCA8C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11E9997F" w14:textId="1AA2FED0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Ước tính thời gian cho các khối lượng công việc không chính xác.</w:t>
            </w:r>
          </w:p>
        </w:tc>
      </w:tr>
    </w:tbl>
    <w:p w14:paraId="7D40AF4C" w14:textId="77777777" w:rsidR="008E0045" w:rsidRPr="008C4536" w:rsidRDefault="008E0045" w:rsidP="00742DAF">
      <w:pPr>
        <w:rPr>
          <w:noProof/>
          <w:lang w:val="vi-VN"/>
        </w:rPr>
      </w:pPr>
    </w:p>
    <w:p w14:paraId="67570375" w14:textId="62E8C390" w:rsidR="008E0045" w:rsidRPr="0068310C" w:rsidRDefault="008E0045" w:rsidP="00742DAF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 xml:space="preserve">3.3. </w:t>
      </w:r>
      <w:r w:rsidRPr="0068310C">
        <w:rPr>
          <w:b/>
          <w:bCs/>
          <w:noProof/>
          <w:lang w:val="vi-VN"/>
        </w:rPr>
        <w:t>Phần 3: Đặc tả yêu cầu phần mềm (SRS)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7CA82ED9" w14:textId="77777777" w:rsidTr="000259DC">
        <w:tc>
          <w:tcPr>
            <w:tcW w:w="1885" w:type="dxa"/>
          </w:tcPr>
          <w:p w14:paraId="13A8D7ED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24DEEC93" w14:textId="2FF339D3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 xml:space="preserve">- </w:t>
            </w:r>
            <w:r w:rsidRPr="008C4536">
              <w:rPr>
                <w:noProof/>
                <w:lang w:val="vi-VN"/>
              </w:rPr>
              <w:t xml:space="preserve">Mô tả yêu cầu người dùng </w:t>
            </w:r>
          </w:p>
          <w:p w14:paraId="3D154018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 xml:space="preserve">- Đặc tả yêu cầu hệ thống (Yêu cầu cụ thể) </w:t>
            </w:r>
          </w:p>
          <w:p w14:paraId="2A759A2B" w14:textId="17268DA9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Sơ đồ mối quan hệ thực thể hoặc cơ sở dữ liệu</w:t>
            </w:r>
          </w:p>
        </w:tc>
      </w:tr>
      <w:tr w:rsidR="008E0045" w:rsidRPr="008C4536" w14:paraId="629E673C" w14:textId="77777777" w:rsidTr="000259DC">
        <w:tc>
          <w:tcPr>
            <w:tcW w:w="1885" w:type="dxa"/>
          </w:tcPr>
          <w:p w14:paraId="5B1A22C2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14B443EC" w14:textId="77777777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  <w:tr w:rsidR="008E0045" w:rsidRPr="008C4536" w14:paraId="46516205" w14:textId="77777777" w:rsidTr="000259DC">
        <w:tc>
          <w:tcPr>
            <w:tcW w:w="1885" w:type="dxa"/>
          </w:tcPr>
          <w:p w14:paraId="71EB52F8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Nguồn lực</w:t>
            </w:r>
          </w:p>
        </w:tc>
        <w:tc>
          <w:tcPr>
            <w:tcW w:w="7155" w:type="dxa"/>
          </w:tcPr>
          <w:p w14:paraId="6BDADCB1" w14:textId="4D62D626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Analysis Team</w:t>
            </w:r>
          </w:p>
        </w:tc>
      </w:tr>
      <w:tr w:rsidR="008E0045" w:rsidRPr="008C4536" w14:paraId="5C3DBD66" w14:textId="77777777" w:rsidTr="000259DC">
        <w:tc>
          <w:tcPr>
            <w:tcW w:w="1885" w:type="dxa"/>
          </w:tcPr>
          <w:p w14:paraId="3B2A2D10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5C0F9115" w14:textId="1391CA06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Các phần việc cần được hoàn thành đúng thời gian chỉ đinh.</w:t>
            </w:r>
          </w:p>
        </w:tc>
      </w:tr>
      <w:tr w:rsidR="008E0045" w:rsidRPr="008C4536" w14:paraId="026627C6" w14:textId="77777777" w:rsidTr="000259DC">
        <w:tc>
          <w:tcPr>
            <w:tcW w:w="1885" w:type="dxa"/>
          </w:tcPr>
          <w:p w14:paraId="4797EC0A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2A470A62" w14:textId="333032F5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Yêu cầu phần mềm có thể chưa đáp ứng được hết mọi nhu cầu sử dụng thực tế</w:t>
            </w:r>
          </w:p>
        </w:tc>
      </w:tr>
    </w:tbl>
    <w:p w14:paraId="16A35963" w14:textId="77777777" w:rsidR="008E0045" w:rsidRPr="008C4536" w:rsidRDefault="008E0045" w:rsidP="00742DAF">
      <w:pPr>
        <w:rPr>
          <w:noProof/>
          <w:lang w:val="vi-VN"/>
        </w:rPr>
      </w:pPr>
    </w:p>
    <w:p w14:paraId="1A9EA8A0" w14:textId="0F2EF750" w:rsidR="008E0045" w:rsidRPr="0068310C" w:rsidRDefault="008E0045" w:rsidP="00742DAF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 xml:space="preserve">3.4. </w:t>
      </w:r>
      <w:r w:rsidRPr="0068310C">
        <w:rPr>
          <w:b/>
          <w:bCs/>
          <w:noProof/>
          <w:lang w:val="vi-VN"/>
        </w:rPr>
        <w:t>Phần 4: Mô tả thiết kế phần mềm (SDD)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5896C849" w14:textId="77777777" w:rsidTr="000259DC">
        <w:tc>
          <w:tcPr>
            <w:tcW w:w="1885" w:type="dxa"/>
          </w:tcPr>
          <w:p w14:paraId="7F15578F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5A3048BB" w14:textId="77777777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Thiết kế kiến trúc hệ thống</w:t>
            </w:r>
          </w:p>
          <w:p w14:paraId="0963109E" w14:textId="77777777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Sơ đồ thành phần và mô tả chi tiết của các thành phần</w:t>
            </w:r>
          </w:p>
          <w:p w14:paraId="38813958" w14:textId="77777777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Sơ đồ trình tự</w:t>
            </w:r>
          </w:p>
          <w:p w14:paraId="5081A46F" w14:textId="77777777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Thiết kế giao diện người dùng</w:t>
            </w:r>
          </w:p>
          <w:p w14:paraId="55D49CF8" w14:textId="188E0A66" w:rsidR="008E0045" w:rsidRPr="008C4536" w:rsidRDefault="008E0045" w:rsidP="008E0045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Thiết kế cơ sở dữ liệu</w:t>
            </w:r>
          </w:p>
        </w:tc>
      </w:tr>
      <w:tr w:rsidR="008E0045" w:rsidRPr="008C4536" w14:paraId="3070352B" w14:textId="77777777" w:rsidTr="000259DC">
        <w:tc>
          <w:tcPr>
            <w:tcW w:w="1885" w:type="dxa"/>
          </w:tcPr>
          <w:p w14:paraId="2B8E6B77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11BD90FF" w14:textId="77777777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  <w:tr w:rsidR="008E0045" w:rsidRPr="008C4536" w14:paraId="5DFF58C8" w14:textId="77777777" w:rsidTr="000259DC">
        <w:tc>
          <w:tcPr>
            <w:tcW w:w="1885" w:type="dxa"/>
          </w:tcPr>
          <w:p w14:paraId="5BB484BE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Nguồn lực</w:t>
            </w:r>
          </w:p>
        </w:tc>
        <w:tc>
          <w:tcPr>
            <w:tcW w:w="7155" w:type="dxa"/>
          </w:tcPr>
          <w:p w14:paraId="375549DC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Analysis Team</w:t>
            </w:r>
          </w:p>
        </w:tc>
      </w:tr>
      <w:tr w:rsidR="008E0045" w:rsidRPr="008C4536" w14:paraId="27B7BAE3" w14:textId="77777777" w:rsidTr="000259DC">
        <w:tc>
          <w:tcPr>
            <w:tcW w:w="1885" w:type="dxa"/>
          </w:tcPr>
          <w:p w14:paraId="27FDE506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5247CE07" w14:textId="6FDD73C5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Các phần việc cần được hoàn thành đúng thời gian chỉ đinh.</w:t>
            </w:r>
          </w:p>
        </w:tc>
      </w:tr>
      <w:tr w:rsidR="008E0045" w:rsidRPr="008C4536" w14:paraId="42C03576" w14:textId="77777777" w:rsidTr="000259DC">
        <w:tc>
          <w:tcPr>
            <w:tcW w:w="1885" w:type="dxa"/>
          </w:tcPr>
          <w:p w14:paraId="4E894FDC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04C98A03" w14:textId="45F54308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</w:tbl>
    <w:p w14:paraId="17D26FBD" w14:textId="77777777" w:rsidR="008E0045" w:rsidRPr="008C4536" w:rsidRDefault="008E0045" w:rsidP="00742DAF">
      <w:pPr>
        <w:rPr>
          <w:noProof/>
          <w:lang w:val="vi-VN"/>
        </w:rPr>
      </w:pPr>
    </w:p>
    <w:p w14:paraId="021D89FA" w14:textId="62CFB553" w:rsidR="00DA653C" w:rsidRPr="0068310C" w:rsidRDefault="008E0045" w:rsidP="00DA653C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 xml:space="preserve">3.5. </w:t>
      </w:r>
      <w:r w:rsidRPr="0068310C">
        <w:rPr>
          <w:b/>
          <w:bCs/>
          <w:noProof/>
          <w:lang w:val="vi-VN"/>
        </w:rPr>
        <w:t>Phần 5: Lập hồ sơ kiểm thử phần mềm (STD)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66FDA0E8" w14:textId="77777777" w:rsidTr="000259DC">
        <w:tc>
          <w:tcPr>
            <w:tcW w:w="1885" w:type="dxa"/>
          </w:tcPr>
          <w:p w14:paraId="2F1F0ABA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0926334E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 xml:space="preserve">- </w:t>
            </w:r>
            <w:r w:rsidRPr="008C4536">
              <w:rPr>
                <w:noProof/>
                <w:lang w:val="vi-VN"/>
              </w:rPr>
              <w:t xml:space="preserve">Lập trình frontend và backend </w:t>
            </w:r>
          </w:p>
          <w:p w14:paraId="11398706" w14:textId="7BB27B04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- Sau khi hoàn thành dự án, cần phải kiểm thử sản phẩm, báo cáo lại các lỗi và đảm bảo các lỗi đều được khắc phục.</w:t>
            </w:r>
          </w:p>
        </w:tc>
      </w:tr>
      <w:tr w:rsidR="008E0045" w:rsidRPr="008C4536" w14:paraId="735508BE" w14:textId="77777777" w:rsidTr="000259DC">
        <w:tc>
          <w:tcPr>
            <w:tcW w:w="1885" w:type="dxa"/>
          </w:tcPr>
          <w:p w14:paraId="2B12D92C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0D222E40" w14:textId="77777777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  <w:tr w:rsidR="008E0045" w:rsidRPr="008C4536" w14:paraId="319DF4CD" w14:textId="77777777" w:rsidTr="000259DC">
        <w:tc>
          <w:tcPr>
            <w:tcW w:w="1885" w:type="dxa"/>
          </w:tcPr>
          <w:p w14:paraId="203D4368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lastRenderedPageBreak/>
              <w:t>Nguồn lực</w:t>
            </w:r>
          </w:p>
        </w:tc>
        <w:tc>
          <w:tcPr>
            <w:tcW w:w="7155" w:type="dxa"/>
          </w:tcPr>
          <w:p w14:paraId="694FB349" w14:textId="0C8A9B71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Development and QA</w:t>
            </w:r>
            <w:r w:rsidRPr="008C4536">
              <w:rPr>
                <w:noProof/>
                <w:lang w:val="vi-VN"/>
              </w:rPr>
              <w:t xml:space="preserve"> Team</w:t>
            </w:r>
          </w:p>
        </w:tc>
      </w:tr>
      <w:tr w:rsidR="008E0045" w:rsidRPr="008C4536" w14:paraId="10A6624F" w14:textId="77777777" w:rsidTr="000259DC">
        <w:tc>
          <w:tcPr>
            <w:tcW w:w="1885" w:type="dxa"/>
          </w:tcPr>
          <w:p w14:paraId="13C52AED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0E0C8065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  <w:tr w:rsidR="008E0045" w:rsidRPr="008C4536" w14:paraId="3C7A434A" w14:textId="77777777" w:rsidTr="000259DC">
        <w:tc>
          <w:tcPr>
            <w:tcW w:w="1885" w:type="dxa"/>
          </w:tcPr>
          <w:p w14:paraId="5A162C57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1FAFF5ED" w14:textId="19F65F8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</w:tbl>
    <w:p w14:paraId="556C199A" w14:textId="77777777" w:rsidR="008E0045" w:rsidRPr="008C4536" w:rsidRDefault="008E0045" w:rsidP="00DA653C">
      <w:pPr>
        <w:rPr>
          <w:noProof/>
          <w:lang w:val="vi-VN"/>
        </w:rPr>
      </w:pPr>
    </w:p>
    <w:p w14:paraId="35463FFE" w14:textId="39743E95" w:rsidR="008E0045" w:rsidRPr="0068310C" w:rsidRDefault="008E0045" w:rsidP="00DA653C">
      <w:pPr>
        <w:rPr>
          <w:b/>
          <w:bCs/>
          <w:noProof/>
          <w:lang w:val="vi-VN"/>
        </w:rPr>
      </w:pPr>
      <w:r w:rsidRPr="0068310C">
        <w:rPr>
          <w:b/>
          <w:bCs/>
          <w:noProof/>
          <w:lang w:val="vi-VN"/>
        </w:rPr>
        <w:t xml:space="preserve">3.6. </w:t>
      </w:r>
      <w:r w:rsidRPr="0068310C">
        <w:rPr>
          <w:b/>
          <w:bCs/>
          <w:noProof/>
          <w:lang w:val="vi-VN"/>
        </w:rPr>
        <w:t>Phần 6: Đóng gói và triển khai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55"/>
      </w:tblGrid>
      <w:tr w:rsidR="008E0045" w:rsidRPr="008C4536" w14:paraId="49ADC678" w14:textId="77777777" w:rsidTr="000259DC">
        <w:tc>
          <w:tcPr>
            <w:tcW w:w="1885" w:type="dxa"/>
          </w:tcPr>
          <w:p w14:paraId="5D8CFB77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Mô tả</w:t>
            </w:r>
          </w:p>
        </w:tc>
        <w:tc>
          <w:tcPr>
            <w:tcW w:w="7155" w:type="dxa"/>
          </w:tcPr>
          <w:p w14:paraId="2AB054B1" w14:textId="68DE6A2B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Khi sản phẩm được hoàn thiện (bao gồm cả phát triển và kiểm thử) ứng dụng sẽ được chạy và sử dụng trên thiết bị, triển khai trên server.</w:t>
            </w:r>
          </w:p>
        </w:tc>
      </w:tr>
      <w:tr w:rsidR="008E0045" w:rsidRPr="008C4536" w14:paraId="406EC002" w14:textId="77777777" w:rsidTr="000259DC">
        <w:tc>
          <w:tcPr>
            <w:tcW w:w="1885" w:type="dxa"/>
          </w:tcPr>
          <w:p w14:paraId="2AA3BDF7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Thời gian</w:t>
            </w:r>
          </w:p>
        </w:tc>
        <w:tc>
          <w:tcPr>
            <w:tcW w:w="7155" w:type="dxa"/>
          </w:tcPr>
          <w:p w14:paraId="66BB746F" w14:textId="77777777" w:rsidR="008E0045" w:rsidRPr="008C4536" w:rsidRDefault="008E0045" w:rsidP="000259DC">
            <w:pPr>
              <w:rPr>
                <w:noProof/>
                <w:lang w:val="vi-VN"/>
              </w:rPr>
            </w:pPr>
          </w:p>
        </w:tc>
      </w:tr>
      <w:tr w:rsidR="008E0045" w:rsidRPr="008C4536" w14:paraId="79C652BE" w14:textId="77777777" w:rsidTr="000259DC">
        <w:tc>
          <w:tcPr>
            <w:tcW w:w="1885" w:type="dxa"/>
          </w:tcPr>
          <w:p w14:paraId="73C8E5F7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Nguồn lực</w:t>
            </w:r>
          </w:p>
        </w:tc>
        <w:tc>
          <w:tcPr>
            <w:tcW w:w="7155" w:type="dxa"/>
          </w:tcPr>
          <w:p w14:paraId="7D2B1B61" w14:textId="0765260A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Tất cả thành viên</w:t>
            </w:r>
          </w:p>
        </w:tc>
      </w:tr>
      <w:tr w:rsidR="008E0045" w:rsidRPr="008C4536" w14:paraId="50E9B828" w14:textId="77777777" w:rsidTr="000259DC">
        <w:tc>
          <w:tcPr>
            <w:tcW w:w="1885" w:type="dxa"/>
          </w:tcPr>
          <w:p w14:paraId="486142A0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Ràng buộc</w:t>
            </w:r>
          </w:p>
        </w:tc>
        <w:tc>
          <w:tcPr>
            <w:tcW w:w="7155" w:type="dxa"/>
          </w:tcPr>
          <w:p w14:paraId="5645DADA" w14:textId="77777777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  <w:tr w:rsidR="008E0045" w:rsidRPr="008C4536" w14:paraId="7BA089D0" w14:textId="77777777" w:rsidTr="000259DC">
        <w:tc>
          <w:tcPr>
            <w:tcW w:w="1885" w:type="dxa"/>
          </w:tcPr>
          <w:p w14:paraId="314AC401" w14:textId="77777777" w:rsidR="008E0045" w:rsidRPr="008C4536" w:rsidRDefault="008E0045" w:rsidP="000259DC">
            <w:pPr>
              <w:jc w:val="center"/>
              <w:rPr>
                <w:b/>
                <w:bCs/>
                <w:noProof/>
                <w:lang w:val="vi-VN"/>
              </w:rPr>
            </w:pPr>
            <w:r w:rsidRPr="008C4536">
              <w:rPr>
                <w:b/>
                <w:bCs/>
                <w:noProof/>
                <w:lang w:val="vi-VN"/>
              </w:rPr>
              <w:t>Rủi ro</w:t>
            </w:r>
          </w:p>
        </w:tc>
        <w:tc>
          <w:tcPr>
            <w:tcW w:w="7155" w:type="dxa"/>
          </w:tcPr>
          <w:p w14:paraId="1C4E1C4D" w14:textId="0F355B63" w:rsidR="008E0045" w:rsidRPr="008C4536" w:rsidRDefault="008E0045" w:rsidP="000259DC">
            <w:pPr>
              <w:rPr>
                <w:noProof/>
                <w:lang w:val="vi-VN"/>
              </w:rPr>
            </w:pPr>
            <w:r w:rsidRPr="008C4536">
              <w:rPr>
                <w:noProof/>
                <w:lang w:val="vi-VN"/>
              </w:rPr>
              <w:t>NA</w:t>
            </w:r>
          </w:p>
        </w:tc>
      </w:tr>
    </w:tbl>
    <w:p w14:paraId="3B91A5A8" w14:textId="77777777" w:rsidR="008E0045" w:rsidRPr="008C4536" w:rsidRDefault="008E0045" w:rsidP="00DA653C">
      <w:pPr>
        <w:rPr>
          <w:noProof/>
          <w:lang w:val="vi-VN"/>
        </w:rPr>
      </w:pPr>
    </w:p>
    <w:p w14:paraId="4242F91D" w14:textId="77777777" w:rsidR="00DA653C" w:rsidRPr="008C4536" w:rsidRDefault="00DA653C" w:rsidP="0070544C">
      <w:pPr>
        <w:pStyle w:val="Heading2"/>
        <w:rPr>
          <w:noProof/>
          <w:lang w:val="vi-VN"/>
        </w:rPr>
      </w:pPr>
      <w:bookmarkStart w:id="11" w:name="_Toc73977308"/>
      <w:r w:rsidRPr="008C4536">
        <w:rPr>
          <w:noProof/>
          <w:lang w:val="vi-VN"/>
        </w:rPr>
        <w:t>4. Project Organization</w:t>
      </w:r>
      <w:bookmarkEnd w:id="11"/>
    </w:p>
    <w:p w14:paraId="1E5B9758" w14:textId="77777777" w:rsidR="00DA653C" w:rsidRPr="008C4536" w:rsidRDefault="00810D51" w:rsidP="0070544C">
      <w:pPr>
        <w:pStyle w:val="Heading3"/>
        <w:rPr>
          <w:noProof/>
          <w:lang w:val="vi-VN"/>
        </w:rPr>
      </w:pPr>
      <w:bookmarkStart w:id="12" w:name="_Toc73977309"/>
      <w:r w:rsidRPr="008C4536">
        <w:rPr>
          <w:noProof/>
          <w:lang w:val="vi-VN"/>
        </w:rPr>
        <w:t>4.1</w:t>
      </w:r>
      <w:r w:rsidR="00DA394D" w:rsidRPr="008C4536">
        <w:rPr>
          <w:noProof/>
          <w:lang w:val="vi-VN"/>
        </w:rPr>
        <w:t xml:space="preserve"> Team &amp; Structures</w:t>
      </w:r>
      <w:bookmarkEnd w:id="12"/>
    </w:p>
    <w:p w14:paraId="79807183" w14:textId="5D879F8D" w:rsidR="006D4C3E" w:rsidRPr="008C4536" w:rsidRDefault="00F1725E" w:rsidP="006D4C3E">
      <w:pPr>
        <w:rPr>
          <w:noProof/>
          <w:lang w:val="vi-VN"/>
        </w:rPr>
      </w:pPr>
      <w:r w:rsidRPr="008C4536">
        <w:rPr>
          <w:noProof/>
          <w:lang w:val="vi-VN"/>
        </w:rPr>
        <w:drawing>
          <wp:inline distT="0" distB="0" distL="0" distR="0" wp14:anchorId="45EFF2D8" wp14:editId="767ABBE8">
            <wp:extent cx="5746750" cy="22847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96E" w14:textId="77777777" w:rsidR="00F0214B" w:rsidRPr="008C4536" w:rsidRDefault="00810D51" w:rsidP="0070544C">
      <w:pPr>
        <w:pStyle w:val="Heading3"/>
        <w:rPr>
          <w:noProof/>
          <w:lang w:val="vi-VN"/>
        </w:rPr>
      </w:pPr>
      <w:bookmarkStart w:id="13" w:name="_Toc73977310"/>
      <w:r w:rsidRPr="008C4536">
        <w:rPr>
          <w:noProof/>
          <w:lang w:val="vi-VN"/>
        </w:rPr>
        <w:t>4.2</w:t>
      </w:r>
      <w:r w:rsidR="00F0214B" w:rsidRPr="008C4536">
        <w:rPr>
          <w:noProof/>
          <w:lang w:val="vi-VN"/>
        </w:rPr>
        <w:t xml:space="preserve"> Roles &amp; </w:t>
      </w:r>
      <w:r w:rsidR="003E62DE" w:rsidRPr="008C4536">
        <w:rPr>
          <w:noProof/>
          <w:lang w:val="vi-VN"/>
        </w:rPr>
        <w:t>Responsibilities</w:t>
      </w:r>
      <w:bookmarkEnd w:id="13"/>
    </w:p>
    <w:p w14:paraId="57C9A121" w14:textId="3700D032" w:rsidR="00A63022" w:rsidRPr="008C4536" w:rsidRDefault="00A63022" w:rsidP="00A63022">
      <w:pPr>
        <w:rPr>
          <w:i/>
          <w:noProof/>
          <w:color w:val="0000FF"/>
          <w:lang w:val="vi-VN"/>
        </w:rPr>
      </w:pP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8C4536" w14:paraId="5B59761A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6D37459A" w14:textId="77777777" w:rsidR="0015305A" w:rsidRPr="008C4536" w:rsidRDefault="0015305A" w:rsidP="00C24B79">
            <w:pPr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C76243F" w14:textId="77777777" w:rsidR="0015305A" w:rsidRPr="008C4536" w:rsidRDefault="0015305A" w:rsidP="00C24B79">
            <w:pPr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Responsibility</w:t>
            </w:r>
          </w:p>
        </w:tc>
      </w:tr>
      <w:tr w:rsidR="0015305A" w:rsidRPr="008C4536" w14:paraId="2F838E63" w14:textId="77777777" w:rsidTr="008E2DD2">
        <w:trPr>
          <w:trHeight w:val="397"/>
        </w:trPr>
        <w:tc>
          <w:tcPr>
            <w:tcW w:w="2155" w:type="dxa"/>
            <w:hideMark/>
          </w:tcPr>
          <w:p w14:paraId="1214AEF8" w14:textId="77777777" w:rsidR="0015305A" w:rsidRPr="008C4536" w:rsidRDefault="0015305A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Project Manager</w:t>
            </w:r>
          </w:p>
        </w:tc>
        <w:tc>
          <w:tcPr>
            <w:tcW w:w="6804" w:type="dxa"/>
          </w:tcPr>
          <w:p w14:paraId="7A1D2763" w14:textId="18679F0A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Lập kế hoạch các phần công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việc, theo dõi, thực hiện để đảm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bảo tiến độ dự án.</w:t>
            </w:r>
          </w:p>
          <w:p w14:paraId="3E892CAC" w14:textId="550907AA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Xem xét và kiểm tra, đảm bảo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các tiêu chí đầu ra của dự án.</w:t>
            </w:r>
          </w:p>
        </w:tc>
      </w:tr>
      <w:tr w:rsidR="0015305A" w:rsidRPr="008C4536" w14:paraId="6CD6DB81" w14:textId="77777777" w:rsidTr="008E2DD2">
        <w:trPr>
          <w:trHeight w:val="397"/>
        </w:trPr>
        <w:tc>
          <w:tcPr>
            <w:tcW w:w="2155" w:type="dxa"/>
            <w:hideMark/>
          </w:tcPr>
          <w:p w14:paraId="64FA45E0" w14:textId="77777777" w:rsidR="0015305A" w:rsidRPr="008C4536" w:rsidRDefault="0015305A" w:rsidP="008E2DD2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Analysis Leader</w:t>
            </w:r>
          </w:p>
        </w:tc>
        <w:tc>
          <w:tcPr>
            <w:tcW w:w="6804" w:type="dxa"/>
          </w:tcPr>
          <w:p w14:paraId="31445011" w14:textId="00A9BCA2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Đưa ra ý tưởng và phân tích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nghiệp vụ.</w:t>
            </w:r>
          </w:p>
          <w:p w14:paraId="03462E1E" w14:textId="364074BA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Xác định phạm vi và tài liệu SRS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của dự án.</w:t>
            </w:r>
          </w:p>
          <w:p w14:paraId="7057A160" w14:textId="5CEAF9E7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Thiết kế các sơ đồ cần thiết cho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dự án.</w:t>
            </w:r>
          </w:p>
        </w:tc>
      </w:tr>
      <w:tr w:rsidR="0015305A" w:rsidRPr="008C4536" w14:paraId="094BD347" w14:textId="77777777" w:rsidTr="008E2DD2">
        <w:trPr>
          <w:trHeight w:val="397"/>
        </w:trPr>
        <w:tc>
          <w:tcPr>
            <w:tcW w:w="2155" w:type="dxa"/>
            <w:hideMark/>
          </w:tcPr>
          <w:p w14:paraId="09AFD8FB" w14:textId="77777777" w:rsidR="0015305A" w:rsidRPr="008C4536" w:rsidRDefault="0015305A" w:rsidP="008E2DD2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Analysis Member</w:t>
            </w:r>
          </w:p>
        </w:tc>
        <w:tc>
          <w:tcPr>
            <w:tcW w:w="6804" w:type="dxa"/>
          </w:tcPr>
          <w:p w14:paraId="3D820077" w14:textId="77777777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Xác định tình huống quy trình kinh doanh và trạng thái đối</w:t>
            </w:r>
          </w:p>
          <w:p w14:paraId="3F589E23" w14:textId="77777777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tượng.</w:t>
            </w:r>
          </w:p>
          <w:p w14:paraId="3A23C510" w14:textId="45B77470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Mô tả các Use case</w:t>
            </w:r>
          </w:p>
        </w:tc>
      </w:tr>
      <w:tr w:rsidR="0015305A" w:rsidRPr="008C4536" w14:paraId="00BEBDF6" w14:textId="77777777" w:rsidTr="008E2DD2">
        <w:trPr>
          <w:trHeight w:val="397"/>
        </w:trPr>
        <w:tc>
          <w:tcPr>
            <w:tcW w:w="2155" w:type="dxa"/>
            <w:hideMark/>
          </w:tcPr>
          <w:p w14:paraId="3CF503D0" w14:textId="77777777" w:rsidR="0015305A" w:rsidRPr="008C4536" w:rsidRDefault="0015305A" w:rsidP="008E2DD2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Design Leader</w:t>
            </w:r>
          </w:p>
        </w:tc>
        <w:tc>
          <w:tcPr>
            <w:tcW w:w="6804" w:type="dxa"/>
          </w:tcPr>
          <w:p w14:paraId="24BDECDB" w14:textId="77777777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Lên ý tưởng cho giao diện phần mềm dự án. </w:t>
            </w:r>
          </w:p>
          <w:p w14:paraId="1EA0252C" w14:textId="253446BB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Thiết kê giao diện phần mềm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cho dự án</w:t>
            </w:r>
          </w:p>
        </w:tc>
      </w:tr>
      <w:tr w:rsidR="0015305A" w:rsidRPr="008C4536" w14:paraId="7C5B6975" w14:textId="77777777" w:rsidTr="008E2DD2">
        <w:trPr>
          <w:trHeight w:val="397"/>
        </w:trPr>
        <w:tc>
          <w:tcPr>
            <w:tcW w:w="2155" w:type="dxa"/>
            <w:hideMark/>
          </w:tcPr>
          <w:p w14:paraId="308A49F4" w14:textId="77777777" w:rsidR="0015305A" w:rsidRPr="008C4536" w:rsidRDefault="008E2DD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Design </w:t>
            </w:r>
            <w:r w:rsidR="0015305A"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Member</w:t>
            </w:r>
          </w:p>
        </w:tc>
        <w:tc>
          <w:tcPr>
            <w:tcW w:w="6804" w:type="dxa"/>
          </w:tcPr>
          <w:p w14:paraId="7B87F616" w14:textId="755637EF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Hỗ trợ l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ên ý tưởng cho giao diện phần mềm dự án. </w:t>
            </w:r>
          </w:p>
          <w:p w14:paraId="4443E956" w14:textId="0667911F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Hỗ trợ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hiết kê giao diện phần mềm cho dự án</w:t>
            </w:r>
          </w:p>
        </w:tc>
      </w:tr>
      <w:tr w:rsidR="0015305A" w:rsidRPr="008C4536" w14:paraId="49A4F4C7" w14:textId="77777777" w:rsidTr="008E2DD2">
        <w:trPr>
          <w:trHeight w:val="397"/>
        </w:trPr>
        <w:tc>
          <w:tcPr>
            <w:tcW w:w="2155" w:type="dxa"/>
            <w:hideMark/>
          </w:tcPr>
          <w:p w14:paraId="59E9B486" w14:textId="77777777" w:rsidR="0015305A" w:rsidRPr="008C4536" w:rsidRDefault="0015305A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Technical Leader</w:t>
            </w:r>
          </w:p>
        </w:tc>
        <w:tc>
          <w:tcPr>
            <w:tcW w:w="6804" w:type="dxa"/>
          </w:tcPr>
          <w:p w14:paraId="3183667D" w14:textId="38661559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Xác định cơ sở kiến trúc dựa trên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tài liệu SRS.</w:t>
            </w:r>
          </w:p>
          <w:p w14:paraId="75BF5ECE" w14:textId="762DE436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Cung cấp API.</w:t>
            </w:r>
          </w:p>
        </w:tc>
      </w:tr>
      <w:tr w:rsidR="002F30EE" w:rsidRPr="008C4536" w14:paraId="36AE04E3" w14:textId="77777777" w:rsidTr="008E2DD2">
        <w:trPr>
          <w:trHeight w:val="397"/>
        </w:trPr>
        <w:tc>
          <w:tcPr>
            <w:tcW w:w="2155" w:type="dxa"/>
          </w:tcPr>
          <w:p w14:paraId="27C8E32B" w14:textId="565DDFBD" w:rsidR="002F30EE" w:rsidRPr="008C4536" w:rsidRDefault="002F30EE" w:rsidP="00C24B79">
            <w:pPr>
              <w:rPr>
                <w:rFonts w:cstheme="minorHAnsi"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lastRenderedPageBreak/>
              <w:t>Technical Member</w:t>
            </w:r>
          </w:p>
        </w:tc>
        <w:tc>
          <w:tcPr>
            <w:tcW w:w="6804" w:type="dxa"/>
          </w:tcPr>
          <w:p w14:paraId="5998CFCC" w14:textId="77777777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Thiết kế và lập trình giao diện frontend (dựa theo thiết kế được</w:t>
            </w:r>
          </w:p>
          <w:p w14:paraId="60BFBC77" w14:textId="56689967" w:rsidR="002F30EE" w:rsidRPr="008C4536" w:rsidRDefault="002F30EE" w:rsidP="002F30EE">
            <w:pPr>
              <w:rPr>
                <w:rFonts w:cstheme="minorHAnsi"/>
                <w:noProof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cung cấp) và backend.</w:t>
            </w:r>
          </w:p>
        </w:tc>
      </w:tr>
      <w:tr w:rsidR="0015305A" w:rsidRPr="008C4536" w14:paraId="6270FC93" w14:textId="77777777" w:rsidTr="008E2DD2">
        <w:trPr>
          <w:trHeight w:val="397"/>
        </w:trPr>
        <w:tc>
          <w:tcPr>
            <w:tcW w:w="2155" w:type="dxa"/>
            <w:hideMark/>
          </w:tcPr>
          <w:p w14:paraId="584F5E84" w14:textId="77777777" w:rsidR="0015305A" w:rsidRPr="008C4536" w:rsidRDefault="0015305A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Test Leader</w:t>
            </w:r>
          </w:p>
        </w:tc>
        <w:tc>
          <w:tcPr>
            <w:tcW w:w="6804" w:type="dxa"/>
          </w:tcPr>
          <w:p w14:paraId="483828CE" w14:textId="28B4075C" w:rsidR="002F30EE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-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Tạo mẫu tài liệu kiểm thử.</w:t>
            </w:r>
          </w:p>
          <w:p w14:paraId="77E9E131" w14:textId="279D656C" w:rsidR="0015305A" w:rsidRPr="008C4536" w:rsidRDefault="002F30EE" w:rsidP="002F30EE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Xác định kế hoạch kiểm thử,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 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cung cấp tài liệu ghi nhận lỗi.</w:t>
            </w:r>
          </w:p>
        </w:tc>
      </w:tr>
      <w:tr w:rsidR="0015305A" w:rsidRPr="008C4536" w14:paraId="31B6B469" w14:textId="77777777" w:rsidTr="008E2DD2">
        <w:trPr>
          <w:trHeight w:val="397"/>
        </w:trPr>
        <w:tc>
          <w:tcPr>
            <w:tcW w:w="2155" w:type="dxa"/>
            <w:hideMark/>
          </w:tcPr>
          <w:p w14:paraId="23968346" w14:textId="77777777" w:rsidR="0015305A" w:rsidRPr="008C4536" w:rsidRDefault="008E2DD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Test </w:t>
            </w:r>
            <w:r w:rsidR="0015305A"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Member</w:t>
            </w:r>
          </w:p>
        </w:tc>
        <w:tc>
          <w:tcPr>
            <w:tcW w:w="6804" w:type="dxa"/>
          </w:tcPr>
          <w:p w14:paraId="6036CF2C" w14:textId="244935B0" w:rsidR="0015305A" w:rsidRPr="008C4536" w:rsidRDefault="002F30EE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Thực hiện các test case và ghi nhận lỗi.</w:t>
            </w:r>
          </w:p>
        </w:tc>
      </w:tr>
    </w:tbl>
    <w:p w14:paraId="4933E96D" w14:textId="77777777" w:rsidR="00F0214B" w:rsidRPr="008C4536" w:rsidRDefault="00F0214B" w:rsidP="00F0214B">
      <w:pPr>
        <w:rPr>
          <w:noProof/>
          <w:lang w:val="vi-VN"/>
        </w:rPr>
      </w:pPr>
    </w:p>
    <w:p w14:paraId="678EC6CC" w14:textId="77777777" w:rsidR="00B20576" w:rsidRPr="008C4536" w:rsidRDefault="00DA653C" w:rsidP="0070544C">
      <w:pPr>
        <w:pStyle w:val="Heading2"/>
        <w:rPr>
          <w:noProof/>
          <w:lang w:val="vi-VN"/>
        </w:rPr>
      </w:pPr>
      <w:bookmarkStart w:id="14" w:name="_Toc73977311"/>
      <w:r w:rsidRPr="008C4536">
        <w:rPr>
          <w:noProof/>
          <w:lang w:val="vi-VN"/>
        </w:rPr>
        <w:t xml:space="preserve">5. </w:t>
      </w:r>
      <w:r w:rsidR="006D4C3E" w:rsidRPr="008C4536">
        <w:rPr>
          <w:noProof/>
          <w:lang w:val="vi-VN"/>
        </w:rPr>
        <w:t xml:space="preserve">Project </w:t>
      </w:r>
      <w:r w:rsidRPr="008C4536">
        <w:rPr>
          <w:noProof/>
          <w:lang w:val="vi-VN"/>
        </w:rPr>
        <w:t>Communication</w:t>
      </w:r>
      <w:bookmarkEnd w:id="14"/>
    </w:p>
    <w:p w14:paraId="6B6D75E5" w14:textId="77777777" w:rsidR="006D4C3E" w:rsidRPr="008C4536" w:rsidRDefault="00810D51" w:rsidP="0070544C">
      <w:pPr>
        <w:pStyle w:val="Heading3"/>
        <w:rPr>
          <w:noProof/>
          <w:lang w:val="vi-VN"/>
        </w:rPr>
      </w:pPr>
      <w:bookmarkStart w:id="15" w:name="_Toc73977312"/>
      <w:r w:rsidRPr="008C4536">
        <w:rPr>
          <w:noProof/>
          <w:lang w:val="vi-VN"/>
        </w:rPr>
        <w:t>5.1</w:t>
      </w:r>
      <w:r w:rsidR="006D4C3E" w:rsidRPr="008C4536">
        <w:rPr>
          <w:noProof/>
          <w:lang w:val="vi-VN"/>
        </w:rPr>
        <w:t xml:space="preserve"> Communication Plan</w:t>
      </w:r>
      <w:bookmarkEnd w:id="15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8C4536" w14:paraId="1A3EE5B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14:paraId="6150C0B5" w14:textId="77777777" w:rsidR="009D51A2" w:rsidRPr="008C4536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71FDDCF5" w14:textId="77777777" w:rsidR="009D51A2" w:rsidRPr="008C4536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14:paraId="331290DA" w14:textId="77777777" w:rsidR="009D51A2" w:rsidRPr="008C4536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6A4BB9C2" w14:textId="77777777" w:rsidR="009D51A2" w:rsidRPr="008C4536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76223B03" w14:textId="77777777" w:rsidR="009D51A2" w:rsidRPr="008C4536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 xml:space="preserve">Type, Tool, </w:t>
            </w:r>
            <w:r w:rsidR="009D51A2" w:rsidRPr="008C4536">
              <w:rPr>
                <w:rFonts w:asciiTheme="minorHAnsi" w:hAnsiTheme="minorHAnsi" w:cstheme="minorHAnsi"/>
                <w:b/>
                <w:noProof/>
                <w:sz w:val="22"/>
                <w:lang w:val="vi-VN"/>
              </w:rPr>
              <w:t>Method(s)</w:t>
            </w:r>
          </w:p>
        </w:tc>
      </w:tr>
      <w:tr w:rsidR="009D51A2" w:rsidRPr="008C4536" w14:paraId="7D324578" w14:textId="77777777" w:rsidTr="009D51A2">
        <w:trPr>
          <w:trHeight w:val="454"/>
        </w:trPr>
        <w:tc>
          <w:tcPr>
            <w:tcW w:w="2410" w:type="dxa"/>
          </w:tcPr>
          <w:p w14:paraId="7A00630A" w14:textId="77777777" w:rsidR="009D51A2" w:rsidRPr="008C4536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noProof/>
                <w:sz w:val="22"/>
                <w:lang w:val="vi-VN"/>
              </w:rPr>
            </w:pPr>
          </w:p>
        </w:tc>
        <w:tc>
          <w:tcPr>
            <w:tcW w:w="1418" w:type="dxa"/>
          </w:tcPr>
          <w:p w14:paraId="7BE47F99" w14:textId="77777777" w:rsidR="009D51A2" w:rsidRPr="008C4536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</w:p>
        </w:tc>
        <w:tc>
          <w:tcPr>
            <w:tcW w:w="2551" w:type="dxa"/>
          </w:tcPr>
          <w:p w14:paraId="08001249" w14:textId="77777777" w:rsidR="009D51A2" w:rsidRPr="008C4536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</w:p>
        </w:tc>
        <w:tc>
          <w:tcPr>
            <w:tcW w:w="1235" w:type="dxa"/>
          </w:tcPr>
          <w:p w14:paraId="05CA3E2F" w14:textId="77777777" w:rsidR="009D51A2" w:rsidRPr="008C4536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</w:p>
        </w:tc>
        <w:tc>
          <w:tcPr>
            <w:tcW w:w="1316" w:type="dxa"/>
          </w:tcPr>
          <w:p w14:paraId="3AC04560" w14:textId="77777777" w:rsidR="009D51A2" w:rsidRPr="008C4536" w:rsidRDefault="009D51A2" w:rsidP="00C24B79">
            <w:pPr>
              <w:spacing w:line="254" w:lineRule="auto"/>
              <w:ind w:left="107" w:hanging="107"/>
              <w:rPr>
                <w:rFonts w:cstheme="minorHAnsi"/>
                <w:noProof/>
                <w:lang w:val="vi-VN"/>
              </w:rPr>
            </w:pPr>
          </w:p>
        </w:tc>
      </w:tr>
      <w:tr w:rsidR="006D4C3E" w:rsidRPr="008C4536" w14:paraId="7296920E" w14:textId="77777777" w:rsidTr="009D51A2">
        <w:trPr>
          <w:trHeight w:val="454"/>
        </w:trPr>
        <w:tc>
          <w:tcPr>
            <w:tcW w:w="2410" w:type="dxa"/>
          </w:tcPr>
          <w:p w14:paraId="0CA00562" w14:textId="77777777" w:rsidR="006D4C3E" w:rsidRPr="008C4536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  <w:noProof/>
                <w:lang w:val="vi-VN"/>
              </w:rPr>
            </w:pPr>
          </w:p>
        </w:tc>
        <w:tc>
          <w:tcPr>
            <w:tcW w:w="1418" w:type="dxa"/>
          </w:tcPr>
          <w:p w14:paraId="71FB2C95" w14:textId="77777777" w:rsidR="006D4C3E" w:rsidRPr="008C4536" w:rsidRDefault="006D4C3E" w:rsidP="00C24B79">
            <w:pPr>
              <w:spacing w:line="254" w:lineRule="auto"/>
              <w:ind w:left="107" w:hanging="107"/>
              <w:rPr>
                <w:rFonts w:cstheme="minorHAnsi"/>
                <w:noProof/>
                <w:lang w:val="vi-VN"/>
              </w:rPr>
            </w:pPr>
          </w:p>
        </w:tc>
        <w:tc>
          <w:tcPr>
            <w:tcW w:w="2551" w:type="dxa"/>
          </w:tcPr>
          <w:p w14:paraId="4BEA41DF" w14:textId="77777777" w:rsidR="006D4C3E" w:rsidRPr="008C4536" w:rsidRDefault="006D4C3E" w:rsidP="00C24B79">
            <w:pPr>
              <w:spacing w:line="254" w:lineRule="auto"/>
              <w:ind w:left="107" w:hanging="107"/>
              <w:rPr>
                <w:rFonts w:cstheme="minorHAnsi"/>
                <w:noProof/>
                <w:lang w:val="vi-VN"/>
              </w:rPr>
            </w:pPr>
          </w:p>
        </w:tc>
        <w:tc>
          <w:tcPr>
            <w:tcW w:w="1235" w:type="dxa"/>
          </w:tcPr>
          <w:p w14:paraId="74EDD7A8" w14:textId="77777777" w:rsidR="006D4C3E" w:rsidRPr="008C4536" w:rsidRDefault="006D4C3E" w:rsidP="00C24B79">
            <w:pPr>
              <w:spacing w:line="254" w:lineRule="auto"/>
              <w:ind w:left="107" w:hanging="107"/>
              <w:rPr>
                <w:rFonts w:cstheme="minorHAnsi"/>
                <w:noProof/>
                <w:lang w:val="vi-VN"/>
              </w:rPr>
            </w:pPr>
          </w:p>
        </w:tc>
        <w:tc>
          <w:tcPr>
            <w:tcW w:w="1316" w:type="dxa"/>
          </w:tcPr>
          <w:p w14:paraId="63774B74" w14:textId="77777777" w:rsidR="006D4C3E" w:rsidRPr="008C4536" w:rsidRDefault="006D4C3E" w:rsidP="00C24B79">
            <w:pPr>
              <w:spacing w:line="254" w:lineRule="auto"/>
              <w:ind w:left="107" w:hanging="107"/>
              <w:rPr>
                <w:rFonts w:cstheme="minorHAnsi"/>
                <w:noProof/>
                <w:lang w:val="vi-VN"/>
              </w:rPr>
            </w:pPr>
          </w:p>
        </w:tc>
      </w:tr>
    </w:tbl>
    <w:p w14:paraId="156E1907" w14:textId="77777777" w:rsidR="006D4C3E" w:rsidRPr="008C4536" w:rsidRDefault="00810D51" w:rsidP="0070544C">
      <w:pPr>
        <w:pStyle w:val="Heading3"/>
        <w:rPr>
          <w:noProof/>
          <w:lang w:val="vi-VN"/>
        </w:rPr>
      </w:pPr>
      <w:bookmarkStart w:id="16" w:name="_Toc73977313"/>
      <w:r w:rsidRPr="008C4536">
        <w:rPr>
          <w:noProof/>
          <w:lang w:val="vi-VN"/>
        </w:rPr>
        <w:t>5.2</w:t>
      </w:r>
      <w:r w:rsidR="006D4C3E" w:rsidRPr="008C4536">
        <w:rPr>
          <w:noProof/>
          <w:lang w:val="vi-VN"/>
        </w:rPr>
        <w:t xml:space="preserve"> External Interface</w:t>
      </w:r>
      <w:bookmarkEnd w:id="16"/>
    </w:p>
    <w:p w14:paraId="3BC2D16C" w14:textId="77777777" w:rsidR="006D4C3E" w:rsidRPr="008C4536" w:rsidRDefault="00810D51" w:rsidP="0070544C">
      <w:pPr>
        <w:pStyle w:val="Heading4"/>
        <w:rPr>
          <w:noProof/>
          <w:lang w:val="vi-VN"/>
        </w:rPr>
      </w:pPr>
      <w:r w:rsidRPr="008C4536">
        <w:rPr>
          <w:noProof/>
          <w:lang w:val="vi-VN"/>
        </w:rPr>
        <w:t xml:space="preserve">a. </w:t>
      </w:r>
      <w:r w:rsidR="006D4C3E" w:rsidRPr="008C4536">
        <w:rPr>
          <w:noProof/>
          <w:lang w:val="vi-VN"/>
        </w:rPr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8C4536" w14:paraId="1D37C58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3BE8F8B2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7399A40C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Contact Person</w:t>
            </w:r>
          </w:p>
          <w:p w14:paraId="683742F6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B10D912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Contact address</w:t>
            </w:r>
          </w:p>
          <w:p w14:paraId="40644B20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62A2DE51" w14:textId="77777777" w:rsidR="006D4C3E" w:rsidRPr="008C4536" w:rsidRDefault="006D4C3E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Responsibility</w:t>
            </w:r>
          </w:p>
        </w:tc>
      </w:tr>
      <w:tr w:rsidR="006D4C3E" w:rsidRPr="008C4536" w14:paraId="7BE0E0E0" w14:textId="77777777" w:rsidTr="006D4C3E">
        <w:trPr>
          <w:trHeight w:val="397"/>
        </w:trPr>
        <w:tc>
          <w:tcPr>
            <w:tcW w:w="1344" w:type="dxa"/>
          </w:tcPr>
          <w:p w14:paraId="7FA0DE45" w14:textId="77777777" w:rsidR="006D4C3E" w:rsidRPr="008C4536" w:rsidRDefault="006D4C3E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Supervisor</w:t>
            </w:r>
          </w:p>
        </w:tc>
        <w:tc>
          <w:tcPr>
            <w:tcW w:w="1916" w:type="dxa"/>
          </w:tcPr>
          <w:p w14:paraId="597BF94C" w14:textId="689B2F2A" w:rsidR="006D4C3E" w:rsidRPr="008C4536" w:rsidRDefault="003A5EA4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Lương Trung Kiên</w:t>
            </w:r>
          </w:p>
        </w:tc>
        <w:tc>
          <w:tcPr>
            <w:tcW w:w="2268" w:type="dxa"/>
          </w:tcPr>
          <w:p w14:paraId="08A228EE" w14:textId="4B636938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Email: kienlt6@fe.edu.vn</w:t>
            </w:r>
          </w:p>
          <w:p w14:paraId="1D172C97" w14:textId="7C73FC8D" w:rsidR="006D4C3E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Điện thoại</w:t>
            </w: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: 0934292920</w:t>
            </w:r>
          </w:p>
        </w:tc>
        <w:tc>
          <w:tcPr>
            <w:tcW w:w="3402" w:type="dxa"/>
          </w:tcPr>
          <w:p w14:paraId="141AB59F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Cung cấp mẫu tài liệu</w:t>
            </w:r>
          </w:p>
          <w:p w14:paraId="5FB6507A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Hướng dẫn cho nhóm dự án</w:t>
            </w:r>
          </w:p>
          <w:p w14:paraId="703A4F9B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Xem lại các sản phẩm đã giao</w:t>
            </w:r>
          </w:p>
          <w:p w14:paraId="1D164EFC" w14:textId="080CCDBF" w:rsidR="006D4C3E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Giám sát tình trạng dự án</w:t>
            </w:r>
          </w:p>
        </w:tc>
      </w:tr>
      <w:tr w:rsidR="006D4C3E" w:rsidRPr="008C4536" w14:paraId="5DE6F3CB" w14:textId="77777777" w:rsidTr="006D4C3E">
        <w:trPr>
          <w:trHeight w:val="397"/>
        </w:trPr>
        <w:tc>
          <w:tcPr>
            <w:tcW w:w="1344" w:type="dxa"/>
          </w:tcPr>
          <w:p w14:paraId="7D1FEE94" w14:textId="77777777" w:rsidR="006D4C3E" w:rsidRPr="008C4536" w:rsidRDefault="006D4C3E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Supporter</w:t>
            </w:r>
          </w:p>
        </w:tc>
        <w:tc>
          <w:tcPr>
            <w:tcW w:w="1916" w:type="dxa"/>
          </w:tcPr>
          <w:p w14:paraId="4D1091AF" w14:textId="115A42BE" w:rsidR="006D4C3E" w:rsidRPr="008C4536" w:rsidRDefault="003A5EA4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="Arial" w:hAnsi="Arial" w:cs="Arial"/>
                <w:noProof/>
                <w:color w:val="222222"/>
                <w:sz w:val="20"/>
                <w:szCs w:val="20"/>
                <w:lang w:val="vi-VN"/>
              </w:rPr>
              <w:t>Hoàng Thị Thanh Hương</w:t>
            </w:r>
          </w:p>
        </w:tc>
        <w:tc>
          <w:tcPr>
            <w:tcW w:w="2268" w:type="dxa"/>
          </w:tcPr>
          <w:p w14:paraId="6F46849E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Email:  huonghtt2@funix.edu.vn</w:t>
            </w:r>
          </w:p>
          <w:p w14:paraId="0FB1D266" w14:textId="41B15EB6" w:rsidR="006D4C3E" w:rsidRPr="008C4536" w:rsidRDefault="003A5EA4" w:rsidP="00C24B79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Điện thoại: 0934292920</w:t>
            </w:r>
          </w:p>
        </w:tc>
        <w:tc>
          <w:tcPr>
            <w:tcW w:w="3402" w:type="dxa"/>
          </w:tcPr>
          <w:p w14:paraId="6B575B3E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Cung cấp mẫu tài liệu</w:t>
            </w:r>
          </w:p>
          <w:p w14:paraId="11543E74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Nhận báo cáo dự án</w:t>
            </w:r>
          </w:p>
          <w:p w14:paraId="29E1FE56" w14:textId="67ECB564" w:rsidR="006D4C3E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- Giải đáp thắc mắc về dự án</w:t>
            </w:r>
          </w:p>
        </w:tc>
      </w:tr>
    </w:tbl>
    <w:p w14:paraId="0023A8B0" w14:textId="77777777" w:rsidR="006D4C3E" w:rsidRPr="008C4536" w:rsidRDefault="006D4C3E" w:rsidP="006D4C3E">
      <w:pPr>
        <w:spacing w:after="0" w:line="240" w:lineRule="auto"/>
        <w:rPr>
          <w:noProof/>
          <w:u w:val="single"/>
          <w:lang w:val="vi-VN"/>
        </w:rPr>
      </w:pPr>
    </w:p>
    <w:p w14:paraId="730B17AA" w14:textId="77777777" w:rsidR="006D4C3E" w:rsidRPr="008C4536" w:rsidRDefault="00810D51" w:rsidP="0070544C">
      <w:pPr>
        <w:pStyle w:val="Heading4"/>
        <w:rPr>
          <w:noProof/>
          <w:lang w:val="vi-VN"/>
        </w:rPr>
      </w:pPr>
      <w:r w:rsidRPr="008C4536">
        <w:rPr>
          <w:noProof/>
          <w:lang w:val="vi-VN"/>
        </w:rPr>
        <w:t xml:space="preserve">b. </w:t>
      </w:r>
      <w:r w:rsidR="006D4C3E" w:rsidRPr="008C4536">
        <w:rPr>
          <w:noProof/>
          <w:lang w:val="vi-VN"/>
        </w:rPr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8C4536" w14:paraId="09F198A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0B97C9A7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591FB4F4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Contact Person</w:t>
            </w:r>
          </w:p>
          <w:p w14:paraId="306DD1B4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0012B0CC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Contact address</w:t>
            </w:r>
          </w:p>
          <w:p w14:paraId="681543BF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2D4D4BA" w14:textId="77777777" w:rsidR="00D01441" w:rsidRPr="008C4536" w:rsidRDefault="00D01441" w:rsidP="00C24B79">
            <w:pPr>
              <w:pStyle w:val="Bangheader"/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szCs w:val="24"/>
                <w:lang w:val="vi-VN"/>
              </w:rPr>
              <w:t>Responsibility</w:t>
            </w:r>
          </w:p>
        </w:tc>
      </w:tr>
      <w:tr w:rsidR="003A5EA4" w:rsidRPr="008C4536" w14:paraId="7F5AB58C" w14:textId="77777777" w:rsidTr="00C24B79">
        <w:trPr>
          <w:trHeight w:val="397"/>
        </w:trPr>
        <w:tc>
          <w:tcPr>
            <w:tcW w:w="1344" w:type="dxa"/>
          </w:tcPr>
          <w:p w14:paraId="1478D651" w14:textId="433874A1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Supervisor</w:t>
            </w:r>
          </w:p>
        </w:tc>
        <w:tc>
          <w:tcPr>
            <w:tcW w:w="1916" w:type="dxa"/>
          </w:tcPr>
          <w:p w14:paraId="7AC2B0FF" w14:textId="761128E2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Lương Trung Kiên</w:t>
            </w:r>
          </w:p>
        </w:tc>
        <w:tc>
          <w:tcPr>
            <w:tcW w:w="2268" w:type="dxa"/>
          </w:tcPr>
          <w:p w14:paraId="23AF4BB5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Email: kienlt6@fe.edu.vn</w:t>
            </w:r>
          </w:p>
          <w:p w14:paraId="05081E53" w14:textId="16F81B26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Điện thoại: 0934292920</w:t>
            </w:r>
          </w:p>
        </w:tc>
        <w:tc>
          <w:tcPr>
            <w:tcW w:w="3402" w:type="dxa"/>
          </w:tcPr>
          <w:p w14:paraId="237FF806" w14:textId="199D6EC0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</w:p>
        </w:tc>
      </w:tr>
      <w:tr w:rsidR="003A5EA4" w:rsidRPr="008C4536" w14:paraId="552F3E01" w14:textId="77777777" w:rsidTr="00C24B79">
        <w:trPr>
          <w:trHeight w:val="397"/>
        </w:trPr>
        <w:tc>
          <w:tcPr>
            <w:tcW w:w="1344" w:type="dxa"/>
          </w:tcPr>
          <w:p w14:paraId="55F3C4FA" w14:textId="3EB34318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Supporter</w:t>
            </w:r>
          </w:p>
        </w:tc>
        <w:tc>
          <w:tcPr>
            <w:tcW w:w="1916" w:type="dxa"/>
          </w:tcPr>
          <w:p w14:paraId="03D89440" w14:textId="7307500E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="Arial" w:hAnsi="Arial" w:cs="Arial"/>
                <w:noProof/>
                <w:color w:val="222222"/>
                <w:sz w:val="20"/>
                <w:szCs w:val="20"/>
                <w:lang w:val="vi-VN"/>
              </w:rPr>
              <w:t>Hoàng Thị Thanh Hương</w:t>
            </w:r>
          </w:p>
        </w:tc>
        <w:tc>
          <w:tcPr>
            <w:tcW w:w="2268" w:type="dxa"/>
          </w:tcPr>
          <w:p w14:paraId="13939395" w14:textId="77777777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Email:  huonghtt2@funix.edu.vn</w:t>
            </w:r>
          </w:p>
          <w:p w14:paraId="26BBFE2B" w14:textId="1F9172F4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Điện thoại: 0934292920</w:t>
            </w:r>
          </w:p>
        </w:tc>
        <w:tc>
          <w:tcPr>
            <w:tcW w:w="3402" w:type="dxa"/>
          </w:tcPr>
          <w:p w14:paraId="05C7986D" w14:textId="47AE6A35" w:rsidR="003A5EA4" w:rsidRPr="008C4536" w:rsidRDefault="003A5EA4" w:rsidP="003A5EA4">
            <w:pPr>
              <w:pStyle w:val="bang"/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</w:p>
        </w:tc>
      </w:tr>
    </w:tbl>
    <w:p w14:paraId="106A83E0" w14:textId="77777777" w:rsidR="006D4C3E" w:rsidRPr="008C4536" w:rsidRDefault="006D4C3E" w:rsidP="006D4C3E">
      <w:pPr>
        <w:rPr>
          <w:noProof/>
          <w:lang w:val="vi-VN"/>
        </w:rPr>
      </w:pPr>
    </w:p>
    <w:p w14:paraId="6151D28F" w14:textId="77777777" w:rsidR="00922652" w:rsidRPr="008C4536" w:rsidRDefault="009D51A2" w:rsidP="0070544C">
      <w:pPr>
        <w:pStyle w:val="Heading2"/>
        <w:rPr>
          <w:noProof/>
          <w:lang w:val="vi-VN"/>
        </w:rPr>
      </w:pPr>
      <w:bookmarkStart w:id="17" w:name="_Toc73977314"/>
      <w:r w:rsidRPr="008C4536">
        <w:rPr>
          <w:noProof/>
          <w:lang w:val="vi-VN"/>
        </w:rPr>
        <w:lastRenderedPageBreak/>
        <w:t>6. Configuration Management</w:t>
      </w:r>
      <w:bookmarkEnd w:id="17"/>
    </w:p>
    <w:p w14:paraId="1B079BE8" w14:textId="77777777" w:rsidR="009D51A2" w:rsidRPr="008C4536" w:rsidRDefault="00D33E5D" w:rsidP="0070544C">
      <w:pPr>
        <w:pStyle w:val="Heading3"/>
        <w:rPr>
          <w:noProof/>
          <w:lang w:val="vi-VN"/>
        </w:rPr>
      </w:pPr>
      <w:bookmarkStart w:id="18" w:name="_Toc73977315"/>
      <w:r w:rsidRPr="008C4536">
        <w:rPr>
          <w:noProof/>
          <w:lang w:val="vi-VN"/>
        </w:rPr>
        <w:t>6.1</w:t>
      </w:r>
      <w:r w:rsidR="009D51A2" w:rsidRPr="008C4536">
        <w:rPr>
          <w:noProof/>
          <w:lang w:val="vi-VN"/>
        </w:rPr>
        <w:t xml:space="preserve"> Tools &amp; Infrastructures</w:t>
      </w:r>
      <w:bookmarkEnd w:id="18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8C4536" w14:paraId="25F52FE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DF4D299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043FFDB8" w14:textId="150ABCDD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 xml:space="preserve">Java, Angular </w:t>
            </w:r>
            <w:r w:rsidR="00F1725E"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7</w:t>
            </w:r>
          </w:p>
        </w:tc>
      </w:tr>
      <w:tr w:rsidR="009D51A2" w:rsidRPr="008C4536" w14:paraId="13E7B9D4" w14:textId="77777777" w:rsidTr="009D51A2">
        <w:trPr>
          <w:trHeight w:val="397"/>
        </w:trPr>
        <w:tc>
          <w:tcPr>
            <w:tcW w:w="3260" w:type="dxa"/>
            <w:hideMark/>
          </w:tcPr>
          <w:p w14:paraId="4A3C2D6D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Framework</w:t>
            </w:r>
          </w:p>
        </w:tc>
        <w:tc>
          <w:tcPr>
            <w:tcW w:w="5528" w:type="dxa"/>
            <w:hideMark/>
          </w:tcPr>
          <w:p w14:paraId="01A78D63" w14:textId="77777777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Java Spring Boot</w:t>
            </w:r>
          </w:p>
        </w:tc>
      </w:tr>
      <w:tr w:rsidR="009D51A2" w:rsidRPr="008C4536" w14:paraId="5F308499" w14:textId="77777777" w:rsidTr="009D51A2">
        <w:trPr>
          <w:trHeight w:val="397"/>
        </w:trPr>
        <w:tc>
          <w:tcPr>
            <w:tcW w:w="3260" w:type="dxa"/>
            <w:hideMark/>
          </w:tcPr>
          <w:p w14:paraId="3BD0A999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API</w:t>
            </w:r>
          </w:p>
        </w:tc>
        <w:tc>
          <w:tcPr>
            <w:tcW w:w="5528" w:type="dxa"/>
            <w:hideMark/>
          </w:tcPr>
          <w:p w14:paraId="4F071EAC" w14:textId="77777777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API</w:t>
            </w:r>
          </w:p>
        </w:tc>
      </w:tr>
      <w:tr w:rsidR="009D51A2" w:rsidRPr="008C4536" w14:paraId="699E7E8E" w14:textId="77777777" w:rsidTr="009D51A2">
        <w:trPr>
          <w:trHeight w:val="397"/>
        </w:trPr>
        <w:tc>
          <w:tcPr>
            <w:tcW w:w="3260" w:type="dxa"/>
            <w:hideMark/>
          </w:tcPr>
          <w:p w14:paraId="635BD2CC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DBMS</w:t>
            </w:r>
          </w:p>
        </w:tc>
        <w:tc>
          <w:tcPr>
            <w:tcW w:w="5528" w:type="dxa"/>
            <w:hideMark/>
          </w:tcPr>
          <w:p w14:paraId="54B2C78E" w14:textId="6EBF2D2F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SQL</w:t>
            </w:r>
          </w:p>
        </w:tc>
      </w:tr>
      <w:tr w:rsidR="009D51A2" w:rsidRPr="008C4536" w14:paraId="42F552CD" w14:textId="77777777" w:rsidTr="009D51A2">
        <w:trPr>
          <w:trHeight w:val="397"/>
        </w:trPr>
        <w:tc>
          <w:tcPr>
            <w:tcW w:w="3260" w:type="dxa"/>
            <w:hideMark/>
          </w:tcPr>
          <w:p w14:paraId="006A03FA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IDEs/Editors</w:t>
            </w:r>
          </w:p>
        </w:tc>
        <w:tc>
          <w:tcPr>
            <w:tcW w:w="5528" w:type="dxa"/>
            <w:hideMark/>
          </w:tcPr>
          <w:p w14:paraId="7E2740FE" w14:textId="21F2041E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Visual Studio Code, Eclipse</w:t>
            </w:r>
            <w:r w:rsidR="00F1725E"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/Intelij</w:t>
            </w:r>
          </w:p>
        </w:tc>
      </w:tr>
      <w:tr w:rsidR="009D51A2" w:rsidRPr="008C4536" w14:paraId="73723F46" w14:textId="77777777" w:rsidTr="009D51A2">
        <w:trPr>
          <w:trHeight w:val="397"/>
        </w:trPr>
        <w:tc>
          <w:tcPr>
            <w:tcW w:w="3260" w:type="dxa"/>
            <w:hideMark/>
          </w:tcPr>
          <w:p w14:paraId="5876545E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UML tools</w:t>
            </w:r>
          </w:p>
        </w:tc>
        <w:tc>
          <w:tcPr>
            <w:tcW w:w="5528" w:type="dxa"/>
            <w:hideMark/>
          </w:tcPr>
          <w:p w14:paraId="4E8F8871" w14:textId="76EE4614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Visio</w:t>
            </w:r>
            <w:r w:rsidR="00F1725E"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, Draw.io</w:t>
            </w:r>
          </w:p>
        </w:tc>
      </w:tr>
      <w:tr w:rsidR="009D51A2" w:rsidRPr="008C4536" w14:paraId="42C836BA" w14:textId="77777777" w:rsidTr="009D51A2">
        <w:trPr>
          <w:trHeight w:val="397"/>
        </w:trPr>
        <w:tc>
          <w:tcPr>
            <w:tcW w:w="3260" w:type="dxa"/>
            <w:hideMark/>
          </w:tcPr>
          <w:p w14:paraId="00F253AC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Version Control</w:t>
            </w:r>
          </w:p>
        </w:tc>
        <w:tc>
          <w:tcPr>
            <w:tcW w:w="5528" w:type="dxa"/>
            <w:hideMark/>
          </w:tcPr>
          <w:p w14:paraId="6B80AF0B" w14:textId="77777777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Git hub</w:t>
            </w:r>
          </w:p>
        </w:tc>
      </w:tr>
      <w:tr w:rsidR="009D51A2" w:rsidRPr="008C4536" w14:paraId="03548E12" w14:textId="77777777" w:rsidTr="009D51A2">
        <w:trPr>
          <w:trHeight w:val="397"/>
        </w:trPr>
        <w:tc>
          <w:tcPr>
            <w:tcW w:w="3260" w:type="dxa"/>
            <w:hideMark/>
          </w:tcPr>
          <w:p w14:paraId="15E85B02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Deployment server</w:t>
            </w:r>
          </w:p>
        </w:tc>
        <w:tc>
          <w:tcPr>
            <w:tcW w:w="5528" w:type="dxa"/>
            <w:hideMark/>
          </w:tcPr>
          <w:p w14:paraId="0DF8229D" w14:textId="77777777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Amazon Web Service</w:t>
            </w:r>
          </w:p>
        </w:tc>
      </w:tr>
      <w:tr w:rsidR="009D51A2" w:rsidRPr="008C4536" w14:paraId="6B309FB9" w14:textId="77777777" w:rsidTr="009D51A2">
        <w:trPr>
          <w:trHeight w:val="397"/>
        </w:trPr>
        <w:tc>
          <w:tcPr>
            <w:tcW w:w="3260" w:type="dxa"/>
            <w:hideMark/>
          </w:tcPr>
          <w:p w14:paraId="5DDB0262" w14:textId="77777777" w:rsidR="009D51A2" w:rsidRPr="008C4536" w:rsidRDefault="009D51A2" w:rsidP="00C24B79">
            <w:pPr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b/>
                <w:bCs/>
                <w:noProof/>
                <w:sz w:val="22"/>
                <w:lang w:val="vi-VN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35F74C23" w14:textId="77777777" w:rsidR="009D51A2" w:rsidRPr="008C4536" w:rsidRDefault="009D51A2" w:rsidP="00C24B79">
            <w:pPr>
              <w:rPr>
                <w:rFonts w:asciiTheme="minorHAnsi" w:hAnsiTheme="minorHAnsi" w:cstheme="minorHAnsi"/>
                <w:noProof/>
                <w:sz w:val="22"/>
                <w:lang w:val="vi-VN"/>
              </w:rPr>
            </w:pPr>
            <w:r w:rsidRPr="008C4536">
              <w:rPr>
                <w:rFonts w:asciiTheme="minorHAnsi" w:hAnsiTheme="minorHAnsi" w:cstheme="minorHAnsi"/>
                <w:noProof/>
                <w:sz w:val="22"/>
                <w:lang w:val="vi-VN"/>
              </w:rPr>
              <w:t>Microsoft Project</w:t>
            </w:r>
          </w:p>
        </w:tc>
      </w:tr>
    </w:tbl>
    <w:p w14:paraId="436C6136" w14:textId="77777777" w:rsidR="009D51A2" w:rsidRPr="008C4536" w:rsidRDefault="009D51A2" w:rsidP="009D51A2">
      <w:pPr>
        <w:rPr>
          <w:noProof/>
          <w:lang w:val="vi-VN"/>
        </w:rPr>
      </w:pPr>
    </w:p>
    <w:p w14:paraId="5F5A9A01" w14:textId="09E74AE5" w:rsidR="009D51A2" w:rsidRPr="008C4536" w:rsidRDefault="00D33E5D" w:rsidP="00F1725E">
      <w:pPr>
        <w:pStyle w:val="Heading3"/>
        <w:rPr>
          <w:noProof/>
          <w:lang w:val="vi-VN"/>
        </w:rPr>
      </w:pPr>
      <w:bookmarkStart w:id="19" w:name="_Toc73977316"/>
      <w:r w:rsidRPr="008C4536">
        <w:rPr>
          <w:noProof/>
          <w:lang w:val="vi-VN"/>
        </w:rPr>
        <w:t>6.2</w:t>
      </w:r>
      <w:r w:rsidR="009D51A2" w:rsidRPr="008C4536">
        <w:rPr>
          <w:noProof/>
          <w:lang w:val="vi-VN"/>
        </w:rPr>
        <w:t xml:space="preserve"> Document Management</w:t>
      </w:r>
      <w:bookmarkEnd w:id="19"/>
    </w:p>
    <w:p w14:paraId="0930DCEE" w14:textId="0E70BCE2" w:rsidR="00F1725E" w:rsidRPr="008C4536" w:rsidRDefault="00F1725E" w:rsidP="00F1725E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Tất cả các tài liệu trong dự án đều quản lý trong thư mục Document trên Github với đường dẫn sau: </w:t>
      </w:r>
      <w:hyperlink r:id="rId11" w:history="1">
        <w:r w:rsidRPr="008C4536">
          <w:rPr>
            <w:rStyle w:val="Hyperlink"/>
            <w:noProof/>
            <w:lang w:val="vi-VN"/>
          </w:rPr>
          <w:t>https://github.com/tungdduy/funixCP/tree/main/Documents</w:t>
        </w:r>
      </w:hyperlink>
    </w:p>
    <w:p w14:paraId="31D2F80C" w14:textId="79E29C74" w:rsidR="00B801E8" w:rsidRPr="008C4536" w:rsidRDefault="00F1725E" w:rsidP="009D51A2">
      <w:pPr>
        <w:rPr>
          <w:noProof/>
          <w:lang w:val="vi-VN"/>
        </w:rPr>
      </w:pPr>
      <w:r w:rsidRPr="008C4536">
        <w:rPr>
          <w:noProof/>
          <w:lang w:val="vi-VN"/>
        </w:rPr>
        <w:t>- Đồng thời, sẽ lưu trữ 01 bản backup tại driver chung của nhóm.</w:t>
      </w:r>
    </w:p>
    <w:p w14:paraId="0582BC7B" w14:textId="77777777" w:rsidR="009D51A2" w:rsidRPr="008C4536" w:rsidRDefault="00D33E5D" w:rsidP="0070544C">
      <w:pPr>
        <w:pStyle w:val="Heading3"/>
        <w:rPr>
          <w:noProof/>
          <w:lang w:val="vi-VN"/>
        </w:rPr>
      </w:pPr>
      <w:bookmarkStart w:id="20" w:name="_Toc73977317"/>
      <w:r w:rsidRPr="008C4536">
        <w:rPr>
          <w:noProof/>
          <w:lang w:val="vi-VN"/>
        </w:rPr>
        <w:t>6.3</w:t>
      </w:r>
      <w:r w:rsidR="009D51A2" w:rsidRPr="008C4536">
        <w:rPr>
          <w:noProof/>
          <w:lang w:val="vi-VN"/>
        </w:rPr>
        <w:t xml:space="preserve"> Source Code Management</w:t>
      </w:r>
      <w:bookmarkEnd w:id="20"/>
    </w:p>
    <w:p w14:paraId="43A0F0AD" w14:textId="5A1B568C" w:rsidR="00F1725E" w:rsidRPr="008C4536" w:rsidRDefault="00F1725E" w:rsidP="00F1725E">
      <w:pPr>
        <w:rPr>
          <w:noProof/>
          <w:lang w:val="vi-VN"/>
        </w:rPr>
      </w:pPr>
      <w:r w:rsidRPr="008C4536">
        <w:rPr>
          <w:noProof/>
          <w:lang w:val="vi-VN"/>
        </w:rPr>
        <w:t xml:space="preserve">- </w:t>
      </w:r>
      <w:r w:rsidRPr="008C4536">
        <w:rPr>
          <w:noProof/>
          <w:lang w:val="vi-VN"/>
        </w:rPr>
        <w:t>Source code của</w:t>
      </w:r>
      <w:r w:rsidRPr="008C4536">
        <w:rPr>
          <w:noProof/>
          <w:lang w:val="vi-VN"/>
        </w:rPr>
        <w:t xml:space="preserve"> dự án </w:t>
      </w:r>
      <w:r w:rsidRPr="008C4536">
        <w:rPr>
          <w:noProof/>
          <w:lang w:val="vi-VN"/>
        </w:rPr>
        <w:t xml:space="preserve">được lưu trữ </w:t>
      </w:r>
      <w:r w:rsidRPr="008C4536">
        <w:rPr>
          <w:noProof/>
          <w:lang w:val="vi-VN"/>
        </w:rPr>
        <w:t xml:space="preserve">trên Github với đường dẫn sau: </w:t>
      </w:r>
      <w:hyperlink r:id="rId12" w:history="1">
        <w:r w:rsidRPr="008C4536">
          <w:rPr>
            <w:rStyle w:val="Hyperlink"/>
            <w:noProof/>
            <w:lang w:val="vi-VN"/>
          </w:rPr>
          <w:t>https://github.com/tungdduy/funixCP/tree/main/SourceCode</w:t>
        </w:r>
      </w:hyperlink>
    </w:p>
    <w:p w14:paraId="3C4DDF99" w14:textId="77777777" w:rsidR="00F1725E" w:rsidRPr="008C4536" w:rsidRDefault="00F1725E" w:rsidP="00F1725E">
      <w:pPr>
        <w:rPr>
          <w:noProof/>
          <w:lang w:val="vi-VN"/>
        </w:rPr>
      </w:pPr>
      <w:r w:rsidRPr="008C4536">
        <w:rPr>
          <w:noProof/>
          <w:lang w:val="vi-VN"/>
        </w:rPr>
        <w:t>- Đồng thời, sẽ lưu trữ 01 bản backup tại driver chung của nhóm.</w:t>
      </w:r>
    </w:p>
    <w:p w14:paraId="2ACB76FB" w14:textId="77777777" w:rsidR="00F1725E" w:rsidRPr="008C4536" w:rsidRDefault="00F1725E" w:rsidP="00F1725E">
      <w:pPr>
        <w:rPr>
          <w:noProof/>
          <w:lang w:val="vi-VN"/>
        </w:rPr>
      </w:pPr>
    </w:p>
    <w:p w14:paraId="2EA1066F" w14:textId="77777777" w:rsidR="009D51A2" w:rsidRPr="008C4536" w:rsidRDefault="009D51A2" w:rsidP="009D51A2">
      <w:pPr>
        <w:rPr>
          <w:noProof/>
          <w:lang w:val="vi-VN"/>
        </w:rPr>
      </w:pPr>
    </w:p>
    <w:sectPr w:rsidR="009D51A2" w:rsidRPr="008C4536" w:rsidSect="00155E22">
      <w:footerReference w:type="default" r:id="rId13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FADA" w14:textId="77777777" w:rsidR="00751576" w:rsidRDefault="00751576" w:rsidP="00A074A5">
      <w:pPr>
        <w:spacing w:after="0" w:line="240" w:lineRule="auto"/>
      </w:pPr>
      <w:r>
        <w:separator/>
      </w:r>
    </w:p>
  </w:endnote>
  <w:endnote w:type="continuationSeparator" w:id="0">
    <w:p w14:paraId="2F4FF48E" w14:textId="77777777" w:rsidR="00751576" w:rsidRDefault="00751576" w:rsidP="00A0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93CED" w14:textId="2DC667E0" w:rsidR="00A074A5" w:rsidRPr="00A074A5" w:rsidRDefault="00A074A5" w:rsidP="00A074A5">
        <w:pPr>
          <w:pStyle w:val="Footer"/>
          <w:pBdr>
            <w:top w:val="single" w:sz="4" w:space="1" w:color="D9D9D9" w:themeColor="background1" w:themeShade="D9"/>
          </w:pBdr>
          <w:tabs>
            <w:tab w:val="center" w:pos="4513"/>
            <w:tab w:val="right" w:pos="9026"/>
          </w:tabs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801E" w14:textId="77777777" w:rsidR="00751576" w:rsidRDefault="00751576" w:rsidP="00A074A5">
      <w:pPr>
        <w:spacing w:after="0" w:line="240" w:lineRule="auto"/>
      </w:pPr>
      <w:r>
        <w:separator/>
      </w:r>
    </w:p>
  </w:footnote>
  <w:footnote w:type="continuationSeparator" w:id="0">
    <w:p w14:paraId="7960C6B1" w14:textId="77777777" w:rsidR="00751576" w:rsidRDefault="00751576" w:rsidP="00A0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D2080"/>
    <w:rsid w:val="0015305A"/>
    <w:rsid w:val="00155E22"/>
    <w:rsid w:val="00184FF4"/>
    <w:rsid w:val="001C5421"/>
    <w:rsid w:val="001E0007"/>
    <w:rsid w:val="002247D5"/>
    <w:rsid w:val="0023711D"/>
    <w:rsid w:val="00242125"/>
    <w:rsid w:val="00242AE1"/>
    <w:rsid w:val="00252176"/>
    <w:rsid w:val="00294C2B"/>
    <w:rsid w:val="002B1CB5"/>
    <w:rsid w:val="002F30EE"/>
    <w:rsid w:val="00350175"/>
    <w:rsid w:val="003A5EA4"/>
    <w:rsid w:val="003D635D"/>
    <w:rsid w:val="003E62DE"/>
    <w:rsid w:val="003F79EA"/>
    <w:rsid w:val="00410588"/>
    <w:rsid w:val="00440339"/>
    <w:rsid w:val="004844C8"/>
    <w:rsid w:val="004B043A"/>
    <w:rsid w:val="004B56BB"/>
    <w:rsid w:val="004E28A4"/>
    <w:rsid w:val="004E2BD0"/>
    <w:rsid w:val="005538C3"/>
    <w:rsid w:val="00570587"/>
    <w:rsid w:val="00581B60"/>
    <w:rsid w:val="005922B2"/>
    <w:rsid w:val="00593E6F"/>
    <w:rsid w:val="005A67AC"/>
    <w:rsid w:val="005D2799"/>
    <w:rsid w:val="00640538"/>
    <w:rsid w:val="006558DB"/>
    <w:rsid w:val="0068310C"/>
    <w:rsid w:val="006967F2"/>
    <w:rsid w:val="006C30AE"/>
    <w:rsid w:val="006C61C6"/>
    <w:rsid w:val="006D4C3E"/>
    <w:rsid w:val="0070544C"/>
    <w:rsid w:val="00713953"/>
    <w:rsid w:val="00724329"/>
    <w:rsid w:val="00742DAF"/>
    <w:rsid w:val="00751576"/>
    <w:rsid w:val="0077530F"/>
    <w:rsid w:val="00792236"/>
    <w:rsid w:val="00792833"/>
    <w:rsid w:val="00795EF6"/>
    <w:rsid w:val="007B7829"/>
    <w:rsid w:val="007D73E6"/>
    <w:rsid w:val="00810D51"/>
    <w:rsid w:val="008235F3"/>
    <w:rsid w:val="008312FF"/>
    <w:rsid w:val="00832C26"/>
    <w:rsid w:val="008C4536"/>
    <w:rsid w:val="008E0045"/>
    <w:rsid w:val="008E2DD2"/>
    <w:rsid w:val="008F19EB"/>
    <w:rsid w:val="008F69DA"/>
    <w:rsid w:val="00914AE2"/>
    <w:rsid w:val="00922652"/>
    <w:rsid w:val="00922A14"/>
    <w:rsid w:val="009570B4"/>
    <w:rsid w:val="009632D6"/>
    <w:rsid w:val="0097089C"/>
    <w:rsid w:val="00977EAE"/>
    <w:rsid w:val="009B7085"/>
    <w:rsid w:val="009D51A2"/>
    <w:rsid w:val="00A0058F"/>
    <w:rsid w:val="00A073CE"/>
    <w:rsid w:val="00A074A5"/>
    <w:rsid w:val="00A63022"/>
    <w:rsid w:val="00AB14C9"/>
    <w:rsid w:val="00AD7DB1"/>
    <w:rsid w:val="00B20576"/>
    <w:rsid w:val="00B44E27"/>
    <w:rsid w:val="00B70E7B"/>
    <w:rsid w:val="00B801E8"/>
    <w:rsid w:val="00C111F8"/>
    <w:rsid w:val="00C87F08"/>
    <w:rsid w:val="00C9298A"/>
    <w:rsid w:val="00C9405C"/>
    <w:rsid w:val="00CC0EC6"/>
    <w:rsid w:val="00CE7281"/>
    <w:rsid w:val="00D01441"/>
    <w:rsid w:val="00D15760"/>
    <w:rsid w:val="00D33E5D"/>
    <w:rsid w:val="00D77EDC"/>
    <w:rsid w:val="00DA394D"/>
    <w:rsid w:val="00DA653C"/>
    <w:rsid w:val="00DD74C0"/>
    <w:rsid w:val="00E13B94"/>
    <w:rsid w:val="00E57032"/>
    <w:rsid w:val="00E64B93"/>
    <w:rsid w:val="00E75B6D"/>
    <w:rsid w:val="00ED1C1D"/>
    <w:rsid w:val="00EE3FE0"/>
    <w:rsid w:val="00F0214B"/>
    <w:rsid w:val="00F07421"/>
    <w:rsid w:val="00F1725E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C52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0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A5"/>
  </w:style>
  <w:style w:type="paragraph" w:styleId="Footer">
    <w:name w:val="footer"/>
    <w:basedOn w:val="Normal"/>
    <w:link w:val="FooterChar"/>
    <w:uiPriority w:val="99"/>
    <w:unhideWhenUsed/>
    <w:rsid w:val="00A0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A5"/>
  </w:style>
  <w:style w:type="character" w:styleId="UnresolvedMention">
    <w:name w:val="Unresolved Mention"/>
    <w:basedOn w:val="DefaultParagraphFont"/>
    <w:uiPriority w:val="99"/>
    <w:semiHidden/>
    <w:unhideWhenUsed/>
    <w:rsid w:val="00F1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ungdduy/funixCP/tree/main/Source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ungdduy/funixCP/tree/main/Docum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MD</cp:lastModifiedBy>
  <cp:revision>91</cp:revision>
  <dcterms:created xsi:type="dcterms:W3CDTF">2020-01-14T01:28:00Z</dcterms:created>
  <dcterms:modified xsi:type="dcterms:W3CDTF">2021-06-07T09:54:00Z</dcterms:modified>
</cp:coreProperties>
</file>