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9AFE" w14:textId="77777777" w:rsidR="000B4890" w:rsidRPr="00BC5368" w:rsidRDefault="000B4890" w:rsidP="000B4890">
      <w:pPr>
        <w:pStyle w:val="Heading5"/>
        <w:rPr>
          <w:color w:val="FF0000"/>
        </w:rPr>
      </w:pPr>
      <w:r w:rsidRPr="00BC5368">
        <w:rPr>
          <w:color w:val="FF0000"/>
        </w:rPr>
        <w:t xml:space="preserve">Biểu mẫu 01 – BB/TBGB - QĐKTKS </w:t>
      </w:r>
      <w:r w:rsidRPr="00BC5368">
        <w:rPr>
          <w:color w:val="FF0000"/>
          <w:sz w:val="28"/>
          <w:szCs w:val="28"/>
          <w:lang w:val="nl-NL"/>
        </w:rPr>
        <w:t xml:space="preserve">- </w:t>
      </w:r>
      <w:r w:rsidRPr="00BC5368">
        <w:rPr>
          <w:color w:val="FF0000"/>
        </w:rPr>
        <w:t>Về các biểu mẫu theo quy định</w:t>
      </w:r>
    </w:p>
    <w:p w14:paraId="042AC26B" w14:textId="77777777" w:rsidR="000B4890" w:rsidRPr="009C3C21" w:rsidRDefault="000B4890" w:rsidP="000B4890">
      <w:pPr>
        <w:rPr>
          <w:lang w:val="nb-NO"/>
        </w:rPr>
      </w:pPr>
    </w:p>
    <w:tbl>
      <w:tblPr>
        <w:tblW w:w="10080" w:type="dxa"/>
        <w:jc w:val="center"/>
        <w:tblLayout w:type="fixed"/>
        <w:tblLook w:val="0000" w:firstRow="0" w:lastRow="0" w:firstColumn="0" w:lastColumn="0" w:noHBand="0" w:noVBand="0"/>
      </w:tblPr>
      <w:tblGrid>
        <w:gridCol w:w="4149"/>
        <w:gridCol w:w="531"/>
        <w:gridCol w:w="5400"/>
      </w:tblGrid>
      <w:tr w:rsidR="000B4890" w:rsidRPr="009C3C21" w14:paraId="7BB64280" w14:textId="77777777" w:rsidTr="00AB764B">
        <w:trPr>
          <w:trHeight w:val="792"/>
          <w:jc w:val="center"/>
        </w:trPr>
        <w:tc>
          <w:tcPr>
            <w:tcW w:w="4149" w:type="dxa"/>
          </w:tcPr>
          <w:p w14:paraId="77712290" w14:textId="77777777" w:rsidR="000B4890" w:rsidRPr="009C3C21" w:rsidRDefault="000B4890" w:rsidP="00AB764B">
            <w:pPr>
              <w:rPr>
                <w:rFonts w:ascii="Times New Roman" w:hAnsi="Times New Roman"/>
                <w:sz w:val="22"/>
                <w:szCs w:val="22"/>
              </w:rPr>
            </w:pPr>
            <w:r w:rsidRPr="009C3C21">
              <w:rPr>
                <w:rFonts w:ascii="Times New Roman" w:hAnsi="Times New Roman"/>
                <w:sz w:val="22"/>
                <w:szCs w:val="22"/>
              </w:rPr>
              <w:br w:type="page"/>
              <w:t xml:space="preserve">CÔNG TY ĐIỆN LỰC </w:t>
            </w:r>
            <w:r w:rsidRPr="0009795F">
              <w:rPr>
                <w:rFonts w:ascii="Times New Roman" w:hAnsi="Times New Roman"/>
                <w:sz w:val="22"/>
                <w:szCs w:val="22"/>
                <w:highlight w:val="yellow"/>
              </w:rPr>
              <w:t>……………..</w:t>
            </w:r>
          </w:p>
          <w:p w14:paraId="4A47E825" w14:textId="77777777" w:rsidR="000B4890" w:rsidRPr="00BC5368" w:rsidRDefault="000B4890" w:rsidP="00AB764B">
            <w:pPr>
              <w:ind w:firstLine="34"/>
              <w:rPr>
                <w:rFonts w:ascii="Times New Roman" w:hAnsi="Times New Roman"/>
                <w:b/>
                <w:sz w:val="22"/>
                <w:szCs w:val="22"/>
                <w:lang w:val="vi-VN"/>
              </w:rPr>
            </w:pPr>
            <w:r>
              <w:rPr>
                <w:noProof/>
              </w:rPr>
              <mc:AlternateContent>
                <mc:Choice Requires="wps">
                  <w:drawing>
                    <wp:anchor distT="4294967243" distB="4294967243" distL="114300" distR="114300" simplePos="0" relativeHeight="251659264" behindDoc="0" locked="0" layoutInCell="1" allowOverlap="1" wp14:anchorId="2C690119" wp14:editId="535BE74F">
                      <wp:simplePos x="0" y="0"/>
                      <wp:positionH relativeFrom="column">
                        <wp:posOffset>368935</wp:posOffset>
                      </wp:positionH>
                      <wp:positionV relativeFrom="paragraph">
                        <wp:posOffset>240029</wp:posOffset>
                      </wp:positionV>
                      <wp:extent cx="1028700" cy="0"/>
                      <wp:effectExtent l="0" t="0" r="0" b="0"/>
                      <wp:wrapNone/>
                      <wp:docPr id="82861499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08924B7" id="Straight Connector 5" o:spid="_x0000_s1026" style="position:absolute;z-index:251659264;visibility:visible;mso-wrap-style:square;mso-width-percent:0;mso-height-percent:0;mso-wrap-distance-left:9pt;mso-wrap-distance-top:-.00147mm;mso-wrap-distance-right:9pt;mso-wrap-distance-bottom:-.00147mm;mso-position-horizontal:absolute;mso-position-horizontal-relative:text;mso-position-vertical:absolute;mso-position-vertical-relative:text;mso-width-percent:0;mso-height-percent:0;mso-width-relative:page;mso-height-relative:page" from="29.05pt,18.9pt" to="110.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">
                      <o:lock v:ext="edit" shapetype="f"/>
                    </v:line>
                  </w:pict>
                </mc:Fallback>
              </mc:AlternateContent>
            </w:r>
            <w:r w:rsidRPr="009C3C21">
              <w:rPr>
                <w:rFonts w:ascii="Times New Roman" w:hAnsi="Times New Roman"/>
                <w:b/>
                <w:sz w:val="22"/>
                <w:szCs w:val="22"/>
              </w:rPr>
              <w:t xml:space="preserve">   </w:t>
            </w:r>
            <w:r w:rsidRPr="00BC5368">
              <w:rPr>
                <w:rFonts w:ascii="Times New Roman" w:hAnsi="Times New Roman"/>
                <w:b/>
                <w:color w:val="FF0000"/>
                <w:sz w:val="22"/>
                <w:szCs w:val="22"/>
              </w:rPr>
              <w:t xml:space="preserve"> ĐIỆN LỰC </w:t>
            </w:r>
            <w:r w:rsidRPr="00BC5368">
              <w:rPr>
                <w:rFonts w:ascii="Times New Roman" w:hAnsi="Times New Roman"/>
                <w:b/>
                <w:color w:val="FF0000"/>
                <w:sz w:val="22"/>
                <w:szCs w:val="22"/>
                <w:highlight w:val="yellow"/>
              </w:rPr>
              <w:t>……….</w:t>
            </w:r>
            <w:r w:rsidRPr="00BC5368">
              <w:rPr>
                <w:rFonts w:ascii="Times New Roman" w:hAnsi="Times New Roman"/>
                <w:b/>
                <w:color w:val="FF0000"/>
                <w:sz w:val="22"/>
                <w:szCs w:val="22"/>
                <w:lang w:val="vi-VN"/>
              </w:rPr>
              <w:t xml:space="preserve"> (Công ty thì bỏ mục này</w:t>
            </w:r>
            <w:r>
              <w:rPr>
                <w:rFonts w:ascii="Times New Roman" w:hAnsi="Times New Roman"/>
                <w:b/>
                <w:sz w:val="22"/>
                <w:szCs w:val="22"/>
                <w:lang w:val="vi-VN"/>
              </w:rPr>
              <w:t>)</w:t>
            </w:r>
          </w:p>
        </w:tc>
        <w:tc>
          <w:tcPr>
            <w:tcW w:w="5931" w:type="dxa"/>
            <w:gridSpan w:val="2"/>
          </w:tcPr>
          <w:p w14:paraId="43A1BAC5" w14:textId="77777777" w:rsidR="000B4890" w:rsidRPr="009C3C21" w:rsidRDefault="000B4890" w:rsidP="00AB764B">
            <w:pPr>
              <w:pStyle w:val="Heading2"/>
              <w:rPr>
                <w:i/>
                <w:color w:val="auto"/>
              </w:rPr>
            </w:pPr>
            <w:bookmarkStart w:id="0" w:name="_Toc532202944"/>
            <w:bookmarkStart w:id="1" w:name="_Toc532203493"/>
            <w:bookmarkStart w:id="2" w:name="_Toc532214210"/>
            <w:r w:rsidRPr="009C3C21">
              <w:rPr>
                <w:color w:val="auto"/>
              </w:rPr>
              <w:t>CỘNG HÒA XÃ HỘI CHỦ NGHĨA VIỆT NAM</w:t>
            </w:r>
            <w:bookmarkEnd w:id="0"/>
            <w:bookmarkEnd w:id="1"/>
            <w:bookmarkEnd w:id="2"/>
          </w:p>
          <w:p w14:paraId="2E86DD8D" w14:textId="77777777" w:rsidR="000B4890" w:rsidRPr="009C3C21" w:rsidRDefault="000B4890" w:rsidP="00AB764B">
            <w:pPr>
              <w:jc w:val="center"/>
              <w:rPr>
                <w:rFonts w:ascii="Times New Roman" w:hAnsi="Times New Roman"/>
                <w:bCs/>
                <w:sz w:val="22"/>
                <w:szCs w:val="22"/>
              </w:rPr>
            </w:pPr>
            <w:r w:rsidRPr="009C3C21">
              <w:rPr>
                <w:rFonts w:ascii="Times New Roman" w:hAnsi="Times New Roman"/>
                <w:bCs/>
                <w:sz w:val="22"/>
                <w:szCs w:val="22"/>
              </w:rPr>
              <w:t>Độc lập - Tự do - Hạnh phúc</w:t>
            </w:r>
          </w:p>
          <w:p w14:paraId="06EE36BA" w14:textId="77777777" w:rsidR="000B4890" w:rsidRPr="009C3C21" w:rsidRDefault="000B4890" w:rsidP="00AB764B">
            <w:pPr>
              <w:jc w:val="center"/>
              <w:rPr>
                <w:rFonts w:ascii="Times New Roman" w:hAnsi="Times New Roman"/>
                <w:sz w:val="22"/>
                <w:szCs w:val="22"/>
              </w:rPr>
            </w:pPr>
            <w:r>
              <w:rPr>
                <w:noProof/>
              </w:rPr>
              <mc:AlternateContent>
                <mc:Choice Requires="wps">
                  <w:drawing>
                    <wp:anchor distT="4294967243" distB="4294967243" distL="114300" distR="114300" simplePos="0" relativeHeight="251660288" behindDoc="0" locked="0" layoutInCell="1" allowOverlap="1" wp14:anchorId="07C5A9A1" wp14:editId="4509367E">
                      <wp:simplePos x="0" y="0"/>
                      <wp:positionH relativeFrom="column">
                        <wp:posOffset>1313815</wp:posOffset>
                      </wp:positionH>
                      <wp:positionV relativeFrom="paragraph">
                        <wp:posOffset>52069</wp:posOffset>
                      </wp:positionV>
                      <wp:extent cx="1028700" cy="0"/>
                      <wp:effectExtent l="0" t="0" r="0" b="0"/>
                      <wp:wrapNone/>
                      <wp:docPr id="28190446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F8B0D90" id="Straight Connector 4" o:spid="_x0000_s1026" style="position:absolute;z-index:251660288;visibility:visible;mso-wrap-style:square;mso-width-percent:0;mso-height-percent:0;mso-wrap-distance-left:9pt;mso-wrap-distance-top:-.00147mm;mso-wrap-distance-right:9pt;mso-wrap-distance-bottom:-.00147mm;mso-position-horizontal:absolute;mso-position-horizontal-relative:text;mso-position-vertical:absolute;mso-position-vertical-relative:text;mso-width-percent:0;mso-height-percent:0;mso-width-relative:page;mso-height-relative:page" from="103.45pt,4.1pt" to="184.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">
                      <o:lock v:ext="edit" shapetype="f"/>
                    </v:line>
                  </w:pict>
                </mc:Fallback>
              </mc:AlternateContent>
            </w:r>
          </w:p>
        </w:tc>
      </w:tr>
      <w:tr w:rsidR="000B4890" w:rsidRPr="009C3C21" w14:paraId="14696FF4" w14:textId="77777777" w:rsidTr="00AB764B">
        <w:trPr>
          <w:trHeight w:val="405"/>
          <w:jc w:val="center"/>
        </w:trPr>
        <w:tc>
          <w:tcPr>
            <w:tcW w:w="4680" w:type="dxa"/>
            <w:gridSpan w:val="2"/>
          </w:tcPr>
          <w:p w14:paraId="1A222CE7" w14:textId="77777777" w:rsidR="000B4890" w:rsidRPr="002F1139" w:rsidRDefault="000B4890" w:rsidP="00AB764B">
            <w:pPr>
              <w:spacing w:before="120"/>
              <w:rPr>
                <w:rFonts w:ascii="Times New Roman" w:hAnsi="Times New Roman"/>
                <w:sz w:val="22"/>
                <w:szCs w:val="22"/>
                <w:lang w:val="vi-VN"/>
              </w:rPr>
            </w:pPr>
            <w:r w:rsidRPr="009C3C21">
              <w:rPr>
                <w:rFonts w:ascii="Times New Roman" w:hAnsi="Times New Roman"/>
                <w:sz w:val="22"/>
                <w:szCs w:val="22"/>
              </w:rPr>
              <w:t xml:space="preserve">         Số</w:t>
            </w:r>
            <w:r w:rsidRPr="002F1139">
              <w:rPr>
                <w:rFonts w:ascii="Times New Roman" w:hAnsi="Times New Roman"/>
                <w:color w:val="FF0000"/>
                <w:sz w:val="22"/>
                <w:szCs w:val="22"/>
              </w:rPr>
              <w:t>:     / BB….- KHKT …(AT)</w:t>
            </w:r>
            <w:r>
              <w:rPr>
                <w:rFonts w:ascii="Times New Roman" w:hAnsi="Times New Roman"/>
                <w:color w:val="FF0000"/>
                <w:sz w:val="22"/>
                <w:szCs w:val="22"/>
                <w:lang w:val="vi-VN"/>
              </w:rPr>
              <w:t xml:space="preserve"> số tự đông theo đơn vị</w:t>
            </w:r>
          </w:p>
        </w:tc>
        <w:tc>
          <w:tcPr>
            <w:tcW w:w="5400" w:type="dxa"/>
          </w:tcPr>
          <w:p w14:paraId="2C214BE6" w14:textId="77777777" w:rsidR="000B4890" w:rsidRPr="009C3C21" w:rsidRDefault="000B4890" w:rsidP="00AB764B">
            <w:pPr>
              <w:pStyle w:val="Heading6"/>
              <w:spacing w:before="120"/>
              <w:rPr>
                <w:rFonts w:ascii="Times New Roman" w:hAnsi="Times New Roman"/>
                <w:i w:val="0"/>
                <w:sz w:val="22"/>
                <w:szCs w:val="22"/>
              </w:rPr>
            </w:pPr>
            <w:r w:rsidRPr="009C3C21">
              <w:rPr>
                <w:rFonts w:ascii="Times New Roman" w:hAnsi="Times New Roman"/>
                <w:sz w:val="22"/>
                <w:szCs w:val="22"/>
              </w:rPr>
              <w:t xml:space="preserve">   </w:t>
            </w:r>
            <w:r w:rsidRPr="0009795F">
              <w:rPr>
                <w:rFonts w:ascii="Times New Roman" w:hAnsi="Times New Roman"/>
                <w:sz w:val="22"/>
                <w:szCs w:val="22"/>
                <w:highlight w:val="yellow"/>
              </w:rPr>
              <w:t>… , ngày …… tháng…  năm 20......</w:t>
            </w:r>
          </w:p>
        </w:tc>
      </w:tr>
    </w:tbl>
    <w:p w14:paraId="2BF89C5D" w14:textId="77777777" w:rsidR="000B4890" w:rsidRPr="009C3C21" w:rsidRDefault="000B4890" w:rsidP="000B4890">
      <w:pPr>
        <w:pStyle w:val="BodyText"/>
        <w:jc w:val="center"/>
        <w:rPr>
          <w:rFonts w:ascii="Times New Roman" w:hAnsi="Times New Roman"/>
          <w:sz w:val="22"/>
          <w:szCs w:val="22"/>
        </w:rPr>
      </w:pPr>
    </w:p>
    <w:p w14:paraId="7B936284" w14:textId="77777777" w:rsidR="000B4890" w:rsidRPr="009C3C21" w:rsidRDefault="000B4890" w:rsidP="000B4890">
      <w:pPr>
        <w:pStyle w:val="BodyText"/>
        <w:jc w:val="center"/>
        <w:rPr>
          <w:rFonts w:ascii="Times New Roman" w:hAnsi="Times New Roman"/>
          <w:sz w:val="22"/>
          <w:szCs w:val="22"/>
        </w:rPr>
      </w:pPr>
      <w:r w:rsidRPr="009C3C21">
        <w:rPr>
          <w:rFonts w:ascii="Times New Roman" w:hAnsi="Times New Roman"/>
          <w:sz w:val="24"/>
          <w:szCs w:val="24"/>
        </w:rPr>
        <w:t>BIÊN</w:t>
      </w:r>
      <w:r w:rsidRPr="009C3C21">
        <w:rPr>
          <w:rFonts w:ascii="Times New Roman" w:hAnsi="Times New Roman"/>
          <w:sz w:val="24"/>
          <w:szCs w:val="24"/>
          <w:lang w:val="vi-VN"/>
        </w:rPr>
        <w:t xml:space="preserve"> BẢN/THÔNG BÁO KẾT LUẬN</w:t>
      </w:r>
      <w:r w:rsidRPr="009C3C21">
        <w:rPr>
          <w:rFonts w:ascii="Times New Roman" w:hAnsi="Times New Roman"/>
          <w:sz w:val="24"/>
          <w:szCs w:val="24"/>
        </w:rPr>
        <w:t xml:space="preserve"> GIAO BAN AN TOÀN TUẦN</w:t>
      </w:r>
      <w:r w:rsidRPr="009C3C21">
        <w:rPr>
          <w:rFonts w:ascii="Times New Roman" w:hAnsi="Times New Roman"/>
          <w:sz w:val="24"/>
          <w:szCs w:val="24"/>
          <w:lang w:val="vi-VN"/>
        </w:rPr>
        <w:t>/THÁNG</w:t>
      </w:r>
      <w:r w:rsidRPr="009C3C21">
        <w:rPr>
          <w:rFonts w:ascii="Times New Roman" w:hAnsi="Times New Roman"/>
          <w:sz w:val="22"/>
          <w:szCs w:val="22"/>
        </w:rPr>
        <w:t xml:space="preserve"> </w:t>
      </w:r>
      <w:r w:rsidRPr="0009795F">
        <w:rPr>
          <w:rFonts w:ascii="Times New Roman" w:hAnsi="Times New Roman"/>
          <w:sz w:val="22"/>
          <w:szCs w:val="22"/>
          <w:highlight w:val="yellow"/>
        </w:rPr>
        <w:t>….</w:t>
      </w:r>
    </w:p>
    <w:p w14:paraId="60374DC6" w14:textId="77777777" w:rsidR="000B4890" w:rsidRPr="009C3C21" w:rsidRDefault="000B4890" w:rsidP="000B4890">
      <w:pPr>
        <w:pStyle w:val="BodyText"/>
        <w:jc w:val="center"/>
        <w:rPr>
          <w:rFonts w:ascii="Times New Roman" w:hAnsi="Times New Roman"/>
          <w:b w:val="0"/>
          <w:i/>
          <w:sz w:val="22"/>
          <w:szCs w:val="22"/>
        </w:rPr>
      </w:pPr>
      <w:r w:rsidRPr="0009795F">
        <w:rPr>
          <w:rFonts w:ascii="Times New Roman" w:hAnsi="Times New Roman"/>
          <w:b w:val="0"/>
          <w:i/>
          <w:sz w:val="22"/>
          <w:szCs w:val="22"/>
          <w:highlight w:val="yellow"/>
        </w:rPr>
        <w:t>(</w:t>
      </w:r>
      <w:proofErr w:type="spellStart"/>
      <w:proofErr w:type="gramStart"/>
      <w:r w:rsidRPr="0009795F">
        <w:rPr>
          <w:rFonts w:ascii="Times New Roman" w:hAnsi="Times New Roman"/>
          <w:b w:val="0"/>
          <w:i/>
          <w:sz w:val="22"/>
          <w:szCs w:val="22"/>
          <w:highlight w:val="yellow"/>
        </w:rPr>
        <w:t>Từ</w:t>
      </w:r>
      <w:proofErr w:type="spellEnd"/>
      <w:r w:rsidRPr="0009795F">
        <w:rPr>
          <w:rFonts w:ascii="Times New Roman" w:hAnsi="Times New Roman"/>
          <w:b w:val="0"/>
          <w:i/>
          <w:sz w:val="22"/>
          <w:szCs w:val="22"/>
          <w:highlight w:val="yellow"/>
        </w:rPr>
        <w:t xml:space="preserve">  </w:t>
      </w:r>
      <w:proofErr w:type="spellStart"/>
      <w:r w:rsidRPr="0009795F">
        <w:rPr>
          <w:rFonts w:ascii="Times New Roman" w:hAnsi="Times New Roman"/>
          <w:b w:val="0"/>
          <w:i/>
          <w:sz w:val="22"/>
          <w:szCs w:val="22"/>
          <w:highlight w:val="yellow"/>
        </w:rPr>
        <w:t>ngày</w:t>
      </w:r>
      <w:proofErr w:type="spellEnd"/>
      <w:proofErr w:type="gramEnd"/>
      <w:r w:rsidRPr="0009795F">
        <w:rPr>
          <w:rFonts w:ascii="Times New Roman" w:hAnsi="Times New Roman"/>
          <w:b w:val="0"/>
          <w:i/>
          <w:sz w:val="22"/>
          <w:szCs w:val="22"/>
          <w:highlight w:val="yellow"/>
        </w:rPr>
        <w:t xml:space="preserve"> ……</w:t>
      </w:r>
      <w:proofErr w:type="spellStart"/>
      <w:r w:rsidRPr="0009795F">
        <w:rPr>
          <w:rFonts w:ascii="Times New Roman" w:hAnsi="Times New Roman"/>
          <w:b w:val="0"/>
          <w:i/>
          <w:sz w:val="22"/>
          <w:szCs w:val="22"/>
          <w:highlight w:val="yellow"/>
        </w:rPr>
        <w:t>tháng</w:t>
      </w:r>
      <w:proofErr w:type="spellEnd"/>
      <w:r w:rsidRPr="0009795F">
        <w:rPr>
          <w:rFonts w:ascii="Times New Roman" w:hAnsi="Times New Roman"/>
          <w:b w:val="0"/>
          <w:i/>
          <w:sz w:val="22"/>
          <w:szCs w:val="22"/>
          <w:highlight w:val="yellow"/>
        </w:rPr>
        <w:t xml:space="preserve">…… </w:t>
      </w:r>
      <w:proofErr w:type="spellStart"/>
      <w:r w:rsidRPr="0009795F">
        <w:rPr>
          <w:rFonts w:ascii="Times New Roman" w:hAnsi="Times New Roman"/>
          <w:b w:val="0"/>
          <w:i/>
          <w:sz w:val="22"/>
          <w:szCs w:val="22"/>
          <w:highlight w:val="yellow"/>
        </w:rPr>
        <w:t>đến</w:t>
      </w:r>
      <w:proofErr w:type="spellEnd"/>
      <w:r w:rsidRPr="0009795F">
        <w:rPr>
          <w:rFonts w:ascii="Times New Roman" w:hAnsi="Times New Roman"/>
          <w:b w:val="0"/>
          <w:i/>
          <w:sz w:val="22"/>
          <w:szCs w:val="22"/>
          <w:highlight w:val="yellow"/>
        </w:rPr>
        <w:t xml:space="preserve"> </w:t>
      </w:r>
      <w:proofErr w:type="spellStart"/>
      <w:r w:rsidRPr="0009795F">
        <w:rPr>
          <w:rFonts w:ascii="Times New Roman" w:hAnsi="Times New Roman"/>
          <w:b w:val="0"/>
          <w:i/>
          <w:sz w:val="22"/>
          <w:szCs w:val="22"/>
          <w:highlight w:val="yellow"/>
        </w:rPr>
        <w:t>ngày</w:t>
      </w:r>
      <w:proofErr w:type="spellEnd"/>
      <w:r w:rsidRPr="0009795F">
        <w:rPr>
          <w:rFonts w:ascii="Times New Roman" w:hAnsi="Times New Roman"/>
          <w:b w:val="0"/>
          <w:i/>
          <w:sz w:val="22"/>
          <w:szCs w:val="22"/>
          <w:highlight w:val="yellow"/>
        </w:rPr>
        <w:t xml:space="preserve"> ….. </w:t>
      </w:r>
      <w:proofErr w:type="spellStart"/>
      <w:r w:rsidRPr="0009795F">
        <w:rPr>
          <w:rFonts w:ascii="Times New Roman" w:hAnsi="Times New Roman"/>
          <w:b w:val="0"/>
          <w:i/>
          <w:sz w:val="22"/>
          <w:szCs w:val="22"/>
          <w:highlight w:val="yellow"/>
        </w:rPr>
        <w:t>tháng</w:t>
      </w:r>
      <w:proofErr w:type="spellEnd"/>
      <w:r w:rsidRPr="0009795F">
        <w:rPr>
          <w:rFonts w:ascii="Times New Roman" w:hAnsi="Times New Roman"/>
          <w:b w:val="0"/>
          <w:i/>
          <w:sz w:val="22"/>
          <w:szCs w:val="22"/>
          <w:highlight w:val="yellow"/>
        </w:rPr>
        <w:t xml:space="preserve"> </w:t>
      </w:r>
      <w:proofErr w:type="gramStart"/>
      <w:r w:rsidRPr="0009795F">
        <w:rPr>
          <w:rFonts w:ascii="Times New Roman" w:hAnsi="Times New Roman"/>
          <w:b w:val="0"/>
          <w:i/>
          <w:sz w:val="22"/>
          <w:szCs w:val="22"/>
          <w:highlight w:val="yellow"/>
        </w:rPr>
        <w:t>…..</w:t>
      </w:r>
      <w:proofErr w:type="gramEnd"/>
      <w:r w:rsidRPr="0009795F">
        <w:rPr>
          <w:rFonts w:ascii="Times New Roman" w:hAnsi="Times New Roman"/>
          <w:b w:val="0"/>
          <w:i/>
          <w:sz w:val="22"/>
          <w:szCs w:val="22"/>
          <w:highlight w:val="yellow"/>
        </w:rPr>
        <w:t xml:space="preserve"> </w:t>
      </w:r>
      <w:proofErr w:type="spellStart"/>
      <w:r w:rsidRPr="0009795F">
        <w:rPr>
          <w:rFonts w:ascii="Times New Roman" w:hAnsi="Times New Roman"/>
          <w:b w:val="0"/>
          <w:i/>
          <w:sz w:val="22"/>
          <w:szCs w:val="22"/>
          <w:highlight w:val="yellow"/>
        </w:rPr>
        <w:t>năm</w:t>
      </w:r>
      <w:proofErr w:type="spellEnd"/>
      <w:r w:rsidRPr="0009795F">
        <w:rPr>
          <w:rFonts w:ascii="Times New Roman" w:hAnsi="Times New Roman"/>
          <w:b w:val="0"/>
          <w:i/>
          <w:sz w:val="22"/>
          <w:szCs w:val="22"/>
          <w:highlight w:val="yellow"/>
        </w:rPr>
        <w:t xml:space="preserve"> </w:t>
      </w:r>
      <w:proofErr w:type="gramStart"/>
      <w:r w:rsidRPr="0009795F">
        <w:rPr>
          <w:rFonts w:ascii="Times New Roman" w:hAnsi="Times New Roman"/>
          <w:b w:val="0"/>
          <w:i/>
          <w:sz w:val="22"/>
          <w:szCs w:val="22"/>
          <w:highlight w:val="yellow"/>
        </w:rPr>
        <w:t>20..</w:t>
      </w:r>
      <w:proofErr w:type="gramEnd"/>
      <w:r w:rsidRPr="0009795F">
        <w:rPr>
          <w:rFonts w:ascii="Times New Roman" w:hAnsi="Times New Roman"/>
          <w:b w:val="0"/>
          <w:i/>
          <w:sz w:val="22"/>
          <w:szCs w:val="22"/>
          <w:highlight w:val="yellow"/>
        </w:rPr>
        <w:t>…)</w:t>
      </w:r>
    </w:p>
    <w:p w14:paraId="44AF8D74" w14:textId="77777777" w:rsidR="000B4890" w:rsidRPr="009C3C21" w:rsidRDefault="000B4890" w:rsidP="000B4890">
      <w:pPr>
        <w:pStyle w:val="BodyText"/>
        <w:rPr>
          <w:rFonts w:ascii="Times New Roman" w:hAnsi="Times New Roman"/>
          <w:sz w:val="24"/>
          <w:szCs w:val="24"/>
          <w:lang w:val="nb-NO"/>
        </w:rPr>
      </w:pPr>
      <w:r w:rsidRPr="009C3C21">
        <w:rPr>
          <w:rFonts w:ascii="Times New Roman" w:hAnsi="Times New Roman"/>
          <w:sz w:val="24"/>
          <w:szCs w:val="24"/>
          <w:lang w:val="pt-BR"/>
        </w:rPr>
        <w:t>I</w:t>
      </w:r>
      <w:r w:rsidRPr="009C3C21">
        <w:rPr>
          <w:rFonts w:ascii="Times New Roman" w:hAnsi="Times New Roman"/>
          <w:sz w:val="24"/>
          <w:szCs w:val="24"/>
          <w:lang w:val="nb-NO"/>
        </w:rPr>
        <w:t>. Thời</w:t>
      </w:r>
      <w:r w:rsidRPr="009C3C21">
        <w:rPr>
          <w:rFonts w:ascii="Times New Roman" w:hAnsi="Times New Roman"/>
          <w:sz w:val="24"/>
          <w:szCs w:val="24"/>
          <w:lang w:val="vi-VN"/>
        </w:rPr>
        <w:t xml:space="preserve"> gian, thành phần</w:t>
      </w:r>
      <w:r w:rsidRPr="009C3C21">
        <w:rPr>
          <w:rFonts w:ascii="Times New Roman" w:hAnsi="Times New Roman"/>
          <w:sz w:val="24"/>
          <w:szCs w:val="24"/>
          <w:lang w:val="nb-NO"/>
        </w:rPr>
        <w:t>:</w:t>
      </w:r>
    </w:p>
    <w:p w14:paraId="1DD283E5" w14:textId="77777777" w:rsidR="000B4890" w:rsidRPr="006F1E09" w:rsidRDefault="000B4890" w:rsidP="000B4890">
      <w:pPr>
        <w:pStyle w:val="BodyText"/>
        <w:ind w:firstLine="720"/>
        <w:rPr>
          <w:rFonts w:ascii="Times New Roman" w:hAnsi="Times New Roman"/>
          <w:b w:val="0"/>
          <w:color w:val="FF0000"/>
          <w:sz w:val="24"/>
          <w:szCs w:val="24"/>
          <w:lang w:val="vi-VN"/>
        </w:rPr>
      </w:pPr>
      <w:r w:rsidRPr="009C3C21">
        <w:rPr>
          <w:rFonts w:ascii="Times New Roman" w:hAnsi="Times New Roman"/>
          <w:b w:val="0"/>
          <w:sz w:val="24"/>
          <w:szCs w:val="24"/>
          <w:lang w:val="nb-NO"/>
        </w:rPr>
        <w:t xml:space="preserve">1. Thời gian: </w:t>
      </w:r>
      <w:r w:rsidRPr="0009795F">
        <w:rPr>
          <w:rFonts w:ascii="Times New Roman" w:hAnsi="Times New Roman"/>
          <w:b w:val="0"/>
          <w:sz w:val="24"/>
          <w:szCs w:val="24"/>
          <w:highlight w:val="yellow"/>
          <w:lang w:val="nb-NO"/>
        </w:rPr>
        <w:t>lúc ........giờ......... phút,  ngày ......... tháng......... năm 20.......</w:t>
      </w:r>
      <w:r w:rsidRPr="0009795F">
        <w:rPr>
          <w:rFonts w:ascii="Times New Roman" w:hAnsi="Times New Roman"/>
          <w:b w:val="0"/>
          <w:sz w:val="24"/>
          <w:szCs w:val="24"/>
          <w:highlight w:val="yellow"/>
          <w:lang w:val="vi-VN"/>
        </w:rPr>
        <w:t>...</w:t>
      </w:r>
      <w:r>
        <w:rPr>
          <w:rFonts w:ascii="Times New Roman" w:hAnsi="Times New Roman"/>
          <w:b w:val="0"/>
          <w:sz w:val="24"/>
          <w:szCs w:val="24"/>
          <w:lang w:val="vi-VN"/>
        </w:rPr>
        <w:t xml:space="preserve"> </w:t>
      </w:r>
      <w:r w:rsidRPr="006F1E09">
        <w:rPr>
          <w:rFonts w:ascii="Times New Roman" w:hAnsi="Times New Roman"/>
          <w:b w:val="0"/>
          <w:color w:val="FF0000"/>
          <w:sz w:val="24"/>
          <w:szCs w:val="24"/>
          <w:lang w:val="vi-VN"/>
        </w:rPr>
        <w:t>(</w:t>
      </w:r>
      <w:r>
        <w:rPr>
          <w:rFonts w:ascii="Times New Roman" w:hAnsi="Times New Roman"/>
          <w:b w:val="0"/>
          <w:color w:val="FF0000"/>
          <w:sz w:val="24"/>
          <w:szCs w:val="24"/>
          <w:lang w:val="vi-VN"/>
        </w:rPr>
        <w:t>mặc định giá trị khi nhập= thời gian hiện tại</w:t>
      </w:r>
      <w:r w:rsidRPr="006F1E09">
        <w:rPr>
          <w:rFonts w:ascii="Times New Roman" w:hAnsi="Times New Roman"/>
          <w:b w:val="0"/>
          <w:color w:val="FF0000"/>
          <w:sz w:val="24"/>
          <w:szCs w:val="24"/>
          <w:lang w:val="vi-VN"/>
        </w:rPr>
        <w:t>)</w:t>
      </w:r>
    </w:p>
    <w:p w14:paraId="301A991F" w14:textId="77777777" w:rsidR="000B4890" w:rsidRPr="009C3C21" w:rsidRDefault="000B4890" w:rsidP="000B4890">
      <w:pPr>
        <w:pStyle w:val="BodyText"/>
        <w:ind w:firstLine="720"/>
        <w:rPr>
          <w:rFonts w:ascii="Times New Roman" w:hAnsi="Times New Roman"/>
          <w:b w:val="0"/>
          <w:sz w:val="24"/>
          <w:szCs w:val="24"/>
          <w:lang w:val="nb-NO"/>
        </w:rPr>
      </w:pPr>
      <w:r w:rsidRPr="009C3C21">
        <w:rPr>
          <w:rFonts w:ascii="Times New Roman" w:hAnsi="Times New Roman"/>
          <w:b w:val="0"/>
          <w:sz w:val="24"/>
          <w:szCs w:val="24"/>
          <w:lang w:val="nb-NO"/>
        </w:rPr>
        <w:t>2. Chủ trì giao ban:</w:t>
      </w:r>
      <w:r w:rsidRPr="006F1E09">
        <w:rPr>
          <w:rFonts w:ascii="Times New Roman" w:hAnsi="Times New Roman"/>
          <w:b w:val="0"/>
          <w:sz w:val="24"/>
          <w:szCs w:val="24"/>
          <w:highlight w:val="yellow"/>
          <w:lang w:val="nb-NO"/>
        </w:rPr>
        <w:t>.</w:t>
      </w:r>
      <w:r w:rsidRPr="006F1E09">
        <w:rPr>
          <w:rFonts w:ascii="Times New Roman" w:hAnsi="Times New Roman"/>
          <w:b w:val="0"/>
          <w:color w:val="FF0000"/>
          <w:sz w:val="24"/>
          <w:szCs w:val="24"/>
          <w:highlight w:val="yellow"/>
          <w:lang w:val="nb-NO"/>
        </w:rPr>
        <w:t>Chọn</w:t>
      </w:r>
      <w:r w:rsidRPr="006F1E09">
        <w:rPr>
          <w:rFonts w:ascii="Times New Roman" w:hAnsi="Times New Roman"/>
          <w:b w:val="0"/>
          <w:color w:val="FF0000"/>
          <w:sz w:val="24"/>
          <w:szCs w:val="24"/>
          <w:lang w:val="vi-VN"/>
        </w:rPr>
        <w:t xml:space="preserve"> trong danh sách </w:t>
      </w:r>
      <w:r w:rsidRPr="009C3C21">
        <w:rPr>
          <w:rFonts w:ascii="Times New Roman" w:hAnsi="Times New Roman"/>
          <w:b w:val="0"/>
          <w:sz w:val="24"/>
          <w:szCs w:val="24"/>
          <w:lang w:val="nb-NO"/>
        </w:rPr>
        <w:t>chức vụ</w:t>
      </w:r>
      <w:r w:rsidRPr="009C3C21">
        <w:rPr>
          <w:rFonts w:ascii="Times New Roman" w:hAnsi="Times New Roman"/>
          <w:b w:val="0"/>
          <w:sz w:val="24"/>
          <w:szCs w:val="24"/>
          <w:lang w:val="vi-VN"/>
        </w:rPr>
        <w:t>:</w:t>
      </w:r>
      <w:r w:rsidRPr="006F1E09">
        <w:rPr>
          <w:rFonts w:ascii="Times New Roman" w:hAnsi="Times New Roman"/>
          <w:b w:val="0"/>
          <w:color w:val="FF0000"/>
          <w:sz w:val="24"/>
          <w:szCs w:val="24"/>
          <w:lang w:val="vi-VN"/>
        </w:rPr>
        <w:t>Tự động theo người chọn</w:t>
      </w:r>
      <w:r w:rsidRPr="006F1E09">
        <w:rPr>
          <w:rFonts w:ascii="Times New Roman" w:hAnsi="Times New Roman"/>
          <w:b w:val="0"/>
          <w:color w:val="FF0000"/>
          <w:sz w:val="24"/>
          <w:szCs w:val="24"/>
          <w:lang w:val="nb-NO"/>
        </w:rPr>
        <w:t xml:space="preserve"> </w:t>
      </w:r>
    </w:p>
    <w:p w14:paraId="07710532" w14:textId="77777777" w:rsidR="000B4890" w:rsidRPr="009C3C21" w:rsidRDefault="000B4890" w:rsidP="000B4890">
      <w:pPr>
        <w:pStyle w:val="BodyText"/>
        <w:ind w:firstLine="720"/>
        <w:rPr>
          <w:rFonts w:ascii="Times New Roman" w:hAnsi="Times New Roman"/>
          <w:b w:val="0"/>
          <w:sz w:val="24"/>
          <w:szCs w:val="24"/>
          <w:lang w:val="vi-VN"/>
        </w:rPr>
      </w:pPr>
      <w:r w:rsidRPr="009C3C21">
        <w:rPr>
          <w:rFonts w:ascii="Times New Roman" w:hAnsi="Times New Roman"/>
          <w:b w:val="0"/>
          <w:sz w:val="24"/>
          <w:szCs w:val="24"/>
          <w:lang w:val="vi-VN"/>
        </w:rPr>
        <w:t>3. Thành phần tham gia:</w:t>
      </w:r>
      <w:r>
        <w:rPr>
          <w:rFonts w:ascii="Times New Roman" w:hAnsi="Times New Roman"/>
          <w:b w:val="0"/>
          <w:sz w:val="24"/>
          <w:szCs w:val="24"/>
          <w:lang w:val="vi-VN"/>
        </w:rPr>
        <w:t xml:space="preserve"> </w:t>
      </w:r>
      <w:r w:rsidRPr="004B7A9A">
        <w:rPr>
          <w:rFonts w:ascii="Times New Roman" w:hAnsi="Times New Roman"/>
          <w:b w:val="0"/>
          <w:color w:val="FF0000"/>
          <w:sz w:val="24"/>
          <w:szCs w:val="24"/>
          <w:lang w:val="vi-VN"/>
        </w:rPr>
        <w:t>Chọn trong danh sách phòng ban đơn vị</w:t>
      </w:r>
    </w:p>
    <w:p w14:paraId="15E0F4DB" w14:textId="77777777" w:rsidR="000B4890" w:rsidRPr="009C3C21" w:rsidRDefault="000B4890" w:rsidP="000B4890">
      <w:pPr>
        <w:pStyle w:val="BodyText"/>
        <w:rPr>
          <w:rFonts w:ascii="Times New Roman" w:hAnsi="Times New Roman"/>
          <w:sz w:val="24"/>
          <w:szCs w:val="24"/>
          <w:lang w:val="nb-NO"/>
        </w:rPr>
      </w:pPr>
      <w:r w:rsidRPr="009C3C21">
        <w:rPr>
          <w:rFonts w:ascii="Times New Roman" w:hAnsi="Times New Roman"/>
          <w:sz w:val="24"/>
          <w:szCs w:val="24"/>
          <w:lang w:val="nb-NO"/>
        </w:rPr>
        <w:t>II. Đánh giá, kiểm điểm công</w:t>
      </w:r>
      <w:r w:rsidRPr="009C3C21">
        <w:rPr>
          <w:rFonts w:ascii="Times New Roman" w:hAnsi="Times New Roman"/>
          <w:sz w:val="24"/>
          <w:szCs w:val="24"/>
          <w:lang w:val="vi-VN"/>
        </w:rPr>
        <w:t xml:space="preserve"> tác an toàn </w:t>
      </w:r>
      <w:r w:rsidRPr="009C3C21">
        <w:rPr>
          <w:rFonts w:ascii="Times New Roman" w:hAnsi="Times New Roman"/>
          <w:sz w:val="24"/>
          <w:szCs w:val="24"/>
          <w:lang w:val="nb-NO"/>
        </w:rPr>
        <w:t>trong tuần:</w:t>
      </w:r>
    </w:p>
    <w:p w14:paraId="721E370B" w14:textId="77777777" w:rsidR="000B4890" w:rsidRPr="008653E0" w:rsidRDefault="000B4890" w:rsidP="000B4890">
      <w:pPr>
        <w:pStyle w:val="BodyText"/>
        <w:rPr>
          <w:rFonts w:ascii="Times New Roman" w:hAnsi="Times New Roman"/>
          <w:b w:val="0"/>
          <w:color w:val="FF0000"/>
          <w:sz w:val="24"/>
          <w:szCs w:val="24"/>
          <w:lang w:val="nb-NO"/>
        </w:rPr>
      </w:pPr>
      <w:r w:rsidRPr="009C3C21">
        <w:rPr>
          <w:rFonts w:ascii="Times New Roman" w:hAnsi="Times New Roman"/>
          <w:bCs/>
          <w:sz w:val="24"/>
          <w:szCs w:val="24"/>
          <w:lang w:val="nb-NO"/>
        </w:rPr>
        <w:t>1. Số lượng công việc đơn vị đã thực hiện trong tuần:</w:t>
      </w:r>
      <w:r w:rsidRPr="009C3C21">
        <w:rPr>
          <w:rFonts w:ascii="Times New Roman" w:hAnsi="Times New Roman"/>
          <w:b w:val="0"/>
          <w:sz w:val="24"/>
          <w:szCs w:val="24"/>
          <w:lang w:val="nb-NO"/>
        </w:rPr>
        <w:t xml:space="preserve"> Số lượng..</w:t>
      </w:r>
      <w:r w:rsidRPr="008653E0">
        <w:rPr>
          <w:rFonts w:ascii="Times New Roman" w:hAnsi="Times New Roman"/>
          <w:b w:val="0"/>
          <w:color w:val="FF0000"/>
          <w:sz w:val="24"/>
          <w:szCs w:val="24"/>
          <w:lang w:val="nb-NO"/>
        </w:rPr>
        <w:t>Tự</w:t>
      </w:r>
      <w:r w:rsidRPr="008653E0">
        <w:rPr>
          <w:rFonts w:ascii="Times New Roman" w:hAnsi="Times New Roman"/>
          <w:b w:val="0"/>
          <w:color w:val="FF0000"/>
          <w:sz w:val="24"/>
          <w:szCs w:val="24"/>
          <w:lang w:val="vi-VN"/>
        </w:rPr>
        <w:t xml:space="preserve"> động trên chức năng phiên làm việc ECP</w:t>
      </w:r>
      <w:r w:rsidRPr="008653E0">
        <w:rPr>
          <w:rFonts w:ascii="Times New Roman" w:hAnsi="Times New Roman"/>
          <w:b w:val="0"/>
          <w:color w:val="FF0000"/>
          <w:sz w:val="24"/>
          <w:szCs w:val="24"/>
          <w:lang w:val="nb-NO"/>
        </w:rPr>
        <w:t xml:space="preserve">      </w:t>
      </w:r>
    </w:p>
    <w:p w14:paraId="0C3297C3" w14:textId="77777777" w:rsidR="000B4890" w:rsidRPr="008653E0" w:rsidRDefault="000B4890" w:rsidP="000B4890">
      <w:pPr>
        <w:pStyle w:val="BodyText"/>
        <w:ind w:firstLine="720"/>
        <w:rPr>
          <w:rFonts w:ascii="Times New Roman" w:hAnsi="Times New Roman"/>
          <w:b w:val="0"/>
          <w:sz w:val="24"/>
          <w:szCs w:val="24"/>
          <w:lang w:val="vi-VN"/>
        </w:rPr>
      </w:pPr>
      <w:r w:rsidRPr="009C3C21">
        <w:rPr>
          <w:rFonts w:ascii="Times New Roman" w:hAnsi="Times New Roman"/>
          <w:b w:val="0"/>
          <w:i/>
          <w:sz w:val="24"/>
          <w:szCs w:val="24"/>
          <w:lang w:val="nb-NO"/>
        </w:rPr>
        <w:t>Trong đó</w:t>
      </w:r>
      <w:r w:rsidRPr="009C3C21">
        <w:rPr>
          <w:rFonts w:ascii="Times New Roman" w:hAnsi="Times New Roman"/>
          <w:b w:val="0"/>
          <w:sz w:val="24"/>
          <w:szCs w:val="24"/>
          <w:lang w:val="nb-NO"/>
        </w:rPr>
        <w:t xml:space="preserve">:  Có kế hoạch: </w:t>
      </w:r>
      <w:r w:rsidRPr="008653E0">
        <w:rPr>
          <w:rFonts w:ascii="Times New Roman" w:hAnsi="Times New Roman"/>
          <w:b w:val="0"/>
          <w:color w:val="FF0000"/>
          <w:sz w:val="24"/>
          <w:szCs w:val="24"/>
          <w:lang w:val="nb-NO"/>
        </w:rPr>
        <w:t>Tự</w:t>
      </w:r>
      <w:r w:rsidRPr="008653E0">
        <w:rPr>
          <w:rFonts w:ascii="Times New Roman" w:hAnsi="Times New Roman"/>
          <w:b w:val="0"/>
          <w:color w:val="FF0000"/>
          <w:sz w:val="24"/>
          <w:szCs w:val="24"/>
          <w:lang w:val="vi-VN"/>
        </w:rPr>
        <w:t xml:space="preserve"> động trên chức năng phiên làm việc ECP</w:t>
      </w:r>
      <w:r w:rsidRPr="008653E0">
        <w:rPr>
          <w:rFonts w:ascii="Times New Roman" w:hAnsi="Times New Roman"/>
          <w:b w:val="0"/>
          <w:color w:val="FF0000"/>
          <w:sz w:val="24"/>
          <w:szCs w:val="24"/>
          <w:lang w:val="nb-NO"/>
        </w:rPr>
        <w:t xml:space="preserve">      </w:t>
      </w:r>
      <w:r>
        <w:rPr>
          <w:rFonts w:ascii="Times New Roman" w:hAnsi="Times New Roman"/>
          <w:b w:val="0"/>
          <w:color w:val="FF0000"/>
          <w:sz w:val="24"/>
          <w:szCs w:val="24"/>
          <w:lang w:val="vi-VN"/>
        </w:rPr>
        <w:t>.</w:t>
      </w:r>
      <w:r w:rsidRPr="009C3C21">
        <w:rPr>
          <w:rFonts w:ascii="Times New Roman" w:hAnsi="Times New Roman"/>
          <w:b w:val="0"/>
          <w:sz w:val="24"/>
          <w:szCs w:val="24"/>
          <w:lang w:val="nb-NO"/>
        </w:rPr>
        <w:t xml:space="preserve">   Phát sinh, bổ sung: .</w:t>
      </w:r>
      <w:r w:rsidRPr="008653E0">
        <w:rPr>
          <w:rFonts w:ascii="Times New Roman" w:hAnsi="Times New Roman"/>
          <w:b w:val="0"/>
          <w:color w:val="FF0000"/>
          <w:sz w:val="24"/>
          <w:szCs w:val="24"/>
          <w:lang w:val="nb-NO"/>
        </w:rPr>
        <w:t xml:space="preserve"> Tự</w:t>
      </w:r>
      <w:r w:rsidRPr="008653E0">
        <w:rPr>
          <w:rFonts w:ascii="Times New Roman" w:hAnsi="Times New Roman"/>
          <w:b w:val="0"/>
          <w:color w:val="FF0000"/>
          <w:sz w:val="24"/>
          <w:szCs w:val="24"/>
          <w:lang w:val="vi-VN"/>
        </w:rPr>
        <w:t xml:space="preserve"> động trên chức năng phiên làm việc ECP</w:t>
      </w:r>
      <w:r w:rsidRPr="008653E0">
        <w:rPr>
          <w:rFonts w:ascii="Times New Roman" w:hAnsi="Times New Roman"/>
          <w:b w:val="0"/>
          <w:color w:val="FF0000"/>
          <w:sz w:val="24"/>
          <w:szCs w:val="24"/>
          <w:lang w:val="nb-NO"/>
        </w:rPr>
        <w:t xml:space="preserve">      </w:t>
      </w:r>
      <w:r w:rsidRPr="009C3C21">
        <w:rPr>
          <w:rFonts w:ascii="Times New Roman" w:hAnsi="Times New Roman"/>
          <w:b w:val="0"/>
          <w:sz w:val="24"/>
          <w:szCs w:val="24"/>
          <w:lang w:val="nb-NO"/>
        </w:rPr>
        <w:t xml:space="preserve">;  Đột xuất </w:t>
      </w:r>
      <w:r w:rsidRPr="008653E0">
        <w:rPr>
          <w:rFonts w:ascii="Times New Roman" w:hAnsi="Times New Roman"/>
          <w:b w:val="0"/>
          <w:color w:val="FF0000"/>
          <w:sz w:val="24"/>
          <w:szCs w:val="24"/>
          <w:lang w:val="nb-NO"/>
        </w:rPr>
        <w:t>Tự</w:t>
      </w:r>
      <w:r w:rsidRPr="008653E0">
        <w:rPr>
          <w:rFonts w:ascii="Times New Roman" w:hAnsi="Times New Roman"/>
          <w:b w:val="0"/>
          <w:color w:val="FF0000"/>
          <w:sz w:val="24"/>
          <w:szCs w:val="24"/>
          <w:lang w:val="vi-VN"/>
        </w:rPr>
        <w:t xml:space="preserve"> động trên chức năng phiên làm việc ECP</w:t>
      </w:r>
      <w:r>
        <w:rPr>
          <w:rFonts w:ascii="Times New Roman" w:hAnsi="Times New Roman"/>
          <w:b w:val="0"/>
          <w:color w:val="FF0000"/>
          <w:sz w:val="24"/>
          <w:szCs w:val="24"/>
          <w:lang w:val="vi-VN"/>
        </w:rPr>
        <w:t>.</w:t>
      </w:r>
    </w:p>
    <w:p w14:paraId="0BF4C393" w14:textId="77777777" w:rsidR="000B4890" w:rsidRPr="009C3C21" w:rsidRDefault="000B4890" w:rsidP="000B4890">
      <w:pPr>
        <w:pStyle w:val="BodyText"/>
        <w:ind w:firstLine="720"/>
        <w:rPr>
          <w:rFonts w:ascii="Times New Roman" w:hAnsi="Times New Roman"/>
          <w:b w:val="0"/>
          <w:sz w:val="24"/>
          <w:szCs w:val="24"/>
          <w:lang w:val="nb-NO"/>
        </w:rPr>
      </w:pPr>
      <w:r w:rsidRPr="009C3C21">
        <w:rPr>
          <w:rFonts w:ascii="Times New Roman" w:hAnsi="Times New Roman"/>
          <w:b w:val="0"/>
          <w:sz w:val="24"/>
          <w:szCs w:val="24"/>
          <w:lang w:val="nb-NO"/>
        </w:rPr>
        <w:t>Tỷ lệ PLV bổ sung, đột xuất:</w:t>
      </w:r>
      <w:r w:rsidRPr="001D011C">
        <w:rPr>
          <w:rFonts w:ascii="Times New Roman" w:hAnsi="Times New Roman"/>
          <w:b w:val="0"/>
          <w:color w:val="FF0000"/>
          <w:sz w:val="24"/>
          <w:szCs w:val="24"/>
          <w:lang w:val="nb-NO"/>
        </w:rPr>
        <w:t xml:space="preserve"> </w:t>
      </w:r>
      <w:r w:rsidRPr="008653E0">
        <w:rPr>
          <w:rFonts w:ascii="Times New Roman" w:hAnsi="Times New Roman"/>
          <w:b w:val="0"/>
          <w:color w:val="FF0000"/>
          <w:sz w:val="24"/>
          <w:szCs w:val="24"/>
          <w:lang w:val="nb-NO"/>
        </w:rPr>
        <w:t>Tự</w:t>
      </w:r>
      <w:r w:rsidRPr="008653E0">
        <w:rPr>
          <w:rFonts w:ascii="Times New Roman" w:hAnsi="Times New Roman"/>
          <w:b w:val="0"/>
          <w:color w:val="FF0000"/>
          <w:sz w:val="24"/>
          <w:szCs w:val="24"/>
          <w:lang w:val="vi-VN"/>
        </w:rPr>
        <w:t xml:space="preserve"> động trên chức năng phiên làm việc ECP</w:t>
      </w:r>
      <w:r>
        <w:rPr>
          <w:rFonts w:ascii="Times New Roman" w:hAnsi="Times New Roman"/>
          <w:b w:val="0"/>
          <w:color w:val="FF0000"/>
          <w:sz w:val="24"/>
          <w:szCs w:val="24"/>
          <w:lang w:val="vi-VN"/>
        </w:rPr>
        <w:t>..</w:t>
      </w:r>
      <w:r w:rsidRPr="008653E0">
        <w:rPr>
          <w:rFonts w:ascii="Times New Roman" w:hAnsi="Times New Roman"/>
          <w:b w:val="0"/>
          <w:color w:val="FF0000"/>
          <w:sz w:val="24"/>
          <w:szCs w:val="24"/>
          <w:lang w:val="nb-NO"/>
        </w:rPr>
        <w:t xml:space="preserve">  </w:t>
      </w:r>
      <w:r w:rsidRPr="009C3C21">
        <w:rPr>
          <w:rFonts w:ascii="Times New Roman" w:hAnsi="Times New Roman"/>
          <w:b w:val="0"/>
          <w:sz w:val="24"/>
          <w:szCs w:val="24"/>
          <w:lang w:val="nb-NO"/>
        </w:rPr>
        <w:t>%/ PLV được lập trong KH tuần.</w:t>
      </w:r>
    </w:p>
    <w:p w14:paraId="47FF8690" w14:textId="77777777" w:rsidR="000B4890" w:rsidRPr="009C3C21" w:rsidRDefault="000B4890" w:rsidP="000B4890">
      <w:pPr>
        <w:pStyle w:val="BodyText"/>
        <w:ind w:firstLine="720"/>
        <w:rPr>
          <w:rFonts w:ascii="Times New Roman" w:hAnsi="Times New Roman"/>
          <w:b w:val="0"/>
          <w:i/>
          <w:iCs/>
          <w:sz w:val="24"/>
          <w:szCs w:val="24"/>
          <w:lang w:val="vi-VN"/>
        </w:rPr>
      </w:pPr>
      <w:r w:rsidRPr="009C3C21">
        <w:rPr>
          <w:rFonts w:ascii="Times New Roman" w:hAnsi="Times New Roman"/>
          <w:bCs/>
          <w:sz w:val="24"/>
          <w:szCs w:val="24"/>
          <w:lang w:val="nb-NO"/>
        </w:rPr>
        <w:t>Đánh</w:t>
      </w:r>
      <w:r w:rsidRPr="009C3C21">
        <w:rPr>
          <w:rFonts w:ascii="Times New Roman" w:hAnsi="Times New Roman"/>
          <w:bCs/>
          <w:sz w:val="24"/>
          <w:szCs w:val="24"/>
          <w:lang w:val="vi-VN"/>
        </w:rPr>
        <w:t xml:space="preserve"> giá</w:t>
      </w:r>
      <w:r w:rsidRPr="009C3C21">
        <w:rPr>
          <w:rFonts w:ascii="Times New Roman" w:hAnsi="Times New Roman"/>
          <w:bCs/>
          <w:sz w:val="24"/>
          <w:szCs w:val="24"/>
          <w:lang w:val="nb-NO"/>
        </w:rPr>
        <w:t>:</w:t>
      </w:r>
      <w:r w:rsidRPr="009C3C21">
        <w:rPr>
          <w:rFonts w:ascii="Times New Roman" w:hAnsi="Times New Roman"/>
          <w:b w:val="0"/>
          <w:sz w:val="24"/>
          <w:szCs w:val="24"/>
          <w:lang w:val="vi-VN"/>
        </w:rPr>
        <w:t xml:space="preserve"> cần đánh giá, phân tích được chất lượng công tác lập KH công việc, tỷ lệ bổ sung, đột xuất, hoãn </w:t>
      </w:r>
      <w:proofErr w:type="spellStart"/>
      <w:r w:rsidRPr="009C3C21">
        <w:rPr>
          <w:rFonts w:ascii="Times New Roman" w:hAnsi="Times New Roman"/>
          <w:b w:val="0"/>
          <w:sz w:val="24"/>
          <w:szCs w:val="24"/>
          <w:lang w:val="vi-VN"/>
        </w:rPr>
        <w:t>huỷ</w:t>
      </w:r>
      <w:proofErr w:type="spellEnd"/>
      <w:r w:rsidRPr="009C3C21">
        <w:rPr>
          <w:rFonts w:ascii="Times New Roman" w:hAnsi="Times New Roman"/>
          <w:b w:val="0"/>
          <w:sz w:val="24"/>
          <w:szCs w:val="24"/>
          <w:lang w:val="vi-VN"/>
        </w:rPr>
        <w:t xml:space="preserve"> cao hay thấp, nguyên nhân, lý do. Trách nhiệm thuộc về bộ phận, cá nhân nào. Từ đó, có các chỉ đạo để công tác lập KH công việc chất lượng hơn.</w:t>
      </w:r>
    </w:p>
    <w:p w14:paraId="30DA29F1" w14:textId="77777777" w:rsidR="000B4890" w:rsidRPr="009C3C21" w:rsidRDefault="000B4890" w:rsidP="000B4890">
      <w:pPr>
        <w:pStyle w:val="BodyText"/>
        <w:ind w:firstLine="720"/>
        <w:rPr>
          <w:rFonts w:ascii="Times New Roman" w:hAnsi="Times New Roman"/>
          <w:bCs/>
          <w:i/>
          <w:sz w:val="24"/>
          <w:szCs w:val="24"/>
          <w:lang w:val="nb-NO"/>
        </w:rPr>
      </w:pPr>
      <w:r w:rsidRPr="009C3C21">
        <w:rPr>
          <w:rFonts w:ascii="Times New Roman" w:hAnsi="Times New Roman"/>
          <w:bCs/>
          <w:sz w:val="24"/>
          <w:szCs w:val="24"/>
          <w:lang w:val="nb-NO"/>
        </w:rPr>
        <w:t>2. Công</w:t>
      </w:r>
      <w:r w:rsidRPr="009C3C21">
        <w:rPr>
          <w:rFonts w:ascii="Times New Roman" w:hAnsi="Times New Roman"/>
          <w:bCs/>
          <w:sz w:val="24"/>
          <w:szCs w:val="24"/>
          <w:lang w:val="vi-VN"/>
        </w:rPr>
        <w:t xml:space="preserve"> tác </w:t>
      </w:r>
      <w:r w:rsidRPr="009C3C21">
        <w:rPr>
          <w:rFonts w:ascii="Times New Roman" w:hAnsi="Times New Roman"/>
          <w:bCs/>
          <w:sz w:val="24"/>
          <w:szCs w:val="24"/>
          <w:lang w:val="nb-NO"/>
        </w:rPr>
        <w:t xml:space="preserve"> KTKS ATLĐ</w:t>
      </w:r>
      <w:r w:rsidRPr="009C3C21">
        <w:rPr>
          <w:rFonts w:ascii="Times New Roman" w:hAnsi="Times New Roman"/>
          <w:bCs/>
          <w:sz w:val="24"/>
          <w:szCs w:val="24"/>
          <w:lang w:val="vi-VN"/>
        </w:rPr>
        <w:t xml:space="preserve"> PLV</w:t>
      </w:r>
      <w:r w:rsidRPr="009C3C21">
        <w:rPr>
          <w:rFonts w:ascii="Times New Roman" w:hAnsi="Times New Roman"/>
          <w:bCs/>
          <w:i/>
          <w:sz w:val="24"/>
          <w:szCs w:val="24"/>
          <w:lang w:val="nb-NO"/>
        </w:rPr>
        <w:t>:</w:t>
      </w:r>
    </w:p>
    <w:p w14:paraId="3C87BE0B" w14:textId="77777777" w:rsidR="000B4890" w:rsidRPr="009C3C21" w:rsidRDefault="000B4890" w:rsidP="000B4890">
      <w:pPr>
        <w:pStyle w:val="BodyText"/>
        <w:ind w:firstLine="720"/>
        <w:rPr>
          <w:rFonts w:ascii="Times New Roman" w:hAnsi="Times New Roman"/>
          <w:b w:val="0"/>
          <w:sz w:val="24"/>
          <w:szCs w:val="24"/>
          <w:lang w:val="vi-VN"/>
        </w:rPr>
      </w:pPr>
      <w:r w:rsidRPr="009C3C21">
        <w:rPr>
          <w:rFonts w:ascii="Times New Roman" w:hAnsi="Times New Roman"/>
          <w:b w:val="0"/>
          <w:sz w:val="24"/>
          <w:szCs w:val="24"/>
          <w:lang w:val="nb-NO"/>
        </w:rPr>
        <w:t>- Số</w:t>
      </w:r>
      <w:r w:rsidRPr="009C3C21">
        <w:rPr>
          <w:rFonts w:ascii="Times New Roman" w:hAnsi="Times New Roman"/>
          <w:b w:val="0"/>
          <w:sz w:val="24"/>
          <w:szCs w:val="24"/>
          <w:lang w:val="vi-VN"/>
        </w:rPr>
        <w:t xml:space="preserve"> lượng PLV được KTKS ATLĐ trực tiếp tại hiện trường</w:t>
      </w:r>
      <w:r w:rsidRPr="009C3C21">
        <w:rPr>
          <w:rFonts w:ascii="Times New Roman" w:hAnsi="Times New Roman"/>
          <w:b w:val="0"/>
          <w:sz w:val="24"/>
          <w:szCs w:val="24"/>
          <w:lang w:val="nb-NO"/>
        </w:rPr>
        <w:t>:.</w:t>
      </w:r>
      <w:r w:rsidRPr="001D011C">
        <w:rPr>
          <w:rFonts w:ascii="Times New Roman" w:hAnsi="Times New Roman"/>
          <w:b w:val="0"/>
          <w:color w:val="FF0000"/>
          <w:sz w:val="24"/>
          <w:szCs w:val="24"/>
          <w:lang w:val="nb-NO"/>
        </w:rPr>
        <w:t xml:space="preserve"> </w:t>
      </w:r>
      <w:r w:rsidRPr="008653E0">
        <w:rPr>
          <w:rFonts w:ascii="Times New Roman" w:hAnsi="Times New Roman"/>
          <w:b w:val="0"/>
          <w:color w:val="FF0000"/>
          <w:sz w:val="24"/>
          <w:szCs w:val="24"/>
          <w:lang w:val="nb-NO"/>
        </w:rPr>
        <w:t>Tự</w:t>
      </w:r>
      <w:r w:rsidRPr="008653E0">
        <w:rPr>
          <w:rFonts w:ascii="Times New Roman" w:hAnsi="Times New Roman"/>
          <w:b w:val="0"/>
          <w:color w:val="FF0000"/>
          <w:sz w:val="24"/>
          <w:szCs w:val="24"/>
          <w:lang w:val="vi-VN"/>
        </w:rPr>
        <w:t xml:space="preserve"> động trên chức năng phiên làm việc ECP</w:t>
      </w:r>
      <w:r w:rsidRPr="008653E0">
        <w:rPr>
          <w:rFonts w:ascii="Times New Roman" w:hAnsi="Times New Roman"/>
          <w:b w:val="0"/>
          <w:color w:val="FF0000"/>
          <w:sz w:val="24"/>
          <w:szCs w:val="24"/>
          <w:lang w:val="nb-NO"/>
        </w:rPr>
        <w:t xml:space="preserve">      </w:t>
      </w:r>
      <w:r>
        <w:rPr>
          <w:rFonts w:ascii="Times New Roman" w:hAnsi="Times New Roman"/>
          <w:b w:val="0"/>
          <w:color w:val="FF0000"/>
          <w:sz w:val="24"/>
          <w:szCs w:val="24"/>
          <w:lang w:val="vi-VN"/>
        </w:rPr>
        <w:t xml:space="preserve"> </w:t>
      </w:r>
      <w:r w:rsidRPr="009C3C21">
        <w:rPr>
          <w:rFonts w:ascii="Times New Roman" w:hAnsi="Times New Roman"/>
          <w:b w:val="0"/>
          <w:sz w:val="24"/>
          <w:szCs w:val="24"/>
          <w:lang w:val="nb-NO"/>
        </w:rPr>
        <w:t>PLV</w:t>
      </w:r>
      <w:r w:rsidRPr="009C3C21">
        <w:rPr>
          <w:rFonts w:ascii="Times New Roman" w:hAnsi="Times New Roman"/>
          <w:b w:val="0"/>
          <w:sz w:val="24"/>
          <w:szCs w:val="24"/>
          <w:lang w:val="vi-VN"/>
        </w:rPr>
        <w:t>;</w:t>
      </w:r>
    </w:p>
    <w:p w14:paraId="3E928E61" w14:textId="77777777" w:rsidR="000B4890" w:rsidRPr="009C3C21" w:rsidRDefault="000B4890" w:rsidP="000B4890">
      <w:pPr>
        <w:pStyle w:val="BodyText"/>
        <w:ind w:firstLine="720"/>
        <w:rPr>
          <w:rFonts w:ascii="Times New Roman" w:hAnsi="Times New Roman"/>
          <w:b w:val="0"/>
          <w:i/>
          <w:sz w:val="24"/>
          <w:szCs w:val="24"/>
          <w:lang w:val="vi-VN"/>
        </w:rPr>
      </w:pPr>
      <w:r w:rsidRPr="009C3C21">
        <w:rPr>
          <w:rFonts w:ascii="Times New Roman" w:hAnsi="Times New Roman"/>
          <w:b w:val="0"/>
          <w:sz w:val="24"/>
          <w:szCs w:val="24"/>
          <w:lang w:val="vi-VN"/>
        </w:rPr>
        <w:t>- Số lượng PLV được KTKS ATLĐ qua hình ảnh trên ECP:</w:t>
      </w:r>
      <w:r w:rsidRPr="009C3C21">
        <w:rPr>
          <w:rFonts w:ascii="Times New Roman" w:hAnsi="Times New Roman"/>
          <w:b w:val="0"/>
          <w:sz w:val="24"/>
          <w:szCs w:val="24"/>
          <w:lang w:val="nb-NO"/>
        </w:rPr>
        <w:t xml:space="preserve"> </w:t>
      </w:r>
      <w:r w:rsidRPr="008653E0">
        <w:rPr>
          <w:rFonts w:ascii="Times New Roman" w:hAnsi="Times New Roman"/>
          <w:b w:val="0"/>
          <w:color w:val="FF0000"/>
          <w:sz w:val="24"/>
          <w:szCs w:val="24"/>
          <w:lang w:val="nb-NO"/>
        </w:rPr>
        <w:t>Tự</w:t>
      </w:r>
      <w:r w:rsidRPr="008653E0">
        <w:rPr>
          <w:rFonts w:ascii="Times New Roman" w:hAnsi="Times New Roman"/>
          <w:b w:val="0"/>
          <w:color w:val="FF0000"/>
          <w:sz w:val="24"/>
          <w:szCs w:val="24"/>
          <w:lang w:val="vi-VN"/>
        </w:rPr>
        <w:t xml:space="preserve"> động trên chức năng phiên làm việc ECP</w:t>
      </w:r>
      <w:r>
        <w:rPr>
          <w:rFonts w:ascii="Times New Roman" w:hAnsi="Times New Roman"/>
          <w:b w:val="0"/>
          <w:color w:val="FF0000"/>
          <w:sz w:val="24"/>
          <w:szCs w:val="24"/>
          <w:lang w:val="vi-VN"/>
        </w:rPr>
        <w:t>. (đối với PCT theo trạng thái kiểm tra PLV)</w:t>
      </w:r>
      <w:r w:rsidRPr="008653E0">
        <w:rPr>
          <w:rFonts w:ascii="Times New Roman" w:hAnsi="Times New Roman"/>
          <w:b w:val="0"/>
          <w:color w:val="FF0000"/>
          <w:sz w:val="24"/>
          <w:szCs w:val="24"/>
          <w:lang w:val="nb-NO"/>
        </w:rPr>
        <w:t xml:space="preserve">     </w:t>
      </w:r>
      <w:r w:rsidRPr="009C3C21">
        <w:rPr>
          <w:rFonts w:ascii="Times New Roman" w:hAnsi="Times New Roman"/>
          <w:b w:val="0"/>
          <w:sz w:val="24"/>
          <w:szCs w:val="24"/>
          <w:lang w:val="nb-NO"/>
        </w:rPr>
        <w:t>PLV</w:t>
      </w:r>
      <w:r w:rsidRPr="009C3C21">
        <w:rPr>
          <w:rFonts w:ascii="Times New Roman" w:hAnsi="Times New Roman"/>
          <w:b w:val="0"/>
          <w:sz w:val="24"/>
          <w:szCs w:val="24"/>
          <w:lang w:val="vi-VN"/>
        </w:rPr>
        <w:t>;</w:t>
      </w:r>
    </w:p>
    <w:p w14:paraId="176CE5AC" w14:textId="77777777" w:rsidR="000B4890" w:rsidRDefault="000B4890" w:rsidP="000B4890">
      <w:pPr>
        <w:pStyle w:val="BodyText"/>
        <w:ind w:firstLine="720"/>
        <w:rPr>
          <w:rFonts w:ascii="Times New Roman" w:hAnsi="Times New Roman"/>
          <w:b w:val="0"/>
          <w:sz w:val="24"/>
          <w:szCs w:val="24"/>
          <w:lang w:val="vi-VN"/>
        </w:rPr>
      </w:pPr>
      <w:r w:rsidRPr="009C3C21">
        <w:rPr>
          <w:rFonts w:ascii="Times New Roman" w:hAnsi="Times New Roman"/>
          <w:sz w:val="24"/>
          <w:szCs w:val="24"/>
          <w:lang w:val="nb-NO"/>
        </w:rPr>
        <w:t>Đánh</w:t>
      </w:r>
      <w:r w:rsidRPr="009C3C21">
        <w:rPr>
          <w:rFonts w:ascii="Times New Roman" w:hAnsi="Times New Roman"/>
          <w:sz w:val="24"/>
          <w:szCs w:val="24"/>
          <w:lang w:val="vi-VN"/>
        </w:rPr>
        <w:t xml:space="preserve"> giá:</w:t>
      </w:r>
      <w:r w:rsidRPr="009C3C21">
        <w:rPr>
          <w:rFonts w:ascii="Times New Roman" w:hAnsi="Times New Roman"/>
          <w:b w:val="0"/>
          <w:sz w:val="24"/>
          <w:szCs w:val="24"/>
          <w:lang w:val="vi-VN"/>
        </w:rPr>
        <w:t xml:space="preserve"> cần đánh giá, phân tích được (không giới hạn) các nội dung sau:</w:t>
      </w:r>
    </w:p>
    <w:p w14:paraId="47B3C76F" w14:textId="77777777" w:rsidR="000B4890" w:rsidRPr="000B3D9A" w:rsidRDefault="000B4890" w:rsidP="000B4890">
      <w:pPr>
        <w:pStyle w:val="BodyText"/>
        <w:rPr>
          <w:rFonts w:ascii="Times New Roman" w:hAnsi="Times New Roman"/>
          <w:b w:val="0"/>
          <w:color w:val="FF0000"/>
          <w:sz w:val="24"/>
          <w:szCs w:val="24"/>
          <w:lang w:val="vi-VN"/>
        </w:rPr>
      </w:pPr>
      <w:r>
        <w:rPr>
          <w:rFonts w:ascii="Times New Roman" w:hAnsi="Times New Roman"/>
          <w:b w:val="0"/>
          <w:color w:val="FF0000"/>
          <w:sz w:val="24"/>
          <w:szCs w:val="24"/>
          <w:lang w:val="vi-VN"/>
        </w:rPr>
        <w:t>…</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p>
    <w:p w14:paraId="56F6BFE5" w14:textId="77777777" w:rsidR="000B4890" w:rsidRPr="000B3D9A" w:rsidRDefault="000B4890" w:rsidP="000B4890">
      <w:pPr>
        <w:pStyle w:val="BodyText"/>
        <w:rPr>
          <w:rFonts w:ascii="Times New Roman" w:hAnsi="Times New Roman"/>
          <w:b w:val="0"/>
          <w:color w:val="FF0000"/>
          <w:sz w:val="24"/>
          <w:szCs w:val="24"/>
          <w:lang w:val="vi-VN"/>
        </w:rPr>
      </w:pPr>
      <w:r w:rsidRPr="009C3C21">
        <w:rPr>
          <w:rFonts w:ascii="Times New Roman" w:hAnsi="Times New Roman"/>
          <w:b w:val="0"/>
          <w:sz w:val="24"/>
          <w:szCs w:val="24"/>
          <w:lang w:val="vi-VN"/>
        </w:rPr>
        <w:tab/>
      </w:r>
      <w:r w:rsidRPr="000B3D9A">
        <w:rPr>
          <w:rFonts w:ascii="Times New Roman" w:hAnsi="Times New Roman"/>
          <w:b w:val="0"/>
          <w:color w:val="FF0000"/>
          <w:sz w:val="24"/>
          <w:szCs w:val="24"/>
          <w:lang w:val="vi-VN"/>
        </w:rPr>
        <w:t>+ Số lượng PLV được KTKS ATLĐ có đủ hay còn PLV có nguy cơ mất AT cao chưa được KTKS ATLĐ</w:t>
      </w:r>
    </w:p>
    <w:p w14:paraId="532C9479" w14:textId="77777777" w:rsidR="000B4890" w:rsidRPr="000B3D9A" w:rsidRDefault="000B4890" w:rsidP="000B4890">
      <w:pPr>
        <w:pStyle w:val="BodyText"/>
        <w:rPr>
          <w:rFonts w:ascii="Times New Roman" w:hAnsi="Times New Roman"/>
          <w:b w:val="0"/>
          <w:color w:val="FF0000"/>
          <w:sz w:val="24"/>
          <w:szCs w:val="24"/>
          <w:lang w:val="vi-VN"/>
        </w:rPr>
      </w:pPr>
      <w:r w:rsidRPr="000B3D9A">
        <w:rPr>
          <w:rFonts w:ascii="Times New Roman" w:hAnsi="Times New Roman"/>
          <w:b w:val="0"/>
          <w:color w:val="FF0000"/>
          <w:sz w:val="24"/>
          <w:szCs w:val="24"/>
          <w:lang w:val="vi-VN"/>
        </w:rPr>
        <w:tab/>
        <w:t>+ Chất lượng KTKS ATLĐ: các PLV được KTKS ngay từ bước đầu trước khi ĐVCT bắt đầu làm việc hay không.</w:t>
      </w:r>
    </w:p>
    <w:p w14:paraId="7048CF74" w14:textId="77777777" w:rsidR="000B4890" w:rsidRPr="000B3D9A" w:rsidRDefault="000B4890" w:rsidP="000B4890">
      <w:pPr>
        <w:pStyle w:val="BodyText"/>
        <w:rPr>
          <w:rFonts w:ascii="Times New Roman" w:hAnsi="Times New Roman"/>
          <w:b w:val="0"/>
          <w:color w:val="FF0000"/>
          <w:sz w:val="24"/>
          <w:szCs w:val="24"/>
          <w:lang w:val="vi-VN"/>
        </w:rPr>
      </w:pPr>
      <w:r w:rsidRPr="000B3D9A">
        <w:rPr>
          <w:rFonts w:ascii="Times New Roman" w:hAnsi="Times New Roman"/>
          <w:b w:val="0"/>
          <w:color w:val="FF0000"/>
          <w:sz w:val="24"/>
          <w:szCs w:val="24"/>
          <w:lang w:val="vi-VN"/>
        </w:rPr>
        <w:tab/>
        <w:t>+ Các vi phạm, tồn tại qua KTKS ATLĐ: PLV nào có tồn tại, vi phạm; các tồn tại, vi phạm cụ thể là gì; trách nhiệm thuộc bộ phân, cá nhân nào,…</w:t>
      </w:r>
    </w:p>
    <w:p w14:paraId="344B8BC1" w14:textId="77777777" w:rsidR="000B4890" w:rsidRPr="000B3D9A" w:rsidRDefault="000B4890" w:rsidP="000B4890">
      <w:pPr>
        <w:pStyle w:val="BodyText"/>
        <w:rPr>
          <w:rFonts w:ascii="Times New Roman" w:hAnsi="Times New Roman"/>
          <w:b w:val="0"/>
          <w:color w:val="FF0000"/>
          <w:sz w:val="24"/>
          <w:szCs w:val="24"/>
          <w:lang w:val="vi-VN"/>
        </w:rPr>
      </w:pPr>
      <w:r w:rsidRPr="000B3D9A">
        <w:rPr>
          <w:rFonts w:ascii="Times New Roman" w:hAnsi="Times New Roman"/>
          <w:b w:val="0"/>
          <w:color w:val="FF0000"/>
          <w:sz w:val="24"/>
          <w:szCs w:val="24"/>
          <w:lang w:val="vi-VN"/>
        </w:rPr>
        <w:tab/>
        <w:t>+ Các chỉ đạo để tránh tái diễn các tồn tại, vi phạm tương tự.</w:t>
      </w:r>
    </w:p>
    <w:p w14:paraId="513D3345" w14:textId="77777777" w:rsidR="000B4890" w:rsidRPr="009C3C21" w:rsidRDefault="000B4890" w:rsidP="000B4890">
      <w:pPr>
        <w:pStyle w:val="BodyText"/>
        <w:ind w:firstLine="720"/>
        <w:rPr>
          <w:rFonts w:ascii="Times New Roman" w:hAnsi="Times New Roman"/>
          <w:bCs/>
          <w:sz w:val="24"/>
          <w:szCs w:val="24"/>
          <w:lang w:val="vi-VN"/>
        </w:rPr>
      </w:pPr>
      <w:r w:rsidRPr="009C3C21">
        <w:rPr>
          <w:rFonts w:ascii="Times New Roman" w:hAnsi="Times New Roman"/>
          <w:bCs/>
          <w:sz w:val="24"/>
          <w:szCs w:val="24"/>
          <w:lang w:val="vi-VN"/>
        </w:rPr>
        <w:t>3. Công tác QLKT-VH và thao tác điều độ liên quan an toàn:</w:t>
      </w:r>
    </w:p>
    <w:p w14:paraId="33E4B4D6" w14:textId="77777777" w:rsidR="000B4890" w:rsidRPr="009C3C21" w:rsidRDefault="000B4890" w:rsidP="000B4890">
      <w:pPr>
        <w:pStyle w:val="BodyText"/>
        <w:ind w:firstLine="720"/>
        <w:rPr>
          <w:rFonts w:ascii="Times New Roman" w:hAnsi="Times New Roman"/>
          <w:b w:val="0"/>
          <w:i/>
          <w:iCs/>
          <w:sz w:val="24"/>
          <w:szCs w:val="24"/>
          <w:lang w:val="vi-VN"/>
        </w:rPr>
      </w:pPr>
      <w:r w:rsidRPr="009C3C21">
        <w:rPr>
          <w:rFonts w:ascii="Times New Roman" w:hAnsi="Times New Roman"/>
          <w:b w:val="0"/>
          <w:sz w:val="24"/>
          <w:szCs w:val="24"/>
          <w:lang w:val="vi-VN"/>
        </w:rPr>
        <w:t xml:space="preserve">- Kiểm điểm nội dung về QLKT-VH liên quan tới an toàn: Việc tổ chức thi công các PLV; Việc cập nhập, xử lý các vị trí có mối nguy mất an toàn trên lưới (giao chéo, song </w:t>
      </w:r>
      <w:proofErr w:type="spellStart"/>
      <w:r w:rsidRPr="009C3C21">
        <w:rPr>
          <w:rFonts w:ascii="Times New Roman" w:hAnsi="Times New Roman"/>
          <w:b w:val="0"/>
          <w:sz w:val="24"/>
          <w:szCs w:val="24"/>
          <w:lang w:val="vi-VN"/>
        </w:rPr>
        <w:t>song</w:t>
      </w:r>
      <w:proofErr w:type="spellEnd"/>
      <w:r w:rsidRPr="009C3C21">
        <w:rPr>
          <w:rFonts w:ascii="Times New Roman" w:hAnsi="Times New Roman"/>
          <w:b w:val="0"/>
          <w:sz w:val="24"/>
          <w:szCs w:val="24"/>
          <w:lang w:val="vi-VN"/>
        </w:rPr>
        <w:t xml:space="preserve">, đấu tắt, </w:t>
      </w:r>
      <w:r w:rsidRPr="009C3C21">
        <w:rPr>
          <w:rFonts w:ascii="Times New Roman" w:hAnsi="Times New Roman"/>
          <w:b w:val="0"/>
          <w:sz w:val="24"/>
          <w:szCs w:val="24"/>
          <w:lang w:val="vi-VN"/>
        </w:rPr>
        <w:lastRenderedPageBreak/>
        <w:t>đấu chập, máy phát, không đảm bảo 5S đối với dây sau công tơ và cáp viễn thông, dây đi trên mặt sàn thao tác TBA,…); việc cập nhập đánh số thiết bị giữa thực tế và sơ đồ (Chuẩn hóa lưới điện),…</w:t>
      </w:r>
    </w:p>
    <w:p w14:paraId="67FA3641" w14:textId="77777777" w:rsidR="000B4890" w:rsidRPr="009C3C21" w:rsidRDefault="000B4890" w:rsidP="000B4890">
      <w:pPr>
        <w:pStyle w:val="BodyText"/>
        <w:ind w:firstLine="720"/>
        <w:rPr>
          <w:rFonts w:ascii="Times New Roman" w:hAnsi="Times New Roman"/>
          <w:b w:val="0"/>
          <w:sz w:val="24"/>
          <w:szCs w:val="24"/>
          <w:lang w:val="vi-VN"/>
        </w:rPr>
      </w:pPr>
      <w:r w:rsidRPr="009C3C21">
        <w:rPr>
          <w:rFonts w:ascii="Times New Roman" w:hAnsi="Times New Roman"/>
          <w:b w:val="0"/>
          <w:sz w:val="24"/>
          <w:szCs w:val="24"/>
          <w:lang w:val="vi-VN"/>
        </w:rPr>
        <w:t>- Kiểm điểm an toàn trong thực hiện công tác điều độ, thao tác:…</w:t>
      </w:r>
      <w:r w:rsidRPr="000B3D9A">
        <w:rPr>
          <w:rFonts w:ascii="Times New Roman" w:hAnsi="Times New Roman"/>
          <w:b w:val="0"/>
          <w:color w:val="FF0000"/>
          <w:sz w:val="24"/>
          <w:szCs w:val="24"/>
          <w:lang w:val="vi-VN"/>
        </w:rPr>
        <w:t xml:space="preserve"> 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4"/>
          <w:szCs w:val="24"/>
          <w:lang w:val="vi-VN"/>
        </w:rPr>
        <w:t xml:space="preserve"> ………..</w:t>
      </w:r>
    </w:p>
    <w:p w14:paraId="05004484" w14:textId="77777777" w:rsidR="000B4890" w:rsidRPr="009C3C21" w:rsidRDefault="000B4890" w:rsidP="000B4890">
      <w:pPr>
        <w:pStyle w:val="BodyText"/>
        <w:ind w:firstLine="720"/>
        <w:rPr>
          <w:rFonts w:ascii="Times New Roman" w:hAnsi="Times New Roman"/>
          <w:b w:val="0"/>
          <w:sz w:val="24"/>
          <w:szCs w:val="24"/>
          <w:lang w:val="vi-VN"/>
        </w:rPr>
      </w:pPr>
      <w:r w:rsidRPr="009C3C21">
        <w:rPr>
          <w:rFonts w:ascii="Times New Roman" w:hAnsi="Times New Roman"/>
          <w:b w:val="0"/>
          <w:sz w:val="24"/>
          <w:szCs w:val="24"/>
          <w:lang w:val="vi-VN"/>
        </w:rPr>
        <w:t>- Trách nhiệm bộ phận, tập thể liên quan các tồn tại, vi phạm:…</w:t>
      </w:r>
      <w:r w:rsidRPr="000B3D9A">
        <w:rPr>
          <w:rFonts w:ascii="Times New Roman" w:hAnsi="Times New Roman"/>
          <w:b w:val="0"/>
          <w:color w:val="FF0000"/>
          <w:sz w:val="24"/>
          <w:szCs w:val="24"/>
          <w:lang w:val="vi-VN"/>
        </w:rPr>
        <w:t xml:space="preserve"> 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4"/>
          <w:szCs w:val="24"/>
          <w:lang w:val="vi-VN"/>
        </w:rPr>
        <w:t xml:space="preserve"> ………….</w:t>
      </w:r>
    </w:p>
    <w:p w14:paraId="76513AD1" w14:textId="77777777" w:rsidR="000B4890" w:rsidRPr="009C3C21" w:rsidRDefault="000B4890" w:rsidP="000B4890">
      <w:pPr>
        <w:pStyle w:val="BodyText"/>
        <w:ind w:firstLine="720"/>
        <w:rPr>
          <w:rFonts w:ascii="Times New Roman" w:hAnsi="Times New Roman"/>
          <w:b w:val="0"/>
          <w:sz w:val="24"/>
          <w:szCs w:val="24"/>
          <w:lang w:val="vi-VN"/>
        </w:rPr>
      </w:pPr>
      <w:r w:rsidRPr="009C3C21">
        <w:rPr>
          <w:rFonts w:ascii="Times New Roman" w:hAnsi="Times New Roman"/>
          <w:b w:val="0"/>
          <w:sz w:val="24"/>
          <w:szCs w:val="24"/>
          <w:lang w:val="vi-VN"/>
        </w:rPr>
        <w:t>- Các chỉ đạo để tránh tái diễn các tồn tại, vi phạm tương tự:……</w:t>
      </w:r>
      <w:r w:rsidRPr="000B3D9A">
        <w:rPr>
          <w:rFonts w:ascii="Times New Roman" w:hAnsi="Times New Roman"/>
          <w:b w:val="0"/>
          <w:color w:val="FF0000"/>
          <w:sz w:val="24"/>
          <w:szCs w:val="24"/>
          <w:lang w:val="vi-VN"/>
        </w:rPr>
        <w:t xml:space="preserve"> 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4"/>
          <w:szCs w:val="24"/>
          <w:lang w:val="vi-VN"/>
        </w:rPr>
        <w:t xml:space="preserve"> …………</w:t>
      </w:r>
    </w:p>
    <w:p w14:paraId="254A4CFA" w14:textId="77777777" w:rsidR="000B4890" w:rsidRPr="009C3C21" w:rsidRDefault="000B4890" w:rsidP="000B4890">
      <w:pPr>
        <w:pStyle w:val="BodyText"/>
        <w:ind w:firstLine="720"/>
        <w:rPr>
          <w:rFonts w:ascii="Times New Roman" w:hAnsi="Times New Roman"/>
          <w:bCs/>
          <w:sz w:val="24"/>
          <w:szCs w:val="24"/>
          <w:lang w:val="vi-VN"/>
        </w:rPr>
      </w:pPr>
      <w:r w:rsidRPr="009C3C21">
        <w:rPr>
          <w:rFonts w:ascii="Times New Roman" w:hAnsi="Times New Roman"/>
          <w:bCs/>
          <w:sz w:val="24"/>
          <w:szCs w:val="24"/>
          <w:lang w:val="vi-VN"/>
        </w:rPr>
        <w:t>4. Các tồn tại, vi phạm khác trong công tác an toàn:</w:t>
      </w:r>
    </w:p>
    <w:p w14:paraId="2E77DFC6" w14:textId="77777777" w:rsidR="000B4890" w:rsidRPr="0007593F" w:rsidRDefault="000B4890" w:rsidP="000B4890">
      <w:pPr>
        <w:pStyle w:val="BodyText"/>
        <w:ind w:firstLine="720"/>
        <w:rPr>
          <w:rFonts w:ascii="Times New Roman" w:hAnsi="Times New Roman"/>
          <w:b w:val="0"/>
          <w:color w:val="FF0000"/>
          <w:sz w:val="24"/>
          <w:szCs w:val="24"/>
          <w:lang w:val="vi-VN"/>
        </w:rPr>
      </w:pP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4"/>
          <w:szCs w:val="24"/>
          <w:lang w:val="vi-VN"/>
        </w:rPr>
        <w:t xml:space="preserve"> </w:t>
      </w:r>
      <w:r>
        <w:rPr>
          <w:rFonts w:ascii="Times New Roman" w:hAnsi="Times New Roman"/>
          <w:b w:val="0"/>
          <w:sz w:val="24"/>
          <w:szCs w:val="24"/>
          <w:lang w:val="vi-VN"/>
        </w:rPr>
        <w:t xml:space="preserve">- </w:t>
      </w:r>
      <w:r w:rsidRPr="0007593F">
        <w:rPr>
          <w:rFonts w:ascii="Times New Roman" w:hAnsi="Times New Roman"/>
          <w:b w:val="0"/>
          <w:color w:val="FF0000"/>
          <w:sz w:val="24"/>
          <w:szCs w:val="24"/>
          <w:lang w:val="vi-VN"/>
        </w:rPr>
        <w:t>Trong khảo sát hiện trường, lập phương án TCTC&amp;BPAT, trong việc chuẩn bị vật tư thiết bị, trong quản lý CCDC AT,…</w:t>
      </w:r>
    </w:p>
    <w:p w14:paraId="47D0774F" w14:textId="77777777" w:rsidR="000B4890" w:rsidRPr="009C3C21" w:rsidRDefault="000B4890" w:rsidP="000B4890">
      <w:pPr>
        <w:pStyle w:val="BodyText"/>
        <w:ind w:firstLine="720"/>
        <w:rPr>
          <w:rFonts w:ascii="Times New Roman" w:hAnsi="Times New Roman"/>
          <w:sz w:val="24"/>
          <w:szCs w:val="24"/>
          <w:lang w:val="vi-VN"/>
        </w:rPr>
      </w:pPr>
      <w:r w:rsidRPr="009C3C21">
        <w:rPr>
          <w:rFonts w:ascii="Times New Roman" w:hAnsi="Times New Roman"/>
          <w:sz w:val="24"/>
          <w:szCs w:val="24"/>
          <w:lang w:val="nb-NO"/>
        </w:rPr>
        <w:t>III. Công</w:t>
      </w:r>
      <w:r w:rsidRPr="009C3C21">
        <w:rPr>
          <w:rFonts w:ascii="Times New Roman" w:hAnsi="Times New Roman"/>
          <w:sz w:val="24"/>
          <w:szCs w:val="24"/>
          <w:lang w:val="vi-VN"/>
        </w:rPr>
        <w:t xml:space="preserve"> tác ATLĐ tuần tiếp theo:</w:t>
      </w:r>
    </w:p>
    <w:p w14:paraId="237DFD60" w14:textId="77777777" w:rsidR="000B4890" w:rsidRPr="00432F86" w:rsidRDefault="000B4890" w:rsidP="000B4890">
      <w:pPr>
        <w:pStyle w:val="BodyText"/>
        <w:ind w:firstLine="720"/>
        <w:rPr>
          <w:rFonts w:ascii="Times New Roman" w:hAnsi="Times New Roman"/>
          <w:b w:val="0"/>
          <w:bCs/>
          <w:sz w:val="24"/>
          <w:szCs w:val="24"/>
          <w:lang w:val="vi-VN"/>
        </w:rPr>
      </w:pPr>
      <w:r w:rsidRPr="009C3C21">
        <w:rPr>
          <w:rFonts w:ascii="Times New Roman" w:hAnsi="Times New Roman"/>
          <w:b w:val="0"/>
          <w:bCs/>
          <w:sz w:val="24"/>
          <w:szCs w:val="24"/>
          <w:lang w:val="vi-VN"/>
        </w:rPr>
        <w:t xml:space="preserve">1. </w:t>
      </w:r>
      <w:r w:rsidRPr="009C3C21">
        <w:rPr>
          <w:rFonts w:ascii="Times New Roman" w:hAnsi="Times New Roman"/>
          <w:b w:val="0"/>
          <w:bCs/>
          <w:sz w:val="24"/>
          <w:szCs w:val="24"/>
          <w:lang w:val="nb-NO"/>
        </w:rPr>
        <w:t>Kế hoạch công việc của tuần tiếp theo: (</w:t>
      </w:r>
      <w:r w:rsidRPr="009C3C21">
        <w:rPr>
          <w:rFonts w:ascii="Times New Roman" w:hAnsi="Times New Roman"/>
          <w:b w:val="0"/>
          <w:bCs/>
          <w:i/>
          <w:sz w:val="24"/>
          <w:szCs w:val="24"/>
          <w:lang w:val="nb-NO"/>
        </w:rPr>
        <w:t xml:space="preserve">theo </w:t>
      </w:r>
      <w:r>
        <w:rPr>
          <w:rFonts w:ascii="Times New Roman" w:hAnsi="Times New Roman"/>
          <w:b w:val="0"/>
          <w:bCs/>
          <w:i/>
          <w:sz w:val="24"/>
          <w:szCs w:val="24"/>
          <w:lang w:val="nb-NO"/>
        </w:rPr>
        <w:t>Biểu</w:t>
      </w:r>
      <w:r>
        <w:rPr>
          <w:rFonts w:ascii="Times New Roman" w:hAnsi="Times New Roman"/>
          <w:b w:val="0"/>
          <w:bCs/>
          <w:i/>
          <w:sz w:val="24"/>
          <w:szCs w:val="24"/>
          <w:lang w:val="vi-VN"/>
        </w:rPr>
        <w:t xml:space="preserve"> mẫu </w:t>
      </w:r>
      <w:r w:rsidRPr="009C3C21">
        <w:rPr>
          <w:rFonts w:ascii="Times New Roman" w:hAnsi="Times New Roman"/>
          <w:b w:val="0"/>
          <w:bCs/>
          <w:i/>
          <w:sz w:val="24"/>
          <w:szCs w:val="24"/>
        </w:rPr>
        <w:t>06</w:t>
      </w:r>
      <w:r w:rsidRPr="009C3C21">
        <w:rPr>
          <w:rFonts w:ascii="Times New Roman" w:hAnsi="Times New Roman"/>
          <w:b w:val="0"/>
          <w:bCs/>
          <w:sz w:val="24"/>
          <w:szCs w:val="24"/>
        </w:rPr>
        <w:t>)</w:t>
      </w:r>
      <w:r>
        <w:rPr>
          <w:rFonts w:ascii="Times New Roman" w:hAnsi="Times New Roman"/>
          <w:b w:val="0"/>
          <w:bCs/>
          <w:sz w:val="24"/>
          <w:szCs w:val="24"/>
          <w:lang w:val="vi-VN"/>
        </w:rPr>
        <w:t xml:space="preserve"> </w:t>
      </w:r>
      <w:r w:rsidRPr="00432F86">
        <w:rPr>
          <w:rFonts w:ascii="Times New Roman" w:hAnsi="Times New Roman"/>
          <w:b w:val="0"/>
          <w:bCs/>
          <w:color w:val="FF0000"/>
          <w:sz w:val="24"/>
          <w:szCs w:val="24"/>
          <w:lang w:val="vi-VN"/>
        </w:rPr>
        <w:t xml:space="preserve">– Cho phép đính kèm </w:t>
      </w:r>
      <w:proofErr w:type="spellStart"/>
      <w:r w:rsidRPr="00432F86">
        <w:rPr>
          <w:rFonts w:ascii="Times New Roman" w:hAnsi="Times New Roman"/>
          <w:b w:val="0"/>
          <w:bCs/>
          <w:color w:val="FF0000"/>
          <w:sz w:val="24"/>
          <w:szCs w:val="24"/>
          <w:lang w:val="vi-VN"/>
        </w:rPr>
        <w:t>file</w:t>
      </w:r>
      <w:proofErr w:type="spellEnd"/>
    </w:p>
    <w:p w14:paraId="336E0007" w14:textId="77777777" w:rsidR="000B4890" w:rsidRPr="009C3C21" w:rsidRDefault="000B4890" w:rsidP="000B4890">
      <w:pPr>
        <w:pStyle w:val="BodyText"/>
        <w:ind w:firstLine="720"/>
        <w:rPr>
          <w:rFonts w:ascii="Times New Roman" w:hAnsi="Times New Roman"/>
          <w:b w:val="0"/>
          <w:bCs/>
          <w:sz w:val="24"/>
          <w:szCs w:val="24"/>
          <w:lang w:val="vi-VN"/>
        </w:rPr>
      </w:pPr>
      <w:r w:rsidRPr="009C3C21">
        <w:rPr>
          <w:rFonts w:ascii="Times New Roman" w:hAnsi="Times New Roman"/>
          <w:b w:val="0"/>
          <w:bCs/>
          <w:sz w:val="24"/>
          <w:szCs w:val="24"/>
          <w:lang w:val="vi-VN"/>
        </w:rPr>
        <w:t>2. Phân tích, đánh giá các BPAT PLV, tập trung vào các PLV có nguy cơ mất an toàn cao, khối lượng công việc lớn, nhiều mối nguy, rủi ro để từ đó quán triệt, nhắc nhở các ĐVCT; tổ chức phân công cá nhân (hoặc nhóm) KTKS ATLĐ các PLV:</w:t>
      </w:r>
      <w:r>
        <w:rPr>
          <w:rFonts w:ascii="Times New Roman" w:hAnsi="Times New Roman"/>
          <w:b w:val="0"/>
          <w:bCs/>
          <w:sz w:val="24"/>
          <w:szCs w:val="24"/>
          <w:lang w:val="vi-VN"/>
        </w:rPr>
        <w:t xml:space="preserve"> </w:t>
      </w:r>
      <w:r w:rsidRPr="000B3D9A">
        <w:rPr>
          <w:rFonts w:ascii="Times New Roman" w:hAnsi="Times New Roman"/>
          <w:b w:val="0"/>
          <w:color w:val="FF0000"/>
          <w:sz w:val="24"/>
          <w:szCs w:val="24"/>
          <w:lang w:val="vi-VN"/>
        </w:rPr>
        <w:t xml:space="preserve">Nhập </w:t>
      </w:r>
      <w:proofErr w:type="spellStart"/>
      <w:r w:rsidRPr="000B56A3">
        <w:rPr>
          <w:rFonts w:ascii="Times New Roman" w:hAnsi="Times New Roman"/>
          <w:b w:val="0"/>
          <w:color w:val="FF0000"/>
          <w:sz w:val="24"/>
          <w:szCs w:val="24"/>
          <w:lang w:val="vi-VN"/>
        </w:rPr>
        <w:t>text</w:t>
      </w:r>
      <w:proofErr w:type="spellEnd"/>
      <w:r w:rsidRPr="000B56A3">
        <w:rPr>
          <w:rFonts w:ascii="Times New Roman" w:hAnsi="Times New Roman"/>
          <w:b w:val="0"/>
          <w:bCs/>
          <w:i/>
          <w:iCs/>
          <w:color w:val="FF0000"/>
          <w:sz w:val="24"/>
          <w:szCs w:val="24"/>
          <w:lang w:val="vi-VN"/>
        </w:rPr>
        <w:t xml:space="preserve"> PLV nào, nguy cơ rủi ro ra sao, BPAT là gì, ai kiểm soát, hình thức kiểm soát là gì,…….</w:t>
      </w:r>
    </w:p>
    <w:p w14:paraId="1E03D035" w14:textId="77777777" w:rsidR="000B4890" w:rsidRPr="009C3C21" w:rsidRDefault="000B4890" w:rsidP="000B4890">
      <w:pPr>
        <w:pStyle w:val="BodyText"/>
        <w:ind w:firstLine="720"/>
        <w:rPr>
          <w:rFonts w:ascii="Times New Roman" w:hAnsi="Times New Roman"/>
          <w:b w:val="0"/>
          <w:bCs/>
          <w:sz w:val="24"/>
          <w:szCs w:val="24"/>
          <w:lang w:val="vi-VN"/>
        </w:rPr>
      </w:pPr>
      <w:r w:rsidRPr="009C3C21">
        <w:rPr>
          <w:rFonts w:ascii="Times New Roman" w:hAnsi="Times New Roman"/>
          <w:b w:val="0"/>
          <w:bCs/>
          <w:sz w:val="24"/>
          <w:szCs w:val="24"/>
          <w:lang w:val="vi-VN"/>
        </w:rPr>
        <w:t xml:space="preserve">3. Các lưu ý an toàn trong các thao tác của tuần kế tiếp, đặc biệt các thao tác phức tạp, tại các vị trí có nhiều nguy cơ mất an toàn khi thực hiện thao tác,…: </w:t>
      </w:r>
      <w:r>
        <w:rPr>
          <w:rFonts w:ascii="Times New Roman" w:hAnsi="Times New Roman"/>
          <w:b w:val="0"/>
          <w:bCs/>
          <w:sz w:val="24"/>
          <w:szCs w:val="24"/>
          <w:lang w:val="vi-VN"/>
        </w:rPr>
        <w:t xml:space="preserve"> </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bCs/>
          <w:i/>
          <w:iCs/>
          <w:sz w:val="24"/>
          <w:szCs w:val="24"/>
          <w:lang w:val="vi-VN"/>
        </w:rPr>
        <w:t xml:space="preserve"> </w:t>
      </w:r>
      <w:r w:rsidRPr="000B56A3">
        <w:rPr>
          <w:rFonts w:ascii="Times New Roman" w:hAnsi="Times New Roman"/>
          <w:b w:val="0"/>
          <w:bCs/>
          <w:i/>
          <w:iCs/>
          <w:color w:val="FF0000"/>
          <w:sz w:val="24"/>
          <w:szCs w:val="24"/>
          <w:lang w:val="vi-VN"/>
        </w:rPr>
        <w:t>PTT nào, nguy cơ rủi ro ra sao, biện pháp an toàn cần lưu ý,……</w:t>
      </w:r>
      <w:r w:rsidRPr="009C3C21">
        <w:rPr>
          <w:rFonts w:ascii="Times New Roman" w:hAnsi="Times New Roman"/>
          <w:b w:val="0"/>
          <w:bCs/>
          <w:i/>
          <w:iCs/>
          <w:sz w:val="24"/>
          <w:szCs w:val="24"/>
          <w:lang w:val="vi-VN"/>
        </w:rPr>
        <w:t>…………………………………………………</w:t>
      </w:r>
    </w:p>
    <w:p w14:paraId="1357358F" w14:textId="77777777" w:rsidR="000B4890" w:rsidRPr="009C3C21" w:rsidRDefault="000B4890" w:rsidP="000B4890">
      <w:pPr>
        <w:pStyle w:val="BodyText"/>
        <w:ind w:firstLine="720"/>
        <w:rPr>
          <w:rFonts w:ascii="Times New Roman" w:hAnsi="Times New Roman"/>
          <w:b w:val="0"/>
          <w:bCs/>
          <w:sz w:val="24"/>
          <w:szCs w:val="24"/>
          <w:lang w:val="vi-VN"/>
        </w:rPr>
      </w:pPr>
      <w:r w:rsidRPr="009C3C21">
        <w:rPr>
          <w:rFonts w:ascii="Times New Roman" w:hAnsi="Times New Roman"/>
          <w:b w:val="0"/>
          <w:bCs/>
          <w:sz w:val="24"/>
          <w:szCs w:val="24"/>
          <w:lang w:val="vi-VN"/>
        </w:rPr>
        <w:t>4. Các chỉ đạo liên quan tổng hợp, theo dõi, phổ biến và xử lý các nguy cơ mất an toàn trên lưới điện:…</w:t>
      </w:r>
      <w:r w:rsidRPr="000B56A3">
        <w:rPr>
          <w:rFonts w:ascii="Times New Roman" w:hAnsi="Times New Roman"/>
          <w:b w:val="0"/>
          <w:color w:val="FF0000"/>
          <w:sz w:val="24"/>
          <w:szCs w:val="24"/>
          <w:lang w:val="vi-VN"/>
        </w:rPr>
        <w:t xml:space="preserve"> </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bCs/>
          <w:sz w:val="24"/>
          <w:szCs w:val="24"/>
          <w:lang w:val="vi-VN"/>
        </w:rPr>
        <w:t xml:space="preserve"> …………………………………………………………….</w:t>
      </w:r>
    </w:p>
    <w:p w14:paraId="13AE5A30" w14:textId="77777777" w:rsidR="000B4890" w:rsidRPr="000B56A3" w:rsidRDefault="000B4890" w:rsidP="000B4890">
      <w:pPr>
        <w:pStyle w:val="BodyText"/>
        <w:ind w:firstLine="720"/>
        <w:rPr>
          <w:rFonts w:ascii="Times New Roman" w:hAnsi="Times New Roman"/>
          <w:b w:val="0"/>
          <w:bCs/>
          <w:i/>
          <w:iCs/>
          <w:color w:val="FF0000"/>
          <w:sz w:val="24"/>
          <w:szCs w:val="24"/>
          <w:lang w:val="vi-VN"/>
        </w:rPr>
      </w:pPr>
      <w:r w:rsidRPr="009C3C21">
        <w:rPr>
          <w:rFonts w:ascii="Times New Roman" w:hAnsi="Times New Roman"/>
          <w:b w:val="0"/>
          <w:bCs/>
          <w:sz w:val="24"/>
          <w:szCs w:val="24"/>
          <w:lang w:val="vi-VN"/>
        </w:rPr>
        <w:t xml:space="preserve">5. Các chỉ đạo trong công tác an toàn khác (nếu có): </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bCs/>
          <w:i/>
          <w:iCs/>
          <w:sz w:val="24"/>
          <w:szCs w:val="24"/>
          <w:lang w:val="vi-VN"/>
        </w:rPr>
        <w:t xml:space="preserve"> </w:t>
      </w:r>
      <w:r w:rsidRPr="000B56A3">
        <w:rPr>
          <w:rFonts w:ascii="Times New Roman" w:hAnsi="Times New Roman"/>
          <w:b w:val="0"/>
          <w:bCs/>
          <w:i/>
          <w:iCs/>
          <w:color w:val="FF0000"/>
          <w:sz w:val="24"/>
          <w:szCs w:val="24"/>
          <w:lang w:val="vi-VN"/>
        </w:rPr>
        <w:t>về</w:t>
      </w:r>
      <w:r w:rsidRPr="000B56A3">
        <w:rPr>
          <w:rFonts w:ascii="Times New Roman" w:hAnsi="Times New Roman"/>
          <w:b w:val="0"/>
          <w:bCs/>
          <w:color w:val="FF0000"/>
          <w:sz w:val="24"/>
          <w:szCs w:val="24"/>
          <w:lang w:val="vi-VN"/>
        </w:rPr>
        <w:t xml:space="preserve"> </w:t>
      </w:r>
      <w:r w:rsidRPr="000B56A3">
        <w:rPr>
          <w:rFonts w:ascii="Times New Roman" w:hAnsi="Times New Roman"/>
          <w:b w:val="0"/>
          <w:bCs/>
          <w:i/>
          <w:iCs/>
          <w:color w:val="FF0000"/>
          <w:sz w:val="24"/>
          <w:szCs w:val="24"/>
          <w:lang w:val="vi-VN"/>
        </w:rPr>
        <w:t>công tác huấn luyện an toàn, công tác khảo sát, lập phương án, công tác PCTT, hành lang,……………</w:t>
      </w:r>
    </w:p>
    <w:p w14:paraId="22C68F7F" w14:textId="77777777" w:rsidR="000B4890" w:rsidRPr="000B56A3" w:rsidRDefault="000B4890" w:rsidP="000B4890">
      <w:pPr>
        <w:pStyle w:val="BodyText"/>
        <w:ind w:firstLine="720"/>
        <w:rPr>
          <w:rFonts w:ascii="Times New Roman" w:hAnsi="Times New Roman"/>
          <w:b w:val="0"/>
          <w:bCs/>
          <w:i/>
          <w:iCs/>
          <w:color w:val="FF0000"/>
          <w:sz w:val="24"/>
          <w:szCs w:val="24"/>
          <w:lang w:val="vi-VN"/>
        </w:rPr>
      </w:pPr>
    </w:p>
    <w:p w14:paraId="367BCD7C" w14:textId="77777777" w:rsidR="000B4890" w:rsidRPr="009C3C21" w:rsidRDefault="000B4890" w:rsidP="000B4890">
      <w:pPr>
        <w:pStyle w:val="BodyText"/>
        <w:ind w:firstLine="720"/>
        <w:rPr>
          <w:rFonts w:ascii="Times New Roman" w:hAnsi="Times New Roman"/>
          <w:sz w:val="24"/>
          <w:szCs w:val="24"/>
          <w:lang w:val="vi-VN"/>
        </w:rPr>
      </w:pPr>
      <w:r w:rsidRPr="009C3C21">
        <w:rPr>
          <w:rFonts w:ascii="Times New Roman" w:hAnsi="Times New Roman"/>
          <w:sz w:val="24"/>
          <w:szCs w:val="24"/>
          <w:lang w:val="vi-VN"/>
        </w:rPr>
        <w:t>* Lưu ý: đối với giao ban an toàn tháng thì có thêm nội dung xét chế độ an toàn điện, cụ thể:</w:t>
      </w:r>
    </w:p>
    <w:p w14:paraId="4686D96D" w14:textId="77777777" w:rsidR="000B4890" w:rsidRPr="009C3C21" w:rsidRDefault="000B4890" w:rsidP="000B4890">
      <w:pPr>
        <w:pStyle w:val="BodyText"/>
        <w:rPr>
          <w:rFonts w:ascii="Times New Roman" w:hAnsi="Times New Roman"/>
          <w:b w:val="0"/>
          <w:i/>
          <w:sz w:val="22"/>
          <w:szCs w:val="22"/>
          <w:lang w:val="nb-NO"/>
        </w:rPr>
      </w:pPr>
      <w:r w:rsidRPr="009C3C21">
        <w:rPr>
          <w:rFonts w:ascii="Times New Roman" w:hAnsi="Times New Roman"/>
          <w:b w:val="0"/>
          <w:sz w:val="22"/>
          <w:szCs w:val="22"/>
          <w:lang w:val="nb-NO"/>
        </w:rPr>
        <w:t xml:space="preserve"> </w:t>
      </w:r>
      <w:r w:rsidRPr="009C3C21">
        <w:rPr>
          <w:rFonts w:ascii="Times New Roman" w:hAnsi="Times New Roman"/>
          <w:b w:val="0"/>
          <w:sz w:val="22"/>
          <w:szCs w:val="22"/>
          <w:lang w:val="nb-NO"/>
        </w:rPr>
        <w:tab/>
        <w:t>- Người lao động vi phạm, số lượng: .....</w:t>
      </w:r>
      <w:r w:rsidRPr="000B56A3">
        <w:rPr>
          <w:rFonts w:ascii="Times New Roman" w:hAnsi="Times New Roman"/>
          <w:b w:val="0"/>
          <w:color w:val="FF0000"/>
          <w:sz w:val="24"/>
          <w:szCs w:val="24"/>
          <w:lang w:val="vi-VN"/>
        </w:rPr>
        <w:t xml:space="preserve"> </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2"/>
          <w:szCs w:val="22"/>
          <w:lang w:val="nb-NO"/>
        </w:rPr>
        <w:t>.....</w:t>
      </w:r>
      <w:r w:rsidRPr="009C3C21">
        <w:rPr>
          <w:rFonts w:ascii="Times New Roman" w:hAnsi="Times New Roman"/>
          <w:b w:val="0"/>
          <w:i/>
          <w:sz w:val="22"/>
          <w:szCs w:val="22"/>
          <w:lang w:val="nb-NO"/>
        </w:rPr>
        <w:t>Trong đó:</w:t>
      </w:r>
    </w:p>
    <w:p w14:paraId="3E4FFA19" w14:textId="77777777" w:rsidR="000B4890" w:rsidRPr="009C3C21" w:rsidRDefault="000B4890" w:rsidP="000B4890">
      <w:pPr>
        <w:pStyle w:val="BodyText"/>
        <w:rPr>
          <w:rFonts w:ascii="Times New Roman" w:hAnsi="Times New Roman"/>
          <w:b w:val="0"/>
          <w:sz w:val="22"/>
          <w:szCs w:val="22"/>
          <w:lang w:val="nb-NO"/>
        </w:rPr>
      </w:pPr>
      <w:r w:rsidRPr="009C3C21">
        <w:rPr>
          <w:rFonts w:ascii="Times New Roman" w:hAnsi="Times New Roman"/>
          <w:b w:val="0"/>
          <w:sz w:val="22"/>
          <w:szCs w:val="22"/>
          <w:lang w:val="nb-NO"/>
        </w:rPr>
        <w:t xml:space="preserve">   </w:t>
      </w:r>
      <w:r w:rsidRPr="009C3C21">
        <w:rPr>
          <w:rFonts w:ascii="Times New Roman" w:hAnsi="Times New Roman"/>
          <w:b w:val="0"/>
          <w:sz w:val="22"/>
          <w:szCs w:val="22"/>
          <w:lang w:val="nb-NO"/>
        </w:rPr>
        <w:tab/>
        <w:t>+ Đề nghị hình thức xử lý giảm thưởng vận</w:t>
      </w:r>
      <w:r w:rsidRPr="009C3C21">
        <w:rPr>
          <w:rFonts w:ascii="Times New Roman" w:hAnsi="Times New Roman"/>
          <w:b w:val="0"/>
          <w:sz w:val="22"/>
          <w:szCs w:val="22"/>
          <w:lang w:val="vi-VN"/>
        </w:rPr>
        <w:t xml:space="preserve"> hành an toàn</w:t>
      </w:r>
      <w:r w:rsidRPr="009C3C21">
        <w:rPr>
          <w:rFonts w:ascii="Times New Roman" w:hAnsi="Times New Roman"/>
          <w:b w:val="0"/>
          <w:sz w:val="22"/>
          <w:szCs w:val="22"/>
          <w:lang w:val="nb-NO"/>
        </w:rPr>
        <w:t>, số lượng ..</w:t>
      </w:r>
      <w:r w:rsidRPr="000B56A3">
        <w:rPr>
          <w:rFonts w:ascii="Times New Roman" w:hAnsi="Times New Roman"/>
          <w:b w:val="0"/>
          <w:color w:val="FF0000"/>
          <w:sz w:val="24"/>
          <w:szCs w:val="24"/>
          <w:lang w:val="vi-VN"/>
        </w:rPr>
        <w:t xml:space="preserve"> </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2"/>
          <w:szCs w:val="22"/>
          <w:lang w:val="nb-NO"/>
        </w:rPr>
        <w:t>.người.</w:t>
      </w:r>
    </w:p>
    <w:p w14:paraId="1D3A6035" w14:textId="77777777" w:rsidR="000B4890" w:rsidRPr="009C3C21" w:rsidRDefault="000B4890" w:rsidP="000B4890">
      <w:pPr>
        <w:pStyle w:val="BodyText"/>
        <w:rPr>
          <w:rFonts w:ascii="Times New Roman" w:hAnsi="Times New Roman"/>
          <w:b w:val="0"/>
          <w:sz w:val="22"/>
          <w:szCs w:val="22"/>
          <w:lang w:val="nb-NO"/>
        </w:rPr>
      </w:pPr>
      <w:r w:rsidRPr="009C3C21">
        <w:rPr>
          <w:rFonts w:ascii="Times New Roman" w:hAnsi="Times New Roman"/>
          <w:b w:val="0"/>
          <w:sz w:val="22"/>
          <w:szCs w:val="22"/>
          <w:lang w:val="nb-NO"/>
        </w:rPr>
        <w:t xml:space="preserve">   </w:t>
      </w:r>
      <w:r w:rsidRPr="009C3C21">
        <w:rPr>
          <w:rFonts w:ascii="Times New Roman" w:hAnsi="Times New Roman"/>
          <w:b w:val="0"/>
          <w:sz w:val="22"/>
          <w:szCs w:val="22"/>
          <w:lang w:val="nb-NO"/>
        </w:rPr>
        <w:tab/>
        <w:t>+ Đề nghị hình thức xử lý cắt thưởng vận</w:t>
      </w:r>
      <w:r w:rsidRPr="009C3C21">
        <w:rPr>
          <w:rFonts w:ascii="Times New Roman" w:hAnsi="Times New Roman"/>
          <w:b w:val="0"/>
          <w:sz w:val="22"/>
          <w:szCs w:val="22"/>
          <w:lang w:val="vi-VN"/>
        </w:rPr>
        <w:t xml:space="preserve"> hành an toàn</w:t>
      </w:r>
      <w:r w:rsidRPr="009C3C21">
        <w:rPr>
          <w:rFonts w:ascii="Times New Roman" w:hAnsi="Times New Roman"/>
          <w:b w:val="0"/>
          <w:sz w:val="22"/>
          <w:szCs w:val="22"/>
          <w:lang w:val="nb-NO"/>
        </w:rPr>
        <w:t>, số lượng ...</w:t>
      </w:r>
      <w:r w:rsidRPr="000B56A3">
        <w:rPr>
          <w:rFonts w:ascii="Times New Roman" w:hAnsi="Times New Roman"/>
          <w:b w:val="0"/>
          <w:color w:val="FF0000"/>
          <w:sz w:val="24"/>
          <w:szCs w:val="24"/>
          <w:lang w:val="vi-VN"/>
        </w:rPr>
        <w:t xml:space="preserve"> </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2"/>
          <w:szCs w:val="22"/>
          <w:lang w:val="nb-NO"/>
        </w:rPr>
        <w:t>....người.</w:t>
      </w:r>
    </w:p>
    <w:p w14:paraId="6389A3E6" w14:textId="77777777" w:rsidR="000B4890" w:rsidRPr="009C3C21" w:rsidRDefault="000B4890" w:rsidP="000B4890">
      <w:pPr>
        <w:pStyle w:val="BodyText"/>
        <w:rPr>
          <w:rFonts w:ascii="Times New Roman" w:hAnsi="Times New Roman"/>
          <w:b w:val="0"/>
          <w:sz w:val="22"/>
          <w:szCs w:val="22"/>
          <w:lang w:val="nb-NO"/>
        </w:rPr>
      </w:pPr>
      <w:r w:rsidRPr="009C3C21">
        <w:rPr>
          <w:rFonts w:ascii="Times New Roman" w:hAnsi="Times New Roman"/>
          <w:b w:val="0"/>
          <w:sz w:val="22"/>
          <w:szCs w:val="22"/>
          <w:lang w:val="nb-NO"/>
        </w:rPr>
        <w:t xml:space="preserve">   </w:t>
      </w:r>
      <w:r w:rsidRPr="009C3C21">
        <w:rPr>
          <w:rFonts w:ascii="Times New Roman" w:hAnsi="Times New Roman"/>
          <w:b w:val="0"/>
          <w:sz w:val="22"/>
          <w:szCs w:val="22"/>
          <w:lang w:val="nb-NO"/>
        </w:rPr>
        <w:tab/>
        <w:t>+ Đề nghị hình thức kỷ luật, số lượng:.............</w:t>
      </w:r>
      <w:r w:rsidRPr="000B56A3">
        <w:rPr>
          <w:rFonts w:ascii="Times New Roman" w:hAnsi="Times New Roman"/>
          <w:b w:val="0"/>
          <w:color w:val="FF0000"/>
          <w:sz w:val="24"/>
          <w:szCs w:val="24"/>
          <w:lang w:val="vi-VN"/>
        </w:rPr>
        <w:t xml:space="preserve"> </w:t>
      </w:r>
      <w:r w:rsidRPr="000B3D9A">
        <w:rPr>
          <w:rFonts w:ascii="Times New Roman" w:hAnsi="Times New Roman"/>
          <w:b w:val="0"/>
          <w:color w:val="FF0000"/>
          <w:sz w:val="24"/>
          <w:szCs w:val="24"/>
          <w:lang w:val="vi-VN"/>
        </w:rPr>
        <w:t xml:space="preserve">Nhập </w:t>
      </w:r>
      <w:proofErr w:type="spellStart"/>
      <w:r w:rsidRPr="000B3D9A">
        <w:rPr>
          <w:rFonts w:ascii="Times New Roman" w:hAnsi="Times New Roman"/>
          <w:b w:val="0"/>
          <w:color w:val="FF0000"/>
          <w:sz w:val="24"/>
          <w:szCs w:val="24"/>
          <w:lang w:val="vi-VN"/>
        </w:rPr>
        <w:t>text</w:t>
      </w:r>
      <w:proofErr w:type="spellEnd"/>
      <w:r w:rsidRPr="009C3C21">
        <w:rPr>
          <w:rFonts w:ascii="Times New Roman" w:hAnsi="Times New Roman"/>
          <w:b w:val="0"/>
          <w:sz w:val="22"/>
          <w:szCs w:val="22"/>
          <w:lang w:val="nb-NO"/>
        </w:rPr>
        <w:t>..............................................</w:t>
      </w:r>
    </w:p>
    <w:p w14:paraId="326195CF" w14:textId="77777777" w:rsidR="000B4890" w:rsidRPr="009C3C21" w:rsidRDefault="000B4890" w:rsidP="000B4890">
      <w:pPr>
        <w:pStyle w:val="BodyText"/>
        <w:ind w:firstLine="720"/>
        <w:rPr>
          <w:rFonts w:ascii="Times New Roman" w:hAnsi="Times New Roman"/>
          <w:sz w:val="24"/>
          <w:szCs w:val="24"/>
          <w:lang w:val="vi-VN"/>
        </w:rPr>
      </w:pPr>
    </w:p>
    <w:p w14:paraId="64BCE536" w14:textId="77777777" w:rsidR="000B4890" w:rsidRPr="009C3C21" w:rsidRDefault="000B4890" w:rsidP="000B4890">
      <w:pPr>
        <w:keepNext/>
        <w:widowControl w:val="0"/>
        <w:spacing w:after="60"/>
        <w:ind w:firstLine="431"/>
        <w:rPr>
          <w:rFonts w:ascii="Times New Roman" w:hAnsi="Times New Roman"/>
          <w:b/>
          <w:i/>
          <w:sz w:val="22"/>
          <w:szCs w:val="22"/>
          <w:lang w:val="nb-NO"/>
        </w:rPr>
      </w:pPr>
    </w:p>
    <w:p w14:paraId="3DB23F9B" w14:textId="77777777" w:rsidR="000B4890" w:rsidRPr="009C3C21" w:rsidRDefault="000B4890" w:rsidP="000B4890">
      <w:pPr>
        <w:keepNext/>
        <w:widowControl w:val="0"/>
        <w:spacing w:after="60"/>
        <w:ind w:firstLine="431"/>
        <w:rPr>
          <w:rFonts w:ascii="Times New Roman" w:hAnsi="Times New Roman"/>
          <w:lang w:val="vi-VN"/>
        </w:rPr>
      </w:pPr>
      <w:r w:rsidRPr="009C3C21">
        <w:rPr>
          <w:rFonts w:ascii="Times New Roman" w:hAnsi="Times New Roman"/>
          <w:b/>
          <w:i/>
          <w:sz w:val="22"/>
          <w:szCs w:val="22"/>
          <w:lang w:val="nb-NO"/>
        </w:rPr>
        <w:t>N</w:t>
      </w:r>
      <w:r>
        <w:rPr>
          <w:rFonts w:ascii="Times New Roman" w:hAnsi="Times New Roman"/>
          <w:b/>
          <w:i/>
          <w:sz w:val="22"/>
          <w:szCs w:val="22"/>
          <w:lang w:val="nb-NO"/>
        </w:rPr>
        <w:t>ơi</w:t>
      </w:r>
      <w:r>
        <w:rPr>
          <w:rFonts w:ascii="Times New Roman" w:hAnsi="Times New Roman"/>
          <w:b/>
          <w:i/>
          <w:sz w:val="22"/>
          <w:szCs w:val="22"/>
          <w:lang w:val="vi-VN"/>
        </w:rPr>
        <w:t xml:space="preserve"> </w:t>
      </w:r>
      <w:r w:rsidRPr="009C3C21">
        <w:rPr>
          <w:rFonts w:ascii="Times New Roman" w:hAnsi="Times New Roman"/>
          <w:b/>
          <w:i/>
          <w:sz w:val="22"/>
          <w:szCs w:val="22"/>
          <w:lang w:val="nb-NO"/>
        </w:rPr>
        <w:t>nhận</w:t>
      </w:r>
      <w:r>
        <w:rPr>
          <w:rFonts w:ascii="Times New Roman" w:hAnsi="Times New Roman"/>
          <w:b/>
          <w:i/>
          <w:sz w:val="22"/>
          <w:szCs w:val="22"/>
          <w:lang w:val="vi-VN"/>
        </w:rPr>
        <w:t>.</w:t>
      </w:r>
      <w:r w:rsidRPr="009C3C21">
        <w:rPr>
          <w:rFonts w:ascii="Times New Roman" w:hAnsi="Times New Roman"/>
          <w:i/>
          <w:sz w:val="22"/>
          <w:szCs w:val="22"/>
          <w:lang w:val="nb-NO"/>
        </w:rPr>
        <w:tab/>
      </w:r>
      <w:r w:rsidRPr="009C3C21">
        <w:rPr>
          <w:rFonts w:ascii="Times New Roman" w:hAnsi="Times New Roman"/>
          <w:i/>
          <w:sz w:val="22"/>
          <w:szCs w:val="22"/>
          <w:lang w:val="nb-NO"/>
        </w:rPr>
        <w:tab/>
      </w:r>
      <w:r w:rsidRPr="009C3C21">
        <w:rPr>
          <w:rFonts w:ascii="Times New Roman" w:hAnsi="Times New Roman"/>
          <w:i/>
          <w:sz w:val="22"/>
          <w:szCs w:val="22"/>
          <w:lang w:val="nb-NO"/>
        </w:rPr>
        <w:tab/>
      </w:r>
      <w:r w:rsidRPr="009C3C21">
        <w:rPr>
          <w:rFonts w:ascii="Times New Roman" w:hAnsi="Times New Roman"/>
          <w:i/>
          <w:sz w:val="22"/>
          <w:szCs w:val="22"/>
          <w:lang w:val="nb-NO"/>
        </w:rPr>
        <w:tab/>
      </w:r>
      <w:r w:rsidRPr="009C3C21">
        <w:rPr>
          <w:rFonts w:ascii="Times New Roman" w:hAnsi="Times New Roman"/>
          <w:i/>
          <w:sz w:val="22"/>
          <w:szCs w:val="22"/>
          <w:lang w:val="nb-NO"/>
        </w:rPr>
        <w:tab/>
      </w:r>
      <w:r w:rsidRPr="009C3C21">
        <w:rPr>
          <w:rFonts w:ascii="Times New Roman" w:hAnsi="Times New Roman"/>
          <w:i/>
          <w:sz w:val="22"/>
          <w:szCs w:val="22"/>
          <w:lang w:val="nb-NO"/>
        </w:rPr>
        <w:tab/>
      </w:r>
      <w:r>
        <w:rPr>
          <w:rFonts w:ascii="Times New Roman" w:hAnsi="Times New Roman"/>
          <w:i/>
          <w:sz w:val="22"/>
          <w:szCs w:val="22"/>
          <w:lang w:val="vi-VN"/>
        </w:rPr>
        <w:t xml:space="preserve">             </w:t>
      </w:r>
      <w:r w:rsidRPr="009C3C21">
        <w:rPr>
          <w:rFonts w:ascii="Times New Roman" w:hAnsi="Times New Roman"/>
          <w:b/>
          <w:bCs/>
          <w:iCs/>
          <w:sz w:val="22"/>
          <w:szCs w:val="22"/>
          <w:lang w:val="nb-NO"/>
        </w:rPr>
        <w:t>Chủ</w:t>
      </w:r>
      <w:r w:rsidRPr="009C3C21">
        <w:rPr>
          <w:rFonts w:ascii="Times New Roman" w:hAnsi="Times New Roman"/>
          <w:b/>
          <w:bCs/>
          <w:iCs/>
          <w:sz w:val="22"/>
          <w:szCs w:val="22"/>
          <w:lang w:val="vi-VN"/>
        </w:rPr>
        <w:t xml:space="preserve"> trì cuộc họp</w:t>
      </w:r>
    </w:p>
    <w:p w14:paraId="7A3EE1DD" w14:textId="77777777" w:rsidR="000B4890" w:rsidRPr="000B56A3" w:rsidRDefault="000B4890" w:rsidP="000B4890">
      <w:pPr>
        <w:keepNext/>
        <w:widowControl w:val="0"/>
        <w:ind w:firstLine="432"/>
        <w:rPr>
          <w:rFonts w:ascii="Times New Roman" w:hAnsi="Times New Roman"/>
          <w:sz w:val="20"/>
          <w:lang w:val="vi-VN"/>
        </w:rPr>
      </w:pPr>
      <w:r w:rsidRPr="009C3C21">
        <w:rPr>
          <w:rFonts w:ascii="Times New Roman" w:hAnsi="Times New Roman"/>
          <w:sz w:val="20"/>
          <w:lang w:val="nb-NO"/>
        </w:rPr>
        <w:t>- PC...... (để B/c</w:t>
      </w:r>
      <w:r w:rsidRPr="009C3C21">
        <w:rPr>
          <w:rFonts w:ascii="Times New Roman" w:hAnsi="Times New Roman"/>
          <w:sz w:val="20"/>
          <w:lang w:val="vi-VN"/>
        </w:rPr>
        <w:t xml:space="preserve"> nếu có</w:t>
      </w:r>
      <w:r w:rsidRPr="009C3C21">
        <w:rPr>
          <w:rFonts w:ascii="Times New Roman" w:hAnsi="Times New Roman"/>
          <w:sz w:val="20"/>
          <w:lang w:val="nb-NO"/>
        </w:rPr>
        <w:t xml:space="preserve">)                                                                    </w:t>
      </w:r>
      <w:r w:rsidRPr="009C3C21">
        <w:rPr>
          <w:rFonts w:ascii="Times New Roman" w:hAnsi="Times New Roman"/>
          <w:sz w:val="20"/>
          <w:lang w:val="vi-VN"/>
        </w:rPr>
        <w:t xml:space="preserve"> </w:t>
      </w:r>
      <w:r w:rsidRPr="009C3C21">
        <w:rPr>
          <w:rFonts w:ascii="Times New Roman" w:hAnsi="Times New Roman"/>
          <w:sz w:val="20"/>
          <w:lang w:val="nb-NO"/>
        </w:rPr>
        <w:t>(Ký tên, đóng dấu)</w:t>
      </w:r>
    </w:p>
    <w:p w14:paraId="596BE334" w14:textId="77777777" w:rsidR="000B4890" w:rsidRPr="00512186" w:rsidRDefault="000B4890" w:rsidP="000B4890">
      <w:pPr>
        <w:keepNext/>
        <w:widowControl w:val="0"/>
        <w:ind w:left="5760" w:hanging="5328"/>
        <w:rPr>
          <w:rFonts w:ascii="Times New Roman" w:hAnsi="Times New Roman"/>
          <w:color w:val="FF0000"/>
          <w:sz w:val="20"/>
          <w:lang w:val="vi-VN"/>
        </w:rPr>
      </w:pPr>
      <w:r w:rsidRPr="009C3C21">
        <w:rPr>
          <w:rFonts w:ascii="Times New Roman" w:hAnsi="Times New Roman"/>
          <w:sz w:val="20"/>
          <w:lang w:val="nb-NO"/>
        </w:rPr>
        <w:t>- TVH, Tổ, Đội..... (để thực</w:t>
      </w:r>
      <w:r w:rsidRPr="009C3C21">
        <w:rPr>
          <w:rFonts w:ascii="Times New Roman" w:hAnsi="Times New Roman"/>
          <w:sz w:val="20"/>
          <w:lang w:val="vi-VN"/>
        </w:rPr>
        <w:t xml:space="preserve"> hiện</w:t>
      </w:r>
      <w:r w:rsidRPr="009C3C21">
        <w:rPr>
          <w:rFonts w:ascii="Times New Roman" w:hAnsi="Times New Roman"/>
          <w:sz w:val="20"/>
          <w:lang w:val="nb-NO"/>
        </w:rPr>
        <w:t xml:space="preserve">); </w:t>
      </w:r>
      <w:r>
        <w:rPr>
          <w:rFonts w:ascii="Times New Roman" w:hAnsi="Times New Roman"/>
          <w:sz w:val="20"/>
          <w:lang w:val="vi-VN"/>
        </w:rPr>
        <w:tab/>
      </w:r>
      <w:r w:rsidRPr="00512186">
        <w:rPr>
          <w:rFonts w:ascii="Times New Roman" w:hAnsi="Times New Roman"/>
          <w:color w:val="FF0000"/>
          <w:sz w:val="20"/>
          <w:lang w:val="vi-VN"/>
        </w:rPr>
        <w:t>Lấy theo thành phần chủ trì và thực hiện ký EVNCA</w:t>
      </w:r>
    </w:p>
    <w:p w14:paraId="1AF82EEA" w14:textId="77777777" w:rsidR="000B4890" w:rsidRPr="009C3C21" w:rsidRDefault="000B4890" w:rsidP="000B4890">
      <w:pPr>
        <w:keepNext/>
        <w:widowControl w:val="0"/>
        <w:ind w:firstLine="432"/>
        <w:rPr>
          <w:rFonts w:ascii="Times New Roman" w:hAnsi="Times New Roman"/>
          <w:sz w:val="20"/>
          <w:lang w:val="nb-NO"/>
        </w:rPr>
      </w:pPr>
      <w:r w:rsidRPr="009C3C21">
        <w:rPr>
          <w:rFonts w:ascii="Times New Roman" w:hAnsi="Times New Roman"/>
          <w:sz w:val="20"/>
          <w:lang w:val="nb-NO"/>
        </w:rPr>
        <w:t>- Lưu VT, KHKT</w:t>
      </w:r>
      <w:r w:rsidRPr="009C3C21">
        <w:rPr>
          <w:rFonts w:ascii="Times New Roman" w:hAnsi="Times New Roman"/>
          <w:sz w:val="20"/>
          <w:lang w:val="vi-VN"/>
        </w:rPr>
        <w:t>, CB</w:t>
      </w:r>
      <w:r w:rsidRPr="009C3C21">
        <w:rPr>
          <w:rFonts w:ascii="Times New Roman" w:hAnsi="Times New Roman"/>
          <w:sz w:val="20"/>
          <w:lang w:val="nb-NO"/>
        </w:rPr>
        <w:t>AT.</w:t>
      </w:r>
      <w:r w:rsidRPr="009C3C21">
        <w:rPr>
          <w:rFonts w:ascii="Times New Roman" w:hAnsi="Times New Roman"/>
          <w:sz w:val="20"/>
          <w:lang w:val="nb-NO"/>
        </w:rPr>
        <w:tab/>
      </w:r>
    </w:p>
    <w:p w14:paraId="3E2C8580" w14:textId="77777777" w:rsidR="000B4890" w:rsidRPr="009C3C21" w:rsidRDefault="000B4890" w:rsidP="000B4890">
      <w:pPr>
        <w:spacing w:line="288" w:lineRule="auto"/>
        <w:ind w:firstLine="720"/>
        <w:rPr>
          <w:rFonts w:ascii="Times New Roman" w:eastAsia="MS Song" w:hAnsi="Times New Roman"/>
          <w:sz w:val="26"/>
          <w:szCs w:val="26"/>
          <w:lang w:val="nb-NO"/>
        </w:rPr>
      </w:pPr>
    </w:p>
    <w:p w14:paraId="4D0A45B5" w14:textId="77777777" w:rsidR="000B4890" w:rsidRPr="009C3C21" w:rsidRDefault="000B4890" w:rsidP="000B4890">
      <w:pPr>
        <w:spacing w:line="288" w:lineRule="auto"/>
        <w:ind w:firstLine="720"/>
        <w:rPr>
          <w:rFonts w:ascii="Times New Roman" w:eastAsia="MS Song" w:hAnsi="Times New Roman"/>
          <w:sz w:val="26"/>
          <w:szCs w:val="26"/>
          <w:lang w:val="nb-NO"/>
        </w:rPr>
      </w:pPr>
    </w:p>
    <w:p w14:paraId="1E21122A" w14:textId="77777777" w:rsidR="000B4890" w:rsidRPr="009C3C21" w:rsidRDefault="000B4890" w:rsidP="000B4890">
      <w:pPr>
        <w:spacing w:line="288" w:lineRule="auto"/>
        <w:ind w:firstLine="720"/>
        <w:rPr>
          <w:rFonts w:ascii="Times New Roman" w:eastAsia="MS Song" w:hAnsi="Times New Roman"/>
          <w:sz w:val="26"/>
          <w:szCs w:val="26"/>
          <w:lang w:val="nb-NO"/>
        </w:rPr>
      </w:pPr>
    </w:p>
    <w:p w14:paraId="75C28DD3" w14:textId="77777777" w:rsidR="000B4890" w:rsidRPr="009C3C21" w:rsidRDefault="000B4890" w:rsidP="000B4890">
      <w:pPr>
        <w:spacing w:line="288" w:lineRule="auto"/>
        <w:rPr>
          <w:rFonts w:ascii="Times New Roman" w:eastAsia="MS Song" w:hAnsi="Times New Roman"/>
          <w:sz w:val="26"/>
          <w:szCs w:val="26"/>
          <w:lang w:val="nb-NO"/>
        </w:rPr>
      </w:pPr>
    </w:p>
    <w:p w14:paraId="43C7DD2D" w14:textId="77777777" w:rsidR="000B4890" w:rsidRPr="009C3C21" w:rsidRDefault="000B4890" w:rsidP="000B4890">
      <w:pPr>
        <w:spacing w:line="288" w:lineRule="auto"/>
        <w:rPr>
          <w:rFonts w:ascii="Times New Roman" w:eastAsia="MS Song" w:hAnsi="Times New Roman"/>
          <w:sz w:val="26"/>
          <w:szCs w:val="26"/>
          <w:lang w:val="nb-NO"/>
        </w:rPr>
      </w:pPr>
    </w:p>
    <w:p w14:paraId="657CD532" w14:textId="77777777" w:rsidR="000B4890" w:rsidRPr="009C3C21" w:rsidRDefault="000B4890" w:rsidP="000B4890">
      <w:pPr>
        <w:spacing w:line="288" w:lineRule="auto"/>
        <w:rPr>
          <w:rFonts w:ascii="Times New Roman" w:eastAsia="MS Song" w:hAnsi="Times New Roman"/>
          <w:sz w:val="26"/>
          <w:szCs w:val="26"/>
          <w:lang w:val="nb-NO"/>
        </w:rPr>
      </w:pPr>
    </w:p>
    <w:p w14:paraId="010BD4CE" w14:textId="77777777" w:rsidR="000B4890" w:rsidRPr="009C3C21" w:rsidRDefault="000B4890" w:rsidP="000B4890">
      <w:pPr>
        <w:spacing w:line="288" w:lineRule="auto"/>
        <w:rPr>
          <w:rFonts w:ascii="Times New Roman" w:eastAsia="MS Song" w:hAnsi="Times New Roman"/>
          <w:sz w:val="26"/>
          <w:szCs w:val="26"/>
          <w:lang w:val="nb-NO"/>
        </w:rPr>
      </w:pPr>
    </w:p>
    <w:p w14:paraId="3DEF9D0E" w14:textId="77777777" w:rsidR="000B4890" w:rsidRPr="009C3C21" w:rsidRDefault="000B4890" w:rsidP="000B4890">
      <w:pPr>
        <w:spacing w:line="288" w:lineRule="auto"/>
        <w:rPr>
          <w:rFonts w:ascii="Times New Roman" w:eastAsia="MS Song" w:hAnsi="Times New Roman"/>
          <w:sz w:val="26"/>
          <w:szCs w:val="26"/>
          <w:lang w:val="nb-NO"/>
        </w:rPr>
      </w:pPr>
    </w:p>
    <w:p w14:paraId="395AFAF2" w14:textId="77777777" w:rsidR="003C0EA5" w:rsidRDefault="003C0EA5"/>
    <w:sectPr w:rsidR="003C0EA5" w:rsidSect="0041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MS Song">
    <w:altName w:val="Malgun Gothic Semilight"/>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20"/>
    <w:rsid w:val="000B4890"/>
    <w:rsid w:val="00101F73"/>
    <w:rsid w:val="0031162A"/>
    <w:rsid w:val="003C0EA5"/>
    <w:rsid w:val="00417468"/>
    <w:rsid w:val="00597F20"/>
    <w:rsid w:val="006B2D3C"/>
    <w:rsid w:val="00700192"/>
    <w:rsid w:val="009154F2"/>
    <w:rsid w:val="00FD7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F004"/>
  <w15:chartTrackingRefBased/>
  <w15:docId w15:val="{7A7AB730-A93C-43CA-A1CE-D81EF79E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90"/>
    <w:pPr>
      <w:spacing w:after="0" w:line="240" w:lineRule="auto"/>
    </w:pPr>
    <w:rPr>
      <w:lang/>
    </w:rPr>
  </w:style>
  <w:style w:type="paragraph" w:styleId="Heading1">
    <w:name w:val="heading 1"/>
    <w:basedOn w:val="Normal"/>
    <w:next w:val="Normal"/>
    <w:link w:val="Heading1Char"/>
    <w:uiPriority w:val="9"/>
    <w:qFormat/>
    <w:rsid w:val="00597F2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vi-VN"/>
    </w:rPr>
  </w:style>
  <w:style w:type="paragraph" w:styleId="Heading2">
    <w:name w:val="heading 2"/>
    <w:basedOn w:val="Normal"/>
    <w:next w:val="Normal"/>
    <w:link w:val="Heading2Char"/>
    <w:unhideWhenUsed/>
    <w:qFormat/>
    <w:rsid w:val="00597F2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vi-VN"/>
    </w:rPr>
  </w:style>
  <w:style w:type="paragraph" w:styleId="Heading3">
    <w:name w:val="heading 3"/>
    <w:basedOn w:val="Normal"/>
    <w:next w:val="Normal"/>
    <w:link w:val="Heading3Char"/>
    <w:uiPriority w:val="9"/>
    <w:semiHidden/>
    <w:unhideWhenUsed/>
    <w:qFormat/>
    <w:rsid w:val="00597F20"/>
    <w:pPr>
      <w:keepNext/>
      <w:keepLines/>
      <w:spacing w:before="160" w:after="80" w:line="278" w:lineRule="auto"/>
      <w:outlineLvl w:val="2"/>
    </w:pPr>
    <w:rPr>
      <w:rFonts w:eastAsiaTheme="majorEastAsia" w:cstheme="majorBidi"/>
      <w:color w:val="0F4761" w:themeColor="accent1" w:themeShade="BF"/>
      <w:sz w:val="28"/>
      <w:szCs w:val="28"/>
      <w:lang w:val="vi-VN"/>
    </w:rPr>
  </w:style>
  <w:style w:type="paragraph" w:styleId="Heading4">
    <w:name w:val="heading 4"/>
    <w:basedOn w:val="Normal"/>
    <w:next w:val="Normal"/>
    <w:link w:val="Heading4Char"/>
    <w:uiPriority w:val="9"/>
    <w:semiHidden/>
    <w:unhideWhenUsed/>
    <w:qFormat/>
    <w:rsid w:val="00597F20"/>
    <w:pPr>
      <w:keepNext/>
      <w:keepLines/>
      <w:spacing w:before="80" w:after="40" w:line="278" w:lineRule="auto"/>
      <w:outlineLvl w:val="3"/>
    </w:pPr>
    <w:rPr>
      <w:rFonts w:eastAsiaTheme="majorEastAsia" w:cstheme="majorBidi"/>
      <w:i/>
      <w:iCs/>
      <w:color w:val="0F4761" w:themeColor="accent1" w:themeShade="BF"/>
      <w:lang w:val="vi-VN"/>
    </w:rPr>
  </w:style>
  <w:style w:type="paragraph" w:styleId="Heading5">
    <w:name w:val="heading 5"/>
    <w:basedOn w:val="Normal"/>
    <w:next w:val="Normal"/>
    <w:link w:val="Heading5Char"/>
    <w:unhideWhenUsed/>
    <w:qFormat/>
    <w:rsid w:val="00597F20"/>
    <w:pPr>
      <w:keepNext/>
      <w:keepLines/>
      <w:spacing w:before="80" w:after="40" w:line="278" w:lineRule="auto"/>
      <w:outlineLvl w:val="4"/>
    </w:pPr>
    <w:rPr>
      <w:rFonts w:eastAsiaTheme="majorEastAsia" w:cstheme="majorBidi"/>
      <w:color w:val="0F4761" w:themeColor="accent1" w:themeShade="BF"/>
      <w:lang w:val="vi-VN"/>
    </w:rPr>
  </w:style>
  <w:style w:type="paragraph" w:styleId="Heading6">
    <w:name w:val="heading 6"/>
    <w:basedOn w:val="Normal"/>
    <w:next w:val="Normal"/>
    <w:link w:val="Heading6Char"/>
    <w:unhideWhenUsed/>
    <w:qFormat/>
    <w:rsid w:val="00597F20"/>
    <w:pPr>
      <w:keepNext/>
      <w:keepLines/>
      <w:spacing w:before="40" w:line="278" w:lineRule="auto"/>
      <w:outlineLvl w:val="5"/>
    </w:pPr>
    <w:rPr>
      <w:rFonts w:eastAsiaTheme="majorEastAsia" w:cstheme="majorBidi"/>
      <w:i/>
      <w:iCs/>
      <w:color w:val="595959" w:themeColor="text1" w:themeTint="A6"/>
      <w:lang w:val="vi-VN"/>
    </w:rPr>
  </w:style>
  <w:style w:type="paragraph" w:styleId="Heading7">
    <w:name w:val="heading 7"/>
    <w:basedOn w:val="Normal"/>
    <w:next w:val="Normal"/>
    <w:link w:val="Heading7Char"/>
    <w:uiPriority w:val="9"/>
    <w:semiHidden/>
    <w:unhideWhenUsed/>
    <w:qFormat/>
    <w:rsid w:val="00597F20"/>
    <w:pPr>
      <w:keepNext/>
      <w:keepLines/>
      <w:spacing w:before="40" w:line="278" w:lineRule="auto"/>
      <w:outlineLvl w:val="6"/>
    </w:pPr>
    <w:rPr>
      <w:rFonts w:eastAsiaTheme="majorEastAsia" w:cstheme="majorBidi"/>
      <w:color w:val="595959" w:themeColor="text1" w:themeTint="A6"/>
      <w:lang w:val="vi-VN"/>
    </w:rPr>
  </w:style>
  <w:style w:type="paragraph" w:styleId="Heading8">
    <w:name w:val="heading 8"/>
    <w:basedOn w:val="Normal"/>
    <w:next w:val="Normal"/>
    <w:link w:val="Heading8Char"/>
    <w:uiPriority w:val="9"/>
    <w:semiHidden/>
    <w:unhideWhenUsed/>
    <w:qFormat/>
    <w:rsid w:val="00597F20"/>
    <w:pPr>
      <w:keepNext/>
      <w:keepLines/>
      <w:spacing w:line="278" w:lineRule="auto"/>
      <w:outlineLvl w:val="7"/>
    </w:pPr>
    <w:rPr>
      <w:rFonts w:eastAsiaTheme="majorEastAsia" w:cstheme="majorBidi"/>
      <w:i/>
      <w:iCs/>
      <w:color w:val="272727" w:themeColor="text1" w:themeTint="D8"/>
      <w:lang w:val="vi-VN"/>
    </w:rPr>
  </w:style>
  <w:style w:type="paragraph" w:styleId="Heading9">
    <w:name w:val="heading 9"/>
    <w:basedOn w:val="Normal"/>
    <w:next w:val="Normal"/>
    <w:link w:val="Heading9Char"/>
    <w:uiPriority w:val="9"/>
    <w:semiHidden/>
    <w:unhideWhenUsed/>
    <w:qFormat/>
    <w:rsid w:val="00597F20"/>
    <w:pPr>
      <w:keepNext/>
      <w:keepLines/>
      <w:spacing w:line="278" w:lineRule="auto"/>
      <w:outlineLvl w:val="8"/>
    </w:pPr>
    <w:rPr>
      <w:rFonts w:eastAsiaTheme="majorEastAsia" w:cstheme="majorBidi"/>
      <w:color w:val="272727" w:themeColor="text1" w:themeTint="D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97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F20"/>
    <w:rPr>
      <w:rFonts w:eastAsiaTheme="majorEastAsia" w:cstheme="majorBidi"/>
      <w:i/>
      <w:iCs/>
      <w:color w:val="0F4761" w:themeColor="accent1" w:themeShade="BF"/>
    </w:rPr>
  </w:style>
  <w:style w:type="character" w:customStyle="1" w:styleId="Heading5Char">
    <w:name w:val="Heading 5 Char"/>
    <w:basedOn w:val="DefaultParagraphFont"/>
    <w:link w:val="Heading5"/>
    <w:rsid w:val="00597F20"/>
    <w:rPr>
      <w:rFonts w:eastAsiaTheme="majorEastAsia" w:cstheme="majorBidi"/>
      <w:color w:val="0F4761" w:themeColor="accent1" w:themeShade="BF"/>
    </w:rPr>
  </w:style>
  <w:style w:type="character" w:customStyle="1" w:styleId="Heading6Char">
    <w:name w:val="Heading 6 Char"/>
    <w:basedOn w:val="DefaultParagraphFont"/>
    <w:link w:val="Heading6"/>
    <w:rsid w:val="00597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F20"/>
    <w:rPr>
      <w:rFonts w:eastAsiaTheme="majorEastAsia" w:cstheme="majorBidi"/>
      <w:color w:val="272727" w:themeColor="text1" w:themeTint="D8"/>
    </w:rPr>
  </w:style>
  <w:style w:type="paragraph" w:styleId="Title">
    <w:name w:val="Title"/>
    <w:basedOn w:val="Normal"/>
    <w:next w:val="Normal"/>
    <w:link w:val="TitleChar"/>
    <w:uiPriority w:val="10"/>
    <w:qFormat/>
    <w:rsid w:val="00597F20"/>
    <w:pPr>
      <w:spacing w:after="80"/>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597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F20"/>
    <w:pPr>
      <w:numPr>
        <w:ilvl w:val="1"/>
      </w:numPr>
      <w:spacing w:after="160" w:line="278" w:lineRule="auto"/>
    </w:pPr>
    <w:rPr>
      <w:rFonts w:eastAsiaTheme="majorEastAsia" w:cstheme="majorBidi"/>
      <w:color w:val="595959" w:themeColor="text1" w:themeTint="A6"/>
      <w:spacing w:val="15"/>
      <w:sz w:val="28"/>
      <w:szCs w:val="28"/>
      <w:lang w:val="vi-VN"/>
    </w:rPr>
  </w:style>
  <w:style w:type="character" w:customStyle="1" w:styleId="SubtitleChar">
    <w:name w:val="Subtitle Char"/>
    <w:basedOn w:val="DefaultParagraphFont"/>
    <w:link w:val="Subtitle"/>
    <w:uiPriority w:val="11"/>
    <w:rsid w:val="00597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F20"/>
    <w:pPr>
      <w:spacing w:before="160" w:after="160" w:line="278" w:lineRule="auto"/>
      <w:jc w:val="center"/>
    </w:pPr>
    <w:rPr>
      <w:i/>
      <w:iCs/>
      <w:color w:val="404040" w:themeColor="text1" w:themeTint="BF"/>
      <w:lang w:val="vi-VN"/>
    </w:rPr>
  </w:style>
  <w:style w:type="character" w:customStyle="1" w:styleId="QuoteChar">
    <w:name w:val="Quote Char"/>
    <w:basedOn w:val="DefaultParagraphFont"/>
    <w:link w:val="Quote"/>
    <w:uiPriority w:val="29"/>
    <w:rsid w:val="00597F20"/>
    <w:rPr>
      <w:i/>
      <w:iCs/>
      <w:color w:val="404040" w:themeColor="text1" w:themeTint="BF"/>
    </w:rPr>
  </w:style>
  <w:style w:type="paragraph" w:styleId="ListParagraph">
    <w:name w:val="List Paragraph"/>
    <w:basedOn w:val="Normal"/>
    <w:uiPriority w:val="34"/>
    <w:qFormat/>
    <w:rsid w:val="00597F20"/>
    <w:pPr>
      <w:spacing w:after="160" w:line="278" w:lineRule="auto"/>
      <w:ind w:left="720"/>
      <w:contextualSpacing/>
    </w:pPr>
    <w:rPr>
      <w:lang w:val="vi-VN"/>
    </w:rPr>
  </w:style>
  <w:style w:type="character" w:styleId="IntenseEmphasis">
    <w:name w:val="Intense Emphasis"/>
    <w:basedOn w:val="DefaultParagraphFont"/>
    <w:uiPriority w:val="21"/>
    <w:qFormat/>
    <w:rsid w:val="00597F20"/>
    <w:rPr>
      <w:i/>
      <w:iCs/>
      <w:color w:val="0F4761" w:themeColor="accent1" w:themeShade="BF"/>
    </w:rPr>
  </w:style>
  <w:style w:type="paragraph" w:styleId="IntenseQuote">
    <w:name w:val="Intense Quote"/>
    <w:basedOn w:val="Normal"/>
    <w:next w:val="Normal"/>
    <w:link w:val="IntenseQuoteChar"/>
    <w:uiPriority w:val="30"/>
    <w:qFormat/>
    <w:rsid w:val="00597F2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vi-VN"/>
    </w:rPr>
  </w:style>
  <w:style w:type="character" w:customStyle="1" w:styleId="IntenseQuoteChar">
    <w:name w:val="Intense Quote Char"/>
    <w:basedOn w:val="DefaultParagraphFont"/>
    <w:link w:val="IntenseQuote"/>
    <w:uiPriority w:val="30"/>
    <w:rsid w:val="00597F20"/>
    <w:rPr>
      <w:i/>
      <w:iCs/>
      <w:color w:val="0F4761" w:themeColor="accent1" w:themeShade="BF"/>
    </w:rPr>
  </w:style>
  <w:style w:type="character" w:styleId="IntenseReference">
    <w:name w:val="Intense Reference"/>
    <w:basedOn w:val="DefaultParagraphFont"/>
    <w:uiPriority w:val="32"/>
    <w:qFormat/>
    <w:rsid w:val="00597F20"/>
    <w:rPr>
      <w:b/>
      <w:bCs/>
      <w:smallCaps/>
      <w:color w:val="0F4761" w:themeColor="accent1" w:themeShade="BF"/>
      <w:spacing w:val="5"/>
    </w:rPr>
  </w:style>
  <w:style w:type="paragraph" w:styleId="BodyText">
    <w:name w:val="Body Text"/>
    <w:basedOn w:val="Normal"/>
    <w:link w:val="BodyTextChar"/>
    <w:rsid w:val="000B4890"/>
    <w:pPr>
      <w:jc w:val="both"/>
    </w:pPr>
    <w:rPr>
      <w:rFonts w:ascii=".VnTime" w:eastAsia="Times New Roman" w:hAnsi=".VnTime" w:cs="Times New Roman"/>
      <w:b/>
      <w:kern w:val="0"/>
      <w:sz w:val="28"/>
      <w:szCs w:val="20"/>
      <w:lang w:val="en-US"/>
      <w14:ligatures w14:val="none"/>
    </w:rPr>
  </w:style>
  <w:style w:type="character" w:customStyle="1" w:styleId="BodyTextChar">
    <w:name w:val="Body Text Char"/>
    <w:basedOn w:val="DefaultParagraphFont"/>
    <w:link w:val="BodyText"/>
    <w:rsid w:val="000B4890"/>
    <w:rPr>
      <w:rFonts w:ascii=".VnTime" w:eastAsia="Times New Roman" w:hAnsi=".VnTime" w:cs="Times New Roman"/>
      <w:b/>
      <w:kern w:val="0"/>
      <w:sz w:val="2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Binh - P.QLDV - NPCIT</dc:creator>
  <cp:keywords/>
  <dc:description/>
  <cp:lastModifiedBy>Nguyen Thanh Binh - P.QLDV - NPCIT</cp:lastModifiedBy>
  <cp:revision>2</cp:revision>
  <dcterms:created xsi:type="dcterms:W3CDTF">2024-11-25T04:12:00Z</dcterms:created>
  <dcterms:modified xsi:type="dcterms:W3CDTF">2024-11-25T04:12:00Z</dcterms:modified>
</cp:coreProperties>
</file>