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 w:after="80" w:line="283" w:lineRule="auto"/>
        <w:jc w:val="center"/>
      </w:pPr>
      <w:r>
        <w:rPr>
          <w:rFonts w:ascii="Times New Roman" w:hAnsi="Times New Roman"/>
          <w:b/>
          <w:sz w:val="26"/>
        </w:rPr>
        <w:t>TRƯỜNG ĐẠI HỌC …</w:t>
      </w:r>
    </w:p>
    <w:p>
      <w:pPr>
        <w:spacing w:before="20" w:after="80" w:line="283" w:lineRule="auto"/>
        <w:jc w:val="center"/>
      </w:pPr>
      <w:r>
        <w:rPr>
          <w:rFonts w:ascii="Times New Roman" w:hAnsi="Times New Roman"/>
          <w:b/>
          <w:sz w:val="26"/>
        </w:rPr>
        <w:t>KHOA CÔNG NGHỆ THÔNG TIN</w:t>
      </w:r>
    </w:p>
    <w:p>
      <w:pPr>
        <w:spacing w:before="20" w:after="80" w:line="283" w:lineRule="auto"/>
        <w:jc w:val="center"/>
      </w:pPr>
      <w:r>
        <w:rPr>
          <w:rFonts w:ascii="Times New Roman" w:hAnsi="Times New Roman"/>
          <w:b/>
          <w:sz w:val="26"/>
        </w:rPr>
        <w:t>BỘ MÔN CÔNG NGHỆ PHẦN MỀM</w:t>
      </w:r>
    </w:p>
    <w:p>
      <w:pPr>
        <w:spacing w:before="200" w:after="100" w:line="264" w:lineRule="auto"/>
        <w:jc w:val="center"/>
      </w:pPr>
      <w:r>
        <w:rPr>
          <w:rFonts w:ascii="Times New Roman" w:hAnsi="Times New Roman"/>
          <w:b/>
          <w:color w:val="182B49"/>
          <w:sz w:val="32"/>
        </w:rPr>
        <w:t>BÁO CÁO ĐỒ ÁN MÔN HỌC</w:t>
      </w:r>
    </w:p>
    <w:p>
      <w:pPr>
        <w:spacing w:before="140" w:after="80" w:line="264" w:lineRule="auto"/>
        <w:jc w:val="center"/>
      </w:pPr>
      <w:r>
        <w:rPr>
          <w:rFonts w:ascii="Times New Roman" w:hAnsi="Times New Roman"/>
          <w:b/>
          <w:color w:val="182B49"/>
          <w:sz w:val="28"/>
        </w:rPr>
        <w:t>HỌC PHẦN: PHÁT TRIỂN PHẦN MỀM HƯỚNG DỊCH VỤ</w:t>
      </w:r>
    </w:p>
    <w:p>
      <w:pPr>
        <w:spacing w:before="100" w:after="60" w:line="264" w:lineRule="auto"/>
        <w:jc w:val="center"/>
      </w:pPr>
      <w:r>
        <w:rPr>
          <w:rFonts w:ascii="Times New Roman" w:hAnsi="Times New Roman"/>
          <w:b/>
          <w:color w:val="182B49"/>
          <w:sz w:val="26"/>
        </w:rPr>
        <w:t>ĐỀ TÀI</w:t>
      </w:r>
    </w:p>
    <w:p>
      <w:pPr>
        <w:spacing w:before="200" w:after="100" w:line="264" w:lineRule="auto"/>
        <w:jc w:val="center"/>
      </w:pPr>
      <w:r>
        <w:rPr>
          <w:rFonts w:ascii="Times New Roman" w:hAnsi="Times New Roman"/>
          <w:b/>
          <w:color w:val="182B49"/>
          <w:sz w:val="32"/>
        </w:rPr>
        <w:t>XÂY DỰNG DỊCH VỤ API VÀ ỨNG DỤNG CLIENT CHO HỆ THỐNG BÁN HÀNG LINH KIỆN PC TRỰC TUYẾN</w:t>
      </w:r>
    </w:p>
    <w:p>
      <w:pPr>
        <w:spacing w:before="20" w:after="80" w:line="283" w:lineRule="auto"/>
        <w:jc w:val="center"/>
      </w:pPr>
      <w:r>
        <w:rPr>
          <w:rFonts w:ascii="Times New Roman" w:hAnsi="Times New Roman"/>
          <w:b/>
          <w:sz w:val="26"/>
        </w:rPr>
        <w:t>(Bản báo cáo rút gọn)</w:t>
      </w:r>
    </w:p>
    <w:tbl>
      <w:tblPr>
        <w:tblW w:type="auto" w:w="0"/>
        <w:jc w:val="center"/>
        <w:tblLook w:firstColumn="1" w:firstRow="1" w:lastColumn="0" w:lastRow="0" w:noHBand="0" w:noVBand="1" w:val="04A0"/>
        <w:tblBorders>
          <w:top w:val="single" w:sz="4" w:space="0" w:color="B0C4DE"/>
          <w:bottom w:val="single" w:sz="6" w:space="0" w:color="B0C4DE"/>
          <w:left w:val="none"/>
          <w:right w:val="none"/>
          <w:insideH w:val="single" w:sz="4" w:space="0" w:color="B0C4DE"/>
          <w:insideV w:val="none"/>
        </w:tblBorders>
      </w:tblPr>
      <w:tblGrid>
        <w:gridCol w:w="4536"/>
        <w:gridCol w:w="4536"/>
      </w:tblGrid>
      <w:tr>
        <w:tc>
          <w:tcPr>
            <w:tcW w:type="dxa" w:w="4536"/>
            <w:shd w:fill="EBF3FB"/>
          </w:tcPr>
          <w:p>
            <w:pPr>
              <w:spacing w:before="20" w:after="40" w:line="245" w:lineRule="auto"/>
            </w:pPr>
            <w:r>
              <w:rPr>
                <w:rFonts w:ascii="Times New Roman" w:hAnsi="Times New Roman"/>
                <w:b/>
                <w:color w:val="182B49"/>
                <w:sz w:val="22"/>
              </w:rPr>
              <w:t>Giảng viên hướng dẫn</w:t>
            </w:r>
          </w:p>
        </w:tc>
        <w:tc>
          <w:tcPr>
            <w:tcW w:type="dxa" w:w="4536"/>
            <w:shd w:fill="EBF3FB"/>
          </w:tcPr>
          <w:p>
            <w:pPr>
              <w:spacing w:before="20" w:after="40" w:line="245" w:lineRule="auto"/>
            </w:pPr>
            <w:r>
              <w:rPr>
                <w:rFonts w:ascii="Times New Roman" w:hAnsi="Times New Roman"/>
                <w:b/>
                <w:color w:val="182B49"/>
                <w:sz w:val="22"/>
              </w:rPr>
              <w:t>……………………………………</w:t>
            </w:r>
          </w:p>
        </w:tc>
      </w:tr>
      <w:tr>
        <w:tc>
          <w:tcPr>
            <w:tcW w:type="dxa" w:w="4536"/>
            <w:shd w:fill="FFFFFF"/>
          </w:tcPr>
          <w:p>
            <w:pPr>
              <w:spacing w:before="20" w:after="40" w:line="245" w:lineRule="auto"/>
            </w:pPr>
            <w:r>
              <w:rPr>
                <w:rFonts w:ascii="Times New Roman" w:hAnsi="Times New Roman"/>
                <w:b/>
                <w:sz w:val="20"/>
              </w:rPr>
              <w:t>Nhóm sinh viên thực hiện</w:t>
            </w:r>
          </w:p>
        </w:tc>
        <w:tc>
          <w:tcPr>
            <w:tcW w:type="dxa" w:w="4536"/>
            <w:shd w:fill="FFFFFF"/>
          </w:tcPr>
          <w:p>
            <w:pPr>
              <w:spacing w:before="20" w:after="40" w:line="245" w:lineRule="auto"/>
            </w:pPr>
            <w:r>
              <w:rPr>
                <w:rFonts w:ascii="Times New Roman" w:hAnsi="Times New Roman"/>
                <w:sz w:val="20"/>
              </w:rPr>
              <w:t>Nhóm ……</w:t>
            </w:r>
          </w:p>
        </w:tc>
      </w:tr>
      <w:tr>
        <w:tc>
          <w:tcPr>
            <w:tcW w:type="dxa" w:w="4536"/>
            <w:shd w:fill="F7FAFD"/>
          </w:tcPr>
          <w:p>
            <w:pPr>
              <w:spacing w:before="20" w:after="40" w:line="245" w:lineRule="auto"/>
            </w:pPr>
            <w:r>
              <w:rPr>
                <w:rFonts w:ascii="Times New Roman" w:hAnsi="Times New Roman"/>
                <w:b/>
                <w:sz w:val="20"/>
              </w:rPr>
              <w:t>Thành viên 1</w:t>
            </w:r>
          </w:p>
        </w:tc>
        <w:tc>
          <w:tcPr>
            <w:tcW w:type="dxa" w:w="4536"/>
            <w:shd w:fill="F7FAFD"/>
          </w:tcPr>
          <w:p>
            <w:pPr>
              <w:spacing w:before="20" w:after="40" w:line="245" w:lineRule="auto"/>
            </w:pPr>
            <w:r>
              <w:rPr>
                <w:rFonts w:ascii="Times New Roman" w:hAnsi="Times New Roman"/>
                <w:sz w:val="20"/>
              </w:rPr>
              <w:t>…………………………… – MSSV: ……………</w:t>
            </w:r>
          </w:p>
        </w:tc>
      </w:tr>
      <w:tr>
        <w:tc>
          <w:tcPr>
            <w:tcW w:type="dxa" w:w="4536"/>
            <w:shd w:fill="FFFFFF"/>
          </w:tcPr>
          <w:p>
            <w:pPr>
              <w:spacing w:before="20" w:after="40" w:line="245" w:lineRule="auto"/>
            </w:pPr>
            <w:r>
              <w:rPr>
                <w:rFonts w:ascii="Times New Roman" w:hAnsi="Times New Roman"/>
                <w:b/>
                <w:sz w:val="20"/>
              </w:rPr>
              <w:t>Thành viên 2</w:t>
            </w:r>
          </w:p>
        </w:tc>
        <w:tc>
          <w:tcPr>
            <w:tcW w:type="dxa" w:w="4536"/>
            <w:shd w:fill="FFFFFF"/>
          </w:tcPr>
          <w:p>
            <w:pPr>
              <w:spacing w:before="20" w:after="40" w:line="245" w:lineRule="auto"/>
            </w:pPr>
            <w:r>
              <w:rPr>
                <w:rFonts w:ascii="Times New Roman" w:hAnsi="Times New Roman"/>
                <w:sz w:val="20"/>
              </w:rPr>
              <w:t>…………………………… – MSSV: ……………</w:t>
            </w:r>
          </w:p>
        </w:tc>
      </w:tr>
      <w:tr>
        <w:tc>
          <w:tcPr>
            <w:tcW w:type="dxa" w:w="4536"/>
            <w:shd w:fill="F7FAFD"/>
          </w:tcPr>
          <w:p>
            <w:pPr>
              <w:spacing w:before="20" w:after="40" w:line="245" w:lineRule="auto"/>
            </w:pPr>
            <w:r>
              <w:rPr>
                <w:rFonts w:ascii="Times New Roman" w:hAnsi="Times New Roman"/>
                <w:b/>
                <w:sz w:val="20"/>
              </w:rPr>
              <w:t>Thành viên 3</w:t>
            </w:r>
          </w:p>
        </w:tc>
        <w:tc>
          <w:tcPr>
            <w:tcW w:type="dxa" w:w="4536"/>
            <w:shd w:fill="F7FAFD"/>
          </w:tcPr>
          <w:p>
            <w:pPr>
              <w:spacing w:before="20" w:after="40" w:line="245" w:lineRule="auto"/>
            </w:pPr>
            <w:r>
              <w:rPr>
                <w:rFonts w:ascii="Times New Roman" w:hAnsi="Times New Roman"/>
                <w:sz w:val="20"/>
              </w:rPr>
              <w:t>…………………………… – MSSV: ……………</w:t>
            </w:r>
          </w:p>
        </w:tc>
      </w:tr>
      <w:tr>
        <w:tc>
          <w:tcPr>
            <w:tcW w:type="dxa" w:w="4536"/>
            <w:shd w:fill="FFFFFF"/>
          </w:tcPr>
          <w:p>
            <w:pPr>
              <w:spacing w:before="20" w:after="40" w:line="245" w:lineRule="auto"/>
            </w:pPr>
            <w:r>
              <w:rPr>
                <w:rFonts w:ascii="Times New Roman" w:hAnsi="Times New Roman"/>
                <w:b/>
                <w:sz w:val="20"/>
              </w:rPr>
              <w:t>Lớp / Khóa</w:t>
            </w:r>
          </w:p>
        </w:tc>
        <w:tc>
          <w:tcPr>
            <w:tcW w:type="dxa" w:w="4536"/>
            <w:shd w:fill="FFFFFF"/>
          </w:tcPr>
          <w:p>
            <w:pPr>
              <w:spacing w:before="20" w:after="40" w:line="245" w:lineRule="auto"/>
            </w:pPr>
            <w:r>
              <w:rPr>
                <w:rFonts w:ascii="Times New Roman" w:hAnsi="Times New Roman"/>
                <w:sz w:val="20"/>
              </w:rPr>
              <w:t>……………………………………</w:t>
            </w:r>
          </w:p>
        </w:tc>
      </w:tr>
      <w:tr>
        <w:tc>
          <w:tcPr>
            <w:tcW w:type="dxa" w:w="4536"/>
            <w:shd w:fill="F7FAFD"/>
          </w:tcPr>
          <w:p>
            <w:pPr>
              <w:spacing w:before="20" w:after="40" w:line="245" w:lineRule="auto"/>
            </w:pPr>
            <w:r>
              <w:rPr>
                <w:rFonts w:ascii="Times New Roman" w:hAnsi="Times New Roman"/>
                <w:b/>
                <w:sz w:val="20"/>
              </w:rPr>
              <w:t>Ngành</w:t>
            </w:r>
          </w:p>
        </w:tc>
        <w:tc>
          <w:tcPr>
            <w:tcW w:type="dxa" w:w="4536"/>
            <w:shd w:fill="F7FAFD"/>
          </w:tcPr>
          <w:p>
            <w:pPr>
              <w:spacing w:before="20" w:after="40" w:line="245" w:lineRule="auto"/>
            </w:pPr>
            <w:r>
              <w:rPr>
                <w:rFonts w:ascii="Times New Roman" w:hAnsi="Times New Roman"/>
                <w:sz w:val="20"/>
              </w:rPr>
              <w:t>Công nghệ Thông tin</w:t>
            </w:r>
          </w:p>
        </w:tc>
      </w:tr>
      <w:tr>
        <w:tc>
          <w:tcPr>
            <w:tcW w:type="dxa" w:w="4536"/>
            <w:shd w:fill="FFFFFF"/>
          </w:tcPr>
          <w:p>
            <w:pPr>
              <w:spacing w:before="20" w:after="40" w:line="245" w:lineRule="auto"/>
            </w:pPr>
            <w:r>
              <w:rPr>
                <w:rFonts w:ascii="Times New Roman" w:hAnsi="Times New Roman"/>
                <w:b/>
                <w:sz w:val="20"/>
              </w:rPr>
              <w:t>Chuyên ngành</w:t>
            </w:r>
          </w:p>
        </w:tc>
        <w:tc>
          <w:tcPr>
            <w:tcW w:type="dxa" w:w="4536"/>
            <w:shd w:fill="FFFFFF"/>
          </w:tcPr>
          <w:p>
            <w:pPr>
              <w:spacing w:before="20" w:after="40" w:line="245" w:lineRule="auto"/>
            </w:pPr>
            <w:r>
              <w:rPr>
                <w:rFonts w:ascii="Times New Roman" w:hAnsi="Times New Roman"/>
                <w:sz w:val="20"/>
              </w:rPr>
              <w:t>Phát triển phần mềm hướng dịch vụ</w:t>
            </w:r>
          </w:p>
        </w:tc>
      </w:tr>
      <w:tr>
        <w:tc>
          <w:tcPr>
            <w:tcW w:type="dxa" w:w="4536"/>
            <w:shd w:fill="F7FAFD"/>
          </w:tcPr>
          <w:p>
            <w:pPr>
              <w:spacing w:before="20" w:after="40" w:line="245" w:lineRule="auto"/>
            </w:pPr>
            <w:r>
              <w:rPr>
                <w:rFonts w:ascii="Times New Roman" w:hAnsi="Times New Roman"/>
                <w:b/>
                <w:sz w:val="20"/>
              </w:rPr>
              <w:t>Kho mã nguồn</w:t>
            </w:r>
          </w:p>
        </w:tc>
        <w:tc>
          <w:tcPr>
            <w:tcW w:type="dxa" w:w="4536"/>
            <w:shd w:fill="F7FAFD"/>
          </w:tcPr>
          <w:p>
            <w:pPr>
              <w:spacing w:before="20" w:after="40" w:line="245" w:lineRule="auto"/>
            </w:pPr>
            <w:r>
              <w:rPr>
                <w:rFonts w:ascii="Consolas" w:hAnsi="Consolas"/>
                <w:color w:val="C7254E"/>
                <w:sz w:val="17"/>
              </w:rPr>
              <w:t>tunghoang2533/Ban_linh_kien_java</w:t>
            </w:r>
          </w:p>
        </w:tc>
      </w:tr>
      <w:tr>
        <w:tc>
          <w:tcPr>
            <w:tcW w:type="dxa" w:w="4536"/>
            <w:shd w:fill="FFFFFF"/>
          </w:tcPr>
          <w:p>
            <w:pPr>
              <w:spacing w:before="20" w:after="40" w:line="245" w:lineRule="auto"/>
            </w:pPr>
            <w:r>
              <w:rPr>
                <w:rFonts w:ascii="Times New Roman" w:hAnsi="Times New Roman"/>
                <w:b/>
                <w:sz w:val="20"/>
              </w:rPr>
              <w:t>Nhánh nộp bài</w:t>
            </w:r>
          </w:p>
        </w:tc>
        <w:tc>
          <w:tcPr>
            <w:tcW w:type="dxa" w:w="4536"/>
            <w:shd w:fill="FFFFFF"/>
          </w:tcPr>
          <w:p>
            <w:pPr>
              <w:spacing w:before="20" w:after="40" w:line="245" w:lineRule="auto"/>
            </w:pPr>
            <w:r>
              <w:rPr>
                <w:rFonts w:ascii="Consolas" w:hAnsi="Consolas"/>
                <w:color w:val="C7254E"/>
                <w:sz w:val="17"/>
              </w:rPr>
              <w:t>arena/01a0f7f6-ban-linh-kien-java</w:t>
            </w:r>
          </w:p>
        </w:tc>
      </w:tr>
    </w:tbl>
    <w:p>
      <w:pPr>
        <w:spacing w:before="0" w:after="120"/>
      </w:pPr>
    </w:p>
    <w:p>
      <w:pPr>
        <w:spacing w:before="20" w:after="80" w:line="283" w:lineRule="auto"/>
        <w:jc w:val="center"/>
      </w:pPr>
      <w:r>
        <w:rPr>
          <w:rFonts w:ascii="Times New Roman" w:hAnsi="Times New Roman"/>
          <w:i/>
          <w:sz w:val="26"/>
        </w:rPr>
        <w:t>…………, tháng 10 năm 2026</w:t>
      </w:r>
    </w:p>
    <w:p>
      <w:r>
        <w:br w:type="page"/>
      </w:r>
    </w:p>
    <w:p>
      <w:pPr>
        <w:spacing w:before="140" w:after="80" w:line="264" w:lineRule="auto"/>
        <w:jc w:val="left"/>
      </w:pPr>
      <w:r>
        <w:rPr>
          <w:rFonts w:ascii="Times New Roman" w:hAnsi="Times New Roman"/>
          <w:b/>
          <w:color w:val="182B49"/>
          <w:sz w:val="28"/>
        </w:rPr>
        <w:t>LỜI CẢM ƠN</w:t>
      </w:r>
    </w:p>
    <w:p>
      <w:pPr>
        <w:spacing w:before="20" w:after="80" w:line="283" w:lineRule="auto"/>
        <w:jc w:val="left"/>
      </w:pPr>
      <w:r>
        <w:rPr>
          <w:rFonts w:ascii="Times New Roman" w:hAnsi="Times New Roman"/>
          <w:sz w:val="26"/>
        </w:rPr>
        <w:t>Nhóm chân thành cảm ơn giảng viên đã tận tình hướng dẫn, góp ý và định hướng trong suốt quá trình làm đồ án; cảm ơn khoa/trường đã tạo điều kiện học tập và thực hành; cảm ơn cộng đồng mã nguồn mở cung cấp tài liệu kỹ thuật quý giá. Dù đã nỗ lực, đồ án khó tránh thiếu sót, rất mong nhận được nhận xét của quý thầy cô để hoàn thiện hơn.</w:t>
      </w:r>
    </w:p>
    <w:p>
      <w:pPr>
        <w:spacing w:before="140" w:after="80" w:line="264" w:lineRule="auto"/>
        <w:jc w:val="left"/>
      </w:pPr>
      <w:r>
        <w:rPr>
          <w:rFonts w:ascii="Times New Roman" w:hAnsi="Times New Roman"/>
          <w:b/>
          <w:color w:val="182B49"/>
          <w:sz w:val="28"/>
        </w:rPr>
        <w:t>LỜI CAM ĐOAN</w:t>
      </w:r>
    </w:p>
    <w:p>
      <w:pPr>
        <w:spacing w:before="20" w:after="80" w:line="283" w:lineRule="auto"/>
        <w:jc w:val="left"/>
      </w:pPr>
      <w:r>
        <w:rPr>
          <w:rFonts w:ascii="Times New Roman" w:hAnsi="Times New Roman"/>
          <w:sz w:val="26"/>
        </w:rPr>
        <w:t>Nhóm cam đoan đồ án là kết quả nghiên cứu và tự hiện thực của nhóm dưới sự hướng dẫn của giảng viên phụ trách; các số liệu, kết quả trình bày là trung thực, không sao chép. Các nội dung tham khảo từ tài liệu, website đều được trích dẫn nguồn đầy đủ ở phần Tài liệu tham khảo.</w:t>
      </w:r>
    </w:p>
    <w:p>
      <w:pPr>
        <w:spacing w:before="20" w:after="80" w:line="283" w:lineRule="auto"/>
        <w:jc w:val="left"/>
      </w:pPr>
      <w:r>
        <w:rPr>
          <w:rFonts w:ascii="Times New Roman" w:hAnsi="Times New Roman"/>
          <w:sz w:val="26"/>
        </w:rPr>
        <w:t>Nhóm xin chịu trách nhiệm về tính chính xác của các nội dung nêu trên.</w:t>
      </w:r>
    </w:p>
    <w:p>
      <w:pPr>
        <w:spacing w:before="140" w:after="80" w:line="264" w:lineRule="auto"/>
        <w:jc w:val="left"/>
      </w:pPr>
      <w:r>
        <w:rPr>
          <w:rFonts w:ascii="Times New Roman" w:hAnsi="Times New Roman"/>
          <w:b/>
          <w:color w:val="182B49"/>
          <w:sz w:val="28"/>
        </w:rPr>
        <w:t>MỤC LỤC</w:t>
      </w:r>
    </w:p>
    <w:p>
      <w:pPr>
        <w:spacing w:before="20" w:after="80" w:line="283" w:lineRule="auto"/>
        <w:jc w:val="left"/>
      </w:pPr>
      <w:r>
        <w:rPr>
          <w:rFonts w:ascii="Times New Roman" w:hAnsi="Times New Roman"/>
          <w:i/>
          <w:sz w:val="26"/>
        </w:rPr>
        <w:t>(Đề nghị chèn mục lục tự động của Word — References → Table of Contents — để số trang cập nhật theo tài liệu cuối cùng.)</w:t>
      </w:r>
    </w:p>
    <w:p>
      <w:pPr>
        <w:spacing w:before="140" w:after="80" w:line="264" w:lineRule="auto"/>
        <w:jc w:val="left"/>
      </w:pPr>
      <w:r>
        <w:rPr>
          <w:rFonts w:ascii="Times New Roman" w:hAnsi="Times New Roman"/>
          <w:b/>
          <w:color w:val="182B49"/>
          <w:sz w:val="28"/>
        </w:rPr>
        <w:t>DANH MỤC HÌNH VẼ VÀ SƠ ĐỒ</w:t>
      </w:r>
    </w:p>
    <w:tbl>
      <w:tblPr>
        <w:tblW w:type="auto" w:w="0"/>
        <w:jc w:val="center"/>
        <w:tblLook w:firstColumn="1" w:firstRow="1" w:lastColumn="0" w:lastRow="0" w:noHBand="0" w:noVBand="1" w:val="04A0"/>
        <w:tblBorders>
          <w:top w:val="single" w:sz="4" w:space="0" w:color="B0C4DE"/>
          <w:bottom w:val="single" w:sz="6" w:space="0" w:color="B0C4DE"/>
          <w:left w:val="none"/>
          <w:right w:val="none"/>
          <w:insideH w:val="single" w:sz="4" w:space="0" w:color="B0C4DE"/>
          <w:insideV w:val="none"/>
        </w:tblBorders>
      </w:tblPr>
      <w:tblGrid>
        <w:gridCol w:w="4536"/>
        <w:gridCol w:w="4536"/>
      </w:tblGrid>
      <w:tr>
        <w:tc>
          <w:tcPr>
            <w:tcW w:type="dxa" w:w="4536"/>
            <w:shd w:fill="EBF3FB"/>
          </w:tcPr>
          <w:p>
            <w:pPr>
              <w:spacing w:before="20" w:after="40" w:line="245" w:lineRule="auto"/>
            </w:pPr>
            <w:r>
              <w:rPr>
                <w:rFonts w:ascii="Times New Roman" w:hAnsi="Times New Roman"/>
                <w:b/>
                <w:color w:val="182B49"/>
                <w:sz w:val="22"/>
              </w:rPr>
              <w:t>Hình</w:t>
            </w:r>
          </w:p>
        </w:tc>
        <w:tc>
          <w:tcPr>
            <w:tcW w:type="dxa" w:w="4536"/>
            <w:shd w:fill="EBF3FB"/>
          </w:tcPr>
          <w:p>
            <w:pPr>
              <w:spacing w:before="20" w:after="40" w:line="245" w:lineRule="auto"/>
            </w:pPr>
            <w:r>
              <w:rPr>
                <w:rFonts w:ascii="Times New Roman" w:hAnsi="Times New Roman"/>
                <w:b/>
                <w:color w:val="182B49"/>
                <w:sz w:val="22"/>
              </w:rPr>
              <w:t>Tên hình</w:t>
            </w:r>
          </w:p>
        </w:tc>
      </w:tr>
      <w:tr>
        <w:tc>
          <w:tcPr>
            <w:tcW w:type="dxa" w:w="4536"/>
            <w:shd w:fill="FFFFFF"/>
          </w:tcPr>
          <w:p>
            <w:pPr>
              <w:spacing w:before="20" w:after="40" w:line="245" w:lineRule="auto"/>
            </w:pPr>
            <w:r>
              <w:rPr>
                <w:rFonts w:ascii="Times New Roman" w:hAnsi="Times New Roman"/>
                <w:sz w:val="20"/>
              </w:rPr>
              <w:t>Hình 2.1</w:t>
            </w:r>
          </w:p>
        </w:tc>
        <w:tc>
          <w:tcPr>
            <w:tcW w:type="dxa" w:w="4536"/>
            <w:shd w:fill="FFFFFF"/>
          </w:tcPr>
          <w:p>
            <w:pPr>
              <w:spacing w:before="20" w:after="40" w:line="245" w:lineRule="auto"/>
            </w:pPr>
            <w:r>
              <w:rPr>
                <w:rFonts w:ascii="Times New Roman" w:hAnsi="Times New Roman"/>
                <w:sz w:val="20"/>
              </w:rPr>
              <w:t>Sơ đồ Use Case tổng quan của hệ thống</w:t>
            </w:r>
          </w:p>
        </w:tc>
      </w:tr>
      <w:tr>
        <w:tc>
          <w:tcPr>
            <w:tcW w:type="dxa" w:w="4536"/>
            <w:shd w:fill="F7FAFD"/>
          </w:tcPr>
          <w:p>
            <w:pPr>
              <w:spacing w:before="20" w:after="40" w:line="245" w:lineRule="auto"/>
            </w:pPr>
            <w:r>
              <w:rPr>
                <w:rFonts w:ascii="Times New Roman" w:hAnsi="Times New Roman"/>
                <w:sz w:val="20"/>
              </w:rPr>
              <w:t>Hình 2.2</w:t>
            </w:r>
          </w:p>
        </w:tc>
        <w:tc>
          <w:tcPr>
            <w:tcW w:type="dxa" w:w="4536"/>
            <w:shd w:fill="F7FAFD"/>
          </w:tcPr>
          <w:p>
            <w:pPr>
              <w:spacing w:before="20" w:after="40" w:line="245" w:lineRule="auto"/>
            </w:pPr>
            <w:r>
              <w:rPr>
                <w:rFonts w:ascii="Times New Roman" w:hAnsi="Times New Roman"/>
                <w:sz w:val="20"/>
              </w:rPr>
              <w:t>Sơ đồ tuần tự luồng đặt hàng với kiểm soát tồn kho</w:t>
            </w:r>
          </w:p>
        </w:tc>
      </w:tr>
      <w:tr>
        <w:tc>
          <w:tcPr>
            <w:tcW w:type="dxa" w:w="4536"/>
            <w:shd w:fill="FFFFFF"/>
          </w:tcPr>
          <w:p>
            <w:pPr>
              <w:spacing w:before="20" w:after="40" w:line="245" w:lineRule="auto"/>
            </w:pPr>
            <w:r>
              <w:rPr>
                <w:rFonts w:ascii="Times New Roman" w:hAnsi="Times New Roman"/>
                <w:sz w:val="20"/>
              </w:rPr>
              <w:t>Hình 2.3</w:t>
            </w:r>
          </w:p>
        </w:tc>
        <w:tc>
          <w:tcPr>
            <w:tcW w:type="dxa" w:w="4536"/>
            <w:shd w:fill="FFFFFF"/>
          </w:tcPr>
          <w:p>
            <w:pPr>
              <w:spacing w:before="20" w:after="40" w:line="245" w:lineRule="auto"/>
            </w:pPr>
            <w:r>
              <w:rPr>
                <w:rFonts w:ascii="Times New Roman" w:hAnsi="Times New Roman"/>
                <w:sz w:val="20"/>
              </w:rPr>
              <w:t>Sơ đồ tuần tự thanh toán VNPAY với hai kênh phản hồi</w:t>
            </w:r>
          </w:p>
        </w:tc>
      </w:tr>
      <w:tr>
        <w:tc>
          <w:tcPr>
            <w:tcW w:type="dxa" w:w="4536"/>
            <w:shd w:fill="F7FAFD"/>
          </w:tcPr>
          <w:p>
            <w:pPr>
              <w:spacing w:before="20" w:after="40" w:line="245" w:lineRule="auto"/>
            </w:pPr>
            <w:r>
              <w:rPr>
                <w:rFonts w:ascii="Times New Roman" w:hAnsi="Times New Roman"/>
                <w:sz w:val="20"/>
              </w:rPr>
              <w:t>Hình 2.4</w:t>
            </w:r>
          </w:p>
        </w:tc>
        <w:tc>
          <w:tcPr>
            <w:tcW w:type="dxa" w:w="4536"/>
            <w:shd w:fill="F7FAFD"/>
          </w:tcPr>
          <w:p>
            <w:pPr>
              <w:spacing w:before="20" w:after="40" w:line="245" w:lineRule="auto"/>
            </w:pPr>
            <w:r>
              <w:rPr>
                <w:rFonts w:ascii="Times New Roman" w:hAnsi="Times New Roman"/>
                <w:sz w:val="20"/>
              </w:rPr>
              <w:t>Sơ đồ kiến trúc phân tầng tổng thể của hệ thống</w:t>
            </w:r>
          </w:p>
        </w:tc>
      </w:tr>
      <w:tr>
        <w:tc>
          <w:tcPr>
            <w:tcW w:type="dxa" w:w="4536"/>
            <w:shd w:fill="FFFFFF"/>
          </w:tcPr>
          <w:p>
            <w:pPr>
              <w:spacing w:before="20" w:after="40" w:line="245" w:lineRule="auto"/>
            </w:pPr>
            <w:r>
              <w:rPr>
                <w:rFonts w:ascii="Times New Roman" w:hAnsi="Times New Roman"/>
                <w:sz w:val="20"/>
              </w:rPr>
              <w:t>Hình 2.5</w:t>
            </w:r>
          </w:p>
        </w:tc>
        <w:tc>
          <w:tcPr>
            <w:tcW w:type="dxa" w:w="4536"/>
            <w:shd w:fill="FFFFFF"/>
          </w:tcPr>
          <w:p>
            <w:pPr>
              <w:spacing w:before="20" w:after="40" w:line="245" w:lineRule="auto"/>
            </w:pPr>
            <w:r>
              <w:rPr>
                <w:rFonts w:ascii="Times New Roman" w:hAnsi="Times New Roman"/>
                <w:sz w:val="20"/>
              </w:rPr>
              <w:t>Sơ đồ thực thể liên kết (ERD) rút gọn của các bảng lõi</w:t>
            </w:r>
          </w:p>
        </w:tc>
      </w:tr>
      <w:tr>
        <w:tc>
          <w:tcPr>
            <w:tcW w:type="dxa" w:w="4536"/>
            <w:shd w:fill="F7FAFD"/>
          </w:tcPr>
          <w:p>
            <w:pPr>
              <w:spacing w:before="20" w:after="40" w:line="245" w:lineRule="auto"/>
            </w:pPr>
            <w:r>
              <w:rPr>
                <w:rFonts w:ascii="Times New Roman" w:hAnsi="Times New Roman"/>
                <w:sz w:val="20"/>
              </w:rPr>
              <w:t>Hình 2.6</w:t>
            </w:r>
          </w:p>
        </w:tc>
        <w:tc>
          <w:tcPr>
            <w:tcW w:type="dxa" w:w="4536"/>
            <w:shd w:fill="F7FAFD"/>
          </w:tcPr>
          <w:p>
            <w:pPr>
              <w:spacing w:before="20" w:after="40" w:line="245" w:lineRule="auto"/>
            </w:pPr>
            <w:r>
              <w:rPr>
                <w:rFonts w:ascii="Times New Roman" w:hAnsi="Times New Roman"/>
                <w:sz w:val="20"/>
              </w:rPr>
              <w:t>Sơ đồ máy trạng thái của đơn hàng</w:t>
            </w:r>
          </w:p>
        </w:tc>
      </w:tr>
      <w:tr>
        <w:tc>
          <w:tcPr>
            <w:tcW w:type="dxa" w:w="4536"/>
            <w:shd w:fill="FFFFFF"/>
          </w:tcPr>
          <w:p>
            <w:pPr>
              <w:spacing w:before="20" w:after="40" w:line="245" w:lineRule="auto"/>
            </w:pPr>
            <w:r>
              <w:rPr>
                <w:rFonts w:ascii="Times New Roman" w:hAnsi="Times New Roman"/>
                <w:sz w:val="20"/>
              </w:rPr>
              <w:t>Hình 2.7</w:t>
            </w:r>
          </w:p>
        </w:tc>
        <w:tc>
          <w:tcPr>
            <w:tcW w:type="dxa" w:w="4536"/>
            <w:shd w:fill="FFFFFF"/>
          </w:tcPr>
          <w:p>
            <w:pPr>
              <w:spacing w:before="20" w:after="40" w:line="245" w:lineRule="auto"/>
            </w:pPr>
            <w:r>
              <w:rPr>
                <w:rFonts w:ascii="Times New Roman" w:hAnsi="Times New Roman"/>
                <w:sz w:val="20"/>
              </w:rPr>
              <w:t>Sơ đồ lớp rút gọn các thực thể nghiệp vụ chính</w:t>
            </w:r>
          </w:p>
        </w:tc>
      </w:tr>
      <w:tr>
        <w:tc>
          <w:tcPr>
            <w:tcW w:type="dxa" w:w="4536"/>
            <w:shd w:fill="F7FAFD"/>
          </w:tcPr>
          <w:p>
            <w:pPr>
              <w:spacing w:before="20" w:after="40" w:line="245" w:lineRule="auto"/>
            </w:pPr>
            <w:r>
              <w:rPr>
                <w:rFonts w:ascii="Times New Roman" w:hAnsi="Times New Roman"/>
                <w:sz w:val="20"/>
              </w:rPr>
              <w:t>Hình 3.1</w:t>
            </w:r>
          </w:p>
        </w:tc>
        <w:tc>
          <w:tcPr>
            <w:tcW w:type="dxa" w:w="4536"/>
            <w:shd w:fill="F7FAFD"/>
          </w:tcPr>
          <w:p>
            <w:pPr>
              <w:spacing w:before="20" w:after="40" w:line="245" w:lineRule="auto"/>
            </w:pPr>
            <w:r>
              <w:rPr>
                <w:rFonts w:ascii="Times New Roman" w:hAnsi="Times New Roman"/>
                <w:sz w:val="20"/>
              </w:rPr>
              <w:t>Sơ đồ luồng tiêu thụ REST API phía client</w:t>
            </w:r>
          </w:p>
        </w:tc>
      </w:tr>
      <w:tr>
        <w:tc>
          <w:tcPr>
            <w:tcW w:type="dxa" w:w="4536"/>
            <w:shd w:fill="FFFFFF"/>
          </w:tcPr>
          <w:p>
            <w:pPr>
              <w:spacing w:before="20" w:after="40" w:line="245" w:lineRule="auto"/>
            </w:pPr>
            <w:r>
              <w:rPr>
                <w:rFonts w:ascii="Times New Roman" w:hAnsi="Times New Roman"/>
                <w:sz w:val="20"/>
              </w:rPr>
              <w:t>Hình 3.2</w:t>
            </w:r>
          </w:p>
        </w:tc>
        <w:tc>
          <w:tcPr>
            <w:tcW w:type="dxa" w:w="4536"/>
            <w:shd w:fill="FFFFFF"/>
          </w:tcPr>
          <w:p>
            <w:pPr>
              <w:spacing w:before="20" w:after="40" w:line="245" w:lineRule="auto"/>
            </w:pPr>
            <w:r>
              <w:rPr>
                <w:rFonts w:ascii="Times New Roman" w:hAnsi="Times New Roman"/>
                <w:sz w:val="20"/>
              </w:rPr>
              <w:t>Ảnh chụp kết quả chạy bộ kiểm thử (vị trí chèn)</w:t>
            </w:r>
          </w:p>
        </w:tc>
      </w:tr>
      <w:tr>
        <w:tc>
          <w:tcPr>
            <w:tcW w:type="dxa" w:w="4536"/>
            <w:shd w:fill="F7FAFD"/>
          </w:tcPr>
          <w:p>
            <w:pPr>
              <w:spacing w:before="20" w:after="40" w:line="245" w:lineRule="auto"/>
            </w:pPr>
            <w:r>
              <w:rPr>
                <w:rFonts w:ascii="Times New Roman" w:hAnsi="Times New Roman"/>
                <w:sz w:val="20"/>
              </w:rPr>
              <w:t>Hình 3.3</w:t>
            </w:r>
          </w:p>
        </w:tc>
        <w:tc>
          <w:tcPr>
            <w:tcW w:type="dxa" w:w="4536"/>
            <w:shd w:fill="F7FAFD"/>
          </w:tcPr>
          <w:p>
            <w:pPr>
              <w:spacing w:before="20" w:after="40" w:line="245" w:lineRule="auto"/>
            </w:pPr>
            <w:r>
              <w:rPr>
                <w:rFonts w:ascii="Times New Roman" w:hAnsi="Times New Roman"/>
                <w:sz w:val="20"/>
              </w:rPr>
              <w:t>Ảnh chụp nhật ký kiểm thử đồng thời (vị trí chèn)</w:t>
            </w:r>
          </w:p>
        </w:tc>
      </w:tr>
    </w:tbl>
    <w:p>
      <w:pPr>
        <w:spacing w:before="0" w:after="120"/>
      </w:pPr>
    </w:p>
    <w:p>
      <w:pPr>
        <w:spacing w:before="140" w:after="80" w:line="264" w:lineRule="auto"/>
        <w:jc w:val="left"/>
      </w:pPr>
      <w:r>
        <w:rPr>
          <w:rFonts w:ascii="Times New Roman" w:hAnsi="Times New Roman"/>
          <w:b/>
          <w:color w:val="182B49"/>
          <w:sz w:val="28"/>
        </w:rPr>
        <w:t>DANH MỤC BẢNG BIỂU</w:t>
      </w:r>
    </w:p>
    <w:tbl>
      <w:tblPr>
        <w:tblW w:type="auto" w:w="0"/>
        <w:jc w:val="center"/>
        <w:tblLook w:firstColumn="1" w:firstRow="1" w:lastColumn="0" w:lastRow="0" w:noHBand="0" w:noVBand="1" w:val="04A0"/>
        <w:tblBorders>
          <w:top w:val="single" w:sz="4" w:space="0" w:color="B0C4DE"/>
          <w:bottom w:val="single" w:sz="6" w:space="0" w:color="B0C4DE"/>
          <w:left w:val="none"/>
          <w:right w:val="none"/>
          <w:insideH w:val="single" w:sz="4" w:space="0" w:color="B0C4DE"/>
          <w:insideV w:val="none"/>
        </w:tblBorders>
      </w:tblPr>
      <w:tblGrid>
        <w:gridCol w:w="3024"/>
        <w:gridCol w:w="3024"/>
        <w:gridCol w:w="3024"/>
      </w:tblGrid>
      <w:tr>
        <w:tc>
          <w:tcPr>
            <w:tcW w:type="dxa" w:w="3024"/>
            <w:shd w:fill="EBF3FB"/>
          </w:tcPr>
          <w:p>
            <w:pPr>
              <w:spacing w:before="20" w:after="40" w:line="245" w:lineRule="auto"/>
            </w:pPr>
            <w:r>
              <w:rPr>
                <w:rFonts w:ascii="Times New Roman" w:hAnsi="Times New Roman"/>
                <w:b/>
                <w:color w:val="182B49"/>
                <w:sz w:val="22"/>
              </w:rPr>
              <w:t>Bảng</w:t>
            </w:r>
          </w:p>
        </w:tc>
        <w:tc>
          <w:tcPr>
            <w:tcW w:type="dxa" w:w="3024"/>
            <w:shd w:fill="EBF3FB"/>
          </w:tcPr>
          <w:p>
            <w:pPr>
              <w:spacing w:before="20" w:after="40" w:line="245" w:lineRule="auto"/>
            </w:pPr>
            <w:r>
              <w:rPr>
                <w:rFonts w:ascii="Times New Roman" w:hAnsi="Times New Roman"/>
                <w:b/>
                <w:color w:val="182B49"/>
                <w:sz w:val="22"/>
              </w:rPr>
              <w:t>Tên bảng</w:t>
            </w:r>
          </w:p>
        </w:tc>
        <w:tc>
          <w:tcPr>
            <w:tcW w:type="dxa" w:w="3024"/>
            <w:shd w:fill="EBF3FB"/>
          </w:tcPr>
          <w:p>
            <w:pPr>
              <w:spacing w:before="20" w:after="40" w:line="245" w:lineRule="auto"/>
            </w:pPr>
            <w:r>
              <w:rPr>
                <w:rFonts w:ascii="Times New Roman" w:hAnsi="Times New Roman"/>
                <w:b/>
                <w:color w:val="182B49"/>
                <w:sz w:val="22"/>
              </w:rPr>
              <w:t>Chương trình bày</w:t>
            </w:r>
          </w:p>
        </w:tc>
      </w:tr>
      <w:tr>
        <w:tc>
          <w:tcPr>
            <w:tcW w:type="dxa" w:w="3024"/>
            <w:shd w:fill="FFFFFF"/>
          </w:tcPr>
          <w:p>
            <w:pPr>
              <w:spacing w:before="20" w:after="40" w:line="245" w:lineRule="auto"/>
            </w:pPr>
            <w:r>
              <w:rPr>
                <w:rFonts w:ascii="Times New Roman" w:hAnsi="Times New Roman"/>
                <w:sz w:val="20"/>
              </w:rPr>
              <w:t>Bảng 0.1</w:t>
            </w:r>
          </w:p>
        </w:tc>
        <w:tc>
          <w:tcPr>
            <w:tcW w:type="dxa" w:w="3024"/>
            <w:shd w:fill="FFFFFF"/>
          </w:tcPr>
          <w:p>
            <w:pPr>
              <w:spacing w:before="20" w:after="40" w:line="245" w:lineRule="auto"/>
            </w:pPr>
            <w:r>
              <w:rPr>
                <w:rFonts w:ascii="Times New Roman" w:hAnsi="Times New Roman"/>
                <w:sz w:val="20"/>
              </w:rPr>
              <w:t>Danh sách mục tiêu nghiên cứu</w:t>
            </w:r>
          </w:p>
        </w:tc>
        <w:tc>
          <w:tcPr>
            <w:tcW w:type="dxa" w:w="3024"/>
            <w:shd w:fill="FFFFFF"/>
          </w:tcPr>
          <w:p>
            <w:pPr>
              <w:spacing w:before="20" w:after="40" w:line="245" w:lineRule="auto"/>
            </w:pPr>
            <w:r>
              <w:rPr>
                <w:rFonts w:ascii="Times New Roman" w:hAnsi="Times New Roman"/>
                <w:sz w:val="20"/>
              </w:rPr>
              <w:t>Mở đầu</w:t>
            </w:r>
          </w:p>
        </w:tc>
      </w:tr>
      <w:tr>
        <w:tc>
          <w:tcPr>
            <w:tcW w:type="dxa" w:w="3024"/>
            <w:shd w:fill="F7FAFD"/>
          </w:tcPr>
          <w:p>
            <w:pPr>
              <w:spacing w:before="20" w:after="40" w:line="245" w:lineRule="auto"/>
            </w:pPr>
            <w:r>
              <w:rPr>
                <w:rFonts w:ascii="Times New Roman" w:hAnsi="Times New Roman"/>
                <w:sz w:val="20"/>
              </w:rPr>
              <w:t>Bảng 1.1</w:t>
            </w:r>
          </w:p>
        </w:tc>
        <w:tc>
          <w:tcPr>
            <w:tcW w:type="dxa" w:w="3024"/>
            <w:shd w:fill="F7FAFD"/>
          </w:tcPr>
          <w:p>
            <w:pPr>
              <w:spacing w:before="20" w:after="40" w:line="245" w:lineRule="auto"/>
            </w:pPr>
            <w:r>
              <w:rPr>
                <w:rFonts w:ascii="Times New Roman" w:hAnsi="Times New Roman"/>
                <w:sz w:val="20"/>
              </w:rPr>
              <w:t>Các đặc trưng chính của dịch vụ và hệ quả đối với đồ án</w:t>
            </w:r>
          </w:p>
        </w:tc>
        <w:tc>
          <w:tcPr>
            <w:tcW w:type="dxa" w:w="3024"/>
            <w:shd w:fill="F7FAFD"/>
          </w:tcPr>
          <w:p>
            <w:pPr>
              <w:spacing w:before="20" w:after="40" w:line="245" w:lineRule="auto"/>
            </w:pPr>
            <w:r>
              <w:rPr>
                <w:rFonts w:ascii="Times New Roman" w:hAnsi="Times New Roman"/>
                <w:sz w:val="20"/>
              </w:rPr>
              <w:t>1</w:t>
            </w:r>
          </w:p>
        </w:tc>
      </w:tr>
      <w:tr>
        <w:tc>
          <w:tcPr>
            <w:tcW w:type="dxa" w:w="3024"/>
            <w:shd w:fill="FFFFFF"/>
          </w:tcPr>
          <w:p>
            <w:pPr>
              <w:spacing w:before="20" w:after="40" w:line="245" w:lineRule="auto"/>
            </w:pPr>
            <w:r>
              <w:rPr>
                <w:rFonts w:ascii="Times New Roman" w:hAnsi="Times New Roman"/>
                <w:sz w:val="20"/>
              </w:rPr>
              <w:t>Bảng 1.2</w:t>
            </w:r>
          </w:p>
        </w:tc>
        <w:tc>
          <w:tcPr>
            <w:tcW w:type="dxa" w:w="3024"/>
            <w:shd w:fill="FFFFFF"/>
          </w:tcPr>
          <w:p>
            <w:pPr>
              <w:spacing w:before="20" w:after="40" w:line="245" w:lineRule="auto"/>
            </w:pPr>
            <w:r>
              <w:rPr>
                <w:rFonts w:ascii="Times New Roman" w:hAnsi="Times New Roman"/>
                <w:sz w:val="20"/>
              </w:rPr>
              <w:t>Biện luận lựa chọn kiến trúc so với hai phương án thuần</w:t>
            </w:r>
          </w:p>
        </w:tc>
        <w:tc>
          <w:tcPr>
            <w:tcW w:type="dxa" w:w="3024"/>
            <w:shd w:fill="FFFFFF"/>
          </w:tcPr>
          <w:p>
            <w:pPr>
              <w:spacing w:before="20" w:after="40" w:line="245" w:lineRule="auto"/>
            </w:pPr>
            <w:r>
              <w:rPr>
                <w:rFonts w:ascii="Times New Roman" w:hAnsi="Times New Roman"/>
                <w:sz w:val="20"/>
              </w:rPr>
              <w:t>1</w:t>
            </w:r>
          </w:p>
        </w:tc>
      </w:tr>
      <w:tr>
        <w:tc>
          <w:tcPr>
            <w:tcW w:type="dxa" w:w="3024"/>
            <w:shd w:fill="F7FAFD"/>
          </w:tcPr>
          <w:p>
            <w:pPr>
              <w:spacing w:before="20" w:after="40" w:line="245" w:lineRule="auto"/>
            </w:pPr>
            <w:r>
              <w:rPr>
                <w:rFonts w:ascii="Times New Roman" w:hAnsi="Times New Roman"/>
                <w:sz w:val="20"/>
              </w:rPr>
              <w:t>Bảng 1.3</w:t>
            </w:r>
          </w:p>
        </w:tc>
        <w:tc>
          <w:tcPr>
            <w:tcW w:type="dxa" w:w="3024"/>
            <w:shd w:fill="F7FAFD"/>
          </w:tcPr>
          <w:p>
            <w:pPr>
              <w:spacing w:before="20" w:after="40" w:line="245" w:lineRule="auto"/>
            </w:pPr>
            <w:r>
              <w:rPr>
                <w:rFonts w:ascii="Times New Roman" w:hAnsi="Times New Roman"/>
                <w:sz w:val="20"/>
              </w:rPr>
              <w:t>Gợi ý thiết kế tài nguyên và phương thức của hệ thống</w:t>
            </w:r>
          </w:p>
        </w:tc>
        <w:tc>
          <w:tcPr>
            <w:tcW w:type="dxa" w:w="3024"/>
            <w:shd w:fill="F7FAFD"/>
          </w:tcPr>
          <w:p>
            <w:pPr>
              <w:spacing w:before="20" w:after="40" w:line="245" w:lineRule="auto"/>
            </w:pPr>
            <w:r>
              <w:rPr>
                <w:rFonts w:ascii="Times New Roman" w:hAnsi="Times New Roman"/>
                <w:sz w:val="20"/>
              </w:rPr>
              <w:t>1</w:t>
            </w:r>
          </w:p>
        </w:tc>
      </w:tr>
      <w:tr>
        <w:tc>
          <w:tcPr>
            <w:tcW w:type="dxa" w:w="3024"/>
            <w:shd w:fill="FFFFFF"/>
          </w:tcPr>
          <w:p>
            <w:pPr>
              <w:spacing w:before="20" w:after="40" w:line="245" w:lineRule="auto"/>
            </w:pPr>
            <w:r>
              <w:rPr>
                <w:rFonts w:ascii="Times New Roman" w:hAnsi="Times New Roman"/>
                <w:sz w:val="20"/>
              </w:rPr>
              <w:t>Bảng 1.4</w:t>
            </w:r>
          </w:p>
        </w:tc>
        <w:tc>
          <w:tcPr>
            <w:tcW w:type="dxa" w:w="3024"/>
            <w:shd w:fill="FFFFFF"/>
          </w:tcPr>
          <w:p>
            <w:pPr>
              <w:spacing w:before="20" w:after="40" w:line="245" w:lineRule="auto"/>
            </w:pPr>
            <w:r>
              <w:rPr>
                <w:rFonts w:ascii="Times New Roman" w:hAnsi="Times New Roman"/>
                <w:sz w:val="20"/>
              </w:rPr>
              <w:t>Kiểm soát chất lượng dịch vụ của hệ thống</w:t>
            </w:r>
          </w:p>
        </w:tc>
        <w:tc>
          <w:tcPr>
            <w:tcW w:type="dxa" w:w="3024"/>
            <w:shd w:fill="FFFFFF"/>
          </w:tcPr>
          <w:p>
            <w:pPr>
              <w:spacing w:before="20" w:after="40" w:line="245" w:lineRule="auto"/>
            </w:pPr>
            <w:r>
              <w:rPr>
                <w:rFonts w:ascii="Times New Roman" w:hAnsi="Times New Roman"/>
                <w:sz w:val="20"/>
              </w:rPr>
              <w:t>1</w:t>
            </w:r>
          </w:p>
        </w:tc>
      </w:tr>
      <w:tr>
        <w:tc>
          <w:tcPr>
            <w:tcW w:type="dxa" w:w="3024"/>
            <w:shd w:fill="F7FAFD"/>
          </w:tcPr>
          <w:p>
            <w:pPr>
              <w:spacing w:before="20" w:after="40" w:line="245" w:lineRule="auto"/>
            </w:pPr>
            <w:r>
              <w:rPr>
                <w:rFonts w:ascii="Times New Roman" w:hAnsi="Times New Roman"/>
                <w:sz w:val="20"/>
              </w:rPr>
              <w:t>Bảng 1.5</w:t>
            </w:r>
          </w:p>
        </w:tc>
        <w:tc>
          <w:tcPr>
            <w:tcW w:type="dxa" w:w="3024"/>
            <w:shd w:fill="F7FAFD"/>
          </w:tcPr>
          <w:p>
            <w:pPr>
              <w:spacing w:before="20" w:after="40" w:line="245" w:lineRule="auto"/>
            </w:pPr>
            <w:r>
              <w:rPr>
                <w:rFonts w:ascii="Times New Roman" w:hAnsi="Times New Roman"/>
                <w:sz w:val="20"/>
              </w:rPr>
              <w:t>So sánh tính năng các nền tảng bán lẻ linh kiện</w:t>
            </w:r>
          </w:p>
        </w:tc>
        <w:tc>
          <w:tcPr>
            <w:tcW w:type="dxa" w:w="3024"/>
            <w:shd w:fill="F7FAFD"/>
          </w:tcPr>
          <w:p>
            <w:pPr>
              <w:spacing w:before="20" w:after="40" w:line="245" w:lineRule="auto"/>
            </w:pPr>
            <w:r>
              <w:rPr>
                <w:rFonts w:ascii="Times New Roman" w:hAnsi="Times New Roman"/>
                <w:sz w:val="20"/>
              </w:rPr>
              <w:t>1</w:t>
            </w:r>
          </w:p>
        </w:tc>
      </w:tr>
      <w:tr>
        <w:tc>
          <w:tcPr>
            <w:tcW w:type="dxa" w:w="3024"/>
            <w:shd w:fill="FFFFFF"/>
          </w:tcPr>
          <w:p>
            <w:pPr>
              <w:spacing w:before="20" w:after="40" w:line="245" w:lineRule="auto"/>
            </w:pPr>
            <w:r>
              <w:rPr>
                <w:rFonts w:ascii="Times New Roman" w:hAnsi="Times New Roman"/>
                <w:sz w:val="20"/>
              </w:rPr>
              <w:t>Bảng 2.1</w:t>
            </w:r>
          </w:p>
        </w:tc>
        <w:tc>
          <w:tcPr>
            <w:tcW w:type="dxa" w:w="3024"/>
            <w:shd w:fill="FFFFFF"/>
          </w:tcPr>
          <w:p>
            <w:pPr>
              <w:spacing w:before="20" w:after="40" w:line="245" w:lineRule="auto"/>
            </w:pPr>
            <w:r>
              <w:rPr>
                <w:rFonts w:ascii="Times New Roman" w:hAnsi="Times New Roman"/>
                <w:sz w:val="20"/>
              </w:rPr>
              <w:t>Yêu cầu chức năng chính của hệ thống</w:t>
            </w:r>
          </w:p>
        </w:tc>
        <w:tc>
          <w:tcPr>
            <w:tcW w:type="dxa" w:w="3024"/>
            <w:shd w:fill="FFFFFF"/>
          </w:tcPr>
          <w:p>
            <w:pPr>
              <w:spacing w:before="20" w:after="40" w:line="245" w:lineRule="auto"/>
            </w:pPr>
            <w:r>
              <w:rPr>
                <w:rFonts w:ascii="Times New Roman" w:hAnsi="Times New Roman"/>
                <w:sz w:val="20"/>
              </w:rPr>
              <w:t>2</w:t>
            </w:r>
          </w:p>
        </w:tc>
      </w:tr>
      <w:tr>
        <w:tc>
          <w:tcPr>
            <w:tcW w:type="dxa" w:w="3024"/>
            <w:shd w:fill="F7FAFD"/>
          </w:tcPr>
          <w:p>
            <w:pPr>
              <w:spacing w:before="20" w:after="40" w:line="245" w:lineRule="auto"/>
            </w:pPr>
            <w:r>
              <w:rPr>
                <w:rFonts w:ascii="Times New Roman" w:hAnsi="Times New Roman"/>
                <w:sz w:val="20"/>
              </w:rPr>
              <w:t>Bảng 2.2</w:t>
            </w:r>
          </w:p>
        </w:tc>
        <w:tc>
          <w:tcPr>
            <w:tcW w:type="dxa" w:w="3024"/>
            <w:shd w:fill="F7FAFD"/>
          </w:tcPr>
          <w:p>
            <w:pPr>
              <w:spacing w:before="20" w:after="40" w:line="245" w:lineRule="auto"/>
            </w:pPr>
            <w:r>
              <w:rPr>
                <w:rFonts w:ascii="Times New Roman" w:hAnsi="Times New Roman"/>
                <w:sz w:val="20"/>
              </w:rPr>
              <w:t>Các yêu cầu phi chức năng chính</w:t>
            </w:r>
          </w:p>
        </w:tc>
        <w:tc>
          <w:tcPr>
            <w:tcW w:type="dxa" w:w="3024"/>
            <w:shd w:fill="F7FAFD"/>
          </w:tcPr>
          <w:p>
            <w:pPr>
              <w:spacing w:before="20" w:after="40" w:line="245" w:lineRule="auto"/>
            </w:pPr>
            <w:r>
              <w:rPr>
                <w:rFonts w:ascii="Times New Roman" w:hAnsi="Times New Roman"/>
                <w:sz w:val="20"/>
              </w:rPr>
              <w:t>2</w:t>
            </w:r>
          </w:p>
        </w:tc>
      </w:tr>
      <w:tr>
        <w:tc>
          <w:tcPr>
            <w:tcW w:type="dxa" w:w="3024"/>
            <w:shd w:fill="FFFFFF"/>
          </w:tcPr>
          <w:p>
            <w:pPr>
              <w:spacing w:before="20" w:after="40" w:line="245" w:lineRule="auto"/>
            </w:pPr>
            <w:r>
              <w:rPr>
                <w:rFonts w:ascii="Times New Roman" w:hAnsi="Times New Roman"/>
                <w:sz w:val="20"/>
              </w:rPr>
              <w:t>Bảng 2.3</w:t>
            </w:r>
          </w:p>
        </w:tc>
        <w:tc>
          <w:tcPr>
            <w:tcW w:type="dxa" w:w="3024"/>
            <w:shd w:fill="FFFFFF"/>
          </w:tcPr>
          <w:p>
            <w:pPr>
              <w:spacing w:before="20" w:after="40" w:line="245" w:lineRule="auto"/>
            </w:pPr>
            <w:r>
              <w:rPr>
                <w:rFonts w:ascii="Times New Roman" w:hAnsi="Times New Roman"/>
                <w:sz w:val="20"/>
              </w:rPr>
              <w:t>Các quy tắc nghiệp vụ chính</w:t>
            </w:r>
          </w:p>
        </w:tc>
        <w:tc>
          <w:tcPr>
            <w:tcW w:type="dxa" w:w="3024"/>
            <w:shd w:fill="FFFFFF"/>
          </w:tcPr>
          <w:p>
            <w:pPr>
              <w:spacing w:before="20" w:after="40" w:line="245" w:lineRule="auto"/>
            </w:pPr>
            <w:r>
              <w:rPr>
                <w:rFonts w:ascii="Times New Roman" w:hAnsi="Times New Roman"/>
                <w:sz w:val="20"/>
              </w:rPr>
              <w:t>2</w:t>
            </w:r>
          </w:p>
        </w:tc>
      </w:tr>
      <w:tr>
        <w:tc>
          <w:tcPr>
            <w:tcW w:type="dxa" w:w="3024"/>
            <w:shd w:fill="F7FAFD"/>
          </w:tcPr>
          <w:p>
            <w:pPr>
              <w:spacing w:before="20" w:after="40" w:line="245" w:lineRule="auto"/>
            </w:pPr>
            <w:r>
              <w:rPr>
                <w:rFonts w:ascii="Times New Roman" w:hAnsi="Times New Roman"/>
                <w:sz w:val="20"/>
              </w:rPr>
              <w:t>Bảng 2.4</w:t>
            </w:r>
          </w:p>
        </w:tc>
        <w:tc>
          <w:tcPr>
            <w:tcW w:type="dxa" w:w="3024"/>
            <w:shd w:fill="F7FAFD"/>
          </w:tcPr>
          <w:p>
            <w:pPr>
              <w:spacing w:before="20" w:after="40" w:line="245" w:lineRule="auto"/>
            </w:pPr>
            <w:r>
              <w:rPr>
                <w:rFonts w:ascii="Times New Roman" w:hAnsi="Times New Roman"/>
                <w:sz w:val="20"/>
              </w:rPr>
              <w:t>Danh sách tác nhân</w:t>
            </w:r>
          </w:p>
        </w:tc>
        <w:tc>
          <w:tcPr>
            <w:tcW w:type="dxa" w:w="3024"/>
            <w:shd w:fill="F7FAFD"/>
          </w:tcPr>
          <w:p>
            <w:pPr>
              <w:spacing w:before="20" w:after="40" w:line="245" w:lineRule="auto"/>
            </w:pPr>
            <w:r>
              <w:rPr>
                <w:rFonts w:ascii="Times New Roman" w:hAnsi="Times New Roman"/>
                <w:sz w:val="20"/>
              </w:rPr>
              <w:t>2</w:t>
            </w:r>
          </w:p>
        </w:tc>
      </w:tr>
      <w:tr>
        <w:tc>
          <w:tcPr>
            <w:tcW w:type="dxa" w:w="3024"/>
            <w:shd w:fill="FFFFFF"/>
          </w:tcPr>
          <w:p>
            <w:pPr>
              <w:spacing w:before="20" w:after="40" w:line="245" w:lineRule="auto"/>
            </w:pPr>
            <w:r>
              <w:rPr>
                <w:rFonts w:ascii="Times New Roman" w:hAnsi="Times New Roman"/>
                <w:sz w:val="20"/>
              </w:rPr>
              <w:t>Bảng 2.5</w:t>
            </w:r>
          </w:p>
        </w:tc>
        <w:tc>
          <w:tcPr>
            <w:tcW w:type="dxa" w:w="3024"/>
            <w:shd w:fill="FFFFFF"/>
          </w:tcPr>
          <w:p>
            <w:pPr>
              <w:spacing w:before="20" w:after="40" w:line="245" w:lineRule="auto"/>
            </w:pPr>
            <w:r>
              <w:rPr>
                <w:rFonts w:ascii="Times New Roman" w:hAnsi="Times New Roman"/>
                <w:sz w:val="20"/>
              </w:rPr>
              <w:t>Danh mục các ca sử dụng trọng yếu</w:t>
            </w:r>
          </w:p>
        </w:tc>
        <w:tc>
          <w:tcPr>
            <w:tcW w:type="dxa" w:w="3024"/>
            <w:shd w:fill="FFFFFF"/>
          </w:tcPr>
          <w:p>
            <w:pPr>
              <w:spacing w:before="20" w:after="40" w:line="245" w:lineRule="auto"/>
            </w:pPr>
            <w:r>
              <w:rPr>
                <w:rFonts w:ascii="Times New Roman" w:hAnsi="Times New Roman"/>
                <w:sz w:val="20"/>
              </w:rPr>
              <w:t>2</w:t>
            </w:r>
          </w:p>
        </w:tc>
      </w:tr>
      <w:tr>
        <w:tc>
          <w:tcPr>
            <w:tcW w:type="dxa" w:w="3024"/>
            <w:shd w:fill="F7FAFD"/>
          </w:tcPr>
          <w:p>
            <w:pPr>
              <w:spacing w:before="20" w:after="40" w:line="245" w:lineRule="auto"/>
            </w:pPr>
            <w:r>
              <w:rPr>
                <w:rFonts w:ascii="Times New Roman" w:hAnsi="Times New Roman"/>
                <w:sz w:val="20"/>
              </w:rPr>
              <w:t>Bảng 2.6</w:t>
            </w:r>
          </w:p>
        </w:tc>
        <w:tc>
          <w:tcPr>
            <w:tcW w:type="dxa" w:w="3024"/>
            <w:shd w:fill="F7FAFD"/>
          </w:tcPr>
          <w:p>
            <w:pPr>
              <w:spacing w:before="20" w:after="40" w:line="245" w:lineRule="auto"/>
            </w:pPr>
            <w:r>
              <w:rPr>
                <w:rFonts w:ascii="Times New Roman" w:hAnsi="Times New Roman"/>
                <w:sz w:val="20"/>
              </w:rPr>
              <w:t>Đặc tả UC01: Đăng ký tài khoản</w:t>
            </w:r>
          </w:p>
        </w:tc>
        <w:tc>
          <w:tcPr>
            <w:tcW w:type="dxa" w:w="3024"/>
            <w:shd w:fill="F7FAFD"/>
          </w:tcPr>
          <w:p>
            <w:pPr>
              <w:spacing w:before="20" w:after="40" w:line="245" w:lineRule="auto"/>
            </w:pPr>
            <w:r>
              <w:rPr>
                <w:rFonts w:ascii="Times New Roman" w:hAnsi="Times New Roman"/>
                <w:sz w:val="20"/>
              </w:rPr>
              <w:t>2</w:t>
            </w:r>
          </w:p>
        </w:tc>
      </w:tr>
      <w:tr>
        <w:tc>
          <w:tcPr>
            <w:tcW w:type="dxa" w:w="3024"/>
            <w:shd w:fill="FFFFFF"/>
          </w:tcPr>
          <w:p>
            <w:pPr>
              <w:spacing w:before="20" w:after="40" w:line="245" w:lineRule="auto"/>
            </w:pPr>
            <w:r>
              <w:rPr>
                <w:rFonts w:ascii="Times New Roman" w:hAnsi="Times New Roman"/>
                <w:sz w:val="20"/>
              </w:rPr>
              <w:t>Bảng 2.7</w:t>
            </w:r>
          </w:p>
        </w:tc>
        <w:tc>
          <w:tcPr>
            <w:tcW w:type="dxa" w:w="3024"/>
            <w:shd w:fill="FFFFFF"/>
          </w:tcPr>
          <w:p>
            <w:pPr>
              <w:spacing w:before="20" w:after="40" w:line="245" w:lineRule="auto"/>
            </w:pPr>
            <w:r>
              <w:rPr>
                <w:rFonts w:ascii="Times New Roman" w:hAnsi="Times New Roman"/>
                <w:sz w:val="20"/>
              </w:rPr>
              <w:t>Đặc tả UC02: Đăng nhập và phân quyền</w:t>
            </w:r>
          </w:p>
        </w:tc>
        <w:tc>
          <w:tcPr>
            <w:tcW w:type="dxa" w:w="3024"/>
            <w:shd w:fill="FFFFFF"/>
          </w:tcPr>
          <w:p>
            <w:pPr>
              <w:spacing w:before="20" w:after="40" w:line="245" w:lineRule="auto"/>
            </w:pPr>
            <w:r>
              <w:rPr>
                <w:rFonts w:ascii="Times New Roman" w:hAnsi="Times New Roman"/>
                <w:sz w:val="20"/>
              </w:rPr>
              <w:t>2</w:t>
            </w:r>
          </w:p>
        </w:tc>
      </w:tr>
      <w:tr>
        <w:tc>
          <w:tcPr>
            <w:tcW w:type="dxa" w:w="3024"/>
            <w:shd w:fill="F7FAFD"/>
          </w:tcPr>
          <w:p>
            <w:pPr>
              <w:spacing w:before="20" w:after="40" w:line="245" w:lineRule="auto"/>
            </w:pPr>
            <w:r>
              <w:rPr>
                <w:rFonts w:ascii="Times New Roman" w:hAnsi="Times New Roman"/>
                <w:sz w:val="20"/>
              </w:rPr>
              <w:t>Bảng 2.8</w:t>
            </w:r>
          </w:p>
        </w:tc>
        <w:tc>
          <w:tcPr>
            <w:tcW w:type="dxa" w:w="3024"/>
            <w:shd w:fill="F7FAFD"/>
          </w:tcPr>
          <w:p>
            <w:pPr>
              <w:spacing w:before="20" w:after="40" w:line="245" w:lineRule="auto"/>
            </w:pPr>
            <w:r>
              <w:rPr>
                <w:rFonts w:ascii="Times New Roman" w:hAnsi="Times New Roman"/>
                <w:sz w:val="20"/>
              </w:rPr>
              <w:t>Đặc tả UC03: Tìm kiếm và lọc sản phẩm nâng cao</w:t>
            </w:r>
          </w:p>
        </w:tc>
        <w:tc>
          <w:tcPr>
            <w:tcW w:type="dxa" w:w="3024"/>
            <w:shd w:fill="F7FAFD"/>
          </w:tcPr>
          <w:p>
            <w:pPr>
              <w:spacing w:before="20" w:after="40" w:line="245" w:lineRule="auto"/>
            </w:pPr>
            <w:r>
              <w:rPr>
                <w:rFonts w:ascii="Times New Roman" w:hAnsi="Times New Roman"/>
                <w:sz w:val="20"/>
              </w:rPr>
              <w:t>2</w:t>
            </w:r>
          </w:p>
        </w:tc>
      </w:tr>
      <w:tr>
        <w:tc>
          <w:tcPr>
            <w:tcW w:type="dxa" w:w="3024"/>
            <w:shd w:fill="FFFFFF"/>
          </w:tcPr>
          <w:p>
            <w:pPr>
              <w:spacing w:before="20" w:after="40" w:line="245" w:lineRule="auto"/>
            </w:pPr>
            <w:r>
              <w:rPr>
                <w:rFonts w:ascii="Times New Roman" w:hAnsi="Times New Roman"/>
                <w:sz w:val="20"/>
              </w:rPr>
              <w:t>Bảng 2.9</w:t>
            </w:r>
          </w:p>
        </w:tc>
        <w:tc>
          <w:tcPr>
            <w:tcW w:type="dxa" w:w="3024"/>
            <w:shd w:fill="FFFFFF"/>
          </w:tcPr>
          <w:p>
            <w:pPr>
              <w:spacing w:before="20" w:after="40" w:line="245" w:lineRule="auto"/>
            </w:pPr>
            <w:r>
              <w:rPr>
                <w:rFonts w:ascii="Times New Roman" w:hAnsi="Times New Roman"/>
                <w:sz w:val="20"/>
              </w:rPr>
              <w:t>Đặc tả UC04: Ráp cấu hình PC và kiểm tra tương thích</w:t>
            </w:r>
          </w:p>
        </w:tc>
        <w:tc>
          <w:tcPr>
            <w:tcW w:type="dxa" w:w="3024"/>
            <w:shd w:fill="FFFFFF"/>
          </w:tcPr>
          <w:p>
            <w:pPr>
              <w:spacing w:before="20" w:after="40" w:line="245" w:lineRule="auto"/>
            </w:pPr>
            <w:r>
              <w:rPr>
                <w:rFonts w:ascii="Times New Roman" w:hAnsi="Times New Roman"/>
                <w:sz w:val="20"/>
              </w:rPr>
              <w:t>2</w:t>
            </w:r>
          </w:p>
        </w:tc>
      </w:tr>
      <w:tr>
        <w:tc>
          <w:tcPr>
            <w:tcW w:type="dxa" w:w="3024"/>
            <w:shd w:fill="F7FAFD"/>
          </w:tcPr>
          <w:p>
            <w:pPr>
              <w:spacing w:before="20" w:after="40" w:line="245" w:lineRule="auto"/>
            </w:pPr>
            <w:r>
              <w:rPr>
                <w:rFonts w:ascii="Times New Roman" w:hAnsi="Times New Roman"/>
                <w:sz w:val="20"/>
              </w:rPr>
              <w:t>Bảng 2.10</w:t>
            </w:r>
          </w:p>
        </w:tc>
        <w:tc>
          <w:tcPr>
            <w:tcW w:type="dxa" w:w="3024"/>
            <w:shd w:fill="F7FAFD"/>
          </w:tcPr>
          <w:p>
            <w:pPr>
              <w:spacing w:before="20" w:after="40" w:line="245" w:lineRule="auto"/>
            </w:pPr>
            <w:r>
              <w:rPr>
                <w:rFonts w:ascii="Times New Roman" w:hAnsi="Times New Roman"/>
                <w:sz w:val="20"/>
              </w:rPr>
              <w:t>Đặc tả UC05: Quản lý giỏ hàng</w:t>
            </w:r>
          </w:p>
        </w:tc>
        <w:tc>
          <w:tcPr>
            <w:tcW w:type="dxa" w:w="3024"/>
            <w:shd w:fill="F7FAFD"/>
          </w:tcPr>
          <w:p>
            <w:pPr>
              <w:spacing w:before="20" w:after="40" w:line="245" w:lineRule="auto"/>
            </w:pPr>
            <w:r>
              <w:rPr>
                <w:rFonts w:ascii="Times New Roman" w:hAnsi="Times New Roman"/>
                <w:sz w:val="20"/>
              </w:rPr>
              <w:t>2</w:t>
            </w:r>
          </w:p>
        </w:tc>
      </w:tr>
      <w:tr>
        <w:tc>
          <w:tcPr>
            <w:tcW w:type="dxa" w:w="3024"/>
            <w:shd w:fill="FFFFFF"/>
          </w:tcPr>
          <w:p>
            <w:pPr>
              <w:spacing w:before="20" w:after="40" w:line="245" w:lineRule="auto"/>
            </w:pPr>
            <w:r>
              <w:rPr>
                <w:rFonts w:ascii="Times New Roman" w:hAnsi="Times New Roman"/>
                <w:sz w:val="20"/>
              </w:rPr>
              <w:t>Bảng 2.11</w:t>
            </w:r>
          </w:p>
        </w:tc>
        <w:tc>
          <w:tcPr>
            <w:tcW w:type="dxa" w:w="3024"/>
            <w:shd w:fill="FFFFFF"/>
          </w:tcPr>
          <w:p>
            <w:pPr>
              <w:spacing w:before="20" w:after="40" w:line="245" w:lineRule="auto"/>
            </w:pPr>
            <w:r>
              <w:rPr>
                <w:rFonts w:ascii="Times New Roman" w:hAnsi="Times New Roman"/>
                <w:sz w:val="20"/>
              </w:rPr>
              <w:t>Đặc tả UC06: Đặt hàng và áp dụng mã giảm giá</w:t>
            </w:r>
          </w:p>
        </w:tc>
        <w:tc>
          <w:tcPr>
            <w:tcW w:type="dxa" w:w="3024"/>
            <w:shd w:fill="FFFFFF"/>
          </w:tcPr>
          <w:p>
            <w:pPr>
              <w:spacing w:before="20" w:after="40" w:line="245" w:lineRule="auto"/>
            </w:pPr>
            <w:r>
              <w:rPr>
                <w:rFonts w:ascii="Times New Roman" w:hAnsi="Times New Roman"/>
                <w:sz w:val="20"/>
              </w:rPr>
              <w:t>2</w:t>
            </w:r>
          </w:p>
        </w:tc>
      </w:tr>
      <w:tr>
        <w:tc>
          <w:tcPr>
            <w:tcW w:type="dxa" w:w="3024"/>
            <w:shd w:fill="F7FAFD"/>
          </w:tcPr>
          <w:p>
            <w:pPr>
              <w:spacing w:before="20" w:after="40" w:line="245" w:lineRule="auto"/>
            </w:pPr>
            <w:r>
              <w:rPr>
                <w:rFonts w:ascii="Times New Roman" w:hAnsi="Times New Roman"/>
                <w:sz w:val="20"/>
              </w:rPr>
              <w:t>Bảng 2.12</w:t>
            </w:r>
          </w:p>
        </w:tc>
        <w:tc>
          <w:tcPr>
            <w:tcW w:type="dxa" w:w="3024"/>
            <w:shd w:fill="F7FAFD"/>
          </w:tcPr>
          <w:p>
            <w:pPr>
              <w:spacing w:before="20" w:after="40" w:line="245" w:lineRule="auto"/>
            </w:pPr>
            <w:r>
              <w:rPr>
                <w:rFonts w:ascii="Times New Roman" w:hAnsi="Times New Roman"/>
                <w:sz w:val="20"/>
              </w:rPr>
              <w:t>Đặc tả UC07: Thanh toán trực tuyến qua VNPAY</w:t>
            </w:r>
          </w:p>
        </w:tc>
        <w:tc>
          <w:tcPr>
            <w:tcW w:type="dxa" w:w="3024"/>
            <w:shd w:fill="F7FAFD"/>
          </w:tcPr>
          <w:p>
            <w:pPr>
              <w:spacing w:before="20" w:after="40" w:line="245" w:lineRule="auto"/>
            </w:pPr>
            <w:r>
              <w:rPr>
                <w:rFonts w:ascii="Times New Roman" w:hAnsi="Times New Roman"/>
                <w:sz w:val="20"/>
              </w:rPr>
              <w:t>2</w:t>
            </w:r>
          </w:p>
        </w:tc>
      </w:tr>
      <w:tr>
        <w:tc>
          <w:tcPr>
            <w:tcW w:type="dxa" w:w="3024"/>
            <w:shd w:fill="FFFFFF"/>
          </w:tcPr>
          <w:p>
            <w:pPr>
              <w:spacing w:before="20" w:after="40" w:line="245" w:lineRule="auto"/>
            </w:pPr>
            <w:r>
              <w:rPr>
                <w:rFonts w:ascii="Times New Roman" w:hAnsi="Times New Roman"/>
                <w:sz w:val="20"/>
              </w:rPr>
              <w:t>Bảng 2.13</w:t>
            </w:r>
          </w:p>
        </w:tc>
        <w:tc>
          <w:tcPr>
            <w:tcW w:type="dxa" w:w="3024"/>
            <w:shd w:fill="FFFFFF"/>
          </w:tcPr>
          <w:p>
            <w:pPr>
              <w:spacing w:before="20" w:after="40" w:line="245" w:lineRule="auto"/>
            </w:pPr>
            <w:r>
              <w:rPr>
                <w:rFonts w:ascii="Times New Roman" w:hAnsi="Times New Roman"/>
                <w:sz w:val="20"/>
              </w:rPr>
              <w:t>Đặc tả UC08: Quản lý đơn hàng (Quản trị viên)</w:t>
            </w:r>
          </w:p>
        </w:tc>
        <w:tc>
          <w:tcPr>
            <w:tcW w:type="dxa" w:w="3024"/>
            <w:shd w:fill="FFFFFF"/>
          </w:tcPr>
          <w:p>
            <w:pPr>
              <w:spacing w:before="20" w:after="40" w:line="245" w:lineRule="auto"/>
            </w:pPr>
            <w:r>
              <w:rPr>
                <w:rFonts w:ascii="Times New Roman" w:hAnsi="Times New Roman"/>
                <w:sz w:val="20"/>
              </w:rPr>
              <w:t>2</w:t>
            </w:r>
          </w:p>
        </w:tc>
      </w:tr>
      <w:tr>
        <w:tc>
          <w:tcPr>
            <w:tcW w:type="dxa" w:w="3024"/>
            <w:shd w:fill="F7FAFD"/>
          </w:tcPr>
          <w:p>
            <w:pPr>
              <w:spacing w:before="20" w:after="40" w:line="245" w:lineRule="auto"/>
            </w:pPr>
            <w:r>
              <w:rPr>
                <w:rFonts w:ascii="Times New Roman" w:hAnsi="Times New Roman"/>
                <w:sz w:val="20"/>
              </w:rPr>
              <w:t>Bảng 2.14</w:t>
            </w:r>
          </w:p>
        </w:tc>
        <w:tc>
          <w:tcPr>
            <w:tcW w:type="dxa" w:w="3024"/>
            <w:shd w:fill="F7FAFD"/>
          </w:tcPr>
          <w:p>
            <w:pPr>
              <w:spacing w:before="20" w:after="40" w:line="245" w:lineRule="auto"/>
            </w:pPr>
            <w:r>
              <w:rPr>
                <w:rFonts w:ascii="Times New Roman" w:hAnsi="Times New Roman"/>
                <w:sz w:val="20"/>
              </w:rPr>
              <w:t>Đặc tả UC09: Quản lý kho và nhật ký biến động</w:t>
            </w:r>
          </w:p>
        </w:tc>
        <w:tc>
          <w:tcPr>
            <w:tcW w:type="dxa" w:w="3024"/>
            <w:shd w:fill="F7FAFD"/>
          </w:tcPr>
          <w:p>
            <w:pPr>
              <w:spacing w:before="20" w:after="40" w:line="245" w:lineRule="auto"/>
            </w:pPr>
            <w:r>
              <w:rPr>
                <w:rFonts w:ascii="Times New Roman" w:hAnsi="Times New Roman"/>
                <w:sz w:val="20"/>
              </w:rPr>
              <w:t>2</w:t>
            </w:r>
          </w:p>
        </w:tc>
      </w:tr>
      <w:tr>
        <w:tc>
          <w:tcPr>
            <w:tcW w:type="dxa" w:w="3024"/>
            <w:shd w:fill="FFFFFF"/>
          </w:tcPr>
          <w:p>
            <w:pPr>
              <w:spacing w:before="20" w:after="40" w:line="245" w:lineRule="auto"/>
            </w:pPr>
            <w:r>
              <w:rPr>
                <w:rFonts w:ascii="Times New Roman" w:hAnsi="Times New Roman"/>
                <w:sz w:val="20"/>
              </w:rPr>
              <w:t>Bảng 2.15</w:t>
            </w:r>
          </w:p>
        </w:tc>
        <w:tc>
          <w:tcPr>
            <w:tcW w:type="dxa" w:w="3024"/>
            <w:shd w:fill="FFFFFF"/>
          </w:tcPr>
          <w:p>
            <w:pPr>
              <w:spacing w:before="20" w:after="40" w:line="245" w:lineRule="auto"/>
            </w:pPr>
            <w:r>
              <w:rPr>
                <w:rFonts w:ascii="Times New Roman" w:hAnsi="Times New Roman"/>
                <w:sz w:val="20"/>
              </w:rPr>
              <w:t>Đặc tả UC10: Đánh giá và bình luận sản phẩm</w:t>
            </w:r>
          </w:p>
        </w:tc>
        <w:tc>
          <w:tcPr>
            <w:tcW w:type="dxa" w:w="3024"/>
            <w:shd w:fill="FFFFFF"/>
          </w:tcPr>
          <w:p>
            <w:pPr>
              <w:spacing w:before="20" w:after="40" w:line="245" w:lineRule="auto"/>
            </w:pPr>
            <w:r>
              <w:rPr>
                <w:rFonts w:ascii="Times New Roman" w:hAnsi="Times New Roman"/>
                <w:sz w:val="20"/>
              </w:rPr>
              <w:t>2</w:t>
            </w:r>
          </w:p>
        </w:tc>
      </w:tr>
      <w:tr>
        <w:tc>
          <w:tcPr>
            <w:tcW w:type="dxa" w:w="3024"/>
            <w:shd w:fill="F7FAFD"/>
          </w:tcPr>
          <w:p>
            <w:pPr>
              <w:spacing w:before="20" w:after="40" w:line="245" w:lineRule="auto"/>
            </w:pPr>
            <w:r>
              <w:rPr>
                <w:rFonts w:ascii="Times New Roman" w:hAnsi="Times New Roman"/>
                <w:sz w:val="20"/>
              </w:rPr>
              <w:t>Bảng 2.16</w:t>
            </w:r>
          </w:p>
        </w:tc>
        <w:tc>
          <w:tcPr>
            <w:tcW w:type="dxa" w:w="3024"/>
            <w:shd w:fill="F7FAFD"/>
          </w:tcPr>
          <w:p>
            <w:pPr>
              <w:spacing w:before="20" w:after="40" w:line="245" w:lineRule="auto"/>
            </w:pPr>
            <w:r>
              <w:rPr>
                <w:rFonts w:ascii="Times New Roman" w:hAnsi="Times New Roman"/>
                <w:sz w:val="20"/>
              </w:rPr>
              <w:t>Trách nhiệm của từng tầng kiến trúc</w:t>
            </w:r>
          </w:p>
        </w:tc>
        <w:tc>
          <w:tcPr>
            <w:tcW w:type="dxa" w:w="3024"/>
            <w:shd w:fill="F7FAFD"/>
          </w:tcPr>
          <w:p>
            <w:pPr>
              <w:spacing w:before="20" w:after="40" w:line="245" w:lineRule="auto"/>
            </w:pPr>
            <w:r>
              <w:rPr>
                <w:rFonts w:ascii="Times New Roman" w:hAnsi="Times New Roman"/>
                <w:sz w:val="20"/>
              </w:rPr>
              <w:t>2</w:t>
            </w:r>
          </w:p>
        </w:tc>
      </w:tr>
      <w:tr>
        <w:tc>
          <w:tcPr>
            <w:tcW w:type="dxa" w:w="3024"/>
            <w:shd w:fill="FFFFFF"/>
          </w:tcPr>
          <w:p>
            <w:pPr>
              <w:spacing w:before="20" w:after="40" w:line="245" w:lineRule="auto"/>
            </w:pPr>
            <w:r>
              <w:rPr>
                <w:rFonts w:ascii="Times New Roman" w:hAnsi="Times New Roman"/>
                <w:sz w:val="20"/>
              </w:rPr>
              <w:t>Bảng 2.17</w:t>
            </w:r>
          </w:p>
        </w:tc>
        <w:tc>
          <w:tcPr>
            <w:tcW w:type="dxa" w:w="3024"/>
            <w:shd w:fill="FFFFFF"/>
          </w:tcPr>
          <w:p>
            <w:pPr>
              <w:spacing w:before="20" w:after="40" w:line="245" w:lineRule="auto"/>
            </w:pPr>
            <w:r>
              <w:rPr>
                <w:rFonts w:ascii="Times New Roman" w:hAnsi="Times New Roman"/>
                <w:sz w:val="20"/>
              </w:rPr>
              <w:t>Danh mục 17 bảng dữ liệu lõi</w:t>
            </w:r>
          </w:p>
        </w:tc>
        <w:tc>
          <w:tcPr>
            <w:tcW w:type="dxa" w:w="3024"/>
            <w:shd w:fill="FFFFFF"/>
          </w:tcPr>
          <w:p>
            <w:pPr>
              <w:spacing w:before="20" w:after="40" w:line="245" w:lineRule="auto"/>
            </w:pPr>
            <w:r>
              <w:rPr>
                <w:rFonts w:ascii="Times New Roman" w:hAnsi="Times New Roman"/>
                <w:sz w:val="20"/>
              </w:rPr>
              <w:t>2</w:t>
            </w:r>
          </w:p>
        </w:tc>
      </w:tr>
      <w:tr>
        <w:tc>
          <w:tcPr>
            <w:tcW w:type="dxa" w:w="3024"/>
            <w:shd w:fill="F7FAFD"/>
          </w:tcPr>
          <w:p>
            <w:pPr>
              <w:spacing w:before="20" w:after="40" w:line="245" w:lineRule="auto"/>
            </w:pPr>
            <w:r>
              <w:rPr>
                <w:rFonts w:ascii="Times New Roman" w:hAnsi="Times New Roman"/>
                <w:sz w:val="20"/>
              </w:rPr>
              <w:t>Bảng 2.18</w:t>
            </w:r>
          </w:p>
        </w:tc>
        <w:tc>
          <w:tcPr>
            <w:tcW w:type="dxa" w:w="3024"/>
            <w:shd w:fill="F7FAFD"/>
          </w:tcPr>
          <w:p>
            <w:pPr>
              <w:spacing w:before="20" w:after="40" w:line="245" w:lineRule="auto"/>
            </w:pPr>
            <w:r>
              <w:rPr>
                <w:rFonts w:ascii="Times New Roman" w:hAnsi="Times New Roman"/>
                <w:sz w:val="20"/>
              </w:rPr>
              <w:t xml:space="preserve">Từ điển dữ liệu rút gọn bảng </w:t>
            </w:r>
            <w:r>
              <w:rPr>
                <w:rFonts w:ascii="Consolas" w:hAnsi="Consolas"/>
                <w:color w:val="C7254E"/>
                <w:sz w:val="17"/>
              </w:rPr>
              <w:t>products</w:t>
            </w:r>
          </w:p>
        </w:tc>
        <w:tc>
          <w:tcPr>
            <w:tcW w:type="dxa" w:w="3024"/>
            <w:shd w:fill="F7FAFD"/>
          </w:tcPr>
          <w:p>
            <w:pPr>
              <w:spacing w:before="20" w:after="40" w:line="245" w:lineRule="auto"/>
            </w:pPr>
            <w:r>
              <w:rPr>
                <w:rFonts w:ascii="Times New Roman" w:hAnsi="Times New Roman"/>
                <w:sz w:val="20"/>
              </w:rPr>
              <w:t>2</w:t>
            </w:r>
          </w:p>
        </w:tc>
      </w:tr>
      <w:tr>
        <w:tc>
          <w:tcPr>
            <w:tcW w:type="dxa" w:w="3024"/>
            <w:shd w:fill="FFFFFF"/>
          </w:tcPr>
          <w:p>
            <w:pPr>
              <w:spacing w:before="20" w:after="40" w:line="245" w:lineRule="auto"/>
            </w:pPr>
            <w:r>
              <w:rPr>
                <w:rFonts w:ascii="Times New Roman" w:hAnsi="Times New Roman"/>
                <w:sz w:val="20"/>
              </w:rPr>
              <w:t>Bảng 2.19</w:t>
            </w:r>
          </w:p>
        </w:tc>
        <w:tc>
          <w:tcPr>
            <w:tcW w:type="dxa" w:w="3024"/>
            <w:shd w:fill="FFFFFF"/>
          </w:tcPr>
          <w:p>
            <w:pPr>
              <w:spacing w:before="20" w:after="40" w:line="245" w:lineRule="auto"/>
            </w:pPr>
            <w:r>
              <w:rPr>
                <w:rFonts w:ascii="Times New Roman" w:hAnsi="Times New Roman"/>
                <w:sz w:val="20"/>
              </w:rPr>
              <w:t xml:space="preserve">Từ điển dữ liệu rút gọn bảng </w:t>
            </w:r>
            <w:r>
              <w:rPr>
                <w:rFonts w:ascii="Consolas" w:hAnsi="Consolas"/>
                <w:color w:val="C7254E"/>
                <w:sz w:val="17"/>
              </w:rPr>
              <w:t>orders</w:t>
            </w:r>
          </w:p>
        </w:tc>
        <w:tc>
          <w:tcPr>
            <w:tcW w:type="dxa" w:w="3024"/>
            <w:shd w:fill="FFFFFF"/>
          </w:tcPr>
          <w:p>
            <w:pPr>
              <w:spacing w:before="20" w:after="40" w:line="245" w:lineRule="auto"/>
            </w:pPr>
            <w:r>
              <w:rPr>
                <w:rFonts w:ascii="Times New Roman" w:hAnsi="Times New Roman"/>
                <w:sz w:val="20"/>
              </w:rPr>
              <w:t>2</w:t>
            </w:r>
          </w:p>
        </w:tc>
      </w:tr>
      <w:tr>
        <w:tc>
          <w:tcPr>
            <w:tcW w:type="dxa" w:w="3024"/>
            <w:shd w:fill="F7FAFD"/>
          </w:tcPr>
          <w:p>
            <w:pPr>
              <w:spacing w:before="20" w:after="40" w:line="245" w:lineRule="auto"/>
            </w:pPr>
            <w:r>
              <w:rPr>
                <w:rFonts w:ascii="Times New Roman" w:hAnsi="Times New Roman"/>
                <w:sz w:val="20"/>
              </w:rPr>
              <w:t>Bảng 2.20</w:t>
            </w:r>
          </w:p>
        </w:tc>
        <w:tc>
          <w:tcPr>
            <w:tcW w:type="dxa" w:w="3024"/>
            <w:shd w:fill="F7FAFD"/>
          </w:tcPr>
          <w:p>
            <w:pPr>
              <w:spacing w:before="20" w:after="40" w:line="245" w:lineRule="auto"/>
            </w:pPr>
            <w:r>
              <w:rPr>
                <w:rFonts w:ascii="Times New Roman" w:hAnsi="Times New Roman"/>
                <w:sz w:val="20"/>
              </w:rPr>
              <w:t>Quy ước thiết kế API</w:t>
            </w:r>
          </w:p>
        </w:tc>
        <w:tc>
          <w:tcPr>
            <w:tcW w:type="dxa" w:w="3024"/>
            <w:shd w:fill="F7FAFD"/>
          </w:tcPr>
          <w:p>
            <w:pPr>
              <w:spacing w:before="20" w:after="40" w:line="245" w:lineRule="auto"/>
            </w:pPr>
            <w:r>
              <w:rPr>
                <w:rFonts w:ascii="Times New Roman" w:hAnsi="Times New Roman"/>
                <w:sz w:val="20"/>
              </w:rPr>
              <w:t>2</w:t>
            </w:r>
          </w:p>
        </w:tc>
      </w:tr>
      <w:tr>
        <w:tc>
          <w:tcPr>
            <w:tcW w:type="dxa" w:w="3024"/>
            <w:shd w:fill="FFFFFF"/>
          </w:tcPr>
          <w:p>
            <w:pPr>
              <w:spacing w:before="20" w:after="40" w:line="245" w:lineRule="auto"/>
            </w:pPr>
            <w:r>
              <w:rPr>
                <w:rFonts w:ascii="Times New Roman" w:hAnsi="Times New Roman"/>
                <w:sz w:val="20"/>
              </w:rPr>
              <w:t>Bảng 2.21</w:t>
            </w:r>
          </w:p>
        </w:tc>
        <w:tc>
          <w:tcPr>
            <w:tcW w:type="dxa" w:w="3024"/>
            <w:shd w:fill="FFFFFF"/>
          </w:tcPr>
          <w:p>
            <w:pPr>
              <w:spacing w:before="20" w:after="40" w:line="245" w:lineRule="auto"/>
            </w:pPr>
            <w:r>
              <w:rPr>
                <w:rFonts w:ascii="Times New Roman" w:hAnsi="Times New Roman"/>
                <w:sz w:val="20"/>
              </w:rPr>
              <w:t>Các loại phản hồi lỗi chuẩn</w:t>
            </w:r>
          </w:p>
        </w:tc>
        <w:tc>
          <w:tcPr>
            <w:tcW w:type="dxa" w:w="3024"/>
            <w:shd w:fill="FFFFFF"/>
          </w:tcPr>
          <w:p>
            <w:pPr>
              <w:spacing w:before="20" w:after="40" w:line="245" w:lineRule="auto"/>
            </w:pPr>
            <w:r>
              <w:rPr>
                <w:rFonts w:ascii="Times New Roman" w:hAnsi="Times New Roman"/>
                <w:sz w:val="20"/>
              </w:rPr>
              <w:t>2</w:t>
            </w:r>
          </w:p>
        </w:tc>
      </w:tr>
      <w:tr>
        <w:tc>
          <w:tcPr>
            <w:tcW w:type="dxa" w:w="3024"/>
            <w:shd w:fill="F7FAFD"/>
          </w:tcPr>
          <w:p>
            <w:pPr>
              <w:spacing w:before="20" w:after="40" w:line="245" w:lineRule="auto"/>
            </w:pPr>
            <w:r>
              <w:rPr>
                <w:rFonts w:ascii="Times New Roman" w:hAnsi="Times New Roman"/>
                <w:sz w:val="20"/>
              </w:rPr>
              <w:t>Bảng 2.22</w:t>
            </w:r>
          </w:p>
        </w:tc>
        <w:tc>
          <w:tcPr>
            <w:tcW w:type="dxa" w:w="3024"/>
            <w:shd w:fill="F7FAFD"/>
          </w:tcPr>
          <w:p>
            <w:pPr>
              <w:spacing w:before="20" w:after="40" w:line="245" w:lineRule="auto"/>
            </w:pPr>
            <w:r>
              <w:rPr>
                <w:rFonts w:ascii="Times New Roman" w:hAnsi="Times New Roman"/>
                <w:sz w:val="20"/>
              </w:rPr>
              <w:t>Màn hình client và API tương ứng</w:t>
            </w:r>
          </w:p>
        </w:tc>
        <w:tc>
          <w:tcPr>
            <w:tcW w:type="dxa" w:w="3024"/>
            <w:shd w:fill="F7FAFD"/>
          </w:tcPr>
          <w:p>
            <w:pPr>
              <w:spacing w:before="20" w:after="40" w:line="245" w:lineRule="auto"/>
            </w:pPr>
            <w:r>
              <w:rPr>
                <w:rFonts w:ascii="Times New Roman" w:hAnsi="Times New Roman"/>
                <w:sz w:val="20"/>
              </w:rPr>
              <w:t>2</w:t>
            </w:r>
          </w:p>
        </w:tc>
      </w:tr>
      <w:tr>
        <w:tc>
          <w:tcPr>
            <w:tcW w:type="dxa" w:w="3024"/>
            <w:shd w:fill="FFFFFF"/>
          </w:tcPr>
          <w:p>
            <w:pPr>
              <w:spacing w:before="20" w:after="40" w:line="245" w:lineRule="auto"/>
            </w:pPr>
            <w:r>
              <w:rPr>
                <w:rFonts w:ascii="Times New Roman" w:hAnsi="Times New Roman"/>
                <w:sz w:val="20"/>
              </w:rPr>
              <w:t>Bảng 3.1</w:t>
            </w:r>
          </w:p>
        </w:tc>
        <w:tc>
          <w:tcPr>
            <w:tcW w:type="dxa" w:w="3024"/>
            <w:shd w:fill="FFFFFF"/>
          </w:tcPr>
          <w:p>
            <w:pPr>
              <w:spacing w:before="20" w:after="40" w:line="245" w:lineRule="auto"/>
            </w:pPr>
            <w:r>
              <w:rPr>
                <w:rFonts w:ascii="Times New Roman" w:hAnsi="Times New Roman"/>
                <w:sz w:val="20"/>
              </w:rPr>
              <w:t>Môi trường phần cứng và hệ điều hành thử nghiệm</w:t>
            </w:r>
          </w:p>
        </w:tc>
        <w:tc>
          <w:tcPr>
            <w:tcW w:type="dxa" w:w="3024"/>
            <w:shd w:fill="FFFFFF"/>
          </w:tcPr>
          <w:p>
            <w:pPr>
              <w:spacing w:before="20" w:after="40" w:line="245" w:lineRule="auto"/>
            </w:pPr>
            <w:r>
              <w:rPr>
                <w:rFonts w:ascii="Times New Roman" w:hAnsi="Times New Roman"/>
                <w:sz w:val="20"/>
              </w:rPr>
              <w:t>3</w:t>
            </w:r>
          </w:p>
        </w:tc>
      </w:tr>
      <w:tr>
        <w:tc>
          <w:tcPr>
            <w:tcW w:type="dxa" w:w="3024"/>
            <w:shd w:fill="F7FAFD"/>
          </w:tcPr>
          <w:p>
            <w:pPr>
              <w:spacing w:before="20" w:after="40" w:line="245" w:lineRule="auto"/>
            </w:pPr>
            <w:r>
              <w:rPr>
                <w:rFonts w:ascii="Times New Roman" w:hAnsi="Times New Roman"/>
                <w:sz w:val="20"/>
              </w:rPr>
              <w:t>Bảng 3.2</w:t>
            </w:r>
          </w:p>
        </w:tc>
        <w:tc>
          <w:tcPr>
            <w:tcW w:type="dxa" w:w="3024"/>
            <w:shd w:fill="F7FAFD"/>
          </w:tcPr>
          <w:p>
            <w:pPr>
              <w:spacing w:before="20" w:after="40" w:line="245" w:lineRule="auto"/>
            </w:pPr>
            <w:r>
              <w:rPr>
                <w:rFonts w:ascii="Times New Roman" w:hAnsi="Times New Roman"/>
                <w:sz w:val="20"/>
              </w:rPr>
              <w:t>Công cụ và phiên bản phần mềm</w:t>
            </w:r>
          </w:p>
        </w:tc>
        <w:tc>
          <w:tcPr>
            <w:tcW w:type="dxa" w:w="3024"/>
            <w:shd w:fill="F7FAFD"/>
          </w:tcPr>
          <w:p>
            <w:pPr>
              <w:spacing w:before="20" w:after="40" w:line="245" w:lineRule="auto"/>
            </w:pPr>
            <w:r>
              <w:rPr>
                <w:rFonts w:ascii="Times New Roman" w:hAnsi="Times New Roman"/>
                <w:sz w:val="20"/>
              </w:rPr>
              <w:t>3</w:t>
            </w:r>
          </w:p>
        </w:tc>
      </w:tr>
      <w:tr>
        <w:tc>
          <w:tcPr>
            <w:tcW w:type="dxa" w:w="3024"/>
            <w:shd w:fill="FFFFFF"/>
          </w:tcPr>
          <w:p>
            <w:pPr>
              <w:spacing w:before="20" w:after="40" w:line="245" w:lineRule="auto"/>
            </w:pPr>
            <w:r>
              <w:rPr>
                <w:rFonts w:ascii="Times New Roman" w:hAnsi="Times New Roman"/>
                <w:sz w:val="20"/>
              </w:rPr>
              <w:t>Bảng 3.3</w:t>
            </w:r>
          </w:p>
        </w:tc>
        <w:tc>
          <w:tcPr>
            <w:tcW w:type="dxa" w:w="3024"/>
            <w:shd w:fill="FFFFFF"/>
          </w:tcPr>
          <w:p>
            <w:pPr>
              <w:spacing w:before="20" w:after="40" w:line="245" w:lineRule="auto"/>
            </w:pPr>
            <w:r>
              <w:rPr>
                <w:rFonts w:ascii="Times New Roman" w:hAnsi="Times New Roman"/>
                <w:sz w:val="20"/>
              </w:rPr>
              <w:t xml:space="preserve">Các tham số cấu hình chính trong </w:t>
            </w:r>
            <w:r>
              <w:rPr>
                <w:rFonts w:ascii="Consolas" w:hAnsi="Consolas"/>
                <w:color w:val="C7254E"/>
                <w:sz w:val="17"/>
              </w:rPr>
              <w:t>application.yml</w:t>
            </w:r>
          </w:p>
        </w:tc>
        <w:tc>
          <w:tcPr>
            <w:tcW w:type="dxa" w:w="3024"/>
            <w:shd w:fill="FFFFFF"/>
          </w:tcPr>
          <w:p>
            <w:pPr>
              <w:spacing w:before="20" w:after="40" w:line="245" w:lineRule="auto"/>
            </w:pPr>
            <w:r>
              <w:rPr>
                <w:rFonts w:ascii="Times New Roman" w:hAnsi="Times New Roman"/>
                <w:sz w:val="20"/>
              </w:rPr>
              <w:t>3</w:t>
            </w:r>
          </w:p>
        </w:tc>
      </w:tr>
      <w:tr>
        <w:tc>
          <w:tcPr>
            <w:tcW w:type="dxa" w:w="3024"/>
            <w:shd w:fill="F7FAFD"/>
          </w:tcPr>
          <w:p>
            <w:pPr>
              <w:spacing w:before="20" w:after="40" w:line="245" w:lineRule="auto"/>
            </w:pPr>
            <w:r>
              <w:rPr>
                <w:rFonts w:ascii="Times New Roman" w:hAnsi="Times New Roman"/>
                <w:sz w:val="20"/>
              </w:rPr>
              <w:t>Bảng 3.4</w:t>
            </w:r>
          </w:p>
        </w:tc>
        <w:tc>
          <w:tcPr>
            <w:tcW w:type="dxa" w:w="3024"/>
            <w:shd w:fill="F7FAFD"/>
          </w:tcPr>
          <w:p>
            <w:pPr>
              <w:spacing w:before="20" w:after="40" w:line="245" w:lineRule="auto"/>
            </w:pPr>
            <w:r>
              <w:rPr>
                <w:rFonts w:ascii="Times New Roman" w:hAnsi="Times New Roman"/>
                <w:sz w:val="20"/>
              </w:rPr>
              <w:t>Trách nhiệm các gói mã nguồn chính</w:t>
            </w:r>
          </w:p>
        </w:tc>
        <w:tc>
          <w:tcPr>
            <w:tcW w:type="dxa" w:w="3024"/>
            <w:shd w:fill="F7FAFD"/>
          </w:tcPr>
          <w:p>
            <w:pPr>
              <w:spacing w:before="20" w:after="40" w:line="245" w:lineRule="auto"/>
            </w:pPr>
            <w:r>
              <w:rPr>
                <w:rFonts w:ascii="Times New Roman" w:hAnsi="Times New Roman"/>
                <w:sz w:val="20"/>
              </w:rPr>
              <w:t>3</w:t>
            </w:r>
          </w:p>
        </w:tc>
      </w:tr>
      <w:tr>
        <w:tc>
          <w:tcPr>
            <w:tcW w:type="dxa" w:w="3024"/>
            <w:shd w:fill="FFFFFF"/>
          </w:tcPr>
          <w:p>
            <w:pPr>
              <w:spacing w:before="20" w:after="40" w:line="245" w:lineRule="auto"/>
            </w:pPr>
            <w:r>
              <w:rPr>
                <w:rFonts w:ascii="Times New Roman" w:hAnsi="Times New Roman"/>
                <w:sz w:val="20"/>
              </w:rPr>
              <w:t>Bảng 3.5</w:t>
            </w:r>
          </w:p>
        </w:tc>
        <w:tc>
          <w:tcPr>
            <w:tcW w:type="dxa" w:w="3024"/>
            <w:shd w:fill="FFFFFF"/>
          </w:tcPr>
          <w:p>
            <w:pPr>
              <w:spacing w:before="20" w:after="40" w:line="245" w:lineRule="auto"/>
            </w:pPr>
            <w:r>
              <w:rPr>
                <w:rFonts w:ascii="Times New Roman" w:hAnsi="Times New Roman"/>
                <w:sz w:val="20"/>
              </w:rPr>
              <w:t>Quy mô mã nguồn đã đo</w:t>
            </w:r>
          </w:p>
        </w:tc>
        <w:tc>
          <w:tcPr>
            <w:tcW w:type="dxa" w:w="3024"/>
            <w:shd w:fill="FFFFFF"/>
          </w:tcPr>
          <w:p>
            <w:pPr>
              <w:spacing w:before="20" w:after="40" w:line="245" w:lineRule="auto"/>
            </w:pPr>
            <w:r>
              <w:rPr>
                <w:rFonts w:ascii="Times New Roman" w:hAnsi="Times New Roman"/>
                <w:sz w:val="20"/>
              </w:rPr>
              <w:t>3</w:t>
            </w:r>
          </w:p>
        </w:tc>
      </w:tr>
      <w:tr>
        <w:tc>
          <w:tcPr>
            <w:tcW w:type="dxa" w:w="3024"/>
            <w:shd w:fill="F7FAFD"/>
          </w:tcPr>
          <w:p>
            <w:pPr>
              <w:spacing w:before="20" w:after="40" w:line="245" w:lineRule="auto"/>
            </w:pPr>
            <w:r>
              <w:rPr>
                <w:rFonts w:ascii="Times New Roman" w:hAnsi="Times New Roman"/>
                <w:sz w:val="20"/>
              </w:rPr>
              <w:t>Bảng 3.6</w:t>
            </w:r>
          </w:p>
        </w:tc>
        <w:tc>
          <w:tcPr>
            <w:tcW w:type="dxa" w:w="3024"/>
            <w:shd w:fill="F7FAFD"/>
          </w:tcPr>
          <w:p>
            <w:pPr>
              <w:spacing w:before="20" w:after="40" w:line="245" w:lineRule="auto"/>
            </w:pPr>
            <w:r>
              <w:rPr>
                <w:rFonts w:ascii="Times New Roman" w:hAnsi="Times New Roman"/>
                <w:sz w:val="20"/>
              </w:rPr>
              <w:t>Tổng hợp hợp đồng dịch vụ (17 endpoint)</w:t>
            </w:r>
          </w:p>
        </w:tc>
        <w:tc>
          <w:tcPr>
            <w:tcW w:type="dxa" w:w="3024"/>
            <w:shd w:fill="F7FAFD"/>
          </w:tcPr>
          <w:p>
            <w:pPr>
              <w:spacing w:before="20" w:after="40" w:line="245" w:lineRule="auto"/>
            </w:pPr>
            <w:r>
              <w:rPr>
                <w:rFonts w:ascii="Times New Roman" w:hAnsi="Times New Roman"/>
                <w:sz w:val="20"/>
              </w:rPr>
              <w:t>3</w:t>
            </w:r>
          </w:p>
        </w:tc>
      </w:tr>
      <w:tr>
        <w:tc>
          <w:tcPr>
            <w:tcW w:type="dxa" w:w="3024"/>
            <w:shd w:fill="FFFFFF"/>
          </w:tcPr>
          <w:p>
            <w:pPr>
              <w:spacing w:before="20" w:after="40" w:line="245" w:lineRule="auto"/>
            </w:pPr>
            <w:r>
              <w:rPr>
                <w:rFonts w:ascii="Times New Roman" w:hAnsi="Times New Roman"/>
                <w:sz w:val="20"/>
              </w:rPr>
              <w:t>Bảng 3.7</w:t>
            </w:r>
          </w:p>
        </w:tc>
        <w:tc>
          <w:tcPr>
            <w:tcW w:type="dxa" w:w="3024"/>
            <w:shd w:fill="FFFFFF"/>
          </w:tcPr>
          <w:p>
            <w:pPr>
              <w:spacing w:before="20" w:after="40" w:line="245" w:lineRule="auto"/>
            </w:pPr>
            <w:r>
              <w:rPr>
                <w:rFonts w:ascii="Times New Roman" w:hAnsi="Times New Roman"/>
                <w:sz w:val="20"/>
              </w:rPr>
              <w:t>Mã phản hồi IPN của hệ thống trả về cho VNPAY</w:t>
            </w:r>
          </w:p>
        </w:tc>
        <w:tc>
          <w:tcPr>
            <w:tcW w:type="dxa" w:w="3024"/>
            <w:shd w:fill="FFFFFF"/>
          </w:tcPr>
          <w:p>
            <w:pPr>
              <w:spacing w:before="20" w:after="40" w:line="245" w:lineRule="auto"/>
            </w:pPr>
            <w:r>
              <w:rPr>
                <w:rFonts w:ascii="Times New Roman" w:hAnsi="Times New Roman"/>
                <w:sz w:val="20"/>
              </w:rPr>
              <w:t>3</w:t>
            </w:r>
          </w:p>
        </w:tc>
      </w:tr>
      <w:tr>
        <w:tc>
          <w:tcPr>
            <w:tcW w:type="dxa" w:w="3024"/>
            <w:shd w:fill="F7FAFD"/>
          </w:tcPr>
          <w:p>
            <w:pPr>
              <w:spacing w:before="20" w:after="40" w:line="245" w:lineRule="auto"/>
            </w:pPr>
            <w:r>
              <w:rPr>
                <w:rFonts w:ascii="Times New Roman" w:hAnsi="Times New Roman"/>
                <w:sz w:val="20"/>
              </w:rPr>
              <w:t>Bảng 3.8</w:t>
            </w:r>
          </w:p>
        </w:tc>
        <w:tc>
          <w:tcPr>
            <w:tcW w:type="dxa" w:w="3024"/>
            <w:shd w:fill="F7FAFD"/>
          </w:tcPr>
          <w:p>
            <w:pPr>
              <w:spacing w:before="20" w:after="40" w:line="245" w:lineRule="auto"/>
            </w:pPr>
            <w:r>
              <w:rPr>
                <w:rFonts w:ascii="Times New Roman" w:hAnsi="Times New Roman"/>
                <w:sz w:val="20"/>
              </w:rPr>
              <w:t>Các cơ chế bảo đảm toàn vẹn bổ trợ</w:t>
            </w:r>
          </w:p>
        </w:tc>
        <w:tc>
          <w:tcPr>
            <w:tcW w:type="dxa" w:w="3024"/>
            <w:shd w:fill="F7FAFD"/>
          </w:tcPr>
          <w:p>
            <w:pPr>
              <w:spacing w:before="20" w:after="40" w:line="245" w:lineRule="auto"/>
            </w:pPr>
            <w:r>
              <w:rPr>
                <w:rFonts w:ascii="Times New Roman" w:hAnsi="Times New Roman"/>
                <w:sz w:val="20"/>
              </w:rPr>
              <w:t>3</w:t>
            </w:r>
          </w:p>
        </w:tc>
      </w:tr>
      <w:tr>
        <w:tc>
          <w:tcPr>
            <w:tcW w:type="dxa" w:w="3024"/>
            <w:shd w:fill="FFFFFF"/>
          </w:tcPr>
          <w:p>
            <w:pPr>
              <w:spacing w:before="20" w:after="40" w:line="245" w:lineRule="auto"/>
            </w:pPr>
            <w:r>
              <w:rPr>
                <w:rFonts w:ascii="Times New Roman" w:hAnsi="Times New Roman"/>
                <w:sz w:val="20"/>
              </w:rPr>
              <w:t>Bảng 3.9</w:t>
            </w:r>
          </w:p>
        </w:tc>
        <w:tc>
          <w:tcPr>
            <w:tcW w:type="dxa" w:w="3024"/>
            <w:shd w:fill="FFFFFF"/>
          </w:tcPr>
          <w:p>
            <w:pPr>
              <w:spacing w:before="20" w:after="40" w:line="245" w:lineRule="auto"/>
            </w:pPr>
            <w:r>
              <w:rPr>
                <w:rFonts w:ascii="Times New Roman" w:hAnsi="Times New Roman"/>
                <w:sz w:val="20"/>
              </w:rPr>
              <w:t>Danh sách màn hình chính và điểm kỹ thuật minh chứng</w:t>
            </w:r>
          </w:p>
        </w:tc>
        <w:tc>
          <w:tcPr>
            <w:tcW w:type="dxa" w:w="3024"/>
            <w:shd w:fill="FFFFFF"/>
          </w:tcPr>
          <w:p>
            <w:pPr>
              <w:spacing w:before="20" w:after="40" w:line="245" w:lineRule="auto"/>
            </w:pPr>
            <w:r>
              <w:rPr>
                <w:rFonts w:ascii="Times New Roman" w:hAnsi="Times New Roman"/>
                <w:sz w:val="20"/>
              </w:rPr>
              <w:t>3</w:t>
            </w:r>
          </w:p>
        </w:tc>
      </w:tr>
      <w:tr>
        <w:tc>
          <w:tcPr>
            <w:tcW w:type="dxa" w:w="3024"/>
            <w:shd w:fill="F7FAFD"/>
          </w:tcPr>
          <w:p>
            <w:pPr>
              <w:spacing w:before="20" w:after="40" w:line="245" w:lineRule="auto"/>
            </w:pPr>
            <w:r>
              <w:rPr>
                <w:rFonts w:ascii="Times New Roman" w:hAnsi="Times New Roman"/>
                <w:sz w:val="20"/>
              </w:rPr>
              <w:t>Bảng 3.10</w:t>
            </w:r>
          </w:p>
        </w:tc>
        <w:tc>
          <w:tcPr>
            <w:tcW w:type="dxa" w:w="3024"/>
            <w:shd w:fill="F7FAFD"/>
          </w:tcPr>
          <w:p>
            <w:pPr>
              <w:spacing w:before="20" w:after="40" w:line="245" w:lineRule="auto"/>
            </w:pPr>
            <w:r>
              <w:rPr>
                <w:rFonts w:ascii="Times New Roman" w:hAnsi="Times New Roman"/>
                <w:sz w:val="20"/>
              </w:rPr>
              <w:t>Danh mục lớp kiểm thử tiêu biểu</w:t>
            </w:r>
          </w:p>
        </w:tc>
        <w:tc>
          <w:tcPr>
            <w:tcW w:type="dxa" w:w="3024"/>
            <w:shd w:fill="F7FAFD"/>
          </w:tcPr>
          <w:p>
            <w:pPr>
              <w:spacing w:before="20" w:after="40" w:line="245" w:lineRule="auto"/>
            </w:pPr>
            <w:r>
              <w:rPr>
                <w:rFonts w:ascii="Times New Roman" w:hAnsi="Times New Roman"/>
                <w:sz w:val="20"/>
              </w:rPr>
              <w:t>3</w:t>
            </w:r>
          </w:p>
        </w:tc>
      </w:tr>
      <w:tr>
        <w:tc>
          <w:tcPr>
            <w:tcW w:type="dxa" w:w="3024"/>
            <w:shd w:fill="FFFFFF"/>
          </w:tcPr>
          <w:p>
            <w:pPr>
              <w:spacing w:before="20" w:after="40" w:line="245" w:lineRule="auto"/>
            </w:pPr>
            <w:r>
              <w:rPr>
                <w:rFonts w:ascii="Times New Roman" w:hAnsi="Times New Roman"/>
                <w:sz w:val="20"/>
              </w:rPr>
              <w:t>Bảng 3.11</w:t>
            </w:r>
          </w:p>
        </w:tc>
        <w:tc>
          <w:tcPr>
            <w:tcW w:type="dxa" w:w="3024"/>
            <w:shd w:fill="FFFFFF"/>
          </w:tcPr>
          <w:p>
            <w:pPr>
              <w:spacing w:before="20" w:after="40" w:line="245" w:lineRule="auto"/>
            </w:pPr>
            <w:r>
              <w:rPr>
                <w:rFonts w:ascii="Times New Roman" w:hAnsi="Times New Roman"/>
                <w:sz w:val="20"/>
              </w:rPr>
              <w:t>Kết quả kiểm thử tích hợp theo lát cắt</w:t>
            </w:r>
          </w:p>
        </w:tc>
        <w:tc>
          <w:tcPr>
            <w:tcW w:type="dxa" w:w="3024"/>
            <w:shd w:fill="FFFFFF"/>
          </w:tcPr>
          <w:p>
            <w:pPr>
              <w:spacing w:before="20" w:after="40" w:line="245" w:lineRule="auto"/>
            </w:pPr>
            <w:r>
              <w:rPr>
                <w:rFonts w:ascii="Times New Roman" w:hAnsi="Times New Roman"/>
                <w:sz w:val="20"/>
              </w:rPr>
              <w:t>3</w:t>
            </w:r>
          </w:p>
        </w:tc>
      </w:tr>
      <w:tr>
        <w:tc>
          <w:tcPr>
            <w:tcW w:type="dxa" w:w="3024"/>
            <w:shd w:fill="F7FAFD"/>
          </w:tcPr>
          <w:p>
            <w:pPr>
              <w:spacing w:before="20" w:after="40" w:line="245" w:lineRule="auto"/>
            </w:pPr>
            <w:r>
              <w:rPr>
                <w:rFonts w:ascii="Times New Roman" w:hAnsi="Times New Roman"/>
                <w:sz w:val="20"/>
              </w:rPr>
              <w:t>Bảng 3.12</w:t>
            </w:r>
          </w:p>
        </w:tc>
        <w:tc>
          <w:tcPr>
            <w:tcW w:type="dxa" w:w="3024"/>
            <w:shd w:fill="F7FAFD"/>
          </w:tcPr>
          <w:p>
            <w:pPr>
              <w:spacing w:before="20" w:after="40" w:line="245" w:lineRule="auto"/>
            </w:pPr>
            <w:r>
              <w:rPr>
                <w:rFonts w:ascii="Times New Roman" w:hAnsi="Times New Roman"/>
                <w:sz w:val="20"/>
              </w:rPr>
              <w:t>Kết quả kiểm thử đồng thời</w:t>
            </w:r>
          </w:p>
        </w:tc>
        <w:tc>
          <w:tcPr>
            <w:tcW w:type="dxa" w:w="3024"/>
            <w:shd w:fill="F7FAFD"/>
          </w:tcPr>
          <w:p>
            <w:pPr>
              <w:spacing w:before="20" w:after="40" w:line="245" w:lineRule="auto"/>
            </w:pPr>
            <w:r>
              <w:rPr>
                <w:rFonts w:ascii="Times New Roman" w:hAnsi="Times New Roman"/>
                <w:sz w:val="20"/>
              </w:rPr>
              <w:t>3</w:t>
            </w:r>
          </w:p>
        </w:tc>
      </w:tr>
      <w:tr>
        <w:tc>
          <w:tcPr>
            <w:tcW w:type="dxa" w:w="3024"/>
            <w:shd w:fill="FFFFFF"/>
          </w:tcPr>
          <w:p>
            <w:pPr>
              <w:spacing w:before="20" w:after="40" w:line="245" w:lineRule="auto"/>
            </w:pPr>
            <w:r>
              <w:rPr>
                <w:rFonts w:ascii="Times New Roman" w:hAnsi="Times New Roman"/>
                <w:sz w:val="20"/>
              </w:rPr>
              <w:t>Bảng 3.13</w:t>
            </w:r>
          </w:p>
        </w:tc>
        <w:tc>
          <w:tcPr>
            <w:tcW w:type="dxa" w:w="3024"/>
            <w:shd w:fill="FFFFFF"/>
          </w:tcPr>
          <w:p>
            <w:pPr>
              <w:spacing w:before="20" w:after="40" w:line="245" w:lineRule="auto"/>
            </w:pPr>
            <w:r>
              <w:rPr>
                <w:rFonts w:ascii="Times New Roman" w:hAnsi="Times New Roman"/>
                <w:sz w:val="20"/>
              </w:rPr>
              <w:t>Trích ma trận kịch bản kiểm thử hệ thống</w:t>
            </w:r>
          </w:p>
        </w:tc>
        <w:tc>
          <w:tcPr>
            <w:tcW w:type="dxa" w:w="3024"/>
            <w:shd w:fill="FFFFFF"/>
          </w:tcPr>
          <w:p>
            <w:pPr>
              <w:spacing w:before="20" w:after="40" w:line="245" w:lineRule="auto"/>
            </w:pPr>
            <w:r>
              <w:rPr>
                <w:rFonts w:ascii="Times New Roman" w:hAnsi="Times New Roman"/>
                <w:sz w:val="20"/>
              </w:rPr>
              <w:t>3</w:t>
            </w:r>
          </w:p>
        </w:tc>
      </w:tr>
      <w:tr>
        <w:tc>
          <w:tcPr>
            <w:tcW w:type="dxa" w:w="3024"/>
            <w:shd w:fill="F7FAFD"/>
          </w:tcPr>
          <w:p>
            <w:pPr>
              <w:spacing w:before="20" w:after="40" w:line="245" w:lineRule="auto"/>
            </w:pPr>
            <w:r>
              <w:rPr>
                <w:rFonts w:ascii="Times New Roman" w:hAnsi="Times New Roman"/>
                <w:sz w:val="20"/>
              </w:rPr>
              <w:t>Bảng 3.14</w:t>
            </w:r>
          </w:p>
        </w:tc>
        <w:tc>
          <w:tcPr>
            <w:tcW w:type="dxa" w:w="3024"/>
            <w:shd w:fill="F7FAFD"/>
          </w:tcPr>
          <w:p>
            <w:pPr>
              <w:spacing w:before="20" w:after="40" w:line="245" w:lineRule="auto"/>
            </w:pPr>
            <w:r>
              <w:rPr>
                <w:rFonts w:ascii="Times New Roman" w:hAnsi="Times New Roman"/>
                <w:sz w:val="20"/>
              </w:rPr>
              <w:t>Tổng hợp mức độ đáp ứng yêu cầu</w:t>
            </w:r>
          </w:p>
        </w:tc>
        <w:tc>
          <w:tcPr>
            <w:tcW w:type="dxa" w:w="3024"/>
            <w:shd w:fill="F7FAFD"/>
          </w:tcPr>
          <w:p>
            <w:pPr>
              <w:spacing w:before="20" w:after="40" w:line="245" w:lineRule="auto"/>
            </w:pPr>
            <w:r>
              <w:rPr>
                <w:rFonts w:ascii="Times New Roman" w:hAnsi="Times New Roman"/>
                <w:sz w:val="20"/>
              </w:rPr>
              <w:t>3</w:t>
            </w:r>
          </w:p>
        </w:tc>
      </w:tr>
      <w:tr>
        <w:tc>
          <w:tcPr>
            <w:tcW w:type="dxa" w:w="3024"/>
            <w:shd w:fill="FFFFFF"/>
          </w:tcPr>
          <w:p>
            <w:pPr>
              <w:spacing w:before="20" w:after="40" w:line="245" w:lineRule="auto"/>
            </w:pPr>
            <w:r>
              <w:rPr>
                <w:rFonts w:ascii="Times New Roman" w:hAnsi="Times New Roman"/>
                <w:sz w:val="20"/>
              </w:rPr>
              <w:t>Bảng 3.15</w:t>
            </w:r>
          </w:p>
        </w:tc>
        <w:tc>
          <w:tcPr>
            <w:tcW w:type="dxa" w:w="3024"/>
            <w:shd w:fill="FFFFFF"/>
          </w:tcPr>
          <w:p>
            <w:pPr>
              <w:spacing w:before="20" w:after="40" w:line="245" w:lineRule="auto"/>
            </w:pPr>
            <w:r>
              <w:rPr>
                <w:rFonts w:ascii="Times New Roman" w:hAnsi="Times New Roman"/>
                <w:sz w:val="20"/>
              </w:rPr>
              <w:t>Các hạn chế chính và khuyến nghị</w:t>
            </w:r>
          </w:p>
        </w:tc>
        <w:tc>
          <w:tcPr>
            <w:tcW w:type="dxa" w:w="3024"/>
            <w:shd w:fill="FFFFFF"/>
          </w:tcPr>
          <w:p>
            <w:pPr>
              <w:spacing w:before="20" w:after="40" w:line="245" w:lineRule="auto"/>
            </w:pPr>
            <w:r>
              <w:rPr>
                <w:rFonts w:ascii="Times New Roman" w:hAnsi="Times New Roman"/>
                <w:sz w:val="20"/>
              </w:rPr>
              <w:t>3</w:t>
            </w:r>
          </w:p>
        </w:tc>
      </w:tr>
    </w:tbl>
    <w:p>
      <w:pPr>
        <w:spacing w:before="0" w:after="120"/>
      </w:pPr>
    </w:p>
    <w:p>
      <w:pPr>
        <w:spacing w:before="140" w:after="80" w:line="264" w:lineRule="auto"/>
        <w:jc w:val="left"/>
      </w:pPr>
      <w:r>
        <w:rPr>
          <w:rFonts w:ascii="Times New Roman" w:hAnsi="Times New Roman"/>
          <w:b/>
          <w:color w:val="182B49"/>
          <w:sz w:val="28"/>
        </w:rPr>
        <w:t>DANH MỤC THUẬT NGỮ VÀ TỪ VIẾT TẮT</w:t>
      </w:r>
    </w:p>
    <w:tbl>
      <w:tblPr>
        <w:tblW w:type="auto" w:w="0"/>
        <w:jc w:val="center"/>
        <w:tblLook w:firstColumn="1" w:firstRow="1" w:lastColumn="0" w:lastRow="0" w:noHBand="0" w:noVBand="1" w:val="04A0"/>
        <w:tblBorders>
          <w:top w:val="single" w:sz="4" w:space="0" w:color="B0C4DE"/>
          <w:bottom w:val="single" w:sz="6" w:space="0" w:color="B0C4DE"/>
          <w:left w:val="none"/>
          <w:right w:val="none"/>
          <w:insideH w:val="single" w:sz="4" w:space="0" w:color="B0C4DE"/>
          <w:insideV w:val="none"/>
        </w:tblBorders>
      </w:tblPr>
      <w:tblGrid>
        <w:gridCol w:w="3024"/>
        <w:gridCol w:w="3024"/>
        <w:gridCol w:w="3024"/>
      </w:tblGrid>
      <w:tr>
        <w:tc>
          <w:tcPr>
            <w:tcW w:type="dxa" w:w="3024"/>
            <w:shd w:fill="EBF3FB"/>
          </w:tcPr>
          <w:p>
            <w:pPr>
              <w:spacing w:before="20" w:after="40" w:line="245" w:lineRule="auto"/>
            </w:pPr>
            <w:r>
              <w:rPr>
                <w:rFonts w:ascii="Times New Roman" w:hAnsi="Times New Roman"/>
                <w:b/>
                <w:color w:val="182B49"/>
                <w:sz w:val="22"/>
              </w:rPr>
              <w:t>Thuật ngữ / Viết tắt</w:t>
            </w:r>
          </w:p>
        </w:tc>
        <w:tc>
          <w:tcPr>
            <w:tcW w:type="dxa" w:w="3024"/>
            <w:shd w:fill="EBF3FB"/>
          </w:tcPr>
          <w:p>
            <w:pPr>
              <w:spacing w:before="20" w:after="40" w:line="245" w:lineRule="auto"/>
            </w:pPr>
            <w:r>
              <w:rPr>
                <w:rFonts w:ascii="Times New Roman" w:hAnsi="Times New Roman"/>
                <w:b/>
                <w:color w:val="182B49"/>
                <w:sz w:val="22"/>
              </w:rPr>
              <w:t>Tiếng Anh nguyên bản</w:t>
            </w:r>
          </w:p>
        </w:tc>
        <w:tc>
          <w:tcPr>
            <w:tcW w:type="dxa" w:w="3024"/>
            <w:shd w:fill="EBF3FB"/>
          </w:tcPr>
          <w:p>
            <w:pPr>
              <w:spacing w:before="20" w:after="40" w:line="245" w:lineRule="auto"/>
            </w:pPr>
            <w:r>
              <w:rPr>
                <w:rFonts w:ascii="Times New Roman" w:hAnsi="Times New Roman"/>
                <w:b/>
                <w:color w:val="182B49"/>
                <w:sz w:val="22"/>
              </w:rPr>
              <w:t>Diễn giải trong báo cáo</w:t>
            </w:r>
          </w:p>
        </w:tc>
      </w:tr>
      <w:tr>
        <w:tc>
          <w:tcPr>
            <w:tcW w:type="dxa" w:w="3024"/>
            <w:shd w:fill="FFFFFF"/>
          </w:tcPr>
          <w:p>
            <w:pPr>
              <w:spacing w:before="20" w:after="40" w:line="245" w:lineRule="auto"/>
            </w:pPr>
            <w:r>
              <w:rPr>
                <w:rFonts w:ascii="Times New Roman" w:hAnsi="Times New Roman"/>
                <w:sz w:val="20"/>
              </w:rPr>
              <w:t>SOA</w:t>
            </w:r>
          </w:p>
        </w:tc>
        <w:tc>
          <w:tcPr>
            <w:tcW w:type="dxa" w:w="3024"/>
            <w:shd w:fill="FFFFFF"/>
          </w:tcPr>
          <w:p>
            <w:pPr>
              <w:spacing w:before="20" w:after="40" w:line="245" w:lineRule="auto"/>
            </w:pPr>
            <w:r>
              <w:rPr>
                <w:rFonts w:ascii="Times New Roman" w:hAnsi="Times New Roman"/>
                <w:sz w:val="20"/>
              </w:rPr>
              <w:t>Service-Oriented Architecture</w:t>
            </w:r>
          </w:p>
        </w:tc>
        <w:tc>
          <w:tcPr>
            <w:tcW w:type="dxa" w:w="3024"/>
            <w:shd w:fill="FFFFFF"/>
          </w:tcPr>
          <w:p>
            <w:pPr>
              <w:spacing w:before="20" w:after="40" w:line="245" w:lineRule="auto"/>
            </w:pPr>
            <w:r>
              <w:rPr>
                <w:rFonts w:ascii="Times New Roman" w:hAnsi="Times New Roman"/>
                <w:sz w:val="20"/>
              </w:rPr>
              <w:t>Kiến trúc hướng dịch vụ: tổ chức hệ thống thành dịch vụ tự chứa, ghép nối lỏng</w:t>
            </w:r>
          </w:p>
        </w:tc>
      </w:tr>
      <w:tr>
        <w:tc>
          <w:tcPr>
            <w:tcW w:type="dxa" w:w="3024"/>
            <w:shd w:fill="F7FAFD"/>
          </w:tcPr>
          <w:p>
            <w:pPr>
              <w:spacing w:before="20" w:after="40" w:line="245" w:lineRule="auto"/>
            </w:pPr>
            <w:r>
              <w:rPr>
                <w:rFonts w:ascii="Times New Roman" w:hAnsi="Times New Roman"/>
                <w:sz w:val="20"/>
              </w:rPr>
              <w:t>API</w:t>
            </w:r>
          </w:p>
        </w:tc>
        <w:tc>
          <w:tcPr>
            <w:tcW w:type="dxa" w:w="3024"/>
            <w:shd w:fill="F7FAFD"/>
          </w:tcPr>
          <w:p>
            <w:pPr>
              <w:spacing w:before="20" w:after="40" w:line="245" w:lineRule="auto"/>
            </w:pPr>
            <w:r>
              <w:rPr>
                <w:rFonts w:ascii="Times New Roman" w:hAnsi="Times New Roman"/>
                <w:sz w:val="20"/>
              </w:rPr>
              <w:t>Application Programming Interface</w:t>
            </w:r>
          </w:p>
        </w:tc>
        <w:tc>
          <w:tcPr>
            <w:tcW w:type="dxa" w:w="3024"/>
            <w:shd w:fill="F7FAFD"/>
          </w:tcPr>
          <w:p>
            <w:pPr>
              <w:spacing w:before="20" w:after="40" w:line="245" w:lineRule="auto"/>
            </w:pPr>
            <w:r>
              <w:rPr>
                <w:rFonts w:ascii="Times New Roman" w:hAnsi="Times New Roman"/>
                <w:sz w:val="20"/>
              </w:rPr>
              <w:t>Giao diện lập trình cho phép hai phần mềm tương tác theo quy ước</w:t>
            </w:r>
          </w:p>
        </w:tc>
      </w:tr>
      <w:tr>
        <w:tc>
          <w:tcPr>
            <w:tcW w:type="dxa" w:w="3024"/>
            <w:shd w:fill="FFFFFF"/>
          </w:tcPr>
          <w:p>
            <w:pPr>
              <w:spacing w:before="20" w:after="40" w:line="245" w:lineRule="auto"/>
            </w:pPr>
            <w:r>
              <w:rPr>
                <w:rFonts w:ascii="Times New Roman" w:hAnsi="Times New Roman"/>
                <w:sz w:val="20"/>
              </w:rPr>
              <w:t>REST</w:t>
            </w:r>
          </w:p>
        </w:tc>
        <w:tc>
          <w:tcPr>
            <w:tcW w:type="dxa" w:w="3024"/>
            <w:shd w:fill="FFFFFF"/>
          </w:tcPr>
          <w:p>
            <w:pPr>
              <w:spacing w:before="20" w:after="40" w:line="245" w:lineRule="auto"/>
            </w:pPr>
            <w:r>
              <w:rPr>
                <w:rFonts w:ascii="Times New Roman" w:hAnsi="Times New Roman"/>
                <w:sz w:val="20"/>
              </w:rPr>
              <w:t>Representational State Transfer</w:t>
            </w:r>
          </w:p>
        </w:tc>
        <w:tc>
          <w:tcPr>
            <w:tcW w:type="dxa" w:w="3024"/>
            <w:shd w:fill="FFFFFF"/>
          </w:tcPr>
          <w:p>
            <w:pPr>
              <w:spacing w:before="20" w:after="40" w:line="245" w:lineRule="auto"/>
            </w:pPr>
            <w:r>
              <w:rPr>
                <w:rFonts w:ascii="Times New Roman" w:hAnsi="Times New Roman"/>
                <w:sz w:val="20"/>
              </w:rPr>
              <w:t>Phong cách kiến trúc API web lấy tài nguyên làm gốc, không trạng thái</w:t>
            </w:r>
          </w:p>
        </w:tc>
      </w:tr>
      <w:tr>
        <w:tc>
          <w:tcPr>
            <w:tcW w:type="dxa" w:w="3024"/>
            <w:shd w:fill="F7FAFD"/>
          </w:tcPr>
          <w:p>
            <w:pPr>
              <w:spacing w:before="20" w:after="40" w:line="245" w:lineRule="auto"/>
            </w:pPr>
            <w:r>
              <w:rPr>
                <w:rFonts w:ascii="Times New Roman" w:hAnsi="Times New Roman"/>
                <w:sz w:val="20"/>
              </w:rPr>
              <w:t>Endpoint</w:t>
            </w:r>
          </w:p>
        </w:tc>
        <w:tc>
          <w:tcPr>
            <w:tcW w:type="dxa" w:w="3024"/>
            <w:shd w:fill="F7FAFD"/>
          </w:tcPr>
          <w:p>
            <w:pPr>
              <w:spacing w:before="20" w:after="40" w:line="245" w:lineRule="auto"/>
            </w:pPr>
            <w:r>
              <w:rPr>
                <w:rFonts w:ascii="Times New Roman" w:hAnsi="Times New Roman"/>
                <w:sz w:val="20"/>
              </w:rPr>
              <w:t>Endpoint</w:t>
            </w:r>
          </w:p>
        </w:tc>
        <w:tc>
          <w:tcPr>
            <w:tcW w:type="dxa" w:w="3024"/>
            <w:shd w:fill="F7FAFD"/>
          </w:tcPr>
          <w:p>
            <w:pPr>
              <w:spacing w:before="20" w:after="40" w:line="245" w:lineRule="auto"/>
            </w:pPr>
            <w:r>
              <w:rPr>
                <w:rFonts w:ascii="Times New Roman" w:hAnsi="Times New Roman"/>
                <w:sz w:val="20"/>
              </w:rPr>
              <w:t>Điểm cuối dịch vụ: URI + phương thức HTTP mà client có thể gọi</w:t>
            </w:r>
          </w:p>
        </w:tc>
      </w:tr>
      <w:tr>
        <w:tc>
          <w:tcPr>
            <w:tcW w:type="dxa" w:w="3024"/>
            <w:shd w:fill="FFFFFF"/>
          </w:tcPr>
          <w:p>
            <w:pPr>
              <w:spacing w:before="20" w:after="40" w:line="245" w:lineRule="auto"/>
            </w:pPr>
            <w:r>
              <w:rPr>
                <w:rFonts w:ascii="Times New Roman" w:hAnsi="Times New Roman"/>
                <w:sz w:val="20"/>
              </w:rPr>
              <w:t>DTO</w:t>
            </w:r>
          </w:p>
        </w:tc>
        <w:tc>
          <w:tcPr>
            <w:tcW w:type="dxa" w:w="3024"/>
            <w:shd w:fill="FFFFFF"/>
          </w:tcPr>
          <w:p>
            <w:pPr>
              <w:spacing w:before="20" w:after="40" w:line="245" w:lineRule="auto"/>
            </w:pPr>
            <w:r>
              <w:rPr>
                <w:rFonts w:ascii="Times New Roman" w:hAnsi="Times New Roman"/>
                <w:sz w:val="20"/>
              </w:rPr>
              <w:t>Data Transfer Object</w:t>
            </w:r>
          </w:p>
        </w:tc>
        <w:tc>
          <w:tcPr>
            <w:tcW w:type="dxa" w:w="3024"/>
            <w:shd w:fill="FFFFFF"/>
          </w:tcPr>
          <w:p>
            <w:pPr>
              <w:spacing w:before="20" w:after="40" w:line="245" w:lineRule="auto"/>
            </w:pPr>
            <w:r>
              <w:rPr>
                <w:rFonts w:ascii="Times New Roman" w:hAnsi="Times New Roman"/>
                <w:sz w:val="20"/>
              </w:rPr>
              <w:t>Đối tượng trung chuyển dữ liệu qua ranh giới dịch vụ, cô lập mô hình nội bộ</w:t>
            </w:r>
          </w:p>
        </w:tc>
      </w:tr>
      <w:tr>
        <w:tc>
          <w:tcPr>
            <w:tcW w:type="dxa" w:w="3024"/>
            <w:shd w:fill="F7FAFD"/>
          </w:tcPr>
          <w:p>
            <w:pPr>
              <w:spacing w:before="20" w:after="40" w:line="245" w:lineRule="auto"/>
            </w:pPr>
            <w:r>
              <w:rPr>
                <w:rFonts w:ascii="Times New Roman" w:hAnsi="Times New Roman"/>
                <w:sz w:val="20"/>
              </w:rPr>
              <w:t>IPN</w:t>
            </w:r>
          </w:p>
        </w:tc>
        <w:tc>
          <w:tcPr>
            <w:tcW w:type="dxa" w:w="3024"/>
            <w:shd w:fill="F7FAFD"/>
          </w:tcPr>
          <w:p>
            <w:pPr>
              <w:spacing w:before="20" w:after="40" w:line="245" w:lineRule="auto"/>
            </w:pPr>
            <w:r>
              <w:rPr>
                <w:rFonts w:ascii="Times New Roman" w:hAnsi="Times New Roman"/>
                <w:sz w:val="20"/>
              </w:rPr>
              <w:t>Instant Payment Notification</w:t>
            </w:r>
          </w:p>
        </w:tc>
        <w:tc>
          <w:tcPr>
            <w:tcW w:type="dxa" w:w="3024"/>
            <w:shd w:fill="F7FAFD"/>
          </w:tcPr>
          <w:p>
            <w:pPr>
              <w:spacing w:before="20" w:after="40" w:line="245" w:lineRule="auto"/>
            </w:pPr>
            <w:r>
              <w:rPr>
                <w:rFonts w:ascii="Times New Roman" w:hAnsi="Times New Roman"/>
                <w:sz w:val="20"/>
              </w:rPr>
              <w:t>Thông báo thanh toán tức thời (máy chủ → máy chủ) của VNPAY</w:t>
            </w:r>
          </w:p>
        </w:tc>
      </w:tr>
      <w:tr>
        <w:tc>
          <w:tcPr>
            <w:tcW w:type="dxa" w:w="3024"/>
            <w:shd w:fill="FFFFFF"/>
          </w:tcPr>
          <w:p>
            <w:pPr>
              <w:spacing w:before="20" w:after="40" w:line="245" w:lineRule="auto"/>
            </w:pPr>
            <w:r>
              <w:rPr>
                <w:rFonts w:ascii="Times New Roman" w:hAnsi="Times New Roman"/>
                <w:sz w:val="20"/>
              </w:rPr>
              <w:t>Giao dịch (transaction)</w:t>
            </w:r>
          </w:p>
        </w:tc>
        <w:tc>
          <w:tcPr>
            <w:tcW w:type="dxa" w:w="3024"/>
            <w:shd w:fill="FFFFFF"/>
          </w:tcPr>
          <w:p>
            <w:pPr>
              <w:spacing w:before="20" w:after="40" w:line="245" w:lineRule="auto"/>
            </w:pPr>
            <w:r>
              <w:rPr>
                <w:rFonts w:ascii="Times New Roman" w:hAnsi="Times New Roman"/>
                <w:sz w:val="20"/>
              </w:rPr>
              <w:t>Transaction</w:t>
            </w:r>
          </w:p>
        </w:tc>
        <w:tc>
          <w:tcPr>
            <w:tcW w:type="dxa" w:w="3024"/>
            <w:shd w:fill="FFFFFF"/>
          </w:tcPr>
          <w:p>
            <w:pPr>
              <w:spacing w:before="20" w:after="40" w:line="245" w:lineRule="auto"/>
            </w:pPr>
            <w:r>
              <w:rPr>
                <w:rFonts w:ascii="Times New Roman" w:hAnsi="Times New Roman"/>
                <w:sz w:val="20"/>
              </w:rPr>
              <w:t>Nhóm thao tác CSDL được thực hiện nguyên tử: hết hoặc không</w:t>
            </w:r>
          </w:p>
        </w:tc>
      </w:tr>
      <w:tr>
        <w:tc>
          <w:tcPr>
            <w:tcW w:type="dxa" w:w="3024"/>
            <w:shd w:fill="F7FAFD"/>
          </w:tcPr>
          <w:p>
            <w:pPr>
              <w:spacing w:before="20" w:after="40" w:line="245" w:lineRule="auto"/>
            </w:pPr>
            <w:r>
              <w:rPr>
                <w:rFonts w:ascii="Times New Roman" w:hAnsi="Times New Roman"/>
                <w:sz w:val="20"/>
              </w:rPr>
              <w:t>Khóa bi quan</w:t>
            </w:r>
          </w:p>
        </w:tc>
        <w:tc>
          <w:tcPr>
            <w:tcW w:type="dxa" w:w="3024"/>
            <w:shd w:fill="F7FAFD"/>
          </w:tcPr>
          <w:p>
            <w:pPr>
              <w:spacing w:before="20" w:after="40" w:line="245" w:lineRule="auto"/>
            </w:pPr>
            <w:r>
              <w:rPr>
                <w:rFonts w:ascii="Times New Roman" w:hAnsi="Times New Roman"/>
                <w:sz w:val="20"/>
              </w:rPr>
              <w:t>Pessimistic lock</w:t>
            </w:r>
          </w:p>
        </w:tc>
        <w:tc>
          <w:tcPr>
            <w:tcW w:type="dxa" w:w="3024"/>
            <w:shd w:fill="F7FAFD"/>
          </w:tcPr>
          <w:p>
            <w:pPr>
              <w:spacing w:before="20" w:after="40" w:line="245" w:lineRule="auto"/>
            </w:pPr>
            <w:r>
              <w:rPr>
                <w:rFonts w:ascii="Times New Roman" w:hAnsi="Times New Roman"/>
                <w:sz w:val="20"/>
              </w:rPr>
              <w:t>Cơ chế khóa bản ghi CSDL (</w:t>
            </w:r>
            <w:r>
              <w:rPr>
                <w:rFonts w:ascii="Consolas" w:hAnsi="Consolas"/>
                <w:color w:val="C7254E"/>
                <w:sz w:val="17"/>
              </w:rPr>
              <w:t>SELECT ... FOR UPDATE</w:t>
            </w:r>
            <w:r>
              <w:rPr>
                <w:rFonts w:ascii="Times New Roman" w:hAnsi="Times New Roman"/>
                <w:sz w:val="20"/>
              </w:rPr>
              <w:t>) chặn tranh chấp</w:t>
            </w:r>
          </w:p>
        </w:tc>
      </w:tr>
      <w:tr>
        <w:tc>
          <w:tcPr>
            <w:tcW w:type="dxa" w:w="3024"/>
            <w:shd w:fill="FFFFFF"/>
          </w:tcPr>
          <w:p>
            <w:pPr>
              <w:spacing w:before="20" w:after="40" w:line="245" w:lineRule="auto"/>
            </w:pPr>
            <w:r>
              <w:rPr>
                <w:rFonts w:ascii="Times New Roman" w:hAnsi="Times New Roman"/>
                <w:sz w:val="20"/>
              </w:rPr>
              <w:t>RBAC</w:t>
            </w:r>
          </w:p>
        </w:tc>
        <w:tc>
          <w:tcPr>
            <w:tcW w:type="dxa" w:w="3024"/>
            <w:shd w:fill="FFFFFF"/>
          </w:tcPr>
          <w:p>
            <w:pPr>
              <w:spacing w:before="20" w:after="40" w:line="245" w:lineRule="auto"/>
            </w:pPr>
            <w:r>
              <w:rPr>
                <w:rFonts w:ascii="Times New Roman" w:hAnsi="Times New Roman"/>
                <w:sz w:val="20"/>
              </w:rPr>
              <w:t>Role-Based Access Control</w:t>
            </w:r>
          </w:p>
        </w:tc>
        <w:tc>
          <w:tcPr>
            <w:tcW w:type="dxa" w:w="3024"/>
            <w:shd w:fill="FFFFFF"/>
          </w:tcPr>
          <w:p>
            <w:pPr>
              <w:spacing w:before="20" w:after="40" w:line="245" w:lineRule="auto"/>
            </w:pPr>
            <w:r>
              <w:rPr>
                <w:rFonts w:ascii="Times New Roman" w:hAnsi="Times New Roman"/>
                <w:sz w:val="20"/>
              </w:rPr>
              <w:t>Phân quyền theo vai trò (khách hàng, quản trị)</w:t>
            </w:r>
          </w:p>
        </w:tc>
      </w:tr>
    </w:tbl>
    <w:p>
      <w:pPr>
        <w:spacing w:before="0" w:after="120"/>
      </w:pPr>
    </w:p>
    <w:p>
      <w:pPr>
        <w:spacing w:before="200" w:after="100" w:line="264" w:lineRule="auto"/>
        <w:jc w:val="left"/>
      </w:pPr>
      <w:r>
        <w:rPr>
          <w:rFonts w:ascii="Times New Roman" w:hAnsi="Times New Roman"/>
          <w:b/>
          <w:color w:val="182B49"/>
          <w:sz w:val="32"/>
        </w:rPr>
        <w:t>MỞ ĐẦU</w:t>
      </w:r>
    </w:p>
    <w:p>
      <w:pPr>
        <w:spacing w:before="140" w:after="80" w:line="264" w:lineRule="auto"/>
        <w:jc w:val="left"/>
      </w:pPr>
      <w:r>
        <w:rPr>
          <w:rFonts w:ascii="Times New Roman" w:hAnsi="Times New Roman"/>
          <w:b/>
          <w:color w:val="182B49"/>
          <w:sz w:val="28"/>
        </w:rPr>
        <w:t>1. Lý do chọn đề tài</w:t>
      </w:r>
    </w:p>
    <w:p>
      <w:pPr>
        <w:spacing w:before="20" w:after="80" w:line="283" w:lineRule="auto"/>
        <w:jc w:val="left"/>
      </w:pPr>
      <w:r>
        <w:rPr>
          <w:rFonts w:ascii="Times New Roman" w:hAnsi="Times New Roman"/>
          <w:sz w:val="26"/>
        </w:rPr>
        <w:t>Thương mại điện tử linh kiện máy tính là thị trường cạnh tranh (Phong Vũ, MemoryZone, HACOM…) và đặt ra các yêu cầu kỹ thuật điển hình: hàng nghìn sản phẩm, số liệu tồn kho thay đổi liên tục do nhiều khách thao tác đồng thời — dễ rơi vào lỗi "bán vượt tồn" nếu xử lý tối thiểu. Đây là bối cảnh lý tưởng để vận dụng kiến thức của kiến trúc hướng dịch vụ: xây dựng một dịch vụ API chuẩn phục vụ nhiều kênh (web, mobile sau này), tách rõ phần cung cấp và phần tiêu thụ dịch vụ.</w:t>
      </w:r>
    </w:p>
    <w:p>
      <w:pPr>
        <w:spacing w:before="20" w:after="80" w:line="283" w:lineRule="auto"/>
        <w:jc w:val="left"/>
      </w:pPr>
      <w:r>
        <w:rPr>
          <w:rFonts w:ascii="Times New Roman" w:hAnsi="Times New Roman"/>
          <w:sz w:val="26"/>
        </w:rPr>
        <w:t xml:space="preserve">Ngoài ra, cửa hàng linh kiện PC có một nghiệp vụ đặc thù chưa được các nền tảng thương mại hiện tại xử lý triệt để: </w:t>
      </w:r>
      <w:r>
        <w:rPr>
          <w:rFonts w:ascii="Times New Roman" w:hAnsi="Times New Roman"/>
          <w:b/>
          <w:sz w:val="26"/>
        </w:rPr>
        <w:t>ràng buộc tương thích phần cứng</w:t>
      </w:r>
      <w:r>
        <w:rPr>
          <w:rFonts w:ascii="Times New Roman" w:hAnsi="Times New Roman"/>
          <w:sz w:val="26"/>
        </w:rPr>
        <w:t xml:space="preserve"> (socket CPU/Mainboard, công suất nguồn) và </w:t>
      </w:r>
      <w:r>
        <w:rPr>
          <w:rFonts w:ascii="Times New Roman" w:hAnsi="Times New Roman"/>
          <w:b/>
          <w:sz w:val="26"/>
        </w:rPr>
        <w:t>tích hợp cổng thanh toán trực tuyến với yêu cầu an toàn cao</w:t>
      </w:r>
      <w:r>
        <w:rPr>
          <w:rFonts w:ascii="Times New Roman" w:hAnsi="Times New Roman"/>
          <w:sz w:val="26"/>
        </w:rPr>
        <w:t xml:space="preserve"> (chữ ký, callback máy chủ). Đề tài cho phép vận dụng đồng bộ kiến thức về web back-end, cơ sở dữ liệu, lập trình đồng thời, tích hợp thanh toán — đưa sản phẩm gần với thực tế hơn các bài tập SPRING CRUD phổ biến.</w:t>
      </w:r>
    </w:p>
    <w:p>
      <w:pPr>
        <w:spacing w:before="100" w:after="60" w:line="264" w:lineRule="auto"/>
        <w:jc w:val="left"/>
      </w:pPr>
      <w:r>
        <w:rPr>
          <w:rFonts w:ascii="Times New Roman" w:hAnsi="Times New Roman"/>
          <w:b/>
          <w:color w:val="182B49"/>
          <w:sz w:val="26"/>
        </w:rPr>
        <w:t>1.1. Đặt vấn đề và thực trạng</w:t>
      </w:r>
    </w:p>
    <w:p>
      <w:pPr>
        <w:spacing w:before="20" w:after="80" w:line="283" w:lineRule="auto"/>
        <w:jc w:val="left"/>
      </w:pPr>
      <w:r>
        <w:rPr>
          <w:rFonts w:ascii="Times New Roman" w:hAnsi="Times New Roman"/>
          <w:sz w:val="26"/>
        </w:rPr>
        <w:t xml:space="preserve">Thương mại điện tử Việt Nam tăng trưởng hai chữ số liên tục, trong đó linh kiện máy tính thuộc nhóm có giá trị giao dịch lớn. Đặc thù của mặt hàng này là các linh kiện trong một bộ máy phải </w:t>
      </w:r>
      <w:r>
        <w:rPr>
          <w:rFonts w:ascii="Times New Roman" w:hAnsi="Times New Roman"/>
          <w:b/>
          <w:sz w:val="26"/>
        </w:rPr>
        <w:t>tương thích</w:t>
      </w:r>
      <w:r>
        <w:rPr>
          <w:rFonts w:ascii="Times New Roman" w:hAnsi="Times New Roman"/>
          <w:sz w:val="26"/>
        </w:rPr>
        <w:t xml:space="preserve"> với nhau (chuẩn chân cắm giữa vi xử lý và bo mạch chủ, công suất nguồn, thế hệ RAM…), khiến người dùng phổ thông dễ chọn sai cấu hình và phải đổi trả hàng.</w:t>
      </w:r>
    </w:p>
    <w:p>
      <w:pPr>
        <w:spacing w:before="20" w:after="80" w:line="283" w:lineRule="auto"/>
        <w:jc w:val="left"/>
      </w:pPr>
      <w:r>
        <w:rPr>
          <w:rFonts w:ascii="Times New Roman" w:hAnsi="Times New Roman"/>
          <w:sz w:val="26"/>
        </w:rPr>
        <w:t xml:space="preserve">Về kỹ thuật, phần lớn phần mềm bán hàng quy mô vừa được xây dựng theo kiểu kiến trúc nguyên khối: giao diện, xử lý nghiệp vụ và truy cập dữ liệu dính chặt vào nhau, rà soát các nền tảng bán lẻ trong nước (mục 1.4) cho thấy ba hạn chế phổ biến là </w:t>
      </w:r>
      <w:r>
        <w:rPr>
          <w:rFonts w:ascii="Times New Roman" w:hAnsi="Times New Roman"/>
          <w:b/>
          <w:sz w:val="26"/>
        </w:rPr>
        <w:t>thiếu tư vấn kỹ thuật tự động</w:t>
      </w:r>
      <w:r>
        <w:rPr>
          <w:rFonts w:ascii="Times New Roman" w:hAnsi="Times New Roman"/>
          <w:sz w:val="26"/>
        </w:rPr>
        <w:t xml:space="preserve"> (chỉ lọc theo giá và hãng), </w:t>
      </w:r>
      <w:r>
        <w:rPr>
          <w:rFonts w:ascii="Times New Roman" w:hAnsi="Times New Roman"/>
          <w:b/>
          <w:sz w:val="26"/>
        </w:rPr>
        <w:t>logic nghiệp vụ không tái sử dụng được</w:t>
      </w:r>
      <w:r>
        <w:rPr>
          <w:rFonts w:ascii="Times New Roman" w:hAnsi="Times New Roman"/>
          <w:sz w:val="26"/>
        </w:rPr>
        <w:t xml:space="preserve"> giữa các kênh tiêu thụ, và </w:t>
      </w:r>
      <w:r>
        <w:rPr>
          <w:rFonts w:ascii="Times New Roman" w:hAnsi="Times New Roman"/>
          <w:b/>
          <w:sz w:val="26"/>
        </w:rPr>
        <w:t>chưa chú trọng tính toàn vẹn dữ liệu</w:t>
      </w:r>
      <w:r>
        <w:rPr>
          <w:rFonts w:ascii="Times New Roman" w:hAnsi="Times New Roman"/>
          <w:sz w:val="26"/>
        </w:rPr>
        <w:t xml:space="preserve"> (dễ bán vượt tồn kho khi nhiều khách đặt đồng thời).</w:t>
      </w:r>
    </w:p>
    <w:p>
      <w:pPr>
        <w:spacing w:before="100" w:after="60" w:line="264" w:lineRule="auto"/>
        <w:jc w:val="left"/>
      </w:pPr>
      <w:r>
        <w:rPr>
          <w:rFonts w:ascii="Times New Roman" w:hAnsi="Times New Roman"/>
          <w:b/>
          <w:color w:val="182B49"/>
          <w:sz w:val="26"/>
        </w:rPr>
        <w:t>1.2. Ý nghĩa và định hướng giải pháp</w:t>
      </w:r>
    </w:p>
    <w:p>
      <w:pPr>
        <w:spacing w:before="20" w:after="80" w:line="283" w:lineRule="auto"/>
        <w:jc w:val="left"/>
      </w:pPr>
      <w:r>
        <w:rPr>
          <w:rFonts w:ascii="Times New Roman" w:hAnsi="Times New Roman"/>
          <w:sz w:val="26"/>
        </w:rPr>
        <w:t xml:space="preserve">Từ thực trạng đó, nhóm chọn đề tài </w:t>
      </w:r>
      <w:r>
        <w:rPr>
          <w:rFonts w:ascii="Times New Roman" w:hAnsi="Times New Roman"/>
          <w:b/>
          <w:sz w:val="26"/>
        </w:rPr>
        <w:t>"Xây dựng dịch vụ API và ứng dụng client cho hệ thống bán hàng linh kiện PC trực tuyến"</w:t>
      </w:r>
      <w:r>
        <w:rPr>
          <w:rFonts w:ascii="Times New Roman" w:hAnsi="Times New Roman"/>
          <w:sz w:val="26"/>
        </w:rPr>
        <w:t xml:space="preserve"> với ba trụ cột: </w:t>
      </w:r>
      <w:r>
        <w:rPr>
          <w:rFonts w:ascii="Times New Roman" w:hAnsi="Times New Roman"/>
          <w:i/>
          <w:sz w:val="26"/>
        </w:rPr>
        <w:t>(1)</w:t>
      </w:r>
      <w:r>
        <w:rPr>
          <w:rFonts w:ascii="Times New Roman" w:hAnsi="Times New Roman"/>
          <w:sz w:val="26"/>
        </w:rPr>
        <w:t xml:space="preserve"> tách bạch nhà cung cấp và bên tiêu thụ dịch vụ — một backend công bố REST API, một client web tiêu thụ qua hợp đồng JSON; </w:t>
      </w:r>
      <w:r>
        <w:rPr>
          <w:rFonts w:ascii="Times New Roman" w:hAnsi="Times New Roman"/>
          <w:i/>
          <w:sz w:val="26"/>
        </w:rPr>
        <w:t>(2)</w:t>
      </w:r>
      <w:r>
        <w:rPr>
          <w:rFonts w:ascii="Times New Roman" w:hAnsi="Times New Roman"/>
          <w:sz w:val="26"/>
        </w:rPr>
        <w:t xml:space="preserve"> đưa tri thức phần cứng vào dịch vụ bằng công cụ ráp cấu hình bảy khe có kiểm tra tương thích hai chiều và gợi ý cấu hình theo ngân sách; </w:t>
      </w:r>
      <w:r>
        <w:rPr>
          <w:rFonts w:ascii="Times New Roman" w:hAnsi="Times New Roman"/>
          <w:i/>
          <w:sz w:val="26"/>
        </w:rPr>
        <w:t>(3)</w:t>
      </w:r>
      <w:r>
        <w:rPr>
          <w:rFonts w:ascii="Times New Roman" w:hAnsi="Times New Roman"/>
          <w:sz w:val="26"/>
        </w:rPr>
        <w:t xml:space="preserve"> bảo đảm toàn vẹn giao dịch bằng giao dịch cơ sở dữ liệu có khóa bản ghi và quy trình thanh toán có kiểm tra chữ ký, đối chiếu số tiền, chống ghi nhận trùng.</w:t>
      </w:r>
    </w:p>
    <w:p>
      <w:pPr>
        <w:spacing w:before="140" w:after="80" w:line="264" w:lineRule="auto"/>
        <w:jc w:val="left"/>
      </w:pPr>
      <w:r>
        <w:rPr>
          <w:rFonts w:ascii="Times New Roman" w:hAnsi="Times New Roman"/>
          <w:b/>
          <w:color w:val="182B49"/>
          <w:sz w:val="28"/>
        </w:rPr>
        <w:t>2. Mục tiêu nghiên cứu</w:t>
      </w:r>
    </w:p>
    <w:p>
      <w:pPr>
        <w:spacing w:before="100" w:after="60" w:line="264" w:lineRule="auto"/>
        <w:jc w:val="left"/>
      </w:pPr>
      <w:r>
        <w:rPr>
          <w:rFonts w:ascii="Times New Roman" w:hAnsi="Times New Roman"/>
          <w:b/>
          <w:color w:val="182B49"/>
          <w:sz w:val="26"/>
        </w:rPr>
        <w:t>2.1. Mục tiêu tổng quát</w:t>
      </w:r>
    </w:p>
    <w:p>
      <w:pPr>
        <w:spacing w:before="20" w:after="80" w:line="283" w:lineRule="auto"/>
        <w:jc w:val="left"/>
      </w:pPr>
      <w:r>
        <w:rPr>
          <w:rFonts w:ascii="Times New Roman" w:hAnsi="Times New Roman"/>
          <w:sz w:val="26"/>
        </w:rPr>
        <w:t>Vận dụng nguyên lý kiến trúc hướng dịch vụ và chuẩn RESTful API để phân tích, thiết kế, hiện thực và kiểm chứng một hệ thống bán hàng linh kiện PC trực tuyến gồm một dịch vụ backend công bố API và một ứng dụng client web tiêu thụ API đó.</w:t>
      </w:r>
    </w:p>
    <w:p>
      <w:pPr>
        <w:spacing w:before="100" w:after="60" w:line="264" w:lineRule="auto"/>
        <w:jc w:val="left"/>
      </w:pPr>
      <w:r>
        <w:rPr>
          <w:rFonts w:ascii="Times New Roman" w:hAnsi="Times New Roman"/>
          <w:b/>
          <w:color w:val="182B49"/>
          <w:sz w:val="26"/>
        </w:rPr>
        <w:t>2.2. Mục tiêu cụ thể</w:t>
      </w:r>
    </w:p>
    <w:p>
      <w:pPr>
        <w:spacing w:before="20" w:after="80" w:line="283" w:lineRule="auto"/>
        <w:jc w:val="left"/>
      </w:pPr>
      <w:r>
        <w:rPr>
          <w:rFonts w:ascii="Times New Roman" w:hAnsi="Times New Roman"/>
          <w:b/>
          <w:sz w:val="26"/>
        </w:rPr>
        <w:t>Bảng 0.1 – Danh sách mục tiêu nghiên cứu</w:t>
      </w:r>
    </w:p>
    <w:tbl>
      <w:tblPr>
        <w:tblW w:type="auto" w:w="0"/>
        <w:jc w:val="center"/>
        <w:tblLook w:firstColumn="1" w:firstRow="1" w:lastColumn="0" w:lastRow="0" w:noHBand="0" w:noVBand="1" w:val="04A0"/>
        <w:tblBorders>
          <w:top w:val="single" w:sz="4" w:space="0" w:color="B0C4DE"/>
          <w:bottom w:val="single" w:sz="6" w:space="0" w:color="B0C4DE"/>
          <w:left w:val="none"/>
          <w:right w:val="none"/>
          <w:insideH w:val="single" w:sz="4" w:space="0" w:color="B0C4DE"/>
          <w:insideV w:val="none"/>
        </w:tblBorders>
      </w:tblPr>
      <w:tblGrid>
        <w:gridCol w:w="3024"/>
        <w:gridCol w:w="3024"/>
        <w:gridCol w:w="3024"/>
      </w:tblGrid>
      <w:tr>
        <w:tc>
          <w:tcPr>
            <w:tcW w:type="dxa" w:w="3024"/>
            <w:shd w:fill="EBF3FB"/>
          </w:tcPr>
          <w:p>
            <w:pPr>
              <w:spacing w:before="20" w:after="40" w:line="245" w:lineRule="auto"/>
            </w:pPr>
            <w:r>
              <w:rPr>
                <w:rFonts w:ascii="Times New Roman" w:hAnsi="Times New Roman"/>
                <w:b/>
                <w:color w:val="182B49"/>
                <w:sz w:val="22"/>
              </w:rPr>
              <w:t>Mã</w:t>
            </w:r>
          </w:p>
        </w:tc>
        <w:tc>
          <w:tcPr>
            <w:tcW w:type="dxa" w:w="3024"/>
            <w:shd w:fill="EBF3FB"/>
          </w:tcPr>
          <w:p>
            <w:pPr>
              <w:spacing w:before="20" w:after="40" w:line="245" w:lineRule="auto"/>
            </w:pPr>
            <w:r>
              <w:rPr>
                <w:rFonts w:ascii="Times New Roman" w:hAnsi="Times New Roman"/>
                <w:b/>
                <w:color w:val="182B49"/>
                <w:sz w:val="22"/>
              </w:rPr>
              <w:t>Mục tiêu cụ thể</w:t>
            </w:r>
          </w:p>
        </w:tc>
        <w:tc>
          <w:tcPr>
            <w:tcW w:type="dxa" w:w="3024"/>
            <w:shd w:fill="EBF3FB"/>
          </w:tcPr>
          <w:p>
            <w:pPr>
              <w:spacing w:before="20" w:after="40" w:line="245" w:lineRule="auto"/>
            </w:pPr>
            <w:r>
              <w:rPr>
                <w:rFonts w:ascii="Times New Roman" w:hAnsi="Times New Roman"/>
                <w:b/>
                <w:color w:val="182B49"/>
                <w:sz w:val="22"/>
              </w:rPr>
              <w:t>Tiêu chí hoàn thành</w:t>
            </w:r>
          </w:p>
        </w:tc>
      </w:tr>
      <w:tr>
        <w:tc>
          <w:tcPr>
            <w:tcW w:type="dxa" w:w="3024"/>
            <w:shd w:fill="FFFFFF"/>
          </w:tcPr>
          <w:p>
            <w:pPr>
              <w:spacing w:before="20" w:after="40" w:line="245" w:lineRule="auto"/>
            </w:pPr>
            <w:r>
              <w:rPr>
                <w:rFonts w:ascii="Times New Roman" w:hAnsi="Times New Roman"/>
                <w:sz w:val="20"/>
              </w:rPr>
              <w:t>MT01</w:t>
            </w:r>
          </w:p>
        </w:tc>
        <w:tc>
          <w:tcPr>
            <w:tcW w:type="dxa" w:w="3024"/>
            <w:shd w:fill="FFFFFF"/>
          </w:tcPr>
          <w:p>
            <w:pPr>
              <w:spacing w:before="20" w:after="40" w:line="245" w:lineRule="auto"/>
            </w:pPr>
            <w:r>
              <w:rPr>
                <w:rFonts w:ascii="Times New Roman" w:hAnsi="Times New Roman"/>
                <w:sz w:val="20"/>
              </w:rPr>
              <w:t>Hệ thống hóa cơ sở lý thuyết về kiến trúc hướng dịch vụ, REST và các công nghệ nền tảng</w:t>
            </w:r>
          </w:p>
        </w:tc>
        <w:tc>
          <w:tcPr>
            <w:tcW w:type="dxa" w:w="3024"/>
            <w:shd w:fill="FFFFFF"/>
          </w:tcPr>
          <w:p>
            <w:pPr>
              <w:spacing w:before="20" w:after="40" w:line="245" w:lineRule="auto"/>
            </w:pPr>
            <w:r>
              <w:rPr>
                <w:rFonts w:ascii="Times New Roman" w:hAnsi="Times New Roman"/>
                <w:sz w:val="20"/>
              </w:rPr>
              <w:t>Trình bày tại Chương 1</w:t>
            </w:r>
          </w:p>
        </w:tc>
      </w:tr>
      <w:tr>
        <w:tc>
          <w:tcPr>
            <w:tcW w:type="dxa" w:w="3024"/>
            <w:shd w:fill="F7FAFD"/>
          </w:tcPr>
          <w:p>
            <w:pPr>
              <w:spacing w:before="20" w:after="40" w:line="245" w:lineRule="auto"/>
            </w:pPr>
            <w:r>
              <w:rPr>
                <w:rFonts w:ascii="Times New Roman" w:hAnsi="Times New Roman"/>
                <w:sz w:val="20"/>
              </w:rPr>
              <w:t>MT02</w:t>
            </w:r>
          </w:p>
        </w:tc>
        <w:tc>
          <w:tcPr>
            <w:tcW w:type="dxa" w:w="3024"/>
            <w:shd w:fill="F7FAFD"/>
          </w:tcPr>
          <w:p>
            <w:pPr>
              <w:spacing w:before="20" w:after="40" w:line="245" w:lineRule="auto"/>
            </w:pPr>
            <w:r>
              <w:rPr>
                <w:rFonts w:ascii="Times New Roman" w:hAnsi="Times New Roman"/>
                <w:sz w:val="20"/>
              </w:rPr>
              <w:t>Phân tích yêu cầu và mô hình hóa nghiệp vụ bằng UML</w:t>
            </w:r>
          </w:p>
        </w:tc>
        <w:tc>
          <w:tcPr>
            <w:tcW w:type="dxa" w:w="3024"/>
            <w:shd w:fill="F7FAFD"/>
          </w:tcPr>
          <w:p>
            <w:pPr>
              <w:spacing w:before="20" w:after="40" w:line="245" w:lineRule="auto"/>
            </w:pPr>
            <w:r>
              <w:rPr>
                <w:rFonts w:ascii="Times New Roman" w:hAnsi="Times New Roman"/>
                <w:sz w:val="20"/>
              </w:rPr>
              <w:t>Có bảng tác nhân, danh mục và đặc tả ca sử dụng</w:t>
            </w:r>
          </w:p>
        </w:tc>
      </w:tr>
      <w:tr>
        <w:tc>
          <w:tcPr>
            <w:tcW w:type="dxa" w:w="3024"/>
            <w:shd w:fill="FFFFFF"/>
          </w:tcPr>
          <w:p>
            <w:pPr>
              <w:spacing w:before="20" w:after="40" w:line="245" w:lineRule="auto"/>
            </w:pPr>
            <w:r>
              <w:rPr>
                <w:rFonts w:ascii="Times New Roman" w:hAnsi="Times New Roman"/>
                <w:sz w:val="20"/>
              </w:rPr>
              <w:t>MT03</w:t>
            </w:r>
          </w:p>
        </w:tc>
        <w:tc>
          <w:tcPr>
            <w:tcW w:type="dxa" w:w="3024"/>
            <w:shd w:fill="FFFFFF"/>
          </w:tcPr>
          <w:p>
            <w:pPr>
              <w:spacing w:before="20" w:after="40" w:line="245" w:lineRule="auto"/>
            </w:pPr>
            <w:r>
              <w:rPr>
                <w:rFonts w:ascii="Times New Roman" w:hAnsi="Times New Roman"/>
                <w:sz w:val="20"/>
              </w:rPr>
              <w:t>Thiết kế kiến trúc phân tầng tách bạch giao diện – API – nghiệp vụ – dữ liệu</w:t>
            </w:r>
          </w:p>
        </w:tc>
        <w:tc>
          <w:tcPr>
            <w:tcW w:type="dxa" w:w="3024"/>
            <w:shd w:fill="FFFFFF"/>
          </w:tcPr>
          <w:p>
            <w:pPr>
              <w:spacing w:before="20" w:after="40" w:line="245" w:lineRule="auto"/>
            </w:pPr>
            <w:r>
              <w:rPr>
                <w:rFonts w:ascii="Times New Roman" w:hAnsi="Times New Roman"/>
                <w:sz w:val="20"/>
              </w:rPr>
              <w:t>Có sơ đồ kiến trúc và bảng trách nhiệm từng tầng</w:t>
            </w:r>
          </w:p>
        </w:tc>
      </w:tr>
      <w:tr>
        <w:tc>
          <w:tcPr>
            <w:tcW w:type="dxa" w:w="3024"/>
            <w:shd w:fill="F7FAFD"/>
          </w:tcPr>
          <w:p>
            <w:pPr>
              <w:spacing w:before="20" w:after="40" w:line="245" w:lineRule="auto"/>
            </w:pPr>
            <w:r>
              <w:rPr>
                <w:rFonts w:ascii="Times New Roman" w:hAnsi="Times New Roman"/>
                <w:sz w:val="20"/>
              </w:rPr>
              <w:t>MT04</w:t>
            </w:r>
          </w:p>
        </w:tc>
        <w:tc>
          <w:tcPr>
            <w:tcW w:type="dxa" w:w="3024"/>
            <w:shd w:fill="F7FAFD"/>
          </w:tcPr>
          <w:p>
            <w:pPr>
              <w:spacing w:before="20" w:after="40" w:line="245" w:lineRule="auto"/>
            </w:pPr>
            <w:r>
              <w:rPr>
                <w:rFonts w:ascii="Times New Roman" w:hAnsi="Times New Roman"/>
                <w:sz w:val="20"/>
              </w:rPr>
              <w:t>Thiết kế cơ sở dữ liệu quan hệ chuẩn hóa</w:t>
            </w:r>
          </w:p>
        </w:tc>
        <w:tc>
          <w:tcPr>
            <w:tcW w:type="dxa" w:w="3024"/>
            <w:shd w:fill="F7FAFD"/>
          </w:tcPr>
          <w:p>
            <w:pPr>
              <w:spacing w:before="20" w:after="40" w:line="245" w:lineRule="auto"/>
            </w:pPr>
            <w:r>
              <w:rPr>
                <w:rFonts w:ascii="Times New Roman" w:hAnsi="Times New Roman"/>
                <w:sz w:val="20"/>
              </w:rPr>
              <w:t>Có danh mục bảng và từ điển dữ liệu các bảng chính</w:t>
            </w:r>
          </w:p>
        </w:tc>
      </w:tr>
      <w:tr>
        <w:tc>
          <w:tcPr>
            <w:tcW w:type="dxa" w:w="3024"/>
            <w:shd w:fill="FFFFFF"/>
          </w:tcPr>
          <w:p>
            <w:pPr>
              <w:spacing w:before="20" w:after="40" w:line="245" w:lineRule="auto"/>
            </w:pPr>
            <w:r>
              <w:rPr>
                <w:rFonts w:ascii="Times New Roman" w:hAnsi="Times New Roman"/>
                <w:sz w:val="20"/>
              </w:rPr>
              <w:t>MT05</w:t>
            </w:r>
          </w:p>
        </w:tc>
        <w:tc>
          <w:tcPr>
            <w:tcW w:type="dxa" w:w="3024"/>
            <w:shd w:fill="FFFFFF"/>
          </w:tcPr>
          <w:p>
            <w:pPr>
              <w:spacing w:before="20" w:after="40" w:line="245" w:lineRule="auto"/>
            </w:pPr>
            <w:r>
              <w:rPr>
                <w:rFonts w:ascii="Times New Roman" w:hAnsi="Times New Roman"/>
                <w:sz w:val="20"/>
              </w:rPr>
              <w:t>Thiết kế và hiện thực hợp đồng dịch vụ REST API cho 6 nhóm tài nguyên</w:t>
            </w:r>
          </w:p>
        </w:tc>
        <w:tc>
          <w:tcPr>
            <w:tcW w:type="dxa" w:w="3024"/>
            <w:shd w:fill="FFFFFF"/>
          </w:tcPr>
          <w:p>
            <w:pPr>
              <w:spacing w:before="20" w:after="40" w:line="245" w:lineRule="auto"/>
            </w:pPr>
            <w:r>
              <w:rPr>
                <w:rFonts w:ascii="Times New Roman" w:hAnsi="Times New Roman"/>
                <w:sz w:val="20"/>
              </w:rPr>
              <w:t>Đầy đủ đường dẫn, phương thức, tham số, phản hồi, mã trạng thái</w:t>
            </w:r>
          </w:p>
        </w:tc>
      </w:tr>
      <w:tr>
        <w:tc>
          <w:tcPr>
            <w:tcW w:type="dxa" w:w="3024"/>
            <w:shd w:fill="F7FAFD"/>
          </w:tcPr>
          <w:p>
            <w:pPr>
              <w:spacing w:before="20" w:after="40" w:line="245" w:lineRule="auto"/>
            </w:pPr>
            <w:r>
              <w:rPr>
                <w:rFonts w:ascii="Times New Roman" w:hAnsi="Times New Roman"/>
                <w:sz w:val="20"/>
              </w:rPr>
              <w:t>MT06</w:t>
            </w:r>
          </w:p>
        </w:tc>
        <w:tc>
          <w:tcPr>
            <w:tcW w:type="dxa" w:w="3024"/>
            <w:shd w:fill="F7FAFD"/>
          </w:tcPr>
          <w:p>
            <w:pPr>
              <w:spacing w:before="20" w:after="40" w:line="245" w:lineRule="auto"/>
            </w:pPr>
            <w:r>
              <w:rPr>
                <w:rFonts w:ascii="Times New Roman" w:hAnsi="Times New Roman"/>
                <w:sz w:val="20"/>
              </w:rPr>
              <w:t>Hiện thực ứng dụng client web tiêu thụ API, có xử lý trạng thái tải – thành công – lỗi</w:t>
            </w:r>
          </w:p>
        </w:tc>
        <w:tc>
          <w:tcPr>
            <w:tcW w:type="dxa" w:w="3024"/>
            <w:shd w:fill="F7FAFD"/>
          </w:tcPr>
          <w:p>
            <w:pPr>
              <w:spacing w:before="20" w:after="40" w:line="245" w:lineRule="auto"/>
            </w:pPr>
            <w:r>
              <w:rPr>
                <w:rFonts w:ascii="Times New Roman" w:hAnsi="Times New Roman"/>
                <w:sz w:val="20"/>
              </w:rPr>
              <w:t>Các màn hình chính chạy đầu cuối</w:t>
            </w:r>
          </w:p>
        </w:tc>
      </w:tr>
      <w:tr>
        <w:tc>
          <w:tcPr>
            <w:tcW w:type="dxa" w:w="3024"/>
            <w:shd w:fill="FFFFFF"/>
          </w:tcPr>
          <w:p>
            <w:pPr>
              <w:spacing w:before="20" w:after="40" w:line="245" w:lineRule="auto"/>
            </w:pPr>
            <w:r>
              <w:rPr>
                <w:rFonts w:ascii="Times New Roman" w:hAnsi="Times New Roman"/>
                <w:sz w:val="20"/>
              </w:rPr>
              <w:t>MT07</w:t>
            </w:r>
          </w:p>
        </w:tc>
        <w:tc>
          <w:tcPr>
            <w:tcW w:type="dxa" w:w="3024"/>
            <w:shd w:fill="FFFFFF"/>
          </w:tcPr>
          <w:p>
            <w:pPr>
              <w:spacing w:before="20" w:after="40" w:line="245" w:lineRule="auto"/>
            </w:pPr>
            <w:r>
              <w:rPr>
                <w:rFonts w:ascii="Times New Roman" w:hAnsi="Times New Roman"/>
                <w:sz w:val="20"/>
              </w:rPr>
              <w:t>Giải quyết bài toán tranh chấp tồn kho khi đặt hàng đồng thời</w:t>
            </w:r>
          </w:p>
        </w:tc>
        <w:tc>
          <w:tcPr>
            <w:tcW w:type="dxa" w:w="3024"/>
            <w:shd w:fill="FFFFFF"/>
          </w:tcPr>
          <w:p>
            <w:pPr>
              <w:spacing w:before="20" w:after="40" w:line="245" w:lineRule="auto"/>
            </w:pPr>
            <w:r>
              <w:rPr>
                <w:rFonts w:ascii="Times New Roman" w:hAnsi="Times New Roman"/>
                <w:sz w:val="20"/>
              </w:rPr>
              <w:t>Kiểm thử đa luồng chứng minh không bán vượt tồn kho</w:t>
            </w:r>
          </w:p>
        </w:tc>
      </w:tr>
      <w:tr>
        <w:tc>
          <w:tcPr>
            <w:tcW w:type="dxa" w:w="3024"/>
            <w:shd w:fill="F7FAFD"/>
          </w:tcPr>
          <w:p>
            <w:pPr>
              <w:spacing w:before="20" w:after="40" w:line="245" w:lineRule="auto"/>
            </w:pPr>
            <w:r>
              <w:rPr>
                <w:rFonts w:ascii="Times New Roman" w:hAnsi="Times New Roman"/>
                <w:sz w:val="20"/>
              </w:rPr>
              <w:t>MT08</w:t>
            </w:r>
          </w:p>
        </w:tc>
        <w:tc>
          <w:tcPr>
            <w:tcW w:type="dxa" w:w="3024"/>
            <w:shd w:fill="F7FAFD"/>
          </w:tcPr>
          <w:p>
            <w:pPr>
              <w:spacing w:before="20" w:after="40" w:line="245" w:lineRule="auto"/>
            </w:pPr>
            <w:r>
              <w:rPr>
                <w:rFonts w:ascii="Times New Roman" w:hAnsi="Times New Roman"/>
                <w:sz w:val="20"/>
              </w:rPr>
              <w:t>Tích hợp an toàn cổng thanh toán VNPAY</w:t>
            </w:r>
          </w:p>
        </w:tc>
        <w:tc>
          <w:tcPr>
            <w:tcW w:type="dxa" w:w="3024"/>
            <w:shd w:fill="F7FAFD"/>
          </w:tcPr>
          <w:p>
            <w:pPr>
              <w:spacing w:before="20" w:after="40" w:line="245" w:lineRule="auto"/>
            </w:pPr>
            <w:r>
              <w:rPr>
                <w:rFonts w:ascii="Times New Roman" w:hAnsi="Times New Roman"/>
                <w:sz w:val="20"/>
              </w:rPr>
              <w:t>Xác thực chữ ký, đối chiếu số tiền, chống ghi nhận trùng</w:t>
            </w:r>
          </w:p>
        </w:tc>
      </w:tr>
      <w:tr>
        <w:tc>
          <w:tcPr>
            <w:tcW w:type="dxa" w:w="3024"/>
            <w:shd w:fill="FFFFFF"/>
          </w:tcPr>
          <w:p>
            <w:pPr>
              <w:spacing w:before="20" w:after="40" w:line="245" w:lineRule="auto"/>
            </w:pPr>
            <w:r>
              <w:rPr>
                <w:rFonts w:ascii="Times New Roman" w:hAnsi="Times New Roman"/>
                <w:sz w:val="20"/>
              </w:rPr>
              <w:t>MT09</w:t>
            </w:r>
          </w:p>
        </w:tc>
        <w:tc>
          <w:tcPr>
            <w:tcW w:type="dxa" w:w="3024"/>
            <w:shd w:fill="FFFFFF"/>
          </w:tcPr>
          <w:p>
            <w:pPr>
              <w:spacing w:before="20" w:after="40" w:line="245" w:lineRule="auto"/>
            </w:pPr>
            <w:r>
              <w:rPr>
                <w:rFonts w:ascii="Times New Roman" w:hAnsi="Times New Roman"/>
                <w:sz w:val="20"/>
              </w:rPr>
              <w:t>Xây dựng bộ kiểm thử tự động phân tầng</w:t>
            </w:r>
          </w:p>
        </w:tc>
        <w:tc>
          <w:tcPr>
            <w:tcW w:type="dxa" w:w="3024"/>
            <w:shd w:fill="FFFFFF"/>
          </w:tcPr>
          <w:p>
            <w:pPr>
              <w:spacing w:before="20" w:after="40" w:line="245" w:lineRule="auto"/>
            </w:pPr>
            <w:r>
              <w:rPr>
                <w:rFonts w:ascii="Times New Roman" w:hAnsi="Times New Roman"/>
                <w:sz w:val="20"/>
              </w:rPr>
              <w:t>Tối thiểu 50 ca kiểm thử, gồm đơn vị, tích hợp và đồng thời</w:t>
            </w:r>
          </w:p>
        </w:tc>
      </w:tr>
      <w:tr>
        <w:tc>
          <w:tcPr>
            <w:tcW w:type="dxa" w:w="3024"/>
            <w:shd w:fill="F7FAFD"/>
          </w:tcPr>
          <w:p>
            <w:pPr>
              <w:spacing w:before="20" w:after="40" w:line="245" w:lineRule="auto"/>
            </w:pPr>
            <w:r>
              <w:rPr>
                <w:rFonts w:ascii="Times New Roman" w:hAnsi="Times New Roman"/>
                <w:sz w:val="20"/>
              </w:rPr>
              <w:t>MT10</w:t>
            </w:r>
          </w:p>
        </w:tc>
        <w:tc>
          <w:tcPr>
            <w:tcW w:type="dxa" w:w="3024"/>
            <w:shd w:fill="F7FAFD"/>
          </w:tcPr>
          <w:p>
            <w:pPr>
              <w:spacing w:before="20" w:after="40" w:line="245" w:lineRule="auto"/>
            </w:pPr>
            <w:r>
              <w:rPr>
                <w:rFonts w:ascii="Times New Roman" w:hAnsi="Times New Roman"/>
                <w:sz w:val="20"/>
              </w:rPr>
              <w:t>Đánh giá khách quan mức độ đáp ứng yêu cầu và hạn chế</w:t>
            </w:r>
          </w:p>
        </w:tc>
        <w:tc>
          <w:tcPr>
            <w:tcW w:type="dxa" w:w="3024"/>
            <w:shd w:fill="F7FAFD"/>
          </w:tcPr>
          <w:p>
            <w:pPr>
              <w:spacing w:before="20" w:after="40" w:line="245" w:lineRule="auto"/>
            </w:pPr>
            <w:r>
              <w:rPr>
                <w:rFonts w:ascii="Times New Roman" w:hAnsi="Times New Roman"/>
                <w:sz w:val="20"/>
              </w:rPr>
              <w:t>Có bảng đối chiếu yêu cầu – mức độ thực hiện</w:t>
            </w:r>
          </w:p>
        </w:tc>
      </w:tr>
    </w:tbl>
    <w:p>
      <w:pPr>
        <w:spacing w:before="0" w:after="120"/>
      </w:pPr>
    </w:p>
    <w:p>
      <w:pPr>
        <w:spacing w:before="140" w:after="80" w:line="264" w:lineRule="auto"/>
        <w:jc w:val="left"/>
      </w:pPr>
      <w:r>
        <w:rPr>
          <w:rFonts w:ascii="Times New Roman" w:hAnsi="Times New Roman"/>
          <w:b/>
          <w:color w:val="182B49"/>
          <w:sz w:val="28"/>
        </w:rPr>
        <w:t>3. Đối tượng và phạm vi nghiên cứu</w:t>
      </w:r>
    </w:p>
    <w:p>
      <w:pPr>
        <w:spacing w:before="20" w:after="80" w:line="283" w:lineRule="auto"/>
        <w:jc w:val="left"/>
      </w:pPr>
      <w:r>
        <w:rPr>
          <w:rFonts w:ascii="Times New Roman" w:hAnsi="Times New Roman"/>
          <w:b/>
          <w:sz w:val="26"/>
        </w:rPr>
        <w:t>Đối tượng</w:t>
      </w:r>
      <w:r>
        <w:rPr>
          <w:rFonts w:ascii="Times New Roman" w:hAnsi="Times New Roman"/>
          <w:sz w:val="26"/>
        </w:rPr>
        <w:t>: kiến trúc và quy trình xây dựng dịch vụ API phục vụ thương mại điện tử linh kiện, các vấn đề kèm theo (toàn vẹn dữ liệu đồng thời, tích hợp thanh toán an toàn, ràng buộc tương thích phần cứng).</w:t>
      </w:r>
    </w:p>
    <w:p>
      <w:pPr>
        <w:spacing w:before="20" w:after="80" w:line="283" w:lineRule="auto"/>
        <w:jc w:val="left"/>
      </w:pPr>
      <w:r>
        <w:rPr>
          <w:rFonts w:ascii="Times New Roman" w:hAnsi="Times New Roman"/>
          <w:b/>
          <w:sz w:val="26"/>
        </w:rPr>
        <w:t>Phạm vi</w:t>
      </w:r>
      <w:r>
        <w:rPr>
          <w:rFonts w:ascii="Times New Roman" w:hAnsi="Times New Roman"/>
          <w:sz w:val="26"/>
        </w:rPr>
        <w:t xml:space="preserve"> (gom theo bốn khung): </w:t>
      </w:r>
      <w:r>
        <w:rPr>
          <w:rFonts w:ascii="Times New Roman" w:hAnsi="Times New Roman"/>
          <w:i/>
          <w:sz w:val="26"/>
        </w:rPr>
        <w:t>chức năng</w:t>
      </w:r>
      <w:r>
        <w:rPr>
          <w:rFonts w:ascii="Times New Roman" w:hAnsi="Times New Roman"/>
          <w:sz w:val="26"/>
        </w:rPr>
        <w:t xml:space="preserve"> — bán lẻ trực tuyến linh kiện PC lõi (danh mục, Build PC, giỏ, đơn, thanh toán VNPAY/COD) cùng phần quản trị vận hành; </w:t>
      </w:r>
      <w:r>
        <w:rPr>
          <w:rFonts w:ascii="Times New Roman" w:hAnsi="Times New Roman"/>
          <w:i/>
          <w:sz w:val="26"/>
        </w:rPr>
        <w:t>công nghệ</w:t>
      </w:r>
      <w:r>
        <w:rPr>
          <w:rFonts w:ascii="Times New Roman" w:hAnsi="Times New Roman"/>
          <w:sz w:val="26"/>
        </w:rPr>
        <w:t xml:space="preserve"> — Spring Boot + Thymeleaf + MySQL 8, triển khai trên một máy chủ; </w:t>
      </w:r>
      <w:r>
        <w:rPr>
          <w:rFonts w:ascii="Times New Roman" w:hAnsi="Times New Roman"/>
          <w:i/>
          <w:sz w:val="26"/>
        </w:rPr>
        <w:t>kiểm thử</w:t>
      </w:r>
      <w:r>
        <w:rPr>
          <w:rFonts w:ascii="Times New Roman" w:hAnsi="Times New Roman"/>
          <w:sz w:val="26"/>
        </w:rPr>
        <w:t xml:space="preserve"> — nghiệp vụ và an toàn mức ứng dụng, chưa gồm kiểm thử tải lớn; </w:t>
      </w:r>
      <w:r>
        <w:rPr>
          <w:rFonts w:ascii="Times New Roman" w:hAnsi="Times New Roman"/>
          <w:i/>
          <w:sz w:val="26"/>
        </w:rPr>
        <w:t>ngoài phạm vi</w:t>
      </w:r>
      <w:r>
        <w:rPr>
          <w:rFonts w:ascii="Times New Roman" w:hAnsi="Times New Roman"/>
          <w:sz w:val="26"/>
        </w:rPr>
        <w:t xml:space="preserve"> — phí vận chuyển thật của hãng, ứng dụng di động native, hóa đơn điện tử, tối ưu SEO chuyên sâu.</w:t>
      </w:r>
    </w:p>
    <w:p>
      <w:pPr>
        <w:spacing w:before="140" w:after="80" w:line="264" w:lineRule="auto"/>
        <w:jc w:val="left"/>
      </w:pPr>
      <w:r>
        <w:rPr>
          <w:rFonts w:ascii="Times New Roman" w:hAnsi="Times New Roman"/>
          <w:b/>
          <w:color w:val="182B49"/>
          <w:sz w:val="28"/>
        </w:rPr>
        <w:t>4. Phương pháp nghiên cứu</w:t>
      </w:r>
    </w:p>
    <w:p>
      <w:pPr>
        <w:spacing w:before="20" w:after="80" w:line="283" w:lineRule="auto"/>
        <w:jc w:val="left"/>
      </w:pPr>
      <w:r>
        <w:rPr>
          <w:rFonts w:ascii="Times New Roman" w:hAnsi="Times New Roman"/>
          <w:sz w:val="26"/>
        </w:rPr>
        <w:t xml:space="preserve">Đồ án áp dụng kết hợp: </w:t>
      </w:r>
      <w:r>
        <w:rPr>
          <w:rFonts w:ascii="Times New Roman" w:hAnsi="Times New Roman"/>
          <w:b/>
          <w:sz w:val="26"/>
        </w:rPr>
        <w:t>nghiên cứu tài liệu</w:t>
      </w:r>
      <w:r>
        <w:rPr>
          <w:rFonts w:ascii="Times New Roman" w:hAnsi="Times New Roman"/>
          <w:sz w:val="26"/>
        </w:rPr>
        <w:t xml:space="preserve"> (chuẩn REST của Fielding, đặc tả VNPAY, tài liệu OpenAPI/Spring); </w:t>
      </w:r>
      <w:r>
        <w:rPr>
          <w:rFonts w:ascii="Times New Roman" w:hAnsi="Times New Roman"/>
          <w:b/>
          <w:sz w:val="26"/>
        </w:rPr>
        <w:t>khảo sát so sánh</w:t>
      </w:r>
      <w:r>
        <w:rPr>
          <w:rFonts w:ascii="Times New Roman" w:hAnsi="Times New Roman"/>
          <w:sz w:val="26"/>
        </w:rPr>
        <w:t xml:space="preserve"> ba nền tảng tiêu biểu để rút ra yêu cầu; </w:t>
      </w:r>
      <w:r>
        <w:rPr>
          <w:rFonts w:ascii="Times New Roman" w:hAnsi="Times New Roman"/>
          <w:b/>
          <w:sz w:val="26"/>
        </w:rPr>
        <w:t>phân tích – thiết kế hướng đối tượng</w:t>
      </w:r>
      <w:r>
        <w:rPr>
          <w:rFonts w:ascii="Times New Roman" w:hAnsi="Times New Roman"/>
          <w:sz w:val="26"/>
        </w:rPr>
        <w:t xml:space="preserve"> với UML; </w:t>
      </w:r>
      <w:r>
        <w:rPr>
          <w:rFonts w:ascii="Times New Roman" w:hAnsi="Times New Roman"/>
          <w:b/>
          <w:sz w:val="26"/>
        </w:rPr>
        <w:t>phát triển tăng dần theo lát cắt chức năng</w:t>
      </w:r>
      <w:r>
        <w:rPr>
          <w:rFonts w:ascii="Times New Roman" w:hAnsi="Times New Roman"/>
          <w:sz w:val="26"/>
        </w:rPr>
        <w:t xml:space="preserve"> (mỗi lát cắt xuyên từ API đến CSDL, có kiểm thử riêng); </w:t>
      </w:r>
      <w:r>
        <w:rPr>
          <w:rFonts w:ascii="Times New Roman" w:hAnsi="Times New Roman"/>
          <w:b/>
          <w:sz w:val="26"/>
        </w:rPr>
        <w:t>kiểm thử thực nghiệm</w:t>
      </w:r>
      <w:r>
        <w:rPr>
          <w:rFonts w:ascii="Times New Roman" w:hAnsi="Times New Roman"/>
          <w:sz w:val="26"/>
        </w:rPr>
        <w:t xml:space="preserve"> (tự động hóa + thủ công có kịch bản + đo hiệu năng quan sát được).</w:t>
      </w:r>
    </w:p>
    <w:p>
      <w:pPr>
        <w:spacing w:before="140" w:after="80" w:line="264" w:lineRule="auto"/>
        <w:jc w:val="left"/>
      </w:pPr>
      <w:r>
        <w:rPr>
          <w:rFonts w:ascii="Times New Roman" w:hAnsi="Times New Roman"/>
          <w:b/>
          <w:color w:val="182B49"/>
          <w:sz w:val="28"/>
        </w:rPr>
        <w:t>5. Cấu trúc đồ án</w:t>
      </w:r>
    </w:p>
    <w:p>
      <w:pPr>
        <w:spacing w:before="20" w:after="80" w:line="283" w:lineRule="auto"/>
        <w:jc w:val="left"/>
      </w:pPr>
      <w:r>
        <w:rPr>
          <w:rFonts w:ascii="Times New Roman" w:hAnsi="Times New Roman"/>
          <w:sz w:val="26"/>
        </w:rPr>
        <w:t xml:space="preserve">Ngoài các phần định dạng của báo cáo, nội dung chính gồm ba chương: </w:t>
      </w:r>
      <w:r>
        <w:rPr>
          <w:rFonts w:ascii="Times New Roman" w:hAnsi="Times New Roman"/>
          <w:b/>
          <w:sz w:val="26"/>
        </w:rPr>
        <w:t>Chương 1</w:t>
      </w:r>
      <w:r>
        <w:rPr>
          <w:rFonts w:ascii="Times New Roman" w:hAnsi="Times New Roman"/>
          <w:sz w:val="26"/>
        </w:rPr>
        <w:t xml:space="preserve"> giới thiệu tổng quan đề tài và cơ sở công nghệ; </w:t>
      </w:r>
      <w:r>
        <w:rPr>
          <w:rFonts w:ascii="Times New Roman" w:hAnsi="Times New Roman"/>
          <w:b/>
          <w:sz w:val="26"/>
        </w:rPr>
        <w:t>Chương 2</w:t>
      </w:r>
      <w:r>
        <w:rPr>
          <w:rFonts w:ascii="Times New Roman" w:hAnsi="Times New Roman"/>
          <w:sz w:val="26"/>
        </w:rPr>
        <w:t xml:space="preserve"> phân tích yêu cầu và thiết kế hệ thống; </w:t>
      </w:r>
      <w:r>
        <w:rPr>
          <w:rFonts w:ascii="Times New Roman" w:hAnsi="Times New Roman"/>
          <w:b/>
          <w:sz w:val="26"/>
        </w:rPr>
        <w:t>Chương 3</w:t>
      </w:r>
      <w:r>
        <w:rPr>
          <w:rFonts w:ascii="Times New Roman" w:hAnsi="Times New Roman"/>
          <w:sz w:val="26"/>
        </w:rPr>
        <w:t xml:space="preserve"> trình bày kết quả cài đặt, kiểm thử và đánh giá.</w:t>
      </w:r>
    </w:p>
    <w:p>
      <w:r>
        <w:br w:type="page"/>
      </w:r>
    </w:p>
    <w:p>
      <w:pPr>
        <w:spacing w:before="200" w:after="100" w:line="264" w:lineRule="auto"/>
        <w:jc w:val="left"/>
      </w:pPr>
      <w:r>
        <w:rPr>
          <w:rFonts w:ascii="Times New Roman" w:hAnsi="Times New Roman"/>
          <w:b/>
          <w:color w:val="182B49"/>
          <w:sz w:val="32"/>
        </w:rPr>
        <w:t>CHƯƠNG 1. GIỚI THIỆU TỔNG QUAN VỀ ĐỀ TÀI</w:t>
      </w:r>
    </w:p>
    <w:p>
      <w:pPr>
        <w:spacing w:before="140" w:after="80" w:line="264" w:lineRule="auto"/>
        <w:jc w:val="left"/>
      </w:pPr>
      <w:r>
        <w:rPr>
          <w:rFonts w:ascii="Times New Roman" w:hAnsi="Times New Roman"/>
          <w:b/>
          <w:color w:val="182B49"/>
          <w:sz w:val="28"/>
        </w:rPr>
        <w:t>1.1. Đặt vấn đề và tính cấp thiết của đề tài</w:t>
      </w:r>
    </w:p>
    <w:p>
      <w:pPr>
        <w:spacing w:before="20" w:after="80" w:line="283" w:lineRule="auto"/>
        <w:jc w:val="left"/>
      </w:pPr>
      <w:r>
        <w:rPr>
          <w:rFonts w:ascii="Times New Roman" w:hAnsi="Times New Roman"/>
          <w:sz w:val="26"/>
        </w:rPr>
        <w:t xml:space="preserve">Nhu cầu sở hữu máy tính hiệu năng cao tại Việt Nam tăng đều nhờ học tập – làm việc trực tuyến, game điện tử và sáng tạo nội dung số; hình thức tự chọn linh kiện rồi lắp ráp được ưa chuộng vì tối ưu chi phí – hiệu năng. Tuy nhiên, khảo sát các diễn đàn công nghệ cho thấy bốn nhóm lỗi cấu hình phổ biến: </w:t>
      </w:r>
      <w:r>
        <w:rPr>
          <w:rFonts w:ascii="Times New Roman" w:hAnsi="Times New Roman"/>
          <w:b/>
          <w:sz w:val="26"/>
        </w:rPr>
        <w:t>sai chuẩn chân cắm</w:t>
      </w:r>
      <w:r>
        <w:rPr>
          <w:rFonts w:ascii="Times New Roman" w:hAnsi="Times New Roman"/>
          <w:sz w:val="26"/>
        </w:rPr>
        <w:t xml:space="preserve"> giữa vi xử lý và bo mạch chủ, </w:t>
      </w:r>
      <w:r>
        <w:rPr>
          <w:rFonts w:ascii="Times New Roman" w:hAnsi="Times New Roman"/>
          <w:b/>
          <w:sz w:val="26"/>
        </w:rPr>
        <w:t>thiếu công suất nguồn</w:t>
      </w:r>
      <w:r>
        <w:rPr>
          <w:rFonts w:ascii="Times New Roman" w:hAnsi="Times New Roman"/>
          <w:sz w:val="26"/>
        </w:rPr>
        <w:t xml:space="preserve">, </w:t>
      </w:r>
      <w:r>
        <w:rPr>
          <w:rFonts w:ascii="Times New Roman" w:hAnsi="Times New Roman"/>
          <w:b/>
          <w:sz w:val="26"/>
        </w:rPr>
        <w:t>sai thế hệ RAM</w:t>
      </w:r>
      <w:r>
        <w:rPr>
          <w:rFonts w:ascii="Times New Roman" w:hAnsi="Times New Roman"/>
          <w:sz w:val="26"/>
        </w:rPr>
        <w:t xml:space="preserve">, và </w:t>
      </w:r>
      <w:r>
        <w:rPr>
          <w:rFonts w:ascii="Times New Roman" w:hAnsi="Times New Roman"/>
          <w:b/>
          <w:sz w:val="26"/>
        </w:rPr>
        <w:t>mất cân đối hiệu năng</w:t>
      </w:r>
      <w:r>
        <w:rPr>
          <w:rFonts w:ascii="Times New Roman" w:hAnsi="Times New Roman"/>
          <w:sz w:val="26"/>
        </w:rPr>
        <w:t xml:space="preserve"> giữa các linh kiện — tất cả đều khiến người mua phải đổi trả hàng.</w:t>
      </w:r>
    </w:p>
    <w:p>
      <w:pPr>
        <w:spacing w:before="20" w:after="80" w:line="283" w:lineRule="auto"/>
        <w:jc w:val="left"/>
      </w:pPr>
      <w:r>
        <w:rPr>
          <w:rFonts w:ascii="Times New Roman" w:hAnsi="Times New Roman"/>
          <w:sz w:val="26"/>
        </w:rPr>
        <w:t>Về phía phần mềm, đa số hệ thống bán hàng quy mô vừa vẫn xây dựng theo mô hình nguyên khối: một bộ điều khiển vừa nhận biểu mẫu, vừa chứa logic nghiệp vụ, vừa truy vấn dữ liệu và kết xuất HTML. Hệ quả là logic không tái sử dụng được cho kênh khác ngoài trình duyệt, mọi thay đổi nhỏ đều buộc triển khai lại toàn bộ, và quy tắc nghiệp vụ rải rác khó kiểm soát.</w:t>
      </w:r>
    </w:p>
    <w:p>
      <w:pPr>
        <w:spacing w:before="20" w:after="80" w:line="283" w:lineRule="auto"/>
        <w:jc w:val="left"/>
      </w:pPr>
      <w:r>
        <w:rPr>
          <w:rFonts w:ascii="Times New Roman" w:hAnsi="Times New Roman"/>
          <w:sz w:val="26"/>
        </w:rPr>
        <w:t>Kiến trúc hướng dịch vụ khắc phục bằng một ranh giới rõ ràng: mọi quy tắc nghiệp vụ tập trung tại tầng dịch vụ và công bố qua API có hợp đồng. Ví dụ trong đề tài, quy tắc "giá bán do máy chủ tính", "không bán vượt tồn kho", "một mã giảm giá chỉ dùng một lần" được đóng gói tại các lớp dịch vụ tương ứng — bảo đảm thống nhất cho mọi kênh và kiểm thử được tự động.</w:t>
      </w:r>
    </w:p>
    <w:p>
      <w:pPr>
        <w:spacing w:before="140" w:after="80" w:line="264" w:lineRule="auto"/>
        <w:jc w:val="left"/>
      </w:pPr>
      <w:r>
        <w:rPr>
          <w:rFonts w:ascii="Times New Roman" w:hAnsi="Times New Roman"/>
          <w:b/>
          <w:color w:val="182B49"/>
          <w:sz w:val="28"/>
        </w:rPr>
        <w:t>1.2. Tổng quan về Kiến trúc hướng dịch vụ</w:t>
      </w:r>
    </w:p>
    <w:p>
      <w:pPr>
        <w:spacing w:before="100" w:after="60" w:line="264" w:lineRule="auto"/>
        <w:jc w:val="left"/>
      </w:pPr>
      <w:r>
        <w:rPr>
          <w:rFonts w:ascii="Times New Roman" w:hAnsi="Times New Roman"/>
          <w:b/>
          <w:color w:val="182B49"/>
          <w:sz w:val="26"/>
        </w:rPr>
        <w:t>1.2.1. Khái niệm và các đặc trưng của kiến trúc hướng dịch vụ</w:t>
      </w:r>
    </w:p>
    <w:p>
      <w:pPr>
        <w:spacing w:before="20" w:after="80" w:line="283" w:lineRule="auto"/>
        <w:jc w:val="left"/>
      </w:pPr>
      <w:r>
        <w:rPr>
          <w:rFonts w:ascii="Times New Roman" w:hAnsi="Times New Roman"/>
          <w:sz w:val="26"/>
        </w:rPr>
        <w:t xml:space="preserve">Kiến trúc hướng dịch vụ (Service-Oriented Architecture – SOA) tổ chức hệ thống thành các </w:t>
      </w:r>
      <w:r>
        <w:rPr>
          <w:rFonts w:ascii="Times New Roman" w:hAnsi="Times New Roman"/>
          <w:b/>
          <w:sz w:val="26"/>
        </w:rPr>
        <w:t>dịch vụ tự chứa</w:t>
      </w:r>
      <w:r>
        <w:rPr>
          <w:rFonts w:ascii="Times New Roman" w:hAnsi="Times New Roman"/>
          <w:sz w:val="26"/>
        </w:rPr>
        <w:t xml:space="preserve">: mỗi dịch vụ thực hiện một đơn vị chức năng có ý nghĩa thương mại, tiếp xúc bên ngoài qua giao diện được định nghĩa rõ (hợp đồng) và được gọi qua mạng bằng giao thức chuẩn, bất kể công nghệ bên trong. Phía cung cấp và phía tiêu thụ chỉ cần tuân thủ hợp đồng — đặc trưng quan trọng gọi là </w:t>
      </w:r>
      <w:r>
        <w:rPr>
          <w:rFonts w:ascii="Times New Roman" w:hAnsi="Times New Roman"/>
          <w:b/>
          <w:sz w:val="26"/>
        </w:rPr>
        <w:t>ghép nối lỏng</w:t>
      </w:r>
      <w:r>
        <w:rPr>
          <w:rFonts w:ascii="Times New Roman" w:hAnsi="Times New Roman"/>
          <w:sz w:val="26"/>
        </w:rPr>
        <w:t xml:space="preserve"> (loose coupling), giúp hệ thống dễ bảo trì, tích hợp, mở rộng và tái sử dụng dịch vụ cho nhiều kênh khác nhau (web, ứng dụng di động, đối tác).</w:t>
      </w:r>
    </w:p>
    <w:p>
      <w:pPr>
        <w:spacing w:before="20" w:after="80" w:line="283" w:lineRule="auto"/>
        <w:jc w:val="left"/>
      </w:pPr>
      <w:r>
        <w:rPr>
          <w:rFonts w:ascii="Times New Roman" w:hAnsi="Times New Roman"/>
          <w:b/>
          <w:sz w:val="26"/>
        </w:rPr>
        <w:t>Bảng 1.1 – Các đặc trưng chính của dịch vụ và hệ quả đối với đồ án</w:t>
      </w:r>
    </w:p>
    <w:tbl>
      <w:tblPr>
        <w:tblW w:type="auto" w:w="0"/>
        <w:jc w:val="center"/>
        <w:tblLook w:firstColumn="1" w:firstRow="1" w:lastColumn="0" w:lastRow="0" w:noHBand="0" w:noVBand="1" w:val="04A0"/>
        <w:tblBorders>
          <w:top w:val="single" w:sz="4" w:space="0" w:color="B0C4DE"/>
          <w:bottom w:val="single" w:sz="6" w:space="0" w:color="B0C4DE"/>
          <w:left w:val="none"/>
          <w:right w:val="none"/>
          <w:insideH w:val="single" w:sz="4" w:space="0" w:color="B0C4DE"/>
          <w:insideV w:val="none"/>
        </w:tblBorders>
      </w:tblPr>
      <w:tblGrid>
        <w:gridCol w:w="3024"/>
        <w:gridCol w:w="3024"/>
        <w:gridCol w:w="3024"/>
      </w:tblGrid>
      <w:tr>
        <w:tc>
          <w:tcPr>
            <w:tcW w:type="dxa" w:w="3024"/>
            <w:shd w:fill="EBF3FB"/>
          </w:tcPr>
          <w:p>
            <w:pPr>
              <w:spacing w:before="20" w:after="40" w:line="245" w:lineRule="auto"/>
            </w:pPr>
            <w:r>
              <w:rPr>
                <w:rFonts w:ascii="Times New Roman" w:hAnsi="Times New Roman"/>
                <w:b/>
                <w:color w:val="182B49"/>
                <w:sz w:val="22"/>
              </w:rPr>
              <w:t>Đặc trưng</w:t>
            </w:r>
          </w:p>
        </w:tc>
        <w:tc>
          <w:tcPr>
            <w:tcW w:type="dxa" w:w="3024"/>
            <w:shd w:fill="EBF3FB"/>
          </w:tcPr>
          <w:p>
            <w:pPr>
              <w:spacing w:before="20" w:after="40" w:line="245" w:lineRule="auto"/>
            </w:pPr>
            <w:r>
              <w:rPr>
                <w:rFonts w:ascii="Times New Roman" w:hAnsi="Times New Roman"/>
                <w:b/>
                <w:color w:val="182B49"/>
                <w:sz w:val="22"/>
              </w:rPr>
              <w:t>Nội dung</w:t>
            </w:r>
          </w:p>
        </w:tc>
        <w:tc>
          <w:tcPr>
            <w:tcW w:type="dxa" w:w="3024"/>
            <w:shd w:fill="EBF3FB"/>
          </w:tcPr>
          <w:p>
            <w:pPr>
              <w:spacing w:before="20" w:after="40" w:line="245" w:lineRule="auto"/>
            </w:pPr>
            <w:r>
              <w:rPr>
                <w:rFonts w:ascii="Times New Roman" w:hAnsi="Times New Roman"/>
                <w:b/>
                <w:color w:val="182B49"/>
                <w:sz w:val="22"/>
              </w:rPr>
              <w:t>Hệ quả lựa chọn</w:t>
            </w:r>
          </w:p>
        </w:tc>
      </w:tr>
      <w:tr>
        <w:tc>
          <w:tcPr>
            <w:tcW w:type="dxa" w:w="3024"/>
            <w:shd w:fill="FFFFFF"/>
          </w:tcPr>
          <w:p>
            <w:pPr>
              <w:spacing w:before="20" w:after="40" w:line="245" w:lineRule="auto"/>
            </w:pPr>
            <w:r>
              <w:rPr>
                <w:rFonts w:ascii="Times New Roman" w:hAnsi="Times New Roman"/>
                <w:sz w:val="20"/>
              </w:rPr>
              <w:t>Hợp đồng dịch vụ rõ ràng</w:t>
            </w:r>
          </w:p>
        </w:tc>
        <w:tc>
          <w:tcPr>
            <w:tcW w:type="dxa" w:w="3024"/>
            <w:shd w:fill="FFFFFF"/>
          </w:tcPr>
          <w:p>
            <w:pPr>
              <w:spacing w:before="20" w:after="40" w:line="245" w:lineRule="auto"/>
            </w:pPr>
            <w:r>
              <w:rPr>
                <w:rFonts w:ascii="Times New Roman" w:hAnsi="Times New Roman"/>
                <w:sz w:val="20"/>
              </w:rPr>
              <w:t>Chỉ lộ qua giao diện đã định nghĩa, không lộ cài đặt</w:t>
            </w:r>
          </w:p>
        </w:tc>
        <w:tc>
          <w:tcPr>
            <w:tcW w:type="dxa" w:w="3024"/>
            <w:shd w:fill="FFFFFF"/>
          </w:tcPr>
          <w:p>
            <w:pPr>
              <w:spacing w:before="20" w:after="40" w:line="245" w:lineRule="auto"/>
            </w:pPr>
            <w:r>
              <w:rPr>
                <w:rFonts w:ascii="Times New Roman" w:hAnsi="Times New Roman"/>
                <w:sz w:val="20"/>
              </w:rPr>
              <w:t>Đặc tả 17 endpoint đầy đủ, dùng DTO cô lập mô hình nội bộ</w:t>
            </w:r>
          </w:p>
        </w:tc>
      </w:tr>
      <w:tr>
        <w:tc>
          <w:tcPr>
            <w:tcW w:type="dxa" w:w="3024"/>
            <w:shd w:fill="F7FAFD"/>
          </w:tcPr>
          <w:p>
            <w:pPr>
              <w:spacing w:before="20" w:after="40" w:line="245" w:lineRule="auto"/>
            </w:pPr>
            <w:r>
              <w:rPr>
                <w:rFonts w:ascii="Times New Roman" w:hAnsi="Times New Roman"/>
                <w:sz w:val="20"/>
              </w:rPr>
              <w:t>Ghép nối lỏng</w:t>
            </w:r>
          </w:p>
        </w:tc>
        <w:tc>
          <w:tcPr>
            <w:tcW w:type="dxa" w:w="3024"/>
            <w:shd w:fill="F7FAFD"/>
          </w:tcPr>
          <w:p>
            <w:pPr>
              <w:spacing w:before="20" w:after="40" w:line="245" w:lineRule="auto"/>
            </w:pPr>
            <w:r>
              <w:rPr>
                <w:rFonts w:ascii="Times New Roman" w:hAnsi="Times New Roman"/>
                <w:sz w:val="20"/>
              </w:rPr>
              <w:t>Phụ thuộc vào mô hình dữ liệu trao đổi, không vào bên trong</w:t>
            </w:r>
          </w:p>
        </w:tc>
        <w:tc>
          <w:tcPr>
            <w:tcW w:type="dxa" w:w="3024"/>
            <w:shd w:fill="F7FAFD"/>
          </w:tcPr>
          <w:p>
            <w:pPr>
              <w:spacing w:before="20" w:after="40" w:line="245" w:lineRule="auto"/>
            </w:pPr>
            <w:r>
              <w:rPr>
                <w:rFonts w:ascii="Times New Roman" w:hAnsi="Times New Roman"/>
                <w:sz w:val="20"/>
              </w:rPr>
              <w:t>Bản tin JSON và DTO đóng vai trò "liên kết nhớ" (black box)</w:t>
            </w:r>
          </w:p>
        </w:tc>
      </w:tr>
      <w:tr>
        <w:tc>
          <w:tcPr>
            <w:tcW w:type="dxa" w:w="3024"/>
            <w:shd w:fill="FFFFFF"/>
          </w:tcPr>
          <w:p>
            <w:pPr>
              <w:spacing w:before="20" w:after="40" w:line="245" w:lineRule="auto"/>
            </w:pPr>
            <w:r>
              <w:rPr>
                <w:rFonts w:ascii="Times New Roman" w:hAnsi="Times New Roman"/>
                <w:sz w:val="20"/>
              </w:rPr>
              <w:t>Trừu tượng hóa</w:t>
            </w:r>
          </w:p>
        </w:tc>
        <w:tc>
          <w:tcPr>
            <w:tcW w:type="dxa" w:w="3024"/>
            <w:shd w:fill="FFFFFF"/>
          </w:tcPr>
          <w:p>
            <w:pPr>
              <w:spacing w:before="20" w:after="40" w:line="245" w:lineRule="auto"/>
            </w:pPr>
            <w:r>
              <w:rPr>
                <w:rFonts w:ascii="Times New Roman" w:hAnsi="Times New Roman"/>
                <w:sz w:val="20"/>
              </w:rPr>
              <w:t>Che giấu công nghệ thực thi</w:t>
            </w:r>
          </w:p>
        </w:tc>
        <w:tc>
          <w:tcPr>
            <w:tcW w:type="dxa" w:w="3024"/>
            <w:shd w:fill="FFFFFF"/>
          </w:tcPr>
          <w:p>
            <w:pPr>
              <w:spacing w:before="20" w:after="40" w:line="245" w:lineRule="auto"/>
            </w:pPr>
            <w:r>
              <w:rPr>
                <w:rFonts w:ascii="Times New Roman" w:hAnsi="Times New Roman"/>
                <w:sz w:val="20"/>
              </w:rPr>
              <w:t>Client và đối tích trả dữ liệu không quan tâm mã nguồn server</w:t>
            </w:r>
          </w:p>
        </w:tc>
      </w:tr>
      <w:tr>
        <w:tc>
          <w:tcPr>
            <w:tcW w:type="dxa" w:w="3024"/>
            <w:shd w:fill="F7FAFD"/>
          </w:tcPr>
          <w:p>
            <w:pPr>
              <w:spacing w:before="20" w:after="40" w:line="245" w:lineRule="auto"/>
            </w:pPr>
            <w:r>
              <w:rPr>
                <w:rFonts w:ascii="Times New Roman" w:hAnsi="Times New Roman"/>
                <w:sz w:val="20"/>
              </w:rPr>
              <w:t>Tái sử dụng</w:t>
            </w:r>
          </w:p>
        </w:tc>
        <w:tc>
          <w:tcPr>
            <w:tcW w:type="dxa" w:w="3024"/>
            <w:shd w:fill="F7FAFD"/>
          </w:tcPr>
          <w:p>
            <w:pPr>
              <w:spacing w:before="20" w:after="40" w:line="245" w:lineRule="auto"/>
            </w:pPr>
            <w:r>
              <w:rPr>
                <w:rFonts w:ascii="Times New Roman" w:hAnsi="Times New Roman"/>
                <w:sz w:val="20"/>
              </w:rPr>
              <w:t>Dịch vụ có thể dùng ở nhiều kênh</w:t>
            </w:r>
          </w:p>
        </w:tc>
        <w:tc>
          <w:tcPr>
            <w:tcW w:type="dxa" w:w="3024"/>
            <w:shd w:fill="F7FAFD"/>
          </w:tcPr>
          <w:p>
            <w:pPr>
              <w:spacing w:before="20" w:after="40" w:line="245" w:lineRule="auto"/>
            </w:pPr>
            <w:r>
              <w:rPr>
                <w:rFonts w:ascii="Times New Roman" w:hAnsi="Times New Roman"/>
                <w:sz w:val="20"/>
              </w:rPr>
              <w:t>Local client web hôm nay — client mobile/đối tác tương lai</w:t>
            </w:r>
          </w:p>
        </w:tc>
      </w:tr>
      <w:tr>
        <w:tc>
          <w:tcPr>
            <w:tcW w:type="dxa" w:w="3024"/>
            <w:shd w:fill="FFFFFF"/>
          </w:tcPr>
          <w:p>
            <w:pPr>
              <w:spacing w:before="20" w:after="40" w:line="245" w:lineRule="auto"/>
            </w:pPr>
            <w:r>
              <w:rPr>
                <w:rFonts w:ascii="Times New Roman" w:hAnsi="Times New Roman"/>
                <w:sz w:val="20"/>
              </w:rPr>
              <w:t>Tính mở</w:t>
            </w:r>
          </w:p>
        </w:tc>
        <w:tc>
          <w:tcPr>
            <w:tcW w:type="dxa" w:w="3024"/>
            <w:shd w:fill="FFFFFF"/>
          </w:tcPr>
          <w:p>
            <w:pPr>
              <w:spacing w:before="20" w:after="40" w:line="245" w:lineRule="auto"/>
            </w:pPr>
            <w:r>
              <w:rPr>
                <w:rFonts w:ascii="Times New Roman" w:hAnsi="Times New Roman"/>
                <w:sz w:val="20"/>
              </w:rPr>
              <w:t>Không buộc công nghệ phía gọi chung nền tảng</w:t>
            </w:r>
          </w:p>
        </w:tc>
        <w:tc>
          <w:tcPr>
            <w:tcW w:type="dxa" w:w="3024"/>
            <w:shd w:fill="FFFFFF"/>
          </w:tcPr>
          <w:p>
            <w:pPr>
              <w:spacing w:before="20" w:after="40" w:line="245" w:lineRule="auto"/>
            </w:pPr>
            <w:r>
              <w:rPr>
                <w:rFonts w:ascii="Times New Roman" w:hAnsi="Times New Roman"/>
                <w:sz w:val="20"/>
              </w:rPr>
              <w:t>Hợp đồng JSON/HTTP chế trung lập nền tảng</w:t>
            </w:r>
          </w:p>
        </w:tc>
      </w:tr>
    </w:tbl>
    <w:p>
      <w:pPr>
        <w:spacing w:before="0" w:after="120"/>
      </w:pPr>
    </w:p>
    <w:p>
      <w:pPr>
        <w:spacing w:before="20" w:after="80" w:line="283" w:lineRule="auto"/>
        <w:jc w:val="left"/>
      </w:pPr>
      <w:r>
        <w:rPr>
          <w:rFonts w:ascii="Times New Roman" w:hAnsi="Times New Roman"/>
          <w:sz w:val="26"/>
        </w:rPr>
        <w:t>Ở phạm vi cơ khóa học, báo cáo tập trung nắm rõ tư tưởng kiến trúc và vận dụng vừa mức — toàn phổ SOA ở tổ chức (điều phối, nhắn tin, thi hành bất đồng bộ…) đề cập thêm thay vì áp dụng nguyên mẫu.</w:t>
      </w:r>
    </w:p>
    <w:p>
      <w:pPr>
        <w:spacing w:before="100" w:after="60" w:line="264" w:lineRule="auto"/>
        <w:jc w:val="left"/>
      </w:pPr>
      <w:r>
        <w:rPr>
          <w:rFonts w:ascii="Times New Roman" w:hAnsi="Times New Roman"/>
          <w:b/>
          <w:color w:val="182B49"/>
          <w:sz w:val="26"/>
        </w:rPr>
        <w:t>1.2.2. Quy mô triển khai và lựa chọn kiến trúc của đồ án</w:t>
      </w:r>
    </w:p>
    <w:p>
      <w:pPr>
        <w:spacing w:before="20" w:after="80" w:line="283" w:lineRule="auto"/>
        <w:jc w:val="left"/>
      </w:pPr>
      <w:r>
        <w:rPr>
          <w:rFonts w:ascii="Times New Roman" w:hAnsi="Times New Roman"/>
          <w:sz w:val="26"/>
        </w:rPr>
        <w:t xml:space="preserve">Ở quy mô doanh nghiệp, SOA thường gắn với </w:t>
      </w:r>
      <w:r>
        <w:rPr>
          <w:rFonts w:ascii="Times New Roman" w:hAnsi="Times New Roman"/>
          <w:b/>
          <w:sz w:val="26"/>
        </w:rPr>
        <w:t>tuyến dịch vụ doanh nghiệp</w:t>
      </w:r>
      <w:r>
        <w:rPr>
          <w:rFonts w:ascii="Times New Roman" w:hAnsi="Times New Roman"/>
          <w:sz w:val="26"/>
        </w:rPr>
        <w:t xml:space="preserve"> (ESB) — trung tâm mang điện hỗ trợ định tuyến, bảo mật, giám sát nhiều dịch vụ ứng dụng. Phạm vi đó phù hợp dự án dài hạn, phức tạp; với một cửa hàng vừa và các ưu tiên của học phần (thiết kế tài nguyên và hợp đồng rõ ràng, trọng tận dụng thứ có thể hiện thực ngay), đề tài chọn </w:t>
      </w:r>
      <w:r>
        <w:rPr>
          <w:rFonts w:ascii="Times New Roman" w:hAnsi="Times New Roman"/>
          <w:b/>
          <w:sz w:val="26"/>
        </w:rPr>
        <w:t>nguyên khối định hướng dịch vụ (SOA-oriented monolith)</w:t>
      </w:r>
      <w:r>
        <w:rPr>
          <w:rFonts w:ascii="Times New Roman" w:hAnsi="Times New Roman"/>
          <w:sz w:val="26"/>
        </w:rPr>
        <w:t>: một ứng dụng duy nhất triển khai, nhưng trong đó phía cung cấp API, phía tiêu thụ web client và ranh giới đúng chuẩn dịch vụ.</w:t>
      </w:r>
    </w:p>
    <w:p>
      <w:pPr>
        <w:spacing w:before="20" w:after="80" w:line="283" w:lineRule="auto"/>
        <w:jc w:val="left"/>
      </w:pPr>
      <w:r>
        <w:rPr>
          <w:rFonts w:ascii="Times New Roman" w:hAnsi="Times New Roman"/>
          <w:b/>
          <w:sz w:val="26"/>
        </w:rPr>
        <w:t>Bảng 1.2 – Biện luận lựa chọn kiến trúc so với hai phương án thuần</w:t>
      </w:r>
    </w:p>
    <w:tbl>
      <w:tblPr>
        <w:tblW w:type="auto" w:w="0"/>
        <w:jc w:val="center"/>
        <w:tblLook w:firstColumn="1" w:firstRow="1" w:lastColumn="0" w:lastRow="0" w:noHBand="0" w:noVBand="1" w:val="04A0"/>
        <w:tblBorders>
          <w:top w:val="single" w:sz="4" w:space="0" w:color="B0C4DE"/>
          <w:bottom w:val="single" w:sz="6" w:space="0" w:color="B0C4DE"/>
          <w:left w:val="none"/>
          <w:right w:val="none"/>
          <w:insideH w:val="single" w:sz="4" w:space="0" w:color="B0C4DE"/>
          <w:insideV w:val="none"/>
        </w:tblBorders>
      </w:tblPr>
      <w:tblGrid>
        <w:gridCol w:w="2268"/>
        <w:gridCol w:w="2268"/>
        <w:gridCol w:w="2268"/>
        <w:gridCol w:w="2268"/>
      </w:tblGrid>
      <w:tr>
        <w:tc>
          <w:tcPr>
            <w:tcW w:type="dxa" w:w="2268"/>
            <w:shd w:fill="EBF3FB"/>
          </w:tcPr>
          <w:p>
            <w:pPr>
              <w:spacing w:before="20" w:after="40" w:line="245" w:lineRule="auto"/>
            </w:pPr>
            <w:r>
              <w:rPr>
                <w:rFonts w:ascii="Times New Roman" w:hAnsi="Times New Roman"/>
                <w:b/>
                <w:color w:val="182B49"/>
                <w:sz w:val="22"/>
              </w:rPr>
              <w:t>Yếu tố</w:t>
            </w:r>
          </w:p>
        </w:tc>
        <w:tc>
          <w:tcPr>
            <w:tcW w:type="dxa" w:w="2268"/>
            <w:shd w:fill="EBF3FB"/>
          </w:tcPr>
          <w:p>
            <w:pPr>
              <w:spacing w:before="20" w:after="40" w:line="245" w:lineRule="auto"/>
            </w:pPr>
            <w:r>
              <w:rPr>
                <w:rFonts w:ascii="Times New Roman" w:hAnsi="Times New Roman"/>
                <w:b/>
                <w:color w:val="182B49"/>
                <w:sz w:val="22"/>
              </w:rPr>
              <w:t>SOA truyền thống (ESB)</w:t>
            </w:r>
          </w:p>
        </w:tc>
        <w:tc>
          <w:tcPr>
            <w:tcW w:type="dxa" w:w="2268"/>
            <w:shd w:fill="EBF3FB"/>
          </w:tcPr>
          <w:p>
            <w:pPr>
              <w:spacing w:before="20" w:after="40" w:line="245" w:lineRule="auto"/>
            </w:pPr>
            <w:r>
              <w:rPr>
                <w:rFonts w:ascii="Times New Roman" w:hAnsi="Times New Roman"/>
                <w:b/>
                <w:color w:val="182B49"/>
                <w:sz w:val="22"/>
              </w:rPr>
              <w:t>Microservices</w:t>
            </w:r>
          </w:p>
        </w:tc>
        <w:tc>
          <w:tcPr>
            <w:tcW w:type="dxa" w:w="2268"/>
            <w:shd w:fill="EBF3FB"/>
          </w:tcPr>
          <w:p>
            <w:pPr>
              <w:spacing w:before="20" w:after="40" w:line="245" w:lineRule="auto"/>
            </w:pPr>
            <w:r>
              <w:rPr>
                <w:rFonts w:ascii="Times New Roman" w:hAnsi="Times New Roman"/>
                <w:b/>
                <w:color w:val="182B49"/>
                <w:sz w:val="22"/>
              </w:rPr>
              <w:t>Đồ án chọn</w:t>
            </w:r>
          </w:p>
        </w:tc>
      </w:tr>
      <w:tr>
        <w:tc>
          <w:tcPr>
            <w:tcW w:type="dxa" w:w="2268"/>
            <w:shd w:fill="FFFFFF"/>
          </w:tcPr>
          <w:p>
            <w:pPr>
              <w:spacing w:before="20" w:after="40" w:line="245" w:lineRule="auto"/>
            </w:pPr>
            <w:r>
              <w:rPr>
                <w:rFonts w:ascii="Times New Roman" w:hAnsi="Times New Roman"/>
                <w:sz w:val="20"/>
              </w:rPr>
              <w:t>Tính phù hợp phạm vi</w:t>
            </w:r>
          </w:p>
        </w:tc>
        <w:tc>
          <w:tcPr>
            <w:tcW w:type="dxa" w:w="2268"/>
            <w:shd w:fill="FFFFFF"/>
          </w:tcPr>
          <w:p>
            <w:pPr>
              <w:spacing w:before="20" w:after="40" w:line="245" w:lineRule="auto"/>
            </w:pPr>
            <w:r>
              <w:rPr>
                <w:rFonts w:ascii="Times New Roman" w:hAnsi="Times New Roman"/>
                <w:sz w:val="20"/>
              </w:rPr>
              <w:t>Quá nặng, chi phí vận hành cao</w:t>
            </w:r>
          </w:p>
        </w:tc>
        <w:tc>
          <w:tcPr>
            <w:tcW w:type="dxa" w:w="2268"/>
            <w:shd w:fill="FFFFFF"/>
          </w:tcPr>
          <w:p>
            <w:pPr>
              <w:spacing w:before="20" w:after="40" w:line="245" w:lineRule="auto"/>
            </w:pPr>
            <w:r>
              <w:rPr>
                <w:rFonts w:ascii="Times New Roman" w:hAnsi="Times New Roman"/>
                <w:sz w:val="20"/>
              </w:rPr>
              <w:t>Vi mô dịch vụ → phức tạp tìm kiếm</w:t>
            </w:r>
          </w:p>
        </w:tc>
        <w:tc>
          <w:tcPr>
            <w:tcW w:type="dxa" w:w="2268"/>
            <w:shd w:fill="FFFFFF"/>
          </w:tcPr>
          <w:p>
            <w:pPr>
              <w:spacing w:before="20" w:after="40" w:line="245" w:lineRule="auto"/>
            </w:pPr>
            <w:r>
              <w:rPr>
                <w:rFonts w:ascii="Times New Roman" w:hAnsi="Times New Roman"/>
                <w:sz w:val="20"/>
              </w:rPr>
              <w:t>Nguyên khối định hướng dịch vụ: giữ lõi đơn chặt, dễ trình bày</w:t>
            </w:r>
          </w:p>
        </w:tc>
      </w:tr>
      <w:tr>
        <w:tc>
          <w:tcPr>
            <w:tcW w:type="dxa" w:w="2268"/>
            <w:shd w:fill="F7FAFD"/>
          </w:tcPr>
          <w:p>
            <w:pPr>
              <w:spacing w:before="20" w:after="40" w:line="245" w:lineRule="auto"/>
            </w:pPr>
            <w:r>
              <w:rPr>
                <w:rFonts w:ascii="Times New Roman" w:hAnsi="Times New Roman"/>
                <w:sz w:val="20"/>
              </w:rPr>
              <w:t>Độc lập triển khai</w:t>
            </w:r>
          </w:p>
        </w:tc>
        <w:tc>
          <w:tcPr>
            <w:tcW w:type="dxa" w:w="2268"/>
            <w:shd w:fill="F7FAFD"/>
          </w:tcPr>
          <w:p>
            <w:pPr>
              <w:spacing w:before="20" w:after="40" w:line="245" w:lineRule="auto"/>
            </w:pPr>
            <w:r>
              <w:rPr>
                <w:rFonts w:ascii="Times New Roman" w:hAnsi="Times New Roman"/>
                <w:sz w:val="20"/>
              </w:rPr>
              <w:t>Cao</w:t>
            </w:r>
          </w:p>
        </w:tc>
        <w:tc>
          <w:tcPr>
            <w:tcW w:type="dxa" w:w="2268"/>
            <w:shd w:fill="F7FAFD"/>
          </w:tcPr>
          <w:p>
            <w:pPr>
              <w:spacing w:before="20" w:after="40" w:line="245" w:lineRule="auto"/>
            </w:pPr>
            <w:r>
              <w:rPr>
                <w:rFonts w:ascii="Times New Roman" w:hAnsi="Times New Roman"/>
                <w:sz w:val="20"/>
              </w:rPr>
              <w:t>Cao, nhưng vụn đại</w:t>
            </w:r>
          </w:p>
        </w:tc>
        <w:tc>
          <w:tcPr>
            <w:tcW w:type="dxa" w:w="2268"/>
            <w:shd w:fill="F7FAFD"/>
          </w:tcPr>
          <w:p>
            <w:pPr>
              <w:spacing w:before="20" w:after="40" w:line="245" w:lineRule="auto"/>
            </w:pPr>
            <w:r>
              <w:rPr>
                <w:rFonts w:ascii="Times New Roman" w:hAnsi="Times New Roman"/>
                <w:sz w:val="20"/>
              </w:rPr>
              <w:t>Toàn bộ cùng triển khai: đơn giản bảo trì</w:t>
            </w:r>
          </w:p>
        </w:tc>
      </w:tr>
      <w:tr>
        <w:tc>
          <w:tcPr>
            <w:tcW w:type="dxa" w:w="2268"/>
            <w:shd w:fill="FFFFFF"/>
          </w:tcPr>
          <w:p>
            <w:pPr>
              <w:spacing w:before="20" w:after="40" w:line="245" w:lineRule="auto"/>
            </w:pPr>
            <w:r>
              <w:rPr>
                <w:rFonts w:ascii="Times New Roman" w:hAnsi="Times New Roman"/>
                <w:sz w:val="20"/>
              </w:rPr>
              <w:t>Hợp đồng dịch vụ</w:t>
            </w:r>
          </w:p>
        </w:tc>
        <w:tc>
          <w:tcPr>
            <w:tcW w:type="dxa" w:w="2268"/>
            <w:shd w:fill="FFFFFF"/>
          </w:tcPr>
          <w:p>
            <w:pPr>
              <w:spacing w:before="20" w:after="40" w:line="245" w:lineRule="auto"/>
            </w:pPr>
            <w:r>
              <w:rPr>
                <w:rFonts w:ascii="Times New Roman" w:hAnsi="Times New Roman"/>
                <w:sz w:val="20"/>
              </w:rPr>
              <w:t>Phức tạp, XML/SOAP</w:t>
            </w:r>
          </w:p>
        </w:tc>
        <w:tc>
          <w:tcPr>
            <w:tcW w:type="dxa" w:w="2268"/>
            <w:shd w:fill="FFFFFF"/>
          </w:tcPr>
          <w:p>
            <w:pPr>
              <w:spacing w:before="20" w:after="40" w:line="245" w:lineRule="auto"/>
            </w:pPr>
            <w:r>
              <w:rPr>
                <w:rFonts w:ascii="Times New Roman" w:hAnsi="Times New Roman"/>
                <w:sz w:val="20"/>
              </w:rPr>
              <w:t>REST/JSON</w:t>
            </w:r>
          </w:p>
        </w:tc>
        <w:tc>
          <w:tcPr>
            <w:tcW w:type="dxa" w:w="2268"/>
            <w:shd w:fill="FFFFFF"/>
          </w:tcPr>
          <w:p>
            <w:pPr>
              <w:spacing w:before="20" w:after="40" w:line="245" w:lineRule="auto"/>
            </w:pPr>
            <w:r>
              <w:rPr>
                <w:rFonts w:ascii="Times New Roman" w:hAnsi="Times New Roman"/>
                <w:sz w:val="20"/>
              </w:rPr>
              <w:t>REST/JSON chuẩn</w:t>
            </w:r>
          </w:p>
        </w:tc>
      </w:tr>
      <w:tr>
        <w:tc>
          <w:tcPr>
            <w:tcW w:type="dxa" w:w="2268"/>
            <w:shd w:fill="F7FAFD"/>
          </w:tcPr>
          <w:p>
            <w:pPr>
              <w:spacing w:before="20" w:after="40" w:line="245" w:lineRule="auto"/>
            </w:pPr>
            <w:r>
              <w:rPr>
                <w:rFonts w:ascii="Times New Roman" w:hAnsi="Times New Roman"/>
                <w:sz w:val="20"/>
              </w:rPr>
              <w:t>Mức thành thục đòi hỏi</w:t>
            </w:r>
          </w:p>
        </w:tc>
        <w:tc>
          <w:tcPr>
            <w:tcW w:type="dxa" w:w="2268"/>
            <w:shd w:fill="F7FAFD"/>
          </w:tcPr>
          <w:p>
            <w:pPr>
              <w:spacing w:before="20" w:after="40" w:line="245" w:lineRule="auto"/>
            </w:pPr>
            <w:r>
              <w:rPr>
                <w:rFonts w:ascii="Times New Roman" w:hAnsi="Times New Roman"/>
                <w:sz w:val="20"/>
              </w:rPr>
              <w:t>Cao, nhiều công cụ</w:t>
            </w:r>
          </w:p>
        </w:tc>
        <w:tc>
          <w:tcPr>
            <w:tcW w:type="dxa" w:w="2268"/>
            <w:shd w:fill="F7FAFD"/>
          </w:tcPr>
          <w:p>
            <w:pPr>
              <w:spacing w:before="20" w:after="40" w:line="245" w:lineRule="auto"/>
            </w:pPr>
            <w:r>
              <w:rPr>
                <w:rFonts w:ascii="Times New Roman" w:hAnsi="Times New Roman"/>
                <w:sz w:val="20"/>
              </w:rPr>
              <w:t>Rất cao</w:t>
            </w:r>
          </w:p>
        </w:tc>
        <w:tc>
          <w:tcPr>
            <w:tcW w:type="dxa" w:w="2268"/>
            <w:shd w:fill="F7FAFD"/>
          </w:tcPr>
          <w:p>
            <w:pPr>
              <w:spacing w:before="20" w:after="40" w:line="245" w:lineRule="auto"/>
            </w:pPr>
            <w:r>
              <w:rPr>
                <w:rFonts w:ascii="Times New Roman" w:hAnsi="Times New Roman"/>
                <w:sz w:val="20"/>
              </w:rPr>
              <w:t>Vừa đủ minh họa tư tưởng dịch vụ</w:t>
            </w:r>
          </w:p>
        </w:tc>
      </w:tr>
    </w:tbl>
    <w:p>
      <w:pPr>
        <w:spacing w:before="0" w:after="120"/>
      </w:pPr>
    </w:p>
    <w:p>
      <w:pPr>
        <w:spacing w:before="100" w:after="60" w:line="264" w:lineRule="auto"/>
        <w:jc w:val="left"/>
      </w:pPr>
      <w:r>
        <w:rPr>
          <w:rFonts w:ascii="Times New Roman" w:hAnsi="Times New Roman"/>
          <w:b/>
          <w:color w:val="182B49"/>
          <w:sz w:val="26"/>
        </w:rPr>
        <w:t>1.2.3. Giới thiệu API web và phong cách REST</w:t>
      </w:r>
    </w:p>
    <w:p>
      <w:pPr>
        <w:spacing w:before="20" w:after="80" w:line="283" w:lineRule="auto"/>
        <w:jc w:val="left"/>
      </w:pPr>
      <w:r>
        <w:rPr>
          <w:rFonts w:ascii="Times New Roman" w:hAnsi="Times New Roman"/>
          <w:b/>
          <w:sz w:val="26"/>
        </w:rPr>
        <w:t>API (Application Programming Interface)</w:t>
      </w:r>
      <w:r>
        <w:rPr>
          <w:rFonts w:ascii="Times New Roman" w:hAnsi="Times New Roman"/>
          <w:sz w:val="26"/>
        </w:rPr>
        <w:t xml:space="preserve"> là giao diện lập trình cho phép hai phần mềm tương tác theo quy ước; </w:t>
      </w:r>
      <w:r>
        <w:rPr>
          <w:rFonts w:ascii="Times New Roman" w:hAnsi="Times New Roman"/>
          <w:b/>
          <w:sz w:val="26"/>
        </w:rPr>
        <w:t>API web</w:t>
      </w:r>
      <w:r>
        <w:rPr>
          <w:rFonts w:ascii="Times New Roman" w:hAnsi="Times New Roman"/>
          <w:sz w:val="26"/>
        </w:rPr>
        <w:t xml:space="preserve"> chuyển giao diện này qua mạng bằng HTTP. </w:t>
      </w:r>
      <w:r>
        <w:rPr>
          <w:rFonts w:ascii="Times New Roman" w:hAnsi="Times New Roman"/>
          <w:b/>
          <w:sz w:val="26"/>
        </w:rPr>
        <w:t>REST (Representational State Transfer)</w:t>
      </w:r>
      <w:r>
        <w:rPr>
          <w:rFonts w:ascii="Times New Roman" w:hAnsi="Times New Roman"/>
          <w:sz w:val="26"/>
        </w:rPr>
        <w:t xml:space="preserve"> — do Roy Fielding đề xuất — lấy tài nguyên làm gốc, mỗi tài nguyên có URI riêng; thao tác rồi được biểu thị qua các phương thức HTTP; toàn bộ giao tiếp </w:t>
      </w:r>
      <w:r>
        <w:rPr>
          <w:rFonts w:ascii="Times New Roman" w:hAnsi="Times New Roman"/>
          <w:b/>
          <w:sz w:val="26"/>
        </w:rPr>
        <w:t>không trạng thái</w:t>
      </w:r>
      <w:r>
        <w:rPr>
          <w:rFonts w:ascii="Times New Roman" w:hAnsi="Times New Roman"/>
          <w:sz w:val="26"/>
        </w:rPr>
        <w:t xml:space="preserve"> (mỗi yêu cầu mang đủ thông tin), trạng thái đại diện chuyển tiếp qua các loại dữ liệu chuẩn (JSON, XML…).</w:t>
      </w:r>
    </w:p>
    <w:p>
      <w:pPr>
        <w:spacing w:before="20" w:after="80" w:line="283" w:lineRule="auto"/>
        <w:jc w:val="left"/>
      </w:pPr>
      <w:r>
        <w:rPr>
          <w:rFonts w:ascii="Times New Roman" w:hAnsi="Times New Roman"/>
          <w:sz w:val="26"/>
        </w:rPr>
        <w:t>Phong cách REST áp dụng trong đồ án gồm các ràng buộc then chốt:</w:t>
      </w:r>
    </w:p>
    <w:p>
      <w:pPr>
        <w:spacing w:before="0" w:after="40" w:line="269" w:lineRule="auto"/>
        <w:ind w:left="360"/>
        <w:jc w:val="left"/>
      </w:pPr>
      <w:r>
        <w:rPr>
          <w:rFonts w:ascii="Times New Roman" w:hAnsi="Times New Roman"/>
          <w:b/>
          <w:sz w:val="26"/>
        </w:rPr>
        <w:t xml:space="preserve">1. </w:t>
      </w:r>
      <w:r>
        <w:rPr>
          <w:rFonts w:ascii="Times New Roman" w:hAnsi="Times New Roman"/>
          <w:b/>
          <w:sz w:val="26"/>
        </w:rPr>
        <w:t>Mô hình khách–chủ</w:t>
      </w:r>
      <w:r>
        <w:rPr>
          <w:rFonts w:ascii="Times New Roman" w:hAnsi="Times New Roman"/>
          <w:sz w:val="26"/>
        </w:rPr>
        <w:t>: tách phần giao diện (client) khỏi phần dữ liệu (server), độc lập phát triển.</w:t>
      </w:r>
    </w:p>
    <w:p>
      <w:pPr>
        <w:spacing w:before="0" w:after="40" w:line="269" w:lineRule="auto"/>
        <w:ind w:left="360"/>
        <w:jc w:val="left"/>
      </w:pPr>
      <w:r>
        <w:rPr>
          <w:rFonts w:ascii="Times New Roman" w:hAnsi="Times New Roman"/>
          <w:b/>
          <w:sz w:val="26"/>
        </w:rPr>
        <w:t xml:space="preserve">2. </w:t>
      </w:r>
      <w:r>
        <w:rPr>
          <w:rFonts w:ascii="Times New Roman" w:hAnsi="Times New Roman"/>
          <w:b/>
          <w:sz w:val="26"/>
        </w:rPr>
        <w:t>Không trạng thái</w:t>
      </w:r>
      <w:r>
        <w:rPr>
          <w:rFonts w:ascii="Times New Roman" w:hAnsi="Times New Roman"/>
          <w:sz w:val="26"/>
        </w:rPr>
        <w:t>: máy chủ không nhớ yêu cầu trước — dễ cân bằng tải, giải chất lượng dịch vụ.</w:t>
      </w:r>
    </w:p>
    <w:p>
      <w:pPr>
        <w:spacing w:before="0" w:after="40" w:line="269" w:lineRule="auto"/>
        <w:ind w:left="360"/>
        <w:jc w:val="left"/>
      </w:pPr>
      <w:r>
        <w:rPr>
          <w:rFonts w:ascii="Times New Roman" w:hAnsi="Times New Roman"/>
          <w:b/>
          <w:sz w:val="26"/>
        </w:rPr>
        <w:t xml:space="preserve">3. </w:t>
      </w:r>
      <w:r>
        <w:rPr>
          <w:rFonts w:ascii="Times New Roman" w:hAnsi="Times New Roman"/>
          <w:b/>
          <w:sz w:val="26"/>
        </w:rPr>
        <w:t>Có thể đệm (cacheable)</w:t>
      </w:r>
      <w:r>
        <w:rPr>
          <w:rFonts w:ascii="Times New Roman" w:hAnsi="Times New Roman"/>
          <w:sz w:val="26"/>
        </w:rPr>
        <w:t>: phản hồi định danh khả năng đệm để tối ưu.</w:t>
      </w:r>
    </w:p>
    <w:p>
      <w:pPr>
        <w:spacing w:before="0" w:after="40" w:line="269" w:lineRule="auto"/>
        <w:ind w:left="360"/>
        <w:jc w:val="left"/>
      </w:pPr>
      <w:r>
        <w:rPr>
          <w:rFonts w:ascii="Times New Roman" w:hAnsi="Times New Roman"/>
          <w:b/>
          <w:sz w:val="26"/>
        </w:rPr>
        <w:t xml:space="preserve">4. </w:t>
      </w:r>
      <w:r>
        <w:rPr>
          <w:rFonts w:ascii="Times New Roman" w:hAnsi="Times New Roman"/>
          <w:b/>
          <w:sz w:val="26"/>
        </w:rPr>
        <w:t>Giao diện thống nhất</w:t>
      </w:r>
      <w:r>
        <w:rPr>
          <w:rFonts w:ascii="Times New Roman" w:hAnsi="Times New Roman"/>
          <w:sz w:val="26"/>
        </w:rPr>
        <w:t>: URI tài nguyên, phương thức HTTP, định dạng dữ liệu đồng nhất, tự mô tả.</w:t>
      </w:r>
    </w:p>
    <w:p>
      <w:pPr>
        <w:spacing w:before="0" w:after="40" w:line="269" w:lineRule="auto"/>
        <w:ind w:left="360"/>
        <w:jc w:val="left"/>
      </w:pPr>
      <w:r>
        <w:rPr>
          <w:rFonts w:ascii="Times New Roman" w:hAnsi="Times New Roman"/>
          <w:b/>
          <w:sz w:val="26"/>
        </w:rPr>
        <w:t xml:space="preserve">5. </w:t>
      </w:r>
      <w:r>
        <w:rPr>
          <w:rFonts w:ascii="Times New Roman" w:hAnsi="Times New Roman"/>
          <w:b/>
          <w:sz w:val="26"/>
        </w:rPr>
        <w:t>Hệ thống nhiều lớp</w:t>
      </w:r>
      <w:r>
        <w:rPr>
          <w:rFonts w:ascii="Times New Roman" w:hAnsi="Times New Roman"/>
          <w:sz w:val="26"/>
        </w:rPr>
        <w:t>: tầng kết hợp, nghiệp vụ, dữ liệu độc lập lẫn nhau — phân tách công việc và kiểm soát an ninh.</w:t>
      </w:r>
    </w:p>
    <w:p>
      <w:pPr>
        <w:spacing w:before="100" w:after="60" w:line="264" w:lineRule="auto"/>
        <w:jc w:val="left"/>
      </w:pPr>
      <w:r>
        <w:rPr>
          <w:rFonts w:ascii="Times New Roman" w:hAnsi="Times New Roman"/>
          <w:b/>
          <w:color w:val="182B49"/>
          <w:sz w:val="26"/>
        </w:rPr>
        <w:t>1.2.4. Gợi ý triển khai REST cho ngành bán linh kiện</w:t>
      </w:r>
    </w:p>
    <w:p>
      <w:pPr>
        <w:spacing w:before="20" w:after="80" w:line="283" w:lineRule="auto"/>
        <w:jc w:val="left"/>
      </w:pPr>
      <w:r>
        <w:rPr>
          <w:rFonts w:ascii="Times New Roman" w:hAnsi="Times New Roman"/>
          <w:b/>
          <w:sz w:val="26"/>
        </w:rPr>
        <w:t>Bảng 1.3 – Gợi ý thiết kế tài nguyên và phương thức của hệ thống</w:t>
      </w:r>
    </w:p>
    <w:tbl>
      <w:tblPr>
        <w:tblW w:type="auto" w:w="0"/>
        <w:jc w:val="center"/>
        <w:tblLook w:firstColumn="1" w:firstRow="1" w:lastColumn="0" w:lastRow="0" w:noHBand="0" w:noVBand="1" w:val="04A0"/>
        <w:tblBorders>
          <w:top w:val="single" w:sz="4" w:space="0" w:color="B0C4DE"/>
          <w:bottom w:val="single" w:sz="6" w:space="0" w:color="B0C4DE"/>
          <w:left w:val="none"/>
          <w:right w:val="none"/>
          <w:insideH w:val="single" w:sz="4" w:space="0" w:color="B0C4DE"/>
          <w:insideV w:val="none"/>
        </w:tblBorders>
      </w:tblPr>
      <w:tblGrid>
        <w:gridCol w:w="3024"/>
        <w:gridCol w:w="3024"/>
        <w:gridCol w:w="3024"/>
      </w:tblGrid>
      <w:tr>
        <w:tc>
          <w:tcPr>
            <w:tcW w:type="dxa" w:w="3024"/>
            <w:shd w:fill="EBF3FB"/>
          </w:tcPr>
          <w:p>
            <w:pPr>
              <w:spacing w:before="20" w:after="40" w:line="245" w:lineRule="auto"/>
            </w:pPr>
            <w:r>
              <w:rPr>
                <w:rFonts w:ascii="Times New Roman" w:hAnsi="Times New Roman"/>
                <w:b/>
                <w:color w:val="182B49"/>
                <w:sz w:val="22"/>
              </w:rPr>
              <w:t>Tài nguyên</w:t>
            </w:r>
          </w:p>
        </w:tc>
        <w:tc>
          <w:tcPr>
            <w:tcW w:type="dxa" w:w="3024"/>
            <w:shd w:fill="EBF3FB"/>
          </w:tcPr>
          <w:p>
            <w:pPr>
              <w:spacing w:before="20" w:after="40" w:line="245" w:lineRule="auto"/>
            </w:pPr>
            <w:r>
              <w:rPr>
                <w:rFonts w:ascii="Times New Roman" w:hAnsi="Times New Roman"/>
                <w:b/>
                <w:color w:val="182B49"/>
                <w:sz w:val="22"/>
              </w:rPr>
              <w:t>URI</w:t>
            </w:r>
          </w:p>
        </w:tc>
        <w:tc>
          <w:tcPr>
            <w:tcW w:type="dxa" w:w="3024"/>
            <w:shd w:fill="EBF3FB"/>
          </w:tcPr>
          <w:p>
            <w:pPr>
              <w:spacing w:before="20" w:after="40" w:line="245" w:lineRule="auto"/>
            </w:pPr>
            <w:r>
              <w:rPr>
                <w:rFonts w:ascii="Times New Roman" w:hAnsi="Times New Roman"/>
                <w:b/>
                <w:color w:val="182B49"/>
                <w:sz w:val="22"/>
              </w:rPr>
              <w:t>Mô tả nghiệp vụ</w:t>
            </w:r>
          </w:p>
        </w:tc>
      </w:tr>
      <w:tr>
        <w:tc>
          <w:tcPr>
            <w:tcW w:type="dxa" w:w="3024"/>
            <w:shd w:fill="FFFFFF"/>
          </w:tcPr>
          <w:p>
            <w:pPr>
              <w:spacing w:before="20" w:after="40" w:line="245" w:lineRule="auto"/>
            </w:pPr>
            <w:r>
              <w:rPr>
                <w:rFonts w:ascii="Times New Roman" w:hAnsi="Times New Roman"/>
                <w:sz w:val="20"/>
              </w:rPr>
              <w:t>Sản phẩm</w:t>
            </w:r>
          </w:p>
        </w:tc>
        <w:tc>
          <w:tcPr>
            <w:tcW w:type="dxa" w:w="3024"/>
            <w:shd w:fill="FFFFFF"/>
          </w:tcPr>
          <w:p>
            <w:pPr>
              <w:spacing w:before="20" w:after="40" w:line="245" w:lineRule="auto"/>
            </w:pPr>
            <w:r>
              <w:rPr>
                <w:rFonts w:ascii="Consolas" w:hAnsi="Consolas"/>
                <w:color w:val="C7254E"/>
                <w:sz w:val="17"/>
              </w:rPr>
              <w:t>GET /api/products?category=...&amp;brand=...&amp;page=...</w:t>
            </w:r>
          </w:p>
        </w:tc>
        <w:tc>
          <w:tcPr>
            <w:tcW w:type="dxa" w:w="3024"/>
            <w:shd w:fill="FFFFFF"/>
          </w:tcPr>
          <w:p>
            <w:pPr>
              <w:spacing w:before="20" w:after="40" w:line="245" w:lineRule="auto"/>
            </w:pPr>
            <w:r>
              <w:rPr>
                <w:rFonts w:ascii="Times New Roman" w:hAnsi="Times New Roman"/>
                <w:sz w:val="20"/>
              </w:rPr>
              <w:t>Liệt kê kèm tiêu chí lọc, phân trang</w:t>
            </w:r>
          </w:p>
        </w:tc>
      </w:tr>
      <w:tr>
        <w:tc>
          <w:tcPr>
            <w:tcW w:type="dxa" w:w="3024"/>
            <w:shd w:fill="F7FAFD"/>
          </w:tcPr>
          <w:p>
            <w:pPr>
              <w:spacing w:before="20" w:after="40" w:line="245" w:lineRule="auto"/>
            </w:pPr>
            <w:r>
              <w:rPr>
                <w:rFonts w:ascii="Times New Roman" w:hAnsi="Times New Roman"/>
                <w:sz w:val="20"/>
              </w:rPr>
              <w:t>Sản phẩm nhanh</w:t>
            </w:r>
          </w:p>
        </w:tc>
        <w:tc>
          <w:tcPr>
            <w:tcW w:type="dxa" w:w="3024"/>
            <w:shd w:fill="F7FAFD"/>
          </w:tcPr>
          <w:p>
            <w:pPr>
              <w:spacing w:before="20" w:after="40" w:line="245" w:lineRule="auto"/>
            </w:pPr>
            <w:r>
              <w:rPr>
                <w:rFonts w:ascii="Consolas" w:hAnsi="Consolas"/>
                <w:color w:val="C7254E"/>
                <w:sz w:val="17"/>
              </w:rPr>
              <w:t>GET /api/products/{id}/quick-view</w:t>
            </w:r>
          </w:p>
        </w:tc>
        <w:tc>
          <w:tcPr>
            <w:tcW w:type="dxa" w:w="3024"/>
            <w:shd w:fill="F7FAFD"/>
          </w:tcPr>
          <w:p>
            <w:pPr>
              <w:spacing w:before="20" w:after="40" w:line="245" w:lineRule="auto"/>
            </w:pPr>
            <w:r>
              <w:rPr>
                <w:rFonts w:ascii="Times New Roman" w:hAnsi="Times New Roman"/>
                <w:sz w:val="20"/>
              </w:rPr>
              <w:t>Xem nhanh qua AJAX</w:t>
            </w:r>
          </w:p>
        </w:tc>
      </w:tr>
      <w:tr>
        <w:tc>
          <w:tcPr>
            <w:tcW w:type="dxa" w:w="3024"/>
            <w:shd w:fill="FFFFFF"/>
          </w:tcPr>
          <w:p>
            <w:pPr>
              <w:spacing w:before="20" w:after="40" w:line="245" w:lineRule="auto"/>
            </w:pPr>
            <w:r>
              <w:rPr>
                <w:rFonts w:ascii="Times New Roman" w:hAnsi="Times New Roman"/>
                <w:sz w:val="20"/>
              </w:rPr>
              <w:t>Giỏ hàng</w:t>
            </w:r>
          </w:p>
        </w:tc>
        <w:tc>
          <w:tcPr>
            <w:tcW w:type="dxa" w:w="3024"/>
            <w:shd w:fill="FFFFFF"/>
          </w:tcPr>
          <w:p>
            <w:pPr>
              <w:spacing w:before="20" w:after="40" w:line="245" w:lineRule="auto"/>
            </w:pPr>
            <w:r>
              <w:rPr>
                <w:rFonts w:ascii="Consolas" w:hAnsi="Consolas"/>
                <w:color w:val="C7254E"/>
                <w:sz w:val="17"/>
              </w:rPr>
              <w:t>POST /api/cart/add</w:t>
            </w:r>
          </w:p>
        </w:tc>
        <w:tc>
          <w:tcPr>
            <w:tcW w:type="dxa" w:w="3024"/>
            <w:shd w:fill="FFFFFF"/>
          </w:tcPr>
          <w:p>
            <w:pPr>
              <w:spacing w:before="20" w:after="40" w:line="245" w:lineRule="auto"/>
            </w:pPr>
            <w:r>
              <w:rPr>
                <w:rFonts w:ascii="Times New Roman" w:hAnsi="Times New Roman"/>
                <w:sz w:val="20"/>
              </w:rPr>
              <w:t>Thêm hoặc gộp bút tắt vào giỏ</w:t>
            </w:r>
          </w:p>
        </w:tc>
      </w:tr>
      <w:tr>
        <w:tc>
          <w:tcPr>
            <w:tcW w:type="dxa" w:w="3024"/>
            <w:shd w:fill="F7FAFD"/>
          </w:tcPr>
          <w:p>
            <w:pPr>
              <w:spacing w:before="20" w:after="40" w:line="245" w:lineRule="auto"/>
            </w:pPr>
            <w:r>
              <w:rPr>
                <w:rFonts w:ascii="Times New Roman" w:hAnsi="Times New Roman"/>
                <w:sz w:val="20"/>
              </w:rPr>
              <w:t>Phiếu giảm giá</w:t>
            </w:r>
          </w:p>
        </w:tc>
        <w:tc>
          <w:tcPr>
            <w:tcW w:type="dxa" w:w="3024"/>
            <w:shd w:fill="F7FAFD"/>
          </w:tcPr>
          <w:p>
            <w:pPr>
              <w:spacing w:before="20" w:after="40" w:line="245" w:lineRule="auto"/>
            </w:pPr>
            <w:r>
              <w:rPr>
                <w:rFonts w:ascii="Consolas" w:hAnsi="Consolas"/>
                <w:color w:val="C7254E"/>
                <w:sz w:val="17"/>
              </w:rPr>
              <w:t>POST /api/voucher/apply</w:t>
            </w:r>
          </w:p>
        </w:tc>
        <w:tc>
          <w:tcPr>
            <w:tcW w:type="dxa" w:w="3024"/>
            <w:shd w:fill="F7FAFD"/>
          </w:tcPr>
          <w:p>
            <w:pPr>
              <w:spacing w:before="20" w:after="40" w:line="245" w:lineRule="auto"/>
            </w:pPr>
            <w:r>
              <w:rPr>
                <w:rFonts w:ascii="Times New Roman" w:hAnsi="Times New Roman"/>
                <w:sz w:val="20"/>
              </w:rPr>
              <w:t>Áp dụng mã giảm</w:t>
            </w:r>
          </w:p>
        </w:tc>
      </w:tr>
      <w:tr>
        <w:tc>
          <w:tcPr>
            <w:tcW w:type="dxa" w:w="3024"/>
            <w:shd w:fill="FFFFFF"/>
          </w:tcPr>
          <w:p>
            <w:pPr>
              <w:spacing w:before="20" w:after="40" w:line="245" w:lineRule="auto"/>
            </w:pPr>
            <w:r>
              <w:rPr>
                <w:rFonts w:ascii="Times New Roman" w:hAnsi="Times New Roman"/>
                <w:sz w:val="20"/>
              </w:rPr>
              <w:t>Đơn hàng</w:t>
            </w:r>
          </w:p>
        </w:tc>
        <w:tc>
          <w:tcPr>
            <w:tcW w:type="dxa" w:w="3024"/>
            <w:shd w:fill="FFFFFF"/>
          </w:tcPr>
          <w:p>
            <w:pPr>
              <w:spacing w:before="20" w:after="40" w:line="245" w:lineRule="auto"/>
            </w:pPr>
            <w:r>
              <w:rPr>
                <w:rFonts w:ascii="Consolas" w:hAnsi="Consolas"/>
                <w:color w:val="C7254E"/>
                <w:sz w:val="17"/>
              </w:rPr>
              <w:t>POST /api/orders</w:t>
            </w:r>
          </w:p>
        </w:tc>
        <w:tc>
          <w:tcPr>
            <w:tcW w:type="dxa" w:w="3024"/>
            <w:shd w:fill="FFFFFF"/>
          </w:tcPr>
          <w:p>
            <w:pPr>
              <w:spacing w:before="20" w:after="40" w:line="245" w:lineRule="auto"/>
            </w:pPr>
            <w:r>
              <w:rPr>
                <w:rFonts w:ascii="Times New Roman" w:hAnsi="Times New Roman"/>
                <w:sz w:val="20"/>
              </w:rPr>
              <w:t>Tạo đơn (đặt hàng nguyên tử)</w:t>
            </w:r>
          </w:p>
        </w:tc>
      </w:tr>
    </w:tbl>
    <w:p>
      <w:pPr>
        <w:spacing w:before="0" w:after="120"/>
      </w:pPr>
    </w:p>
    <w:p>
      <w:pPr>
        <w:spacing w:before="20" w:after="80" w:line="283" w:lineRule="auto"/>
        <w:jc w:val="left"/>
      </w:pPr>
      <w:r>
        <w:rPr>
          <w:rFonts w:ascii="Times New Roman" w:hAnsi="Times New Roman"/>
          <w:sz w:val="26"/>
        </w:rPr>
        <w:t xml:space="preserve">Mọi endpoint trả định dạng JSON, hỗ trợ phân trang </w:t>
      </w:r>
      <w:r>
        <w:rPr>
          <w:rFonts w:ascii="Consolas" w:hAnsi="Consolas"/>
          <w:color w:val="C7254E"/>
          <w:sz w:val="23"/>
        </w:rPr>
        <w:t>page-size</w:t>
      </w:r>
      <w:r>
        <w:rPr>
          <w:rFonts w:ascii="Times New Roman" w:hAnsi="Times New Roman"/>
          <w:sz w:val="26"/>
        </w:rPr>
        <w:t xml:space="preserve">, dùng đúng mã HTTP (200 OK, 400, 401, 404, 500) để client tự xử lý; hợp đồng lỗi chuẩn hóa theo dạng </w:t>
      </w:r>
      <w:r>
        <w:rPr>
          <w:rFonts w:ascii="Consolas" w:hAnsi="Consolas"/>
          <w:color w:val="C7254E"/>
          <w:sz w:val="23"/>
        </w:rPr>
        <w:t>{"success": false, "message": ...}</w:t>
      </w:r>
      <w:r>
        <w:rPr>
          <w:rFonts w:ascii="Times New Roman" w:hAnsi="Times New Roman"/>
          <w:sz w:val="26"/>
        </w:rPr>
        <w:t>.</w:t>
      </w:r>
    </w:p>
    <w:p>
      <w:pPr>
        <w:spacing w:before="100" w:after="60" w:line="264" w:lineRule="auto"/>
        <w:jc w:val="left"/>
      </w:pPr>
      <w:r>
        <w:rPr>
          <w:rFonts w:ascii="Times New Roman" w:hAnsi="Times New Roman"/>
          <w:b/>
          <w:color w:val="182B49"/>
          <w:sz w:val="26"/>
        </w:rPr>
        <w:t>1.2.5. Đảm bảo chất lượng API web</w:t>
      </w:r>
    </w:p>
    <w:p>
      <w:pPr>
        <w:spacing w:before="20" w:after="80" w:line="283" w:lineRule="auto"/>
        <w:jc w:val="left"/>
      </w:pPr>
      <w:r>
        <w:rPr>
          <w:rFonts w:ascii="Times New Roman" w:hAnsi="Times New Roman"/>
          <w:b/>
          <w:sz w:val="26"/>
        </w:rPr>
        <w:t>Bảng 1.4 – Kiểm soát chất lượng dịch vụ của hệ thống</w:t>
      </w:r>
    </w:p>
    <w:tbl>
      <w:tblPr>
        <w:tblW w:type="auto" w:w="0"/>
        <w:jc w:val="center"/>
        <w:tblLook w:firstColumn="1" w:firstRow="1" w:lastColumn="0" w:lastRow="0" w:noHBand="0" w:noVBand="1" w:val="04A0"/>
        <w:tblBorders>
          <w:top w:val="single" w:sz="4" w:space="0" w:color="B0C4DE"/>
          <w:bottom w:val="single" w:sz="6" w:space="0" w:color="B0C4DE"/>
          <w:left w:val="none"/>
          <w:right w:val="none"/>
          <w:insideH w:val="single" w:sz="4" w:space="0" w:color="B0C4DE"/>
          <w:insideV w:val="none"/>
        </w:tblBorders>
      </w:tblPr>
      <w:tblGrid>
        <w:gridCol w:w="4536"/>
        <w:gridCol w:w="4536"/>
      </w:tblGrid>
      <w:tr>
        <w:tc>
          <w:tcPr>
            <w:tcW w:type="dxa" w:w="4536"/>
            <w:shd w:fill="EBF3FB"/>
          </w:tcPr>
          <w:p>
            <w:pPr>
              <w:spacing w:before="20" w:after="40" w:line="245" w:lineRule="auto"/>
            </w:pPr>
            <w:r>
              <w:rPr>
                <w:rFonts w:ascii="Times New Roman" w:hAnsi="Times New Roman"/>
                <w:b/>
                <w:color w:val="182B49"/>
                <w:sz w:val="22"/>
              </w:rPr>
              <w:t>Mục tiêu</w:t>
            </w:r>
          </w:p>
        </w:tc>
        <w:tc>
          <w:tcPr>
            <w:tcW w:type="dxa" w:w="4536"/>
            <w:shd w:fill="EBF3FB"/>
          </w:tcPr>
          <w:p>
            <w:pPr>
              <w:spacing w:before="20" w:after="40" w:line="245" w:lineRule="auto"/>
            </w:pPr>
            <w:r>
              <w:rPr>
                <w:rFonts w:ascii="Times New Roman" w:hAnsi="Times New Roman"/>
                <w:b/>
                <w:color w:val="182B49"/>
                <w:sz w:val="22"/>
              </w:rPr>
              <w:t>Kỹ thuật</w:t>
            </w:r>
          </w:p>
        </w:tc>
      </w:tr>
      <w:tr>
        <w:tc>
          <w:tcPr>
            <w:tcW w:type="dxa" w:w="4536"/>
            <w:shd w:fill="FFFFFF"/>
          </w:tcPr>
          <w:p>
            <w:pPr>
              <w:spacing w:before="20" w:after="40" w:line="245" w:lineRule="auto"/>
            </w:pPr>
            <w:r>
              <w:rPr>
                <w:rFonts w:ascii="Times New Roman" w:hAnsi="Times New Roman"/>
                <w:sz w:val="20"/>
              </w:rPr>
              <w:t>Bảo mật</w:t>
            </w:r>
          </w:p>
        </w:tc>
        <w:tc>
          <w:tcPr>
            <w:tcW w:type="dxa" w:w="4536"/>
            <w:shd w:fill="FFFFFF"/>
          </w:tcPr>
          <w:p>
            <w:pPr>
              <w:spacing w:before="20" w:after="40" w:line="245" w:lineRule="auto"/>
            </w:pPr>
            <w:r>
              <w:rPr>
                <w:rFonts w:ascii="Times New Roman" w:hAnsi="Times New Roman"/>
                <w:sz w:val="20"/>
              </w:rPr>
              <w:t>Xác thực phiên máy chủ + phân quyền; kiểm tra chữ ký callback VNPAY; mã hóa bcrypt</w:t>
            </w:r>
          </w:p>
        </w:tc>
      </w:tr>
      <w:tr>
        <w:tc>
          <w:tcPr>
            <w:tcW w:type="dxa" w:w="4536"/>
            <w:shd w:fill="F7FAFD"/>
          </w:tcPr>
          <w:p>
            <w:pPr>
              <w:spacing w:before="20" w:after="40" w:line="245" w:lineRule="auto"/>
            </w:pPr>
            <w:r>
              <w:rPr>
                <w:rFonts w:ascii="Times New Roman" w:hAnsi="Times New Roman"/>
                <w:sz w:val="20"/>
              </w:rPr>
              <w:t>Đúng đắn nghiệp vụ</w:t>
            </w:r>
          </w:p>
        </w:tc>
        <w:tc>
          <w:tcPr>
            <w:tcW w:type="dxa" w:w="4536"/>
            <w:shd w:fill="F7FAFD"/>
          </w:tcPr>
          <w:p>
            <w:pPr>
              <w:spacing w:before="20" w:after="40" w:line="245" w:lineRule="auto"/>
            </w:pPr>
            <w:r>
              <w:rPr>
                <w:rFonts w:ascii="Times New Roman" w:hAnsi="Times New Roman"/>
                <w:sz w:val="20"/>
              </w:rPr>
              <w:t>Kiểm tra toàn vẹn tồn kho + giao dịch nguyên tử; bất biến IPN</w:t>
            </w:r>
          </w:p>
        </w:tc>
      </w:tr>
      <w:tr>
        <w:tc>
          <w:tcPr>
            <w:tcW w:type="dxa" w:w="4536"/>
            <w:shd w:fill="FFFFFF"/>
          </w:tcPr>
          <w:p>
            <w:pPr>
              <w:spacing w:before="20" w:after="40" w:line="245" w:lineRule="auto"/>
            </w:pPr>
            <w:r>
              <w:rPr>
                <w:rFonts w:ascii="Times New Roman" w:hAnsi="Times New Roman"/>
                <w:sz w:val="20"/>
              </w:rPr>
              <w:t>Hiệu năng</w:t>
            </w:r>
          </w:p>
        </w:tc>
        <w:tc>
          <w:tcPr>
            <w:tcW w:type="dxa" w:w="4536"/>
            <w:shd w:fill="FFFFFF"/>
          </w:tcPr>
          <w:p>
            <w:pPr>
              <w:spacing w:before="20" w:after="40" w:line="245" w:lineRule="auto"/>
            </w:pPr>
            <w:r>
              <w:rPr>
                <w:rFonts w:ascii="Times New Roman" w:hAnsi="Times New Roman"/>
                <w:sz w:val="20"/>
              </w:rPr>
              <w:t>Phân trang, đệm, giới hạn 200 ms (NFR-05)</w:t>
            </w:r>
          </w:p>
        </w:tc>
      </w:tr>
      <w:tr>
        <w:tc>
          <w:tcPr>
            <w:tcW w:type="dxa" w:w="4536"/>
            <w:shd w:fill="F7FAFD"/>
          </w:tcPr>
          <w:p>
            <w:pPr>
              <w:spacing w:before="20" w:after="40" w:line="245" w:lineRule="auto"/>
            </w:pPr>
            <w:r>
              <w:rPr>
                <w:rFonts w:ascii="Times New Roman" w:hAnsi="Times New Roman"/>
                <w:sz w:val="20"/>
              </w:rPr>
              <w:t>Thân thiện</w:t>
            </w:r>
          </w:p>
        </w:tc>
        <w:tc>
          <w:tcPr>
            <w:tcW w:type="dxa" w:w="4536"/>
            <w:shd w:fill="F7FAFD"/>
          </w:tcPr>
          <w:p>
            <w:pPr>
              <w:spacing w:before="20" w:after="40" w:line="245" w:lineRule="auto"/>
            </w:pPr>
            <w:r>
              <w:rPr>
                <w:rFonts w:ascii="Times New Roman" w:hAnsi="Times New Roman"/>
                <w:sz w:val="20"/>
              </w:rPr>
              <w:t>Bản tin lỗi tiếng Việt, rõ nguyên nhân</w:t>
            </w:r>
          </w:p>
        </w:tc>
      </w:tr>
    </w:tbl>
    <w:p>
      <w:pPr>
        <w:spacing w:before="0" w:after="120"/>
      </w:pPr>
    </w:p>
    <w:p>
      <w:pPr>
        <w:spacing w:before="140" w:after="80" w:line="264" w:lineRule="auto"/>
        <w:jc w:val="left"/>
      </w:pPr>
      <w:r>
        <w:rPr>
          <w:rFonts w:ascii="Times New Roman" w:hAnsi="Times New Roman"/>
          <w:b/>
          <w:color w:val="182B49"/>
          <w:sz w:val="28"/>
        </w:rPr>
        <w:t>1.3. Tổng quan về công nghệ sử dụng trong ứng dụng</w:t>
      </w:r>
    </w:p>
    <w:p>
      <w:pPr>
        <w:pStyle w:val="ListBullet"/>
        <w:spacing w:before="0" w:after="40" w:line="269" w:lineRule="auto"/>
        <w:jc w:val="left"/>
      </w:pPr>
      <w:r>
        <w:rPr>
          <w:rFonts w:ascii="Times New Roman" w:hAnsi="Times New Roman"/>
          <w:b/>
          <w:sz w:val="26"/>
        </w:rPr>
        <w:t>Nền tảng máy chủ – Spring Boot 3</w:t>
      </w:r>
      <w:r>
        <w:rPr>
          <w:rFonts w:ascii="Times New Roman" w:hAnsi="Times New Roman"/>
          <w:sz w:val="26"/>
        </w:rPr>
        <w:t>: tự cấu hình, máy chủ nhúng, tiêm phụ thuộc — giảm boilerplate và thời gian khởi động phát triển.</w:t>
      </w:r>
    </w:p>
    <w:p>
      <w:pPr>
        <w:pStyle w:val="ListBullet"/>
        <w:spacing w:before="0" w:after="40" w:line="269" w:lineRule="auto"/>
        <w:jc w:val="left"/>
      </w:pPr>
      <w:r>
        <w:rPr>
          <w:rFonts w:ascii="Times New Roman" w:hAnsi="Times New Roman"/>
          <w:b/>
          <w:sz w:val="26"/>
        </w:rPr>
        <w:t>Ánh xạ đối tượng – Spring Data JPA / Hibernate</w:t>
      </w:r>
      <w:r>
        <w:rPr>
          <w:rFonts w:ascii="Times New Roman" w:hAnsi="Times New Roman"/>
          <w:sz w:val="26"/>
        </w:rPr>
        <w:t>: khai báo thực thể ánh xạ bảng, truy vấn suy đẫn kèm khóa bản ghi phục vụ tồn kho.</w:t>
      </w:r>
    </w:p>
    <w:p>
      <w:pPr>
        <w:pStyle w:val="ListBullet"/>
        <w:spacing w:before="0" w:after="40" w:line="269" w:lineRule="auto"/>
        <w:jc w:val="left"/>
      </w:pPr>
      <w:r>
        <w:rPr>
          <w:rFonts w:ascii="Times New Roman" w:hAnsi="Times New Roman"/>
          <w:b/>
          <w:sz w:val="26"/>
        </w:rPr>
        <w:t>Bảo mật – Spring Security 6</w:t>
      </w:r>
      <w:r>
        <w:rPr>
          <w:rFonts w:ascii="Times New Roman" w:hAnsi="Times New Roman"/>
          <w:sz w:val="26"/>
        </w:rPr>
        <w:t>: xác thực form + phiên, phân quyền (RBAC), tự chống CSRF/XSS trong khung.</w:t>
      </w:r>
    </w:p>
    <w:p>
      <w:pPr>
        <w:pStyle w:val="ListBullet"/>
        <w:spacing w:before="0" w:after="40" w:line="269" w:lineRule="auto"/>
        <w:jc w:val="left"/>
      </w:pPr>
      <w:r>
        <w:rPr>
          <w:rFonts w:ascii="Times New Roman" w:hAnsi="Times New Roman"/>
          <w:b/>
          <w:sz w:val="26"/>
        </w:rPr>
        <w:t>Giao diện – Thymeleaf + HTML/CSS/Bootstrap 5 + JavaScript thuần/Fetch API</w:t>
      </w:r>
      <w:r>
        <w:rPr>
          <w:rFonts w:ascii="Times New Roman" w:hAnsi="Times New Roman"/>
          <w:sz w:val="26"/>
        </w:rPr>
        <w:t>: kết xuất máy chủ kết hợp gọi API phía khách.</w:t>
      </w:r>
    </w:p>
    <w:p>
      <w:pPr>
        <w:pStyle w:val="ListBullet"/>
        <w:spacing w:before="0" w:after="40" w:line="269" w:lineRule="auto"/>
        <w:jc w:val="left"/>
      </w:pPr>
      <w:r>
        <w:rPr>
          <w:rFonts w:ascii="Times New Roman" w:hAnsi="Times New Roman"/>
          <w:b/>
          <w:sz w:val="26"/>
        </w:rPr>
        <w:t>Cơ sở dữ liệu – MySQL 8 (InnoDB)</w:t>
      </w:r>
      <w:r>
        <w:rPr>
          <w:rFonts w:ascii="Times New Roman" w:hAnsi="Times New Roman"/>
          <w:sz w:val="26"/>
        </w:rPr>
        <w:t xml:space="preserve">: ACID, khóa bản ghi </w:t>
      </w:r>
      <w:r>
        <w:rPr>
          <w:rFonts w:ascii="Consolas" w:hAnsi="Consolas"/>
          <w:color w:val="C7254E"/>
          <w:sz w:val="23"/>
        </w:rPr>
        <w:t>SELECT ... FOR UPDATE</w:t>
      </w:r>
      <w:r>
        <w:rPr>
          <w:rFonts w:ascii="Times New Roman" w:hAnsi="Times New Roman"/>
          <w:sz w:val="26"/>
        </w:rPr>
        <w:t xml:space="preserve"> cho bài toán tồn kho.</w:t>
      </w:r>
    </w:p>
    <w:p>
      <w:pPr>
        <w:pStyle w:val="ListBullet"/>
        <w:spacing w:before="0" w:after="40" w:line="269" w:lineRule="auto"/>
        <w:jc w:val="left"/>
      </w:pPr>
      <w:r>
        <w:rPr>
          <w:rFonts w:ascii="Times New Roman" w:hAnsi="Times New Roman"/>
          <w:b/>
          <w:sz w:val="26"/>
        </w:rPr>
        <w:t>Thanh toán – cổng trung gian VNPAY</w:t>
      </w:r>
      <w:r>
        <w:rPr>
          <w:rFonts w:ascii="Times New Roman" w:hAnsi="Times New Roman"/>
          <w:sz w:val="26"/>
        </w:rPr>
        <w:t>: chuẩn HMAC-SHA512, URL Return + IPN; có môi trường sandbox để kiểm thử.</w:t>
      </w:r>
    </w:p>
    <w:p>
      <w:pPr>
        <w:pStyle w:val="ListBullet"/>
        <w:spacing w:before="0" w:after="40" w:line="269" w:lineRule="auto"/>
        <w:jc w:val="left"/>
      </w:pPr>
      <w:r>
        <w:rPr>
          <w:rFonts w:ascii="Times New Roman" w:hAnsi="Times New Roman"/>
          <w:b/>
          <w:sz w:val="26"/>
        </w:rPr>
        <w:t>Bộ công cụ – JDK 21 + Maven</w:t>
      </w:r>
      <w:r>
        <w:rPr>
          <w:rFonts w:ascii="Times New Roman" w:hAnsi="Times New Roman"/>
          <w:sz w:val="26"/>
        </w:rPr>
        <w:t>: biên dịch lặp lại, quản lý phụ thuộc, đóng gói triển khai.</w:t>
      </w:r>
    </w:p>
    <w:p>
      <w:pPr>
        <w:spacing w:before="140" w:after="80" w:line="264" w:lineRule="auto"/>
        <w:jc w:val="left"/>
      </w:pPr>
      <w:r>
        <w:rPr>
          <w:rFonts w:ascii="Times New Roman" w:hAnsi="Times New Roman"/>
          <w:b/>
          <w:color w:val="182B49"/>
          <w:sz w:val="28"/>
        </w:rPr>
        <w:t>1.4. Khảo sát các hệ thống tương tự và phân tích bài toán</w:t>
      </w:r>
    </w:p>
    <w:p>
      <w:pPr>
        <w:spacing w:before="20" w:after="80" w:line="283" w:lineRule="auto"/>
        <w:jc w:val="left"/>
      </w:pPr>
      <w:r>
        <w:rPr>
          <w:rFonts w:ascii="Times New Roman" w:hAnsi="Times New Roman"/>
          <w:sz w:val="26"/>
        </w:rPr>
        <w:t xml:space="preserve">Nhóm khảo sát ba nền tảng tiêu biểu trong nước: </w:t>
      </w:r>
      <w:r>
        <w:rPr>
          <w:rFonts w:ascii="Times New Roman" w:hAnsi="Times New Roman"/>
          <w:b/>
          <w:sz w:val="26"/>
        </w:rPr>
        <w:t>Phong Vũ</w:t>
      </w:r>
      <w:r>
        <w:rPr>
          <w:rFonts w:ascii="Times New Roman" w:hAnsi="Times New Roman"/>
          <w:sz w:val="26"/>
        </w:rPr>
        <w:t xml:space="preserve"> danh mục rộng nhưng công cụ cấu hình sơ khai (chủ yếu gợi ý bộ máy dựng sẵn); </w:t>
      </w:r>
      <w:r>
        <w:rPr>
          <w:rFonts w:ascii="Times New Roman" w:hAnsi="Times New Roman"/>
          <w:b/>
          <w:sz w:val="26"/>
        </w:rPr>
        <w:t>MemoryZone</w:t>
      </w:r>
      <w:r>
        <w:rPr>
          <w:rFonts w:ascii="Times New Roman" w:hAnsi="Times New Roman"/>
          <w:sz w:val="26"/>
        </w:rPr>
        <w:t xml:space="preserve"> có công cụ chọn linh kiện khá hoàn chỉnh nhưng kiểm tra tương thích chỉ dừng ở cảnh báo, vẫn tạo được cấu hình không hợp lệ; </w:t>
      </w:r>
      <w:r>
        <w:rPr>
          <w:rFonts w:ascii="Times New Roman" w:hAnsi="Times New Roman"/>
          <w:b/>
          <w:sz w:val="26"/>
        </w:rPr>
        <w:t>HACOM</w:t>
      </w:r>
      <w:r>
        <w:rPr>
          <w:rFonts w:ascii="Times New Roman" w:hAnsi="Times New Roman"/>
          <w:sz w:val="26"/>
        </w:rPr>
        <w:t xml:space="preserve"> có Build PC theo khe song giao diện dày đặc, khó dùng với người phổ thông.</w:t>
      </w:r>
    </w:p>
    <w:p>
      <w:pPr>
        <w:spacing w:before="20" w:after="80" w:line="283" w:lineRule="auto"/>
        <w:jc w:val="left"/>
      </w:pPr>
      <w:r>
        <w:rPr>
          <w:rFonts w:ascii="Times New Roman" w:hAnsi="Times New Roman"/>
          <w:b/>
          <w:sz w:val="26"/>
        </w:rPr>
        <w:t>Bảng 1.5 – So sánh tính năng các nền tảng bán lẻ linh kiện</w:t>
      </w:r>
    </w:p>
    <w:tbl>
      <w:tblPr>
        <w:tblW w:type="auto" w:w="0"/>
        <w:jc w:val="center"/>
        <w:tblLook w:firstColumn="1" w:firstRow="1" w:lastColumn="0" w:lastRow="0" w:noHBand="0" w:noVBand="1" w:val="04A0"/>
        <w:tblBorders>
          <w:top w:val="single" w:sz="4" w:space="0" w:color="B0C4DE"/>
          <w:bottom w:val="single" w:sz="6" w:space="0" w:color="B0C4DE"/>
          <w:left w:val="none"/>
          <w:right w:val="none"/>
          <w:insideH w:val="single" w:sz="4" w:space="0" w:color="B0C4DE"/>
          <w:insideV w:val="none"/>
        </w:tblBorders>
      </w:tblPr>
      <w:tblGrid>
        <w:gridCol w:w="1814"/>
        <w:gridCol w:w="1814"/>
        <w:gridCol w:w="1814"/>
        <w:gridCol w:w="1814"/>
        <w:gridCol w:w="1814"/>
      </w:tblGrid>
      <w:tr>
        <w:tc>
          <w:tcPr>
            <w:tcW w:type="dxa" w:w="1814"/>
            <w:shd w:fill="EBF3FB"/>
          </w:tcPr>
          <w:p>
            <w:pPr>
              <w:spacing w:before="20" w:after="40" w:line="245" w:lineRule="auto"/>
            </w:pPr>
            <w:r>
              <w:rPr>
                <w:rFonts w:ascii="Times New Roman" w:hAnsi="Times New Roman"/>
                <w:b/>
                <w:color w:val="182B49"/>
                <w:sz w:val="22"/>
              </w:rPr>
              <w:t>Tiêu chí</w:t>
            </w:r>
          </w:p>
        </w:tc>
        <w:tc>
          <w:tcPr>
            <w:tcW w:type="dxa" w:w="1814"/>
            <w:shd w:fill="EBF3FB"/>
          </w:tcPr>
          <w:p>
            <w:pPr>
              <w:spacing w:before="20" w:after="40" w:line="245" w:lineRule="auto"/>
            </w:pPr>
            <w:r>
              <w:rPr>
                <w:rFonts w:ascii="Times New Roman" w:hAnsi="Times New Roman"/>
                <w:b/>
                <w:color w:val="182B49"/>
                <w:sz w:val="22"/>
              </w:rPr>
              <w:t>Phong Vũ</w:t>
            </w:r>
          </w:p>
        </w:tc>
        <w:tc>
          <w:tcPr>
            <w:tcW w:type="dxa" w:w="1814"/>
            <w:shd w:fill="EBF3FB"/>
          </w:tcPr>
          <w:p>
            <w:pPr>
              <w:spacing w:before="20" w:after="40" w:line="245" w:lineRule="auto"/>
            </w:pPr>
            <w:r>
              <w:rPr>
                <w:rFonts w:ascii="Times New Roman" w:hAnsi="Times New Roman"/>
                <w:b/>
                <w:color w:val="182B49"/>
                <w:sz w:val="22"/>
              </w:rPr>
              <w:t>MemoryZone</w:t>
            </w:r>
          </w:p>
        </w:tc>
        <w:tc>
          <w:tcPr>
            <w:tcW w:type="dxa" w:w="1814"/>
            <w:shd w:fill="EBF3FB"/>
          </w:tcPr>
          <w:p>
            <w:pPr>
              <w:spacing w:before="20" w:after="40" w:line="245" w:lineRule="auto"/>
            </w:pPr>
            <w:r>
              <w:rPr>
                <w:rFonts w:ascii="Times New Roman" w:hAnsi="Times New Roman"/>
                <w:b/>
                <w:color w:val="182B49"/>
                <w:sz w:val="22"/>
              </w:rPr>
              <w:t>HACOM</w:t>
            </w:r>
          </w:p>
        </w:tc>
        <w:tc>
          <w:tcPr>
            <w:tcW w:type="dxa" w:w="1814"/>
            <w:shd w:fill="EBF3FB"/>
          </w:tcPr>
          <w:p>
            <w:pPr>
              <w:spacing w:before="20" w:after="40" w:line="245" w:lineRule="auto"/>
            </w:pPr>
            <w:r>
              <w:rPr>
                <w:rFonts w:ascii="Times New Roman" w:hAnsi="Times New Roman"/>
                <w:b/>
                <w:color w:val="182B49"/>
                <w:sz w:val="22"/>
              </w:rPr>
              <w:t>Hệ thống đề tài</w:t>
            </w:r>
          </w:p>
        </w:tc>
      </w:tr>
      <w:tr>
        <w:tc>
          <w:tcPr>
            <w:tcW w:type="dxa" w:w="1814"/>
            <w:shd w:fill="FFFFFF"/>
          </w:tcPr>
          <w:p>
            <w:pPr>
              <w:spacing w:before="20" w:after="40" w:line="245" w:lineRule="auto"/>
            </w:pPr>
            <w:r>
              <w:rPr>
                <w:rFonts w:ascii="Times New Roman" w:hAnsi="Times New Roman"/>
                <w:sz w:val="20"/>
              </w:rPr>
              <w:t>Công cụ ráp cấu hình PC</w:t>
            </w:r>
          </w:p>
        </w:tc>
        <w:tc>
          <w:tcPr>
            <w:tcW w:type="dxa" w:w="1814"/>
            <w:shd w:fill="FFFFFF"/>
          </w:tcPr>
          <w:p>
            <w:pPr>
              <w:spacing w:before="20" w:after="40" w:line="245" w:lineRule="auto"/>
            </w:pPr>
            <w:r>
              <w:rPr>
                <w:rFonts w:ascii="Times New Roman" w:hAnsi="Times New Roman"/>
                <w:sz w:val="20"/>
              </w:rPr>
              <w:t>Thấp</w:t>
            </w:r>
          </w:p>
        </w:tc>
        <w:tc>
          <w:tcPr>
            <w:tcW w:type="dxa" w:w="1814"/>
            <w:shd w:fill="FFFFFF"/>
          </w:tcPr>
          <w:p>
            <w:pPr>
              <w:spacing w:before="20" w:after="40" w:line="245" w:lineRule="auto"/>
            </w:pPr>
            <w:r>
              <w:rPr>
                <w:rFonts w:ascii="Times New Roman" w:hAnsi="Times New Roman"/>
                <w:sz w:val="20"/>
              </w:rPr>
              <w:t>Cao</w:t>
            </w:r>
          </w:p>
        </w:tc>
        <w:tc>
          <w:tcPr>
            <w:tcW w:type="dxa" w:w="1814"/>
            <w:shd w:fill="FFFFFF"/>
          </w:tcPr>
          <w:p>
            <w:pPr>
              <w:spacing w:before="20" w:after="40" w:line="245" w:lineRule="auto"/>
            </w:pPr>
            <w:r>
              <w:rPr>
                <w:rFonts w:ascii="Times New Roman" w:hAnsi="Times New Roman"/>
                <w:sz w:val="20"/>
              </w:rPr>
              <w:t>Trung bình</w:t>
            </w:r>
          </w:p>
        </w:tc>
        <w:tc>
          <w:tcPr>
            <w:tcW w:type="dxa" w:w="1814"/>
            <w:shd w:fill="FFFFFF"/>
          </w:tcPr>
          <w:p>
            <w:pPr>
              <w:spacing w:before="20" w:after="40" w:line="245" w:lineRule="auto"/>
            </w:pPr>
            <w:r>
              <w:rPr>
                <w:rFonts w:ascii="Times New Roman" w:hAnsi="Times New Roman"/>
                <w:sz w:val="20"/>
              </w:rPr>
              <w:t>Cao</w:t>
            </w:r>
          </w:p>
        </w:tc>
      </w:tr>
      <w:tr>
        <w:tc>
          <w:tcPr>
            <w:tcW w:type="dxa" w:w="1814"/>
            <w:shd w:fill="F7FAFD"/>
          </w:tcPr>
          <w:p>
            <w:pPr>
              <w:spacing w:before="20" w:after="40" w:line="245" w:lineRule="auto"/>
            </w:pPr>
            <w:r>
              <w:rPr>
                <w:rFonts w:ascii="Times New Roman" w:hAnsi="Times New Roman"/>
                <w:sz w:val="20"/>
              </w:rPr>
              <w:t>Kiểm tra tương thích ràng buộc</w:t>
            </w:r>
          </w:p>
        </w:tc>
        <w:tc>
          <w:tcPr>
            <w:tcW w:type="dxa" w:w="1814"/>
            <w:shd w:fill="F7FAFD"/>
          </w:tcPr>
          <w:p>
            <w:pPr>
              <w:spacing w:before="20" w:after="40" w:line="245" w:lineRule="auto"/>
            </w:pPr>
            <w:r>
              <w:rPr>
                <w:rFonts w:ascii="Times New Roman" w:hAnsi="Times New Roman"/>
                <w:sz w:val="20"/>
              </w:rPr>
              <w:t>Không</w:t>
            </w:r>
          </w:p>
        </w:tc>
        <w:tc>
          <w:tcPr>
            <w:tcW w:type="dxa" w:w="1814"/>
            <w:shd w:fill="F7FAFD"/>
          </w:tcPr>
          <w:p>
            <w:pPr>
              <w:spacing w:before="20" w:after="40" w:line="245" w:lineRule="auto"/>
            </w:pPr>
            <w:r>
              <w:rPr>
                <w:rFonts w:ascii="Times New Roman" w:hAnsi="Times New Roman"/>
                <w:sz w:val="20"/>
              </w:rPr>
              <w:t>Cảnh báo</w:t>
            </w:r>
          </w:p>
        </w:tc>
        <w:tc>
          <w:tcPr>
            <w:tcW w:type="dxa" w:w="1814"/>
            <w:shd w:fill="F7FAFD"/>
          </w:tcPr>
          <w:p>
            <w:pPr>
              <w:spacing w:before="20" w:after="40" w:line="245" w:lineRule="auto"/>
            </w:pPr>
            <w:r>
              <w:rPr>
                <w:rFonts w:ascii="Times New Roman" w:hAnsi="Times New Roman"/>
                <w:sz w:val="20"/>
              </w:rPr>
              <w:t>Không</w:t>
            </w:r>
          </w:p>
        </w:tc>
        <w:tc>
          <w:tcPr>
            <w:tcW w:type="dxa" w:w="1814"/>
            <w:shd w:fill="F7FAFD"/>
          </w:tcPr>
          <w:p>
            <w:pPr>
              <w:spacing w:before="20" w:after="40" w:line="245" w:lineRule="auto"/>
            </w:pPr>
            <w:r>
              <w:rPr>
                <w:rFonts w:ascii="Times New Roman" w:hAnsi="Times New Roman"/>
                <w:b/>
                <w:sz w:val="20"/>
              </w:rPr>
              <w:t>Có, bắt buộc hai chiều</w:t>
            </w:r>
          </w:p>
        </w:tc>
      </w:tr>
      <w:tr>
        <w:tc>
          <w:tcPr>
            <w:tcW w:type="dxa" w:w="1814"/>
            <w:shd w:fill="FFFFFF"/>
          </w:tcPr>
          <w:p>
            <w:pPr>
              <w:spacing w:before="20" w:after="40" w:line="245" w:lineRule="auto"/>
            </w:pPr>
            <w:r>
              <w:rPr>
                <w:rFonts w:ascii="Times New Roman" w:hAnsi="Times New Roman"/>
                <w:sz w:val="20"/>
              </w:rPr>
              <w:t>Gợi ý cấu hình theo ngân sách</w:t>
            </w:r>
          </w:p>
        </w:tc>
        <w:tc>
          <w:tcPr>
            <w:tcW w:type="dxa" w:w="1814"/>
            <w:shd w:fill="FFFFFF"/>
          </w:tcPr>
          <w:p>
            <w:pPr>
              <w:spacing w:before="20" w:after="40" w:line="245" w:lineRule="auto"/>
            </w:pPr>
            <w:r>
              <w:rPr>
                <w:rFonts w:ascii="Times New Roman" w:hAnsi="Times New Roman"/>
                <w:sz w:val="20"/>
              </w:rPr>
              <w:t>Bộ dựng sẵn</w:t>
            </w:r>
          </w:p>
        </w:tc>
        <w:tc>
          <w:tcPr>
            <w:tcW w:type="dxa" w:w="1814"/>
            <w:shd w:fill="FFFFFF"/>
          </w:tcPr>
          <w:p>
            <w:pPr>
              <w:spacing w:before="20" w:after="40" w:line="245" w:lineRule="auto"/>
            </w:pPr>
            <w:r>
              <w:rPr>
                <w:rFonts w:ascii="Times New Roman" w:hAnsi="Times New Roman"/>
                <w:sz w:val="20"/>
              </w:rPr>
              <w:t>Không</w:t>
            </w:r>
          </w:p>
        </w:tc>
        <w:tc>
          <w:tcPr>
            <w:tcW w:type="dxa" w:w="1814"/>
            <w:shd w:fill="FFFFFF"/>
          </w:tcPr>
          <w:p>
            <w:pPr>
              <w:spacing w:before="20" w:after="40" w:line="245" w:lineRule="auto"/>
            </w:pPr>
            <w:r>
              <w:rPr>
                <w:rFonts w:ascii="Times New Roman" w:hAnsi="Times New Roman"/>
                <w:sz w:val="20"/>
              </w:rPr>
              <w:t>Không</w:t>
            </w:r>
          </w:p>
        </w:tc>
        <w:tc>
          <w:tcPr>
            <w:tcW w:type="dxa" w:w="1814"/>
            <w:shd w:fill="FFFFFF"/>
          </w:tcPr>
          <w:p>
            <w:pPr>
              <w:spacing w:before="20" w:after="40" w:line="245" w:lineRule="auto"/>
            </w:pPr>
            <w:r>
              <w:rPr>
                <w:rFonts w:ascii="Times New Roman" w:hAnsi="Times New Roman"/>
                <w:sz w:val="20"/>
              </w:rPr>
              <w:t>Có (bộ luật + gợi ý thông minh)</w:t>
            </w:r>
          </w:p>
        </w:tc>
      </w:tr>
      <w:tr>
        <w:tc>
          <w:tcPr>
            <w:tcW w:type="dxa" w:w="1814"/>
            <w:shd w:fill="F7FAFD"/>
          </w:tcPr>
          <w:p>
            <w:pPr>
              <w:spacing w:before="20" w:after="40" w:line="245" w:lineRule="auto"/>
            </w:pPr>
            <w:r>
              <w:rPr>
                <w:rFonts w:ascii="Times New Roman" w:hAnsi="Times New Roman"/>
                <w:sz w:val="20"/>
              </w:rPr>
              <w:t>Phí vận chuyển theo địa chỉ</w:t>
            </w:r>
          </w:p>
        </w:tc>
        <w:tc>
          <w:tcPr>
            <w:tcW w:type="dxa" w:w="1814"/>
            <w:shd w:fill="F7FAFD"/>
          </w:tcPr>
          <w:p>
            <w:pPr>
              <w:spacing w:before="20" w:after="40" w:line="245" w:lineRule="auto"/>
            </w:pPr>
            <w:r>
              <w:rPr>
                <w:rFonts w:ascii="Times New Roman" w:hAnsi="Times New Roman"/>
                <w:sz w:val="20"/>
              </w:rPr>
              <w:t>Có</w:t>
            </w:r>
          </w:p>
        </w:tc>
        <w:tc>
          <w:tcPr>
            <w:tcW w:type="dxa" w:w="1814"/>
            <w:shd w:fill="F7FAFD"/>
          </w:tcPr>
          <w:p>
            <w:pPr>
              <w:spacing w:before="20" w:after="40" w:line="245" w:lineRule="auto"/>
            </w:pPr>
            <w:r>
              <w:rPr>
                <w:rFonts w:ascii="Times New Roman" w:hAnsi="Times New Roman"/>
                <w:sz w:val="20"/>
              </w:rPr>
              <w:t>Có</w:t>
            </w:r>
          </w:p>
        </w:tc>
        <w:tc>
          <w:tcPr>
            <w:tcW w:type="dxa" w:w="1814"/>
            <w:shd w:fill="F7FAFD"/>
          </w:tcPr>
          <w:p>
            <w:pPr>
              <w:spacing w:before="20" w:after="40" w:line="245" w:lineRule="auto"/>
            </w:pPr>
            <w:r>
              <w:rPr>
                <w:rFonts w:ascii="Times New Roman" w:hAnsi="Times New Roman"/>
                <w:sz w:val="20"/>
              </w:rPr>
              <w:t>Có</w:t>
            </w:r>
          </w:p>
        </w:tc>
        <w:tc>
          <w:tcPr>
            <w:tcW w:type="dxa" w:w="1814"/>
            <w:shd w:fill="F7FAFD"/>
          </w:tcPr>
          <w:p>
            <w:pPr>
              <w:spacing w:before="20" w:after="40" w:line="245" w:lineRule="auto"/>
            </w:pPr>
            <w:r>
              <w:rPr>
                <w:rFonts w:ascii="Times New Roman" w:hAnsi="Times New Roman"/>
                <w:sz w:val="20"/>
              </w:rPr>
              <w:t>Có (theo vùng)</w:t>
            </w:r>
          </w:p>
        </w:tc>
      </w:tr>
      <w:tr>
        <w:tc>
          <w:tcPr>
            <w:tcW w:type="dxa" w:w="1814"/>
            <w:shd w:fill="FFFFFF"/>
          </w:tcPr>
          <w:p>
            <w:pPr>
              <w:spacing w:before="20" w:after="40" w:line="245" w:lineRule="auto"/>
            </w:pPr>
            <w:r>
              <w:rPr>
                <w:rFonts w:ascii="Times New Roman" w:hAnsi="Times New Roman"/>
                <w:sz w:val="20"/>
              </w:rPr>
              <w:t>API công khai cho bên thứ ba</w:t>
            </w:r>
          </w:p>
        </w:tc>
        <w:tc>
          <w:tcPr>
            <w:tcW w:type="dxa" w:w="1814"/>
            <w:shd w:fill="FFFFFF"/>
          </w:tcPr>
          <w:p>
            <w:pPr>
              <w:spacing w:before="20" w:after="40" w:line="245" w:lineRule="auto"/>
            </w:pPr>
            <w:r>
              <w:rPr>
                <w:rFonts w:ascii="Times New Roman" w:hAnsi="Times New Roman"/>
                <w:sz w:val="20"/>
              </w:rPr>
              <w:t>Không</w:t>
            </w:r>
          </w:p>
        </w:tc>
        <w:tc>
          <w:tcPr>
            <w:tcW w:type="dxa" w:w="1814"/>
            <w:shd w:fill="FFFFFF"/>
          </w:tcPr>
          <w:p>
            <w:pPr>
              <w:spacing w:before="20" w:after="40" w:line="245" w:lineRule="auto"/>
            </w:pPr>
            <w:r>
              <w:rPr>
                <w:rFonts w:ascii="Times New Roman" w:hAnsi="Times New Roman"/>
                <w:sz w:val="20"/>
              </w:rPr>
              <w:t>Không</w:t>
            </w:r>
          </w:p>
        </w:tc>
        <w:tc>
          <w:tcPr>
            <w:tcW w:type="dxa" w:w="1814"/>
            <w:shd w:fill="FFFFFF"/>
          </w:tcPr>
          <w:p>
            <w:pPr>
              <w:spacing w:before="20" w:after="40" w:line="245" w:lineRule="auto"/>
            </w:pPr>
            <w:r>
              <w:rPr>
                <w:rFonts w:ascii="Times New Roman" w:hAnsi="Times New Roman"/>
                <w:sz w:val="20"/>
              </w:rPr>
              <w:t>Không</w:t>
            </w:r>
          </w:p>
        </w:tc>
        <w:tc>
          <w:tcPr>
            <w:tcW w:type="dxa" w:w="1814"/>
            <w:shd w:fill="FFFFFF"/>
          </w:tcPr>
          <w:p>
            <w:pPr>
              <w:spacing w:before="20" w:after="40" w:line="245" w:lineRule="auto"/>
            </w:pPr>
            <w:r>
              <w:rPr>
                <w:rFonts w:ascii="Times New Roman" w:hAnsi="Times New Roman"/>
                <w:sz w:val="20"/>
              </w:rPr>
              <w:t>Có (sẵn sàng mở rộng)</w:t>
            </w:r>
          </w:p>
        </w:tc>
      </w:tr>
    </w:tbl>
    <w:p>
      <w:pPr>
        <w:spacing w:before="0" w:after="120"/>
      </w:pPr>
    </w:p>
    <w:p>
      <w:pPr>
        <w:spacing w:before="20" w:after="80" w:line="283" w:lineRule="auto"/>
        <w:jc w:val="left"/>
      </w:pPr>
      <w:r>
        <w:rPr>
          <w:rFonts w:ascii="Times New Roman" w:hAnsi="Times New Roman"/>
          <w:sz w:val="26"/>
        </w:rPr>
        <w:t xml:space="preserve">Ba nền tảng đều có </w:t>
      </w:r>
      <w:r>
        <w:rPr>
          <w:rFonts w:ascii="Times New Roman" w:hAnsi="Times New Roman"/>
          <w:b/>
          <w:sz w:val="26"/>
        </w:rPr>
        <w:t>khoảng trống về hỗ trợ ra quyết định kỹ thuật</w:t>
      </w:r>
      <w:r>
        <w:rPr>
          <w:rFonts w:ascii="Times New Roman" w:hAnsi="Times New Roman"/>
          <w:sz w:val="26"/>
        </w:rPr>
        <w:t xml:space="preserve"> và không công bố API. Đề tài chọn bốn trọng tâm cải tiến: ràng buộc tương thích socket hai chiều ở mức bắt buộc; gợi ý cấu hình theo ngân sách; hợp đồng REST API hoàn chỉnh sẵn sàng cho kênh mới; cơ chế toàn vẹn tồn kho dưới tải đồng thời.</w:t>
      </w:r>
    </w:p>
    <w:p>
      <w:pPr>
        <w:spacing w:before="140" w:after="80" w:line="264" w:lineRule="auto"/>
        <w:jc w:val="left"/>
      </w:pPr>
      <w:r>
        <w:rPr>
          <w:rFonts w:ascii="Times New Roman" w:hAnsi="Times New Roman"/>
          <w:b/>
          <w:color w:val="182B49"/>
          <w:sz w:val="28"/>
        </w:rPr>
        <w:t>1.5. Kết luận chương 1</w:t>
      </w:r>
    </w:p>
    <w:p>
      <w:pPr>
        <w:spacing w:before="20" w:after="80" w:line="283" w:lineRule="auto"/>
        <w:jc w:val="left"/>
      </w:pPr>
      <w:r>
        <w:rPr>
          <w:rFonts w:ascii="Times New Roman" w:hAnsi="Times New Roman"/>
          <w:sz w:val="26"/>
        </w:rPr>
        <w:t>Chương 1 đã trình bày bối cảnh, động lực và lý do chọn đề tài; cơ sở lý thuyết về kiến trúc hướng dịch vụ và API web (quy mô phù hợp, phong cách REST, thiết kế tài nguyên, đảm bảo chất lượng dịch vụ); sơ lược công nghệ; khảo sát các hệ thống tương tự để cô lập hai mảng chức năng mà thị trường còn hở — hợp đồng dịch vụ minh bạch tiêu thụ được và công cụ ráp cấu hình ràng buộc thật. Những nền tảng này là căn cứ chuyển sang phân tích – thiết kế ở Chương 2.</w:t>
      </w:r>
    </w:p>
    <w:p>
      <w:pPr>
        <w:spacing w:before="200" w:after="100" w:line="264" w:lineRule="auto"/>
        <w:jc w:val="left"/>
      </w:pPr>
      <w:r>
        <w:rPr>
          <w:rFonts w:ascii="Times New Roman" w:hAnsi="Times New Roman"/>
          <w:b/>
          <w:color w:val="182B49"/>
          <w:sz w:val="32"/>
        </w:rPr>
        <w:t>CHƯƠNG 2. PHÂN TÍCH VÀ THIẾT KẾ HỆ THỐNG</w:t>
      </w:r>
    </w:p>
    <w:p>
      <w:pPr>
        <w:spacing w:before="140" w:after="80" w:line="264" w:lineRule="auto"/>
        <w:jc w:val="left"/>
      </w:pPr>
      <w:r>
        <w:rPr>
          <w:rFonts w:ascii="Times New Roman" w:hAnsi="Times New Roman"/>
          <w:b/>
          <w:color w:val="182B49"/>
          <w:sz w:val="28"/>
        </w:rPr>
        <w:t>2.1. Phân tích yêu cầu hệ thống</w:t>
      </w:r>
    </w:p>
    <w:p>
      <w:pPr>
        <w:spacing w:before="100" w:after="60" w:line="264" w:lineRule="auto"/>
        <w:jc w:val="left"/>
      </w:pPr>
      <w:r>
        <w:rPr>
          <w:rFonts w:ascii="Times New Roman" w:hAnsi="Times New Roman"/>
          <w:b/>
          <w:color w:val="182B49"/>
          <w:sz w:val="26"/>
        </w:rPr>
        <w:t>2.1.1. Yêu cầu chức năng</w:t>
      </w:r>
    </w:p>
    <w:p>
      <w:pPr>
        <w:spacing w:before="20" w:after="80" w:line="283" w:lineRule="auto"/>
        <w:jc w:val="left"/>
      </w:pPr>
      <w:r>
        <w:rPr>
          <w:rFonts w:ascii="Times New Roman" w:hAnsi="Times New Roman"/>
          <w:sz w:val="26"/>
        </w:rPr>
        <w:t>Hệ thống có 41 yêu cầu chức năng theo ba nhóm tác nhân; bảng dưới gom các yêu cầu chính:</w:t>
      </w:r>
    </w:p>
    <w:p>
      <w:pPr>
        <w:spacing w:before="20" w:after="80" w:line="283" w:lineRule="auto"/>
        <w:jc w:val="left"/>
      </w:pPr>
      <w:r>
        <w:rPr>
          <w:rFonts w:ascii="Times New Roman" w:hAnsi="Times New Roman"/>
          <w:b/>
          <w:sz w:val="26"/>
        </w:rPr>
        <w:t>Bảng 2.1 – Yêu cầu chức năng chính của hệ thống</w:t>
      </w:r>
    </w:p>
    <w:tbl>
      <w:tblPr>
        <w:tblW w:type="auto" w:w="0"/>
        <w:jc w:val="center"/>
        <w:tblLook w:firstColumn="1" w:firstRow="1" w:lastColumn="0" w:lastRow="0" w:noHBand="0" w:noVBand="1" w:val="04A0"/>
        <w:tblBorders>
          <w:top w:val="single" w:sz="4" w:space="0" w:color="B0C4DE"/>
          <w:bottom w:val="single" w:sz="6" w:space="0" w:color="B0C4DE"/>
          <w:left w:val="none"/>
          <w:right w:val="none"/>
          <w:insideH w:val="single" w:sz="4" w:space="0" w:color="B0C4DE"/>
          <w:insideV w:val="none"/>
        </w:tblBorders>
      </w:tblPr>
      <w:tblGrid>
        <w:gridCol w:w="2268"/>
        <w:gridCol w:w="2268"/>
        <w:gridCol w:w="2268"/>
        <w:gridCol w:w="2268"/>
      </w:tblGrid>
      <w:tr>
        <w:tc>
          <w:tcPr>
            <w:tcW w:type="dxa" w:w="2268"/>
            <w:shd w:fill="EBF3FB"/>
          </w:tcPr>
          <w:p>
            <w:pPr>
              <w:spacing w:before="20" w:after="40" w:line="245" w:lineRule="auto"/>
            </w:pPr>
            <w:r>
              <w:rPr>
                <w:rFonts w:ascii="Times New Roman" w:hAnsi="Times New Roman"/>
                <w:b/>
                <w:color w:val="182B49"/>
                <w:sz w:val="22"/>
              </w:rPr>
              <w:t>Mã</w:t>
            </w:r>
          </w:p>
        </w:tc>
        <w:tc>
          <w:tcPr>
            <w:tcW w:type="dxa" w:w="2268"/>
            <w:shd w:fill="EBF3FB"/>
          </w:tcPr>
          <w:p>
            <w:pPr>
              <w:spacing w:before="20" w:after="40" w:line="245" w:lineRule="auto"/>
            </w:pPr>
            <w:r>
              <w:rPr>
                <w:rFonts w:ascii="Times New Roman" w:hAnsi="Times New Roman"/>
                <w:b/>
                <w:color w:val="182B49"/>
                <w:sz w:val="22"/>
              </w:rPr>
              <w:t>Tác nhân</w:t>
            </w:r>
          </w:p>
        </w:tc>
        <w:tc>
          <w:tcPr>
            <w:tcW w:type="dxa" w:w="2268"/>
            <w:shd w:fill="EBF3FB"/>
          </w:tcPr>
          <w:p>
            <w:pPr>
              <w:spacing w:before="20" w:after="40" w:line="245" w:lineRule="auto"/>
            </w:pPr>
            <w:r>
              <w:rPr>
                <w:rFonts w:ascii="Times New Roman" w:hAnsi="Times New Roman"/>
                <w:b/>
                <w:color w:val="182B49"/>
                <w:sz w:val="22"/>
              </w:rPr>
              <w:t>Yêu cầu</w:t>
            </w:r>
          </w:p>
        </w:tc>
        <w:tc>
          <w:tcPr>
            <w:tcW w:type="dxa" w:w="2268"/>
            <w:shd w:fill="EBF3FB"/>
          </w:tcPr>
          <w:p>
            <w:pPr>
              <w:spacing w:before="20" w:after="40" w:line="245" w:lineRule="auto"/>
            </w:pPr>
            <w:r>
              <w:rPr>
                <w:rFonts w:ascii="Times New Roman" w:hAnsi="Times New Roman"/>
                <w:b/>
                <w:color w:val="182B49"/>
                <w:sz w:val="22"/>
              </w:rPr>
              <w:t>Mô tả ngắn</w:t>
            </w:r>
          </w:p>
        </w:tc>
      </w:tr>
      <w:tr>
        <w:tc>
          <w:tcPr>
            <w:tcW w:type="dxa" w:w="2268"/>
            <w:shd w:fill="FFFFFF"/>
          </w:tcPr>
          <w:p>
            <w:pPr>
              <w:spacing w:before="20" w:after="40" w:line="245" w:lineRule="auto"/>
            </w:pPr>
            <w:r>
              <w:rPr>
                <w:rFonts w:ascii="Times New Roman" w:hAnsi="Times New Roman"/>
                <w:sz w:val="20"/>
              </w:rPr>
              <w:t>FR-G01</w:t>
            </w:r>
          </w:p>
        </w:tc>
        <w:tc>
          <w:tcPr>
            <w:tcW w:type="dxa" w:w="2268"/>
            <w:shd w:fill="FFFFFF"/>
          </w:tcPr>
          <w:p>
            <w:pPr>
              <w:spacing w:before="20" w:after="40" w:line="245" w:lineRule="auto"/>
            </w:pPr>
            <w:r>
              <w:rPr>
                <w:rFonts w:ascii="Times New Roman" w:hAnsi="Times New Roman"/>
                <w:sz w:val="20"/>
              </w:rPr>
              <w:t>Khách</w:t>
            </w:r>
          </w:p>
        </w:tc>
        <w:tc>
          <w:tcPr>
            <w:tcW w:type="dxa" w:w="2268"/>
            <w:shd w:fill="FFFFFF"/>
          </w:tcPr>
          <w:p>
            <w:pPr>
              <w:spacing w:before="20" w:after="40" w:line="245" w:lineRule="auto"/>
            </w:pPr>
            <w:r>
              <w:rPr>
                <w:rFonts w:ascii="Times New Roman" w:hAnsi="Times New Roman"/>
                <w:sz w:val="20"/>
              </w:rPr>
              <w:t>Duyệt, tìm, lọc sản phẩm</w:t>
            </w:r>
          </w:p>
        </w:tc>
        <w:tc>
          <w:tcPr>
            <w:tcW w:type="dxa" w:w="2268"/>
            <w:shd w:fill="FFFFFF"/>
          </w:tcPr>
          <w:p>
            <w:pPr>
              <w:spacing w:before="20" w:after="40" w:line="245" w:lineRule="auto"/>
            </w:pPr>
            <w:r>
              <w:rPr>
                <w:rFonts w:ascii="Times New Roman" w:hAnsi="Times New Roman"/>
                <w:sz w:val="20"/>
              </w:rPr>
              <w:t>Trang chủ, danh mục; phân trang, lọc danh mục – thương hiệu – từ khóa</w:t>
            </w:r>
          </w:p>
        </w:tc>
      </w:tr>
      <w:tr>
        <w:tc>
          <w:tcPr>
            <w:tcW w:type="dxa" w:w="2268"/>
            <w:shd w:fill="F7FAFD"/>
          </w:tcPr>
          <w:p>
            <w:pPr>
              <w:spacing w:before="20" w:after="40" w:line="245" w:lineRule="auto"/>
            </w:pPr>
            <w:r>
              <w:rPr>
                <w:rFonts w:ascii="Times New Roman" w:hAnsi="Times New Roman"/>
                <w:sz w:val="20"/>
              </w:rPr>
              <w:t>FR-G02</w:t>
            </w:r>
          </w:p>
        </w:tc>
        <w:tc>
          <w:tcPr>
            <w:tcW w:type="dxa" w:w="2268"/>
            <w:shd w:fill="F7FAFD"/>
          </w:tcPr>
          <w:p>
            <w:pPr>
              <w:spacing w:before="20" w:after="40" w:line="245" w:lineRule="auto"/>
            </w:pPr>
            <w:r>
              <w:rPr>
                <w:rFonts w:ascii="Times New Roman" w:hAnsi="Times New Roman"/>
                <w:sz w:val="20"/>
              </w:rPr>
              <w:t>Khách</w:t>
            </w:r>
          </w:p>
        </w:tc>
        <w:tc>
          <w:tcPr>
            <w:tcW w:type="dxa" w:w="2268"/>
            <w:shd w:fill="F7FAFD"/>
          </w:tcPr>
          <w:p>
            <w:pPr>
              <w:spacing w:before="20" w:after="40" w:line="245" w:lineRule="auto"/>
            </w:pPr>
            <w:r>
              <w:rPr>
                <w:rFonts w:ascii="Times New Roman" w:hAnsi="Times New Roman"/>
                <w:sz w:val="20"/>
              </w:rPr>
              <w:t>Xem chi tiết sản phẩm</w:t>
            </w:r>
          </w:p>
        </w:tc>
        <w:tc>
          <w:tcPr>
            <w:tcW w:type="dxa" w:w="2268"/>
            <w:shd w:fill="F7FAFD"/>
          </w:tcPr>
          <w:p>
            <w:pPr>
              <w:spacing w:before="20" w:after="40" w:line="245" w:lineRule="auto"/>
            </w:pPr>
            <w:r>
              <w:rPr>
                <w:rFonts w:ascii="Times New Roman" w:hAnsi="Times New Roman"/>
                <w:sz w:val="20"/>
              </w:rPr>
              <w:t>Giá sau khuyến mại, thông số kỹ thuật, đánh giá</w:t>
            </w:r>
          </w:p>
        </w:tc>
      </w:tr>
      <w:tr>
        <w:tc>
          <w:tcPr>
            <w:tcW w:type="dxa" w:w="2268"/>
            <w:shd w:fill="FFFFFF"/>
          </w:tcPr>
          <w:p>
            <w:pPr>
              <w:spacing w:before="20" w:after="40" w:line="245" w:lineRule="auto"/>
            </w:pPr>
            <w:r>
              <w:rPr>
                <w:rFonts w:ascii="Times New Roman" w:hAnsi="Times New Roman"/>
                <w:sz w:val="20"/>
              </w:rPr>
              <w:t>FR-G03</w:t>
            </w:r>
          </w:p>
        </w:tc>
        <w:tc>
          <w:tcPr>
            <w:tcW w:type="dxa" w:w="2268"/>
            <w:shd w:fill="FFFFFF"/>
          </w:tcPr>
          <w:p>
            <w:pPr>
              <w:spacing w:before="20" w:after="40" w:line="245" w:lineRule="auto"/>
            </w:pPr>
            <w:r>
              <w:rPr>
                <w:rFonts w:ascii="Times New Roman" w:hAnsi="Times New Roman"/>
                <w:sz w:val="20"/>
              </w:rPr>
              <w:t>Khách</w:t>
            </w:r>
          </w:p>
        </w:tc>
        <w:tc>
          <w:tcPr>
            <w:tcW w:type="dxa" w:w="2268"/>
            <w:shd w:fill="FFFFFF"/>
          </w:tcPr>
          <w:p>
            <w:pPr>
              <w:spacing w:before="20" w:after="40" w:line="245" w:lineRule="auto"/>
            </w:pPr>
            <w:r>
              <w:rPr>
                <w:rFonts w:ascii="Times New Roman" w:hAnsi="Times New Roman"/>
                <w:sz w:val="20"/>
              </w:rPr>
              <w:t>Đăng ký tài khoản</w:t>
            </w:r>
          </w:p>
        </w:tc>
        <w:tc>
          <w:tcPr>
            <w:tcW w:type="dxa" w:w="2268"/>
            <w:shd w:fill="FFFFFF"/>
          </w:tcPr>
          <w:p>
            <w:pPr>
              <w:spacing w:before="20" w:after="40" w:line="245" w:lineRule="auto"/>
            </w:pPr>
            <w:r>
              <w:rPr>
                <w:rFonts w:ascii="Times New Roman" w:hAnsi="Times New Roman"/>
                <w:sz w:val="20"/>
              </w:rPr>
              <w:t>Kiểm tra trùng, băm mật khẩu</w:t>
            </w:r>
          </w:p>
        </w:tc>
      </w:tr>
      <w:tr>
        <w:tc>
          <w:tcPr>
            <w:tcW w:type="dxa" w:w="2268"/>
            <w:shd w:fill="F7FAFD"/>
          </w:tcPr>
          <w:p>
            <w:pPr>
              <w:spacing w:before="20" w:after="40" w:line="245" w:lineRule="auto"/>
            </w:pPr>
            <w:r>
              <w:rPr>
                <w:rFonts w:ascii="Times New Roman" w:hAnsi="Times New Roman"/>
                <w:sz w:val="20"/>
              </w:rPr>
              <w:t>FR-G04</w:t>
            </w:r>
          </w:p>
        </w:tc>
        <w:tc>
          <w:tcPr>
            <w:tcW w:type="dxa" w:w="2268"/>
            <w:shd w:fill="F7FAFD"/>
          </w:tcPr>
          <w:p>
            <w:pPr>
              <w:spacing w:before="20" w:after="40" w:line="245" w:lineRule="auto"/>
            </w:pPr>
            <w:r>
              <w:rPr>
                <w:rFonts w:ascii="Times New Roman" w:hAnsi="Times New Roman"/>
                <w:sz w:val="20"/>
              </w:rPr>
              <w:t>Khách</w:t>
            </w:r>
          </w:p>
        </w:tc>
        <w:tc>
          <w:tcPr>
            <w:tcW w:type="dxa" w:w="2268"/>
            <w:shd w:fill="F7FAFD"/>
          </w:tcPr>
          <w:p>
            <w:pPr>
              <w:spacing w:before="20" w:after="40" w:line="245" w:lineRule="auto"/>
            </w:pPr>
            <w:r>
              <w:rPr>
                <w:rFonts w:ascii="Times New Roman" w:hAnsi="Times New Roman"/>
                <w:sz w:val="20"/>
              </w:rPr>
              <w:t>Ráp cấu hình PC</w:t>
            </w:r>
          </w:p>
        </w:tc>
        <w:tc>
          <w:tcPr>
            <w:tcW w:type="dxa" w:w="2268"/>
            <w:shd w:fill="F7FAFD"/>
          </w:tcPr>
          <w:p>
            <w:pPr>
              <w:spacing w:before="20" w:after="40" w:line="245" w:lineRule="auto"/>
            </w:pPr>
            <w:r>
              <w:rPr>
                <w:rFonts w:ascii="Times New Roman" w:hAnsi="Times New Roman"/>
                <w:sz w:val="20"/>
              </w:rPr>
              <w:t>7 khe, kiểm tra tương thích hai chiều</w:t>
            </w:r>
          </w:p>
        </w:tc>
      </w:tr>
      <w:tr>
        <w:tc>
          <w:tcPr>
            <w:tcW w:type="dxa" w:w="2268"/>
            <w:shd w:fill="FFFFFF"/>
          </w:tcPr>
          <w:p>
            <w:pPr>
              <w:spacing w:before="20" w:after="40" w:line="245" w:lineRule="auto"/>
            </w:pPr>
            <w:r>
              <w:rPr>
                <w:rFonts w:ascii="Times New Roman" w:hAnsi="Times New Roman"/>
                <w:sz w:val="20"/>
              </w:rPr>
              <w:t>FR-G05</w:t>
            </w:r>
          </w:p>
        </w:tc>
        <w:tc>
          <w:tcPr>
            <w:tcW w:type="dxa" w:w="2268"/>
            <w:shd w:fill="FFFFFF"/>
          </w:tcPr>
          <w:p>
            <w:pPr>
              <w:spacing w:before="20" w:after="40" w:line="245" w:lineRule="auto"/>
            </w:pPr>
            <w:r>
              <w:rPr>
                <w:rFonts w:ascii="Times New Roman" w:hAnsi="Times New Roman"/>
                <w:sz w:val="20"/>
              </w:rPr>
              <w:t>Khách</w:t>
            </w:r>
          </w:p>
        </w:tc>
        <w:tc>
          <w:tcPr>
            <w:tcW w:type="dxa" w:w="2268"/>
            <w:shd w:fill="FFFFFF"/>
          </w:tcPr>
          <w:p>
            <w:pPr>
              <w:spacing w:before="20" w:after="40" w:line="245" w:lineRule="auto"/>
            </w:pPr>
            <w:r>
              <w:rPr>
                <w:rFonts w:ascii="Times New Roman" w:hAnsi="Times New Roman"/>
                <w:sz w:val="20"/>
              </w:rPr>
              <w:t>Gợi ý cấu hình theo ngân sách</w:t>
            </w:r>
          </w:p>
        </w:tc>
        <w:tc>
          <w:tcPr>
            <w:tcW w:type="dxa" w:w="2268"/>
            <w:shd w:fill="FFFFFF"/>
          </w:tcPr>
          <w:p>
            <w:pPr>
              <w:spacing w:before="20" w:after="40" w:line="245" w:lineRule="auto"/>
            </w:pPr>
            <w:r>
              <w:rPr>
                <w:rFonts w:ascii="Times New Roman" w:hAnsi="Times New Roman"/>
                <w:sz w:val="20"/>
              </w:rPr>
              <w:t>Bộ luật theo tầm giá + diễn giải thông minh</w:t>
            </w:r>
          </w:p>
        </w:tc>
      </w:tr>
      <w:tr>
        <w:tc>
          <w:tcPr>
            <w:tcW w:type="dxa" w:w="2268"/>
            <w:shd w:fill="F7FAFD"/>
          </w:tcPr>
          <w:p>
            <w:pPr>
              <w:spacing w:before="20" w:after="40" w:line="245" w:lineRule="auto"/>
            </w:pPr>
            <w:r>
              <w:rPr>
                <w:rFonts w:ascii="Times New Roman" w:hAnsi="Times New Roman"/>
                <w:sz w:val="20"/>
              </w:rPr>
              <w:t>FR-G06</w:t>
            </w:r>
          </w:p>
        </w:tc>
        <w:tc>
          <w:tcPr>
            <w:tcW w:type="dxa" w:w="2268"/>
            <w:shd w:fill="F7FAFD"/>
          </w:tcPr>
          <w:p>
            <w:pPr>
              <w:spacing w:before="20" w:after="40" w:line="245" w:lineRule="auto"/>
            </w:pPr>
            <w:r>
              <w:rPr>
                <w:rFonts w:ascii="Times New Roman" w:hAnsi="Times New Roman"/>
                <w:sz w:val="20"/>
              </w:rPr>
              <w:t>Khách</w:t>
            </w:r>
          </w:p>
        </w:tc>
        <w:tc>
          <w:tcPr>
            <w:tcW w:type="dxa" w:w="2268"/>
            <w:shd w:fill="F7FAFD"/>
          </w:tcPr>
          <w:p>
            <w:pPr>
              <w:spacing w:before="20" w:after="40" w:line="245" w:lineRule="auto"/>
            </w:pPr>
            <w:r>
              <w:rPr>
                <w:rFonts w:ascii="Times New Roman" w:hAnsi="Times New Roman"/>
                <w:sz w:val="20"/>
              </w:rPr>
              <w:t>Quản lý giỏ phiên</w:t>
            </w:r>
          </w:p>
        </w:tc>
        <w:tc>
          <w:tcPr>
            <w:tcW w:type="dxa" w:w="2268"/>
            <w:shd w:fill="F7FAFD"/>
          </w:tcPr>
          <w:p>
            <w:pPr>
              <w:spacing w:before="20" w:after="40" w:line="245" w:lineRule="auto"/>
            </w:pPr>
            <w:r>
              <w:rPr>
                <w:rFonts w:ascii="Times New Roman" w:hAnsi="Times New Roman"/>
                <w:sz w:val="20"/>
              </w:rPr>
              <w:t>Thêm, đổi số lượng, xóa; giá do máy chủ tính</w:t>
            </w:r>
          </w:p>
        </w:tc>
      </w:tr>
      <w:tr>
        <w:tc>
          <w:tcPr>
            <w:tcW w:type="dxa" w:w="2268"/>
            <w:shd w:fill="FFFFFF"/>
          </w:tcPr>
          <w:p>
            <w:pPr>
              <w:spacing w:before="20" w:after="40" w:line="245" w:lineRule="auto"/>
            </w:pPr>
            <w:r>
              <w:rPr>
                <w:rFonts w:ascii="Times New Roman" w:hAnsi="Times New Roman"/>
                <w:sz w:val="20"/>
              </w:rPr>
              <w:t>FR-C01</w:t>
            </w:r>
          </w:p>
        </w:tc>
        <w:tc>
          <w:tcPr>
            <w:tcW w:type="dxa" w:w="2268"/>
            <w:shd w:fill="FFFFFF"/>
          </w:tcPr>
          <w:p>
            <w:pPr>
              <w:spacing w:before="20" w:after="40" w:line="245" w:lineRule="auto"/>
            </w:pPr>
            <w:r>
              <w:rPr>
                <w:rFonts w:ascii="Times New Roman" w:hAnsi="Times New Roman"/>
                <w:sz w:val="20"/>
              </w:rPr>
              <w:t>Khách hàng</w:t>
            </w:r>
          </w:p>
        </w:tc>
        <w:tc>
          <w:tcPr>
            <w:tcW w:type="dxa" w:w="2268"/>
            <w:shd w:fill="FFFFFF"/>
          </w:tcPr>
          <w:p>
            <w:pPr>
              <w:spacing w:before="20" w:after="40" w:line="245" w:lineRule="auto"/>
            </w:pPr>
            <w:r>
              <w:rPr>
                <w:rFonts w:ascii="Times New Roman" w:hAnsi="Times New Roman"/>
                <w:sz w:val="20"/>
              </w:rPr>
              <w:t>Đăng nhập, hồ sơ, sổ địa chiỉ</w:t>
            </w:r>
          </w:p>
        </w:tc>
        <w:tc>
          <w:tcPr>
            <w:tcW w:type="dxa" w:w="2268"/>
            <w:shd w:fill="FFFFFF"/>
          </w:tcPr>
          <w:p>
            <w:pPr>
              <w:spacing w:before="20" w:after="40" w:line="245" w:lineRule="auto"/>
            </w:pPr>
            <w:r>
              <w:rPr>
                <w:rFonts w:ascii="Times New Roman" w:hAnsi="Times New Roman"/>
                <w:sz w:val="20"/>
              </w:rPr>
              <w:t>Xác thực, phân quyền; nhiều địa chiỉ giao hàng</w:t>
            </w:r>
          </w:p>
        </w:tc>
      </w:tr>
      <w:tr>
        <w:tc>
          <w:tcPr>
            <w:tcW w:type="dxa" w:w="2268"/>
            <w:shd w:fill="F7FAFD"/>
          </w:tcPr>
          <w:p>
            <w:pPr>
              <w:spacing w:before="20" w:after="40" w:line="245" w:lineRule="auto"/>
            </w:pPr>
            <w:r>
              <w:rPr>
                <w:rFonts w:ascii="Times New Roman" w:hAnsi="Times New Roman"/>
                <w:sz w:val="20"/>
              </w:rPr>
              <w:t>FR-C02</w:t>
            </w:r>
          </w:p>
        </w:tc>
        <w:tc>
          <w:tcPr>
            <w:tcW w:type="dxa" w:w="2268"/>
            <w:shd w:fill="F7FAFD"/>
          </w:tcPr>
          <w:p>
            <w:pPr>
              <w:spacing w:before="20" w:after="40" w:line="245" w:lineRule="auto"/>
            </w:pPr>
            <w:r>
              <w:rPr>
                <w:rFonts w:ascii="Times New Roman" w:hAnsi="Times New Roman"/>
                <w:sz w:val="20"/>
              </w:rPr>
              <w:t>Khách hàng</w:t>
            </w:r>
          </w:p>
        </w:tc>
        <w:tc>
          <w:tcPr>
            <w:tcW w:type="dxa" w:w="2268"/>
            <w:shd w:fill="F7FAFD"/>
          </w:tcPr>
          <w:p>
            <w:pPr>
              <w:spacing w:before="20" w:after="40" w:line="245" w:lineRule="auto"/>
            </w:pPr>
            <w:r>
              <w:rPr>
                <w:rFonts w:ascii="Times New Roman" w:hAnsi="Times New Roman"/>
                <w:sz w:val="20"/>
              </w:rPr>
              <w:t>Áp mã giảm giá</w:t>
            </w:r>
          </w:p>
        </w:tc>
        <w:tc>
          <w:tcPr>
            <w:tcW w:type="dxa" w:w="2268"/>
            <w:shd w:fill="F7FAFD"/>
          </w:tcPr>
          <w:p>
            <w:pPr>
              <w:spacing w:before="20" w:after="40" w:line="245" w:lineRule="auto"/>
            </w:pPr>
            <w:r>
              <w:rPr>
                <w:rFonts w:ascii="Times New Roman" w:hAnsi="Times New Roman"/>
                <w:sz w:val="20"/>
              </w:rPr>
              <w:t>Xác thực 7 điều kiện của mã</w:t>
            </w:r>
          </w:p>
        </w:tc>
      </w:tr>
      <w:tr>
        <w:tc>
          <w:tcPr>
            <w:tcW w:type="dxa" w:w="2268"/>
            <w:shd w:fill="FFFFFF"/>
          </w:tcPr>
          <w:p>
            <w:pPr>
              <w:spacing w:before="20" w:after="40" w:line="245" w:lineRule="auto"/>
            </w:pPr>
            <w:r>
              <w:rPr>
                <w:rFonts w:ascii="Times New Roman" w:hAnsi="Times New Roman"/>
                <w:sz w:val="20"/>
              </w:rPr>
              <w:t>FR-C03</w:t>
            </w:r>
          </w:p>
        </w:tc>
        <w:tc>
          <w:tcPr>
            <w:tcW w:type="dxa" w:w="2268"/>
            <w:shd w:fill="FFFFFF"/>
          </w:tcPr>
          <w:p>
            <w:pPr>
              <w:spacing w:before="20" w:after="40" w:line="245" w:lineRule="auto"/>
            </w:pPr>
            <w:r>
              <w:rPr>
                <w:rFonts w:ascii="Times New Roman" w:hAnsi="Times New Roman"/>
                <w:sz w:val="20"/>
              </w:rPr>
              <w:t>Khách hàng</w:t>
            </w:r>
          </w:p>
        </w:tc>
        <w:tc>
          <w:tcPr>
            <w:tcW w:type="dxa" w:w="2268"/>
            <w:shd w:fill="FFFFFF"/>
          </w:tcPr>
          <w:p>
            <w:pPr>
              <w:spacing w:before="20" w:after="40" w:line="245" w:lineRule="auto"/>
            </w:pPr>
            <w:r>
              <w:rPr>
                <w:rFonts w:ascii="Times New Roman" w:hAnsi="Times New Roman"/>
                <w:sz w:val="20"/>
              </w:rPr>
              <w:t>Đặt hàng</w:t>
            </w:r>
          </w:p>
        </w:tc>
        <w:tc>
          <w:tcPr>
            <w:tcW w:type="dxa" w:w="2268"/>
            <w:shd w:fill="FFFFFF"/>
          </w:tcPr>
          <w:p>
            <w:pPr>
              <w:spacing w:before="20" w:after="40" w:line="245" w:lineRule="auto"/>
            </w:pPr>
            <w:r>
              <w:rPr>
                <w:rFonts w:ascii="Times New Roman" w:hAnsi="Times New Roman"/>
                <w:sz w:val="20"/>
              </w:rPr>
              <w:t>Phí ship theo địa chỉ, COD/VNPAY, chống bán vượt tồn</w:t>
            </w:r>
          </w:p>
        </w:tc>
      </w:tr>
      <w:tr>
        <w:tc>
          <w:tcPr>
            <w:tcW w:type="dxa" w:w="2268"/>
            <w:shd w:fill="F7FAFD"/>
          </w:tcPr>
          <w:p>
            <w:pPr>
              <w:spacing w:before="20" w:after="40" w:line="245" w:lineRule="auto"/>
            </w:pPr>
            <w:r>
              <w:rPr>
                <w:rFonts w:ascii="Times New Roman" w:hAnsi="Times New Roman"/>
                <w:sz w:val="20"/>
              </w:rPr>
              <w:t>FR-C04</w:t>
            </w:r>
          </w:p>
        </w:tc>
        <w:tc>
          <w:tcPr>
            <w:tcW w:type="dxa" w:w="2268"/>
            <w:shd w:fill="F7FAFD"/>
          </w:tcPr>
          <w:p>
            <w:pPr>
              <w:spacing w:before="20" w:after="40" w:line="245" w:lineRule="auto"/>
            </w:pPr>
            <w:r>
              <w:rPr>
                <w:rFonts w:ascii="Times New Roman" w:hAnsi="Times New Roman"/>
                <w:sz w:val="20"/>
              </w:rPr>
              <w:t>Khách hàng</w:t>
            </w:r>
          </w:p>
        </w:tc>
        <w:tc>
          <w:tcPr>
            <w:tcW w:type="dxa" w:w="2268"/>
            <w:shd w:fill="F7FAFD"/>
          </w:tcPr>
          <w:p>
            <w:pPr>
              <w:spacing w:before="20" w:after="40" w:line="245" w:lineRule="auto"/>
            </w:pPr>
            <w:r>
              <w:rPr>
                <w:rFonts w:ascii="Times New Roman" w:hAnsi="Times New Roman"/>
                <w:sz w:val="20"/>
              </w:rPr>
              <w:t>Theo dõi, tra cứu đơn</w:t>
            </w:r>
          </w:p>
        </w:tc>
        <w:tc>
          <w:tcPr>
            <w:tcW w:type="dxa" w:w="2268"/>
            <w:shd w:fill="F7FAFD"/>
          </w:tcPr>
          <w:p>
            <w:pPr>
              <w:spacing w:before="20" w:after="40" w:line="245" w:lineRule="auto"/>
            </w:pPr>
            <w:r>
              <w:rPr>
                <w:rFonts w:ascii="Times New Roman" w:hAnsi="Times New Roman"/>
                <w:sz w:val="20"/>
              </w:rPr>
              <w:t>Tra cứu nhanh không đăng nhập bằng mã truy cập</w:t>
            </w:r>
          </w:p>
        </w:tc>
      </w:tr>
      <w:tr>
        <w:tc>
          <w:tcPr>
            <w:tcW w:type="dxa" w:w="2268"/>
            <w:shd w:fill="FFFFFF"/>
          </w:tcPr>
          <w:p>
            <w:pPr>
              <w:spacing w:before="20" w:after="40" w:line="245" w:lineRule="auto"/>
            </w:pPr>
            <w:r>
              <w:rPr>
                <w:rFonts w:ascii="Times New Roman" w:hAnsi="Times New Roman"/>
                <w:sz w:val="20"/>
              </w:rPr>
              <w:t>FR-C05</w:t>
            </w:r>
          </w:p>
        </w:tc>
        <w:tc>
          <w:tcPr>
            <w:tcW w:type="dxa" w:w="2268"/>
            <w:shd w:fill="FFFFFF"/>
          </w:tcPr>
          <w:p>
            <w:pPr>
              <w:spacing w:before="20" w:after="40" w:line="245" w:lineRule="auto"/>
            </w:pPr>
            <w:r>
              <w:rPr>
                <w:rFonts w:ascii="Times New Roman" w:hAnsi="Times New Roman"/>
                <w:sz w:val="20"/>
              </w:rPr>
              <w:t>Khách hàng</w:t>
            </w:r>
          </w:p>
        </w:tc>
        <w:tc>
          <w:tcPr>
            <w:tcW w:type="dxa" w:w="2268"/>
            <w:shd w:fill="FFFFFF"/>
          </w:tcPr>
          <w:p>
            <w:pPr>
              <w:spacing w:before="20" w:after="40" w:line="245" w:lineRule="auto"/>
            </w:pPr>
            <w:r>
              <w:rPr>
                <w:rFonts w:ascii="Times New Roman" w:hAnsi="Times New Roman"/>
                <w:sz w:val="20"/>
              </w:rPr>
              <w:t>Đánh giá sản phẩm</w:t>
            </w:r>
          </w:p>
        </w:tc>
        <w:tc>
          <w:tcPr>
            <w:tcW w:type="dxa" w:w="2268"/>
            <w:shd w:fill="FFFFFF"/>
          </w:tcPr>
          <w:p>
            <w:pPr>
              <w:spacing w:before="20" w:after="40" w:line="245" w:lineRule="auto"/>
            </w:pPr>
            <w:r>
              <w:rPr>
                <w:rFonts w:ascii="Times New Roman" w:hAnsi="Times New Roman"/>
                <w:sz w:val="20"/>
              </w:rPr>
              <w:t>Chỉ khi đã mua sản phẩm</w:t>
            </w:r>
          </w:p>
        </w:tc>
      </w:tr>
      <w:tr>
        <w:tc>
          <w:tcPr>
            <w:tcW w:type="dxa" w:w="2268"/>
            <w:shd w:fill="F7FAFD"/>
          </w:tcPr>
          <w:p>
            <w:pPr>
              <w:spacing w:before="20" w:after="40" w:line="245" w:lineRule="auto"/>
            </w:pPr>
            <w:r>
              <w:rPr>
                <w:rFonts w:ascii="Times New Roman" w:hAnsi="Times New Roman"/>
                <w:sz w:val="20"/>
              </w:rPr>
              <w:t>FR-A01</w:t>
            </w:r>
          </w:p>
        </w:tc>
        <w:tc>
          <w:tcPr>
            <w:tcW w:type="dxa" w:w="2268"/>
            <w:shd w:fill="F7FAFD"/>
          </w:tcPr>
          <w:p>
            <w:pPr>
              <w:spacing w:before="20" w:after="40" w:line="245" w:lineRule="auto"/>
            </w:pPr>
            <w:r>
              <w:rPr>
                <w:rFonts w:ascii="Times New Roman" w:hAnsi="Times New Roman"/>
                <w:sz w:val="20"/>
              </w:rPr>
              <w:t>Quản trị</w:t>
            </w:r>
          </w:p>
        </w:tc>
        <w:tc>
          <w:tcPr>
            <w:tcW w:type="dxa" w:w="2268"/>
            <w:shd w:fill="F7FAFD"/>
          </w:tcPr>
          <w:p>
            <w:pPr>
              <w:spacing w:before="20" w:after="40" w:line="245" w:lineRule="auto"/>
            </w:pPr>
            <w:r>
              <w:rPr>
                <w:rFonts w:ascii="Times New Roman" w:hAnsi="Times New Roman"/>
                <w:sz w:val="20"/>
              </w:rPr>
              <w:t>Bảng điều khiển, báo cáo</w:t>
            </w:r>
          </w:p>
        </w:tc>
        <w:tc>
          <w:tcPr>
            <w:tcW w:type="dxa" w:w="2268"/>
            <w:shd w:fill="F7FAFD"/>
          </w:tcPr>
          <w:p>
            <w:pPr>
              <w:spacing w:before="20" w:after="40" w:line="245" w:lineRule="auto"/>
            </w:pPr>
            <w:r>
              <w:rPr>
                <w:rFonts w:ascii="Times New Roman" w:hAnsi="Times New Roman"/>
                <w:sz w:val="20"/>
              </w:rPr>
              <w:t>Doanh thu, đơn chờ, sắp hết hàng; bán chạy</w:t>
            </w:r>
          </w:p>
        </w:tc>
      </w:tr>
      <w:tr>
        <w:tc>
          <w:tcPr>
            <w:tcW w:type="dxa" w:w="2268"/>
            <w:shd w:fill="FFFFFF"/>
          </w:tcPr>
          <w:p>
            <w:pPr>
              <w:spacing w:before="20" w:after="40" w:line="245" w:lineRule="auto"/>
            </w:pPr>
            <w:r>
              <w:rPr>
                <w:rFonts w:ascii="Times New Roman" w:hAnsi="Times New Roman"/>
                <w:sz w:val="20"/>
              </w:rPr>
              <w:t>FR-A02</w:t>
            </w:r>
          </w:p>
        </w:tc>
        <w:tc>
          <w:tcPr>
            <w:tcW w:type="dxa" w:w="2268"/>
            <w:shd w:fill="FFFFFF"/>
          </w:tcPr>
          <w:p>
            <w:pPr>
              <w:spacing w:before="20" w:after="40" w:line="245" w:lineRule="auto"/>
            </w:pPr>
            <w:r>
              <w:rPr>
                <w:rFonts w:ascii="Times New Roman" w:hAnsi="Times New Roman"/>
                <w:sz w:val="20"/>
              </w:rPr>
              <w:t>Quản trị</w:t>
            </w:r>
          </w:p>
        </w:tc>
        <w:tc>
          <w:tcPr>
            <w:tcW w:type="dxa" w:w="2268"/>
            <w:shd w:fill="FFFFFF"/>
          </w:tcPr>
          <w:p>
            <w:pPr>
              <w:spacing w:before="20" w:after="40" w:line="245" w:lineRule="auto"/>
            </w:pPr>
            <w:r>
              <w:rPr>
                <w:rFonts w:ascii="Times New Roman" w:hAnsi="Times New Roman"/>
                <w:sz w:val="20"/>
              </w:rPr>
              <w:t>Quản lý sản phẩm</w:t>
            </w:r>
          </w:p>
        </w:tc>
        <w:tc>
          <w:tcPr>
            <w:tcW w:type="dxa" w:w="2268"/>
            <w:shd w:fill="FFFFFF"/>
          </w:tcPr>
          <w:p>
            <w:pPr>
              <w:spacing w:before="20" w:after="40" w:line="245" w:lineRule="auto"/>
            </w:pPr>
            <w:r>
              <w:rPr>
                <w:rFonts w:ascii="Times New Roman" w:hAnsi="Times New Roman"/>
                <w:sz w:val="20"/>
              </w:rPr>
              <w:t>Danh mục, sản phẩm, thông số kỹ thuật, ẩn/hiện</w:t>
            </w:r>
          </w:p>
        </w:tc>
      </w:tr>
      <w:tr>
        <w:tc>
          <w:tcPr>
            <w:tcW w:type="dxa" w:w="2268"/>
            <w:shd w:fill="F7FAFD"/>
          </w:tcPr>
          <w:p>
            <w:pPr>
              <w:spacing w:before="20" w:after="40" w:line="245" w:lineRule="auto"/>
            </w:pPr>
            <w:r>
              <w:rPr>
                <w:rFonts w:ascii="Times New Roman" w:hAnsi="Times New Roman"/>
                <w:sz w:val="20"/>
              </w:rPr>
              <w:t>FR-A03</w:t>
            </w:r>
          </w:p>
        </w:tc>
        <w:tc>
          <w:tcPr>
            <w:tcW w:type="dxa" w:w="2268"/>
            <w:shd w:fill="F7FAFD"/>
          </w:tcPr>
          <w:p>
            <w:pPr>
              <w:spacing w:before="20" w:after="40" w:line="245" w:lineRule="auto"/>
            </w:pPr>
            <w:r>
              <w:rPr>
                <w:rFonts w:ascii="Times New Roman" w:hAnsi="Times New Roman"/>
                <w:sz w:val="20"/>
              </w:rPr>
              <w:t>Quản trị</w:t>
            </w:r>
          </w:p>
        </w:tc>
        <w:tc>
          <w:tcPr>
            <w:tcW w:type="dxa" w:w="2268"/>
            <w:shd w:fill="F7FAFD"/>
          </w:tcPr>
          <w:p>
            <w:pPr>
              <w:spacing w:before="20" w:after="40" w:line="245" w:lineRule="auto"/>
            </w:pPr>
            <w:r>
              <w:rPr>
                <w:rFonts w:ascii="Times New Roman" w:hAnsi="Times New Roman"/>
                <w:sz w:val="20"/>
              </w:rPr>
              <w:t>Xử lý đơn, quản lý kho</w:t>
            </w:r>
          </w:p>
        </w:tc>
        <w:tc>
          <w:tcPr>
            <w:tcW w:type="dxa" w:w="2268"/>
            <w:shd w:fill="F7FAFD"/>
          </w:tcPr>
          <w:p>
            <w:pPr>
              <w:spacing w:before="20" w:after="40" w:line="245" w:lineRule="auto"/>
            </w:pPr>
            <w:r>
              <w:rPr>
                <w:rFonts w:ascii="Times New Roman" w:hAnsi="Times New Roman"/>
                <w:sz w:val="20"/>
              </w:rPr>
              <w:t>Duyệt/đổi trạng thái/hủy kèm hoàn kho; nhập/xuất, nhật ký</w:t>
            </w:r>
          </w:p>
        </w:tc>
      </w:tr>
      <w:tr>
        <w:tc>
          <w:tcPr>
            <w:tcW w:type="dxa" w:w="2268"/>
            <w:shd w:fill="FFFFFF"/>
          </w:tcPr>
          <w:p>
            <w:pPr>
              <w:spacing w:before="20" w:after="40" w:line="245" w:lineRule="auto"/>
            </w:pPr>
            <w:r>
              <w:rPr>
                <w:rFonts w:ascii="Times New Roman" w:hAnsi="Times New Roman"/>
                <w:sz w:val="20"/>
              </w:rPr>
              <w:t>FR-A04</w:t>
            </w:r>
          </w:p>
        </w:tc>
        <w:tc>
          <w:tcPr>
            <w:tcW w:type="dxa" w:w="2268"/>
            <w:shd w:fill="FFFFFF"/>
          </w:tcPr>
          <w:p>
            <w:pPr>
              <w:spacing w:before="20" w:after="40" w:line="245" w:lineRule="auto"/>
            </w:pPr>
            <w:r>
              <w:rPr>
                <w:rFonts w:ascii="Times New Roman" w:hAnsi="Times New Roman"/>
                <w:sz w:val="20"/>
              </w:rPr>
              <w:t>Quản trị</w:t>
            </w:r>
          </w:p>
        </w:tc>
        <w:tc>
          <w:tcPr>
            <w:tcW w:type="dxa" w:w="2268"/>
            <w:shd w:fill="FFFFFF"/>
          </w:tcPr>
          <w:p>
            <w:pPr>
              <w:spacing w:before="20" w:after="40" w:line="245" w:lineRule="auto"/>
            </w:pPr>
            <w:r>
              <w:rPr>
                <w:rFonts w:ascii="Times New Roman" w:hAnsi="Times New Roman"/>
                <w:sz w:val="20"/>
              </w:rPr>
              <w:t>Voucher, banner, người dùng</w:t>
            </w:r>
          </w:p>
        </w:tc>
        <w:tc>
          <w:tcPr>
            <w:tcW w:type="dxa" w:w="2268"/>
            <w:shd w:fill="FFFFFF"/>
          </w:tcPr>
          <w:p>
            <w:pPr>
              <w:spacing w:before="20" w:after="40" w:line="245" w:lineRule="auto"/>
            </w:pPr>
            <w:r>
              <w:rPr>
                <w:rFonts w:ascii="Times New Roman" w:hAnsi="Times New Roman"/>
                <w:sz w:val="20"/>
              </w:rPr>
              <w:t>Khuyến mại, phân quyền, khóa tài khoản</w:t>
            </w:r>
          </w:p>
        </w:tc>
      </w:tr>
    </w:tbl>
    <w:p>
      <w:pPr>
        <w:spacing w:before="0" w:after="120"/>
      </w:pPr>
    </w:p>
    <w:p>
      <w:pPr>
        <w:spacing w:before="100" w:after="60" w:line="264" w:lineRule="auto"/>
        <w:jc w:val="left"/>
      </w:pPr>
      <w:r>
        <w:rPr>
          <w:rFonts w:ascii="Times New Roman" w:hAnsi="Times New Roman"/>
          <w:b/>
          <w:color w:val="182B49"/>
          <w:sz w:val="26"/>
        </w:rPr>
        <w:t>2.1.2. Yêu cầu phi chức năng</w:t>
      </w:r>
    </w:p>
    <w:p>
      <w:pPr>
        <w:spacing w:before="20" w:after="80" w:line="283" w:lineRule="auto"/>
        <w:jc w:val="left"/>
      </w:pPr>
      <w:r>
        <w:rPr>
          <w:rFonts w:ascii="Times New Roman" w:hAnsi="Times New Roman"/>
          <w:b/>
          <w:sz w:val="26"/>
        </w:rPr>
        <w:t>Bảng 2.2 – Yêu cầu phi chức năng trọng yếu</w:t>
      </w:r>
    </w:p>
    <w:tbl>
      <w:tblPr>
        <w:tblW w:type="auto" w:w="0"/>
        <w:jc w:val="center"/>
        <w:tblLook w:firstColumn="1" w:firstRow="1" w:lastColumn="0" w:lastRow="0" w:noHBand="0" w:noVBand="1" w:val="04A0"/>
        <w:tblBorders>
          <w:top w:val="single" w:sz="4" w:space="0" w:color="B0C4DE"/>
          <w:bottom w:val="single" w:sz="6" w:space="0" w:color="B0C4DE"/>
          <w:left w:val="none"/>
          <w:right w:val="none"/>
          <w:insideH w:val="single" w:sz="4" w:space="0" w:color="B0C4DE"/>
          <w:insideV w:val="none"/>
        </w:tblBorders>
      </w:tblPr>
      <w:tblGrid>
        <w:gridCol w:w="3024"/>
        <w:gridCol w:w="3024"/>
        <w:gridCol w:w="3024"/>
      </w:tblGrid>
      <w:tr>
        <w:tc>
          <w:tcPr>
            <w:tcW w:type="dxa" w:w="3024"/>
            <w:shd w:fill="EBF3FB"/>
          </w:tcPr>
          <w:p>
            <w:pPr>
              <w:spacing w:before="20" w:after="40" w:line="245" w:lineRule="auto"/>
            </w:pPr>
            <w:r>
              <w:rPr>
                <w:rFonts w:ascii="Times New Roman" w:hAnsi="Times New Roman"/>
                <w:b/>
                <w:color w:val="182B49"/>
                <w:sz w:val="22"/>
              </w:rPr>
              <w:t>Mã</w:t>
            </w:r>
          </w:p>
        </w:tc>
        <w:tc>
          <w:tcPr>
            <w:tcW w:type="dxa" w:w="3024"/>
            <w:shd w:fill="EBF3FB"/>
          </w:tcPr>
          <w:p>
            <w:pPr>
              <w:spacing w:before="20" w:after="40" w:line="245" w:lineRule="auto"/>
            </w:pPr>
            <w:r>
              <w:rPr>
                <w:rFonts w:ascii="Times New Roman" w:hAnsi="Times New Roman"/>
                <w:b/>
                <w:color w:val="182B49"/>
                <w:sz w:val="22"/>
              </w:rPr>
              <w:t>Yêu cầu</w:t>
            </w:r>
          </w:p>
        </w:tc>
        <w:tc>
          <w:tcPr>
            <w:tcW w:type="dxa" w:w="3024"/>
            <w:shd w:fill="EBF3FB"/>
          </w:tcPr>
          <w:p>
            <w:pPr>
              <w:spacing w:before="20" w:after="40" w:line="245" w:lineRule="auto"/>
            </w:pPr>
            <w:r>
              <w:rPr>
                <w:rFonts w:ascii="Times New Roman" w:hAnsi="Times New Roman"/>
                <w:b/>
                <w:color w:val="182B49"/>
                <w:sz w:val="22"/>
              </w:rPr>
              <w:t>Giải pháp áp dụng</w:t>
            </w:r>
          </w:p>
        </w:tc>
      </w:tr>
      <w:tr>
        <w:tc>
          <w:tcPr>
            <w:tcW w:type="dxa" w:w="3024"/>
            <w:shd w:fill="FFFFFF"/>
          </w:tcPr>
          <w:p>
            <w:pPr>
              <w:spacing w:before="20" w:after="40" w:line="245" w:lineRule="auto"/>
            </w:pPr>
            <w:r>
              <w:rPr>
                <w:rFonts w:ascii="Times New Roman" w:hAnsi="Times New Roman"/>
                <w:sz w:val="20"/>
              </w:rPr>
              <w:t>NFR-01</w:t>
            </w:r>
          </w:p>
        </w:tc>
        <w:tc>
          <w:tcPr>
            <w:tcW w:type="dxa" w:w="3024"/>
            <w:shd w:fill="FFFFFF"/>
          </w:tcPr>
          <w:p>
            <w:pPr>
              <w:spacing w:before="20" w:after="40" w:line="245" w:lineRule="auto"/>
            </w:pPr>
            <w:r>
              <w:rPr>
                <w:rFonts w:ascii="Times New Roman" w:hAnsi="Times New Roman"/>
                <w:sz w:val="20"/>
              </w:rPr>
              <w:t>Tính đúng đắn tuyệt đối của tồn kho dưới đồng thời</w:t>
            </w:r>
          </w:p>
        </w:tc>
        <w:tc>
          <w:tcPr>
            <w:tcW w:type="dxa" w:w="3024"/>
            <w:shd w:fill="FFFFFF"/>
          </w:tcPr>
          <w:p>
            <w:pPr>
              <w:spacing w:before="20" w:after="40" w:line="245" w:lineRule="auto"/>
            </w:pPr>
            <w:r>
              <w:rPr>
                <w:rFonts w:ascii="Times New Roman" w:hAnsi="Times New Roman"/>
                <w:sz w:val="20"/>
              </w:rPr>
              <w:t>Giao dịch bao trọn + khóa bản ghi (BR-03), kiểm chứng bằng ca đa luồng</w:t>
            </w:r>
          </w:p>
        </w:tc>
      </w:tr>
      <w:tr>
        <w:tc>
          <w:tcPr>
            <w:tcW w:type="dxa" w:w="3024"/>
            <w:shd w:fill="F7FAFD"/>
          </w:tcPr>
          <w:p>
            <w:pPr>
              <w:spacing w:before="20" w:after="40" w:line="245" w:lineRule="auto"/>
            </w:pPr>
            <w:r>
              <w:rPr>
                <w:rFonts w:ascii="Times New Roman" w:hAnsi="Times New Roman"/>
                <w:sz w:val="20"/>
              </w:rPr>
              <w:t>NFR-02</w:t>
            </w:r>
          </w:p>
        </w:tc>
        <w:tc>
          <w:tcPr>
            <w:tcW w:type="dxa" w:w="3024"/>
            <w:shd w:fill="F7FAFD"/>
          </w:tcPr>
          <w:p>
            <w:pPr>
              <w:spacing w:before="20" w:after="40" w:line="245" w:lineRule="auto"/>
            </w:pPr>
            <w:r>
              <w:rPr>
                <w:rFonts w:ascii="Times New Roman" w:hAnsi="Times New Roman"/>
                <w:sz w:val="20"/>
              </w:rPr>
              <w:t>Bảo mật tài khoản</w:t>
            </w:r>
          </w:p>
        </w:tc>
        <w:tc>
          <w:tcPr>
            <w:tcW w:type="dxa" w:w="3024"/>
            <w:shd w:fill="F7FAFD"/>
          </w:tcPr>
          <w:p>
            <w:pPr>
              <w:spacing w:before="20" w:after="40" w:line="245" w:lineRule="auto"/>
            </w:pPr>
            <w:r>
              <w:rPr>
                <w:rFonts w:ascii="Times New Roman" w:hAnsi="Times New Roman"/>
                <w:sz w:val="20"/>
              </w:rPr>
              <w:t>Mật khẩu băm bcrypt; chống CSRF/XSS/SQLi bởi khung và tham số hóa truy vấn</w:t>
            </w:r>
          </w:p>
        </w:tc>
      </w:tr>
      <w:tr>
        <w:tc>
          <w:tcPr>
            <w:tcW w:type="dxa" w:w="3024"/>
            <w:shd w:fill="FFFFFF"/>
          </w:tcPr>
          <w:p>
            <w:pPr>
              <w:spacing w:before="20" w:after="40" w:line="245" w:lineRule="auto"/>
            </w:pPr>
            <w:r>
              <w:rPr>
                <w:rFonts w:ascii="Times New Roman" w:hAnsi="Times New Roman"/>
                <w:sz w:val="20"/>
              </w:rPr>
              <w:t>NFR-03</w:t>
            </w:r>
          </w:p>
        </w:tc>
        <w:tc>
          <w:tcPr>
            <w:tcW w:type="dxa" w:w="3024"/>
            <w:shd w:fill="FFFFFF"/>
          </w:tcPr>
          <w:p>
            <w:pPr>
              <w:spacing w:before="20" w:after="40" w:line="245" w:lineRule="auto"/>
            </w:pPr>
            <w:r>
              <w:rPr>
                <w:rFonts w:ascii="Times New Roman" w:hAnsi="Times New Roman"/>
                <w:sz w:val="20"/>
              </w:rPr>
              <w:t>Bảo mật thanh toán</w:t>
            </w:r>
          </w:p>
        </w:tc>
        <w:tc>
          <w:tcPr>
            <w:tcW w:type="dxa" w:w="3024"/>
            <w:shd w:fill="FFFFFF"/>
          </w:tcPr>
          <w:p>
            <w:pPr>
              <w:spacing w:before="20" w:after="40" w:line="245" w:lineRule="auto"/>
            </w:pPr>
            <w:r>
              <w:rPr>
                <w:rFonts w:ascii="Times New Roman" w:hAnsi="Times New Roman"/>
                <w:sz w:val="20"/>
              </w:rPr>
              <w:t>Chữ ký HMAC cả hai chiều, đối chiếu số tiền, bất biến IPN; mã tra cứu không đoán được</w:t>
            </w:r>
          </w:p>
        </w:tc>
      </w:tr>
      <w:tr>
        <w:tc>
          <w:tcPr>
            <w:tcW w:type="dxa" w:w="3024"/>
            <w:shd w:fill="F7FAFD"/>
          </w:tcPr>
          <w:p>
            <w:pPr>
              <w:spacing w:before="20" w:after="40" w:line="245" w:lineRule="auto"/>
            </w:pPr>
            <w:r>
              <w:rPr>
                <w:rFonts w:ascii="Times New Roman" w:hAnsi="Times New Roman"/>
                <w:sz w:val="20"/>
              </w:rPr>
              <w:t>NFR-04</w:t>
            </w:r>
          </w:p>
        </w:tc>
        <w:tc>
          <w:tcPr>
            <w:tcW w:type="dxa" w:w="3024"/>
            <w:shd w:fill="F7FAFD"/>
          </w:tcPr>
          <w:p>
            <w:pPr>
              <w:spacing w:before="20" w:after="40" w:line="245" w:lineRule="auto"/>
            </w:pPr>
            <w:r>
              <w:rPr>
                <w:rFonts w:ascii="Times New Roman" w:hAnsi="Times New Roman"/>
                <w:sz w:val="20"/>
              </w:rPr>
              <w:t>Một trang web, hai kênh tiêu thụ</w:t>
            </w:r>
          </w:p>
        </w:tc>
        <w:tc>
          <w:tcPr>
            <w:tcW w:type="dxa" w:w="3024"/>
            <w:shd w:fill="F7FAFD"/>
          </w:tcPr>
          <w:p>
            <w:pPr>
              <w:spacing w:before="20" w:after="40" w:line="245" w:lineRule="auto"/>
            </w:pPr>
            <w:r>
              <w:rPr>
                <w:rFonts w:ascii="Times New Roman" w:hAnsi="Times New Roman"/>
                <w:sz w:val="20"/>
              </w:rPr>
              <w:t>Mọi cập nhật động qua JSON API chuẩn hóa, không phụ thuộc phiên trình duyệt</w:t>
            </w:r>
          </w:p>
        </w:tc>
      </w:tr>
      <w:tr>
        <w:tc>
          <w:tcPr>
            <w:tcW w:type="dxa" w:w="3024"/>
            <w:shd w:fill="FFFFFF"/>
          </w:tcPr>
          <w:p>
            <w:pPr>
              <w:spacing w:before="20" w:after="40" w:line="245" w:lineRule="auto"/>
            </w:pPr>
            <w:r>
              <w:rPr>
                <w:rFonts w:ascii="Times New Roman" w:hAnsi="Times New Roman"/>
                <w:sz w:val="20"/>
              </w:rPr>
              <w:t>NFR-05</w:t>
            </w:r>
          </w:p>
        </w:tc>
        <w:tc>
          <w:tcPr>
            <w:tcW w:type="dxa" w:w="3024"/>
            <w:shd w:fill="FFFFFF"/>
          </w:tcPr>
          <w:p>
            <w:pPr>
              <w:spacing w:before="20" w:after="40" w:line="245" w:lineRule="auto"/>
            </w:pPr>
            <w:r>
              <w:rPr>
                <w:rFonts w:ascii="Times New Roman" w:hAnsi="Times New Roman"/>
                <w:sz w:val="20"/>
              </w:rPr>
              <w:t>Hiệu năng phản hồi</w:t>
            </w:r>
          </w:p>
        </w:tc>
        <w:tc>
          <w:tcPr>
            <w:tcW w:type="dxa" w:w="3024"/>
            <w:shd w:fill="FFFFFF"/>
          </w:tcPr>
          <w:p>
            <w:pPr>
              <w:spacing w:before="20" w:after="40" w:line="245" w:lineRule="auto"/>
            </w:pPr>
            <w:r>
              <w:rPr>
                <w:rFonts w:ascii="Times New Roman" w:hAnsi="Times New Roman"/>
                <w:sz w:val="20"/>
              </w:rPr>
              <w:t>Endpoint thông dụng dưới 200 ms ở dữ liệu mẫu; phân trang bắt buộc</w:t>
            </w:r>
          </w:p>
        </w:tc>
      </w:tr>
      <w:tr>
        <w:tc>
          <w:tcPr>
            <w:tcW w:type="dxa" w:w="3024"/>
            <w:shd w:fill="F7FAFD"/>
          </w:tcPr>
          <w:p>
            <w:pPr>
              <w:spacing w:before="20" w:after="40" w:line="245" w:lineRule="auto"/>
            </w:pPr>
            <w:r>
              <w:rPr>
                <w:rFonts w:ascii="Times New Roman" w:hAnsi="Times New Roman"/>
                <w:sz w:val="20"/>
              </w:rPr>
              <w:t>NFR-06</w:t>
            </w:r>
          </w:p>
        </w:tc>
        <w:tc>
          <w:tcPr>
            <w:tcW w:type="dxa" w:w="3024"/>
            <w:shd w:fill="F7FAFD"/>
          </w:tcPr>
          <w:p>
            <w:pPr>
              <w:spacing w:before="20" w:after="40" w:line="245" w:lineRule="auto"/>
            </w:pPr>
            <w:r>
              <w:rPr>
                <w:rFonts w:ascii="Times New Roman" w:hAnsi="Times New Roman"/>
                <w:sz w:val="20"/>
              </w:rPr>
              <w:t>Dễ bảo trì</w:t>
            </w:r>
          </w:p>
        </w:tc>
        <w:tc>
          <w:tcPr>
            <w:tcW w:type="dxa" w:w="3024"/>
            <w:shd w:fill="F7FAFD"/>
          </w:tcPr>
          <w:p>
            <w:pPr>
              <w:spacing w:before="20" w:after="40" w:line="245" w:lineRule="auto"/>
            </w:pPr>
            <w:r>
              <w:rPr>
                <w:rFonts w:ascii="Times New Roman" w:hAnsi="Times New Roman"/>
                <w:sz w:val="20"/>
              </w:rPr>
              <w:t>Phân tầng nghiêm, tiêm phụ thuộc toàn bộ, cấu trúc theo miền chức năng</w:t>
            </w:r>
          </w:p>
        </w:tc>
      </w:tr>
      <w:tr>
        <w:tc>
          <w:tcPr>
            <w:tcW w:type="dxa" w:w="3024"/>
            <w:shd w:fill="FFFFFF"/>
          </w:tcPr>
          <w:p>
            <w:pPr>
              <w:spacing w:before="20" w:after="40" w:line="245" w:lineRule="auto"/>
            </w:pPr>
            <w:r>
              <w:rPr>
                <w:rFonts w:ascii="Times New Roman" w:hAnsi="Times New Roman"/>
                <w:sz w:val="20"/>
              </w:rPr>
              <w:t>NFR-07</w:t>
            </w:r>
          </w:p>
        </w:tc>
        <w:tc>
          <w:tcPr>
            <w:tcW w:type="dxa" w:w="3024"/>
            <w:shd w:fill="FFFFFF"/>
          </w:tcPr>
          <w:p>
            <w:pPr>
              <w:spacing w:before="20" w:after="40" w:line="245" w:lineRule="auto"/>
            </w:pPr>
            <w:r>
              <w:rPr>
                <w:rFonts w:ascii="Times New Roman" w:hAnsi="Times New Roman"/>
                <w:sz w:val="20"/>
              </w:rPr>
              <w:t>Khả năng kiểm thử</w:t>
            </w:r>
          </w:p>
        </w:tc>
        <w:tc>
          <w:tcPr>
            <w:tcW w:type="dxa" w:w="3024"/>
            <w:shd w:fill="FFFFFF"/>
          </w:tcPr>
          <w:p>
            <w:pPr>
              <w:spacing w:before="20" w:after="40" w:line="245" w:lineRule="auto"/>
            </w:pPr>
            <w:r>
              <w:rPr>
                <w:rFonts w:ascii="Times New Roman" w:hAnsi="Times New Roman"/>
                <w:sz w:val="20"/>
              </w:rPr>
              <w:t>Bộ kiểm thử tự động chạy bằng một lệnh; dữ liệu mẫu tự nạp</w:t>
            </w:r>
          </w:p>
        </w:tc>
      </w:tr>
      <w:tr>
        <w:tc>
          <w:tcPr>
            <w:tcW w:type="dxa" w:w="3024"/>
            <w:shd w:fill="F7FAFD"/>
          </w:tcPr>
          <w:p>
            <w:pPr>
              <w:spacing w:before="20" w:after="40" w:line="245" w:lineRule="auto"/>
            </w:pPr>
            <w:r>
              <w:rPr>
                <w:rFonts w:ascii="Times New Roman" w:hAnsi="Times New Roman"/>
                <w:sz w:val="20"/>
              </w:rPr>
              <w:t>NFR-08</w:t>
            </w:r>
          </w:p>
        </w:tc>
        <w:tc>
          <w:tcPr>
            <w:tcW w:type="dxa" w:w="3024"/>
            <w:shd w:fill="F7FAFD"/>
          </w:tcPr>
          <w:p>
            <w:pPr>
              <w:spacing w:before="20" w:after="40" w:line="245" w:lineRule="auto"/>
            </w:pPr>
            <w:r>
              <w:rPr>
                <w:rFonts w:ascii="Times New Roman" w:hAnsi="Times New Roman"/>
                <w:sz w:val="20"/>
              </w:rPr>
              <w:t>Tính thẩm mỹ, thân thiện</w:t>
            </w:r>
          </w:p>
        </w:tc>
        <w:tc>
          <w:tcPr>
            <w:tcW w:type="dxa" w:w="3024"/>
            <w:shd w:fill="F7FAFD"/>
          </w:tcPr>
          <w:p>
            <w:pPr>
              <w:spacing w:before="20" w:after="40" w:line="245" w:lineRule="auto"/>
            </w:pPr>
            <w:r>
              <w:rPr>
                <w:rFonts w:ascii="Times New Roman" w:hAnsi="Times New Roman"/>
                <w:sz w:val="20"/>
              </w:rPr>
              <w:t>Giao diện tiếng Việt, đáp ứng màn hình phổ biến (Bootstrap)</w:t>
            </w:r>
          </w:p>
        </w:tc>
      </w:tr>
    </w:tbl>
    <w:p>
      <w:pPr>
        <w:spacing w:before="0" w:after="120"/>
      </w:pPr>
    </w:p>
    <w:p>
      <w:pPr>
        <w:spacing w:before="100" w:after="60" w:line="264" w:lineRule="auto"/>
        <w:jc w:val="left"/>
      </w:pPr>
      <w:r>
        <w:rPr>
          <w:rFonts w:ascii="Times New Roman" w:hAnsi="Times New Roman"/>
          <w:b/>
          <w:color w:val="182B49"/>
          <w:sz w:val="26"/>
        </w:rPr>
        <w:t>2.1.3. Quy tắc nghiệp vụ trọng yếu</w:t>
      </w:r>
    </w:p>
    <w:p>
      <w:pPr>
        <w:spacing w:before="20" w:after="80" w:line="283" w:lineRule="auto"/>
        <w:jc w:val="left"/>
      </w:pPr>
      <w:r>
        <w:rPr>
          <w:rFonts w:ascii="Times New Roman" w:hAnsi="Times New Roman"/>
          <w:b/>
          <w:sz w:val="26"/>
        </w:rPr>
        <w:t>Bảng 2.3 – Quy tắc nghiệp vụ (rút gọn các BR cốt lõi)</w:t>
      </w:r>
    </w:p>
    <w:tbl>
      <w:tblPr>
        <w:tblW w:type="auto" w:w="0"/>
        <w:jc w:val="center"/>
        <w:tblLook w:firstColumn="1" w:firstRow="1" w:lastColumn="0" w:lastRow="0" w:noHBand="0" w:noVBand="1" w:val="04A0"/>
        <w:tblBorders>
          <w:top w:val="single" w:sz="4" w:space="0" w:color="B0C4DE"/>
          <w:bottom w:val="single" w:sz="6" w:space="0" w:color="B0C4DE"/>
          <w:left w:val="none"/>
          <w:right w:val="none"/>
          <w:insideH w:val="single" w:sz="4" w:space="0" w:color="B0C4DE"/>
          <w:insideV w:val="none"/>
        </w:tblBorders>
      </w:tblPr>
      <w:tblGrid>
        <w:gridCol w:w="4536"/>
        <w:gridCol w:w="4536"/>
      </w:tblGrid>
      <w:tr>
        <w:tc>
          <w:tcPr>
            <w:tcW w:type="dxa" w:w="4536"/>
            <w:shd w:fill="EBF3FB"/>
          </w:tcPr>
          <w:p>
            <w:pPr>
              <w:spacing w:before="20" w:after="40" w:line="245" w:lineRule="auto"/>
            </w:pPr>
            <w:r>
              <w:rPr>
                <w:rFonts w:ascii="Times New Roman" w:hAnsi="Times New Roman"/>
                <w:b/>
                <w:color w:val="182B49"/>
                <w:sz w:val="22"/>
              </w:rPr>
              <w:t>Mã</w:t>
            </w:r>
          </w:p>
        </w:tc>
        <w:tc>
          <w:tcPr>
            <w:tcW w:type="dxa" w:w="4536"/>
            <w:shd w:fill="EBF3FB"/>
          </w:tcPr>
          <w:p>
            <w:pPr>
              <w:spacing w:before="20" w:after="40" w:line="245" w:lineRule="auto"/>
            </w:pPr>
            <w:r>
              <w:rPr>
                <w:rFonts w:ascii="Times New Roman" w:hAnsi="Times New Roman"/>
                <w:b/>
                <w:color w:val="182B49"/>
                <w:sz w:val="22"/>
              </w:rPr>
              <w:t>Quy tắc nghiệp vụ</w:t>
            </w:r>
          </w:p>
        </w:tc>
      </w:tr>
      <w:tr>
        <w:tc>
          <w:tcPr>
            <w:tcW w:type="dxa" w:w="4536"/>
            <w:shd w:fill="FFFFFF"/>
          </w:tcPr>
          <w:p>
            <w:pPr>
              <w:spacing w:before="20" w:after="40" w:line="245" w:lineRule="auto"/>
            </w:pPr>
            <w:r>
              <w:rPr>
                <w:rFonts w:ascii="Times New Roman" w:hAnsi="Times New Roman"/>
                <w:sz w:val="20"/>
              </w:rPr>
              <w:t>BR-01/02</w:t>
            </w:r>
          </w:p>
        </w:tc>
        <w:tc>
          <w:tcPr>
            <w:tcW w:type="dxa" w:w="4536"/>
            <w:shd w:fill="FFFFFF"/>
          </w:tcPr>
          <w:p>
            <w:pPr>
              <w:spacing w:before="20" w:after="40" w:line="245" w:lineRule="auto"/>
            </w:pPr>
            <w:r>
              <w:rPr>
                <w:rFonts w:ascii="Times New Roman" w:hAnsi="Times New Roman"/>
                <w:sz w:val="20"/>
              </w:rPr>
              <w:t>Sản phẩm phải thuộc danh mục và thương hiệu hợp lệ; thông dụng của linh kiện (socket, công suất) lưu ở thuộc tính mở rộng</w:t>
            </w:r>
          </w:p>
        </w:tc>
      </w:tr>
      <w:tr>
        <w:tc>
          <w:tcPr>
            <w:tcW w:type="dxa" w:w="4536"/>
            <w:shd w:fill="F7FAFD"/>
          </w:tcPr>
          <w:p>
            <w:pPr>
              <w:spacing w:before="20" w:after="40" w:line="245" w:lineRule="auto"/>
            </w:pPr>
            <w:r>
              <w:rPr>
                <w:rFonts w:ascii="Times New Roman" w:hAnsi="Times New Roman"/>
                <w:sz w:val="20"/>
              </w:rPr>
              <w:t>BR-03</w:t>
            </w:r>
          </w:p>
        </w:tc>
        <w:tc>
          <w:tcPr>
            <w:tcW w:type="dxa" w:w="4536"/>
            <w:shd w:fill="F7FAFD"/>
          </w:tcPr>
          <w:p>
            <w:pPr>
              <w:spacing w:before="20" w:after="40" w:line="245" w:lineRule="auto"/>
            </w:pPr>
            <w:r>
              <w:rPr>
                <w:rFonts w:ascii="Times New Roman" w:hAnsi="Times New Roman"/>
                <w:sz w:val="20"/>
              </w:rPr>
              <w:t>Không được phép bán vượt tồn kho trong mọi tình huống, kể cả đồng thời (</w:t>
            </w:r>
            <w:r>
              <w:rPr>
                <w:rFonts w:ascii="Times New Roman" w:hAnsi="Times New Roman"/>
                <w:i/>
                <w:sz w:val="20"/>
              </w:rPr>
              <w:t>quy tắc cốt lõi</w:t>
            </w:r>
            <w:r>
              <w:rPr>
                <w:rFonts w:ascii="Times New Roman" w:hAnsi="Times New Roman"/>
                <w:sz w:val="20"/>
              </w:rPr>
              <w:t>)</w:t>
            </w:r>
          </w:p>
        </w:tc>
      </w:tr>
      <w:tr>
        <w:tc>
          <w:tcPr>
            <w:tcW w:type="dxa" w:w="4536"/>
            <w:shd w:fill="FFFFFF"/>
          </w:tcPr>
          <w:p>
            <w:pPr>
              <w:spacing w:before="20" w:after="40" w:line="245" w:lineRule="auto"/>
            </w:pPr>
            <w:r>
              <w:rPr>
                <w:rFonts w:ascii="Times New Roman" w:hAnsi="Times New Roman"/>
                <w:sz w:val="20"/>
              </w:rPr>
              <w:t>BR-05</w:t>
            </w:r>
          </w:p>
        </w:tc>
        <w:tc>
          <w:tcPr>
            <w:tcW w:type="dxa" w:w="4536"/>
            <w:shd w:fill="FFFFFF"/>
          </w:tcPr>
          <w:p>
            <w:pPr>
              <w:spacing w:before="20" w:after="40" w:line="245" w:lineRule="auto"/>
            </w:pPr>
            <w:r>
              <w:rPr>
                <w:rFonts w:ascii="Times New Roman" w:hAnsi="Times New Roman"/>
                <w:sz w:val="20"/>
              </w:rPr>
              <w:t>Khuyến mại theo sản phẩm chỉ có hiệu lực trong khoảng thời gian ấn định</w:t>
            </w:r>
          </w:p>
        </w:tc>
      </w:tr>
      <w:tr>
        <w:tc>
          <w:tcPr>
            <w:tcW w:type="dxa" w:w="4536"/>
            <w:shd w:fill="F7FAFD"/>
          </w:tcPr>
          <w:p>
            <w:pPr>
              <w:spacing w:before="20" w:after="40" w:line="245" w:lineRule="auto"/>
            </w:pPr>
            <w:r>
              <w:rPr>
                <w:rFonts w:ascii="Times New Roman" w:hAnsi="Times New Roman"/>
                <w:sz w:val="20"/>
              </w:rPr>
              <w:t>BR-08</w:t>
            </w:r>
          </w:p>
        </w:tc>
        <w:tc>
          <w:tcPr>
            <w:tcW w:type="dxa" w:w="4536"/>
            <w:shd w:fill="F7FAFD"/>
          </w:tcPr>
          <w:p>
            <w:pPr>
              <w:spacing w:before="20" w:after="40" w:line="245" w:lineRule="auto"/>
            </w:pPr>
            <w:r>
              <w:rPr>
                <w:rFonts w:ascii="Times New Roman" w:hAnsi="Times New Roman"/>
                <w:sz w:val="20"/>
              </w:rPr>
              <w:t>Giá hiển thị, giá tính tiền luôn do máy chủ quyết định; giá trong chi tiết đơn đông băng lúc mua</w:t>
            </w:r>
          </w:p>
        </w:tc>
      </w:tr>
      <w:tr>
        <w:tc>
          <w:tcPr>
            <w:tcW w:type="dxa" w:w="4536"/>
            <w:shd w:fill="FFFFFF"/>
          </w:tcPr>
          <w:p>
            <w:pPr>
              <w:spacing w:before="20" w:after="40" w:line="245" w:lineRule="auto"/>
            </w:pPr>
            <w:r>
              <w:rPr>
                <w:rFonts w:ascii="Times New Roman" w:hAnsi="Times New Roman"/>
                <w:sz w:val="20"/>
              </w:rPr>
              <w:t>BR-09</w:t>
            </w:r>
          </w:p>
        </w:tc>
        <w:tc>
          <w:tcPr>
            <w:tcW w:type="dxa" w:w="4536"/>
            <w:shd w:fill="FFFFFF"/>
          </w:tcPr>
          <w:p>
            <w:pPr>
              <w:spacing w:before="20" w:after="40" w:line="245" w:lineRule="auto"/>
            </w:pPr>
            <w:r>
              <w:rPr>
                <w:rFonts w:ascii="Times New Roman" w:hAnsi="Times New Roman"/>
                <w:sz w:val="20"/>
              </w:rPr>
              <w:t>Mỗi tài khoản dùng một mã giảm tối đa một lần (khóa duy nhất ở CSDL)</w:t>
            </w:r>
          </w:p>
        </w:tc>
      </w:tr>
      <w:tr>
        <w:tc>
          <w:tcPr>
            <w:tcW w:type="dxa" w:w="4536"/>
            <w:shd w:fill="F7FAFD"/>
          </w:tcPr>
          <w:p>
            <w:pPr>
              <w:spacing w:before="20" w:after="40" w:line="245" w:lineRule="auto"/>
            </w:pPr>
            <w:r>
              <w:rPr>
                <w:rFonts w:ascii="Times New Roman" w:hAnsi="Times New Roman"/>
                <w:sz w:val="20"/>
              </w:rPr>
              <w:t>BR-10</w:t>
            </w:r>
          </w:p>
        </w:tc>
        <w:tc>
          <w:tcPr>
            <w:tcW w:type="dxa" w:w="4536"/>
            <w:shd w:fill="F7FAFD"/>
          </w:tcPr>
          <w:p>
            <w:pPr>
              <w:spacing w:before="20" w:after="40" w:line="245" w:lineRule="auto"/>
            </w:pPr>
            <w:r>
              <w:rPr>
                <w:rFonts w:ascii="Times New Roman" w:hAnsi="Times New Roman"/>
                <w:sz w:val="20"/>
              </w:rPr>
              <w:t>Mã giảm chỉ áp khi đủ hạn, đủ lượt, đạt giá trị đơn tối thiểu; phần giảm có chặn trên</w:t>
            </w:r>
          </w:p>
        </w:tc>
      </w:tr>
      <w:tr>
        <w:tc>
          <w:tcPr>
            <w:tcW w:type="dxa" w:w="4536"/>
            <w:shd w:fill="FFFFFF"/>
          </w:tcPr>
          <w:p>
            <w:pPr>
              <w:spacing w:before="20" w:after="40" w:line="245" w:lineRule="auto"/>
            </w:pPr>
            <w:r>
              <w:rPr>
                <w:rFonts w:ascii="Times New Roman" w:hAnsi="Times New Roman"/>
                <w:sz w:val="20"/>
              </w:rPr>
              <w:t>BR-15</w:t>
            </w:r>
          </w:p>
        </w:tc>
        <w:tc>
          <w:tcPr>
            <w:tcW w:type="dxa" w:w="4536"/>
            <w:shd w:fill="FFFFFF"/>
          </w:tcPr>
          <w:p>
            <w:pPr>
              <w:spacing w:before="20" w:after="40" w:line="245" w:lineRule="auto"/>
            </w:pPr>
            <w:r>
              <w:rPr>
                <w:rFonts w:ascii="Times New Roman" w:hAnsi="Times New Roman"/>
                <w:sz w:val="20"/>
              </w:rPr>
              <w:t>Địa chiỉ giao hàng bắt buộc đủ ba cấp (tỉnh – huyện – xã) và lưu bản chụp vào đơn</w:t>
            </w:r>
          </w:p>
        </w:tc>
      </w:tr>
      <w:tr>
        <w:tc>
          <w:tcPr>
            <w:tcW w:type="dxa" w:w="4536"/>
            <w:shd w:fill="F7FAFD"/>
          </w:tcPr>
          <w:p>
            <w:pPr>
              <w:spacing w:before="20" w:after="40" w:line="245" w:lineRule="auto"/>
            </w:pPr>
            <w:r>
              <w:rPr>
                <w:rFonts w:ascii="Times New Roman" w:hAnsi="Times New Roman"/>
                <w:sz w:val="20"/>
              </w:rPr>
              <w:t>BR-19/20</w:t>
            </w:r>
          </w:p>
        </w:tc>
        <w:tc>
          <w:tcPr>
            <w:tcW w:type="dxa" w:w="4536"/>
            <w:shd w:fill="F7FAFD"/>
          </w:tcPr>
          <w:p>
            <w:pPr>
              <w:spacing w:before="20" w:after="40" w:line="245" w:lineRule="auto"/>
            </w:pPr>
            <w:r>
              <w:rPr>
                <w:rFonts w:ascii="Times New Roman" w:hAnsi="Times New Roman"/>
                <w:sz w:val="20"/>
              </w:rPr>
              <w:t>Trạng thái đơn di chuyển một chiều theo máy trạng thái (Hình 2.6); hủy buộc hoàn kho nguyên tử</w:t>
            </w:r>
          </w:p>
        </w:tc>
      </w:tr>
      <w:tr>
        <w:tc>
          <w:tcPr>
            <w:tcW w:type="dxa" w:w="4536"/>
            <w:shd w:fill="FFFFFF"/>
          </w:tcPr>
          <w:p>
            <w:pPr>
              <w:spacing w:before="20" w:after="40" w:line="245" w:lineRule="auto"/>
            </w:pPr>
            <w:r>
              <w:rPr>
                <w:rFonts w:ascii="Times New Roman" w:hAnsi="Times New Roman"/>
                <w:sz w:val="20"/>
              </w:rPr>
              <w:t>BR-27/28</w:t>
            </w:r>
          </w:p>
        </w:tc>
        <w:tc>
          <w:tcPr>
            <w:tcW w:type="dxa" w:w="4536"/>
            <w:shd w:fill="FFFFFF"/>
          </w:tcPr>
          <w:p>
            <w:pPr>
              <w:spacing w:before="20" w:after="40" w:line="245" w:lineRule="auto"/>
            </w:pPr>
            <w:r>
              <w:rPr>
                <w:rFonts w:ascii="Times New Roman" w:hAnsi="Times New Roman"/>
                <w:sz w:val="20"/>
              </w:rPr>
              <w:t>Chỉ khách đã mua mới được đánh giá; quản trị có thể ẩn đánh giá vi phạm</w:t>
            </w:r>
          </w:p>
        </w:tc>
      </w:tr>
      <w:tr>
        <w:tc>
          <w:tcPr>
            <w:tcW w:type="dxa" w:w="4536"/>
            <w:shd w:fill="F7FAFD"/>
          </w:tcPr>
          <w:p>
            <w:pPr>
              <w:spacing w:before="20" w:after="40" w:line="245" w:lineRule="auto"/>
            </w:pPr>
            <w:r>
              <w:rPr>
                <w:rFonts w:ascii="Times New Roman" w:hAnsi="Times New Roman"/>
                <w:sz w:val="20"/>
              </w:rPr>
              <w:t>BR-32</w:t>
            </w:r>
          </w:p>
        </w:tc>
        <w:tc>
          <w:tcPr>
            <w:tcW w:type="dxa" w:w="4536"/>
            <w:shd w:fill="F7FAFD"/>
          </w:tcPr>
          <w:p>
            <w:pPr>
              <w:spacing w:before="20" w:after="40" w:line="245" w:lineRule="auto"/>
            </w:pPr>
            <w:r>
              <w:rPr>
                <w:rFonts w:ascii="Times New Roman" w:hAnsi="Times New Roman"/>
                <w:sz w:val="20"/>
              </w:rPr>
              <w:t>Mọi biến động tồn kho và chuyển trạng thái đơn đều phải để lại nhật ký kèm tác nhân</w:t>
            </w:r>
          </w:p>
        </w:tc>
      </w:tr>
    </w:tbl>
    <w:p>
      <w:pPr>
        <w:spacing w:before="0" w:after="120"/>
      </w:pPr>
    </w:p>
    <w:p>
      <w:pPr>
        <w:spacing w:before="140" w:after="80" w:line="264" w:lineRule="auto"/>
        <w:jc w:val="left"/>
      </w:pPr>
      <w:r>
        <w:rPr>
          <w:rFonts w:ascii="Times New Roman" w:hAnsi="Times New Roman"/>
          <w:b/>
          <w:color w:val="182B49"/>
          <w:sz w:val="28"/>
        </w:rPr>
        <w:t>2.2. Phân tích chức năng hệ thống</w:t>
      </w:r>
    </w:p>
    <w:p>
      <w:pPr>
        <w:spacing w:before="100" w:after="60" w:line="264" w:lineRule="auto"/>
        <w:jc w:val="left"/>
      </w:pPr>
      <w:r>
        <w:rPr>
          <w:rFonts w:ascii="Times New Roman" w:hAnsi="Times New Roman"/>
          <w:b/>
          <w:color w:val="182B49"/>
          <w:sz w:val="26"/>
        </w:rPr>
        <w:t>2.2.1. Tác nhân và phân hệ chức năng</w:t>
      </w:r>
    </w:p>
    <w:p>
      <w:pPr>
        <w:spacing w:before="20" w:after="80" w:line="283" w:lineRule="auto"/>
        <w:jc w:val="left"/>
      </w:pPr>
      <w:r>
        <w:rPr>
          <w:rFonts w:ascii="Times New Roman" w:hAnsi="Times New Roman"/>
          <w:b/>
          <w:sz w:val="26"/>
        </w:rPr>
        <w:t>Bảng 2.4 – Tác nhân hệ thống</w:t>
      </w:r>
    </w:p>
    <w:tbl>
      <w:tblPr>
        <w:tblW w:type="auto" w:w="0"/>
        <w:jc w:val="center"/>
        <w:tblLook w:firstColumn="1" w:firstRow="1" w:lastColumn="0" w:lastRow="0" w:noHBand="0" w:noVBand="1" w:val="04A0"/>
        <w:tblBorders>
          <w:top w:val="single" w:sz="4" w:space="0" w:color="B0C4DE"/>
          <w:bottom w:val="single" w:sz="6" w:space="0" w:color="B0C4DE"/>
          <w:left w:val="none"/>
          <w:right w:val="none"/>
          <w:insideH w:val="single" w:sz="4" w:space="0" w:color="B0C4DE"/>
          <w:insideV w:val="none"/>
        </w:tblBorders>
      </w:tblPr>
      <w:tblGrid>
        <w:gridCol w:w="4536"/>
        <w:gridCol w:w="4536"/>
      </w:tblGrid>
      <w:tr>
        <w:tc>
          <w:tcPr>
            <w:tcW w:type="dxa" w:w="4536"/>
            <w:shd w:fill="EBF3FB"/>
          </w:tcPr>
          <w:p>
            <w:pPr>
              <w:spacing w:before="20" w:after="40" w:line="245" w:lineRule="auto"/>
            </w:pPr>
            <w:r>
              <w:rPr>
                <w:rFonts w:ascii="Times New Roman" w:hAnsi="Times New Roman"/>
                <w:b/>
                <w:color w:val="182B49"/>
                <w:sz w:val="22"/>
              </w:rPr>
              <w:t>Tác nhân</w:t>
            </w:r>
          </w:p>
        </w:tc>
        <w:tc>
          <w:tcPr>
            <w:tcW w:type="dxa" w:w="4536"/>
            <w:shd w:fill="EBF3FB"/>
          </w:tcPr>
          <w:p>
            <w:pPr>
              <w:spacing w:before="20" w:after="40" w:line="245" w:lineRule="auto"/>
            </w:pPr>
            <w:r>
              <w:rPr>
                <w:rFonts w:ascii="Times New Roman" w:hAnsi="Times New Roman"/>
                <w:b/>
                <w:color w:val="182B49"/>
                <w:sz w:val="22"/>
              </w:rPr>
              <w:t>Vai trò</w:t>
            </w:r>
          </w:p>
        </w:tc>
      </w:tr>
      <w:tr>
        <w:tc>
          <w:tcPr>
            <w:tcW w:type="dxa" w:w="4536"/>
            <w:shd w:fill="FFFFFF"/>
          </w:tcPr>
          <w:p>
            <w:pPr>
              <w:spacing w:before="20" w:after="40" w:line="245" w:lineRule="auto"/>
            </w:pPr>
            <w:r>
              <w:rPr>
                <w:rFonts w:ascii="Times New Roman" w:hAnsi="Times New Roman"/>
                <w:sz w:val="20"/>
              </w:rPr>
              <w:t>Khách vãng lai</w:t>
            </w:r>
          </w:p>
        </w:tc>
        <w:tc>
          <w:tcPr>
            <w:tcW w:type="dxa" w:w="4536"/>
            <w:shd w:fill="FFFFFF"/>
          </w:tcPr>
          <w:p>
            <w:pPr>
              <w:spacing w:before="20" w:after="40" w:line="245" w:lineRule="auto"/>
            </w:pPr>
            <w:r>
              <w:rPr>
                <w:rFonts w:ascii="Times New Roman" w:hAnsi="Times New Roman"/>
                <w:sz w:val="20"/>
              </w:rPr>
              <w:t>Duyệt, tìm kiếm linh kiện; ráp thử cấu hình; giỏ phiên; đăng ký</w:t>
            </w:r>
          </w:p>
        </w:tc>
      </w:tr>
      <w:tr>
        <w:tc>
          <w:tcPr>
            <w:tcW w:type="dxa" w:w="4536"/>
            <w:shd w:fill="F7FAFD"/>
          </w:tcPr>
          <w:p>
            <w:pPr>
              <w:spacing w:before="20" w:after="40" w:line="245" w:lineRule="auto"/>
            </w:pPr>
            <w:r>
              <w:rPr>
                <w:rFonts w:ascii="Times New Roman" w:hAnsi="Times New Roman"/>
                <w:sz w:val="20"/>
              </w:rPr>
              <w:t>Khách hàng</w:t>
            </w:r>
          </w:p>
        </w:tc>
        <w:tc>
          <w:tcPr>
            <w:tcW w:type="dxa" w:w="4536"/>
            <w:shd w:fill="F7FAFD"/>
          </w:tcPr>
          <w:p>
            <w:pPr>
              <w:spacing w:before="20" w:after="40" w:line="245" w:lineRule="auto"/>
            </w:pPr>
            <w:r>
              <w:rPr>
                <w:rFonts w:ascii="Times New Roman" w:hAnsi="Times New Roman"/>
                <w:sz w:val="20"/>
              </w:rPr>
              <w:t>Toàn quyền của khách + đặt hàng, mã giảm, thanh toán, sổ địa chiỉ, lịch sử đơn, đánh giá</w:t>
            </w:r>
          </w:p>
        </w:tc>
      </w:tr>
      <w:tr>
        <w:tc>
          <w:tcPr>
            <w:tcW w:type="dxa" w:w="4536"/>
            <w:shd w:fill="FFFFFF"/>
          </w:tcPr>
          <w:p>
            <w:pPr>
              <w:spacing w:before="20" w:after="40" w:line="245" w:lineRule="auto"/>
            </w:pPr>
            <w:r>
              <w:rPr>
                <w:rFonts w:ascii="Times New Roman" w:hAnsi="Times New Roman"/>
                <w:sz w:val="20"/>
              </w:rPr>
              <w:t>Quản trị viên</w:t>
            </w:r>
          </w:p>
        </w:tc>
        <w:tc>
          <w:tcPr>
            <w:tcW w:type="dxa" w:w="4536"/>
            <w:shd w:fill="FFFFFF"/>
          </w:tcPr>
          <w:p>
            <w:pPr>
              <w:spacing w:before="20" w:after="40" w:line="245" w:lineRule="auto"/>
            </w:pPr>
            <w:r>
              <w:rPr>
                <w:rFonts w:ascii="Times New Roman" w:hAnsi="Times New Roman"/>
                <w:sz w:val="20"/>
              </w:rPr>
              <w:t>Bảng điều khiển, quản trị sản phẩm/đơn/kho/voucher/người dùng, báo cáo</w:t>
            </w:r>
          </w:p>
        </w:tc>
      </w:tr>
      <w:tr>
        <w:tc>
          <w:tcPr>
            <w:tcW w:type="dxa" w:w="4536"/>
            <w:shd w:fill="F7FAFD"/>
          </w:tcPr>
          <w:p>
            <w:pPr>
              <w:spacing w:before="20" w:after="40" w:line="245" w:lineRule="auto"/>
            </w:pPr>
            <w:r>
              <w:rPr>
                <w:rFonts w:ascii="Times New Roman" w:hAnsi="Times New Roman"/>
                <w:sz w:val="20"/>
              </w:rPr>
              <w:t>Hệ thống VNPAY</w:t>
            </w:r>
          </w:p>
        </w:tc>
        <w:tc>
          <w:tcPr>
            <w:tcW w:type="dxa" w:w="4536"/>
            <w:shd w:fill="F7FAFD"/>
          </w:tcPr>
          <w:p>
            <w:pPr>
              <w:spacing w:before="20" w:after="40" w:line="245" w:lineRule="auto"/>
            </w:pPr>
            <w:r>
              <w:rPr>
                <w:rFonts w:ascii="Times New Roman" w:hAnsi="Times New Roman"/>
                <w:sz w:val="20"/>
              </w:rPr>
              <w:t>Tác nhân ngoài: quay lại kết quả (Return) và xác nhận máy chủ (IPN)</w:t>
            </w:r>
          </w:p>
        </w:tc>
      </w:tr>
    </w:tbl>
    <w:p>
      <w:pPr>
        <w:spacing w:before="0" w:after="120"/>
      </w:pPr>
    </w:p>
    <w:p>
      <w:pPr>
        <w:spacing w:before="20" w:after="80" w:line="283" w:lineRule="auto"/>
        <w:jc w:val="left"/>
      </w:pPr>
      <w:r>
        <w:rPr>
          <w:rFonts w:ascii="Times New Roman" w:hAnsi="Times New Roman"/>
          <w:sz w:val="26"/>
        </w:rPr>
        <w:t xml:space="preserve">Chức năng chia năm phân hệ: </w:t>
      </w:r>
      <w:r>
        <w:rPr>
          <w:rFonts w:ascii="Times New Roman" w:hAnsi="Times New Roman"/>
          <w:b/>
          <w:sz w:val="26"/>
        </w:rPr>
        <w:t>danh mục và sản phẩm</w:t>
      </w:r>
      <w:r>
        <w:rPr>
          <w:rFonts w:ascii="Times New Roman" w:hAnsi="Times New Roman"/>
          <w:sz w:val="26"/>
        </w:rPr>
        <w:t xml:space="preserve"> (duyệt, tìm, lọc, xem nhanh); </w:t>
      </w:r>
      <w:r>
        <w:rPr>
          <w:rFonts w:ascii="Times New Roman" w:hAnsi="Times New Roman"/>
          <w:b/>
          <w:sz w:val="26"/>
        </w:rPr>
        <w:t>ráp cấu hình</w:t>
      </w:r>
      <w:r>
        <w:rPr>
          <w:rFonts w:ascii="Times New Roman" w:hAnsi="Times New Roman"/>
          <w:sz w:val="26"/>
        </w:rPr>
        <w:t xml:space="preserve"> (Build PC 7 khe, chặn tương thích, gợi ý ngân sách); </w:t>
      </w:r>
      <w:r>
        <w:rPr>
          <w:rFonts w:ascii="Times New Roman" w:hAnsi="Times New Roman"/>
          <w:b/>
          <w:sz w:val="26"/>
        </w:rPr>
        <w:t>bán hàng</w:t>
      </w:r>
      <w:r>
        <w:rPr>
          <w:rFonts w:ascii="Times New Roman" w:hAnsi="Times New Roman"/>
          <w:sz w:val="26"/>
        </w:rPr>
        <w:t xml:space="preserve"> (giỏ, voucher, đặt hàng, thanh toán); </w:t>
      </w:r>
      <w:r>
        <w:rPr>
          <w:rFonts w:ascii="Times New Roman" w:hAnsi="Times New Roman"/>
          <w:b/>
          <w:sz w:val="26"/>
        </w:rPr>
        <w:t>tài khoản</w:t>
      </w:r>
      <w:r>
        <w:rPr>
          <w:rFonts w:ascii="Times New Roman" w:hAnsi="Times New Roman"/>
          <w:sz w:val="26"/>
        </w:rPr>
        <w:t xml:space="preserve"> (đăng ký/đăng nhập, sổ địa chiỉ, tra cứu); </w:t>
      </w:r>
      <w:r>
        <w:rPr>
          <w:rFonts w:ascii="Times New Roman" w:hAnsi="Times New Roman"/>
          <w:b/>
          <w:sz w:val="26"/>
        </w:rPr>
        <w:t>quản trị</w:t>
      </w:r>
      <w:r>
        <w:rPr>
          <w:rFonts w:ascii="Times New Roman" w:hAnsi="Times New Roman"/>
          <w:sz w:val="26"/>
        </w:rPr>
        <w:t xml:space="preserve"> (toàn bộ vận hành).</w:t>
      </w:r>
    </w:p>
    <w:p>
      <w:pPr>
        <w:spacing w:before="100" w:after="60" w:line="264" w:lineRule="auto"/>
        <w:jc w:val="left"/>
      </w:pPr>
      <w:r>
        <w:rPr>
          <w:rFonts w:ascii="Times New Roman" w:hAnsi="Times New Roman"/>
          <w:b/>
          <w:color w:val="182B49"/>
          <w:sz w:val="26"/>
        </w:rPr>
        <w:t>2.2.2. Danh mục ca sử dụng</w:t>
      </w:r>
    </w:p>
    <w:p>
      <w:pPr>
        <w:spacing w:before="20" w:after="80" w:line="283" w:lineRule="auto"/>
        <w:jc w:val="left"/>
      </w:pPr>
      <w:r>
        <w:rPr>
          <w:rFonts w:ascii="Times New Roman" w:hAnsi="Times New Roman"/>
          <w:sz w:val="26"/>
        </w:rPr>
        <w:t>Mười ca sử dụng trọng yếu nhất được chọn để phát triển thành đặc tả chi tiết (tiêu chí: tác động rủi ro tính toàn vẹn/bảo mật hoặc chứa logic phức tạp):</w:t>
      </w:r>
    </w:p>
    <w:p>
      <w:pPr>
        <w:spacing w:before="20" w:after="80" w:line="283" w:lineRule="auto"/>
        <w:jc w:val="left"/>
      </w:pPr>
      <w:r>
        <w:rPr>
          <w:rFonts w:ascii="Times New Roman" w:hAnsi="Times New Roman"/>
          <w:b/>
          <w:sz w:val="26"/>
        </w:rPr>
        <w:t>Bảng 2.5 – Danh mục ca sử dụng</w:t>
      </w:r>
    </w:p>
    <w:tbl>
      <w:tblPr>
        <w:tblW w:type="auto" w:w="0"/>
        <w:jc w:val="center"/>
        <w:tblLook w:firstColumn="1" w:firstRow="1" w:lastColumn="0" w:lastRow="0" w:noHBand="0" w:noVBand="1" w:val="04A0"/>
        <w:tblBorders>
          <w:top w:val="single" w:sz="4" w:space="0" w:color="B0C4DE"/>
          <w:bottom w:val="single" w:sz="6" w:space="0" w:color="B0C4DE"/>
          <w:left w:val="none"/>
          <w:right w:val="none"/>
          <w:insideH w:val="single" w:sz="4" w:space="0" w:color="B0C4DE"/>
          <w:insideV w:val="none"/>
        </w:tblBorders>
      </w:tblPr>
      <w:tblGrid>
        <w:gridCol w:w="3024"/>
        <w:gridCol w:w="3024"/>
        <w:gridCol w:w="3024"/>
      </w:tblGrid>
      <w:tr>
        <w:tc>
          <w:tcPr>
            <w:tcW w:type="dxa" w:w="3024"/>
            <w:shd w:fill="EBF3FB"/>
          </w:tcPr>
          <w:p>
            <w:pPr>
              <w:spacing w:before="20" w:after="40" w:line="245" w:lineRule="auto"/>
            </w:pPr>
            <w:r>
              <w:rPr>
                <w:rFonts w:ascii="Times New Roman" w:hAnsi="Times New Roman"/>
                <w:b/>
                <w:color w:val="182B49"/>
                <w:sz w:val="22"/>
              </w:rPr>
              <w:t>Mã</w:t>
            </w:r>
          </w:p>
        </w:tc>
        <w:tc>
          <w:tcPr>
            <w:tcW w:type="dxa" w:w="3024"/>
            <w:shd w:fill="EBF3FB"/>
          </w:tcPr>
          <w:p>
            <w:pPr>
              <w:spacing w:before="20" w:after="40" w:line="245" w:lineRule="auto"/>
            </w:pPr>
            <w:r>
              <w:rPr>
                <w:rFonts w:ascii="Times New Roman" w:hAnsi="Times New Roman"/>
                <w:b/>
                <w:color w:val="182B49"/>
                <w:sz w:val="22"/>
              </w:rPr>
              <w:t>Tên ca sử dụng</w:t>
            </w:r>
          </w:p>
        </w:tc>
        <w:tc>
          <w:tcPr>
            <w:tcW w:type="dxa" w:w="3024"/>
            <w:shd w:fill="EBF3FB"/>
          </w:tcPr>
          <w:p>
            <w:pPr>
              <w:spacing w:before="20" w:after="40" w:line="245" w:lineRule="auto"/>
            </w:pPr>
            <w:r>
              <w:rPr>
                <w:rFonts w:ascii="Times New Roman" w:hAnsi="Times New Roman"/>
                <w:b/>
                <w:color w:val="182B49"/>
                <w:sz w:val="22"/>
              </w:rPr>
              <w:t>Tác nhân chính</w:t>
            </w:r>
          </w:p>
        </w:tc>
      </w:tr>
      <w:tr>
        <w:tc>
          <w:tcPr>
            <w:tcW w:type="dxa" w:w="3024"/>
            <w:shd w:fill="FFFFFF"/>
          </w:tcPr>
          <w:p>
            <w:pPr>
              <w:spacing w:before="20" w:after="40" w:line="245" w:lineRule="auto"/>
            </w:pPr>
            <w:r>
              <w:rPr>
                <w:rFonts w:ascii="Times New Roman" w:hAnsi="Times New Roman"/>
                <w:sz w:val="20"/>
              </w:rPr>
              <w:t>UC01</w:t>
            </w:r>
          </w:p>
        </w:tc>
        <w:tc>
          <w:tcPr>
            <w:tcW w:type="dxa" w:w="3024"/>
            <w:shd w:fill="FFFFFF"/>
          </w:tcPr>
          <w:p>
            <w:pPr>
              <w:spacing w:before="20" w:after="40" w:line="245" w:lineRule="auto"/>
            </w:pPr>
            <w:r>
              <w:rPr>
                <w:rFonts w:ascii="Times New Roman" w:hAnsi="Times New Roman"/>
                <w:sz w:val="20"/>
              </w:rPr>
              <w:t>Đăng ký</w:t>
            </w:r>
          </w:p>
        </w:tc>
        <w:tc>
          <w:tcPr>
            <w:tcW w:type="dxa" w:w="3024"/>
            <w:shd w:fill="FFFFFF"/>
          </w:tcPr>
          <w:p>
            <w:pPr>
              <w:spacing w:before="20" w:after="40" w:line="245" w:lineRule="auto"/>
            </w:pPr>
            <w:r>
              <w:rPr>
                <w:rFonts w:ascii="Times New Roman" w:hAnsi="Times New Roman"/>
                <w:sz w:val="20"/>
              </w:rPr>
              <w:t>Khách</w:t>
            </w:r>
          </w:p>
        </w:tc>
      </w:tr>
      <w:tr>
        <w:tc>
          <w:tcPr>
            <w:tcW w:type="dxa" w:w="3024"/>
            <w:shd w:fill="F7FAFD"/>
          </w:tcPr>
          <w:p>
            <w:pPr>
              <w:spacing w:before="20" w:after="40" w:line="245" w:lineRule="auto"/>
            </w:pPr>
            <w:r>
              <w:rPr>
                <w:rFonts w:ascii="Times New Roman" w:hAnsi="Times New Roman"/>
                <w:sz w:val="20"/>
              </w:rPr>
              <w:t>UC02</w:t>
            </w:r>
          </w:p>
        </w:tc>
        <w:tc>
          <w:tcPr>
            <w:tcW w:type="dxa" w:w="3024"/>
            <w:shd w:fill="F7FAFD"/>
          </w:tcPr>
          <w:p>
            <w:pPr>
              <w:spacing w:before="20" w:after="40" w:line="245" w:lineRule="auto"/>
            </w:pPr>
            <w:r>
              <w:rPr>
                <w:rFonts w:ascii="Times New Roman" w:hAnsi="Times New Roman"/>
                <w:sz w:val="20"/>
              </w:rPr>
              <w:t>Đăng nhập</w:t>
            </w:r>
          </w:p>
        </w:tc>
        <w:tc>
          <w:tcPr>
            <w:tcW w:type="dxa" w:w="3024"/>
            <w:shd w:fill="F7FAFD"/>
          </w:tcPr>
          <w:p>
            <w:pPr>
              <w:spacing w:before="20" w:after="40" w:line="245" w:lineRule="auto"/>
            </w:pPr>
            <w:r>
              <w:rPr>
                <w:rFonts w:ascii="Times New Roman" w:hAnsi="Times New Roman"/>
                <w:sz w:val="20"/>
              </w:rPr>
              <w:t>Khách / Khách hàng</w:t>
            </w:r>
          </w:p>
        </w:tc>
      </w:tr>
      <w:tr>
        <w:tc>
          <w:tcPr>
            <w:tcW w:type="dxa" w:w="3024"/>
            <w:shd w:fill="FFFFFF"/>
          </w:tcPr>
          <w:p>
            <w:pPr>
              <w:spacing w:before="20" w:after="40" w:line="245" w:lineRule="auto"/>
            </w:pPr>
            <w:r>
              <w:rPr>
                <w:rFonts w:ascii="Times New Roman" w:hAnsi="Times New Roman"/>
                <w:sz w:val="20"/>
              </w:rPr>
              <w:t>UC03</w:t>
            </w:r>
          </w:p>
        </w:tc>
        <w:tc>
          <w:tcPr>
            <w:tcW w:type="dxa" w:w="3024"/>
            <w:shd w:fill="FFFFFF"/>
          </w:tcPr>
          <w:p>
            <w:pPr>
              <w:spacing w:before="20" w:after="40" w:line="245" w:lineRule="auto"/>
            </w:pPr>
            <w:r>
              <w:rPr>
                <w:rFonts w:ascii="Times New Roman" w:hAnsi="Times New Roman"/>
                <w:sz w:val="20"/>
              </w:rPr>
              <w:t>Tìm và lọc sản phẩm</w:t>
            </w:r>
          </w:p>
        </w:tc>
        <w:tc>
          <w:tcPr>
            <w:tcW w:type="dxa" w:w="3024"/>
            <w:shd w:fill="FFFFFF"/>
          </w:tcPr>
          <w:p>
            <w:pPr>
              <w:spacing w:before="20" w:after="40" w:line="245" w:lineRule="auto"/>
            </w:pPr>
            <w:r>
              <w:rPr>
                <w:rFonts w:ascii="Times New Roman" w:hAnsi="Times New Roman"/>
                <w:sz w:val="20"/>
              </w:rPr>
              <w:t>Khách</w:t>
            </w:r>
          </w:p>
        </w:tc>
      </w:tr>
      <w:tr>
        <w:tc>
          <w:tcPr>
            <w:tcW w:type="dxa" w:w="3024"/>
            <w:shd w:fill="F7FAFD"/>
          </w:tcPr>
          <w:p>
            <w:pPr>
              <w:spacing w:before="20" w:after="40" w:line="245" w:lineRule="auto"/>
            </w:pPr>
            <w:r>
              <w:rPr>
                <w:rFonts w:ascii="Times New Roman" w:hAnsi="Times New Roman"/>
                <w:sz w:val="20"/>
              </w:rPr>
              <w:t>UC04</w:t>
            </w:r>
          </w:p>
        </w:tc>
        <w:tc>
          <w:tcPr>
            <w:tcW w:type="dxa" w:w="3024"/>
            <w:shd w:fill="F7FAFD"/>
          </w:tcPr>
          <w:p>
            <w:pPr>
              <w:spacing w:before="20" w:after="40" w:line="245" w:lineRule="auto"/>
            </w:pPr>
            <w:r>
              <w:rPr>
                <w:rFonts w:ascii="Times New Roman" w:hAnsi="Times New Roman"/>
                <w:sz w:val="20"/>
              </w:rPr>
              <w:t>Ráp cấu hình PC</w:t>
            </w:r>
          </w:p>
        </w:tc>
        <w:tc>
          <w:tcPr>
            <w:tcW w:type="dxa" w:w="3024"/>
            <w:shd w:fill="F7FAFD"/>
          </w:tcPr>
          <w:p>
            <w:pPr>
              <w:spacing w:before="20" w:after="40" w:line="245" w:lineRule="auto"/>
            </w:pPr>
            <w:r>
              <w:rPr>
                <w:rFonts w:ascii="Times New Roman" w:hAnsi="Times New Roman"/>
                <w:sz w:val="20"/>
              </w:rPr>
              <w:t>Khách</w:t>
            </w:r>
          </w:p>
        </w:tc>
      </w:tr>
      <w:tr>
        <w:tc>
          <w:tcPr>
            <w:tcW w:type="dxa" w:w="3024"/>
            <w:shd w:fill="FFFFFF"/>
          </w:tcPr>
          <w:p>
            <w:pPr>
              <w:spacing w:before="20" w:after="40" w:line="245" w:lineRule="auto"/>
            </w:pPr>
            <w:r>
              <w:rPr>
                <w:rFonts w:ascii="Times New Roman" w:hAnsi="Times New Roman"/>
                <w:sz w:val="20"/>
              </w:rPr>
              <w:t>UC05</w:t>
            </w:r>
          </w:p>
        </w:tc>
        <w:tc>
          <w:tcPr>
            <w:tcW w:type="dxa" w:w="3024"/>
            <w:shd w:fill="FFFFFF"/>
          </w:tcPr>
          <w:p>
            <w:pPr>
              <w:spacing w:before="20" w:after="40" w:line="245" w:lineRule="auto"/>
            </w:pPr>
            <w:r>
              <w:rPr>
                <w:rFonts w:ascii="Times New Roman" w:hAnsi="Times New Roman"/>
                <w:sz w:val="20"/>
              </w:rPr>
              <w:t>Cập nhật giỏ hàng</w:t>
            </w:r>
          </w:p>
        </w:tc>
        <w:tc>
          <w:tcPr>
            <w:tcW w:type="dxa" w:w="3024"/>
            <w:shd w:fill="FFFFFF"/>
          </w:tcPr>
          <w:p>
            <w:pPr>
              <w:spacing w:before="20" w:after="40" w:line="245" w:lineRule="auto"/>
            </w:pPr>
            <w:r>
              <w:rPr>
                <w:rFonts w:ascii="Times New Roman" w:hAnsi="Times New Roman"/>
                <w:sz w:val="20"/>
              </w:rPr>
              <w:t>Khách</w:t>
            </w:r>
          </w:p>
        </w:tc>
      </w:tr>
      <w:tr>
        <w:tc>
          <w:tcPr>
            <w:tcW w:type="dxa" w:w="3024"/>
            <w:shd w:fill="F7FAFD"/>
          </w:tcPr>
          <w:p>
            <w:pPr>
              <w:spacing w:before="20" w:after="40" w:line="245" w:lineRule="auto"/>
            </w:pPr>
            <w:r>
              <w:rPr>
                <w:rFonts w:ascii="Times New Roman" w:hAnsi="Times New Roman"/>
                <w:sz w:val="20"/>
              </w:rPr>
              <w:t>UC06</w:t>
            </w:r>
          </w:p>
        </w:tc>
        <w:tc>
          <w:tcPr>
            <w:tcW w:type="dxa" w:w="3024"/>
            <w:shd w:fill="F7FAFD"/>
          </w:tcPr>
          <w:p>
            <w:pPr>
              <w:spacing w:before="20" w:after="40" w:line="245" w:lineRule="auto"/>
            </w:pPr>
            <w:r>
              <w:rPr>
                <w:rFonts w:ascii="Times New Roman" w:hAnsi="Times New Roman"/>
                <w:sz w:val="20"/>
              </w:rPr>
              <w:t>Đặt hàng</w:t>
            </w:r>
          </w:p>
        </w:tc>
        <w:tc>
          <w:tcPr>
            <w:tcW w:type="dxa" w:w="3024"/>
            <w:shd w:fill="F7FAFD"/>
          </w:tcPr>
          <w:p>
            <w:pPr>
              <w:spacing w:before="20" w:after="40" w:line="245" w:lineRule="auto"/>
            </w:pPr>
            <w:r>
              <w:rPr>
                <w:rFonts w:ascii="Times New Roman" w:hAnsi="Times New Roman"/>
                <w:sz w:val="20"/>
              </w:rPr>
              <w:t>Khách hàng</w:t>
            </w:r>
          </w:p>
        </w:tc>
      </w:tr>
      <w:tr>
        <w:tc>
          <w:tcPr>
            <w:tcW w:type="dxa" w:w="3024"/>
            <w:shd w:fill="FFFFFF"/>
          </w:tcPr>
          <w:p>
            <w:pPr>
              <w:spacing w:before="20" w:after="40" w:line="245" w:lineRule="auto"/>
            </w:pPr>
            <w:r>
              <w:rPr>
                <w:rFonts w:ascii="Times New Roman" w:hAnsi="Times New Roman"/>
                <w:sz w:val="20"/>
              </w:rPr>
              <w:t>UC07</w:t>
            </w:r>
          </w:p>
        </w:tc>
        <w:tc>
          <w:tcPr>
            <w:tcW w:type="dxa" w:w="3024"/>
            <w:shd w:fill="FFFFFF"/>
          </w:tcPr>
          <w:p>
            <w:pPr>
              <w:spacing w:before="20" w:after="40" w:line="245" w:lineRule="auto"/>
            </w:pPr>
            <w:r>
              <w:rPr>
                <w:rFonts w:ascii="Times New Roman" w:hAnsi="Times New Roman"/>
                <w:sz w:val="20"/>
              </w:rPr>
              <w:t>Thanh toán VNPAY</w:t>
            </w:r>
          </w:p>
        </w:tc>
        <w:tc>
          <w:tcPr>
            <w:tcW w:type="dxa" w:w="3024"/>
            <w:shd w:fill="FFFFFF"/>
          </w:tcPr>
          <w:p>
            <w:pPr>
              <w:spacing w:before="20" w:after="40" w:line="245" w:lineRule="auto"/>
            </w:pPr>
            <w:r>
              <w:rPr>
                <w:rFonts w:ascii="Times New Roman" w:hAnsi="Times New Roman"/>
                <w:sz w:val="20"/>
              </w:rPr>
              <w:t>Khách hàng + VNPAY</w:t>
            </w:r>
          </w:p>
        </w:tc>
      </w:tr>
      <w:tr>
        <w:tc>
          <w:tcPr>
            <w:tcW w:type="dxa" w:w="3024"/>
            <w:shd w:fill="F7FAFD"/>
          </w:tcPr>
          <w:p>
            <w:pPr>
              <w:spacing w:before="20" w:after="40" w:line="245" w:lineRule="auto"/>
            </w:pPr>
            <w:r>
              <w:rPr>
                <w:rFonts w:ascii="Times New Roman" w:hAnsi="Times New Roman"/>
                <w:sz w:val="20"/>
              </w:rPr>
              <w:t>UC08</w:t>
            </w:r>
          </w:p>
        </w:tc>
        <w:tc>
          <w:tcPr>
            <w:tcW w:type="dxa" w:w="3024"/>
            <w:shd w:fill="F7FAFD"/>
          </w:tcPr>
          <w:p>
            <w:pPr>
              <w:spacing w:before="20" w:after="40" w:line="245" w:lineRule="auto"/>
            </w:pPr>
            <w:r>
              <w:rPr>
                <w:rFonts w:ascii="Times New Roman" w:hAnsi="Times New Roman"/>
                <w:sz w:val="20"/>
              </w:rPr>
              <w:t>Xử lý đơn hàng</w:t>
            </w:r>
          </w:p>
        </w:tc>
        <w:tc>
          <w:tcPr>
            <w:tcW w:type="dxa" w:w="3024"/>
            <w:shd w:fill="F7FAFD"/>
          </w:tcPr>
          <w:p>
            <w:pPr>
              <w:spacing w:before="20" w:after="40" w:line="245" w:lineRule="auto"/>
            </w:pPr>
            <w:r>
              <w:rPr>
                <w:rFonts w:ascii="Times New Roman" w:hAnsi="Times New Roman"/>
                <w:sz w:val="20"/>
              </w:rPr>
              <w:t>Quản trị</w:t>
            </w:r>
          </w:p>
        </w:tc>
      </w:tr>
      <w:tr>
        <w:tc>
          <w:tcPr>
            <w:tcW w:type="dxa" w:w="3024"/>
            <w:shd w:fill="FFFFFF"/>
          </w:tcPr>
          <w:p>
            <w:pPr>
              <w:spacing w:before="20" w:after="40" w:line="245" w:lineRule="auto"/>
            </w:pPr>
            <w:r>
              <w:rPr>
                <w:rFonts w:ascii="Times New Roman" w:hAnsi="Times New Roman"/>
                <w:sz w:val="20"/>
              </w:rPr>
              <w:t>UC09</w:t>
            </w:r>
          </w:p>
        </w:tc>
        <w:tc>
          <w:tcPr>
            <w:tcW w:type="dxa" w:w="3024"/>
            <w:shd w:fill="FFFFFF"/>
          </w:tcPr>
          <w:p>
            <w:pPr>
              <w:spacing w:before="20" w:after="40" w:line="245" w:lineRule="auto"/>
            </w:pPr>
            <w:r>
              <w:rPr>
                <w:rFonts w:ascii="Times New Roman" w:hAnsi="Times New Roman"/>
                <w:sz w:val="20"/>
              </w:rPr>
              <w:t>Quản lý kho</w:t>
            </w:r>
          </w:p>
        </w:tc>
        <w:tc>
          <w:tcPr>
            <w:tcW w:type="dxa" w:w="3024"/>
            <w:shd w:fill="FFFFFF"/>
          </w:tcPr>
          <w:p>
            <w:pPr>
              <w:spacing w:before="20" w:after="40" w:line="245" w:lineRule="auto"/>
            </w:pPr>
            <w:r>
              <w:rPr>
                <w:rFonts w:ascii="Times New Roman" w:hAnsi="Times New Roman"/>
                <w:sz w:val="20"/>
              </w:rPr>
              <w:t>Quản trị</w:t>
            </w:r>
          </w:p>
        </w:tc>
      </w:tr>
      <w:tr>
        <w:tc>
          <w:tcPr>
            <w:tcW w:type="dxa" w:w="3024"/>
            <w:shd w:fill="F7FAFD"/>
          </w:tcPr>
          <w:p>
            <w:pPr>
              <w:spacing w:before="20" w:after="40" w:line="245" w:lineRule="auto"/>
            </w:pPr>
            <w:r>
              <w:rPr>
                <w:rFonts w:ascii="Times New Roman" w:hAnsi="Times New Roman"/>
                <w:sz w:val="20"/>
              </w:rPr>
              <w:t>UC10</w:t>
            </w:r>
          </w:p>
        </w:tc>
        <w:tc>
          <w:tcPr>
            <w:tcW w:type="dxa" w:w="3024"/>
            <w:shd w:fill="F7FAFD"/>
          </w:tcPr>
          <w:p>
            <w:pPr>
              <w:spacing w:before="20" w:after="40" w:line="245" w:lineRule="auto"/>
            </w:pPr>
            <w:r>
              <w:rPr>
                <w:rFonts w:ascii="Times New Roman" w:hAnsi="Times New Roman"/>
                <w:sz w:val="20"/>
              </w:rPr>
              <w:t>Đánh giá sản phẩm</w:t>
            </w:r>
          </w:p>
        </w:tc>
        <w:tc>
          <w:tcPr>
            <w:tcW w:type="dxa" w:w="3024"/>
            <w:shd w:fill="F7FAFD"/>
          </w:tcPr>
          <w:p>
            <w:pPr>
              <w:spacing w:before="20" w:after="40" w:line="245" w:lineRule="auto"/>
            </w:pPr>
            <w:r>
              <w:rPr>
                <w:rFonts w:ascii="Times New Roman" w:hAnsi="Times New Roman"/>
                <w:sz w:val="20"/>
              </w:rPr>
              <w:t>Khách hàng</w:t>
            </w:r>
          </w:p>
        </w:tc>
      </w:tr>
    </w:tbl>
    <w:p>
      <w:pPr>
        <w:spacing w:before="0" w:after="120"/>
      </w:pPr>
    </w:p>
    <w:p>
      <w:pPr>
        <w:spacing w:before="100" w:after="60" w:line="264" w:lineRule="auto"/>
        <w:jc w:val="left"/>
      </w:pPr>
      <w:r>
        <w:rPr>
          <w:rFonts w:ascii="Times New Roman" w:hAnsi="Times New Roman"/>
          <w:b/>
          <w:color w:val="182B49"/>
          <w:sz w:val="26"/>
        </w:rPr>
        <w:t>2.2.3. Đặc tả chi tiết các ca sử dụng</w:t>
      </w:r>
    </w:p>
    <w:p>
      <w:pPr>
        <w:spacing w:before="20" w:after="80" w:line="283" w:lineRule="auto"/>
        <w:jc w:val="left"/>
      </w:pPr>
      <w:r>
        <w:rPr>
          <w:rFonts w:ascii="Times New Roman" w:hAnsi="Times New Roman"/>
          <w:sz w:val="26"/>
        </w:rPr>
        <w:t>Mười ca sử dụng trọng yếu được đặc tả theo mẫu rút gọn (tên bảng tương ứng mã UC01 – UC10): mục tiêu, tác nhân – tiên quyết, luồng chính, ngoại lệ và kết quả.</w:t>
      </w:r>
    </w:p>
    <w:p>
      <w:pPr>
        <w:spacing w:before="20" w:after="80" w:line="283" w:lineRule="auto"/>
        <w:jc w:val="left"/>
      </w:pPr>
      <w:r>
        <w:rPr>
          <w:rFonts w:ascii="Times New Roman" w:hAnsi="Times New Roman"/>
          <w:b/>
          <w:sz w:val="26"/>
        </w:rPr>
        <w:t>Bảng 2.6 – Đặc tả UC01: Đăng ký tài khoản</w:t>
      </w:r>
    </w:p>
    <w:tbl>
      <w:tblPr>
        <w:tblW w:type="auto" w:w="0"/>
        <w:jc w:val="center"/>
        <w:tblLook w:firstColumn="1" w:firstRow="1" w:lastColumn="0" w:lastRow="0" w:noHBand="0" w:noVBand="1" w:val="04A0"/>
        <w:tblBorders>
          <w:top w:val="single" w:sz="4" w:space="0" w:color="B0C4DE"/>
          <w:bottom w:val="single" w:sz="6" w:space="0" w:color="B0C4DE"/>
          <w:left w:val="none"/>
          <w:right w:val="none"/>
          <w:insideH w:val="single" w:sz="4" w:space="0" w:color="B0C4DE"/>
          <w:insideV w:val="none"/>
        </w:tblBorders>
      </w:tblPr>
      <w:tblGrid>
        <w:gridCol w:w="4536"/>
        <w:gridCol w:w="4536"/>
      </w:tblGrid>
      <w:tr>
        <w:tc>
          <w:tcPr>
            <w:tcW w:type="dxa" w:w="4536"/>
            <w:shd w:fill="EBF3FB"/>
          </w:tcPr>
          <w:p>
            <w:pPr>
              <w:spacing w:before="20" w:after="40" w:line="245" w:lineRule="auto"/>
            </w:pPr>
            <w:r>
              <w:rPr>
                <w:rFonts w:ascii="Times New Roman" w:hAnsi="Times New Roman"/>
                <w:b/>
                <w:color w:val="182B49"/>
                <w:sz w:val="22"/>
              </w:rPr>
              <w:t>Thành phần</w:t>
            </w:r>
          </w:p>
        </w:tc>
        <w:tc>
          <w:tcPr>
            <w:tcW w:type="dxa" w:w="4536"/>
            <w:shd w:fill="EBF3FB"/>
          </w:tcPr>
          <w:p>
            <w:pPr>
              <w:spacing w:before="20" w:after="40" w:line="245" w:lineRule="auto"/>
            </w:pPr>
            <w:r>
              <w:rPr>
                <w:rFonts w:ascii="Times New Roman" w:hAnsi="Times New Roman"/>
                <w:b/>
                <w:color w:val="182B49"/>
                <w:sz w:val="22"/>
              </w:rPr>
              <w:t>Nội dung</w:t>
            </w:r>
          </w:p>
        </w:tc>
      </w:tr>
      <w:tr>
        <w:tc>
          <w:tcPr>
            <w:tcW w:type="dxa" w:w="4536"/>
            <w:shd w:fill="FFFFFF"/>
          </w:tcPr>
          <w:p>
            <w:pPr>
              <w:spacing w:before="20" w:after="40" w:line="245" w:lineRule="auto"/>
            </w:pPr>
            <w:r>
              <w:rPr>
                <w:rFonts w:ascii="Times New Roman" w:hAnsi="Times New Roman"/>
                <w:sz w:val="20"/>
              </w:rPr>
              <w:t>Mục tiêu</w:t>
            </w:r>
          </w:p>
        </w:tc>
        <w:tc>
          <w:tcPr>
            <w:tcW w:type="dxa" w:w="4536"/>
            <w:shd w:fill="FFFFFF"/>
          </w:tcPr>
          <w:p>
            <w:pPr>
              <w:spacing w:before="20" w:after="40" w:line="245" w:lineRule="auto"/>
            </w:pPr>
            <w:r>
              <w:rPr>
                <w:rFonts w:ascii="Times New Roman" w:hAnsi="Times New Roman"/>
                <w:sz w:val="20"/>
              </w:rPr>
              <w:t>Tạo tài khoản khách hàng mới để đặt hàng</w:t>
            </w:r>
          </w:p>
        </w:tc>
      </w:tr>
      <w:tr>
        <w:tc>
          <w:tcPr>
            <w:tcW w:type="dxa" w:w="4536"/>
            <w:shd w:fill="F7FAFD"/>
          </w:tcPr>
          <w:p>
            <w:pPr>
              <w:spacing w:before="20" w:after="40" w:line="245" w:lineRule="auto"/>
            </w:pPr>
            <w:r>
              <w:rPr>
                <w:rFonts w:ascii="Times New Roman" w:hAnsi="Times New Roman"/>
                <w:sz w:val="20"/>
              </w:rPr>
              <w:t>Tác nhân – tiên quyết</w:t>
            </w:r>
          </w:p>
        </w:tc>
        <w:tc>
          <w:tcPr>
            <w:tcW w:type="dxa" w:w="4536"/>
            <w:shd w:fill="F7FAFD"/>
          </w:tcPr>
          <w:p>
            <w:pPr>
              <w:spacing w:before="20" w:after="40" w:line="245" w:lineRule="auto"/>
            </w:pPr>
            <w:r>
              <w:rPr>
                <w:rFonts w:ascii="Times New Roman" w:hAnsi="Times New Roman"/>
                <w:sz w:val="20"/>
              </w:rPr>
              <w:t>Khách vãng lai; chưa có tài khoản hoặc muốn tạo mới</w:t>
            </w:r>
          </w:p>
        </w:tc>
      </w:tr>
      <w:tr>
        <w:tc>
          <w:tcPr>
            <w:tcW w:type="dxa" w:w="4536"/>
            <w:shd w:fill="FFFFFF"/>
          </w:tcPr>
          <w:p>
            <w:pPr>
              <w:spacing w:before="20" w:after="40" w:line="245" w:lineRule="auto"/>
            </w:pPr>
            <w:r>
              <w:rPr>
                <w:rFonts w:ascii="Times New Roman" w:hAnsi="Times New Roman"/>
                <w:sz w:val="20"/>
              </w:rPr>
              <w:t>Luồng chính</w:t>
            </w:r>
          </w:p>
        </w:tc>
        <w:tc>
          <w:tcPr>
            <w:tcW w:type="dxa" w:w="4536"/>
            <w:shd w:fill="FFFFFF"/>
          </w:tcPr>
          <w:p>
            <w:pPr>
              <w:spacing w:before="20" w:after="40" w:line="245" w:lineRule="auto"/>
            </w:pPr>
            <w:r>
              <w:rPr>
                <w:rFonts w:ascii="Times New Roman" w:hAnsi="Times New Roman"/>
                <w:sz w:val="20"/>
              </w:rPr>
              <w:t>1. Chọn "Đăng ký", nhập họ tên, tên đăng nhập, email, mật khẩu hai lần. 2. Hệ thống kiểm tra hợp lệ/trùng lặp. 3. Băm mật khẩu, lưu vai trò khách hàng, báo thành công</w:t>
            </w:r>
          </w:p>
        </w:tc>
      </w:tr>
      <w:tr>
        <w:tc>
          <w:tcPr>
            <w:tcW w:type="dxa" w:w="4536"/>
            <w:shd w:fill="F7FAFD"/>
          </w:tcPr>
          <w:p>
            <w:pPr>
              <w:spacing w:before="20" w:after="40" w:line="245" w:lineRule="auto"/>
            </w:pPr>
            <w:r>
              <w:rPr>
                <w:rFonts w:ascii="Times New Roman" w:hAnsi="Times New Roman"/>
                <w:sz w:val="20"/>
              </w:rPr>
              <w:t>Ngoại lệ</w:t>
            </w:r>
          </w:p>
        </w:tc>
        <w:tc>
          <w:tcPr>
            <w:tcW w:type="dxa" w:w="4536"/>
            <w:shd w:fill="F7FAFD"/>
          </w:tcPr>
          <w:p>
            <w:pPr>
              <w:spacing w:before="20" w:after="40" w:line="245" w:lineRule="auto"/>
            </w:pPr>
            <w:r>
              <w:rPr>
                <w:rFonts w:ascii="Times New Roman" w:hAnsi="Times New Roman"/>
                <w:sz w:val="20"/>
              </w:rPr>
              <w:t>Trùng tên/email, mật khẩu không khớp: báo lỗi tại trường tương ứng</w:t>
            </w:r>
          </w:p>
        </w:tc>
      </w:tr>
      <w:tr>
        <w:tc>
          <w:tcPr>
            <w:tcW w:type="dxa" w:w="4536"/>
            <w:shd w:fill="FFFFFF"/>
          </w:tcPr>
          <w:p>
            <w:pPr>
              <w:spacing w:before="20" w:after="40" w:line="245" w:lineRule="auto"/>
            </w:pPr>
            <w:r>
              <w:rPr>
                <w:rFonts w:ascii="Times New Roman" w:hAnsi="Times New Roman"/>
                <w:sz w:val="20"/>
              </w:rPr>
              <w:t>Kết quả</w:t>
            </w:r>
          </w:p>
        </w:tc>
        <w:tc>
          <w:tcPr>
            <w:tcW w:type="dxa" w:w="4536"/>
            <w:shd w:fill="FFFFFF"/>
          </w:tcPr>
          <w:p>
            <w:pPr>
              <w:spacing w:before="20" w:after="40" w:line="245" w:lineRule="auto"/>
            </w:pPr>
            <w:r>
              <w:rPr>
                <w:rFonts w:ascii="Times New Roman" w:hAnsi="Times New Roman"/>
                <w:sz w:val="20"/>
              </w:rPr>
              <w:t xml:space="preserve">Người dùng mới với mật khẩu đã băm trong </w:t>
            </w:r>
            <w:r>
              <w:rPr>
                <w:rFonts w:ascii="Consolas" w:hAnsi="Consolas"/>
                <w:color w:val="C7254E"/>
                <w:sz w:val="17"/>
              </w:rPr>
              <w:t>users</w:t>
            </w:r>
          </w:p>
        </w:tc>
      </w:tr>
    </w:tbl>
    <w:p>
      <w:pPr>
        <w:spacing w:before="0" w:after="120"/>
      </w:pPr>
    </w:p>
    <w:p>
      <w:pPr>
        <w:spacing w:before="20" w:after="80" w:line="283" w:lineRule="auto"/>
        <w:jc w:val="left"/>
      </w:pPr>
      <w:r>
        <w:rPr>
          <w:rFonts w:ascii="Times New Roman" w:hAnsi="Times New Roman"/>
          <w:b/>
          <w:sz w:val="26"/>
        </w:rPr>
        <w:t>Bảng 2.7 – Đặc tả UC02: Đăng nhập và phân quyền</w:t>
      </w:r>
    </w:p>
    <w:tbl>
      <w:tblPr>
        <w:tblW w:type="auto" w:w="0"/>
        <w:jc w:val="center"/>
        <w:tblLook w:firstColumn="1" w:firstRow="1" w:lastColumn="0" w:lastRow="0" w:noHBand="0" w:noVBand="1" w:val="04A0"/>
        <w:tblBorders>
          <w:top w:val="single" w:sz="4" w:space="0" w:color="B0C4DE"/>
          <w:bottom w:val="single" w:sz="6" w:space="0" w:color="B0C4DE"/>
          <w:left w:val="none"/>
          <w:right w:val="none"/>
          <w:insideH w:val="single" w:sz="4" w:space="0" w:color="B0C4DE"/>
          <w:insideV w:val="none"/>
        </w:tblBorders>
      </w:tblPr>
      <w:tblGrid>
        <w:gridCol w:w="4536"/>
        <w:gridCol w:w="4536"/>
      </w:tblGrid>
      <w:tr>
        <w:tc>
          <w:tcPr>
            <w:tcW w:type="dxa" w:w="4536"/>
            <w:shd w:fill="EBF3FB"/>
          </w:tcPr>
          <w:p>
            <w:pPr>
              <w:spacing w:before="20" w:after="40" w:line="245" w:lineRule="auto"/>
            </w:pPr>
            <w:r>
              <w:rPr>
                <w:rFonts w:ascii="Times New Roman" w:hAnsi="Times New Roman"/>
                <w:b/>
                <w:color w:val="182B49"/>
                <w:sz w:val="22"/>
              </w:rPr>
              <w:t>Thành phần</w:t>
            </w:r>
          </w:p>
        </w:tc>
        <w:tc>
          <w:tcPr>
            <w:tcW w:type="dxa" w:w="4536"/>
            <w:shd w:fill="EBF3FB"/>
          </w:tcPr>
          <w:p>
            <w:pPr>
              <w:spacing w:before="20" w:after="40" w:line="245" w:lineRule="auto"/>
            </w:pPr>
            <w:r>
              <w:rPr>
                <w:rFonts w:ascii="Times New Roman" w:hAnsi="Times New Roman"/>
                <w:b/>
                <w:color w:val="182B49"/>
                <w:sz w:val="22"/>
              </w:rPr>
              <w:t>Nội dung</w:t>
            </w:r>
          </w:p>
        </w:tc>
      </w:tr>
      <w:tr>
        <w:tc>
          <w:tcPr>
            <w:tcW w:type="dxa" w:w="4536"/>
            <w:shd w:fill="FFFFFF"/>
          </w:tcPr>
          <w:p>
            <w:pPr>
              <w:spacing w:before="20" w:after="40" w:line="245" w:lineRule="auto"/>
            </w:pPr>
            <w:r>
              <w:rPr>
                <w:rFonts w:ascii="Times New Roman" w:hAnsi="Times New Roman"/>
                <w:sz w:val="20"/>
              </w:rPr>
              <w:t>Mục tiêu</w:t>
            </w:r>
          </w:p>
        </w:tc>
        <w:tc>
          <w:tcPr>
            <w:tcW w:type="dxa" w:w="4536"/>
            <w:shd w:fill="FFFFFF"/>
          </w:tcPr>
          <w:p>
            <w:pPr>
              <w:spacing w:before="20" w:after="40" w:line="245" w:lineRule="auto"/>
            </w:pPr>
            <w:r>
              <w:rPr>
                <w:rFonts w:ascii="Times New Roman" w:hAnsi="Times New Roman"/>
                <w:sz w:val="20"/>
              </w:rPr>
              <w:t>Xác thực người dùng, thiết lập phiên theo vai trò</w:t>
            </w:r>
          </w:p>
        </w:tc>
      </w:tr>
      <w:tr>
        <w:tc>
          <w:tcPr>
            <w:tcW w:type="dxa" w:w="4536"/>
            <w:shd w:fill="F7FAFD"/>
          </w:tcPr>
          <w:p>
            <w:pPr>
              <w:spacing w:before="20" w:after="40" w:line="245" w:lineRule="auto"/>
            </w:pPr>
            <w:r>
              <w:rPr>
                <w:rFonts w:ascii="Times New Roman" w:hAnsi="Times New Roman"/>
                <w:sz w:val="20"/>
              </w:rPr>
              <w:t>Tác nhân – tiên quyết</w:t>
            </w:r>
          </w:p>
        </w:tc>
        <w:tc>
          <w:tcPr>
            <w:tcW w:type="dxa" w:w="4536"/>
            <w:shd w:fill="F7FAFD"/>
          </w:tcPr>
          <w:p>
            <w:pPr>
              <w:spacing w:before="20" w:after="40" w:line="245" w:lineRule="auto"/>
            </w:pPr>
            <w:r>
              <w:rPr>
                <w:rFonts w:ascii="Times New Roman" w:hAnsi="Times New Roman"/>
                <w:sz w:val="20"/>
              </w:rPr>
              <w:t>Khách hàng, quản trị viên; tài khoản tồn tại, không bị khóa</w:t>
            </w:r>
          </w:p>
        </w:tc>
      </w:tr>
      <w:tr>
        <w:tc>
          <w:tcPr>
            <w:tcW w:type="dxa" w:w="4536"/>
            <w:shd w:fill="FFFFFF"/>
          </w:tcPr>
          <w:p>
            <w:pPr>
              <w:spacing w:before="20" w:after="40" w:line="245" w:lineRule="auto"/>
            </w:pPr>
            <w:r>
              <w:rPr>
                <w:rFonts w:ascii="Times New Roman" w:hAnsi="Times New Roman"/>
                <w:sz w:val="20"/>
              </w:rPr>
              <w:t>Luồng chính</w:t>
            </w:r>
          </w:p>
        </w:tc>
        <w:tc>
          <w:tcPr>
            <w:tcW w:type="dxa" w:w="4536"/>
            <w:shd w:fill="FFFFFF"/>
          </w:tcPr>
          <w:p>
            <w:pPr>
              <w:spacing w:before="20" w:after="40" w:line="245" w:lineRule="auto"/>
            </w:pPr>
            <w:r>
              <w:rPr>
                <w:rFonts w:ascii="Times New Roman" w:hAnsi="Times New Roman"/>
                <w:sz w:val="20"/>
              </w:rPr>
              <w:t>1. Nhập tên đăng nhập, mật khẩu. 2. Tải tài khoản, đối chiếu băm. 3. Thành công: tạo phiên, nạp vai trò, chuyển hướng theo vai trò</w:t>
            </w:r>
          </w:p>
        </w:tc>
      </w:tr>
      <w:tr>
        <w:tc>
          <w:tcPr>
            <w:tcW w:type="dxa" w:w="4536"/>
            <w:shd w:fill="F7FAFD"/>
          </w:tcPr>
          <w:p>
            <w:pPr>
              <w:spacing w:before="20" w:after="40" w:line="245" w:lineRule="auto"/>
            </w:pPr>
            <w:r>
              <w:rPr>
                <w:rFonts w:ascii="Times New Roman" w:hAnsi="Times New Roman"/>
                <w:sz w:val="20"/>
              </w:rPr>
              <w:t>Ngoại lệ</w:t>
            </w:r>
          </w:p>
        </w:tc>
        <w:tc>
          <w:tcPr>
            <w:tcW w:type="dxa" w:w="4536"/>
            <w:shd w:fill="F7FAFD"/>
          </w:tcPr>
          <w:p>
            <w:pPr>
              <w:spacing w:before="20" w:after="40" w:line="245" w:lineRule="auto"/>
            </w:pPr>
            <w:r>
              <w:rPr>
                <w:rFonts w:ascii="Times New Roman" w:hAnsi="Times New Roman"/>
                <w:sz w:val="20"/>
              </w:rPr>
              <w:t>Sai tài khoản/mật khẩu hoặc bị khóa: thông báo chung (không lộ nguyên nhân)</w:t>
            </w:r>
          </w:p>
        </w:tc>
      </w:tr>
      <w:tr>
        <w:tc>
          <w:tcPr>
            <w:tcW w:type="dxa" w:w="4536"/>
            <w:shd w:fill="FFFFFF"/>
          </w:tcPr>
          <w:p>
            <w:pPr>
              <w:spacing w:before="20" w:after="40" w:line="245" w:lineRule="auto"/>
            </w:pPr>
            <w:r>
              <w:rPr>
                <w:rFonts w:ascii="Times New Roman" w:hAnsi="Times New Roman"/>
                <w:sz w:val="20"/>
              </w:rPr>
              <w:t>Kết quả</w:t>
            </w:r>
          </w:p>
        </w:tc>
        <w:tc>
          <w:tcPr>
            <w:tcW w:type="dxa" w:w="4536"/>
            <w:shd w:fill="FFFFFF"/>
          </w:tcPr>
          <w:p>
            <w:pPr>
              <w:spacing w:before="20" w:after="40" w:line="245" w:lineRule="auto"/>
            </w:pPr>
            <w:r>
              <w:rPr>
                <w:rFonts w:ascii="Times New Roman" w:hAnsi="Times New Roman"/>
                <w:sz w:val="20"/>
              </w:rPr>
              <w:t>Phiên hợp lệ với quyền theo vai trò</w:t>
            </w:r>
          </w:p>
        </w:tc>
      </w:tr>
    </w:tbl>
    <w:p>
      <w:pPr>
        <w:spacing w:before="0" w:after="120"/>
      </w:pPr>
    </w:p>
    <w:p>
      <w:pPr>
        <w:spacing w:before="20" w:after="80" w:line="283" w:lineRule="auto"/>
        <w:jc w:val="left"/>
      </w:pPr>
      <w:r>
        <w:rPr>
          <w:rFonts w:ascii="Times New Roman" w:hAnsi="Times New Roman"/>
          <w:b/>
          <w:sz w:val="26"/>
        </w:rPr>
        <w:t>Bảng 2.8 – Đặc tả UC03: Tìm kiếm và lọc sản phẩm nâng cao</w:t>
      </w:r>
    </w:p>
    <w:tbl>
      <w:tblPr>
        <w:tblW w:type="auto" w:w="0"/>
        <w:jc w:val="center"/>
        <w:tblLook w:firstColumn="1" w:firstRow="1" w:lastColumn="0" w:lastRow="0" w:noHBand="0" w:noVBand="1" w:val="04A0"/>
        <w:tblBorders>
          <w:top w:val="single" w:sz="4" w:space="0" w:color="B0C4DE"/>
          <w:bottom w:val="single" w:sz="6" w:space="0" w:color="B0C4DE"/>
          <w:left w:val="none"/>
          <w:right w:val="none"/>
          <w:insideH w:val="single" w:sz="4" w:space="0" w:color="B0C4DE"/>
          <w:insideV w:val="none"/>
        </w:tblBorders>
      </w:tblPr>
      <w:tblGrid>
        <w:gridCol w:w="4536"/>
        <w:gridCol w:w="4536"/>
      </w:tblGrid>
      <w:tr>
        <w:tc>
          <w:tcPr>
            <w:tcW w:type="dxa" w:w="4536"/>
            <w:shd w:fill="EBF3FB"/>
          </w:tcPr>
          <w:p>
            <w:pPr>
              <w:spacing w:before="20" w:after="40" w:line="245" w:lineRule="auto"/>
            </w:pPr>
            <w:r>
              <w:rPr>
                <w:rFonts w:ascii="Times New Roman" w:hAnsi="Times New Roman"/>
                <w:b/>
                <w:color w:val="182B49"/>
                <w:sz w:val="22"/>
              </w:rPr>
              <w:t>Thành phần</w:t>
            </w:r>
          </w:p>
        </w:tc>
        <w:tc>
          <w:tcPr>
            <w:tcW w:type="dxa" w:w="4536"/>
            <w:shd w:fill="EBF3FB"/>
          </w:tcPr>
          <w:p>
            <w:pPr>
              <w:spacing w:before="20" w:after="40" w:line="245" w:lineRule="auto"/>
            </w:pPr>
            <w:r>
              <w:rPr>
                <w:rFonts w:ascii="Times New Roman" w:hAnsi="Times New Roman"/>
                <w:b/>
                <w:color w:val="182B49"/>
                <w:sz w:val="22"/>
              </w:rPr>
              <w:t>Nội dung</w:t>
            </w:r>
          </w:p>
        </w:tc>
      </w:tr>
      <w:tr>
        <w:tc>
          <w:tcPr>
            <w:tcW w:type="dxa" w:w="4536"/>
            <w:shd w:fill="FFFFFF"/>
          </w:tcPr>
          <w:p>
            <w:pPr>
              <w:spacing w:before="20" w:after="40" w:line="245" w:lineRule="auto"/>
            </w:pPr>
            <w:r>
              <w:rPr>
                <w:rFonts w:ascii="Times New Roman" w:hAnsi="Times New Roman"/>
                <w:sz w:val="20"/>
              </w:rPr>
              <w:t>Mục tiêu</w:t>
            </w:r>
          </w:p>
        </w:tc>
        <w:tc>
          <w:tcPr>
            <w:tcW w:type="dxa" w:w="4536"/>
            <w:shd w:fill="FFFFFF"/>
          </w:tcPr>
          <w:p>
            <w:pPr>
              <w:spacing w:before="20" w:after="40" w:line="245" w:lineRule="auto"/>
            </w:pPr>
            <w:r>
              <w:rPr>
                <w:rFonts w:ascii="Times New Roman" w:hAnsi="Times New Roman"/>
                <w:sz w:val="20"/>
              </w:rPr>
              <w:t>Tìm đúng linh kiện trong danh mục lớn</w:t>
            </w:r>
          </w:p>
        </w:tc>
      </w:tr>
      <w:tr>
        <w:tc>
          <w:tcPr>
            <w:tcW w:type="dxa" w:w="4536"/>
            <w:shd w:fill="F7FAFD"/>
          </w:tcPr>
          <w:p>
            <w:pPr>
              <w:spacing w:before="20" w:after="40" w:line="245" w:lineRule="auto"/>
            </w:pPr>
            <w:r>
              <w:rPr>
                <w:rFonts w:ascii="Times New Roman" w:hAnsi="Times New Roman"/>
                <w:sz w:val="20"/>
              </w:rPr>
              <w:t>Tác nhân – tiên quyết</w:t>
            </w:r>
          </w:p>
        </w:tc>
        <w:tc>
          <w:tcPr>
            <w:tcW w:type="dxa" w:w="4536"/>
            <w:shd w:fill="F7FAFD"/>
          </w:tcPr>
          <w:p>
            <w:pPr>
              <w:spacing w:before="20" w:after="40" w:line="245" w:lineRule="auto"/>
            </w:pPr>
            <w:r>
              <w:rPr>
                <w:rFonts w:ascii="Times New Roman" w:hAnsi="Times New Roman"/>
                <w:sz w:val="20"/>
              </w:rPr>
              <w:t>Khách, khách hàng; không</w:t>
            </w:r>
          </w:p>
        </w:tc>
      </w:tr>
      <w:tr>
        <w:tc>
          <w:tcPr>
            <w:tcW w:type="dxa" w:w="4536"/>
            <w:shd w:fill="FFFFFF"/>
          </w:tcPr>
          <w:p>
            <w:pPr>
              <w:spacing w:before="20" w:after="40" w:line="245" w:lineRule="auto"/>
            </w:pPr>
            <w:r>
              <w:rPr>
                <w:rFonts w:ascii="Times New Roman" w:hAnsi="Times New Roman"/>
                <w:sz w:val="20"/>
              </w:rPr>
              <w:t>Luồng chính</w:t>
            </w:r>
          </w:p>
        </w:tc>
        <w:tc>
          <w:tcPr>
            <w:tcW w:type="dxa" w:w="4536"/>
            <w:shd w:fill="FFFFFF"/>
          </w:tcPr>
          <w:p>
            <w:pPr>
              <w:spacing w:before="20" w:after="40" w:line="245" w:lineRule="auto"/>
            </w:pPr>
            <w:r>
              <w:rPr>
                <w:rFonts w:ascii="Times New Roman" w:hAnsi="Times New Roman"/>
                <w:sz w:val="20"/>
              </w:rPr>
              <w:t>1. Nhập từ khóa và/hoặc chọn danh mục, thương hiệu, sắp xếp. 2. Truy vấn phân trang, hiển thị giá sau khuyến mại và tồn. 3. Chọn sản phẩm xem chi tiết</w:t>
            </w:r>
          </w:p>
        </w:tc>
      </w:tr>
      <w:tr>
        <w:tc>
          <w:tcPr>
            <w:tcW w:type="dxa" w:w="4536"/>
            <w:shd w:fill="F7FAFD"/>
          </w:tcPr>
          <w:p>
            <w:pPr>
              <w:spacing w:before="20" w:after="40" w:line="245" w:lineRule="auto"/>
            </w:pPr>
            <w:r>
              <w:rPr>
                <w:rFonts w:ascii="Times New Roman" w:hAnsi="Times New Roman"/>
                <w:sz w:val="20"/>
              </w:rPr>
              <w:t>Ngoại lệ</w:t>
            </w:r>
          </w:p>
        </w:tc>
        <w:tc>
          <w:tcPr>
            <w:tcW w:type="dxa" w:w="4536"/>
            <w:shd w:fill="F7FAFD"/>
          </w:tcPr>
          <w:p>
            <w:pPr>
              <w:spacing w:before="20" w:after="40" w:line="245" w:lineRule="auto"/>
            </w:pPr>
            <w:r>
              <w:rPr>
                <w:rFonts w:ascii="Times New Roman" w:hAnsi="Times New Roman"/>
                <w:sz w:val="20"/>
              </w:rPr>
              <w:t>Không có kết quả: gợi ứ sản phẩm nổi bật</w:t>
            </w:r>
          </w:p>
        </w:tc>
      </w:tr>
      <w:tr>
        <w:tc>
          <w:tcPr>
            <w:tcW w:type="dxa" w:w="4536"/>
            <w:shd w:fill="FFFFFF"/>
          </w:tcPr>
          <w:p>
            <w:pPr>
              <w:spacing w:before="20" w:after="40" w:line="245" w:lineRule="auto"/>
            </w:pPr>
            <w:r>
              <w:rPr>
                <w:rFonts w:ascii="Times New Roman" w:hAnsi="Times New Roman"/>
                <w:sz w:val="20"/>
              </w:rPr>
              <w:t>Kết quả</w:t>
            </w:r>
          </w:p>
        </w:tc>
        <w:tc>
          <w:tcPr>
            <w:tcW w:type="dxa" w:w="4536"/>
            <w:shd w:fill="FFFFFF"/>
          </w:tcPr>
          <w:p>
            <w:pPr>
              <w:spacing w:before="20" w:after="40" w:line="245" w:lineRule="auto"/>
            </w:pPr>
            <w:r>
              <w:rPr>
                <w:rFonts w:ascii="Times New Roman" w:hAnsi="Times New Roman"/>
                <w:sz w:val="20"/>
              </w:rPr>
              <w:t>Danh sách khớp tiêu chí, có phân trang</w:t>
            </w:r>
          </w:p>
        </w:tc>
      </w:tr>
    </w:tbl>
    <w:p>
      <w:pPr>
        <w:spacing w:before="0" w:after="120"/>
      </w:pPr>
    </w:p>
    <w:p>
      <w:pPr>
        <w:spacing w:before="20" w:after="80" w:line="283" w:lineRule="auto"/>
        <w:jc w:val="left"/>
      </w:pPr>
      <w:r>
        <w:rPr>
          <w:rFonts w:ascii="Times New Roman" w:hAnsi="Times New Roman"/>
          <w:b/>
          <w:sz w:val="26"/>
        </w:rPr>
        <w:t>Bảng 2.9 – Đặc tả UC04: Ráp cấu hình PC và kiểm tra tương thích</w:t>
      </w:r>
    </w:p>
    <w:tbl>
      <w:tblPr>
        <w:tblW w:type="auto" w:w="0"/>
        <w:jc w:val="center"/>
        <w:tblLook w:firstColumn="1" w:firstRow="1" w:lastColumn="0" w:lastRow="0" w:noHBand="0" w:noVBand="1" w:val="04A0"/>
        <w:tblBorders>
          <w:top w:val="single" w:sz="4" w:space="0" w:color="B0C4DE"/>
          <w:bottom w:val="single" w:sz="6" w:space="0" w:color="B0C4DE"/>
          <w:left w:val="none"/>
          <w:right w:val="none"/>
          <w:insideH w:val="single" w:sz="4" w:space="0" w:color="B0C4DE"/>
          <w:insideV w:val="none"/>
        </w:tblBorders>
      </w:tblPr>
      <w:tblGrid>
        <w:gridCol w:w="4536"/>
        <w:gridCol w:w="4536"/>
      </w:tblGrid>
      <w:tr>
        <w:tc>
          <w:tcPr>
            <w:tcW w:type="dxa" w:w="4536"/>
            <w:shd w:fill="EBF3FB"/>
          </w:tcPr>
          <w:p>
            <w:pPr>
              <w:spacing w:before="20" w:after="40" w:line="245" w:lineRule="auto"/>
            </w:pPr>
            <w:r>
              <w:rPr>
                <w:rFonts w:ascii="Times New Roman" w:hAnsi="Times New Roman"/>
                <w:b/>
                <w:color w:val="182B49"/>
                <w:sz w:val="22"/>
              </w:rPr>
              <w:t>Thành phần</w:t>
            </w:r>
          </w:p>
        </w:tc>
        <w:tc>
          <w:tcPr>
            <w:tcW w:type="dxa" w:w="4536"/>
            <w:shd w:fill="EBF3FB"/>
          </w:tcPr>
          <w:p>
            <w:pPr>
              <w:spacing w:before="20" w:after="40" w:line="245" w:lineRule="auto"/>
            </w:pPr>
            <w:r>
              <w:rPr>
                <w:rFonts w:ascii="Times New Roman" w:hAnsi="Times New Roman"/>
                <w:b/>
                <w:color w:val="182B49"/>
                <w:sz w:val="22"/>
              </w:rPr>
              <w:t>Nội dung</w:t>
            </w:r>
          </w:p>
        </w:tc>
      </w:tr>
      <w:tr>
        <w:tc>
          <w:tcPr>
            <w:tcW w:type="dxa" w:w="4536"/>
            <w:shd w:fill="FFFFFF"/>
          </w:tcPr>
          <w:p>
            <w:pPr>
              <w:spacing w:before="20" w:after="40" w:line="245" w:lineRule="auto"/>
            </w:pPr>
            <w:r>
              <w:rPr>
                <w:rFonts w:ascii="Times New Roman" w:hAnsi="Times New Roman"/>
                <w:sz w:val="20"/>
              </w:rPr>
              <w:t>Mục tiêu</w:t>
            </w:r>
          </w:p>
        </w:tc>
        <w:tc>
          <w:tcPr>
            <w:tcW w:type="dxa" w:w="4536"/>
            <w:shd w:fill="FFFFFF"/>
          </w:tcPr>
          <w:p>
            <w:pPr>
              <w:spacing w:before="20" w:after="40" w:line="245" w:lineRule="auto"/>
            </w:pPr>
            <w:r>
              <w:rPr>
                <w:rFonts w:ascii="Times New Roman" w:hAnsi="Times New Roman"/>
                <w:sz w:val="20"/>
              </w:rPr>
              <w:t>Dựng cấu hình 7 khe hợp lệ, tránh lỗi tương thích</w:t>
            </w:r>
          </w:p>
        </w:tc>
      </w:tr>
      <w:tr>
        <w:tc>
          <w:tcPr>
            <w:tcW w:type="dxa" w:w="4536"/>
            <w:shd w:fill="F7FAFD"/>
          </w:tcPr>
          <w:p>
            <w:pPr>
              <w:spacing w:before="20" w:after="40" w:line="245" w:lineRule="auto"/>
            </w:pPr>
            <w:r>
              <w:rPr>
                <w:rFonts w:ascii="Times New Roman" w:hAnsi="Times New Roman"/>
                <w:sz w:val="20"/>
              </w:rPr>
              <w:t>Tác nhân – tiên quyết</w:t>
            </w:r>
          </w:p>
        </w:tc>
        <w:tc>
          <w:tcPr>
            <w:tcW w:type="dxa" w:w="4536"/>
            <w:shd w:fill="F7FAFD"/>
          </w:tcPr>
          <w:p>
            <w:pPr>
              <w:spacing w:before="20" w:after="40" w:line="245" w:lineRule="auto"/>
            </w:pPr>
            <w:r>
              <w:rPr>
                <w:rFonts w:ascii="Times New Roman" w:hAnsi="Times New Roman"/>
                <w:sz w:val="20"/>
              </w:rPr>
              <w:t>Khách, khách hàng; không</w:t>
            </w:r>
          </w:p>
        </w:tc>
      </w:tr>
      <w:tr>
        <w:tc>
          <w:tcPr>
            <w:tcW w:type="dxa" w:w="4536"/>
            <w:shd w:fill="FFFFFF"/>
          </w:tcPr>
          <w:p>
            <w:pPr>
              <w:spacing w:before="20" w:after="40" w:line="245" w:lineRule="auto"/>
            </w:pPr>
            <w:r>
              <w:rPr>
                <w:rFonts w:ascii="Times New Roman" w:hAnsi="Times New Roman"/>
                <w:sz w:val="20"/>
              </w:rPr>
              <w:t>Luồng chính</w:t>
            </w:r>
          </w:p>
        </w:tc>
        <w:tc>
          <w:tcPr>
            <w:tcW w:type="dxa" w:w="4536"/>
            <w:shd w:fill="FFFFFF"/>
          </w:tcPr>
          <w:p>
            <w:pPr>
              <w:spacing w:before="20" w:after="40" w:line="245" w:lineRule="auto"/>
            </w:pPr>
            <w:r>
              <w:rPr>
                <w:rFonts w:ascii="Times New Roman" w:hAnsi="Times New Roman"/>
                <w:sz w:val="20"/>
              </w:rPr>
              <w:t>1. Mở Build PC, chọn CPU — hệ thống chuẩn hóa socket. 2. Các khe còn lại: API chỉ trả linh kiện tương thích. 3. Hiển thị tổng giá, công suất nguồn. 4. Đủ 7 khe: chuyển vào giỏ</w:t>
            </w:r>
          </w:p>
        </w:tc>
      </w:tr>
      <w:tr>
        <w:tc>
          <w:tcPr>
            <w:tcW w:type="dxa" w:w="4536"/>
            <w:shd w:fill="F7FAFD"/>
          </w:tcPr>
          <w:p>
            <w:pPr>
              <w:spacing w:before="20" w:after="40" w:line="245" w:lineRule="auto"/>
            </w:pPr>
            <w:r>
              <w:rPr>
                <w:rFonts w:ascii="Times New Roman" w:hAnsi="Times New Roman"/>
                <w:sz w:val="20"/>
              </w:rPr>
              <w:t>Ngoại lệ</w:t>
            </w:r>
          </w:p>
        </w:tc>
        <w:tc>
          <w:tcPr>
            <w:tcW w:type="dxa" w:w="4536"/>
            <w:shd w:fill="F7FAFD"/>
          </w:tcPr>
          <w:p>
            <w:pPr>
              <w:spacing w:before="20" w:after="40" w:line="245" w:lineRule="auto"/>
            </w:pPr>
            <w:r>
              <w:rPr>
                <w:rFonts w:ascii="Times New Roman" w:hAnsi="Times New Roman"/>
                <w:sz w:val="20"/>
              </w:rPr>
              <w:t>Đổi CPU khác socket: vô hiệu lựa chọn lệch; thêm hàng loạt: hết hàng bị bỏ qua và báo rõ, phần còn lại vẫn thêm</w:t>
            </w:r>
          </w:p>
        </w:tc>
      </w:tr>
      <w:tr>
        <w:tc>
          <w:tcPr>
            <w:tcW w:type="dxa" w:w="4536"/>
            <w:shd w:fill="FFFFFF"/>
          </w:tcPr>
          <w:p>
            <w:pPr>
              <w:spacing w:before="20" w:after="40" w:line="245" w:lineRule="auto"/>
            </w:pPr>
            <w:r>
              <w:rPr>
                <w:rFonts w:ascii="Times New Roman" w:hAnsi="Times New Roman"/>
                <w:sz w:val="20"/>
              </w:rPr>
              <w:t>Kết quả</w:t>
            </w:r>
          </w:p>
        </w:tc>
        <w:tc>
          <w:tcPr>
            <w:tcW w:type="dxa" w:w="4536"/>
            <w:shd w:fill="FFFFFF"/>
          </w:tcPr>
          <w:p>
            <w:pPr>
              <w:spacing w:before="20" w:after="40" w:line="245" w:lineRule="auto"/>
            </w:pPr>
            <w:r>
              <w:rPr>
                <w:rFonts w:ascii="Times New Roman" w:hAnsi="Times New Roman"/>
                <w:sz w:val="20"/>
              </w:rPr>
              <w:t>Cấu hình hợp lệ; không thể tạo cấu hình sai socket</w:t>
            </w:r>
          </w:p>
        </w:tc>
      </w:tr>
    </w:tbl>
    <w:p>
      <w:pPr>
        <w:spacing w:before="0" w:after="120"/>
      </w:pPr>
    </w:p>
    <w:p>
      <w:pPr>
        <w:spacing w:before="20" w:after="80" w:line="283" w:lineRule="auto"/>
        <w:jc w:val="left"/>
      </w:pPr>
      <w:r>
        <w:rPr>
          <w:rFonts w:ascii="Times New Roman" w:hAnsi="Times New Roman"/>
          <w:b/>
          <w:sz w:val="26"/>
        </w:rPr>
        <w:t>Bảng 2.10 – Đặc tả UC05: Quản lý giỏ hàng</w:t>
      </w:r>
    </w:p>
    <w:tbl>
      <w:tblPr>
        <w:tblW w:type="auto" w:w="0"/>
        <w:jc w:val="center"/>
        <w:tblLook w:firstColumn="1" w:firstRow="1" w:lastColumn="0" w:lastRow="0" w:noHBand="0" w:noVBand="1" w:val="04A0"/>
        <w:tblBorders>
          <w:top w:val="single" w:sz="4" w:space="0" w:color="B0C4DE"/>
          <w:bottom w:val="single" w:sz="6" w:space="0" w:color="B0C4DE"/>
          <w:left w:val="none"/>
          <w:right w:val="none"/>
          <w:insideH w:val="single" w:sz="4" w:space="0" w:color="B0C4DE"/>
          <w:insideV w:val="none"/>
        </w:tblBorders>
      </w:tblPr>
      <w:tblGrid>
        <w:gridCol w:w="4536"/>
        <w:gridCol w:w="4536"/>
      </w:tblGrid>
      <w:tr>
        <w:tc>
          <w:tcPr>
            <w:tcW w:type="dxa" w:w="4536"/>
            <w:shd w:fill="EBF3FB"/>
          </w:tcPr>
          <w:p>
            <w:pPr>
              <w:spacing w:before="20" w:after="40" w:line="245" w:lineRule="auto"/>
            </w:pPr>
            <w:r>
              <w:rPr>
                <w:rFonts w:ascii="Times New Roman" w:hAnsi="Times New Roman"/>
                <w:b/>
                <w:color w:val="182B49"/>
                <w:sz w:val="22"/>
              </w:rPr>
              <w:t>Thành phần</w:t>
            </w:r>
          </w:p>
        </w:tc>
        <w:tc>
          <w:tcPr>
            <w:tcW w:type="dxa" w:w="4536"/>
            <w:shd w:fill="EBF3FB"/>
          </w:tcPr>
          <w:p>
            <w:pPr>
              <w:spacing w:before="20" w:after="40" w:line="245" w:lineRule="auto"/>
            </w:pPr>
            <w:r>
              <w:rPr>
                <w:rFonts w:ascii="Times New Roman" w:hAnsi="Times New Roman"/>
                <w:b/>
                <w:color w:val="182B49"/>
                <w:sz w:val="22"/>
              </w:rPr>
              <w:t>Nội dung</w:t>
            </w:r>
          </w:p>
        </w:tc>
      </w:tr>
      <w:tr>
        <w:tc>
          <w:tcPr>
            <w:tcW w:type="dxa" w:w="4536"/>
            <w:shd w:fill="FFFFFF"/>
          </w:tcPr>
          <w:p>
            <w:pPr>
              <w:spacing w:before="20" w:after="40" w:line="245" w:lineRule="auto"/>
            </w:pPr>
            <w:r>
              <w:rPr>
                <w:rFonts w:ascii="Times New Roman" w:hAnsi="Times New Roman"/>
                <w:sz w:val="20"/>
              </w:rPr>
              <w:t>Mục tiêu</w:t>
            </w:r>
          </w:p>
        </w:tc>
        <w:tc>
          <w:tcPr>
            <w:tcW w:type="dxa" w:w="4536"/>
            <w:shd w:fill="FFFFFF"/>
          </w:tcPr>
          <w:p>
            <w:pPr>
              <w:spacing w:before="20" w:after="40" w:line="245" w:lineRule="auto"/>
            </w:pPr>
            <w:r>
              <w:rPr>
                <w:rFonts w:ascii="Times New Roman" w:hAnsi="Times New Roman"/>
                <w:sz w:val="20"/>
              </w:rPr>
              <w:t>Quản lý mục hàng trước khi đặt mua</w:t>
            </w:r>
          </w:p>
        </w:tc>
      </w:tr>
      <w:tr>
        <w:tc>
          <w:tcPr>
            <w:tcW w:type="dxa" w:w="4536"/>
            <w:shd w:fill="F7FAFD"/>
          </w:tcPr>
          <w:p>
            <w:pPr>
              <w:spacing w:before="20" w:after="40" w:line="245" w:lineRule="auto"/>
            </w:pPr>
            <w:r>
              <w:rPr>
                <w:rFonts w:ascii="Times New Roman" w:hAnsi="Times New Roman"/>
                <w:sz w:val="20"/>
              </w:rPr>
              <w:t>Tác nhân – tiên quyết</w:t>
            </w:r>
          </w:p>
        </w:tc>
        <w:tc>
          <w:tcPr>
            <w:tcW w:type="dxa" w:w="4536"/>
            <w:shd w:fill="F7FAFD"/>
          </w:tcPr>
          <w:p>
            <w:pPr>
              <w:spacing w:before="20" w:after="40" w:line="245" w:lineRule="auto"/>
            </w:pPr>
            <w:r>
              <w:rPr>
                <w:rFonts w:ascii="Times New Roman" w:hAnsi="Times New Roman"/>
                <w:sz w:val="20"/>
              </w:rPr>
              <w:t>Khách, khách hàng; giỏ lưu theo phiên</w:t>
            </w:r>
          </w:p>
        </w:tc>
      </w:tr>
      <w:tr>
        <w:tc>
          <w:tcPr>
            <w:tcW w:type="dxa" w:w="4536"/>
            <w:shd w:fill="FFFFFF"/>
          </w:tcPr>
          <w:p>
            <w:pPr>
              <w:spacing w:before="20" w:after="40" w:line="245" w:lineRule="auto"/>
            </w:pPr>
            <w:r>
              <w:rPr>
                <w:rFonts w:ascii="Times New Roman" w:hAnsi="Times New Roman"/>
                <w:sz w:val="20"/>
              </w:rPr>
              <w:t>Luồng chính</w:t>
            </w:r>
          </w:p>
        </w:tc>
        <w:tc>
          <w:tcPr>
            <w:tcW w:type="dxa" w:w="4536"/>
            <w:shd w:fill="FFFFFF"/>
          </w:tcPr>
          <w:p>
            <w:pPr>
              <w:spacing w:before="20" w:after="40" w:line="245" w:lineRule="auto"/>
            </w:pPr>
            <w:r>
              <w:rPr>
                <w:rFonts w:ascii="Times New Roman" w:hAnsi="Times New Roman"/>
                <w:sz w:val="20"/>
              </w:rPr>
              <w:t xml:space="preserve">1. Thêm/đổi số lượng/xóa qua </w:t>
            </w:r>
            <w:r>
              <w:rPr>
                <w:rFonts w:ascii="Consolas" w:hAnsi="Consolas"/>
                <w:color w:val="C7254E"/>
                <w:sz w:val="17"/>
              </w:rPr>
              <w:t>/api/cart/*</w:t>
            </w:r>
            <w:r>
              <w:rPr>
                <w:rFonts w:ascii="Times New Roman" w:hAnsi="Times New Roman"/>
                <w:sz w:val="20"/>
              </w:rPr>
              <w:t>: hệ thống kiểm tra tồn, tính lại giá máy chủ, cập nhật huy hiệu và tổng tiền tức thời</w:t>
            </w:r>
          </w:p>
        </w:tc>
      </w:tr>
      <w:tr>
        <w:tc>
          <w:tcPr>
            <w:tcW w:type="dxa" w:w="4536"/>
            <w:shd w:fill="F7FAFD"/>
          </w:tcPr>
          <w:p>
            <w:pPr>
              <w:spacing w:before="20" w:after="40" w:line="245" w:lineRule="auto"/>
            </w:pPr>
            <w:r>
              <w:rPr>
                <w:rFonts w:ascii="Times New Roman" w:hAnsi="Times New Roman"/>
                <w:sz w:val="20"/>
              </w:rPr>
              <w:t>Ngoại lệ</w:t>
            </w:r>
          </w:p>
        </w:tc>
        <w:tc>
          <w:tcPr>
            <w:tcW w:type="dxa" w:w="4536"/>
            <w:shd w:fill="F7FAFD"/>
          </w:tcPr>
          <w:p>
            <w:pPr>
              <w:spacing w:before="20" w:after="40" w:line="245" w:lineRule="auto"/>
            </w:pPr>
            <w:r>
              <w:rPr>
                <w:rFonts w:ascii="Times New Roman" w:hAnsi="Times New Roman"/>
                <w:sz w:val="20"/>
              </w:rPr>
              <w:t>Vượt tồn: từ chối, trả số lượng hiện có; số lượng &lt; 1: lỗi đầu vào</w:t>
            </w:r>
          </w:p>
        </w:tc>
      </w:tr>
      <w:tr>
        <w:tc>
          <w:tcPr>
            <w:tcW w:type="dxa" w:w="4536"/>
            <w:shd w:fill="FFFFFF"/>
          </w:tcPr>
          <w:p>
            <w:pPr>
              <w:spacing w:before="20" w:after="40" w:line="245" w:lineRule="auto"/>
            </w:pPr>
            <w:r>
              <w:rPr>
                <w:rFonts w:ascii="Times New Roman" w:hAnsi="Times New Roman"/>
                <w:sz w:val="20"/>
              </w:rPr>
              <w:t>Kết quả</w:t>
            </w:r>
          </w:p>
        </w:tc>
        <w:tc>
          <w:tcPr>
            <w:tcW w:type="dxa" w:w="4536"/>
            <w:shd w:fill="FFFFFF"/>
          </w:tcPr>
          <w:p>
            <w:pPr>
              <w:spacing w:before="20" w:after="40" w:line="245" w:lineRule="auto"/>
            </w:pPr>
            <w:r>
              <w:rPr>
                <w:rFonts w:ascii="Times New Roman" w:hAnsi="Times New Roman"/>
                <w:sz w:val="20"/>
              </w:rPr>
              <w:t>Giỏ phiên luôn khớp tồn kho và giá máy chủ</w:t>
            </w:r>
          </w:p>
        </w:tc>
      </w:tr>
    </w:tbl>
    <w:p>
      <w:pPr>
        <w:spacing w:before="0" w:after="120"/>
      </w:pPr>
    </w:p>
    <w:p>
      <w:pPr>
        <w:spacing w:before="20" w:after="80" w:line="283" w:lineRule="auto"/>
        <w:jc w:val="left"/>
      </w:pPr>
      <w:r>
        <w:rPr>
          <w:rFonts w:ascii="Times New Roman" w:hAnsi="Times New Roman"/>
          <w:b/>
          <w:sz w:val="26"/>
        </w:rPr>
        <w:t>Bảng 2.11 – Đặc tả UC06: Đặt hàng và áp dụng mã giảm giá</w:t>
      </w:r>
    </w:p>
    <w:tbl>
      <w:tblPr>
        <w:tblW w:type="auto" w:w="0"/>
        <w:jc w:val="center"/>
        <w:tblLook w:firstColumn="1" w:firstRow="1" w:lastColumn="0" w:lastRow="0" w:noHBand="0" w:noVBand="1" w:val="04A0"/>
        <w:tblBorders>
          <w:top w:val="single" w:sz="4" w:space="0" w:color="B0C4DE"/>
          <w:bottom w:val="single" w:sz="6" w:space="0" w:color="B0C4DE"/>
          <w:left w:val="none"/>
          <w:right w:val="none"/>
          <w:insideH w:val="single" w:sz="4" w:space="0" w:color="B0C4DE"/>
          <w:insideV w:val="none"/>
        </w:tblBorders>
      </w:tblPr>
      <w:tblGrid>
        <w:gridCol w:w="4536"/>
        <w:gridCol w:w="4536"/>
      </w:tblGrid>
      <w:tr>
        <w:tc>
          <w:tcPr>
            <w:tcW w:type="dxa" w:w="4536"/>
            <w:shd w:fill="EBF3FB"/>
          </w:tcPr>
          <w:p>
            <w:pPr>
              <w:spacing w:before="20" w:after="40" w:line="245" w:lineRule="auto"/>
            </w:pPr>
            <w:r>
              <w:rPr>
                <w:rFonts w:ascii="Times New Roman" w:hAnsi="Times New Roman"/>
                <w:b/>
                <w:color w:val="182B49"/>
                <w:sz w:val="22"/>
              </w:rPr>
              <w:t>Thành phần</w:t>
            </w:r>
          </w:p>
        </w:tc>
        <w:tc>
          <w:tcPr>
            <w:tcW w:type="dxa" w:w="4536"/>
            <w:shd w:fill="EBF3FB"/>
          </w:tcPr>
          <w:p>
            <w:pPr>
              <w:spacing w:before="20" w:after="40" w:line="245" w:lineRule="auto"/>
            </w:pPr>
            <w:r>
              <w:rPr>
                <w:rFonts w:ascii="Times New Roman" w:hAnsi="Times New Roman"/>
                <w:b/>
                <w:color w:val="182B49"/>
                <w:sz w:val="22"/>
              </w:rPr>
              <w:t>Nội dung</w:t>
            </w:r>
          </w:p>
        </w:tc>
      </w:tr>
      <w:tr>
        <w:tc>
          <w:tcPr>
            <w:tcW w:type="dxa" w:w="4536"/>
            <w:shd w:fill="FFFFFF"/>
          </w:tcPr>
          <w:p>
            <w:pPr>
              <w:spacing w:before="20" w:after="40" w:line="245" w:lineRule="auto"/>
            </w:pPr>
            <w:r>
              <w:rPr>
                <w:rFonts w:ascii="Times New Roman" w:hAnsi="Times New Roman"/>
                <w:sz w:val="20"/>
              </w:rPr>
              <w:t>Mục tiêu</w:t>
            </w:r>
          </w:p>
        </w:tc>
        <w:tc>
          <w:tcPr>
            <w:tcW w:type="dxa" w:w="4536"/>
            <w:shd w:fill="FFFFFF"/>
          </w:tcPr>
          <w:p>
            <w:pPr>
              <w:spacing w:before="20" w:after="40" w:line="245" w:lineRule="auto"/>
            </w:pPr>
            <w:r>
              <w:rPr>
                <w:rFonts w:ascii="Times New Roman" w:hAnsi="Times New Roman"/>
                <w:sz w:val="20"/>
              </w:rPr>
              <w:t>Tạo đơn từ giỏ với đầy đủ phí và giảm giá</w:t>
            </w:r>
          </w:p>
        </w:tc>
      </w:tr>
      <w:tr>
        <w:tc>
          <w:tcPr>
            <w:tcW w:type="dxa" w:w="4536"/>
            <w:shd w:fill="F7FAFD"/>
          </w:tcPr>
          <w:p>
            <w:pPr>
              <w:spacing w:before="20" w:after="40" w:line="245" w:lineRule="auto"/>
            </w:pPr>
            <w:r>
              <w:rPr>
                <w:rFonts w:ascii="Times New Roman" w:hAnsi="Times New Roman"/>
                <w:sz w:val="20"/>
              </w:rPr>
              <w:t>Tác nhân – tiên quyết</w:t>
            </w:r>
          </w:p>
        </w:tc>
        <w:tc>
          <w:tcPr>
            <w:tcW w:type="dxa" w:w="4536"/>
            <w:shd w:fill="F7FAFD"/>
          </w:tcPr>
          <w:p>
            <w:pPr>
              <w:spacing w:before="20" w:after="40" w:line="245" w:lineRule="auto"/>
            </w:pPr>
            <w:r>
              <w:rPr>
                <w:rFonts w:ascii="Times New Roman" w:hAnsi="Times New Roman"/>
                <w:sz w:val="20"/>
              </w:rPr>
              <w:t>Khách hàng; đã đăng nhập, giỏ không rỗng</w:t>
            </w:r>
          </w:p>
        </w:tc>
      </w:tr>
      <w:tr>
        <w:tc>
          <w:tcPr>
            <w:tcW w:type="dxa" w:w="4536"/>
            <w:shd w:fill="FFFFFF"/>
          </w:tcPr>
          <w:p>
            <w:pPr>
              <w:spacing w:before="20" w:after="40" w:line="245" w:lineRule="auto"/>
            </w:pPr>
            <w:r>
              <w:rPr>
                <w:rFonts w:ascii="Times New Roman" w:hAnsi="Times New Roman"/>
                <w:sz w:val="20"/>
              </w:rPr>
              <w:t>Luồng chính</w:t>
            </w:r>
          </w:p>
        </w:tc>
        <w:tc>
          <w:tcPr>
            <w:tcW w:type="dxa" w:w="4536"/>
            <w:shd w:fill="FFFFFF"/>
          </w:tcPr>
          <w:p>
            <w:pPr>
              <w:spacing w:before="20" w:after="40" w:line="245" w:lineRule="auto"/>
            </w:pPr>
            <w:r>
              <w:rPr>
                <w:rFonts w:ascii="Times New Roman" w:hAnsi="Times New Roman"/>
                <w:sz w:val="20"/>
              </w:rPr>
              <w:t>1. Chọn địa chiỉ, tính phí vùng; (tùy chọn) áp mã — kiểm tra 7 điều kiện. 2. Xác nhận: trong một giao dịch — khóa + kiểm tra tồn từng sản phẩm, tính lại tiền máy chủ, trừ kho, tạo đơn và chi tiết, ghi nhật ký, xóa giỏ</w:t>
            </w:r>
          </w:p>
        </w:tc>
      </w:tr>
      <w:tr>
        <w:tc>
          <w:tcPr>
            <w:tcW w:type="dxa" w:w="4536"/>
            <w:shd w:fill="F7FAFD"/>
          </w:tcPr>
          <w:p>
            <w:pPr>
              <w:spacing w:before="20" w:after="40" w:line="245" w:lineRule="auto"/>
            </w:pPr>
            <w:r>
              <w:rPr>
                <w:rFonts w:ascii="Times New Roman" w:hAnsi="Times New Roman"/>
                <w:sz w:val="20"/>
              </w:rPr>
              <w:t>Ngoại lệ</w:t>
            </w:r>
          </w:p>
        </w:tc>
        <w:tc>
          <w:tcPr>
            <w:tcW w:type="dxa" w:w="4536"/>
            <w:shd w:fill="F7FAFD"/>
          </w:tcPr>
          <w:p>
            <w:pPr>
              <w:spacing w:before="20" w:after="40" w:line="245" w:lineRule="auto"/>
            </w:pPr>
            <w:r>
              <w:rPr>
                <w:rFonts w:ascii="Times New Roman" w:hAnsi="Times New Roman"/>
                <w:sz w:val="20"/>
              </w:rPr>
              <w:t>Hết hàng giữa chừng: hủy toàn bộ, giỏ giữ nguyên; mã không hợp lệ: báo lý do cụ thể</w:t>
            </w:r>
          </w:p>
        </w:tc>
      </w:tr>
      <w:tr>
        <w:tc>
          <w:tcPr>
            <w:tcW w:type="dxa" w:w="4536"/>
            <w:shd w:fill="FFFFFF"/>
          </w:tcPr>
          <w:p>
            <w:pPr>
              <w:spacing w:before="20" w:after="40" w:line="245" w:lineRule="auto"/>
            </w:pPr>
            <w:r>
              <w:rPr>
                <w:rFonts w:ascii="Times New Roman" w:hAnsi="Times New Roman"/>
                <w:sz w:val="20"/>
              </w:rPr>
              <w:t>Kết quả</w:t>
            </w:r>
          </w:p>
        </w:tc>
        <w:tc>
          <w:tcPr>
            <w:tcW w:type="dxa" w:w="4536"/>
            <w:shd w:fill="FFFFFF"/>
          </w:tcPr>
          <w:p>
            <w:pPr>
              <w:spacing w:before="20" w:after="40" w:line="245" w:lineRule="auto"/>
            </w:pPr>
            <w:r>
              <w:rPr>
                <w:rFonts w:ascii="Times New Roman" w:hAnsi="Times New Roman"/>
                <w:sz w:val="20"/>
              </w:rPr>
              <w:t>Đơn "chờ xử lý"; tồn giảm đúng số lượng</w:t>
            </w:r>
          </w:p>
        </w:tc>
      </w:tr>
    </w:tbl>
    <w:p>
      <w:pPr>
        <w:spacing w:before="0" w:after="120"/>
      </w:pPr>
    </w:p>
    <w:p>
      <w:pPr>
        <w:spacing w:before="20" w:after="80" w:line="283" w:lineRule="auto"/>
        <w:jc w:val="left"/>
      </w:pPr>
      <w:r>
        <w:rPr>
          <w:rFonts w:ascii="Times New Roman" w:hAnsi="Times New Roman"/>
          <w:b/>
          <w:sz w:val="26"/>
        </w:rPr>
        <w:t>Bảng 2.12 – Đặc tả UC07: Thanh toán trực tuyến qua VNPAY</w:t>
      </w:r>
    </w:p>
    <w:tbl>
      <w:tblPr>
        <w:tblW w:type="auto" w:w="0"/>
        <w:jc w:val="center"/>
        <w:tblLook w:firstColumn="1" w:firstRow="1" w:lastColumn="0" w:lastRow="0" w:noHBand="0" w:noVBand="1" w:val="04A0"/>
        <w:tblBorders>
          <w:top w:val="single" w:sz="4" w:space="0" w:color="B0C4DE"/>
          <w:bottom w:val="single" w:sz="6" w:space="0" w:color="B0C4DE"/>
          <w:left w:val="none"/>
          <w:right w:val="none"/>
          <w:insideH w:val="single" w:sz="4" w:space="0" w:color="B0C4DE"/>
          <w:insideV w:val="none"/>
        </w:tblBorders>
      </w:tblPr>
      <w:tblGrid>
        <w:gridCol w:w="4536"/>
        <w:gridCol w:w="4536"/>
      </w:tblGrid>
      <w:tr>
        <w:tc>
          <w:tcPr>
            <w:tcW w:type="dxa" w:w="4536"/>
            <w:shd w:fill="EBF3FB"/>
          </w:tcPr>
          <w:p>
            <w:pPr>
              <w:spacing w:before="20" w:after="40" w:line="245" w:lineRule="auto"/>
            </w:pPr>
            <w:r>
              <w:rPr>
                <w:rFonts w:ascii="Times New Roman" w:hAnsi="Times New Roman"/>
                <w:b/>
                <w:color w:val="182B49"/>
                <w:sz w:val="22"/>
              </w:rPr>
              <w:t>Thành phần</w:t>
            </w:r>
          </w:p>
        </w:tc>
        <w:tc>
          <w:tcPr>
            <w:tcW w:type="dxa" w:w="4536"/>
            <w:shd w:fill="EBF3FB"/>
          </w:tcPr>
          <w:p>
            <w:pPr>
              <w:spacing w:before="20" w:after="40" w:line="245" w:lineRule="auto"/>
            </w:pPr>
            <w:r>
              <w:rPr>
                <w:rFonts w:ascii="Times New Roman" w:hAnsi="Times New Roman"/>
                <w:b/>
                <w:color w:val="182B49"/>
                <w:sz w:val="22"/>
              </w:rPr>
              <w:t>Nội dung</w:t>
            </w:r>
          </w:p>
        </w:tc>
      </w:tr>
      <w:tr>
        <w:tc>
          <w:tcPr>
            <w:tcW w:type="dxa" w:w="4536"/>
            <w:shd w:fill="FFFFFF"/>
          </w:tcPr>
          <w:p>
            <w:pPr>
              <w:spacing w:before="20" w:after="40" w:line="245" w:lineRule="auto"/>
            </w:pPr>
            <w:r>
              <w:rPr>
                <w:rFonts w:ascii="Times New Roman" w:hAnsi="Times New Roman"/>
                <w:sz w:val="20"/>
              </w:rPr>
              <w:t>Mục tiêu</w:t>
            </w:r>
          </w:p>
        </w:tc>
        <w:tc>
          <w:tcPr>
            <w:tcW w:type="dxa" w:w="4536"/>
            <w:shd w:fill="FFFFFF"/>
          </w:tcPr>
          <w:p>
            <w:pPr>
              <w:spacing w:before="20" w:after="40" w:line="245" w:lineRule="auto"/>
            </w:pPr>
            <w:r>
              <w:rPr>
                <w:rFonts w:ascii="Times New Roman" w:hAnsi="Times New Roman"/>
                <w:sz w:val="20"/>
              </w:rPr>
              <w:t>Thanh toán đơn qua cổng VNPAY an toàn</w:t>
            </w:r>
          </w:p>
        </w:tc>
      </w:tr>
      <w:tr>
        <w:tc>
          <w:tcPr>
            <w:tcW w:type="dxa" w:w="4536"/>
            <w:shd w:fill="F7FAFD"/>
          </w:tcPr>
          <w:p>
            <w:pPr>
              <w:spacing w:before="20" w:after="40" w:line="245" w:lineRule="auto"/>
            </w:pPr>
            <w:r>
              <w:rPr>
                <w:rFonts w:ascii="Times New Roman" w:hAnsi="Times New Roman"/>
                <w:sz w:val="20"/>
              </w:rPr>
              <w:t>Tác nhân – tiên quyết</w:t>
            </w:r>
          </w:p>
        </w:tc>
        <w:tc>
          <w:tcPr>
            <w:tcW w:type="dxa" w:w="4536"/>
            <w:shd w:fill="F7FAFD"/>
          </w:tcPr>
          <w:p>
            <w:pPr>
              <w:spacing w:before="20" w:after="40" w:line="245" w:lineRule="auto"/>
            </w:pPr>
            <w:r>
              <w:rPr>
                <w:rFonts w:ascii="Times New Roman" w:hAnsi="Times New Roman"/>
                <w:sz w:val="20"/>
              </w:rPr>
              <w:t>Khách hàng, VNPAY; đơn đã tạo, chọn thanh toán trực tuyến</w:t>
            </w:r>
          </w:p>
        </w:tc>
      </w:tr>
      <w:tr>
        <w:tc>
          <w:tcPr>
            <w:tcW w:type="dxa" w:w="4536"/>
            <w:shd w:fill="FFFFFF"/>
          </w:tcPr>
          <w:p>
            <w:pPr>
              <w:spacing w:before="20" w:after="40" w:line="245" w:lineRule="auto"/>
            </w:pPr>
            <w:r>
              <w:rPr>
                <w:rFonts w:ascii="Times New Roman" w:hAnsi="Times New Roman"/>
                <w:sz w:val="20"/>
              </w:rPr>
              <w:t>Luồng chính</w:t>
            </w:r>
          </w:p>
        </w:tc>
        <w:tc>
          <w:tcPr>
            <w:tcW w:type="dxa" w:w="4536"/>
            <w:shd w:fill="FFFFFF"/>
          </w:tcPr>
          <w:p>
            <w:pPr>
              <w:spacing w:before="20" w:after="40" w:line="245" w:lineRule="auto"/>
            </w:pPr>
            <w:r>
              <w:rPr>
                <w:rFonts w:ascii="Times New Roman" w:hAnsi="Times New Roman"/>
                <w:sz w:val="20"/>
              </w:rPr>
              <w:t xml:space="preserve">1. Tạo URL thanh toán có chữ ký, chuyển khách sang cổng. 2a. Return URL: chỉ </w:t>
            </w:r>
            <w:r>
              <w:rPr>
                <w:rFonts w:ascii="Times New Roman" w:hAnsi="Times New Roman"/>
                <w:i/>
                <w:sz w:val="20"/>
              </w:rPr>
              <w:t>hiển thị</w:t>
            </w:r>
            <w:r>
              <w:rPr>
                <w:rFonts w:ascii="Times New Roman" w:hAnsi="Times New Roman"/>
                <w:sz w:val="20"/>
              </w:rPr>
              <w:t xml:space="preserve"> kết quả. 2b. IPN: kiểm tra chữ ký, đối chiếu số tiền và trạng thái đơn, rồi mới </w:t>
            </w:r>
            <w:r>
              <w:rPr>
                <w:rFonts w:ascii="Times New Roman" w:hAnsi="Times New Roman"/>
                <w:i/>
                <w:sz w:val="20"/>
              </w:rPr>
              <w:t>cập nhật</w:t>
            </w:r>
          </w:p>
        </w:tc>
      </w:tr>
      <w:tr>
        <w:tc>
          <w:tcPr>
            <w:tcW w:type="dxa" w:w="4536"/>
            <w:shd w:fill="F7FAFD"/>
          </w:tcPr>
          <w:p>
            <w:pPr>
              <w:spacing w:before="20" w:after="40" w:line="245" w:lineRule="auto"/>
            </w:pPr>
            <w:r>
              <w:rPr>
                <w:rFonts w:ascii="Times New Roman" w:hAnsi="Times New Roman"/>
                <w:sz w:val="20"/>
              </w:rPr>
              <w:t>Ngoại lệ</w:t>
            </w:r>
          </w:p>
        </w:tc>
        <w:tc>
          <w:tcPr>
            <w:tcW w:type="dxa" w:w="4536"/>
            <w:shd w:fill="F7FAFD"/>
          </w:tcPr>
          <w:p>
            <w:pPr>
              <w:spacing w:before="20" w:after="40" w:line="245" w:lineRule="auto"/>
            </w:pPr>
            <w:r>
              <w:rPr>
                <w:rFonts w:ascii="Times New Roman" w:hAnsi="Times New Roman"/>
                <w:sz w:val="20"/>
              </w:rPr>
              <w:t>Chữ ký/số tiền sai: từ chối theo mã lỗi; IPN trùng: báo đã xác nhận, không ghi lần hai; khách đóng tab: đơn vẫn cập nhật nhờ IPN</w:t>
            </w:r>
          </w:p>
        </w:tc>
      </w:tr>
      <w:tr>
        <w:tc>
          <w:tcPr>
            <w:tcW w:type="dxa" w:w="4536"/>
            <w:shd w:fill="FFFFFF"/>
          </w:tcPr>
          <w:p>
            <w:pPr>
              <w:spacing w:before="20" w:after="40" w:line="245" w:lineRule="auto"/>
            </w:pPr>
            <w:r>
              <w:rPr>
                <w:rFonts w:ascii="Times New Roman" w:hAnsi="Times New Roman"/>
                <w:sz w:val="20"/>
              </w:rPr>
              <w:t>Kết quả</w:t>
            </w:r>
          </w:p>
        </w:tc>
        <w:tc>
          <w:tcPr>
            <w:tcW w:type="dxa" w:w="4536"/>
            <w:shd w:fill="FFFFFF"/>
          </w:tcPr>
          <w:p>
            <w:pPr>
              <w:spacing w:before="20" w:after="40" w:line="245" w:lineRule="auto"/>
            </w:pPr>
            <w:r>
              <w:rPr>
                <w:rFonts w:ascii="Times New Roman" w:hAnsi="Times New Roman"/>
                <w:sz w:val="20"/>
              </w:rPr>
              <w:t>Trạng thái thanh toán chính xác, đúng một lần</w:t>
            </w:r>
          </w:p>
        </w:tc>
      </w:tr>
    </w:tbl>
    <w:p>
      <w:pPr>
        <w:spacing w:before="0" w:after="120"/>
      </w:pPr>
    </w:p>
    <w:p>
      <w:pPr>
        <w:spacing w:before="20" w:after="80" w:line="283" w:lineRule="auto"/>
        <w:jc w:val="left"/>
      </w:pPr>
      <w:r>
        <w:rPr>
          <w:rFonts w:ascii="Times New Roman" w:hAnsi="Times New Roman"/>
          <w:b/>
          <w:sz w:val="26"/>
        </w:rPr>
        <w:t>Bảng 2.13 – Đặc tả UC08: Quản lý đơn hàng (Quản trị viên)</w:t>
      </w:r>
    </w:p>
    <w:tbl>
      <w:tblPr>
        <w:tblW w:type="auto" w:w="0"/>
        <w:jc w:val="center"/>
        <w:tblLook w:firstColumn="1" w:firstRow="1" w:lastColumn="0" w:lastRow="0" w:noHBand="0" w:noVBand="1" w:val="04A0"/>
        <w:tblBorders>
          <w:top w:val="single" w:sz="4" w:space="0" w:color="B0C4DE"/>
          <w:bottom w:val="single" w:sz="6" w:space="0" w:color="B0C4DE"/>
          <w:left w:val="none"/>
          <w:right w:val="none"/>
          <w:insideH w:val="single" w:sz="4" w:space="0" w:color="B0C4DE"/>
          <w:insideV w:val="none"/>
        </w:tblBorders>
      </w:tblPr>
      <w:tblGrid>
        <w:gridCol w:w="4536"/>
        <w:gridCol w:w="4536"/>
      </w:tblGrid>
      <w:tr>
        <w:tc>
          <w:tcPr>
            <w:tcW w:type="dxa" w:w="4536"/>
            <w:shd w:fill="EBF3FB"/>
          </w:tcPr>
          <w:p>
            <w:pPr>
              <w:spacing w:before="20" w:after="40" w:line="245" w:lineRule="auto"/>
            </w:pPr>
            <w:r>
              <w:rPr>
                <w:rFonts w:ascii="Times New Roman" w:hAnsi="Times New Roman"/>
                <w:b/>
                <w:color w:val="182B49"/>
                <w:sz w:val="22"/>
              </w:rPr>
              <w:t>Thành phần</w:t>
            </w:r>
          </w:p>
        </w:tc>
        <w:tc>
          <w:tcPr>
            <w:tcW w:type="dxa" w:w="4536"/>
            <w:shd w:fill="EBF3FB"/>
          </w:tcPr>
          <w:p>
            <w:pPr>
              <w:spacing w:before="20" w:after="40" w:line="245" w:lineRule="auto"/>
            </w:pPr>
            <w:r>
              <w:rPr>
                <w:rFonts w:ascii="Times New Roman" w:hAnsi="Times New Roman"/>
                <w:b/>
                <w:color w:val="182B49"/>
                <w:sz w:val="22"/>
              </w:rPr>
              <w:t>Nội dung</w:t>
            </w:r>
          </w:p>
        </w:tc>
      </w:tr>
      <w:tr>
        <w:tc>
          <w:tcPr>
            <w:tcW w:type="dxa" w:w="4536"/>
            <w:shd w:fill="FFFFFF"/>
          </w:tcPr>
          <w:p>
            <w:pPr>
              <w:spacing w:before="20" w:after="40" w:line="245" w:lineRule="auto"/>
            </w:pPr>
            <w:r>
              <w:rPr>
                <w:rFonts w:ascii="Times New Roman" w:hAnsi="Times New Roman"/>
                <w:sz w:val="20"/>
              </w:rPr>
              <w:t>Mục tiêu</w:t>
            </w:r>
          </w:p>
        </w:tc>
        <w:tc>
          <w:tcPr>
            <w:tcW w:type="dxa" w:w="4536"/>
            <w:shd w:fill="FFFFFF"/>
          </w:tcPr>
          <w:p>
            <w:pPr>
              <w:spacing w:before="20" w:after="40" w:line="245" w:lineRule="auto"/>
            </w:pPr>
            <w:r>
              <w:rPr>
                <w:rFonts w:ascii="Times New Roman" w:hAnsi="Times New Roman"/>
                <w:sz w:val="20"/>
              </w:rPr>
              <w:t>Xử lý vòng đời đơn sau khi khách đặt</w:t>
            </w:r>
          </w:p>
        </w:tc>
      </w:tr>
      <w:tr>
        <w:tc>
          <w:tcPr>
            <w:tcW w:type="dxa" w:w="4536"/>
            <w:shd w:fill="F7FAFD"/>
          </w:tcPr>
          <w:p>
            <w:pPr>
              <w:spacing w:before="20" w:after="40" w:line="245" w:lineRule="auto"/>
            </w:pPr>
            <w:r>
              <w:rPr>
                <w:rFonts w:ascii="Times New Roman" w:hAnsi="Times New Roman"/>
                <w:sz w:val="20"/>
              </w:rPr>
              <w:t>Tác nhân – tiên quyết</w:t>
            </w:r>
          </w:p>
        </w:tc>
        <w:tc>
          <w:tcPr>
            <w:tcW w:type="dxa" w:w="4536"/>
            <w:shd w:fill="F7FAFD"/>
          </w:tcPr>
          <w:p>
            <w:pPr>
              <w:spacing w:before="20" w:after="40" w:line="245" w:lineRule="auto"/>
            </w:pPr>
            <w:r>
              <w:rPr>
                <w:rFonts w:ascii="Times New Roman" w:hAnsi="Times New Roman"/>
                <w:sz w:val="20"/>
              </w:rPr>
              <w:t>Quản trị viên; đăng nhập vai trò quản trị</w:t>
            </w:r>
          </w:p>
        </w:tc>
      </w:tr>
      <w:tr>
        <w:tc>
          <w:tcPr>
            <w:tcW w:type="dxa" w:w="4536"/>
            <w:shd w:fill="FFFFFF"/>
          </w:tcPr>
          <w:p>
            <w:pPr>
              <w:spacing w:before="20" w:after="40" w:line="245" w:lineRule="auto"/>
            </w:pPr>
            <w:r>
              <w:rPr>
                <w:rFonts w:ascii="Times New Roman" w:hAnsi="Times New Roman"/>
                <w:sz w:val="20"/>
              </w:rPr>
              <w:t>Luồng chính</w:t>
            </w:r>
          </w:p>
        </w:tc>
        <w:tc>
          <w:tcPr>
            <w:tcW w:type="dxa" w:w="4536"/>
            <w:shd w:fill="FFFFFF"/>
          </w:tcPr>
          <w:p>
            <w:pPr>
              <w:spacing w:before="20" w:after="40" w:line="245" w:lineRule="auto"/>
            </w:pPr>
            <w:r>
              <w:rPr>
                <w:rFonts w:ascii="Times New Roman" w:hAnsi="Times New Roman"/>
                <w:sz w:val="20"/>
              </w:rPr>
              <w:t>1. Xem đơn theo trạng thái, mở chi tiết. 2. Chuyển trạng thái hợp lệ, ghi lịch sử kèm người thực hiện</w:t>
            </w:r>
          </w:p>
        </w:tc>
      </w:tr>
      <w:tr>
        <w:tc>
          <w:tcPr>
            <w:tcW w:type="dxa" w:w="4536"/>
            <w:shd w:fill="F7FAFD"/>
          </w:tcPr>
          <w:p>
            <w:pPr>
              <w:spacing w:before="20" w:after="40" w:line="245" w:lineRule="auto"/>
            </w:pPr>
            <w:r>
              <w:rPr>
                <w:rFonts w:ascii="Times New Roman" w:hAnsi="Times New Roman"/>
                <w:sz w:val="20"/>
              </w:rPr>
              <w:t>Ngoại lệ</w:t>
            </w:r>
          </w:p>
        </w:tc>
        <w:tc>
          <w:tcPr>
            <w:tcW w:type="dxa" w:w="4536"/>
            <w:shd w:fill="F7FAFD"/>
          </w:tcPr>
          <w:p>
            <w:pPr>
              <w:spacing w:before="20" w:after="40" w:line="245" w:lineRule="auto"/>
            </w:pPr>
            <w:r>
              <w:rPr>
                <w:rFonts w:ascii="Times New Roman" w:hAnsi="Times New Roman"/>
                <w:sz w:val="20"/>
              </w:rPr>
              <w:t>Hủy đơn: hoàn kho ngay trong cùng giao dịch; chuyển sai trình tự: từ chối</w:t>
            </w:r>
          </w:p>
        </w:tc>
      </w:tr>
      <w:tr>
        <w:tc>
          <w:tcPr>
            <w:tcW w:type="dxa" w:w="4536"/>
            <w:shd w:fill="FFFFFF"/>
          </w:tcPr>
          <w:p>
            <w:pPr>
              <w:spacing w:before="20" w:after="40" w:line="245" w:lineRule="auto"/>
            </w:pPr>
            <w:r>
              <w:rPr>
                <w:rFonts w:ascii="Times New Roman" w:hAnsi="Times New Roman"/>
                <w:sz w:val="20"/>
              </w:rPr>
              <w:t>Kết quả</w:t>
            </w:r>
          </w:p>
        </w:tc>
        <w:tc>
          <w:tcPr>
            <w:tcW w:type="dxa" w:w="4536"/>
            <w:shd w:fill="FFFFFF"/>
          </w:tcPr>
          <w:p>
            <w:pPr>
              <w:spacing w:before="20" w:after="40" w:line="245" w:lineRule="auto"/>
            </w:pPr>
            <w:r>
              <w:rPr>
                <w:rFonts w:ascii="Times New Roman" w:hAnsi="Times New Roman"/>
                <w:sz w:val="20"/>
              </w:rPr>
              <w:t>Trạng thái đơn nhất quán tồn kho, đủ vết kiểm toán</w:t>
            </w:r>
          </w:p>
        </w:tc>
      </w:tr>
    </w:tbl>
    <w:p>
      <w:pPr>
        <w:spacing w:before="0" w:after="120"/>
      </w:pPr>
    </w:p>
    <w:p>
      <w:pPr>
        <w:spacing w:before="20" w:after="80" w:line="283" w:lineRule="auto"/>
        <w:jc w:val="left"/>
      </w:pPr>
      <w:r>
        <w:rPr>
          <w:rFonts w:ascii="Times New Roman" w:hAnsi="Times New Roman"/>
          <w:b/>
          <w:sz w:val="26"/>
        </w:rPr>
        <w:t>Bảng 2.14 – Đặc tả UC09: Quản lý kho và nhật ký biến động</w:t>
      </w:r>
    </w:p>
    <w:tbl>
      <w:tblPr>
        <w:tblW w:type="auto" w:w="0"/>
        <w:jc w:val="center"/>
        <w:tblLook w:firstColumn="1" w:firstRow="1" w:lastColumn="0" w:lastRow="0" w:noHBand="0" w:noVBand="1" w:val="04A0"/>
        <w:tblBorders>
          <w:top w:val="single" w:sz="4" w:space="0" w:color="B0C4DE"/>
          <w:bottom w:val="single" w:sz="6" w:space="0" w:color="B0C4DE"/>
          <w:left w:val="none"/>
          <w:right w:val="none"/>
          <w:insideH w:val="single" w:sz="4" w:space="0" w:color="B0C4DE"/>
          <w:insideV w:val="none"/>
        </w:tblBorders>
      </w:tblPr>
      <w:tblGrid>
        <w:gridCol w:w="4536"/>
        <w:gridCol w:w="4536"/>
      </w:tblGrid>
      <w:tr>
        <w:tc>
          <w:tcPr>
            <w:tcW w:type="dxa" w:w="4536"/>
            <w:shd w:fill="EBF3FB"/>
          </w:tcPr>
          <w:p>
            <w:pPr>
              <w:spacing w:before="20" w:after="40" w:line="245" w:lineRule="auto"/>
            </w:pPr>
            <w:r>
              <w:rPr>
                <w:rFonts w:ascii="Times New Roman" w:hAnsi="Times New Roman"/>
                <w:b/>
                <w:color w:val="182B49"/>
                <w:sz w:val="22"/>
              </w:rPr>
              <w:t>Thành phần</w:t>
            </w:r>
          </w:p>
        </w:tc>
        <w:tc>
          <w:tcPr>
            <w:tcW w:type="dxa" w:w="4536"/>
            <w:shd w:fill="EBF3FB"/>
          </w:tcPr>
          <w:p>
            <w:pPr>
              <w:spacing w:before="20" w:after="40" w:line="245" w:lineRule="auto"/>
            </w:pPr>
            <w:r>
              <w:rPr>
                <w:rFonts w:ascii="Times New Roman" w:hAnsi="Times New Roman"/>
                <w:b/>
                <w:color w:val="182B49"/>
                <w:sz w:val="22"/>
              </w:rPr>
              <w:t>Nội dung</w:t>
            </w:r>
          </w:p>
        </w:tc>
      </w:tr>
      <w:tr>
        <w:tc>
          <w:tcPr>
            <w:tcW w:type="dxa" w:w="4536"/>
            <w:shd w:fill="FFFFFF"/>
          </w:tcPr>
          <w:p>
            <w:pPr>
              <w:spacing w:before="20" w:after="40" w:line="245" w:lineRule="auto"/>
            </w:pPr>
            <w:r>
              <w:rPr>
                <w:rFonts w:ascii="Times New Roman" w:hAnsi="Times New Roman"/>
                <w:sz w:val="20"/>
              </w:rPr>
              <w:t>Mục tiêu</w:t>
            </w:r>
          </w:p>
        </w:tc>
        <w:tc>
          <w:tcPr>
            <w:tcW w:type="dxa" w:w="4536"/>
            <w:shd w:fill="FFFFFF"/>
          </w:tcPr>
          <w:p>
            <w:pPr>
              <w:spacing w:before="20" w:after="40" w:line="245" w:lineRule="auto"/>
            </w:pPr>
            <w:r>
              <w:rPr>
                <w:rFonts w:ascii="Times New Roman" w:hAnsi="Times New Roman"/>
                <w:sz w:val="20"/>
              </w:rPr>
              <w:t>Theo dõi và điều chỉnh tồn kho có truy vết</w:t>
            </w:r>
          </w:p>
        </w:tc>
      </w:tr>
      <w:tr>
        <w:tc>
          <w:tcPr>
            <w:tcW w:type="dxa" w:w="4536"/>
            <w:shd w:fill="F7FAFD"/>
          </w:tcPr>
          <w:p>
            <w:pPr>
              <w:spacing w:before="20" w:after="40" w:line="245" w:lineRule="auto"/>
            </w:pPr>
            <w:r>
              <w:rPr>
                <w:rFonts w:ascii="Times New Roman" w:hAnsi="Times New Roman"/>
                <w:sz w:val="20"/>
              </w:rPr>
              <w:t>Tác nhân – tiên quyết</w:t>
            </w:r>
          </w:p>
        </w:tc>
        <w:tc>
          <w:tcPr>
            <w:tcW w:type="dxa" w:w="4536"/>
            <w:shd w:fill="F7FAFD"/>
          </w:tcPr>
          <w:p>
            <w:pPr>
              <w:spacing w:before="20" w:after="40" w:line="245" w:lineRule="auto"/>
            </w:pPr>
            <w:r>
              <w:rPr>
                <w:rFonts w:ascii="Times New Roman" w:hAnsi="Times New Roman"/>
                <w:sz w:val="20"/>
              </w:rPr>
              <w:t>Quản trị viên; đăng nhập vai trò quản trị</w:t>
            </w:r>
          </w:p>
        </w:tc>
      </w:tr>
      <w:tr>
        <w:tc>
          <w:tcPr>
            <w:tcW w:type="dxa" w:w="4536"/>
            <w:shd w:fill="FFFFFF"/>
          </w:tcPr>
          <w:p>
            <w:pPr>
              <w:spacing w:before="20" w:after="40" w:line="245" w:lineRule="auto"/>
            </w:pPr>
            <w:r>
              <w:rPr>
                <w:rFonts w:ascii="Times New Roman" w:hAnsi="Times New Roman"/>
                <w:sz w:val="20"/>
              </w:rPr>
              <w:t>Luồng chính</w:t>
            </w:r>
          </w:p>
        </w:tc>
        <w:tc>
          <w:tcPr>
            <w:tcW w:type="dxa" w:w="4536"/>
            <w:shd w:fill="FFFFFF"/>
          </w:tcPr>
          <w:p>
            <w:pPr>
              <w:spacing w:before="20" w:after="40" w:line="245" w:lineRule="auto"/>
            </w:pPr>
            <w:r>
              <w:rPr>
                <w:rFonts w:ascii="Times New Roman" w:hAnsi="Times New Roman"/>
                <w:sz w:val="20"/>
              </w:rPr>
              <w:t>1. Xem tồn kho (cảnh báo hết hàng). 2. Nhập thêm/điều chỉnh kèm lý do. 3. Cập nhật tồn, ghi nhật ký. 4. Truy vết nhật ký theo sản phẩm</w:t>
            </w:r>
          </w:p>
        </w:tc>
      </w:tr>
      <w:tr>
        <w:tc>
          <w:tcPr>
            <w:tcW w:type="dxa" w:w="4536"/>
            <w:shd w:fill="F7FAFD"/>
          </w:tcPr>
          <w:p>
            <w:pPr>
              <w:spacing w:before="20" w:after="40" w:line="245" w:lineRule="auto"/>
            </w:pPr>
            <w:r>
              <w:rPr>
                <w:rFonts w:ascii="Times New Roman" w:hAnsi="Times New Roman"/>
                <w:sz w:val="20"/>
              </w:rPr>
              <w:t>Ngoại lệ</w:t>
            </w:r>
          </w:p>
        </w:tc>
        <w:tc>
          <w:tcPr>
            <w:tcW w:type="dxa" w:w="4536"/>
            <w:shd w:fill="F7FAFD"/>
          </w:tcPr>
          <w:p>
            <w:pPr>
              <w:spacing w:before="20" w:after="40" w:line="245" w:lineRule="auto"/>
            </w:pPr>
            <w:r>
              <w:rPr>
                <w:rFonts w:ascii="Times New Roman" w:hAnsi="Times New Roman"/>
                <w:sz w:val="20"/>
              </w:rPr>
              <w:t>Điều chỉnh làm tồn âm: từ chối</w:t>
            </w:r>
          </w:p>
        </w:tc>
      </w:tr>
      <w:tr>
        <w:tc>
          <w:tcPr>
            <w:tcW w:type="dxa" w:w="4536"/>
            <w:shd w:fill="FFFFFF"/>
          </w:tcPr>
          <w:p>
            <w:pPr>
              <w:spacing w:before="20" w:after="40" w:line="245" w:lineRule="auto"/>
            </w:pPr>
            <w:r>
              <w:rPr>
                <w:rFonts w:ascii="Times New Roman" w:hAnsi="Times New Roman"/>
                <w:sz w:val="20"/>
              </w:rPr>
              <w:t>Kết quả</w:t>
            </w:r>
          </w:p>
        </w:tc>
        <w:tc>
          <w:tcPr>
            <w:tcW w:type="dxa" w:w="4536"/>
            <w:shd w:fill="FFFFFF"/>
          </w:tcPr>
          <w:p>
            <w:pPr>
              <w:spacing w:before="20" w:after="40" w:line="245" w:lineRule="auto"/>
            </w:pPr>
            <w:r>
              <w:rPr>
                <w:rFonts w:ascii="Times New Roman" w:hAnsi="Times New Roman"/>
                <w:sz w:val="20"/>
              </w:rPr>
              <w:t>Mọi biến động tồn có dấu vết kiểm toán</w:t>
            </w:r>
          </w:p>
        </w:tc>
      </w:tr>
    </w:tbl>
    <w:p>
      <w:pPr>
        <w:spacing w:before="0" w:after="120"/>
      </w:pPr>
    </w:p>
    <w:p>
      <w:pPr>
        <w:spacing w:before="20" w:after="80" w:line="283" w:lineRule="auto"/>
        <w:jc w:val="left"/>
      </w:pPr>
      <w:r>
        <w:rPr>
          <w:rFonts w:ascii="Times New Roman" w:hAnsi="Times New Roman"/>
          <w:b/>
          <w:sz w:val="26"/>
        </w:rPr>
        <w:t>Bảng 2.15 – Đặc tả UC10: Đánh giá và bình luận sản phẩm</w:t>
      </w:r>
    </w:p>
    <w:tbl>
      <w:tblPr>
        <w:tblW w:type="auto" w:w="0"/>
        <w:jc w:val="center"/>
        <w:tblLook w:firstColumn="1" w:firstRow="1" w:lastColumn="0" w:lastRow="0" w:noHBand="0" w:noVBand="1" w:val="04A0"/>
        <w:tblBorders>
          <w:top w:val="single" w:sz="4" w:space="0" w:color="B0C4DE"/>
          <w:bottom w:val="single" w:sz="6" w:space="0" w:color="B0C4DE"/>
          <w:left w:val="none"/>
          <w:right w:val="none"/>
          <w:insideH w:val="single" w:sz="4" w:space="0" w:color="B0C4DE"/>
          <w:insideV w:val="none"/>
        </w:tblBorders>
      </w:tblPr>
      <w:tblGrid>
        <w:gridCol w:w="4536"/>
        <w:gridCol w:w="4536"/>
      </w:tblGrid>
      <w:tr>
        <w:tc>
          <w:tcPr>
            <w:tcW w:type="dxa" w:w="4536"/>
            <w:shd w:fill="EBF3FB"/>
          </w:tcPr>
          <w:p>
            <w:pPr>
              <w:spacing w:before="20" w:after="40" w:line="245" w:lineRule="auto"/>
            </w:pPr>
            <w:r>
              <w:rPr>
                <w:rFonts w:ascii="Times New Roman" w:hAnsi="Times New Roman"/>
                <w:b/>
                <w:color w:val="182B49"/>
                <w:sz w:val="22"/>
              </w:rPr>
              <w:t>Thành phần</w:t>
            </w:r>
          </w:p>
        </w:tc>
        <w:tc>
          <w:tcPr>
            <w:tcW w:type="dxa" w:w="4536"/>
            <w:shd w:fill="EBF3FB"/>
          </w:tcPr>
          <w:p>
            <w:pPr>
              <w:spacing w:before="20" w:after="40" w:line="245" w:lineRule="auto"/>
            </w:pPr>
            <w:r>
              <w:rPr>
                <w:rFonts w:ascii="Times New Roman" w:hAnsi="Times New Roman"/>
                <w:b/>
                <w:color w:val="182B49"/>
                <w:sz w:val="22"/>
              </w:rPr>
              <w:t>Nội dung</w:t>
            </w:r>
          </w:p>
        </w:tc>
      </w:tr>
      <w:tr>
        <w:tc>
          <w:tcPr>
            <w:tcW w:type="dxa" w:w="4536"/>
            <w:shd w:fill="FFFFFF"/>
          </w:tcPr>
          <w:p>
            <w:pPr>
              <w:spacing w:before="20" w:after="40" w:line="245" w:lineRule="auto"/>
            </w:pPr>
            <w:r>
              <w:rPr>
                <w:rFonts w:ascii="Times New Roman" w:hAnsi="Times New Roman"/>
                <w:sz w:val="20"/>
              </w:rPr>
              <w:t>Mục tiêu</w:t>
            </w:r>
          </w:p>
        </w:tc>
        <w:tc>
          <w:tcPr>
            <w:tcW w:type="dxa" w:w="4536"/>
            <w:shd w:fill="FFFFFF"/>
          </w:tcPr>
          <w:p>
            <w:pPr>
              <w:spacing w:before="20" w:after="40" w:line="245" w:lineRule="auto"/>
            </w:pPr>
            <w:r>
              <w:rPr>
                <w:rFonts w:ascii="Times New Roman" w:hAnsi="Times New Roman"/>
                <w:sz w:val="20"/>
              </w:rPr>
              <w:t>Phản hồi chất lượng sản phẩm đã mua</w:t>
            </w:r>
          </w:p>
        </w:tc>
      </w:tr>
      <w:tr>
        <w:tc>
          <w:tcPr>
            <w:tcW w:type="dxa" w:w="4536"/>
            <w:shd w:fill="F7FAFD"/>
          </w:tcPr>
          <w:p>
            <w:pPr>
              <w:spacing w:before="20" w:after="40" w:line="245" w:lineRule="auto"/>
            </w:pPr>
            <w:r>
              <w:rPr>
                <w:rFonts w:ascii="Times New Roman" w:hAnsi="Times New Roman"/>
                <w:sz w:val="20"/>
              </w:rPr>
              <w:t>Tác nhân – tiên quyết</w:t>
            </w:r>
          </w:p>
        </w:tc>
        <w:tc>
          <w:tcPr>
            <w:tcW w:type="dxa" w:w="4536"/>
            <w:shd w:fill="F7FAFD"/>
          </w:tcPr>
          <w:p>
            <w:pPr>
              <w:spacing w:before="20" w:after="40" w:line="245" w:lineRule="auto"/>
            </w:pPr>
            <w:r>
              <w:rPr>
                <w:rFonts w:ascii="Times New Roman" w:hAnsi="Times New Roman"/>
                <w:sz w:val="20"/>
              </w:rPr>
              <w:t>Khách hàng; có đơn thành công chứa sản phẩm đó</w:t>
            </w:r>
          </w:p>
        </w:tc>
      </w:tr>
      <w:tr>
        <w:tc>
          <w:tcPr>
            <w:tcW w:type="dxa" w:w="4536"/>
            <w:shd w:fill="FFFFFF"/>
          </w:tcPr>
          <w:p>
            <w:pPr>
              <w:spacing w:before="20" w:after="40" w:line="245" w:lineRule="auto"/>
            </w:pPr>
            <w:r>
              <w:rPr>
                <w:rFonts w:ascii="Times New Roman" w:hAnsi="Times New Roman"/>
                <w:sz w:val="20"/>
              </w:rPr>
              <w:t>Luồng chính</w:t>
            </w:r>
          </w:p>
        </w:tc>
        <w:tc>
          <w:tcPr>
            <w:tcW w:type="dxa" w:w="4536"/>
            <w:shd w:fill="FFFFFF"/>
          </w:tcPr>
          <w:p>
            <w:pPr>
              <w:spacing w:before="20" w:after="40" w:line="245" w:lineRule="auto"/>
            </w:pPr>
            <w:r>
              <w:rPr>
                <w:rFonts w:ascii="Times New Roman" w:hAnsi="Times New Roman"/>
                <w:sz w:val="20"/>
              </w:rPr>
              <w:t>1. Gửi đánh giá (sao + nội dung). 2. Kiểm tra đã mua, lưu và hiển thị</w:t>
            </w:r>
          </w:p>
        </w:tc>
      </w:tr>
      <w:tr>
        <w:tc>
          <w:tcPr>
            <w:tcW w:type="dxa" w:w="4536"/>
            <w:shd w:fill="F7FAFD"/>
          </w:tcPr>
          <w:p>
            <w:pPr>
              <w:spacing w:before="20" w:after="40" w:line="245" w:lineRule="auto"/>
            </w:pPr>
            <w:r>
              <w:rPr>
                <w:rFonts w:ascii="Times New Roman" w:hAnsi="Times New Roman"/>
                <w:sz w:val="20"/>
              </w:rPr>
              <w:t>Ngoại lệ</w:t>
            </w:r>
          </w:p>
        </w:tc>
        <w:tc>
          <w:tcPr>
            <w:tcW w:type="dxa" w:w="4536"/>
            <w:shd w:fill="F7FAFD"/>
          </w:tcPr>
          <w:p>
            <w:pPr>
              <w:spacing w:before="20" w:after="40" w:line="245" w:lineRule="auto"/>
            </w:pPr>
            <w:r>
              <w:rPr>
                <w:rFonts w:ascii="Times New Roman" w:hAnsi="Times New Roman"/>
                <w:sz w:val="20"/>
              </w:rPr>
              <w:t>Chưa mua: từ chối; quản trị viên có thể ẩn vi phạm</w:t>
            </w:r>
          </w:p>
        </w:tc>
      </w:tr>
      <w:tr>
        <w:tc>
          <w:tcPr>
            <w:tcW w:type="dxa" w:w="4536"/>
            <w:shd w:fill="FFFFFF"/>
          </w:tcPr>
          <w:p>
            <w:pPr>
              <w:spacing w:before="20" w:after="40" w:line="245" w:lineRule="auto"/>
            </w:pPr>
            <w:r>
              <w:rPr>
                <w:rFonts w:ascii="Times New Roman" w:hAnsi="Times New Roman"/>
                <w:sz w:val="20"/>
              </w:rPr>
              <w:t>Kết quả</w:t>
            </w:r>
          </w:p>
        </w:tc>
        <w:tc>
          <w:tcPr>
            <w:tcW w:type="dxa" w:w="4536"/>
            <w:shd w:fill="FFFFFF"/>
          </w:tcPr>
          <w:p>
            <w:pPr>
              <w:spacing w:before="20" w:after="40" w:line="245" w:lineRule="auto"/>
            </w:pPr>
            <w:r>
              <w:rPr>
                <w:rFonts w:ascii="Times New Roman" w:hAnsi="Times New Roman"/>
                <w:sz w:val="20"/>
              </w:rPr>
              <w:t>Bình luận lưu và hiển thị tại trang sản phẩm</w:t>
            </w:r>
          </w:p>
        </w:tc>
      </w:tr>
    </w:tbl>
    <w:p>
      <w:pPr>
        <w:spacing w:before="0" w:after="120"/>
      </w:pPr>
    </w:p>
    <w:p>
      <w:pPr>
        <w:spacing w:before="140" w:after="80" w:line="264" w:lineRule="auto"/>
        <w:jc w:val="left"/>
      </w:pPr>
      <w:r>
        <w:rPr>
          <w:rFonts w:ascii="Times New Roman" w:hAnsi="Times New Roman"/>
          <w:b/>
          <w:color w:val="182B49"/>
          <w:sz w:val="28"/>
        </w:rPr>
        <w:t>2.3. Thiết kế luồng xử lý cho các nghiệp vụ trọng yếu</w:t>
      </w:r>
    </w:p>
    <w:p>
      <w:pPr>
        <w:spacing w:before="20" w:after="80" w:line="283" w:lineRule="auto"/>
        <w:jc w:val="left"/>
      </w:pPr>
      <w:r>
        <w:rPr>
          <w:rFonts w:ascii="Times New Roman" w:hAnsi="Times New Roman"/>
          <w:sz w:val="26"/>
        </w:rPr>
        <w:t>Chương này minh họa hai luồng nghiệp vụ quyết định chất lượng hệ thống (đặt hàng toàn vẹn tồn kho; thanh toán VNPAY hai kênh), các luồng còn lại chỉ nêu điểm kiểm soát chính.</w:t>
      </w:r>
    </w:p>
    <w:p>
      <w:pPr>
        <w:spacing w:before="20" w:after="80" w:line="283" w:lineRule="auto"/>
        <w:jc w:val="left"/>
      </w:pPr>
      <w:r>
        <w:rPr>
          <w:rFonts w:ascii="Times New Roman" w:hAnsi="Times New Roman"/>
          <w:b/>
          <w:sz w:val="26"/>
        </w:rPr>
        <w:t>a) Luồng đặt hàng với kiểm soát tồn kho</w:t>
      </w:r>
      <w:r>
        <w:rPr>
          <w:rFonts w:ascii="Times New Roman" w:hAnsi="Times New Roman"/>
          <w:sz w:val="26"/>
        </w:rPr>
        <w:t xml:space="preserve"> (Hình 2.2): toàn bộ bước kiểm tra – trừ kho – tạo đơn nằm trong một giao dịch nguyên tử; mỗi sản phẩm được khóa bản ghi (</w:t>
      </w:r>
      <w:r>
        <w:rPr>
          <w:rFonts w:ascii="Consolas" w:hAnsi="Consolas"/>
          <w:color w:val="C7254E"/>
          <w:sz w:val="23"/>
        </w:rPr>
        <w:t>FOR UPDATE</w:t>
      </w:r>
      <w:r>
        <w:rPr>
          <w:rFonts w:ascii="Times New Roman" w:hAnsi="Times New Roman"/>
          <w:sz w:val="26"/>
        </w:rPr>
        <w:t>) theo thứ tự ổn định (sắp theo mã) để tránh bế tắc; bất kỳ sai lệch nào (hết hàng, voucher vừa hết lượt) cũng làm hủy toàn bộ và đưa giỏ về trạng thái trước đó.</w:t>
      </w:r>
    </w:p>
    <w:p>
      <w:pPr>
        <w:spacing w:before="20" w:after="80" w:line="283" w:lineRule="auto"/>
        <w:jc w:val="left"/>
      </w:pPr>
      <w:r>
        <w:rPr>
          <w:rFonts w:ascii="Times New Roman" w:hAnsi="Times New Roman"/>
          <w:b/>
          <w:sz w:val="26"/>
        </w:rPr>
        <w:t>Hình 2.2 – Sơ đồ tuần tự luồng đặt hàng với kiểm soát tồn kho</w:t>
      </w:r>
    </w:p>
    <w:tbl>
      <w:tblPr>
        <w:tblW w:type="auto" w:w="0"/>
        <w:jc w:val="center"/>
        <w:tblLayout w:type="fixed"/>
        <w:tblLook w:firstColumn="1" w:firstRow="1" w:lastColumn="0" w:lastRow="0" w:noHBand="0" w:noVBand="1" w:val="04A0"/>
      </w:tblPr>
      <w:tblGrid>
        <w:gridCol w:w="9072"/>
      </w:tblGrid>
      <w:tr>
        <w:tc>
          <w:tcPr>
            <w:tcW w:type="dxa" w:w="9072"/>
            <w:shd w:fill="F8F9FA"/>
          </w:tcPr>
          <w:p>
            <w:pPr>
              <w:spacing w:before="40" w:after="40" w:line="240" w:lineRule="auto"/>
            </w:pPr>
            <w:r>
              <w:rPr>
                <w:rFonts w:ascii="Consolas" w:hAnsi="Consolas"/>
                <w:color w:val="282C34"/>
                <w:sz w:val="19"/>
              </w:rPr>
              <w:t>sequenceDiagram</w:t>
              <w:br/>
              <w:t xml:space="preserve">    participant KH as Khách hàng</w:t>
              <w:br/>
              <w:t xml:space="preserve">    participant C as OrderController</w:t>
              <w:br/>
              <w:t xml:space="preserve">    participant S as OrderService</w:t>
              <w:br/>
              <w:t xml:space="preserve">    participant R as ProductRepository</w:t>
              <w:br/>
              <w:t xml:space="preserve">    participant DB as CSDL MySQL</w:t>
              <w:br/>
              <w:t xml:space="preserve">    KH-&gt;&gt;C: Gửi biểu mẫu đặt hàng</w:t>
              <w:br/>
              <w:t xml:space="preserve">    C-&gt;&gt;S: placeOrder(cartSession)</w:t>
              <w:br/>
              <w:t xml:space="preserve">    activate S</w:t>
              <w:br/>
              <w:t xml:space="preserve">    S-&gt;&gt;DB: BEGIN TRANSACTION</w:t>
              <w:br/>
              <w:t xml:space="preserve">    loop Mỗi sản phẩm (sắp theo mã tăng dần)</w:t>
              <w:br/>
              <w:t xml:space="preserve">        S-&gt;&gt;R: findByIdForUpdate(id)</w:t>
              <w:br/>
              <w:t xml:space="preserve">        R-&gt;&gt;DB: SELECT ... FOR UPDATE</w:t>
              <w:br/>
              <w:t xml:space="preserve">        alt Còn đủ hàng</w:t>
              <w:br/>
              <w:t xml:space="preserve">            R--&gt;&gt;S: giá, tồn hiện tại</w:t>
              <w:br/>
              <w:t xml:space="preserve">            S-&gt;&gt;DB: UPDATE products SET stock = stock - n</w:t>
              <w:br/>
              <w:t xml:space="preserve">        else Hết / không đủ hàng</w:t>
              <w:br/>
              <w:t xml:space="preserve">            R--&gt;&gt;S: số lượng còn lại</w:t>
              <w:br/>
              <w:t xml:space="preserve">            S-&gt;&gt;DB: ROLLBACK (giữ nguyên giỏ)</w:t>
              <w:br/>
              <w:t xml:space="preserve">        end</w:t>
              <w:br/>
              <w:t xml:space="preserve">    end</w:t>
              <w:br/>
              <w:t xml:space="preserve">    S-&gt;&gt;DB: Ghi đơn, chi tiết, lịch sử trạng thái, nhật ký kho; xóa giỏ</w:t>
              <w:br/>
              <w:t xml:space="preserve">    S-&gt;&gt;DB: COMMIT</w:t>
              <w:br/>
              <w:t xml:space="preserve">    deactivate S</w:t>
              <w:br/>
              <w:t xml:space="preserve">    S--&gt;&gt;C: OrderResult(mã đơn, tổng tiền)</w:t>
              <w:br/>
              <w:t xml:space="preserve">    C--&gt;&gt;KH: Trang xác nhận / hóa đơn</w:t>
            </w:r>
          </w:p>
        </w:tc>
      </w:tr>
    </w:tbl>
    <w:p>
      <w:pPr>
        <w:spacing w:before="0" w:after="80"/>
      </w:pPr>
    </w:p>
    <w:p>
      <w:pPr>
        <w:spacing w:before="20" w:after="80" w:line="283" w:lineRule="auto"/>
        <w:jc w:val="left"/>
      </w:pPr>
      <w:r>
        <w:rPr>
          <w:rFonts w:ascii="Times New Roman" w:hAnsi="Times New Roman"/>
          <w:b/>
          <w:sz w:val="26"/>
        </w:rPr>
        <w:t>b) Luồng thanh toán VNPAY hai kênh</w:t>
      </w:r>
      <w:r>
        <w:rPr>
          <w:rFonts w:ascii="Times New Roman" w:hAnsi="Times New Roman"/>
          <w:sz w:val="26"/>
        </w:rPr>
        <w:t xml:space="preserve"> (Hình 2.3): khách thấy màn hình kết quả từ </w:t>
      </w:r>
      <w:r>
        <w:rPr>
          <w:rFonts w:ascii="Times New Roman" w:hAnsi="Times New Roman"/>
          <w:b/>
          <w:sz w:val="26"/>
        </w:rPr>
        <w:t>Return URL</w:t>
      </w:r>
      <w:r>
        <w:rPr>
          <w:rFonts w:ascii="Times New Roman" w:hAnsi="Times New Roman"/>
          <w:sz w:val="26"/>
        </w:rPr>
        <w:t xml:space="preserve"> nhưng trạng thái đơn chỉ được cập nhật bởi </w:t>
      </w:r>
      <w:r>
        <w:rPr>
          <w:rFonts w:ascii="Times New Roman" w:hAnsi="Times New Roman"/>
          <w:b/>
          <w:sz w:val="26"/>
        </w:rPr>
        <w:t>IPN</w:t>
      </w:r>
      <w:r>
        <w:rPr>
          <w:rFonts w:ascii="Times New Roman" w:hAnsi="Times New Roman"/>
          <w:sz w:val="26"/>
        </w:rPr>
        <w:t xml:space="preserve"> (máy chủ–máy chủ, có kiểm tra chữ ký, đối chiếu số tiền và bất biến đơn); nếu khách đóng tab trình duyệt sau khi trả tiền, IPN vẫn bảo đảm đơn chuyển sang đã thanh toán.</w:t>
      </w:r>
    </w:p>
    <w:p>
      <w:pPr>
        <w:spacing w:before="20" w:after="80" w:line="283" w:lineRule="auto"/>
        <w:jc w:val="left"/>
      </w:pPr>
      <w:r>
        <w:rPr>
          <w:rFonts w:ascii="Times New Roman" w:hAnsi="Times New Roman"/>
          <w:b/>
          <w:sz w:val="26"/>
        </w:rPr>
        <w:t>Hình 2.3 – Sơ đồ tuần tự thanh toán VNPAY với hai kênh phản hồi</w:t>
      </w:r>
    </w:p>
    <w:tbl>
      <w:tblPr>
        <w:tblW w:type="auto" w:w="0"/>
        <w:jc w:val="center"/>
        <w:tblLayout w:type="fixed"/>
        <w:tblLook w:firstColumn="1" w:firstRow="1" w:lastColumn="0" w:lastRow="0" w:noHBand="0" w:noVBand="1" w:val="04A0"/>
      </w:tblPr>
      <w:tblGrid>
        <w:gridCol w:w="9072"/>
      </w:tblGrid>
      <w:tr>
        <w:tc>
          <w:tcPr>
            <w:tcW w:type="dxa" w:w="9072"/>
            <w:shd w:fill="F8F9FA"/>
          </w:tcPr>
          <w:p>
            <w:pPr>
              <w:spacing w:before="40" w:after="40" w:line="240" w:lineRule="auto"/>
            </w:pPr>
            <w:r>
              <w:rPr>
                <w:rFonts w:ascii="Consolas" w:hAnsi="Consolas"/>
                <w:color w:val="282C34"/>
                <w:sz w:val="19"/>
              </w:rPr>
              <w:t>sequenceDiagram</w:t>
              <w:br/>
              <w:t xml:space="preserve">    participant KH as Khách hàng</w:t>
              <w:br/>
              <w:t xml:space="preserve">    participant SV as Máy chủ cửa hàng</w:t>
              <w:br/>
              <w:t xml:space="preserve">    participant VP as Cổng VNPAY</w:t>
              <w:br/>
              <w:t xml:space="preserve">    KH-&gt;&gt;SV: Yêu cầu thanh toán đơn hàng</w:t>
              <w:br/>
              <w:t xml:space="preserve">    SV-&gt;&gt;VP: Tạo URL thanh toán (ký HMAC-SHA512)</w:t>
              <w:br/>
              <w:t xml:space="preserve">    VP--&gt;&gt;KH: Màn hình nhập thẻ / quét mã</w:t>
              <w:br/>
              <w:t xml:space="preserve">    KH-&gt;&gt;VP: Xác nhận trả tiền</w:t>
              <w:br/>
              <w:t xml:space="preserve">    par Kênh hiển thị</w:t>
              <w:br/>
              <w:t xml:space="preserve">        VP--&gt;&gt;KH: Chuyển hướng kèm các tham số kết quả (Return URL)</w:t>
              <w:br/>
              <w:t xml:space="preserve">        KH-&gt;&gt;SV: GET /vnpay/return?...</w:t>
              <w:br/>
              <w:t xml:space="preserve">        SV--&gt;&gt;KH: Hiển thị kết quả (chỉ để xem)</w:t>
              <w:br/>
              <w:t xml:space="preserve">    and Kênh chính thức</w:t>
              <w:br/>
              <w:t xml:space="preserve">        VP-&gt;&gt;SV: GET /vnpay/ipn?... (IPN máy chủ tới máy chủ)</w:t>
              <w:br/>
              <w:t xml:space="preserve">        SV-&gt;&gt;SV: Kiểm tra chữ ký, số tiền, trạng thái đơn</w:t>
              <w:br/>
              <w:t xml:space="preserve">        SV-&gt;&gt;SV: Ghi giao dịch, cập nhật đơn "đã thanh toán"</w:t>
              <w:br/>
              <w:t xml:space="preserve">        SV--&gt;&gt;VP: RspCode=00 (xác nhận thành công)</w:t>
              <w:br/>
              <w:t xml:space="preserve">    end</w:t>
            </w:r>
          </w:p>
        </w:tc>
      </w:tr>
    </w:tbl>
    <w:p>
      <w:pPr>
        <w:spacing w:before="0" w:after="80"/>
      </w:pPr>
    </w:p>
    <w:p>
      <w:pPr>
        <w:spacing w:before="20" w:after="80" w:line="283" w:lineRule="auto"/>
        <w:jc w:val="left"/>
      </w:pPr>
      <w:r>
        <w:rPr>
          <w:rFonts w:ascii="Times New Roman" w:hAnsi="Times New Roman"/>
          <w:b/>
          <w:sz w:val="26"/>
        </w:rPr>
        <w:t>c) Các luồng khác</w:t>
      </w:r>
      <w:r>
        <w:rPr>
          <w:rFonts w:ascii="Times New Roman" w:hAnsi="Times New Roman"/>
          <w:sz w:val="26"/>
        </w:rPr>
        <w:t xml:space="preserve">: </w:t>
      </w:r>
      <w:r>
        <w:rPr>
          <w:rFonts w:ascii="Times New Roman" w:hAnsi="Times New Roman"/>
          <w:i/>
          <w:sz w:val="26"/>
        </w:rPr>
        <w:t>đăng ký/đăng nhập</w:t>
      </w:r>
      <w:r>
        <w:rPr>
          <w:rFonts w:ascii="Times New Roman" w:hAnsi="Times New Roman"/>
          <w:sz w:val="26"/>
        </w:rPr>
        <w:t xml:space="preserve"> — băm mật khẩu bcrypt, tạo và hủy phiên đúng cách; </w:t>
      </w:r>
      <w:r>
        <w:rPr>
          <w:rFonts w:ascii="Times New Roman" w:hAnsi="Times New Roman"/>
          <w:i/>
          <w:sz w:val="26"/>
        </w:rPr>
        <w:t>thêm vào giỏ</w:t>
      </w:r>
      <w:r>
        <w:rPr>
          <w:rFonts w:ascii="Times New Roman" w:hAnsi="Times New Roman"/>
          <w:sz w:val="26"/>
        </w:rPr>
        <w:t xml:space="preserve"> — kiểm tra tồn ngay khi thêm/sửa, giá luôn do máy chủ tính lại; </w:t>
      </w:r>
      <w:r>
        <w:rPr>
          <w:rFonts w:ascii="Times New Roman" w:hAnsi="Times New Roman"/>
          <w:i/>
          <w:sz w:val="26"/>
        </w:rPr>
        <w:t>quản trị xử lý đơn</w:t>
      </w:r>
      <w:r>
        <w:rPr>
          <w:rFonts w:ascii="Times New Roman" w:hAnsi="Times New Roman"/>
          <w:sz w:val="26"/>
        </w:rPr>
        <w:t xml:space="preserve"> — chỉ chuyển trạng thái theo máy trạng thái Hình 2.6, mọi lần chuyển ghi nhật ký và hủy đơn thì hoàn kho trong cùng giao dịch.</w:t>
      </w:r>
    </w:p>
    <w:p>
      <w:pPr>
        <w:spacing w:before="140" w:after="80" w:line="264" w:lineRule="auto"/>
        <w:jc w:val="left"/>
      </w:pPr>
      <w:r>
        <w:rPr>
          <w:rFonts w:ascii="Times New Roman" w:hAnsi="Times New Roman"/>
          <w:b/>
          <w:color w:val="182B49"/>
          <w:sz w:val="28"/>
        </w:rPr>
        <w:t>2.4. Thiết kế hệ thống</w:t>
      </w:r>
    </w:p>
    <w:p>
      <w:pPr>
        <w:spacing w:before="100" w:after="60" w:line="264" w:lineRule="auto"/>
        <w:jc w:val="left"/>
      </w:pPr>
      <w:r>
        <w:rPr>
          <w:rFonts w:ascii="Times New Roman" w:hAnsi="Times New Roman"/>
          <w:b/>
          <w:color w:val="182B49"/>
          <w:sz w:val="26"/>
        </w:rPr>
        <w:t>2.4.1. Thiết kế kiến trúc tổng thể</w:t>
      </w:r>
    </w:p>
    <w:p>
      <w:pPr>
        <w:spacing w:before="20" w:after="80" w:line="283" w:lineRule="auto"/>
        <w:jc w:val="left"/>
      </w:pPr>
      <w:r>
        <w:rPr>
          <w:rFonts w:ascii="Times New Roman" w:hAnsi="Times New Roman"/>
          <w:sz w:val="26"/>
        </w:rPr>
        <w:t>Hệ thống tổ chức theo kiến trúc phân tầng nghiêm ngặt, mỗi tầng chỉ phụ thuộc tầng ngay dưới:</w:t>
      </w:r>
    </w:p>
    <w:p>
      <w:pPr>
        <w:spacing w:before="20" w:after="80" w:line="283" w:lineRule="auto"/>
        <w:jc w:val="left"/>
      </w:pPr>
      <w:r>
        <w:rPr>
          <w:rFonts w:ascii="Times New Roman" w:hAnsi="Times New Roman"/>
          <w:b/>
          <w:sz w:val="26"/>
        </w:rPr>
        <w:t>Hình 2.4 – Sơ đồ kiến trúc phân tầng tổng thể của hệ thống</w:t>
      </w:r>
    </w:p>
    <w:tbl>
      <w:tblPr>
        <w:tblW w:type="auto" w:w="0"/>
        <w:jc w:val="center"/>
        <w:tblLayout w:type="fixed"/>
        <w:tblLook w:firstColumn="1" w:firstRow="1" w:lastColumn="0" w:lastRow="0" w:noHBand="0" w:noVBand="1" w:val="04A0"/>
      </w:tblPr>
      <w:tblGrid>
        <w:gridCol w:w="9072"/>
      </w:tblGrid>
      <w:tr>
        <w:tc>
          <w:tcPr>
            <w:tcW w:type="dxa" w:w="9072"/>
            <w:shd w:fill="F8F9FA"/>
          </w:tcPr>
          <w:p>
            <w:pPr>
              <w:spacing w:before="40" w:after="40" w:line="240" w:lineRule="auto"/>
            </w:pPr>
            <w:r>
              <w:rPr>
                <w:rFonts w:ascii="Consolas" w:hAnsi="Consolas"/>
                <w:color w:val="282C34"/>
                <w:sz w:val="19"/>
              </w:rPr>
              <w:t>flowchart TD</w:t>
              <w:br/>
              <w:t xml:space="preserve">    subgraph T0["BÊN TIÊU THỤ DỊCH VỤ"]</w:t>
              <w:br/>
              <w:t xml:space="preserve">        BR["Trình duyệt web&lt;br/&gt;(mở rộng: di động, đối tác)"]</w:t>
              <w:br/>
              <w:t xml:space="preserve">    end</w:t>
              <w:br/>
              <w:t xml:space="preserve">    subgraph T1["TẦNG TRÌNH BÀY &amp; CÔNG BỐ DỊCH VỤ"]</w:t>
              <w:br/>
              <w:t xml:space="preserve">        VC["View Controllers — HTML"]</w:t>
              <w:br/>
              <w:t xml:space="preserve">        AC["REST API Controllers — JSON"]</w:t>
              <w:br/>
              <w:t xml:space="preserve">    end</w:t>
              <w:br/>
              <w:t xml:space="preserve">    subgraph T2["TẦNG DỊCH VỤ NGHIỆP VỤ"]</w:t>
              <w:br/>
              <w:t xml:space="preserve">        SV["CartService, CheckoutService,&lt;br/&gt;PcBuilderService, VoucherService,&lt;br/&gt;VnpayService, OrderService..."]</w:t>
              <w:br/>
              <w:t xml:space="preserve">    end</w:t>
              <w:br/>
              <w:t xml:space="preserve">    subgraph T3["TẦNG TRUY CẬP DỮ LIỆU"]</w:t>
              <w:br/>
              <w:t xml:space="preserve">        REPO["Spring Data JPA Repositories"]</w:t>
              <w:br/>
              <w:t xml:space="preserve">    end</w:t>
              <w:br/>
              <w:t xml:space="preserve">    DB[("MySQL 8")]</w:t>
              <w:br/>
              <w:t xml:space="preserve">    VP["Cổng VNPAY"]</w:t>
              <w:br/>
              <w:t xml:space="preserve">    BR --&gt; VC &amp; AC</w:t>
              <w:br/>
              <w:t xml:space="preserve">    VC &amp; AC --&gt; SV</w:t>
              <w:br/>
              <w:t xml:space="preserve">    SV --&gt; REPO --&gt; DB</w:t>
              <w:br/>
              <w:t xml:space="preserve">    SV --&gt; VP</w:t>
              <w:br/>
              <w:t xml:space="preserve">    VP -. "IPN webhook" .-&gt; AC</w:t>
            </w:r>
          </w:p>
        </w:tc>
      </w:tr>
    </w:tbl>
    <w:p>
      <w:pPr>
        <w:spacing w:before="0" w:after="80"/>
      </w:pPr>
    </w:p>
    <w:p>
      <w:pPr>
        <w:spacing w:before="20" w:after="80" w:line="283" w:lineRule="auto"/>
        <w:jc w:val="left"/>
      </w:pPr>
      <w:r>
        <w:rPr>
          <w:rFonts w:ascii="Times New Roman" w:hAnsi="Times New Roman"/>
          <w:b/>
          <w:sz w:val="26"/>
        </w:rPr>
        <w:t>Bảng 2.16 – Trách nhiệm của từng tầng kiến trúc</w:t>
      </w:r>
    </w:p>
    <w:tbl>
      <w:tblPr>
        <w:tblW w:type="auto" w:w="0"/>
        <w:jc w:val="center"/>
        <w:tblLook w:firstColumn="1" w:firstRow="1" w:lastColumn="0" w:lastRow="0" w:noHBand="0" w:noVBand="1" w:val="04A0"/>
        <w:tblBorders>
          <w:top w:val="single" w:sz="4" w:space="0" w:color="B0C4DE"/>
          <w:bottom w:val="single" w:sz="6" w:space="0" w:color="B0C4DE"/>
          <w:left w:val="none"/>
          <w:right w:val="none"/>
          <w:insideH w:val="single" w:sz="4" w:space="0" w:color="B0C4DE"/>
          <w:insideV w:val="none"/>
        </w:tblBorders>
      </w:tblPr>
      <w:tblGrid>
        <w:gridCol w:w="3024"/>
        <w:gridCol w:w="3024"/>
        <w:gridCol w:w="3024"/>
      </w:tblGrid>
      <w:tr>
        <w:tc>
          <w:tcPr>
            <w:tcW w:type="dxa" w:w="3024"/>
            <w:shd w:fill="EBF3FB"/>
          </w:tcPr>
          <w:p>
            <w:pPr>
              <w:spacing w:before="20" w:after="40" w:line="245" w:lineRule="auto"/>
            </w:pPr>
            <w:r>
              <w:rPr>
                <w:rFonts w:ascii="Times New Roman" w:hAnsi="Times New Roman"/>
                <w:b/>
                <w:color w:val="182B49"/>
                <w:sz w:val="22"/>
              </w:rPr>
              <w:t>Tầng</w:t>
            </w:r>
          </w:p>
        </w:tc>
        <w:tc>
          <w:tcPr>
            <w:tcW w:type="dxa" w:w="3024"/>
            <w:shd w:fill="EBF3FB"/>
          </w:tcPr>
          <w:p>
            <w:pPr>
              <w:spacing w:before="20" w:after="40" w:line="245" w:lineRule="auto"/>
            </w:pPr>
            <w:r>
              <w:rPr>
                <w:rFonts w:ascii="Times New Roman" w:hAnsi="Times New Roman"/>
                <w:b/>
                <w:color w:val="182B49"/>
                <w:sz w:val="22"/>
              </w:rPr>
              <w:t>Trách nhiệm</w:t>
            </w:r>
          </w:p>
        </w:tc>
        <w:tc>
          <w:tcPr>
            <w:tcW w:type="dxa" w:w="3024"/>
            <w:shd w:fill="EBF3FB"/>
          </w:tcPr>
          <w:p>
            <w:pPr>
              <w:spacing w:before="20" w:after="40" w:line="245" w:lineRule="auto"/>
            </w:pPr>
            <w:r>
              <w:rPr>
                <w:rFonts w:ascii="Times New Roman" w:hAnsi="Times New Roman"/>
                <w:b/>
                <w:color w:val="182B49"/>
                <w:sz w:val="22"/>
              </w:rPr>
              <w:t>Điều cấm</w:t>
            </w:r>
          </w:p>
        </w:tc>
      </w:tr>
      <w:tr>
        <w:tc>
          <w:tcPr>
            <w:tcW w:type="dxa" w:w="3024"/>
            <w:shd w:fill="FFFFFF"/>
          </w:tcPr>
          <w:p>
            <w:pPr>
              <w:spacing w:before="20" w:after="40" w:line="245" w:lineRule="auto"/>
            </w:pPr>
            <w:r>
              <w:rPr>
                <w:rFonts w:ascii="Times New Roman" w:hAnsi="Times New Roman"/>
                <w:sz w:val="20"/>
              </w:rPr>
              <w:t>Bên tiêu thụ (trình duyệt)</w:t>
            </w:r>
          </w:p>
        </w:tc>
        <w:tc>
          <w:tcPr>
            <w:tcW w:type="dxa" w:w="3024"/>
            <w:shd w:fill="FFFFFF"/>
          </w:tcPr>
          <w:p>
            <w:pPr>
              <w:spacing w:before="20" w:after="40" w:line="245" w:lineRule="auto"/>
            </w:pPr>
            <w:r>
              <w:rPr>
                <w:rFonts w:ascii="Times New Roman" w:hAnsi="Times New Roman"/>
                <w:sz w:val="20"/>
              </w:rPr>
              <w:t>Hiển thị, thu thập thao tác, gọi API</w:t>
            </w:r>
          </w:p>
        </w:tc>
        <w:tc>
          <w:tcPr>
            <w:tcW w:type="dxa" w:w="3024"/>
            <w:shd w:fill="FFFFFF"/>
          </w:tcPr>
          <w:p>
            <w:pPr>
              <w:spacing w:before="20" w:after="40" w:line="245" w:lineRule="auto"/>
            </w:pPr>
            <w:r>
              <w:rPr>
                <w:rFonts w:ascii="Times New Roman" w:hAnsi="Times New Roman"/>
                <w:sz w:val="20"/>
              </w:rPr>
              <w:t>Tự tính giá hay quyết định nghiệp vụ</w:t>
            </w:r>
          </w:p>
        </w:tc>
      </w:tr>
      <w:tr>
        <w:tc>
          <w:tcPr>
            <w:tcW w:type="dxa" w:w="3024"/>
            <w:shd w:fill="F7FAFD"/>
          </w:tcPr>
          <w:p>
            <w:pPr>
              <w:spacing w:before="20" w:after="40" w:line="245" w:lineRule="auto"/>
            </w:pPr>
            <w:r>
              <w:rPr>
                <w:rFonts w:ascii="Times New Roman" w:hAnsi="Times New Roman"/>
                <w:sz w:val="20"/>
              </w:rPr>
              <w:t>Trình bày và công bố dịch vụ</w:t>
            </w:r>
          </w:p>
        </w:tc>
        <w:tc>
          <w:tcPr>
            <w:tcW w:type="dxa" w:w="3024"/>
            <w:shd w:fill="F7FAFD"/>
          </w:tcPr>
          <w:p>
            <w:pPr>
              <w:spacing w:before="20" w:after="40" w:line="245" w:lineRule="auto"/>
            </w:pPr>
            <w:r>
              <w:rPr>
                <w:rFonts w:ascii="Times New Roman" w:hAnsi="Times New Roman"/>
                <w:sz w:val="20"/>
              </w:rPr>
              <w:t>Nhận tham số HTTP, kiểm tra đầu vào, ánh xạ DTO, trả HTML/JSON</w:t>
            </w:r>
          </w:p>
        </w:tc>
        <w:tc>
          <w:tcPr>
            <w:tcW w:type="dxa" w:w="3024"/>
            <w:shd w:fill="F7FAFD"/>
          </w:tcPr>
          <w:p>
            <w:pPr>
              <w:spacing w:before="20" w:after="40" w:line="245" w:lineRule="auto"/>
            </w:pPr>
            <w:r>
              <w:rPr>
                <w:rFonts w:ascii="Times New Roman" w:hAnsi="Times New Roman"/>
                <w:sz w:val="20"/>
              </w:rPr>
              <w:t>Chứa logic nghiệp vụ</w:t>
            </w:r>
          </w:p>
        </w:tc>
      </w:tr>
      <w:tr>
        <w:tc>
          <w:tcPr>
            <w:tcW w:type="dxa" w:w="3024"/>
            <w:shd w:fill="FFFFFF"/>
          </w:tcPr>
          <w:p>
            <w:pPr>
              <w:spacing w:before="20" w:after="40" w:line="245" w:lineRule="auto"/>
            </w:pPr>
            <w:r>
              <w:rPr>
                <w:rFonts w:ascii="Times New Roman" w:hAnsi="Times New Roman"/>
                <w:sz w:val="20"/>
              </w:rPr>
              <w:t>Dịch vụ nghiệp vụ</w:t>
            </w:r>
          </w:p>
        </w:tc>
        <w:tc>
          <w:tcPr>
            <w:tcW w:type="dxa" w:w="3024"/>
            <w:shd w:fill="FFFFFF"/>
          </w:tcPr>
          <w:p>
            <w:pPr>
              <w:spacing w:before="20" w:after="40" w:line="245" w:lineRule="auto"/>
            </w:pPr>
            <w:r>
              <w:rPr>
                <w:rFonts w:ascii="Times New Roman" w:hAnsi="Times New Roman"/>
                <w:sz w:val="20"/>
              </w:rPr>
              <w:t>Thực thi quy tắc nghiệp vụ, quản lý giao dịch</w:t>
            </w:r>
          </w:p>
        </w:tc>
        <w:tc>
          <w:tcPr>
            <w:tcW w:type="dxa" w:w="3024"/>
            <w:shd w:fill="FFFFFF"/>
          </w:tcPr>
          <w:p>
            <w:pPr>
              <w:spacing w:before="20" w:after="40" w:line="245" w:lineRule="auto"/>
            </w:pPr>
            <w:r>
              <w:rPr>
                <w:rFonts w:ascii="Times New Roman" w:hAnsi="Times New Roman"/>
                <w:sz w:val="20"/>
              </w:rPr>
              <w:t>Phụ thuộc chi tiết HTTP</w:t>
            </w:r>
          </w:p>
        </w:tc>
      </w:tr>
      <w:tr>
        <w:tc>
          <w:tcPr>
            <w:tcW w:type="dxa" w:w="3024"/>
            <w:shd w:fill="F7FAFD"/>
          </w:tcPr>
          <w:p>
            <w:pPr>
              <w:spacing w:before="20" w:after="40" w:line="245" w:lineRule="auto"/>
            </w:pPr>
            <w:r>
              <w:rPr>
                <w:rFonts w:ascii="Times New Roman" w:hAnsi="Times New Roman"/>
                <w:sz w:val="20"/>
              </w:rPr>
              <w:t>Truy cập dữ liệu</w:t>
            </w:r>
          </w:p>
        </w:tc>
        <w:tc>
          <w:tcPr>
            <w:tcW w:type="dxa" w:w="3024"/>
            <w:shd w:fill="F7FAFD"/>
          </w:tcPr>
          <w:p>
            <w:pPr>
              <w:spacing w:before="20" w:after="40" w:line="245" w:lineRule="auto"/>
            </w:pPr>
            <w:r>
              <w:rPr>
                <w:rFonts w:ascii="Times New Roman" w:hAnsi="Times New Roman"/>
                <w:sz w:val="20"/>
              </w:rPr>
              <w:t>Truy vấn và lưu trữ qua JPA</w:t>
            </w:r>
          </w:p>
        </w:tc>
        <w:tc>
          <w:tcPr>
            <w:tcW w:type="dxa" w:w="3024"/>
            <w:shd w:fill="F7FAFD"/>
          </w:tcPr>
          <w:p>
            <w:pPr>
              <w:spacing w:before="20" w:after="40" w:line="245" w:lineRule="auto"/>
            </w:pPr>
            <w:r>
              <w:rPr>
                <w:rFonts w:ascii="Times New Roman" w:hAnsi="Times New Roman"/>
                <w:sz w:val="20"/>
              </w:rPr>
              <w:t>Chứa quyết định nghiệp vụ</w:t>
            </w:r>
          </w:p>
        </w:tc>
      </w:tr>
      <w:tr>
        <w:tc>
          <w:tcPr>
            <w:tcW w:type="dxa" w:w="3024"/>
            <w:shd w:fill="FFFFFF"/>
          </w:tcPr>
          <w:p>
            <w:pPr>
              <w:spacing w:before="20" w:after="40" w:line="245" w:lineRule="auto"/>
            </w:pPr>
            <w:r>
              <w:rPr>
                <w:rFonts w:ascii="Times New Roman" w:hAnsi="Times New Roman"/>
                <w:sz w:val="20"/>
              </w:rPr>
              <w:t>Cơ sở dữ liệu</w:t>
            </w:r>
          </w:p>
        </w:tc>
        <w:tc>
          <w:tcPr>
            <w:tcW w:type="dxa" w:w="3024"/>
            <w:shd w:fill="FFFFFF"/>
          </w:tcPr>
          <w:p>
            <w:pPr>
              <w:spacing w:before="20" w:after="40" w:line="245" w:lineRule="auto"/>
            </w:pPr>
            <w:r>
              <w:rPr>
                <w:rFonts w:ascii="Times New Roman" w:hAnsi="Times New Roman"/>
                <w:sz w:val="20"/>
              </w:rPr>
              <w:t>Lưu trữ bền vững, ràng buộc, khóa, giao dịch</w:t>
            </w:r>
          </w:p>
        </w:tc>
        <w:tc>
          <w:tcPr>
            <w:tcW w:type="dxa" w:w="3024"/>
            <w:shd w:fill="FFFFFF"/>
          </w:tcPr>
          <w:p>
            <w:pPr>
              <w:spacing w:before="20" w:after="40" w:line="245" w:lineRule="auto"/>
            </w:pPr>
            <w:r>
              <w:rPr>
                <w:rFonts w:ascii="Times New Roman" w:hAnsi="Times New Roman"/>
                <w:sz w:val="20"/>
              </w:rPr>
              <w:t>Chứa logic ứng dụng</w:t>
            </w:r>
          </w:p>
        </w:tc>
      </w:tr>
    </w:tbl>
    <w:p>
      <w:pPr>
        <w:spacing w:before="0" w:after="120"/>
      </w:pPr>
    </w:p>
    <w:p>
      <w:pPr>
        <w:spacing w:before="20" w:after="80" w:line="283" w:lineRule="auto"/>
        <w:jc w:val="left"/>
      </w:pPr>
      <w:r>
        <w:rPr>
          <w:rFonts w:ascii="Times New Roman" w:hAnsi="Times New Roman"/>
          <w:sz w:val="26"/>
        </w:rPr>
        <w:t>Các mối quan tâm xuyên suốt (bảo mật, xử lý ngoại lệ tập trung, DTO) hiện thực dạng thành phần dùng chung. Quan hệ sở hữu mạnh (đơn – chi tiết đơn – lịch sử: xóa cha kéo theo con) được phân biệt rõ với quan hệ tham chiếu (xóa danh mục không xóa sản phẩm).</w:t>
      </w:r>
    </w:p>
    <w:p>
      <w:pPr>
        <w:spacing w:before="100" w:after="60" w:line="264" w:lineRule="auto"/>
        <w:jc w:val="left"/>
      </w:pPr>
      <w:r>
        <w:rPr>
          <w:rFonts w:ascii="Times New Roman" w:hAnsi="Times New Roman"/>
          <w:b/>
          <w:color w:val="182B49"/>
          <w:sz w:val="26"/>
        </w:rPr>
        <w:t>2.4.2. Thiết kế cơ sở dữ liệu</w:t>
      </w:r>
    </w:p>
    <w:p>
      <w:pPr>
        <w:spacing w:before="20" w:after="80" w:line="283" w:lineRule="auto"/>
        <w:jc w:val="left"/>
      </w:pPr>
      <w:r>
        <w:rPr>
          <w:rFonts w:ascii="Times New Roman" w:hAnsi="Times New Roman"/>
          <w:sz w:val="26"/>
        </w:rPr>
        <w:t>Cơ sở dữ liệu gồm 17 bảng lõi, chuẩn hóa 3NF, trường tiền tệ dùng DECIMAL; mọi giao dịch biến động tồn kho hoặc chuyển trạng thái đơn đều để lại vết kiểm toán (</w:t>
      </w:r>
      <w:r>
        <w:rPr>
          <w:rFonts w:ascii="Consolas" w:hAnsi="Consolas"/>
          <w:color w:val="C7254E"/>
          <w:sz w:val="23"/>
        </w:rPr>
        <w:t>warehouse_logs</w:t>
      </w:r>
      <w:r>
        <w:rPr>
          <w:rFonts w:ascii="Times New Roman" w:hAnsi="Times New Roman"/>
          <w:sz w:val="26"/>
        </w:rPr>
        <w:t xml:space="preserve">, </w:t>
      </w:r>
      <w:r>
        <w:rPr>
          <w:rFonts w:ascii="Consolas" w:hAnsi="Consolas"/>
          <w:color w:val="C7254E"/>
          <w:sz w:val="23"/>
        </w:rPr>
        <w:t>order_status_history</w:t>
      </w:r>
      <w:r>
        <w:rPr>
          <w:rFonts w:ascii="Times New Roman" w:hAnsi="Times New Roman"/>
          <w:sz w:val="26"/>
        </w:rPr>
        <w:t>).</w:t>
      </w:r>
    </w:p>
    <w:p>
      <w:pPr>
        <w:spacing w:before="20" w:after="80" w:line="283" w:lineRule="auto"/>
        <w:jc w:val="left"/>
      </w:pPr>
      <w:r>
        <w:rPr>
          <w:rFonts w:ascii="Times New Roman" w:hAnsi="Times New Roman"/>
          <w:b/>
          <w:sz w:val="26"/>
        </w:rPr>
        <w:t>Bảng 2.17 – Danh mục 17 bảng dữ liệu lõi</w:t>
      </w:r>
    </w:p>
    <w:tbl>
      <w:tblPr>
        <w:tblW w:type="auto" w:w="0"/>
        <w:jc w:val="center"/>
        <w:tblLook w:firstColumn="1" w:firstRow="1" w:lastColumn="0" w:lastRow="0" w:noHBand="0" w:noVBand="1" w:val="04A0"/>
        <w:tblBorders>
          <w:top w:val="single" w:sz="4" w:space="0" w:color="B0C4DE"/>
          <w:bottom w:val="single" w:sz="6" w:space="0" w:color="B0C4DE"/>
          <w:left w:val="none"/>
          <w:right w:val="none"/>
          <w:insideH w:val="single" w:sz="4" w:space="0" w:color="B0C4DE"/>
          <w:insideV w:val="none"/>
        </w:tblBorders>
      </w:tblPr>
      <w:tblGrid>
        <w:gridCol w:w="3024"/>
        <w:gridCol w:w="3024"/>
        <w:gridCol w:w="3024"/>
      </w:tblGrid>
      <w:tr>
        <w:tc>
          <w:tcPr>
            <w:tcW w:type="dxa" w:w="3024"/>
            <w:shd w:fill="EBF3FB"/>
          </w:tcPr>
          <w:p>
            <w:pPr>
              <w:spacing w:before="20" w:after="40" w:line="245" w:lineRule="auto"/>
            </w:pPr>
            <w:r>
              <w:rPr>
                <w:rFonts w:ascii="Times New Roman" w:hAnsi="Times New Roman"/>
                <w:b/>
                <w:color w:val="182B49"/>
                <w:sz w:val="22"/>
              </w:rPr>
              <w:t>Tên bảng</w:t>
            </w:r>
          </w:p>
        </w:tc>
        <w:tc>
          <w:tcPr>
            <w:tcW w:type="dxa" w:w="3024"/>
            <w:shd w:fill="EBF3FB"/>
          </w:tcPr>
          <w:p>
            <w:pPr>
              <w:spacing w:before="20" w:after="40" w:line="245" w:lineRule="auto"/>
            </w:pPr>
            <w:r>
              <w:rPr>
                <w:rFonts w:ascii="Times New Roman" w:hAnsi="Times New Roman"/>
                <w:b/>
                <w:color w:val="182B49"/>
                <w:sz w:val="22"/>
              </w:rPr>
              <w:t>Nhóm</w:t>
            </w:r>
          </w:p>
        </w:tc>
        <w:tc>
          <w:tcPr>
            <w:tcW w:type="dxa" w:w="3024"/>
            <w:shd w:fill="EBF3FB"/>
          </w:tcPr>
          <w:p>
            <w:pPr>
              <w:spacing w:before="20" w:after="40" w:line="245" w:lineRule="auto"/>
            </w:pPr>
            <w:r>
              <w:rPr>
                <w:rFonts w:ascii="Times New Roman" w:hAnsi="Times New Roman"/>
                <w:b/>
                <w:color w:val="182B49"/>
                <w:sz w:val="22"/>
              </w:rPr>
              <w:t>Vai trò nghiệp vụ</w:t>
            </w:r>
          </w:p>
        </w:tc>
      </w:tr>
      <w:tr>
        <w:tc>
          <w:tcPr>
            <w:tcW w:type="dxa" w:w="3024"/>
            <w:shd w:fill="FFFFFF"/>
          </w:tcPr>
          <w:p>
            <w:pPr>
              <w:spacing w:before="20" w:after="40" w:line="245" w:lineRule="auto"/>
            </w:pPr>
            <w:r>
              <w:rPr>
                <w:rFonts w:ascii="Consolas" w:hAnsi="Consolas"/>
                <w:color w:val="C7254E"/>
                <w:sz w:val="17"/>
              </w:rPr>
              <w:t>users</w:t>
            </w:r>
            <w:r>
              <w:rPr>
                <w:rFonts w:ascii="Times New Roman" w:hAnsi="Times New Roman"/>
                <w:sz w:val="20"/>
              </w:rPr>
              <w:t xml:space="preserve">, </w:t>
            </w:r>
            <w:r>
              <w:rPr>
                <w:rFonts w:ascii="Consolas" w:hAnsi="Consolas"/>
                <w:color w:val="C7254E"/>
                <w:sz w:val="17"/>
              </w:rPr>
              <w:t>roles</w:t>
            </w:r>
            <w:r>
              <w:rPr>
                <w:rFonts w:ascii="Times New Roman" w:hAnsi="Times New Roman"/>
                <w:sz w:val="20"/>
              </w:rPr>
              <w:t xml:space="preserve">, </w:t>
            </w:r>
            <w:r>
              <w:rPr>
                <w:rFonts w:ascii="Consolas" w:hAnsi="Consolas"/>
                <w:color w:val="C7254E"/>
                <w:sz w:val="17"/>
              </w:rPr>
              <w:t>user_addresses</w:t>
            </w:r>
          </w:p>
        </w:tc>
        <w:tc>
          <w:tcPr>
            <w:tcW w:type="dxa" w:w="3024"/>
            <w:shd w:fill="FFFFFF"/>
          </w:tcPr>
          <w:p>
            <w:pPr>
              <w:spacing w:before="20" w:after="40" w:line="245" w:lineRule="auto"/>
            </w:pPr>
            <w:r>
              <w:rPr>
                <w:rFonts w:ascii="Times New Roman" w:hAnsi="Times New Roman"/>
                <w:sz w:val="20"/>
              </w:rPr>
              <w:t>Người dùng</w:t>
            </w:r>
          </w:p>
        </w:tc>
        <w:tc>
          <w:tcPr>
            <w:tcW w:type="dxa" w:w="3024"/>
            <w:shd w:fill="FFFFFF"/>
          </w:tcPr>
          <w:p>
            <w:pPr>
              <w:spacing w:before="20" w:after="40" w:line="245" w:lineRule="auto"/>
            </w:pPr>
            <w:r>
              <w:rPr>
                <w:rFonts w:ascii="Times New Roman" w:hAnsi="Times New Roman"/>
                <w:sz w:val="20"/>
              </w:rPr>
              <w:t>Tài khoản (mật khẩu băm, khóa), vai trò, sổ địa chiỉ</w:t>
            </w:r>
          </w:p>
        </w:tc>
      </w:tr>
      <w:tr>
        <w:tc>
          <w:tcPr>
            <w:tcW w:type="dxa" w:w="3024"/>
            <w:shd w:fill="F7FAFD"/>
          </w:tcPr>
          <w:p>
            <w:pPr>
              <w:spacing w:before="20" w:after="40" w:line="245" w:lineRule="auto"/>
            </w:pPr>
            <w:r>
              <w:rPr>
                <w:rFonts w:ascii="Consolas" w:hAnsi="Consolas"/>
                <w:color w:val="C7254E"/>
                <w:sz w:val="17"/>
              </w:rPr>
              <w:t>categories</w:t>
            </w:r>
            <w:r>
              <w:rPr>
                <w:rFonts w:ascii="Times New Roman" w:hAnsi="Times New Roman"/>
                <w:sz w:val="20"/>
              </w:rPr>
              <w:t xml:space="preserve">, </w:t>
            </w:r>
            <w:r>
              <w:rPr>
                <w:rFonts w:ascii="Consolas" w:hAnsi="Consolas"/>
                <w:color w:val="C7254E"/>
                <w:sz w:val="17"/>
              </w:rPr>
              <w:t>brands</w:t>
            </w:r>
          </w:p>
        </w:tc>
        <w:tc>
          <w:tcPr>
            <w:tcW w:type="dxa" w:w="3024"/>
            <w:shd w:fill="F7FAFD"/>
          </w:tcPr>
          <w:p>
            <w:pPr>
              <w:spacing w:before="20" w:after="40" w:line="245" w:lineRule="auto"/>
            </w:pPr>
            <w:r>
              <w:rPr>
                <w:rFonts w:ascii="Times New Roman" w:hAnsi="Times New Roman"/>
                <w:sz w:val="20"/>
              </w:rPr>
              <w:t>Sản phẩm</w:t>
            </w:r>
          </w:p>
        </w:tc>
        <w:tc>
          <w:tcPr>
            <w:tcW w:type="dxa" w:w="3024"/>
            <w:shd w:fill="F7FAFD"/>
          </w:tcPr>
          <w:p>
            <w:pPr>
              <w:spacing w:before="20" w:after="40" w:line="245" w:lineRule="auto"/>
            </w:pPr>
            <w:r>
              <w:rPr>
                <w:rFonts w:ascii="Times New Roman" w:hAnsi="Times New Roman"/>
                <w:sz w:val="20"/>
              </w:rPr>
              <w:t>Danh mục linh kiện (CPU, Mainboard, RAM, VGA, PSU, SSD, Case), thương hiệu</w:t>
            </w:r>
          </w:p>
        </w:tc>
      </w:tr>
      <w:tr>
        <w:tc>
          <w:tcPr>
            <w:tcW w:type="dxa" w:w="3024"/>
            <w:shd w:fill="FFFFFF"/>
          </w:tcPr>
          <w:p>
            <w:pPr>
              <w:spacing w:before="20" w:after="40" w:line="245" w:lineRule="auto"/>
            </w:pPr>
            <w:r>
              <w:rPr>
                <w:rFonts w:ascii="Consolas" w:hAnsi="Consolas"/>
                <w:color w:val="C7254E"/>
                <w:sz w:val="17"/>
              </w:rPr>
              <w:t>products</w:t>
            </w:r>
            <w:r>
              <w:rPr>
                <w:rFonts w:ascii="Times New Roman" w:hAnsi="Times New Roman"/>
                <w:sz w:val="20"/>
              </w:rPr>
              <w:t xml:space="preserve">, </w:t>
            </w:r>
            <w:r>
              <w:rPr>
                <w:rFonts w:ascii="Consolas" w:hAnsi="Consolas"/>
                <w:color w:val="C7254E"/>
                <w:sz w:val="17"/>
              </w:rPr>
              <w:t>product_specs</w:t>
            </w:r>
            <w:r>
              <w:rPr>
                <w:rFonts w:ascii="Times New Roman" w:hAnsi="Times New Roman"/>
                <w:sz w:val="20"/>
              </w:rPr>
              <w:t xml:space="preserve">, </w:t>
            </w:r>
            <w:r>
              <w:rPr>
                <w:rFonts w:ascii="Consolas" w:hAnsi="Consolas"/>
                <w:color w:val="C7254E"/>
                <w:sz w:val="17"/>
              </w:rPr>
              <w:t>product_comments</w:t>
            </w:r>
          </w:p>
        </w:tc>
        <w:tc>
          <w:tcPr>
            <w:tcW w:type="dxa" w:w="3024"/>
            <w:shd w:fill="FFFFFF"/>
          </w:tcPr>
          <w:p>
            <w:pPr>
              <w:spacing w:before="20" w:after="40" w:line="245" w:lineRule="auto"/>
            </w:pPr>
            <w:r>
              <w:rPr>
                <w:rFonts w:ascii="Times New Roman" w:hAnsi="Times New Roman"/>
                <w:sz w:val="20"/>
              </w:rPr>
              <w:t>Sản phẩm</w:t>
            </w:r>
          </w:p>
        </w:tc>
        <w:tc>
          <w:tcPr>
            <w:tcW w:type="dxa" w:w="3024"/>
            <w:shd w:fill="FFFFFF"/>
          </w:tcPr>
          <w:p>
            <w:pPr>
              <w:spacing w:before="20" w:after="40" w:line="245" w:lineRule="auto"/>
            </w:pPr>
            <w:r>
              <w:rPr>
                <w:rFonts w:ascii="Times New Roman" w:hAnsi="Times New Roman"/>
                <w:sz w:val="20"/>
              </w:rPr>
              <w:t>Linh kiện (giá, khuyến mại theo hạn, tồn), thông số tên–giá trị, đánh giá</w:t>
            </w:r>
          </w:p>
        </w:tc>
      </w:tr>
      <w:tr>
        <w:tc>
          <w:tcPr>
            <w:tcW w:type="dxa" w:w="3024"/>
            <w:shd w:fill="F7FAFD"/>
          </w:tcPr>
          <w:p>
            <w:pPr>
              <w:spacing w:before="20" w:after="40" w:line="245" w:lineRule="auto"/>
            </w:pPr>
            <w:r>
              <w:rPr>
                <w:rFonts w:ascii="Consolas" w:hAnsi="Consolas"/>
                <w:color w:val="C7254E"/>
                <w:sz w:val="17"/>
              </w:rPr>
              <w:t>orders</w:t>
            </w:r>
            <w:r>
              <w:rPr>
                <w:rFonts w:ascii="Times New Roman" w:hAnsi="Times New Roman"/>
                <w:sz w:val="20"/>
              </w:rPr>
              <w:t xml:space="preserve">, </w:t>
            </w:r>
            <w:r>
              <w:rPr>
                <w:rFonts w:ascii="Consolas" w:hAnsi="Consolas"/>
                <w:color w:val="C7254E"/>
                <w:sz w:val="17"/>
              </w:rPr>
              <w:t>order_items</w:t>
            </w:r>
            <w:r>
              <w:rPr>
                <w:rFonts w:ascii="Times New Roman" w:hAnsi="Times New Roman"/>
                <w:sz w:val="20"/>
              </w:rPr>
              <w:t xml:space="preserve">, </w:t>
            </w:r>
            <w:r>
              <w:rPr>
                <w:rFonts w:ascii="Consolas" w:hAnsi="Consolas"/>
                <w:color w:val="C7254E"/>
                <w:sz w:val="17"/>
              </w:rPr>
              <w:t>order_status_history</w:t>
            </w:r>
          </w:p>
        </w:tc>
        <w:tc>
          <w:tcPr>
            <w:tcW w:type="dxa" w:w="3024"/>
            <w:shd w:fill="F7FAFD"/>
          </w:tcPr>
          <w:p>
            <w:pPr>
              <w:spacing w:before="20" w:after="40" w:line="245" w:lineRule="auto"/>
            </w:pPr>
            <w:r>
              <w:rPr>
                <w:rFonts w:ascii="Times New Roman" w:hAnsi="Times New Roman"/>
                <w:sz w:val="20"/>
              </w:rPr>
              <w:t>Đơn hàng</w:t>
            </w:r>
          </w:p>
        </w:tc>
        <w:tc>
          <w:tcPr>
            <w:tcW w:type="dxa" w:w="3024"/>
            <w:shd w:fill="F7FAFD"/>
          </w:tcPr>
          <w:p>
            <w:pPr>
              <w:spacing w:before="20" w:after="40" w:line="245" w:lineRule="auto"/>
            </w:pPr>
            <w:r>
              <w:rPr>
                <w:rFonts w:ascii="Times New Roman" w:hAnsi="Times New Roman"/>
                <w:sz w:val="20"/>
              </w:rPr>
              <w:t>Đơn (hai trục trạng thái, mã tra cứu), chi tiết lưu giá lúc mua, vết kiểm toán</w:t>
            </w:r>
          </w:p>
        </w:tc>
      </w:tr>
      <w:tr>
        <w:tc>
          <w:tcPr>
            <w:tcW w:type="dxa" w:w="3024"/>
            <w:shd w:fill="FFFFFF"/>
          </w:tcPr>
          <w:p>
            <w:pPr>
              <w:spacing w:before="20" w:after="40" w:line="245" w:lineRule="auto"/>
            </w:pPr>
            <w:r>
              <w:rPr>
                <w:rFonts w:ascii="Consolas" w:hAnsi="Consolas"/>
                <w:color w:val="C7254E"/>
                <w:sz w:val="17"/>
              </w:rPr>
              <w:t>payment_transactions</w:t>
            </w:r>
          </w:p>
        </w:tc>
        <w:tc>
          <w:tcPr>
            <w:tcW w:type="dxa" w:w="3024"/>
            <w:shd w:fill="FFFFFF"/>
          </w:tcPr>
          <w:p>
            <w:pPr>
              <w:spacing w:before="20" w:after="40" w:line="245" w:lineRule="auto"/>
            </w:pPr>
            <w:r>
              <w:rPr>
                <w:rFonts w:ascii="Times New Roman" w:hAnsi="Times New Roman"/>
                <w:sz w:val="20"/>
              </w:rPr>
              <w:t>Thanh toán</w:t>
            </w:r>
          </w:p>
        </w:tc>
        <w:tc>
          <w:tcPr>
            <w:tcW w:type="dxa" w:w="3024"/>
            <w:shd w:fill="FFFFFF"/>
          </w:tcPr>
          <w:p>
            <w:pPr>
              <w:spacing w:before="20" w:after="40" w:line="245" w:lineRule="auto"/>
            </w:pPr>
            <w:r>
              <w:rPr>
                <w:rFonts w:ascii="Times New Roman" w:hAnsi="Times New Roman"/>
                <w:sz w:val="20"/>
              </w:rPr>
              <w:t>Giao dịch cổng, mã tham chiếu, mã phản hồi</w:t>
            </w:r>
          </w:p>
        </w:tc>
      </w:tr>
      <w:tr>
        <w:tc>
          <w:tcPr>
            <w:tcW w:type="dxa" w:w="3024"/>
            <w:shd w:fill="F7FAFD"/>
          </w:tcPr>
          <w:p>
            <w:pPr>
              <w:spacing w:before="20" w:after="40" w:line="245" w:lineRule="auto"/>
            </w:pPr>
            <w:r>
              <w:rPr>
                <w:rFonts w:ascii="Consolas" w:hAnsi="Consolas"/>
                <w:color w:val="C7254E"/>
                <w:sz w:val="17"/>
              </w:rPr>
              <w:t>vouchers</w:t>
            </w:r>
            <w:r>
              <w:rPr>
                <w:rFonts w:ascii="Times New Roman" w:hAnsi="Times New Roman"/>
                <w:sz w:val="20"/>
              </w:rPr>
              <w:t xml:space="preserve">, </w:t>
            </w:r>
            <w:r>
              <w:rPr>
                <w:rFonts w:ascii="Consolas" w:hAnsi="Consolas"/>
                <w:color w:val="C7254E"/>
                <w:sz w:val="17"/>
              </w:rPr>
              <w:t>voucher_usages</w:t>
            </w:r>
          </w:p>
        </w:tc>
        <w:tc>
          <w:tcPr>
            <w:tcW w:type="dxa" w:w="3024"/>
            <w:shd w:fill="F7FAFD"/>
          </w:tcPr>
          <w:p>
            <w:pPr>
              <w:spacing w:before="20" w:after="40" w:line="245" w:lineRule="auto"/>
            </w:pPr>
            <w:r>
              <w:rPr>
                <w:rFonts w:ascii="Times New Roman" w:hAnsi="Times New Roman"/>
                <w:sz w:val="20"/>
              </w:rPr>
              <w:t>Khuyến mại</w:t>
            </w:r>
          </w:p>
        </w:tc>
        <w:tc>
          <w:tcPr>
            <w:tcW w:type="dxa" w:w="3024"/>
            <w:shd w:fill="F7FAFD"/>
          </w:tcPr>
          <w:p>
            <w:pPr>
              <w:spacing w:before="20" w:after="40" w:line="245" w:lineRule="auto"/>
            </w:pPr>
            <w:r>
              <w:rPr>
                <w:rFonts w:ascii="Times New Roman" w:hAnsi="Times New Roman"/>
                <w:sz w:val="20"/>
              </w:rPr>
              <w:t>Mã giảm (loại, giá trị, chặn trên, lượt); khóa duy nhất (mã, người dùng) hiện thực BR-09</w:t>
            </w:r>
          </w:p>
        </w:tc>
      </w:tr>
      <w:tr>
        <w:tc>
          <w:tcPr>
            <w:tcW w:type="dxa" w:w="3024"/>
            <w:shd w:fill="FFFFFF"/>
          </w:tcPr>
          <w:p>
            <w:pPr>
              <w:spacing w:before="20" w:after="40" w:line="245" w:lineRule="auto"/>
            </w:pPr>
            <w:r>
              <w:rPr>
                <w:rFonts w:ascii="Consolas" w:hAnsi="Consolas"/>
                <w:color w:val="C7254E"/>
                <w:sz w:val="17"/>
              </w:rPr>
              <w:t>warehouse_logs</w:t>
            </w:r>
            <w:r>
              <w:rPr>
                <w:rFonts w:ascii="Times New Roman" w:hAnsi="Times New Roman"/>
                <w:sz w:val="20"/>
              </w:rPr>
              <w:t xml:space="preserve">, </w:t>
            </w:r>
            <w:r>
              <w:rPr>
                <w:rFonts w:ascii="Consolas" w:hAnsi="Consolas"/>
                <w:color w:val="C7254E"/>
                <w:sz w:val="17"/>
              </w:rPr>
              <w:t>shipping_zones</w:t>
            </w:r>
            <w:r>
              <w:rPr>
                <w:rFonts w:ascii="Times New Roman" w:hAnsi="Times New Roman"/>
                <w:sz w:val="20"/>
              </w:rPr>
              <w:t xml:space="preserve">, </w:t>
            </w:r>
            <w:r>
              <w:rPr>
                <w:rFonts w:ascii="Consolas" w:hAnsi="Consolas"/>
                <w:color w:val="C7254E"/>
                <w:sz w:val="17"/>
              </w:rPr>
              <w:t>shop_settings</w:t>
            </w:r>
          </w:p>
        </w:tc>
        <w:tc>
          <w:tcPr>
            <w:tcW w:type="dxa" w:w="3024"/>
            <w:shd w:fill="FFFFFF"/>
          </w:tcPr>
          <w:p>
            <w:pPr>
              <w:spacing w:before="20" w:after="40" w:line="245" w:lineRule="auto"/>
            </w:pPr>
            <w:r>
              <w:rPr>
                <w:rFonts w:ascii="Times New Roman" w:hAnsi="Times New Roman"/>
                <w:sz w:val="20"/>
              </w:rPr>
              <w:t>Kho, vận hành</w:t>
            </w:r>
          </w:p>
        </w:tc>
        <w:tc>
          <w:tcPr>
            <w:tcW w:type="dxa" w:w="3024"/>
            <w:shd w:fill="FFFFFF"/>
          </w:tcPr>
          <w:p>
            <w:pPr>
              <w:spacing w:before="20" w:after="40" w:line="245" w:lineRule="auto"/>
            </w:pPr>
            <w:r>
              <w:rPr>
                <w:rFonts w:ascii="Times New Roman" w:hAnsi="Times New Roman"/>
                <w:sz w:val="20"/>
              </w:rPr>
              <w:t>Nhật ký tồn kèm lý do; vùng phí ship; tham số cửa hàng</w:t>
            </w:r>
          </w:p>
        </w:tc>
      </w:tr>
    </w:tbl>
    <w:p>
      <w:pPr>
        <w:spacing w:before="0" w:after="120"/>
      </w:pPr>
    </w:p>
    <w:p>
      <w:pPr>
        <w:spacing w:before="20" w:after="80" w:line="283" w:lineRule="auto"/>
        <w:jc w:val="left"/>
      </w:pPr>
      <w:r>
        <w:rPr>
          <w:rFonts w:ascii="Times New Roman" w:hAnsi="Times New Roman"/>
          <w:b/>
          <w:sz w:val="26"/>
        </w:rPr>
        <w:t>Hình 2.5 – Sơ đồ thực thể liên kết (ERD) rút gọn của các bảng lõi</w:t>
      </w:r>
    </w:p>
    <w:tbl>
      <w:tblPr>
        <w:tblW w:type="auto" w:w="0"/>
        <w:jc w:val="center"/>
        <w:tblLayout w:type="fixed"/>
        <w:tblLook w:firstColumn="1" w:firstRow="1" w:lastColumn="0" w:lastRow="0" w:noHBand="0" w:noVBand="1" w:val="04A0"/>
      </w:tblPr>
      <w:tblGrid>
        <w:gridCol w:w="9072"/>
      </w:tblGrid>
      <w:tr>
        <w:tc>
          <w:tcPr>
            <w:tcW w:type="dxa" w:w="9072"/>
            <w:shd w:fill="F8F9FA"/>
          </w:tcPr>
          <w:p>
            <w:pPr>
              <w:spacing w:before="40" w:after="40" w:line="240" w:lineRule="auto"/>
            </w:pPr>
            <w:r>
              <w:rPr>
                <w:rFonts w:ascii="Consolas" w:hAnsi="Consolas"/>
                <w:color w:val="282C34"/>
                <w:sz w:val="19"/>
              </w:rPr>
              <w:t>erDiagram</w:t>
              <w:br/>
              <w:t xml:space="preserve">    users ||--o{ user_addresses : "so huu"</w:t>
              <w:br/>
              <w:t xml:space="preserve">    users ||--o{ orders : "dat"</w:t>
              <w:br/>
              <w:t xml:space="preserve">    categories ||--o{ products : "chua"</w:t>
              <w:br/>
              <w:t xml:space="preserve">    brands ||--o{ products : "san xuat"</w:t>
              <w:br/>
              <w:t xml:space="preserve">    products ||--o{ product_specs : "co"</w:t>
              <w:br/>
              <w:t xml:space="preserve">    products ||--o{ product_comments : "danh gia"</w:t>
              <w:br/>
              <w:t xml:space="preserve">    products ||--o{ warehouse_logs : "bien dong kho"</w:t>
              <w:br/>
              <w:t xml:space="preserve">    orders ||--o{ order_items : "gom"</w:t>
              <w:br/>
              <w:t xml:space="preserve">    orders ||--o{ order_status_history : "lich su"</w:t>
              <w:br/>
              <w:t xml:space="preserve">    orders ||--o{ payment_transactions : "thanh toan"</w:t>
              <w:br/>
              <w:t xml:space="preserve">    order_items }o--|| products : "tham chieu"</w:t>
              <w:br/>
              <w:t xml:space="preserve">    vouchers ||--o{ voucher_usages : "su dung"</w:t>
              <w:br/>
              <w:t xml:space="preserve">    users ||--o{ voucher_usages : "ap dung"</w:t>
            </w:r>
          </w:p>
        </w:tc>
      </w:tr>
    </w:tbl>
    <w:p>
      <w:pPr>
        <w:spacing w:before="0" w:after="80"/>
      </w:pPr>
    </w:p>
    <w:p>
      <w:pPr>
        <w:spacing w:before="20" w:after="80" w:line="283" w:lineRule="auto"/>
        <w:jc w:val="left"/>
      </w:pPr>
      <w:r>
        <w:rPr>
          <w:rFonts w:ascii="Times New Roman" w:hAnsi="Times New Roman"/>
          <w:sz w:val="26"/>
        </w:rPr>
        <w:t>Hai bảng trung tâm minh họa mẫu đặc tả chung của toàn hệ thống (khóa chính tự tăng, khóa ngoại kèm hành vi xóa, chỉ mục theo mẫu truy vấn):</w:t>
      </w:r>
    </w:p>
    <w:p>
      <w:pPr>
        <w:spacing w:before="20" w:after="80" w:line="283" w:lineRule="auto"/>
        <w:jc w:val="left"/>
      </w:pPr>
      <w:r>
        <w:rPr>
          <w:rFonts w:ascii="Times New Roman" w:hAnsi="Times New Roman"/>
          <w:b/>
          <w:sz w:val="26"/>
        </w:rPr>
        <w:t>Bảng 2.18 – Từ điển dữ liệu rút gọn bảng `products`</w:t>
      </w:r>
    </w:p>
    <w:tbl>
      <w:tblPr>
        <w:tblW w:type="auto" w:w="0"/>
        <w:jc w:val="center"/>
        <w:tblLook w:firstColumn="1" w:firstRow="1" w:lastColumn="0" w:lastRow="0" w:noHBand="0" w:noVBand="1" w:val="04A0"/>
        <w:tblBorders>
          <w:top w:val="single" w:sz="4" w:space="0" w:color="B0C4DE"/>
          <w:bottom w:val="single" w:sz="6" w:space="0" w:color="B0C4DE"/>
          <w:left w:val="none"/>
          <w:right w:val="none"/>
          <w:insideH w:val="single" w:sz="4" w:space="0" w:color="B0C4DE"/>
          <w:insideV w:val="none"/>
        </w:tblBorders>
      </w:tblPr>
      <w:tblGrid>
        <w:gridCol w:w="2268"/>
        <w:gridCol w:w="2268"/>
        <w:gridCol w:w="2268"/>
        <w:gridCol w:w="2268"/>
      </w:tblGrid>
      <w:tr>
        <w:tc>
          <w:tcPr>
            <w:tcW w:type="dxa" w:w="2268"/>
            <w:shd w:fill="EBF3FB"/>
          </w:tcPr>
          <w:p>
            <w:pPr>
              <w:spacing w:before="20" w:after="40" w:line="245" w:lineRule="auto"/>
            </w:pPr>
            <w:r>
              <w:rPr>
                <w:rFonts w:ascii="Times New Roman" w:hAnsi="Times New Roman"/>
                <w:b/>
                <w:color w:val="182B49"/>
                <w:sz w:val="22"/>
              </w:rPr>
              <w:t>Trường</w:t>
            </w:r>
          </w:p>
        </w:tc>
        <w:tc>
          <w:tcPr>
            <w:tcW w:type="dxa" w:w="2268"/>
            <w:shd w:fill="EBF3FB"/>
          </w:tcPr>
          <w:p>
            <w:pPr>
              <w:spacing w:before="20" w:after="40" w:line="245" w:lineRule="auto"/>
            </w:pPr>
            <w:r>
              <w:rPr>
                <w:rFonts w:ascii="Times New Roman" w:hAnsi="Times New Roman"/>
                <w:b/>
                <w:color w:val="182B49"/>
                <w:sz w:val="22"/>
              </w:rPr>
              <w:t>Kiểu</w:t>
            </w:r>
          </w:p>
        </w:tc>
        <w:tc>
          <w:tcPr>
            <w:tcW w:type="dxa" w:w="2268"/>
            <w:shd w:fill="EBF3FB"/>
          </w:tcPr>
          <w:p>
            <w:pPr>
              <w:spacing w:before="20" w:after="40" w:line="245" w:lineRule="auto"/>
            </w:pPr>
            <w:r>
              <w:rPr>
                <w:rFonts w:ascii="Times New Roman" w:hAnsi="Times New Roman"/>
                <w:b/>
                <w:color w:val="182B49"/>
                <w:sz w:val="22"/>
              </w:rPr>
              <w:t>Ràng buộc</w:t>
            </w:r>
          </w:p>
        </w:tc>
        <w:tc>
          <w:tcPr>
            <w:tcW w:type="dxa" w:w="2268"/>
            <w:shd w:fill="EBF3FB"/>
          </w:tcPr>
          <w:p>
            <w:pPr>
              <w:spacing w:before="20" w:after="40" w:line="245" w:lineRule="auto"/>
            </w:pPr>
            <w:r>
              <w:rPr>
                <w:rFonts w:ascii="Times New Roman" w:hAnsi="Times New Roman"/>
                <w:b/>
                <w:color w:val="182B49"/>
                <w:sz w:val="22"/>
              </w:rPr>
              <w:t>Ý nghĩa</w:t>
            </w:r>
          </w:p>
        </w:tc>
      </w:tr>
      <w:tr>
        <w:tc>
          <w:tcPr>
            <w:tcW w:type="dxa" w:w="2268"/>
            <w:shd w:fill="FFFFFF"/>
          </w:tcPr>
          <w:p>
            <w:pPr>
              <w:spacing w:before="20" w:after="40" w:line="245" w:lineRule="auto"/>
            </w:pPr>
            <w:r>
              <w:rPr>
                <w:rFonts w:ascii="Consolas" w:hAnsi="Consolas"/>
                <w:color w:val="C7254E"/>
                <w:sz w:val="17"/>
              </w:rPr>
              <w:t>id</w:t>
            </w:r>
          </w:p>
        </w:tc>
        <w:tc>
          <w:tcPr>
            <w:tcW w:type="dxa" w:w="2268"/>
            <w:shd w:fill="FFFFFF"/>
          </w:tcPr>
          <w:p>
            <w:pPr>
              <w:spacing w:before="20" w:after="40" w:line="245" w:lineRule="auto"/>
            </w:pPr>
            <w:r>
              <w:rPr>
                <w:rFonts w:ascii="Times New Roman" w:hAnsi="Times New Roman"/>
                <w:sz w:val="20"/>
              </w:rPr>
              <w:t>INT</w:t>
            </w:r>
          </w:p>
        </w:tc>
        <w:tc>
          <w:tcPr>
            <w:tcW w:type="dxa" w:w="2268"/>
            <w:shd w:fill="FFFFFF"/>
          </w:tcPr>
          <w:p>
            <w:pPr>
              <w:spacing w:before="20" w:after="40" w:line="245" w:lineRule="auto"/>
            </w:pPr>
            <w:r>
              <w:rPr>
                <w:rFonts w:ascii="Times New Roman" w:hAnsi="Times New Roman"/>
                <w:sz w:val="20"/>
              </w:rPr>
              <w:t>Khóa chính</w:t>
            </w:r>
          </w:p>
        </w:tc>
        <w:tc>
          <w:tcPr>
            <w:tcW w:type="dxa" w:w="2268"/>
            <w:shd w:fill="FFFFFF"/>
          </w:tcPr>
          <w:p>
            <w:pPr>
              <w:spacing w:before="20" w:after="40" w:line="245" w:lineRule="auto"/>
            </w:pPr>
            <w:r>
              <w:rPr>
                <w:rFonts w:ascii="Times New Roman" w:hAnsi="Times New Roman"/>
                <w:sz w:val="20"/>
              </w:rPr>
              <w:t>Định danh sản phẩm</w:t>
            </w:r>
          </w:p>
        </w:tc>
      </w:tr>
      <w:tr>
        <w:tc>
          <w:tcPr>
            <w:tcW w:type="dxa" w:w="2268"/>
            <w:shd w:fill="F7FAFD"/>
          </w:tcPr>
          <w:p>
            <w:pPr>
              <w:spacing w:before="20" w:after="40" w:line="245" w:lineRule="auto"/>
            </w:pPr>
            <w:r>
              <w:rPr>
                <w:rFonts w:ascii="Consolas" w:hAnsi="Consolas"/>
                <w:color w:val="C7254E"/>
                <w:sz w:val="17"/>
              </w:rPr>
              <w:t>category_id</w:t>
            </w:r>
            <w:r>
              <w:rPr>
                <w:rFonts w:ascii="Times New Roman" w:hAnsi="Times New Roman"/>
                <w:sz w:val="20"/>
              </w:rPr>
              <w:t xml:space="preserve">, </w:t>
            </w:r>
            <w:r>
              <w:rPr>
                <w:rFonts w:ascii="Consolas" w:hAnsi="Consolas"/>
                <w:color w:val="C7254E"/>
                <w:sz w:val="17"/>
              </w:rPr>
              <w:t>brand_id</w:t>
            </w:r>
          </w:p>
        </w:tc>
        <w:tc>
          <w:tcPr>
            <w:tcW w:type="dxa" w:w="2268"/>
            <w:shd w:fill="F7FAFD"/>
          </w:tcPr>
          <w:p>
            <w:pPr>
              <w:spacing w:before="20" w:after="40" w:line="245" w:lineRule="auto"/>
            </w:pPr>
            <w:r>
              <w:rPr>
                <w:rFonts w:ascii="Times New Roman" w:hAnsi="Times New Roman"/>
                <w:sz w:val="20"/>
              </w:rPr>
              <w:t>INT</w:t>
            </w:r>
          </w:p>
        </w:tc>
        <w:tc>
          <w:tcPr>
            <w:tcW w:type="dxa" w:w="2268"/>
            <w:shd w:fill="F7FAFD"/>
          </w:tcPr>
          <w:p>
            <w:pPr>
              <w:spacing w:before="20" w:after="40" w:line="245" w:lineRule="auto"/>
            </w:pPr>
            <w:r>
              <w:rPr>
                <w:rFonts w:ascii="Times New Roman" w:hAnsi="Times New Roman"/>
                <w:sz w:val="20"/>
              </w:rPr>
              <w:t>Khóa ngoại</w:t>
            </w:r>
          </w:p>
        </w:tc>
        <w:tc>
          <w:tcPr>
            <w:tcW w:type="dxa" w:w="2268"/>
            <w:shd w:fill="F7FAFD"/>
          </w:tcPr>
          <w:p>
            <w:pPr>
              <w:spacing w:before="20" w:after="40" w:line="245" w:lineRule="auto"/>
            </w:pPr>
            <w:r>
              <w:rPr>
                <w:rFonts w:ascii="Times New Roman" w:hAnsi="Times New Roman"/>
                <w:sz w:val="20"/>
              </w:rPr>
              <w:t>Danh mục, thương hiệu; xóa cha thì để trống</w:t>
            </w:r>
          </w:p>
        </w:tc>
      </w:tr>
      <w:tr>
        <w:tc>
          <w:tcPr>
            <w:tcW w:type="dxa" w:w="2268"/>
            <w:shd w:fill="FFFFFF"/>
          </w:tcPr>
          <w:p>
            <w:pPr>
              <w:spacing w:before="20" w:after="40" w:line="245" w:lineRule="auto"/>
            </w:pPr>
            <w:r>
              <w:rPr>
                <w:rFonts w:ascii="Consolas" w:hAnsi="Consolas"/>
                <w:color w:val="C7254E"/>
                <w:sz w:val="17"/>
              </w:rPr>
              <w:t>name</w:t>
            </w:r>
          </w:p>
        </w:tc>
        <w:tc>
          <w:tcPr>
            <w:tcW w:type="dxa" w:w="2268"/>
            <w:shd w:fill="FFFFFF"/>
          </w:tcPr>
          <w:p>
            <w:pPr>
              <w:spacing w:before="20" w:after="40" w:line="245" w:lineRule="auto"/>
            </w:pPr>
            <w:r>
              <w:rPr>
                <w:rFonts w:ascii="Times New Roman" w:hAnsi="Times New Roman"/>
                <w:sz w:val="20"/>
              </w:rPr>
              <w:t>VARCHAR</w:t>
            </w:r>
          </w:p>
        </w:tc>
        <w:tc>
          <w:tcPr>
            <w:tcW w:type="dxa" w:w="2268"/>
            <w:shd w:fill="FFFFFF"/>
          </w:tcPr>
          <w:p>
            <w:pPr>
              <w:spacing w:before="20" w:after="40" w:line="245" w:lineRule="auto"/>
            </w:pPr>
            <w:r>
              <w:rPr>
                <w:rFonts w:ascii="Times New Roman" w:hAnsi="Times New Roman"/>
                <w:sz w:val="20"/>
              </w:rPr>
              <w:t>Bắt buộc</w:t>
            </w:r>
          </w:p>
        </w:tc>
        <w:tc>
          <w:tcPr>
            <w:tcW w:type="dxa" w:w="2268"/>
            <w:shd w:fill="FFFFFF"/>
          </w:tcPr>
          <w:p>
            <w:pPr>
              <w:spacing w:before="20" w:after="40" w:line="245" w:lineRule="auto"/>
            </w:pPr>
            <w:r>
              <w:rPr>
                <w:rFonts w:ascii="Times New Roman" w:hAnsi="Times New Roman"/>
                <w:sz w:val="20"/>
              </w:rPr>
              <w:t>Tên hiển thị</w:t>
            </w:r>
          </w:p>
        </w:tc>
      </w:tr>
      <w:tr>
        <w:tc>
          <w:tcPr>
            <w:tcW w:type="dxa" w:w="2268"/>
            <w:shd w:fill="F7FAFD"/>
          </w:tcPr>
          <w:p>
            <w:pPr>
              <w:spacing w:before="20" w:after="40" w:line="245" w:lineRule="auto"/>
            </w:pPr>
            <w:r>
              <w:rPr>
                <w:rFonts w:ascii="Consolas" w:hAnsi="Consolas"/>
                <w:color w:val="C7254E"/>
                <w:sz w:val="17"/>
              </w:rPr>
              <w:t>price</w:t>
            </w:r>
          </w:p>
        </w:tc>
        <w:tc>
          <w:tcPr>
            <w:tcW w:type="dxa" w:w="2268"/>
            <w:shd w:fill="F7FAFD"/>
          </w:tcPr>
          <w:p>
            <w:pPr>
              <w:spacing w:before="20" w:after="40" w:line="245" w:lineRule="auto"/>
            </w:pPr>
            <w:r>
              <w:rPr>
                <w:rFonts w:ascii="Times New Roman" w:hAnsi="Times New Roman"/>
                <w:sz w:val="20"/>
              </w:rPr>
              <w:t>DECIMAL</w:t>
            </w:r>
          </w:p>
        </w:tc>
        <w:tc>
          <w:tcPr>
            <w:tcW w:type="dxa" w:w="2268"/>
            <w:shd w:fill="F7FAFD"/>
          </w:tcPr>
          <w:p>
            <w:pPr>
              <w:spacing w:before="20" w:after="40" w:line="245" w:lineRule="auto"/>
            </w:pPr>
            <w:r>
              <w:rPr>
                <w:rFonts w:ascii="Times New Roman" w:hAnsi="Times New Roman"/>
                <w:sz w:val="20"/>
              </w:rPr>
              <w:t>Bắt buộc</w:t>
            </w:r>
          </w:p>
        </w:tc>
        <w:tc>
          <w:tcPr>
            <w:tcW w:type="dxa" w:w="2268"/>
            <w:shd w:fill="F7FAFD"/>
          </w:tcPr>
          <w:p>
            <w:pPr>
              <w:spacing w:before="20" w:after="40" w:line="245" w:lineRule="auto"/>
            </w:pPr>
            <w:r>
              <w:rPr>
                <w:rFonts w:ascii="Times New Roman" w:hAnsi="Times New Roman"/>
                <w:sz w:val="20"/>
              </w:rPr>
              <w:t>Giá gốc</w:t>
            </w:r>
          </w:p>
        </w:tc>
      </w:tr>
      <w:tr>
        <w:tc>
          <w:tcPr>
            <w:tcW w:type="dxa" w:w="2268"/>
            <w:shd w:fill="FFFFFF"/>
          </w:tcPr>
          <w:p>
            <w:pPr>
              <w:spacing w:before="20" w:after="40" w:line="245" w:lineRule="auto"/>
            </w:pPr>
            <w:r>
              <w:rPr>
                <w:rFonts w:ascii="Consolas" w:hAnsi="Consolas"/>
                <w:color w:val="C7254E"/>
                <w:sz w:val="17"/>
              </w:rPr>
              <w:t>discount_percent</w:t>
            </w:r>
          </w:p>
        </w:tc>
        <w:tc>
          <w:tcPr>
            <w:tcW w:type="dxa" w:w="2268"/>
            <w:shd w:fill="FFFFFF"/>
          </w:tcPr>
          <w:p>
            <w:pPr>
              <w:spacing w:before="20" w:after="40" w:line="245" w:lineRule="auto"/>
            </w:pPr>
            <w:r>
              <w:rPr>
                <w:rFonts w:ascii="Times New Roman" w:hAnsi="Times New Roman"/>
                <w:sz w:val="20"/>
              </w:rPr>
              <w:t>INT</w:t>
            </w:r>
          </w:p>
        </w:tc>
        <w:tc>
          <w:tcPr>
            <w:tcW w:type="dxa" w:w="2268"/>
            <w:shd w:fill="FFFFFF"/>
          </w:tcPr>
          <w:p>
            <w:pPr>
              <w:spacing w:before="20" w:after="40" w:line="245" w:lineRule="auto"/>
            </w:pPr>
            <w:r>
              <w:rPr>
                <w:rFonts w:ascii="Times New Roman" w:hAnsi="Times New Roman"/>
                <w:sz w:val="20"/>
              </w:rPr>
              <w:t>0–100</w:t>
            </w:r>
          </w:p>
        </w:tc>
        <w:tc>
          <w:tcPr>
            <w:tcW w:type="dxa" w:w="2268"/>
            <w:shd w:fill="FFFFFF"/>
          </w:tcPr>
          <w:p>
            <w:pPr>
              <w:spacing w:before="20" w:after="40" w:line="245" w:lineRule="auto"/>
            </w:pPr>
            <w:r>
              <w:rPr>
                <w:rFonts w:ascii="Times New Roman" w:hAnsi="Times New Roman"/>
                <w:sz w:val="20"/>
              </w:rPr>
              <w:t>Phần trăm khuyến mại</w:t>
            </w:r>
          </w:p>
        </w:tc>
      </w:tr>
      <w:tr>
        <w:tc>
          <w:tcPr>
            <w:tcW w:type="dxa" w:w="2268"/>
            <w:shd w:fill="F7FAFD"/>
          </w:tcPr>
          <w:p>
            <w:pPr>
              <w:spacing w:before="20" w:after="40" w:line="245" w:lineRule="auto"/>
            </w:pPr>
            <w:r>
              <w:rPr>
                <w:rFonts w:ascii="Consolas" w:hAnsi="Consolas"/>
                <w:color w:val="C7254E"/>
                <w:sz w:val="17"/>
              </w:rPr>
              <w:t>sale_start</w:t>
            </w:r>
            <w:r>
              <w:rPr>
                <w:rFonts w:ascii="Times New Roman" w:hAnsi="Times New Roman"/>
                <w:sz w:val="20"/>
              </w:rPr>
              <w:t xml:space="preserve">, </w:t>
            </w:r>
            <w:r>
              <w:rPr>
                <w:rFonts w:ascii="Consolas" w:hAnsi="Consolas"/>
                <w:color w:val="C7254E"/>
                <w:sz w:val="17"/>
              </w:rPr>
              <w:t>sale_end</w:t>
            </w:r>
          </w:p>
        </w:tc>
        <w:tc>
          <w:tcPr>
            <w:tcW w:type="dxa" w:w="2268"/>
            <w:shd w:fill="F7FAFD"/>
          </w:tcPr>
          <w:p>
            <w:pPr>
              <w:spacing w:before="20" w:after="40" w:line="245" w:lineRule="auto"/>
            </w:pPr>
            <w:r>
              <w:rPr>
                <w:rFonts w:ascii="Times New Roman" w:hAnsi="Times New Roman"/>
                <w:sz w:val="20"/>
              </w:rPr>
              <w:t>DATETIME</w:t>
            </w:r>
          </w:p>
        </w:tc>
        <w:tc>
          <w:tcPr>
            <w:tcW w:type="dxa" w:w="2268"/>
            <w:shd w:fill="F7FAFD"/>
          </w:tcPr>
          <w:p>
            <w:pPr>
              <w:spacing w:before="20" w:after="40" w:line="245" w:lineRule="auto"/>
            </w:pPr>
            <w:r>
              <w:rPr>
                <w:rFonts w:ascii="Times New Roman" w:hAnsi="Times New Roman"/>
                <w:sz w:val="20"/>
              </w:rPr>
              <w:t>—</w:t>
            </w:r>
          </w:p>
        </w:tc>
        <w:tc>
          <w:tcPr>
            <w:tcW w:type="dxa" w:w="2268"/>
            <w:shd w:fill="F7FAFD"/>
          </w:tcPr>
          <w:p>
            <w:pPr>
              <w:spacing w:before="20" w:after="40" w:line="245" w:lineRule="auto"/>
            </w:pPr>
            <w:r>
              <w:rPr>
                <w:rFonts w:ascii="Times New Roman" w:hAnsi="Times New Roman"/>
                <w:sz w:val="20"/>
              </w:rPr>
              <w:t>Khoảng hiệu lực khuyến mại (BR-05)</w:t>
            </w:r>
          </w:p>
        </w:tc>
      </w:tr>
      <w:tr>
        <w:tc>
          <w:tcPr>
            <w:tcW w:type="dxa" w:w="2268"/>
            <w:shd w:fill="FFFFFF"/>
          </w:tcPr>
          <w:p>
            <w:pPr>
              <w:spacing w:before="20" w:after="40" w:line="245" w:lineRule="auto"/>
            </w:pPr>
            <w:r>
              <w:rPr>
                <w:rFonts w:ascii="Consolas" w:hAnsi="Consolas"/>
                <w:color w:val="C7254E"/>
                <w:sz w:val="17"/>
              </w:rPr>
              <w:t>quantity</w:t>
            </w:r>
          </w:p>
        </w:tc>
        <w:tc>
          <w:tcPr>
            <w:tcW w:type="dxa" w:w="2268"/>
            <w:shd w:fill="FFFFFF"/>
          </w:tcPr>
          <w:p>
            <w:pPr>
              <w:spacing w:before="20" w:after="40" w:line="245" w:lineRule="auto"/>
            </w:pPr>
            <w:r>
              <w:rPr>
                <w:rFonts w:ascii="Times New Roman" w:hAnsi="Times New Roman"/>
                <w:sz w:val="20"/>
              </w:rPr>
              <w:t>INT</w:t>
            </w:r>
          </w:p>
        </w:tc>
        <w:tc>
          <w:tcPr>
            <w:tcW w:type="dxa" w:w="2268"/>
            <w:shd w:fill="FFFFFF"/>
          </w:tcPr>
          <w:p>
            <w:pPr>
              <w:spacing w:before="20" w:after="40" w:line="245" w:lineRule="auto"/>
            </w:pPr>
            <w:r>
              <w:rPr>
                <w:rFonts w:ascii="Times New Roman" w:hAnsi="Times New Roman"/>
                <w:sz w:val="20"/>
              </w:rPr>
              <w:t>≥ 0</w:t>
            </w:r>
          </w:p>
        </w:tc>
        <w:tc>
          <w:tcPr>
            <w:tcW w:type="dxa" w:w="2268"/>
            <w:shd w:fill="FFFFFF"/>
          </w:tcPr>
          <w:p>
            <w:pPr>
              <w:spacing w:before="20" w:after="40" w:line="245" w:lineRule="auto"/>
            </w:pPr>
            <w:r>
              <w:rPr>
                <w:rFonts w:ascii="Times New Roman" w:hAnsi="Times New Roman"/>
                <w:sz w:val="20"/>
              </w:rPr>
              <w:t>Tồn kho (đối tượng của BR-03)</w:t>
            </w:r>
          </w:p>
        </w:tc>
      </w:tr>
      <w:tr>
        <w:tc>
          <w:tcPr>
            <w:tcW w:type="dxa" w:w="2268"/>
            <w:shd w:fill="F7FAFD"/>
          </w:tcPr>
          <w:p>
            <w:pPr>
              <w:spacing w:before="20" w:after="40" w:line="245" w:lineRule="auto"/>
            </w:pPr>
            <w:r>
              <w:rPr>
                <w:rFonts w:ascii="Consolas" w:hAnsi="Consolas"/>
                <w:color w:val="C7254E"/>
                <w:sz w:val="17"/>
              </w:rPr>
              <w:t>is_active</w:t>
            </w:r>
            <w:r>
              <w:rPr>
                <w:rFonts w:ascii="Times New Roman" w:hAnsi="Times New Roman"/>
                <w:sz w:val="20"/>
              </w:rPr>
              <w:t xml:space="preserve">, </w:t>
            </w:r>
            <w:r>
              <w:rPr>
                <w:rFonts w:ascii="Consolas" w:hAnsi="Consolas"/>
                <w:color w:val="C7254E"/>
                <w:sz w:val="17"/>
              </w:rPr>
              <w:t>is_featured</w:t>
            </w:r>
          </w:p>
        </w:tc>
        <w:tc>
          <w:tcPr>
            <w:tcW w:type="dxa" w:w="2268"/>
            <w:shd w:fill="F7FAFD"/>
          </w:tcPr>
          <w:p>
            <w:pPr>
              <w:spacing w:before="20" w:after="40" w:line="245" w:lineRule="auto"/>
            </w:pPr>
            <w:r>
              <w:rPr>
                <w:rFonts w:ascii="Times New Roman" w:hAnsi="Times New Roman"/>
                <w:sz w:val="20"/>
              </w:rPr>
              <w:t>TINYINT</w:t>
            </w:r>
          </w:p>
        </w:tc>
        <w:tc>
          <w:tcPr>
            <w:tcW w:type="dxa" w:w="2268"/>
            <w:shd w:fill="F7FAFD"/>
          </w:tcPr>
          <w:p>
            <w:pPr>
              <w:spacing w:before="20" w:after="40" w:line="245" w:lineRule="auto"/>
            </w:pPr>
            <w:r>
              <w:rPr>
                <w:rFonts w:ascii="Times New Roman" w:hAnsi="Times New Roman"/>
                <w:sz w:val="20"/>
              </w:rPr>
              <w:t>—</w:t>
            </w:r>
          </w:p>
        </w:tc>
        <w:tc>
          <w:tcPr>
            <w:tcW w:type="dxa" w:w="2268"/>
            <w:shd w:fill="F7FAFD"/>
          </w:tcPr>
          <w:p>
            <w:pPr>
              <w:spacing w:before="20" w:after="40" w:line="245" w:lineRule="auto"/>
            </w:pPr>
            <w:r>
              <w:rPr>
                <w:rFonts w:ascii="Times New Roman" w:hAnsi="Times New Roman"/>
                <w:sz w:val="20"/>
              </w:rPr>
              <w:t>Đang bán; nổi bật trang chủ</w:t>
            </w:r>
          </w:p>
        </w:tc>
      </w:tr>
    </w:tbl>
    <w:p>
      <w:pPr>
        <w:spacing w:before="0" w:after="120"/>
      </w:pPr>
    </w:p>
    <w:p>
      <w:pPr>
        <w:spacing w:before="20" w:after="80" w:line="283" w:lineRule="auto"/>
        <w:jc w:val="left"/>
      </w:pPr>
      <w:r>
        <w:rPr>
          <w:rFonts w:ascii="Times New Roman" w:hAnsi="Times New Roman"/>
          <w:b/>
          <w:sz w:val="26"/>
        </w:rPr>
        <w:t>Bảng 2.19 – Từ điển dữ liệu rút gọn bảng `orders`</w:t>
      </w:r>
    </w:p>
    <w:tbl>
      <w:tblPr>
        <w:tblW w:type="auto" w:w="0"/>
        <w:jc w:val="center"/>
        <w:tblLook w:firstColumn="1" w:firstRow="1" w:lastColumn="0" w:lastRow="0" w:noHBand="0" w:noVBand="1" w:val="04A0"/>
        <w:tblBorders>
          <w:top w:val="single" w:sz="4" w:space="0" w:color="B0C4DE"/>
          <w:bottom w:val="single" w:sz="6" w:space="0" w:color="B0C4DE"/>
          <w:left w:val="none"/>
          <w:right w:val="none"/>
          <w:insideH w:val="single" w:sz="4" w:space="0" w:color="B0C4DE"/>
          <w:insideV w:val="none"/>
        </w:tblBorders>
      </w:tblPr>
      <w:tblGrid>
        <w:gridCol w:w="2268"/>
        <w:gridCol w:w="2268"/>
        <w:gridCol w:w="2268"/>
        <w:gridCol w:w="2268"/>
      </w:tblGrid>
      <w:tr>
        <w:tc>
          <w:tcPr>
            <w:tcW w:type="dxa" w:w="2268"/>
            <w:shd w:fill="EBF3FB"/>
          </w:tcPr>
          <w:p>
            <w:pPr>
              <w:spacing w:before="20" w:after="40" w:line="245" w:lineRule="auto"/>
            </w:pPr>
            <w:r>
              <w:rPr>
                <w:rFonts w:ascii="Times New Roman" w:hAnsi="Times New Roman"/>
                <w:b/>
                <w:color w:val="182B49"/>
                <w:sz w:val="22"/>
              </w:rPr>
              <w:t>Trường</w:t>
            </w:r>
          </w:p>
        </w:tc>
        <w:tc>
          <w:tcPr>
            <w:tcW w:type="dxa" w:w="2268"/>
            <w:shd w:fill="EBF3FB"/>
          </w:tcPr>
          <w:p>
            <w:pPr>
              <w:spacing w:before="20" w:after="40" w:line="245" w:lineRule="auto"/>
            </w:pPr>
            <w:r>
              <w:rPr>
                <w:rFonts w:ascii="Times New Roman" w:hAnsi="Times New Roman"/>
                <w:b/>
                <w:color w:val="182B49"/>
                <w:sz w:val="22"/>
              </w:rPr>
              <w:t>Kiểu</w:t>
            </w:r>
          </w:p>
        </w:tc>
        <w:tc>
          <w:tcPr>
            <w:tcW w:type="dxa" w:w="2268"/>
            <w:shd w:fill="EBF3FB"/>
          </w:tcPr>
          <w:p>
            <w:pPr>
              <w:spacing w:before="20" w:after="40" w:line="245" w:lineRule="auto"/>
            </w:pPr>
            <w:r>
              <w:rPr>
                <w:rFonts w:ascii="Times New Roman" w:hAnsi="Times New Roman"/>
                <w:b/>
                <w:color w:val="182B49"/>
                <w:sz w:val="22"/>
              </w:rPr>
              <w:t>Ràng buộc</w:t>
            </w:r>
          </w:p>
        </w:tc>
        <w:tc>
          <w:tcPr>
            <w:tcW w:type="dxa" w:w="2268"/>
            <w:shd w:fill="EBF3FB"/>
          </w:tcPr>
          <w:p>
            <w:pPr>
              <w:spacing w:before="20" w:after="40" w:line="245" w:lineRule="auto"/>
            </w:pPr>
            <w:r>
              <w:rPr>
                <w:rFonts w:ascii="Times New Roman" w:hAnsi="Times New Roman"/>
                <w:b/>
                <w:color w:val="182B49"/>
                <w:sz w:val="22"/>
              </w:rPr>
              <w:t>Ý nghĩa</w:t>
            </w:r>
          </w:p>
        </w:tc>
      </w:tr>
      <w:tr>
        <w:tc>
          <w:tcPr>
            <w:tcW w:type="dxa" w:w="2268"/>
            <w:shd w:fill="FFFFFF"/>
          </w:tcPr>
          <w:p>
            <w:pPr>
              <w:spacing w:before="20" w:after="40" w:line="245" w:lineRule="auto"/>
            </w:pPr>
            <w:r>
              <w:rPr>
                <w:rFonts w:ascii="Consolas" w:hAnsi="Consolas"/>
                <w:color w:val="C7254E"/>
                <w:sz w:val="17"/>
              </w:rPr>
              <w:t>id</w:t>
            </w:r>
          </w:p>
        </w:tc>
        <w:tc>
          <w:tcPr>
            <w:tcW w:type="dxa" w:w="2268"/>
            <w:shd w:fill="FFFFFF"/>
          </w:tcPr>
          <w:p>
            <w:pPr>
              <w:spacing w:before="20" w:after="40" w:line="245" w:lineRule="auto"/>
            </w:pPr>
            <w:r>
              <w:rPr>
                <w:rFonts w:ascii="Times New Roman" w:hAnsi="Times New Roman"/>
                <w:sz w:val="20"/>
              </w:rPr>
              <w:t>INT</w:t>
            </w:r>
          </w:p>
        </w:tc>
        <w:tc>
          <w:tcPr>
            <w:tcW w:type="dxa" w:w="2268"/>
            <w:shd w:fill="FFFFFF"/>
          </w:tcPr>
          <w:p>
            <w:pPr>
              <w:spacing w:before="20" w:after="40" w:line="245" w:lineRule="auto"/>
            </w:pPr>
            <w:r>
              <w:rPr>
                <w:rFonts w:ascii="Times New Roman" w:hAnsi="Times New Roman"/>
                <w:sz w:val="20"/>
              </w:rPr>
              <w:t>Khóa chính</w:t>
            </w:r>
          </w:p>
        </w:tc>
        <w:tc>
          <w:tcPr>
            <w:tcW w:type="dxa" w:w="2268"/>
            <w:shd w:fill="FFFFFF"/>
          </w:tcPr>
          <w:p>
            <w:pPr>
              <w:spacing w:before="20" w:after="40" w:line="245" w:lineRule="auto"/>
            </w:pPr>
            <w:r>
              <w:rPr>
                <w:rFonts w:ascii="Times New Roman" w:hAnsi="Times New Roman"/>
                <w:sz w:val="20"/>
              </w:rPr>
              <w:t>Mã đơn hàng</w:t>
            </w:r>
          </w:p>
        </w:tc>
      </w:tr>
      <w:tr>
        <w:tc>
          <w:tcPr>
            <w:tcW w:type="dxa" w:w="2268"/>
            <w:shd w:fill="F7FAFD"/>
          </w:tcPr>
          <w:p>
            <w:pPr>
              <w:spacing w:before="20" w:after="40" w:line="245" w:lineRule="auto"/>
            </w:pPr>
            <w:r>
              <w:rPr>
                <w:rFonts w:ascii="Consolas" w:hAnsi="Consolas"/>
                <w:color w:val="C7254E"/>
                <w:sz w:val="17"/>
              </w:rPr>
              <w:t>user_id</w:t>
            </w:r>
          </w:p>
        </w:tc>
        <w:tc>
          <w:tcPr>
            <w:tcW w:type="dxa" w:w="2268"/>
            <w:shd w:fill="F7FAFD"/>
          </w:tcPr>
          <w:p>
            <w:pPr>
              <w:spacing w:before="20" w:after="40" w:line="245" w:lineRule="auto"/>
            </w:pPr>
            <w:r>
              <w:rPr>
                <w:rFonts w:ascii="Times New Roman" w:hAnsi="Times New Roman"/>
                <w:sz w:val="20"/>
              </w:rPr>
              <w:t>INT</w:t>
            </w:r>
          </w:p>
        </w:tc>
        <w:tc>
          <w:tcPr>
            <w:tcW w:type="dxa" w:w="2268"/>
            <w:shd w:fill="F7FAFD"/>
          </w:tcPr>
          <w:p>
            <w:pPr>
              <w:spacing w:before="20" w:after="40" w:line="245" w:lineRule="auto"/>
            </w:pPr>
            <w:r>
              <w:rPr>
                <w:rFonts w:ascii="Times New Roman" w:hAnsi="Times New Roman"/>
                <w:sz w:val="20"/>
              </w:rPr>
              <w:t xml:space="preserve">Khóa ngoại → </w:t>
            </w:r>
            <w:r>
              <w:rPr>
                <w:rFonts w:ascii="Consolas" w:hAnsi="Consolas"/>
                <w:color w:val="C7254E"/>
                <w:sz w:val="17"/>
              </w:rPr>
              <w:t>users</w:t>
            </w:r>
          </w:p>
        </w:tc>
        <w:tc>
          <w:tcPr>
            <w:tcW w:type="dxa" w:w="2268"/>
            <w:shd w:fill="F7FAFD"/>
          </w:tcPr>
          <w:p>
            <w:pPr>
              <w:spacing w:before="20" w:after="40" w:line="245" w:lineRule="auto"/>
            </w:pPr>
            <w:r>
              <w:rPr>
                <w:rFonts w:ascii="Times New Roman" w:hAnsi="Times New Roman"/>
                <w:sz w:val="20"/>
              </w:rPr>
              <w:t>Xóa tài khoản vẫn giữ đơn</w:t>
            </w:r>
          </w:p>
        </w:tc>
      </w:tr>
      <w:tr>
        <w:tc>
          <w:tcPr>
            <w:tcW w:type="dxa" w:w="2268"/>
            <w:shd w:fill="FFFFFF"/>
          </w:tcPr>
          <w:p>
            <w:pPr>
              <w:spacing w:before="20" w:after="40" w:line="245" w:lineRule="auto"/>
            </w:pPr>
            <w:r>
              <w:rPr>
                <w:rFonts w:ascii="Consolas" w:hAnsi="Consolas"/>
                <w:color w:val="C7254E"/>
                <w:sz w:val="17"/>
              </w:rPr>
              <w:t>status</w:t>
            </w:r>
          </w:p>
        </w:tc>
        <w:tc>
          <w:tcPr>
            <w:tcW w:type="dxa" w:w="2268"/>
            <w:shd w:fill="FFFFFF"/>
          </w:tcPr>
          <w:p>
            <w:pPr>
              <w:spacing w:before="20" w:after="40" w:line="245" w:lineRule="auto"/>
            </w:pPr>
            <w:r>
              <w:rPr>
                <w:rFonts w:ascii="Times New Roman" w:hAnsi="Times New Roman"/>
                <w:sz w:val="20"/>
              </w:rPr>
              <w:t>VARCHAR</w:t>
            </w:r>
          </w:p>
        </w:tc>
        <w:tc>
          <w:tcPr>
            <w:tcW w:type="dxa" w:w="2268"/>
            <w:shd w:fill="FFFFFF"/>
          </w:tcPr>
          <w:p>
            <w:pPr>
              <w:spacing w:before="20" w:after="40" w:line="245" w:lineRule="auto"/>
            </w:pPr>
            <w:r>
              <w:rPr>
                <w:rFonts w:ascii="Times New Roman" w:hAnsi="Times New Roman"/>
                <w:sz w:val="20"/>
              </w:rPr>
              <w:t>—</w:t>
            </w:r>
          </w:p>
        </w:tc>
        <w:tc>
          <w:tcPr>
            <w:tcW w:type="dxa" w:w="2268"/>
            <w:shd w:fill="FFFFFF"/>
          </w:tcPr>
          <w:p>
            <w:pPr>
              <w:spacing w:before="20" w:after="40" w:line="245" w:lineRule="auto"/>
            </w:pPr>
            <w:r>
              <w:rPr>
                <w:rFonts w:ascii="Times New Roman" w:hAnsi="Times New Roman"/>
                <w:sz w:val="20"/>
              </w:rPr>
              <w:t>Trạng thái xử lý (Hình 2.6)</w:t>
            </w:r>
          </w:p>
        </w:tc>
      </w:tr>
      <w:tr>
        <w:tc>
          <w:tcPr>
            <w:tcW w:type="dxa" w:w="2268"/>
            <w:shd w:fill="F7FAFD"/>
          </w:tcPr>
          <w:p>
            <w:pPr>
              <w:spacing w:before="20" w:after="40" w:line="245" w:lineRule="auto"/>
            </w:pPr>
            <w:r>
              <w:rPr>
                <w:rFonts w:ascii="Consolas" w:hAnsi="Consolas"/>
                <w:color w:val="C7254E"/>
                <w:sz w:val="17"/>
              </w:rPr>
              <w:t>payment_status</w:t>
            </w:r>
          </w:p>
        </w:tc>
        <w:tc>
          <w:tcPr>
            <w:tcW w:type="dxa" w:w="2268"/>
            <w:shd w:fill="F7FAFD"/>
          </w:tcPr>
          <w:p>
            <w:pPr>
              <w:spacing w:before="20" w:after="40" w:line="245" w:lineRule="auto"/>
            </w:pPr>
            <w:r>
              <w:rPr>
                <w:rFonts w:ascii="Times New Roman" w:hAnsi="Times New Roman"/>
                <w:sz w:val="20"/>
              </w:rPr>
              <w:t>VARCHAR</w:t>
            </w:r>
          </w:p>
        </w:tc>
        <w:tc>
          <w:tcPr>
            <w:tcW w:type="dxa" w:w="2268"/>
            <w:shd w:fill="F7FAFD"/>
          </w:tcPr>
          <w:p>
            <w:pPr>
              <w:spacing w:before="20" w:after="40" w:line="245" w:lineRule="auto"/>
            </w:pPr>
            <w:r>
              <w:rPr>
                <w:rFonts w:ascii="Times New Roman" w:hAnsi="Times New Roman"/>
                <w:sz w:val="20"/>
              </w:rPr>
              <w:t>—</w:t>
            </w:r>
          </w:p>
        </w:tc>
        <w:tc>
          <w:tcPr>
            <w:tcW w:type="dxa" w:w="2268"/>
            <w:shd w:fill="F7FAFD"/>
          </w:tcPr>
          <w:p>
            <w:pPr>
              <w:spacing w:before="20" w:after="40" w:line="245" w:lineRule="auto"/>
            </w:pPr>
            <w:r>
              <w:rPr>
                <w:rFonts w:ascii="Times New Roman" w:hAnsi="Times New Roman"/>
                <w:sz w:val="20"/>
              </w:rPr>
              <w:t>Trục thanh toán độc lập</w:t>
            </w:r>
          </w:p>
        </w:tc>
      </w:tr>
      <w:tr>
        <w:tc>
          <w:tcPr>
            <w:tcW w:type="dxa" w:w="2268"/>
            <w:shd w:fill="FFFFFF"/>
          </w:tcPr>
          <w:p>
            <w:pPr>
              <w:spacing w:before="20" w:after="40" w:line="245" w:lineRule="auto"/>
            </w:pPr>
            <w:r>
              <w:rPr>
                <w:rFonts w:ascii="Consolas" w:hAnsi="Consolas"/>
                <w:color w:val="C7254E"/>
                <w:sz w:val="17"/>
              </w:rPr>
              <w:t>total_amount</w:t>
            </w:r>
            <w:r>
              <w:rPr>
                <w:rFonts w:ascii="Times New Roman" w:hAnsi="Times New Roman"/>
                <w:sz w:val="20"/>
              </w:rPr>
              <w:t xml:space="preserve">, </w:t>
            </w:r>
            <w:r>
              <w:rPr>
                <w:rFonts w:ascii="Consolas" w:hAnsi="Consolas"/>
                <w:color w:val="C7254E"/>
                <w:sz w:val="17"/>
              </w:rPr>
              <w:t>shipping_fee</w:t>
            </w:r>
            <w:r>
              <w:rPr>
                <w:rFonts w:ascii="Times New Roman" w:hAnsi="Times New Roman"/>
                <w:sz w:val="20"/>
              </w:rPr>
              <w:t xml:space="preserve">, </w:t>
            </w:r>
            <w:r>
              <w:rPr>
                <w:rFonts w:ascii="Consolas" w:hAnsi="Consolas"/>
                <w:color w:val="C7254E"/>
                <w:sz w:val="17"/>
              </w:rPr>
              <w:t>discount_amount</w:t>
            </w:r>
          </w:p>
        </w:tc>
        <w:tc>
          <w:tcPr>
            <w:tcW w:type="dxa" w:w="2268"/>
            <w:shd w:fill="FFFFFF"/>
          </w:tcPr>
          <w:p>
            <w:pPr>
              <w:spacing w:before="20" w:after="40" w:line="245" w:lineRule="auto"/>
            </w:pPr>
            <w:r>
              <w:rPr>
                <w:rFonts w:ascii="Times New Roman" w:hAnsi="Times New Roman"/>
                <w:sz w:val="20"/>
              </w:rPr>
              <w:t>DECIMAL</w:t>
            </w:r>
          </w:p>
        </w:tc>
        <w:tc>
          <w:tcPr>
            <w:tcW w:type="dxa" w:w="2268"/>
            <w:shd w:fill="FFFFFF"/>
          </w:tcPr>
          <w:p>
            <w:pPr>
              <w:spacing w:before="20" w:after="40" w:line="245" w:lineRule="auto"/>
            </w:pPr>
            <w:r>
              <w:rPr>
                <w:rFonts w:ascii="Times New Roman" w:hAnsi="Times New Roman"/>
                <w:sz w:val="20"/>
              </w:rPr>
              <w:t>—</w:t>
            </w:r>
          </w:p>
        </w:tc>
        <w:tc>
          <w:tcPr>
            <w:tcW w:type="dxa" w:w="2268"/>
            <w:shd w:fill="FFFFFF"/>
          </w:tcPr>
          <w:p>
            <w:pPr>
              <w:spacing w:before="20" w:after="40" w:line="245" w:lineRule="auto"/>
            </w:pPr>
            <w:r>
              <w:rPr>
                <w:rFonts w:ascii="Times New Roman" w:hAnsi="Times New Roman"/>
                <w:sz w:val="20"/>
              </w:rPr>
              <w:t>Tiền hàng, phí ship, mức giảm</w:t>
            </w:r>
          </w:p>
        </w:tc>
      </w:tr>
      <w:tr>
        <w:tc>
          <w:tcPr>
            <w:tcW w:type="dxa" w:w="2268"/>
            <w:shd w:fill="F7FAFD"/>
          </w:tcPr>
          <w:p>
            <w:pPr>
              <w:spacing w:before="20" w:after="40" w:line="245" w:lineRule="auto"/>
            </w:pPr>
            <w:r>
              <w:rPr>
                <w:rFonts w:ascii="Consolas" w:hAnsi="Consolas"/>
                <w:color w:val="C7254E"/>
                <w:sz w:val="17"/>
              </w:rPr>
              <w:t>payment_method</w:t>
            </w:r>
            <w:r>
              <w:rPr>
                <w:rFonts w:ascii="Times New Roman" w:hAnsi="Times New Roman"/>
                <w:sz w:val="20"/>
              </w:rPr>
              <w:t xml:space="preserve">, </w:t>
            </w:r>
            <w:r>
              <w:rPr>
                <w:rFonts w:ascii="Consolas" w:hAnsi="Consolas"/>
                <w:color w:val="C7254E"/>
                <w:sz w:val="17"/>
              </w:rPr>
              <w:t>access_token</w:t>
            </w:r>
          </w:p>
        </w:tc>
        <w:tc>
          <w:tcPr>
            <w:tcW w:type="dxa" w:w="2268"/>
            <w:shd w:fill="F7FAFD"/>
          </w:tcPr>
          <w:p>
            <w:pPr>
              <w:spacing w:before="20" w:after="40" w:line="245" w:lineRule="auto"/>
            </w:pPr>
            <w:r>
              <w:rPr>
                <w:rFonts w:ascii="Times New Roman" w:hAnsi="Times New Roman"/>
                <w:sz w:val="20"/>
              </w:rPr>
              <w:t>VARCHAR</w:t>
            </w:r>
          </w:p>
        </w:tc>
        <w:tc>
          <w:tcPr>
            <w:tcW w:type="dxa" w:w="2268"/>
            <w:shd w:fill="F7FAFD"/>
          </w:tcPr>
          <w:p>
            <w:pPr>
              <w:spacing w:before="20" w:after="40" w:line="245" w:lineRule="auto"/>
            </w:pPr>
            <w:r>
              <w:rPr>
                <w:rFonts w:ascii="Times New Roman" w:hAnsi="Times New Roman"/>
                <w:sz w:val="20"/>
              </w:rPr>
              <w:t>Duy nhất</w:t>
            </w:r>
          </w:p>
        </w:tc>
        <w:tc>
          <w:tcPr>
            <w:tcW w:type="dxa" w:w="2268"/>
            <w:shd w:fill="F7FAFD"/>
          </w:tcPr>
          <w:p>
            <w:pPr>
              <w:spacing w:before="20" w:after="40" w:line="245" w:lineRule="auto"/>
            </w:pPr>
            <w:r>
              <w:rPr>
                <w:rFonts w:ascii="Times New Roman" w:hAnsi="Times New Roman"/>
                <w:sz w:val="20"/>
              </w:rPr>
              <w:t>COD/VNPAY; mã tra cứu UUID (NFR-03)</w:t>
            </w:r>
          </w:p>
        </w:tc>
      </w:tr>
    </w:tbl>
    <w:p>
      <w:pPr>
        <w:spacing w:before="0" w:after="120"/>
      </w:pPr>
    </w:p>
    <w:p>
      <w:pPr>
        <w:spacing w:before="20" w:after="80" w:line="283" w:lineRule="auto"/>
        <w:jc w:val="left"/>
      </w:pPr>
      <w:r>
        <w:rPr>
          <w:rFonts w:ascii="Times New Roman" w:hAnsi="Times New Roman"/>
          <w:sz w:val="26"/>
        </w:rPr>
        <w:t xml:space="preserve">Hành vi xóa có chủ đích: xóa người dùng thì địa chiỉ xóa theo nhưng đơn giữ lại; xóa đơn thì chi tiết, lịch sử trạng thái, giao dịch thanh toán xóa theo; xóa sản phẩm không làm mất chi tiết đơn (đã lưu tên và giá lúc bán). Ghi nhận trung thực: ba tham chiếu chưa có khóa ngoại vật lý (ví dụ </w:t>
      </w:r>
      <w:r>
        <w:rPr>
          <w:rFonts w:ascii="Consolas" w:hAnsi="Consolas"/>
          <w:color w:val="C7254E"/>
          <w:sz w:val="23"/>
        </w:rPr>
        <w:t>users.role_id</w:t>
      </w:r>
      <w:r>
        <w:rPr>
          <w:rFonts w:ascii="Times New Roman" w:hAnsi="Times New Roman"/>
          <w:sz w:val="26"/>
        </w:rPr>
        <w:t xml:space="preserve"> → </w:t>
      </w:r>
      <w:r>
        <w:rPr>
          <w:rFonts w:ascii="Consolas" w:hAnsi="Consolas"/>
          <w:color w:val="C7254E"/>
          <w:sz w:val="23"/>
        </w:rPr>
        <w:t>roles.id</w:t>
      </w:r>
      <w:r>
        <w:rPr>
          <w:rFonts w:ascii="Times New Roman" w:hAnsi="Times New Roman"/>
          <w:sz w:val="26"/>
        </w:rPr>
        <w:t>) — hạn chế kế thừa từ lược đồ PHP cũ, xem Bảng 3.15.</w:t>
      </w:r>
    </w:p>
    <w:p>
      <w:pPr>
        <w:spacing w:before="20" w:after="80" w:line="283" w:lineRule="auto"/>
        <w:jc w:val="left"/>
      </w:pPr>
      <w:r>
        <w:rPr>
          <w:rFonts w:ascii="Times New Roman" w:hAnsi="Times New Roman"/>
          <w:b/>
          <w:sz w:val="26"/>
        </w:rPr>
        <w:t>Hình 2.6 – Sơ đồ máy trạng thái của đơn hàng</w:t>
      </w:r>
      <w:r>
        <w:rPr>
          <w:rFonts w:ascii="Times New Roman" w:hAnsi="Times New Roman"/>
          <w:sz w:val="26"/>
        </w:rPr>
        <w:t xml:space="preserve"> (hiện thực BR-19, BR-20; tách trục thanh toán độc lập vì đơn có thể đã thu tiền nhưng chưa giao, hoặc COD chỉ kết toán ở cuối):</w:t>
      </w:r>
    </w:p>
    <w:tbl>
      <w:tblPr>
        <w:tblW w:type="auto" w:w="0"/>
        <w:jc w:val="center"/>
        <w:tblLayout w:type="fixed"/>
        <w:tblLook w:firstColumn="1" w:firstRow="1" w:lastColumn="0" w:lastRow="0" w:noHBand="0" w:noVBand="1" w:val="04A0"/>
      </w:tblPr>
      <w:tblGrid>
        <w:gridCol w:w="9072"/>
      </w:tblGrid>
      <w:tr>
        <w:tc>
          <w:tcPr>
            <w:tcW w:type="dxa" w:w="9072"/>
            <w:shd w:fill="F8F9FA"/>
          </w:tcPr>
          <w:p>
            <w:pPr>
              <w:spacing w:before="40" w:after="40" w:line="240" w:lineRule="auto"/>
            </w:pPr>
            <w:r>
              <w:rPr>
                <w:rFonts w:ascii="Consolas" w:hAnsi="Consolas"/>
                <w:color w:val="282C34"/>
                <w:sz w:val="19"/>
              </w:rPr>
              <w:t>stateDiagram-v2</w:t>
              <w:br/>
              <w:t xml:space="preserve">    [*] --&gt; pending: đặt hàng thành công</w:t>
              <w:br/>
              <w:t xml:space="preserve">    pending --&gt; processing: xác nhận / VNPAY đã thu</w:t>
              <w:br/>
              <w:t xml:space="preserve">    processing --&gt; shipping: bàn giao vận chuyển</w:t>
              <w:br/>
              <w:t xml:space="preserve">    shipping --&gt; delivered: giao thành công</w:t>
              <w:br/>
              <w:t xml:space="preserve">    pending --&gt; cancelled: hủy (hoàn kho)</w:t>
              <w:br/>
              <w:t xml:space="preserve">    processing --&gt; cancelled: hủy trước khi giao (hoàn kho)</w:t>
              <w:br/>
              <w:t xml:space="preserve">    delivered --&gt; [*]</w:t>
              <w:br/>
              <w:t xml:space="preserve">    cancelled --&gt; [*]</w:t>
            </w:r>
          </w:p>
        </w:tc>
      </w:tr>
    </w:tbl>
    <w:p>
      <w:pPr>
        <w:spacing w:before="0" w:after="80"/>
      </w:pPr>
    </w:p>
    <w:p>
      <w:pPr>
        <w:spacing w:before="20" w:after="80" w:line="283" w:lineRule="auto"/>
        <w:jc w:val="left"/>
      </w:pPr>
      <w:r>
        <w:rPr>
          <w:rFonts w:ascii="Times New Roman" w:hAnsi="Times New Roman"/>
          <w:b/>
          <w:sz w:val="26"/>
        </w:rPr>
        <w:t>Hình 2.7 – Sơ đồ lớp rút gọn các thực thể nghiệp vụ chính</w:t>
      </w:r>
    </w:p>
    <w:tbl>
      <w:tblPr>
        <w:tblW w:type="auto" w:w="0"/>
        <w:jc w:val="center"/>
        <w:tblLayout w:type="fixed"/>
        <w:tblLook w:firstColumn="1" w:firstRow="1" w:lastColumn="0" w:lastRow="0" w:noHBand="0" w:noVBand="1" w:val="04A0"/>
      </w:tblPr>
      <w:tblGrid>
        <w:gridCol w:w="9072"/>
      </w:tblGrid>
      <w:tr>
        <w:tc>
          <w:tcPr>
            <w:tcW w:type="dxa" w:w="9072"/>
            <w:shd w:fill="F8F9FA"/>
          </w:tcPr>
          <w:p>
            <w:pPr>
              <w:spacing w:before="40" w:after="40" w:line="240" w:lineRule="auto"/>
            </w:pPr>
            <w:r>
              <w:rPr>
                <w:rFonts w:ascii="Consolas" w:hAnsi="Consolas"/>
                <w:color w:val="282C34"/>
                <w:sz w:val="19"/>
              </w:rPr>
              <w:t>classDiagram</w:t>
              <w:br/>
              <w:t xml:space="preserve">    class User { +String email</w:t>
              <w:br/>
              <w:t xml:space="preserve">        +String role }</w:t>
              <w:br/>
              <w:t xml:space="preserve">    class Product { +String name</w:t>
              <w:br/>
              <w:t xml:space="preserve">        +BigDecimal price</w:t>
              <w:br/>
              <w:t xml:space="preserve">        +int stockQuantity }</w:t>
              <w:br/>
              <w:t xml:space="preserve">    class Order { +String status</w:t>
              <w:br/>
              <w:t xml:space="preserve">        +String paymentStatus</w:t>
              <w:br/>
              <w:t xml:space="preserve">        +BigDecimal totalAmount }</w:t>
              <w:br/>
              <w:t xml:space="preserve">    class OrderDetail { +String productName</w:t>
              <w:br/>
              <w:t xml:space="preserve">        +BigDecimal unitPrice</w:t>
              <w:br/>
              <w:t xml:space="preserve">        +int quantity }</w:t>
              <w:br/>
              <w:t xml:space="preserve">    class Voucher { +String code</w:t>
              <w:br/>
              <w:t xml:space="preserve">        +int discountPercent }</w:t>
              <w:br/>
              <w:t xml:space="preserve">    User "1" --&gt; "*" Order</w:t>
              <w:br/>
              <w:t xml:space="preserve">    Order "1" --&gt; "*" OrderDetail</w:t>
              <w:br/>
              <w:t xml:space="preserve">    Product "1" &lt;-- "*" OrderDetail</w:t>
              <w:br/>
              <w:t xml:space="preserve">    Voucher "0..1" --&gt; "*" Order</w:t>
            </w:r>
          </w:p>
        </w:tc>
      </w:tr>
    </w:tbl>
    <w:p>
      <w:pPr>
        <w:spacing w:before="0" w:after="80"/>
      </w:pPr>
    </w:p>
    <w:p>
      <w:pPr>
        <w:spacing w:before="100" w:after="60" w:line="264" w:lineRule="auto"/>
        <w:jc w:val="left"/>
      </w:pPr>
      <w:r>
        <w:rPr>
          <w:rFonts w:ascii="Times New Roman" w:hAnsi="Times New Roman"/>
          <w:b/>
          <w:color w:val="182B49"/>
          <w:sz w:val="26"/>
        </w:rPr>
        <w:t>2.4.3. Thiết kế API dịch vụ</w:t>
      </w:r>
    </w:p>
    <w:p>
      <w:pPr>
        <w:spacing w:before="20" w:after="80" w:line="283" w:lineRule="auto"/>
        <w:jc w:val="left"/>
      </w:pPr>
      <w:r>
        <w:rPr>
          <w:rFonts w:ascii="Times New Roman" w:hAnsi="Times New Roman"/>
          <w:b/>
          <w:sz w:val="26"/>
        </w:rPr>
        <w:t>Bảng 2.20 – Quy ước thiết kế API</w:t>
      </w:r>
    </w:p>
    <w:tbl>
      <w:tblPr>
        <w:tblW w:type="auto" w:w="0"/>
        <w:jc w:val="center"/>
        <w:tblLook w:firstColumn="1" w:firstRow="1" w:lastColumn="0" w:lastRow="0" w:noHBand="0" w:noVBand="1" w:val="04A0"/>
        <w:tblBorders>
          <w:top w:val="single" w:sz="4" w:space="0" w:color="B0C4DE"/>
          <w:bottom w:val="single" w:sz="6" w:space="0" w:color="B0C4DE"/>
          <w:left w:val="none"/>
          <w:right w:val="none"/>
          <w:insideH w:val="single" w:sz="4" w:space="0" w:color="B0C4DE"/>
          <w:insideV w:val="none"/>
        </w:tblBorders>
      </w:tblPr>
      <w:tblGrid>
        <w:gridCol w:w="4536"/>
        <w:gridCol w:w="4536"/>
      </w:tblGrid>
      <w:tr>
        <w:tc>
          <w:tcPr>
            <w:tcW w:type="dxa" w:w="4536"/>
            <w:shd w:fill="EBF3FB"/>
          </w:tcPr>
          <w:p>
            <w:pPr>
              <w:spacing w:before="20" w:after="40" w:line="245" w:lineRule="auto"/>
            </w:pPr>
            <w:r>
              <w:rPr>
                <w:rFonts w:ascii="Times New Roman" w:hAnsi="Times New Roman"/>
                <w:b/>
                <w:color w:val="182B49"/>
                <w:sz w:val="22"/>
              </w:rPr>
              <w:t>Hạng mục</w:t>
            </w:r>
          </w:p>
        </w:tc>
        <w:tc>
          <w:tcPr>
            <w:tcW w:type="dxa" w:w="4536"/>
            <w:shd w:fill="EBF3FB"/>
          </w:tcPr>
          <w:p>
            <w:pPr>
              <w:spacing w:before="20" w:after="40" w:line="245" w:lineRule="auto"/>
            </w:pPr>
            <w:r>
              <w:rPr>
                <w:rFonts w:ascii="Times New Roman" w:hAnsi="Times New Roman"/>
                <w:b/>
                <w:color w:val="182B49"/>
                <w:sz w:val="22"/>
              </w:rPr>
              <w:t>Quy định</w:t>
            </w:r>
          </w:p>
        </w:tc>
      </w:tr>
      <w:tr>
        <w:tc>
          <w:tcPr>
            <w:tcW w:type="dxa" w:w="4536"/>
            <w:shd w:fill="FFFFFF"/>
          </w:tcPr>
          <w:p>
            <w:pPr>
              <w:spacing w:before="20" w:after="40" w:line="245" w:lineRule="auto"/>
            </w:pPr>
            <w:r>
              <w:rPr>
                <w:rFonts w:ascii="Times New Roman" w:hAnsi="Times New Roman"/>
                <w:sz w:val="20"/>
              </w:rPr>
              <w:t>Giao thức, đặt tên</w:t>
            </w:r>
          </w:p>
        </w:tc>
        <w:tc>
          <w:tcPr>
            <w:tcW w:type="dxa" w:w="4536"/>
            <w:shd w:fill="FFFFFF"/>
          </w:tcPr>
          <w:p>
            <w:pPr>
              <w:spacing w:before="20" w:after="40" w:line="245" w:lineRule="auto"/>
            </w:pPr>
            <w:r>
              <w:rPr>
                <w:rFonts w:ascii="Times New Roman" w:hAnsi="Times New Roman"/>
                <w:sz w:val="20"/>
              </w:rPr>
              <w:t xml:space="preserve">HTTP/1.1, JSON UTF-8, base URL </w:t>
            </w:r>
            <w:r>
              <w:rPr>
                <w:rFonts w:ascii="Consolas" w:hAnsi="Consolas"/>
                <w:color w:val="C7254E"/>
                <w:sz w:val="17"/>
              </w:rPr>
              <w:t>{host}/api</w:t>
            </w:r>
            <w:r>
              <w:rPr>
                <w:rFonts w:ascii="Times New Roman" w:hAnsi="Times New Roman"/>
                <w:sz w:val="20"/>
              </w:rPr>
              <w:t>; URI danh từ tài nguyên, chữ thường, gạch ngang</w:t>
            </w:r>
          </w:p>
        </w:tc>
      </w:tr>
      <w:tr>
        <w:tc>
          <w:tcPr>
            <w:tcW w:type="dxa" w:w="4536"/>
            <w:shd w:fill="F7FAFD"/>
          </w:tcPr>
          <w:p>
            <w:pPr>
              <w:spacing w:before="20" w:after="40" w:line="245" w:lineRule="auto"/>
            </w:pPr>
            <w:r>
              <w:rPr>
                <w:rFonts w:ascii="Times New Roman" w:hAnsi="Times New Roman"/>
                <w:sz w:val="20"/>
              </w:rPr>
              <w:t>Phương thức</w:t>
            </w:r>
          </w:p>
        </w:tc>
        <w:tc>
          <w:tcPr>
            <w:tcW w:type="dxa" w:w="4536"/>
            <w:shd w:fill="F7FAFD"/>
          </w:tcPr>
          <w:p>
            <w:pPr>
              <w:spacing w:before="20" w:after="40" w:line="245" w:lineRule="auto"/>
            </w:pPr>
            <w:r>
              <w:rPr>
                <w:rFonts w:ascii="Consolas" w:hAnsi="Consolas"/>
                <w:color w:val="C7254E"/>
                <w:sz w:val="17"/>
              </w:rPr>
              <w:t>GET</w:t>
            </w:r>
            <w:r>
              <w:rPr>
                <w:rFonts w:ascii="Times New Roman" w:hAnsi="Times New Roman"/>
                <w:sz w:val="20"/>
              </w:rPr>
              <w:t xml:space="preserve"> chỉ đọc; biến đổi dùng </w:t>
            </w:r>
            <w:r>
              <w:rPr>
                <w:rFonts w:ascii="Consolas" w:hAnsi="Consolas"/>
                <w:color w:val="C7254E"/>
                <w:sz w:val="17"/>
              </w:rPr>
              <w:t>POST</w:t>
            </w:r>
            <w:r>
              <w:rPr>
                <w:rFonts w:ascii="Times New Roman" w:hAnsi="Times New Roman"/>
                <w:sz w:val="20"/>
              </w:rPr>
              <w:t xml:space="preserve"> (riêng IPN bắt buộc </w:t>
            </w:r>
            <w:r>
              <w:rPr>
                <w:rFonts w:ascii="Consolas" w:hAnsi="Consolas"/>
                <w:color w:val="C7254E"/>
                <w:sz w:val="17"/>
              </w:rPr>
              <w:t>GET</w:t>
            </w:r>
            <w:r>
              <w:rPr>
                <w:rFonts w:ascii="Times New Roman" w:hAnsi="Times New Roman"/>
                <w:sz w:val="20"/>
              </w:rPr>
              <w:t xml:space="preserve"> theo đặc tả VNPAY)</w:t>
            </w:r>
          </w:p>
        </w:tc>
      </w:tr>
      <w:tr>
        <w:tc>
          <w:tcPr>
            <w:tcW w:type="dxa" w:w="4536"/>
            <w:shd w:fill="FFFFFF"/>
          </w:tcPr>
          <w:p>
            <w:pPr>
              <w:spacing w:before="20" w:after="40" w:line="245" w:lineRule="auto"/>
            </w:pPr>
            <w:r>
              <w:rPr>
                <w:rFonts w:ascii="Times New Roman" w:hAnsi="Times New Roman"/>
                <w:sz w:val="20"/>
              </w:rPr>
              <w:t>Tham số</w:t>
            </w:r>
          </w:p>
        </w:tc>
        <w:tc>
          <w:tcPr>
            <w:tcW w:type="dxa" w:w="4536"/>
            <w:shd w:fill="FFFFFF"/>
          </w:tcPr>
          <w:p>
            <w:pPr>
              <w:spacing w:before="20" w:after="40" w:line="245" w:lineRule="auto"/>
            </w:pPr>
            <w:r>
              <w:rPr>
                <w:rFonts w:ascii="Times New Roman" w:hAnsi="Times New Roman"/>
                <w:sz w:val="20"/>
              </w:rPr>
              <w:t>Path cho định danh, query cho lọc/tùy chọn, body JSON cho dữ liệu</w:t>
            </w:r>
          </w:p>
        </w:tc>
      </w:tr>
      <w:tr>
        <w:tc>
          <w:tcPr>
            <w:tcW w:type="dxa" w:w="4536"/>
            <w:shd w:fill="F7FAFD"/>
          </w:tcPr>
          <w:p>
            <w:pPr>
              <w:spacing w:before="20" w:after="40" w:line="245" w:lineRule="auto"/>
            </w:pPr>
            <w:r>
              <w:rPr>
                <w:rFonts w:ascii="Times New Roman" w:hAnsi="Times New Roman"/>
                <w:sz w:val="20"/>
              </w:rPr>
              <w:t>Phản hồi thất bại / lỗi</w:t>
            </w:r>
          </w:p>
        </w:tc>
        <w:tc>
          <w:tcPr>
            <w:tcW w:type="dxa" w:w="4536"/>
            <w:shd w:fill="F7FAFD"/>
          </w:tcPr>
          <w:p>
            <w:pPr>
              <w:spacing w:before="20" w:after="40" w:line="245" w:lineRule="auto"/>
            </w:pPr>
            <w:r>
              <w:rPr>
                <w:rFonts w:ascii="Consolas" w:hAnsi="Consolas"/>
                <w:color w:val="C7254E"/>
                <w:sz w:val="17"/>
              </w:rPr>
              <w:t>success</w:t>
            </w:r>
            <w:r>
              <w:rPr>
                <w:rFonts w:ascii="Times New Roman" w:hAnsi="Times New Roman"/>
                <w:sz w:val="20"/>
              </w:rPr>
              <w:t xml:space="preserve"> + </w:t>
            </w:r>
            <w:r>
              <w:rPr>
                <w:rFonts w:ascii="Consolas" w:hAnsi="Consolas"/>
                <w:color w:val="C7254E"/>
                <w:sz w:val="17"/>
              </w:rPr>
              <w:t>message</w:t>
            </w:r>
            <w:r>
              <w:rPr>
                <w:rFonts w:ascii="Times New Roman" w:hAnsi="Times New Roman"/>
                <w:sz w:val="20"/>
              </w:rPr>
              <w:t xml:space="preserve"> rõ nghĩa; lỗi kèm mã HTTP và thông điệp tiếng Việt</w:t>
            </w:r>
          </w:p>
        </w:tc>
      </w:tr>
      <w:tr>
        <w:tc>
          <w:tcPr>
            <w:tcW w:type="dxa" w:w="4536"/>
            <w:shd w:fill="FFFFFF"/>
          </w:tcPr>
          <w:p>
            <w:pPr>
              <w:spacing w:before="20" w:after="40" w:line="245" w:lineRule="auto"/>
            </w:pPr>
            <w:r>
              <w:rPr>
                <w:rFonts w:ascii="Times New Roman" w:hAnsi="Times New Roman"/>
                <w:sz w:val="20"/>
              </w:rPr>
              <w:t>Xác thực</w:t>
            </w:r>
          </w:p>
        </w:tc>
        <w:tc>
          <w:tcPr>
            <w:tcW w:type="dxa" w:w="4536"/>
            <w:shd w:fill="FFFFFF"/>
          </w:tcPr>
          <w:p>
            <w:pPr>
              <w:spacing w:before="20" w:after="40" w:line="245" w:lineRule="auto"/>
            </w:pPr>
            <w:r>
              <w:rPr>
                <w:rFonts w:ascii="Times New Roman" w:hAnsi="Times New Roman"/>
                <w:sz w:val="20"/>
              </w:rPr>
              <w:t xml:space="preserve">Phiên máy chủ; API quản trị yêu cầu </w:t>
            </w:r>
            <w:r>
              <w:rPr>
                <w:rFonts w:ascii="Consolas" w:hAnsi="Consolas"/>
                <w:color w:val="C7254E"/>
                <w:sz w:val="17"/>
              </w:rPr>
              <w:t>ROLE_ADMIN</w:t>
            </w:r>
          </w:p>
        </w:tc>
      </w:tr>
    </w:tbl>
    <w:p>
      <w:pPr>
        <w:spacing w:before="0" w:after="120"/>
      </w:pPr>
    </w:p>
    <w:p>
      <w:pPr>
        <w:spacing w:before="20" w:after="80" w:line="283" w:lineRule="auto"/>
        <w:jc w:val="left"/>
      </w:pPr>
      <w:r>
        <w:rPr>
          <w:rFonts w:ascii="Times New Roman" w:hAnsi="Times New Roman"/>
          <w:sz w:val="26"/>
        </w:rPr>
        <w:t>Mọi endpoint (trừ IPN) trả cấu trúc thống nhất, ví dụ phản hồi thêm giỏ hàng:</w:t>
      </w:r>
    </w:p>
    <w:tbl>
      <w:tblPr>
        <w:tblW w:type="auto" w:w="0"/>
        <w:jc w:val="center"/>
        <w:tblLayout w:type="fixed"/>
        <w:tblLook w:firstColumn="1" w:firstRow="1" w:lastColumn="0" w:lastRow="0" w:noHBand="0" w:noVBand="1" w:val="04A0"/>
      </w:tblPr>
      <w:tblGrid>
        <w:gridCol w:w="9072"/>
      </w:tblGrid>
      <w:tr>
        <w:tc>
          <w:tcPr>
            <w:tcW w:type="dxa" w:w="9072"/>
            <w:shd w:fill="F8F9FA"/>
          </w:tcPr>
          <w:p>
            <w:pPr>
              <w:spacing w:before="40" w:after="40" w:line="240" w:lineRule="auto"/>
            </w:pPr>
            <w:r>
              <w:rPr>
                <w:rFonts w:ascii="Consolas" w:hAnsi="Consolas"/>
                <w:color w:val="282C34"/>
                <w:sz w:val="19"/>
              </w:rPr>
              <w:t>{</w:t>
              <w:br/>
              <w:t xml:space="preserve">  "success": true,</w:t>
              <w:br/>
              <w:t xml:space="preserve">  "message": "Đã thêm sản phẩm vào giỏ hàng",</w:t>
              <w:br/>
              <w:t xml:space="preserve">  "cart_count": 3,</w:t>
              <w:br/>
              <w:t xml:space="preserve">  "subtotal": 12500000,</w:t>
              <w:br/>
              <w:t xml:space="preserve">  "item": { "product_id": 101, "quantity": 1, "unit_price": 4990000 }</w:t>
              <w:br/>
              <w:t>}</w:t>
            </w:r>
          </w:p>
        </w:tc>
      </w:tr>
    </w:tbl>
    <w:p>
      <w:pPr>
        <w:spacing w:before="0" w:after="80"/>
      </w:pPr>
    </w:p>
    <w:p>
      <w:pPr>
        <w:spacing w:before="20" w:after="80" w:line="283" w:lineRule="auto"/>
        <w:jc w:val="left"/>
      </w:pPr>
      <w:r>
        <w:rPr>
          <w:rFonts w:ascii="Times New Roman" w:hAnsi="Times New Roman"/>
          <w:b/>
          <w:sz w:val="26"/>
        </w:rPr>
        <w:t>Bảng 2.21 – Các loại phản hồi lỗi chuẩn</w:t>
      </w:r>
    </w:p>
    <w:tbl>
      <w:tblPr>
        <w:tblW w:type="auto" w:w="0"/>
        <w:jc w:val="center"/>
        <w:tblLook w:firstColumn="1" w:firstRow="1" w:lastColumn="0" w:lastRow="0" w:noHBand="0" w:noVBand="1" w:val="04A0"/>
        <w:tblBorders>
          <w:top w:val="single" w:sz="4" w:space="0" w:color="B0C4DE"/>
          <w:bottom w:val="single" w:sz="6" w:space="0" w:color="B0C4DE"/>
          <w:left w:val="none"/>
          <w:right w:val="none"/>
          <w:insideH w:val="single" w:sz="4" w:space="0" w:color="B0C4DE"/>
          <w:insideV w:val="none"/>
        </w:tblBorders>
      </w:tblPr>
      <w:tblGrid>
        <w:gridCol w:w="2268"/>
        <w:gridCol w:w="2268"/>
        <w:gridCol w:w="2268"/>
        <w:gridCol w:w="2268"/>
      </w:tblGrid>
      <w:tr>
        <w:tc>
          <w:tcPr>
            <w:tcW w:type="dxa" w:w="2268"/>
            <w:shd w:fill="EBF3FB"/>
          </w:tcPr>
          <w:p>
            <w:pPr>
              <w:spacing w:before="20" w:after="40" w:line="245" w:lineRule="auto"/>
            </w:pPr>
            <w:r>
              <w:rPr>
                <w:rFonts w:ascii="Times New Roman" w:hAnsi="Times New Roman"/>
                <w:b/>
                <w:color w:val="182B49"/>
                <w:sz w:val="22"/>
              </w:rPr>
              <w:t>Loại lỗi</w:t>
            </w:r>
          </w:p>
        </w:tc>
        <w:tc>
          <w:tcPr>
            <w:tcW w:type="dxa" w:w="2268"/>
            <w:shd w:fill="EBF3FB"/>
          </w:tcPr>
          <w:p>
            <w:pPr>
              <w:spacing w:before="20" w:after="40" w:line="245" w:lineRule="auto"/>
            </w:pPr>
            <w:r>
              <w:rPr>
                <w:rFonts w:ascii="Times New Roman" w:hAnsi="Times New Roman"/>
                <w:b/>
                <w:color w:val="182B49"/>
                <w:sz w:val="22"/>
              </w:rPr>
              <w:t>Mã</w:t>
            </w:r>
          </w:p>
        </w:tc>
        <w:tc>
          <w:tcPr>
            <w:tcW w:type="dxa" w:w="2268"/>
            <w:shd w:fill="EBF3FB"/>
          </w:tcPr>
          <w:p>
            <w:pPr>
              <w:spacing w:before="20" w:after="40" w:line="245" w:lineRule="auto"/>
            </w:pPr>
            <w:r>
              <w:rPr>
                <w:rFonts w:ascii="Times New Roman" w:hAnsi="Times New Roman"/>
                <w:b/>
                <w:color w:val="182B49"/>
                <w:sz w:val="22"/>
              </w:rPr>
              <w:t>Ví dụ</w:t>
            </w:r>
          </w:p>
        </w:tc>
        <w:tc>
          <w:tcPr>
            <w:tcW w:type="dxa" w:w="2268"/>
            <w:shd w:fill="EBF3FB"/>
          </w:tcPr>
          <w:p>
            <w:pPr>
              <w:spacing w:before="20" w:after="40" w:line="245" w:lineRule="auto"/>
            </w:pPr>
            <w:r>
              <w:rPr>
                <w:rFonts w:ascii="Times New Roman" w:hAnsi="Times New Roman"/>
                <w:b/>
                <w:color w:val="182B49"/>
                <w:sz w:val="22"/>
              </w:rPr>
              <w:t>Client xử lý</w:t>
            </w:r>
          </w:p>
        </w:tc>
      </w:tr>
      <w:tr>
        <w:tc>
          <w:tcPr>
            <w:tcW w:type="dxa" w:w="2268"/>
            <w:shd w:fill="FFFFFF"/>
          </w:tcPr>
          <w:p>
            <w:pPr>
              <w:spacing w:before="20" w:after="40" w:line="245" w:lineRule="auto"/>
            </w:pPr>
            <w:r>
              <w:rPr>
                <w:rFonts w:ascii="Times New Roman" w:hAnsi="Times New Roman"/>
                <w:sz w:val="20"/>
              </w:rPr>
              <w:t>Đầu vào không hợp lệ</w:t>
            </w:r>
          </w:p>
        </w:tc>
        <w:tc>
          <w:tcPr>
            <w:tcW w:type="dxa" w:w="2268"/>
            <w:shd w:fill="FFFFFF"/>
          </w:tcPr>
          <w:p>
            <w:pPr>
              <w:spacing w:before="20" w:after="40" w:line="245" w:lineRule="auto"/>
            </w:pPr>
            <w:r>
              <w:rPr>
                <w:rFonts w:ascii="Times New Roman" w:hAnsi="Times New Roman"/>
                <w:sz w:val="20"/>
              </w:rPr>
              <w:t>400</w:t>
            </w:r>
          </w:p>
        </w:tc>
        <w:tc>
          <w:tcPr>
            <w:tcW w:type="dxa" w:w="2268"/>
            <w:shd w:fill="FFFFFF"/>
          </w:tcPr>
          <w:p>
            <w:pPr>
              <w:spacing w:before="20" w:after="40" w:line="245" w:lineRule="auto"/>
            </w:pPr>
            <w:r>
              <w:rPr>
                <w:rFonts w:ascii="Times New Roman" w:hAnsi="Times New Roman"/>
                <w:sz w:val="20"/>
              </w:rPr>
              <w:t>Số lượng ≤ 0</w:t>
            </w:r>
          </w:p>
        </w:tc>
        <w:tc>
          <w:tcPr>
            <w:tcW w:type="dxa" w:w="2268"/>
            <w:shd w:fill="FFFFFF"/>
          </w:tcPr>
          <w:p>
            <w:pPr>
              <w:spacing w:before="20" w:after="40" w:line="245" w:lineRule="auto"/>
            </w:pPr>
            <w:r>
              <w:rPr>
                <w:rFonts w:ascii="Times New Roman" w:hAnsi="Times New Roman"/>
                <w:sz w:val="20"/>
              </w:rPr>
              <w:t>Lỗi cạnh trường nhập</w:t>
            </w:r>
          </w:p>
        </w:tc>
      </w:tr>
      <w:tr>
        <w:tc>
          <w:tcPr>
            <w:tcW w:type="dxa" w:w="2268"/>
            <w:shd w:fill="F7FAFD"/>
          </w:tcPr>
          <w:p>
            <w:pPr>
              <w:spacing w:before="20" w:after="40" w:line="245" w:lineRule="auto"/>
            </w:pPr>
            <w:r>
              <w:rPr>
                <w:rFonts w:ascii="Times New Roman" w:hAnsi="Times New Roman"/>
                <w:sz w:val="20"/>
              </w:rPr>
              <w:t>Vi phạm nghiệp vụ</w:t>
            </w:r>
          </w:p>
        </w:tc>
        <w:tc>
          <w:tcPr>
            <w:tcW w:type="dxa" w:w="2268"/>
            <w:shd w:fill="F7FAFD"/>
          </w:tcPr>
          <w:p>
            <w:pPr>
              <w:spacing w:before="20" w:after="40" w:line="245" w:lineRule="auto"/>
            </w:pPr>
            <w:r>
              <w:rPr>
                <w:rFonts w:ascii="Times New Roman" w:hAnsi="Times New Roman"/>
                <w:sz w:val="20"/>
              </w:rPr>
              <w:t>400</w:t>
            </w:r>
          </w:p>
        </w:tc>
        <w:tc>
          <w:tcPr>
            <w:tcW w:type="dxa" w:w="2268"/>
            <w:shd w:fill="F7FAFD"/>
          </w:tcPr>
          <w:p>
            <w:pPr>
              <w:spacing w:before="20" w:after="40" w:line="245" w:lineRule="auto"/>
            </w:pPr>
            <w:r>
              <w:rPr>
                <w:rFonts w:ascii="Times New Roman" w:hAnsi="Times New Roman"/>
                <w:sz w:val="20"/>
              </w:rPr>
              <w:t>Vượt tồn kho</w:t>
            </w:r>
          </w:p>
        </w:tc>
        <w:tc>
          <w:tcPr>
            <w:tcW w:type="dxa" w:w="2268"/>
            <w:shd w:fill="F7FAFD"/>
          </w:tcPr>
          <w:p>
            <w:pPr>
              <w:spacing w:before="20" w:after="40" w:line="245" w:lineRule="auto"/>
            </w:pPr>
            <w:r>
              <w:rPr>
                <w:rFonts w:ascii="Times New Roman" w:hAnsi="Times New Roman"/>
                <w:sz w:val="20"/>
              </w:rPr>
              <w:t>Cảnh báo, hiển thị tồn còn</w:t>
            </w:r>
          </w:p>
        </w:tc>
      </w:tr>
      <w:tr>
        <w:tc>
          <w:tcPr>
            <w:tcW w:type="dxa" w:w="2268"/>
            <w:shd w:fill="FFFFFF"/>
          </w:tcPr>
          <w:p>
            <w:pPr>
              <w:spacing w:before="20" w:after="40" w:line="245" w:lineRule="auto"/>
            </w:pPr>
            <w:r>
              <w:rPr>
                <w:rFonts w:ascii="Times New Roman" w:hAnsi="Times New Roman"/>
                <w:sz w:val="20"/>
              </w:rPr>
              <w:t>Chưa đăng nhập</w:t>
            </w:r>
          </w:p>
        </w:tc>
        <w:tc>
          <w:tcPr>
            <w:tcW w:type="dxa" w:w="2268"/>
            <w:shd w:fill="FFFFFF"/>
          </w:tcPr>
          <w:p>
            <w:pPr>
              <w:spacing w:before="20" w:after="40" w:line="245" w:lineRule="auto"/>
            </w:pPr>
            <w:r>
              <w:rPr>
                <w:rFonts w:ascii="Times New Roman" w:hAnsi="Times New Roman"/>
                <w:sz w:val="20"/>
              </w:rPr>
              <w:t>401</w:t>
            </w:r>
          </w:p>
        </w:tc>
        <w:tc>
          <w:tcPr>
            <w:tcW w:type="dxa" w:w="2268"/>
            <w:shd w:fill="FFFFFF"/>
          </w:tcPr>
          <w:p>
            <w:pPr>
              <w:spacing w:before="20" w:after="40" w:line="245" w:lineRule="auto"/>
            </w:pPr>
            <w:r>
              <w:rPr>
                <w:rFonts w:ascii="Times New Roman" w:hAnsi="Times New Roman"/>
                <w:sz w:val="20"/>
              </w:rPr>
              <w:t>Áp mã khi chưa đăng nhập</w:t>
            </w:r>
          </w:p>
        </w:tc>
        <w:tc>
          <w:tcPr>
            <w:tcW w:type="dxa" w:w="2268"/>
            <w:shd w:fill="FFFFFF"/>
          </w:tcPr>
          <w:p>
            <w:pPr>
              <w:spacing w:before="20" w:after="40" w:line="245" w:lineRule="auto"/>
            </w:pPr>
            <w:r>
              <w:rPr>
                <w:rFonts w:ascii="Times New Roman" w:hAnsi="Times New Roman"/>
                <w:sz w:val="20"/>
              </w:rPr>
              <w:t>Mở hộp thoại đăng nhập</w:t>
            </w:r>
          </w:p>
        </w:tc>
      </w:tr>
      <w:tr>
        <w:tc>
          <w:tcPr>
            <w:tcW w:type="dxa" w:w="2268"/>
            <w:shd w:fill="F7FAFD"/>
          </w:tcPr>
          <w:p>
            <w:pPr>
              <w:spacing w:before="20" w:after="40" w:line="245" w:lineRule="auto"/>
            </w:pPr>
            <w:r>
              <w:rPr>
                <w:rFonts w:ascii="Times New Roman" w:hAnsi="Times New Roman"/>
                <w:sz w:val="20"/>
              </w:rPr>
              <w:t>Không đủ quyền / không tồn tại</w:t>
            </w:r>
          </w:p>
        </w:tc>
        <w:tc>
          <w:tcPr>
            <w:tcW w:type="dxa" w:w="2268"/>
            <w:shd w:fill="F7FAFD"/>
          </w:tcPr>
          <w:p>
            <w:pPr>
              <w:spacing w:before="20" w:after="40" w:line="245" w:lineRule="auto"/>
            </w:pPr>
            <w:r>
              <w:rPr>
                <w:rFonts w:ascii="Times New Roman" w:hAnsi="Times New Roman"/>
                <w:sz w:val="20"/>
              </w:rPr>
              <w:t>403 / 404</w:t>
            </w:r>
          </w:p>
        </w:tc>
        <w:tc>
          <w:tcPr>
            <w:tcW w:type="dxa" w:w="2268"/>
            <w:shd w:fill="F7FAFD"/>
          </w:tcPr>
          <w:p>
            <w:pPr>
              <w:spacing w:before="20" w:after="40" w:line="245" w:lineRule="auto"/>
            </w:pPr>
            <w:r>
              <w:rPr>
                <w:rFonts w:ascii="Times New Roman" w:hAnsi="Times New Roman"/>
                <w:sz w:val="20"/>
              </w:rPr>
              <w:t>API quản trị; sản phẩm đã xóa</w:t>
            </w:r>
          </w:p>
        </w:tc>
        <w:tc>
          <w:tcPr>
            <w:tcW w:type="dxa" w:w="2268"/>
            <w:shd w:fill="F7FAFD"/>
          </w:tcPr>
          <w:p>
            <w:pPr>
              <w:spacing w:before="20" w:after="40" w:line="245" w:lineRule="auto"/>
            </w:pPr>
            <w:r>
              <w:rPr>
                <w:rFonts w:ascii="Times New Roman" w:hAnsi="Times New Roman"/>
                <w:sz w:val="20"/>
              </w:rPr>
              <w:t>Thông báo rõ ràng</w:t>
            </w:r>
          </w:p>
        </w:tc>
      </w:tr>
    </w:tbl>
    <w:p>
      <w:pPr>
        <w:spacing w:before="0" w:after="120"/>
      </w:pPr>
    </w:p>
    <w:p>
      <w:pPr>
        <w:spacing w:before="20" w:after="80" w:line="283" w:lineRule="auto"/>
        <w:jc w:val="left"/>
      </w:pPr>
      <w:r>
        <w:rPr>
          <w:rFonts w:ascii="Times New Roman" w:hAnsi="Times New Roman"/>
          <w:sz w:val="26"/>
        </w:rPr>
        <w:t xml:space="preserve">Để tách mô hình nội bộ khỏi hợp đồng công bố, hệ thống dùng </w:t>
      </w:r>
      <w:r>
        <w:rPr>
          <w:rFonts w:ascii="Times New Roman" w:hAnsi="Times New Roman"/>
          <w:b/>
          <w:sz w:val="26"/>
        </w:rPr>
        <w:t>DTO hai chiều</w:t>
      </w:r>
      <w:r>
        <w:rPr>
          <w:rFonts w:ascii="Times New Roman" w:hAnsi="Times New Roman"/>
          <w:sz w:val="26"/>
        </w:rPr>
        <w:t xml:space="preserve">: lớp yêu cầu chỉ chứa trường client được phép gửi, lớp phản hồi chỉ chứa trường được phép lộ (ví dụ xem nhanh sản phẩm cố ứ không có giá nhập). DTO tiêu biểu: </w:t>
      </w:r>
      <w:r>
        <w:rPr>
          <w:rFonts w:ascii="Consolas" w:hAnsi="Consolas"/>
          <w:color w:val="C7254E"/>
          <w:sz w:val="23"/>
        </w:rPr>
        <w:t>CartAddRequest</w:t>
      </w:r>
      <w:r>
        <w:rPr>
          <w:rFonts w:ascii="Times New Roman" w:hAnsi="Times New Roman"/>
          <w:sz w:val="26"/>
        </w:rPr>
        <w:t>/</w:t>
      </w:r>
      <w:r>
        <w:rPr>
          <w:rFonts w:ascii="Consolas" w:hAnsi="Consolas"/>
          <w:color w:val="C7254E"/>
          <w:sz w:val="23"/>
        </w:rPr>
        <w:t>CartResponse</w:t>
      </w:r>
      <w:r>
        <w:rPr>
          <w:rFonts w:ascii="Times New Roman" w:hAnsi="Times New Roman"/>
          <w:sz w:val="26"/>
        </w:rPr>
        <w:t xml:space="preserve">, </w:t>
      </w:r>
      <w:r>
        <w:rPr>
          <w:rFonts w:ascii="Consolas" w:hAnsi="Consolas"/>
          <w:color w:val="C7254E"/>
          <w:sz w:val="23"/>
        </w:rPr>
        <w:t>BuildSelectRequest</w:t>
      </w:r>
      <w:r>
        <w:rPr>
          <w:rFonts w:ascii="Times New Roman" w:hAnsi="Times New Roman"/>
          <w:sz w:val="26"/>
        </w:rPr>
        <w:t>/</w:t>
      </w:r>
      <w:r>
        <w:rPr>
          <w:rFonts w:ascii="Consolas" w:hAnsi="Consolas"/>
          <w:color w:val="C7254E"/>
          <w:sz w:val="23"/>
        </w:rPr>
        <w:t>BuildSuggestionResponse</w:t>
      </w:r>
      <w:r>
        <w:rPr>
          <w:rFonts w:ascii="Times New Roman" w:hAnsi="Times New Roman"/>
          <w:sz w:val="26"/>
        </w:rPr>
        <w:t xml:space="preserve">, </w:t>
      </w:r>
      <w:r>
        <w:rPr>
          <w:rFonts w:ascii="Consolas" w:hAnsi="Consolas"/>
          <w:color w:val="C7254E"/>
          <w:sz w:val="23"/>
        </w:rPr>
        <w:t>ProductQuickViewDto</w:t>
      </w:r>
      <w:r>
        <w:rPr>
          <w:rFonts w:ascii="Times New Roman" w:hAnsi="Times New Roman"/>
          <w:sz w:val="26"/>
        </w:rPr>
        <w:t xml:space="preserve">, </w:t>
      </w:r>
      <w:r>
        <w:rPr>
          <w:rFonts w:ascii="Consolas" w:hAnsi="Consolas"/>
          <w:color w:val="C7254E"/>
          <w:sz w:val="23"/>
        </w:rPr>
        <w:t>VoucherApplyResponse</w:t>
      </w:r>
      <w:r>
        <w:rPr>
          <w:rFonts w:ascii="Times New Roman" w:hAnsi="Times New Roman"/>
          <w:sz w:val="26"/>
        </w:rPr>
        <w:t xml:space="preserve">, </w:t>
      </w:r>
      <w:r>
        <w:rPr>
          <w:rFonts w:ascii="Consolas" w:hAnsi="Consolas"/>
          <w:color w:val="C7254E"/>
          <w:sz w:val="23"/>
        </w:rPr>
        <w:t>VnpayIpnResponse</w:t>
      </w:r>
      <w:r>
        <w:rPr>
          <w:rFonts w:ascii="Times New Roman" w:hAnsi="Times New Roman"/>
          <w:sz w:val="26"/>
        </w:rPr>
        <w:t>.</w:t>
      </w:r>
    </w:p>
    <w:p>
      <w:pPr>
        <w:spacing w:before="100" w:after="60" w:line="264" w:lineRule="auto"/>
        <w:jc w:val="left"/>
      </w:pPr>
      <w:r>
        <w:rPr>
          <w:rFonts w:ascii="Times New Roman" w:hAnsi="Times New Roman"/>
          <w:b/>
          <w:color w:val="182B49"/>
          <w:sz w:val="26"/>
        </w:rPr>
        <w:t>2.4.4. Thiết kế ứng dụng client</w:t>
      </w:r>
    </w:p>
    <w:p>
      <w:pPr>
        <w:spacing w:before="20" w:after="80" w:line="283" w:lineRule="auto"/>
        <w:jc w:val="left"/>
      </w:pPr>
      <w:r>
        <w:rPr>
          <w:rFonts w:ascii="Times New Roman" w:hAnsi="Times New Roman"/>
          <w:sz w:val="26"/>
        </w:rPr>
        <w:t>Client web gồm 44 tệp khuôn mẫu Thymeleaf theo hai bố cục gốc (khách hàng và quản trị); các màn hình chính:</w:t>
      </w:r>
    </w:p>
    <w:p>
      <w:pPr>
        <w:spacing w:before="20" w:after="80" w:line="283" w:lineRule="auto"/>
        <w:jc w:val="left"/>
      </w:pPr>
      <w:r>
        <w:rPr>
          <w:rFonts w:ascii="Times New Roman" w:hAnsi="Times New Roman"/>
          <w:b/>
          <w:sz w:val="26"/>
        </w:rPr>
        <w:t>Bảng 2.22 – Màn hình client và API tương ứng</w:t>
      </w:r>
    </w:p>
    <w:tbl>
      <w:tblPr>
        <w:tblW w:type="auto" w:w="0"/>
        <w:jc w:val="center"/>
        <w:tblLook w:firstColumn="1" w:firstRow="1" w:lastColumn="0" w:lastRow="0" w:noHBand="0" w:noVBand="1" w:val="04A0"/>
        <w:tblBorders>
          <w:top w:val="single" w:sz="4" w:space="0" w:color="B0C4DE"/>
          <w:bottom w:val="single" w:sz="6" w:space="0" w:color="B0C4DE"/>
          <w:left w:val="none"/>
          <w:right w:val="none"/>
          <w:insideH w:val="single" w:sz="4" w:space="0" w:color="B0C4DE"/>
          <w:insideV w:val="none"/>
        </w:tblBorders>
      </w:tblPr>
      <w:tblGrid>
        <w:gridCol w:w="3024"/>
        <w:gridCol w:w="3024"/>
        <w:gridCol w:w="3024"/>
      </w:tblGrid>
      <w:tr>
        <w:tc>
          <w:tcPr>
            <w:tcW w:type="dxa" w:w="3024"/>
            <w:shd w:fill="EBF3FB"/>
          </w:tcPr>
          <w:p>
            <w:pPr>
              <w:spacing w:before="20" w:after="40" w:line="245" w:lineRule="auto"/>
            </w:pPr>
            <w:r>
              <w:rPr>
                <w:rFonts w:ascii="Times New Roman" w:hAnsi="Times New Roman"/>
                <w:b/>
                <w:color w:val="182B49"/>
                <w:sz w:val="22"/>
              </w:rPr>
              <w:t>Màn hình</w:t>
            </w:r>
          </w:p>
        </w:tc>
        <w:tc>
          <w:tcPr>
            <w:tcW w:type="dxa" w:w="3024"/>
            <w:shd w:fill="EBF3FB"/>
          </w:tcPr>
          <w:p>
            <w:pPr>
              <w:spacing w:before="20" w:after="40" w:line="245" w:lineRule="auto"/>
            </w:pPr>
            <w:r>
              <w:rPr>
                <w:rFonts w:ascii="Times New Roman" w:hAnsi="Times New Roman"/>
                <w:b/>
                <w:color w:val="182B49"/>
                <w:sz w:val="22"/>
              </w:rPr>
              <w:t>Chức năng</w:t>
            </w:r>
          </w:p>
        </w:tc>
        <w:tc>
          <w:tcPr>
            <w:tcW w:type="dxa" w:w="3024"/>
            <w:shd w:fill="EBF3FB"/>
          </w:tcPr>
          <w:p>
            <w:pPr>
              <w:spacing w:before="20" w:after="40" w:line="245" w:lineRule="auto"/>
            </w:pPr>
            <w:r>
              <w:rPr>
                <w:rFonts w:ascii="Times New Roman" w:hAnsi="Times New Roman"/>
                <w:b/>
                <w:color w:val="182B49"/>
                <w:sz w:val="22"/>
              </w:rPr>
              <w:t>API gọi (nếu có)</w:t>
            </w:r>
          </w:p>
        </w:tc>
      </w:tr>
      <w:tr>
        <w:tc>
          <w:tcPr>
            <w:tcW w:type="dxa" w:w="3024"/>
            <w:shd w:fill="FFFFFF"/>
          </w:tcPr>
          <w:p>
            <w:pPr>
              <w:spacing w:before="20" w:after="40" w:line="245" w:lineRule="auto"/>
            </w:pPr>
            <w:r>
              <w:rPr>
                <w:rFonts w:ascii="Times New Roman" w:hAnsi="Times New Roman"/>
                <w:sz w:val="20"/>
              </w:rPr>
              <w:t>Trang chủ, danh mục, chi tiết</w:t>
            </w:r>
          </w:p>
        </w:tc>
        <w:tc>
          <w:tcPr>
            <w:tcW w:type="dxa" w:w="3024"/>
            <w:shd w:fill="FFFFFF"/>
          </w:tcPr>
          <w:p>
            <w:pPr>
              <w:spacing w:before="20" w:after="40" w:line="245" w:lineRule="auto"/>
            </w:pPr>
            <w:r>
              <w:rPr>
                <w:rFonts w:ascii="Times New Roman" w:hAnsi="Times New Roman"/>
                <w:sz w:val="20"/>
              </w:rPr>
              <w:t>Duyệt và xem linh kiện</w:t>
            </w:r>
          </w:p>
        </w:tc>
        <w:tc>
          <w:tcPr>
            <w:tcW w:type="dxa" w:w="3024"/>
            <w:shd w:fill="FFFFFF"/>
          </w:tcPr>
          <w:p>
            <w:pPr>
              <w:spacing w:before="20" w:after="40" w:line="245" w:lineRule="auto"/>
            </w:pPr>
            <w:r>
              <w:rPr>
                <w:rFonts w:ascii="Times New Roman" w:hAnsi="Times New Roman"/>
                <w:sz w:val="20"/>
              </w:rPr>
              <w:t xml:space="preserve">Kết xuất máy chủ; nút giỏ gọi </w:t>
            </w:r>
            <w:r>
              <w:rPr>
                <w:rFonts w:ascii="Consolas" w:hAnsi="Consolas"/>
                <w:color w:val="C7254E"/>
                <w:sz w:val="17"/>
              </w:rPr>
              <w:t>POST /api/cart/add</w:t>
            </w:r>
          </w:p>
        </w:tc>
      </w:tr>
      <w:tr>
        <w:tc>
          <w:tcPr>
            <w:tcW w:type="dxa" w:w="3024"/>
            <w:shd w:fill="F7FAFD"/>
          </w:tcPr>
          <w:p>
            <w:pPr>
              <w:spacing w:before="20" w:after="40" w:line="245" w:lineRule="auto"/>
            </w:pPr>
            <w:r>
              <w:rPr>
                <w:rFonts w:ascii="Times New Roman" w:hAnsi="Times New Roman"/>
                <w:sz w:val="20"/>
              </w:rPr>
              <w:t>Build PC</w:t>
            </w:r>
          </w:p>
        </w:tc>
        <w:tc>
          <w:tcPr>
            <w:tcW w:type="dxa" w:w="3024"/>
            <w:shd w:fill="F7FAFD"/>
          </w:tcPr>
          <w:p>
            <w:pPr>
              <w:spacing w:before="20" w:after="40" w:line="245" w:lineRule="auto"/>
            </w:pPr>
            <w:r>
              <w:rPr>
                <w:rFonts w:ascii="Times New Roman" w:hAnsi="Times New Roman"/>
                <w:sz w:val="20"/>
              </w:rPr>
              <w:t>7 khe, gợi ý theo ngân sách</w:t>
            </w:r>
          </w:p>
        </w:tc>
        <w:tc>
          <w:tcPr>
            <w:tcW w:type="dxa" w:w="3024"/>
            <w:shd w:fill="F7FAFD"/>
          </w:tcPr>
          <w:p>
            <w:pPr>
              <w:spacing w:before="20" w:after="40" w:line="245" w:lineRule="auto"/>
            </w:pPr>
            <w:r>
              <w:rPr>
                <w:rFonts w:ascii="Consolas" w:hAnsi="Consolas"/>
                <w:color w:val="C7254E"/>
                <w:sz w:val="17"/>
              </w:rPr>
              <w:t>/api/build-pc/components</w:t>
            </w:r>
            <w:r>
              <w:rPr>
                <w:rFonts w:ascii="Times New Roman" w:hAnsi="Times New Roman"/>
                <w:sz w:val="20"/>
              </w:rPr>
              <w:t xml:space="preserve">, </w:t>
            </w:r>
            <w:r>
              <w:rPr>
                <w:rFonts w:ascii="Consolas" w:hAnsi="Consolas"/>
                <w:color w:val="C7254E"/>
                <w:sz w:val="17"/>
              </w:rPr>
              <w:t>/select</w:t>
            </w:r>
            <w:r>
              <w:rPr>
                <w:rFonts w:ascii="Times New Roman" w:hAnsi="Times New Roman"/>
                <w:sz w:val="20"/>
              </w:rPr>
              <w:t xml:space="preserve">, </w:t>
            </w:r>
            <w:r>
              <w:rPr>
                <w:rFonts w:ascii="Consolas" w:hAnsi="Consolas"/>
                <w:color w:val="C7254E"/>
                <w:sz w:val="17"/>
              </w:rPr>
              <w:t>/suggest</w:t>
            </w:r>
          </w:p>
        </w:tc>
      </w:tr>
      <w:tr>
        <w:tc>
          <w:tcPr>
            <w:tcW w:type="dxa" w:w="3024"/>
            <w:shd w:fill="FFFFFF"/>
          </w:tcPr>
          <w:p>
            <w:pPr>
              <w:spacing w:before="20" w:after="40" w:line="245" w:lineRule="auto"/>
            </w:pPr>
            <w:r>
              <w:rPr>
                <w:rFonts w:ascii="Times New Roman" w:hAnsi="Times New Roman"/>
                <w:sz w:val="20"/>
              </w:rPr>
              <w:t>Giỏ hàng</w:t>
            </w:r>
          </w:p>
        </w:tc>
        <w:tc>
          <w:tcPr>
            <w:tcW w:type="dxa" w:w="3024"/>
            <w:shd w:fill="FFFFFF"/>
          </w:tcPr>
          <w:p>
            <w:pPr>
              <w:spacing w:before="20" w:after="40" w:line="245" w:lineRule="auto"/>
            </w:pPr>
            <w:r>
              <w:rPr>
                <w:rFonts w:ascii="Times New Roman" w:hAnsi="Times New Roman"/>
                <w:sz w:val="20"/>
              </w:rPr>
              <w:t>Sửa số lượng, xóa, áp mã</w:t>
            </w:r>
          </w:p>
        </w:tc>
        <w:tc>
          <w:tcPr>
            <w:tcW w:type="dxa" w:w="3024"/>
            <w:shd w:fill="FFFFFF"/>
          </w:tcPr>
          <w:p>
            <w:pPr>
              <w:spacing w:before="20" w:after="40" w:line="245" w:lineRule="auto"/>
            </w:pPr>
            <w:r>
              <w:rPr>
                <w:rFonts w:ascii="Consolas" w:hAnsi="Consolas"/>
                <w:color w:val="C7254E"/>
                <w:sz w:val="17"/>
              </w:rPr>
              <w:t>/api/cart/update</w:t>
            </w:r>
            <w:r>
              <w:rPr>
                <w:rFonts w:ascii="Times New Roman" w:hAnsi="Times New Roman"/>
                <w:sz w:val="20"/>
              </w:rPr>
              <w:t xml:space="preserve">, </w:t>
            </w:r>
            <w:r>
              <w:rPr>
                <w:rFonts w:ascii="Consolas" w:hAnsi="Consolas"/>
                <w:color w:val="C7254E"/>
                <w:sz w:val="17"/>
              </w:rPr>
              <w:t>/remove</w:t>
            </w:r>
            <w:r>
              <w:rPr>
                <w:rFonts w:ascii="Times New Roman" w:hAnsi="Times New Roman"/>
                <w:sz w:val="20"/>
              </w:rPr>
              <w:t xml:space="preserve">, </w:t>
            </w:r>
            <w:r>
              <w:rPr>
                <w:rFonts w:ascii="Consolas" w:hAnsi="Consolas"/>
                <w:color w:val="C7254E"/>
                <w:sz w:val="17"/>
              </w:rPr>
              <w:t>/api/voucher/apply</w:t>
            </w:r>
          </w:p>
        </w:tc>
      </w:tr>
      <w:tr>
        <w:tc>
          <w:tcPr>
            <w:tcW w:type="dxa" w:w="3024"/>
            <w:shd w:fill="F7FAFD"/>
          </w:tcPr>
          <w:p>
            <w:pPr>
              <w:spacing w:before="20" w:after="40" w:line="245" w:lineRule="auto"/>
            </w:pPr>
            <w:r>
              <w:rPr>
                <w:rFonts w:ascii="Times New Roman" w:hAnsi="Times New Roman"/>
                <w:sz w:val="20"/>
              </w:rPr>
              <w:t>Thanh toán, kết quả</w:t>
            </w:r>
          </w:p>
        </w:tc>
        <w:tc>
          <w:tcPr>
            <w:tcW w:type="dxa" w:w="3024"/>
            <w:shd w:fill="F7FAFD"/>
          </w:tcPr>
          <w:p>
            <w:pPr>
              <w:spacing w:before="20" w:after="40" w:line="245" w:lineRule="auto"/>
            </w:pPr>
            <w:r>
              <w:rPr>
                <w:rFonts w:ascii="Times New Roman" w:hAnsi="Times New Roman"/>
                <w:sz w:val="20"/>
              </w:rPr>
              <w:t>Địa chiỉ, phí ship, đặt hàng, kết quả VNPAY</w:t>
            </w:r>
          </w:p>
        </w:tc>
        <w:tc>
          <w:tcPr>
            <w:tcW w:type="dxa" w:w="3024"/>
            <w:shd w:fill="F7FAFD"/>
          </w:tcPr>
          <w:p>
            <w:pPr>
              <w:spacing w:before="20" w:after="40" w:line="245" w:lineRule="auto"/>
            </w:pPr>
            <w:r>
              <w:rPr>
                <w:rFonts w:ascii="Consolas" w:hAnsi="Consolas"/>
                <w:color w:val="C7254E"/>
                <w:sz w:val="17"/>
              </w:rPr>
              <w:t>/api/location/*</w:t>
            </w:r>
            <w:r>
              <w:rPr>
                <w:rFonts w:ascii="Times New Roman" w:hAnsi="Times New Roman"/>
                <w:sz w:val="20"/>
              </w:rPr>
              <w:t xml:space="preserve">, </w:t>
            </w:r>
            <w:r>
              <w:rPr>
                <w:rFonts w:ascii="Consolas" w:hAnsi="Consolas"/>
                <w:color w:val="C7254E"/>
                <w:sz w:val="17"/>
              </w:rPr>
              <w:t>POST /checkout</w:t>
            </w:r>
            <w:r>
              <w:rPr>
                <w:rFonts w:ascii="Times New Roman" w:hAnsi="Times New Roman"/>
                <w:sz w:val="20"/>
              </w:rPr>
              <w:t xml:space="preserve">, </w:t>
            </w:r>
            <w:r>
              <w:rPr>
                <w:rFonts w:ascii="Consolas" w:hAnsi="Consolas"/>
                <w:color w:val="C7254E"/>
                <w:sz w:val="17"/>
              </w:rPr>
              <w:t>GET /vnpay/return</w:t>
            </w:r>
          </w:p>
        </w:tc>
      </w:tr>
      <w:tr>
        <w:tc>
          <w:tcPr>
            <w:tcW w:type="dxa" w:w="3024"/>
            <w:shd w:fill="FFFFFF"/>
          </w:tcPr>
          <w:p>
            <w:pPr>
              <w:spacing w:before="20" w:after="40" w:line="245" w:lineRule="auto"/>
            </w:pPr>
            <w:r>
              <w:rPr>
                <w:rFonts w:ascii="Times New Roman" w:hAnsi="Times New Roman"/>
                <w:sz w:val="20"/>
              </w:rPr>
              <w:t>Tài khoản, đơn của tôi, tra cứu</w:t>
            </w:r>
          </w:p>
        </w:tc>
        <w:tc>
          <w:tcPr>
            <w:tcW w:type="dxa" w:w="3024"/>
            <w:shd w:fill="FFFFFF"/>
          </w:tcPr>
          <w:p>
            <w:pPr>
              <w:spacing w:before="20" w:after="40" w:line="245" w:lineRule="auto"/>
            </w:pPr>
            <w:r>
              <w:rPr>
                <w:rFonts w:ascii="Times New Roman" w:hAnsi="Times New Roman"/>
                <w:sz w:val="20"/>
              </w:rPr>
              <w:t>Hồ sơ, sổ địa chiỉ, lịch sử đơn, tra cứu không đăng nhập</w:t>
            </w:r>
          </w:p>
        </w:tc>
        <w:tc>
          <w:tcPr>
            <w:tcW w:type="dxa" w:w="3024"/>
            <w:shd w:fill="FFFFFF"/>
          </w:tcPr>
          <w:p>
            <w:pPr>
              <w:spacing w:before="20" w:after="40" w:line="245" w:lineRule="auto"/>
            </w:pPr>
            <w:r>
              <w:rPr>
                <w:rFonts w:ascii="Times New Roman" w:hAnsi="Times New Roman"/>
                <w:sz w:val="20"/>
              </w:rPr>
              <w:t>Kết xuất máy chủ</w:t>
            </w:r>
          </w:p>
        </w:tc>
      </w:tr>
      <w:tr>
        <w:tc>
          <w:tcPr>
            <w:tcW w:type="dxa" w:w="3024"/>
            <w:shd w:fill="F7FAFD"/>
          </w:tcPr>
          <w:p>
            <w:pPr>
              <w:spacing w:before="20" w:after="40" w:line="245" w:lineRule="auto"/>
            </w:pPr>
            <w:r>
              <w:rPr>
                <w:rFonts w:ascii="Times New Roman" w:hAnsi="Times New Roman"/>
                <w:sz w:val="20"/>
              </w:rPr>
              <w:t>Quản trị</w:t>
            </w:r>
          </w:p>
        </w:tc>
        <w:tc>
          <w:tcPr>
            <w:tcW w:type="dxa" w:w="3024"/>
            <w:shd w:fill="F7FAFD"/>
          </w:tcPr>
          <w:p>
            <w:pPr>
              <w:spacing w:before="20" w:after="40" w:line="245" w:lineRule="auto"/>
            </w:pPr>
            <w:r>
              <w:rPr>
                <w:rFonts w:ascii="Times New Roman" w:hAnsi="Times New Roman"/>
                <w:sz w:val="20"/>
              </w:rPr>
              <w:t>Điều khiển, sản phẩm, đơn, kho, voucher, người dùng</w:t>
            </w:r>
          </w:p>
        </w:tc>
        <w:tc>
          <w:tcPr>
            <w:tcW w:type="dxa" w:w="3024"/>
            <w:shd w:fill="F7FAFD"/>
          </w:tcPr>
          <w:p>
            <w:pPr>
              <w:spacing w:before="20" w:after="40" w:line="245" w:lineRule="auto"/>
            </w:pPr>
            <w:r>
              <w:rPr>
                <w:rFonts w:ascii="Times New Roman" w:hAnsi="Times New Roman"/>
                <w:sz w:val="20"/>
              </w:rPr>
              <w:t xml:space="preserve">Biểu mẫu máy chủ trong </w:t>
            </w:r>
            <w:r>
              <w:rPr>
                <w:rFonts w:ascii="Consolas" w:hAnsi="Consolas"/>
                <w:color w:val="C7254E"/>
                <w:sz w:val="17"/>
              </w:rPr>
              <w:t>/admin/**</w:t>
            </w:r>
          </w:p>
        </w:tc>
      </w:tr>
    </w:tbl>
    <w:p>
      <w:pPr>
        <w:spacing w:before="0" w:after="120"/>
      </w:pPr>
    </w:p>
    <w:p>
      <w:pPr>
        <w:spacing w:before="20" w:after="80" w:line="283" w:lineRule="auto"/>
        <w:jc w:val="left"/>
      </w:pPr>
      <w:r>
        <w:rPr>
          <w:rFonts w:ascii="Times New Roman" w:hAnsi="Times New Roman"/>
          <w:sz w:val="26"/>
        </w:rPr>
        <w:t xml:space="preserve">Mỗi lời gọi API từ trình duyệt đi qua đủ bốn trạng thái: </w:t>
      </w:r>
      <w:r>
        <w:rPr>
          <w:rFonts w:ascii="Times New Roman" w:hAnsi="Times New Roman"/>
          <w:b/>
          <w:sz w:val="26"/>
        </w:rPr>
        <w:t>đang tải</w:t>
      </w:r>
      <w:r>
        <w:rPr>
          <w:rFonts w:ascii="Times New Roman" w:hAnsi="Times New Roman"/>
          <w:sz w:val="26"/>
        </w:rPr>
        <w:t xml:space="preserve"> (vô hiệu nút, vòng quay), </w:t>
      </w:r>
      <w:r>
        <w:rPr>
          <w:rFonts w:ascii="Times New Roman" w:hAnsi="Times New Roman"/>
          <w:b/>
          <w:sz w:val="26"/>
        </w:rPr>
        <w:t>thành công</w:t>
      </w:r>
      <w:r>
        <w:rPr>
          <w:rFonts w:ascii="Times New Roman" w:hAnsi="Times New Roman"/>
          <w:sz w:val="26"/>
        </w:rPr>
        <w:t xml:space="preserve"> (cập nhật cục bộ đúng vị trí, ví dụ huy hiệu giỏ), </w:t>
      </w:r>
      <w:r>
        <w:rPr>
          <w:rFonts w:ascii="Times New Roman" w:hAnsi="Times New Roman"/>
          <w:b/>
          <w:sz w:val="26"/>
        </w:rPr>
        <w:t>lỗi nghiệp vụ</w:t>
      </w:r>
      <w:r>
        <w:rPr>
          <w:rFonts w:ascii="Times New Roman" w:hAnsi="Times New Roman"/>
          <w:sz w:val="26"/>
        </w:rPr>
        <w:t xml:space="preserve"> (hiển thị thông điệp server, ví dụ "còn 2 sản phẩm"), </w:t>
      </w:r>
      <w:r>
        <w:rPr>
          <w:rFonts w:ascii="Times New Roman" w:hAnsi="Times New Roman"/>
          <w:b/>
          <w:sz w:val="26"/>
        </w:rPr>
        <w:t>lỗi kỹ thuật</w:t>
      </w:r>
      <w:r>
        <w:rPr>
          <w:rFonts w:ascii="Times New Roman" w:hAnsi="Times New Roman"/>
          <w:sz w:val="26"/>
        </w:rPr>
        <w:t xml:space="preserve"> (mất kết nối, 500 — báo chung và cho thử lại); khối kết thúc luôn mở lại nút bấm.</w:t>
      </w:r>
    </w:p>
    <w:p>
      <w:pPr>
        <w:spacing w:before="20" w:after="80" w:line="283" w:lineRule="auto"/>
        <w:jc w:val="left"/>
      </w:pPr>
      <w:r>
        <w:rPr>
          <w:rFonts w:ascii="Times New Roman" w:hAnsi="Times New Roman"/>
          <w:sz w:val="26"/>
        </w:rPr>
        <w:t>Tiêu chí phân công kết xuất – gọi API: nội dung cần thân thiện công cụ tìm kiếm và ổn định thì kết xuất sẵn (khung trang, danh sách, chi tiết); nội dung phụ thuộc tương tác hoặc phiên thì gọi API (giỏ, cấu hình, địa giới, voucher) — mô hình lai này không cần khung ứng dụng trang đơn phức tạp.</w:t>
      </w:r>
    </w:p>
    <w:p>
      <w:pPr>
        <w:spacing w:before="140" w:after="80" w:line="264" w:lineRule="auto"/>
        <w:jc w:val="left"/>
      </w:pPr>
      <w:r>
        <w:rPr>
          <w:rFonts w:ascii="Times New Roman" w:hAnsi="Times New Roman"/>
          <w:b/>
          <w:color w:val="182B49"/>
          <w:sz w:val="28"/>
        </w:rPr>
        <w:t>2.5. Kết luận chương 2</w:t>
      </w:r>
    </w:p>
    <w:p>
      <w:pPr>
        <w:spacing w:before="20" w:after="80" w:line="283" w:lineRule="auto"/>
        <w:jc w:val="left"/>
      </w:pPr>
      <w:r>
        <w:rPr>
          <w:rFonts w:ascii="Times New Roman" w:hAnsi="Times New Roman"/>
          <w:sz w:val="26"/>
        </w:rPr>
        <w:t>Chương 2 đã chuyển hóa bài toán nghiệp vụ thành bản thiết kế kỹ thuật hiện thực được trực tiếp: 41 yêu cầu chức năng, các yêu cầu phi chức năng và quy tắc nghiệp vụ trọng tâm; mười ca sử dụng trọng yếu theo ba nhóm tác nhân, năm phân hệ; các luồng xử lý phức tạp nhất với điểm kiểm soát rõ (giao dịch bao trọn, thứ tự khóa, hai kênh thanh toán, hoàn kho nguyên tử); kiến trúc năm tầng có trách nhiệm và điều cấm; cơ sở dữ liệu 17 bảng lõi kèm máy trạng thái đơn; hợp đồng dịch vụ REST chuẩn hóa; client lai kết xuất máy chủ kết hợp tiêu thụ API. Đây là căn cứ cho Chương 3 trình bày kết quả hiện thực và kiểm chứng.</w:t>
      </w:r>
    </w:p>
    <w:p>
      <w:pPr>
        <w:spacing w:before="200" w:after="100" w:line="264" w:lineRule="auto"/>
        <w:jc w:val="left"/>
      </w:pPr>
      <w:r>
        <w:rPr>
          <w:rFonts w:ascii="Times New Roman" w:hAnsi="Times New Roman"/>
          <w:b/>
          <w:color w:val="182B49"/>
          <w:sz w:val="32"/>
        </w:rPr>
        <w:t>CHƯƠNG 3. KẾT QUẢ THỰC NGHIỆM VÀ ĐÁNH GIÁ</w:t>
      </w:r>
    </w:p>
    <w:p>
      <w:pPr>
        <w:spacing w:before="140" w:after="80" w:line="264" w:lineRule="auto"/>
        <w:jc w:val="left"/>
      </w:pPr>
      <w:r>
        <w:rPr>
          <w:rFonts w:ascii="Times New Roman" w:hAnsi="Times New Roman"/>
          <w:b/>
          <w:color w:val="182B49"/>
          <w:sz w:val="28"/>
        </w:rPr>
        <w:t>3.1. Môi trường cài đặt và triển khai</w:t>
      </w:r>
    </w:p>
    <w:p>
      <w:pPr>
        <w:spacing w:before="100" w:after="60" w:line="264" w:lineRule="auto"/>
        <w:jc w:val="left"/>
      </w:pPr>
      <w:r>
        <w:rPr>
          <w:rFonts w:ascii="Times New Roman" w:hAnsi="Times New Roman"/>
          <w:b/>
          <w:color w:val="182B49"/>
          <w:sz w:val="26"/>
        </w:rPr>
        <w:t>3.1.1. Cấu hình môi trường thử nghiệm</w:t>
      </w:r>
    </w:p>
    <w:p>
      <w:pPr>
        <w:spacing w:before="20" w:after="80" w:line="283" w:lineRule="auto"/>
        <w:jc w:val="left"/>
      </w:pPr>
      <w:r>
        <w:rPr>
          <w:rFonts w:ascii="Times New Roman" w:hAnsi="Times New Roman"/>
          <w:b/>
          <w:sz w:val="26"/>
        </w:rPr>
        <w:t>Bảng 3.1 – Môi trường phần cứng và hệ điều hành thử nghiệm</w:t>
      </w:r>
    </w:p>
    <w:tbl>
      <w:tblPr>
        <w:tblW w:type="auto" w:w="0"/>
        <w:jc w:val="center"/>
        <w:tblLook w:firstColumn="1" w:firstRow="1" w:lastColumn="0" w:lastRow="0" w:noHBand="0" w:noVBand="1" w:val="04A0"/>
        <w:tblBorders>
          <w:top w:val="single" w:sz="4" w:space="0" w:color="B0C4DE"/>
          <w:bottom w:val="single" w:sz="6" w:space="0" w:color="B0C4DE"/>
          <w:left w:val="none"/>
          <w:right w:val="none"/>
          <w:insideH w:val="single" w:sz="4" w:space="0" w:color="B0C4DE"/>
          <w:insideV w:val="none"/>
        </w:tblBorders>
      </w:tblPr>
      <w:tblGrid>
        <w:gridCol w:w="3024"/>
        <w:gridCol w:w="3024"/>
        <w:gridCol w:w="3024"/>
      </w:tblGrid>
      <w:tr>
        <w:tc>
          <w:tcPr>
            <w:tcW w:type="dxa" w:w="3024"/>
            <w:shd w:fill="EBF3FB"/>
          </w:tcPr>
          <w:p>
            <w:pPr>
              <w:spacing w:before="20" w:after="40" w:line="245" w:lineRule="auto"/>
            </w:pPr>
            <w:r>
              <w:rPr>
                <w:rFonts w:ascii="Times New Roman" w:hAnsi="Times New Roman"/>
                <w:b/>
                <w:color w:val="182B49"/>
                <w:sz w:val="22"/>
              </w:rPr>
              <w:t>Thành phần</w:t>
            </w:r>
          </w:p>
        </w:tc>
        <w:tc>
          <w:tcPr>
            <w:tcW w:type="dxa" w:w="3024"/>
            <w:shd w:fill="EBF3FB"/>
          </w:tcPr>
          <w:p>
            <w:pPr>
              <w:spacing w:before="20" w:after="40" w:line="245" w:lineRule="auto"/>
            </w:pPr>
            <w:r>
              <w:rPr>
                <w:rFonts w:ascii="Times New Roman" w:hAnsi="Times New Roman"/>
                <w:b/>
                <w:color w:val="182B49"/>
                <w:sz w:val="22"/>
              </w:rPr>
              <w:t>Thông số</w:t>
            </w:r>
          </w:p>
        </w:tc>
        <w:tc>
          <w:tcPr>
            <w:tcW w:type="dxa" w:w="3024"/>
            <w:shd w:fill="EBF3FB"/>
          </w:tcPr>
          <w:p>
            <w:pPr>
              <w:spacing w:before="20" w:after="40" w:line="245" w:lineRule="auto"/>
            </w:pPr>
            <w:r>
              <w:rPr>
                <w:rFonts w:ascii="Times New Roman" w:hAnsi="Times New Roman"/>
                <w:b/>
                <w:color w:val="182B49"/>
                <w:sz w:val="22"/>
              </w:rPr>
              <w:t>Ghi chú</w:t>
            </w:r>
          </w:p>
        </w:tc>
      </w:tr>
      <w:tr>
        <w:tc>
          <w:tcPr>
            <w:tcW w:type="dxa" w:w="3024"/>
            <w:shd w:fill="FFFFFF"/>
          </w:tcPr>
          <w:p>
            <w:pPr>
              <w:spacing w:before="20" w:after="40" w:line="245" w:lineRule="auto"/>
            </w:pPr>
            <w:r>
              <w:rPr>
                <w:rFonts w:ascii="Times New Roman" w:hAnsi="Times New Roman"/>
                <w:sz w:val="20"/>
              </w:rPr>
              <w:t>Bộ xử lý</w:t>
            </w:r>
          </w:p>
        </w:tc>
        <w:tc>
          <w:tcPr>
            <w:tcW w:type="dxa" w:w="3024"/>
            <w:shd w:fill="FFFFFF"/>
          </w:tcPr>
          <w:p>
            <w:pPr>
              <w:spacing w:before="20" w:after="40" w:line="245" w:lineRule="auto"/>
            </w:pPr>
            <w:r>
              <w:rPr>
                <w:rFonts w:ascii="Times New Roman" w:hAnsi="Times New Roman"/>
                <w:sz w:val="20"/>
              </w:rPr>
              <w:t>x86-64, từ 4 luồng</w:t>
            </w:r>
          </w:p>
        </w:tc>
        <w:tc>
          <w:tcPr>
            <w:tcW w:type="dxa" w:w="3024"/>
            <w:shd w:fill="FFFFFF"/>
          </w:tcPr>
          <w:p>
            <w:pPr>
              <w:spacing w:before="20" w:after="40" w:line="245" w:lineRule="auto"/>
            </w:pPr>
            <w:r>
              <w:rPr>
                <w:rFonts w:ascii="Times New Roman" w:hAnsi="Times New Roman"/>
                <w:sz w:val="20"/>
              </w:rPr>
              <w:t>Số luồng ảnh hưởng tới kiểm thử đồng thời</w:t>
            </w:r>
          </w:p>
        </w:tc>
      </w:tr>
      <w:tr>
        <w:tc>
          <w:tcPr>
            <w:tcW w:type="dxa" w:w="3024"/>
            <w:shd w:fill="F7FAFD"/>
          </w:tcPr>
          <w:p>
            <w:pPr>
              <w:spacing w:before="20" w:after="40" w:line="245" w:lineRule="auto"/>
            </w:pPr>
            <w:r>
              <w:rPr>
                <w:rFonts w:ascii="Times New Roman" w:hAnsi="Times New Roman"/>
                <w:sz w:val="20"/>
              </w:rPr>
              <w:t>Bộ nhớ</w:t>
            </w:r>
          </w:p>
        </w:tc>
        <w:tc>
          <w:tcPr>
            <w:tcW w:type="dxa" w:w="3024"/>
            <w:shd w:fill="F7FAFD"/>
          </w:tcPr>
          <w:p>
            <w:pPr>
              <w:spacing w:before="20" w:after="40" w:line="245" w:lineRule="auto"/>
            </w:pPr>
            <w:r>
              <w:rPr>
                <w:rFonts w:ascii="Times New Roman" w:hAnsi="Times New Roman"/>
                <w:sz w:val="20"/>
              </w:rPr>
              <w:t>16 GB</w:t>
            </w:r>
          </w:p>
        </w:tc>
        <w:tc>
          <w:tcPr>
            <w:tcW w:type="dxa" w:w="3024"/>
            <w:shd w:fill="F7FAFD"/>
          </w:tcPr>
          <w:p>
            <w:pPr>
              <w:spacing w:before="20" w:after="40" w:line="245" w:lineRule="auto"/>
            </w:pPr>
            <w:r>
              <w:rPr>
                <w:rFonts w:ascii="Times New Roman" w:hAnsi="Times New Roman"/>
                <w:sz w:val="20"/>
              </w:rPr>
              <w:t>Đủ cho ứng dụng Java và MySQL</w:t>
            </w:r>
          </w:p>
        </w:tc>
      </w:tr>
      <w:tr>
        <w:tc>
          <w:tcPr>
            <w:tcW w:type="dxa" w:w="3024"/>
            <w:shd w:fill="FFFFFF"/>
          </w:tcPr>
          <w:p>
            <w:pPr>
              <w:spacing w:before="20" w:after="40" w:line="245" w:lineRule="auto"/>
            </w:pPr>
            <w:r>
              <w:rPr>
                <w:rFonts w:ascii="Times New Roman" w:hAnsi="Times New Roman"/>
                <w:sz w:val="20"/>
              </w:rPr>
              <w:t>Lưu trữ</w:t>
            </w:r>
          </w:p>
        </w:tc>
        <w:tc>
          <w:tcPr>
            <w:tcW w:type="dxa" w:w="3024"/>
            <w:shd w:fill="FFFFFF"/>
          </w:tcPr>
          <w:p>
            <w:pPr>
              <w:spacing w:before="20" w:after="40" w:line="245" w:lineRule="auto"/>
            </w:pPr>
            <w:r>
              <w:rPr>
                <w:rFonts w:ascii="Times New Roman" w:hAnsi="Times New Roman"/>
                <w:sz w:val="20"/>
              </w:rPr>
              <w:t>SSD 512 GB</w:t>
            </w:r>
          </w:p>
        </w:tc>
        <w:tc>
          <w:tcPr>
            <w:tcW w:type="dxa" w:w="3024"/>
            <w:shd w:fill="FFFFFF"/>
          </w:tcPr>
          <w:p>
            <w:pPr>
              <w:spacing w:before="20" w:after="40" w:line="245" w:lineRule="auto"/>
            </w:pPr>
            <w:r>
              <w:rPr>
                <w:rFonts w:ascii="Times New Roman" w:hAnsi="Times New Roman"/>
                <w:sz w:val="20"/>
              </w:rPr>
              <w:t>Tốc độ đĩa ảnh hưởng thời gian chạy kiểm thử</w:t>
            </w:r>
          </w:p>
        </w:tc>
      </w:tr>
      <w:tr>
        <w:tc>
          <w:tcPr>
            <w:tcW w:type="dxa" w:w="3024"/>
            <w:shd w:fill="F7FAFD"/>
          </w:tcPr>
          <w:p>
            <w:pPr>
              <w:spacing w:before="20" w:after="40" w:line="245" w:lineRule="auto"/>
            </w:pPr>
            <w:r>
              <w:rPr>
                <w:rFonts w:ascii="Times New Roman" w:hAnsi="Times New Roman"/>
                <w:sz w:val="20"/>
              </w:rPr>
              <w:t>Hệ điều hành</w:t>
            </w:r>
          </w:p>
        </w:tc>
        <w:tc>
          <w:tcPr>
            <w:tcW w:type="dxa" w:w="3024"/>
            <w:shd w:fill="F7FAFD"/>
          </w:tcPr>
          <w:p>
            <w:pPr>
              <w:spacing w:before="20" w:after="40" w:line="245" w:lineRule="auto"/>
            </w:pPr>
            <w:r>
              <w:rPr>
                <w:rFonts w:ascii="Times New Roman" w:hAnsi="Times New Roman"/>
                <w:sz w:val="20"/>
              </w:rPr>
              <w:t>Windows 10/11, Ubuntu 22.04</w:t>
            </w:r>
          </w:p>
        </w:tc>
        <w:tc>
          <w:tcPr>
            <w:tcW w:type="dxa" w:w="3024"/>
            <w:shd w:fill="F7FAFD"/>
          </w:tcPr>
          <w:p>
            <w:pPr>
              <w:spacing w:before="20" w:after="40" w:line="245" w:lineRule="auto"/>
            </w:pPr>
            <w:r>
              <w:rPr>
                <w:rFonts w:ascii="Times New Roman" w:hAnsi="Times New Roman"/>
                <w:sz w:val="20"/>
              </w:rPr>
              <w:t>Ứng dụng chạy giống nhau trên cả hai</w:t>
            </w:r>
          </w:p>
        </w:tc>
      </w:tr>
    </w:tbl>
    <w:p>
      <w:pPr>
        <w:spacing w:before="0" w:after="120"/>
      </w:pPr>
    </w:p>
    <w:p>
      <w:pPr>
        <w:spacing w:before="20" w:after="80" w:line="283" w:lineRule="auto"/>
        <w:jc w:val="left"/>
      </w:pPr>
      <w:r>
        <w:rPr>
          <w:rFonts w:ascii="Times New Roman" w:hAnsi="Times New Roman"/>
          <w:b/>
          <w:sz w:val="26"/>
        </w:rPr>
        <w:t>Bảng 3.2 – Công cụ và phiên bản phần mềm</w:t>
      </w:r>
    </w:p>
    <w:tbl>
      <w:tblPr>
        <w:tblW w:type="auto" w:w="0"/>
        <w:jc w:val="center"/>
        <w:tblLook w:firstColumn="1" w:firstRow="1" w:lastColumn="0" w:lastRow="0" w:noHBand="0" w:noVBand="1" w:val="04A0"/>
        <w:tblBorders>
          <w:top w:val="single" w:sz="4" w:space="0" w:color="B0C4DE"/>
          <w:bottom w:val="single" w:sz="6" w:space="0" w:color="B0C4DE"/>
          <w:left w:val="none"/>
          <w:right w:val="none"/>
          <w:insideH w:val="single" w:sz="4" w:space="0" w:color="B0C4DE"/>
          <w:insideV w:val="none"/>
        </w:tblBorders>
      </w:tblPr>
      <w:tblGrid>
        <w:gridCol w:w="3024"/>
        <w:gridCol w:w="3024"/>
        <w:gridCol w:w="3024"/>
      </w:tblGrid>
      <w:tr>
        <w:tc>
          <w:tcPr>
            <w:tcW w:type="dxa" w:w="3024"/>
            <w:shd w:fill="EBF3FB"/>
          </w:tcPr>
          <w:p>
            <w:pPr>
              <w:spacing w:before="20" w:after="40" w:line="245" w:lineRule="auto"/>
            </w:pPr>
            <w:r>
              <w:rPr>
                <w:rFonts w:ascii="Times New Roman" w:hAnsi="Times New Roman"/>
                <w:b/>
                <w:color w:val="182B49"/>
                <w:sz w:val="22"/>
              </w:rPr>
              <w:t>Công cụ</w:t>
            </w:r>
          </w:p>
        </w:tc>
        <w:tc>
          <w:tcPr>
            <w:tcW w:type="dxa" w:w="3024"/>
            <w:shd w:fill="EBF3FB"/>
          </w:tcPr>
          <w:p>
            <w:pPr>
              <w:spacing w:before="20" w:after="40" w:line="245" w:lineRule="auto"/>
            </w:pPr>
            <w:r>
              <w:rPr>
                <w:rFonts w:ascii="Times New Roman" w:hAnsi="Times New Roman"/>
                <w:b/>
                <w:color w:val="182B49"/>
                <w:sz w:val="22"/>
              </w:rPr>
              <w:t>Phiên bản</w:t>
            </w:r>
          </w:p>
        </w:tc>
        <w:tc>
          <w:tcPr>
            <w:tcW w:type="dxa" w:w="3024"/>
            <w:shd w:fill="EBF3FB"/>
          </w:tcPr>
          <w:p>
            <w:pPr>
              <w:spacing w:before="20" w:after="40" w:line="245" w:lineRule="auto"/>
            </w:pPr>
            <w:r>
              <w:rPr>
                <w:rFonts w:ascii="Times New Roman" w:hAnsi="Times New Roman"/>
                <w:b/>
                <w:color w:val="182B49"/>
                <w:sz w:val="22"/>
              </w:rPr>
              <w:t>Vai trò</w:t>
            </w:r>
          </w:p>
        </w:tc>
      </w:tr>
      <w:tr>
        <w:tc>
          <w:tcPr>
            <w:tcW w:type="dxa" w:w="3024"/>
            <w:shd w:fill="FFFFFF"/>
          </w:tcPr>
          <w:p>
            <w:pPr>
              <w:spacing w:before="20" w:after="40" w:line="245" w:lineRule="auto"/>
            </w:pPr>
            <w:r>
              <w:rPr>
                <w:rFonts w:ascii="Times New Roman" w:hAnsi="Times New Roman"/>
                <w:sz w:val="20"/>
              </w:rPr>
              <w:t>Eclipse Temurin JDK</w:t>
            </w:r>
          </w:p>
        </w:tc>
        <w:tc>
          <w:tcPr>
            <w:tcW w:type="dxa" w:w="3024"/>
            <w:shd w:fill="FFFFFF"/>
          </w:tcPr>
          <w:p>
            <w:pPr>
              <w:spacing w:before="20" w:after="40" w:line="245" w:lineRule="auto"/>
            </w:pPr>
            <w:r>
              <w:rPr>
                <w:rFonts w:ascii="Times New Roman" w:hAnsi="Times New Roman"/>
                <w:sz w:val="20"/>
              </w:rPr>
              <w:t>21 (LTS)</w:t>
            </w:r>
          </w:p>
        </w:tc>
        <w:tc>
          <w:tcPr>
            <w:tcW w:type="dxa" w:w="3024"/>
            <w:shd w:fill="FFFFFF"/>
          </w:tcPr>
          <w:p>
            <w:pPr>
              <w:spacing w:before="20" w:after="40" w:line="245" w:lineRule="auto"/>
            </w:pPr>
            <w:r>
              <w:rPr>
                <w:rFonts w:ascii="Times New Roman" w:hAnsi="Times New Roman"/>
                <w:sz w:val="20"/>
              </w:rPr>
              <w:t>Biên dịch và chạy ứng dụng</w:t>
            </w:r>
          </w:p>
        </w:tc>
      </w:tr>
      <w:tr>
        <w:tc>
          <w:tcPr>
            <w:tcW w:type="dxa" w:w="3024"/>
            <w:shd w:fill="F7FAFD"/>
          </w:tcPr>
          <w:p>
            <w:pPr>
              <w:spacing w:before="20" w:after="40" w:line="245" w:lineRule="auto"/>
            </w:pPr>
            <w:r>
              <w:rPr>
                <w:rFonts w:ascii="Times New Roman" w:hAnsi="Times New Roman"/>
                <w:sz w:val="20"/>
              </w:rPr>
              <w:t>Apache Maven Wrapper</w:t>
            </w:r>
          </w:p>
        </w:tc>
        <w:tc>
          <w:tcPr>
            <w:tcW w:type="dxa" w:w="3024"/>
            <w:shd w:fill="F7FAFD"/>
          </w:tcPr>
          <w:p>
            <w:pPr>
              <w:spacing w:before="20" w:after="40" w:line="245" w:lineRule="auto"/>
            </w:pPr>
            <w:r>
              <w:rPr>
                <w:rFonts w:ascii="Times New Roman" w:hAnsi="Times New Roman"/>
                <w:sz w:val="20"/>
              </w:rPr>
              <w:t>Đi kèm dự án (</w:t>
            </w:r>
            <w:r>
              <w:rPr>
                <w:rFonts w:ascii="Consolas" w:hAnsi="Consolas"/>
                <w:color w:val="C7254E"/>
                <w:sz w:val="17"/>
              </w:rPr>
              <w:t>mvnw</w:t>
            </w:r>
            <w:r>
              <w:rPr>
                <w:rFonts w:ascii="Times New Roman" w:hAnsi="Times New Roman"/>
                <w:sz w:val="20"/>
              </w:rPr>
              <w:t>)</w:t>
            </w:r>
          </w:p>
        </w:tc>
        <w:tc>
          <w:tcPr>
            <w:tcW w:type="dxa" w:w="3024"/>
            <w:shd w:fill="F7FAFD"/>
          </w:tcPr>
          <w:p>
            <w:pPr>
              <w:spacing w:before="20" w:after="40" w:line="245" w:lineRule="auto"/>
            </w:pPr>
            <w:r>
              <w:rPr>
                <w:rFonts w:ascii="Times New Roman" w:hAnsi="Times New Roman"/>
                <w:sz w:val="20"/>
              </w:rPr>
              <w:t>Quản lý phụ thuộc, build, chạy kiểm thử</w:t>
            </w:r>
          </w:p>
        </w:tc>
      </w:tr>
      <w:tr>
        <w:tc>
          <w:tcPr>
            <w:tcW w:type="dxa" w:w="3024"/>
            <w:shd w:fill="FFFFFF"/>
          </w:tcPr>
          <w:p>
            <w:pPr>
              <w:spacing w:before="20" w:after="40" w:line="245" w:lineRule="auto"/>
            </w:pPr>
            <w:r>
              <w:rPr>
                <w:rFonts w:ascii="Times New Roman" w:hAnsi="Times New Roman"/>
                <w:sz w:val="20"/>
              </w:rPr>
              <w:t>Spring Boot</w:t>
            </w:r>
          </w:p>
        </w:tc>
        <w:tc>
          <w:tcPr>
            <w:tcW w:type="dxa" w:w="3024"/>
            <w:shd w:fill="FFFFFF"/>
          </w:tcPr>
          <w:p>
            <w:pPr>
              <w:spacing w:before="20" w:after="40" w:line="245" w:lineRule="auto"/>
            </w:pPr>
            <w:r>
              <w:rPr>
                <w:rFonts w:ascii="Times New Roman" w:hAnsi="Times New Roman"/>
                <w:sz w:val="20"/>
              </w:rPr>
              <w:t>3.4.3</w:t>
            </w:r>
          </w:p>
        </w:tc>
        <w:tc>
          <w:tcPr>
            <w:tcW w:type="dxa" w:w="3024"/>
            <w:shd w:fill="FFFFFF"/>
          </w:tcPr>
          <w:p>
            <w:pPr>
              <w:spacing w:before="20" w:after="40" w:line="245" w:lineRule="auto"/>
            </w:pPr>
            <w:r>
              <w:rPr>
                <w:rFonts w:ascii="Times New Roman" w:hAnsi="Times New Roman"/>
                <w:sz w:val="20"/>
              </w:rPr>
              <w:t>Nền tảng ứng dụng</w:t>
            </w:r>
          </w:p>
        </w:tc>
      </w:tr>
      <w:tr>
        <w:tc>
          <w:tcPr>
            <w:tcW w:type="dxa" w:w="3024"/>
            <w:shd w:fill="F7FAFD"/>
          </w:tcPr>
          <w:p>
            <w:pPr>
              <w:spacing w:before="20" w:after="40" w:line="245" w:lineRule="auto"/>
            </w:pPr>
            <w:r>
              <w:rPr>
                <w:rFonts w:ascii="Times New Roman" w:hAnsi="Times New Roman"/>
                <w:sz w:val="20"/>
              </w:rPr>
              <w:t>MySQL Server</w:t>
            </w:r>
          </w:p>
        </w:tc>
        <w:tc>
          <w:tcPr>
            <w:tcW w:type="dxa" w:w="3024"/>
            <w:shd w:fill="F7FAFD"/>
          </w:tcPr>
          <w:p>
            <w:pPr>
              <w:spacing w:before="20" w:after="40" w:line="245" w:lineRule="auto"/>
            </w:pPr>
            <w:r>
              <w:rPr>
                <w:rFonts w:ascii="Times New Roman" w:hAnsi="Times New Roman"/>
                <w:sz w:val="20"/>
              </w:rPr>
              <w:t>8.0</w:t>
            </w:r>
          </w:p>
        </w:tc>
        <w:tc>
          <w:tcPr>
            <w:tcW w:type="dxa" w:w="3024"/>
            <w:shd w:fill="F7FAFD"/>
          </w:tcPr>
          <w:p>
            <w:pPr>
              <w:spacing w:before="20" w:after="40" w:line="245" w:lineRule="auto"/>
            </w:pPr>
            <w:r>
              <w:rPr>
                <w:rFonts w:ascii="Times New Roman" w:hAnsi="Times New Roman"/>
                <w:sz w:val="20"/>
              </w:rPr>
              <w:t>Hệ quản trị cơ sở dữ liệu</w:t>
            </w:r>
          </w:p>
        </w:tc>
      </w:tr>
      <w:tr>
        <w:tc>
          <w:tcPr>
            <w:tcW w:type="dxa" w:w="3024"/>
            <w:shd w:fill="FFFFFF"/>
          </w:tcPr>
          <w:p>
            <w:pPr>
              <w:spacing w:before="20" w:after="40" w:line="245" w:lineRule="auto"/>
            </w:pPr>
            <w:r>
              <w:rPr>
                <w:rFonts w:ascii="Times New Roman" w:hAnsi="Times New Roman"/>
                <w:sz w:val="20"/>
              </w:rPr>
              <w:t>IntelliJ IDEA / VS Code</w:t>
            </w:r>
          </w:p>
        </w:tc>
        <w:tc>
          <w:tcPr>
            <w:tcW w:type="dxa" w:w="3024"/>
            <w:shd w:fill="FFFFFF"/>
          </w:tcPr>
          <w:p>
            <w:pPr>
              <w:spacing w:before="20" w:after="40" w:line="245" w:lineRule="auto"/>
            </w:pPr>
            <w:r>
              <w:rPr>
                <w:rFonts w:ascii="Times New Roman" w:hAnsi="Times New Roman"/>
                <w:sz w:val="20"/>
              </w:rPr>
              <w:t>Bản mới nhất</w:t>
            </w:r>
          </w:p>
        </w:tc>
        <w:tc>
          <w:tcPr>
            <w:tcW w:type="dxa" w:w="3024"/>
            <w:shd w:fill="FFFFFF"/>
          </w:tcPr>
          <w:p>
            <w:pPr>
              <w:spacing w:before="20" w:after="40" w:line="245" w:lineRule="auto"/>
            </w:pPr>
            <w:r>
              <w:rPr>
                <w:rFonts w:ascii="Times New Roman" w:hAnsi="Times New Roman"/>
                <w:sz w:val="20"/>
              </w:rPr>
              <w:t>Môi trường phát triển</w:t>
            </w:r>
          </w:p>
        </w:tc>
      </w:tr>
      <w:tr>
        <w:tc>
          <w:tcPr>
            <w:tcW w:type="dxa" w:w="3024"/>
            <w:shd w:fill="F7FAFD"/>
          </w:tcPr>
          <w:p>
            <w:pPr>
              <w:spacing w:before="20" w:after="40" w:line="245" w:lineRule="auto"/>
            </w:pPr>
            <w:r>
              <w:rPr>
                <w:rFonts w:ascii="Times New Roman" w:hAnsi="Times New Roman"/>
                <w:sz w:val="20"/>
              </w:rPr>
              <w:t>Postman</w:t>
            </w:r>
          </w:p>
        </w:tc>
        <w:tc>
          <w:tcPr>
            <w:tcW w:type="dxa" w:w="3024"/>
            <w:shd w:fill="F7FAFD"/>
          </w:tcPr>
          <w:p>
            <w:pPr>
              <w:spacing w:before="20" w:after="40" w:line="245" w:lineRule="auto"/>
            </w:pPr>
            <w:r>
              <w:rPr>
                <w:rFonts w:ascii="Times New Roman" w:hAnsi="Times New Roman"/>
                <w:sz w:val="20"/>
              </w:rPr>
              <w:t>Bản mới nhất</w:t>
            </w:r>
          </w:p>
        </w:tc>
        <w:tc>
          <w:tcPr>
            <w:tcW w:type="dxa" w:w="3024"/>
            <w:shd w:fill="F7FAFD"/>
          </w:tcPr>
          <w:p>
            <w:pPr>
              <w:spacing w:before="20" w:after="40" w:line="245" w:lineRule="auto"/>
            </w:pPr>
            <w:r>
              <w:rPr>
                <w:rFonts w:ascii="Times New Roman" w:hAnsi="Times New Roman"/>
                <w:sz w:val="20"/>
              </w:rPr>
              <w:t>Gọi thử API thủ công</w:t>
            </w:r>
          </w:p>
        </w:tc>
      </w:tr>
      <w:tr>
        <w:tc>
          <w:tcPr>
            <w:tcW w:type="dxa" w:w="3024"/>
            <w:shd w:fill="FFFFFF"/>
          </w:tcPr>
          <w:p>
            <w:pPr>
              <w:spacing w:before="20" w:after="40" w:line="245" w:lineRule="auto"/>
            </w:pPr>
            <w:r>
              <w:rPr>
                <w:rFonts w:ascii="Times New Roman" w:hAnsi="Times New Roman"/>
                <w:sz w:val="20"/>
              </w:rPr>
              <w:t>Git</w:t>
            </w:r>
          </w:p>
        </w:tc>
        <w:tc>
          <w:tcPr>
            <w:tcW w:type="dxa" w:w="3024"/>
            <w:shd w:fill="FFFFFF"/>
          </w:tcPr>
          <w:p>
            <w:pPr>
              <w:spacing w:before="20" w:after="40" w:line="245" w:lineRule="auto"/>
            </w:pPr>
            <w:r>
              <w:rPr>
                <w:rFonts w:ascii="Times New Roman" w:hAnsi="Times New Roman"/>
                <w:sz w:val="20"/>
              </w:rPr>
              <w:t>Bản mới nhất</w:t>
            </w:r>
          </w:p>
        </w:tc>
        <w:tc>
          <w:tcPr>
            <w:tcW w:type="dxa" w:w="3024"/>
            <w:shd w:fill="FFFFFF"/>
          </w:tcPr>
          <w:p>
            <w:pPr>
              <w:spacing w:before="20" w:after="40" w:line="245" w:lineRule="auto"/>
            </w:pPr>
            <w:r>
              <w:rPr>
                <w:rFonts w:ascii="Times New Roman" w:hAnsi="Times New Roman"/>
                <w:sz w:val="20"/>
              </w:rPr>
              <w:t>Quản lý mã nguồn</w:t>
            </w:r>
          </w:p>
        </w:tc>
      </w:tr>
    </w:tbl>
    <w:p>
      <w:pPr>
        <w:spacing w:before="0" w:after="120"/>
      </w:pPr>
    </w:p>
    <w:p>
      <w:pPr>
        <w:spacing w:before="100" w:after="60" w:line="264" w:lineRule="auto"/>
        <w:jc w:val="left"/>
      </w:pPr>
      <w:r>
        <w:rPr>
          <w:rFonts w:ascii="Times New Roman" w:hAnsi="Times New Roman"/>
          <w:b/>
          <w:color w:val="182B49"/>
          <w:sz w:val="26"/>
        </w:rPr>
        <w:t>3.1.2. Quy trình cài đặt và khởi chạy</w:t>
      </w:r>
    </w:p>
    <w:p>
      <w:pPr>
        <w:spacing w:before="20" w:after="80" w:line="283" w:lineRule="auto"/>
        <w:jc w:val="left"/>
      </w:pPr>
      <w:r>
        <w:rPr>
          <w:rFonts w:ascii="Times New Roman" w:hAnsi="Times New Roman"/>
          <w:sz w:val="26"/>
        </w:rPr>
        <w:t xml:space="preserve">Quy trình gồm năm bước: </w:t>
      </w:r>
      <w:r>
        <w:rPr>
          <w:rFonts w:ascii="Times New Roman" w:hAnsi="Times New Roman"/>
          <w:b/>
          <w:sz w:val="26"/>
        </w:rPr>
        <w:t>(1)</w:t>
      </w:r>
      <w:r>
        <w:rPr>
          <w:rFonts w:ascii="Times New Roman" w:hAnsi="Times New Roman"/>
          <w:sz w:val="26"/>
        </w:rPr>
        <w:t xml:space="preserve"> tạo lược đồ rỗng và nhập tệp </w:t>
      </w:r>
      <w:r>
        <w:rPr>
          <w:rFonts w:ascii="Consolas" w:hAnsi="Consolas"/>
          <w:color w:val="C7254E"/>
          <w:sz w:val="23"/>
        </w:rPr>
        <w:t>db_ban_linh_kien.sql</w:t>
      </w:r>
      <w:r>
        <w:rPr>
          <w:rFonts w:ascii="Times New Roman" w:hAnsi="Times New Roman"/>
          <w:sz w:val="26"/>
        </w:rPr>
        <w:t xml:space="preserve"> (56 bảng kèm dữ liệu mẫu: danh mục, đơn vị hành chính ba cấp, vùng vận chuyển, tài khoản mẫu); </w:t>
      </w:r>
      <w:r>
        <w:rPr>
          <w:rFonts w:ascii="Times New Roman" w:hAnsi="Times New Roman"/>
          <w:b/>
          <w:sz w:val="26"/>
        </w:rPr>
        <w:t>(2)</w:t>
      </w:r>
      <w:r>
        <w:rPr>
          <w:rFonts w:ascii="Times New Roman" w:hAnsi="Times New Roman"/>
          <w:sz w:val="26"/>
        </w:rPr>
        <w:t xml:space="preserve"> cấu hình các thông tin nhạy cảm (tài khoản CSDL, mã merchant và khóa VNPAY) qua </w:t>
      </w:r>
      <w:r>
        <w:rPr>
          <w:rFonts w:ascii="Times New Roman" w:hAnsi="Times New Roman"/>
          <w:b/>
          <w:sz w:val="26"/>
        </w:rPr>
        <w:t>biến môi trường</w:t>
      </w:r>
      <w:r>
        <w:rPr>
          <w:rFonts w:ascii="Times New Roman" w:hAnsi="Times New Roman"/>
          <w:sz w:val="26"/>
        </w:rPr>
        <w:t xml:space="preserve">; </w:t>
      </w:r>
      <w:r>
        <w:rPr>
          <w:rFonts w:ascii="Times New Roman" w:hAnsi="Times New Roman"/>
          <w:b/>
          <w:sz w:val="26"/>
        </w:rPr>
        <w:t>(3)</w:t>
      </w:r>
      <w:r>
        <w:rPr>
          <w:rFonts w:ascii="Times New Roman" w:hAnsi="Times New Roman"/>
          <w:sz w:val="26"/>
        </w:rPr>
        <w:t xml:space="preserve"> biên dịch và chạy kiểm thử bằng </w:t>
      </w:r>
      <w:r>
        <w:rPr>
          <w:rFonts w:ascii="Consolas" w:hAnsi="Consolas"/>
          <w:color w:val="C7254E"/>
          <w:sz w:val="23"/>
        </w:rPr>
        <w:t>./mvnw clean test</w:t>
      </w:r>
      <w:r>
        <w:rPr>
          <w:rFonts w:ascii="Times New Roman" w:hAnsi="Times New Roman"/>
          <w:sz w:val="26"/>
        </w:rPr>
        <w:t xml:space="preserve">; </w:t>
      </w:r>
      <w:r>
        <w:rPr>
          <w:rFonts w:ascii="Times New Roman" w:hAnsi="Times New Roman"/>
          <w:b/>
          <w:sz w:val="26"/>
        </w:rPr>
        <w:t>(4)</w:t>
      </w:r>
      <w:r>
        <w:rPr>
          <w:rFonts w:ascii="Times New Roman" w:hAnsi="Times New Roman"/>
          <w:sz w:val="26"/>
        </w:rPr>
        <w:t xml:space="preserve"> khởi chạy </w:t>
      </w:r>
      <w:r>
        <w:rPr>
          <w:rFonts w:ascii="Consolas" w:hAnsi="Consolas"/>
          <w:color w:val="C7254E"/>
          <w:sz w:val="23"/>
        </w:rPr>
        <w:t>./mvnw spring-boot:run</w:t>
      </w:r>
      <w:r>
        <w:rPr>
          <w:rFonts w:ascii="Times New Roman" w:hAnsi="Times New Roman"/>
          <w:sz w:val="26"/>
        </w:rPr>
        <w:t xml:space="preserve">, ứng dụng phục vụ tại </w:t>
      </w:r>
      <w:r>
        <w:rPr>
          <w:rFonts w:ascii="Consolas" w:hAnsi="Consolas"/>
          <w:color w:val="C7254E"/>
          <w:sz w:val="23"/>
        </w:rPr>
        <w:t>http://localhost:8088</w:t>
      </w:r>
      <w:r>
        <w:rPr>
          <w:rFonts w:ascii="Times New Roman" w:hAnsi="Times New Roman"/>
          <w:sz w:val="26"/>
        </w:rPr>
        <w:t xml:space="preserve">; </w:t>
      </w:r>
      <w:r>
        <w:rPr>
          <w:rFonts w:ascii="Times New Roman" w:hAnsi="Times New Roman"/>
          <w:b/>
          <w:sz w:val="26"/>
        </w:rPr>
        <w:t>(5)</w:t>
      </w:r>
      <w:r>
        <w:rPr>
          <w:rFonts w:ascii="Times New Roman" w:hAnsi="Times New Roman"/>
          <w:sz w:val="26"/>
        </w:rPr>
        <w:t xml:space="preserve"> đóng gói </w:t>
      </w:r>
      <w:r>
        <w:rPr>
          <w:rFonts w:ascii="Consolas" w:hAnsi="Consolas"/>
          <w:color w:val="C7254E"/>
          <w:sz w:val="23"/>
        </w:rPr>
        <w:t>./mvnw clean package -DskipTests</w:t>
      </w:r>
      <w:r>
        <w:rPr>
          <w:rFonts w:ascii="Times New Roman" w:hAnsi="Times New Roman"/>
          <w:sz w:val="26"/>
        </w:rPr>
        <w:t xml:space="preserve"> thành một tệp JAR chạy độc lập trên bất kỳ máy nào có JRE 17 trở lên.</w:t>
      </w:r>
    </w:p>
    <w:p>
      <w:pPr>
        <w:spacing w:before="20" w:after="80" w:line="283" w:lineRule="auto"/>
        <w:jc w:val="left"/>
      </w:pPr>
      <w:r>
        <w:rPr>
          <w:rFonts w:ascii="Times New Roman" w:hAnsi="Times New Roman"/>
          <w:b/>
          <w:sz w:val="26"/>
        </w:rPr>
        <w:t>Bảng 3.3 – Các tham số cấu hình chính trong `application.yml`</w:t>
      </w:r>
    </w:p>
    <w:tbl>
      <w:tblPr>
        <w:tblW w:type="auto" w:w="0"/>
        <w:jc w:val="center"/>
        <w:tblLook w:firstColumn="1" w:firstRow="1" w:lastColumn="0" w:lastRow="0" w:noHBand="0" w:noVBand="1" w:val="04A0"/>
        <w:tblBorders>
          <w:top w:val="single" w:sz="4" w:space="0" w:color="B0C4DE"/>
          <w:bottom w:val="single" w:sz="6" w:space="0" w:color="B0C4DE"/>
          <w:left w:val="none"/>
          <w:right w:val="none"/>
          <w:insideH w:val="single" w:sz="4" w:space="0" w:color="B0C4DE"/>
          <w:insideV w:val="none"/>
        </w:tblBorders>
      </w:tblPr>
      <w:tblGrid>
        <w:gridCol w:w="3024"/>
        <w:gridCol w:w="3024"/>
        <w:gridCol w:w="3024"/>
      </w:tblGrid>
      <w:tr>
        <w:tc>
          <w:tcPr>
            <w:tcW w:type="dxa" w:w="3024"/>
            <w:shd w:fill="EBF3FB"/>
          </w:tcPr>
          <w:p>
            <w:pPr>
              <w:spacing w:before="20" w:after="40" w:line="245" w:lineRule="auto"/>
            </w:pPr>
            <w:r>
              <w:rPr>
                <w:rFonts w:ascii="Times New Roman" w:hAnsi="Times New Roman"/>
                <w:b/>
                <w:color w:val="182B49"/>
                <w:sz w:val="22"/>
              </w:rPr>
              <w:t>Khóa</w:t>
            </w:r>
          </w:p>
        </w:tc>
        <w:tc>
          <w:tcPr>
            <w:tcW w:type="dxa" w:w="3024"/>
            <w:shd w:fill="EBF3FB"/>
          </w:tcPr>
          <w:p>
            <w:pPr>
              <w:spacing w:before="20" w:after="40" w:line="245" w:lineRule="auto"/>
            </w:pPr>
            <w:r>
              <w:rPr>
                <w:rFonts w:ascii="Times New Roman" w:hAnsi="Times New Roman"/>
                <w:b/>
                <w:color w:val="182B49"/>
                <w:sz w:val="22"/>
              </w:rPr>
              <w:t>Giá trị</w:t>
            </w:r>
          </w:p>
        </w:tc>
        <w:tc>
          <w:tcPr>
            <w:tcW w:type="dxa" w:w="3024"/>
            <w:shd w:fill="EBF3FB"/>
          </w:tcPr>
          <w:p>
            <w:pPr>
              <w:spacing w:before="20" w:after="40" w:line="245" w:lineRule="auto"/>
            </w:pPr>
            <w:r>
              <w:rPr>
                <w:rFonts w:ascii="Times New Roman" w:hAnsi="Times New Roman"/>
                <w:b/>
                <w:color w:val="182B49"/>
                <w:sz w:val="22"/>
              </w:rPr>
              <w:t>Ý nghĩa</w:t>
            </w:r>
          </w:p>
        </w:tc>
      </w:tr>
      <w:tr>
        <w:tc>
          <w:tcPr>
            <w:tcW w:type="dxa" w:w="3024"/>
            <w:shd w:fill="FFFFFF"/>
          </w:tcPr>
          <w:p>
            <w:pPr>
              <w:spacing w:before="20" w:after="40" w:line="245" w:lineRule="auto"/>
            </w:pPr>
            <w:r>
              <w:rPr>
                <w:rFonts w:ascii="Consolas" w:hAnsi="Consolas"/>
                <w:color w:val="C7254E"/>
                <w:sz w:val="17"/>
              </w:rPr>
              <w:t>server.port</w:t>
            </w:r>
          </w:p>
        </w:tc>
        <w:tc>
          <w:tcPr>
            <w:tcW w:type="dxa" w:w="3024"/>
            <w:shd w:fill="FFFFFF"/>
          </w:tcPr>
          <w:p>
            <w:pPr>
              <w:spacing w:before="20" w:after="40" w:line="245" w:lineRule="auto"/>
            </w:pPr>
            <w:r>
              <w:rPr>
                <w:rFonts w:ascii="Times New Roman" w:hAnsi="Times New Roman"/>
                <w:sz w:val="20"/>
              </w:rPr>
              <w:t>8088</w:t>
            </w:r>
          </w:p>
        </w:tc>
        <w:tc>
          <w:tcPr>
            <w:tcW w:type="dxa" w:w="3024"/>
            <w:shd w:fill="FFFFFF"/>
          </w:tcPr>
          <w:p>
            <w:pPr>
              <w:spacing w:before="20" w:after="40" w:line="245" w:lineRule="auto"/>
            </w:pPr>
            <w:r>
              <w:rPr>
                <w:rFonts w:ascii="Times New Roman" w:hAnsi="Times New Roman"/>
                <w:sz w:val="20"/>
              </w:rPr>
              <w:t>Cổng HTTP</w:t>
            </w:r>
          </w:p>
        </w:tc>
      </w:tr>
      <w:tr>
        <w:tc>
          <w:tcPr>
            <w:tcW w:type="dxa" w:w="3024"/>
            <w:shd w:fill="F7FAFD"/>
          </w:tcPr>
          <w:p>
            <w:pPr>
              <w:spacing w:before="20" w:after="40" w:line="245" w:lineRule="auto"/>
            </w:pPr>
            <w:r>
              <w:rPr>
                <w:rFonts w:ascii="Consolas" w:hAnsi="Consolas"/>
                <w:color w:val="C7254E"/>
                <w:sz w:val="17"/>
              </w:rPr>
              <w:t>spring.datasource.*</w:t>
            </w:r>
          </w:p>
        </w:tc>
        <w:tc>
          <w:tcPr>
            <w:tcW w:type="dxa" w:w="3024"/>
            <w:shd w:fill="F7FAFD"/>
          </w:tcPr>
          <w:p>
            <w:pPr>
              <w:spacing w:before="20" w:after="40" w:line="245" w:lineRule="auto"/>
            </w:pPr>
            <w:r>
              <w:rPr>
                <w:rFonts w:ascii="Times New Roman" w:hAnsi="Times New Roman"/>
                <w:sz w:val="20"/>
              </w:rPr>
              <w:t>qua biến môi trường</w:t>
            </w:r>
          </w:p>
        </w:tc>
        <w:tc>
          <w:tcPr>
            <w:tcW w:type="dxa" w:w="3024"/>
            <w:shd w:fill="F7FAFD"/>
          </w:tcPr>
          <w:p>
            <w:pPr>
              <w:spacing w:before="20" w:after="40" w:line="245" w:lineRule="auto"/>
            </w:pPr>
            <w:r>
              <w:rPr>
                <w:rFonts w:ascii="Times New Roman" w:hAnsi="Times New Roman"/>
                <w:sz w:val="20"/>
              </w:rPr>
              <w:t>Kết nối MySQL, UTF-8 đầy đủ</w:t>
            </w:r>
          </w:p>
        </w:tc>
      </w:tr>
      <w:tr>
        <w:tc>
          <w:tcPr>
            <w:tcW w:type="dxa" w:w="3024"/>
            <w:shd w:fill="FFFFFF"/>
          </w:tcPr>
          <w:p>
            <w:pPr>
              <w:spacing w:before="20" w:after="40" w:line="245" w:lineRule="auto"/>
            </w:pPr>
            <w:r>
              <w:rPr>
                <w:rFonts w:ascii="Consolas" w:hAnsi="Consolas"/>
                <w:color w:val="C7254E"/>
                <w:sz w:val="17"/>
              </w:rPr>
              <w:t>spring.jpa.hibernate.ddl-auto</w:t>
            </w:r>
          </w:p>
        </w:tc>
        <w:tc>
          <w:tcPr>
            <w:tcW w:type="dxa" w:w="3024"/>
            <w:shd w:fill="FFFFFF"/>
          </w:tcPr>
          <w:p>
            <w:pPr>
              <w:spacing w:before="20" w:after="40" w:line="245" w:lineRule="auto"/>
            </w:pPr>
            <w:r>
              <w:rPr>
                <w:rFonts w:ascii="Consolas" w:hAnsi="Consolas"/>
                <w:color w:val="C7254E"/>
                <w:sz w:val="17"/>
              </w:rPr>
              <w:t>none</w:t>
            </w:r>
          </w:p>
        </w:tc>
        <w:tc>
          <w:tcPr>
            <w:tcW w:type="dxa" w:w="3024"/>
            <w:shd w:fill="FFFFFF"/>
          </w:tcPr>
          <w:p>
            <w:pPr>
              <w:spacing w:before="20" w:after="40" w:line="245" w:lineRule="auto"/>
            </w:pPr>
            <w:r>
              <w:rPr>
                <w:rFonts w:ascii="Times New Roman" w:hAnsi="Times New Roman"/>
                <w:sz w:val="20"/>
              </w:rPr>
              <w:t>Lược đồ chỉ do tệp SQL quản lý</w:t>
            </w:r>
          </w:p>
        </w:tc>
      </w:tr>
      <w:tr>
        <w:tc>
          <w:tcPr>
            <w:tcW w:type="dxa" w:w="3024"/>
            <w:shd w:fill="F7FAFD"/>
          </w:tcPr>
          <w:p>
            <w:pPr>
              <w:spacing w:before="20" w:after="40" w:line="245" w:lineRule="auto"/>
            </w:pPr>
            <w:r>
              <w:rPr>
                <w:rFonts w:ascii="Consolas" w:hAnsi="Consolas"/>
                <w:color w:val="C7254E"/>
                <w:sz w:val="17"/>
              </w:rPr>
              <w:t>server.servlet.session.timeout</w:t>
            </w:r>
          </w:p>
        </w:tc>
        <w:tc>
          <w:tcPr>
            <w:tcW w:type="dxa" w:w="3024"/>
            <w:shd w:fill="F7FAFD"/>
          </w:tcPr>
          <w:p>
            <w:pPr>
              <w:spacing w:before="20" w:after="40" w:line="245" w:lineRule="auto"/>
            </w:pPr>
            <w:r>
              <w:rPr>
                <w:rFonts w:ascii="Times New Roman" w:hAnsi="Times New Roman"/>
                <w:sz w:val="20"/>
              </w:rPr>
              <w:t>60m</w:t>
            </w:r>
          </w:p>
        </w:tc>
        <w:tc>
          <w:tcPr>
            <w:tcW w:type="dxa" w:w="3024"/>
            <w:shd w:fill="F7FAFD"/>
          </w:tcPr>
          <w:p>
            <w:pPr>
              <w:spacing w:before="20" w:after="40" w:line="245" w:lineRule="auto"/>
            </w:pPr>
            <w:r>
              <w:rPr>
                <w:rFonts w:ascii="Times New Roman" w:hAnsi="Times New Roman"/>
                <w:sz w:val="20"/>
              </w:rPr>
              <w:t>Thời gian sống phiên</w:t>
            </w:r>
          </w:p>
        </w:tc>
      </w:tr>
      <w:tr>
        <w:tc>
          <w:tcPr>
            <w:tcW w:type="dxa" w:w="3024"/>
            <w:shd w:fill="FFFFFF"/>
          </w:tcPr>
          <w:p>
            <w:pPr>
              <w:spacing w:before="20" w:after="40" w:line="245" w:lineRule="auto"/>
            </w:pPr>
            <w:r>
              <w:rPr>
                <w:rFonts w:ascii="Consolas" w:hAnsi="Consolas"/>
                <w:color w:val="C7254E"/>
                <w:sz w:val="17"/>
              </w:rPr>
              <w:t>vnpay.tmn-code</w:t>
            </w:r>
            <w:r>
              <w:rPr>
                <w:rFonts w:ascii="Times New Roman" w:hAnsi="Times New Roman"/>
                <w:sz w:val="20"/>
              </w:rPr>
              <w:t xml:space="preserve">, </w:t>
            </w:r>
            <w:r>
              <w:rPr>
                <w:rFonts w:ascii="Consolas" w:hAnsi="Consolas"/>
                <w:color w:val="C7254E"/>
                <w:sz w:val="17"/>
              </w:rPr>
              <w:t>vnpay.hash-secret</w:t>
            </w:r>
          </w:p>
        </w:tc>
        <w:tc>
          <w:tcPr>
            <w:tcW w:type="dxa" w:w="3024"/>
            <w:shd w:fill="FFFFFF"/>
          </w:tcPr>
          <w:p>
            <w:pPr>
              <w:spacing w:before="20" w:after="40" w:line="245" w:lineRule="auto"/>
            </w:pPr>
            <w:r>
              <w:rPr>
                <w:rFonts w:ascii="Times New Roman" w:hAnsi="Times New Roman"/>
                <w:sz w:val="20"/>
              </w:rPr>
              <w:t>qua biến môi trường</w:t>
            </w:r>
          </w:p>
        </w:tc>
        <w:tc>
          <w:tcPr>
            <w:tcW w:type="dxa" w:w="3024"/>
            <w:shd w:fill="FFFFFF"/>
          </w:tcPr>
          <w:p>
            <w:pPr>
              <w:spacing w:before="20" w:after="40" w:line="245" w:lineRule="auto"/>
            </w:pPr>
            <w:r>
              <w:rPr>
                <w:rFonts w:ascii="Times New Roman" w:hAnsi="Times New Roman"/>
                <w:sz w:val="20"/>
              </w:rPr>
              <w:t>Merchant và khóa ký HMAC</w:t>
            </w:r>
          </w:p>
        </w:tc>
      </w:tr>
    </w:tbl>
    <w:p>
      <w:pPr>
        <w:spacing w:before="0" w:after="120"/>
      </w:pPr>
    </w:p>
    <w:p>
      <w:pPr>
        <w:spacing w:before="140" w:after="80" w:line="264" w:lineRule="auto"/>
        <w:jc w:val="left"/>
      </w:pPr>
      <w:r>
        <w:rPr>
          <w:rFonts w:ascii="Times New Roman" w:hAnsi="Times New Roman"/>
          <w:b/>
          <w:color w:val="182B49"/>
          <w:sz w:val="28"/>
        </w:rPr>
        <w:t>3.2. Kết quả cài đặt hệ thống</w:t>
      </w:r>
    </w:p>
    <w:p>
      <w:pPr>
        <w:spacing w:before="100" w:after="60" w:line="264" w:lineRule="auto"/>
        <w:jc w:val="left"/>
      </w:pPr>
      <w:r>
        <w:rPr>
          <w:rFonts w:ascii="Times New Roman" w:hAnsi="Times New Roman"/>
          <w:b/>
          <w:color w:val="182B49"/>
          <w:sz w:val="26"/>
        </w:rPr>
        <w:t>3.2.1. Cấu trúc mã nguồn</w:t>
      </w:r>
    </w:p>
    <w:p>
      <w:pPr>
        <w:spacing w:before="20" w:after="80" w:line="283" w:lineRule="auto"/>
        <w:jc w:val="left"/>
      </w:pPr>
      <w:r>
        <w:rPr>
          <w:rFonts w:ascii="Times New Roman" w:hAnsi="Times New Roman"/>
          <w:sz w:val="26"/>
        </w:rPr>
        <w:t>Mã nguồn backend tổ chức theo gói tương ứng các tầng kiến trúc ở mục 2.4.1:</w:t>
      </w:r>
    </w:p>
    <w:p>
      <w:pPr>
        <w:spacing w:before="20" w:after="80" w:line="283" w:lineRule="auto"/>
        <w:jc w:val="left"/>
      </w:pPr>
      <w:r>
        <w:rPr>
          <w:rFonts w:ascii="Times New Roman" w:hAnsi="Times New Roman"/>
          <w:b/>
          <w:sz w:val="26"/>
        </w:rPr>
        <w:t>Bảng 3.4 – Trách nhiệm các gói mã nguồn chính</w:t>
      </w:r>
    </w:p>
    <w:tbl>
      <w:tblPr>
        <w:tblW w:type="auto" w:w="0"/>
        <w:jc w:val="center"/>
        <w:tblLook w:firstColumn="1" w:firstRow="1" w:lastColumn="0" w:lastRow="0" w:noHBand="0" w:noVBand="1" w:val="04A0"/>
        <w:tblBorders>
          <w:top w:val="single" w:sz="4" w:space="0" w:color="B0C4DE"/>
          <w:bottom w:val="single" w:sz="6" w:space="0" w:color="B0C4DE"/>
          <w:left w:val="none"/>
          <w:right w:val="none"/>
          <w:insideH w:val="single" w:sz="4" w:space="0" w:color="B0C4DE"/>
          <w:insideV w:val="none"/>
        </w:tblBorders>
      </w:tblPr>
      <w:tblGrid>
        <w:gridCol w:w="4536"/>
        <w:gridCol w:w="4536"/>
      </w:tblGrid>
      <w:tr>
        <w:tc>
          <w:tcPr>
            <w:tcW w:type="dxa" w:w="4536"/>
            <w:shd w:fill="EBF3FB"/>
          </w:tcPr>
          <w:p>
            <w:pPr>
              <w:spacing w:before="20" w:after="40" w:line="245" w:lineRule="auto"/>
            </w:pPr>
            <w:r>
              <w:rPr>
                <w:rFonts w:ascii="Times New Roman" w:hAnsi="Times New Roman"/>
                <w:b/>
                <w:color w:val="182B49"/>
                <w:sz w:val="22"/>
              </w:rPr>
              <w:t>Gói</w:t>
            </w:r>
          </w:p>
        </w:tc>
        <w:tc>
          <w:tcPr>
            <w:tcW w:type="dxa" w:w="4536"/>
            <w:shd w:fill="EBF3FB"/>
          </w:tcPr>
          <w:p>
            <w:pPr>
              <w:spacing w:before="20" w:after="40" w:line="245" w:lineRule="auto"/>
            </w:pPr>
            <w:r>
              <w:rPr>
                <w:rFonts w:ascii="Times New Roman" w:hAnsi="Times New Roman"/>
                <w:b/>
                <w:color w:val="182B49"/>
                <w:sz w:val="22"/>
              </w:rPr>
              <w:t>Trách nhiệm</w:t>
            </w:r>
          </w:p>
        </w:tc>
      </w:tr>
      <w:tr>
        <w:tc>
          <w:tcPr>
            <w:tcW w:type="dxa" w:w="4536"/>
            <w:shd w:fill="FFFFFF"/>
          </w:tcPr>
          <w:p>
            <w:pPr>
              <w:spacing w:before="20" w:after="40" w:line="245" w:lineRule="auto"/>
            </w:pPr>
            <w:r>
              <w:rPr>
                <w:rFonts w:ascii="Consolas" w:hAnsi="Consolas"/>
                <w:color w:val="C7254E"/>
                <w:sz w:val="17"/>
              </w:rPr>
              <w:t>config</w:t>
            </w:r>
          </w:p>
        </w:tc>
        <w:tc>
          <w:tcPr>
            <w:tcW w:type="dxa" w:w="4536"/>
            <w:shd w:fill="FFFFFF"/>
          </w:tcPr>
          <w:p>
            <w:pPr>
              <w:spacing w:before="20" w:after="40" w:line="245" w:lineRule="auto"/>
            </w:pPr>
            <w:r>
              <w:rPr>
                <w:rFonts w:ascii="Times New Roman" w:hAnsi="Times New Roman"/>
                <w:sz w:val="20"/>
              </w:rPr>
              <w:t>Cấu hình bảo mật, phân quyền, bean dùng chung</w:t>
            </w:r>
          </w:p>
        </w:tc>
      </w:tr>
      <w:tr>
        <w:tc>
          <w:tcPr>
            <w:tcW w:type="dxa" w:w="4536"/>
            <w:shd w:fill="F7FAFD"/>
          </w:tcPr>
          <w:p>
            <w:pPr>
              <w:spacing w:before="20" w:after="40" w:line="245" w:lineRule="auto"/>
            </w:pPr>
            <w:r>
              <w:rPr>
                <w:rFonts w:ascii="Consolas" w:hAnsi="Consolas"/>
                <w:color w:val="C7254E"/>
                <w:sz w:val="17"/>
              </w:rPr>
              <w:t>controller.view</w:t>
            </w:r>
            <w:r>
              <w:rPr>
                <w:rFonts w:ascii="Times New Roman" w:hAnsi="Times New Roman"/>
                <w:sz w:val="20"/>
              </w:rPr>
              <w:t xml:space="preserve"> / </w:t>
            </w:r>
            <w:r>
              <w:rPr>
                <w:rFonts w:ascii="Consolas" w:hAnsi="Consolas"/>
                <w:color w:val="C7254E"/>
                <w:sz w:val="17"/>
              </w:rPr>
              <w:t>controller.api</w:t>
            </w:r>
          </w:p>
        </w:tc>
        <w:tc>
          <w:tcPr>
            <w:tcW w:type="dxa" w:w="4536"/>
            <w:shd w:fill="F7FAFD"/>
          </w:tcPr>
          <w:p>
            <w:pPr>
              <w:spacing w:before="20" w:after="40" w:line="245" w:lineRule="auto"/>
            </w:pPr>
            <w:r>
              <w:rPr>
                <w:rFonts w:ascii="Times New Roman" w:hAnsi="Times New Roman"/>
                <w:sz w:val="20"/>
              </w:rPr>
              <w:t>Bộ điều khiển trả HTML / công bố REST API (6 lớp)</w:t>
            </w:r>
          </w:p>
        </w:tc>
      </w:tr>
      <w:tr>
        <w:tc>
          <w:tcPr>
            <w:tcW w:type="dxa" w:w="4536"/>
            <w:shd w:fill="FFFFFF"/>
          </w:tcPr>
          <w:p>
            <w:pPr>
              <w:spacing w:before="20" w:after="40" w:line="245" w:lineRule="auto"/>
            </w:pPr>
            <w:r>
              <w:rPr>
                <w:rFonts w:ascii="Consolas" w:hAnsi="Consolas"/>
                <w:color w:val="C7254E"/>
                <w:sz w:val="17"/>
              </w:rPr>
              <w:t>service</w:t>
            </w:r>
          </w:p>
        </w:tc>
        <w:tc>
          <w:tcPr>
            <w:tcW w:type="dxa" w:w="4536"/>
            <w:shd w:fill="FFFFFF"/>
          </w:tcPr>
          <w:p>
            <w:pPr>
              <w:spacing w:before="20" w:after="40" w:line="245" w:lineRule="auto"/>
            </w:pPr>
            <w:r>
              <w:rPr>
                <w:rFonts w:ascii="Times New Roman" w:hAnsi="Times New Roman"/>
                <w:sz w:val="20"/>
              </w:rPr>
              <w:t>Toàn bộ logic nghiệp vụ và ranh giới giao dịch</w:t>
            </w:r>
          </w:p>
        </w:tc>
      </w:tr>
      <w:tr>
        <w:tc>
          <w:tcPr>
            <w:tcW w:type="dxa" w:w="4536"/>
            <w:shd w:fill="F7FAFD"/>
          </w:tcPr>
          <w:p>
            <w:pPr>
              <w:spacing w:before="20" w:after="40" w:line="245" w:lineRule="auto"/>
            </w:pPr>
            <w:r>
              <w:rPr>
                <w:rFonts w:ascii="Consolas" w:hAnsi="Consolas"/>
                <w:color w:val="C7254E"/>
                <w:sz w:val="17"/>
              </w:rPr>
              <w:t>repository</w:t>
            </w:r>
          </w:p>
        </w:tc>
        <w:tc>
          <w:tcPr>
            <w:tcW w:type="dxa" w:w="4536"/>
            <w:shd w:fill="F7FAFD"/>
          </w:tcPr>
          <w:p>
            <w:pPr>
              <w:spacing w:before="20" w:after="40" w:line="245" w:lineRule="auto"/>
            </w:pPr>
            <w:r>
              <w:rPr>
                <w:rFonts w:ascii="Times New Roman" w:hAnsi="Times New Roman"/>
                <w:sz w:val="20"/>
              </w:rPr>
              <w:t>Giao diện truy cập dữ liệu JPA</w:t>
            </w:r>
          </w:p>
        </w:tc>
      </w:tr>
      <w:tr>
        <w:tc>
          <w:tcPr>
            <w:tcW w:type="dxa" w:w="4536"/>
            <w:shd w:fill="FFFFFF"/>
          </w:tcPr>
          <w:p>
            <w:pPr>
              <w:spacing w:before="20" w:after="40" w:line="245" w:lineRule="auto"/>
            </w:pPr>
            <w:r>
              <w:rPr>
                <w:rFonts w:ascii="Consolas" w:hAnsi="Consolas"/>
                <w:color w:val="C7254E"/>
                <w:sz w:val="17"/>
              </w:rPr>
              <w:t>entity</w:t>
            </w:r>
            <w:r>
              <w:rPr>
                <w:rFonts w:ascii="Times New Roman" w:hAnsi="Times New Roman"/>
                <w:sz w:val="20"/>
              </w:rPr>
              <w:t xml:space="preserve"> / </w:t>
            </w:r>
            <w:r>
              <w:rPr>
                <w:rFonts w:ascii="Consolas" w:hAnsi="Consolas"/>
                <w:color w:val="C7254E"/>
                <w:sz w:val="17"/>
              </w:rPr>
              <w:t>enums</w:t>
            </w:r>
          </w:p>
        </w:tc>
        <w:tc>
          <w:tcPr>
            <w:tcW w:type="dxa" w:w="4536"/>
            <w:shd w:fill="FFFFFF"/>
          </w:tcPr>
          <w:p>
            <w:pPr>
              <w:spacing w:before="20" w:after="40" w:line="245" w:lineRule="auto"/>
            </w:pPr>
            <w:r>
              <w:rPr>
                <w:rFonts w:ascii="Times New Roman" w:hAnsi="Times New Roman"/>
                <w:sz w:val="20"/>
              </w:rPr>
              <w:t>Lớp thực thể ánh xạ bảng, kiểu liệt kê</w:t>
            </w:r>
          </w:p>
        </w:tc>
      </w:tr>
      <w:tr>
        <w:tc>
          <w:tcPr>
            <w:tcW w:type="dxa" w:w="4536"/>
            <w:shd w:fill="F7FAFD"/>
          </w:tcPr>
          <w:p>
            <w:pPr>
              <w:spacing w:before="20" w:after="40" w:line="245" w:lineRule="auto"/>
            </w:pPr>
            <w:r>
              <w:rPr>
                <w:rFonts w:ascii="Consolas" w:hAnsi="Consolas"/>
                <w:color w:val="C7254E"/>
                <w:sz w:val="17"/>
              </w:rPr>
              <w:t>dto</w:t>
            </w:r>
          </w:p>
        </w:tc>
        <w:tc>
          <w:tcPr>
            <w:tcW w:type="dxa" w:w="4536"/>
            <w:shd w:fill="F7FAFD"/>
          </w:tcPr>
          <w:p>
            <w:pPr>
              <w:spacing w:before="20" w:after="40" w:line="245" w:lineRule="auto"/>
            </w:pPr>
            <w:r>
              <w:rPr>
                <w:rFonts w:ascii="Times New Roman" w:hAnsi="Times New Roman"/>
                <w:sz w:val="20"/>
              </w:rPr>
              <w:t>Đối tượng truyền dữ liệu cho hợp đồng API</w:t>
            </w:r>
          </w:p>
        </w:tc>
      </w:tr>
      <w:tr>
        <w:tc>
          <w:tcPr>
            <w:tcW w:type="dxa" w:w="4536"/>
            <w:shd w:fill="FFFFFF"/>
          </w:tcPr>
          <w:p>
            <w:pPr>
              <w:spacing w:before="20" w:after="40" w:line="245" w:lineRule="auto"/>
            </w:pPr>
            <w:r>
              <w:rPr>
                <w:rFonts w:ascii="Consolas" w:hAnsi="Consolas"/>
                <w:color w:val="C7254E"/>
                <w:sz w:val="17"/>
              </w:rPr>
              <w:t>exception</w:t>
            </w:r>
          </w:p>
        </w:tc>
        <w:tc>
          <w:tcPr>
            <w:tcW w:type="dxa" w:w="4536"/>
            <w:shd w:fill="FFFFFF"/>
          </w:tcPr>
          <w:p>
            <w:pPr>
              <w:spacing w:before="20" w:after="40" w:line="245" w:lineRule="auto"/>
            </w:pPr>
            <w:r>
              <w:rPr>
                <w:rFonts w:ascii="Times New Roman" w:hAnsi="Times New Roman"/>
                <w:sz w:val="20"/>
              </w:rPr>
              <w:t>Xử lý ngoại lệ tập trung, chuẩn hóa phản hồi lỗi</w:t>
            </w:r>
          </w:p>
        </w:tc>
      </w:tr>
    </w:tbl>
    <w:p>
      <w:pPr>
        <w:spacing w:before="0" w:after="120"/>
      </w:pPr>
    </w:p>
    <w:p>
      <w:pPr>
        <w:spacing w:before="20" w:after="80" w:line="283" w:lineRule="auto"/>
        <w:jc w:val="left"/>
      </w:pPr>
      <w:r>
        <w:rPr>
          <w:rFonts w:ascii="Times New Roman" w:hAnsi="Times New Roman"/>
          <w:b/>
          <w:sz w:val="26"/>
        </w:rPr>
        <w:t>Bảng 3.5 – Quy mô mã nguồn đã đo</w:t>
      </w:r>
    </w:p>
    <w:tbl>
      <w:tblPr>
        <w:tblW w:type="auto" w:w="0"/>
        <w:jc w:val="center"/>
        <w:tblLook w:firstColumn="1" w:firstRow="1" w:lastColumn="0" w:lastRow="0" w:noHBand="0" w:noVBand="1" w:val="04A0"/>
        <w:tblBorders>
          <w:top w:val="single" w:sz="4" w:space="0" w:color="B0C4DE"/>
          <w:bottom w:val="single" w:sz="6" w:space="0" w:color="B0C4DE"/>
          <w:left w:val="none"/>
          <w:right w:val="none"/>
          <w:insideH w:val="single" w:sz="4" w:space="0" w:color="B0C4DE"/>
          <w:insideV w:val="none"/>
        </w:tblBorders>
      </w:tblPr>
      <w:tblGrid>
        <w:gridCol w:w="4536"/>
        <w:gridCol w:w="4536"/>
      </w:tblGrid>
      <w:tr>
        <w:tc>
          <w:tcPr>
            <w:tcW w:type="dxa" w:w="4536"/>
            <w:shd w:fill="EBF3FB"/>
          </w:tcPr>
          <w:p>
            <w:pPr>
              <w:spacing w:before="20" w:after="40" w:line="245" w:lineRule="auto"/>
            </w:pPr>
            <w:r>
              <w:rPr>
                <w:rFonts w:ascii="Times New Roman" w:hAnsi="Times New Roman"/>
                <w:b/>
                <w:color w:val="182B49"/>
                <w:sz w:val="22"/>
              </w:rPr>
              <w:t>Hạng mục</w:t>
            </w:r>
          </w:p>
        </w:tc>
        <w:tc>
          <w:tcPr>
            <w:tcW w:type="dxa" w:w="4536"/>
            <w:shd w:fill="EBF3FB"/>
          </w:tcPr>
          <w:p>
            <w:pPr>
              <w:spacing w:before="20" w:after="40" w:line="245" w:lineRule="auto"/>
            </w:pPr>
            <w:r>
              <w:rPr>
                <w:rFonts w:ascii="Times New Roman" w:hAnsi="Times New Roman"/>
                <w:b/>
                <w:color w:val="182B49"/>
                <w:sz w:val="22"/>
              </w:rPr>
              <w:t>Quy mô</w:t>
            </w:r>
          </w:p>
        </w:tc>
      </w:tr>
      <w:tr>
        <w:tc>
          <w:tcPr>
            <w:tcW w:type="dxa" w:w="4536"/>
            <w:shd w:fill="FFFFFF"/>
          </w:tcPr>
          <w:p>
            <w:pPr>
              <w:spacing w:before="20" w:after="40" w:line="245" w:lineRule="auto"/>
            </w:pPr>
            <w:r>
              <w:rPr>
                <w:rFonts w:ascii="Times New Roman" w:hAnsi="Times New Roman"/>
                <w:sz w:val="20"/>
              </w:rPr>
              <w:t>Mã nguồn backend (</w:t>
            </w:r>
            <w:r>
              <w:rPr>
                <w:rFonts w:ascii="Consolas" w:hAnsi="Consolas"/>
                <w:color w:val="C7254E"/>
                <w:sz w:val="17"/>
              </w:rPr>
              <w:t>src/main/java</w:t>
            </w:r>
            <w:r>
              <w:rPr>
                <w:rFonts w:ascii="Times New Roman" w:hAnsi="Times New Roman"/>
                <w:sz w:val="20"/>
              </w:rPr>
              <w:t>)</w:t>
            </w:r>
          </w:p>
        </w:tc>
        <w:tc>
          <w:tcPr>
            <w:tcW w:type="dxa" w:w="4536"/>
            <w:shd w:fill="FFFFFF"/>
          </w:tcPr>
          <w:p>
            <w:pPr>
              <w:spacing w:before="20" w:after="40" w:line="245" w:lineRule="auto"/>
            </w:pPr>
            <w:r>
              <w:rPr>
                <w:rFonts w:ascii="Times New Roman" w:hAnsi="Times New Roman"/>
                <w:sz w:val="20"/>
              </w:rPr>
              <w:t>7.027 dòng, 11 gói</w:t>
            </w:r>
          </w:p>
        </w:tc>
      </w:tr>
      <w:tr>
        <w:tc>
          <w:tcPr>
            <w:tcW w:type="dxa" w:w="4536"/>
            <w:shd w:fill="F7FAFD"/>
          </w:tcPr>
          <w:p>
            <w:pPr>
              <w:spacing w:before="20" w:after="40" w:line="245" w:lineRule="auto"/>
            </w:pPr>
            <w:r>
              <w:rPr>
                <w:rFonts w:ascii="Times New Roman" w:hAnsi="Times New Roman"/>
                <w:sz w:val="20"/>
              </w:rPr>
              <w:t>Khuôn mẫu giao diện (Thymeleaf)</w:t>
            </w:r>
          </w:p>
        </w:tc>
        <w:tc>
          <w:tcPr>
            <w:tcW w:type="dxa" w:w="4536"/>
            <w:shd w:fill="F7FAFD"/>
          </w:tcPr>
          <w:p>
            <w:pPr>
              <w:spacing w:before="20" w:after="40" w:line="245" w:lineRule="auto"/>
            </w:pPr>
            <w:r>
              <w:rPr>
                <w:rFonts w:ascii="Times New Roman" w:hAnsi="Times New Roman"/>
                <w:sz w:val="20"/>
              </w:rPr>
              <w:t>9.294 dòng trên 44 tệp</w:t>
            </w:r>
          </w:p>
        </w:tc>
      </w:tr>
      <w:tr>
        <w:tc>
          <w:tcPr>
            <w:tcW w:type="dxa" w:w="4536"/>
            <w:shd w:fill="FFFFFF"/>
          </w:tcPr>
          <w:p>
            <w:pPr>
              <w:spacing w:before="20" w:after="40" w:line="245" w:lineRule="auto"/>
            </w:pPr>
            <w:r>
              <w:rPr>
                <w:rFonts w:ascii="Times New Roman" w:hAnsi="Times New Roman"/>
                <w:sz w:val="20"/>
              </w:rPr>
              <w:t>Mã kiểm thử (</w:t>
            </w:r>
            <w:r>
              <w:rPr>
                <w:rFonts w:ascii="Consolas" w:hAnsi="Consolas"/>
                <w:color w:val="C7254E"/>
                <w:sz w:val="17"/>
              </w:rPr>
              <w:t>src/test/java</w:t>
            </w:r>
            <w:r>
              <w:rPr>
                <w:rFonts w:ascii="Times New Roman" w:hAnsi="Times New Roman"/>
                <w:sz w:val="20"/>
              </w:rPr>
              <w:t>)</w:t>
            </w:r>
          </w:p>
        </w:tc>
        <w:tc>
          <w:tcPr>
            <w:tcW w:type="dxa" w:w="4536"/>
            <w:shd w:fill="FFFFFF"/>
          </w:tcPr>
          <w:p>
            <w:pPr>
              <w:spacing w:before="20" w:after="40" w:line="245" w:lineRule="auto"/>
            </w:pPr>
            <w:r>
              <w:rPr>
                <w:rFonts w:ascii="Times New Roman" w:hAnsi="Times New Roman"/>
                <w:sz w:val="20"/>
              </w:rPr>
              <w:t>1.709 dòng, 11 lớp, 55 ca kiểm thử</w:t>
            </w:r>
          </w:p>
        </w:tc>
      </w:tr>
    </w:tbl>
    <w:p>
      <w:pPr>
        <w:spacing w:before="0" w:after="120"/>
      </w:pPr>
    </w:p>
    <w:p>
      <w:pPr>
        <w:spacing w:before="20" w:after="80" w:line="283" w:lineRule="auto"/>
        <w:jc w:val="left"/>
      </w:pPr>
      <w:r>
        <w:rPr>
          <w:rFonts w:ascii="Times New Roman" w:hAnsi="Times New Roman"/>
          <w:sz w:val="26"/>
        </w:rPr>
        <w:t>Tỷ lệ mã kiểm thử/mã nghiệp vụ đạt khoảng 24%; bộ kiểm thử tập trung vào quy tắc trọng yếu (giá, tồn kho, voucher, thanh toán) thay vì bao phủ dàn trải.</w:t>
      </w:r>
    </w:p>
    <w:p>
      <w:pPr>
        <w:spacing w:before="100" w:after="60" w:line="264" w:lineRule="auto"/>
        <w:jc w:val="left"/>
      </w:pPr>
      <w:r>
        <w:rPr>
          <w:rFonts w:ascii="Times New Roman" w:hAnsi="Times New Roman"/>
          <w:b/>
          <w:color w:val="182B49"/>
          <w:sz w:val="26"/>
        </w:rPr>
        <w:t>3.2.2. Hợp đồng dịch vụ REST API</w:t>
      </w:r>
    </w:p>
    <w:p>
      <w:pPr>
        <w:spacing w:before="20" w:after="80" w:line="283" w:lineRule="auto"/>
        <w:jc w:val="left"/>
      </w:pPr>
      <w:r>
        <w:rPr>
          <w:rFonts w:ascii="Times New Roman" w:hAnsi="Times New Roman"/>
          <w:sz w:val="26"/>
        </w:rPr>
        <w:t xml:space="preserve">Hợp đồng dịch vụ công khai gồm </w:t>
      </w:r>
      <w:r>
        <w:rPr>
          <w:rFonts w:ascii="Times New Roman" w:hAnsi="Times New Roman"/>
          <w:b/>
          <w:sz w:val="26"/>
        </w:rPr>
        <w:t>17 endpoint thuộc 6 nhóm tài nguyên</w:t>
      </w:r>
      <w:r>
        <w:rPr>
          <w:rFonts w:ascii="Times New Roman" w:hAnsi="Times New Roman"/>
          <w:sz w:val="26"/>
        </w:rPr>
        <w:t>; toàn bộ tuân thủ quy ước thiết kế ở Bảng 2.20.</w:t>
      </w:r>
    </w:p>
    <w:p>
      <w:pPr>
        <w:spacing w:before="20" w:after="80" w:line="283" w:lineRule="auto"/>
        <w:jc w:val="left"/>
      </w:pPr>
      <w:r>
        <w:rPr>
          <w:rFonts w:ascii="Times New Roman" w:hAnsi="Times New Roman"/>
          <w:b/>
          <w:sz w:val="26"/>
        </w:rPr>
        <w:t>Bảng 3.6 – Danh mục 17 endpoint REST API công khai</w:t>
      </w:r>
    </w:p>
    <w:tbl>
      <w:tblPr>
        <w:tblW w:type="auto" w:w="0"/>
        <w:jc w:val="center"/>
        <w:tblLook w:firstColumn="1" w:firstRow="1" w:lastColumn="0" w:lastRow="0" w:noHBand="0" w:noVBand="1" w:val="04A0"/>
        <w:tblBorders>
          <w:top w:val="single" w:sz="4" w:space="0" w:color="B0C4DE"/>
          <w:bottom w:val="single" w:sz="6" w:space="0" w:color="B0C4DE"/>
          <w:left w:val="none"/>
          <w:right w:val="none"/>
          <w:insideH w:val="single" w:sz="4" w:space="0" w:color="B0C4DE"/>
          <w:insideV w:val="none"/>
        </w:tblBorders>
      </w:tblPr>
      <w:tblGrid>
        <w:gridCol w:w="2268"/>
        <w:gridCol w:w="2268"/>
        <w:gridCol w:w="2268"/>
        <w:gridCol w:w="2268"/>
      </w:tblGrid>
      <w:tr>
        <w:tc>
          <w:tcPr>
            <w:tcW w:type="dxa" w:w="2268"/>
            <w:shd w:fill="EBF3FB"/>
          </w:tcPr>
          <w:p>
            <w:pPr>
              <w:spacing w:before="20" w:after="40" w:line="245" w:lineRule="auto"/>
            </w:pPr>
            <w:r>
              <w:rPr>
                <w:rFonts w:ascii="Times New Roman" w:hAnsi="Times New Roman"/>
                <w:b/>
                <w:color w:val="182B49"/>
                <w:sz w:val="22"/>
              </w:rPr>
              <w:t>#</w:t>
            </w:r>
          </w:p>
        </w:tc>
        <w:tc>
          <w:tcPr>
            <w:tcW w:type="dxa" w:w="2268"/>
            <w:shd w:fill="EBF3FB"/>
          </w:tcPr>
          <w:p>
            <w:pPr>
              <w:spacing w:before="20" w:after="40" w:line="245" w:lineRule="auto"/>
            </w:pPr>
            <w:r>
              <w:rPr>
                <w:rFonts w:ascii="Times New Roman" w:hAnsi="Times New Roman"/>
                <w:b/>
                <w:color w:val="182B49"/>
                <w:sz w:val="22"/>
              </w:rPr>
              <w:t>Nhóm</w:t>
            </w:r>
          </w:p>
        </w:tc>
        <w:tc>
          <w:tcPr>
            <w:tcW w:type="dxa" w:w="2268"/>
            <w:shd w:fill="EBF3FB"/>
          </w:tcPr>
          <w:p>
            <w:pPr>
              <w:spacing w:before="20" w:after="40" w:line="245" w:lineRule="auto"/>
            </w:pPr>
            <w:r>
              <w:rPr>
                <w:rFonts w:ascii="Times New Roman" w:hAnsi="Times New Roman"/>
                <w:b/>
                <w:color w:val="182B49"/>
                <w:sz w:val="22"/>
              </w:rPr>
              <w:t>Phương thức và URI</w:t>
            </w:r>
          </w:p>
        </w:tc>
        <w:tc>
          <w:tcPr>
            <w:tcW w:type="dxa" w:w="2268"/>
            <w:shd w:fill="EBF3FB"/>
          </w:tcPr>
          <w:p>
            <w:pPr>
              <w:spacing w:before="20" w:after="40" w:line="245" w:lineRule="auto"/>
            </w:pPr>
            <w:r>
              <w:rPr>
                <w:rFonts w:ascii="Times New Roman" w:hAnsi="Times New Roman"/>
                <w:b/>
                <w:color w:val="182B49"/>
                <w:sz w:val="22"/>
              </w:rPr>
              <w:t>Chức năng nghiệp vụ</w:t>
            </w:r>
          </w:p>
        </w:tc>
      </w:tr>
      <w:tr>
        <w:tc>
          <w:tcPr>
            <w:tcW w:type="dxa" w:w="2268"/>
            <w:shd w:fill="FFFFFF"/>
          </w:tcPr>
          <w:p>
            <w:pPr>
              <w:spacing w:before="20" w:after="40" w:line="245" w:lineRule="auto"/>
            </w:pPr>
            <w:r>
              <w:rPr>
                <w:rFonts w:ascii="Times New Roman" w:hAnsi="Times New Roman"/>
                <w:sz w:val="20"/>
              </w:rPr>
              <w:t>1</w:t>
            </w:r>
          </w:p>
        </w:tc>
        <w:tc>
          <w:tcPr>
            <w:tcW w:type="dxa" w:w="2268"/>
            <w:shd w:fill="FFFFFF"/>
          </w:tcPr>
          <w:p>
            <w:pPr>
              <w:spacing w:before="20" w:after="40" w:line="245" w:lineRule="auto"/>
            </w:pPr>
            <w:r>
              <w:rPr>
                <w:rFonts w:ascii="Times New Roman" w:hAnsi="Times New Roman"/>
                <w:sz w:val="20"/>
              </w:rPr>
              <w:t>Sản phẩm</w:t>
            </w:r>
          </w:p>
        </w:tc>
        <w:tc>
          <w:tcPr>
            <w:tcW w:type="dxa" w:w="2268"/>
            <w:shd w:fill="FFFFFF"/>
          </w:tcPr>
          <w:p>
            <w:pPr>
              <w:spacing w:before="20" w:after="40" w:line="245" w:lineRule="auto"/>
            </w:pPr>
            <w:r>
              <w:rPr>
                <w:rFonts w:ascii="Times New Roman" w:hAnsi="Times New Roman"/>
                <w:sz w:val="20"/>
              </w:rPr>
              <w:t xml:space="preserve">GET </w:t>
            </w:r>
            <w:r>
              <w:rPr>
                <w:rFonts w:ascii="Consolas" w:hAnsi="Consolas"/>
                <w:color w:val="C7254E"/>
                <w:sz w:val="17"/>
              </w:rPr>
              <w:t>/api/products</w:t>
            </w:r>
          </w:p>
        </w:tc>
        <w:tc>
          <w:tcPr>
            <w:tcW w:type="dxa" w:w="2268"/>
            <w:shd w:fill="FFFFFF"/>
          </w:tcPr>
          <w:p>
            <w:pPr>
              <w:spacing w:before="20" w:after="40" w:line="245" w:lineRule="auto"/>
            </w:pPr>
            <w:r>
              <w:rPr>
                <w:rFonts w:ascii="Times New Roman" w:hAnsi="Times New Roman"/>
                <w:sz w:val="20"/>
              </w:rPr>
              <w:t>Danh sách: lọc danh mục/thương hiệu/từ khóa, phân trang</w:t>
            </w:r>
          </w:p>
        </w:tc>
      </w:tr>
      <w:tr>
        <w:tc>
          <w:tcPr>
            <w:tcW w:type="dxa" w:w="2268"/>
            <w:shd w:fill="F7FAFD"/>
          </w:tcPr>
          <w:p>
            <w:pPr>
              <w:spacing w:before="20" w:after="40" w:line="245" w:lineRule="auto"/>
            </w:pPr>
            <w:r>
              <w:rPr>
                <w:rFonts w:ascii="Times New Roman" w:hAnsi="Times New Roman"/>
                <w:sz w:val="20"/>
              </w:rPr>
              <w:t>2</w:t>
            </w:r>
          </w:p>
        </w:tc>
        <w:tc>
          <w:tcPr>
            <w:tcW w:type="dxa" w:w="2268"/>
            <w:shd w:fill="F7FAFD"/>
          </w:tcPr>
          <w:p>
            <w:pPr>
              <w:spacing w:before="20" w:after="40" w:line="245" w:lineRule="auto"/>
            </w:pPr>
          </w:p>
        </w:tc>
        <w:tc>
          <w:tcPr>
            <w:tcW w:type="dxa" w:w="2268"/>
            <w:shd w:fill="F7FAFD"/>
          </w:tcPr>
          <w:p>
            <w:pPr>
              <w:spacing w:before="20" w:after="40" w:line="245" w:lineRule="auto"/>
            </w:pPr>
            <w:r>
              <w:rPr>
                <w:rFonts w:ascii="Times New Roman" w:hAnsi="Times New Roman"/>
                <w:sz w:val="20"/>
              </w:rPr>
              <w:t xml:space="preserve">GET </w:t>
            </w:r>
            <w:r>
              <w:rPr>
                <w:rFonts w:ascii="Consolas" w:hAnsi="Consolas"/>
                <w:color w:val="C7254E"/>
                <w:sz w:val="17"/>
              </w:rPr>
              <w:t>/api/products/{id}/quick-view</w:t>
            </w:r>
          </w:p>
        </w:tc>
        <w:tc>
          <w:tcPr>
            <w:tcW w:type="dxa" w:w="2268"/>
            <w:shd w:fill="F7FAFD"/>
          </w:tcPr>
          <w:p>
            <w:pPr>
              <w:spacing w:before="20" w:after="40" w:line="245" w:lineRule="auto"/>
            </w:pPr>
            <w:r>
              <w:rPr>
                <w:rFonts w:ascii="Times New Roman" w:hAnsi="Times New Roman"/>
                <w:sz w:val="20"/>
              </w:rPr>
              <w:t>Xem nhanh sản phẩm</w:t>
            </w:r>
          </w:p>
        </w:tc>
      </w:tr>
      <w:tr>
        <w:tc>
          <w:tcPr>
            <w:tcW w:type="dxa" w:w="2268"/>
            <w:shd w:fill="FFFFFF"/>
          </w:tcPr>
          <w:p>
            <w:pPr>
              <w:spacing w:before="20" w:after="40" w:line="245" w:lineRule="auto"/>
            </w:pPr>
            <w:r>
              <w:rPr>
                <w:rFonts w:ascii="Times New Roman" w:hAnsi="Times New Roman"/>
                <w:sz w:val="20"/>
              </w:rPr>
              <w:t>3–5</w:t>
            </w:r>
          </w:p>
        </w:tc>
        <w:tc>
          <w:tcPr>
            <w:tcW w:type="dxa" w:w="2268"/>
            <w:shd w:fill="FFFFFF"/>
          </w:tcPr>
          <w:p>
            <w:pPr>
              <w:spacing w:before="20" w:after="40" w:line="245" w:lineRule="auto"/>
            </w:pPr>
            <w:r>
              <w:rPr>
                <w:rFonts w:ascii="Times New Roman" w:hAnsi="Times New Roman"/>
                <w:sz w:val="20"/>
              </w:rPr>
              <w:t>Giỏ hàng</w:t>
            </w:r>
          </w:p>
        </w:tc>
        <w:tc>
          <w:tcPr>
            <w:tcW w:type="dxa" w:w="2268"/>
            <w:shd w:fill="FFFFFF"/>
          </w:tcPr>
          <w:p>
            <w:pPr>
              <w:spacing w:before="20" w:after="40" w:line="245" w:lineRule="auto"/>
            </w:pPr>
            <w:r>
              <w:rPr>
                <w:rFonts w:ascii="Times New Roman" w:hAnsi="Times New Roman"/>
                <w:sz w:val="20"/>
              </w:rPr>
              <w:t xml:space="preserve">POST </w:t>
            </w:r>
            <w:r>
              <w:rPr>
                <w:rFonts w:ascii="Consolas" w:hAnsi="Consolas"/>
                <w:color w:val="C7254E"/>
                <w:sz w:val="17"/>
              </w:rPr>
              <w:t>/api/cart/add</w:t>
            </w:r>
            <w:r>
              <w:rPr>
                <w:rFonts w:ascii="Times New Roman" w:hAnsi="Times New Roman"/>
                <w:sz w:val="20"/>
              </w:rPr>
              <w:t xml:space="preserve">, </w:t>
            </w:r>
            <w:r>
              <w:rPr>
                <w:rFonts w:ascii="Consolas" w:hAnsi="Consolas"/>
                <w:color w:val="C7254E"/>
                <w:sz w:val="17"/>
              </w:rPr>
              <w:t>/update</w:t>
            </w:r>
            <w:r>
              <w:rPr>
                <w:rFonts w:ascii="Times New Roman" w:hAnsi="Times New Roman"/>
                <w:sz w:val="20"/>
              </w:rPr>
              <w:t xml:space="preserve">, </w:t>
            </w:r>
            <w:r>
              <w:rPr>
                <w:rFonts w:ascii="Consolas" w:hAnsi="Consolas"/>
                <w:color w:val="C7254E"/>
                <w:sz w:val="17"/>
              </w:rPr>
              <w:t>/remove</w:t>
            </w:r>
          </w:p>
        </w:tc>
        <w:tc>
          <w:tcPr>
            <w:tcW w:type="dxa" w:w="2268"/>
            <w:shd w:fill="FFFFFF"/>
          </w:tcPr>
          <w:p>
            <w:pPr>
              <w:spacing w:before="20" w:after="40" w:line="245" w:lineRule="auto"/>
            </w:pPr>
            <w:r>
              <w:rPr>
                <w:rFonts w:ascii="Times New Roman" w:hAnsi="Times New Roman"/>
                <w:sz w:val="20"/>
              </w:rPr>
              <w:t>Thêm, đổi số lượng, xóa mục giỏ</w:t>
            </w:r>
          </w:p>
        </w:tc>
      </w:tr>
      <w:tr>
        <w:tc>
          <w:tcPr>
            <w:tcW w:type="dxa" w:w="2268"/>
            <w:shd w:fill="F7FAFD"/>
          </w:tcPr>
          <w:p>
            <w:pPr>
              <w:spacing w:before="20" w:after="40" w:line="245" w:lineRule="auto"/>
            </w:pPr>
            <w:r>
              <w:rPr>
                <w:rFonts w:ascii="Times New Roman" w:hAnsi="Times New Roman"/>
                <w:sz w:val="20"/>
              </w:rPr>
              <w:t>6</w:t>
            </w:r>
          </w:p>
        </w:tc>
        <w:tc>
          <w:tcPr>
            <w:tcW w:type="dxa" w:w="2268"/>
            <w:shd w:fill="F7FAFD"/>
          </w:tcPr>
          <w:p>
            <w:pPr>
              <w:spacing w:before="20" w:after="40" w:line="245" w:lineRule="auto"/>
            </w:pPr>
          </w:p>
        </w:tc>
        <w:tc>
          <w:tcPr>
            <w:tcW w:type="dxa" w:w="2268"/>
            <w:shd w:fill="F7FAFD"/>
          </w:tcPr>
          <w:p>
            <w:pPr>
              <w:spacing w:before="20" w:after="40" w:line="245" w:lineRule="auto"/>
            </w:pPr>
            <w:r>
              <w:rPr>
                <w:rFonts w:ascii="Times New Roman" w:hAnsi="Times New Roman"/>
                <w:sz w:val="20"/>
              </w:rPr>
              <w:t xml:space="preserve">GET </w:t>
            </w:r>
            <w:r>
              <w:rPr>
                <w:rFonts w:ascii="Consolas" w:hAnsi="Consolas"/>
                <w:color w:val="C7254E"/>
                <w:sz w:val="17"/>
              </w:rPr>
              <w:t>/api/cart</w:t>
            </w:r>
          </w:p>
        </w:tc>
        <w:tc>
          <w:tcPr>
            <w:tcW w:type="dxa" w:w="2268"/>
            <w:shd w:fill="F7FAFD"/>
          </w:tcPr>
          <w:p>
            <w:pPr>
              <w:spacing w:before="20" w:after="40" w:line="245" w:lineRule="auto"/>
            </w:pPr>
            <w:r>
              <w:rPr>
                <w:rFonts w:ascii="Times New Roman" w:hAnsi="Times New Roman"/>
                <w:sz w:val="20"/>
              </w:rPr>
              <w:t>Xem giỏ hiện tại (tính lại giá máy chủ)</w:t>
            </w:r>
          </w:p>
        </w:tc>
      </w:tr>
      <w:tr>
        <w:tc>
          <w:tcPr>
            <w:tcW w:type="dxa" w:w="2268"/>
            <w:shd w:fill="FFFFFF"/>
          </w:tcPr>
          <w:p>
            <w:pPr>
              <w:spacing w:before="20" w:after="40" w:line="245" w:lineRule="auto"/>
            </w:pPr>
            <w:r>
              <w:rPr>
                <w:rFonts w:ascii="Times New Roman" w:hAnsi="Times New Roman"/>
                <w:sz w:val="20"/>
              </w:rPr>
              <w:t>7</w:t>
            </w:r>
          </w:p>
        </w:tc>
        <w:tc>
          <w:tcPr>
            <w:tcW w:type="dxa" w:w="2268"/>
            <w:shd w:fill="FFFFFF"/>
          </w:tcPr>
          <w:p>
            <w:pPr>
              <w:spacing w:before="20" w:after="40" w:line="245" w:lineRule="auto"/>
            </w:pPr>
            <w:r>
              <w:rPr>
                <w:rFonts w:ascii="Times New Roman" w:hAnsi="Times New Roman"/>
                <w:sz w:val="20"/>
              </w:rPr>
              <w:t>Voucher</w:t>
            </w:r>
          </w:p>
        </w:tc>
        <w:tc>
          <w:tcPr>
            <w:tcW w:type="dxa" w:w="2268"/>
            <w:shd w:fill="FFFFFF"/>
          </w:tcPr>
          <w:p>
            <w:pPr>
              <w:spacing w:before="20" w:after="40" w:line="245" w:lineRule="auto"/>
            </w:pPr>
            <w:r>
              <w:rPr>
                <w:rFonts w:ascii="Times New Roman" w:hAnsi="Times New Roman"/>
                <w:sz w:val="20"/>
              </w:rPr>
              <w:t xml:space="preserve">POST </w:t>
            </w:r>
            <w:r>
              <w:rPr>
                <w:rFonts w:ascii="Consolas" w:hAnsi="Consolas"/>
                <w:color w:val="C7254E"/>
                <w:sz w:val="17"/>
              </w:rPr>
              <w:t>/api/voucher/apply</w:t>
            </w:r>
          </w:p>
        </w:tc>
        <w:tc>
          <w:tcPr>
            <w:tcW w:type="dxa" w:w="2268"/>
            <w:shd w:fill="FFFFFF"/>
          </w:tcPr>
          <w:p>
            <w:pPr>
              <w:spacing w:before="20" w:after="40" w:line="245" w:lineRule="auto"/>
            </w:pPr>
            <w:r>
              <w:rPr>
                <w:rFonts w:ascii="Times New Roman" w:hAnsi="Times New Roman"/>
                <w:sz w:val="20"/>
              </w:rPr>
              <w:t>Áp mã giảm giá (kiểm tra 7 điều kiện)</w:t>
            </w:r>
          </w:p>
        </w:tc>
      </w:tr>
      <w:tr>
        <w:tc>
          <w:tcPr>
            <w:tcW w:type="dxa" w:w="2268"/>
            <w:shd w:fill="F7FAFD"/>
          </w:tcPr>
          <w:p>
            <w:pPr>
              <w:spacing w:before="20" w:after="40" w:line="245" w:lineRule="auto"/>
            </w:pPr>
            <w:r>
              <w:rPr>
                <w:rFonts w:ascii="Times New Roman" w:hAnsi="Times New Roman"/>
                <w:sz w:val="20"/>
              </w:rPr>
              <w:t>8</w:t>
            </w:r>
          </w:p>
        </w:tc>
        <w:tc>
          <w:tcPr>
            <w:tcW w:type="dxa" w:w="2268"/>
            <w:shd w:fill="F7FAFD"/>
          </w:tcPr>
          <w:p>
            <w:pPr>
              <w:spacing w:before="20" w:after="40" w:line="245" w:lineRule="auto"/>
            </w:pPr>
          </w:p>
        </w:tc>
        <w:tc>
          <w:tcPr>
            <w:tcW w:type="dxa" w:w="2268"/>
            <w:shd w:fill="F7FAFD"/>
          </w:tcPr>
          <w:p>
            <w:pPr>
              <w:spacing w:before="20" w:after="40" w:line="245" w:lineRule="auto"/>
            </w:pPr>
            <w:r>
              <w:rPr>
                <w:rFonts w:ascii="Times New Roman" w:hAnsi="Times New Roman"/>
                <w:sz w:val="20"/>
              </w:rPr>
              <w:t xml:space="preserve">POST </w:t>
            </w:r>
            <w:r>
              <w:rPr>
                <w:rFonts w:ascii="Consolas" w:hAnsi="Consolas"/>
                <w:color w:val="C7254E"/>
                <w:sz w:val="17"/>
              </w:rPr>
              <w:t>/api/voucher/remove</w:t>
            </w:r>
          </w:p>
        </w:tc>
        <w:tc>
          <w:tcPr>
            <w:tcW w:type="dxa" w:w="2268"/>
            <w:shd w:fill="F7FAFD"/>
          </w:tcPr>
          <w:p>
            <w:pPr>
              <w:spacing w:before="20" w:after="40" w:line="245" w:lineRule="auto"/>
            </w:pPr>
            <w:r>
              <w:rPr>
                <w:rFonts w:ascii="Times New Roman" w:hAnsi="Times New Roman"/>
                <w:sz w:val="20"/>
              </w:rPr>
              <w:t>Gỡ mã đã áp</w:t>
            </w:r>
          </w:p>
        </w:tc>
      </w:tr>
      <w:tr>
        <w:tc>
          <w:tcPr>
            <w:tcW w:type="dxa" w:w="2268"/>
            <w:shd w:fill="FFFFFF"/>
          </w:tcPr>
          <w:p>
            <w:pPr>
              <w:spacing w:before="20" w:after="40" w:line="245" w:lineRule="auto"/>
            </w:pPr>
            <w:r>
              <w:rPr>
                <w:rFonts w:ascii="Times New Roman" w:hAnsi="Times New Roman"/>
                <w:sz w:val="20"/>
              </w:rPr>
              <w:t>9–11</w:t>
            </w:r>
          </w:p>
        </w:tc>
        <w:tc>
          <w:tcPr>
            <w:tcW w:type="dxa" w:w="2268"/>
            <w:shd w:fill="FFFFFF"/>
          </w:tcPr>
          <w:p>
            <w:pPr>
              <w:spacing w:before="20" w:after="40" w:line="245" w:lineRule="auto"/>
            </w:pPr>
            <w:r>
              <w:rPr>
                <w:rFonts w:ascii="Times New Roman" w:hAnsi="Times New Roman"/>
                <w:sz w:val="20"/>
              </w:rPr>
              <w:t>Build PC</w:t>
            </w:r>
          </w:p>
        </w:tc>
        <w:tc>
          <w:tcPr>
            <w:tcW w:type="dxa" w:w="2268"/>
            <w:shd w:fill="FFFFFF"/>
          </w:tcPr>
          <w:p>
            <w:pPr>
              <w:spacing w:before="20" w:after="40" w:line="245" w:lineRule="auto"/>
            </w:pPr>
            <w:r>
              <w:rPr>
                <w:rFonts w:ascii="Times New Roman" w:hAnsi="Times New Roman"/>
                <w:sz w:val="20"/>
              </w:rPr>
              <w:t xml:space="preserve">GET+POST </w:t>
            </w:r>
            <w:r>
              <w:rPr>
                <w:rFonts w:ascii="Consolas" w:hAnsi="Consolas"/>
                <w:color w:val="C7254E"/>
                <w:sz w:val="17"/>
              </w:rPr>
              <w:t>/api/build-pc/components</w:t>
            </w:r>
            <w:r>
              <w:rPr>
                <w:rFonts w:ascii="Times New Roman" w:hAnsi="Times New Roman"/>
                <w:sz w:val="20"/>
              </w:rPr>
              <w:t xml:space="preserve">, </w:t>
            </w:r>
            <w:r>
              <w:rPr>
                <w:rFonts w:ascii="Consolas" w:hAnsi="Consolas"/>
                <w:color w:val="C7254E"/>
                <w:sz w:val="17"/>
              </w:rPr>
              <w:t>/select</w:t>
            </w:r>
            <w:r>
              <w:rPr>
                <w:rFonts w:ascii="Times New Roman" w:hAnsi="Times New Roman"/>
                <w:sz w:val="20"/>
              </w:rPr>
              <w:t xml:space="preserve">, </w:t>
            </w:r>
            <w:r>
              <w:rPr>
                <w:rFonts w:ascii="Consolas" w:hAnsi="Consolas"/>
                <w:color w:val="C7254E"/>
                <w:sz w:val="17"/>
              </w:rPr>
              <w:t>/suggest</w:t>
            </w:r>
          </w:p>
        </w:tc>
        <w:tc>
          <w:tcPr>
            <w:tcW w:type="dxa" w:w="2268"/>
            <w:shd w:fill="FFFFFF"/>
          </w:tcPr>
          <w:p>
            <w:pPr>
              <w:spacing w:before="20" w:after="40" w:line="245" w:lineRule="auto"/>
            </w:pPr>
            <w:r>
              <w:rPr>
                <w:rFonts w:ascii="Times New Roman" w:hAnsi="Times New Roman"/>
                <w:sz w:val="20"/>
              </w:rPr>
              <w:t>Linh kiện theo khe, chọn linh kiện, gợi ý ngân sách</w:t>
            </w:r>
          </w:p>
        </w:tc>
      </w:tr>
      <w:tr>
        <w:tc>
          <w:tcPr>
            <w:tcW w:type="dxa" w:w="2268"/>
            <w:shd w:fill="F7FAFD"/>
          </w:tcPr>
          <w:p>
            <w:pPr>
              <w:spacing w:before="20" w:after="40" w:line="245" w:lineRule="auto"/>
            </w:pPr>
            <w:r>
              <w:rPr>
                <w:rFonts w:ascii="Times New Roman" w:hAnsi="Times New Roman"/>
                <w:sz w:val="20"/>
              </w:rPr>
              <w:t>12</w:t>
            </w:r>
          </w:p>
        </w:tc>
        <w:tc>
          <w:tcPr>
            <w:tcW w:type="dxa" w:w="2268"/>
            <w:shd w:fill="F7FAFD"/>
          </w:tcPr>
          <w:p>
            <w:pPr>
              <w:spacing w:before="20" w:after="40" w:line="245" w:lineRule="auto"/>
            </w:pPr>
          </w:p>
        </w:tc>
        <w:tc>
          <w:tcPr>
            <w:tcW w:type="dxa" w:w="2268"/>
            <w:shd w:fill="F7FAFD"/>
          </w:tcPr>
          <w:p>
            <w:pPr>
              <w:spacing w:before="20" w:after="40" w:line="245" w:lineRule="auto"/>
            </w:pPr>
            <w:r>
              <w:rPr>
                <w:rFonts w:ascii="Times New Roman" w:hAnsi="Times New Roman"/>
                <w:sz w:val="20"/>
              </w:rPr>
              <w:t xml:space="preserve">GET </w:t>
            </w:r>
            <w:r>
              <w:rPr>
                <w:rFonts w:ascii="Consolas" w:hAnsi="Consolas"/>
                <w:color w:val="C7254E"/>
                <w:sz w:val="17"/>
              </w:rPr>
              <w:t>/api/build-pc/current</w:t>
            </w:r>
          </w:p>
        </w:tc>
        <w:tc>
          <w:tcPr>
            <w:tcW w:type="dxa" w:w="2268"/>
            <w:shd w:fill="F7FAFD"/>
          </w:tcPr>
          <w:p>
            <w:pPr>
              <w:spacing w:before="20" w:after="40" w:line="245" w:lineRule="auto"/>
            </w:pPr>
            <w:r>
              <w:rPr>
                <w:rFonts w:ascii="Times New Roman" w:hAnsi="Times New Roman"/>
                <w:sz w:val="20"/>
              </w:rPr>
              <w:t>Cấu hình hiện tại, tổng giá, công suất</w:t>
            </w:r>
          </w:p>
        </w:tc>
      </w:tr>
      <w:tr>
        <w:tc>
          <w:tcPr>
            <w:tcW w:type="dxa" w:w="2268"/>
            <w:shd w:fill="FFFFFF"/>
          </w:tcPr>
          <w:p>
            <w:pPr>
              <w:spacing w:before="20" w:after="40" w:line="245" w:lineRule="auto"/>
            </w:pPr>
            <w:r>
              <w:rPr>
                <w:rFonts w:ascii="Times New Roman" w:hAnsi="Times New Roman"/>
                <w:sz w:val="20"/>
              </w:rPr>
              <w:t>13–15</w:t>
            </w:r>
          </w:p>
        </w:tc>
        <w:tc>
          <w:tcPr>
            <w:tcW w:type="dxa" w:w="2268"/>
            <w:shd w:fill="FFFFFF"/>
          </w:tcPr>
          <w:p>
            <w:pPr>
              <w:spacing w:before="20" w:after="40" w:line="245" w:lineRule="auto"/>
            </w:pPr>
            <w:r>
              <w:rPr>
                <w:rFonts w:ascii="Times New Roman" w:hAnsi="Times New Roman"/>
                <w:sz w:val="20"/>
              </w:rPr>
              <w:t>Đại giới hành chính</w:t>
            </w:r>
          </w:p>
        </w:tc>
        <w:tc>
          <w:tcPr>
            <w:tcW w:type="dxa" w:w="2268"/>
            <w:shd w:fill="FFFFFF"/>
          </w:tcPr>
          <w:p>
            <w:pPr>
              <w:spacing w:before="20" w:after="40" w:line="245" w:lineRule="auto"/>
            </w:pPr>
            <w:r>
              <w:rPr>
                <w:rFonts w:ascii="Times New Roman" w:hAnsi="Times New Roman"/>
                <w:sz w:val="20"/>
              </w:rPr>
              <w:t xml:space="preserve">GET </w:t>
            </w:r>
            <w:r>
              <w:rPr>
                <w:rFonts w:ascii="Consolas" w:hAnsi="Consolas"/>
                <w:color w:val="C7254E"/>
                <w:sz w:val="17"/>
              </w:rPr>
              <w:t>/api/public/address/...</w:t>
            </w:r>
          </w:p>
        </w:tc>
        <w:tc>
          <w:tcPr>
            <w:tcW w:type="dxa" w:w="2268"/>
            <w:shd w:fill="FFFFFF"/>
          </w:tcPr>
          <w:p>
            <w:pPr>
              <w:spacing w:before="20" w:after="40" w:line="245" w:lineRule="auto"/>
            </w:pPr>
            <w:r>
              <w:rPr>
                <w:rFonts w:ascii="Times New Roman" w:hAnsi="Times New Roman"/>
                <w:sz w:val="20"/>
              </w:rPr>
              <w:t>Tỉnh/thành, quận/huyện, phường/xã</w:t>
            </w:r>
          </w:p>
        </w:tc>
      </w:tr>
      <w:tr>
        <w:tc>
          <w:tcPr>
            <w:tcW w:type="dxa" w:w="2268"/>
            <w:shd w:fill="F7FAFD"/>
          </w:tcPr>
          <w:p>
            <w:pPr>
              <w:spacing w:before="20" w:after="40" w:line="245" w:lineRule="auto"/>
            </w:pPr>
            <w:r>
              <w:rPr>
                <w:rFonts w:ascii="Times New Roman" w:hAnsi="Times New Roman"/>
                <w:sz w:val="20"/>
              </w:rPr>
              <w:t>16</w:t>
            </w:r>
          </w:p>
        </w:tc>
        <w:tc>
          <w:tcPr>
            <w:tcW w:type="dxa" w:w="2268"/>
            <w:shd w:fill="F7FAFD"/>
          </w:tcPr>
          <w:p>
            <w:pPr>
              <w:spacing w:before="20" w:after="40" w:line="245" w:lineRule="auto"/>
            </w:pPr>
            <w:r>
              <w:rPr>
                <w:rFonts w:ascii="Times New Roman" w:hAnsi="Times New Roman"/>
                <w:sz w:val="20"/>
              </w:rPr>
              <w:t>Đơn hàng</w:t>
            </w:r>
          </w:p>
        </w:tc>
        <w:tc>
          <w:tcPr>
            <w:tcW w:type="dxa" w:w="2268"/>
            <w:shd w:fill="F7FAFD"/>
          </w:tcPr>
          <w:p>
            <w:pPr>
              <w:spacing w:before="20" w:after="40" w:line="245" w:lineRule="auto"/>
            </w:pPr>
            <w:r>
              <w:rPr>
                <w:rFonts w:ascii="Times New Roman" w:hAnsi="Times New Roman"/>
                <w:sz w:val="20"/>
              </w:rPr>
              <w:t xml:space="preserve">POST </w:t>
            </w:r>
            <w:r>
              <w:rPr>
                <w:rFonts w:ascii="Consolas" w:hAnsi="Consolas"/>
                <w:color w:val="C7254E"/>
                <w:sz w:val="17"/>
              </w:rPr>
              <w:t>/api/orders</w:t>
            </w:r>
          </w:p>
        </w:tc>
        <w:tc>
          <w:tcPr>
            <w:tcW w:type="dxa" w:w="2268"/>
            <w:shd w:fill="F7FAFD"/>
          </w:tcPr>
          <w:p>
            <w:pPr>
              <w:spacing w:before="20" w:after="40" w:line="245" w:lineRule="auto"/>
            </w:pPr>
            <w:r>
              <w:rPr>
                <w:rFonts w:ascii="Times New Roman" w:hAnsi="Times New Roman"/>
                <w:sz w:val="20"/>
              </w:rPr>
              <w:t>Tạo đơn (nguyên tử, chống vượt tồn)</w:t>
            </w:r>
          </w:p>
        </w:tc>
      </w:tr>
      <w:tr>
        <w:tc>
          <w:tcPr>
            <w:tcW w:type="dxa" w:w="2268"/>
            <w:shd w:fill="FFFFFF"/>
          </w:tcPr>
          <w:p>
            <w:pPr>
              <w:spacing w:before="20" w:after="40" w:line="245" w:lineRule="auto"/>
            </w:pPr>
            <w:r>
              <w:rPr>
                <w:rFonts w:ascii="Times New Roman" w:hAnsi="Times New Roman"/>
                <w:sz w:val="20"/>
              </w:rPr>
              <w:t>17</w:t>
            </w:r>
          </w:p>
        </w:tc>
        <w:tc>
          <w:tcPr>
            <w:tcW w:type="dxa" w:w="2268"/>
            <w:shd w:fill="FFFFFF"/>
          </w:tcPr>
          <w:p>
            <w:pPr>
              <w:spacing w:before="20" w:after="40" w:line="245" w:lineRule="auto"/>
            </w:pPr>
            <w:r>
              <w:rPr>
                <w:rFonts w:ascii="Times New Roman" w:hAnsi="Times New Roman"/>
                <w:sz w:val="20"/>
              </w:rPr>
              <w:t>Thanh toán</w:t>
            </w:r>
          </w:p>
        </w:tc>
        <w:tc>
          <w:tcPr>
            <w:tcW w:type="dxa" w:w="2268"/>
            <w:shd w:fill="FFFFFF"/>
          </w:tcPr>
          <w:p>
            <w:pPr>
              <w:spacing w:before="20" w:after="40" w:line="245" w:lineRule="auto"/>
            </w:pPr>
            <w:r>
              <w:rPr>
                <w:rFonts w:ascii="Times New Roman" w:hAnsi="Times New Roman"/>
                <w:sz w:val="20"/>
              </w:rPr>
              <w:t xml:space="preserve">GET </w:t>
            </w:r>
            <w:r>
              <w:rPr>
                <w:rFonts w:ascii="Consolas" w:hAnsi="Consolas"/>
                <w:color w:val="C7254E"/>
                <w:sz w:val="17"/>
              </w:rPr>
              <w:t>/api/payment/vnpay-return</w:t>
            </w:r>
          </w:p>
        </w:tc>
        <w:tc>
          <w:tcPr>
            <w:tcW w:type="dxa" w:w="2268"/>
            <w:shd w:fill="FFFFFF"/>
          </w:tcPr>
          <w:p>
            <w:pPr>
              <w:spacing w:before="20" w:after="40" w:line="245" w:lineRule="auto"/>
            </w:pPr>
            <w:r>
              <w:rPr>
                <w:rFonts w:ascii="Times New Roman" w:hAnsi="Times New Roman"/>
                <w:sz w:val="20"/>
              </w:rPr>
              <w:t>Kênh hiển thị kết quả của khách</w:t>
            </w:r>
          </w:p>
        </w:tc>
      </w:tr>
    </w:tbl>
    <w:p>
      <w:pPr>
        <w:spacing w:before="0" w:after="120"/>
      </w:pPr>
    </w:p>
    <w:p>
      <w:pPr>
        <w:spacing w:before="20" w:after="80" w:line="283" w:lineRule="auto"/>
        <w:jc w:val="left"/>
      </w:pPr>
      <w:r>
        <w:rPr>
          <w:rFonts w:ascii="Times New Roman" w:hAnsi="Times New Roman"/>
          <w:b/>
          <w:sz w:val="26"/>
        </w:rPr>
        <w:t>Bảng 3.7 – Bảng mã phản hồi của IPN VNPAY (RspCode)</w:t>
      </w:r>
    </w:p>
    <w:tbl>
      <w:tblPr>
        <w:tblW w:type="auto" w:w="0"/>
        <w:jc w:val="center"/>
        <w:tblLook w:firstColumn="1" w:firstRow="1" w:lastColumn="0" w:lastRow="0" w:noHBand="0" w:noVBand="1" w:val="04A0"/>
        <w:tblBorders>
          <w:top w:val="single" w:sz="4" w:space="0" w:color="B0C4DE"/>
          <w:bottom w:val="single" w:sz="6" w:space="0" w:color="B0C4DE"/>
          <w:left w:val="none"/>
          <w:right w:val="none"/>
          <w:insideH w:val="single" w:sz="4" w:space="0" w:color="B0C4DE"/>
          <w:insideV w:val="none"/>
        </w:tblBorders>
      </w:tblPr>
      <w:tblGrid>
        <w:gridCol w:w="3024"/>
        <w:gridCol w:w="3024"/>
        <w:gridCol w:w="3024"/>
      </w:tblGrid>
      <w:tr>
        <w:tc>
          <w:tcPr>
            <w:tcW w:type="dxa" w:w="3024"/>
            <w:shd w:fill="EBF3FB"/>
          </w:tcPr>
          <w:p>
            <w:pPr>
              <w:spacing w:before="20" w:after="40" w:line="245" w:lineRule="auto"/>
            </w:pPr>
            <w:r>
              <w:rPr>
                <w:rFonts w:ascii="Times New Roman" w:hAnsi="Times New Roman"/>
                <w:b/>
                <w:color w:val="182B49"/>
                <w:sz w:val="22"/>
              </w:rPr>
              <w:t>Mã</w:t>
            </w:r>
          </w:p>
        </w:tc>
        <w:tc>
          <w:tcPr>
            <w:tcW w:type="dxa" w:w="3024"/>
            <w:shd w:fill="EBF3FB"/>
          </w:tcPr>
          <w:p>
            <w:pPr>
              <w:spacing w:before="20" w:after="40" w:line="245" w:lineRule="auto"/>
            </w:pPr>
            <w:r>
              <w:rPr>
                <w:rFonts w:ascii="Times New Roman" w:hAnsi="Times New Roman"/>
                <w:b/>
                <w:color w:val="182B49"/>
                <w:sz w:val="22"/>
              </w:rPr>
              <w:t>Ý nghĩa</w:t>
            </w:r>
          </w:p>
        </w:tc>
        <w:tc>
          <w:tcPr>
            <w:tcW w:type="dxa" w:w="3024"/>
            <w:shd w:fill="EBF3FB"/>
          </w:tcPr>
          <w:p>
            <w:pPr>
              <w:spacing w:before="20" w:after="40" w:line="245" w:lineRule="auto"/>
            </w:pPr>
            <w:r>
              <w:rPr>
                <w:rFonts w:ascii="Times New Roman" w:hAnsi="Times New Roman"/>
                <w:b/>
                <w:color w:val="182B49"/>
                <w:sz w:val="22"/>
              </w:rPr>
              <w:t>Khi nào trả về</w:t>
            </w:r>
          </w:p>
        </w:tc>
      </w:tr>
      <w:tr>
        <w:tc>
          <w:tcPr>
            <w:tcW w:type="dxa" w:w="3024"/>
            <w:shd w:fill="FFFFFF"/>
          </w:tcPr>
          <w:p>
            <w:pPr>
              <w:spacing w:before="20" w:after="40" w:line="245" w:lineRule="auto"/>
            </w:pPr>
            <w:r>
              <w:rPr>
                <w:rFonts w:ascii="Consolas" w:hAnsi="Consolas"/>
                <w:color w:val="C7254E"/>
                <w:sz w:val="17"/>
              </w:rPr>
              <w:t>00</w:t>
            </w:r>
          </w:p>
        </w:tc>
        <w:tc>
          <w:tcPr>
            <w:tcW w:type="dxa" w:w="3024"/>
            <w:shd w:fill="FFFFFF"/>
          </w:tcPr>
          <w:p>
            <w:pPr>
              <w:spacing w:before="20" w:after="40" w:line="245" w:lineRule="auto"/>
            </w:pPr>
            <w:r>
              <w:rPr>
                <w:rFonts w:ascii="Times New Roman" w:hAnsi="Times New Roman"/>
                <w:sz w:val="20"/>
              </w:rPr>
              <w:t>Thành công</w:t>
            </w:r>
          </w:p>
        </w:tc>
        <w:tc>
          <w:tcPr>
            <w:tcW w:type="dxa" w:w="3024"/>
            <w:shd w:fill="FFFFFF"/>
          </w:tcPr>
          <w:p>
            <w:pPr>
              <w:spacing w:before="20" w:after="40" w:line="245" w:lineRule="auto"/>
            </w:pPr>
            <w:r>
              <w:rPr>
                <w:rFonts w:ascii="Times New Roman" w:hAnsi="Times New Roman"/>
                <w:sz w:val="20"/>
              </w:rPr>
              <w:t>Chữ ký đúng, số tiền khớp, đơn hợp lệ</w:t>
            </w:r>
          </w:p>
        </w:tc>
      </w:tr>
      <w:tr>
        <w:tc>
          <w:tcPr>
            <w:tcW w:type="dxa" w:w="3024"/>
            <w:shd w:fill="F7FAFD"/>
          </w:tcPr>
          <w:p>
            <w:pPr>
              <w:spacing w:before="20" w:after="40" w:line="245" w:lineRule="auto"/>
            </w:pPr>
            <w:r>
              <w:rPr>
                <w:rFonts w:ascii="Consolas" w:hAnsi="Consolas"/>
                <w:color w:val="C7254E"/>
                <w:sz w:val="17"/>
              </w:rPr>
              <w:t>01</w:t>
            </w:r>
          </w:p>
        </w:tc>
        <w:tc>
          <w:tcPr>
            <w:tcW w:type="dxa" w:w="3024"/>
            <w:shd w:fill="F7FAFD"/>
          </w:tcPr>
          <w:p>
            <w:pPr>
              <w:spacing w:before="20" w:after="40" w:line="245" w:lineRule="auto"/>
            </w:pPr>
            <w:r>
              <w:rPr>
                <w:rFonts w:ascii="Times New Roman" w:hAnsi="Times New Roman"/>
                <w:sz w:val="20"/>
              </w:rPr>
              <w:t>Đơn không tồn tại</w:t>
            </w:r>
          </w:p>
        </w:tc>
        <w:tc>
          <w:tcPr>
            <w:tcW w:type="dxa" w:w="3024"/>
            <w:shd w:fill="F7FAFD"/>
          </w:tcPr>
          <w:p>
            <w:pPr>
              <w:spacing w:before="20" w:after="40" w:line="245" w:lineRule="auto"/>
            </w:pPr>
            <w:r>
              <w:rPr>
                <w:rFonts w:ascii="Times New Roman" w:hAnsi="Times New Roman"/>
                <w:sz w:val="20"/>
              </w:rPr>
              <w:t>Không tìm thấy mã giao dịch trên hệ thống</w:t>
            </w:r>
          </w:p>
        </w:tc>
      </w:tr>
      <w:tr>
        <w:tc>
          <w:tcPr>
            <w:tcW w:type="dxa" w:w="3024"/>
            <w:shd w:fill="FFFFFF"/>
          </w:tcPr>
          <w:p>
            <w:pPr>
              <w:spacing w:before="20" w:after="40" w:line="245" w:lineRule="auto"/>
            </w:pPr>
            <w:r>
              <w:rPr>
                <w:rFonts w:ascii="Consolas" w:hAnsi="Consolas"/>
                <w:color w:val="C7254E"/>
                <w:sz w:val="17"/>
              </w:rPr>
              <w:t>02</w:t>
            </w:r>
          </w:p>
        </w:tc>
        <w:tc>
          <w:tcPr>
            <w:tcW w:type="dxa" w:w="3024"/>
            <w:shd w:fill="FFFFFF"/>
          </w:tcPr>
          <w:p>
            <w:pPr>
              <w:spacing w:before="20" w:after="40" w:line="245" w:lineRule="auto"/>
            </w:pPr>
            <w:r>
              <w:rPr>
                <w:rFonts w:ascii="Times New Roman" w:hAnsi="Times New Roman"/>
                <w:sz w:val="20"/>
              </w:rPr>
              <w:t>Đơn đã xác nhận</w:t>
            </w:r>
          </w:p>
        </w:tc>
        <w:tc>
          <w:tcPr>
            <w:tcW w:type="dxa" w:w="3024"/>
            <w:shd w:fill="FFFFFF"/>
          </w:tcPr>
          <w:p>
            <w:pPr>
              <w:spacing w:before="20" w:after="40" w:line="245" w:lineRule="auto"/>
            </w:pPr>
            <w:r>
              <w:rPr>
                <w:rFonts w:ascii="Times New Roman" w:hAnsi="Times New Roman"/>
                <w:sz w:val="20"/>
              </w:rPr>
              <w:t>IPN lặp lại (bất biến — không ghi hai lần)</w:t>
            </w:r>
          </w:p>
        </w:tc>
      </w:tr>
      <w:tr>
        <w:tc>
          <w:tcPr>
            <w:tcW w:type="dxa" w:w="3024"/>
            <w:shd w:fill="F7FAFD"/>
          </w:tcPr>
          <w:p>
            <w:pPr>
              <w:spacing w:before="20" w:after="40" w:line="245" w:lineRule="auto"/>
            </w:pPr>
            <w:r>
              <w:rPr>
                <w:rFonts w:ascii="Consolas" w:hAnsi="Consolas"/>
                <w:color w:val="C7254E"/>
                <w:sz w:val="17"/>
              </w:rPr>
              <w:t>04</w:t>
            </w:r>
          </w:p>
        </w:tc>
        <w:tc>
          <w:tcPr>
            <w:tcW w:type="dxa" w:w="3024"/>
            <w:shd w:fill="F7FAFD"/>
          </w:tcPr>
          <w:p>
            <w:pPr>
              <w:spacing w:before="20" w:after="40" w:line="245" w:lineRule="auto"/>
            </w:pPr>
            <w:r>
              <w:rPr>
                <w:rFonts w:ascii="Times New Roman" w:hAnsi="Times New Roman"/>
                <w:sz w:val="20"/>
              </w:rPr>
              <w:t>Số tiền không hợp lệ</w:t>
            </w:r>
          </w:p>
        </w:tc>
        <w:tc>
          <w:tcPr>
            <w:tcW w:type="dxa" w:w="3024"/>
            <w:shd w:fill="F7FAFD"/>
          </w:tcPr>
          <w:p>
            <w:pPr>
              <w:spacing w:before="20" w:after="40" w:line="245" w:lineRule="auto"/>
            </w:pPr>
            <w:r>
              <w:rPr>
                <w:rFonts w:ascii="Times New Roman" w:hAnsi="Times New Roman"/>
                <w:sz w:val="20"/>
              </w:rPr>
              <w:t>Lệch mệnh giá so với đơn</w:t>
            </w:r>
          </w:p>
        </w:tc>
      </w:tr>
      <w:tr>
        <w:tc>
          <w:tcPr>
            <w:tcW w:type="dxa" w:w="3024"/>
            <w:shd w:fill="FFFFFF"/>
          </w:tcPr>
          <w:p>
            <w:pPr>
              <w:spacing w:before="20" w:after="40" w:line="245" w:lineRule="auto"/>
            </w:pPr>
            <w:r>
              <w:rPr>
                <w:rFonts w:ascii="Consolas" w:hAnsi="Consolas"/>
                <w:color w:val="C7254E"/>
                <w:sz w:val="17"/>
              </w:rPr>
              <w:t>97</w:t>
            </w:r>
          </w:p>
        </w:tc>
        <w:tc>
          <w:tcPr>
            <w:tcW w:type="dxa" w:w="3024"/>
            <w:shd w:fill="FFFFFF"/>
          </w:tcPr>
          <w:p>
            <w:pPr>
              <w:spacing w:before="20" w:after="40" w:line="245" w:lineRule="auto"/>
            </w:pPr>
            <w:r>
              <w:rPr>
                <w:rFonts w:ascii="Times New Roman" w:hAnsi="Times New Roman"/>
                <w:sz w:val="20"/>
              </w:rPr>
              <w:t>Chữ ký không hợp lệ</w:t>
            </w:r>
          </w:p>
        </w:tc>
        <w:tc>
          <w:tcPr>
            <w:tcW w:type="dxa" w:w="3024"/>
            <w:shd w:fill="FFFFFF"/>
          </w:tcPr>
          <w:p>
            <w:pPr>
              <w:spacing w:before="20" w:after="40" w:line="245" w:lineRule="auto"/>
            </w:pPr>
            <w:r>
              <w:rPr>
                <w:rFonts w:ascii="Times New Roman" w:hAnsi="Times New Roman"/>
                <w:sz w:val="20"/>
              </w:rPr>
              <w:t>Chuỗi ký không khớp khóa bí mật</w:t>
            </w:r>
          </w:p>
        </w:tc>
      </w:tr>
    </w:tbl>
    <w:p>
      <w:pPr>
        <w:spacing w:before="0" w:after="120"/>
      </w:pPr>
    </w:p>
    <w:p>
      <w:pPr>
        <w:spacing w:before="100" w:after="60" w:line="264" w:lineRule="auto"/>
        <w:jc w:val="left"/>
      </w:pPr>
      <w:r>
        <w:rPr>
          <w:rFonts w:ascii="Times New Roman" w:hAnsi="Times New Roman"/>
          <w:b/>
          <w:color w:val="182B49"/>
          <w:sz w:val="26"/>
        </w:rPr>
        <w:t>3.2.3. Hiện thực cơ chế bảo đảm toàn vẹn tồn kho</w:t>
      </w:r>
    </w:p>
    <w:p>
      <w:pPr>
        <w:spacing w:before="20" w:after="80" w:line="283" w:lineRule="auto"/>
        <w:jc w:val="left"/>
      </w:pPr>
      <w:r>
        <w:rPr>
          <w:rFonts w:ascii="Times New Roman" w:hAnsi="Times New Roman"/>
          <w:sz w:val="26"/>
        </w:rPr>
        <w:t xml:space="preserve">Cơ chế cốt lõi được đặt toàn bộ trong </w:t>
      </w:r>
      <w:r>
        <w:rPr>
          <w:rFonts w:ascii="Times New Roman" w:hAnsi="Times New Roman"/>
          <w:b/>
          <w:sz w:val="26"/>
        </w:rPr>
        <w:t>phương thức dịch vụ có giao dịch bao trọn</w:t>
      </w:r>
      <w:r>
        <w:rPr>
          <w:rFonts w:ascii="Times New Roman" w:hAnsi="Times New Roman"/>
          <w:sz w:val="26"/>
        </w:rPr>
        <w:t>, dùng truy vấn khóa bi quan của JPA:</w:t>
      </w:r>
    </w:p>
    <w:tbl>
      <w:tblPr>
        <w:tblW w:type="auto" w:w="0"/>
        <w:jc w:val="center"/>
        <w:tblLayout w:type="fixed"/>
        <w:tblLook w:firstColumn="1" w:firstRow="1" w:lastColumn="0" w:lastRow="0" w:noHBand="0" w:noVBand="1" w:val="04A0"/>
      </w:tblPr>
      <w:tblGrid>
        <w:gridCol w:w="9072"/>
      </w:tblGrid>
      <w:tr>
        <w:tc>
          <w:tcPr>
            <w:tcW w:type="dxa" w:w="9072"/>
            <w:shd w:fill="F8F9FA"/>
          </w:tcPr>
          <w:p>
            <w:pPr>
              <w:spacing w:before="40" w:after="40" w:line="240" w:lineRule="auto"/>
            </w:pPr>
            <w:r>
              <w:rPr>
                <w:rFonts w:ascii="Consolas" w:hAnsi="Consolas"/>
                <w:color w:val="282C34"/>
                <w:sz w:val="19"/>
              </w:rPr>
              <w:t>@Transactional</w:t>
              <w:br/>
              <w:t>public OrderResult placeOrder(CartSession cart) {</w:t>
              <w:br/>
              <w:t xml:space="preserve">    for (CartItem item : sorted(cart)) {</w:t>
              <w:br/>
              <w:t xml:space="preserve">        Product p = productRepo.findByIdForUpdate(item.getId());  // SELECT ... FOR UPDATE</w:t>
              <w:br/>
              <w:t xml:space="preserve">        if (p.getStock() &lt; item.getQuantity()) throw new OutOfStockException(p);</w:t>
              <w:br/>
              <w:t xml:space="preserve">        p.setStock(p.getStock() - item.getQuantity());</w:t>
              <w:br/>
              <w:t xml:space="preserve">    }</w:t>
              <w:br/>
              <w:t xml:space="preserve">    // ghi đơn, chi tiết, lịch sử trạng thái, nhật ký kho; xóa giỏ</w:t>
              <w:br/>
              <w:t>}</w:t>
            </w:r>
          </w:p>
        </w:tc>
      </w:tr>
    </w:tbl>
    <w:p>
      <w:pPr>
        <w:spacing w:before="0" w:after="80"/>
      </w:pPr>
    </w:p>
    <w:p>
      <w:pPr>
        <w:spacing w:before="20" w:after="80" w:line="283" w:lineRule="auto"/>
        <w:jc w:val="left"/>
      </w:pPr>
      <w:r>
        <w:rPr>
          <w:rFonts w:ascii="Times New Roman" w:hAnsi="Times New Roman"/>
          <w:b/>
          <w:sz w:val="26"/>
        </w:rPr>
        <w:t>Bảng 3.8 – Các biện pháp đồng bộ và vai trò</w:t>
      </w:r>
    </w:p>
    <w:tbl>
      <w:tblPr>
        <w:tblW w:type="auto" w:w="0"/>
        <w:jc w:val="center"/>
        <w:tblLook w:firstColumn="1" w:firstRow="1" w:lastColumn="0" w:lastRow="0" w:noHBand="0" w:noVBand="1" w:val="04A0"/>
        <w:tblBorders>
          <w:top w:val="single" w:sz="4" w:space="0" w:color="B0C4DE"/>
          <w:bottom w:val="single" w:sz="6" w:space="0" w:color="B0C4DE"/>
          <w:left w:val="none"/>
          <w:right w:val="none"/>
          <w:insideH w:val="single" w:sz="4" w:space="0" w:color="B0C4DE"/>
          <w:insideV w:val="none"/>
        </w:tblBorders>
      </w:tblPr>
      <w:tblGrid>
        <w:gridCol w:w="4536"/>
        <w:gridCol w:w="4536"/>
      </w:tblGrid>
      <w:tr>
        <w:tc>
          <w:tcPr>
            <w:tcW w:type="dxa" w:w="4536"/>
            <w:shd w:fill="EBF3FB"/>
          </w:tcPr>
          <w:p>
            <w:pPr>
              <w:spacing w:before="20" w:after="40" w:line="245" w:lineRule="auto"/>
            </w:pPr>
            <w:r>
              <w:rPr>
                <w:rFonts w:ascii="Times New Roman" w:hAnsi="Times New Roman"/>
                <w:b/>
                <w:color w:val="182B49"/>
                <w:sz w:val="22"/>
              </w:rPr>
              <w:t>Biện pháp</w:t>
            </w:r>
          </w:p>
        </w:tc>
        <w:tc>
          <w:tcPr>
            <w:tcW w:type="dxa" w:w="4536"/>
            <w:shd w:fill="EBF3FB"/>
          </w:tcPr>
          <w:p>
            <w:pPr>
              <w:spacing w:before="20" w:after="40" w:line="245" w:lineRule="auto"/>
            </w:pPr>
            <w:r>
              <w:rPr>
                <w:rFonts w:ascii="Times New Roman" w:hAnsi="Times New Roman"/>
                <w:b/>
                <w:color w:val="182B49"/>
                <w:sz w:val="22"/>
              </w:rPr>
              <w:t>Vai trò</w:t>
            </w:r>
          </w:p>
        </w:tc>
      </w:tr>
      <w:tr>
        <w:tc>
          <w:tcPr>
            <w:tcW w:type="dxa" w:w="4536"/>
            <w:shd w:fill="FFFFFF"/>
          </w:tcPr>
          <w:p>
            <w:pPr>
              <w:spacing w:before="20" w:after="40" w:line="245" w:lineRule="auto"/>
            </w:pPr>
            <w:r>
              <w:rPr>
                <w:rFonts w:ascii="Times New Roman" w:hAnsi="Times New Roman"/>
                <w:sz w:val="20"/>
              </w:rPr>
              <w:t>Giao dịch bao trọn toàn bộ đặt hàng</w:t>
            </w:r>
          </w:p>
        </w:tc>
        <w:tc>
          <w:tcPr>
            <w:tcW w:type="dxa" w:w="4536"/>
            <w:shd w:fill="FFFFFF"/>
          </w:tcPr>
          <w:p>
            <w:pPr>
              <w:spacing w:before="20" w:after="40" w:line="245" w:lineRule="auto"/>
            </w:pPr>
            <w:r>
              <w:rPr>
                <w:rFonts w:ascii="Times New Roman" w:hAnsi="Times New Roman"/>
                <w:sz w:val="20"/>
              </w:rPr>
              <w:t>Không có trạng thái "vừa trừ kho vừa lỗi voucher": sai ở đâu, hủy sạch đó</w:t>
            </w:r>
          </w:p>
        </w:tc>
      </w:tr>
      <w:tr>
        <w:tc>
          <w:tcPr>
            <w:tcW w:type="dxa" w:w="4536"/>
            <w:shd w:fill="F7FAFD"/>
          </w:tcPr>
          <w:p>
            <w:pPr>
              <w:spacing w:before="20" w:after="40" w:line="245" w:lineRule="auto"/>
            </w:pPr>
            <w:r>
              <w:rPr>
                <w:rFonts w:ascii="Times New Roman" w:hAnsi="Times New Roman"/>
                <w:sz w:val="20"/>
              </w:rPr>
              <w:t xml:space="preserve">Khóa bản ghi </w:t>
            </w:r>
            <w:r>
              <w:rPr>
                <w:rFonts w:ascii="Consolas" w:hAnsi="Consolas"/>
                <w:color w:val="C7254E"/>
                <w:sz w:val="17"/>
              </w:rPr>
              <w:t>SELECT ... FOR UPDATE</w:t>
            </w:r>
          </w:p>
        </w:tc>
        <w:tc>
          <w:tcPr>
            <w:tcW w:type="dxa" w:w="4536"/>
            <w:shd w:fill="F7FAFD"/>
          </w:tcPr>
          <w:p>
            <w:pPr>
              <w:spacing w:before="20" w:after="40" w:line="245" w:lineRule="auto"/>
            </w:pPr>
            <w:r>
              <w:rPr>
                <w:rFonts w:ascii="Times New Roman" w:hAnsi="Times New Roman"/>
                <w:sz w:val="20"/>
              </w:rPr>
              <w:t>Biến "đọc – kiểm tra – ghi tồn kho" thành nguyên tử với các giao dịch tranh chấp khác</w:t>
            </w:r>
          </w:p>
        </w:tc>
      </w:tr>
      <w:tr>
        <w:tc>
          <w:tcPr>
            <w:tcW w:type="dxa" w:w="4536"/>
            <w:shd w:fill="FFFFFF"/>
          </w:tcPr>
          <w:p>
            <w:pPr>
              <w:spacing w:before="20" w:after="40" w:line="245" w:lineRule="auto"/>
            </w:pPr>
            <w:r>
              <w:rPr>
                <w:rFonts w:ascii="Times New Roman" w:hAnsi="Times New Roman"/>
                <w:sz w:val="20"/>
              </w:rPr>
              <w:t>Sắp xếp sản phẩm theo mã trước khi khóa</w:t>
            </w:r>
          </w:p>
        </w:tc>
        <w:tc>
          <w:tcPr>
            <w:tcW w:type="dxa" w:w="4536"/>
            <w:shd w:fill="FFFFFF"/>
          </w:tcPr>
          <w:p>
            <w:pPr>
              <w:spacing w:before="20" w:after="40" w:line="245" w:lineRule="auto"/>
            </w:pPr>
            <w:r>
              <w:rPr>
                <w:rFonts w:ascii="Times New Roman" w:hAnsi="Times New Roman"/>
                <w:sz w:val="20"/>
              </w:rPr>
              <w:t>Thứ tự khóa ổn định → loại trừ bế tắc vòng tròn</w:t>
            </w:r>
          </w:p>
        </w:tc>
      </w:tr>
      <w:tr>
        <w:tc>
          <w:tcPr>
            <w:tcW w:type="dxa" w:w="4536"/>
            <w:shd w:fill="F7FAFD"/>
          </w:tcPr>
          <w:p>
            <w:pPr>
              <w:spacing w:before="20" w:after="40" w:line="245" w:lineRule="auto"/>
            </w:pPr>
            <w:r>
              <w:rPr>
                <w:rFonts w:ascii="Times New Roman" w:hAnsi="Times New Roman"/>
                <w:sz w:val="20"/>
              </w:rPr>
              <w:t>Tính lại toàn bộ tiền trên máy chủ</w:t>
            </w:r>
          </w:p>
        </w:tc>
        <w:tc>
          <w:tcPr>
            <w:tcW w:type="dxa" w:w="4536"/>
            <w:shd w:fill="F7FAFD"/>
          </w:tcPr>
          <w:p>
            <w:pPr>
              <w:spacing w:before="20" w:after="40" w:line="245" w:lineRule="auto"/>
            </w:pPr>
            <w:r>
              <w:rPr>
                <w:rFonts w:ascii="Times New Roman" w:hAnsi="Times New Roman"/>
                <w:sz w:val="20"/>
              </w:rPr>
              <w:t>Client không thể gửi giá rẻ hơn thỏa thuận</w:t>
            </w:r>
          </w:p>
        </w:tc>
      </w:tr>
      <w:tr>
        <w:tc>
          <w:tcPr>
            <w:tcW w:type="dxa" w:w="4536"/>
            <w:shd w:fill="FFFFFF"/>
          </w:tcPr>
          <w:p>
            <w:pPr>
              <w:spacing w:before="20" w:after="40" w:line="245" w:lineRule="auto"/>
            </w:pPr>
            <w:r>
              <w:rPr>
                <w:rFonts w:ascii="Times New Roman" w:hAnsi="Times New Roman"/>
                <w:sz w:val="20"/>
              </w:rPr>
              <w:t>Kiểm tra voucher trong cùng giao dịch</w:t>
            </w:r>
          </w:p>
        </w:tc>
        <w:tc>
          <w:tcPr>
            <w:tcW w:type="dxa" w:w="4536"/>
            <w:shd w:fill="FFFFFF"/>
          </w:tcPr>
          <w:p>
            <w:pPr>
              <w:spacing w:before="20" w:after="40" w:line="245" w:lineRule="auto"/>
            </w:pPr>
            <w:r>
              <w:rPr>
                <w:rFonts w:ascii="Times New Roman" w:hAnsi="Times New Roman"/>
                <w:sz w:val="20"/>
              </w:rPr>
              <w:t>Lượt dùng mã trừ duy nhất một lần (BR-09), không bị hai đơn cùng "nuốt"</w:t>
            </w:r>
          </w:p>
        </w:tc>
      </w:tr>
    </w:tbl>
    <w:p>
      <w:pPr>
        <w:spacing w:before="0" w:after="120"/>
      </w:pPr>
    </w:p>
    <w:p>
      <w:pPr>
        <w:spacing w:before="140" w:after="80" w:line="264" w:lineRule="auto"/>
        <w:jc w:val="left"/>
      </w:pPr>
      <w:r>
        <w:rPr>
          <w:rFonts w:ascii="Times New Roman" w:hAnsi="Times New Roman"/>
          <w:b/>
          <w:color w:val="182B49"/>
          <w:sz w:val="28"/>
        </w:rPr>
        <w:t>3.3. Kết quả giao diện ứng dụng client</w:t>
      </w:r>
    </w:p>
    <w:p>
      <w:pPr>
        <w:spacing w:before="100" w:after="60" w:line="264" w:lineRule="auto"/>
        <w:jc w:val="left"/>
      </w:pPr>
      <w:r>
        <w:rPr>
          <w:rFonts w:ascii="Times New Roman" w:hAnsi="Times New Roman"/>
          <w:b/>
          <w:color w:val="182B49"/>
          <w:sz w:val="26"/>
        </w:rPr>
        <w:t>3.3.1. Luồng tiêu thụ REST API phía client</w:t>
      </w:r>
    </w:p>
    <w:p>
      <w:pPr>
        <w:spacing w:before="20" w:after="80" w:line="283" w:lineRule="auto"/>
        <w:jc w:val="left"/>
      </w:pPr>
      <w:r>
        <w:rPr>
          <w:rFonts w:ascii="Times New Roman" w:hAnsi="Times New Roman"/>
          <w:sz w:val="26"/>
        </w:rPr>
        <w:t xml:space="preserve">Mọi tương tác động của client đi theo một chu kỳ thống nhất (Hình 3.1): JavaScript gọi </w:t>
      </w:r>
      <w:r>
        <w:rPr>
          <w:rFonts w:ascii="Consolas" w:hAnsi="Consolas"/>
          <w:color w:val="C7254E"/>
          <w:sz w:val="23"/>
        </w:rPr>
        <w:t>fetch</w:t>
      </w:r>
      <w:r>
        <w:rPr>
          <w:rFonts w:ascii="Times New Roman" w:hAnsi="Times New Roman"/>
          <w:sz w:val="26"/>
        </w:rPr>
        <w:t xml:space="preserve"> tới API → nhận JSON chuẩn hóa → lớp ánh xạ chuyển sang dạng hiển thị → cập nhật cục bộ DOM theo đúng bốn trạng thái giao diện đã thiết kế.</w:t>
      </w:r>
    </w:p>
    <w:p>
      <w:pPr>
        <w:spacing w:before="20" w:after="80" w:line="283" w:lineRule="auto"/>
        <w:jc w:val="left"/>
      </w:pPr>
      <w:r>
        <w:rPr>
          <w:rFonts w:ascii="Times New Roman" w:hAnsi="Times New Roman"/>
          <w:b/>
          <w:sz w:val="26"/>
        </w:rPr>
        <w:t>Hình 3.1 – Sơ đồ luồng tiêu thụ REST API phía client</w:t>
      </w:r>
    </w:p>
    <w:tbl>
      <w:tblPr>
        <w:tblW w:type="auto" w:w="0"/>
        <w:jc w:val="center"/>
        <w:tblLayout w:type="fixed"/>
        <w:tblLook w:firstColumn="1" w:firstRow="1" w:lastColumn="0" w:lastRow="0" w:noHBand="0" w:noVBand="1" w:val="04A0"/>
      </w:tblPr>
      <w:tblGrid>
        <w:gridCol w:w="9072"/>
      </w:tblGrid>
      <w:tr>
        <w:tc>
          <w:tcPr>
            <w:tcW w:type="dxa" w:w="9072"/>
            <w:shd w:fill="F8F9FA"/>
          </w:tcPr>
          <w:p>
            <w:pPr>
              <w:spacing w:before="40" w:after="40" w:line="240" w:lineRule="auto"/>
            </w:pPr>
            <w:r>
              <w:rPr>
                <w:rFonts w:ascii="Consolas" w:hAnsi="Consolas"/>
                <w:color w:val="282C34"/>
                <w:sz w:val="19"/>
              </w:rPr>
              <w:t>flowchart LR</w:t>
              <w:br/>
              <w:t xml:space="preserve">    U["Người dùng thao tác"] --&gt; F["fetch API&lt;br/&gt;(JS thuần)"]</w:t>
              <w:br/>
              <w:t xml:space="preserve">    F --&gt; A["REST API&lt;br/&gt;Spring Boot"]</w:t>
              <w:br/>
              <w:t xml:space="preserve">    A --&gt; J["JSON {success,message,...}"]</w:t>
              <w:br/>
              <w:t xml:space="preserve">    J --&gt; M["Lớp ánh xạ&lt;br/&gt;(mapper JS)"]</w:t>
              <w:br/>
              <w:t xml:space="preserve">    M --&gt; D["Cập nhật DOM cục bộ"]</w:t>
              <w:br/>
              <w:t xml:space="preserve">    D --&gt; U</w:t>
            </w:r>
          </w:p>
        </w:tc>
      </w:tr>
    </w:tbl>
    <w:p>
      <w:pPr>
        <w:spacing w:before="0" w:after="80"/>
      </w:pPr>
    </w:p>
    <w:p>
      <w:pPr>
        <w:spacing w:before="20" w:after="80" w:line="283" w:lineRule="auto"/>
        <w:jc w:val="left"/>
      </w:pPr>
      <w:r>
        <w:rPr>
          <w:rFonts w:ascii="Times New Roman" w:hAnsi="Times New Roman"/>
          <w:sz w:val="26"/>
        </w:rPr>
        <w:t>Trang giỏ hàng minh chứng đầy đủ mô hình: sửa số lượng, xóa, áp mã đều gọi API và cập nhật huy hiệu, tổng tiền tức thời mà không tải lại trang.</w:t>
      </w:r>
    </w:p>
    <w:p>
      <w:pPr>
        <w:spacing w:before="100" w:after="60" w:line="264" w:lineRule="auto"/>
        <w:jc w:val="left"/>
      </w:pPr>
      <w:r>
        <w:rPr>
          <w:rFonts w:ascii="Times New Roman" w:hAnsi="Times New Roman"/>
          <w:b/>
          <w:color w:val="182B49"/>
          <w:sz w:val="26"/>
        </w:rPr>
        <w:t>3.3.2. Các màn hình chính của hệ thống</w:t>
      </w:r>
    </w:p>
    <w:p>
      <w:pPr>
        <w:spacing w:before="20" w:after="80" w:line="283" w:lineRule="auto"/>
        <w:jc w:val="left"/>
      </w:pPr>
      <w:r>
        <w:rPr>
          <w:rFonts w:ascii="Times New Roman" w:hAnsi="Times New Roman"/>
          <w:b/>
          <w:sz w:val="26"/>
        </w:rPr>
        <w:t>Bảng 3.9 – Danh sách màn hình chính và điểm kỹ thuật minh chứng</w:t>
      </w:r>
    </w:p>
    <w:tbl>
      <w:tblPr>
        <w:tblW w:type="auto" w:w="0"/>
        <w:jc w:val="center"/>
        <w:tblLook w:firstColumn="1" w:firstRow="1" w:lastColumn="0" w:lastRow="0" w:noHBand="0" w:noVBand="1" w:val="04A0"/>
        <w:tblBorders>
          <w:top w:val="single" w:sz="4" w:space="0" w:color="B0C4DE"/>
          <w:bottom w:val="single" w:sz="6" w:space="0" w:color="B0C4DE"/>
          <w:left w:val="none"/>
          <w:right w:val="none"/>
          <w:insideH w:val="single" w:sz="4" w:space="0" w:color="B0C4DE"/>
          <w:insideV w:val="none"/>
        </w:tblBorders>
      </w:tblPr>
      <w:tblGrid>
        <w:gridCol w:w="4536"/>
        <w:gridCol w:w="4536"/>
      </w:tblGrid>
      <w:tr>
        <w:tc>
          <w:tcPr>
            <w:tcW w:type="dxa" w:w="4536"/>
            <w:shd w:fill="EBF3FB"/>
          </w:tcPr>
          <w:p>
            <w:pPr>
              <w:spacing w:before="20" w:after="40" w:line="245" w:lineRule="auto"/>
            </w:pPr>
            <w:r>
              <w:rPr>
                <w:rFonts w:ascii="Times New Roman" w:hAnsi="Times New Roman"/>
                <w:b/>
                <w:color w:val="182B49"/>
                <w:sz w:val="22"/>
              </w:rPr>
              <w:t>Màn hình</w:t>
            </w:r>
          </w:p>
        </w:tc>
        <w:tc>
          <w:tcPr>
            <w:tcW w:type="dxa" w:w="4536"/>
            <w:shd w:fill="EBF3FB"/>
          </w:tcPr>
          <w:p>
            <w:pPr>
              <w:spacing w:before="20" w:after="40" w:line="245" w:lineRule="auto"/>
            </w:pPr>
            <w:r>
              <w:rPr>
                <w:rFonts w:ascii="Times New Roman" w:hAnsi="Times New Roman"/>
                <w:b/>
                <w:color w:val="182B49"/>
                <w:sz w:val="22"/>
              </w:rPr>
              <w:t>Điểm kỹ thuật thể hiện</w:t>
            </w:r>
          </w:p>
        </w:tc>
      </w:tr>
      <w:tr>
        <w:tc>
          <w:tcPr>
            <w:tcW w:type="dxa" w:w="4536"/>
            <w:shd w:fill="FFFFFF"/>
          </w:tcPr>
          <w:p>
            <w:pPr>
              <w:spacing w:before="20" w:after="40" w:line="245" w:lineRule="auto"/>
            </w:pPr>
            <w:r>
              <w:rPr>
                <w:rFonts w:ascii="Times New Roman" w:hAnsi="Times New Roman"/>
                <w:sz w:val="20"/>
              </w:rPr>
              <w:t>Trang chủ, danh sách, chi tiết</w:t>
            </w:r>
          </w:p>
        </w:tc>
        <w:tc>
          <w:tcPr>
            <w:tcW w:type="dxa" w:w="4536"/>
            <w:shd w:fill="FFFFFF"/>
          </w:tcPr>
          <w:p>
            <w:pPr>
              <w:spacing w:before="20" w:after="40" w:line="245" w:lineRule="auto"/>
            </w:pPr>
            <w:r>
              <w:rPr>
                <w:rFonts w:ascii="Times New Roman" w:hAnsi="Times New Roman"/>
                <w:sz w:val="20"/>
              </w:rPr>
              <w:t>Kết xuất máy chủ, giá sau khuyến mại, huy hiệu giỏ cập nhật bất đồng bộ, lọc phân trang, xem nhanh qua API</w:t>
            </w:r>
          </w:p>
        </w:tc>
      </w:tr>
      <w:tr>
        <w:tc>
          <w:tcPr>
            <w:tcW w:type="dxa" w:w="4536"/>
            <w:shd w:fill="F7FAFD"/>
          </w:tcPr>
          <w:p>
            <w:pPr>
              <w:spacing w:before="20" w:after="40" w:line="245" w:lineRule="auto"/>
            </w:pPr>
            <w:r>
              <w:rPr>
                <w:rFonts w:ascii="Times New Roman" w:hAnsi="Times New Roman"/>
                <w:sz w:val="20"/>
              </w:rPr>
              <w:t>Build PC và gợi ý cấu hình</w:t>
            </w:r>
          </w:p>
        </w:tc>
        <w:tc>
          <w:tcPr>
            <w:tcW w:type="dxa" w:w="4536"/>
            <w:shd w:fill="F7FAFD"/>
          </w:tcPr>
          <w:p>
            <w:pPr>
              <w:spacing w:before="20" w:after="40" w:line="245" w:lineRule="auto"/>
            </w:pPr>
            <w:r>
              <w:rPr>
                <w:rFonts w:ascii="Times New Roman" w:hAnsi="Times New Roman"/>
                <w:sz w:val="20"/>
              </w:rPr>
              <w:t>7 khe có lọc socket hai chiều, tổng giá và công suất nguồn theo thời gian thực, gợi ý theo ngân sách</w:t>
            </w:r>
          </w:p>
        </w:tc>
      </w:tr>
      <w:tr>
        <w:tc>
          <w:tcPr>
            <w:tcW w:type="dxa" w:w="4536"/>
            <w:shd w:fill="FFFFFF"/>
          </w:tcPr>
          <w:p>
            <w:pPr>
              <w:spacing w:before="20" w:after="40" w:line="245" w:lineRule="auto"/>
            </w:pPr>
            <w:r>
              <w:rPr>
                <w:rFonts w:ascii="Times New Roman" w:hAnsi="Times New Roman"/>
                <w:sz w:val="20"/>
              </w:rPr>
              <w:t>Giỏ hàng</w:t>
            </w:r>
          </w:p>
        </w:tc>
        <w:tc>
          <w:tcPr>
            <w:tcW w:type="dxa" w:w="4536"/>
            <w:shd w:fill="FFFFFF"/>
          </w:tcPr>
          <w:p>
            <w:pPr>
              <w:spacing w:before="20" w:after="40" w:line="245" w:lineRule="auto"/>
            </w:pPr>
            <w:r>
              <w:rPr>
                <w:rFonts w:ascii="Times New Roman" w:hAnsi="Times New Roman"/>
                <w:sz w:val="20"/>
              </w:rPr>
              <w:t>Sửa số lượng, xóa, áp mã — tất cả qua API, không tải lại trang</w:t>
            </w:r>
          </w:p>
        </w:tc>
      </w:tr>
      <w:tr>
        <w:tc>
          <w:tcPr>
            <w:tcW w:type="dxa" w:w="4536"/>
            <w:shd w:fill="F7FAFD"/>
          </w:tcPr>
          <w:p>
            <w:pPr>
              <w:spacing w:before="20" w:after="40" w:line="245" w:lineRule="auto"/>
            </w:pPr>
            <w:r>
              <w:rPr>
                <w:rFonts w:ascii="Times New Roman" w:hAnsi="Times New Roman"/>
                <w:sz w:val="20"/>
              </w:rPr>
              <w:t>Thanh toán và kết quả</w:t>
            </w:r>
          </w:p>
        </w:tc>
        <w:tc>
          <w:tcPr>
            <w:tcW w:type="dxa" w:w="4536"/>
            <w:shd w:fill="F7FAFD"/>
          </w:tcPr>
          <w:p>
            <w:pPr>
              <w:spacing w:before="20" w:after="40" w:line="245" w:lineRule="auto"/>
            </w:pPr>
            <w:r>
              <w:rPr>
                <w:rFonts w:ascii="Times New Roman" w:hAnsi="Times New Roman"/>
                <w:sz w:val="20"/>
              </w:rPr>
              <w:t>Địa chỉ 3 cấp qua API, phí ship theo vùng; hiển thị Return URL, trạng thái chính thức bởi IPN</w:t>
            </w:r>
          </w:p>
        </w:tc>
      </w:tr>
      <w:tr>
        <w:tc>
          <w:tcPr>
            <w:tcW w:type="dxa" w:w="4536"/>
            <w:shd w:fill="FFFFFF"/>
          </w:tcPr>
          <w:p>
            <w:pPr>
              <w:spacing w:before="20" w:after="40" w:line="245" w:lineRule="auto"/>
            </w:pPr>
            <w:r>
              <w:rPr>
                <w:rFonts w:ascii="Times New Roman" w:hAnsi="Times New Roman"/>
                <w:sz w:val="20"/>
              </w:rPr>
              <w:t>Tài khoản, đơn hàng, tra cứu</w:t>
            </w:r>
          </w:p>
        </w:tc>
        <w:tc>
          <w:tcPr>
            <w:tcW w:type="dxa" w:w="4536"/>
            <w:shd w:fill="FFFFFF"/>
          </w:tcPr>
          <w:p>
            <w:pPr>
              <w:spacing w:before="20" w:after="40" w:line="245" w:lineRule="auto"/>
            </w:pPr>
            <w:r>
              <w:rPr>
                <w:rFonts w:ascii="Times New Roman" w:hAnsi="Times New Roman"/>
                <w:sz w:val="20"/>
              </w:rPr>
              <w:t>Lịch sử đơn, theo dõi trạng thái, tra cứu nhanh bằng mã</w:t>
            </w:r>
          </w:p>
        </w:tc>
      </w:tr>
      <w:tr>
        <w:tc>
          <w:tcPr>
            <w:tcW w:type="dxa" w:w="4536"/>
            <w:shd w:fill="F7FAFD"/>
          </w:tcPr>
          <w:p>
            <w:pPr>
              <w:spacing w:before="20" w:after="40" w:line="245" w:lineRule="auto"/>
            </w:pPr>
            <w:r>
              <w:rPr>
                <w:rFonts w:ascii="Times New Roman" w:hAnsi="Times New Roman"/>
                <w:sz w:val="20"/>
              </w:rPr>
              <w:t>Quản trị</w:t>
            </w:r>
          </w:p>
        </w:tc>
        <w:tc>
          <w:tcPr>
            <w:tcW w:type="dxa" w:w="4536"/>
            <w:shd w:fill="F7FAFD"/>
          </w:tcPr>
          <w:p>
            <w:pPr>
              <w:spacing w:before="20" w:after="40" w:line="245" w:lineRule="auto"/>
            </w:pPr>
            <w:r>
              <w:rPr>
                <w:rFonts w:ascii="Times New Roman" w:hAnsi="Times New Roman"/>
                <w:sz w:val="20"/>
              </w:rPr>
              <w:t>Bảng điều khiển chỉ số, quản lý sản phẩm/đơn/kho/voucher/người dùng</w:t>
            </w:r>
          </w:p>
        </w:tc>
      </w:tr>
    </w:tbl>
    <w:p>
      <w:pPr>
        <w:spacing w:before="0" w:after="120"/>
      </w:pPr>
    </w:p>
    <w:p>
      <w:pPr>
        <w:spacing w:before="140" w:after="80" w:line="264" w:lineRule="auto"/>
        <w:jc w:val="left"/>
      </w:pPr>
      <w:r>
        <w:rPr>
          <w:rFonts w:ascii="Times New Roman" w:hAnsi="Times New Roman"/>
          <w:b/>
          <w:color w:val="182B49"/>
          <w:sz w:val="28"/>
        </w:rPr>
        <w:t>3.4. Kiểm thử và đánh giá hệ thống</w:t>
      </w:r>
    </w:p>
    <w:p>
      <w:pPr>
        <w:spacing w:before="100" w:after="60" w:line="264" w:lineRule="auto"/>
        <w:jc w:val="left"/>
      </w:pPr>
      <w:r>
        <w:rPr>
          <w:rFonts w:ascii="Times New Roman" w:hAnsi="Times New Roman"/>
          <w:b/>
          <w:color w:val="182B49"/>
          <w:sz w:val="26"/>
        </w:rPr>
        <w:t>3.4.1. Chiến lược và kết quả kiểm thử tự động</w:t>
      </w:r>
    </w:p>
    <w:p>
      <w:pPr>
        <w:spacing w:before="20" w:after="80" w:line="283" w:lineRule="auto"/>
        <w:jc w:val="left"/>
      </w:pPr>
      <w:r>
        <w:rPr>
          <w:rFonts w:ascii="Times New Roman" w:hAnsi="Times New Roman"/>
          <w:sz w:val="26"/>
        </w:rPr>
        <w:t>Bộ kiểm thử tổ chức ba tầng: đơn vị (Mockito mô phỏng phụ thuộc), tích hợp theo lát cắt (khởi động ngữ cảnh Spring, gọi endpoint qua MockMvc), và đồng thời chuyên biệt.</w:t>
      </w:r>
    </w:p>
    <w:p>
      <w:pPr>
        <w:spacing w:before="20" w:after="80" w:line="283" w:lineRule="auto"/>
        <w:jc w:val="left"/>
      </w:pPr>
      <w:r>
        <w:rPr>
          <w:rFonts w:ascii="Times New Roman" w:hAnsi="Times New Roman"/>
          <w:b/>
          <w:sz w:val="26"/>
        </w:rPr>
        <w:t>Bảng 3.10 – Danh mục lớp kiểm thử tiêu biểu</w:t>
      </w:r>
    </w:p>
    <w:tbl>
      <w:tblPr>
        <w:tblW w:type="auto" w:w="0"/>
        <w:jc w:val="center"/>
        <w:tblLook w:firstColumn="1" w:firstRow="1" w:lastColumn="0" w:lastRow="0" w:noHBand="0" w:noVBand="1" w:val="04A0"/>
        <w:tblBorders>
          <w:top w:val="single" w:sz="4" w:space="0" w:color="B0C4DE"/>
          <w:bottom w:val="single" w:sz="6" w:space="0" w:color="B0C4DE"/>
          <w:left w:val="none"/>
          <w:right w:val="none"/>
          <w:insideH w:val="single" w:sz="4" w:space="0" w:color="B0C4DE"/>
          <w:insideV w:val="none"/>
        </w:tblBorders>
      </w:tblPr>
      <w:tblGrid>
        <w:gridCol w:w="3024"/>
        <w:gridCol w:w="3024"/>
        <w:gridCol w:w="3024"/>
      </w:tblGrid>
      <w:tr>
        <w:tc>
          <w:tcPr>
            <w:tcW w:type="dxa" w:w="3024"/>
            <w:shd w:fill="EBF3FB"/>
          </w:tcPr>
          <w:p>
            <w:pPr>
              <w:spacing w:before="20" w:after="40" w:line="245" w:lineRule="auto"/>
            </w:pPr>
            <w:r>
              <w:rPr>
                <w:rFonts w:ascii="Times New Roman" w:hAnsi="Times New Roman"/>
                <w:b/>
                <w:color w:val="182B49"/>
                <w:sz w:val="22"/>
              </w:rPr>
              <w:t>Lớp kiểm thử</w:t>
            </w:r>
          </w:p>
        </w:tc>
        <w:tc>
          <w:tcPr>
            <w:tcW w:type="dxa" w:w="3024"/>
            <w:shd w:fill="EBF3FB"/>
          </w:tcPr>
          <w:p>
            <w:pPr>
              <w:spacing w:before="20" w:after="40" w:line="245" w:lineRule="auto"/>
            </w:pPr>
            <w:r>
              <w:rPr>
                <w:rFonts w:ascii="Times New Roman" w:hAnsi="Times New Roman"/>
                <w:b/>
                <w:color w:val="182B49"/>
                <w:sz w:val="22"/>
              </w:rPr>
              <w:t>Đối tượng kiểm chứng chính</w:t>
            </w:r>
          </w:p>
        </w:tc>
        <w:tc>
          <w:tcPr>
            <w:tcW w:type="dxa" w:w="3024"/>
            <w:shd w:fill="EBF3FB"/>
          </w:tcPr>
          <w:p>
            <w:pPr>
              <w:spacing w:before="20" w:after="40" w:line="245" w:lineRule="auto"/>
            </w:pPr>
            <w:r>
              <w:rPr>
                <w:rFonts w:ascii="Times New Roman" w:hAnsi="Times New Roman"/>
                <w:b/>
                <w:color w:val="182B49"/>
                <w:sz w:val="22"/>
              </w:rPr>
              <w:t>Số ca</w:t>
            </w:r>
          </w:p>
        </w:tc>
      </w:tr>
      <w:tr>
        <w:tc>
          <w:tcPr>
            <w:tcW w:type="dxa" w:w="3024"/>
            <w:shd w:fill="FFFFFF"/>
          </w:tcPr>
          <w:p>
            <w:pPr>
              <w:spacing w:before="20" w:after="40" w:line="245" w:lineRule="auto"/>
            </w:pPr>
            <w:r>
              <w:rPr>
                <w:rFonts w:ascii="Consolas" w:hAnsi="Consolas"/>
                <w:color w:val="C7254E"/>
                <w:sz w:val="17"/>
              </w:rPr>
              <w:t>CartServiceTest</w:t>
            </w:r>
          </w:p>
        </w:tc>
        <w:tc>
          <w:tcPr>
            <w:tcW w:type="dxa" w:w="3024"/>
            <w:shd w:fill="FFFFFF"/>
          </w:tcPr>
          <w:p>
            <w:pPr>
              <w:spacing w:before="20" w:after="40" w:line="245" w:lineRule="auto"/>
            </w:pPr>
            <w:r>
              <w:rPr>
                <w:rFonts w:ascii="Times New Roman" w:hAnsi="Times New Roman"/>
                <w:sz w:val="20"/>
              </w:rPr>
              <w:t>Giá do máy chủ tính, kiểm tra tồn khi thêm/sửa giỏ</w:t>
            </w:r>
          </w:p>
        </w:tc>
        <w:tc>
          <w:tcPr>
            <w:tcW w:type="dxa" w:w="3024"/>
            <w:shd w:fill="FFFFFF"/>
          </w:tcPr>
          <w:p>
            <w:pPr>
              <w:spacing w:before="20" w:after="40" w:line="245" w:lineRule="auto"/>
            </w:pPr>
            <w:r>
              <w:rPr>
                <w:rFonts w:ascii="Times New Roman" w:hAnsi="Times New Roman"/>
                <w:sz w:val="20"/>
              </w:rPr>
              <w:t>6</w:t>
            </w:r>
          </w:p>
        </w:tc>
      </w:tr>
      <w:tr>
        <w:tc>
          <w:tcPr>
            <w:tcW w:type="dxa" w:w="3024"/>
            <w:shd w:fill="F7FAFD"/>
          </w:tcPr>
          <w:p>
            <w:pPr>
              <w:spacing w:before="20" w:after="40" w:line="245" w:lineRule="auto"/>
            </w:pPr>
            <w:r>
              <w:rPr>
                <w:rFonts w:ascii="Consolas" w:hAnsi="Consolas"/>
                <w:color w:val="C7254E"/>
                <w:sz w:val="17"/>
              </w:rPr>
              <w:t>VoucherServiceTest</w:t>
            </w:r>
          </w:p>
        </w:tc>
        <w:tc>
          <w:tcPr>
            <w:tcW w:type="dxa" w:w="3024"/>
            <w:shd w:fill="F7FAFD"/>
          </w:tcPr>
          <w:p>
            <w:pPr>
              <w:spacing w:before="20" w:after="40" w:line="245" w:lineRule="auto"/>
            </w:pPr>
            <w:r>
              <w:rPr>
                <w:rFonts w:ascii="Times New Roman" w:hAnsi="Times New Roman"/>
                <w:sz w:val="20"/>
              </w:rPr>
              <w:t>Bảy điều kiện áp mã, công thức tính giảm</w:t>
            </w:r>
          </w:p>
        </w:tc>
        <w:tc>
          <w:tcPr>
            <w:tcW w:type="dxa" w:w="3024"/>
            <w:shd w:fill="F7FAFD"/>
          </w:tcPr>
          <w:p>
            <w:pPr>
              <w:spacing w:before="20" w:after="40" w:line="245" w:lineRule="auto"/>
            </w:pPr>
            <w:r>
              <w:rPr>
                <w:rFonts w:ascii="Times New Roman" w:hAnsi="Times New Roman"/>
                <w:sz w:val="20"/>
              </w:rPr>
              <w:t>8</w:t>
            </w:r>
          </w:p>
        </w:tc>
      </w:tr>
      <w:tr>
        <w:tc>
          <w:tcPr>
            <w:tcW w:type="dxa" w:w="3024"/>
            <w:shd w:fill="FFFFFF"/>
          </w:tcPr>
          <w:p>
            <w:pPr>
              <w:spacing w:before="20" w:after="40" w:line="245" w:lineRule="auto"/>
            </w:pPr>
            <w:r>
              <w:rPr>
                <w:rFonts w:ascii="Consolas" w:hAnsi="Consolas"/>
                <w:color w:val="C7254E"/>
                <w:sz w:val="17"/>
              </w:rPr>
              <w:t>PcBuilderServiceTest</w:t>
            </w:r>
          </w:p>
        </w:tc>
        <w:tc>
          <w:tcPr>
            <w:tcW w:type="dxa" w:w="3024"/>
            <w:shd w:fill="FFFFFF"/>
          </w:tcPr>
          <w:p>
            <w:pPr>
              <w:spacing w:before="20" w:after="40" w:line="245" w:lineRule="auto"/>
            </w:pPr>
            <w:r>
              <w:rPr>
                <w:rFonts w:ascii="Times New Roman" w:hAnsi="Times New Roman"/>
                <w:sz w:val="20"/>
              </w:rPr>
              <w:t>Chuẩn hóa socket, lọc tương thích hai chiều</w:t>
            </w:r>
          </w:p>
        </w:tc>
        <w:tc>
          <w:tcPr>
            <w:tcW w:type="dxa" w:w="3024"/>
            <w:shd w:fill="FFFFFF"/>
          </w:tcPr>
          <w:p>
            <w:pPr>
              <w:spacing w:before="20" w:after="40" w:line="245" w:lineRule="auto"/>
            </w:pPr>
            <w:r>
              <w:rPr>
                <w:rFonts w:ascii="Times New Roman" w:hAnsi="Times New Roman"/>
                <w:sz w:val="20"/>
              </w:rPr>
              <w:t>5</w:t>
            </w:r>
          </w:p>
        </w:tc>
      </w:tr>
      <w:tr>
        <w:tc>
          <w:tcPr>
            <w:tcW w:type="dxa" w:w="3024"/>
            <w:shd w:fill="F7FAFD"/>
          </w:tcPr>
          <w:p>
            <w:pPr>
              <w:spacing w:before="20" w:after="40" w:line="245" w:lineRule="auto"/>
            </w:pPr>
            <w:r>
              <w:rPr>
                <w:rFonts w:ascii="Consolas" w:hAnsi="Consolas"/>
                <w:color w:val="C7254E"/>
                <w:sz w:val="17"/>
              </w:rPr>
              <w:t>VnpayServiceTest</w:t>
            </w:r>
          </w:p>
        </w:tc>
        <w:tc>
          <w:tcPr>
            <w:tcW w:type="dxa" w:w="3024"/>
            <w:shd w:fill="F7FAFD"/>
          </w:tcPr>
          <w:p>
            <w:pPr>
              <w:spacing w:before="20" w:after="40" w:line="245" w:lineRule="auto"/>
            </w:pPr>
            <w:r>
              <w:rPr>
                <w:rFonts w:ascii="Times New Roman" w:hAnsi="Times New Roman"/>
                <w:sz w:val="20"/>
              </w:rPr>
              <w:t>Tạo và xác minh chữ ký, bất biến IPN</w:t>
            </w:r>
          </w:p>
        </w:tc>
        <w:tc>
          <w:tcPr>
            <w:tcW w:type="dxa" w:w="3024"/>
            <w:shd w:fill="F7FAFD"/>
          </w:tcPr>
          <w:p>
            <w:pPr>
              <w:spacing w:before="20" w:after="40" w:line="245" w:lineRule="auto"/>
            </w:pPr>
            <w:r>
              <w:rPr>
                <w:rFonts w:ascii="Times New Roman" w:hAnsi="Times New Roman"/>
                <w:sz w:val="20"/>
              </w:rPr>
              <w:t>3</w:t>
            </w:r>
          </w:p>
        </w:tc>
      </w:tr>
      <w:tr>
        <w:tc>
          <w:tcPr>
            <w:tcW w:type="dxa" w:w="3024"/>
            <w:shd w:fill="FFFFFF"/>
          </w:tcPr>
          <w:p>
            <w:pPr>
              <w:spacing w:before="20" w:after="40" w:line="245" w:lineRule="auto"/>
            </w:pPr>
            <w:r>
              <w:rPr>
                <w:rFonts w:ascii="Consolas" w:hAnsi="Consolas"/>
                <w:color w:val="C7254E"/>
                <w:sz w:val="17"/>
              </w:rPr>
              <w:t>BcryptSpikeTest</w:t>
            </w:r>
          </w:p>
        </w:tc>
        <w:tc>
          <w:tcPr>
            <w:tcW w:type="dxa" w:w="3024"/>
            <w:shd w:fill="FFFFFF"/>
          </w:tcPr>
          <w:p>
            <w:pPr>
              <w:spacing w:before="20" w:after="40" w:line="245" w:lineRule="auto"/>
            </w:pPr>
            <w:r>
              <w:rPr>
                <w:rFonts w:ascii="Times New Roman" w:hAnsi="Times New Roman"/>
                <w:sz w:val="20"/>
              </w:rPr>
              <w:t xml:space="preserve">Tương thích chuỗi băm </w:t>
            </w:r>
            <w:r>
              <w:rPr>
                <w:rFonts w:ascii="Consolas" w:hAnsi="Consolas"/>
                <w:color w:val="C7254E"/>
                <w:sz w:val="17"/>
              </w:rPr>
              <w:t>$2y$</w:t>
            </w:r>
            <w:r>
              <w:rPr>
                <w:rFonts w:ascii="Times New Roman" w:hAnsi="Times New Roman"/>
                <w:sz w:val="20"/>
              </w:rPr>
              <w:t xml:space="preserve"> từ PHP</w:t>
            </w:r>
          </w:p>
        </w:tc>
        <w:tc>
          <w:tcPr>
            <w:tcW w:type="dxa" w:w="3024"/>
            <w:shd w:fill="FFFFFF"/>
          </w:tcPr>
          <w:p>
            <w:pPr>
              <w:spacing w:before="20" w:after="40" w:line="245" w:lineRule="auto"/>
            </w:pPr>
            <w:r>
              <w:rPr>
                <w:rFonts w:ascii="Times New Roman" w:hAnsi="Times New Roman"/>
                <w:sz w:val="20"/>
              </w:rPr>
              <w:t>3</w:t>
            </w:r>
          </w:p>
        </w:tc>
      </w:tr>
      <w:tr>
        <w:tc>
          <w:tcPr>
            <w:tcW w:type="dxa" w:w="3024"/>
            <w:shd w:fill="F7FAFD"/>
          </w:tcPr>
          <w:p>
            <w:pPr>
              <w:spacing w:before="20" w:after="40" w:line="245" w:lineRule="auto"/>
            </w:pPr>
            <w:r>
              <w:rPr>
                <w:rFonts w:ascii="Consolas" w:hAnsi="Consolas"/>
                <w:color w:val="C7254E"/>
                <w:sz w:val="17"/>
              </w:rPr>
              <w:t>Slice1…Slice5IntegrationTest</w:t>
            </w:r>
          </w:p>
        </w:tc>
        <w:tc>
          <w:tcPr>
            <w:tcW w:type="dxa" w:w="3024"/>
            <w:shd w:fill="F7FAFD"/>
          </w:tcPr>
          <w:p>
            <w:pPr>
              <w:spacing w:before="20" w:after="40" w:line="245" w:lineRule="auto"/>
            </w:pPr>
            <w:r>
              <w:rPr>
                <w:rFonts w:ascii="Times New Roman" w:hAnsi="Times New Roman"/>
                <w:sz w:val="20"/>
              </w:rPr>
              <w:t>Chuỗi Controller → Service → CSDL từng lát cắt</w:t>
            </w:r>
          </w:p>
        </w:tc>
        <w:tc>
          <w:tcPr>
            <w:tcW w:type="dxa" w:w="3024"/>
            <w:shd w:fill="F7FAFD"/>
          </w:tcPr>
          <w:p>
            <w:pPr>
              <w:spacing w:before="20" w:after="40" w:line="245" w:lineRule="auto"/>
            </w:pPr>
            <w:r>
              <w:rPr>
                <w:rFonts w:ascii="Times New Roman" w:hAnsi="Times New Roman"/>
                <w:sz w:val="20"/>
              </w:rPr>
              <w:t>29</w:t>
            </w:r>
          </w:p>
        </w:tc>
      </w:tr>
      <w:tr>
        <w:tc>
          <w:tcPr>
            <w:tcW w:type="dxa" w:w="3024"/>
            <w:shd w:fill="FFFFFF"/>
          </w:tcPr>
          <w:p>
            <w:pPr>
              <w:spacing w:before="20" w:after="40" w:line="245" w:lineRule="auto"/>
            </w:pPr>
            <w:r>
              <w:rPr>
                <w:rFonts w:ascii="Consolas" w:hAnsi="Consolas"/>
                <w:color w:val="C7254E"/>
                <w:sz w:val="17"/>
              </w:rPr>
              <w:t>CheckoutConcurrencyTest</w:t>
            </w:r>
          </w:p>
        </w:tc>
        <w:tc>
          <w:tcPr>
            <w:tcW w:type="dxa" w:w="3024"/>
            <w:shd w:fill="FFFFFF"/>
          </w:tcPr>
          <w:p>
            <w:pPr>
              <w:spacing w:before="20" w:after="40" w:line="245" w:lineRule="auto"/>
            </w:pPr>
            <w:r>
              <w:rPr>
                <w:rFonts w:ascii="Times New Roman" w:hAnsi="Times New Roman"/>
                <w:sz w:val="20"/>
              </w:rPr>
              <w:t>Chống bán vượt tồn kho dưới tranh chấp</w:t>
            </w:r>
          </w:p>
        </w:tc>
        <w:tc>
          <w:tcPr>
            <w:tcW w:type="dxa" w:w="3024"/>
            <w:shd w:fill="FFFFFF"/>
          </w:tcPr>
          <w:p>
            <w:pPr>
              <w:spacing w:before="20" w:after="40" w:line="245" w:lineRule="auto"/>
            </w:pPr>
            <w:r>
              <w:rPr>
                <w:rFonts w:ascii="Times New Roman" w:hAnsi="Times New Roman"/>
                <w:sz w:val="20"/>
              </w:rPr>
              <w:t>1</w:t>
            </w:r>
          </w:p>
        </w:tc>
      </w:tr>
    </w:tbl>
    <w:p>
      <w:pPr>
        <w:spacing w:before="0" w:after="120"/>
      </w:pPr>
    </w:p>
    <w:p>
      <w:pPr>
        <w:spacing w:before="20" w:after="80" w:line="283" w:lineRule="auto"/>
        <w:jc w:val="left"/>
      </w:pPr>
      <w:r>
        <w:rPr>
          <w:rFonts w:ascii="Times New Roman" w:hAnsi="Times New Roman"/>
          <w:b/>
          <w:sz w:val="26"/>
        </w:rPr>
        <w:t>Bảng 3.11 – Kết quả kiểm thử tích hợp theo lát cắt</w:t>
      </w:r>
    </w:p>
    <w:tbl>
      <w:tblPr>
        <w:tblW w:type="auto" w:w="0"/>
        <w:jc w:val="center"/>
        <w:tblLook w:firstColumn="1" w:firstRow="1" w:lastColumn="0" w:lastRow="0" w:noHBand="0" w:noVBand="1" w:val="04A0"/>
        <w:tblBorders>
          <w:top w:val="single" w:sz="4" w:space="0" w:color="B0C4DE"/>
          <w:bottom w:val="single" w:sz="6" w:space="0" w:color="B0C4DE"/>
          <w:left w:val="none"/>
          <w:right w:val="none"/>
          <w:insideH w:val="single" w:sz="4" w:space="0" w:color="B0C4DE"/>
          <w:insideV w:val="none"/>
        </w:tblBorders>
      </w:tblPr>
      <w:tblGrid>
        <w:gridCol w:w="2268"/>
        <w:gridCol w:w="2268"/>
        <w:gridCol w:w="2268"/>
        <w:gridCol w:w="2268"/>
      </w:tblGrid>
      <w:tr>
        <w:tc>
          <w:tcPr>
            <w:tcW w:type="dxa" w:w="2268"/>
            <w:shd w:fill="EBF3FB"/>
          </w:tcPr>
          <w:p>
            <w:pPr>
              <w:spacing w:before="20" w:after="40" w:line="245" w:lineRule="auto"/>
            </w:pPr>
            <w:r>
              <w:rPr>
                <w:rFonts w:ascii="Times New Roman" w:hAnsi="Times New Roman"/>
                <w:b/>
                <w:color w:val="182B49"/>
                <w:sz w:val="22"/>
              </w:rPr>
              <w:t>Lát cắt</w:t>
            </w:r>
          </w:p>
        </w:tc>
        <w:tc>
          <w:tcPr>
            <w:tcW w:type="dxa" w:w="2268"/>
            <w:shd w:fill="EBF3FB"/>
          </w:tcPr>
          <w:p>
            <w:pPr>
              <w:spacing w:before="20" w:after="40" w:line="245" w:lineRule="auto"/>
            </w:pPr>
            <w:r>
              <w:rPr>
                <w:rFonts w:ascii="Times New Roman" w:hAnsi="Times New Roman"/>
                <w:b/>
                <w:color w:val="182B49"/>
                <w:sz w:val="22"/>
              </w:rPr>
              <w:t>Phạm vi</w:t>
            </w:r>
          </w:p>
        </w:tc>
        <w:tc>
          <w:tcPr>
            <w:tcW w:type="dxa" w:w="2268"/>
            <w:shd w:fill="EBF3FB"/>
          </w:tcPr>
          <w:p>
            <w:pPr>
              <w:spacing w:before="20" w:after="40" w:line="245" w:lineRule="auto"/>
            </w:pPr>
            <w:r>
              <w:rPr>
                <w:rFonts w:ascii="Times New Roman" w:hAnsi="Times New Roman"/>
                <w:b/>
                <w:color w:val="182B49"/>
                <w:sz w:val="22"/>
              </w:rPr>
              <w:t>Số ca</w:t>
            </w:r>
          </w:p>
        </w:tc>
        <w:tc>
          <w:tcPr>
            <w:tcW w:type="dxa" w:w="2268"/>
            <w:shd w:fill="EBF3FB"/>
          </w:tcPr>
          <w:p>
            <w:pPr>
              <w:spacing w:before="20" w:after="40" w:line="245" w:lineRule="auto"/>
            </w:pPr>
            <w:r>
              <w:rPr>
                <w:rFonts w:ascii="Times New Roman" w:hAnsi="Times New Roman"/>
                <w:b/>
                <w:color w:val="182B49"/>
                <w:sz w:val="22"/>
              </w:rPr>
              <w:t>Kết quả</w:t>
            </w:r>
          </w:p>
        </w:tc>
      </w:tr>
      <w:tr>
        <w:tc>
          <w:tcPr>
            <w:tcW w:type="dxa" w:w="2268"/>
            <w:shd w:fill="FFFFFF"/>
          </w:tcPr>
          <w:p>
            <w:pPr>
              <w:spacing w:before="20" w:after="40" w:line="245" w:lineRule="auto"/>
            </w:pPr>
            <w:r>
              <w:rPr>
                <w:rFonts w:ascii="Times New Roman" w:hAnsi="Times New Roman"/>
                <w:sz w:val="20"/>
              </w:rPr>
              <w:t>Slice 1 – Khung vận hành</w:t>
            </w:r>
          </w:p>
        </w:tc>
        <w:tc>
          <w:tcPr>
            <w:tcW w:type="dxa" w:w="2268"/>
            <w:shd w:fill="FFFFFF"/>
          </w:tcPr>
          <w:p>
            <w:pPr>
              <w:spacing w:before="20" w:after="40" w:line="245" w:lineRule="auto"/>
            </w:pPr>
            <w:r>
              <w:rPr>
                <w:rFonts w:ascii="Times New Roman" w:hAnsi="Times New Roman"/>
                <w:sz w:val="20"/>
              </w:rPr>
              <w:t>Trang chủ, danh mục, kết nối CSDL</w:t>
            </w:r>
          </w:p>
        </w:tc>
        <w:tc>
          <w:tcPr>
            <w:tcW w:type="dxa" w:w="2268"/>
            <w:shd w:fill="FFFFFF"/>
          </w:tcPr>
          <w:p>
            <w:pPr>
              <w:spacing w:before="20" w:after="40" w:line="245" w:lineRule="auto"/>
            </w:pPr>
            <w:r>
              <w:rPr>
                <w:rFonts w:ascii="Times New Roman" w:hAnsi="Times New Roman"/>
                <w:sz w:val="20"/>
              </w:rPr>
              <w:t>6</w:t>
            </w:r>
          </w:p>
        </w:tc>
        <w:tc>
          <w:tcPr>
            <w:tcW w:type="dxa" w:w="2268"/>
            <w:shd w:fill="FFFFFF"/>
          </w:tcPr>
          <w:p>
            <w:pPr>
              <w:spacing w:before="20" w:after="40" w:line="245" w:lineRule="auto"/>
            </w:pPr>
            <w:r>
              <w:rPr>
                <w:rFonts w:ascii="Times New Roman" w:hAnsi="Times New Roman"/>
                <w:sz w:val="20"/>
              </w:rPr>
              <w:t>Đạt</w:t>
            </w:r>
          </w:p>
        </w:tc>
      </w:tr>
      <w:tr>
        <w:tc>
          <w:tcPr>
            <w:tcW w:type="dxa" w:w="2268"/>
            <w:shd w:fill="F7FAFD"/>
          </w:tcPr>
          <w:p>
            <w:pPr>
              <w:spacing w:before="20" w:after="40" w:line="245" w:lineRule="auto"/>
            </w:pPr>
            <w:r>
              <w:rPr>
                <w:rFonts w:ascii="Times New Roman" w:hAnsi="Times New Roman"/>
                <w:sz w:val="20"/>
              </w:rPr>
              <w:t>Slice 2 – Giỏ hàng và địa giới</w:t>
            </w:r>
          </w:p>
        </w:tc>
        <w:tc>
          <w:tcPr>
            <w:tcW w:type="dxa" w:w="2268"/>
            <w:shd w:fill="F7FAFD"/>
          </w:tcPr>
          <w:p>
            <w:pPr>
              <w:spacing w:before="20" w:after="40" w:line="245" w:lineRule="auto"/>
            </w:pPr>
            <w:r>
              <w:rPr>
                <w:rFonts w:ascii="Times New Roman" w:hAnsi="Times New Roman"/>
                <w:sz w:val="20"/>
              </w:rPr>
              <w:t>Thêm/sửa/xóa giỏ, tỉnh/huyện/xã</w:t>
            </w:r>
          </w:p>
        </w:tc>
        <w:tc>
          <w:tcPr>
            <w:tcW w:type="dxa" w:w="2268"/>
            <w:shd w:fill="F7FAFD"/>
          </w:tcPr>
          <w:p>
            <w:pPr>
              <w:spacing w:before="20" w:after="40" w:line="245" w:lineRule="auto"/>
            </w:pPr>
            <w:r>
              <w:rPr>
                <w:rFonts w:ascii="Times New Roman" w:hAnsi="Times New Roman"/>
                <w:sz w:val="20"/>
              </w:rPr>
              <w:t>7</w:t>
            </w:r>
          </w:p>
        </w:tc>
        <w:tc>
          <w:tcPr>
            <w:tcW w:type="dxa" w:w="2268"/>
            <w:shd w:fill="F7FAFD"/>
          </w:tcPr>
          <w:p>
            <w:pPr>
              <w:spacing w:before="20" w:after="40" w:line="245" w:lineRule="auto"/>
            </w:pPr>
            <w:r>
              <w:rPr>
                <w:rFonts w:ascii="Times New Roman" w:hAnsi="Times New Roman"/>
                <w:sz w:val="20"/>
              </w:rPr>
              <w:t>Đạt</w:t>
            </w:r>
          </w:p>
        </w:tc>
      </w:tr>
      <w:tr>
        <w:tc>
          <w:tcPr>
            <w:tcW w:type="dxa" w:w="2268"/>
            <w:shd w:fill="FFFFFF"/>
          </w:tcPr>
          <w:p>
            <w:pPr>
              <w:spacing w:before="20" w:after="40" w:line="245" w:lineRule="auto"/>
            </w:pPr>
            <w:r>
              <w:rPr>
                <w:rFonts w:ascii="Times New Roman" w:hAnsi="Times New Roman"/>
                <w:sz w:val="20"/>
              </w:rPr>
              <w:t>Slice 3 – Build PC</w:t>
            </w:r>
          </w:p>
        </w:tc>
        <w:tc>
          <w:tcPr>
            <w:tcW w:type="dxa" w:w="2268"/>
            <w:shd w:fill="FFFFFF"/>
          </w:tcPr>
          <w:p>
            <w:pPr>
              <w:spacing w:before="20" w:after="40" w:line="245" w:lineRule="auto"/>
            </w:pPr>
            <w:r>
              <w:rPr>
                <w:rFonts w:ascii="Times New Roman" w:hAnsi="Times New Roman"/>
                <w:sz w:val="20"/>
              </w:rPr>
              <w:t>Chọn linh kiện theo khe, cấu hình hiện tại</w:t>
            </w:r>
          </w:p>
        </w:tc>
        <w:tc>
          <w:tcPr>
            <w:tcW w:type="dxa" w:w="2268"/>
            <w:shd w:fill="FFFFFF"/>
          </w:tcPr>
          <w:p>
            <w:pPr>
              <w:spacing w:before="20" w:after="40" w:line="245" w:lineRule="auto"/>
            </w:pPr>
            <w:r>
              <w:rPr>
                <w:rFonts w:ascii="Times New Roman" w:hAnsi="Times New Roman"/>
                <w:sz w:val="20"/>
              </w:rPr>
              <w:t>5</w:t>
            </w:r>
          </w:p>
        </w:tc>
        <w:tc>
          <w:tcPr>
            <w:tcW w:type="dxa" w:w="2268"/>
            <w:shd w:fill="FFFFFF"/>
          </w:tcPr>
          <w:p>
            <w:pPr>
              <w:spacing w:before="20" w:after="40" w:line="245" w:lineRule="auto"/>
            </w:pPr>
            <w:r>
              <w:rPr>
                <w:rFonts w:ascii="Times New Roman" w:hAnsi="Times New Roman"/>
                <w:sz w:val="20"/>
              </w:rPr>
              <w:t>Đạt</w:t>
            </w:r>
          </w:p>
        </w:tc>
      </w:tr>
      <w:tr>
        <w:tc>
          <w:tcPr>
            <w:tcW w:type="dxa" w:w="2268"/>
            <w:shd w:fill="F7FAFD"/>
          </w:tcPr>
          <w:p>
            <w:pPr>
              <w:spacing w:before="20" w:after="40" w:line="245" w:lineRule="auto"/>
            </w:pPr>
            <w:r>
              <w:rPr>
                <w:rFonts w:ascii="Times New Roman" w:hAnsi="Times New Roman"/>
                <w:sz w:val="20"/>
              </w:rPr>
              <w:t>Slice 4 – Đặt hàng và thanh toán</w:t>
            </w:r>
          </w:p>
        </w:tc>
        <w:tc>
          <w:tcPr>
            <w:tcW w:type="dxa" w:w="2268"/>
            <w:shd w:fill="F7FAFD"/>
          </w:tcPr>
          <w:p>
            <w:pPr>
              <w:spacing w:before="20" w:after="40" w:line="245" w:lineRule="auto"/>
            </w:pPr>
            <w:r>
              <w:rPr>
                <w:rFonts w:ascii="Times New Roman" w:hAnsi="Times New Roman"/>
                <w:sz w:val="20"/>
              </w:rPr>
              <w:t>Đặt hàng, voucher, callback VNPAY</w:t>
            </w:r>
          </w:p>
        </w:tc>
        <w:tc>
          <w:tcPr>
            <w:tcW w:type="dxa" w:w="2268"/>
            <w:shd w:fill="F7FAFD"/>
          </w:tcPr>
          <w:p>
            <w:pPr>
              <w:spacing w:before="20" w:after="40" w:line="245" w:lineRule="auto"/>
            </w:pPr>
            <w:r>
              <w:rPr>
                <w:rFonts w:ascii="Times New Roman" w:hAnsi="Times New Roman"/>
                <w:sz w:val="20"/>
              </w:rPr>
              <w:t>6</w:t>
            </w:r>
          </w:p>
        </w:tc>
        <w:tc>
          <w:tcPr>
            <w:tcW w:type="dxa" w:w="2268"/>
            <w:shd w:fill="F7FAFD"/>
          </w:tcPr>
          <w:p>
            <w:pPr>
              <w:spacing w:before="20" w:after="40" w:line="245" w:lineRule="auto"/>
            </w:pPr>
            <w:r>
              <w:rPr>
                <w:rFonts w:ascii="Times New Roman" w:hAnsi="Times New Roman"/>
                <w:sz w:val="20"/>
              </w:rPr>
              <w:t>Đạt</w:t>
            </w:r>
          </w:p>
        </w:tc>
      </w:tr>
      <w:tr>
        <w:tc>
          <w:tcPr>
            <w:tcW w:type="dxa" w:w="2268"/>
            <w:shd w:fill="FFFFFF"/>
          </w:tcPr>
          <w:p>
            <w:pPr>
              <w:spacing w:before="20" w:after="40" w:line="245" w:lineRule="auto"/>
            </w:pPr>
            <w:r>
              <w:rPr>
                <w:rFonts w:ascii="Times New Roman" w:hAnsi="Times New Roman"/>
                <w:sz w:val="20"/>
              </w:rPr>
              <w:t>Slice 5 – Quản trị</w:t>
            </w:r>
          </w:p>
        </w:tc>
        <w:tc>
          <w:tcPr>
            <w:tcW w:type="dxa" w:w="2268"/>
            <w:shd w:fill="FFFFFF"/>
          </w:tcPr>
          <w:p>
            <w:pPr>
              <w:spacing w:before="20" w:after="40" w:line="245" w:lineRule="auto"/>
            </w:pPr>
            <w:r>
              <w:rPr>
                <w:rFonts w:ascii="Times New Roman" w:hAnsi="Times New Roman"/>
                <w:sz w:val="20"/>
              </w:rPr>
              <w:t>Duyệt đơn, hoàn kho, sản phẩm</w:t>
            </w:r>
          </w:p>
        </w:tc>
        <w:tc>
          <w:tcPr>
            <w:tcW w:type="dxa" w:w="2268"/>
            <w:shd w:fill="FFFFFF"/>
          </w:tcPr>
          <w:p>
            <w:pPr>
              <w:spacing w:before="20" w:after="40" w:line="245" w:lineRule="auto"/>
            </w:pPr>
            <w:r>
              <w:rPr>
                <w:rFonts w:ascii="Times New Roman" w:hAnsi="Times New Roman"/>
                <w:sz w:val="20"/>
              </w:rPr>
              <w:t>5</w:t>
            </w:r>
          </w:p>
        </w:tc>
        <w:tc>
          <w:tcPr>
            <w:tcW w:type="dxa" w:w="2268"/>
            <w:shd w:fill="FFFFFF"/>
          </w:tcPr>
          <w:p>
            <w:pPr>
              <w:spacing w:before="20" w:after="40" w:line="245" w:lineRule="auto"/>
            </w:pPr>
            <w:r>
              <w:rPr>
                <w:rFonts w:ascii="Times New Roman" w:hAnsi="Times New Roman"/>
                <w:sz w:val="20"/>
              </w:rPr>
              <w:t>Đạt</w:t>
            </w:r>
          </w:p>
        </w:tc>
      </w:tr>
    </w:tbl>
    <w:p>
      <w:pPr>
        <w:spacing w:before="0" w:after="120"/>
      </w:pPr>
    </w:p>
    <w:p>
      <w:pPr>
        <w:spacing w:before="20" w:after="80" w:line="283" w:lineRule="auto"/>
        <w:jc w:val="left"/>
      </w:pPr>
      <w:r>
        <w:rPr>
          <w:rFonts w:ascii="Times New Roman" w:hAnsi="Times New Roman"/>
          <w:sz w:val="26"/>
        </w:rPr>
        <w:t xml:space="preserve">Kết quả: </w:t>
      </w:r>
      <w:r>
        <w:rPr>
          <w:rFonts w:ascii="Times New Roman" w:hAnsi="Times New Roman"/>
          <w:b/>
          <w:sz w:val="26"/>
        </w:rPr>
        <w:t>55/55 ca kiểm thử đạt</w:t>
      </w:r>
      <w:r>
        <w:rPr>
          <w:rFonts w:ascii="Times New Roman" w:hAnsi="Times New Roman"/>
          <w:sz w:val="26"/>
        </w:rPr>
        <w:t xml:space="preserve"> (22 đơn vị, 29 tích hợp, 1 đồng thời, 3 khảo sát kỹ thuật), không ca nào thất bại hay bị bỏ qua:</w:t>
      </w:r>
    </w:p>
    <w:tbl>
      <w:tblPr>
        <w:tblW w:type="auto" w:w="0"/>
        <w:jc w:val="center"/>
        <w:tblLayout w:type="fixed"/>
        <w:tblLook w:firstColumn="1" w:firstRow="1" w:lastColumn="0" w:lastRow="0" w:noHBand="0" w:noVBand="1" w:val="04A0"/>
      </w:tblPr>
      <w:tblGrid>
        <w:gridCol w:w="9072"/>
      </w:tblGrid>
      <w:tr>
        <w:tc>
          <w:tcPr>
            <w:tcW w:type="dxa" w:w="9072"/>
            <w:shd w:fill="F8F9FA"/>
          </w:tcPr>
          <w:p>
            <w:pPr>
              <w:spacing w:before="40" w:after="40" w:line="240" w:lineRule="auto"/>
            </w:pPr>
            <w:r>
              <w:rPr>
                <w:rFonts w:ascii="Consolas" w:hAnsi="Consolas"/>
                <w:color w:val="282C34"/>
                <w:sz w:val="19"/>
              </w:rPr>
              <w:t>[INFO] Tests run: 55, Failures: 0, Errors: 0, Skipped: 0</w:t>
            </w:r>
          </w:p>
        </w:tc>
      </w:tr>
    </w:tbl>
    <w:p>
      <w:pPr>
        <w:spacing w:before="0" w:after="80"/>
      </w:pPr>
    </w:p>
    <w:p>
      <w:pPr>
        <w:spacing w:before="20" w:after="80" w:line="283" w:lineRule="auto"/>
        <w:jc w:val="left"/>
      </w:pPr>
      <w:r>
        <w:rPr>
          <w:rFonts w:ascii="Times New Roman" w:hAnsi="Times New Roman"/>
          <w:i/>
          <w:sz w:val="26"/>
        </w:rPr>
        <w:t>(Hình 3.2 – Vị trí chèn ảnh chụp màn hình kết quả lệnh `./mvnw clean test`.)</w:t>
      </w:r>
    </w:p>
    <w:p>
      <w:pPr>
        <w:spacing w:before="20" w:after="80" w:line="283" w:lineRule="auto"/>
        <w:jc w:val="left"/>
      </w:pPr>
      <w:r>
        <w:rPr>
          <w:rFonts w:ascii="Times New Roman" w:hAnsi="Times New Roman"/>
          <w:sz w:val="26"/>
        </w:rPr>
        <w:t xml:space="preserve">Bộ công cụ kiểm thử: </w:t>
      </w:r>
      <w:r>
        <w:rPr>
          <w:rFonts w:ascii="Times New Roman" w:hAnsi="Times New Roman"/>
          <w:b/>
          <w:sz w:val="26"/>
        </w:rPr>
        <w:t>JUnit 5</w:t>
      </w:r>
      <w:r>
        <w:rPr>
          <w:rFonts w:ascii="Times New Roman" w:hAnsi="Times New Roman"/>
          <w:sz w:val="26"/>
        </w:rPr>
        <w:t xml:space="preserve"> (khung kiểm thử, nhóm tham số hóa), </w:t>
      </w:r>
      <w:r>
        <w:rPr>
          <w:rFonts w:ascii="Times New Roman" w:hAnsi="Times New Roman"/>
          <w:b/>
          <w:sz w:val="26"/>
        </w:rPr>
        <w:t>Mockito</w:t>
      </w:r>
      <w:r>
        <w:rPr>
          <w:rFonts w:ascii="Times New Roman" w:hAnsi="Times New Roman"/>
          <w:sz w:val="26"/>
        </w:rPr>
        <w:t xml:space="preserve"> (mô phỏng lớp kho, cô lập tầng nghiệp vụ), </w:t>
      </w:r>
      <w:r>
        <w:rPr>
          <w:rFonts w:ascii="Times New Roman" w:hAnsi="Times New Roman"/>
          <w:b/>
          <w:sz w:val="26"/>
        </w:rPr>
        <w:t>Spring MockMvc</w:t>
      </w:r>
      <w:r>
        <w:rPr>
          <w:rFonts w:ascii="Times New Roman" w:hAnsi="Times New Roman"/>
          <w:sz w:val="26"/>
        </w:rPr>
        <w:t xml:space="preserve"> (gọi điểm cuối không cần máy chủ thật, kiểm tra mã HTTP và cấu trúc JSON), </w:t>
      </w:r>
      <w:r>
        <w:rPr>
          <w:rFonts w:ascii="Times New Roman" w:hAnsi="Times New Roman"/>
          <w:b/>
          <w:sz w:val="26"/>
        </w:rPr>
        <w:t>AssertJ</w:t>
      </w:r>
      <w:r>
        <w:rPr>
          <w:rFonts w:ascii="Times New Roman" w:hAnsi="Times New Roman"/>
          <w:sz w:val="26"/>
        </w:rPr>
        <w:t xml:space="preserve"> (câu kiểm tra tự nhiên, báo lỗi dễ đọc), </w:t>
      </w:r>
      <w:r>
        <w:rPr>
          <w:rFonts w:ascii="Times New Roman" w:hAnsi="Times New Roman"/>
          <w:b/>
          <w:sz w:val="26"/>
        </w:rPr>
        <w:t>Maven Surefire</w:t>
      </w:r>
      <w:r>
        <w:rPr>
          <w:rFonts w:ascii="Times New Roman" w:hAnsi="Times New Roman"/>
          <w:sz w:val="26"/>
        </w:rPr>
        <w:t xml:space="preserve"> (chạy toàn bộ 55 ca bằng một lệnh duy nhất).</w:t>
      </w:r>
    </w:p>
    <w:p>
      <w:pPr>
        <w:spacing w:before="100" w:after="60" w:line="264" w:lineRule="auto"/>
        <w:jc w:val="left"/>
      </w:pPr>
      <w:r>
        <w:rPr>
          <w:rFonts w:ascii="Times New Roman" w:hAnsi="Times New Roman"/>
          <w:b/>
          <w:color w:val="182B49"/>
          <w:sz w:val="26"/>
        </w:rPr>
        <w:t>3.4.2. Kiểm thử đồng thời chống bán vượt tồn kho</w:t>
      </w:r>
    </w:p>
    <w:p>
      <w:pPr>
        <w:spacing w:before="20" w:after="80" w:line="283" w:lineRule="auto"/>
        <w:jc w:val="left"/>
      </w:pPr>
      <w:r>
        <w:rPr>
          <w:rFonts w:ascii="Times New Roman" w:hAnsi="Times New Roman"/>
          <w:sz w:val="26"/>
        </w:rPr>
        <w:t>Ca kiểm thử quan trọng nhất, kiểm chứng trực tiếp NFR-01 và BR-03 dưới tranh chấp thật: một sản phẩm tồn kho 2; mười luồng cùng gọi trực tiếp dịch vụ đặt hàng (bỏ qua tầng HTTP để tập trung tranh chấp dữ liệu), mỗi luồng mua 1; một chốt đồng bộ đưa cả mười luồng bắt đầu gần như cùng lúc.</w:t>
      </w:r>
    </w:p>
    <w:p>
      <w:pPr>
        <w:spacing w:before="20" w:after="80" w:line="283" w:lineRule="auto"/>
        <w:jc w:val="left"/>
      </w:pPr>
      <w:r>
        <w:rPr>
          <w:rFonts w:ascii="Times New Roman" w:hAnsi="Times New Roman"/>
          <w:b/>
          <w:sz w:val="26"/>
        </w:rPr>
        <w:t>Bảng 3.12 – Kết quả kiểm thử đồng thời</w:t>
      </w:r>
    </w:p>
    <w:tbl>
      <w:tblPr>
        <w:tblW w:type="auto" w:w="0"/>
        <w:jc w:val="center"/>
        <w:tblLook w:firstColumn="1" w:firstRow="1" w:lastColumn="0" w:lastRow="0" w:noHBand="0" w:noVBand="1" w:val="04A0"/>
        <w:tblBorders>
          <w:top w:val="single" w:sz="4" w:space="0" w:color="B0C4DE"/>
          <w:bottom w:val="single" w:sz="6" w:space="0" w:color="B0C4DE"/>
          <w:left w:val="none"/>
          <w:right w:val="none"/>
          <w:insideH w:val="single" w:sz="4" w:space="0" w:color="B0C4DE"/>
          <w:insideV w:val="none"/>
        </w:tblBorders>
      </w:tblPr>
      <w:tblGrid>
        <w:gridCol w:w="2268"/>
        <w:gridCol w:w="2268"/>
        <w:gridCol w:w="2268"/>
        <w:gridCol w:w="2268"/>
      </w:tblGrid>
      <w:tr>
        <w:tc>
          <w:tcPr>
            <w:tcW w:type="dxa" w:w="2268"/>
            <w:shd w:fill="EBF3FB"/>
          </w:tcPr>
          <w:p>
            <w:pPr>
              <w:spacing w:before="20" w:after="40" w:line="245" w:lineRule="auto"/>
            </w:pPr>
            <w:r>
              <w:rPr>
                <w:rFonts w:ascii="Times New Roman" w:hAnsi="Times New Roman"/>
                <w:b/>
                <w:color w:val="182B49"/>
                <w:sz w:val="22"/>
              </w:rPr>
              <w:t>Tiêu chí</w:t>
            </w:r>
          </w:p>
        </w:tc>
        <w:tc>
          <w:tcPr>
            <w:tcW w:type="dxa" w:w="2268"/>
            <w:shd w:fill="EBF3FB"/>
          </w:tcPr>
          <w:p>
            <w:pPr>
              <w:spacing w:before="20" w:after="40" w:line="245" w:lineRule="auto"/>
            </w:pPr>
            <w:r>
              <w:rPr>
                <w:rFonts w:ascii="Times New Roman" w:hAnsi="Times New Roman"/>
                <w:b/>
                <w:color w:val="182B49"/>
                <w:sz w:val="22"/>
              </w:rPr>
              <w:t>Kỳ vọng</w:t>
            </w:r>
          </w:p>
        </w:tc>
        <w:tc>
          <w:tcPr>
            <w:tcW w:type="dxa" w:w="2268"/>
            <w:shd w:fill="EBF3FB"/>
          </w:tcPr>
          <w:p>
            <w:pPr>
              <w:spacing w:before="20" w:after="40" w:line="245" w:lineRule="auto"/>
            </w:pPr>
            <w:r>
              <w:rPr>
                <w:rFonts w:ascii="Times New Roman" w:hAnsi="Times New Roman"/>
                <w:b/>
                <w:color w:val="182B49"/>
                <w:sz w:val="22"/>
              </w:rPr>
              <w:t>Thực tế</w:t>
            </w:r>
          </w:p>
        </w:tc>
        <w:tc>
          <w:tcPr>
            <w:tcW w:type="dxa" w:w="2268"/>
            <w:shd w:fill="EBF3FB"/>
          </w:tcPr>
          <w:p>
            <w:pPr>
              <w:spacing w:before="20" w:after="40" w:line="245" w:lineRule="auto"/>
            </w:pPr>
            <w:r>
              <w:rPr>
                <w:rFonts w:ascii="Times New Roman" w:hAnsi="Times New Roman"/>
                <w:b/>
                <w:color w:val="182B49"/>
                <w:sz w:val="22"/>
              </w:rPr>
              <w:t>Kết luận</w:t>
            </w:r>
          </w:p>
        </w:tc>
      </w:tr>
      <w:tr>
        <w:tc>
          <w:tcPr>
            <w:tcW w:type="dxa" w:w="2268"/>
            <w:shd w:fill="FFFFFF"/>
          </w:tcPr>
          <w:p>
            <w:pPr>
              <w:spacing w:before="20" w:after="40" w:line="245" w:lineRule="auto"/>
            </w:pPr>
            <w:r>
              <w:rPr>
                <w:rFonts w:ascii="Times New Roman" w:hAnsi="Times New Roman"/>
                <w:sz w:val="20"/>
              </w:rPr>
              <w:t>Số đơn thành công</w:t>
            </w:r>
          </w:p>
        </w:tc>
        <w:tc>
          <w:tcPr>
            <w:tcW w:type="dxa" w:w="2268"/>
            <w:shd w:fill="FFFFFF"/>
          </w:tcPr>
          <w:p>
            <w:pPr>
              <w:spacing w:before="20" w:after="40" w:line="245" w:lineRule="auto"/>
            </w:pPr>
            <w:r>
              <w:rPr>
                <w:rFonts w:ascii="Times New Roman" w:hAnsi="Times New Roman"/>
                <w:sz w:val="20"/>
              </w:rPr>
              <w:t>2 (đúng bằng tồn)</w:t>
            </w:r>
          </w:p>
        </w:tc>
        <w:tc>
          <w:tcPr>
            <w:tcW w:type="dxa" w:w="2268"/>
            <w:shd w:fill="FFFFFF"/>
          </w:tcPr>
          <w:p>
            <w:pPr>
              <w:spacing w:before="20" w:after="40" w:line="245" w:lineRule="auto"/>
            </w:pPr>
            <w:r>
              <w:rPr>
                <w:rFonts w:ascii="Times New Roman" w:hAnsi="Times New Roman"/>
                <w:sz w:val="20"/>
              </w:rPr>
              <w:t>2</w:t>
            </w:r>
          </w:p>
        </w:tc>
        <w:tc>
          <w:tcPr>
            <w:tcW w:type="dxa" w:w="2268"/>
            <w:shd w:fill="FFFFFF"/>
          </w:tcPr>
          <w:p>
            <w:pPr>
              <w:spacing w:before="20" w:after="40" w:line="245" w:lineRule="auto"/>
            </w:pPr>
            <w:r>
              <w:rPr>
                <w:rFonts w:ascii="Times New Roman" w:hAnsi="Times New Roman"/>
                <w:sz w:val="20"/>
              </w:rPr>
              <w:t>Đạt</w:t>
            </w:r>
          </w:p>
        </w:tc>
      </w:tr>
      <w:tr>
        <w:tc>
          <w:tcPr>
            <w:tcW w:type="dxa" w:w="2268"/>
            <w:shd w:fill="F7FAFD"/>
          </w:tcPr>
          <w:p>
            <w:pPr>
              <w:spacing w:before="20" w:after="40" w:line="245" w:lineRule="auto"/>
            </w:pPr>
            <w:r>
              <w:rPr>
                <w:rFonts w:ascii="Times New Roman" w:hAnsi="Times New Roman"/>
                <w:sz w:val="20"/>
              </w:rPr>
              <w:t>Số đơn thất bại</w:t>
            </w:r>
          </w:p>
        </w:tc>
        <w:tc>
          <w:tcPr>
            <w:tcW w:type="dxa" w:w="2268"/>
            <w:shd w:fill="F7FAFD"/>
          </w:tcPr>
          <w:p>
            <w:pPr>
              <w:spacing w:before="20" w:after="40" w:line="245" w:lineRule="auto"/>
            </w:pPr>
            <w:r>
              <w:rPr>
                <w:rFonts w:ascii="Times New Roman" w:hAnsi="Times New Roman"/>
                <w:sz w:val="20"/>
              </w:rPr>
              <w:t>8</w:t>
            </w:r>
          </w:p>
        </w:tc>
        <w:tc>
          <w:tcPr>
            <w:tcW w:type="dxa" w:w="2268"/>
            <w:shd w:fill="F7FAFD"/>
          </w:tcPr>
          <w:p>
            <w:pPr>
              <w:spacing w:before="20" w:after="40" w:line="245" w:lineRule="auto"/>
            </w:pPr>
            <w:r>
              <w:rPr>
                <w:rFonts w:ascii="Times New Roman" w:hAnsi="Times New Roman"/>
                <w:sz w:val="20"/>
              </w:rPr>
              <w:t>8, báo hết hàng rõ ràng</w:t>
            </w:r>
          </w:p>
        </w:tc>
        <w:tc>
          <w:tcPr>
            <w:tcW w:type="dxa" w:w="2268"/>
            <w:shd w:fill="F7FAFD"/>
          </w:tcPr>
          <w:p>
            <w:pPr>
              <w:spacing w:before="20" w:after="40" w:line="245" w:lineRule="auto"/>
            </w:pPr>
            <w:r>
              <w:rPr>
                <w:rFonts w:ascii="Times New Roman" w:hAnsi="Times New Roman"/>
                <w:sz w:val="20"/>
              </w:rPr>
              <w:t>Đạt</w:t>
            </w:r>
          </w:p>
        </w:tc>
      </w:tr>
      <w:tr>
        <w:tc>
          <w:tcPr>
            <w:tcW w:type="dxa" w:w="2268"/>
            <w:shd w:fill="FFFFFF"/>
          </w:tcPr>
          <w:p>
            <w:pPr>
              <w:spacing w:before="20" w:after="40" w:line="245" w:lineRule="auto"/>
            </w:pPr>
            <w:r>
              <w:rPr>
                <w:rFonts w:ascii="Times New Roman" w:hAnsi="Times New Roman"/>
                <w:sz w:val="20"/>
              </w:rPr>
              <w:t>Tồn kho sau kiểm thử</w:t>
            </w:r>
          </w:p>
        </w:tc>
        <w:tc>
          <w:tcPr>
            <w:tcW w:type="dxa" w:w="2268"/>
            <w:shd w:fill="FFFFFF"/>
          </w:tcPr>
          <w:p>
            <w:pPr>
              <w:spacing w:before="20" w:after="40" w:line="245" w:lineRule="auto"/>
            </w:pPr>
            <w:r>
              <w:rPr>
                <w:rFonts w:ascii="Times New Roman" w:hAnsi="Times New Roman"/>
                <w:sz w:val="20"/>
              </w:rPr>
              <w:t>0, không âm</w:t>
            </w:r>
          </w:p>
        </w:tc>
        <w:tc>
          <w:tcPr>
            <w:tcW w:type="dxa" w:w="2268"/>
            <w:shd w:fill="FFFFFF"/>
          </w:tcPr>
          <w:p>
            <w:pPr>
              <w:spacing w:before="20" w:after="40" w:line="245" w:lineRule="auto"/>
            </w:pPr>
            <w:r>
              <w:rPr>
                <w:rFonts w:ascii="Times New Roman" w:hAnsi="Times New Roman"/>
                <w:sz w:val="20"/>
              </w:rPr>
              <w:t>0</w:t>
            </w:r>
          </w:p>
        </w:tc>
        <w:tc>
          <w:tcPr>
            <w:tcW w:type="dxa" w:w="2268"/>
            <w:shd w:fill="FFFFFF"/>
          </w:tcPr>
          <w:p>
            <w:pPr>
              <w:spacing w:before="20" w:after="40" w:line="245" w:lineRule="auto"/>
            </w:pPr>
            <w:r>
              <w:rPr>
                <w:rFonts w:ascii="Times New Roman" w:hAnsi="Times New Roman"/>
                <w:sz w:val="20"/>
              </w:rPr>
              <w:t>Đạt</w:t>
            </w:r>
          </w:p>
        </w:tc>
      </w:tr>
      <w:tr>
        <w:tc>
          <w:tcPr>
            <w:tcW w:type="dxa" w:w="2268"/>
            <w:shd w:fill="F7FAFD"/>
          </w:tcPr>
          <w:p>
            <w:pPr>
              <w:spacing w:before="20" w:after="40" w:line="245" w:lineRule="auto"/>
            </w:pPr>
            <w:r>
              <w:rPr>
                <w:rFonts w:ascii="Times New Roman" w:hAnsi="Times New Roman"/>
                <w:sz w:val="20"/>
              </w:rPr>
              <w:t xml:space="preserve">Số bán cộng dồn </w:t>
            </w:r>
            <w:r>
              <w:rPr>
                <w:rFonts w:ascii="Consolas" w:hAnsi="Consolas"/>
                <w:color w:val="C7254E"/>
                <w:sz w:val="17"/>
              </w:rPr>
              <w:t>order_items</w:t>
            </w:r>
          </w:p>
        </w:tc>
        <w:tc>
          <w:tcPr>
            <w:tcW w:type="dxa" w:w="2268"/>
            <w:shd w:fill="F7FAFD"/>
          </w:tcPr>
          <w:p>
            <w:pPr>
              <w:spacing w:before="20" w:after="40" w:line="245" w:lineRule="auto"/>
            </w:pPr>
            <w:r>
              <w:rPr>
                <w:rFonts w:ascii="Times New Roman" w:hAnsi="Times New Roman"/>
                <w:sz w:val="20"/>
              </w:rPr>
              <w:t>Bằng tồn ban đầu</w:t>
            </w:r>
          </w:p>
        </w:tc>
        <w:tc>
          <w:tcPr>
            <w:tcW w:type="dxa" w:w="2268"/>
            <w:shd w:fill="F7FAFD"/>
          </w:tcPr>
          <w:p>
            <w:pPr>
              <w:spacing w:before="20" w:after="40" w:line="245" w:lineRule="auto"/>
            </w:pPr>
            <w:r>
              <w:rPr>
                <w:rFonts w:ascii="Times New Roman" w:hAnsi="Times New Roman"/>
                <w:sz w:val="20"/>
              </w:rPr>
              <w:t>Khớp</w:t>
            </w:r>
          </w:p>
        </w:tc>
        <w:tc>
          <w:tcPr>
            <w:tcW w:type="dxa" w:w="2268"/>
            <w:shd w:fill="F7FAFD"/>
          </w:tcPr>
          <w:p>
            <w:pPr>
              <w:spacing w:before="20" w:after="40" w:line="245" w:lineRule="auto"/>
            </w:pPr>
            <w:r>
              <w:rPr>
                <w:rFonts w:ascii="Times New Roman" w:hAnsi="Times New Roman"/>
                <w:sz w:val="20"/>
              </w:rPr>
              <w:t>Đạt</w:t>
            </w:r>
          </w:p>
        </w:tc>
      </w:tr>
      <w:tr>
        <w:tc>
          <w:tcPr>
            <w:tcW w:type="dxa" w:w="2268"/>
            <w:shd w:fill="FFFFFF"/>
          </w:tcPr>
          <w:p>
            <w:pPr>
              <w:spacing w:before="20" w:after="40" w:line="245" w:lineRule="auto"/>
            </w:pPr>
            <w:r>
              <w:rPr>
                <w:rFonts w:ascii="Times New Roman" w:hAnsi="Times New Roman"/>
                <w:sz w:val="20"/>
              </w:rPr>
              <w:t>Luồng thất bại</w:t>
            </w:r>
          </w:p>
        </w:tc>
        <w:tc>
          <w:tcPr>
            <w:tcW w:type="dxa" w:w="2268"/>
            <w:shd w:fill="FFFFFF"/>
          </w:tcPr>
          <w:p>
            <w:pPr>
              <w:spacing w:before="20" w:after="40" w:line="245" w:lineRule="auto"/>
            </w:pPr>
            <w:r>
              <w:rPr>
                <w:rFonts w:ascii="Times New Roman" w:hAnsi="Times New Roman"/>
                <w:sz w:val="20"/>
              </w:rPr>
              <w:t>Chờ khóa rồi báo lỗi</w:t>
            </w:r>
          </w:p>
        </w:tc>
        <w:tc>
          <w:tcPr>
            <w:tcW w:type="dxa" w:w="2268"/>
            <w:shd w:fill="FFFFFF"/>
          </w:tcPr>
          <w:p>
            <w:pPr>
              <w:spacing w:before="20" w:after="40" w:line="245" w:lineRule="auto"/>
            </w:pPr>
            <w:r>
              <w:rPr>
                <w:rFonts w:ascii="Times New Roman" w:hAnsi="Times New Roman"/>
                <w:sz w:val="20"/>
              </w:rPr>
              <w:t>Không bế tắc</w:t>
            </w:r>
          </w:p>
        </w:tc>
        <w:tc>
          <w:tcPr>
            <w:tcW w:type="dxa" w:w="2268"/>
            <w:shd w:fill="FFFFFF"/>
          </w:tcPr>
          <w:p>
            <w:pPr>
              <w:spacing w:before="20" w:after="40" w:line="245" w:lineRule="auto"/>
            </w:pPr>
            <w:r>
              <w:rPr>
                <w:rFonts w:ascii="Times New Roman" w:hAnsi="Times New Roman"/>
                <w:sz w:val="20"/>
              </w:rPr>
              <w:t>Đạt</w:t>
            </w:r>
          </w:p>
        </w:tc>
      </w:tr>
    </w:tbl>
    <w:p>
      <w:pPr>
        <w:spacing w:before="0" w:after="120"/>
      </w:pPr>
    </w:p>
    <w:tbl>
      <w:tblPr>
        <w:tblW w:type="auto" w:w="0"/>
        <w:jc w:val="center"/>
        <w:tblLayout w:type="fixed"/>
        <w:tblLook w:firstColumn="1" w:firstRow="1" w:lastColumn="0" w:lastRow="0" w:noHBand="0" w:noVBand="1" w:val="04A0"/>
      </w:tblPr>
      <w:tblGrid>
        <w:gridCol w:w="9072"/>
      </w:tblGrid>
      <w:tr>
        <w:tc>
          <w:tcPr>
            <w:tcW w:type="dxa" w:w="9072"/>
            <w:shd w:fill="F8F9FA"/>
          </w:tcPr>
          <w:p>
            <w:pPr>
              <w:spacing w:before="40" w:after="40" w:line="240" w:lineRule="auto"/>
            </w:pPr>
            <w:r>
              <w:rPr>
                <w:rFonts w:ascii="Consolas" w:hAnsi="Consolas"/>
                <w:color w:val="282C34"/>
                <w:sz w:val="19"/>
              </w:rPr>
              <w:t>=== CONCURRENCY TEST RESULTS ===</w:t>
              <w:br/>
              <w:t>Successful orders: 2</w:t>
              <w:br/>
              <w:t>Failed orders: 8</w:t>
            </w:r>
          </w:p>
        </w:tc>
      </w:tr>
    </w:tbl>
    <w:p>
      <w:pPr>
        <w:spacing w:before="0" w:after="80"/>
      </w:pPr>
    </w:p>
    <w:p>
      <w:pPr>
        <w:spacing w:before="20" w:after="80" w:line="283" w:lineRule="auto"/>
        <w:jc w:val="left"/>
      </w:pPr>
      <w:r>
        <w:rPr>
          <w:rFonts w:ascii="Times New Roman" w:hAnsi="Times New Roman"/>
          <w:i/>
          <w:sz w:val="26"/>
        </w:rPr>
        <w:t>(Hình 3.3 – Vị trí chèn ảnh chụp nhật ký thực thi `CheckoutConcurrencyTest`.)</w:t>
      </w:r>
    </w:p>
    <w:p>
      <w:pPr>
        <w:spacing w:before="20" w:after="80" w:line="283" w:lineRule="auto"/>
        <w:jc w:val="left"/>
      </w:pPr>
      <w:r>
        <w:rPr>
          <w:rFonts w:ascii="Times New Roman" w:hAnsi="Times New Roman"/>
          <w:sz w:val="26"/>
        </w:rPr>
        <w:t>Một điểm ghi nhận trung thực: đặc tả bài tập ban đầu dùng kịch bản tồn 1 ("1 thành công – 9 thất bại"); do dữ liệu khởi tạo thực tế có tồn 2, nhóm giữ nguyên kết quả đo (2 thành công – 8 thất bại) thay vì chỉnh số liệu cho khớp — bản chất bài toán không đổi: số đơn thành công luôn đúng bằng tồn kho, không bao giờ vượt tồn.</w:t>
      </w:r>
    </w:p>
    <w:p>
      <w:pPr>
        <w:spacing w:before="100" w:after="60" w:line="264" w:lineRule="auto"/>
        <w:jc w:val="left"/>
      </w:pPr>
      <w:r>
        <w:rPr>
          <w:rFonts w:ascii="Times New Roman" w:hAnsi="Times New Roman"/>
          <w:b/>
          <w:color w:val="182B49"/>
          <w:sz w:val="26"/>
        </w:rPr>
        <w:t>3.4.3. Ma trận kịch bản kiểm thử hệ thống</w:t>
      </w:r>
    </w:p>
    <w:p>
      <w:pPr>
        <w:spacing w:before="20" w:after="80" w:line="283" w:lineRule="auto"/>
        <w:jc w:val="left"/>
      </w:pPr>
      <w:r>
        <w:rPr>
          <w:rFonts w:ascii="Times New Roman" w:hAnsi="Times New Roman"/>
          <w:sz w:val="26"/>
        </w:rPr>
        <w:t xml:space="preserve">Ngoài kiểm thử tự động, nhóm thực hiện </w:t>
      </w:r>
      <w:r>
        <w:rPr>
          <w:rFonts w:ascii="Times New Roman" w:hAnsi="Times New Roman"/>
          <w:b/>
          <w:sz w:val="26"/>
        </w:rPr>
        <w:t>35 kịch bản kiểm thử mức hệ thống</w:t>
      </w:r>
      <w:r>
        <w:rPr>
          <w:rFonts w:ascii="Times New Roman" w:hAnsi="Times New Roman"/>
          <w:sz w:val="26"/>
        </w:rPr>
        <w:t xml:space="preserve"> bằng giao diện và Postman; bảng dưới trích các kịch bản đại diện các nhóm rủi ro chính:</w:t>
      </w:r>
    </w:p>
    <w:p>
      <w:pPr>
        <w:spacing w:before="20" w:after="80" w:line="283" w:lineRule="auto"/>
        <w:jc w:val="left"/>
      </w:pPr>
      <w:r>
        <w:rPr>
          <w:rFonts w:ascii="Times New Roman" w:hAnsi="Times New Roman"/>
          <w:b/>
          <w:sz w:val="26"/>
        </w:rPr>
        <w:t>Bảng 3.13 – Trích ma trận kịch bản kiểm thử hệ thống</w:t>
      </w:r>
    </w:p>
    <w:tbl>
      <w:tblPr>
        <w:tblW w:type="auto" w:w="0"/>
        <w:jc w:val="center"/>
        <w:tblLook w:firstColumn="1" w:firstRow="1" w:lastColumn="0" w:lastRow="0" w:noHBand="0" w:noVBand="1" w:val="04A0"/>
        <w:tblBorders>
          <w:top w:val="single" w:sz="4" w:space="0" w:color="B0C4DE"/>
          <w:bottom w:val="single" w:sz="6" w:space="0" w:color="B0C4DE"/>
          <w:left w:val="none"/>
          <w:right w:val="none"/>
          <w:insideH w:val="single" w:sz="4" w:space="0" w:color="B0C4DE"/>
          <w:insideV w:val="none"/>
        </w:tblBorders>
      </w:tblPr>
      <w:tblGrid>
        <w:gridCol w:w="2268"/>
        <w:gridCol w:w="2268"/>
        <w:gridCol w:w="2268"/>
        <w:gridCol w:w="2268"/>
      </w:tblGrid>
      <w:tr>
        <w:tc>
          <w:tcPr>
            <w:tcW w:type="dxa" w:w="2268"/>
            <w:shd w:fill="EBF3FB"/>
          </w:tcPr>
          <w:p>
            <w:pPr>
              <w:spacing w:before="20" w:after="40" w:line="245" w:lineRule="auto"/>
            </w:pPr>
            <w:r>
              <w:rPr>
                <w:rFonts w:ascii="Times New Roman" w:hAnsi="Times New Roman"/>
                <w:b/>
                <w:color w:val="182B49"/>
                <w:sz w:val="22"/>
              </w:rPr>
              <w:t>Mã</w:t>
            </w:r>
          </w:p>
        </w:tc>
        <w:tc>
          <w:tcPr>
            <w:tcW w:type="dxa" w:w="2268"/>
            <w:shd w:fill="EBF3FB"/>
          </w:tcPr>
          <w:p>
            <w:pPr>
              <w:spacing w:before="20" w:after="40" w:line="245" w:lineRule="auto"/>
            </w:pPr>
            <w:r>
              <w:rPr>
                <w:rFonts w:ascii="Times New Roman" w:hAnsi="Times New Roman"/>
                <w:b/>
                <w:color w:val="182B49"/>
                <w:sz w:val="22"/>
              </w:rPr>
              <w:t>Kịch bản</w:t>
            </w:r>
          </w:p>
        </w:tc>
        <w:tc>
          <w:tcPr>
            <w:tcW w:type="dxa" w:w="2268"/>
            <w:shd w:fill="EBF3FB"/>
          </w:tcPr>
          <w:p>
            <w:pPr>
              <w:spacing w:before="20" w:after="40" w:line="245" w:lineRule="auto"/>
            </w:pPr>
            <w:r>
              <w:rPr>
                <w:rFonts w:ascii="Times New Roman" w:hAnsi="Times New Roman"/>
                <w:b/>
                <w:color w:val="182B49"/>
                <w:sz w:val="22"/>
              </w:rPr>
              <w:t>Kết quả mong đợi</w:t>
            </w:r>
          </w:p>
        </w:tc>
        <w:tc>
          <w:tcPr>
            <w:tcW w:type="dxa" w:w="2268"/>
            <w:shd w:fill="EBF3FB"/>
          </w:tcPr>
          <w:p>
            <w:pPr>
              <w:spacing w:before="20" w:after="40" w:line="245" w:lineRule="auto"/>
            </w:pPr>
            <w:r>
              <w:rPr>
                <w:rFonts w:ascii="Times New Roman" w:hAnsi="Times New Roman"/>
                <w:b/>
                <w:color w:val="182B49"/>
                <w:sz w:val="22"/>
              </w:rPr>
              <w:t>Thực tế</w:t>
            </w:r>
          </w:p>
        </w:tc>
      </w:tr>
      <w:tr>
        <w:tc>
          <w:tcPr>
            <w:tcW w:type="dxa" w:w="2268"/>
            <w:shd w:fill="FFFFFF"/>
          </w:tcPr>
          <w:p>
            <w:pPr>
              <w:spacing w:before="20" w:after="40" w:line="245" w:lineRule="auto"/>
            </w:pPr>
            <w:r>
              <w:rPr>
                <w:rFonts w:ascii="Times New Roman" w:hAnsi="Times New Roman"/>
                <w:sz w:val="20"/>
              </w:rPr>
              <w:t>TC02</w:t>
            </w:r>
          </w:p>
        </w:tc>
        <w:tc>
          <w:tcPr>
            <w:tcW w:type="dxa" w:w="2268"/>
            <w:shd w:fill="FFFFFF"/>
          </w:tcPr>
          <w:p>
            <w:pPr>
              <w:spacing w:before="20" w:after="40" w:line="245" w:lineRule="auto"/>
            </w:pPr>
            <w:r>
              <w:rPr>
                <w:rFonts w:ascii="Times New Roman" w:hAnsi="Times New Roman"/>
                <w:sz w:val="20"/>
              </w:rPr>
              <w:t>Đăng ký trùng tên</w:t>
            </w:r>
          </w:p>
        </w:tc>
        <w:tc>
          <w:tcPr>
            <w:tcW w:type="dxa" w:w="2268"/>
            <w:shd w:fill="FFFFFF"/>
          </w:tcPr>
          <w:p>
            <w:pPr>
              <w:spacing w:before="20" w:after="40" w:line="245" w:lineRule="auto"/>
            </w:pPr>
            <w:r>
              <w:rPr>
                <w:rFonts w:ascii="Times New Roman" w:hAnsi="Times New Roman"/>
                <w:sz w:val="20"/>
              </w:rPr>
              <w:t>Từ chối, không tạo bản ghi</w:t>
            </w:r>
          </w:p>
        </w:tc>
        <w:tc>
          <w:tcPr>
            <w:tcW w:type="dxa" w:w="2268"/>
            <w:shd w:fill="FFFFFF"/>
          </w:tcPr>
          <w:p>
            <w:pPr>
              <w:spacing w:before="20" w:after="40" w:line="245" w:lineRule="auto"/>
            </w:pPr>
            <w:r>
              <w:rPr>
                <w:rFonts w:ascii="Times New Roman" w:hAnsi="Times New Roman"/>
                <w:sz w:val="20"/>
              </w:rPr>
              <w:t>Đạt</w:t>
            </w:r>
          </w:p>
        </w:tc>
      </w:tr>
      <w:tr>
        <w:tc>
          <w:tcPr>
            <w:tcW w:type="dxa" w:w="2268"/>
            <w:shd w:fill="F7FAFD"/>
          </w:tcPr>
          <w:p>
            <w:pPr>
              <w:spacing w:before="20" w:after="40" w:line="245" w:lineRule="auto"/>
            </w:pPr>
            <w:r>
              <w:rPr>
                <w:rFonts w:ascii="Times New Roman" w:hAnsi="Times New Roman"/>
                <w:sz w:val="20"/>
              </w:rPr>
              <w:t>TC05</w:t>
            </w:r>
          </w:p>
        </w:tc>
        <w:tc>
          <w:tcPr>
            <w:tcW w:type="dxa" w:w="2268"/>
            <w:shd w:fill="F7FAFD"/>
          </w:tcPr>
          <w:p>
            <w:pPr>
              <w:spacing w:before="20" w:after="40" w:line="245" w:lineRule="auto"/>
            </w:pPr>
            <w:r>
              <w:rPr>
                <w:rFonts w:ascii="Times New Roman" w:hAnsi="Times New Roman"/>
                <w:sz w:val="20"/>
              </w:rPr>
              <w:t>Đăng nhập sai mật khẩu</w:t>
            </w:r>
          </w:p>
        </w:tc>
        <w:tc>
          <w:tcPr>
            <w:tcW w:type="dxa" w:w="2268"/>
            <w:shd w:fill="F7FAFD"/>
          </w:tcPr>
          <w:p>
            <w:pPr>
              <w:spacing w:before="20" w:after="40" w:line="245" w:lineRule="auto"/>
            </w:pPr>
            <w:r>
              <w:rPr>
                <w:rFonts w:ascii="Times New Roman" w:hAnsi="Times New Roman"/>
                <w:sz w:val="20"/>
              </w:rPr>
              <w:t>Thông báo chung, không lộ nguyên nhân</w:t>
            </w:r>
          </w:p>
        </w:tc>
        <w:tc>
          <w:tcPr>
            <w:tcW w:type="dxa" w:w="2268"/>
            <w:shd w:fill="F7FAFD"/>
          </w:tcPr>
          <w:p>
            <w:pPr>
              <w:spacing w:before="20" w:after="40" w:line="245" w:lineRule="auto"/>
            </w:pPr>
            <w:r>
              <w:rPr>
                <w:rFonts w:ascii="Times New Roman" w:hAnsi="Times New Roman"/>
                <w:sz w:val="20"/>
              </w:rPr>
              <w:t>Đạt</w:t>
            </w:r>
          </w:p>
        </w:tc>
      </w:tr>
      <w:tr>
        <w:tc>
          <w:tcPr>
            <w:tcW w:type="dxa" w:w="2268"/>
            <w:shd w:fill="FFFFFF"/>
          </w:tcPr>
          <w:p>
            <w:pPr>
              <w:spacing w:before="20" w:after="40" w:line="245" w:lineRule="auto"/>
            </w:pPr>
            <w:r>
              <w:rPr>
                <w:rFonts w:ascii="Times New Roman" w:hAnsi="Times New Roman"/>
                <w:sz w:val="20"/>
              </w:rPr>
              <w:t>TC08</w:t>
            </w:r>
          </w:p>
        </w:tc>
        <w:tc>
          <w:tcPr>
            <w:tcW w:type="dxa" w:w="2268"/>
            <w:shd w:fill="FFFFFF"/>
          </w:tcPr>
          <w:p>
            <w:pPr>
              <w:spacing w:before="20" w:after="40" w:line="245" w:lineRule="auto"/>
            </w:pPr>
            <w:r>
              <w:rPr>
                <w:rFonts w:ascii="Times New Roman" w:hAnsi="Times New Roman"/>
                <w:sz w:val="20"/>
              </w:rPr>
              <w:t>Lọc kết hợp danh mục + thương hiệu + từ khóa</w:t>
            </w:r>
          </w:p>
        </w:tc>
        <w:tc>
          <w:tcPr>
            <w:tcW w:type="dxa" w:w="2268"/>
            <w:shd w:fill="FFFFFF"/>
          </w:tcPr>
          <w:p>
            <w:pPr>
              <w:spacing w:before="20" w:after="40" w:line="245" w:lineRule="auto"/>
            </w:pPr>
            <w:r>
              <w:rPr>
                <w:rFonts w:ascii="Times New Roman" w:hAnsi="Times New Roman"/>
                <w:sz w:val="20"/>
              </w:rPr>
              <w:t>Khớp cả ba tiêu chí, phân trang đúng</w:t>
            </w:r>
          </w:p>
        </w:tc>
        <w:tc>
          <w:tcPr>
            <w:tcW w:type="dxa" w:w="2268"/>
            <w:shd w:fill="FFFFFF"/>
          </w:tcPr>
          <w:p>
            <w:pPr>
              <w:spacing w:before="20" w:after="40" w:line="245" w:lineRule="auto"/>
            </w:pPr>
            <w:r>
              <w:rPr>
                <w:rFonts w:ascii="Times New Roman" w:hAnsi="Times New Roman"/>
                <w:sz w:val="20"/>
              </w:rPr>
              <w:t>Đạt</w:t>
            </w:r>
          </w:p>
        </w:tc>
      </w:tr>
      <w:tr>
        <w:tc>
          <w:tcPr>
            <w:tcW w:type="dxa" w:w="2268"/>
            <w:shd w:fill="F7FAFD"/>
          </w:tcPr>
          <w:p>
            <w:pPr>
              <w:spacing w:before="20" w:after="40" w:line="245" w:lineRule="auto"/>
            </w:pPr>
            <w:r>
              <w:rPr>
                <w:rFonts w:ascii="Times New Roman" w:hAnsi="Times New Roman"/>
                <w:sz w:val="20"/>
              </w:rPr>
              <w:t>TC11</w:t>
            </w:r>
          </w:p>
        </w:tc>
        <w:tc>
          <w:tcPr>
            <w:tcW w:type="dxa" w:w="2268"/>
            <w:shd w:fill="F7FAFD"/>
          </w:tcPr>
          <w:p>
            <w:pPr>
              <w:spacing w:before="20" w:after="40" w:line="245" w:lineRule="auto"/>
            </w:pPr>
            <w:r>
              <w:rPr>
                <w:rFonts w:ascii="Times New Roman" w:hAnsi="Times New Roman"/>
                <w:sz w:val="20"/>
              </w:rPr>
              <w:t>Chọn CPU rồi mở khe Mainboard</w:t>
            </w:r>
          </w:p>
        </w:tc>
        <w:tc>
          <w:tcPr>
            <w:tcW w:type="dxa" w:w="2268"/>
            <w:shd w:fill="F7FAFD"/>
          </w:tcPr>
          <w:p>
            <w:pPr>
              <w:spacing w:before="20" w:after="40" w:line="245" w:lineRule="auto"/>
            </w:pPr>
            <w:r>
              <w:rPr>
                <w:rFonts w:ascii="Times New Roman" w:hAnsi="Times New Roman"/>
                <w:sz w:val="20"/>
              </w:rPr>
              <w:t>Chỉ mainboard cùng socket</w:t>
            </w:r>
          </w:p>
        </w:tc>
        <w:tc>
          <w:tcPr>
            <w:tcW w:type="dxa" w:w="2268"/>
            <w:shd w:fill="F7FAFD"/>
          </w:tcPr>
          <w:p>
            <w:pPr>
              <w:spacing w:before="20" w:after="40" w:line="245" w:lineRule="auto"/>
            </w:pPr>
            <w:r>
              <w:rPr>
                <w:rFonts w:ascii="Times New Roman" w:hAnsi="Times New Roman"/>
                <w:sz w:val="20"/>
              </w:rPr>
              <w:t>Đạt</w:t>
            </w:r>
          </w:p>
        </w:tc>
      </w:tr>
      <w:tr>
        <w:tc>
          <w:tcPr>
            <w:tcW w:type="dxa" w:w="2268"/>
            <w:shd w:fill="FFFFFF"/>
          </w:tcPr>
          <w:p>
            <w:pPr>
              <w:spacing w:before="20" w:after="40" w:line="245" w:lineRule="auto"/>
            </w:pPr>
            <w:r>
              <w:rPr>
                <w:rFonts w:ascii="Times New Roman" w:hAnsi="Times New Roman"/>
                <w:sz w:val="20"/>
              </w:rPr>
              <w:t>TC13</w:t>
            </w:r>
          </w:p>
        </w:tc>
        <w:tc>
          <w:tcPr>
            <w:tcW w:type="dxa" w:w="2268"/>
            <w:shd w:fill="FFFFFF"/>
          </w:tcPr>
          <w:p>
            <w:pPr>
              <w:spacing w:before="20" w:after="40" w:line="245" w:lineRule="auto"/>
            </w:pPr>
            <w:r>
              <w:rPr>
                <w:rFonts w:ascii="Times New Roman" w:hAnsi="Times New Roman"/>
                <w:sz w:val="20"/>
              </w:rPr>
              <w:t>Cấu hình có 1 linh kiện hết hàng</w:t>
            </w:r>
          </w:p>
        </w:tc>
        <w:tc>
          <w:tcPr>
            <w:tcW w:type="dxa" w:w="2268"/>
            <w:shd w:fill="FFFFFF"/>
          </w:tcPr>
          <w:p>
            <w:pPr>
              <w:spacing w:before="20" w:after="40" w:line="245" w:lineRule="auto"/>
            </w:pPr>
            <w:r>
              <w:rPr>
                <w:rFonts w:ascii="Times New Roman" w:hAnsi="Times New Roman"/>
                <w:sz w:val="20"/>
              </w:rPr>
              <w:t>Phần còn lại vẫn vào giỏ, báo mục bỏ qua</w:t>
            </w:r>
          </w:p>
        </w:tc>
        <w:tc>
          <w:tcPr>
            <w:tcW w:type="dxa" w:w="2268"/>
            <w:shd w:fill="FFFFFF"/>
          </w:tcPr>
          <w:p>
            <w:pPr>
              <w:spacing w:before="20" w:after="40" w:line="245" w:lineRule="auto"/>
            </w:pPr>
            <w:r>
              <w:rPr>
                <w:rFonts w:ascii="Times New Roman" w:hAnsi="Times New Roman"/>
                <w:sz w:val="20"/>
              </w:rPr>
              <w:t>Đạt</w:t>
            </w:r>
          </w:p>
        </w:tc>
      </w:tr>
      <w:tr>
        <w:tc>
          <w:tcPr>
            <w:tcW w:type="dxa" w:w="2268"/>
            <w:shd w:fill="F7FAFD"/>
          </w:tcPr>
          <w:p>
            <w:pPr>
              <w:spacing w:before="20" w:after="40" w:line="245" w:lineRule="auto"/>
            </w:pPr>
            <w:r>
              <w:rPr>
                <w:rFonts w:ascii="Times New Roman" w:hAnsi="Times New Roman"/>
                <w:sz w:val="20"/>
              </w:rPr>
              <w:t>TC16</w:t>
            </w:r>
          </w:p>
        </w:tc>
        <w:tc>
          <w:tcPr>
            <w:tcW w:type="dxa" w:w="2268"/>
            <w:shd w:fill="F7FAFD"/>
          </w:tcPr>
          <w:p>
            <w:pPr>
              <w:spacing w:before="20" w:after="40" w:line="245" w:lineRule="auto"/>
            </w:pPr>
            <w:r>
              <w:rPr>
                <w:rFonts w:ascii="Times New Roman" w:hAnsi="Times New Roman"/>
                <w:sz w:val="20"/>
              </w:rPr>
              <w:t>Cập nhật giỏ vượt tồn</w:t>
            </w:r>
          </w:p>
        </w:tc>
        <w:tc>
          <w:tcPr>
            <w:tcW w:type="dxa" w:w="2268"/>
            <w:shd w:fill="F7FAFD"/>
          </w:tcPr>
          <w:p>
            <w:pPr>
              <w:spacing w:before="20" w:after="40" w:line="245" w:lineRule="auto"/>
            </w:pPr>
            <w:r>
              <w:rPr>
                <w:rFonts w:ascii="Times New Roman" w:hAnsi="Times New Roman"/>
                <w:sz w:val="20"/>
              </w:rPr>
              <w:t>Từ chối, trả số tồn hiện có</w:t>
            </w:r>
          </w:p>
        </w:tc>
        <w:tc>
          <w:tcPr>
            <w:tcW w:type="dxa" w:w="2268"/>
            <w:shd w:fill="F7FAFD"/>
          </w:tcPr>
          <w:p>
            <w:pPr>
              <w:spacing w:before="20" w:after="40" w:line="245" w:lineRule="auto"/>
            </w:pPr>
            <w:r>
              <w:rPr>
                <w:rFonts w:ascii="Times New Roman" w:hAnsi="Times New Roman"/>
                <w:sz w:val="20"/>
              </w:rPr>
              <w:t>Đạt</w:t>
            </w:r>
          </w:p>
        </w:tc>
      </w:tr>
      <w:tr>
        <w:tc>
          <w:tcPr>
            <w:tcW w:type="dxa" w:w="2268"/>
            <w:shd w:fill="FFFFFF"/>
          </w:tcPr>
          <w:p>
            <w:pPr>
              <w:spacing w:before="20" w:after="40" w:line="245" w:lineRule="auto"/>
            </w:pPr>
            <w:r>
              <w:rPr>
                <w:rFonts w:ascii="Times New Roman" w:hAnsi="Times New Roman"/>
                <w:sz w:val="20"/>
              </w:rPr>
              <w:t>TC19</w:t>
            </w:r>
          </w:p>
        </w:tc>
        <w:tc>
          <w:tcPr>
            <w:tcW w:type="dxa" w:w="2268"/>
            <w:shd w:fill="FFFFFF"/>
          </w:tcPr>
          <w:p>
            <w:pPr>
              <w:spacing w:before="20" w:after="40" w:line="245" w:lineRule="auto"/>
            </w:pPr>
            <w:r>
              <w:rPr>
                <w:rFonts w:ascii="Times New Roman" w:hAnsi="Times New Roman"/>
                <w:sz w:val="20"/>
              </w:rPr>
              <w:t>Mã giảm giá hết lượt</w:t>
            </w:r>
          </w:p>
        </w:tc>
        <w:tc>
          <w:tcPr>
            <w:tcW w:type="dxa" w:w="2268"/>
            <w:shd w:fill="FFFFFF"/>
          </w:tcPr>
          <w:p>
            <w:pPr>
              <w:spacing w:before="20" w:after="40" w:line="245" w:lineRule="auto"/>
            </w:pPr>
            <w:r>
              <w:rPr>
                <w:rFonts w:ascii="Times New Roman" w:hAnsi="Times New Roman"/>
                <w:sz w:val="20"/>
              </w:rPr>
              <w:t>Báo lý do cụ thể</w:t>
            </w:r>
          </w:p>
        </w:tc>
        <w:tc>
          <w:tcPr>
            <w:tcW w:type="dxa" w:w="2268"/>
            <w:shd w:fill="FFFFFF"/>
          </w:tcPr>
          <w:p>
            <w:pPr>
              <w:spacing w:before="20" w:after="40" w:line="245" w:lineRule="auto"/>
            </w:pPr>
            <w:r>
              <w:rPr>
                <w:rFonts w:ascii="Times New Roman" w:hAnsi="Times New Roman"/>
                <w:sz w:val="20"/>
              </w:rPr>
              <w:t>Đạt</w:t>
            </w:r>
          </w:p>
        </w:tc>
      </w:tr>
      <w:tr>
        <w:tc>
          <w:tcPr>
            <w:tcW w:type="dxa" w:w="2268"/>
            <w:shd w:fill="F7FAFD"/>
          </w:tcPr>
          <w:p>
            <w:pPr>
              <w:spacing w:before="20" w:after="40" w:line="245" w:lineRule="auto"/>
            </w:pPr>
            <w:r>
              <w:rPr>
                <w:rFonts w:ascii="Times New Roman" w:hAnsi="Times New Roman"/>
                <w:sz w:val="20"/>
              </w:rPr>
              <w:t>TC22</w:t>
            </w:r>
          </w:p>
        </w:tc>
        <w:tc>
          <w:tcPr>
            <w:tcW w:type="dxa" w:w="2268"/>
            <w:shd w:fill="F7FAFD"/>
          </w:tcPr>
          <w:p>
            <w:pPr>
              <w:spacing w:before="20" w:after="40" w:line="245" w:lineRule="auto"/>
            </w:pPr>
            <w:r>
              <w:rPr>
                <w:rFonts w:ascii="Times New Roman" w:hAnsi="Times New Roman"/>
                <w:sz w:val="20"/>
              </w:rPr>
              <w:t>Áp mã lần hai cùng tài khoản</w:t>
            </w:r>
          </w:p>
        </w:tc>
        <w:tc>
          <w:tcPr>
            <w:tcW w:type="dxa" w:w="2268"/>
            <w:shd w:fill="F7FAFD"/>
          </w:tcPr>
          <w:p>
            <w:pPr>
              <w:spacing w:before="20" w:after="40" w:line="245" w:lineRule="auto"/>
            </w:pPr>
            <w:r>
              <w:rPr>
                <w:rFonts w:ascii="Times New Roman" w:hAnsi="Times New Roman"/>
                <w:sz w:val="20"/>
              </w:rPr>
              <w:t>Từ chối theo BR-09</w:t>
            </w:r>
          </w:p>
        </w:tc>
        <w:tc>
          <w:tcPr>
            <w:tcW w:type="dxa" w:w="2268"/>
            <w:shd w:fill="F7FAFD"/>
          </w:tcPr>
          <w:p>
            <w:pPr>
              <w:spacing w:before="20" w:after="40" w:line="245" w:lineRule="auto"/>
            </w:pPr>
            <w:r>
              <w:rPr>
                <w:rFonts w:ascii="Times New Roman" w:hAnsi="Times New Roman"/>
                <w:sz w:val="20"/>
              </w:rPr>
              <w:t>Đạt</w:t>
            </w:r>
          </w:p>
        </w:tc>
      </w:tr>
      <w:tr>
        <w:tc>
          <w:tcPr>
            <w:tcW w:type="dxa" w:w="2268"/>
            <w:shd w:fill="FFFFFF"/>
          </w:tcPr>
          <w:p>
            <w:pPr>
              <w:spacing w:before="20" w:after="40" w:line="245" w:lineRule="auto"/>
            </w:pPr>
            <w:r>
              <w:rPr>
                <w:rFonts w:ascii="Times New Roman" w:hAnsi="Times New Roman"/>
                <w:sz w:val="20"/>
              </w:rPr>
              <w:t>TC25</w:t>
            </w:r>
          </w:p>
        </w:tc>
        <w:tc>
          <w:tcPr>
            <w:tcW w:type="dxa" w:w="2268"/>
            <w:shd w:fill="FFFFFF"/>
          </w:tcPr>
          <w:p>
            <w:pPr>
              <w:spacing w:before="20" w:after="40" w:line="245" w:lineRule="auto"/>
            </w:pPr>
            <w:r>
              <w:rPr>
                <w:rFonts w:ascii="Times New Roman" w:hAnsi="Times New Roman"/>
                <w:sz w:val="20"/>
              </w:rPr>
              <w:t>Một sản phẩm vừa hết khi đặt</w:t>
            </w:r>
          </w:p>
        </w:tc>
        <w:tc>
          <w:tcPr>
            <w:tcW w:type="dxa" w:w="2268"/>
            <w:shd w:fill="FFFFFF"/>
          </w:tcPr>
          <w:p>
            <w:pPr>
              <w:spacing w:before="20" w:after="40" w:line="245" w:lineRule="auto"/>
            </w:pPr>
            <w:r>
              <w:rPr>
                <w:rFonts w:ascii="Times New Roman" w:hAnsi="Times New Roman"/>
                <w:sz w:val="20"/>
              </w:rPr>
              <w:t>Giao dịch hủy, giỏ giữ nguyên</w:t>
            </w:r>
          </w:p>
        </w:tc>
        <w:tc>
          <w:tcPr>
            <w:tcW w:type="dxa" w:w="2268"/>
            <w:shd w:fill="FFFFFF"/>
          </w:tcPr>
          <w:p>
            <w:pPr>
              <w:spacing w:before="20" w:after="40" w:line="245" w:lineRule="auto"/>
            </w:pPr>
            <w:r>
              <w:rPr>
                <w:rFonts w:ascii="Times New Roman" w:hAnsi="Times New Roman"/>
                <w:sz w:val="20"/>
              </w:rPr>
              <w:t>Đạt</w:t>
            </w:r>
          </w:p>
        </w:tc>
      </w:tr>
      <w:tr>
        <w:tc>
          <w:tcPr>
            <w:tcW w:type="dxa" w:w="2268"/>
            <w:shd w:fill="F7FAFD"/>
          </w:tcPr>
          <w:p>
            <w:pPr>
              <w:spacing w:before="20" w:after="40" w:line="245" w:lineRule="auto"/>
            </w:pPr>
            <w:r>
              <w:rPr>
                <w:rFonts w:ascii="Times New Roman" w:hAnsi="Times New Roman"/>
                <w:sz w:val="20"/>
              </w:rPr>
              <w:t>TC28</w:t>
            </w:r>
          </w:p>
        </w:tc>
        <w:tc>
          <w:tcPr>
            <w:tcW w:type="dxa" w:w="2268"/>
            <w:shd w:fill="F7FAFD"/>
          </w:tcPr>
          <w:p>
            <w:pPr>
              <w:spacing w:before="20" w:after="40" w:line="245" w:lineRule="auto"/>
            </w:pPr>
            <w:r>
              <w:rPr>
                <w:rFonts w:ascii="Times New Roman" w:hAnsi="Times New Roman"/>
                <w:sz w:val="20"/>
              </w:rPr>
              <w:t>Sửa chữ ký phản hồi VNPAY</w:t>
            </w:r>
          </w:p>
        </w:tc>
        <w:tc>
          <w:tcPr>
            <w:tcW w:type="dxa" w:w="2268"/>
            <w:shd w:fill="F7FAFD"/>
          </w:tcPr>
          <w:p>
            <w:pPr>
              <w:spacing w:before="20" w:after="40" w:line="245" w:lineRule="auto"/>
            </w:pPr>
            <w:r>
              <w:rPr>
                <w:rFonts w:ascii="Times New Roman" w:hAnsi="Times New Roman"/>
                <w:sz w:val="20"/>
              </w:rPr>
              <w:t>Bị từ chối (mã 97)</w:t>
            </w:r>
          </w:p>
        </w:tc>
        <w:tc>
          <w:tcPr>
            <w:tcW w:type="dxa" w:w="2268"/>
            <w:shd w:fill="F7FAFD"/>
          </w:tcPr>
          <w:p>
            <w:pPr>
              <w:spacing w:before="20" w:after="40" w:line="245" w:lineRule="auto"/>
            </w:pPr>
            <w:r>
              <w:rPr>
                <w:rFonts w:ascii="Times New Roman" w:hAnsi="Times New Roman"/>
                <w:sz w:val="20"/>
              </w:rPr>
              <w:t>Đạt</w:t>
            </w:r>
          </w:p>
        </w:tc>
      </w:tr>
      <w:tr>
        <w:tc>
          <w:tcPr>
            <w:tcW w:type="dxa" w:w="2268"/>
            <w:shd w:fill="FFFFFF"/>
          </w:tcPr>
          <w:p>
            <w:pPr>
              <w:spacing w:before="20" w:after="40" w:line="245" w:lineRule="auto"/>
            </w:pPr>
            <w:r>
              <w:rPr>
                <w:rFonts w:ascii="Times New Roman" w:hAnsi="Times New Roman"/>
                <w:sz w:val="20"/>
              </w:rPr>
              <w:t>TC30</w:t>
            </w:r>
          </w:p>
        </w:tc>
        <w:tc>
          <w:tcPr>
            <w:tcW w:type="dxa" w:w="2268"/>
            <w:shd w:fill="FFFFFF"/>
          </w:tcPr>
          <w:p>
            <w:pPr>
              <w:spacing w:before="20" w:after="40" w:line="245" w:lineRule="auto"/>
            </w:pPr>
            <w:r>
              <w:rPr>
                <w:rFonts w:ascii="Times New Roman" w:hAnsi="Times New Roman"/>
                <w:sz w:val="20"/>
              </w:rPr>
              <w:t>Gọi IPN hai lần cùng giao dịch</w:t>
            </w:r>
          </w:p>
        </w:tc>
        <w:tc>
          <w:tcPr>
            <w:tcW w:type="dxa" w:w="2268"/>
            <w:shd w:fill="FFFFFF"/>
          </w:tcPr>
          <w:p>
            <w:pPr>
              <w:spacing w:before="20" w:after="40" w:line="245" w:lineRule="auto"/>
            </w:pPr>
            <w:r>
              <w:rPr>
                <w:rFonts w:ascii="Times New Roman" w:hAnsi="Times New Roman"/>
                <w:sz w:val="20"/>
              </w:rPr>
              <w:t>Lần hai mã "đã xác nhận", không ghi trùng</w:t>
            </w:r>
          </w:p>
        </w:tc>
        <w:tc>
          <w:tcPr>
            <w:tcW w:type="dxa" w:w="2268"/>
            <w:shd w:fill="FFFFFF"/>
          </w:tcPr>
          <w:p>
            <w:pPr>
              <w:spacing w:before="20" w:after="40" w:line="245" w:lineRule="auto"/>
            </w:pPr>
            <w:r>
              <w:rPr>
                <w:rFonts w:ascii="Times New Roman" w:hAnsi="Times New Roman"/>
                <w:sz w:val="20"/>
              </w:rPr>
              <w:t>Đạt</w:t>
            </w:r>
          </w:p>
        </w:tc>
      </w:tr>
      <w:tr>
        <w:tc>
          <w:tcPr>
            <w:tcW w:type="dxa" w:w="2268"/>
            <w:shd w:fill="F7FAFD"/>
          </w:tcPr>
          <w:p>
            <w:pPr>
              <w:spacing w:before="20" w:after="40" w:line="245" w:lineRule="auto"/>
            </w:pPr>
            <w:r>
              <w:rPr>
                <w:rFonts w:ascii="Times New Roman" w:hAnsi="Times New Roman"/>
                <w:sz w:val="20"/>
              </w:rPr>
              <w:t>TC33</w:t>
            </w:r>
          </w:p>
        </w:tc>
        <w:tc>
          <w:tcPr>
            <w:tcW w:type="dxa" w:w="2268"/>
            <w:shd w:fill="F7FAFD"/>
          </w:tcPr>
          <w:p>
            <w:pPr>
              <w:spacing w:before="20" w:after="40" w:line="245" w:lineRule="auto"/>
            </w:pPr>
            <w:r>
              <w:rPr>
                <w:rFonts w:ascii="Times New Roman" w:hAnsi="Times New Roman"/>
                <w:sz w:val="20"/>
              </w:rPr>
              <w:t>Quản trị hủy đơn</w:t>
            </w:r>
          </w:p>
        </w:tc>
        <w:tc>
          <w:tcPr>
            <w:tcW w:type="dxa" w:w="2268"/>
            <w:shd w:fill="F7FAFD"/>
          </w:tcPr>
          <w:p>
            <w:pPr>
              <w:spacing w:before="20" w:after="40" w:line="245" w:lineRule="auto"/>
            </w:pPr>
            <w:r>
              <w:rPr>
                <w:rFonts w:ascii="Times New Roman" w:hAnsi="Times New Roman"/>
                <w:sz w:val="20"/>
              </w:rPr>
              <w:t>Hủy + hoàn kho + có dòng lịch sử</w:t>
            </w:r>
          </w:p>
        </w:tc>
        <w:tc>
          <w:tcPr>
            <w:tcW w:type="dxa" w:w="2268"/>
            <w:shd w:fill="F7FAFD"/>
          </w:tcPr>
          <w:p>
            <w:pPr>
              <w:spacing w:before="20" w:after="40" w:line="245" w:lineRule="auto"/>
            </w:pPr>
            <w:r>
              <w:rPr>
                <w:rFonts w:ascii="Times New Roman" w:hAnsi="Times New Roman"/>
                <w:sz w:val="20"/>
              </w:rPr>
              <w:t>Đạt</w:t>
            </w:r>
          </w:p>
        </w:tc>
      </w:tr>
    </w:tbl>
    <w:p>
      <w:pPr>
        <w:spacing w:before="0" w:after="120"/>
      </w:pPr>
    </w:p>
    <w:p>
      <w:pPr>
        <w:spacing w:before="20" w:after="80" w:line="283" w:lineRule="auto"/>
        <w:jc w:val="left"/>
      </w:pPr>
      <w:r>
        <w:rPr>
          <w:rFonts w:ascii="Times New Roman" w:hAnsi="Times New Roman"/>
          <w:sz w:val="26"/>
        </w:rPr>
        <w:t>Toàn bộ 35 kịch bản đều đạt.</w:t>
      </w:r>
    </w:p>
    <w:p>
      <w:pPr>
        <w:spacing w:before="100" w:after="60" w:line="264" w:lineRule="auto"/>
        <w:jc w:val="left"/>
      </w:pPr>
      <w:r>
        <w:rPr>
          <w:rFonts w:ascii="Times New Roman" w:hAnsi="Times New Roman"/>
          <w:b/>
          <w:color w:val="182B49"/>
          <w:sz w:val="26"/>
        </w:rPr>
        <w:t>3.4.4. Đánh giá mức độ đáp ứng yêu cầu</w:t>
      </w:r>
    </w:p>
    <w:p>
      <w:pPr>
        <w:spacing w:before="20" w:after="80" w:line="283" w:lineRule="auto"/>
        <w:jc w:val="left"/>
      </w:pPr>
      <w:r>
        <w:rPr>
          <w:rFonts w:ascii="Times New Roman" w:hAnsi="Times New Roman"/>
          <w:b/>
          <w:sz w:val="26"/>
        </w:rPr>
        <w:t>Bảng 3.14 – Tổng hợp mức độ đáp ứng yêu cầu</w:t>
      </w:r>
    </w:p>
    <w:tbl>
      <w:tblPr>
        <w:tblW w:type="auto" w:w="0"/>
        <w:jc w:val="center"/>
        <w:tblLook w:firstColumn="1" w:firstRow="1" w:lastColumn="0" w:lastRow="0" w:noHBand="0" w:noVBand="1" w:val="04A0"/>
        <w:tblBorders>
          <w:top w:val="single" w:sz="4" w:space="0" w:color="B0C4DE"/>
          <w:bottom w:val="single" w:sz="6" w:space="0" w:color="B0C4DE"/>
          <w:left w:val="none"/>
          <w:right w:val="none"/>
          <w:insideH w:val="single" w:sz="4" w:space="0" w:color="B0C4DE"/>
          <w:insideV w:val="none"/>
        </w:tblBorders>
      </w:tblPr>
      <w:tblGrid>
        <w:gridCol w:w="3024"/>
        <w:gridCol w:w="3024"/>
        <w:gridCol w:w="3024"/>
      </w:tblGrid>
      <w:tr>
        <w:tc>
          <w:tcPr>
            <w:tcW w:type="dxa" w:w="3024"/>
            <w:shd w:fill="EBF3FB"/>
          </w:tcPr>
          <w:p>
            <w:pPr>
              <w:spacing w:before="20" w:after="40" w:line="245" w:lineRule="auto"/>
            </w:pPr>
            <w:r>
              <w:rPr>
                <w:rFonts w:ascii="Times New Roman" w:hAnsi="Times New Roman"/>
                <w:b/>
                <w:color w:val="182B49"/>
                <w:sz w:val="22"/>
              </w:rPr>
              <w:t>Nhóm yêu cầu</w:t>
            </w:r>
          </w:p>
        </w:tc>
        <w:tc>
          <w:tcPr>
            <w:tcW w:type="dxa" w:w="3024"/>
            <w:shd w:fill="EBF3FB"/>
          </w:tcPr>
          <w:p>
            <w:pPr>
              <w:spacing w:before="20" w:after="40" w:line="245" w:lineRule="auto"/>
            </w:pPr>
            <w:r>
              <w:rPr>
                <w:rFonts w:ascii="Times New Roman" w:hAnsi="Times New Roman"/>
                <w:b/>
                <w:color w:val="182B49"/>
                <w:sz w:val="22"/>
              </w:rPr>
              <w:t>Mức độ</w:t>
            </w:r>
          </w:p>
        </w:tc>
        <w:tc>
          <w:tcPr>
            <w:tcW w:type="dxa" w:w="3024"/>
            <w:shd w:fill="EBF3FB"/>
          </w:tcPr>
          <w:p>
            <w:pPr>
              <w:spacing w:before="20" w:after="40" w:line="245" w:lineRule="auto"/>
            </w:pPr>
            <w:r>
              <w:rPr>
                <w:rFonts w:ascii="Times New Roman" w:hAnsi="Times New Roman"/>
                <w:b/>
                <w:color w:val="182B49"/>
                <w:sz w:val="22"/>
              </w:rPr>
              <w:t>Minh chứng</w:t>
            </w:r>
          </w:p>
        </w:tc>
      </w:tr>
      <w:tr>
        <w:tc>
          <w:tcPr>
            <w:tcW w:type="dxa" w:w="3024"/>
            <w:shd w:fill="FFFFFF"/>
          </w:tcPr>
          <w:p>
            <w:pPr>
              <w:spacing w:before="20" w:after="40" w:line="245" w:lineRule="auto"/>
            </w:pPr>
            <w:r>
              <w:rPr>
                <w:rFonts w:ascii="Times New Roman" w:hAnsi="Times New Roman"/>
                <w:sz w:val="20"/>
              </w:rPr>
              <w:t>Chức năng – khách (16 yêu cầu)</w:t>
            </w:r>
          </w:p>
        </w:tc>
        <w:tc>
          <w:tcPr>
            <w:tcW w:type="dxa" w:w="3024"/>
            <w:shd w:fill="FFFFFF"/>
          </w:tcPr>
          <w:p>
            <w:pPr>
              <w:spacing w:before="20" w:after="40" w:line="245" w:lineRule="auto"/>
            </w:pPr>
            <w:r>
              <w:rPr>
                <w:rFonts w:ascii="Times New Roman" w:hAnsi="Times New Roman"/>
                <w:sz w:val="20"/>
              </w:rPr>
              <w:t>100%</w:t>
            </w:r>
          </w:p>
        </w:tc>
        <w:tc>
          <w:tcPr>
            <w:tcW w:type="dxa" w:w="3024"/>
            <w:shd w:fill="FFFFFF"/>
          </w:tcPr>
          <w:p>
            <w:pPr>
              <w:spacing w:before="20" w:after="40" w:line="245" w:lineRule="auto"/>
            </w:pPr>
            <w:r>
              <w:rPr>
                <w:rFonts w:ascii="Times New Roman" w:hAnsi="Times New Roman"/>
                <w:sz w:val="20"/>
              </w:rPr>
              <w:t>Kiểm thử tích hợp, ma trận TC</w:t>
            </w:r>
          </w:p>
        </w:tc>
      </w:tr>
      <w:tr>
        <w:tc>
          <w:tcPr>
            <w:tcW w:type="dxa" w:w="3024"/>
            <w:shd w:fill="F7FAFD"/>
          </w:tcPr>
          <w:p>
            <w:pPr>
              <w:spacing w:before="20" w:after="40" w:line="245" w:lineRule="auto"/>
            </w:pPr>
            <w:r>
              <w:rPr>
                <w:rFonts w:ascii="Times New Roman" w:hAnsi="Times New Roman"/>
                <w:sz w:val="20"/>
              </w:rPr>
              <w:t>Chức năng – khách hàng (11 yêu cầu)</w:t>
            </w:r>
          </w:p>
        </w:tc>
        <w:tc>
          <w:tcPr>
            <w:tcW w:type="dxa" w:w="3024"/>
            <w:shd w:fill="F7FAFD"/>
          </w:tcPr>
          <w:p>
            <w:pPr>
              <w:spacing w:before="20" w:after="40" w:line="245" w:lineRule="auto"/>
            </w:pPr>
            <w:r>
              <w:rPr>
                <w:rFonts w:ascii="Times New Roman" w:hAnsi="Times New Roman"/>
                <w:sz w:val="20"/>
              </w:rPr>
              <w:t>100%</w:t>
            </w:r>
          </w:p>
        </w:tc>
        <w:tc>
          <w:tcPr>
            <w:tcW w:type="dxa" w:w="3024"/>
            <w:shd w:fill="F7FAFD"/>
          </w:tcPr>
          <w:p>
            <w:pPr>
              <w:spacing w:before="20" w:after="40" w:line="245" w:lineRule="auto"/>
            </w:pPr>
            <w:r>
              <w:rPr>
                <w:rFonts w:ascii="Times New Roman" w:hAnsi="Times New Roman"/>
                <w:sz w:val="20"/>
              </w:rPr>
              <w:t>Kiểm thử tích hợp, ma trận TC</w:t>
            </w:r>
          </w:p>
        </w:tc>
      </w:tr>
      <w:tr>
        <w:tc>
          <w:tcPr>
            <w:tcW w:type="dxa" w:w="3024"/>
            <w:shd w:fill="FFFFFF"/>
          </w:tcPr>
          <w:p>
            <w:pPr>
              <w:spacing w:before="20" w:after="40" w:line="245" w:lineRule="auto"/>
            </w:pPr>
            <w:r>
              <w:rPr>
                <w:rFonts w:ascii="Times New Roman" w:hAnsi="Times New Roman"/>
                <w:sz w:val="20"/>
              </w:rPr>
              <w:t>Chức năng – quản trị (14 yêu cầu)</w:t>
            </w:r>
          </w:p>
        </w:tc>
        <w:tc>
          <w:tcPr>
            <w:tcW w:type="dxa" w:w="3024"/>
            <w:shd w:fill="FFFFFF"/>
          </w:tcPr>
          <w:p>
            <w:pPr>
              <w:spacing w:before="20" w:after="40" w:line="245" w:lineRule="auto"/>
            </w:pPr>
            <w:r>
              <w:rPr>
                <w:rFonts w:ascii="Times New Roman" w:hAnsi="Times New Roman"/>
                <w:sz w:val="20"/>
              </w:rPr>
              <w:t>100%</w:t>
            </w:r>
          </w:p>
        </w:tc>
        <w:tc>
          <w:tcPr>
            <w:tcW w:type="dxa" w:w="3024"/>
            <w:shd w:fill="FFFFFF"/>
          </w:tcPr>
          <w:p>
            <w:pPr>
              <w:spacing w:before="20" w:after="40" w:line="245" w:lineRule="auto"/>
            </w:pPr>
            <w:r>
              <w:rPr>
                <w:rFonts w:ascii="Times New Roman" w:hAnsi="Times New Roman"/>
                <w:sz w:val="20"/>
              </w:rPr>
              <w:t>Ma trận TC, kiểm tra trực tiếp CSDL</w:t>
            </w:r>
          </w:p>
        </w:tc>
      </w:tr>
      <w:tr>
        <w:tc>
          <w:tcPr>
            <w:tcW w:type="dxa" w:w="3024"/>
            <w:shd w:fill="F7FAFD"/>
          </w:tcPr>
          <w:p>
            <w:pPr>
              <w:spacing w:before="20" w:after="40" w:line="245" w:lineRule="auto"/>
            </w:pPr>
            <w:r>
              <w:rPr>
                <w:rFonts w:ascii="Times New Roman" w:hAnsi="Times New Roman"/>
                <w:sz w:val="20"/>
              </w:rPr>
              <w:t>Phi chức năng (toàn vẹn, bảo mật, hiệu năng)</w:t>
            </w:r>
          </w:p>
        </w:tc>
        <w:tc>
          <w:tcPr>
            <w:tcW w:type="dxa" w:w="3024"/>
            <w:shd w:fill="F7FAFD"/>
          </w:tcPr>
          <w:p>
            <w:pPr>
              <w:spacing w:before="20" w:after="40" w:line="245" w:lineRule="auto"/>
            </w:pPr>
            <w:r>
              <w:rPr>
                <w:rFonts w:ascii="Times New Roman" w:hAnsi="Times New Roman"/>
                <w:sz w:val="20"/>
              </w:rPr>
              <w:t>Đạt tiêu chí đã đo</w:t>
            </w:r>
          </w:p>
        </w:tc>
        <w:tc>
          <w:tcPr>
            <w:tcW w:type="dxa" w:w="3024"/>
            <w:shd w:fill="F7FAFD"/>
          </w:tcPr>
          <w:p>
            <w:pPr>
              <w:spacing w:before="20" w:after="40" w:line="245" w:lineRule="auto"/>
            </w:pPr>
            <w:r>
              <w:rPr>
                <w:rFonts w:ascii="Times New Roman" w:hAnsi="Times New Roman"/>
                <w:sz w:val="20"/>
              </w:rPr>
              <w:t>Ca đồng thời, đo phản hồi</w:t>
            </w:r>
          </w:p>
        </w:tc>
      </w:tr>
      <w:tr>
        <w:tc>
          <w:tcPr>
            <w:tcW w:type="dxa" w:w="3024"/>
            <w:shd w:fill="FFFFFF"/>
          </w:tcPr>
          <w:p>
            <w:pPr>
              <w:spacing w:before="20" w:after="40" w:line="245" w:lineRule="auto"/>
            </w:pPr>
            <w:r>
              <w:rPr>
                <w:rFonts w:ascii="Times New Roman" w:hAnsi="Times New Roman"/>
                <w:sz w:val="20"/>
              </w:rPr>
              <w:t>Hợp đồng dịch vụ (MT05)</w:t>
            </w:r>
          </w:p>
        </w:tc>
        <w:tc>
          <w:tcPr>
            <w:tcW w:type="dxa" w:w="3024"/>
            <w:shd w:fill="FFFFFF"/>
          </w:tcPr>
          <w:p>
            <w:pPr>
              <w:spacing w:before="20" w:after="40" w:line="245" w:lineRule="auto"/>
            </w:pPr>
            <w:r>
              <w:rPr>
                <w:rFonts w:ascii="Times New Roman" w:hAnsi="Times New Roman"/>
                <w:sz w:val="20"/>
              </w:rPr>
              <w:t>17 endpoint, đủ đặc tả</w:t>
            </w:r>
          </w:p>
        </w:tc>
        <w:tc>
          <w:tcPr>
            <w:tcW w:type="dxa" w:w="3024"/>
            <w:shd w:fill="FFFFFF"/>
          </w:tcPr>
          <w:p>
            <w:pPr>
              <w:spacing w:before="20" w:after="40" w:line="245" w:lineRule="auto"/>
            </w:pPr>
            <w:r>
              <w:rPr>
                <w:rFonts w:ascii="Times New Roman" w:hAnsi="Times New Roman"/>
                <w:sz w:val="20"/>
              </w:rPr>
              <w:t>Bảng 3.6</w:t>
            </w:r>
          </w:p>
        </w:tc>
      </w:tr>
      <w:tr>
        <w:tc>
          <w:tcPr>
            <w:tcW w:type="dxa" w:w="3024"/>
            <w:shd w:fill="F7FAFD"/>
          </w:tcPr>
          <w:p>
            <w:pPr>
              <w:spacing w:before="20" w:after="40" w:line="245" w:lineRule="auto"/>
            </w:pPr>
            <w:r>
              <w:rPr>
                <w:rFonts w:ascii="Times New Roman" w:hAnsi="Times New Roman"/>
                <w:sz w:val="20"/>
              </w:rPr>
              <w:t>Kiểm thử (MT09)</w:t>
            </w:r>
          </w:p>
        </w:tc>
        <w:tc>
          <w:tcPr>
            <w:tcW w:type="dxa" w:w="3024"/>
            <w:shd w:fill="F7FAFD"/>
          </w:tcPr>
          <w:p>
            <w:pPr>
              <w:spacing w:before="20" w:after="40" w:line="245" w:lineRule="auto"/>
            </w:pPr>
            <w:r>
              <w:rPr>
                <w:rFonts w:ascii="Times New Roman" w:hAnsi="Times New Roman"/>
                <w:sz w:val="20"/>
              </w:rPr>
              <w:t>55 ca tự động + 35 kịch bản</w:t>
            </w:r>
          </w:p>
        </w:tc>
        <w:tc>
          <w:tcPr>
            <w:tcW w:type="dxa" w:w="3024"/>
            <w:shd w:fill="F7FAFD"/>
          </w:tcPr>
          <w:p>
            <w:pPr>
              <w:spacing w:before="20" w:after="40" w:line="245" w:lineRule="auto"/>
            </w:pPr>
            <w:r>
              <w:rPr>
                <w:rFonts w:ascii="Times New Roman" w:hAnsi="Times New Roman"/>
                <w:sz w:val="20"/>
              </w:rPr>
              <w:t>Mục 3.4</w:t>
            </w:r>
          </w:p>
        </w:tc>
      </w:tr>
    </w:tbl>
    <w:p>
      <w:pPr>
        <w:spacing w:before="0" w:after="120"/>
      </w:pPr>
    </w:p>
    <w:p>
      <w:pPr>
        <w:spacing w:before="20" w:after="80" w:line="283" w:lineRule="auto"/>
        <w:jc w:val="left"/>
      </w:pPr>
      <w:r>
        <w:rPr>
          <w:rFonts w:ascii="Times New Roman" w:hAnsi="Times New Roman"/>
          <w:sz w:val="26"/>
        </w:rPr>
        <w:t>Đo trên môi trường cục bộ (khoảng 200 sản phẩm, trung bình 20 lần gọi): endpoint đọc đơn giản dưới 30 ms; endpoint truy vấn phức tạp (gợi ý cấu hình, lọc linh kiện) dưới 150 ms — đều dưới ngưỡng 200 ms của NFR-05.</w:t>
      </w:r>
    </w:p>
    <w:p>
      <w:pPr>
        <w:spacing w:before="140" w:after="80" w:line="264" w:lineRule="auto"/>
        <w:jc w:val="left"/>
      </w:pPr>
      <w:r>
        <w:rPr>
          <w:rFonts w:ascii="Times New Roman" w:hAnsi="Times New Roman"/>
          <w:b/>
          <w:color w:val="182B49"/>
          <w:sz w:val="28"/>
        </w:rPr>
        <w:t>3.5. Kết luận chương 3</w:t>
      </w:r>
    </w:p>
    <w:p>
      <w:pPr>
        <w:spacing w:before="100" w:after="60" w:line="264" w:lineRule="auto"/>
        <w:jc w:val="left"/>
      </w:pPr>
      <w:r>
        <w:rPr>
          <w:rFonts w:ascii="Times New Roman" w:hAnsi="Times New Roman"/>
          <w:b/>
          <w:color w:val="182B49"/>
          <w:sz w:val="26"/>
        </w:rPr>
        <w:t>3.5.1. Ưu điểm của hệ thống</w:t>
      </w:r>
    </w:p>
    <w:p>
      <w:pPr>
        <w:pStyle w:val="ListBullet"/>
        <w:spacing w:before="0" w:after="40" w:line="269" w:lineRule="auto"/>
        <w:jc w:val="left"/>
      </w:pPr>
      <w:r>
        <w:rPr>
          <w:rFonts w:ascii="Times New Roman" w:hAnsi="Times New Roman"/>
          <w:b/>
          <w:sz w:val="26"/>
        </w:rPr>
        <w:t>Toàn vẹn dữ liệu được bảo đảm và kiểm chứng bằng thực nghiệm</w:t>
      </w:r>
      <w:r>
        <w:rPr>
          <w:rFonts w:ascii="Times New Roman" w:hAnsi="Times New Roman"/>
          <w:sz w:val="26"/>
        </w:rPr>
        <w:t>: khóa bản ghi trong giao dịch bao trọn chứng minh bằng ca đa luồng với số liệu thật — ưu điểm quan trọng nhất.</w:t>
      </w:r>
    </w:p>
    <w:p>
      <w:pPr>
        <w:pStyle w:val="ListBullet"/>
        <w:spacing w:before="0" w:after="40" w:line="269" w:lineRule="auto"/>
        <w:jc w:val="left"/>
      </w:pPr>
      <w:r>
        <w:rPr>
          <w:rFonts w:ascii="Times New Roman" w:hAnsi="Times New Roman"/>
          <w:b/>
          <w:sz w:val="26"/>
        </w:rPr>
        <w:t>Bảo mật thanh toán đạt chuẩn thực tiễn</w:t>
      </w:r>
      <w:r>
        <w:rPr>
          <w:rFonts w:ascii="Times New Roman" w:hAnsi="Times New Roman"/>
          <w:sz w:val="26"/>
        </w:rPr>
        <w:t>: ba lớp phòng vệ cho IPN và tách vai trò hai kênh phản hồi.</w:t>
      </w:r>
    </w:p>
    <w:p>
      <w:pPr>
        <w:pStyle w:val="ListBullet"/>
        <w:spacing w:before="0" w:after="40" w:line="269" w:lineRule="auto"/>
        <w:jc w:val="left"/>
      </w:pPr>
      <w:r>
        <w:rPr>
          <w:rFonts w:ascii="Times New Roman" w:hAnsi="Times New Roman"/>
          <w:b/>
          <w:sz w:val="26"/>
        </w:rPr>
        <w:t>Hợp đồng dịch vụ bài bản</w:t>
      </w:r>
      <w:r>
        <w:rPr>
          <w:rFonts w:ascii="Times New Roman" w:hAnsi="Times New Roman"/>
          <w:sz w:val="26"/>
        </w:rPr>
        <w:t>: 17 endpoint thuộc 6 nhóm tài nguyên, phản hồi thống nhất, sẵn sàng cho kênh client mới; kiến trúc phân tầng nghiêm, tiêm phụ thuộc toàn bộ nên dễ kiểm thử.</w:t>
      </w:r>
    </w:p>
    <w:p>
      <w:pPr>
        <w:pStyle w:val="ListBullet"/>
        <w:spacing w:before="0" w:after="40" w:line="269" w:lineRule="auto"/>
        <w:jc w:val="left"/>
      </w:pPr>
      <w:r>
        <w:rPr>
          <w:rFonts w:ascii="Times New Roman" w:hAnsi="Times New Roman"/>
          <w:b/>
          <w:sz w:val="26"/>
        </w:rPr>
        <w:t>Nghiệp vụ đặc thù tạo khác biệt</w:t>
      </w:r>
      <w:r>
        <w:rPr>
          <w:rFonts w:ascii="Times New Roman" w:hAnsi="Times New Roman"/>
          <w:sz w:val="26"/>
        </w:rPr>
        <w:t>: ràng buộc tương thích socket ở mức bắt buộc — điểm cả ba nền tảng thương mại khảo sát đều chưa làm; mọi biến động kho và đổi trạng thái đơn đều có vết kiểm toán.</w:t>
      </w:r>
    </w:p>
    <w:p>
      <w:pPr>
        <w:spacing w:before="100" w:after="60" w:line="264" w:lineRule="auto"/>
        <w:jc w:val="left"/>
      </w:pPr>
      <w:r>
        <w:rPr>
          <w:rFonts w:ascii="Times New Roman" w:hAnsi="Times New Roman"/>
          <w:b/>
          <w:color w:val="182B49"/>
          <w:sz w:val="26"/>
        </w:rPr>
        <w:t>3.5.2. Hạn chế và phân tích nguyên nhân</w:t>
      </w:r>
    </w:p>
    <w:p>
      <w:pPr>
        <w:spacing w:before="20" w:after="80" w:line="283" w:lineRule="auto"/>
        <w:jc w:val="left"/>
      </w:pPr>
      <w:r>
        <w:rPr>
          <w:rFonts w:ascii="Times New Roman" w:hAnsi="Times New Roman"/>
          <w:b/>
          <w:sz w:val="26"/>
        </w:rPr>
        <w:t>Bảng 3.15 – Các hạn chế chính và khuyến nghị</w:t>
      </w:r>
    </w:p>
    <w:tbl>
      <w:tblPr>
        <w:tblW w:type="auto" w:w="0"/>
        <w:jc w:val="center"/>
        <w:tblLook w:firstColumn="1" w:firstRow="1" w:lastColumn="0" w:lastRow="0" w:noHBand="0" w:noVBand="1" w:val="04A0"/>
        <w:tblBorders>
          <w:top w:val="single" w:sz="4" w:space="0" w:color="B0C4DE"/>
          <w:bottom w:val="single" w:sz="6" w:space="0" w:color="B0C4DE"/>
          <w:left w:val="none"/>
          <w:right w:val="none"/>
          <w:insideH w:val="single" w:sz="4" w:space="0" w:color="B0C4DE"/>
          <w:insideV w:val="none"/>
        </w:tblBorders>
      </w:tblPr>
      <w:tblGrid>
        <w:gridCol w:w="3024"/>
        <w:gridCol w:w="3024"/>
        <w:gridCol w:w="3024"/>
      </w:tblGrid>
      <w:tr>
        <w:tc>
          <w:tcPr>
            <w:tcW w:type="dxa" w:w="3024"/>
            <w:shd w:fill="EBF3FB"/>
          </w:tcPr>
          <w:p>
            <w:pPr>
              <w:spacing w:before="20" w:after="40" w:line="245" w:lineRule="auto"/>
            </w:pPr>
            <w:r>
              <w:rPr>
                <w:rFonts w:ascii="Times New Roman" w:hAnsi="Times New Roman"/>
                <w:b/>
                <w:color w:val="182B49"/>
                <w:sz w:val="22"/>
              </w:rPr>
              <w:t>Mã</w:t>
            </w:r>
          </w:p>
        </w:tc>
        <w:tc>
          <w:tcPr>
            <w:tcW w:type="dxa" w:w="3024"/>
            <w:shd w:fill="EBF3FB"/>
          </w:tcPr>
          <w:p>
            <w:pPr>
              <w:spacing w:before="20" w:after="40" w:line="245" w:lineRule="auto"/>
            </w:pPr>
            <w:r>
              <w:rPr>
                <w:rFonts w:ascii="Times New Roman" w:hAnsi="Times New Roman"/>
                <w:b/>
                <w:color w:val="182B49"/>
                <w:sz w:val="22"/>
              </w:rPr>
              <w:t>Hạn chế</w:t>
            </w:r>
          </w:p>
        </w:tc>
        <w:tc>
          <w:tcPr>
            <w:tcW w:type="dxa" w:w="3024"/>
            <w:shd w:fill="EBF3FB"/>
          </w:tcPr>
          <w:p>
            <w:pPr>
              <w:spacing w:before="20" w:after="40" w:line="245" w:lineRule="auto"/>
            </w:pPr>
            <w:r>
              <w:rPr>
                <w:rFonts w:ascii="Times New Roman" w:hAnsi="Times New Roman"/>
                <w:b/>
                <w:color w:val="182B49"/>
                <w:sz w:val="22"/>
              </w:rPr>
              <w:t>Khuyến nghị</w:t>
            </w:r>
          </w:p>
        </w:tc>
      </w:tr>
      <w:tr>
        <w:tc>
          <w:tcPr>
            <w:tcW w:type="dxa" w:w="3024"/>
            <w:shd w:fill="FFFFFF"/>
          </w:tcPr>
          <w:p>
            <w:pPr>
              <w:spacing w:before="20" w:after="40" w:line="245" w:lineRule="auto"/>
            </w:pPr>
            <w:r>
              <w:rPr>
                <w:rFonts w:ascii="Times New Roman" w:hAnsi="Times New Roman"/>
                <w:sz w:val="20"/>
              </w:rPr>
              <w:t>HC-01</w:t>
            </w:r>
          </w:p>
        </w:tc>
        <w:tc>
          <w:tcPr>
            <w:tcW w:type="dxa" w:w="3024"/>
            <w:shd w:fill="FFFFFF"/>
          </w:tcPr>
          <w:p>
            <w:pPr>
              <w:spacing w:before="20" w:after="40" w:line="245" w:lineRule="auto"/>
            </w:pPr>
            <w:r>
              <w:rPr>
                <w:rFonts w:ascii="Times New Roman" w:hAnsi="Times New Roman"/>
                <w:sz w:val="20"/>
              </w:rPr>
              <w:t>Bảo vệ CSRF đang tắt (gọi fetch chưa gắn token)</w:t>
            </w:r>
          </w:p>
        </w:tc>
        <w:tc>
          <w:tcPr>
            <w:tcW w:type="dxa" w:w="3024"/>
            <w:shd w:fill="FFFFFF"/>
          </w:tcPr>
          <w:p>
            <w:pPr>
              <w:spacing w:before="20" w:after="40" w:line="245" w:lineRule="auto"/>
            </w:pPr>
            <w:r>
              <w:rPr>
                <w:rFonts w:ascii="Times New Roman" w:hAnsi="Times New Roman"/>
                <w:sz w:val="20"/>
              </w:rPr>
              <w:t>Bật lại CSRF, đưa token vào thẻ meta và header</w:t>
            </w:r>
          </w:p>
        </w:tc>
      </w:tr>
      <w:tr>
        <w:tc>
          <w:tcPr>
            <w:tcW w:type="dxa" w:w="3024"/>
            <w:shd w:fill="F7FAFD"/>
          </w:tcPr>
          <w:p>
            <w:pPr>
              <w:spacing w:before="20" w:after="40" w:line="245" w:lineRule="auto"/>
            </w:pPr>
            <w:r>
              <w:rPr>
                <w:rFonts w:ascii="Times New Roman" w:hAnsi="Times New Roman"/>
                <w:sz w:val="20"/>
              </w:rPr>
              <w:t>HC-02</w:t>
            </w:r>
          </w:p>
        </w:tc>
        <w:tc>
          <w:tcPr>
            <w:tcW w:type="dxa" w:w="3024"/>
            <w:shd w:fill="F7FAFD"/>
          </w:tcPr>
          <w:p>
            <w:pPr>
              <w:spacing w:before="20" w:after="40" w:line="245" w:lineRule="auto"/>
            </w:pPr>
            <w:r>
              <w:rPr>
                <w:rFonts w:ascii="Consolas" w:hAnsi="Consolas"/>
                <w:color w:val="C7254E"/>
                <w:sz w:val="17"/>
              </w:rPr>
              <w:t>anyRequest().permitAll()</w:t>
            </w:r>
            <w:r>
              <w:rPr>
                <w:rFonts w:ascii="Times New Roman" w:hAnsi="Times New Roman"/>
                <w:sz w:val="20"/>
              </w:rPr>
              <w:t xml:space="preserve"> mở mặc định</w:t>
            </w:r>
          </w:p>
        </w:tc>
        <w:tc>
          <w:tcPr>
            <w:tcW w:type="dxa" w:w="3024"/>
            <w:shd w:fill="F7FAFD"/>
          </w:tcPr>
          <w:p>
            <w:pPr>
              <w:spacing w:before="20" w:after="40" w:line="245" w:lineRule="auto"/>
            </w:pPr>
            <w:r>
              <w:rPr>
                <w:rFonts w:ascii="Times New Roman" w:hAnsi="Times New Roman"/>
                <w:sz w:val="20"/>
              </w:rPr>
              <w:t>Đổi sang đóng mặc định</w:t>
            </w:r>
          </w:p>
        </w:tc>
      </w:tr>
      <w:tr>
        <w:tc>
          <w:tcPr>
            <w:tcW w:type="dxa" w:w="3024"/>
            <w:shd w:fill="FFFFFF"/>
          </w:tcPr>
          <w:p>
            <w:pPr>
              <w:spacing w:before="20" w:after="40" w:line="245" w:lineRule="auto"/>
            </w:pPr>
            <w:r>
              <w:rPr>
                <w:rFonts w:ascii="Times New Roman" w:hAnsi="Times New Roman"/>
                <w:sz w:val="20"/>
              </w:rPr>
              <w:t>HC-03</w:t>
            </w:r>
          </w:p>
        </w:tc>
        <w:tc>
          <w:tcPr>
            <w:tcW w:type="dxa" w:w="3024"/>
            <w:shd w:fill="FFFFFF"/>
          </w:tcPr>
          <w:p>
            <w:pPr>
              <w:spacing w:before="20" w:after="40" w:line="245" w:lineRule="auto"/>
            </w:pPr>
            <w:r>
              <w:rPr>
                <w:rFonts w:ascii="Times New Roman" w:hAnsi="Times New Roman"/>
                <w:sz w:val="20"/>
              </w:rPr>
              <w:t>Giỏ lưu trong phiên một tiến trình</w:t>
            </w:r>
          </w:p>
        </w:tc>
        <w:tc>
          <w:tcPr>
            <w:tcW w:type="dxa" w:w="3024"/>
            <w:shd w:fill="FFFFFF"/>
          </w:tcPr>
          <w:p>
            <w:pPr>
              <w:spacing w:before="20" w:after="40" w:line="245" w:lineRule="auto"/>
            </w:pPr>
            <w:r>
              <w:rPr>
                <w:rFonts w:ascii="Times New Roman" w:hAnsi="Times New Roman"/>
                <w:sz w:val="20"/>
              </w:rPr>
              <w:t>Chuyển kho phiên sang Redis khi cần nhiều máy chủ</w:t>
            </w:r>
          </w:p>
        </w:tc>
      </w:tr>
      <w:tr>
        <w:tc>
          <w:tcPr>
            <w:tcW w:type="dxa" w:w="3024"/>
            <w:shd w:fill="F7FAFD"/>
          </w:tcPr>
          <w:p>
            <w:pPr>
              <w:spacing w:before="20" w:after="40" w:line="245" w:lineRule="auto"/>
            </w:pPr>
            <w:r>
              <w:rPr>
                <w:rFonts w:ascii="Times New Roman" w:hAnsi="Times New Roman"/>
                <w:sz w:val="20"/>
              </w:rPr>
              <w:t>HC-04</w:t>
            </w:r>
          </w:p>
        </w:tc>
        <w:tc>
          <w:tcPr>
            <w:tcW w:type="dxa" w:w="3024"/>
            <w:shd w:fill="F7FAFD"/>
          </w:tcPr>
          <w:p>
            <w:pPr>
              <w:spacing w:before="20" w:after="40" w:line="245" w:lineRule="auto"/>
            </w:pPr>
            <w:r>
              <w:rPr>
                <w:rFonts w:ascii="Times New Roman" w:hAnsi="Times New Roman"/>
                <w:sz w:val="20"/>
              </w:rPr>
              <w:t>Chưa xác thực IP của IPN (chỉ dựa chữ ký)</w:t>
            </w:r>
          </w:p>
        </w:tc>
        <w:tc>
          <w:tcPr>
            <w:tcW w:type="dxa" w:w="3024"/>
            <w:shd w:fill="F7FAFD"/>
          </w:tcPr>
          <w:p>
            <w:pPr>
              <w:spacing w:before="20" w:after="40" w:line="245" w:lineRule="auto"/>
            </w:pPr>
            <w:r>
              <w:rPr>
                <w:rFonts w:ascii="Times New Roman" w:hAnsi="Times New Roman"/>
                <w:sz w:val="20"/>
              </w:rPr>
              <w:t>Bổ sung danh sách IP cho phép của VNPAY</w:t>
            </w:r>
          </w:p>
        </w:tc>
      </w:tr>
      <w:tr>
        <w:tc>
          <w:tcPr>
            <w:tcW w:type="dxa" w:w="3024"/>
            <w:shd w:fill="FFFFFF"/>
          </w:tcPr>
          <w:p>
            <w:pPr>
              <w:spacing w:before="20" w:after="40" w:line="245" w:lineRule="auto"/>
            </w:pPr>
            <w:r>
              <w:rPr>
                <w:rFonts w:ascii="Times New Roman" w:hAnsi="Times New Roman"/>
                <w:sz w:val="20"/>
              </w:rPr>
              <w:t>HC-05</w:t>
            </w:r>
          </w:p>
        </w:tc>
        <w:tc>
          <w:tcPr>
            <w:tcW w:type="dxa" w:w="3024"/>
            <w:shd w:fill="FFFFFF"/>
          </w:tcPr>
          <w:p>
            <w:pPr>
              <w:spacing w:before="20" w:after="40" w:line="245" w:lineRule="auto"/>
            </w:pPr>
            <w:r>
              <w:rPr>
                <w:rFonts w:ascii="Times New Roman" w:hAnsi="Times New Roman"/>
                <w:sz w:val="20"/>
              </w:rPr>
              <w:t>Ba cột tham chiếu chưa có khóa ngoại (kế thừa PHP cũ)</w:t>
            </w:r>
          </w:p>
        </w:tc>
        <w:tc>
          <w:tcPr>
            <w:tcW w:type="dxa" w:w="3024"/>
            <w:shd w:fill="FFFFFF"/>
          </w:tcPr>
          <w:p>
            <w:pPr>
              <w:spacing w:before="20" w:after="40" w:line="245" w:lineRule="auto"/>
            </w:pPr>
            <w:r>
              <w:rPr>
                <w:rFonts w:ascii="Times New Roman" w:hAnsi="Times New Roman"/>
                <w:sz w:val="20"/>
              </w:rPr>
              <w:t>Bổ sung ràng buộc khi nâng cấp lược đồ</w:t>
            </w:r>
          </w:p>
        </w:tc>
      </w:tr>
      <w:tr>
        <w:tc>
          <w:tcPr>
            <w:tcW w:type="dxa" w:w="3024"/>
            <w:shd w:fill="F7FAFD"/>
          </w:tcPr>
          <w:p>
            <w:pPr>
              <w:spacing w:before="20" w:after="40" w:line="245" w:lineRule="auto"/>
            </w:pPr>
            <w:r>
              <w:rPr>
                <w:rFonts w:ascii="Times New Roman" w:hAnsi="Times New Roman"/>
                <w:sz w:val="20"/>
              </w:rPr>
              <w:t>HC-06</w:t>
            </w:r>
          </w:p>
        </w:tc>
        <w:tc>
          <w:tcPr>
            <w:tcW w:type="dxa" w:w="3024"/>
            <w:shd w:fill="F7FAFD"/>
          </w:tcPr>
          <w:p>
            <w:pPr>
              <w:spacing w:before="20" w:after="40" w:line="245" w:lineRule="auto"/>
            </w:pPr>
            <w:r>
              <w:rPr>
                <w:rFonts w:ascii="Times New Roman" w:hAnsi="Times New Roman"/>
                <w:sz w:val="20"/>
              </w:rPr>
              <w:t>Chưa kiểm thử tải lớn</w:t>
            </w:r>
          </w:p>
        </w:tc>
        <w:tc>
          <w:tcPr>
            <w:tcW w:type="dxa" w:w="3024"/>
            <w:shd w:fill="F7FAFD"/>
          </w:tcPr>
          <w:p>
            <w:pPr>
              <w:spacing w:before="20" w:after="40" w:line="245" w:lineRule="auto"/>
            </w:pPr>
            <w:r>
              <w:rPr>
                <w:rFonts w:ascii="Times New Roman" w:hAnsi="Times New Roman"/>
                <w:sz w:val="20"/>
              </w:rPr>
              <w:t>Kiểm thử tải trước khi vận hành thật</w:t>
            </w:r>
          </w:p>
        </w:tc>
      </w:tr>
      <w:tr>
        <w:tc>
          <w:tcPr>
            <w:tcW w:type="dxa" w:w="3024"/>
            <w:shd w:fill="FFFFFF"/>
          </w:tcPr>
          <w:p>
            <w:pPr>
              <w:spacing w:before="20" w:after="40" w:line="245" w:lineRule="auto"/>
            </w:pPr>
            <w:r>
              <w:rPr>
                <w:rFonts w:ascii="Times New Roman" w:hAnsi="Times New Roman"/>
                <w:sz w:val="20"/>
              </w:rPr>
              <w:t>HC-07</w:t>
            </w:r>
          </w:p>
        </w:tc>
        <w:tc>
          <w:tcPr>
            <w:tcW w:type="dxa" w:w="3024"/>
            <w:shd w:fill="FFFFFF"/>
          </w:tcPr>
          <w:p>
            <w:pPr>
              <w:spacing w:before="20" w:after="40" w:line="245" w:lineRule="auto"/>
            </w:pPr>
            <w:r>
              <w:rPr>
                <w:rFonts w:ascii="Times New Roman" w:hAnsi="Times New Roman"/>
                <w:sz w:val="20"/>
              </w:rPr>
              <w:t>Chỉ một cổng thanh toán</w:t>
            </w:r>
          </w:p>
        </w:tc>
        <w:tc>
          <w:tcPr>
            <w:tcW w:type="dxa" w:w="3024"/>
            <w:shd w:fill="FFFFFF"/>
          </w:tcPr>
          <w:p>
            <w:pPr>
              <w:spacing w:before="20" w:after="40" w:line="245" w:lineRule="auto"/>
            </w:pPr>
            <w:r>
              <w:rPr>
                <w:rFonts w:ascii="Times New Roman" w:hAnsi="Times New Roman"/>
                <w:sz w:val="20"/>
              </w:rPr>
              <w:t>Tách giao diện thanh toán</w:t>
            </w:r>
          </w:p>
        </w:tc>
      </w:tr>
      <w:tr>
        <w:tc>
          <w:tcPr>
            <w:tcW w:type="dxa" w:w="3024"/>
            <w:shd w:fill="F7FAFD"/>
          </w:tcPr>
          <w:p>
            <w:pPr>
              <w:spacing w:before="20" w:after="40" w:line="245" w:lineRule="auto"/>
            </w:pPr>
            <w:r>
              <w:rPr>
                <w:rFonts w:ascii="Times New Roman" w:hAnsi="Times New Roman"/>
                <w:sz w:val="20"/>
              </w:rPr>
              <w:t>HC-08</w:t>
            </w:r>
          </w:p>
        </w:tc>
        <w:tc>
          <w:tcPr>
            <w:tcW w:type="dxa" w:w="3024"/>
            <w:shd w:fill="F7FAFD"/>
          </w:tcPr>
          <w:p>
            <w:pPr>
              <w:spacing w:before="20" w:after="40" w:line="245" w:lineRule="auto"/>
            </w:pPr>
            <w:r>
              <w:rPr>
                <w:rFonts w:ascii="Times New Roman" w:hAnsi="Times New Roman"/>
                <w:sz w:val="20"/>
              </w:rPr>
              <w:t>Chưa có HTTPS/tên miền thật</w:t>
            </w:r>
          </w:p>
        </w:tc>
        <w:tc>
          <w:tcPr>
            <w:tcW w:type="dxa" w:w="3024"/>
            <w:shd w:fill="F7FAFD"/>
          </w:tcPr>
          <w:p>
            <w:pPr>
              <w:spacing w:before="20" w:after="40" w:line="245" w:lineRule="auto"/>
            </w:pPr>
            <w:r>
              <w:rPr>
                <w:rFonts w:ascii="Times New Roman" w:hAnsi="Times New Roman"/>
                <w:sz w:val="20"/>
              </w:rPr>
              <w:t>Triển khai sau reverse proxy kèm chứng chỉ</w:t>
            </w:r>
          </w:p>
        </w:tc>
      </w:tr>
    </w:tbl>
    <w:p>
      <w:pPr>
        <w:spacing w:before="0" w:after="120"/>
      </w:pPr>
    </w:p>
    <w:p>
      <w:pPr>
        <w:spacing w:before="100" w:after="60" w:line="264" w:lineRule="auto"/>
        <w:jc w:val="left"/>
      </w:pPr>
      <w:r>
        <w:rPr>
          <w:rFonts w:ascii="Times New Roman" w:hAnsi="Times New Roman"/>
          <w:b/>
          <w:color w:val="182B49"/>
          <w:sz w:val="26"/>
        </w:rPr>
        <w:t>3.5.3. Tổng kết chương 3</w:t>
      </w:r>
    </w:p>
    <w:p>
      <w:pPr>
        <w:spacing w:before="20" w:after="80" w:line="283" w:lineRule="auto"/>
        <w:jc w:val="left"/>
      </w:pPr>
      <w:r>
        <w:rPr>
          <w:rFonts w:ascii="Times New Roman" w:hAnsi="Times New Roman"/>
          <w:sz w:val="26"/>
        </w:rPr>
        <w:t>Hệ thống được hiện thực hoàn chỉnh (7.027 dòng backend, 9.294 dòng khuôn mẫu, 1.709 dòng kiểm thử); hợp đồng 17 endpoint đặc tả đầy đủ; cơ chế chống bán vượt tồn kho được kiểm chứng thực nghiệm; 55 ca kiểm thử tự động và 35 kịch bản hệ thống đều đạt; các yêu cầu trong phạm vi cam kết về cơ bản hoàn thành 100%. Các hạn chế đã được nhận diện, phân tích nguyên nhân và đề xuất hướng khắc phục.</w:t>
      </w:r>
    </w:p>
    <w:p>
      <w:pPr>
        <w:spacing w:before="200" w:after="100" w:line="264" w:lineRule="auto"/>
        <w:jc w:val="left"/>
      </w:pPr>
      <w:r>
        <w:rPr>
          <w:rFonts w:ascii="Times New Roman" w:hAnsi="Times New Roman"/>
          <w:b/>
          <w:color w:val="182B49"/>
          <w:sz w:val="32"/>
        </w:rPr>
        <w:t>KẾT LUẬN VÀ HƯỚNG PHÁT TRIỂN</w:t>
      </w:r>
    </w:p>
    <w:p>
      <w:pPr>
        <w:spacing w:before="140" w:after="80" w:line="264" w:lineRule="auto"/>
        <w:jc w:val="left"/>
      </w:pPr>
      <w:r>
        <w:rPr>
          <w:rFonts w:ascii="Times New Roman" w:hAnsi="Times New Roman"/>
          <w:b/>
          <w:color w:val="182B49"/>
          <w:sz w:val="28"/>
        </w:rPr>
        <w:t>1. Kết quả đạt được</w:t>
      </w:r>
    </w:p>
    <w:p>
      <w:pPr>
        <w:spacing w:before="20" w:after="80" w:line="283" w:lineRule="auto"/>
        <w:jc w:val="left"/>
      </w:pPr>
      <w:r>
        <w:rPr>
          <w:rFonts w:ascii="Times New Roman" w:hAnsi="Times New Roman"/>
          <w:b/>
          <w:sz w:val="26"/>
        </w:rPr>
        <w:t>Về lý thuyết và phân tích – thiết kế</w:t>
      </w:r>
      <w:r>
        <w:rPr>
          <w:rFonts w:ascii="Times New Roman" w:hAnsi="Times New Roman"/>
          <w:sz w:val="26"/>
        </w:rPr>
        <w:t>: đề tài hệ thống hóa cơ sở của SOA và chuẩn REST ở mức đủ dùng, biện luận trung thực quyết định kiến trúc (nguyên khối định hướng dịch vụ thay vì microservices); xây dựng bản thiết kế hiện thực được trực tiếp gồm 41 yêu cầu chức năng theo ba nhóm tác nhân, mười đặc tả ca sử dụng, năm luồng nghiệp vụ trọng yếu, kiến trúc năm tầng, cơ sở dữ liệu 17 bảng lõi và hợp đồng dịch vụ chuẩn hóa.</w:t>
      </w:r>
    </w:p>
    <w:p>
      <w:pPr>
        <w:spacing w:before="20" w:after="80" w:line="283" w:lineRule="auto"/>
        <w:jc w:val="left"/>
      </w:pPr>
      <w:r>
        <w:rPr>
          <w:rFonts w:ascii="Times New Roman" w:hAnsi="Times New Roman"/>
          <w:b/>
          <w:sz w:val="26"/>
        </w:rPr>
        <w:t>Về hiện thực và kiểm thử</w:t>
      </w:r>
      <w:r>
        <w:rPr>
          <w:rFonts w:ascii="Times New Roman" w:hAnsi="Times New Roman"/>
          <w:sz w:val="26"/>
        </w:rPr>
        <w:t>: ba đóng góp kỹ thuật nổi bật — cơ chế chống bán vượt tồn kho trong giao dịch bao trọn, tích hợp cổng thanh toán với ba lớp phòng vệ IPN, công cụ ráp cấu hình với ràng buộc tương thích hai chiều bắt buộc; bộ 55 ca kiểm thử tự động và 35 kịch bản hệ thống đều đạt.</w:t>
      </w:r>
    </w:p>
    <w:p>
      <w:pPr>
        <w:spacing w:before="20" w:after="80" w:line="283" w:lineRule="auto"/>
        <w:jc w:val="left"/>
      </w:pPr>
      <w:r>
        <w:rPr>
          <w:rFonts w:ascii="Times New Roman" w:hAnsi="Times New Roman"/>
          <w:b/>
          <w:sz w:val="26"/>
        </w:rPr>
        <w:t>Đối chiếu với các mục tiêu đặt ra ở phần Mở đầu:</w:t>
      </w:r>
    </w:p>
    <w:tbl>
      <w:tblPr>
        <w:tblW w:type="auto" w:w="0"/>
        <w:jc w:val="center"/>
        <w:tblLook w:firstColumn="1" w:firstRow="1" w:lastColumn="0" w:lastRow="0" w:noHBand="0" w:noVBand="1" w:val="04A0"/>
        <w:tblBorders>
          <w:top w:val="single" w:sz="4" w:space="0" w:color="B0C4DE"/>
          <w:bottom w:val="single" w:sz="6" w:space="0" w:color="B0C4DE"/>
          <w:left w:val="none"/>
          <w:right w:val="none"/>
          <w:insideH w:val="single" w:sz="4" w:space="0" w:color="B0C4DE"/>
          <w:insideV w:val="none"/>
        </w:tblBorders>
      </w:tblPr>
      <w:tblGrid>
        <w:gridCol w:w="3024"/>
        <w:gridCol w:w="3024"/>
        <w:gridCol w:w="3024"/>
      </w:tblGrid>
      <w:tr>
        <w:tc>
          <w:tcPr>
            <w:tcW w:type="dxa" w:w="3024"/>
            <w:shd w:fill="EBF3FB"/>
          </w:tcPr>
          <w:p>
            <w:pPr>
              <w:spacing w:before="20" w:after="40" w:line="245" w:lineRule="auto"/>
            </w:pPr>
            <w:r>
              <w:rPr>
                <w:rFonts w:ascii="Times New Roman" w:hAnsi="Times New Roman"/>
                <w:b/>
                <w:color w:val="182B49"/>
                <w:sz w:val="22"/>
              </w:rPr>
              <w:t>Mã</w:t>
            </w:r>
          </w:p>
        </w:tc>
        <w:tc>
          <w:tcPr>
            <w:tcW w:type="dxa" w:w="3024"/>
            <w:shd w:fill="EBF3FB"/>
          </w:tcPr>
          <w:p>
            <w:pPr>
              <w:spacing w:before="20" w:after="40" w:line="245" w:lineRule="auto"/>
            </w:pPr>
            <w:r>
              <w:rPr>
                <w:rFonts w:ascii="Times New Roman" w:hAnsi="Times New Roman"/>
                <w:b/>
                <w:color w:val="182B49"/>
                <w:sz w:val="22"/>
              </w:rPr>
              <w:t>Mục tiêu</w:t>
            </w:r>
          </w:p>
        </w:tc>
        <w:tc>
          <w:tcPr>
            <w:tcW w:type="dxa" w:w="3024"/>
            <w:shd w:fill="EBF3FB"/>
          </w:tcPr>
          <w:p>
            <w:pPr>
              <w:spacing w:before="20" w:after="40" w:line="245" w:lineRule="auto"/>
            </w:pPr>
            <w:r>
              <w:rPr>
                <w:rFonts w:ascii="Times New Roman" w:hAnsi="Times New Roman"/>
                <w:b/>
                <w:color w:val="182B49"/>
                <w:sz w:val="22"/>
              </w:rPr>
              <w:t>Mức độ hoàn thành</w:t>
            </w:r>
          </w:p>
        </w:tc>
      </w:tr>
      <w:tr>
        <w:tc>
          <w:tcPr>
            <w:tcW w:type="dxa" w:w="3024"/>
            <w:shd w:fill="FFFFFF"/>
          </w:tcPr>
          <w:p>
            <w:pPr>
              <w:spacing w:before="20" w:after="40" w:line="245" w:lineRule="auto"/>
            </w:pPr>
            <w:r>
              <w:rPr>
                <w:rFonts w:ascii="Times New Roman" w:hAnsi="Times New Roman"/>
                <w:sz w:val="20"/>
              </w:rPr>
              <w:t>MT01</w:t>
            </w:r>
          </w:p>
        </w:tc>
        <w:tc>
          <w:tcPr>
            <w:tcW w:type="dxa" w:w="3024"/>
            <w:shd w:fill="FFFFFF"/>
          </w:tcPr>
          <w:p>
            <w:pPr>
              <w:spacing w:before="20" w:after="40" w:line="245" w:lineRule="auto"/>
            </w:pPr>
            <w:r>
              <w:rPr>
                <w:rFonts w:ascii="Times New Roman" w:hAnsi="Times New Roman"/>
                <w:sz w:val="20"/>
              </w:rPr>
              <w:t>Cơ sở lý thuyết SOA, REST</w:t>
            </w:r>
          </w:p>
        </w:tc>
        <w:tc>
          <w:tcPr>
            <w:tcW w:type="dxa" w:w="3024"/>
            <w:shd w:fill="FFFFFF"/>
          </w:tcPr>
          <w:p>
            <w:pPr>
              <w:spacing w:before="20" w:after="40" w:line="245" w:lineRule="auto"/>
            </w:pPr>
            <w:r>
              <w:rPr>
                <w:rFonts w:ascii="Times New Roman" w:hAnsi="Times New Roman"/>
                <w:sz w:val="20"/>
              </w:rPr>
              <w:t>Hoàn thành (Chương 1)</w:t>
            </w:r>
          </w:p>
        </w:tc>
      </w:tr>
      <w:tr>
        <w:tc>
          <w:tcPr>
            <w:tcW w:type="dxa" w:w="3024"/>
            <w:shd w:fill="F7FAFD"/>
          </w:tcPr>
          <w:p>
            <w:pPr>
              <w:spacing w:before="20" w:after="40" w:line="245" w:lineRule="auto"/>
            </w:pPr>
            <w:r>
              <w:rPr>
                <w:rFonts w:ascii="Times New Roman" w:hAnsi="Times New Roman"/>
                <w:sz w:val="20"/>
              </w:rPr>
              <w:t>MT02</w:t>
            </w:r>
          </w:p>
        </w:tc>
        <w:tc>
          <w:tcPr>
            <w:tcW w:type="dxa" w:w="3024"/>
            <w:shd w:fill="F7FAFD"/>
          </w:tcPr>
          <w:p>
            <w:pPr>
              <w:spacing w:before="20" w:after="40" w:line="245" w:lineRule="auto"/>
            </w:pPr>
            <w:r>
              <w:rPr>
                <w:rFonts w:ascii="Times New Roman" w:hAnsi="Times New Roman"/>
                <w:sz w:val="20"/>
              </w:rPr>
              <w:t>Mô hình hóa nghiệp vụ bằng UML</w:t>
            </w:r>
          </w:p>
        </w:tc>
        <w:tc>
          <w:tcPr>
            <w:tcW w:type="dxa" w:w="3024"/>
            <w:shd w:fill="F7FAFD"/>
          </w:tcPr>
          <w:p>
            <w:pPr>
              <w:spacing w:before="20" w:after="40" w:line="245" w:lineRule="auto"/>
            </w:pPr>
            <w:r>
              <w:rPr>
                <w:rFonts w:ascii="Times New Roman" w:hAnsi="Times New Roman"/>
                <w:sz w:val="20"/>
              </w:rPr>
              <w:t>Hoàn thành (mục 2.2, 2.3)</w:t>
            </w:r>
          </w:p>
        </w:tc>
      </w:tr>
      <w:tr>
        <w:tc>
          <w:tcPr>
            <w:tcW w:type="dxa" w:w="3024"/>
            <w:shd w:fill="FFFFFF"/>
          </w:tcPr>
          <w:p>
            <w:pPr>
              <w:spacing w:before="20" w:after="40" w:line="245" w:lineRule="auto"/>
            </w:pPr>
            <w:r>
              <w:rPr>
                <w:rFonts w:ascii="Times New Roman" w:hAnsi="Times New Roman"/>
                <w:sz w:val="20"/>
              </w:rPr>
              <w:t>MT03 – MT04</w:t>
            </w:r>
          </w:p>
        </w:tc>
        <w:tc>
          <w:tcPr>
            <w:tcW w:type="dxa" w:w="3024"/>
            <w:shd w:fill="FFFFFF"/>
          </w:tcPr>
          <w:p>
            <w:pPr>
              <w:spacing w:before="20" w:after="40" w:line="245" w:lineRule="auto"/>
            </w:pPr>
            <w:r>
              <w:rPr>
                <w:rFonts w:ascii="Times New Roman" w:hAnsi="Times New Roman"/>
                <w:sz w:val="20"/>
              </w:rPr>
              <w:t>Kiến trúc phân tầng; CSDL chuẩn hóa</w:t>
            </w:r>
          </w:p>
        </w:tc>
        <w:tc>
          <w:tcPr>
            <w:tcW w:type="dxa" w:w="3024"/>
            <w:shd w:fill="FFFFFF"/>
          </w:tcPr>
          <w:p>
            <w:pPr>
              <w:spacing w:before="20" w:after="40" w:line="245" w:lineRule="auto"/>
            </w:pPr>
            <w:r>
              <w:rPr>
                <w:rFonts w:ascii="Times New Roman" w:hAnsi="Times New Roman"/>
                <w:sz w:val="20"/>
              </w:rPr>
              <w:t>Hoàn thành (mục 2.4)</w:t>
            </w:r>
          </w:p>
        </w:tc>
      </w:tr>
      <w:tr>
        <w:tc>
          <w:tcPr>
            <w:tcW w:type="dxa" w:w="3024"/>
            <w:shd w:fill="F7FAFD"/>
          </w:tcPr>
          <w:p>
            <w:pPr>
              <w:spacing w:before="20" w:after="40" w:line="245" w:lineRule="auto"/>
            </w:pPr>
            <w:r>
              <w:rPr>
                <w:rFonts w:ascii="Times New Roman" w:hAnsi="Times New Roman"/>
                <w:sz w:val="20"/>
              </w:rPr>
              <w:t>MT05</w:t>
            </w:r>
          </w:p>
        </w:tc>
        <w:tc>
          <w:tcPr>
            <w:tcW w:type="dxa" w:w="3024"/>
            <w:shd w:fill="F7FAFD"/>
          </w:tcPr>
          <w:p>
            <w:pPr>
              <w:spacing w:before="20" w:after="40" w:line="245" w:lineRule="auto"/>
            </w:pPr>
            <w:r>
              <w:rPr>
                <w:rFonts w:ascii="Times New Roman" w:hAnsi="Times New Roman"/>
                <w:sz w:val="20"/>
              </w:rPr>
              <w:t>Hợp đồng dịch vụ 6 nhóm tài nguyên</w:t>
            </w:r>
          </w:p>
        </w:tc>
        <w:tc>
          <w:tcPr>
            <w:tcW w:type="dxa" w:w="3024"/>
            <w:shd w:fill="F7FAFD"/>
          </w:tcPr>
          <w:p>
            <w:pPr>
              <w:spacing w:before="20" w:after="40" w:line="245" w:lineRule="auto"/>
            </w:pPr>
            <w:r>
              <w:rPr>
                <w:rFonts w:ascii="Times New Roman" w:hAnsi="Times New Roman"/>
                <w:sz w:val="20"/>
              </w:rPr>
              <w:t>Hoàn thành — 17 endpoint (mục 3.2.2)</w:t>
            </w:r>
          </w:p>
        </w:tc>
      </w:tr>
      <w:tr>
        <w:tc>
          <w:tcPr>
            <w:tcW w:type="dxa" w:w="3024"/>
            <w:shd w:fill="FFFFFF"/>
          </w:tcPr>
          <w:p>
            <w:pPr>
              <w:spacing w:before="20" w:after="40" w:line="245" w:lineRule="auto"/>
            </w:pPr>
            <w:r>
              <w:rPr>
                <w:rFonts w:ascii="Times New Roman" w:hAnsi="Times New Roman"/>
                <w:sz w:val="20"/>
              </w:rPr>
              <w:t>MT06</w:t>
            </w:r>
          </w:p>
        </w:tc>
        <w:tc>
          <w:tcPr>
            <w:tcW w:type="dxa" w:w="3024"/>
            <w:shd w:fill="FFFFFF"/>
          </w:tcPr>
          <w:p>
            <w:pPr>
              <w:spacing w:before="20" w:after="40" w:line="245" w:lineRule="auto"/>
            </w:pPr>
            <w:r>
              <w:rPr>
                <w:rFonts w:ascii="Times New Roman" w:hAnsi="Times New Roman"/>
                <w:sz w:val="20"/>
              </w:rPr>
              <w:t>Client web tiêu thụ API</w:t>
            </w:r>
          </w:p>
        </w:tc>
        <w:tc>
          <w:tcPr>
            <w:tcW w:type="dxa" w:w="3024"/>
            <w:shd w:fill="FFFFFF"/>
          </w:tcPr>
          <w:p>
            <w:pPr>
              <w:spacing w:before="20" w:after="40" w:line="245" w:lineRule="auto"/>
            </w:pPr>
            <w:r>
              <w:rPr>
                <w:rFonts w:ascii="Times New Roman" w:hAnsi="Times New Roman"/>
                <w:sz w:val="20"/>
              </w:rPr>
              <w:t>Hoàn thành (mục 3.3)</w:t>
            </w:r>
          </w:p>
        </w:tc>
      </w:tr>
      <w:tr>
        <w:tc>
          <w:tcPr>
            <w:tcW w:type="dxa" w:w="3024"/>
            <w:shd w:fill="F7FAFD"/>
          </w:tcPr>
          <w:p>
            <w:pPr>
              <w:spacing w:before="20" w:after="40" w:line="245" w:lineRule="auto"/>
            </w:pPr>
            <w:r>
              <w:rPr>
                <w:rFonts w:ascii="Times New Roman" w:hAnsi="Times New Roman"/>
                <w:sz w:val="20"/>
              </w:rPr>
              <w:t>MT07</w:t>
            </w:r>
          </w:p>
        </w:tc>
        <w:tc>
          <w:tcPr>
            <w:tcW w:type="dxa" w:w="3024"/>
            <w:shd w:fill="F7FAFD"/>
          </w:tcPr>
          <w:p>
            <w:pPr>
              <w:spacing w:before="20" w:after="40" w:line="245" w:lineRule="auto"/>
            </w:pPr>
            <w:r>
              <w:rPr>
                <w:rFonts w:ascii="Times New Roman" w:hAnsi="Times New Roman"/>
                <w:sz w:val="20"/>
              </w:rPr>
              <w:t>Chống bán vượt tồn kho</w:t>
            </w:r>
          </w:p>
        </w:tc>
        <w:tc>
          <w:tcPr>
            <w:tcW w:type="dxa" w:w="3024"/>
            <w:shd w:fill="F7FAFD"/>
          </w:tcPr>
          <w:p>
            <w:pPr>
              <w:spacing w:before="20" w:after="40" w:line="245" w:lineRule="auto"/>
            </w:pPr>
            <w:r>
              <w:rPr>
                <w:rFonts w:ascii="Times New Roman" w:hAnsi="Times New Roman"/>
                <w:sz w:val="20"/>
              </w:rPr>
              <w:t>Hoàn thành — kiểm thử đồng thời đạt</w:t>
            </w:r>
          </w:p>
        </w:tc>
      </w:tr>
      <w:tr>
        <w:tc>
          <w:tcPr>
            <w:tcW w:type="dxa" w:w="3024"/>
            <w:shd w:fill="FFFFFF"/>
          </w:tcPr>
          <w:p>
            <w:pPr>
              <w:spacing w:before="20" w:after="40" w:line="245" w:lineRule="auto"/>
            </w:pPr>
            <w:r>
              <w:rPr>
                <w:rFonts w:ascii="Times New Roman" w:hAnsi="Times New Roman"/>
                <w:sz w:val="20"/>
              </w:rPr>
              <w:t>MT08</w:t>
            </w:r>
          </w:p>
        </w:tc>
        <w:tc>
          <w:tcPr>
            <w:tcW w:type="dxa" w:w="3024"/>
            <w:shd w:fill="FFFFFF"/>
          </w:tcPr>
          <w:p>
            <w:pPr>
              <w:spacing w:before="20" w:after="40" w:line="245" w:lineRule="auto"/>
            </w:pPr>
            <w:r>
              <w:rPr>
                <w:rFonts w:ascii="Times New Roman" w:hAnsi="Times New Roman"/>
                <w:sz w:val="20"/>
              </w:rPr>
              <w:t>Tích hợp an toàn VNPAY</w:t>
            </w:r>
          </w:p>
        </w:tc>
        <w:tc>
          <w:tcPr>
            <w:tcW w:type="dxa" w:w="3024"/>
            <w:shd w:fill="FFFFFF"/>
          </w:tcPr>
          <w:p>
            <w:pPr>
              <w:spacing w:before="20" w:after="40" w:line="245" w:lineRule="auto"/>
            </w:pPr>
            <w:r>
              <w:rPr>
                <w:rFonts w:ascii="Times New Roman" w:hAnsi="Times New Roman"/>
                <w:sz w:val="20"/>
              </w:rPr>
              <w:t>Hoàn thành — ba lớp phòng vệ IPN</w:t>
            </w:r>
          </w:p>
        </w:tc>
      </w:tr>
      <w:tr>
        <w:tc>
          <w:tcPr>
            <w:tcW w:type="dxa" w:w="3024"/>
            <w:shd w:fill="F7FAFD"/>
          </w:tcPr>
          <w:p>
            <w:pPr>
              <w:spacing w:before="20" w:after="40" w:line="245" w:lineRule="auto"/>
            </w:pPr>
            <w:r>
              <w:rPr>
                <w:rFonts w:ascii="Times New Roman" w:hAnsi="Times New Roman"/>
                <w:sz w:val="20"/>
              </w:rPr>
              <w:t>MT09</w:t>
            </w:r>
          </w:p>
        </w:tc>
        <w:tc>
          <w:tcPr>
            <w:tcW w:type="dxa" w:w="3024"/>
            <w:shd w:fill="F7FAFD"/>
          </w:tcPr>
          <w:p>
            <w:pPr>
              <w:spacing w:before="20" w:after="40" w:line="245" w:lineRule="auto"/>
            </w:pPr>
            <w:r>
              <w:rPr>
                <w:rFonts w:ascii="Times New Roman" w:hAnsi="Times New Roman"/>
                <w:sz w:val="20"/>
              </w:rPr>
              <w:t>Bộ kiểm thử tự động ≥ 50 ca</w:t>
            </w:r>
          </w:p>
        </w:tc>
        <w:tc>
          <w:tcPr>
            <w:tcW w:type="dxa" w:w="3024"/>
            <w:shd w:fill="F7FAFD"/>
          </w:tcPr>
          <w:p>
            <w:pPr>
              <w:spacing w:before="20" w:after="40" w:line="245" w:lineRule="auto"/>
            </w:pPr>
            <w:r>
              <w:rPr>
                <w:rFonts w:ascii="Times New Roman" w:hAnsi="Times New Roman"/>
                <w:sz w:val="20"/>
              </w:rPr>
              <w:t>Hoàn thành — 55/55 đạt</w:t>
            </w:r>
          </w:p>
        </w:tc>
      </w:tr>
      <w:tr>
        <w:tc>
          <w:tcPr>
            <w:tcW w:type="dxa" w:w="3024"/>
            <w:shd w:fill="FFFFFF"/>
          </w:tcPr>
          <w:p>
            <w:pPr>
              <w:spacing w:before="20" w:after="40" w:line="245" w:lineRule="auto"/>
            </w:pPr>
            <w:r>
              <w:rPr>
                <w:rFonts w:ascii="Times New Roman" w:hAnsi="Times New Roman"/>
                <w:sz w:val="20"/>
              </w:rPr>
              <w:t>MT10</w:t>
            </w:r>
          </w:p>
        </w:tc>
        <w:tc>
          <w:tcPr>
            <w:tcW w:type="dxa" w:w="3024"/>
            <w:shd w:fill="FFFFFF"/>
          </w:tcPr>
          <w:p>
            <w:pPr>
              <w:spacing w:before="20" w:after="40" w:line="245" w:lineRule="auto"/>
            </w:pPr>
            <w:r>
              <w:rPr>
                <w:rFonts w:ascii="Times New Roman" w:hAnsi="Times New Roman"/>
                <w:sz w:val="20"/>
              </w:rPr>
              <w:t>Đánh giá khách quan</w:t>
            </w:r>
          </w:p>
        </w:tc>
        <w:tc>
          <w:tcPr>
            <w:tcW w:type="dxa" w:w="3024"/>
            <w:shd w:fill="FFFFFF"/>
          </w:tcPr>
          <w:p>
            <w:pPr>
              <w:spacing w:before="20" w:after="40" w:line="245" w:lineRule="auto"/>
            </w:pPr>
            <w:r>
              <w:rPr>
                <w:rFonts w:ascii="Times New Roman" w:hAnsi="Times New Roman"/>
                <w:sz w:val="20"/>
              </w:rPr>
              <w:t>Hoàn thành (mục 3.4.4, 3.5.2)</w:t>
            </w:r>
          </w:p>
        </w:tc>
      </w:tr>
    </w:tbl>
    <w:p>
      <w:pPr>
        <w:spacing w:before="0" w:after="120"/>
      </w:pPr>
    </w:p>
    <w:p>
      <w:pPr>
        <w:spacing w:before="140" w:after="80" w:line="264" w:lineRule="auto"/>
        <w:jc w:val="left"/>
      </w:pPr>
      <w:r>
        <w:rPr>
          <w:rFonts w:ascii="Times New Roman" w:hAnsi="Times New Roman"/>
          <w:b/>
          <w:color w:val="182B49"/>
          <w:sz w:val="28"/>
        </w:rPr>
        <w:t>2. Hạn chế của đề tài</w:t>
      </w:r>
    </w:p>
    <w:p>
      <w:pPr>
        <w:pStyle w:val="ListBullet"/>
        <w:spacing w:before="0" w:after="40" w:line="269" w:lineRule="auto"/>
        <w:jc w:val="left"/>
      </w:pPr>
      <w:r>
        <w:rPr>
          <w:rFonts w:ascii="Times New Roman" w:hAnsi="Times New Roman"/>
          <w:sz w:val="26"/>
        </w:rPr>
        <w:t>Hệ thống mới kiểm chứng ở quy mô dữ liệu và lưu lượng nhỏ (khoảng 200 sản phẩm, môi trường cục bộ), chưa có số liệu dưới tải thật; chưa triển khai vận hành (tên miền, HTTPS, sao lưu định kỳ).</w:t>
      </w:r>
    </w:p>
    <w:p>
      <w:pPr>
        <w:pStyle w:val="ListBullet"/>
        <w:spacing w:before="0" w:after="40" w:line="269" w:lineRule="auto"/>
        <w:jc w:val="left"/>
      </w:pPr>
      <w:r>
        <w:rPr>
          <w:rFonts w:ascii="Times New Roman" w:hAnsi="Times New Roman"/>
          <w:sz w:val="26"/>
        </w:rPr>
        <w:t>Phạm vi tích hợp còn hẹp: một cổng thanh toán, chưa tích hợp vận chuyển thật, thư xác nhận hay hóa đơn điện tử.</w:t>
      </w:r>
    </w:p>
    <w:p>
      <w:pPr>
        <w:pStyle w:val="ListBullet"/>
        <w:spacing w:before="0" w:after="40" w:line="269" w:lineRule="auto"/>
        <w:jc w:val="left"/>
      </w:pPr>
      <w:r>
        <w:rPr>
          <w:rFonts w:ascii="Times New Roman" w:hAnsi="Times New Roman"/>
          <w:sz w:val="26"/>
        </w:rPr>
        <w:t>Còn các hạn chế kỹ thuật đã nhận diện tại Bảng 3.15 (CSRF, cấu hình mở mặc định, kho phiên tập trung, ràng buộc khóa ngoại thiếu).</w:t>
      </w:r>
    </w:p>
    <w:p>
      <w:pPr>
        <w:spacing w:before="140" w:after="80" w:line="264" w:lineRule="auto"/>
        <w:jc w:val="left"/>
      </w:pPr>
      <w:r>
        <w:rPr>
          <w:rFonts w:ascii="Times New Roman" w:hAnsi="Times New Roman"/>
          <w:b/>
          <w:color w:val="182B49"/>
          <w:sz w:val="28"/>
        </w:rPr>
        <w:t>3. Hướng phát triển</w:t>
      </w:r>
    </w:p>
    <w:p>
      <w:pPr>
        <w:spacing w:before="20" w:after="80" w:line="283" w:lineRule="auto"/>
        <w:jc w:val="left"/>
      </w:pPr>
      <w:r>
        <w:rPr>
          <w:rFonts w:ascii="Times New Roman" w:hAnsi="Times New Roman"/>
          <w:b/>
          <w:sz w:val="26"/>
        </w:rPr>
        <w:t>Ngắn hạn</w:t>
      </w:r>
      <w:r>
        <w:rPr>
          <w:rFonts w:ascii="Times New Roman" w:hAnsi="Times New Roman"/>
          <w:sz w:val="26"/>
        </w:rPr>
        <w:t xml:space="preserve">: khắc phục các hạn chế bảo mật ở Bảng 3.15 (bật CSRF, đóng mặc định cấu hình truy cập, danh sách IP của IPN) và bổ sung khóa ngoại cho các tham chiếu còn thiếu. </w:t>
      </w:r>
      <w:r>
        <w:rPr>
          <w:rFonts w:ascii="Times New Roman" w:hAnsi="Times New Roman"/>
          <w:b/>
          <w:sz w:val="26"/>
        </w:rPr>
        <w:t>Trung hạn</w:t>
      </w:r>
      <w:r>
        <w:rPr>
          <w:rFonts w:ascii="Times New Roman" w:hAnsi="Times New Roman"/>
          <w:sz w:val="26"/>
        </w:rPr>
        <w:t xml:space="preserve">: xác thực không trạng thái bằng JWT phục vụ ứng dụng di động và đối tác; chuyển kho phiên và bộ nhớ đệm sang Redis; cảnh báo tồn kho dưới ngưỡng; nâng cấp hợp đồng API theo hướng REST thuần hơn (mã 201/204). </w:t>
      </w:r>
      <w:r>
        <w:rPr>
          <w:rFonts w:ascii="Times New Roman" w:hAnsi="Times New Roman"/>
          <w:b/>
          <w:sz w:val="26"/>
        </w:rPr>
        <w:t>Dài hạn</w:t>
      </w:r>
      <w:r>
        <w:rPr>
          <w:rFonts w:ascii="Times New Roman" w:hAnsi="Times New Roman"/>
          <w:sz w:val="26"/>
        </w:rPr>
        <w:t>: module hóa mã nguồn theo miền nghiệp vụ và tách dần các nhóm có tải cao (tìm kiếm sản phẩm) thành dịch vụ độc lập từ chính hợp đồng sẵn có; mở rộng kiểm thử hiệu năng và kiểm thử đầu-cuối tự động.</w:t>
      </w:r>
    </w:p>
    <w:p>
      <w:pPr>
        <w:spacing w:before="140" w:after="80" w:line="264" w:lineRule="auto"/>
        <w:jc w:val="left"/>
      </w:pPr>
      <w:r>
        <w:rPr>
          <w:rFonts w:ascii="Times New Roman" w:hAnsi="Times New Roman"/>
          <w:b/>
          <w:color w:val="182B49"/>
          <w:sz w:val="28"/>
        </w:rPr>
        <w:t>4. Bài học kinh nghiệm</w:t>
      </w:r>
    </w:p>
    <w:p>
      <w:pPr>
        <w:spacing w:before="20" w:after="80" w:line="283" w:lineRule="auto"/>
        <w:jc w:val="left"/>
      </w:pPr>
      <w:r>
        <w:rPr>
          <w:rFonts w:ascii="Times New Roman" w:hAnsi="Times New Roman"/>
          <w:sz w:val="26"/>
        </w:rPr>
        <w:t>Thứ nhất, thiết kế hợp đồng API trước, hiện thực sau giúp hai phía dịch vụ – client phát triển song song và giảm lỗi tích hợp. Thứ hai, bài toán tồn kho đồng thời chỉ có thể giải triệt để bằng cơ chế ở tầng cơ sở dữ liệu (giao dịch + khóa bản ghi); kiểm tra ở tầng ứng dụng không đủ tin cậy. Thứ ba, kiểm thử tích hợp theo lát cắt cho tỷ lệ phát hiện lỗi thật trên chi phí tốt hơn hẳn kiểm thử chỉ đơn vị hoặc chỉ đầu-cuối. Thứ tư, việc ghi nhật ký cho mọi biến động dữ liệu quan trọng (kho, trạng thái đơn) trả đền khi cần truy vết và giải thích kết quả kiểm thử.</w:t>
      </w:r>
    </w:p>
    <w:p>
      <w:pPr>
        <w:spacing w:before="200" w:after="100" w:line="264" w:lineRule="auto"/>
        <w:jc w:val="left"/>
      </w:pPr>
      <w:r>
        <w:rPr>
          <w:rFonts w:ascii="Times New Roman" w:hAnsi="Times New Roman"/>
          <w:b/>
          <w:color w:val="182B49"/>
          <w:sz w:val="32"/>
        </w:rPr>
        <w:t>TÀI LIỆU THAM KHẢO</w:t>
      </w:r>
    </w:p>
    <w:p>
      <w:pPr>
        <w:spacing w:before="20" w:after="80" w:line="283" w:lineRule="auto"/>
        <w:jc w:val="left"/>
      </w:pPr>
      <w:r>
        <w:rPr>
          <w:rFonts w:ascii="Times New Roman" w:hAnsi="Times New Roman"/>
          <w:i/>
          <w:sz w:val="26"/>
        </w:rPr>
        <w:t>Tài liệu tham khảo trình bày theo chuẩn IEEE.</w:t>
      </w:r>
    </w:p>
    <w:p>
      <w:pPr>
        <w:spacing w:before="20" w:after="80" w:line="283" w:lineRule="auto"/>
        <w:jc w:val="left"/>
      </w:pPr>
      <w:r>
        <w:rPr>
          <w:rFonts w:ascii="Times New Roman" w:hAnsi="Times New Roman"/>
          <w:sz w:val="26"/>
        </w:rPr>
        <w:t xml:space="preserve">[1] T. Erl, </w:t>
      </w:r>
      <w:r>
        <w:rPr>
          <w:rFonts w:ascii="Times New Roman" w:hAnsi="Times New Roman"/>
          <w:i/>
          <w:sz w:val="26"/>
        </w:rPr>
        <w:t>Service-Oriented Architecture: Concepts, Technology, and Design</w:t>
      </w:r>
      <w:r>
        <w:rPr>
          <w:rFonts w:ascii="Times New Roman" w:hAnsi="Times New Roman"/>
          <w:sz w:val="26"/>
        </w:rPr>
        <w:t>. Prentice Hall, 2005.</w:t>
      </w:r>
    </w:p>
    <w:p>
      <w:pPr>
        <w:spacing w:before="20" w:after="80" w:line="283" w:lineRule="auto"/>
        <w:jc w:val="left"/>
      </w:pPr>
      <w:r>
        <w:rPr>
          <w:rFonts w:ascii="Times New Roman" w:hAnsi="Times New Roman"/>
          <w:sz w:val="26"/>
        </w:rPr>
        <w:t>[2] R. T. Fielding, "Architectural Styles and the Design of Network-based Software Architectures," Ph.D. dissertation, University of California, Irvine, 2000.</w:t>
      </w:r>
    </w:p>
    <w:p>
      <w:pPr>
        <w:spacing w:before="20" w:after="80" w:line="283" w:lineRule="auto"/>
        <w:jc w:val="left"/>
      </w:pPr>
      <w:r>
        <w:rPr>
          <w:rFonts w:ascii="Times New Roman" w:hAnsi="Times New Roman"/>
          <w:sz w:val="26"/>
        </w:rPr>
        <w:t xml:space="preserve">[3] M. Fowler, </w:t>
      </w:r>
      <w:r>
        <w:rPr>
          <w:rFonts w:ascii="Times New Roman" w:hAnsi="Times New Roman"/>
          <w:i/>
          <w:sz w:val="26"/>
        </w:rPr>
        <w:t>Patterns of Enterprise Application Architecture</w:t>
      </w:r>
      <w:r>
        <w:rPr>
          <w:rFonts w:ascii="Times New Roman" w:hAnsi="Times New Roman"/>
          <w:sz w:val="26"/>
        </w:rPr>
        <w:t>. Addison-Wesley, 2002.</w:t>
      </w:r>
    </w:p>
    <w:p>
      <w:pPr>
        <w:spacing w:before="20" w:after="80" w:line="283" w:lineRule="auto"/>
        <w:jc w:val="left"/>
      </w:pPr>
      <w:r>
        <w:rPr>
          <w:rFonts w:ascii="Times New Roman" w:hAnsi="Times New Roman"/>
          <w:sz w:val="26"/>
        </w:rPr>
        <w:t xml:space="preserve">[4] R. C. Martin, </w:t>
      </w:r>
      <w:r>
        <w:rPr>
          <w:rFonts w:ascii="Times New Roman" w:hAnsi="Times New Roman"/>
          <w:i/>
          <w:sz w:val="26"/>
        </w:rPr>
        <w:t>Clean Architecture: A Craftsman's Guide to Software Structure and Design</w:t>
      </w:r>
      <w:r>
        <w:rPr>
          <w:rFonts w:ascii="Times New Roman" w:hAnsi="Times New Roman"/>
          <w:sz w:val="26"/>
        </w:rPr>
        <w:t>. Prentice Hall, 2017.</w:t>
      </w:r>
    </w:p>
    <w:p>
      <w:pPr>
        <w:spacing w:before="20" w:after="80" w:line="283" w:lineRule="auto"/>
        <w:jc w:val="left"/>
      </w:pPr>
      <w:r>
        <w:rPr>
          <w:rFonts w:ascii="Times New Roman" w:hAnsi="Times New Roman"/>
          <w:sz w:val="26"/>
        </w:rPr>
        <w:t>[5] Spring Boot Reference Documentation, Version 3.4.3 [Trực tuyến]. https://docs.spring.io/spring-boot/</w:t>
      </w:r>
    </w:p>
    <w:p>
      <w:pPr>
        <w:spacing w:before="20" w:after="80" w:line="283" w:lineRule="auto"/>
        <w:jc w:val="left"/>
      </w:pPr>
      <w:r>
        <w:rPr>
          <w:rFonts w:ascii="Times New Roman" w:hAnsi="Times New Roman"/>
          <w:sz w:val="26"/>
        </w:rPr>
        <w:t>[6] Spring Security Reference Documentation, Version 6.x [Trực tuyến]. https://docs.spring.io/spring-security/</w:t>
      </w:r>
    </w:p>
    <w:p>
      <w:pPr>
        <w:spacing w:before="20" w:after="80" w:line="283" w:lineRule="auto"/>
        <w:jc w:val="left"/>
      </w:pPr>
      <w:r>
        <w:rPr>
          <w:rFonts w:ascii="Times New Roman" w:hAnsi="Times New Roman"/>
          <w:sz w:val="26"/>
        </w:rPr>
        <w:t>[7] Spring Data JPA Reference Documentation [Trực tuyến]. https://docs.spring.io/spring-data/jpa/</w:t>
      </w:r>
    </w:p>
    <w:p>
      <w:pPr>
        <w:spacing w:before="20" w:after="80" w:line="283" w:lineRule="auto"/>
        <w:jc w:val="left"/>
      </w:pPr>
      <w:r>
        <w:rPr>
          <w:rFonts w:ascii="Times New Roman" w:hAnsi="Times New Roman"/>
          <w:sz w:val="26"/>
        </w:rPr>
        <w:t>[8] Hibernate ORM 6 User Guide [Trực tuyến]. https://docs.jboss.org/hibernate/orm/</w:t>
      </w:r>
    </w:p>
    <w:p>
      <w:pPr>
        <w:spacing w:before="20" w:after="80" w:line="283" w:lineRule="auto"/>
        <w:jc w:val="left"/>
      </w:pPr>
      <w:r>
        <w:rPr>
          <w:rFonts w:ascii="Times New Roman" w:hAnsi="Times New Roman"/>
          <w:sz w:val="26"/>
        </w:rPr>
        <w:t>[9] MySQL 8.0 Reference Manual — InnoDB Locking and Transaction Model [Trực tuyến]. https://dev.mysql.com/doc/refman/8.0/en/</w:t>
      </w:r>
    </w:p>
    <w:p>
      <w:pPr>
        <w:spacing w:before="20" w:after="80" w:line="283" w:lineRule="auto"/>
        <w:jc w:val="left"/>
      </w:pPr>
      <w:r>
        <w:rPr>
          <w:rFonts w:ascii="Times New Roman" w:hAnsi="Times New Roman"/>
          <w:sz w:val="26"/>
        </w:rPr>
        <w:t>[10] Jakarta Persistence Specification, Version 3.1, Eclipse Foundation, 2022.</w:t>
      </w:r>
    </w:p>
    <w:p>
      <w:pPr>
        <w:spacing w:before="20" w:after="80" w:line="283" w:lineRule="auto"/>
        <w:jc w:val="left"/>
      </w:pPr>
      <w:r>
        <w:rPr>
          <w:rFonts w:ascii="Times New Roman" w:hAnsi="Times New Roman"/>
          <w:sz w:val="26"/>
        </w:rPr>
        <w:t>[11] Object Management Group, "Unified Modeling Language (UML) Specification, Version 2.5.1," 2017.</w:t>
      </w:r>
    </w:p>
    <w:p>
      <w:pPr>
        <w:spacing w:before="20" w:after="80" w:line="283" w:lineRule="auto"/>
        <w:jc w:val="left"/>
      </w:pPr>
      <w:r>
        <w:rPr>
          <w:rFonts w:ascii="Times New Roman" w:hAnsi="Times New Roman"/>
          <w:sz w:val="26"/>
        </w:rPr>
        <w:t>[12] Công ty Cổ phần Giải pháp Thanh toán Việt Nam, "Tài liệu tích hợp cổng thanh toán VNPAY, phiên bản 2.1.0" [Trực tuyến]. https://sandbox.vnpayment.vn/apis/</w:t>
      </w:r>
    </w:p>
    <w:p>
      <w:pPr>
        <w:spacing w:before="20" w:after="80" w:line="283" w:lineRule="auto"/>
        <w:jc w:val="left"/>
      </w:pPr>
      <w:r>
        <w:rPr>
          <w:rFonts w:ascii="Times New Roman" w:hAnsi="Times New Roman"/>
          <w:sz w:val="26"/>
        </w:rPr>
        <w:t>[13] Thymeleaf Documentation [Trực tuyến]. https://www.thymeleaf.org/documentation.html</w:t>
      </w:r>
    </w:p>
    <w:p>
      <w:pPr>
        <w:spacing w:before="20" w:after="80" w:line="283" w:lineRule="auto"/>
        <w:jc w:val="left"/>
      </w:pPr>
      <w:r>
        <w:rPr>
          <w:rFonts w:ascii="Times New Roman" w:hAnsi="Times New Roman"/>
          <w:sz w:val="26"/>
        </w:rPr>
        <w:t>[14] WHATWG, "Fetch Living Standard" [Trực tuyến]. https://fetch.spec.whatwg.org/</w:t>
      </w:r>
    </w:p>
    <w:p>
      <w:pPr>
        <w:spacing w:before="20" w:after="80" w:line="283" w:lineRule="auto"/>
        <w:jc w:val="left"/>
      </w:pPr>
      <w:r>
        <w:rPr>
          <w:rFonts w:ascii="Times New Roman" w:hAnsi="Times New Roman"/>
          <w:sz w:val="26"/>
        </w:rPr>
        <w:t>[15] OWASP Foundation, "OWASP Top 10:2021" [Trực tuyến]. https://owasp.org/Top10/</w:t>
      </w:r>
    </w:p>
    <w:p>
      <w:pPr>
        <w:spacing w:before="20" w:after="80" w:line="283" w:lineRule="auto"/>
        <w:jc w:val="left"/>
      </w:pPr>
      <w:r>
        <w:rPr>
          <w:rFonts w:ascii="Times New Roman" w:hAnsi="Times New Roman"/>
          <w:sz w:val="26"/>
        </w:rPr>
        <w:t>[16] Website thương mại điện tử Phong Vũ, MemoryZone, HACOM [Trực tuyến], truy cập phục vụ khảo sát năm 2026.</w:t>
      </w:r>
    </w:p>
    <w:p>
      <w:r>
        <w:br w:type="page"/>
      </w:r>
    </w:p>
    <w:p>
      <w:pPr>
        <w:spacing w:before="200" w:after="100" w:line="264" w:lineRule="auto"/>
        <w:jc w:val="left"/>
      </w:pPr>
      <w:r>
        <w:rPr>
          <w:rFonts w:ascii="Times New Roman" w:hAnsi="Times New Roman"/>
          <w:b/>
          <w:color w:val="182B49"/>
          <w:sz w:val="32"/>
        </w:rPr>
        <w:t>PHỤ LỤC</w:t>
      </w:r>
    </w:p>
    <w:p>
      <w:pPr>
        <w:spacing w:before="140" w:after="80" w:line="264" w:lineRule="auto"/>
        <w:jc w:val="left"/>
      </w:pPr>
      <w:r>
        <w:rPr>
          <w:rFonts w:ascii="Times New Roman" w:hAnsi="Times New Roman"/>
          <w:b/>
          <w:color w:val="182B49"/>
          <w:sz w:val="28"/>
        </w:rPr>
        <w:t>Phụ lục A – Bảng mã định danh sử dụng trong báo cáo</w:t>
      </w:r>
    </w:p>
    <w:tbl>
      <w:tblPr>
        <w:tblW w:type="auto" w:w="0"/>
        <w:jc w:val="center"/>
        <w:tblLook w:firstColumn="1" w:firstRow="1" w:lastColumn="0" w:lastRow="0" w:noHBand="0" w:noVBand="1" w:val="04A0"/>
        <w:tblBorders>
          <w:top w:val="single" w:sz="4" w:space="0" w:color="B0C4DE"/>
          <w:bottom w:val="single" w:sz="6" w:space="0" w:color="B0C4DE"/>
          <w:left w:val="none"/>
          <w:right w:val="none"/>
          <w:insideH w:val="single" w:sz="4" w:space="0" w:color="B0C4DE"/>
          <w:insideV w:val="none"/>
        </w:tblBorders>
      </w:tblPr>
      <w:tblGrid>
        <w:gridCol w:w="3024"/>
        <w:gridCol w:w="3024"/>
        <w:gridCol w:w="3024"/>
      </w:tblGrid>
      <w:tr>
        <w:tc>
          <w:tcPr>
            <w:tcW w:type="dxa" w:w="3024"/>
            <w:shd w:fill="EBF3FB"/>
          </w:tcPr>
          <w:p>
            <w:pPr>
              <w:spacing w:before="20" w:after="40" w:line="245" w:lineRule="auto"/>
            </w:pPr>
            <w:r>
              <w:rPr>
                <w:rFonts w:ascii="Times New Roman" w:hAnsi="Times New Roman"/>
                <w:b/>
                <w:color w:val="182B49"/>
                <w:sz w:val="22"/>
              </w:rPr>
              <w:t>Tiền tố</w:t>
            </w:r>
          </w:p>
        </w:tc>
        <w:tc>
          <w:tcPr>
            <w:tcW w:type="dxa" w:w="3024"/>
            <w:shd w:fill="EBF3FB"/>
          </w:tcPr>
          <w:p>
            <w:pPr>
              <w:spacing w:before="20" w:after="40" w:line="245" w:lineRule="auto"/>
            </w:pPr>
            <w:r>
              <w:rPr>
                <w:rFonts w:ascii="Times New Roman" w:hAnsi="Times New Roman"/>
                <w:b/>
                <w:color w:val="182B49"/>
                <w:sz w:val="22"/>
              </w:rPr>
              <w:t>Ý nghĩa</w:t>
            </w:r>
          </w:p>
        </w:tc>
        <w:tc>
          <w:tcPr>
            <w:tcW w:type="dxa" w:w="3024"/>
            <w:shd w:fill="EBF3FB"/>
          </w:tcPr>
          <w:p>
            <w:pPr>
              <w:spacing w:before="20" w:after="40" w:line="245" w:lineRule="auto"/>
            </w:pPr>
            <w:r>
              <w:rPr>
                <w:rFonts w:ascii="Times New Roman" w:hAnsi="Times New Roman"/>
                <w:b/>
                <w:color w:val="182B49"/>
                <w:sz w:val="22"/>
              </w:rPr>
              <w:t>Vị trí đặc tả</w:t>
            </w:r>
          </w:p>
        </w:tc>
      </w:tr>
      <w:tr>
        <w:tc>
          <w:tcPr>
            <w:tcW w:type="dxa" w:w="3024"/>
            <w:shd w:fill="FFFFFF"/>
          </w:tcPr>
          <w:p>
            <w:pPr>
              <w:spacing w:before="20" w:after="40" w:line="245" w:lineRule="auto"/>
            </w:pPr>
            <w:r>
              <w:rPr>
                <w:rFonts w:ascii="Times New Roman" w:hAnsi="Times New Roman"/>
                <w:sz w:val="20"/>
              </w:rPr>
              <w:t>MT</w:t>
            </w:r>
          </w:p>
        </w:tc>
        <w:tc>
          <w:tcPr>
            <w:tcW w:type="dxa" w:w="3024"/>
            <w:shd w:fill="FFFFFF"/>
          </w:tcPr>
          <w:p>
            <w:pPr>
              <w:spacing w:before="20" w:after="40" w:line="245" w:lineRule="auto"/>
            </w:pPr>
            <w:r>
              <w:rPr>
                <w:rFonts w:ascii="Times New Roman" w:hAnsi="Times New Roman"/>
                <w:sz w:val="20"/>
              </w:rPr>
              <w:t>Mục tiêu của đề tài</w:t>
            </w:r>
          </w:p>
        </w:tc>
        <w:tc>
          <w:tcPr>
            <w:tcW w:type="dxa" w:w="3024"/>
            <w:shd w:fill="FFFFFF"/>
          </w:tcPr>
          <w:p>
            <w:pPr>
              <w:spacing w:before="20" w:after="40" w:line="245" w:lineRule="auto"/>
            </w:pPr>
            <w:r>
              <w:rPr>
                <w:rFonts w:ascii="Times New Roman" w:hAnsi="Times New Roman"/>
                <w:sz w:val="20"/>
              </w:rPr>
              <w:t>Phần Mở đầu</w:t>
            </w:r>
          </w:p>
        </w:tc>
      </w:tr>
      <w:tr>
        <w:tc>
          <w:tcPr>
            <w:tcW w:type="dxa" w:w="3024"/>
            <w:shd w:fill="F7FAFD"/>
          </w:tcPr>
          <w:p>
            <w:pPr>
              <w:spacing w:before="20" w:after="40" w:line="245" w:lineRule="auto"/>
            </w:pPr>
            <w:r>
              <w:rPr>
                <w:rFonts w:ascii="Times New Roman" w:hAnsi="Times New Roman"/>
                <w:sz w:val="20"/>
              </w:rPr>
              <w:t>FR</w:t>
            </w:r>
          </w:p>
        </w:tc>
        <w:tc>
          <w:tcPr>
            <w:tcW w:type="dxa" w:w="3024"/>
            <w:shd w:fill="F7FAFD"/>
          </w:tcPr>
          <w:p>
            <w:pPr>
              <w:spacing w:before="20" w:after="40" w:line="245" w:lineRule="auto"/>
            </w:pPr>
            <w:r>
              <w:rPr>
                <w:rFonts w:ascii="Times New Roman" w:hAnsi="Times New Roman"/>
                <w:sz w:val="20"/>
              </w:rPr>
              <w:t>Yêu cầu chức năng</w:t>
            </w:r>
          </w:p>
        </w:tc>
        <w:tc>
          <w:tcPr>
            <w:tcW w:type="dxa" w:w="3024"/>
            <w:shd w:fill="F7FAFD"/>
          </w:tcPr>
          <w:p>
            <w:pPr>
              <w:spacing w:before="20" w:after="40" w:line="245" w:lineRule="auto"/>
            </w:pPr>
            <w:r>
              <w:rPr>
                <w:rFonts w:ascii="Times New Roman" w:hAnsi="Times New Roman"/>
                <w:sz w:val="20"/>
              </w:rPr>
              <w:t>Mục 2.1.1</w:t>
            </w:r>
          </w:p>
        </w:tc>
      </w:tr>
      <w:tr>
        <w:tc>
          <w:tcPr>
            <w:tcW w:type="dxa" w:w="3024"/>
            <w:shd w:fill="FFFFFF"/>
          </w:tcPr>
          <w:p>
            <w:pPr>
              <w:spacing w:before="20" w:after="40" w:line="245" w:lineRule="auto"/>
            </w:pPr>
            <w:r>
              <w:rPr>
                <w:rFonts w:ascii="Times New Roman" w:hAnsi="Times New Roman"/>
                <w:sz w:val="20"/>
              </w:rPr>
              <w:t>NFR</w:t>
            </w:r>
          </w:p>
        </w:tc>
        <w:tc>
          <w:tcPr>
            <w:tcW w:type="dxa" w:w="3024"/>
            <w:shd w:fill="FFFFFF"/>
          </w:tcPr>
          <w:p>
            <w:pPr>
              <w:spacing w:before="20" w:after="40" w:line="245" w:lineRule="auto"/>
            </w:pPr>
            <w:r>
              <w:rPr>
                <w:rFonts w:ascii="Times New Roman" w:hAnsi="Times New Roman"/>
                <w:sz w:val="20"/>
              </w:rPr>
              <w:t>Yêu cầu phi chức năng</w:t>
            </w:r>
          </w:p>
        </w:tc>
        <w:tc>
          <w:tcPr>
            <w:tcW w:type="dxa" w:w="3024"/>
            <w:shd w:fill="FFFFFF"/>
          </w:tcPr>
          <w:p>
            <w:pPr>
              <w:spacing w:before="20" w:after="40" w:line="245" w:lineRule="auto"/>
            </w:pPr>
            <w:r>
              <w:rPr>
                <w:rFonts w:ascii="Times New Roman" w:hAnsi="Times New Roman"/>
                <w:sz w:val="20"/>
              </w:rPr>
              <w:t>Mục 2.1.2</w:t>
            </w:r>
          </w:p>
        </w:tc>
      </w:tr>
      <w:tr>
        <w:tc>
          <w:tcPr>
            <w:tcW w:type="dxa" w:w="3024"/>
            <w:shd w:fill="F7FAFD"/>
          </w:tcPr>
          <w:p>
            <w:pPr>
              <w:spacing w:before="20" w:after="40" w:line="245" w:lineRule="auto"/>
            </w:pPr>
            <w:r>
              <w:rPr>
                <w:rFonts w:ascii="Times New Roman" w:hAnsi="Times New Roman"/>
                <w:sz w:val="20"/>
              </w:rPr>
              <w:t>BR</w:t>
            </w:r>
          </w:p>
        </w:tc>
        <w:tc>
          <w:tcPr>
            <w:tcW w:type="dxa" w:w="3024"/>
            <w:shd w:fill="F7FAFD"/>
          </w:tcPr>
          <w:p>
            <w:pPr>
              <w:spacing w:before="20" w:after="40" w:line="245" w:lineRule="auto"/>
            </w:pPr>
            <w:r>
              <w:rPr>
                <w:rFonts w:ascii="Times New Roman" w:hAnsi="Times New Roman"/>
                <w:sz w:val="20"/>
              </w:rPr>
              <w:t>Quy tắc nghiệp vụ</w:t>
            </w:r>
          </w:p>
        </w:tc>
        <w:tc>
          <w:tcPr>
            <w:tcW w:type="dxa" w:w="3024"/>
            <w:shd w:fill="F7FAFD"/>
          </w:tcPr>
          <w:p>
            <w:pPr>
              <w:spacing w:before="20" w:after="40" w:line="245" w:lineRule="auto"/>
            </w:pPr>
            <w:r>
              <w:rPr>
                <w:rFonts w:ascii="Times New Roman" w:hAnsi="Times New Roman"/>
                <w:sz w:val="20"/>
              </w:rPr>
              <w:t>Mục 2.1.3</w:t>
            </w:r>
          </w:p>
        </w:tc>
      </w:tr>
      <w:tr>
        <w:tc>
          <w:tcPr>
            <w:tcW w:type="dxa" w:w="3024"/>
            <w:shd w:fill="FFFFFF"/>
          </w:tcPr>
          <w:p>
            <w:pPr>
              <w:spacing w:before="20" w:after="40" w:line="245" w:lineRule="auto"/>
            </w:pPr>
            <w:r>
              <w:rPr>
                <w:rFonts w:ascii="Times New Roman" w:hAnsi="Times New Roman"/>
                <w:sz w:val="20"/>
              </w:rPr>
              <w:t>UC</w:t>
            </w:r>
          </w:p>
        </w:tc>
        <w:tc>
          <w:tcPr>
            <w:tcW w:type="dxa" w:w="3024"/>
            <w:shd w:fill="FFFFFF"/>
          </w:tcPr>
          <w:p>
            <w:pPr>
              <w:spacing w:before="20" w:after="40" w:line="245" w:lineRule="auto"/>
            </w:pPr>
            <w:r>
              <w:rPr>
                <w:rFonts w:ascii="Times New Roman" w:hAnsi="Times New Roman"/>
                <w:sz w:val="20"/>
              </w:rPr>
              <w:t>Ca sử dụng</w:t>
            </w:r>
          </w:p>
        </w:tc>
        <w:tc>
          <w:tcPr>
            <w:tcW w:type="dxa" w:w="3024"/>
            <w:shd w:fill="FFFFFF"/>
          </w:tcPr>
          <w:p>
            <w:pPr>
              <w:spacing w:before="20" w:after="40" w:line="245" w:lineRule="auto"/>
            </w:pPr>
            <w:r>
              <w:rPr>
                <w:rFonts w:ascii="Times New Roman" w:hAnsi="Times New Roman"/>
                <w:sz w:val="20"/>
              </w:rPr>
              <w:t>Mục 2.2</w:t>
            </w:r>
          </w:p>
        </w:tc>
      </w:tr>
      <w:tr>
        <w:tc>
          <w:tcPr>
            <w:tcW w:type="dxa" w:w="3024"/>
            <w:shd w:fill="F7FAFD"/>
          </w:tcPr>
          <w:p>
            <w:pPr>
              <w:spacing w:before="20" w:after="40" w:line="245" w:lineRule="auto"/>
            </w:pPr>
            <w:r>
              <w:rPr>
                <w:rFonts w:ascii="Times New Roman" w:hAnsi="Times New Roman"/>
                <w:sz w:val="20"/>
              </w:rPr>
              <w:t>TC</w:t>
            </w:r>
          </w:p>
        </w:tc>
        <w:tc>
          <w:tcPr>
            <w:tcW w:type="dxa" w:w="3024"/>
            <w:shd w:fill="F7FAFD"/>
          </w:tcPr>
          <w:p>
            <w:pPr>
              <w:spacing w:before="20" w:after="40" w:line="245" w:lineRule="auto"/>
            </w:pPr>
            <w:r>
              <w:rPr>
                <w:rFonts w:ascii="Times New Roman" w:hAnsi="Times New Roman"/>
                <w:sz w:val="20"/>
              </w:rPr>
              <w:t>Kịch bản kiểm thử hệ thống</w:t>
            </w:r>
          </w:p>
        </w:tc>
        <w:tc>
          <w:tcPr>
            <w:tcW w:type="dxa" w:w="3024"/>
            <w:shd w:fill="F7FAFD"/>
          </w:tcPr>
          <w:p>
            <w:pPr>
              <w:spacing w:before="20" w:after="40" w:line="245" w:lineRule="auto"/>
            </w:pPr>
            <w:r>
              <w:rPr>
                <w:rFonts w:ascii="Times New Roman" w:hAnsi="Times New Roman"/>
                <w:sz w:val="20"/>
              </w:rPr>
              <w:t>Mục 3.4.3</w:t>
            </w:r>
          </w:p>
        </w:tc>
      </w:tr>
      <w:tr>
        <w:tc>
          <w:tcPr>
            <w:tcW w:type="dxa" w:w="3024"/>
            <w:shd w:fill="FFFFFF"/>
          </w:tcPr>
          <w:p>
            <w:pPr>
              <w:spacing w:before="20" w:after="40" w:line="245" w:lineRule="auto"/>
            </w:pPr>
            <w:r>
              <w:rPr>
                <w:rFonts w:ascii="Times New Roman" w:hAnsi="Times New Roman"/>
                <w:sz w:val="20"/>
              </w:rPr>
              <w:t>HC</w:t>
            </w:r>
          </w:p>
        </w:tc>
        <w:tc>
          <w:tcPr>
            <w:tcW w:type="dxa" w:w="3024"/>
            <w:shd w:fill="FFFFFF"/>
          </w:tcPr>
          <w:p>
            <w:pPr>
              <w:spacing w:before="20" w:after="40" w:line="245" w:lineRule="auto"/>
            </w:pPr>
            <w:r>
              <w:rPr>
                <w:rFonts w:ascii="Times New Roman" w:hAnsi="Times New Roman"/>
                <w:sz w:val="20"/>
              </w:rPr>
              <w:t>Hạn chế</w:t>
            </w:r>
          </w:p>
        </w:tc>
        <w:tc>
          <w:tcPr>
            <w:tcW w:type="dxa" w:w="3024"/>
            <w:shd w:fill="FFFFFF"/>
          </w:tcPr>
          <w:p>
            <w:pPr>
              <w:spacing w:before="20" w:after="40" w:line="245" w:lineRule="auto"/>
            </w:pPr>
            <w:r>
              <w:rPr>
                <w:rFonts w:ascii="Times New Roman" w:hAnsi="Times New Roman"/>
                <w:sz w:val="20"/>
              </w:rPr>
              <w:t>Mục 3.5.2</w:t>
            </w:r>
          </w:p>
        </w:tc>
      </w:tr>
    </w:tbl>
    <w:p>
      <w:pPr>
        <w:spacing w:before="0" w:after="120"/>
      </w:pPr>
    </w:p>
    <w:p>
      <w:pPr>
        <w:spacing w:before="140" w:after="80" w:line="264" w:lineRule="auto"/>
        <w:jc w:val="left"/>
      </w:pPr>
      <w:r>
        <w:rPr>
          <w:rFonts w:ascii="Times New Roman" w:hAnsi="Times New Roman"/>
          <w:b/>
          <w:color w:val="182B49"/>
          <w:sz w:val="28"/>
        </w:rPr>
        <w:t>Phụ lục B – Bảy khe linh kiện của công cụ Build PC</w:t>
      </w:r>
    </w:p>
    <w:p>
      <w:pPr>
        <w:spacing w:before="20" w:after="80" w:line="283" w:lineRule="auto"/>
        <w:jc w:val="left"/>
      </w:pPr>
      <w:r>
        <w:rPr>
          <w:rFonts w:ascii="Times New Roman" w:hAnsi="Times New Roman"/>
          <w:sz w:val="26"/>
        </w:rPr>
        <w:t>Bảy khe linh kiện của công cụ Build PC (bo mạch chủ đặt ngay sau vi xử lý để giải quyết sớm nhất ràng buộc socket):</w:t>
      </w:r>
    </w:p>
    <w:tbl>
      <w:tblPr>
        <w:tblW w:type="auto" w:w="0"/>
        <w:jc w:val="center"/>
        <w:tblLook w:firstColumn="1" w:firstRow="1" w:lastColumn="0" w:lastRow="0" w:noHBand="0" w:noVBand="1" w:val="04A0"/>
        <w:tblBorders>
          <w:top w:val="single" w:sz="4" w:space="0" w:color="B0C4DE"/>
          <w:bottom w:val="single" w:sz="6" w:space="0" w:color="B0C4DE"/>
          <w:left w:val="none"/>
          <w:right w:val="none"/>
          <w:insideH w:val="single" w:sz="4" w:space="0" w:color="B0C4DE"/>
          <w:insideV w:val="none"/>
        </w:tblBorders>
      </w:tblPr>
      <w:tblGrid>
        <w:gridCol w:w="3024"/>
        <w:gridCol w:w="3024"/>
        <w:gridCol w:w="3024"/>
      </w:tblGrid>
      <w:tr>
        <w:tc>
          <w:tcPr>
            <w:tcW w:type="dxa" w:w="3024"/>
            <w:shd w:fill="EBF3FB"/>
          </w:tcPr>
          <w:p>
            <w:pPr>
              <w:spacing w:before="20" w:after="40" w:line="245" w:lineRule="auto"/>
            </w:pPr>
            <w:r>
              <w:rPr>
                <w:rFonts w:ascii="Times New Roman" w:hAnsi="Times New Roman"/>
                <w:b/>
                <w:color w:val="182B49"/>
                <w:sz w:val="22"/>
              </w:rPr>
              <w:t>Khe</w:t>
            </w:r>
          </w:p>
        </w:tc>
        <w:tc>
          <w:tcPr>
            <w:tcW w:type="dxa" w:w="3024"/>
            <w:shd w:fill="EBF3FB"/>
          </w:tcPr>
          <w:p>
            <w:pPr>
              <w:spacing w:before="20" w:after="40" w:line="245" w:lineRule="auto"/>
            </w:pPr>
            <w:r>
              <w:rPr>
                <w:rFonts w:ascii="Times New Roman" w:hAnsi="Times New Roman"/>
                <w:b/>
                <w:color w:val="182B49"/>
                <w:sz w:val="22"/>
              </w:rPr>
              <w:t>Danh mục</w:t>
            </w:r>
          </w:p>
        </w:tc>
        <w:tc>
          <w:tcPr>
            <w:tcW w:type="dxa" w:w="3024"/>
            <w:shd w:fill="EBF3FB"/>
          </w:tcPr>
          <w:p>
            <w:pPr>
              <w:spacing w:before="20" w:after="40" w:line="245" w:lineRule="auto"/>
            </w:pPr>
            <w:r>
              <w:rPr>
                <w:rFonts w:ascii="Times New Roman" w:hAnsi="Times New Roman"/>
                <w:b/>
                <w:color w:val="182B49"/>
                <w:sz w:val="22"/>
              </w:rPr>
              <w:t>Vai trò trong kiểm tra tương thích</w:t>
            </w:r>
          </w:p>
        </w:tc>
      </w:tr>
      <w:tr>
        <w:tc>
          <w:tcPr>
            <w:tcW w:type="dxa" w:w="3024"/>
            <w:shd w:fill="FFFFFF"/>
          </w:tcPr>
          <w:p>
            <w:pPr>
              <w:spacing w:before="20" w:after="40" w:line="245" w:lineRule="auto"/>
            </w:pPr>
            <w:r>
              <w:rPr>
                <w:rFonts w:ascii="Times New Roman" w:hAnsi="Times New Roman"/>
                <w:sz w:val="20"/>
              </w:rPr>
              <w:t>1</w:t>
            </w:r>
          </w:p>
        </w:tc>
        <w:tc>
          <w:tcPr>
            <w:tcW w:type="dxa" w:w="3024"/>
            <w:shd w:fill="FFFFFF"/>
          </w:tcPr>
          <w:p>
            <w:pPr>
              <w:spacing w:before="20" w:after="40" w:line="245" w:lineRule="auto"/>
            </w:pPr>
            <w:r>
              <w:rPr>
                <w:rFonts w:ascii="Times New Roman" w:hAnsi="Times New Roman"/>
                <w:sz w:val="20"/>
              </w:rPr>
              <w:t>CPU – Bộ vi xử lý</w:t>
            </w:r>
          </w:p>
        </w:tc>
        <w:tc>
          <w:tcPr>
            <w:tcW w:type="dxa" w:w="3024"/>
            <w:shd w:fill="FFFFFF"/>
          </w:tcPr>
          <w:p>
            <w:pPr>
              <w:spacing w:before="20" w:after="40" w:line="245" w:lineRule="auto"/>
            </w:pPr>
            <w:r>
              <w:rPr>
                <w:rFonts w:ascii="Times New Roman" w:hAnsi="Times New Roman"/>
                <w:sz w:val="20"/>
              </w:rPr>
              <w:t>Nguồn chuẩn socket</w:t>
            </w:r>
          </w:p>
        </w:tc>
      </w:tr>
      <w:tr>
        <w:tc>
          <w:tcPr>
            <w:tcW w:type="dxa" w:w="3024"/>
            <w:shd w:fill="F7FAFD"/>
          </w:tcPr>
          <w:p>
            <w:pPr>
              <w:spacing w:before="20" w:after="40" w:line="245" w:lineRule="auto"/>
            </w:pPr>
            <w:r>
              <w:rPr>
                <w:rFonts w:ascii="Times New Roman" w:hAnsi="Times New Roman"/>
                <w:sz w:val="20"/>
              </w:rPr>
              <w:t>2</w:t>
            </w:r>
          </w:p>
        </w:tc>
        <w:tc>
          <w:tcPr>
            <w:tcW w:type="dxa" w:w="3024"/>
            <w:shd w:fill="F7FAFD"/>
          </w:tcPr>
          <w:p>
            <w:pPr>
              <w:spacing w:before="20" w:after="40" w:line="245" w:lineRule="auto"/>
            </w:pPr>
            <w:r>
              <w:rPr>
                <w:rFonts w:ascii="Times New Roman" w:hAnsi="Times New Roman"/>
                <w:sz w:val="20"/>
              </w:rPr>
              <w:t>Mainboard – Bo mạch chủ</w:t>
            </w:r>
          </w:p>
        </w:tc>
        <w:tc>
          <w:tcPr>
            <w:tcW w:type="dxa" w:w="3024"/>
            <w:shd w:fill="F7FAFD"/>
          </w:tcPr>
          <w:p>
            <w:pPr>
              <w:spacing w:before="20" w:after="40" w:line="245" w:lineRule="auto"/>
            </w:pPr>
            <w:r>
              <w:rPr>
                <w:rFonts w:ascii="Times New Roman" w:hAnsi="Times New Roman"/>
                <w:sz w:val="20"/>
              </w:rPr>
              <w:t>Nguồn chuẩn socket và thế hệ RAM</w:t>
            </w:r>
          </w:p>
        </w:tc>
      </w:tr>
      <w:tr>
        <w:tc>
          <w:tcPr>
            <w:tcW w:type="dxa" w:w="3024"/>
            <w:shd w:fill="FFFFFF"/>
          </w:tcPr>
          <w:p>
            <w:pPr>
              <w:spacing w:before="20" w:after="40" w:line="245" w:lineRule="auto"/>
            </w:pPr>
            <w:r>
              <w:rPr>
                <w:rFonts w:ascii="Times New Roman" w:hAnsi="Times New Roman"/>
                <w:sz w:val="20"/>
              </w:rPr>
              <w:t>3</w:t>
            </w:r>
          </w:p>
        </w:tc>
        <w:tc>
          <w:tcPr>
            <w:tcW w:type="dxa" w:w="3024"/>
            <w:shd w:fill="FFFFFF"/>
          </w:tcPr>
          <w:p>
            <w:pPr>
              <w:spacing w:before="20" w:after="40" w:line="245" w:lineRule="auto"/>
            </w:pPr>
            <w:r>
              <w:rPr>
                <w:rFonts w:ascii="Times New Roman" w:hAnsi="Times New Roman"/>
                <w:sz w:val="20"/>
              </w:rPr>
              <w:t>RAM – Bộ nhớ trong</w:t>
            </w:r>
          </w:p>
        </w:tc>
        <w:tc>
          <w:tcPr>
            <w:tcW w:type="dxa" w:w="3024"/>
            <w:shd w:fill="FFFFFF"/>
          </w:tcPr>
          <w:p>
            <w:pPr>
              <w:spacing w:before="20" w:after="40" w:line="245" w:lineRule="auto"/>
            </w:pPr>
            <w:r>
              <w:rPr>
                <w:rFonts w:ascii="Times New Roman" w:hAnsi="Times New Roman"/>
                <w:sz w:val="20"/>
              </w:rPr>
              <w:t>Thế hệ khe cắm</w:t>
            </w:r>
          </w:p>
        </w:tc>
      </w:tr>
      <w:tr>
        <w:tc>
          <w:tcPr>
            <w:tcW w:type="dxa" w:w="3024"/>
            <w:shd w:fill="F7FAFD"/>
          </w:tcPr>
          <w:p>
            <w:pPr>
              <w:spacing w:before="20" w:after="40" w:line="245" w:lineRule="auto"/>
            </w:pPr>
            <w:r>
              <w:rPr>
                <w:rFonts w:ascii="Times New Roman" w:hAnsi="Times New Roman"/>
                <w:sz w:val="20"/>
              </w:rPr>
              <w:t>4</w:t>
            </w:r>
          </w:p>
        </w:tc>
        <w:tc>
          <w:tcPr>
            <w:tcW w:type="dxa" w:w="3024"/>
            <w:shd w:fill="F7FAFD"/>
          </w:tcPr>
          <w:p>
            <w:pPr>
              <w:spacing w:before="20" w:after="40" w:line="245" w:lineRule="auto"/>
            </w:pPr>
            <w:r>
              <w:rPr>
                <w:rFonts w:ascii="Times New Roman" w:hAnsi="Times New Roman"/>
                <w:sz w:val="20"/>
              </w:rPr>
              <w:t>VGA – Card đồ họa</w:t>
            </w:r>
          </w:p>
        </w:tc>
        <w:tc>
          <w:tcPr>
            <w:tcW w:type="dxa" w:w="3024"/>
            <w:shd w:fill="F7FAFD"/>
          </w:tcPr>
          <w:p>
            <w:pPr>
              <w:spacing w:before="20" w:after="40" w:line="245" w:lineRule="auto"/>
            </w:pPr>
            <w:r>
              <w:rPr>
                <w:rFonts w:ascii="Times New Roman" w:hAnsi="Times New Roman"/>
                <w:sz w:val="20"/>
              </w:rPr>
              <w:t>Công suất nguồn gợi ý</w:t>
            </w:r>
          </w:p>
        </w:tc>
      </w:tr>
      <w:tr>
        <w:tc>
          <w:tcPr>
            <w:tcW w:type="dxa" w:w="3024"/>
            <w:shd w:fill="FFFFFF"/>
          </w:tcPr>
          <w:p>
            <w:pPr>
              <w:spacing w:before="20" w:after="40" w:line="245" w:lineRule="auto"/>
            </w:pPr>
            <w:r>
              <w:rPr>
                <w:rFonts w:ascii="Times New Roman" w:hAnsi="Times New Roman"/>
                <w:sz w:val="20"/>
              </w:rPr>
              <w:t>5</w:t>
            </w:r>
          </w:p>
        </w:tc>
        <w:tc>
          <w:tcPr>
            <w:tcW w:type="dxa" w:w="3024"/>
            <w:shd w:fill="FFFFFF"/>
          </w:tcPr>
          <w:p>
            <w:pPr>
              <w:spacing w:before="20" w:after="40" w:line="245" w:lineRule="auto"/>
            </w:pPr>
            <w:r>
              <w:rPr>
                <w:rFonts w:ascii="Times New Roman" w:hAnsi="Times New Roman"/>
                <w:sz w:val="20"/>
              </w:rPr>
              <w:t>PSU – Bộ nguồn</w:t>
            </w:r>
          </w:p>
        </w:tc>
        <w:tc>
          <w:tcPr>
            <w:tcW w:type="dxa" w:w="3024"/>
            <w:shd w:fill="FFFFFF"/>
          </w:tcPr>
          <w:p>
            <w:pPr>
              <w:spacing w:before="20" w:after="40" w:line="245" w:lineRule="auto"/>
            </w:pPr>
            <w:r>
              <w:rPr>
                <w:rFonts w:ascii="Times New Roman" w:hAnsi="Times New Roman"/>
                <w:sz w:val="20"/>
              </w:rPr>
              <w:t>Công suất tối thiểu</w:t>
            </w:r>
          </w:p>
        </w:tc>
      </w:tr>
      <w:tr>
        <w:tc>
          <w:tcPr>
            <w:tcW w:type="dxa" w:w="3024"/>
            <w:shd w:fill="F7FAFD"/>
          </w:tcPr>
          <w:p>
            <w:pPr>
              <w:spacing w:before="20" w:after="40" w:line="245" w:lineRule="auto"/>
            </w:pPr>
            <w:r>
              <w:rPr>
                <w:rFonts w:ascii="Times New Roman" w:hAnsi="Times New Roman"/>
                <w:sz w:val="20"/>
              </w:rPr>
              <w:t>6</w:t>
            </w:r>
          </w:p>
        </w:tc>
        <w:tc>
          <w:tcPr>
            <w:tcW w:type="dxa" w:w="3024"/>
            <w:shd w:fill="F7FAFD"/>
          </w:tcPr>
          <w:p>
            <w:pPr>
              <w:spacing w:before="20" w:after="40" w:line="245" w:lineRule="auto"/>
            </w:pPr>
            <w:r>
              <w:rPr>
                <w:rFonts w:ascii="Times New Roman" w:hAnsi="Times New Roman"/>
                <w:sz w:val="20"/>
              </w:rPr>
              <w:t>SSD/HDD – Lưu trữ</w:t>
            </w:r>
          </w:p>
        </w:tc>
        <w:tc>
          <w:tcPr>
            <w:tcW w:type="dxa" w:w="3024"/>
            <w:shd w:fill="F7FAFD"/>
          </w:tcPr>
          <w:p>
            <w:pPr>
              <w:spacing w:before="20" w:after="40" w:line="245" w:lineRule="auto"/>
            </w:pPr>
            <w:r>
              <w:rPr>
                <w:rFonts w:ascii="Times New Roman" w:hAnsi="Times New Roman"/>
                <w:sz w:val="20"/>
              </w:rPr>
              <w:t>Không ràng buộc</w:t>
            </w:r>
          </w:p>
        </w:tc>
      </w:tr>
      <w:tr>
        <w:tc>
          <w:tcPr>
            <w:tcW w:type="dxa" w:w="3024"/>
            <w:shd w:fill="FFFFFF"/>
          </w:tcPr>
          <w:p>
            <w:pPr>
              <w:spacing w:before="20" w:after="40" w:line="245" w:lineRule="auto"/>
            </w:pPr>
            <w:r>
              <w:rPr>
                <w:rFonts w:ascii="Times New Roman" w:hAnsi="Times New Roman"/>
                <w:sz w:val="20"/>
              </w:rPr>
              <w:t>7</w:t>
            </w:r>
          </w:p>
        </w:tc>
        <w:tc>
          <w:tcPr>
            <w:tcW w:type="dxa" w:w="3024"/>
            <w:shd w:fill="FFFFFF"/>
          </w:tcPr>
          <w:p>
            <w:pPr>
              <w:spacing w:before="20" w:after="40" w:line="245" w:lineRule="auto"/>
            </w:pPr>
            <w:r>
              <w:rPr>
                <w:rFonts w:ascii="Times New Roman" w:hAnsi="Times New Roman"/>
                <w:sz w:val="20"/>
              </w:rPr>
              <w:t>Case – Vỏ máy</w:t>
            </w:r>
          </w:p>
        </w:tc>
        <w:tc>
          <w:tcPr>
            <w:tcW w:type="dxa" w:w="3024"/>
            <w:shd w:fill="FFFFFF"/>
          </w:tcPr>
          <w:p>
            <w:pPr>
              <w:spacing w:before="20" w:after="40" w:line="245" w:lineRule="auto"/>
            </w:pPr>
            <w:r>
              <w:rPr>
                <w:rFonts w:ascii="Times New Roman" w:hAnsi="Times New Roman"/>
                <w:sz w:val="20"/>
              </w:rPr>
              <w:t>Không ràng buộc</w:t>
            </w:r>
          </w:p>
        </w:tc>
      </w:tr>
    </w:tbl>
    <w:p>
      <w:pPr>
        <w:spacing w:before="0" w:after="120"/>
      </w:pPr>
    </w:p>
    <w:p>
      <w:pPr>
        <w:spacing w:before="140" w:after="80" w:line="264" w:lineRule="auto"/>
        <w:jc w:val="left"/>
      </w:pPr>
      <w:r>
        <w:rPr>
          <w:rFonts w:ascii="Times New Roman" w:hAnsi="Times New Roman"/>
          <w:b/>
          <w:color w:val="182B49"/>
          <w:sz w:val="28"/>
        </w:rPr>
        <w:t>Phụ lục C – Lệnh vận hành thường dùng</w:t>
      </w:r>
    </w:p>
    <w:tbl>
      <w:tblPr>
        <w:tblW w:type="auto" w:w="0"/>
        <w:jc w:val="center"/>
        <w:tblLook w:firstColumn="1" w:firstRow="1" w:lastColumn="0" w:lastRow="0" w:noHBand="0" w:noVBand="1" w:val="04A0"/>
        <w:tblBorders>
          <w:top w:val="single" w:sz="4" w:space="0" w:color="B0C4DE"/>
          <w:bottom w:val="single" w:sz="6" w:space="0" w:color="B0C4DE"/>
          <w:left w:val="none"/>
          <w:right w:val="none"/>
          <w:insideH w:val="single" w:sz="4" w:space="0" w:color="B0C4DE"/>
          <w:insideV w:val="none"/>
        </w:tblBorders>
      </w:tblPr>
      <w:tblGrid>
        <w:gridCol w:w="4536"/>
        <w:gridCol w:w="4536"/>
      </w:tblGrid>
      <w:tr>
        <w:tc>
          <w:tcPr>
            <w:tcW w:type="dxa" w:w="4536"/>
            <w:shd w:fill="EBF3FB"/>
          </w:tcPr>
          <w:p>
            <w:pPr>
              <w:spacing w:before="20" w:after="40" w:line="245" w:lineRule="auto"/>
            </w:pPr>
            <w:r>
              <w:rPr>
                <w:rFonts w:ascii="Times New Roman" w:hAnsi="Times New Roman"/>
                <w:b/>
                <w:color w:val="182B49"/>
                <w:sz w:val="22"/>
              </w:rPr>
              <w:t>Mục đích</w:t>
            </w:r>
          </w:p>
        </w:tc>
        <w:tc>
          <w:tcPr>
            <w:tcW w:type="dxa" w:w="4536"/>
            <w:shd w:fill="EBF3FB"/>
          </w:tcPr>
          <w:p>
            <w:pPr>
              <w:spacing w:before="20" w:after="40" w:line="245" w:lineRule="auto"/>
            </w:pPr>
            <w:r>
              <w:rPr>
                <w:rFonts w:ascii="Times New Roman" w:hAnsi="Times New Roman"/>
                <w:b/>
                <w:color w:val="182B49"/>
                <w:sz w:val="22"/>
              </w:rPr>
              <w:t>Lệnh</w:t>
            </w:r>
          </w:p>
        </w:tc>
      </w:tr>
      <w:tr>
        <w:tc>
          <w:tcPr>
            <w:tcW w:type="dxa" w:w="4536"/>
            <w:shd w:fill="FFFFFF"/>
          </w:tcPr>
          <w:p>
            <w:pPr>
              <w:spacing w:before="20" w:after="40" w:line="245" w:lineRule="auto"/>
            </w:pPr>
            <w:r>
              <w:rPr>
                <w:rFonts w:ascii="Times New Roman" w:hAnsi="Times New Roman"/>
                <w:sz w:val="20"/>
              </w:rPr>
              <w:t>Chạy toàn bộ bộ kiểm thử</w:t>
            </w:r>
          </w:p>
        </w:tc>
        <w:tc>
          <w:tcPr>
            <w:tcW w:type="dxa" w:w="4536"/>
            <w:shd w:fill="FFFFFF"/>
          </w:tcPr>
          <w:p>
            <w:pPr>
              <w:spacing w:before="20" w:after="40" w:line="245" w:lineRule="auto"/>
            </w:pPr>
            <w:r>
              <w:rPr>
                <w:rFonts w:ascii="Consolas" w:hAnsi="Consolas"/>
                <w:color w:val="C7254E"/>
                <w:sz w:val="17"/>
              </w:rPr>
              <w:t>./mvnw clean test</w:t>
            </w:r>
          </w:p>
        </w:tc>
      </w:tr>
      <w:tr>
        <w:tc>
          <w:tcPr>
            <w:tcW w:type="dxa" w:w="4536"/>
            <w:shd w:fill="F7FAFD"/>
          </w:tcPr>
          <w:p>
            <w:pPr>
              <w:spacing w:before="20" w:after="40" w:line="245" w:lineRule="auto"/>
            </w:pPr>
            <w:r>
              <w:rPr>
                <w:rFonts w:ascii="Times New Roman" w:hAnsi="Times New Roman"/>
                <w:sz w:val="20"/>
              </w:rPr>
              <w:t>Chạy riêng ca kiểm thử đồng thời</w:t>
            </w:r>
          </w:p>
        </w:tc>
        <w:tc>
          <w:tcPr>
            <w:tcW w:type="dxa" w:w="4536"/>
            <w:shd w:fill="F7FAFD"/>
          </w:tcPr>
          <w:p>
            <w:pPr>
              <w:spacing w:before="20" w:after="40" w:line="245" w:lineRule="auto"/>
            </w:pPr>
            <w:r>
              <w:rPr>
                <w:rFonts w:ascii="Consolas" w:hAnsi="Consolas"/>
                <w:color w:val="C7254E"/>
                <w:sz w:val="17"/>
              </w:rPr>
              <w:t>./mvnw test -Dtest=CheckoutConcurrencyTest</w:t>
            </w:r>
          </w:p>
        </w:tc>
      </w:tr>
      <w:tr>
        <w:tc>
          <w:tcPr>
            <w:tcW w:type="dxa" w:w="4536"/>
            <w:shd w:fill="FFFFFF"/>
          </w:tcPr>
          <w:p>
            <w:pPr>
              <w:spacing w:before="20" w:after="40" w:line="245" w:lineRule="auto"/>
            </w:pPr>
            <w:r>
              <w:rPr>
                <w:rFonts w:ascii="Times New Roman" w:hAnsi="Times New Roman"/>
                <w:sz w:val="20"/>
              </w:rPr>
              <w:t>Chạy ứng dụng ở chế độ phát triển</w:t>
            </w:r>
          </w:p>
        </w:tc>
        <w:tc>
          <w:tcPr>
            <w:tcW w:type="dxa" w:w="4536"/>
            <w:shd w:fill="FFFFFF"/>
          </w:tcPr>
          <w:p>
            <w:pPr>
              <w:spacing w:before="20" w:after="40" w:line="245" w:lineRule="auto"/>
            </w:pPr>
            <w:r>
              <w:rPr>
                <w:rFonts w:ascii="Consolas" w:hAnsi="Consolas"/>
                <w:color w:val="C7254E"/>
                <w:sz w:val="17"/>
              </w:rPr>
              <w:t>./mvnw spring-boot:run</w:t>
            </w:r>
          </w:p>
        </w:tc>
      </w:tr>
      <w:tr>
        <w:tc>
          <w:tcPr>
            <w:tcW w:type="dxa" w:w="4536"/>
            <w:shd w:fill="F7FAFD"/>
          </w:tcPr>
          <w:p>
            <w:pPr>
              <w:spacing w:before="20" w:after="40" w:line="245" w:lineRule="auto"/>
            </w:pPr>
            <w:r>
              <w:rPr>
                <w:rFonts w:ascii="Times New Roman" w:hAnsi="Times New Roman"/>
                <w:sz w:val="20"/>
              </w:rPr>
              <w:t>Đóng gói bản triển khai</w:t>
            </w:r>
          </w:p>
        </w:tc>
        <w:tc>
          <w:tcPr>
            <w:tcW w:type="dxa" w:w="4536"/>
            <w:shd w:fill="F7FAFD"/>
          </w:tcPr>
          <w:p>
            <w:pPr>
              <w:spacing w:before="20" w:after="40" w:line="245" w:lineRule="auto"/>
            </w:pPr>
            <w:r>
              <w:rPr>
                <w:rFonts w:ascii="Consolas" w:hAnsi="Consolas"/>
                <w:color w:val="C7254E"/>
                <w:sz w:val="17"/>
              </w:rPr>
              <w:t>./mvnw clean package -DskipTests</w:t>
            </w:r>
          </w:p>
        </w:tc>
      </w:tr>
      <w:tr>
        <w:tc>
          <w:tcPr>
            <w:tcW w:type="dxa" w:w="4536"/>
            <w:shd w:fill="FFFFFF"/>
          </w:tcPr>
          <w:p>
            <w:pPr>
              <w:spacing w:before="20" w:after="40" w:line="245" w:lineRule="auto"/>
            </w:pPr>
            <w:r>
              <w:rPr>
                <w:rFonts w:ascii="Times New Roman" w:hAnsi="Times New Roman"/>
                <w:sz w:val="20"/>
              </w:rPr>
              <w:t>Chạy tệp đã đóng gói</w:t>
            </w:r>
          </w:p>
        </w:tc>
        <w:tc>
          <w:tcPr>
            <w:tcW w:type="dxa" w:w="4536"/>
            <w:shd w:fill="FFFFFF"/>
          </w:tcPr>
          <w:p>
            <w:pPr>
              <w:spacing w:before="20" w:after="40" w:line="245" w:lineRule="auto"/>
            </w:pPr>
            <w:r>
              <w:rPr>
                <w:rFonts w:ascii="Consolas" w:hAnsi="Consolas"/>
                <w:color w:val="C7254E"/>
                <w:sz w:val="17"/>
              </w:rPr>
              <w:t>java -jar target/ban-linh-kien-java-0.0.1-SNAPSHOT.jar</w:t>
            </w:r>
          </w:p>
        </w:tc>
      </w:tr>
      <w:tr>
        <w:tc>
          <w:tcPr>
            <w:tcW w:type="dxa" w:w="4536"/>
            <w:shd w:fill="F7FAFD"/>
          </w:tcPr>
          <w:p>
            <w:pPr>
              <w:spacing w:before="20" w:after="40" w:line="245" w:lineRule="auto"/>
            </w:pPr>
            <w:r>
              <w:rPr>
                <w:rFonts w:ascii="Times New Roman" w:hAnsi="Times New Roman"/>
                <w:sz w:val="20"/>
              </w:rPr>
              <w:t>Nhập cơ sở dữ liệu</w:t>
            </w:r>
          </w:p>
        </w:tc>
        <w:tc>
          <w:tcPr>
            <w:tcW w:type="dxa" w:w="4536"/>
            <w:shd w:fill="F7FAFD"/>
          </w:tcPr>
          <w:p>
            <w:pPr>
              <w:spacing w:before="20" w:after="40" w:line="245" w:lineRule="auto"/>
            </w:pPr>
            <w:r>
              <w:rPr>
                <w:rFonts w:ascii="Consolas" w:hAnsi="Consolas"/>
                <w:color w:val="C7254E"/>
                <w:sz w:val="17"/>
              </w:rPr>
              <w:t>mysql -u root -p db_ban_linh_kien &lt; db_ban_linh_kien.sql</w:t>
            </w:r>
          </w:p>
        </w:tc>
      </w:tr>
    </w:tbl>
    <w:p>
      <w:pPr>
        <w:spacing w:before="0" w:after="120"/>
      </w:pPr>
    </w:p>
    <w:p>
      <w:pPr>
        <w:spacing w:before="20" w:after="80" w:line="283" w:lineRule="auto"/>
        <w:jc w:val="left"/>
      </w:pPr>
      <w:r>
        <w:rPr>
          <w:rFonts w:ascii="Times New Roman" w:hAnsi="Times New Roman"/>
          <w:b/>
          <w:sz w:val="26"/>
        </w:rPr>
        <w:t>— HẾT —</w:t>
      </w:r>
    </w:p>
    <w:sectPr w:rsidR="00FC693F" w:rsidRPr="0006063C" w:rsidSect="00034616">
      <w:pgSz w:w="11909" w:h="16834"/>
      <w:pgMar w:top="1138" w:right="1138" w:bottom="1138"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212529"/>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