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160" w:line="276" w:lineRule="auto"/>
        <w:jc w:val="left"/>
      </w:pPr>
      <w:r>
        <w:rPr>
          <w:rFonts w:ascii="Times New Roman" w:hAnsi="Times New Roman"/>
          <w:b/>
          <w:color w:val="182B49"/>
          <w:sz w:val="32"/>
        </w:rPr>
        <w:t>BÁO CÁO ĐỒ ÁN MÔN HỌC</w:t>
      </w:r>
    </w:p>
    <w:p>
      <w:pPr>
        <w:spacing w:before="40" w:after="100" w:line="300" w:lineRule="auto"/>
        <w:jc w:val="center"/>
      </w:pPr>
      <w:r>
        <w:rPr>
          <w:rFonts w:ascii="Times New Roman" w:hAnsi="Times New Roman"/>
          <w:b/>
          <w:sz w:val="26"/>
        </w:rPr>
        <w:t>TRƯỜNG ĐẠI HỌC …</w:t>
      </w:r>
    </w:p>
    <w:p>
      <w:pPr>
        <w:spacing w:before="40" w:after="100" w:line="300" w:lineRule="auto"/>
        <w:jc w:val="center"/>
      </w:pPr>
      <w:r>
        <w:rPr>
          <w:rFonts w:ascii="Times New Roman" w:hAnsi="Times New Roman"/>
          <w:b/>
          <w:sz w:val="26"/>
        </w:rPr>
        <w:t>KHOA CÔNG NGHỆ THÔNG TIN</w:t>
      </w:r>
    </w:p>
    <w:p>
      <w:pPr>
        <w:spacing w:before="40" w:after="100" w:line="300" w:lineRule="auto"/>
        <w:jc w:val="center"/>
      </w:pPr>
      <w:r>
        <w:rPr>
          <w:rFonts w:ascii="Times New Roman" w:hAnsi="Times New Roman"/>
          <w:b/>
          <w:sz w:val="26"/>
        </w:rPr>
        <w:t>BỘ MÔN CÔNG NGHỆ PHẦN MỀM</w:t>
      </w:r>
    </w:p>
    <w:p>
      <w:pPr>
        <w:spacing w:before="320" w:after="160" w:line="276" w:lineRule="auto"/>
        <w:jc w:val="center"/>
      </w:pPr>
      <w:r>
        <w:rPr>
          <w:rFonts w:ascii="Times New Roman" w:hAnsi="Times New Roman"/>
          <w:b/>
          <w:color w:val="182B49"/>
          <w:sz w:val="32"/>
        </w:rPr>
        <w:t>BÁO CÁO ĐỒ ÁN MÔN HỌC</w:t>
      </w:r>
    </w:p>
    <w:p>
      <w:pPr>
        <w:spacing w:before="240" w:after="120" w:line="276" w:lineRule="auto"/>
        <w:jc w:val="center"/>
      </w:pPr>
      <w:r>
        <w:rPr>
          <w:rFonts w:ascii="Times New Roman" w:hAnsi="Times New Roman"/>
          <w:b/>
          <w:color w:val="182B49"/>
          <w:sz w:val="28"/>
        </w:rPr>
        <w:t>HỌC PHẦN: PHÁT TRIỂN PHẦN MỀM HƯỚNG DỊCH VỤ</w:t>
      </w:r>
    </w:p>
    <w:p>
      <w:pPr>
        <w:spacing w:before="160" w:after="80" w:line="276" w:lineRule="auto"/>
        <w:jc w:val="center"/>
      </w:pPr>
      <w:r>
        <w:rPr>
          <w:rFonts w:ascii="Times New Roman" w:hAnsi="Times New Roman"/>
          <w:b/>
          <w:color w:val="182B49"/>
          <w:sz w:val="26"/>
        </w:rPr>
        <w:t>ĐỀ TÀI</w:t>
      </w:r>
    </w:p>
    <w:p>
      <w:pPr>
        <w:spacing w:before="320" w:after="160" w:line="276" w:lineRule="auto"/>
        <w:jc w:val="center"/>
      </w:pPr>
      <w:r>
        <w:rPr>
          <w:rFonts w:ascii="Times New Roman" w:hAnsi="Times New Roman"/>
          <w:b/>
          <w:color w:val="182B49"/>
          <w:sz w:val="32"/>
        </w:rPr>
        <w:t>XÂY DỰNG DỊCH VỤ API VÀ ỨNG DỤNG CLIENT CHO HỆ THỐNG BÁN HÀNG LINH KIỆN PC TRỰC TUYẾN</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4536"/>
        <w:gridCol w:w="4536"/>
      </w:tblGrid>
      <w:tr>
        <w:tc>
          <w:tcPr>
            <w:tcW w:type="dxa" w:w="4536"/>
            <w:shd w:fill="EBF3FB"/>
          </w:tcPr>
          <w:p>
            <w:pPr>
              <w:spacing w:before="60" w:after="60" w:line="264" w:lineRule="auto"/>
            </w:pPr>
            <w:r>
              <w:rPr>
                <w:rFonts w:ascii="Times New Roman" w:hAnsi="Times New Roman"/>
                <w:b/>
                <w:color w:val="182B49"/>
                <w:sz w:val="22"/>
              </w:rPr>
              <w:t>Giảng viên hướng dẫn</w:t>
            </w:r>
          </w:p>
        </w:tc>
        <w:tc>
          <w:tcPr>
            <w:tcW w:type="dxa" w:w="4536"/>
            <w:shd w:fill="EBF3FB"/>
          </w:tcPr>
          <w:p>
            <w:pPr>
              <w:spacing w:before="60" w:after="60" w:line="264" w:lineRule="auto"/>
            </w:pPr>
            <w:r>
              <w:rPr>
                <w:rFonts w:ascii="Times New Roman" w:hAnsi="Times New Roman"/>
                <w:b/>
                <w:color w:val="182B49"/>
                <w:sz w:val="22"/>
              </w:rPr>
              <w:t>……………………………………</w:t>
            </w:r>
          </w:p>
        </w:tc>
      </w:tr>
      <w:tr>
        <w:tc>
          <w:tcPr>
            <w:tcW w:type="dxa" w:w="4536"/>
            <w:shd w:fill="FFFFFF"/>
          </w:tcPr>
          <w:p>
            <w:pPr>
              <w:spacing w:before="60" w:after="60" w:line="264" w:lineRule="auto"/>
            </w:pPr>
            <w:r>
              <w:rPr>
                <w:rFonts w:ascii="Times New Roman" w:hAnsi="Times New Roman"/>
                <w:b/>
                <w:sz w:val="21"/>
              </w:rPr>
              <w:t>Nhóm sinh viên thực hiện</w:t>
            </w:r>
          </w:p>
        </w:tc>
        <w:tc>
          <w:tcPr>
            <w:tcW w:type="dxa" w:w="4536"/>
            <w:shd w:fill="FFFFFF"/>
          </w:tcPr>
          <w:p>
            <w:pPr>
              <w:spacing w:before="60" w:after="60" w:line="264" w:lineRule="auto"/>
            </w:pPr>
            <w:r>
              <w:rPr>
                <w:rFonts w:ascii="Times New Roman" w:hAnsi="Times New Roman"/>
                <w:sz w:val="21"/>
              </w:rPr>
              <w:t>Nhóm ……</w:t>
            </w:r>
          </w:p>
        </w:tc>
      </w:tr>
      <w:tr>
        <w:tc>
          <w:tcPr>
            <w:tcW w:type="dxa" w:w="4536"/>
            <w:shd w:fill="F7FAFD"/>
          </w:tcPr>
          <w:p>
            <w:pPr>
              <w:spacing w:before="60" w:after="60" w:line="264" w:lineRule="auto"/>
            </w:pPr>
            <w:r>
              <w:rPr>
                <w:rFonts w:ascii="Times New Roman" w:hAnsi="Times New Roman"/>
                <w:b/>
                <w:sz w:val="21"/>
              </w:rPr>
              <w:t>Thành viên 1</w:t>
            </w:r>
          </w:p>
        </w:tc>
        <w:tc>
          <w:tcPr>
            <w:tcW w:type="dxa" w:w="4536"/>
            <w:shd w:fill="F7FAFD"/>
          </w:tcPr>
          <w:p>
            <w:pPr>
              <w:spacing w:before="60" w:after="60" w:line="264" w:lineRule="auto"/>
            </w:pPr>
            <w:r>
              <w:rPr>
                <w:rFonts w:ascii="Times New Roman" w:hAnsi="Times New Roman"/>
                <w:sz w:val="21"/>
              </w:rPr>
              <w:t>…………………………… – MSSV: ……………</w:t>
            </w:r>
          </w:p>
        </w:tc>
      </w:tr>
      <w:tr>
        <w:tc>
          <w:tcPr>
            <w:tcW w:type="dxa" w:w="4536"/>
            <w:shd w:fill="FFFFFF"/>
          </w:tcPr>
          <w:p>
            <w:pPr>
              <w:spacing w:before="60" w:after="60" w:line="264" w:lineRule="auto"/>
            </w:pPr>
            <w:r>
              <w:rPr>
                <w:rFonts w:ascii="Times New Roman" w:hAnsi="Times New Roman"/>
                <w:b/>
                <w:sz w:val="21"/>
              </w:rPr>
              <w:t>Thành viên 2</w:t>
            </w:r>
          </w:p>
        </w:tc>
        <w:tc>
          <w:tcPr>
            <w:tcW w:type="dxa" w:w="4536"/>
            <w:shd w:fill="FFFFFF"/>
          </w:tcPr>
          <w:p>
            <w:pPr>
              <w:spacing w:before="60" w:after="60" w:line="264" w:lineRule="auto"/>
            </w:pPr>
            <w:r>
              <w:rPr>
                <w:rFonts w:ascii="Times New Roman" w:hAnsi="Times New Roman"/>
                <w:sz w:val="21"/>
              </w:rPr>
              <w:t>…………………………… – MSSV: ……………</w:t>
            </w:r>
          </w:p>
        </w:tc>
      </w:tr>
      <w:tr>
        <w:tc>
          <w:tcPr>
            <w:tcW w:type="dxa" w:w="4536"/>
            <w:shd w:fill="F7FAFD"/>
          </w:tcPr>
          <w:p>
            <w:pPr>
              <w:spacing w:before="60" w:after="60" w:line="264" w:lineRule="auto"/>
            </w:pPr>
            <w:r>
              <w:rPr>
                <w:rFonts w:ascii="Times New Roman" w:hAnsi="Times New Roman"/>
                <w:b/>
                <w:sz w:val="21"/>
              </w:rPr>
              <w:t>Thành viên 3</w:t>
            </w:r>
          </w:p>
        </w:tc>
        <w:tc>
          <w:tcPr>
            <w:tcW w:type="dxa" w:w="4536"/>
            <w:shd w:fill="F7FAFD"/>
          </w:tcPr>
          <w:p>
            <w:pPr>
              <w:spacing w:before="60" w:after="60" w:line="264" w:lineRule="auto"/>
            </w:pPr>
            <w:r>
              <w:rPr>
                <w:rFonts w:ascii="Times New Roman" w:hAnsi="Times New Roman"/>
                <w:sz w:val="21"/>
              </w:rPr>
              <w:t>…………………………… – MSSV: ……………</w:t>
            </w:r>
          </w:p>
        </w:tc>
      </w:tr>
      <w:tr>
        <w:tc>
          <w:tcPr>
            <w:tcW w:type="dxa" w:w="4536"/>
            <w:shd w:fill="FFFFFF"/>
          </w:tcPr>
          <w:p>
            <w:pPr>
              <w:spacing w:before="60" w:after="60" w:line="264" w:lineRule="auto"/>
            </w:pPr>
            <w:r>
              <w:rPr>
                <w:rFonts w:ascii="Times New Roman" w:hAnsi="Times New Roman"/>
                <w:b/>
                <w:sz w:val="21"/>
              </w:rPr>
              <w:t>Lớp / Khóa</w:t>
            </w:r>
          </w:p>
        </w:tc>
        <w:tc>
          <w:tcPr>
            <w:tcW w:type="dxa" w:w="4536"/>
            <w:shd w:fill="FFFFFF"/>
          </w:tcPr>
          <w:p>
            <w:pPr>
              <w:spacing w:before="60" w:after="60" w:line="264" w:lineRule="auto"/>
            </w:pPr>
            <w:r>
              <w:rPr>
                <w:rFonts w:ascii="Times New Roman" w:hAnsi="Times New Roman"/>
                <w:sz w:val="21"/>
              </w:rPr>
              <w:t>……………………………………</w:t>
            </w:r>
          </w:p>
        </w:tc>
      </w:tr>
      <w:tr>
        <w:tc>
          <w:tcPr>
            <w:tcW w:type="dxa" w:w="4536"/>
            <w:shd w:fill="F7FAFD"/>
          </w:tcPr>
          <w:p>
            <w:pPr>
              <w:spacing w:before="60" w:after="60" w:line="264" w:lineRule="auto"/>
            </w:pPr>
            <w:r>
              <w:rPr>
                <w:rFonts w:ascii="Times New Roman" w:hAnsi="Times New Roman"/>
                <w:b/>
                <w:sz w:val="21"/>
              </w:rPr>
              <w:t>Ngành</w:t>
            </w:r>
          </w:p>
        </w:tc>
        <w:tc>
          <w:tcPr>
            <w:tcW w:type="dxa" w:w="4536"/>
            <w:shd w:fill="F7FAFD"/>
          </w:tcPr>
          <w:p>
            <w:pPr>
              <w:spacing w:before="60" w:after="60" w:line="264" w:lineRule="auto"/>
            </w:pPr>
            <w:r>
              <w:rPr>
                <w:rFonts w:ascii="Times New Roman" w:hAnsi="Times New Roman"/>
                <w:sz w:val="21"/>
              </w:rPr>
              <w:t>Công nghệ Thông tin</w:t>
            </w:r>
          </w:p>
        </w:tc>
      </w:tr>
      <w:tr>
        <w:tc>
          <w:tcPr>
            <w:tcW w:type="dxa" w:w="4536"/>
            <w:shd w:fill="FFFFFF"/>
          </w:tcPr>
          <w:p>
            <w:pPr>
              <w:spacing w:before="60" w:after="60" w:line="264" w:lineRule="auto"/>
            </w:pPr>
            <w:r>
              <w:rPr>
                <w:rFonts w:ascii="Times New Roman" w:hAnsi="Times New Roman"/>
                <w:b/>
                <w:sz w:val="21"/>
              </w:rPr>
              <w:t>Chuyên ngành</w:t>
            </w:r>
          </w:p>
        </w:tc>
        <w:tc>
          <w:tcPr>
            <w:tcW w:type="dxa" w:w="4536"/>
            <w:shd w:fill="FFFFFF"/>
          </w:tcPr>
          <w:p>
            <w:pPr>
              <w:spacing w:before="60" w:after="60" w:line="264" w:lineRule="auto"/>
            </w:pPr>
            <w:r>
              <w:rPr>
                <w:rFonts w:ascii="Times New Roman" w:hAnsi="Times New Roman"/>
                <w:sz w:val="21"/>
              </w:rPr>
              <w:t>Phát triển phần mềm hướng dịch vụ</w:t>
            </w:r>
          </w:p>
        </w:tc>
      </w:tr>
      <w:tr>
        <w:tc>
          <w:tcPr>
            <w:tcW w:type="dxa" w:w="4536"/>
            <w:shd w:fill="F7FAFD"/>
          </w:tcPr>
          <w:p>
            <w:pPr>
              <w:spacing w:before="60" w:after="60" w:line="264" w:lineRule="auto"/>
            </w:pPr>
            <w:r>
              <w:rPr>
                <w:rFonts w:ascii="Times New Roman" w:hAnsi="Times New Roman"/>
                <w:b/>
                <w:sz w:val="21"/>
              </w:rPr>
              <w:t>Kho mã nguồn</w:t>
            </w:r>
          </w:p>
        </w:tc>
        <w:tc>
          <w:tcPr>
            <w:tcW w:type="dxa" w:w="4536"/>
            <w:shd w:fill="F7FAFD"/>
          </w:tcPr>
          <w:p>
            <w:pPr>
              <w:spacing w:before="60" w:after="60" w:line="264" w:lineRule="auto"/>
            </w:pPr>
            <w:r>
              <w:rPr>
                <w:rFonts w:ascii="Consolas" w:hAnsi="Consolas"/>
                <w:color w:val="C7254E"/>
                <w:sz w:val="18"/>
              </w:rPr>
              <w:t>tunghoang2533/Ban_linh_kien_java</w:t>
            </w:r>
          </w:p>
        </w:tc>
      </w:tr>
      <w:tr>
        <w:tc>
          <w:tcPr>
            <w:tcW w:type="dxa" w:w="4536"/>
            <w:shd w:fill="FFFFFF"/>
          </w:tcPr>
          <w:p>
            <w:pPr>
              <w:spacing w:before="60" w:after="60" w:line="264" w:lineRule="auto"/>
            </w:pPr>
            <w:r>
              <w:rPr>
                <w:rFonts w:ascii="Times New Roman" w:hAnsi="Times New Roman"/>
                <w:b/>
                <w:sz w:val="21"/>
              </w:rPr>
              <w:t>Nhánh nộp bài</w:t>
            </w:r>
          </w:p>
        </w:tc>
        <w:tc>
          <w:tcPr>
            <w:tcW w:type="dxa" w:w="4536"/>
            <w:shd w:fill="FFFFFF"/>
          </w:tcPr>
          <w:p>
            <w:pPr>
              <w:spacing w:before="60" w:after="60" w:line="264" w:lineRule="auto"/>
            </w:pPr>
            <w:r>
              <w:rPr>
                <w:rFonts w:ascii="Consolas" w:hAnsi="Consolas"/>
                <w:color w:val="C7254E"/>
                <w:sz w:val="18"/>
              </w:rPr>
              <w:t>arena/01a0efd5-ban-linh-kien-java</w:t>
            </w:r>
          </w:p>
        </w:tc>
      </w:tr>
    </w:tbl>
    <w:p>
      <w:pPr>
        <w:spacing w:before="0" w:after="120"/>
      </w:pPr>
    </w:p>
    <w:p>
      <w:pPr>
        <w:spacing w:before="40" w:after="100" w:line="300" w:lineRule="auto"/>
        <w:jc w:val="center"/>
      </w:pPr>
      <w:r>
        <w:rPr>
          <w:rFonts w:ascii="Times New Roman" w:hAnsi="Times New Roman"/>
          <w:i/>
          <w:sz w:val="26"/>
        </w:rPr>
        <w:t>…………, tháng 09 năm 2026</w:t>
      </w:r>
    </w:p>
    <w:p>
      <w:r>
        <w:br w:type="page"/>
      </w:r>
    </w:p>
    <w:p>
      <w:pPr>
        <w:spacing w:before="240" w:after="120" w:line="276" w:lineRule="auto"/>
        <w:jc w:val="left"/>
      </w:pPr>
      <w:r>
        <w:rPr>
          <w:rFonts w:ascii="Times New Roman" w:hAnsi="Times New Roman"/>
          <w:b/>
          <w:color w:val="182B49"/>
          <w:sz w:val="28"/>
        </w:rPr>
        <w:t>LỜI CẢM ƠN</w:t>
      </w:r>
    </w:p>
    <w:p>
      <w:pPr>
        <w:spacing w:before="40" w:after="100" w:line="300" w:lineRule="auto"/>
        <w:jc w:val="left"/>
      </w:pPr>
      <w:r>
        <w:rPr>
          <w:rFonts w:ascii="Times New Roman" w:hAnsi="Times New Roman"/>
          <w:sz w:val="26"/>
        </w:rPr>
        <w:t>Trước tiên, nhóm thực hiện đồ án xin bày tỏ lòng biết ơn sâu sắc tới Ban Giám hiệu Nhà trường, Ban Chủ nhiệm Khoa Công nghệ Thông tin và toàn thể quý thầy cô trong Bộ môn Công nghệ Phần mềm đã xây dựng một chương trình đào tạo có tính hệ thống, cập nhật và bám sát nhu cầu thực tiễn của ngành công nghiệp phần mềm. Những kiến thức nền tảng về phân tích – thiết kế hệ thống, cơ sở dữ liệu, lập trình hướng đối tượng và kiến trúc phần mềm mà nhóm tiếp thu được trong suốt quá trình học tập chính là cơ sở lý luận quan trọng để nhóm hoàn thành đồ án này.</w:t>
      </w:r>
    </w:p>
    <w:p>
      <w:pPr>
        <w:spacing w:before="40" w:after="100" w:line="300" w:lineRule="auto"/>
        <w:jc w:val="left"/>
      </w:pPr>
      <w:r>
        <w:rPr>
          <w:rFonts w:ascii="Times New Roman" w:hAnsi="Times New Roman"/>
          <w:sz w:val="26"/>
        </w:rPr>
        <w:t xml:space="preserve">Nhóm xin gửi lời cảm ơn chân thành và trân trọng nhất tới </w:t>
      </w:r>
      <w:r>
        <w:rPr>
          <w:rFonts w:ascii="Times New Roman" w:hAnsi="Times New Roman"/>
          <w:b/>
          <w:sz w:val="26"/>
        </w:rPr>
        <w:t>giảng viên hướng dẫn học phần Phát triển phần mềm hướng dịch vụ</w:t>
      </w:r>
      <w:r>
        <w:rPr>
          <w:rFonts w:ascii="Times New Roman" w:hAnsi="Times New Roman"/>
          <w:sz w:val="26"/>
        </w:rPr>
        <w:t>. Thầy/Cô không chỉ truyền đạt các nguyên lý cốt lõi của kiến trúc hướng dịch vụ (Service-Oriented Architecture), chuẩn thiết kế RESTful API và mô hình Client – Server, mà còn đưa ra những nhận xét phản biện sắc bén ở từng giai đoạn: từ khâu lựa chọn và định danh đề tài, mô hình hóa nghiệp vụ bằng UML, thiết kế hợp đồng dịch vụ (service contract), cho đến khâu kiểm thử tích hợp và đánh giá chất lượng hệ thống. Chính những góp ý đó đã giúp nhóm nhận diện và khắc phục nhiều khiếm khuyết nghiêm trọng về mặt kiến trúc — đặc biệt là bài toán tranh chấp tồn kho khi nhiều người dùng đặt mua đồng thời và bài toán bảo đảm tính bất biến (idempotency) của webhook thanh toán.</w:t>
      </w:r>
    </w:p>
    <w:p>
      <w:pPr>
        <w:spacing w:before="40" w:after="100" w:line="300" w:lineRule="auto"/>
        <w:jc w:val="left"/>
      </w:pPr>
      <w:r>
        <w:rPr>
          <w:rFonts w:ascii="Times New Roman" w:hAnsi="Times New Roman"/>
          <w:sz w:val="26"/>
        </w:rPr>
        <w:t>Nhóm cũng xin cảm ơn cộng đồng kỹ thuật mã nguồn mở, đặc biệt là các nhóm phát triển Spring Framework, Hibernate ORM và Thymeleaf, cùng đội ngũ kỹ thuật của Công ty Cổ phần Giải pháp Thanh toán Việt Nam (VNPAY) đã công bố tài liệu tích hợp chi tiết trên môi trường Sandbox, tạo điều kiện cho sinh viên tiếp cận một cổng thanh toán điện tử đạt chuẩn công nghiệp trong phạm vi một đồ án môn học.</w:t>
      </w:r>
    </w:p>
    <w:p>
      <w:pPr>
        <w:spacing w:before="40" w:after="100" w:line="300" w:lineRule="auto"/>
        <w:jc w:val="left"/>
      </w:pPr>
      <w:r>
        <w:rPr>
          <w:rFonts w:ascii="Times New Roman" w:hAnsi="Times New Roman"/>
          <w:sz w:val="26"/>
        </w:rPr>
        <w:t>Cuối cùng, nhóm xin cảm ơn gia đình và các bạn sinh viên cùng lớp đã hỗ trợ, động viên và tham gia thử nghiệm sản phẩm, cung cấp phản hồi hữu ích để nhóm hoàn thiện trải nghiệm người dùng của ứng dụng client.</w:t>
      </w:r>
    </w:p>
    <w:p>
      <w:pPr>
        <w:spacing w:before="40" w:after="100" w:line="300" w:lineRule="auto"/>
        <w:jc w:val="left"/>
      </w:pPr>
      <w:r>
        <w:rPr>
          <w:rFonts w:ascii="Times New Roman" w:hAnsi="Times New Roman"/>
          <w:sz w:val="26"/>
        </w:rPr>
        <w:t>Do giới hạn về thời gian thực hiện, quy mô dữ liệu thử nghiệm và kinh nghiệm triển khai hệ thống ở quy mô sản xuất, báo cáo chắc chắn còn những thiếu sót. Nhóm rất mong nhận được sự chỉ dẫn và góp ý thêm từ quý thầy cô để hoàn thiện cả sản phẩm phần mềm lẫn năng lực chuyên môn.</w:t>
      </w:r>
    </w:p>
    <w:p>
      <w:pPr>
        <w:spacing w:before="40" w:after="100" w:line="300" w:lineRule="auto"/>
        <w:jc w:val="left"/>
      </w:pPr>
      <w:r>
        <w:rPr>
          <w:rFonts w:ascii="Times New Roman" w:hAnsi="Times New Roman"/>
          <w:sz w:val="26"/>
        </w:rPr>
        <w:t>Nhóm xin trân trọng cảm ơn!</w:t>
      </w:r>
    </w:p>
    <w:p>
      <w:pPr>
        <w:spacing w:before="40" w:after="100" w:line="300" w:lineRule="auto"/>
        <w:jc w:val="right"/>
      </w:pPr>
      <w:r>
        <w:rPr>
          <w:rFonts w:ascii="Times New Roman" w:hAnsi="Times New Roman"/>
          <w:i/>
          <w:sz w:val="26"/>
        </w:rPr>
        <w:t>…………, ngày …… tháng …… năm 2026</w:t>
      </w:r>
    </w:p>
    <w:p>
      <w:pPr>
        <w:spacing w:before="40" w:after="100" w:line="300" w:lineRule="auto"/>
        <w:jc w:val="right"/>
      </w:pPr>
      <w:r>
        <w:rPr>
          <w:rFonts w:ascii="Times New Roman" w:hAnsi="Times New Roman"/>
          <w:b/>
          <w:sz w:val="26"/>
        </w:rPr>
        <w:t>Nhóm sinh viên thực hiện</w:t>
      </w:r>
    </w:p>
    <w:p>
      <w:r>
        <w:br w:type="page"/>
      </w:r>
    </w:p>
    <w:p>
      <w:pPr>
        <w:spacing w:before="240" w:after="120" w:line="276" w:lineRule="auto"/>
        <w:jc w:val="left"/>
      </w:pPr>
      <w:r>
        <w:rPr>
          <w:rFonts w:ascii="Times New Roman" w:hAnsi="Times New Roman"/>
          <w:b/>
          <w:color w:val="182B49"/>
          <w:sz w:val="28"/>
        </w:rPr>
        <w:t>LỜI CAM ĐOAN</w:t>
      </w:r>
    </w:p>
    <w:p>
      <w:pPr>
        <w:spacing w:before="40" w:after="100" w:line="300" w:lineRule="auto"/>
        <w:jc w:val="left"/>
      </w:pPr>
      <w:r>
        <w:rPr>
          <w:rFonts w:ascii="Times New Roman" w:hAnsi="Times New Roman"/>
          <w:sz w:val="26"/>
        </w:rPr>
        <w:t>Nhóm sinh viên thực hiện đồ án xin cam đoan những nội dung sau đây:</w:t>
      </w:r>
    </w:p>
    <w:p>
      <w:pPr>
        <w:spacing w:before="40" w:after="100" w:line="300" w:lineRule="auto"/>
        <w:jc w:val="left"/>
      </w:pPr>
      <w:r>
        <w:rPr>
          <w:rFonts w:ascii="Times New Roman" w:hAnsi="Times New Roman"/>
          <w:b/>
          <w:sz w:val="26"/>
        </w:rPr>
        <w:t>Thứ nhất</w:t>
      </w:r>
      <w:r>
        <w:rPr>
          <w:rFonts w:ascii="Times New Roman" w:hAnsi="Times New Roman"/>
          <w:sz w:val="26"/>
        </w:rPr>
        <w:t xml:space="preserve">, đồ án môn học với đề tài </w:t>
      </w:r>
      <w:r>
        <w:rPr>
          <w:rFonts w:ascii="Times New Roman" w:hAnsi="Times New Roman"/>
          <w:i/>
          <w:sz w:val="26"/>
        </w:rPr>
        <w:t>"Xây dựng dịch vụ API và ứng dụng client cho hệ thống bán hàng linh kiện PC trực tuyến"</w:t>
      </w:r>
      <w:r>
        <w:rPr>
          <w:rFonts w:ascii="Times New Roman" w:hAnsi="Times New Roman"/>
          <w:sz w:val="26"/>
        </w:rPr>
        <w:t xml:space="preserve"> là công trình do chính nhóm trực tiếp nghiên cứu, phân tích, thiết kế, lập trình và kiểm thử dưới sự hướng dẫn khoa học của giảng viên phụ trách học phần Phát triển phần mềm hướng dịch vụ.</w:t>
      </w:r>
    </w:p>
    <w:p>
      <w:pPr>
        <w:spacing w:before="40" w:after="100" w:line="300" w:lineRule="auto"/>
        <w:jc w:val="left"/>
      </w:pPr>
      <w:r>
        <w:rPr>
          <w:rFonts w:ascii="Times New Roman" w:hAnsi="Times New Roman"/>
          <w:b/>
          <w:sz w:val="26"/>
        </w:rPr>
        <w:t>Thứ hai</w:t>
      </w:r>
      <w:r>
        <w:rPr>
          <w:rFonts w:ascii="Times New Roman" w:hAnsi="Times New Roman"/>
          <w:sz w:val="26"/>
        </w:rPr>
        <w:t>, toàn bộ mã nguồn của hệ thống — bao gồm tầng dịch vụ backend (</w:t>
      </w:r>
      <w:r>
        <w:rPr>
          <w:rFonts w:ascii="Consolas" w:hAnsi="Consolas"/>
          <w:color w:val="C7254E"/>
          <w:sz w:val="23"/>
        </w:rPr>
        <w:t>com.banlinhkien.*</w:t>
      </w:r>
      <w:r>
        <w:rPr>
          <w:rFonts w:ascii="Times New Roman" w:hAnsi="Times New Roman"/>
          <w:sz w:val="26"/>
        </w:rPr>
        <w:t>), các bộ điều khiển REST API, các lớp nghiệp vụ, các lớp truy cập dữ liệu, các khuôn mẫu giao diện Thymeleaf và bộ kiểm thử tự động — được nhóm tự xây dựng và được lưu trữ công khai, có lịch sử phiên bản đầy đủ tại kho mã nguồn Git của nhóm. Không có thành phần nào được sao chép nguyên trạng từ đồ án của nhóm khác hoặc từ sản phẩm thương mại đang lưu hành.</w:t>
      </w:r>
    </w:p>
    <w:p>
      <w:pPr>
        <w:spacing w:before="40" w:after="100" w:line="300" w:lineRule="auto"/>
        <w:jc w:val="left"/>
      </w:pPr>
      <w:r>
        <w:rPr>
          <w:rFonts w:ascii="Times New Roman" w:hAnsi="Times New Roman"/>
          <w:b/>
          <w:sz w:val="26"/>
        </w:rPr>
        <w:t>Thứ ba</w:t>
      </w:r>
      <w:r>
        <w:rPr>
          <w:rFonts w:ascii="Times New Roman" w:hAnsi="Times New Roman"/>
          <w:sz w:val="26"/>
        </w:rPr>
        <w:t xml:space="preserve">, các thư viện, framework và dịch vụ của bên thứ ba được sử dụng trong hệ thống (Spring Boot, Spring Security, Spring Data JPA, Hibernate ORM, Thymeleaf, Bootstrap, MySQL Connector/J, Project Lombok, Jackson, cổng thanh toán VNPAY Sandbox, dịch vụ suy luận ngôn ngữ Groq) đều là các thành phần được phát hành hợp pháp theo giấy phép mã nguồn mở hoặc theo điều khoản sử dụng công khai của nhà cung cấp. Nhóm sử dụng đúng vai trò kỹ thuật của từng thành phần và đã trích dẫn đầy đủ trong mục </w:t>
      </w:r>
      <w:r>
        <w:rPr>
          <w:rFonts w:ascii="Times New Roman" w:hAnsi="Times New Roman"/>
          <w:b/>
          <w:sz w:val="26"/>
        </w:rPr>
        <w:t>Tài liệu tham khảo</w:t>
      </w:r>
      <w:r>
        <w:rPr>
          <w:rFonts w:ascii="Times New Roman" w:hAnsi="Times New Roman"/>
          <w:sz w:val="26"/>
        </w:rPr>
        <w:t>.</w:t>
      </w:r>
    </w:p>
    <w:p>
      <w:pPr>
        <w:spacing w:before="40" w:after="100" w:line="300" w:lineRule="auto"/>
        <w:jc w:val="left"/>
      </w:pPr>
      <w:r>
        <w:rPr>
          <w:rFonts w:ascii="Times New Roman" w:hAnsi="Times New Roman"/>
          <w:b/>
          <w:sz w:val="26"/>
        </w:rPr>
        <w:t>Thứ tư</w:t>
      </w:r>
      <w:r>
        <w:rPr>
          <w:rFonts w:ascii="Times New Roman" w:hAnsi="Times New Roman"/>
          <w:sz w:val="26"/>
        </w:rPr>
        <w:t>, mọi số liệu, kết quả đo đạc, ảnh chụp màn hình, nhật ký thực thi và báo cáo kiểm thử được trình bày trong Chương 3 đều là kết quả thực tế thu được khi biên dịch và vận hành hệ thống trên môi trường thử nghiệm của nhóm; không có số liệu nào được suy diễn, ước lượng hoặc ngụy tạo. Ở những nội dung mà kết quả thực nghiệm khác với dự kiến ban đầu, nhóm giữ nguyên kết quả thực tế và trình bày rõ nguyên nhân sai lệch.</w:t>
      </w:r>
    </w:p>
    <w:p>
      <w:pPr>
        <w:spacing w:before="40" w:after="100" w:line="300" w:lineRule="auto"/>
        <w:jc w:val="left"/>
      </w:pPr>
      <w:r>
        <w:rPr>
          <w:rFonts w:ascii="Times New Roman" w:hAnsi="Times New Roman"/>
          <w:b/>
          <w:sz w:val="26"/>
        </w:rPr>
        <w:t>Thứ năm</w:t>
      </w:r>
      <w:r>
        <w:rPr>
          <w:rFonts w:ascii="Times New Roman" w:hAnsi="Times New Roman"/>
          <w:sz w:val="26"/>
        </w:rPr>
        <w:t>, các nội dung lý thuyết được kế thừa từ giáo trình, tiêu chuẩn kỹ thuật và tài liệu chuyên ngành đều được trích dẫn theo chuẩn IEEE và liệt kê đầy đủ trong danh mục tài liệu tham khảo.</w:t>
      </w:r>
    </w:p>
    <w:p>
      <w:pPr>
        <w:spacing w:before="40" w:after="100" w:line="300" w:lineRule="auto"/>
        <w:jc w:val="left"/>
      </w:pPr>
      <w:r>
        <w:rPr>
          <w:rFonts w:ascii="Times New Roman" w:hAnsi="Times New Roman"/>
          <w:sz w:val="26"/>
        </w:rPr>
        <w:t>Nhóm xin chịu hoàn toàn trách nhiệm trước Hội đồng chấm đồ án và trước Nhà trường về tính trung thực của những cam đoan nêu trên.</w:t>
      </w:r>
    </w:p>
    <w:p>
      <w:pPr>
        <w:spacing w:before="40" w:after="100" w:line="300" w:lineRule="auto"/>
        <w:jc w:val="right"/>
      </w:pPr>
      <w:r>
        <w:rPr>
          <w:rFonts w:ascii="Times New Roman" w:hAnsi="Times New Roman"/>
          <w:i/>
          <w:sz w:val="26"/>
        </w:rPr>
        <w:t>…………, ngày …… tháng …… năm 2026</w:t>
      </w:r>
    </w:p>
    <w:p>
      <w:pPr>
        <w:spacing w:before="40" w:after="100" w:line="300" w:lineRule="auto"/>
        <w:jc w:val="right"/>
      </w:pPr>
      <w:r>
        <w:rPr>
          <w:rFonts w:ascii="Times New Roman" w:hAnsi="Times New Roman"/>
          <w:b/>
          <w:sz w:val="26"/>
        </w:rPr>
        <w:t>Đại diện nhóm sinh viên thực hiện</w:t>
      </w:r>
    </w:p>
    <w:p>
      <w:r>
        <w:br w:type="page"/>
      </w:r>
    </w:p>
    <w:p>
      <w:pPr>
        <w:spacing w:before="240" w:after="120" w:line="276" w:lineRule="auto"/>
        <w:jc w:val="left"/>
      </w:pPr>
      <w:r>
        <w:rPr>
          <w:rFonts w:ascii="Times New Roman" w:hAnsi="Times New Roman"/>
          <w:b/>
          <w:color w:val="182B49"/>
          <w:sz w:val="28"/>
        </w:rPr>
        <w:t>MỤC LỤC</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4536"/>
        <w:gridCol w:w="4536"/>
      </w:tblGrid>
      <w:tr>
        <w:tc>
          <w:tcPr>
            <w:tcW w:type="dxa" w:w="4536"/>
            <w:shd w:fill="EBF3FB"/>
          </w:tcPr>
          <w:p>
            <w:pPr>
              <w:spacing w:before="60" w:after="60" w:line="264" w:lineRule="auto"/>
            </w:pPr>
            <w:r>
              <w:rPr>
                <w:rFonts w:ascii="Times New Roman" w:hAnsi="Times New Roman"/>
                <w:b/>
                <w:color w:val="182B49"/>
                <w:sz w:val="22"/>
              </w:rPr>
              <w:t>Mục</w:t>
            </w:r>
          </w:p>
        </w:tc>
        <w:tc>
          <w:tcPr>
            <w:tcW w:type="dxa" w:w="4536"/>
            <w:shd w:fill="EBF3FB"/>
          </w:tcPr>
          <w:p>
            <w:pPr>
              <w:spacing w:before="60" w:after="60" w:line="264" w:lineRule="auto"/>
            </w:pPr>
            <w:r>
              <w:rPr>
                <w:rFonts w:ascii="Times New Roman" w:hAnsi="Times New Roman"/>
                <w:b/>
                <w:color w:val="182B49"/>
                <w:sz w:val="22"/>
              </w:rPr>
              <w:t>Nội dung</w:t>
            </w:r>
          </w:p>
        </w:tc>
      </w:tr>
      <w:tr>
        <w:tc>
          <w:tcPr>
            <w:tcW w:type="dxa" w:w="4536"/>
            <w:shd w:fill="FFFFFF"/>
          </w:tcPr>
          <w:p>
            <w:pPr>
              <w:spacing w:before="60" w:after="60" w:line="264" w:lineRule="auto"/>
            </w:pPr>
          </w:p>
        </w:tc>
        <w:tc>
          <w:tcPr>
            <w:tcW w:type="dxa" w:w="4536"/>
            <w:shd w:fill="FFFFFF"/>
          </w:tcPr>
          <w:p>
            <w:pPr>
              <w:spacing w:before="60" w:after="60" w:line="264" w:lineRule="auto"/>
            </w:pPr>
            <w:r>
              <w:rPr>
                <w:rFonts w:ascii="Times New Roman" w:hAnsi="Times New Roman"/>
                <w:b/>
                <w:sz w:val="21"/>
              </w:rPr>
              <w:t>LỜI CẢM ƠN</w:t>
            </w:r>
          </w:p>
        </w:tc>
      </w:tr>
      <w:tr>
        <w:tc>
          <w:tcPr>
            <w:tcW w:type="dxa" w:w="4536"/>
            <w:shd w:fill="F7FAFD"/>
          </w:tcPr>
          <w:p>
            <w:pPr>
              <w:spacing w:before="60" w:after="60" w:line="264" w:lineRule="auto"/>
            </w:pPr>
          </w:p>
        </w:tc>
        <w:tc>
          <w:tcPr>
            <w:tcW w:type="dxa" w:w="4536"/>
            <w:shd w:fill="F7FAFD"/>
          </w:tcPr>
          <w:p>
            <w:pPr>
              <w:spacing w:before="60" w:after="60" w:line="264" w:lineRule="auto"/>
            </w:pPr>
            <w:r>
              <w:rPr>
                <w:rFonts w:ascii="Times New Roman" w:hAnsi="Times New Roman"/>
                <w:b/>
                <w:sz w:val="21"/>
              </w:rPr>
              <w:t>LỜI CAM ĐOAN</w:t>
            </w:r>
          </w:p>
        </w:tc>
      </w:tr>
      <w:tr>
        <w:tc>
          <w:tcPr>
            <w:tcW w:type="dxa" w:w="4536"/>
            <w:shd w:fill="FFFFFF"/>
          </w:tcPr>
          <w:p>
            <w:pPr>
              <w:spacing w:before="60" w:after="60" w:line="264" w:lineRule="auto"/>
            </w:pPr>
          </w:p>
        </w:tc>
        <w:tc>
          <w:tcPr>
            <w:tcW w:type="dxa" w:w="4536"/>
            <w:shd w:fill="FFFFFF"/>
          </w:tcPr>
          <w:p>
            <w:pPr>
              <w:spacing w:before="60" w:after="60" w:line="264" w:lineRule="auto"/>
            </w:pPr>
            <w:r>
              <w:rPr>
                <w:rFonts w:ascii="Times New Roman" w:hAnsi="Times New Roman"/>
                <w:b/>
                <w:sz w:val="21"/>
              </w:rPr>
              <w:t>MỤC LỤC</w:t>
            </w:r>
          </w:p>
        </w:tc>
      </w:tr>
      <w:tr>
        <w:tc>
          <w:tcPr>
            <w:tcW w:type="dxa" w:w="4536"/>
            <w:shd w:fill="F7FAFD"/>
          </w:tcPr>
          <w:p>
            <w:pPr>
              <w:spacing w:before="60" w:after="60" w:line="264" w:lineRule="auto"/>
            </w:pPr>
          </w:p>
        </w:tc>
        <w:tc>
          <w:tcPr>
            <w:tcW w:type="dxa" w:w="4536"/>
            <w:shd w:fill="F7FAFD"/>
          </w:tcPr>
          <w:p>
            <w:pPr>
              <w:spacing w:before="60" w:after="60" w:line="264" w:lineRule="auto"/>
            </w:pPr>
            <w:r>
              <w:rPr>
                <w:rFonts w:ascii="Times New Roman" w:hAnsi="Times New Roman"/>
                <w:b/>
                <w:sz w:val="21"/>
              </w:rPr>
              <w:t>DANH MỤC HÌNH VẼ VÀ SƠ ĐỒ</w:t>
            </w:r>
          </w:p>
        </w:tc>
      </w:tr>
      <w:tr>
        <w:tc>
          <w:tcPr>
            <w:tcW w:type="dxa" w:w="4536"/>
            <w:shd w:fill="FFFFFF"/>
          </w:tcPr>
          <w:p>
            <w:pPr>
              <w:spacing w:before="60" w:after="60" w:line="264" w:lineRule="auto"/>
            </w:pPr>
          </w:p>
        </w:tc>
        <w:tc>
          <w:tcPr>
            <w:tcW w:type="dxa" w:w="4536"/>
            <w:shd w:fill="FFFFFF"/>
          </w:tcPr>
          <w:p>
            <w:pPr>
              <w:spacing w:before="60" w:after="60" w:line="264" w:lineRule="auto"/>
            </w:pPr>
            <w:r>
              <w:rPr>
                <w:rFonts w:ascii="Times New Roman" w:hAnsi="Times New Roman"/>
                <w:b/>
                <w:sz w:val="21"/>
              </w:rPr>
              <w:t>DANH MỤC BẢNG BIỂU</w:t>
            </w:r>
          </w:p>
        </w:tc>
      </w:tr>
      <w:tr>
        <w:tc>
          <w:tcPr>
            <w:tcW w:type="dxa" w:w="4536"/>
            <w:shd w:fill="F7FAFD"/>
          </w:tcPr>
          <w:p>
            <w:pPr>
              <w:spacing w:before="60" w:after="60" w:line="264" w:lineRule="auto"/>
            </w:pPr>
          </w:p>
        </w:tc>
        <w:tc>
          <w:tcPr>
            <w:tcW w:type="dxa" w:w="4536"/>
            <w:shd w:fill="F7FAFD"/>
          </w:tcPr>
          <w:p>
            <w:pPr>
              <w:spacing w:before="60" w:after="60" w:line="264" w:lineRule="auto"/>
            </w:pPr>
            <w:r>
              <w:rPr>
                <w:rFonts w:ascii="Times New Roman" w:hAnsi="Times New Roman"/>
                <w:b/>
                <w:sz w:val="21"/>
              </w:rPr>
              <w:t>DANH MỤC THUẬT NGỮ VÀ TỪ VIẾT TẮT</w:t>
            </w:r>
          </w:p>
        </w:tc>
      </w:tr>
      <w:tr>
        <w:tc>
          <w:tcPr>
            <w:tcW w:type="dxa" w:w="4536"/>
            <w:shd w:fill="FFFFFF"/>
          </w:tcPr>
          <w:p>
            <w:pPr>
              <w:spacing w:before="60" w:after="60" w:line="264" w:lineRule="auto"/>
            </w:pPr>
          </w:p>
        </w:tc>
        <w:tc>
          <w:tcPr>
            <w:tcW w:type="dxa" w:w="4536"/>
            <w:shd w:fill="FFFFFF"/>
          </w:tcPr>
          <w:p>
            <w:pPr>
              <w:spacing w:before="60" w:after="60" w:line="264" w:lineRule="auto"/>
            </w:pPr>
            <w:r>
              <w:rPr>
                <w:rFonts w:ascii="Times New Roman" w:hAnsi="Times New Roman"/>
                <w:b/>
                <w:sz w:val="21"/>
              </w:rPr>
              <w:t>MỞ ĐẦU</w:t>
            </w:r>
          </w:p>
        </w:tc>
      </w:tr>
      <w:tr>
        <w:tc>
          <w:tcPr>
            <w:tcW w:type="dxa" w:w="4536"/>
            <w:shd w:fill="F7FAFD"/>
          </w:tcPr>
          <w:p>
            <w:pPr>
              <w:spacing w:before="60" w:after="60" w:line="264" w:lineRule="auto"/>
            </w:pPr>
            <w:r>
              <w:rPr>
                <w:rFonts w:ascii="Times New Roman" w:hAnsi="Times New Roman"/>
                <w:sz w:val="21"/>
              </w:rPr>
              <w:t>1</w:t>
            </w:r>
          </w:p>
        </w:tc>
        <w:tc>
          <w:tcPr>
            <w:tcW w:type="dxa" w:w="4536"/>
            <w:shd w:fill="F7FAFD"/>
          </w:tcPr>
          <w:p>
            <w:pPr>
              <w:spacing w:before="60" w:after="60" w:line="264" w:lineRule="auto"/>
            </w:pPr>
            <w:r>
              <w:rPr>
                <w:rFonts w:ascii="Times New Roman" w:hAnsi="Times New Roman"/>
                <w:sz w:val="21"/>
              </w:rPr>
              <w:t>Lý do chọn đề tài</w:t>
            </w:r>
          </w:p>
        </w:tc>
      </w:tr>
      <w:tr>
        <w:tc>
          <w:tcPr>
            <w:tcW w:type="dxa" w:w="4536"/>
            <w:shd w:fill="FFFFFF"/>
          </w:tcPr>
          <w:p>
            <w:pPr>
              <w:spacing w:before="60" w:after="60" w:line="264" w:lineRule="auto"/>
            </w:pPr>
            <w:r>
              <w:rPr>
                <w:rFonts w:ascii="Times New Roman" w:hAnsi="Times New Roman"/>
                <w:sz w:val="21"/>
              </w:rPr>
              <w:t>2</w:t>
            </w:r>
          </w:p>
        </w:tc>
        <w:tc>
          <w:tcPr>
            <w:tcW w:type="dxa" w:w="4536"/>
            <w:shd w:fill="FFFFFF"/>
          </w:tcPr>
          <w:p>
            <w:pPr>
              <w:spacing w:before="60" w:after="60" w:line="264" w:lineRule="auto"/>
            </w:pPr>
            <w:r>
              <w:rPr>
                <w:rFonts w:ascii="Times New Roman" w:hAnsi="Times New Roman"/>
                <w:sz w:val="21"/>
              </w:rPr>
              <w:t>Mục tiêu nghiên cứu</w:t>
            </w:r>
          </w:p>
        </w:tc>
      </w:tr>
      <w:tr>
        <w:tc>
          <w:tcPr>
            <w:tcW w:type="dxa" w:w="4536"/>
            <w:shd w:fill="F7FAFD"/>
          </w:tcPr>
          <w:p>
            <w:pPr>
              <w:spacing w:before="60" w:after="60" w:line="264" w:lineRule="auto"/>
            </w:pPr>
            <w:r>
              <w:rPr>
                <w:rFonts w:ascii="Times New Roman" w:hAnsi="Times New Roman"/>
                <w:sz w:val="21"/>
              </w:rPr>
              <w:t>3</w:t>
            </w:r>
          </w:p>
        </w:tc>
        <w:tc>
          <w:tcPr>
            <w:tcW w:type="dxa" w:w="4536"/>
            <w:shd w:fill="F7FAFD"/>
          </w:tcPr>
          <w:p>
            <w:pPr>
              <w:spacing w:before="60" w:after="60" w:line="264" w:lineRule="auto"/>
            </w:pPr>
            <w:r>
              <w:rPr>
                <w:rFonts w:ascii="Times New Roman" w:hAnsi="Times New Roman"/>
                <w:sz w:val="21"/>
              </w:rPr>
              <w:t>Đối tượng và phạm vi nghiên cứu</w:t>
            </w:r>
          </w:p>
        </w:tc>
      </w:tr>
      <w:tr>
        <w:tc>
          <w:tcPr>
            <w:tcW w:type="dxa" w:w="4536"/>
            <w:shd w:fill="FFFFFF"/>
          </w:tcPr>
          <w:p>
            <w:pPr>
              <w:spacing w:before="60" w:after="60" w:line="264" w:lineRule="auto"/>
            </w:pPr>
            <w:r>
              <w:rPr>
                <w:rFonts w:ascii="Times New Roman" w:hAnsi="Times New Roman"/>
                <w:sz w:val="21"/>
              </w:rPr>
              <w:t>4</w:t>
            </w:r>
          </w:p>
        </w:tc>
        <w:tc>
          <w:tcPr>
            <w:tcW w:type="dxa" w:w="4536"/>
            <w:shd w:fill="FFFFFF"/>
          </w:tcPr>
          <w:p>
            <w:pPr>
              <w:spacing w:before="60" w:after="60" w:line="264" w:lineRule="auto"/>
            </w:pPr>
            <w:r>
              <w:rPr>
                <w:rFonts w:ascii="Times New Roman" w:hAnsi="Times New Roman"/>
                <w:sz w:val="21"/>
              </w:rPr>
              <w:t>Phương pháp nghiên cứu</w:t>
            </w:r>
          </w:p>
        </w:tc>
      </w:tr>
      <w:tr>
        <w:tc>
          <w:tcPr>
            <w:tcW w:type="dxa" w:w="4536"/>
            <w:shd w:fill="F7FAFD"/>
          </w:tcPr>
          <w:p>
            <w:pPr>
              <w:spacing w:before="60" w:after="60" w:line="264" w:lineRule="auto"/>
            </w:pPr>
            <w:r>
              <w:rPr>
                <w:rFonts w:ascii="Times New Roman" w:hAnsi="Times New Roman"/>
                <w:sz w:val="21"/>
              </w:rPr>
              <w:t>5</w:t>
            </w:r>
          </w:p>
        </w:tc>
        <w:tc>
          <w:tcPr>
            <w:tcW w:type="dxa" w:w="4536"/>
            <w:shd w:fill="F7FAFD"/>
          </w:tcPr>
          <w:p>
            <w:pPr>
              <w:spacing w:before="60" w:after="60" w:line="264" w:lineRule="auto"/>
            </w:pPr>
            <w:r>
              <w:rPr>
                <w:rFonts w:ascii="Times New Roman" w:hAnsi="Times New Roman"/>
                <w:sz w:val="21"/>
              </w:rPr>
              <w:t>Cấu trúc đồ án</w:t>
            </w:r>
          </w:p>
        </w:tc>
      </w:tr>
      <w:tr>
        <w:tc>
          <w:tcPr>
            <w:tcW w:type="dxa" w:w="4536"/>
            <w:shd w:fill="FFFFFF"/>
          </w:tcPr>
          <w:p>
            <w:pPr>
              <w:spacing w:before="60" w:after="60" w:line="264" w:lineRule="auto"/>
            </w:pPr>
          </w:p>
        </w:tc>
        <w:tc>
          <w:tcPr>
            <w:tcW w:type="dxa" w:w="4536"/>
            <w:shd w:fill="FFFFFF"/>
          </w:tcPr>
          <w:p>
            <w:pPr>
              <w:spacing w:before="60" w:after="60" w:line="264" w:lineRule="auto"/>
            </w:pPr>
            <w:r>
              <w:rPr>
                <w:rFonts w:ascii="Times New Roman" w:hAnsi="Times New Roman"/>
                <w:b/>
                <w:sz w:val="21"/>
              </w:rPr>
              <w:t>CHƯƠNG 1. GIỚI THIỆU TỔNG QUAN VỀ ĐỀ TÀI</w:t>
            </w:r>
          </w:p>
        </w:tc>
      </w:tr>
      <w:tr>
        <w:tc>
          <w:tcPr>
            <w:tcW w:type="dxa" w:w="4536"/>
            <w:shd w:fill="F7FAFD"/>
          </w:tcPr>
          <w:p>
            <w:pPr>
              <w:spacing w:before="60" w:after="60" w:line="264" w:lineRule="auto"/>
            </w:pPr>
            <w:r>
              <w:rPr>
                <w:rFonts w:ascii="Times New Roman" w:hAnsi="Times New Roman"/>
                <w:sz w:val="21"/>
              </w:rPr>
              <w:t>1.1</w:t>
            </w:r>
          </w:p>
        </w:tc>
        <w:tc>
          <w:tcPr>
            <w:tcW w:type="dxa" w:w="4536"/>
            <w:shd w:fill="F7FAFD"/>
          </w:tcPr>
          <w:p>
            <w:pPr>
              <w:spacing w:before="60" w:after="60" w:line="264" w:lineRule="auto"/>
            </w:pPr>
            <w:r>
              <w:rPr>
                <w:rFonts w:ascii="Times New Roman" w:hAnsi="Times New Roman"/>
                <w:sz w:val="21"/>
              </w:rPr>
              <w:t>Đặt vấn đề và tính cấp thiết của đề tài</w:t>
            </w:r>
          </w:p>
        </w:tc>
      </w:tr>
      <w:tr>
        <w:tc>
          <w:tcPr>
            <w:tcW w:type="dxa" w:w="4536"/>
            <w:shd w:fill="FFFFFF"/>
          </w:tcPr>
          <w:p>
            <w:pPr>
              <w:spacing w:before="60" w:after="60" w:line="264" w:lineRule="auto"/>
            </w:pPr>
            <w:r>
              <w:rPr>
                <w:rFonts w:ascii="Times New Roman" w:hAnsi="Times New Roman"/>
                <w:sz w:val="21"/>
              </w:rPr>
              <w:t>1.1.1</w:t>
            </w:r>
          </w:p>
        </w:tc>
        <w:tc>
          <w:tcPr>
            <w:tcW w:type="dxa" w:w="4536"/>
            <w:shd w:fill="FFFFFF"/>
          </w:tcPr>
          <w:p>
            <w:pPr>
              <w:spacing w:before="60" w:after="60" w:line="264" w:lineRule="auto"/>
            </w:pPr>
            <w:r>
              <w:rPr>
                <w:rFonts w:ascii="Times New Roman" w:hAnsi="Times New Roman"/>
                <w:sz w:val="21"/>
              </w:rPr>
              <w:t>Bối cảnh thị trường linh kiện máy tính tại Việt Nam</w:t>
            </w:r>
          </w:p>
        </w:tc>
      </w:tr>
      <w:tr>
        <w:tc>
          <w:tcPr>
            <w:tcW w:type="dxa" w:w="4536"/>
            <w:shd w:fill="F7FAFD"/>
          </w:tcPr>
          <w:p>
            <w:pPr>
              <w:spacing w:before="60" w:after="60" w:line="264" w:lineRule="auto"/>
            </w:pPr>
            <w:r>
              <w:rPr>
                <w:rFonts w:ascii="Times New Roman" w:hAnsi="Times New Roman"/>
                <w:sz w:val="21"/>
              </w:rPr>
              <w:t>1.1.2</w:t>
            </w:r>
          </w:p>
        </w:tc>
        <w:tc>
          <w:tcPr>
            <w:tcW w:type="dxa" w:w="4536"/>
            <w:shd w:fill="F7FAFD"/>
          </w:tcPr>
          <w:p>
            <w:pPr>
              <w:spacing w:before="60" w:after="60" w:line="264" w:lineRule="auto"/>
            </w:pPr>
            <w:r>
              <w:rPr>
                <w:rFonts w:ascii="Times New Roman" w:hAnsi="Times New Roman"/>
                <w:sz w:val="21"/>
              </w:rPr>
              <w:t>Rào cản kỹ thuật của người dùng khi tự lắp ráp máy tính</w:t>
            </w:r>
          </w:p>
        </w:tc>
      </w:tr>
      <w:tr>
        <w:tc>
          <w:tcPr>
            <w:tcW w:type="dxa" w:w="4536"/>
            <w:shd w:fill="FFFFFF"/>
          </w:tcPr>
          <w:p>
            <w:pPr>
              <w:spacing w:before="60" w:after="60" w:line="264" w:lineRule="auto"/>
            </w:pPr>
            <w:r>
              <w:rPr>
                <w:rFonts w:ascii="Times New Roman" w:hAnsi="Times New Roman"/>
                <w:sz w:val="21"/>
              </w:rPr>
              <w:t>1.1.3</w:t>
            </w:r>
          </w:p>
        </w:tc>
        <w:tc>
          <w:tcPr>
            <w:tcW w:type="dxa" w:w="4536"/>
            <w:shd w:fill="FFFFFF"/>
          </w:tcPr>
          <w:p>
            <w:pPr>
              <w:spacing w:before="60" w:after="60" w:line="264" w:lineRule="auto"/>
            </w:pPr>
            <w:r>
              <w:rPr>
                <w:rFonts w:ascii="Times New Roman" w:hAnsi="Times New Roman"/>
                <w:sz w:val="21"/>
              </w:rPr>
              <w:t>Hạn chế của mô hình phần mềm bán hàng nguyên khối hiện hành</w:t>
            </w:r>
          </w:p>
        </w:tc>
      </w:tr>
      <w:tr>
        <w:tc>
          <w:tcPr>
            <w:tcW w:type="dxa" w:w="4536"/>
            <w:shd w:fill="F7FAFD"/>
          </w:tcPr>
          <w:p>
            <w:pPr>
              <w:spacing w:before="60" w:after="60" w:line="264" w:lineRule="auto"/>
            </w:pPr>
            <w:r>
              <w:rPr>
                <w:rFonts w:ascii="Times New Roman" w:hAnsi="Times New Roman"/>
                <w:sz w:val="21"/>
              </w:rPr>
              <w:t>1.1.4</w:t>
            </w:r>
          </w:p>
        </w:tc>
        <w:tc>
          <w:tcPr>
            <w:tcW w:type="dxa" w:w="4536"/>
            <w:shd w:fill="F7FAFD"/>
          </w:tcPr>
          <w:p>
            <w:pPr>
              <w:spacing w:before="60" w:after="60" w:line="264" w:lineRule="auto"/>
            </w:pPr>
            <w:r>
              <w:rPr>
                <w:rFonts w:ascii="Times New Roman" w:hAnsi="Times New Roman"/>
                <w:sz w:val="21"/>
              </w:rPr>
              <w:t>Tính cấp thiết của việc áp dụng kiến trúc hướng dịch vụ</w:t>
            </w:r>
          </w:p>
        </w:tc>
      </w:tr>
      <w:tr>
        <w:tc>
          <w:tcPr>
            <w:tcW w:type="dxa" w:w="4536"/>
            <w:shd w:fill="FFFFFF"/>
          </w:tcPr>
          <w:p>
            <w:pPr>
              <w:spacing w:before="60" w:after="60" w:line="264" w:lineRule="auto"/>
            </w:pPr>
            <w:r>
              <w:rPr>
                <w:rFonts w:ascii="Times New Roman" w:hAnsi="Times New Roman"/>
                <w:sz w:val="21"/>
              </w:rPr>
              <w:t>1.2</w:t>
            </w:r>
          </w:p>
        </w:tc>
        <w:tc>
          <w:tcPr>
            <w:tcW w:type="dxa" w:w="4536"/>
            <w:shd w:fill="FFFFFF"/>
          </w:tcPr>
          <w:p>
            <w:pPr>
              <w:spacing w:before="60" w:after="60" w:line="264" w:lineRule="auto"/>
            </w:pPr>
            <w:r>
              <w:rPr>
                <w:rFonts w:ascii="Times New Roman" w:hAnsi="Times New Roman"/>
                <w:sz w:val="21"/>
              </w:rPr>
              <w:t>Tổng quan về Kiến trúc hướng dịch vụ (SOA) và RESTful API</w:t>
            </w:r>
          </w:p>
        </w:tc>
      </w:tr>
      <w:tr>
        <w:tc>
          <w:tcPr>
            <w:tcW w:type="dxa" w:w="4536"/>
            <w:shd w:fill="F7FAFD"/>
          </w:tcPr>
          <w:p>
            <w:pPr>
              <w:spacing w:before="60" w:after="60" w:line="264" w:lineRule="auto"/>
            </w:pPr>
            <w:r>
              <w:rPr>
                <w:rFonts w:ascii="Times New Roman" w:hAnsi="Times New Roman"/>
                <w:sz w:val="21"/>
              </w:rPr>
              <w:t>1.2.1</w:t>
            </w:r>
          </w:p>
        </w:tc>
        <w:tc>
          <w:tcPr>
            <w:tcW w:type="dxa" w:w="4536"/>
            <w:shd w:fill="F7FAFD"/>
          </w:tcPr>
          <w:p>
            <w:pPr>
              <w:spacing w:before="60" w:after="60" w:line="264" w:lineRule="auto"/>
            </w:pPr>
            <w:r>
              <w:rPr>
                <w:rFonts w:ascii="Times New Roman" w:hAnsi="Times New Roman"/>
                <w:sz w:val="21"/>
              </w:rPr>
              <w:t>Khái niệm và nguyên lý cốt lõi của SOA</w:t>
            </w:r>
          </w:p>
        </w:tc>
      </w:tr>
      <w:tr>
        <w:tc>
          <w:tcPr>
            <w:tcW w:type="dxa" w:w="4536"/>
            <w:shd w:fill="FFFFFF"/>
          </w:tcPr>
          <w:p>
            <w:pPr>
              <w:spacing w:before="60" w:after="60" w:line="264" w:lineRule="auto"/>
            </w:pPr>
            <w:r>
              <w:rPr>
                <w:rFonts w:ascii="Times New Roman" w:hAnsi="Times New Roman"/>
                <w:sz w:val="21"/>
              </w:rPr>
              <w:t>1.2.2</w:t>
            </w:r>
          </w:p>
        </w:tc>
        <w:tc>
          <w:tcPr>
            <w:tcW w:type="dxa" w:w="4536"/>
            <w:shd w:fill="FFFFFF"/>
          </w:tcPr>
          <w:p>
            <w:pPr>
              <w:spacing w:before="60" w:after="60" w:line="264" w:lineRule="auto"/>
            </w:pPr>
            <w:r>
              <w:rPr>
                <w:rFonts w:ascii="Times New Roman" w:hAnsi="Times New Roman"/>
                <w:sz w:val="21"/>
              </w:rPr>
              <w:t>Chuẩn RESTful API và sáu ràng buộc kiến trúc</w:t>
            </w:r>
          </w:p>
        </w:tc>
      </w:tr>
      <w:tr>
        <w:tc>
          <w:tcPr>
            <w:tcW w:type="dxa" w:w="4536"/>
            <w:shd w:fill="F7FAFD"/>
          </w:tcPr>
          <w:p>
            <w:pPr>
              <w:spacing w:before="60" w:after="60" w:line="264" w:lineRule="auto"/>
            </w:pPr>
            <w:r>
              <w:rPr>
                <w:rFonts w:ascii="Times New Roman" w:hAnsi="Times New Roman"/>
                <w:sz w:val="21"/>
              </w:rPr>
              <w:t>1.2.3</w:t>
            </w:r>
          </w:p>
        </w:tc>
        <w:tc>
          <w:tcPr>
            <w:tcW w:type="dxa" w:w="4536"/>
            <w:shd w:fill="F7FAFD"/>
          </w:tcPr>
          <w:p>
            <w:pPr>
              <w:spacing w:before="60" w:after="60" w:line="264" w:lineRule="auto"/>
            </w:pPr>
            <w:r>
              <w:rPr>
                <w:rFonts w:ascii="Times New Roman" w:hAnsi="Times New Roman"/>
                <w:sz w:val="21"/>
              </w:rPr>
              <w:t>Quy chuẩn thiết kế tài nguyên REST</w:t>
            </w:r>
          </w:p>
        </w:tc>
      </w:tr>
      <w:tr>
        <w:tc>
          <w:tcPr>
            <w:tcW w:type="dxa" w:w="4536"/>
            <w:shd w:fill="FFFFFF"/>
          </w:tcPr>
          <w:p>
            <w:pPr>
              <w:spacing w:before="60" w:after="60" w:line="264" w:lineRule="auto"/>
            </w:pPr>
            <w:r>
              <w:rPr>
                <w:rFonts w:ascii="Times New Roman" w:hAnsi="Times New Roman"/>
                <w:sz w:val="21"/>
              </w:rPr>
              <w:t>1.2.4</w:t>
            </w:r>
          </w:p>
        </w:tc>
        <w:tc>
          <w:tcPr>
            <w:tcW w:type="dxa" w:w="4536"/>
            <w:shd w:fill="FFFFFF"/>
          </w:tcPr>
          <w:p>
            <w:pPr>
              <w:spacing w:before="60" w:after="60" w:line="264" w:lineRule="auto"/>
            </w:pPr>
            <w:r>
              <w:rPr>
                <w:rFonts w:ascii="Times New Roman" w:hAnsi="Times New Roman"/>
                <w:sz w:val="21"/>
              </w:rPr>
              <w:t>So sánh kiến trúc Monolithic và kiến trúc hướng dịch vụ</w:t>
            </w:r>
          </w:p>
        </w:tc>
      </w:tr>
      <w:tr>
        <w:tc>
          <w:tcPr>
            <w:tcW w:type="dxa" w:w="4536"/>
            <w:shd w:fill="F7FAFD"/>
          </w:tcPr>
          <w:p>
            <w:pPr>
              <w:spacing w:before="60" w:after="60" w:line="264" w:lineRule="auto"/>
            </w:pPr>
            <w:r>
              <w:rPr>
                <w:rFonts w:ascii="Times New Roman" w:hAnsi="Times New Roman"/>
                <w:sz w:val="21"/>
              </w:rPr>
              <w:t>1.2.5</w:t>
            </w:r>
          </w:p>
        </w:tc>
        <w:tc>
          <w:tcPr>
            <w:tcW w:type="dxa" w:w="4536"/>
            <w:shd w:fill="F7FAFD"/>
          </w:tcPr>
          <w:p>
            <w:pPr>
              <w:spacing w:before="60" w:after="60" w:line="264" w:lineRule="auto"/>
            </w:pPr>
            <w:r>
              <w:rPr>
                <w:rFonts w:ascii="Times New Roman" w:hAnsi="Times New Roman"/>
                <w:sz w:val="21"/>
              </w:rPr>
              <w:t>Định vị kiến trúc của hệ thống trong phổ SOA</w:t>
            </w:r>
          </w:p>
        </w:tc>
      </w:tr>
      <w:tr>
        <w:tc>
          <w:tcPr>
            <w:tcW w:type="dxa" w:w="4536"/>
            <w:shd w:fill="FFFFFF"/>
          </w:tcPr>
          <w:p>
            <w:pPr>
              <w:spacing w:before="60" w:after="60" w:line="264" w:lineRule="auto"/>
            </w:pPr>
            <w:r>
              <w:rPr>
                <w:rFonts w:ascii="Times New Roman" w:hAnsi="Times New Roman"/>
                <w:sz w:val="21"/>
              </w:rPr>
              <w:t>1.3</w:t>
            </w:r>
          </w:p>
        </w:tc>
        <w:tc>
          <w:tcPr>
            <w:tcW w:type="dxa" w:w="4536"/>
            <w:shd w:fill="FFFFFF"/>
          </w:tcPr>
          <w:p>
            <w:pPr>
              <w:spacing w:before="60" w:after="60" w:line="264" w:lineRule="auto"/>
            </w:pPr>
            <w:r>
              <w:rPr>
                <w:rFonts w:ascii="Times New Roman" w:hAnsi="Times New Roman"/>
                <w:sz w:val="21"/>
              </w:rPr>
              <w:t>Tổng quan về công nghệ sử dụng trong đề tài</w:t>
            </w:r>
          </w:p>
        </w:tc>
      </w:tr>
      <w:tr>
        <w:tc>
          <w:tcPr>
            <w:tcW w:type="dxa" w:w="4536"/>
            <w:shd w:fill="F7FAFD"/>
          </w:tcPr>
          <w:p>
            <w:pPr>
              <w:spacing w:before="60" w:after="60" w:line="264" w:lineRule="auto"/>
            </w:pPr>
            <w:r>
              <w:rPr>
                <w:rFonts w:ascii="Times New Roman" w:hAnsi="Times New Roman"/>
                <w:sz w:val="21"/>
              </w:rPr>
              <w:t>1.3.1</w:t>
            </w:r>
          </w:p>
        </w:tc>
        <w:tc>
          <w:tcPr>
            <w:tcW w:type="dxa" w:w="4536"/>
            <w:shd w:fill="F7FAFD"/>
          </w:tcPr>
          <w:p>
            <w:pPr>
              <w:spacing w:before="60" w:after="60" w:line="264" w:lineRule="auto"/>
            </w:pPr>
            <w:r>
              <w:rPr>
                <w:rFonts w:ascii="Times New Roman" w:hAnsi="Times New Roman"/>
                <w:sz w:val="21"/>
              </w:rPr>
              <w:t>Java 17/21 và hệ sinh thái Spring Boot 3.x</w:t>
            </w:r>
          </w:p>
        </w:tc>
      </w:tr>
      <w:tr>
        <w:tc>
          <w:tcPr>
            <w:tcW w:type="dxa" w:w="4536"/>
            <w:shd w:fill="FFFFFF"/>
          </w:tcPr>
          <w:p>
            <w:pPr>
              <w:spacing w:before="60" w:after="60" w:line="264" w:lineRule="auto"/>
            </w:pPr>
            <w:r>
              <w:rPr>
                <w:rFonts w:ascii="Times New Roman" w:hAnsi="Times New Roman"/>
                <w:sz w:val="21"/>
              </w:rPr>
              <w:t>1.3.2</w:t>
            </w:r>
          </w:p>
        </w:tc>
        <w:tc>
          <w:tcPr>
            <w:tcW w:type="dxa" w:w="4536"/>
            <w:shd w:fill="FFFFFF"/>
          </w:tcPr>
          <w:p>
            <w:pPr>
              <w:spacing w:before="60" w:after="60" w:line="264" w:lineRule="auto"/>
            </w:pPr>
            <w:r>
              <w:rPr>
                <w:rFonts w:ascii="Times New Roman" w:hAnsi="Times New Roman"/>
                <w:sz w:val="21"/>
              </w:rPr>
              <w:t>Spring Data JPA và ORM Hibernate 6</w:t>
            </w:r>
          </w:p>
        </w:tc>
      </w:tr>
      <w:tr>
        <w:tc>
          <w:tcPr>
            <w:tcW w:type="dxa" w:w="4536"/>
            <w:shd w:fill="F7FAFD"/>
          </w:tcPr>
          <w:p>
            <w:pPr>
              <w:spacing w:before="60" w:after="60" w:line="264" w:lineRule="auto"/>
            </w:pPr>
            <w:r>
              <w:rPr>
                <w:rFonts w:ascii="Times New Roman" w:hAnsi="Times New Roman"/>
                <w:sz w:val="21"/>
              </w:rPr>
              <w:t>1.3.3</w:t>
            </w:r>
          </w:p>
        </w:tc>
        <w:tc>
          <w:tcPr>
            <w:tcW w:type="dxa" w:w="4536"/>
            <w:shd w:fill="F7FAFD"/>
          </w:tcPr>
          <w:p>
            <w:pPr>
              <w:spacing w:before="60" w:after="60" w:line="264" w:lineRule="auto"/>
            </w:pPr>
            <w:r>
              <w:rPr>
                <w:rFonts w:ascii="Times New Roman" w:hAnsi="Times New Roman"/>
                <w:sz w:val="21"/>
              </w:rPr>
              <w:t>Spring Security 6</w:t>
            </w:r>
          </w:p>
        </w:tc>
      </w:tr>
      <w:tr>
        <w:tc>
          <w:tcPr>
            <w:tcW w:type="dxa" w:w="4536"/>
            <w:shd w:fill="FFFFFF"/>
          </w:tcPr>
          <w:p>
            <w:pPr>
              <w:spacing w:before="60" w:after="60" w:line="264" w:lineRule="auto"/>
            </w:pPr>
            <w:r>
              <w:rPr>
                <w:rFonts w:ascii="Times New Roman" w:hAnsi="Times New Roman"/>
                <w:sz w:val="21"/>
              </w:rPr>
              <w:t>1.3.4</w:t>
            </w:r>
          </w:p>
        </w:tc>
        <w:tc>
          <w:tcPr>
            <w:tcW w:type="dxa" w:w="4536"/>
            <w:shd w:fill="FFFFFF"/>
          </w:tcPr>
          <w:p>
            <w:pPr>
              <w:spacing w:before="60" w:after="60" w:line="264" w:lineRule="auto"/>
            </w:pPr>
            <w:r>
              <w:rPr>
                <w:rFonts w:ascii="Times New Roman" w:hAnsi="Times New Roman"/>
                <w:sz w:val="21"/>
              </w:rPr>
              <w:t>Hệ quản trị cơ sở dữ liệu MySQL 8</w:t>
            </w:r>
          </w:p>
        </w:tc>
      </w:tr>
      <w:tr>
        <w:tc>
          <w:tcPr>
            <w:tcW w:type="dxa" w:w="4536"/>
            <w:shd w:fill="F7FAFD"/>
          </w:tcPr>
          <w:p>
            <w:pPr>
              <w:spacing w:before="60" w:after="60" w:line="264" w:lineRule="auto"/>
            </w:pPr>
            <w:r>
              <w:rPr>
                <w:rFonts w:ascii="Times New Roman" w:hAnsi="Times New Roman"/>
                <w:sz w:val="21"/>
              </w:rPr>
              <w:t>1.3.5</w:t>
            </w:r>
          </w:p>
        </w:tc>
        <w:tc>
          <w:tcPr>
            <w:tcW w:type="dxa" w:w="4536"/>
            <w:shd w:fill="F7FAFD"/>
          </w:tcPr>
          <w:p>
            <w:pPr>
              <w:spacing w:before="60" w:after="60" w:line="264" w:lineRule="auto"/>
            </w:pPr>
            <w:r>
              <w:rPr>
                <w:rFonts w:ascii="Times New Roman" w:hAnsi="Times New Roman"/>
                <w:sz w:val="21"/>
              </w:rPr>
              <w:t>Ứng dụng client: Thymeleaf, Layout Dialect và Fetch API</w:t>
            </w:r>
          </w:p>
        </w:tc>
      </w:tr>
      <w:tr>
        <w:tc>
          <w:tcPr>
            <w:tcW w:type="dxa" w:w="4536"/>
            <w:shd w:fill="FFFFFF"/>
          </w:tcPr>
          <w:p>
            <w:pPr>
              <w:spacing w:before="60" w:after="60" w:line="264" w:lineRule="auto"/>
            </w:pPr>
            <w:r>
              <w:rPr>
                <w:rFonts w:ascii="Times New Roman" w:hAnsi="Times New Roman"/>
                <w:sz w:val="21"/>
              </w:rPr>
              <w:t>1.3.6</w:t>
            </w:r>
          </w:p>
        </w:tc>
        <w:tc>
          <w:tcPr>
            <w:tcW w:type="dxa" w:w="4536"/>
            <w:shd w:fill="FFFFFF"/>
          </w:tcPr>
          <w:p>
            <w:pPr>
              <w:spacing w:before="60" w:after="60" w:line="264" w:lineRule="auto"/>
            </w:pPr>
            <w:r>
              <w:rPr>
                <w:rFonts w:ascii="Times New Roman" w:hAnsi="Times New Roman"/>
                <w:sz w:val="21"/>
              </w:rPr>
              <w:t>Dịch vụ cổng thanh toán VNPAY và cơ chế checksum HMAC-SHA512</w:t>
            </w:r>
          </w:p>
        </w:tc>
      </w:tr>
      <w:tr>
        <w:tc>
          <w:tcPr>
            <w:tcW w:type="dxa" w:w="4536"/>
            <w:shd w:fill="F7FAFD"/>
          </w:tcPr>
          <w:p>
            <w:pPr>
              <w:spacing w:before="60" w:after="60" w:line="264" w:lineRule="auto"/>
            </w:pPr>
            <w:r>
              <w:rPr>
                <w:rFonts w:ascii="Times New Roman" w:hAnsi="Times New Roman"/>
                <w:sz w:val="21"/>
              </w:rPr>
              <w:t>1.3.7</w:t>
            </w:r>
          </w:p>
        </w:tc>
        <w:tc>
          <w:tcPr>
            <w:tcW w:type="dxa" w:w="4536"/>
            <w:shd w:fill="F7FAFD"/>
          </w:tcPr>
          <w:p>
            <w:pPr>
              <w:spacing w:before="60" w:after="60" w:line="264" w:lineRule="auto"/>
            </w:pPr>
            <w:r>
              <w:rPr>
                <w:rFonts w:ascii="Times New Roman" w:hAnsi="Times New Roman"/>
                <w:sz w:val="21"/>
              </w:rPr>
              <w:t>Bảng tổng hợp công nghệ và vai trò kiến trúc</w:t>
            </w:r>
          </w:p>
        </w:tc>
      </w:tr>
      <w:tr>
        <w:tc>
          <w:tcPr>
            <w:tcW w:type="dxa" w:w="4536"/>
            <w:shd w:fill="FFFFFF"/>
          </w:tcPr>
          <w:p>
            <w:pPr>
              <w:spacing w:before="60" w:after="60" w:line="264" w:lineRule="auto"/>
            </w:pPr>
            <w:r>
              <w:rPr>
                <w:rFonts w:ascii="Times New Roman" w:hAnsi="Times New Roman"/>
                <w:sz w:val="21"/>
              </w:rPr>
              <w:t>1.4</w:t>
            </w:r>
          </w:p>
        </w:tc>
        <w:tc>
          <w:tcPr>
            <w:tcW w:type="dxa" w:w="4536"/>
            <w:shd w:fill="FFFFFF"/>
          </w:tcPr>
          <w:p>
            <w:pPr>
              <w:spacing w:before="60" w:after="60" w:line="264" w:lineRule="auto"/>
            </w:pPr>
            <w:r>
              <w:rPr>
                <w:rFonts w:ascii="Times New Roman" w:hAnsi="Times New Roman"/>
                <w:sz w:val="21"/>
              </w:rPr>
              <w:t>Khảo sát các hệ thống tương tự và phân tích bài toán</w:t>
            </w:r>
          </w:p>
        </w:tc>
      </w:tr>
      <w:tr>
        <w:tc>
          <w:tcPr>
            <w:tcW w:type="dxa" w:w="4536"/>
            <w:shd w:fill="F7FAFD"/>
          </w:tcPr>
          <w:p>
            <w:pPr>
              <w:spacing w:before="60" w:after="60" w:line="264" w:lineRule="auto"/>
            </w:pPr>
            <w:r>
              <w:rPr>
                <w:rFonts w:ascii="Times New Roman" w:hAnsi="Times New Roman"/>
                <w:sz w:val="21"/>
              </w:rPr>
              <w:t>1.4.1</w:t>
            </w:r>
          </w:p>
        </w:tc>
        <w:tc>
          <w:tcPr>
            <w:tcW w:type="dxa" w:w="4536"/>
            <w:shd w:fill="F7FAFD"/>
          </w:tcPr>
          <w:p>
            <w:pPr>
              <w:spacing w:before="60" w:after="60" w:line="264" w:lineRule="auto"/>
            </w:pPr>
            <w:r>
              <w:rPr>
                <w:rFonts w:ascii="Times New Roman" w:hAnsi="Times New Roman"/>
                <w:sz w:val="21"/>
              </w:rPr>
              <w:t>Khảo sát các nền tảng bán lẻ linh kiện tiêu biểu</w:t>
            </w:r>
          </w:p>
        </w:tc>
      </w:tr>
      <w:tr>
        <w:tc>
          <w:tcPr>
            <w:tcW w:type="dxa" w:w="4536"/>
            <w:shd w:fill="FFFFFF"/>
          </w:tcPr>
          <w:p>
            <w:pPr>
              <w:spacing w:before="60" w:after="60" w:line="264" w:lineRule="auto"/>
            </w:pPr>
            <w:r>
              <w:rPr>
                <w:rFonts w:ascii="Times New Roman" w:hAnsi="Times New Roman"/>
                <w:sz w:val="21"/>
              </w:rPr>
              <w:t>1.4.2</w:t>
            </w:r>
          </w:p>
        </w:tc>
        <w:tc>
          <w:tcPr>
            <w:tcW w:type="dxa" w:w="4536"/>
            <w:shd w:fill="FFFFFF"/>
          </w:tcPr>
          <w:p>
            <w:pPr>
              <w:spacing w:before="60" w:after="60" w:line="264" w:lineRule="auto"/>
            </w:pPr>
            <w:r>
              <w:rPr>
                <w:rFonts w:ascii="Times New Roman" w:hAnsi="Times New Roman"/>
                <w:sz w:val="21"/>
              </w:rPr>
              <w:t>Bảng so sánh tính năng</w:t>
            </w:r>
          </w:p>
        </w:tc>
      </w:tr>
      <w:tr>
        <w:tc>
          <w:tcPr>
            <w:tcW w:type="dxa" w:w="4536"/>
            <w:shd w:fill="F7FAFD"/>
          </w:tcPr>
          <w:p>
            <w:pPr>
              <w:spacing w:before="60" w:after="60" w:line="264" w:lineRule="auto"/>
            </w:pPr>
            <w:r>
              <w:rPr>
                <w:rFonts w:ascii="Times New Roman" w:hAnsi="Times New Roman"/>
                <w:sz w:val="21"/>
              </w:rPr>
              <w:t>1.4.3</w:t>
            </w:r>
          </w:p>
        </w:tc>
        <w:tc>
          <w:tcPr>
            <w:tcW w:type="dxa" w:w="4536"/>
            <w:shd w:fill="F7FAFD"/>
          </w:tcPr>
          <w:p>
            <w:pPr>
              <w:spacing w:before="60" w:after="60" w:line="264" w:lineRule="auto"/>
            </w:pPr>
            <w:r>
              <w:rPr>
                <w:rFonts w:ascii="Times New Roman" w:hAnsi="Times New Roman"/>
                <w:sz w:val="21"/>
              </w:rPr>
              <w:t>Đánh giá và đề xuất cải tiến</w:t>
            </w:r>
          </w:p>
        </w:tc>
      </w:tr>
      <w:tr>
        <w:tc>
          <w:tcPr>
            <w:tcW w:type="dxa" w:w="4536"/>
            <w:shd w:fill="FFFFFF"/>
          </w:tcPr>
          <w:p>
            <w:pPr>
              <w:spacing w:before="60" w:after="60" w:line="264" w:lineRule="auto"/>
            </w:pPr>
            <w:r>
              <w:rPr>
                <w:rFonts w:ascii="Times New Roman" w:hAnsi="Times New Roman"/>
                <w:sz w:val="21"/>
              </w:rPr>
              <w:t>1.5</w:t>
            </w:r>
          </w:p>
        </w:tc>
        <w:tc>
          <w:tcPr>
            <w:tcW w:type="dxa" w:w="4536"/>
            <w:shd w:fill="FFFFFF"/>
          </w:tcPr>
          <w:p>
            <w:pPr>
              <w:spacing w:before="60" w:after="60" w:line="264" w:lineRule="auto"/>
            </w:pPr>
            <w:r>
              <w:rPr>
                <w:rFonts w:ascii="Times New Roman" w:hAnsi="Times New Roman"/>
                <w:sz w:val="21"/>
              </w:rPr>
              <w:t>Kết luận chương 1</w:t>
            </w:r>
          </w:p>
        </w:tc>
      </w:tr>
      <w:tr>
        <w:tc>
          <w:tcPr>
            <w:tcW w:type="dxa" w:w="4536"/>
            <w:shd w:fill="F7FAFD"/>
          </w:tcPr>
          <w:p>
            <w:pPr>
              <w:spacing w:before="60" w:after="60" w:line="264" w:lineRule="auto"/>
            </w:pPr>
          </w:p>
        </w:tc>
        <w:tc>
          <w:tcPr>
            <w:tcW w:type="dxa" w:w="4536"/>
            <w:shd w:fill="F7FAFD"/>
          </w:tcPr>
          <w:p>
            <w:pPr>
              <w:spacing w:before="60" w:after="60" w:line="264" w:lineRule="auto"/>
            </w:pPr>
            <w:r>
              <w:rPr>
                <w:rFonts w:ascii="Times New Roman" w:hAnsi="Times New Roman"/>
                <w:b/>
                <w:sz w:val="21"/>
              </w:rPr>
              <w:t>CHƯƠNG 2. PHÂN TÍCH VÀ THIẾT KẾ HỆ THỐNG</w:t>
            </w:r>
          </w:p>
        </w:tc>
      </w:tr>
      <w:tr>
        <w:tc>
          <w:tcPr>
            <w:tcW w:type="dxa" w:w="4536"/>
            <w:shd w:fill="FFFFFF"/>
          </w:tcPr>
          <w:p>
            <w:pPr>
              <w:spacing w:before="60" w:after="60" w:line="264" w:lineRule="auto"/>
            </w:pPr>
            <w:r>
              <w:rPr>
                <w:rFonts w:ascii="Times New Roman" w:hAnsi="Times New Roman"/>
                <w:sz w:val="21"/>
              </w:rPr>
              <w:t>2.1</w:t>
            </w:r>
          </w:p>
        </w:tc>
        <w:tc>
          <w:tcPr>
            <w:tcW w:type="dxa" w:w="4536"/>
            <w:shd w:fill="FFFFFF"/>
          </w:tcPr>
          <w:p>
            <w:pPr>
              <w:spacing w:before="60" w:after="60" w:line="264" w:lineRule="auto"/>
            </w:pPr>
            <w:r>
              <w:rPr>
                <w:rFonts w:ascii="Times New Roman" w:hAnsi="Times New Roman"/>
                <w:sz w:val="21"/>
              </w:rPr>
              <w:t>Phân tích yêu cầu hệ thống</w:t>
            </w:r>
          </w:p>
        </w:tc>
      </w:tr>
      <w:tr>
        <w:tc>
          <w:tcPr>
            <w:tcW w:type="dxa" w:w="4536"/>
            <w:shd w:fill="F7FAFD"/>
          </w:tcPr>
          <w:p>
            <w:pPr>
              <w:spacing w:before="60" w:after="60" w:line="264" w:lineRule="auto"/>
            </w:pPr>
            <w:r>
              <w:rPr>
                <w:rFonts w:ascii="Times New Roman" w:hAnsi="Times New Roman"/>
                <w:sz w:val="21"/>
              </w:rPr>
              <w:t>2.1.1</w:t>
            </w:r>
          </w:p>
        </w:tc>
        <w:tc>
          <w:tcPr>
            <w:tcW w:type="dxa" w:w="4536"/>
            <w:shd w:fill="F7FAFD"/>
          </w:tcPr>
          <w:p>
            <w:pPr>
              <w:spacing w:before="60" w:after="60" w:line="264" w:lineRule="auto"/>
            </w:pPr>
            <w:r>
              <w:rPr>
                <w:rFonts w:ascii="Times New Roman" w:hAnsi="Times New Roman"/>
                <w:sz w:val="21"/>
              </w:rPr>
              <w:t>Yêu cầu chức năng</w:t>
            </w:r>
          </w:p>
        </w:tc>
      </w:tr>
      <w:tr>
        <w:tc>
          <w:tcPr>
            <w:tcW w:type="dxa" w:w="4536"/>
            <w:shd w:fill="FFFFFF"/>
          </w:tcPr>
          <w:p>
            <w:pPr>
              <w:spacing w:before="60" w:after="60" w:line="264" w:lineRule="auto"/>
            </w:pPr>
            <w:r>
              <w:rPr>
                <w:rFonts w:ascii="Times New Roman" w:hAnsi="Times New Roman"/>
                <w:sz w:val="21"/>
              </w:rPr>
              <w:t>2.1.2</w:t>
            </w:r>
          </w:p>
        </w:tc>
        <w:tc>
          <w:tcPr>
            <w:tcW w:type="dxa" w:w="4536"/>
            <w:shd w:fill="FFFFFF"/>
          </w:tcPr>
          <w:p>
            <w:pPr>
              <w:spacing w:before="60" w:after="60" w:line="264" w:lineRule="auto"/>
            </w:pPr>
            <w:r>
              <w:rPr>
                <w:rFonts w:ascii="Times New Roman" w:hAnsi="Times New Roman"/>
                <w:sz w:val="21"/>
              </w:rPr>
              <w:t>Yêu cầu phi chức năng</w:t>
            </w:r>
          </w:p>
        </w:tc>
      </w:tr>
      <w:tr>
        <w:tc>
          <w:tcPr>
            <w:tcW w:type="dxa" w:w="4536"/>
            <w:shd w:fill="F7FAFD"/>
          </w:tcPr>
          <w:p>
            <w:pPr>
              <w:spacing w:before="60" w:after="60" w:line="264" w:lineRule="auto"/>
            </w:pPr>
            <w:r>
              <w:rPr>
                <w:rFonts w:ascii="Times New Roman" w:hAnsi="Times New Roman"/>
                <w:sz w:val="21"/>
              </w:rPr>
              <w:t>2.1.3</w:t>
            </w:r>
          </w:p>
        </w:tc>
        <w:tc>
          <w:tcPr>
            <w:tcW w:type="dxa" w:w="4536"/>
            <w:shd w:fill="F7FAFD"/>
          </w:tcPr>
          <w:p>
            <w:pPr>
              <w:spacing w:before="60" w:after="60" w:line="264" w:lineRule="auto"/>
            </w:pPr>
            <w:r>
              <w:rPr>
                <w:rFonts w:ascii="Times New Roman" w:hAnsi="Times New Roman"/>
                <w:sz w:val="21"/>
              </w:rPr>
              <w:t>Quy tắc nghiệp vụ</w:t>
            </w:r>
          </w:p>
        </w:tc>
      </w:tr>
      <w:tr>
        <w:tc>
          <w:tcPr>
            <w:tcW w:type="dxa" w:w="4536"/>
            <w:shd w:fill="FFFFFF"/>
          </w:tcPr>
          <w:p>
            <w:pPr>
              <w:spacing w:before="60" w:after="60" w:line="264" w:lineRule="auto"/>
            </w:pPr>
            <w:r>
              <w:rPr>
                <w:rFonts w:ascii="Times New Roman" w:hAnsi="Times New Roman"/>
                <w:sz w:val="21"/>
              </w:rPr>
              <w:t>2.2</w:t>
            </w:r>
          </w:p>
        </w:tc>
        <w:tc>
          <w:tcPr>
            <w:tcW w:type="dxa" w:w="4536"/>
            <w:shd w:fill="FFFFFF"/>
          </w:tcPr>
          <w:p>
            <w:pPr>
              <w:spacing w:before="60" w:after="60" w:line="264" w:lineRule="auto"/>
            </w:pPr>
            <w:r>
              <w:rPr>
                <w:rFonts w:ascii="Times New Roman" w:hAnsi="Times New Roman"/>
                <w:sz w:val="21"/>
              </w:rPr>
              <w:t>Phân tích chức năng hệ thống</w:t>
            </w:r>
          </w:p>
        </w:tc>
      </w:tr>
      <w:tr>
        <w:tc>
          <w:tcPr>
            <w:tcW w:type="dxa" w:w="4536"/>
            <w:shd w:fill="F7FAFD"/>
          </w:tcPr>
          <w:p>
            <w:pPr>
              <w:spacing w:before="60" w:after="60" w:line="264" w:lineRule="auto"/>
            </w:pPr>
            <w:r>
              <w:rPr>
                <w:rFonts w:ascii="Times New Roman" w:hAnsi="Times New Roman"/>
                <w:sz w:val="21"/>
              </w:rPr>
              <w:t>2.2.1</w:t>
            </w:r>
          </w:p>
        </w:tc>
        <w:tc>
          <w:tcPr>
            <w:tcW w:type="dxa" w:w="4536"/>
            <w:shd w:fill="F7FAFD"/>
          </w:tcPr>
          <w:p>
            <w:pPr>
              <w:spacing w:before="60" w:after="60" w:line="264" w:lineRule="auto"/>
            </w:pPr>
            <w:r>
              <w:rPr>
                <w:rFonts w:ascii="Times New Roman" w:hAnsi="Times New Roman"/>
                <w:sz w:val="21"/>
              </w:rPr>
              <w:t>Xác định tác nhân và biểu đồ Use Case tổng quan</w:t>
            </w:r>
          </w:p>
        </w:tc>
      </w:tr>
      <w:tr>
        <w:tc>
          <w:tcPr>
            <w:tcW w:type="dxa" w:w="4536"/>
            <w:shd w:fill="FFFFFF"/>
          </w:tcPr>
          <w:p>
            <w:pPr>
              <w:spacing w:before="60" w:after="60" w:line="264" w:lineRule="auto"/>
            </w:pPr>
            <w:r>
              <w:rPr>
                <w:rFonts w:ascii="Times New Roman" w:hAnsi="Times New Roman"/>
                <w:sz w:val="21"/>
              </w:rPr>
              <w:t>2.2.2</w:t>
            </w:r>
          </w:p>
        </w:tc>
        <w:tc>
          <w:tcPr>
            <w:tcW w:type="dxa" w:w="4536"/>
            <w:shd w:fill="FFFFFF"/>
          </w:tcPr>
          <w:p>
            <w:pPr>
              <w:spacing w:before="60" w:after="60" w:line="264" w:lineRule="auto"/>
            </w:pPr>
            <w:r>
              <w:rPr>
                <w:rFonts w:ascii="Times New Roman" w:hAnsi="Times New Roman"/>
                <w:sz w:val="21"/>
              </w:rPr>
              <w:t>Biểu đồ Use Case phân rã theo phân hệ</w:t>
            </w:r>
          </w:p>
        </w:tc>
      </w:tr>
      <w:tr>
        <w:tc>
          <w:tcPr>
            <w:tcW w:type="dxa" w:w="4536"/>
            <w:shd w:fill="F7FAFD"/>
          </w:tcPr>
          <w:p>
            <w:pPr>
              <w:spacing w:before="60" w:after="60" w:line="264" w:lineRule="auto"/>
            </w:pPr>
            <w:r>
              <w:rPr>
                <w:rFonts w:ascii="Times New Roman" w:hAnsi="Times New Roman"/>
                <w:sz w:val="21"/>
              </w:rPr>
              <w:t>2.2.3</w:t>
            </w:r>
          </w:p>
        </w:tc>
        <w:tc>
          <w:tcPr>
            <w:tcW w:type="dxa" w:w="4536"/>
            <w:shd w:fill="F7FAFD"/>
          </w:tcPr>
          <w:p>
            <w:pPr>
              <w:spacing w:before="60" w:after="60" w:line="264" w:lineRule="auto"/>
            </w:pPr>
            <w:r>
              <w:rPr>
                <w:rFonts w:ascii="Times New Roman" w:hAnsi="Times New Roman"/>
                <w:sz w:val="21"/>
              </w:rPr>
              <w:t>Đặc tả chi tiết các Use Case (UC01 – UC10)</w:t>
            </w:r>
          </w:p>
        </w:tc>
      </w:tr>
      <w:tr>
        <w:tc>
          <w:tcPr>
            <w:tcW w:type="dxa" w:w="4536"/>
            <w:shd w:fill="FFFFFF"/>
          </w:tcPr>
          <w:p>
            <w:pPr>
              <w:spacing w:before="60" w:after="60" w:line="264" w:lineRule="auto"/>
            </w:pPr>
            <w:r>
              <w:rPr>
                <w:rFonts w:ascii="Times New Roman" w:hAnsi="Times New Roman"/>
                <w:sz w:val="21"/>
              </w:rPr>
              <w:t>2.3</w:t>
            </w:r>
          </w:p>
        </w:tc>
        <w:tc>
          <w:tcPr>
            <w:tcW w:type="dxa" w:w="4536"/>
            <w:shd w:fill="FFFFFF"/>
          </w:tcPr>
          <w:p>
            <w:pPr>
              <w:spacing w:before="60" w:after="60" w:line="264" w:lineRule="auto"/>
            </w:pPr>
            <w:r>
              <w:rPr>
                <w:rFonts w:ascii="Times New Roman" w:hAnsi="Times New Roman"/>
                <w:sz w:val="21"/>
              </w:rPr>
              <w:t>Thiết kế sơ đồ tuần tự cho các luồng nghiệp vụ trọng yếu</w:t>
            </w:r>
          </w:p>
        </w:tc>
      </w:tr>
      <w:tr>
        <w:tc>
          <w:tcPr>
            <w:tcW w:type="dxa" w:w="4536"/>
            <w:shd w:fill="F7FAFD"/>
          </w:tcPr>
          <w:p>
            <w:pPr>
              <w:spacing w:before="60" w:after="60" w:line="264" w:lineRule="auto"/>
            </w:pPr>
            <w:r>
              <w:rPr>
                <w:rFonts w:ascii="Times New Roman" w:hAnsi="Times New Roman"/>
                <w:sz w:val="21"/>
              </w:rPr>
              <w:t>2.3.1</w:t>
            </w:r>
          </w:p>
        </w:tc>
        <w:tc>
          <w:tcPr>
            <w:tcW w:type="dxa" w:w="4536"/>
            <w:shd w:fill="F7FAFD"/>
          </w:tcPr>
          <w:p>
            <w:pPr>
              <w:spacing w:before="60" w:after="60" w:line="264" w:lineRule="auto"/>
            </w:pPr>
            <w:r>
              <w:rPr>
                <w:rFonts w:ascii="Times New Roman" w:hAnsi="Times New Roman"/>
                <w:sz w:val="21"/>
              </w:rPr>
              <w:t>Sơ đồ tuần tự – Đăng nhập và xác thực phân quyền</w:t>
            </w:r>
          </w:p>
        </w:tc>
      </w:tr>
      <w:tr>
        <w:tc>
          <w:tcPr>
            <w:tcW w:type="dxa" w:w="4536"/>
            <w:shd w:fill="FFFFFF"/>
          </w:tcPr>
          <w:p>
            <w:pPr>
              <w:spacing w:before="60" w:after="60" w:line="264" w:lineRule="auto"/>
            </w:pPr>
            <w:r>
              <w:rPr>
                <w:rFonts w:ascii="Times New Roman" w:hAnsi="Times New Roman"/>
                <w:sz w:val="21"/>
              </w:rPr>
              <w:t>2.3.2</w:t>
            </w:r>
          </w:p>
        </w:tc>
        <w:tc>
          <w:tcPr>
            <w:tcW w:type="dxa" w:w="4536"/>
            <w:shd w:fill="FFFFFF"/>
          </w:tcPr>
          <w:p>
            <w:pPr>
              <w:spacing w:before="60" w:after="60" w:line="264" w:lineRule="auto"/>
            </w:pPr>
            <w:r>
              <w:rPr>
                <w:rFonts w:ascii="Times New Roman" w:hAnsi="Times New Roman"/>
                <w:sz w:val="21"/>
              </w:rPr>
              <w:t>Sơ đồ tuần tự – Ráp cấu hình PC và chuyển vào giỏ hàng</w:t>
            </w:r>
          </w:p>
        </w:tc>
      </w:tr>
      <w:tr>
        <w:tc>
          <w:tcPr>
            <w:tcW w:type="dxa" w:w="4536"/>
            <w:shd w:fill="F7FAFD"/>
          </w:tcPr>
          <w:p>
            <w:pPr>
              <w:spacing w:before="60" w:after="60" w:line="264" w:lineRule="auto"/>
            </w:pPr>
            <w:r>
              <w:rPr>
                <w:rFonts w:ascii="Times New Roman" w:hAnsi="Times New Roman"/>
                <w:sz w:val="21"/>
              </w:rPr>
              <w:t>2.3.3</w:t>
            </w:r>
          </w:p>
        </w:tc>
        <w:tc>
          <w:tcPr>
            <w:tcW w:type="dxa" w:w="4536"/>
            <w:shd w:fill="F7FAFD"/>
          </w:tcPr>
          <w:p>
            <w:pPr>
              <w:spacing w:before="60" w:after="60" w:line="264" w:lineRule="auto"/>
            </w:pPr>
            <w:r>
              <w:rPr>
                <w:rFonts w:ascii="Times New Roman" w:hAnsi="Times New Roman"/>
                <w:sz w:val="21"/>
              </w:rPr>
              <w:t>Sơ đồ tuần tự – Đặt hàng với khóa bi quan và kiểm tra voucher</w:t>
            </w:r>
          </w:p>
        </w:tc>
      </w:tr>
      <w:tr>
        <w:tc>
          <w:tcPr>
            <w:tcW w:type="dxa" w:w="4536"/>
            <w:shd w:fill="FFFFFF"/>
          </w:tcPr>
          <w:p>
            <w:pPr>
              <w:spacing w:before="60" w:after="60" w:line="264" w:lineRule="auto"/>
            </w:pPr>
            <w:r>
              <w:rPr>
                <w:rFonts w:ascii="Times New Roman" w:hAnsi="Times New Roman"/>
                <w:sz w:val="21"/>
              </w:rPr>
              <w:t>2.3.4</w:t>
            </w:r>
          </w:p>
        </w:tc>
        <w:tc>
          <w:tcPr>
            <w:tcW w:type="dxa" w:w="4536"/>
            <w:shd w:fill="FFFFFF"/>
          </w:tcPr>
          <w:p>
            <w:pPr>
              <w:spacing w:before="60" w:after="60" w:line="264" w:lineRule="auto"/>
            </w:pPr>
            <w:r>
              <w:rPr>
                <w:rFonts w:ascii="Times New Roman" w:hAnsi="Times New Roman"/>
                <w:sz w:val="21"/>
              </w:rPr>
              <w:t>Sơ đồ tuần tự – Thanh toán VNPAY với hai kênh phản hồi</w:t>
            </w:r>
          </w:p>
        </w:tc>
      </w:tr>
      <w:tr>
        <w:tc>
          <w:tcPr>
            <w:tcW w:type="dxa" w:w="4536"/>
            <w:shd w:fill="F7FAFD"/>
          </w:tcPr>
          <w:p>
            <w:pPr>
              <w:spacing w:before="60" w:after="60" w:line="264" w:lineRule="auto"/>
            </w:pPr>
            <w:r>
              <w:rPr>
                <w:rFonts w:ascii="Times New Roman" w:hAnsi="Times New Roman"/>
                <w:sz w:val="21"/>
              </w:rPr>
              <w:t>2.3.5</w:t>
            </w:r>
          </w:p>
        </w:tc>
        <w:tc>
          <w:tcPr>
            <w:tcW w:type="dxa" w:w="4536"/>
            <w:shd w:fill="F7FAFD"/>
          </w:tcPr>
          <w:p>
            <w:pPr>
              <w:spacing w:before="60" w:after="60" w:line="264" w:lineRule="auto"/>
            </w:pPr>
            <w:r>
              <w:rPr>
                <w:rFonts w:ascii="Times New Roman" w:hAnsi="Times New Roman"/>
                <w:sz w:val="21"/>
              </w:rPr>
              <w:t>Sơ đồ tuần tự – Quản trị viên duyệt đơn và hoàn kho tự động</w:t>
            </w:r>
          </w:p>
        </w:tc>
      </w:tr>
      <w:tr>
        <w:tc>
          <w:tcPr>
            <w:tcW w:type="dxa" w:w="4536"/>
            <w:shd w:fill="FFFFFF"/>
          </w:tcPr>
          <w:p>
            <w:pPr>
              <w:spacing w:before="60" w:after="60" w:line="264" w:lineRule="auto"/>
            </w:pPr>
            <w:r>
              <w:rPr>
                <w:rFonts w:ascii="Times New Roman" w:hAnsi="Times New Roman"/>
                <w:sz w:val="21"/>
              </w:rPr>
              <w:t>2.4</w:t>
            </w:r>
          </w:p>
        </w:tc>
        <w:tc>
          <w:tcPr>
            <w:tcW w:type="dxa" w:w="4536"/>
            <w:shd w:fill="FFFFFF"/>
          </w:tcPr>
          <w:p>
            <w:pPr>
              <w:spacing w:before="60" w:after="60" w:line="264" w:lineRule="auto"/>
            </w:pPr>
            <w:r>
              <w:rPr>
                <w:rFonts w:ascii="Times New Roman" w:hAnsi="Times New Roman"/>
                <w:sz w:val="21"/>
              </w:rPr>
              <w:t>Thiết kế hệ thống</w:t>
            </w:r>
          </w:p>
        </w:tc>
      </w:tr>
      <w:tr>
        <w:tc>
          <w:tcPr>
            <w:tcW w:type="dxa" w:w="4536"/>
            <w:shd w:fill="F7FAFD"/>
          </w:tcPr>
          <w:p>
            <w:pPr>
              <w:spacing w:before="60" w:after="60" w:line="264" w:lineRule="auto"/>
            </w:pPr>
            <w:r>
              <w:rPr>
                <w:rFonts w:ascii="Times New Roman" w:hAnsi="Times New Roman"/>
                <w:sz w:val="21"/>
              </w:rPr>
              <w:t>2.4.1</w:t>
            </w:r>
          </w:p>
        </w:tc>
        <w:tc>
          <w:tcPr>
            <w:tcW w:type="dxa" w:w="4536"/>
            <w:shd w:fill="F7FAFD"/>
          </w:tcPr>
          <w:p>
            <w:pPr>
              <w:spacing w:before="60" w:after="60" w:line="264" w:lineRule="auto"/>
            </w:pPr>
            <w:r>
              <w:rPr>
                <w:rFonts w:ascii="Times New Roman" w:hAnsi="Times New Roman"/>
                <w:sz w:val="21"/>
              </w:rPr>
              <w:t>Thiết kế kiến trúc tổng thể</w:t>
            </w:r>
          </w:p>
        </w:tc>
      </w:tr>
      <w:tr>
        <w:tc>
          <w:tcPr>
            <w:tcW w:type="dxa" w:w="4536"/>
            <w:shd w:fill="FFFFFF"/>
          </w:tcPr>
          <w:p>
            <w:pPr>
              <w:spacing w:before="60" w:after="60" w:line="264" w:lineRule="auto"/>
            </w:pPr>
            <w:r>
              <w:rPr>
                <w:rFonts w:ascii="Times New Roman" w:hAnsi="Times New Roman"/>
                <w:sz w:val="21"/>
              </w:rPr>
              <w:t>2.4.2</w:t>
            </w:r>
          </w:p>
        </w:tc>
        <w:tc>
          <w:tcPr>
            <w:tcW w:type="dxa" w:w="4536"/>
            <w:shd w:fill="FFFFFF"/>
          </w:tcPr>
          <w:p>
            <w:pPr>
              <w:spacing w:before="60" w:after="60" w:line="264" w:lineRule="auto"/>
            </w:pPr>
            <w:r>
              <w:rPr>
                <w:rFonts w:ascii="Times New Roman" w:hAnsi="Times New Roman"/>
                <w:sz w:val="21"/>
              </w:rPr>
              <w:t>Thiết kế cơ sở dữ liệu</w:t>
            </w:r>
          </w:p>
        </w:tc>
      </w:tr>
      <w:tr>
        <w:tc>
          <w:tcPr>
            <w:tcW w:type="dxa" w:w="4536"/>
            <w:shd w:fill="F7FAFD"/>
          </w:tcPr>
          <w:p>
            <w:pPr>
              <w:spacing w:before="60" w:after="60" w:line="264" w:lineRule="auto"/>
            </w:pPr>
            <w:r>
              <w:rPr>
                <w:rFonts w:ascii="Times New Roman" w:hAnsi="Times New Roman"/>
                <w:sz w:val="21"/>
              </w:rPr>
              <w:t>2.4.3</w:t>
            </w:r>
          </w:p>
        </w:tc>
        <w:tc>
          <w:tcPr>
            <w:tcW w:type="dxa" w:w="4536"/>
            <w:shd w:fill="F7FAFD"/>
          </w:tcPr>
          <w:p>
            <w:pPr>
              <w:spacing w:before="60" w:after="60" w:line="264" w:lineRule="auto"/>
            </w:pPr>
            <w:r>
              <w:rPr>
                <w:rFonts w:ascii="Times New Roman" w:hAnsi="Times New Roman"/>
                <w:sz w:val="21"/>
              </w:rPr>
              <w:t>Thiết kế API dịch vụ</w:t>
            </w:r>
          </w:p>
        </w:tc>
      </w:tr>
      <w:tr>
        <w:tc>
          <w:tcPr>
            <w:tcW w:type="dxa" w:w="4536"/>
            <w:shd w:fill="FFFFFF"/>
          </w:tcPr>
          <w:p>
            <w:pPr>
              <w:spacing w:before="60" w:after="60" w:line="264" w:lineRule="auto"/>
            </w:pPr>
            <w:r>
              <w:rPr>
                <w:rFonts w:ascii="Times New Roman" w:hAnsi="Times New Roman"/>
                <w:sz w:val="21"/>
              </w:rPr>
              <w:t>2.4.4</w:t>
            </w:r>
          </w:p>
        </w:tc>
        <w:tc>
          <w:tcPr>
            <w:tcW w:type="dxa" w:w="4536"/>
            <w:shd w:fill="FFFFFF"/>
          </w:tcPr>
          <w:p>
            <w:pPr>
              <w:spacing w:before="60" w:after="60" w:line="264" w:lineRule="auto"/>
            </w:pPr>
            <w:r>
              <w:rPr>
                <w:rFonts w:ascii="Times New Roman" w:hAnsi="Times New Roman"/>
                <w:sz w:val="21"/>
              </w:rPr>
              <w:t>Thiết kế ứng dụng Client</w:t>
            </w:r>
          </w:p>
        </w:tc>
      </w:tr>
      <w:tr>
        <w:tc>
          <w:tcPr>
            <w:tcW w:type="dxa" w:w="4536"/>
            <w:shd w:fill="F7FAFD"/>
          </w:tcPr>
          <w:p>
            <w:pPr>
              <w:spacing w:before="60" w:after="60" w:line="264" w:lineRule="auto"/>
            </w:pPr>
            <w:r>
              <w:rPr>
                <w:rFonts w:ascii="Times New Roman" w:hAnsi="Times New Roman"/>
                <w:sz w:val="21"/>
              </w:rPr>
              <w:t>2.5</w:t>
            </w:r>
          </w:p>
        </w:tc>
        <w:tc>
          <w:tcPr>
            <w:tcW w:type="dxa" w:w="4536"/>
            <w:shd w:fill="F7FAFD"/>
          </w:tcPr>
          <w:p>
            <w:pPr>
              <w:spacing w:before="60" w:after="60" w:line="264" w:lineRule="auto"/>
            </w:pPr>
            <w:r>
              <w:rPr>
                <w:rFonts w:ascii="Times New Roman" w:hAnsi="Times New Roman"/>
                <w:sz w:val="21"/>
              </w:rPr>
              <w:t>Kết luận chương 2</w:t>
            </w:r>
          </w:p>
        </w:tc>
      </w:tr>
      <w:tr>
        <w:tc>
          <w:tcPr>
            <w:tcW w:type="dxa" w:w="4536"/>
            <w:shd w:fill="FFFFFF"/>
          </w:tcPr>
          <w:p>
            <w:pPr>
              <w:spacing w:before="60" w:after="60" w:line="264" w:lineRule="auto"/>
            </w:pPr>
          </w:p>
        </w:tc>
        <w:tc>
          <w:tcPr>
            <w:tcW w:type="dxa" w:w="4536"/>
            <w:shd w:fill="FFFFFF"/>
          </w:tcPr>
          <w:p>
            <w:pPr>
              <w:spacing w:before="60" w:after="60" w:line="264" w:lineRule="auto"/>
            </w:pPr>
            <w:r>
              <w:rPr>
                <w:rFonts w:ascii="Times New Roman" w:hAnsi="Times New Roman"/>
                <w:b/>
                <w:sz w:val="21"/>
              </w:rPr>
              <w:t>CHƯƠNG 3. KẾT QUẢ THỰC NGHIỆM VÀ ĐÁNH GIÁ</w:t>
            </w:r>
          </w:p>
        </w:tc>
      </w:tr>
      <w:tr>
        <w:tc>
          <w:tcPr>
            <w:tcW w:type="dxa" w:w="4536"/>
            <w:shd w:fill="F7FAFD"/>
          </w:tcPr>
          <w:p>
            <w:pPr>
              <w:spacing w:before="60" w:after="60" w:line="264" w:lineRule="auto"/>
            </w:pPr>
            <w:r>
              <w:rPr>
                <w:rFonts w:ascii="Times New Roman" w:hAnsi="Times New Roman"/>
                <w:sz w:val="21"/>
              </w:rPr>
              <w:t>3.1</w:t>
            </w:r>
          </w:p>
        </w:tc>
        <w:tc>
          <w:tcPr>
            <w:tcW w:type="dxa" w:w="4536"/>
            <w:shd w:fill="F7FAFD"/>
          </w:tcPr>
          <w:p>
            <w:pPr>
              <w:spacing w:before="60" w:after="60" w:line="264" w:lineRule="auto"/>
            </w:pPr>
            <w:r>
              <w:rPr>
                <w:rFonts w:ascii="Times New Roman" w:hAnsi="Times New Roman"/>
                <w:sz w:val="21"/>
              </w:rPr>
              <w:t>Môi trường cài đặt và triển khai</w:t>
            </w:r>
          </w:p>
        </w:tc>
      </w:tr>
      <w:tr>
        <w:tc>
          <w:tcPr>
            <w:tcW w:type="dxa" w:w="4536"/>
            <w:shd w:fill="FFFFFF"/>
          </w:tcPr>
          <w:p>
            <w:pPr>
              <w:spacing w:before="60" w:after="60" w:line="264" w:lineRule="auto"/>
            </w:pPr>
            <w:r>
              <w:rPr>
                <w:rFonts w:ascii="Times New Roman" w:hAnsi="Times New Roman"/>
                <w:sz w:val="21"/>
              </w:rPr>
              <w:t>3.1.1</w:t>
            </w:r>
          </w:p>
        </w:tc>
        <w:tc>
          <w:tcPr>
            <w:tcW w:type="dxa" w:w="4536"/>
            <w:shd w:fill="FFFFFF"/>
          </w:tcPr>
          <w:p>
            <w:pPr>
              <w:spacing w:before="60" w:after="60" w:line="264" w:lineRule="auto"/>
            </w:pPr>
            <w:r>
              <w:rPr>
                <w:rFonts w:ascii="Times New Roman" w:hAnsi="Times New Roman"/>
                <w:sz w:val="21"/>
              </w:rPr>
              <w:t>Cấu hình phần cứng môi trường thử nghiệm</w:t>
            </w:r>
          </w:p>
        </w:tc>
      </w:tr>
      <w:tr>
        <w:tc>
          <w:tcPr>
            <w:tcW w:type="dxa" w:w="4536"/>
            <w:shd w:fill="F7FAFD"/>
          </w:tcPr>
          <w:p>
            <w:pPr>
              <w:spacing w:before="60" w:after="60" w:line="264" w:lineRule="auto"/>
            </w:pPr>
            <w:r>
              <w:rPr>
                <w:rFonts w:ascii="Times New Roman" w:hAnsi="Times New Roman"/>
                <w:sz w:val="21"/>
              </w:rPr>
              <w:t>3.1.2</w:t>
            </w:r>
          </w:p>
        </w:tc>
        <w:tc>
          <w:tcPr>
            <w:tcW w:type="dxa" w:w="4536"/>
            <w:shd w:fill="F7FAFD"/>
          </w:tcPr>
          <w:p>
            <w:pPr>
              <w:spacing w:before="60" w:after="60" w:line="264" w:lineRule="auto"/>
            </w:pPr>
            <w:r>
              <w:rPr>
                <w:rFonts w:ascii="Times New Roman" w:hAnsi="Times New Roman"/>
                <w:sz w:val="21"/>
              </w:rPr>
              <w:t>Công cụ và phiên bản phần mềm</w:t>
            </w:r>
          </w:p>
        </w:tc>
      </w:tr>
      <w:tr>
        <w:tc>
          <w:tcPr>
            <w:tcW w:type="dxa" w:w="4536"/>
            <w:shd w:fill="FFFFFF"/>
          </w:tcPr>
          <w:p>
            <w:pPr>
              <w:spacing w:before="60" w:after="60" w:line="264" w:lineRule="auto"/>
            </w:pPr>
            <w:r>
              <w:rPr>
                <w:rFonts w:ascii="Times New Roman" w:hAnsi="Times New Roman"/>
                <w:sz w:val="21"/>
              </w:rPr>
              <w:t>3.1.3</w:t>
            </w:r>
          </w:p>
        </w:tc>
        <w:tc>
          <w:tcPr>
            <w:tcW w:type="dxa" w:w="4536"/>
            <w:shd w:fill="FFFFFF"/>
          </w:tcPr>
          <w:p>
            <w:pPr>
              <w:spacing w:before="60" w:after="60" w:line="264" w:lineRule="auto"/>
            </w:pPr>
            <w:r>
              <w:rPr>
                <w:rFonts w:ascii="Times New Roman" w:hAnsi="Times New Roman"/>
                <w:sz w:val="21"/>
              </w:rPr>
              <w:t>Quy trình cài đặt và khởi chạy</w:t>
            </w:r>
          </w:p>
        </w:tc>
      </w:tr>
      <w:tr>
        <w:tc>
          <w:tcPr>
            <w:tcW w:type="dxa" w:w="4536"/>
            <w:shd w:fill="F7FAFD"/>
          </w:tcPr>
          <w:p>
            <w:pPr>
              <w:spacing w:before="60" w:after="60" w:line="264" w:lineRule="auto"/>
            </w:pPr>
            <w:r>
              <w:rPr>
                <w:rFonts w:ascii="Times New Roman" w:hAnsi="Times New Roman"/>
                <w:sz w:val="21"/>
              </w:rPr>
              <w:t>3.1.4</w:t>
            </w:r>
          </w:p>
        </w:tc>
        <w:tc>
          <w:tcPr>
            <w:tcW w:type="dxa" w:w="4536"/>
            <w:shd w:fill="F7FAFD"/>
          </w:tcPr>
          <w:p>
            <w:pPr>
              <w:spacing w:before="60" w:after="60" w:line="264" w:lineRule="auto"/>
            </w:pPr>
            <w:r>
              <w:rPr>
                <w:rFonts w:ascii="Times New Roman" w:hAnsi="Times New Roman"/>
                <w:sz w:val="21"/>
              </w:rPr>
              <w:t>Cấu hình ứng dụng</w:t>
            </w:r>
          </w:p>
        </w:tc>
      </w:tr>
      <w:tr>
        <w:tc>
          <w:tcPr>
            <w:tcW w:type="dxa" w:w="4536"/>
            <w:shd w:fill="FFFFFF"/>
          </w:tcPr>
          <w:p>
            <w:pPr>
              <w:spacing w:before="60" w:after="60" w:line="264" w:lineRule="auto"/>
            </w:pPr>
            <w:r>
              <w:rPr>
                <w:rFonts w:ascii="Times New Roman" w:hAnsi="Times New Roman"/>
                <w:sz w:val="21"/>
              </w:rPr>
              <w:t>3.2</w:t>
            </w:r>
          </w:p>
        </w:tc>
        <w:tc>
          <w:tcPr>
            <w:tcW w:type="dxa" w:w="4536"/>
            <w:shd w:fill="FFFFFF"/>
          </w:tcPr>
          <w:p>
            <w:pPr>
              <w:spacing w:before="60" w:after="60" w:line="264" w:lineRule="auto"/>
            </w:pPr>
            <w:r>
              <w:rPr>
                <w:rFonts w:ascii="Times New Roman" w:hAnsi="Times New Roman"/>
                <w:sz w:val="21"/>
              </w:rPr>
              <w:t>Kết quả cài đặt hệ thống</w:t>
            </w:r>
          </w:p>
        </w:tc>
      </w:tr>
      <w:tr>
        <w:tc>
          <w:tcPr>
            <w:tcW w:type="dxa" w:w="4536"/>
            <w:shd w:fill="F7FAFD"/>
          </w:tcPr>
          <w:p>
            <w:pPr>
              <w:spacing w:before="60" w:after="60" w:line="264" w:lineRule="auto"/>
            </w:pPr>
            <w:r>
              <w:rPr>
                <w:rFonts w:ascii="Times New Roman" w:hAnsi="Times New Roman"/>
                <w:sz w:val="21"/>
              </w:rPr>
              <w:t>3.2.1</w:t>
            </w:r>
          </w:p>
        </w:tc>
        <w:tc>
          <w:tcPr>
            <w:tcW w:type="dxa" w:w="4536"/>
            <w:shd w:fill="F7FAFD"/>
          </w:tcPr>
          <w:p>
            <w:pPr>
              <w:spacing w:before="60" w:after="60" w:line="264" w:lineRule="auto"/>
            </w:pPr>
            <w:r>
              <w:rPr>
                <w:rFonts w:ascii="Times New Roman" w:hAnsi="Times New Roman"/>
                <w:sz w:val="21"/>
              </w:rPr>
              <w:t>Cấu trúc mã nguồn</w:t>
            </w:r>
          </w:p>
        </w:tc>
      </w:tr>
      <w:tr>
        <w:tc>
          <w:tcPr>
            <w:tcW w:type="dxa" w:w="4536"/>
            <w:shd w:fill="FFFFFF"/>
          </w:tcPr>
          <w:p>
            <w:pPr>
              <w:spacing w:before="60" w:after="60" w:line="264" w:lineRule="auto"/>
            </w:pPr>
            <w:r>
              <w:rPr>
                <w:rFonts w:ascii="Times New Roman" w:hAnsi="Times New Roman"/>
                <w:sz w:val="21"/>
              </w:rPr>
              <w:t>3.2.2</w:t>
            </w:r>
          </w:p>
        </w:tc>
        <w:tc>
          <w:tcPr>
            <w:tcW w:type="dxa" w:w="4536"/>
            <w:shd w:fill="FFFFFF"/>
          </w:tcPr>
          <w:p>
            <w:pPr>
              <w:spacing w:before="60" w:after="60" w:line="264" w:lineRule="auto"/>
            </w:pPr>
            <w:r>
              <w:rPr>
                <w:rFonts w:ascii="Times New Roman" w:hAnsi="Times New Roman"/>
                <w:sz w:val="21"/>
              </w:rPr>
              <w:t>Đặc tả chi tiết hợp đồng REST API</w:t>
            </w:r>
          </w:p>
        </w:tc>
      </w:tr>
      <w:tr>
        <w:tc>
          <w:tcPr>
            <w:tcW w:type="dxa" w:w="4536"/>
            <w:shd w:fill="F7FAFD"/>
          </w:tcPr>
          <w:p>
            <w:pPr>
              <w:spacing w:before="60" w:after="60" w:line="264" w:lineRule="auto"/>
            </w:pPr>
            <w:r>
              <w:rPr>
                <w:rFonts w:ascii="Times New Roman" w:hAnsi="Times New Roman"/>
                <w:sz w:val="21"/>
              </w:rPr>
              <w:t>3.2.3</w:t>
            </w:r>
          </w:p>
        </w:tc>
        <w:tc>
          <w:tcPr>
            <w:tcW w:type="dxa" w:w="4536"/>
            <w:shd w:fill="F7FAFD"/>
          </w:tcPr>
          <w:p>
            <w:pPr>
              <w:spacing w:before="60" w:after="60" w:line="264" w:lineRule="auto"/>
            </w:pPr>
            <w:r>
              <w:rPr>
                <w:rFonts w:ascii="Times New Roman" w:hAnsi="Times New Roman"/>
                <w:sz w:val="21"/>
              </w:rPr>
              <w:t>Hiện thực cơ chế bảo đảm toàn vẹn dữ liệu</w:t>
            </w:r>
          </w:p>
        </w:tc>
      </w:tr>
      <w:tr>
        <w:tc>
          <w:tcPr>
            <w:tcW w:type="dxa" w:w="4536"/>
            <w:shd w:fill="FFFFFF"/>
          </w:tcPr>
          <w:p>
            <w:pPr>
              <w:spacing w:before="60" w:after="60" w:line="264" w:lineRule="auto"/>
            </w:pPr>
            <w:r>
              <w:rPr>
                <w:rFonts w:ascii="Times New Roman" w:hAnsi="Times New Roman"/>
                <w:sz w:val="21"/>
              </w:rPr>
              <w:t>3.3</w:t>
            </w:r>
          </w:p>
        </w:tc>
        <w:tc>
          <w:tcPr>
            <w:tcW w:type="dxa" w:w="4536"/>
            <w:shd w:fill="FFFFFF"/>
          </w:tcPr>
          <w:p>
            <w:pPr>
              <w:spacing w:before="60" w:after="60" w:line="264" w:lineRule="auto"/>
            </w:pPr>
            <w:r>
              <w:rPr>
                <w:rFonts w:ascii="Times New Roman" w:hAnsi="Times New Roman"/>
                <w:sz w:val="21"/>
              </w:rPr>
              <w:t>Kết quả giao diện ứng dụng client</w:t>
            </w:r>
          </w:p>
        </w:tc>
      </w:tr>
      <w:tr>
        <w:tc>
          <w:tcPr>
            <w:tcW w:type="dxa" w:w="4536"/>
            <w:shd w:fill="F7FAFD"/>
          </w:tcPr>
          <w:p>
            <w:pPr>
              <w:spacing w:before="60" w:after="60" w:line="264" w:lineRule="auto"/>
            </w:pPr>
            <w:r>
              <w:rPr>
                <w:rFonts w:ascii="Times New Roman" w:hAnsi="Times New Roman"/>
                <w:sz w:val="21"/>
              </w:rPr>
              <w:t>3.3.1</w:t>
            </w:r>
          </w:p>
        </w:tc>
        <w:tc>
          <w:tcPr>
            <w:tcW w:type="dxa" w:w="4536"/>
            <w:shd w:fill="F7FAFD"/>
          </w:tcPr>
          <w:p>
            <w:pPr>
              <w:spacing w:before="60" w:after="60" w:line="264" w:lineRule="auto"/>
            </w:pPr>
            <w:r>
              <w:rPr>
                <w:rFonts w:ascii="Times New Roman" w:hAnsi="Times New Roman"/>
                <w:sz w:val="21"/>
              </w:rPr>
              <w:t>Luồng tiêu thụ REST API phía client</w:t>
            </w:r>
          </w:p>
        </w:tc>
      </w:tr>
      <w:tr>
        <w:tc>
          <w:tcPr>
            <w:tcW w:type="dxa" w:w="4536"/>
            <w:shd w:fill="FFFFFF"/>
          </w:tcPr>
          <w:p>
            <w:pPr>
              <w:spacing w:before="60" w:after="60" w:line="264" w:lineRule="auto"/>
            </w:pPr>
            <w:r>
              <w:rPr>
                <w:rFonts w:ascii="Times New Roman" w:hAnsi="Times New Roman"/>
                <w:sz w:val="21"/>
              </w:rPr>
              <w:t>3.3.2</w:t>
            </w:r>
          </w:p>
        </w:tc>
        <w:tc>
          <w:tcPr>
            <w:tcW w:type="dxa" w:w="4536"/>
            <w:shd w:fill="FFFFFF"/>
          </w:tcPr>
          <w:p>
            <w:pPr>
              <w:spacing w:before="60" w:after="60" w:line="264" w:lineRule="auto"/>
            </w:pPr>
            <w:r>
              <w:rPr>
                <w:rFonts w:ascii="Times New Roman" w:hAnsi="Times New Roman"/>
                <w:sz w:val="21"/>
              </w:rPr>
              <w:t>Các màn hình chính của hệ thống</w:t>
            </w:r>
          </w:p>
        </w:tc>
      </w:tr>
      <w:tr>
        <w:tc>
          <w:tcPr>
            <w:tcW w:type="dxa" w:w="4536"/>
            <w:shd w:fill="F7FAFD"/>
          </w:tcPr>
          <w:p>
            <w:pPr>
              <w:spacing w:before="60" w:after="60" w:line="264" w:lineRule="auto"/>
            </w:pPr>
            <w:r>
              <w:rPr>
                <w:rFonts w:ascii="Times New Roman" w:hAnsi="Times New Roman"/>
                <w:sz w:val="21"/>
              </w:rPr>
              <w:t>3.4</w:t>
            </w:r>
          </w:p>
        </w:tc>
        <w:tc>
          <w:tcPr>
            <w:tcW w:type="dxa" w:w="4536"/>
            <w:shd w:fill="F7FAFD"/>
          </w:tcPr>
          <w:p>
            <w:pPr>
              <w:spacing w:before="60" w:after="60" w:line="264" w:lineRule="auto"/>
            </w:pPr>
            <w:r>
              <w:rPr>
                <w:rFonts w:ascii="Times New Roman" w:hAnsi="Times New Roman"/>
                <w:sz w:val="21"/>
              </w:rPr>
              <w:t>Kiểm thử và đánh giá hệ thống</w:t>
            </w:r>
          </w:p>
        </w:tc>
      </w:tr>
      <w:tr>
        <w:tc>
          <w:tcPr>
            <w:tcW w:type="dxa" w:w="4536"/>
            <w:shd w:fill="FFFFFF"/>
          </w:tcPr>
          <w:p>
            <w:pPr>
              <w:spacing w:before="60" w:after="60" w:line="264" w:lineRule="auto"/>
            </w:pPr>
            <w:r>
              <w:rPr>
                <w:rFonts w:ascii="Times New Roman" w:hAnsi="Times New Roman"/>
                <w:sz w:val="21"/>
              </w:rPr>
              <w:t>3.4.1</w:t>
            </w:r>
          </w:p>
        </w:tc>
        <w:tc>
          <w:tcPr>
            <w:tcW w:type="dxa" w:w="4536"/>
            <w:shd w:fill="FFFFFF"/>
          </w:tcPr>
          <w:p>
            <w:pPr>
              <w:spacing w:before="60" w:after="60" w:line="264" w:lineRule="auto"/>
            </w:pPr>
            <w:r>
              <w:rPr>
                <w:rFonts w:ascii="Times New Roman" w:hAnsi="Times New Roman"/>
                <w:sz w:val="21"/>
              </w:rPr>
              <w:t>Chiến lược và kết quả kiểm thử tự động</w:t>
            </w:r>
          </w:p>
        </w:tc>
      </w:tr>
      <w:tr>
        <w:tc>
          <w:tcPr>
            <w:tcW w:type="dxa" w:w="4536"/>
            <w:shd w:fill="F7FAFD"/>
          </w:tcPr>
          <w:p>
            <w:pPr>
              <w:spacing w:before="60" w:after="60" w:line="264" w:lineRule="auto"/>
            </w:pPr>
            <w:r>
              <w:rPr>
                <w:rFonts w:ascii="Times New Roman" w:hAnsi="Times New Roman"/>
                <w:sz w:val="21"/>
              </w:rPr>
              <w:t>3.4.2</w:t>
            </w:r>
          </w:p>
        </w:tc>
        <w:tc>
          <w:tcPr>
            <w:tcW w:type="dxa" w:w="4536"/>
            <w:shd w:fill="F7FAFD"/>
          </w:tcPr>
          <w:p>
            <w:pPr>
              <w:spacing w:before="60" w:after="60" w:line="264" w:lineRule="auto"/>
            </w:pPr>
            <w:r>
              <w:rPr>
                <w:rFonts w:ascii="Times New Roman" w:hAnsi="Times New Roman"/>
                <w:sz w:val="21"/>
              </w:rPr>
              <w:t>Kiểm thử đồng thời chống bán vượt tồn kho</w:t>
            </w:r>
          </w:p>
        </w:tc>
      </w:tr>
      <w:tr>
        <w:tc>
          <w:tcPr>
            <w:tcW w:type="dxa" w:w="4536"/>
            <w:shd w:fill="FFFFFF"/>
          </w:tcPr>
          <w:p>
            <w:pPr>
              <w:spacing w:before="60" w:after="60" w:line="264" w:lineRule="auto"/>
            </w:pPr>
            <w:r>
              <w:rPr>
                <w:rFonts w:ascii="Times New Roman" w:hAnsi="Times New Roman"/>
                <w:sz w:val="21"/>
              </w:rPr>
              <w:t>3.4.3</w:t>
            </w:r>
          </w:p>
        </w:tc>
        <w:tc>
          <w:tcPr>
            <w:tcW w:type="dxa" w:w="4536"/>
            <w:shd w:fill="FFFFFF"/>
          </w:tcPr>
          <w:p>
            <w:pPr>
              <w:spacing w:before="60" w:after="60" w:line="264" w:lineRule="auto"/>
            </w:pPr>
            <w:r>
              <w:rPr>
                <w:rFonts w:ascii="Times New Roman" w:hAnsi="Times New Roman"/>
                <w:sz w:val="21"/>
              </w:rPr>
              <w:t>Ma trận kịch bản kiểm thử hệ thống</w:t>
            </w:r>
          </w:p>
        </w:tc>
      </w:tr>
      <w:tr>
        <w:tc>
          <w:tcPr>
            <w:tcW w:type="dxa" w:w="4536"/>
            <w:shd w:fill="F7FAFD"/>
          </w:tcPr>
          <w:p>
            <w:pPr>
              <w:spacing w:before="60" w:after="60" w:line="264" w:lineRule="auto"/>
            </w:pPr>
            <w:r>
              <w:rPr>
                <w:rFonts w:ascii="Times New Roman" w:hAnsi="Times New Roman"/>
                <w:sz w:val="21"/>
              </w:rPr>
              <w:t>3.4.4</w:t>
            </w:r>
          </w:p>
        </w:tc>
        <w:tc>
          <w:tcPr>
            <w:tcW w:type="dxa" w:w="4536"/>
            <w:shd w:fill="F7FAFD"/>
          </w:tcPr>
          <w:p>
            <w:pPr>
              <w:spacing w:before="60" w:after="60" w:line="264" w:lineRule="auto"/>
            </w:pPr>
            <w:r>
              <w:rPr>
                <w:rFonts w:ascii="Times New Roman" w:hAnsi="Times New Roman"/>
                <w:sz w:val="21"/>
              </w:rPr>
              <w:t>Đánh giá mức độ đáp ứng yêu cầu</w:t>
            </w:r>
          </w:p>
        </w:tc>
      </w:tr>
      <w:tr>
        <w:tc>
          <w:tcPr>
            <w:tcW w:type="dxa" w:w="4536"/>
            <w:shd w:fill="FFFFFF"/>
          </w:tcPr>
          <w:p>
            <w:pPr>
              <w:spacing w:before="60" w:after="60" w:line="264" w:lineRule="auto"/>
            </w:pPr>
            <w:r>
              <w:rPr>
                <w:rFonts w:ascii="Times New Roman" w:hAnsi="Times New Roman"/>
                <w:sz w:val="21"/>
              </w:rPr>
              <w:t>3.5</w:t>
            </w:r>
          </w:p>
        </w:tc>
        <w:tc>
          <w:tcPr>
            <w:tcW w:type="dxa" w:w="4536"/>
            <w:shd w:fill="FFFFFF"/>
          </w:tcPr>
          <w:p>
            <w:pPr>
              <w:spacing w:before="60" w:after="60" w:line="264" w:lineRule="auto"/>
            </w:pPr>
            <w:r>
              <w:rPr>
                <w:rFonts w:ascii="Times New Roman" w:hAnsi="Times New Roman"/>
                <w:sz w:val="21"/>
              </w:rPr>
              <w:t>Kết luận chương 3</w:t>
            </w:r>
          </w:p>
        </w:tc>
      </w:tr>
      <w:tr>
        <w:tc>
          <w:tcPr>
            <w:tcW w:type="dxa" w:w="4536"/>
            <w:shd w:fill="F7FAFD"/>
          </w:tcPr>
          <w:p>
            <w:pPr>
              <w:spacing w:before="60" w:after="60" w:line="264" w:lineRule="auto"/>
            </w:pPr>
            <w:r>
              <w:rPr>
                <w:rFonts w:ascii="Times New Roman" w:hAnsi="Times New Roman"/>
                <w:sz w:val="21"/>
              </w:rPr>
              <w:t>3.5.1</w:t>
            </w:r>
          </w:p>
        </w:tc>
        <w:tc>
          <w:tcPr>
            <w:tcW w:type="dxa" w:w="4536"/>
            <w:shd w:fill="F7FAFD"/>
          </w:tcPr>
          <w:p>
            <w:pPr>
              <w:spacing w:before="60" w:after="60" w:line="264" w:lineRule="auto"/>
            </w:pPr>
            <w:r>
              <w:rPr>
                <w:rFonts w:ascii="Times New Roman" w:hAnsi="Times New Roman"/>
                <w:sz w:val="21"/>
              </w:rPr>
              <w:t>Đánh giá ưu điểm của hệ thống</w:t>
            </w:r>
          </w:p>
        </w:tc>
      </w:tr>
      <w:tr>
        <w:tc>
          <w:tcPr>
            <w:tcW w:type="dxa" w:w="4536"/>
            <w:shd w:fill="FFFFFF"/>
          </w:tcPr>
          <w:p>
            <w:pPr>
              <w:spacing w:before="60" w:after="60" w:line="264" w:lineRule="auto"/>
            </w:pPr>
            <w:r>
              <w:rPr>
                <w:rFonts w:ascii="Times New Roman" w:hAnsi="Times New Roman"/>
                <w:sz w:val="21"/>
              </w:rPr>
              <w:t>3.5.2</w:t>
            </w:r>
          </w:p>
        </w:tc>
        <w:tc>
          <w:tcPr>
            <w:tcW w:type="dxa" w:w="4536"/>
            <w:shd w:fill="FFFFFF"/>
          </w:tcPr>
          <w:p>
            <w:pPr>
              <w:spacing w:before="60" w:after="60" w:line="264" w:lineRule="auto"/>
            </w:pPr>
            <w:r>
              <w:rPr>
                <w:rFonts w:ascii="Times New Roman" w:hAnsi="Times New Roman"/>
                <w:sz w:val="21"/>
              </w:rPr>
              <w:t>Đánh giá hạn chế và phân tích nguyên nhân</w:t>
            </w:r>
          </w:p>
        </w:tc>
      </w:tr>
      <w:tr>
        <w:tc>
          <w:tcPr>
            <w:tcW w:type="dxa" w:w="4536"/>
            <w:shd w:fill="F7FAFD"/>
          </w:tcPr>
          <w:p>
            <w:pPr>
              <w:spacing w:before="60" w:after="60" w:line="264" w:lineRule="auto"/>
            </w:pPr>
            <w:r>
              <w:rPr>
                <w:rFonts w:ascii="Times New Roman" w:hAnsi="Times New Roman"/>
                <w:sz w:val="21"/>
              </w:rPr>
              <w:t>3.5.3</w:t>
            </w:r>
          </w:p>
        </w:tc>
        <w:tc>
          <w:tcPr>
            <w:tcW w:type="dxa" w:w="4536"/>
            <w:shd w:fill="F7FAFD"/>
          </w:tcPr>
          <w:p>
            <w:pPr>
              <w:spacing w:before="60" w:after="60" w:line="264" w:lineRule="auto"/>
            </w:pPr>
            <w:r>
              <w:rPr>
                <w:rFonts w:ascii="Times New Roman" w:hAnsi="Times New Roman"/>
                <w:sz w:val="21"/>
              </w:rPr>
              <w:t>Tổng kết chương 3</w:t>
            </w:r>
          </w:p>
        </w:tc>
      </w:tr>
      <w:tr>
        <w:tc>
          <w:tcPr>
            <w:tcW w:type="dxa" w:w="4536"/>
            <w:shd w:fill="FFFFFF"/>
          </w:tcPr>
          <w:p>
            <w:pPr>
              <w:spacing w:before="60" w:after="60" w:line="264" w:lineRule="auto"/>
            </w:pPr>
          </w:p>
        </w:tc>
        <w:tc>
          <w:tcPr>
            <w:tcW w:type="dxa" w:w="4536"/>
            <w:shd w:fill="FFFFFF"/>
          </w:tcPr>
          <w:p>
            <w:pPr>
              <w:spacing w:before="60" w:after="60" w:line="264" w:lineRule="auto"/>
            </w:pPr>
            <w:r>
              <w:rPr>
                <w:rFonts w:ascii="Times New Roman" w:hAnsi="Times New Roman"/>
                <w:b/>
                <w:sz w:val="21"/>
              </w:rPr>
              <w:t>KẾT LUẬN VÀ HƯỚNG PHÁT TRIỂN</w:t>
            </w:r>
          </w:p>
        </w:tc>
      </w:tr>
      <w:tr>
        <w:tc>
          <w:tcPr>
            <w:tcW w:type="dxa" w:w="4536"/>
            <w:shd w:fill="F7FAFD"/>
          </w:tcPr>
          <w:p>
            <w:pPr>
              <w:spacing w:before="60" w:after="60" w:line="264" w:lineRule="auto"/>
            </w:pPr>
            <w:r>
              <w:rPr>
                <w:rFonts w:ascii="Times New Roman" w:hAnsi="Times New Roman"/>
                <w:sz w:val="21"/>
              </w:rPr>
              <w:t>1</w:t>
            </w:r>
          </w:p>
        </w:tc>
        <w:tc>
          <w:tcPr>
            <w:tcW w:type="dxa" w:w="4536"/>
            <w:shd w:fill="F7FAFD"/>
          </w:tcPr>
          <w:p>
            <w:pPr>
              <w:spacing w:before="60" w:after="60" w:line="264" w:lineRule="auto"/>
            </w:pPr>
            <w:r>
              <w:rPr>
                <w:rFonts w:ascii="Times New Roman" w:hAnsi="Times New Roman"/>
                <w:sz w:val="21"/>
              </w:rPr>
              <w:t>Kết quả đạt được</w:t>
            </w:r>
          </w:p>
        </w:tc>
      </w:tr>
      <w:tr>
        <w:tc>
          <w:tcPr>
            <w:tcW w:type="dxa" w:w="4536"/>
            <w:shd w:fill="FFFFFF"/>
          </w:tcPr>
          <w:p>
            <w:pPr>
              <w:spacing w:before="60" w:after="60" w:line="264" w:lineRule="auto"/>
            </w:pPr>
            <w:r>
              <w:rPr>
                <w:rFonts w:ascii="Times New Roman" w:hAnsi="Times New Roman"/>
                <w:sz w:val="21"/>
              </w:rPr>
              <w:t>2</w:t>
            </w:r>
          </w:p>
        </w:tc>
        <w:tc>
          <w:tcPr>
            <w:tcW w:type="dxa" w:w="4536"/>
            <w:shd w:fill="FFFFFF"/>
          </w:tcPr>
          <w:p>
            <w:pPr>
              <w:spacing w:before="60" w:after="60" w:line="264" w:lineRule="auto"/>
            </w:pPr>
            <w:r>
              <w:rPr>
                <w:rFonts w:ascii="Times New Roman" w:hAnsi="Times New Roman"/>
                <w:sz w:val="21"/>
              </w:rPr>
              <w:t>Hạn chế của đề tài</w:t>
            </w:r>
          </w:p>
        </w:tc>
      </w:tr>
      <w:tr>
        <w:tc>
          <w:tcPr>
            <w:tcW w:type="dxa" w:w="4536"/>
            <w:shd w:fill="F7FAFD"/>
          </w:tcPr>
          <w:p>
            <w:pPr>
              <w:spacing w:before="60" w:after="60" w:line="264" w:lineRule="auto"/>
            </w:pPr>
            <w:r>
              <w:rPr>
                <w:rFonts w:ascii="Times New Roman" w:hAnsi="Times New Roman"/>
                <w:sz w:val="21"/>
              </w:rPr>
              <w:t>3</w:t>
            </w:r>
          </w:p>
        </w:tc>
        <w:tc>
          <w:tcPr>
            <w:tcW w:type="dxa" w:w="4536"/>
            <w:shd w:fill="F7FAFD"/>
          </w:tcPr>
          <w:p>
            <w:pPr>
              <w:spacing w:before="60" w:after="60" w:line="264" w:lineRule="auto"/>
            </w:pPr>
            <w:r>
              <w:rPr>
                <w:rFonts w:ascii="Times New Roman" w:hAnsi="Times New Roman"/>
                <w:sz w:val="21"/>
              </w:rPr>
              <w:t>Hướng phát triển</w:t>
            </w:r>
          </w:p>
        </w:tc>
      </w:tr>
      <w:tr>
        <w:tc>
          <w:tcPr>
            <w:tcW w:type="dxa" w:w="4536"/>
            <w:shd w:fill="FFFFFF"/>
          </w:tcPr>
          <w:p>
            <w:pPr>
              <w:spacing w:before="60" w:after="60" w:line="264" w:lineRule="auto"/>
            </w:pPr>
            <w:r>
              <w:rPr>
                <w:rFonts w:ascii="Times New Roman" w:hAnsi="Times New Roman"/>
                <w:sz w:val="21"/>
              </w:rPr>
              <w:t>4</w:t>
            </w:r>
          </w:p>
        </w:tc>
        <w:tc>
          <w:tcPr>
            <w:tcW w:type="dxa" w:w="4536"/>
            <w:shd w:fill="FFFFFF"/>
          </w:tcPr>
          <w:p>
            <w:pPr>
              <w:spacing w:before="60" w:after="60" w:line="264" w:lineRule="auto"/>
            </w:pPr>
            <w:r>
              <w:rPr>
                <w:rFonts w:ascii="Times New Roman" w:hAnsi="Times New Roman"/>
                <w:sz w:val="21"/>
              </w:rPr>
              <w:t>Bài học kinh nghiệm</w:t>
            </w:r>
          </w:p>
        </w:tc>
      </w:tr>
      <w:tr>
        <w:tc>
          <w:tcPr>
            <w:tcW w:type="dxa" w:w="4536"/>
            <w:shd w:fill="F7FAFD"/>
          </w:tcPr>
          <w:p>
            <w:pPr>
              <w:spacing w:before="60" w:after="60" w:line="264" w:lineRule="auto"/>
            </w:pPr>
          </w:p>
        </w:tc>
        <w:tc>
          <w:tcPr>
            <w:tcW w:type="dxa" w:w="4536"/>
            <w:shd w:fill="F7FAFD"/>
          </w:tcPr>
          <w:p>
            <w:pPr>
              <w:spacing w:before="60" w:after="60" w:line="264" w:lineRule="auto"/>
            </w:pPr>
            <w:r>
              <w:rPr>
                <w:rFonts w:ascii="Times New Roman" w:hAnsi="Times New Roman"/>
                <w:b/>
                <w:sz w:val="21"/>
              </w:rPr>
              <w:t>TÀI LIỆU THAM KHẢO</w:t>
            </w:r>
          </w:p>
        </w:tc>
      </w:tr>
      <w:tr>
        <w:tc>
          <w:tcPr>
            <w:tcW w:type="dxa" w:w="4536"/>
            <w:shd w:fill="FFFFFF"/>
          </w:tcPr>
          <w:p>
            <w:pPr>
              <w:spacing w:before="60" w:after="60" w:line="264" w:lineRule="auto"/>
            </w:pPr>
          </w:p>
        </w:tc>
        <w:tc>
          <w:tcPr>
            <w:tcW w:type="dxa" w:w="4536"/>
            <w:shd w:fill="FFFFFF"/>
          </w:tcPr>
          <w:p>
            <w:pPr>
              <w:spacing w:before="60" w:after="60" w:line="264" w:lineRule="auto"/>
            </w:pPr>
            <w:r>
              <w:rPr>
                <w:rFonts w:ascii="Times New Roman" w:hAnsi="Times New Roman"/>
                <w:b/>
                <w:sz w:val="21"/>
              </w:rPr>
              <w:t>PHỤ LỤC</w:t>
            </w:r>
          </w:p>
        </w:tc>
      </w:tr>
      <w:tr>
        <w:tc>
          <w:tcPr>
            <w:tcW w:type="dxa" w:w="4536"/>
            <w:shd w:fill="F7FAFD"/>
          </w:tcPr>
          <w:p>
            <w:pPr>
              <w:spacing w:before="60" w:after="60" w:line="264" w:lineRule="auto"/>
            </w:pPr>
            <w:r>
              <w:rPr>
                <w:rFonts w:ascii="Times New Roman" w:hAnsi="Times New Roman"/>
                <w:sz w:val="21"/>
              </w:rPr>
              <w:t>A</w:t>
            </w:r>
          </w:p>
        </w:tc>
        <w:tc>
          <w:tcPr>
            <w:tcW w:type="dxa" w:w="4536"/>
            <w:shd w:fill="F7FAFD"/>
          </w:tcPr>
          <w:p>
            <w:pPr>
              <w:spacing w:before="60" w:after="60" w:line="264" w:lineRule="auto"/>
            </w:pPr>
            <w:r>
              <w:rPr>
                <w:rFonts w:ascii="Times New Roman" w:hAnsi="Times New Roman"/>
                <w:sz w:val="21"/>
              </w:rPr>
              <w:t>Bảng tổng hợp mã định danh sử dụng trong báo cáo</w:t>
            </w:r>
          </w:p>
        </w:tc>
      </w:tr>
      <w:tr>
        <w:tc>
          <w:tcPr>
            <w:tcW w:type="dxa" w:w="4536"/>
            <w:shd w:fill="FFFFFF"/>
          </w:tcPr>
          <w:p>
            <w:pPr>
              <w:spacing w:before="60" w:after="60" w:line="264" w:lineRule="auto"/>
            </w:pPr>
            <w:r>
              <w:rPr>
                <w:rFonts w:ascii="Times New Roman" w:hAnsi="Times New Roman"/>
                <w:sz w:val="21"/>
              </w:rPr>
              <w:t>B</w:t>
            </w:r>
          </w:p>
        </w:tc>
        <w:tc>
          <w:tcPr>
            <w:tcW w:type="dxa" w:w="4536"/>
            <w:shd w:fill="FFFFFF"/>
          </w:tcPr>
          <w:p>
            <w:pPr>
              <w:spacing w:before="60" w:after="60" w:line="264" w:lineRule="auto"/>
            </w:pPr>
            <w:r>
              <w:rPr>
                <w:rFonts w:ascii="Times New Roman" w:hAnsi="Times New Roman"/>
                <w:sz w:val="21"/>
              </w:rPr>
              <w:t>Ánh xạ mã danh mục với khe linh kiện trong công cụ Build PC</w:t>
            </w:r>
          </w:p>
        </w:tc>
      </w:tr>
      <w:tr>
        <w:tc>
          <w:tcPr>
            <w:tcW w:type="dxa" w:w="4536"/>
            <w:shd w:fill="F7FAFD"/>
          </w:tcPr>
          <w:p>
            <w:pPr>
              <w:spacing w:before="60" w:after="60" w:line="264" w:lineRule="auto"/>
            </w:pPr>
            <w:r>
              <w:rPr>
                <w:rFonts w:ascii="Times New Roman" w:hAnsi="Times New Roman"/>
                <w:sz w:val="21"/>
              </w:rPr>
              <w:t>C</w:t>
            </w:r>
          </w:p>
        </w:tc>
        <w:tc>
          <w:tcPr>
            <w:tcW w:type="dxa" w:w="4536"/>
            <w:shd w:fill="F7FAFD"/>
          </w:tcPr>
          <w:p>
            <w:pPr>
              <w:spacing w:before="60" w:after="60" w:line="264" w:lineRule="auto"/>
            </w:pPr>
            <w:r>
              <w:rPr>
                <w:rFonts w:ascii="Times New Roman" w:hAnsi="Times New Roman"/>
                <w:sz w:val="21"/>
              </w:rPr>
              <w:t>Danh sách tham số VNPAY sử dụng trong tích hợp</w:t>
            </w:r>
          </w:p>
        </w:tc>
      </w:tr>
      <w:tr>
        <w:tc>
          <w:tcPr>
            <w:tcW w:type="dxa" w:w="4536"/>
            <w:shd w:fill="FFFFFF"/>
          </w:tcPr>
          <w:p>
            <w:pPr>
              <w:spacing w:before="60" w:after="60" w:line="264" w:lineRule="auto"/>
            </w:pPr>
            <w:r>
              <w:rPr>
                <w:rFonts w:ascii="Times New Roman" w:hAnsi="Times New Roman"/>
                <w:sz w:val="21"/>
              </w:rPr>
              <w:t>D</w:t>
            </w:r>
          </w:p>
        </w:tc>
        <w:tc>
          <w:tcPr>
            <w:tcW w:type="dxa" w:w="4536"/>
            <w:shd w:fill="FFFFFF"/>
          </w:tcPr>
          <w:p>
            <w:pPr>
              <w:spacing w:before="60" w:after="60" w:line="264" w:lineRule="auto"/>
            </w:pPr>
            <w:r>
              <w:rPr>
                <w:rFonts w:ascii="Times New Roman" w:hAnsi="Times New Roman"/>
                <w:sz w:val="21"/>
              </w:rPr>
              <w:t>Lệnh vận hành thường dùng</w:t>
            </w:r>
          </w:p>
        </w:tc>
      </w:tr>
    </w:tbl>
    <w:p>
      <w:pPr>
        <w:spacing w:before="0" w:after="120"/>
      </w:pPr>
    </w:p>
    <w:p>
      <w:r>
        <w:br w:type="page"/>
      </w:r>
    </w:p>
    <w:p>
      <w:pPr>
        <w:spacing w:before="240" w:after="120" w:line="276" w:lineRule="auto"/>
        <w:jc w:val="left"/>
      </w:pPr>
      <w:r>
        <w:rPr>
          <w:rFonts w:ascii="Times New Roman" w:hAnsi="Times New Roman"/>
          <w:b/>
          <w:color w:val="182B49"/>
          <w:sz w:val="28"/>
        </w:rPr>
        <w:t>DANH MỤC HÌNH VẼ VÀ SƠ ĐỒ</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3024"/>
        <w:gridCol w:w="3024"/>
        <w:gridCol w:w="3024"/>
      </w:tblGrid>
      <w:tr>
        <w:tc>
          <w:tcPr>
            <w:tcW w:type="dxa" w:w="3024"/>
            <w:shd w:fill="EBF3FB"/>
          </w:tcPr>
          <w:p>
            <w:pPr>
              <w:spacing w:before="60" w:after="60" w:line="264" w:lineRule="auto"/>
            </w:pPr>
            <w:r>
              <w:rPr>
                <w:rFonts w:ascii="Times New Roman" w:hAnsi="Times New Roman"/>
                <w:b/>
                <w:color w:val="182B49"/>
                <w:sz w:val="22"/>
              </w:rPr>
              <w:t>Ký hiệu</w:t>
            </w:r>
          </w:p>
        </w:tc>
        <w:tc>
          <w:tcPr>
            <w:tcW w:type="dxa" w:w="3024"/>
            <w:shd w:fill="EBF3FB"/>
          </w:tcPr>
          <w:p>
            <w:pPr>
              <w:spacing w:before="60" w:after="60" w:line="264" w:lineRule="auto"/>
            </w:pPr>
            <w:r>
              <w:rPr>
                <w:rFonts w:ascii="Times New Roman" w:hAnsi="Times New Roman"/>
                <w:b/>
                <w:color w:val="182B49"/>
                <w:sz w:val="22"/>
              </w:rPr>
              <w:t>Tên hình vẽ / sơ đồ</w:t>
            </w:r>
          </w:p>
        </w:tc>
        <w:tc>
          <w:tcPr>
            <w:tcW w:type="dxa" w:w="3024"/>
            <w:shd w:fill="EBF3FB"/>
          </w:tcPr>
          <w:p>
            <w:pPr>
              <w:spacing w:before="60" w:after="60" w:line="264" w:lineRule="auto"/>
            </w:pPr>
            <w:r>
              <w:rPr>
                <w:rFonts w:ascii="Times New Roman" w:hAnsi="Times New Roman"/>
                <w:b/>
                <w:color w:val="182B49"/>
                <w:sz w:val="22"/>
              </w:rPr>
              <w:t>Mục</w:t>
            </w:r>
          </w:p>
        </w:tc>
      </w:tr>
      <w:tr>
        <w:tc>
          <w:tcPr>
            <w:tcW w:type="dxa" w:w="3024"/>
            <w:shd w:fill="FFFFFF"/>
          </w:tcPr>
          <w:p>
            <w:pPr>
              <w:spacing w:before="60" w:after="60" w:line="264" w:lineRule="auto"/>
            </w:pPr>
            <w:r>
              <w:rPr>
                <w:rFonts w:ascii="Times New Roman" w:hAnsi="Times New Roman"/>
                <w:sz w:val="21"/>
              </w:rPr>
              <w:t>Hình 1.1</w:t>
            </w:r>
          </w:p>
        </w:tc>
        <w:tc>
          <w:tcPr>
            <w:tcW w:type="dxa" w:w="3024"/>
            <w:shd w:fill="FFFFFF"/>
          </w:tcPr>
          <w:p>
            <w:pPr>
              <w:spacing w:before="60" w:after="60" w:line="264" w:lineRule="auto"/>
            </w:pPr>
            <w:r>
              <w:rPr>
                <w:rFonts w:ascii="Times New Roman" w:hAnsi="Times New Roman"/>
                <w:sz w:val="21"/>
              </w:rPr>
              <w:t>Sơ đồ so sánh kiến trúc Monolithic và kiến trúc hướng dịch vụ API-driven</w:t>
            </w:r>
          </w:p>
        </w:tc>
        <w:tc>
          <w:tcPr>
            <w:tcW w:type="dxa" w:w="3024"/>
            <w:shd w:fill="FFFFFF"/>
          </w:tcPr>
          <w:p>
            <w:pPr>
              <w:spacing w:before="60" w:after="60" w:line="264" w:lineRule="auto"/>
            </w:pPr>
            <w:r>
              <w:rPr>
                <w:rFonts w:ascii="Times New Roman" w:hAnsi="Times New Roman"/>
                <w:sz w:val="21"/>
              </w:rPr>
              <w:t>1.2.4</w:t>
            </w:r>
          </w:p>
        </w:tc>
      </w:tr>
      <w:tr>
        <w:tc>
          <w:tcPr>
            <w:tcW w:type="dxa" w:w="3024"/>
            <w:shd w:fill="F7FAFD"/>
          </w:tcPr>
          <w:p>
            <w:pPr>
              <w:spacing w:before="60" w:after="60" w:line="264" w:lineRule="auto"/>
            </w:pPr>
            <w:r>
              <w:rPr>
                <w:rFonts w:ascii="Times New Roman" w:hAnsi="Times New Roman"/>
                <w:sz w:val="21"/>
              </w:rPr>
              <w:t>Hình 1.2</w:t>
            </w:r>
          </w:p>
        </w:tc>
        <w:tc>
          <w:tcPr>
            <w:tcW w:type="dxa" w:w="3024"/>
            <w:shd w:fill="F7FAFD"/>
          </w:tcPr>
          <w:p>
            <w:pPr>
              <w:spacing w:before="60" w:after="60" w:line="264" w:lineRule="auto"/>
            </w:pPr>
            <w:r>
              <w:rPr>
                <w:rFonts w:ascii="Times New Roman" w:hAnsi="Times New Roman"/>
                <w:sz w:val="21"/>
              </w:rPr>
              <w:t>Sơ đồ định vị kiến trúc của hệ thống trong phổ SOA</w:t>
            </w:r>
          </w:p>
        </w:tc>
        <w:tc>
          <w:tcPr>
            <w:tcW w:type="dxa" w:w="3024"/>
            <w:shd w:fill="F7FAFD"/>
          </w:tcPr>
          <w:p>
            <w:pPr>
              <w:spacing w:before="60" w:after="60" w:line="264" w:lineRule="auto"/>
            </w:pPr>
            <w:r>
              <w:rPr>
                <w:rFonts w:ascii="Times New Roman" w:hAnsi="Times New Roman"/>
                <w:sz w:val="21"/>
              </w:rPr>
              <w:t>1.2.5</w:t>
            </w:r>
          </w:p>
        </w:tc>
      </w:tr>
      <w:tr>
        <w:tc>
          <w:tcPr>
            <w:tcW w:type="dxa" w:w="3024"/>
            <w:shd w:fill="FFFFFF"/>
          </w:tcPr>
          <w:p>
            <w:pPr>
              <w:spacing w:before="60" w:after="60" w:line="264" w:lineRule="auto"/>
            </w:pPr>
            <w:r>
              <w:rPr>
                <w:rFonts w:ascii="Times New Roman" w:hAnsi="Times New Roman"/>
                <w:sz w:val="21"/>
              </w:rPr>
              <w:t>Hình 1.3</w:t>
            </w:r>
          </w:p>
        </w:tc>
        <w:tc>
          <w:tcPr>
            <w:tcW w:type="dxa" w:w="3024"/>
            <w:shd w:fill="FFFFFF"/>
          </w:tcPr>
          <w:p>
            <w:pPr>
              <w:spacing w:before="60" w:after="60" w:line="264" w:lineRule="auto"/>
            </w:pPr>
            <w:r>
              <w:rPr>
                <w:rFonts w:ascii="Times New Roman" w:hAnsi="Times New Roman"/>
                <w:sz w:val="21"/>
              </w:rPr>
              <w:t>Sơ đồ luồng hoạt động tổng quát của cơ chế ký checksum HMAC-SHA512</w:t>
            </w:r>
          </w:p>
        </w:tc>
        <w:tc>
          <w:tcPr>
            <w:tcW w:type="dxa" w:w="3024"/>
            <w:shd w:fill="FFFFFF"/>
          </w:tcPr>
          <w:p>
            <w:pPr>
              <w:spacing w:before="60" w:after="60" w:line="264" w:lineRule="auto"/>
            </w:pPr>
            <w:r>
              <w:rPr>
                <w:rFonts w:ascii="Times New Roman" w:hAnsi="Times New Roman"/>
                <w:sz w:val="21"/>
              </w:rPr>
              <w:t>1.3.6</w:t>
            </w:r>
          </w:p>
        </w:tc>
      </w:tr>
      <w:tr>
        <w:tc>
          <w:tcPr>
            <w:tcW w:type="dxa" w:w="3024"/>
            <w:shd w:fill="F7FAFD"/>
          </w:tcPr>
          <w:p>
            <w:pPr>
              <w:spacing w:before="60" w:after="60" w:line="264" w:lineRule="auto"/>
            </w:pPr>
            <w:r>
              <w:rPr>
                <w:rFonts w:ascii="Times New Roman" w:hAnsi="Times New Roman"/>
                <w:sz w:val="21"/>
              </w:rPr>
              <w:t>Hình 2.1</w:t>
            </w:r>
          </w:p>
        </w:tc>
        <w:tc>
          <w:tcPr>
            <w:tcW w:type="dxa" w:w="3024"/>
            <w:shd w:fill="F7FAFD"/>
          </w:tcPr>
          <w:p>
            <w:pPr>
              <w:spacing w:before="60" w:after="60" w:line="264" w:lineRule="auto"/>
            </w:pPr>
            <w:r>
              <w:rPr>
                <w:rFonts w:ascii="Times New Roman" w:hAnsi="Times New Roman"/>
                <w:sz w:val="21"/>
              </w:rPr>
              <w:t>Biểu đồ Use Case tổng quan toàn hệ thống</w:t>
            </w:r>
          </w:p>
        </w:tc>
        <w:tc>
          <w:tcPr>
            <w:tcW w:type="dxa" w:w="3024"/>
            <w:shd w:fill="F7FAFD"/>
          </w:tcPr>
          <w:p>
            <w:pPr>
              <w:spacing w:before="60" w:after="60" w:line="264" w:lineRule="auto"/>
            </w:pPr>
            <w:r>
              <w:rPr>
                <w:rFonts w:ascii="Times New Roman" w:hAnsi="Times New Roman"/>
                <w:sz w:val="21"/>
              </w:rPr>
              <w:t>2.2.1</w:t>
            </w:r>
          </w:p>
        </w:tc>
      </w:tr>
      <w:tr>
        <w:tc>
          <w:tcPr>
            <w:tcW w:type="dxa" w:w="3024"/>
            <w:shd w:fill="FFFFFF"/>
          </w:tcPr>
          <w:p>
            <w:pPr>
              <w:spacing w:before="60" w:after="60" w:line="264" w:lineRule="auto"/>
            </w:pPr>
            <w:r>
              <w:rPr>
                <w:rFonts w:ascii="Times New Roman" w:hAnsi="Times New Roman"/>
                <w:sz w:val="21"/>
              </w:rPr>
              <w:t>Hình 2.2</w:t>
            </w:r>
          </w:p>
        </w:tc>
        <w:tc>
          <w:tcPr>
            <w:tcW w:type="dxa" w:w="3024"/>
            <w:shd w:fill="FFFFFF"/>
          </w:tcPr>
          <w:p>
            <w:pPr>
              <w:spacing w:before="60" w:after="60" w:line="264" w:lineRule="auto"/>
            </w:pPr>
            <w:r>
              <w:rPr>
                <w:rFonts w:ascii="Times New Roman" w:hAnsi="Times New Roman"/>
                <w:sz w:val="21"/>
              </w:rPr>
              <w:t>Biểu đồ Use Case phân hệ Xác thực và Tài khoản</w:t>
            </w:r>
          </w:p>
        </w:tc>
        <w:tc>
          <w:tcPr>
            <w:tcW w:type="dxa" w:w="3024"/>
            <w:shd w:fill="FFFFFF"/>
          </w:tcPr>
          <w:p>
            <w:pPr>
              <w:spacing w:before="60" w:after="60" w:line="264" w:lineRule="auto"/>
            </w:pPr>
            <w:r>
              <w:rPr>
                <w:rFonts w:ascii="Times New Roman" w:hAnsi="Times New Roman"/>
                <w:sz w:val="21"/>
              </w:rPr>
              <w:t>2.2.2</w:t>
            </w:r>
          </w:p>
        </w:tc>
      </w:tr>
      <w:tr>
        <w:tc>
          <w:tcPr>
            <w:tcW w:type="dxa" w:w="3024"/>
            <w:shd w:fill="F7FAFD"/>
          </w:tcPr>
          <w:p>
            <w:pPr>
              <w:spacing w:before="60" w:after="60" w:line="264" w:lineRule="auto"/>
            </w:pPr>
            <w:r>
              <w:rPr>
                <w:rFonts w:ascii="Times New Roman" w:hAnsi="Times New Roman"/>
                <w:sz w:val="21"/>
              </w:rPr>
              <w:t>Hình 2.3</w:t>
            </w:r>
          </w:p>
        </w:tc>
        <w:tc>
          <w:tcPr>
            <w:tcW w:type="dxa" w:w="3024"/>
            <w:shd w:fill="F7FAFD"/>
          </w:tcPr>
          <w:p>
            <w:pPr>
              <w:spacing w:before="60" w:after="60" w:line="264" w:lineRule="auto"/>
            </w:pPr>
            <w:r>
              <w:rPr>
                <w:rFonts w:ascii="Times New Roman" w:hAnsi="Times New Roman"/>
                <w:sz w:val="21"/>
              </w:rPr>
              <w:t>Biểu đồ Use Case phân hệ Sản phẩm và Danh mục</w:t>
            </w:r>
          </w:p>
        </w:tc>
        <w:tc>
          <w:tcPr>
            <w:tcW w:type="dxa" w:w="3024"/>
            <w:shd w:fill="F7FAFD"/>
          </w:tcPr>
          <w:p>
            <w:pPr>
              <w:spacing w:before="60" w:after="60" w:line="264" w:lineRule="auto"/>
            </w:pPr>
            <w:r>
              <w:rPr>
                <w:rFonts w:ascii="Times New Roman" w:hAnsi="Times New Roman"/>
                <w:sz w:val="21"/>
              </w:rPr>
              <w:t>2.2.2</w:t>
            </w:r>
          </w:p>
        </w:tc>
      </w:tr>
      <w:tr>
        <w:tc>
          <w:tcPr>
            <w:tcW w:type="dxa" w:w="3024"/>
            <w:shd w:fill="FFFFFF"/>
          </w:tcPr>
          <w:p>
            <w:pPr>
              <w:spacing w:before="60" w:after="60" w:line="264" w:lineRule="auto"/>
            </w:pPr>
            <w:r>
              <w:rPr>
                <w:rFonts w:ascii="Times New Roman" w:hAnsi="Times New Roman"/>
                <w:sz w:val="21"/>
              </w:rPr>
              <w:t>Hình 2.4</w:t>
            </w:r>
          </w:p>
        </w:tc>
        <w:tc>
          <w:tcPr>
            <w:tcW w:type="dxa" w:w="3024"/>
            <w:shd w:fill="FFFFFF"/>
          </w:tcPr>
          <w:p>
            <w:pPr>
              <w:spacing w:before="60" w:after="60" w:line="264" w:lineRule="auto"/>
            </w:pPr>
            <w:r>
              <w:rPr>
                <w:rFonts w:ascii="Times New Roman" w:hAnsi="Times New Roman"/>
                <w:sz w:val="21"/>
              </w:rPr>
              <w:t>Biểu đồ Use Case phân hệ Giỏ hàng và Build PC</w:t>
            </w:r>
          </w:p>
        </w:tc>
        <w:tc>
          <w:tcPr>
            <w:tcW w:type="dxa" w:w="3024"/>
            <w:shd w:fill="FFFFFF"/>
          </w:tcPr>
          <w:p>
            <w:pPr>
              <w:spacing w:before="60" w:after="60" w:line="264" w:lineRule="auto"/>
            </w:pPr>
            <w:r>
              <w:rPr>
                <w:rFonts w:ascii="Times New Roman" w:hAnsi="Times New Roman"/>
                <w:sz w:val="21"/>
              </w:rPr>
              <w:t>2.2.2</w:t>
            </w:r>
          </w:p>
        </w:tc>
      </w:tr>
      <w:tr>
        <w:tc>
          <w:tcPr>
            <w:tcW w:type="dxa" w:w="3024"/>
            <w:shd w:fill="F7FAFD"/>
          </w:tcPr>
          <w:p>
            <w:pPr>
              <w:spacing w:before="60" w:after="60" w:line="264" w:lineRule="auto"/>
            </w:pPr>
            <w:r>
              <w:rPr>
                <w:rFonts w:ascii="Times New Roman" w:hAnsi="Times New Roman"/>
                <w:sz w:val="21"/>
              </w:rPr>
              <w:t>Hình 2.5</w:t>
            </w:r>
          </w:p>
        </w:tc>
        <w:tc>
          <w:tcPr>
            <w:tcW w:type="dxa" w:w="3024"/>
            <w:shd w:fill="F7FAFD"/>
          </w:tcPr>
          <w:p>
            <w:pPr>
              <w:spacing w:before="60" w:after="60" w:line="264" w:lineRule="auto"/>
            </w:pPr>
            <w:r>
              <w:rPr>
                <w:rFonts w:ascii="Times New Roman" w:hAnsi="Times New Roman"/>
                <w:sz w:val="21"/>
              </w:rPr>
              <w:t>Biểu đồ Use Case phân hệ Đặt hàng và Thanh toán VNPAY</w:t>
            </w:r>
          </w:p>
        </w:tc>
        <w:tc>
          <w:tcPr>
            <w:tcW w:type="dxa" w:w="3024"/>
            <w:shd w:fill="F7FAFD"/>
          </w:tcPr>
          <w:p>
            <w:pPr>
              <w:spacing w:before="60" w:after="60" w:line="264" w:lineRule="auto"/>
            </w:pPr>
            <w:r>
              <w:rPr>
                <w:rFonts w:ascii="Times New Roman" w:hAnsi="Times New Roman"/>
                <w:sz w:val="21"/>
              </w:rPr>
              <w:t>2.2.2</w:t>
            </w:r>
          </w:p>
        </w:tc>
      </w:tr>
      <w:tr>
        <w:tc>
          <w:tcPr>
            <w:tcW w:type="dxa" w:w="3024"/>
            <w:shd w:fill="FFFFFF"/>
          </w:tcPr>
          <w:p>
            <w:pPr>
              <w:spacing w:before="60" w:after="60" w:line="264" w:lineRule="auto"/>
            </w:pPr>
            <w:r>
              <w:rPr>
                <w:rFonts w:ascii="Times New Roman" w:hAnsi="Times New Roman"/>
                <w:sz w:val="21"/>
              </w:rPr>
              <w:t>Hình 2.6</w:t>
            </w:r>
          </w:p>
        </w:tc>
        <w:tc>
          <w:tcPr>
            <w:tcW w:type="dxa" w:w="3024"/>
            <w:shd w:fill="FFFFFF"/>
          </w:tcPr>
          <w:p>
            <w:pPr>
              <w:spacing w:before="60" w:after="60" w:line="264" w:lineRule="auto"/>
            </w:pPr>
            <w:r>
              <w:rPr>
                <w:rFonts w:ascii="Times New Roman" w:hAnsi="Times New Roman"/>
                <w:sz w:val="21"/>
              </w:rPr>
              <w:t>Biểu đồ Use Case phân hệ Quản trị</w:t>
            </w:r>
          </w:p>
        </w:tc>
        <w:tc>
          <w:tcPr>
            <w:tcW w:type="dxa" w:w="3024"/>
            <w:shd w:fill="FFFFFF"/>
          </w:tcPr>
          <w:p>
            <w:pPr>
              <w:spacing w:before="60" w:after="60" w:line="264" w:lineRule="auto"/>
            </w:pPr>
            <w:r>
              <w:rPr>
                <w:rFonts w:ascii="Times New Roman" w:hAnsi="Times New Roman"/>
                <w:sz w:val="21"/>
              </w:rPr>
              <w:t>2.2.2</w:t>
            </w:r>
          </w:p>
        </w:tc>
      </w:tr>
      <w:tr>
        <w:tc>
          <w:tcPr>
            <w:tcW w:type="dxa" w:w="3024"/>
            <w:shd w:fill="F7FAFD"/>
          </w:tcPr>
          <w:p>
            <w:pPr>
              <w:spacing w:before="60" w:after="60" w:line="264" w:lineRule="auto"/>
            </w:pPr>
            <w:r>
              <w:rPr>
                <w:rFonts w:ascii="Times New Roman" w:hAnsi="Times New Roman"/>
                <w:sz w:val="21"/>
              </w:rPr>
              <w:t>Hình 2.7</w:t>
            </w:r>
          </w:p>
        </w:tc>
        <w:tc>
          <w:tcPr>
            <w:tcW w:type="dxa" w:w="3024"/>
            <w:shd w:fill="F7FAFD"/>
          </w:tcPr>
          <w:p>
            <w:pPr>
              <w:spacing w:before="60" w:after="60" w:line="264" w:lineRule="auto"/>
            </w:pPr>
            <w:r>
              <w:rPr>
                <w:rFonts w:ascii="Times New Roman" w:hAnsi="Times New Roman"/>
                <w:sz w:val="21"/>
              </w:rPr>
              <w:t>Sơ đồ tuần tự – Đăng nhập và xác thực phân quyền qua Spring Security</w:t>
            </w:r>
          </w:p>
        </w:tc>
        <w:tc>
          <w:tcPr>
            <w:tcW w:type="dxa" w:w="3024"/>
            <w:shd w:fill="F7FAFD"/>
          </w:tcPr>
          <w:p>
            <w:pPr>
              <w:spacing w:before="60" w:after="60" w:line="264" w:lineRule="auto"/>
            </w:pPr>
            <w:r>
              <w:rPr>
                <w:rFonts w:ascii="Times New Roman" w:hAnsi="Times New Roman"/>
                <w:sz w:val="21"/>
              </w:rPr>
              <w:t>2.3.1</w:t>
            </w:r>
          </w:p>
        </w:tc>
      </w:tr>
      <w:tr>
        <w:tc>
          <w:tcPr>
            <w:tcW w:type="dxa" w:w="3024"/>
            <w:shd w:fill="FFFFFF"/>
          </w:tcPr>
          <w:p>
            <w:pPr>
              <w:spacing w:before="60" w:after="60" w:line="264" w:lineRule="auto"/>
            </w:pPr>
            <w:r>
              <w:rPr>
                <w:rFonts w:ascii="Times New Roman" w:hAnsi="Times New Roman"/>
                <w:sz w:val="21"/>
              </w:rPr>
              <w:t>Hình 2.8</w:t>
            </w:r>
          </w:p>
        </w:tc>
        <w:tc>
          <w:tcPr>
            <w:tcW w:type="dxa" w:w="3024"/>
            <w:shd w:fill="FFFFFF"/>
          </w:tcPr>
          <w:p>
            <w:pPr>
              <w:spacing w:before="60" w:after="60" w:line="264" w:lineRule="auto"/>
            </w:pPr>
            <w:r>
              <w:rPr>
                <w:rFonts w:ascii="Times New Roman" w:hAnsi="Times New Roman"/>
                <w:sz w:val="21"/>
              </w:rPr>
              <w:t>Sơ đồ tuần tự – Ráp cấu hình PC và chuyển cấu hình vào giỏ hàng</w:t>
            </w:r>
          </w:p>
        </w:tc>
        <w:tc>
          <w:tcPr>
            <w:tcW w:type="dxa" w:w="3024"/>
            <w:shd w:fill="FFFFFF"/>
          </w:tcPr>
          <w:p>
            <w:pPr>
              <w:spacing w:before="60" w:after="60" w:line="264" w:lineRule="auto"/>
            </w:pPr>
            <w:r>
              <w:rPr>
                <w:rFonts w:ascii="Times New Roman" w:hAnsi="Times New Roman"/>
                <w:sz w:val="21"/>
              </w:rPr>
              <w:t>2.3.2</w:t>
            </w:r>
          </w:p>
        </w:tc>
      </w:tr>
      <w:tr>
        <w:tc>
          <w:tcPr>
            <w:tcW w:type="dxa" w:w="3024"/>
            <w:shd w:fill="F7FAFD"/>
          </w:tcPr>
          <w:p>
            <w:pPr>
              <w:spacing w:before="60" w:after="60" w:line="264" w:lineRule="auto"/>
            </w:pPr>
            <w:r>
              <w:rPr>
                <w:rFonts w:ascii="Times New Roman" w:hAnsi="Times New Roman"/>
                <w:sz w:val="21"/>
              </w:rPr>
              <w:t>Hình 2.9</w:t>
            </w:r>
          </w:p>
        </w:tc>
        <w:tc>
          <w:tcPr>
            <w:tcW w:type="dxa" w:w="3024"/>
            <w:shd w:fill="F7FAFD"/>
          </w:tcPr>
          <w:p>
            <w:pPr>
              <w:spacing w:before="60" w:after="60" w:line="264" w:lineRule="auto"/>
            </w:pPr>
            <w:r>
              <w:rPr>
                <w:rFonts w:ascii="Times New Roman" w:hAnsi="Times New Roman"/>
                <w:sz w:val="21"/>
              </w:rPr>
              <w:t>Sơ đồ tuần tự – Đặt hàng với khóa bi quan trừ kho và kiểm tra voucher</w:t>
            </w:r>
          </w:p>
        </w:tc>
        <w:tc>
          <w:tcPr>
            <w:tcW w:type="dxa" w:w="3024"/>
            <w:shd w:fill="F7FAFD"/>
          </w:tcPr>
          <w:p>
            <w:pPr>
              <w:spacing w:before="60" w:after="60" w:line="264" w:lineRule="auto"/>
            </w:pPr>
            <w:r>
              <w:rPr>
                <w:rFonts w:ascii="Times New Roman" w:hAnsi="Times New Roman"/>
                <w:sz w:val="21"/>
              </w:rPr>
              <w:t>2.3.3</w:t>
            </w:r>
          </w:p>
        </w:tc>
      </w:tr>
      <w:tr>
        <w:tc>
          <w:tcPr>
            <w:tcW w:type="dxa" w:w="3024"/>
            <w:shd w:fill="FFFFFF"/>
          </w:tcPr>
          <w:p>
            <w:pPr>
              <w:spacing w:before="60" w:after="60" w:line="264" w:lineRule="auto"/>
            </w:pPr>
            <w:r>
              <w:rPr>
                <w:rFonts w:ascii="Times New Roman" w:hAnsi="Times New Roman"/>
                <w:sz w:val="21"/>
              </w:rPr>
              <w:t>Hình 2.10</w:t>
            </w:r>
          </w:p>
        </w:tc>
        <w:tc>
          <w:tcPr>
            <w:tcW w:type="dxa" w:w="3024"/>
            <w:shd w:fill="FFFFFF"/>
          </w:tcPr>
          <w:p>
            <w:pPr>
              <w:spacing w:before="60" w:after="60" w:line="264" w:lineRule="auto"/>
            </w:pPr>
            <w:r>
              <w:rPr>
                <w:rFonts w:ascii="Times New Roman" w:hAnsi="Times New Roman"/>
                <w:sz w:val="21"/>
              </w:rPr>
              <w:t>Sơ đồ tuần tự – Thanh toán VNPAY (Return URL và IPN Webhook)</w:t>
            </w:r>
          </w:p>
        </w:tc>
        <w:tc>
          <w:tcPr>
            <w:tcW w:type="dxa" w:w="3024"/>
            <w:shd w:fill="FFFFFF"/>
          </w:tcPr>
          <w:p>
            <w:pPr>
              <w:spacing w:before="60" w:after="60" w:line="264" w:lineRule="auto"/>
            </w:pPr>
            <w:r>
              <w:rPr>
                <w:rFonts w:ascii="Times New Roman" w:hAnsi="Times New Roman"/>
                <w:sz w:val="21"/>
              </w:rPr>
              <w:t>2.3.4</w:t>
            </w:r>
          </w:p>
        </w:tc>
      </w:tr>
      <w:tr>
        <w:tc>
          <w:tcPr>
            <w:tcW w:type="dxa" w:w="3024"/>
            <w:shd w:fill="F7FAFD"/>
          </w:tcPr>
          <w:p>
            <w:pPr>
              <w:spacing w:before="60" w:after="60" w:line="264" w:lineRule="auto"/>
            </w:pPr>
            <w:r>
              <w:rPr>
                <w:rFonts w:ascii="Times New Roman" w:hAnsi="Times New Roman"/>
                <w:sz w:val="21"/>
              </w:rPr>
              <w:t>Hình 2.11</w:t>
            </w:r>
          </w:p>
        </w:tc>
        <w:tc>
          <w:tcPr>
            <w:tcW w:type="dxa" w:w="3024"/>
            <w:shd w:fill="F7FAFD"/>
          </w:tcPr>
          <w:p>
            <w:pPr>
              <w:spacing w:before="60" w:after="60" w:line="264" w:lineRule="auto"/>
            </w:pPr>
            <w:r>
              <w:rPr>
                <w:rFonts w:ascii="Times New Roman" w:hAnsi="Times New Roman"/>
                <w:sz w:val="21"/>
              </w:rPr>
              <w:t>Sơ đồ tuần tự – Quản trị viên duyệt đơn và hoàn kho tự động</w:t>
            </w:r>
          </w:p>
        </w:tc>
        <w:tc>
          <w:tcPr>
            <w:tcW w:type="dxa" w:w="3024"/>
            <w:shd w:fill="F7FAFD"/>
          </w:tcPr>
          <w:p>
            <w:pPr>
              <w:spacing w:before="60" w:after="60" w:line="264" w:lineRule="auto"/>
            </w:pPr>
            <w:r>
              <w:rPr>
                <w:rFonts w:ascii="Times New Roman" w:hAnsi="Times New Roman"/>
                <w:sz w:val="21"/>
              </w:rPr>
              <w:t>2.3.5</w:t>
            </w:r>
          </w:p>
        </w:tc>
      </w:tr>
      <w:tr>
        <w:tc>
          <w:tcPr>
            <w:tcW w:type="dxa" w:w="3024"/>
            <w:shd w:fill="FFFFFF"/>
          </w:tcPr>
          <w:p>
            <w:pPr>
              <w:spacing w:before="60" w:after="60" w:line="264" w:lineRule="auto"/>
            </w:pPr>
            <w:r>
              <w:rPr>
                <w:rFonts w:ascii="Times New Roman" w:hAnsi="Times New Roman"/>
                <w:sz w:val="21"/>
              </w:rPr>
              <w:t>Hình 2.12</w:t>
            </w:r>
          </w:p>
        </w:tc>
        <w:tc>
          <w:tcPr>
            <w:tcW w:type="dxa" w:w="3024"/>
            <w:shd w:fill="FFFFFF"/>
          </w:tcPr>
          <w:p>
            <w:pPr>
              <w:spacing w:before="60" w:after="60" w:line="264" w:lineRule="auto"/>
            </w:pPr>
            <w:r>
              <w:rPr>
                <w:rFonts w:ascii="Times New Roman" w:hAnsi="Times New Roman"/>
                <w:sz w:val="21"/>
              </w:rPr>
              <w:t>Sơ đồ kiến trúc phân tầng tổng thể của hệ thống</w:t>
            </w:r>
          </w:p>
        </w:tc>
        <w:tc>
          <w:tcPr>
            <w:tcW w:type="dxa" w:w="3024"/>
            <w:shd w:fill="FFFFFF"/>
          </w:tcPr>
          <w:p>
            <w:pPr>
              <w:spacing w:before="60" w:after="60" w:line="264" w:lineRule="auto"/>
            </w:pPr>
            <w:r>
              <w:rPr>
                <w:rFonts w:ascii="Times New Roman" w:hAnsi="Times New Roman"/>
                <w:sz w:val="21"/>
              </w:rPr>
              <w:t>2.4.1</w:t>
            </w:r>
          </w:p>
        </w:tc>
      </w:tr>
      <w:tr>
        <w:tc>
          <w:tcPr>
            <w:tcW w:type="dxa" w:w="3024"/>
            <w:shd w:fill="F7FAFD"/>
          </w:tcPr>
          <w:p>
            <w:pPr>
              <w:spacing w:before="60" w:after="60" w:line="264" w:lineRule="auto"/>
            </w:pPr>
            <w:r>
              <w:rPr>
                <w:rFonts w:ascii="Times New Roman" w:hAnsi="Times New Roman"/>
                <w:sz w:val="21"/>
              </w:rPr>
              <w:t>Hình 2.13</w:t>
            </w:r>
          </w:p>
        </w:tc>
        <w:tc>
          <w:tcPr>
            <w:tcW w:type="dxa" w:w="3024"/>
            <w:shd w:fill="F7FAFD"/>
          </w:tcPr>
          <w:p>
            <w:pPr>
              <w:spacing w:before="60" w:after="60" w:line="264" w:lineRule="auto"/>
            </w:pPr>
            <w:r>
              <w:rPr>
                <w:rFonts w:ascii="Times New Roman" w:hAnsi="Times New Roman"/>
                <w:sz w:val="21"/>
              </w:rPr>
              <w:t>Biểu đồ lớp (Class Diagram) các thực thể nghiệp vụ chính</w:t>
            </w:r>
          </w:p>
        </w:tc>
        <w:tc>
          <w:tcPr>
            <w:tcW w:type="dxa" w:w="3024"/>
            <w:shd w:fill="F7FAFD"/>
          </w:tcPr>
          <w:p>
            <w:pPr>
              <w:spacing w:before="60" w:after="60" w:line="264" w:lineRule="auto"/>
            </w:pPr>
            <w:r>
              <w:rPr>
                <w:rFonts w:ascii="Times New Roman" w:hAnsi="Times New Roman"/>
                <w:sz w:val="21"/>
              </w:rPr>
              <w:t>2.4.1</w:t>
            </w:r>
          </w:p>
        </w:tc>
      </w:tr>
      <w:tr>
        <w:tc>
          <w:tcPr>
            <w:tcW w:type="dxa" w:w="3024"/>
            <w:shd w:fill="FFFFFF"/>
          </w:tcPr>
          <w:p>
            <w:pPr>
              <w:spacing w:before="60" w:after="60" w:line="264" w:lineRule="auto"/>
            </w:pPr>
            <w:r>
              <w:rPr>
                <w:rFonts w:ascii="Times New Roman" w:hAnsi="Times New Roman"/>
                <w:sz w:val="21"/>
              </w:rPr>
              <w:t>Hình 2.14</w:t>
            </w:r>
          </w:p>
        </w:tc>
        <w:tc>
          <w:tcPr>
            <w:tcW w:type="dxa" w:w="3024"/>
            <w:shd w:fill="FFFFFF"/>
          </w:tcPr>
          <w:p>
            <w:pPr>
              <w:spacing w:before="60" w:after="60" w:line="264" w:lineRule="auto"/>
            </w:pPr>
            <w:r>
              <w:rPr>
                <w:rFonts w:ascii="Times New Roman" w:hAnsi="Times New Roman"/>
                <w:sz w:val="21"/>
              </w:rPr>
              <w:t>Sơ đồ thực thể liên kết (ERD) của cơ sở dữ liệu</w:t>
            </w:r>
          </w:p>
        </w:tc>
        <w:tc>
          <w:tcPr>
            <w:tcW w:type="dxa" w:w="3024"/>
            <w:shd w:fill="FFFFFF"/>
          </w:tcPr>
          <w:p>
            <w:pPr>
              <w:spacing w:before="60" w:after="60" w:line="264" w:lineRule="auto"/>
            </w:pPr>
            <w:r>
              <w:rPr>
                <w:rFonts w:ascii="Times New Roman" w:hAnsi="Times New Roman"/>
                <w:sz w:val="21"/>
              </w:rPr>
              <w:t>2.4.2</w:t>
            </w:r>
          </w:p>
        </w:tc>
      </w:tr>
      <w:tr>
        <w:tc>
          <w:tcPr>
            <w:tcW w:type="dxa" w:w="3024"/>
            <w:shd w:fill="F7FAFD"/>
          </w:tcPr>
          <w:p>
            <w:pPr>
              <w:spacing w:before="60" w:after="60" w:line="264" w:lineRule="auto"/>
            </w:pPr>
            <w:r>
              <w:rPr>
                <w:rFonts w:ascii="Times New Roman" w:hAnsi="Times New Roman"/>
                <w:sz w:val="21"/>
              </w:rPr>
              <w:t>Hình 2.15</w:t>
            </w:r>
          </w:p>
        </w:tc>
        <w:tc>
          <w:tcPr>
            <w:tcW w:type="dxa" w:w="3024"/>
            <w:shd w:fill="F7FAFD"/>
          </w:tcPr>
          <w:p>
            <w:pPr>
              <w:spacing w:before="60" w:after="60" w:line="264" w:lineRule="auto"/>
            </w:pPr>
            <w:r>
              <w:rPr>
                <w:rFonts w:ascii="Times New Roman" w:hAnsi="Times New Roman"/>
                <w:sz w:val="21"/>
              </w:rPr>
              <w:t>Sơ đồ máy trạng thái của đơn hàng</w:t>
            </w:r>
          </w:p>
        </w:tc>
        <w:tc>
          <w:tcPr>
            <w:tcW w:type="dxa" w:w="3024"/>
            <w:shd w:fill="F7FAFD"/>
          </w:tcPr>
          <w:p>
            <w:pPr>
              <w:spacing w:before="60" w:after="60" w:line="264" w:lineRule="auto"/>
            </w:pPr>
            <w:r>
              <w:rPr>
                <w:rFonts w:ascii="Times New Roman" w:hAnsi="Times New Roman"/>
                <w:sz w:val="21"/>
              </w:rPr>
              <w:t>2.4.2</w:t>
            </w:r>
          </w:p>
        </w:tc>
      </w:tr>
      <w:tr>
        <w:tc>
          <w:tcPr>
            <w:tcW w:type="dxa" w:w="3024"/>
            <w:shd w:fill="FFFFFF"/>
          </w:tcPr>
          <w:p>
            <w:pPr>
              <w:spacing w:before="60" w:after="60" w:line="264" w:lineRule="auto"/>
            </w:pPr>
            <w:r>
              <w:rPr>
                <w:rFonts w:ascii="Times New Roman" w:hAnsi="Times New Roman"/>
                <w:sz w:val="21"/>
              </w:rPr>
              <w:t>Hình 2.16</w:t>
            </w:r>
          </w:p>
        </w:tc>
        <w:tc>
          <w:tcPr>
            <w:tcW w:type="dxa" w:w="3024"/>
            <w:shd w:fill="FFFFFF"/>
          </w:tcPr>
          <w:p>
            <w:pPr>
              <w:spacing w:before="60" w:after="60" w:line="264" w:lineRule="auto"/>
            </w:pPr>
            <w:r>
              <w:rPr>
                <w:rFonts w:ascii="Times New Roman" w:hAnsi="Times New Roman"/>
                <w:sz w:val="21"/>
              </w:rPr>
              <w:t>Sơ đồ điều hướng màn hình của ứng dụng client</w:t>
            </w:r>
          </w:p>
        </w:tc>
        <w:tc>
          <w:tcPr>
            <w:tcW w:type="dxa" w:w="3024"/>
            <w:shd w:fill="FFFFFF"/>
          </w:tcPr>
          <w:p>
            <w:pPr>
              <w:spacing w:before="60" w:after="60" w:line="264" w:lineRule="auto"/>
            </w:pPr>
            <w:r>
              <w:rPr>
                <w:rFonts w:ascii="Times New Roman" w:hAnsi="Times New Roman"/>
                <w:sz w:val="21"/>
              </w:rPr>
              <w:t>2.4.4</w:t>
            </w:r>
          </w:p>
        </w:tc>
      </w:tr>
      <w:tr>
        <w:tc>
          <w:tcPr>
            <w:tcW w:type="dxa" w:w="3024"/>
            <w:shd w:fill="F7FAFD"/>
          </w:tcPr>
          <w:p>
            <w:pPr>
              <w:spacing w:before="60" w:after="60" w:line="264" w:lineRule="auto"/>
            </w:pPr>
            <w:r>
              <w:rPr>
                <w:rFonts w:ascii="Times New Roman" w:hAnsi="Times New Roman"/>
                <w:sz w:val="21"/>
              </w:rPr>
              <w:t>Hình 3.1</w:t>
            </w:r>
          </w:p>
        </w:tc>
        <w:tc>
          <w:tcPr>
            <w:tcW w:type="dxa" w:w="3024"/>
            <w:shd w:fill="F7FAFD"/>
          </w:tcPr>
          <w:p>
            <w:pPr>
              <w:spacing w:before="60" w:after="60" w:line="264" w:lineRule="auto"/>
            </w:pPr>
            <w:r>
              <w:rPr>
                <w:rFonts w:ascii="Times New Roman" w:hAnsi="Times New Roman"/>
                <w:sz w:val="21"/>
              </w:rPr>
              <w:t>Sơ đồ cây cấu trúc gói mã nguồn backend</w:t>
            </w:r>
          </w:p>
        </w:tc>
        <w:tc>
          <w:tcPr>
            <w:tcW w:type="dxa" w:w="3024"/>
            <w:shd w:fill="F7FAFD"/>
          </w:tcPr>
          <w:p>
            <w:pPr>
              <w:spacing w:before="60" w:after="60" w:line="264" w:lineRule="auto"/>
            </w:pPr>
            <w:r>
              <w:rPr>
                <w:rFonts w:ascii="Times New Roman" w:hAnsi="Times New Roman"/>
                <w:sz w:val="21"/>
              </w:rPr>
              <w:t>3.2.1</w:t>
            </w:r>
          </w:p>
        </w:tc>
      </w:tr>
      <w:tr>
        <w:tc>
          <w:tcPr>
            <w:tcW w:type="dxa" w:w="3024"/>
            <w:shd w:fill="FFFFFF"/>
          </w:tcPr>
          <w:p>
            <w:pPr>
              <w:spacing w:before="60" w:after="60" w:line="264" w:lineRule="auto"/>
            </w:pPr>
            <w:r>
              <w:rPr>
                <w:rFonts w:ascii="Times New Roman" w:hAnsi="Times New Roman"/>
                <w:sz w:val="21"/>
              </w:rPr>
              <w:t>Hình 3.2</w:t>
            </w:r>
          </w:p>
        </w:tc>
        <w:tc>
          <w:tcPr>
            <w:tcW w:type="dxa" w:w="3024"/>
            <w:shd w:fill="FFFFFF"/>
          </w:tcPr>
          <w:p>
            <w:pPr>
              <w:spacing w:before="60" w:after="60" w:line="264" w:lineRule="auto"/>
            </w:pPr>
            <w:r>
              <w:rPr>
                <w:rFonts w:ascii="Times New Roman" w:hAnsi="Times New Roman"/>
                <w:sz w:val="21"/>
              </w:rPr>
              <w:t>Sơ đồ luồng xử lý chống bán vượt tồn kho</w:t>
            </w:r>
          </w:p>
        </w:tc>
        <w:tc>
          <w:tcPr>
            <w:tcW w:type="dxa" w:w="3024"/>
            <w:shd w:fill="FFFFFF"/>
          </w:tcPr>
          <w:p>
            <w:pPr>
              <w:spacing w:before="60" w:after="60" w:line="264" w:lineRule="auto"/>
            </w:pPr>
            <w:r>
              <w:rPr>
                <w:rFonts w:ascii="Times New Roman" w:hAnsi="Times New Roman"/>
                <w:sz w:val="21"/>
              </w:rPr>
              <w:t>3.2.3</w:t>
            </w:r>
          </w:p>
        </w:tc>
      </w:tr>
      <w:tr>
        <w:tc>
          <w:tcPr>
            <w:tcW w:type="dxa" w:w="3024"/>
            <w:shd w:fill="F7FAFD"/>
          </w:tcPr>
          <w:p>
            <w:pPr>
              <w:spacing w:before="60" w:after="60" w:line="264" w:lineRule="auto"/>
            </w:pPr>
            <w:r>
              <w:rPr>
                <w:rFonts w:ascii="Times New Roman" w:hAnsi="Times New Roman"/>
                <w:sz w:val="21"/>
              </w:rPr>
              <w:t>Hình 3.3</w:t>
            </w:r>
          </w:p>
        </w:tc>
        <w:tc>
          <w:tcPr>
            <w:tcW w:type="dxa" w:w="3024"/>
            <w:shd w:fill="F7FAFD"/>
          </w:tcPr>
          <w:p>
            <w:pPr>
              <w:spacing w:before="60" w:after="60" w:line="264" w:lineRule="auto"/>
            </w:pPr>
            <w:r>
              <w:rPr>
                <w:rFonts w:ascii="Times New Roman" w:hAnsi="Times New Roman"/>
                <w:sz w:val="21"/>
              </w:rPr>
              <w:t>Sơ đồ luồng tiêu thụ REST API phía client</w:t>
            </w:r>
          </w:p>
        </w:tc>
        <w:tc>
          <w:tcPr>
            <w:tcW w:type="dxa" w:w="3024"/>
            <w:shd w:fill="F7FAFD"/>
          </w:tcPr>
          <w:p>
            <w:pPr>
              <w:spacing w:before="60" w:after="60" w:line="264" w:lineRule="auto"/>
            </w:pPr>
            <w:r>
              <w:rPr>
                <w:rFonts w:ascii="Times New Roman" w:hAnsi="Times New Roman"/>
                <w:sz w:val="21"/>
              </w:rPr>
              <w:t>3.3.1</w:t>
            </w:r>
          </w:p>
        </w:tc>
      </w:tr>
      <w:tr>
        <w:tc>
          <w:tcPr>
            <w:tcW w:type="dxa" w:w="3024"/>
            <w:shd w:fill="FFFFFF"/>
          </w:tcPr>
          <w:p>
            <w:pPr>
              <w:spacing w:before="60" w:after="60" w:line="264" w:lineRule="auto"/>
            </w:pPr>
            <w:r>
              <w:rPr>
                <w:rFonts w:ascii="Times New Roman" w:hAnsi="Times New Roman"/>
                <w:sz w:val="21"/>
              </w:rPr>
              <w:t>Hình 3.4</w:t>
            </w:r>
          </w:p>
        </w:tc>
        <w:tc>
          <w:tcPr>
            <w:tcW w:type="dxa" w:w="3024"/>
            <w:shd w:fill="FFFFFF"/>
          </w:tcPr>
          <w:p>
            <w:pPr>
              <w:spacing w:before="60" w:after="60" w:line="264" w:lineRule="auto"/>
            </w:pPr>
            <w:r>
              <w:rPr>
                <w:rFonts w:ascii="Times New Roman" w:hAnsi="Times New Roman"/>
                <w:sz w:val="21"/>
              </w:rPr>
              <w:t>Ảnh chụp màn hình Trang chủ</w:t>
            </w:r>
          </w:p>
        </w:tc>
        <w:tc>
          <w:tcPr>
            <w:tcW w:type="dxa" w:w="3024"/>
            <w:shd w:fill="FFFFFF"/>
          </w:tcPr>
          <w:p>
            <w:pPr>
              <w:spacing w:before="60" w:after="60" w:line="264" w:lineRule="auto"/>
            </w:pPr>
            <w:r>
              <w:rPr>
                <w:rFonts w:ascii="Times New Roman" w:hAnsi="Times New Roman"/>
                <w:sz w:val="21"/>
              </w:rPr>
              <w:t>3.3.2</w:t>
            </w:r>
          </w:p>
        </w:tc>
      </w:tr>
      <w:tr>
        <w:tc>
          <w:tcPr>
            <w:tcW w:type="dxa" w:w="3024"/>
            <w:shd w:fill="F7FAFD"/>
          </w:tcPr>
          <w:p>
            <w:pPr>
              <w:spacing w:before="60" w:after="60" w:line="264" w:lineRule="auto"/>
            </w:pPr>
            <w:r>
              <w:rPr>
                <w:rFonts w:ascii="Times New Roman" w:hAnsi="Times New Roman"/>
                <w:sz w:val="21"/>
              </w:rPr>
              <w:t>Hình 3.5</w:t>
            </w:r>
          </w:p>
        </w:tc>
        <w:tc>
          <w:tcPr>
            <w:tcW w:type="dxa" w:w="3024"/>
            <w:shd w:fill="F7FAFD"/>
          </w:tcPr>
          <w:p>
            <w:pPr>
              <w:spacing w:before="60" w:after="60" w:line="264" w:lineRule="auto"/>
            </w:pPr>
            <w:r>
              <w:rPr>
                <w:rFonts w:ascii="Times New Roman" w:hAnsi="Times New Roman"/>
                <w:sz w:val="21"/>
              </w:rPr>
              <w:t>Ảnh chụp màn hình Danh sách linh kiện với bộ lọc</w:t>
            </w:r>
          </w:p>
        </w:tc>
        <w:tc>
          <w:tcPr>
            <w:tcW w:type="dxa" w:w="3024"/>
            <w:shd w:fill="F7FAFD"/>
          </w:tcPr>
          <w:p>
            <w:pPr>
              <w:spacing w:before="60" w:after="60" w:line="264" w:lineRule="auto"/>
            </w:pPr>
            <w:r>
              <w:rPr>
                <w:rFonts w:ascii="Times New Roman" w:hAnsi="Times New Roman"/>
                <w:sz w:val="21"/>
              </w:rPr>
              <w:t>3.3.2</w:t>
            </w:r>
          </w:p>
        </w:tc>
      </w:tr>
      <w:tr>
        <w:tc>
          <w:tcPr>
            <w:tcW w:type="dxa" w:w="3024"/>
            <w:shd w:fill="FFFFFF"/>
          </w:tcPr>
          <w:p>
            <w:pPr>
              <w:spacing w:before="60" w:after="60" w:line="264" w:lineRule="auto"/>
            </w:pPr>
            <w:r>
              <w:rPr>
                <w:rFonts w:ascii="Times New Roman" w:hAnsi="Times New Roman"/>
                <w:sz w:val="21"/>
              </w:rPr>
              <w:t>Hình 3.6</w:t>
            </w:r>
          </w:p>
        </w:tc>
        <w:tc>
          <w:tcPr>
            <w:tcW w:type="dxa" w:w="3024"/>
            <w:shd w:fill="FFFFFF"/>
          </w:tcPr>
          <w:p>
            <w:pPr>
              <w:spacing w:before="60" w:after="60" w:line="264" w:lineRule="auto"/>
            </w:pPr>
            <w:r>
              <w:rPr>
                <w:rFonts w:ascii="Times New Roman" w:hAnsi="Times New Roman"/>
                <w:sz w:val="21"/>
              </w:rPr>
              <w:t>Ảnh chụp màn hình Chi tiết sản phẩm</w:t>
            </w:r>
          </w:p>
        </w:tc>
        <w:tc>
          <w:tcPr>
            <w:tcW w:type="dxa" w:w="3024"/>
            <w:shd w:fill="FFFFFF"/>
          </w:tcPr>
          <w:p>
            <w:pPr>
              <w:spacing w:before="60" w:after="60" w:line="264" w:lineRule="auto"/>
            </w:pPr>
            <w:r>
              <w:rPr>
                <w:rFonts w:ascii="Times New Roman" w:hAnsi="Times New Roman"/>
                <w:sz w:val="21"/>
              </w:rPr>
              <w:t>3.3.2</w:t>
            </w:r>
          </w:p>
        </w:tc>
      </w:tr>
      <w:tr>
        <w:tc>
          <w:tcPr>
            <w:tcW w:type="dxa" w:w="3024"/>
            <w:shd w:fill="F7FAFD"/>
          </w:tcPr>
          <w:p>
            <w:pPr>
              <w:spacing w:before="60" w:after="60" w:line="264" w:lineRule="auto"/>
            </w:pPr>
            <w:r>
              <w:rPr>
                <w:rFonts w:ascii="Times New Roman" w:hAnsi="Times New Roman"/>
                <w:sz w:val="21"/>
              </w:rPr>
              <w:t>Hình 3.7</w:t>
            </w:r>
          </w:p>
        </w:tc>
        <w:tc>
          <w:tcPr>
            <w:tcW w:type="dxa" w:w="3024"/>
            <w:shd w:fill="F7FAFD"/>
          </w:tcPr>
          <w:p>
            <w:pPr>
              <w:spacing w:before="60" w:after="60" w:line="264" w:lineRule="auto"/>
            </w:pPr>
            <w:r>
              <w:rPr>
                <w:rFonts w:ascii="Times New Roman" w:hAnsi="Times New Roman"/>
                <w:sz w:val="21"/>
              </w:rPr>
              <w:t>Ảnh chụp màn hình Công cụ Build PC thời gian thực</w:t>
            </w:r>
          </w:p>
        </w:tc>
        <w:tc>
          <w:tcPr>
            <w:tcW w:type="dxa" w:w="3024"/>
            <w:shd w:fill="F7FAFD"/>
          </w:tcPr>
          <w:p>
            <w:pPr>
              <w:spacing w:before="60" w:after="60" w:line="264" w:lineRule="auto"/>
            </w:pPr>
            <w:r>
              <w:rPr>
                <w:rFonts w:ascii="Times New Roman" w:hAnsi="Times New Roman"/>
                <w:sz w:val="21"/>
              </w:rPr>
              <w:t>3.3.2</w:t>
            </w:r>
          </w:p>
        </w:tc>
      </w:tr>
      <w:tr>
        <w:tc>
          <w:tcPr>
            <w:tcW w:type="dxa" w:w="3024"/>
            <w:shd w:fill="FFFFFF"/>
          </w:tcPr>
          <w:p>
            <w:pPr>
              <w:spacing w:before="60" w:after="60" w:line="264" w:lineRule="auto"/>
            </w:pPr>
            <w:r>
              <w:rPr>
                <w:rFonts w:ascii="Times New Roman" w:hAnsi="Times New Roman"/>
                <w:sz w:val="21"/>
              </w:rPr>
              <w:t>Hình 3.8</w:t>
            </w:r>
          </w:p>
        </w:tc>
        <w:tc>
          <w:tcPr>
            <w:tcW w:type="dxa" w:w="3024"/>
            <w:shd w:fill="FFFFFF"/>
          </w:tcPr>
          <w:p>
            <w:pPr>
              <w:spacing w:before="60" w:after="60" w:line="264" w:lineRule="auto"/>
            </w:pPr>
            <w:r>
              <w:rPr>
                <w:rFonts w:ascii="Times New Roman" w:hAnsi="Times New Roman"/>
                <w:sz w:val="21"/>
              </w:rPr>
              <w:t>Ảnh chụp màn hình Gợi ý cấu hình bằng AI</w:t>
            </w:r>
          </w:p>
        </w:tc>
        <w:tc>
          <w:tcPr>
            <w:tcW w:type="dxa" w:w="3024"/>
            <w:shd w:fill="FFFFFF"/>
          </w:tcPr>
          <w:p>
            <w:pPr>
              <w:spacing w:before="60" w:after="60" w:line="264" w:lineRule="auto"/>
            </w:pPr>
            <w:r>
              <w:rPr>
                <w:rFonts w:ascii="Times New Roman" w:hAnsi="Times New Roman"/>
                <w:sz w:val="21"/>
              </w:rPr>
              <w:t>3.3.2</w:t>
            </w:r>
          </w:p>
        </w:tc>
      </w:tr>
      <w:tr>
        <w:tc>
          <w:tcPr>
            <w:tcW w:type="dxa" w:w="3024"/>
            <w:shd w:fill="F7FAFD"/>
          </w:tcPr>
          <w:p>
            <w:pPr>
              <w:spacing w:before="60" w:after="60" w:line="264" w:lineRule="auto"/>
            </w:pPr>
            <w:r>
              <w:rPr>
                <w:rFonts w:ascii="Times New Roman" w:hAnsi="Times New Roman"/>
                <w:sz w:val="21"/>
              </w:rPr>
              <w:t>Hình 3.9</w:t>
            </w:r>
          </w:p>
        </w:tc>
        <w:tc>
          <w:tcPr>
            <w:tcW w:type="dxa" w:w="3024"/>
            <w:shd w:fill="F7FAFD"/>
          </w:tcPr>
          <w:p>
            <w:pPr>
              <w:spacing w:before="60" w:after="60" w:line="264" w:lineRule="auto"/>
            </w:pPr>
            <w:r>
              <w:rPr>
                <w:rFonts w:ascii="Times New Roman" w:hAnsi="Times New Roman"/>
                <w:sz w:val="21"/>
              </w:rPr>
              <w:t>Ảnh chụp màn hình Giỏ hàng và áp mã giảm giá</w:t>
            </w:r>
          </w:p>
        </w:tc>
        <w:tc>
          <w:tcPr>
            <w:tcW w:type="dxa" w:w="3024"/>
            <w:shd w:fill="F7FAFD"/>
          </w:tcPr>
          <w:p>
            <w:pPr>
              <w:spacing w:before="60" w:after="60" w:line="264" w:lineRule="auto"/>
            </w:pPr>
            <w:r>
              <w:rPr>
                <w:rFonts w:ascii="Times New Roman" w:hAnsi="Times New Roman"/>
                <w:sz w:val="21"/>
              </w:rPr>
              <w:t>3.3.2</w:t>
            </w:r>
          </w:p>
        </w:tc>
      </w:tr>
      <w:tr>
        <w:tc>
          <w:tcPr>
            <w:tcW w:type="dxa" w:w="3024"/>
            <w:shd w:fill="FFFFFF"/>
          </w:tcPr>
          <w:p>
            <w:pPr>
              <w:spacing w:before="60" w:after="60" w:line="264" w:lineRule="auto"/>
            </w:pPr>
            <w:r>
              <w:rPr>
                <w:rFonts w:ascii="Times New Roman" w:hAnsi="Times New Roman"/>
                <w:sz w:val="21"/>
              </w:rPr>
              <w:t>Hình 3.10</w:t>
            </w:r>
          </w:p>
        </w:tc>
        <w:tc>
          <w:tcPr>
            <w:tcW w:type="dxa" w:w="3024"/>
            <w:shd w:fill="FFFFFF"/>
          </w:tcPr>
          <w:p>
            <w:pPr>
              <w:spacing w:before="60" w:after="60" w:line="264" w:lineRule="auto"/>
            </w:pPr>
            <w:r>
              <w:rPr>
                <w:rFonts w:ascii="Times New Roman" w:hAnsi="Times New Roman"/>
                <w:sz w:val="21"/>
              </w:rPr>
              <w:t>Ảnh chụp màn hình Trang thanh toán</w:t>
            </w:r>
          </w:p>
        </w:tc>
        <w:tc>
          <w:tcPr>
            <w:tcW w:type="dxa" w:w="3024"/>
            <w:shd w:fill="FFFFFF"/>
          </w:tcPr>
          <w:p>
            <w:pPr>
              <w:spacing w:before="60" w:after="60" w:line="264" w:lineRule="auto"/>
            </w:pPr>
            <w:r>
              <w:rPr>
                <w:rFonts w:ascii="Times New Roman" w:hAnsi="Times New Roman"/>
                <w:sz w:val="21"/>
              </w:rPr>
              <w:t>3.3.2</w:t>
            </w:r>
          </w:p>
        </w:tc>
      </w:tr>
      <w:tr>
        <w:tc>
          <w:tcPr>
            <w:tcW w:type="dxa" w:w="3024"/>
            <w:shd w:fill="F7FAFD"/>
          </w:tcPr>
          <w:p>
            <w:pPr>
              <w:spacing w:before="60" w:after="60" w:line="264" w:lineRule="auto"/>
            </w:pPr>
            <w:r>
              <w:rPr>
                <w:rFonts w:ascii="Times New Roman" w:hAnsi="Times New Roman"/>
                <w:sz w:val="21"/>
              </w:rPr>
              <w:t>Hình 3.11</w:t>
            </w:r>
          </w:p>
        </w:tc>
        <w:tc>
          <w:tcPr>
            <w:tcW w:type="dxa" w:w="3024"/>
            <w:shd w:fill="F7FAFD"/>
          </w:tcPr>
          <w:p>
            <w:pPr>
              <w:spacing w:before="60" w:after="60" w:line="264" w:lineRule="auto"/>
            </w:pPr>
            <w:r>
              <w:rPr>
                <w:rFonts w:ascii="Times New Roman" w:hAnsi="Times New Roman"/>
                <w:sz w:val="21"/>
              </w:rPr>
              <w:t>Ảnh chụp màn hình Cổng thanh toán VNPAY Sandbox</w:t>
            </w:r>
          </w:p>
        </w:tc>
        <w:tc>
          <w:tcPr>
            <w:tcW w:type="dxa" w:w="3024"/>
            <w:shd w:fill="F7FAFD"/>
          </w:tcPr>
          <w:p>
            <w:pPr>
              <w:spacing w:before="60" w:after="60" w:line="264" w:lineRule="auto"/>
            </w:pPr>
            <w:r>
              <w:rPr>
                <w:rFonts w:ascii="Times New Roman" w:hAnsi="Times New Roman"/>
                <w:sz w:val="21"/>
              </w:rPr>
              <w:t>3.3.2</w:t>
            </w:r>
          </w:p>
        </w:tc>
      </w:tr>
      <w:tr>
        <w:tc>
          <w:tcPr>
            <w:tcW w:type="dxa" w:w="3024"/>
            <w:shd w:fill="FFFFFF"/>
          </w:tcPr>
          <w:p>
            <w:pPr>
              <w:spacing w:before="60" w:after="60" w:line="264" w:lineRule="auto"/>
            </w:pPr>
            <w:r>
              <w:rPr>
                <w:rFonts w:ascii="Times New Roman" w:hAnsi="Times New Roman"/>
                <w:sz w:val="21"/>
              </w:rPr>
              <w:t>Hình 3.12</w:t>
            </w:r>
          </w:p>
        </w:tc>
        <w:tc>
          <w:tcPr>
            <w:tcW w:type="dxa" w:w="3024"/>
            <w:shd w:fill="FFFFFF"/>
          </w:tcPr>
          <w:p>
            <w:pPr>
              <w:spacing w:before="60" w:after="60" w:line="264" w:lineRule="auto"/>
            </w:pPr>
            <w:r>
              <w:rPr>
                <w:rFonts w:ascii="Times New Roman" w:hAnsi="Times New Roman"/>
                <w:sz w:val="21"/>
              </w:rPr>
              <w:t>Ảnh chụp màn hình Đặt hàng thành công</w:t>
            </w:r>
          </w:p>
        </w:tc>
        <w:tc>
          <w:tcPr>
            <w:tcW w:type="dxa" w:w="3024"/>
            <w:shd w:fill="FFFFFF"/>
          </w:tcPr>
          <w:p>
            <w:pPr>
              <w:spacing w:before="60" w:after="60" w:line="264" w:lineRule="auto"/>
            </w:pPr>
            <w:r>
              <w:rPr>
                <w:rFonts w:ascii="Times New Roman" w:hAnsi="Times New Roman"/>
                <w:sz w:val="21"/>
              </w:rPr>
              <w:t>3.3.2</w:t>
            </w:r>
          </w:p>
        </w:tc>
      </w:tr>
      <w:tr>
        <w:tc>
          <w:tcPr>
            <w:tcW w:type="dxa" w:w="3024"/>
            <w:shd w:fill="F7FAFD"/>
          </w:tcPr>
          <w:p>
            <w:pPr>
              <w:spacing w:before="60" w:after="60" w:line="264" w:lineRule="auto"/>
            </w:pPr>
            <w:r>
              <w:rPr>
                <w:rFonts w:ascii="Times New Roman" w:hAnsi="Times New Roman"/>
                <w:sz w:val="21"/>
              </w:rPr>
              <w:t>Hình 3.13</w:t>
            </w:r>
          </w:p>
        </w:tc>
        <w:tc>
          <w:tcPr>
            <w:tcW w:type="dxa" w:w="3024"/>
            <w:shd w:fill="F7FAFD"/>
          </w:tcPr>
          <w:p>
            <w:pPr>
              <w:spacing w:before="60" w:after="60" w:line="264" w:lineRule="auto"/>
            </w:pPr>
            <w:r>
              <w:rPr>
                <w:rFonts w:ascii="Times New Roman" w:hAnsi="Times New Roman"/>
                <w:sz w:val="21"/>
              </w:rPr>
              <w:t>Ảnh chụp màn hình Quản lý tài khoản cá nhân</w:t>
            </w:r>
          </w:p>
        </w:tc>
        <w:tc>
          <w:tcPr>
            <w:tcW w:type="dxa" w:w="3024"/>
            <w:shd w:fill="F7FAFD"/>
          </w:tcPr>
          <w:p>
            <w:pPr>
              <w:spacing w:before="60" w:after="60" w:line="264" w:lineRule="auto"/>
            </w:pPr>
            <w:r>
              <w:rPr>
                <w:rFonts w:ascii="Times New Roman" w:hAnsi="Times New Roman"/>
                <w:sz w:val="21"/>
              </w:rPr>
              <w:t>3.3.2</w:t>
            </w:r>
          </w:p>
        </w:tc>
      </w:tr>
      <w:tr>
        <w:tc>
          <w:tcPr>
            <w:tcW w:type="dxa" w:w="3024"/>
            <w:shd w:fill="FFFFFF"/>
          </w:tcPr>
          <w:p>
            <w:pPr>
              <w:spacing w:before="60" w:after="60" w:line="264" w:lineRule="auto"/>
            </w:pPr>
            <w:r>
              <w:rPr>
                <w:rFonts w:ascii="Times New Roman" w:hAnsi="Times New Roman"/>
                <w:sz w:val="21"/>
              </w:rPr>
              <w:t>Hình 3.14</w:t>
            </w:r>
          </w:p>
        </w:tc>
        <w:tc>
          <w:tcPr>
            <w:tcW w:type="dxa" w:w="3024"/>
            <w:shd w:fill="FFFFFF"/>
          </w:tcPr>
          <w:p>
            <w:pPr>
              <w:spacing w:before="60" w:after="60" w:line="264" w:lineRule="auto"/>
            </w:pPr>
            <w:r>
              <w:rPr>
                <w:rFonts w:ascii="Times New Roman" w:hAnsi="Times New Roman"/>
                <w:sz w:val="21"/>
              </w:rPr>
              <w:t>Ảnh chụp màn hình Bảng điều khiển quản trị (Dashboard)</w:t>
            </w:r>
          </w:p>
        </w:tc>
        <w:tc>
          <w:tcPr>
            <w:tcW w:type="dxa" w:w="3024"/>
            <w:shd w:fill="FFFFFF"/>
          </w:tcPr>
          <w:p>
            <w:pPr>
              <w:spacing w:before="60" w:after="60" w:line="264" w:lineRule="auto"/>
            </w:pPr>
            <w:r>
              <w:rPr>
                <w:rFonts w:ascii="Times New Roman" w:hAnsi="Times New Roman"/>
                <w:sz w:val="21"/>
              </w:rPr>
              <w:t>3.3.2</w:t>
            </w:r>
          </w:p>
        </w:tc>
      </w:tr>
      <w:tr>
        <w:tc>
          <w:tcPr>
            <w:tcW w:type="dxa" w:w="3024"/>
            <w:shd w:fill="F7FAFD"/>
          </w:tcPr>
          <w:p>
            <w:pPr>
              <w:spacing w:before="60" w:after="60" w:line="264" w:lineRule="auto"/>
            </w:pPr>
            <w:r>
              <w:rPr>
                <w:rFonts w:ascii="Times New Roman" w:hAnsi="Times New Roman"/>
                <w:sz w:val="21"/>
              </w:rPr>
              <w:t>Hình 3.15</w:t>
            </w:r>
          </w:p>
        </w:tc>
        <w:tc>
          <w:tcPr>
            <w:tcW w:type="dxa" w:w="3024"/>
            <w:shd w:fill="F7FAFD"/>
          </w:tcPr>
          <w:p>
            <w:pPr>
              <w:spacing w:before="60" w:after="60" w:line="264" w:lineRule="auto"/>
            </w:pPr>
            <w:r>
              <w:rPr>
                <w:rFonts w:ascii="Times New Roman" w:hAnsi="Times New Roman"/>
                <w:sz w:val="21"/>
              </w:rPr>
              <w:t>Ảnh chụp màn hình Quản lý đơn hàng</w:t>
            </w:r>
          </w:p>
        </w:tc>
        <w:tc>
          <w:tcPr>
            <w:tcW w:type="dxa" w:w="3024"/>
            <w:shd w:fill="F7FAFD"/>
          </w:tcPr>
          <w:p>
            <w:pPr>
              <w:spacing w:before="60" w:after="60" w:line="264" w:lineRule="auto"/>
            </w:pPr>
            <w:r>
              <w:rPr>
                <w:rFonts w:ascii="Times New Roman" w:hAnsi="Times New Roman"/>
                <w:sz w:val="21"/>
              </w:rPr>
              <w:t>3.3.2</w:t>
            </w:r>
          </w:p>
        </w:tc>
      </w:tr>
      <w:tr>
        <w:tc>
          <w:tcPr>
            <w:tcW w:type="dxa" w:w="3024"/>
            <w:shd w:fill="FFFFFF"/>
          </w:tcPr>
          <w:p>
            <w:pPr>
              <w:spacing w:before="60" w:after="60" w:line="264" w:lineRule="auto"/>
            </w:pPr>
            <w:r>
              <w:rPr>
                <w:rFonts w:ascii="Times New Roman" w:hAnsi="Times New Roman"/>
                <w:sz w:val="21"/>
              </w:rPr>
              <w:t>Hình 3.16</w:t>
            </w:r>
          </w:p>
        </w:tc>
        <w:tc>
          <w:tcPr>
            <w:tcW w:type="dxa" w:w="3024"/>
            <w:shd w:fill="FFFFFF"/>
          </w:tcPr>
          <w:p>
            <w:pPr>
              <w:spacing w:before="60" w:after="60" w:line="264" w:lineRule="auto"/>
            </w:pPr>
            <w:r>
              <w:rPr>
                <w:rFonts w:ascii="Times New Roman" w:hAnsi="Times New Roman"/>
                <w:sz w:val="21"/>
              </w:rPr>
              <w:t>Ảnh chụp màn hình Chi tiết đơn hàng và đổi trạng thái</w:t>
            </w:r>
          </w:p>
        </w:tc>
        <w:tc>
          <w:tcPr>
            <w:tcW w:type="dxa" w:w="3024"/>
            <w:shd w:fill="FFFFFF"/>
          </w:tcPr>
          <w:p>
            <w:pPr>
              <w:spacing w:before="60" w:after="60" w:line="264" w:lineRule="auto"/>
            </w:pPr>
            <w:r>
              <w:rPr>
                <w:rFonts w:ascii="Times New Roman" w:hAnsi="Times New Roman"/>
                <w:sz w:val="21"/>
              </w:rPr>
              <w:t>3.3.2</w:t>
            </w:r>
          </w:p>
        </w:tc>
      </w:tr>
      <w:tr>
        <w:tc>
          <w:tcPr>
            <w:tcW w:type="dxa" w:w="3024"/>
            <w:shd w:fill="F7FAFD"/>
          </w:tcPr>
          <w:p>
            <w:pPr>
              <w:spacing w:before="60" w:after="60" w:line="264" w:lineRule="auto"/>
            </w:pPr>
            <w:r>
              <w:rPr>
                <w:rFonts w:ascii="Times New Roman" w:hAnsi="Times New Roman"/>
                <w:sz w:val="21"/>
              </w:rPr>
              <w:t>Hình 3.17</w:t>
            </w:r>
          </w:p>
        </w:tc>
        <w:tc>
          <w:tcPr>
            <w:tcW w:type="dxa" w:w="3024"/>
            <w:shd w:fill="F7FAFD"/>
          </w:tcPr>
          <w:p>
            <w:pPr>
              <w:spacing w:before="60" w:after="60" w:line="264" w:lineRule="auto"/>
            </w:pPr>
            <w:r>
              <w:rPr>
                <w:rFonts w:ascii="Times New Roman" w:hAnsi="Times New Roman"/>
                <w:sz w:val="21"/>
              </w:rPr>
              <w:t>Ảnh chụp màn hình Quản lý sản phẩm và tồn kho</w:t>
            </w:r>
          </w:p>
        </w:tc>
        <w:tc>
          <w:tcPr>
            <w:tcW w:type="dxa" w:w="3024"/>
            <w:shd w:fill="F7FAFD"/>
          </w:tcPr>
          <w:p>
            <w:pPr>
              <w:spacing w:before="60" w:after="60" w:line="264" w:lineRule="auto"/>
            </w:pPr>
            <w:r>
              <w:rPr>
                <w:rFonts w:ascii="Times New Roman" w:hAnsi="Times New Roman"/>
                <w:sz w:val="21"/>
              </w:rPr>
              <w:t>3.3.2</w:t>
            </w:r>
          </w:p>
        </w:tc>
      </w:tr>
      <w:tr>
        <w:tc>
          <w:tcPr>
            <w:tcW w:type="dxa" w:w="3024"/>
            <w:shd w:fill="FFFFFF"/>
          </w:tcPr>
          <w:p>
            <w:pPr>
              <w:spacing w:before="60" w:after="60" w:line="264" w:lineRule="auto"/>
            </w:pPr>
            <w:r>
              <w:rPr>
                <w:rFonts w:ascii="Times New Roman" w:hAnsi="Times New Roman"/>
                <w:sz w:val="21"/>
              </w:rPr>
              <w:t>Hình 3.18</w:t>
            </w:r>
          </w:p>
        </w:tc>
        <w:tc>
          <w:tcPr>
            <w:tcW w:type="dxa" w:w="3024"/>
            <w:shd w:fill="FFFFFF"/>
          </w:tcPr>
          <w:p>
            <w:pPr>
              <w:spacing w:before="60" w:after="60" w:line="264" w:lineRule="auto"/>
            </w:pPr>
            <w:r>
              <w:rPr>
                <w:rFonts w:ascii="Times New Roman" w:hAnsi="Times New Roman"/>
                <w:sz w:val="21"/>
              </w:rPr>
              <w:t>Ảnh chụp màn hình Nhật ký biến động kho</w:t>
            </w:r>
          </w:p>
        </w:tc>
        <w:tc>
          <w:tcPr>
            <w:tcW w:type="dxa" w:w="3024"/>
            <w:shd w:fill="FFFFFF"/>
          </w:tcPr>
          <w:p>
            <w:pPr>
              <w:spacing w:before="60" w:after="60" w:line="264" w:lineRule="auto"/>
            </w:pPr>
            <w:r>
              <w:rPr>
                <w:rFonts w:ascii="Times New Roman" w:hAnsi="Times New Roman"/>
                <w:sz w:val="21"/>
              </w:rPr>
              <w:t>3.3.2</w:t>
            </w:r>
          </w:p>
        </w:tc>
      </w:tr>
      <w:tr>
        <w:tc>
          <w:tcPr>
            <w:tcW w:type="dxa" w:w="3024"/>
            <w:shd w:fill="F7FAFD"/>
          </w:tcPr>
          <w:p>
            <w:pPr>
              <w:spacing w:before="60" w:after="60" w:line="264" w:lineRule="auto"/>
            </w:pPr>
            <w:r>
              <w:rPr>
                <w:rFonts w:ascii="Times New Roman" w:hAnsi="Times New Roman"/>
                <w:sz w:val="21"/>
              </w:rPr>
              <w:t>Hình 3.19</w:t>
            </w:r>
          </w:p>
        </w:tc>
        <w:tc>
          <w:tcPr>
            <w:tcW w:type="dxa" w:w="3024"/>
            <w:shd w:fill="F7FAFD"/>
          </w:tcPr>
          <w:p>
            <w:pPr>
              <w:spacing w:before="60" w:after="60" w:line="264" w:lineRule="auto"/>
            </w:pPr>
            <w:r>
              <w:rPr>
                <w:rFonts w:ascii="Times New Roman" w:hAnsi="Times New Roman"/>
                <w:sz w:val="21"/>
              </w:rPr>
              <w:t>Ảnh chụp kết quả thực thi bộ kiểm thử tự động</w:t>
            </w:r>
          </w:p>
        </w:tc>
        <w:tc>
          <w:tcPr>
            <w:tcW w:type="dxa" w:w="3024"/>
            <w:shd w:fill="F7FAFD"/>
          </w:tcPr>
          <w:p>
            <w:pPr>
              <w:spacing w:before="60" w:after="60" w:line="264" w:lineRule="auto"/>
            </w:pPr>
            <w:r>
              <w:rPr>
                <w:rFonts w:ascii="Times New Roman" w:hAnsi="Times New Roman"/>
                <w:sz w:val="21"/>
              </w:rPr>
              <w:t>3.4.1</w:t>
            </w:r>
          </w:p>
        </w:tc>
      </w:tr>
      <w:tr>
        <w:tc>
          <w:tcPr>
            <w:tcW w:type="dxa" w:w="3024"/>
            <w:shd w:fill="FFFFFF"/>
          </w:tcPr>
          <w:p>
            <w:pPr>
              <w:spacing w:before="60" w:after="60" w:line="264" w:lineRule="auto"/>
            </w:pPr>
            <w:r>
              <w:rPr>
                <w:rFonts w:ascii="Times New Roman" w:hAnsi="Times New Roman"/>
                <w:sz w:val="21"/>
              </w:rPr>
              <w:t>Hình 3.20</w:t>
            </w:r>
          </w:p>
        </w:tc>
        <w:tc>
          <w:tcPr>
            <w:tcW w:type="dxa" w:w="3024"/>
            <w:shd w:fill="FFFFFF"/>
          </w:tcPr>
          <w:p>
            <w:pPr>
              <w:spacing w:before="60" w:after="60" w:line="264" w:lineRule="auto"/>
            </w:pPr>
            <w:r>
              <w:rPr>
                <w:rFonts w:ascii="Times New Roman" w:hAnsi="Times New Roman"/>
                <w:sz w:val="21"/>
              </w:rPr>
              <w:t xml:space="preserve">Ảnh chụp nhật ký kết quả </w:t>
            </w:r>
            <w:r>
              <w:rPr>
                <w:rFonts w:ascii="Consolas" w:hAnsi="Consolas"/>
                <w:color w:val="C7254E"/>
                <w:sz w:val="18"/>
              </w:rPr>
              <w:t>CheckoutConcurrencyTest</w:t>
            </w:r>
          </w:p>
        </w:tc>
        <w:tc>
          <w:tcPr>
            <w:tcW w:type="dxa" w:w="3024"/>
            <w:shd w:fill="FFFFFF"/>
          </w:tcPr>
          <w:p>
            <w:pPr>
              <w:spacing w:before="60" w:after="60" w:line="264" w:lineRule="auto"/>
            </w:pPr>
            <w:r>
              <w:rPr>
                <w:rFonts w:ascii="Times New Roman" w:hAnsi="Times New Roman"/>
                <w:sz w:val="21"/>
              </w:rPr>
              <w:t>3.4.2</w:t>
            </w:r>
          </w:p>
        </w:tc>
      </w:tr>
    </w:tbl>
    <w:p>
      <w:pPr>
        <w:spacing w:before="0" w:after="120"/>
      </w:pPr>
    </w:p>
    <w:p>
      <w:pPr>
        <w:spacing w:before="240" w:after="120" w:line="276" w:lineRule="auto"/>
        <w:jc w:val="left"/>
      </w:pPr>
      <w:r>
        <w:rPr>
          <w:rFonts w:ascii="Times New Roman" w:hAnsi="Times New Roman"/>
          <w:b/>
          <w:color w:val="182B49"/>
          <w:sz w:val="28"/>
        </w:rPr>
        <w:t>DANH MỤC BẢNG BIỂU</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3024"/>
        <w:gridCol w:w="3024"/>
        <w:gridCol w:w="3024"/>
      </w:tblGrid>
      <w:tr>
        <w:tc>
          <w:tcPr>
            <w:tcW w:type="dxa" w:w="3024"/>
            <w:shd w:fill="EBF3FB"/>
          </w:tcPr>
          <w:p>
            <w:pPr>
              <w:spacing w:before="60" w:after="60" w:line="264" w:lineRule="auto"/>
            </w:pPr>
            <w:r>
              <w:rPr>
                <w:rFonts w:ascii="Times New Roman" w:hAnsi="Times New Roman"/>
                <w:b/>
                <w:color w:val="182B49"/>
                <w:sz w:val="22"/>
              </w:rPr>
              <w:t>Ký hiệu</w:t>
            </w:r>
          </w:p>
        </w:tc>
        <w:tc>
          <w:tcPr>
            <w:tcW w:type="dxa" w:w="3024"/>
            <w:shd w:fill="EBF3FB"/>
          </w:tcPr>
          <w:p>
            <w:pPr>
              <w:spacing w:before="60" w:after="60" w:line="264" w:lineRule="auto"/>
            </w:pPr>
            <w:r>
              <w:rPr>
                <w:rFonts w:ascii="Times New Roman" w:hAnsi="Times New Roman"/>
                <w:b/>
                <w:color w:val="182B49"/>
                <w:sz w:val="22"/>
              </w:rPr>
              <w:t>Tên bảng</w:t>
            </w:r>
          </w:p>
        </w:tc>
        <w:tc>
          <w:tcPr>
            <w:tcW w:type="dxa" w:w="3024"/>
            <w:shd w:fill="EBF3FB"/>
          </w:tcPr>
          <w:p>
            <w:pPr>
              <w:spacing w:before="60" w:after="60" w:line="264" w:lineRule="auto"/>
            </w:pPr>
            <w:r>
              <w:rPr>
                <w:rFonts w:ascii="Times New Roman" w:hAnsi="Times New Roman"/>
                <w:b/>
                <w:color w:val="182B49"/>
                <w:sz w:val="22"/>
              </w:rPr>
              <w:t>Mục</w:t>
            </w:r>
          </w:p>
        </w:tc>
      </w:tr>
      <w:tr>
        <w:tc>
          <w:tcPr>
            <w:tcW w:type="dxa" w:w="3024"/>
            <w:shd w:fill="FFFFFF"/>
          </w:tcPr>
          <w:p>
            <w:pPr>
              <w:spacing w:before="60" w:after="60" w:line="264" w:lineRule="auto"/>
            </w:pPr>
            <w:r>
              <w:rPr>
                <w:rFonts w:ascii="Times New Roman" w:hAnsi="Times New Roman"/>
                <w:sz w:val="21"/>
              </w:rPr>
              <w:t>Bảng 1.1</w:t>
            </w:r>
          </w:p>
        </w:tc>
        <w:tc>
          <w:tcPr>
            <w:tcW w:type="dxa" w:w="3024"/>
            <w:shd w:fill="FFFFFF"/>
          </w:tcPr>
          <w:p>
            <w:pPr>
              <w:spacing w:before="60" w:after="60" w:line="264" w:lineRule="auto"/>
            </w:pPr>
            <w:r>
              <w:rPr>
                <w:rFonts w:ascii="Times New Roman" w:hAnsi="Times New Roman"/>
                <w:sz w:val="21"/>
              </w:rPr>
              <w:t>So sánh kiến trúc Monolithic và kiến trúc hướng dịch vụ</w:t>
            </w:r>
          </w:p>
        </w:tc>
        <w:tc>
          <w:tcPr>
            <w:tcW w:type="dxa" w:w="3024"/>
            <w:shd w:fill="FFFFFF"/>
          </w:tcPr>
          <w:p>
            <w:pPr>
              <w:spacing w:before="60" w:after="60" w:line="264" w:lineRule="auto"/>
            </w:pPr>
            <w:r>
              <w:rPr>
                <w:rFonts w:ascii="Times New Roman" w:hAnsi="Times New Roman"/>
                <w:sz w:val="21"/>
              </w:rPr>
              <w:t>1.2.4</w:t>
            </w:r>
          </w:p>
        </w:tc>
      </w:tr>
      <w:tr>
        <w:tc>
          <w:tcPr>
            <w:tcW w:type="dxa" w:w="3024"/>
            <w:shd w:fill="F7FAFD"/>
          </w:tcPr>
          <w:p>
            <w:pPr>
              <w:spacing w:before="60" w:after="60" w:line="264" w:lineRule="auto"/>
            </w:pPr>
            <w:r>
              <w:rPr>
                <w:rFonts w:ascii="Times New Roman" w:hAnsi="Times New Roman"/>
                <w:sz w:val="21"/>
              </w:rPr>
              <w:t>Bảng 1.2</w:t>
            </w:r>
          </w:p>
        </w:tc>
        <w:tc>
          <w:tcPr>
            <w:tcW w:type="dxa" w:w="3024"/>
            <w:shd w:fill="F7FAFD"/>
          </w:tcPr>
          <w:p>
            <w:pPr>
              <w:spacing w:before="60" w:after="60" w:line="264" w:lineRule="auto"/>
            </w:pPr>
            <w:r>
              <w:rPr>
                <w:rFonts w:ascii="Times New Roman" w:hAnsi="Times New Roman"/>
                <w:sz w:val="21"/>
              </w:rPr>
              <w:t>Ánh xạ động từ HTTP và mã trạng thái sử dụng trong hệ thống</w:t>
            </w:r>
          </w:p>
        </w:tc>
        <w:tc>
          <w:tcPr>
            <w:tcW w:type="dxa" w:w="3024"/>
            <w:shd w:fill="F7FAFD"/>
          </w:tcPr>
          <w:p>
            <w:pPr>
              <w:spacing w:before="60" w:after="60" w:line="264" w:lineRule="auto"/>
            </w:pPr>
            <w:r>
              <w:rPr>
                <w:rFonts w:ascii="Times New Roman" w:hAnsi="Times New Roman"/>
                <w:sz w:val="21"/>
              </w:rPr>
              <w:t>1.2.3</w:t>
            </w:r>
          </w:p>
        </w:tc>
      </w:tr>
      <w:tr>
        <w:tc>
          <w:tcPr>
            <w:tcW w:type="dxa" w:w="3024"/>
            <w:shd w:fill="FFFFFF"/>
          </w:tcPr>
          <w:p>
            <w:pPr>
              <w:spacing w:before="60" w:after="60" w:line="264" w:lineRule="auto"/>
            </w:pPr>
            <w:r>
              <w:rPr>
                <w:rFonts w:ascii="Times New Roman" w:hAnsi="Times New Roman"/>
                <w:sz w:val="21"/>
              </w:rPr>
              <w:t>Bảng 1.3</w:t>
            </w:r>
          </w:p>
        </w:tc>
        <w:tc>
          <w:tcPr>
            <w:tcW w:type="dxa" w:w="3024"/>
            <w:shd w:fill="FFFFFF"/>
          </w:tcPr>
          <w:p>
            <w:pPr>
              <w:spacing w:before="60" w:after="60" w:line="264" w:lineRule="auto"/>
            </w:pPr>
            <w:r>
              <w:rPr>
                <w:rFonts w:ascii="Times New Roman" w:hAnsi="Times New Roman"/>
                <w:sz w:val="21"/>
              </w:rPr>
              <w:t>Tổng hợp công nghệ và vai trò kiến trúc</w:t>
            </w:r>
          </w:p>
        </w:tc>
        <w:tc>
          <w:tcPr>
            <w:tcW w:type="dxa" w:w="3024"/>
            <w:shd w:fill="FFFFFF"/>
          </w:tcPr>
          <w:p>
            <w:pPr>
              <w:spacing w:before="60" w:after="60" w:line="264" w:lineRule="auto"/>
            </w:pPr>
            <w:r>
              <w:rPr>
                <w:rFonts w:ascii="Times New Roman" w:hAnsi="Times New Roman"/>
                <w:sz w:val="21"/>
              </w:rPr>
              <w:t>1.3.7</w:t>
            </w:r>
          </w:p>
        </w:tc>
      </w:tr>
      <w:tr>
        <w:tc>
          <w:tcPr>
            <w:tcW w:type="dxa" w:w="3024"/>
            <w:shd w:fill="F7FAFD"/>
          </w:tcPr>
          <w:p>
            <w:pPr>
              <w:spacing w:before="60" w:after="60" w:line="264" w:lineRule="auto"/>
            </w:pPr>
            <w:r>
              <w:rPr>
                <w:rFonts w:ascii="Times New Roman" w:hAnsi="Times New Roman"/>
                <w:sz w:val="21"/>
              </w:rPr>
              <w:t>Bảng 1.4</w:t>
            </w:r>
          </w:p>
        </w:tc>
        <w:tc>
          <w:tcPr>
            <w:tcW w:type="dxa" w:w="3024"/>
            <w:shd w:fill="F7FAFD"/>
          </w:tcPr>
          <w:p>
            <w:pPr>
              <w:spacing w:before="60" w:after="60" w:line="264" w:lineRule="auto"/>
            </w:pPr>
            <w:r>
              <w:rPr>
                <w:rFonts w:ascii="Times New Roman" w:hAnsi="Times New Roman"/>
                <w:sz w:val="21"/>
              </w:rPr>
              <w:t>So sánh tính năng các nền tảng bán lẻ linh kiện</w:t>
            </w:r>
          </w:p>
        </w:tc>
        <w:tc>
          <w:tcPr>
            <w:tcW w:type="dxa" w:w="3024"/>
            <w:shd w:fill="F7FAFD"/>
          </w:tcPr>
          <w:p>
            <w:pPr>
              <w:spacing w:before="60" w:after="60" w:line="264" w:lineRule="auto"/>
            </w:pPr>
            <w:r>
              <w:rPr>
                <w:rFonts w:ascii="Times New Roman" w:hAnsi="Times New Roman"/>
                <w:sz w:val="21"/>
              </w:rPr>
              <w:t>1.4.2</w:t>
            </w:r>
          </w:p>
        </w:tc>
      </w:tr>
      <w:tr>
        <w:tc>
          <w:tcPr>
            <w:tcW w:type="dxa" w:w="3024"/>
            <w:shd w:fill="FFFFFF"/>
          </w:tcPr>
          <w:p>
            <w:pPr>
              <w:spacing w:before="60" w:after="60" w:line="264" w:lineRule="auto"/>
            </w:pPr>
            <w:r>
              <w:rPr>
                <w:rFonts w:ascii="Times New Roman" w:hAnsi="Times New Roman"/>
                <w:sz w:val="21"/>
              </w:rPr>
              <w:t>Bảng 2.1</w:t>
            </w:r>
          </w:p>
        </w:tc>
        <w:tc>
          <w:tcPr>
            <w:tcW w:type="dxa" w:w="3024"/>
            <w:shd w:fill="FFFFFF"/>
          </w:tcPr>
          <w:p>
            <w:pPr>
              <w:spacing w:before="60" w:after="60" w:line="264" w:lineRule="auto"/>
            </w:pPr>
            <w:r>
              <w:rPr>
                <w:rFonts w:ascii="Times New Roman" w:hAnsi="Times New Roman"/>
                <w:sz w:val="21"/>
              </w:rPr>
              <w:t>Yêu cầu chức năng nhóm Khách vãng lai</w:t>
            </w:r>
          </w:p>
        </w:tc>
        <w:tc>
          <w:tcPr>
            <w:tcW w:type="dxa" w:w="3024"/>
            <w:shd w:fill="FFFFFF"/>
          </w:tcPr>
          <w:p>
            <w:pPr>
              <w:spacing w:before="60" w:after="60" w:line="264" w:lineRule="auto"/>
            </w:pPr>
            <w:r>
              <w:rPr>
                <w:rFonts w:ascii="Times New Roman" w:hAnsi="Times New Roman"/>
                <w:sz w:val="21"/>
              </w:rPr>
              <w:t>2.1.1</w:t>
            </w:r>
          </w:p>
        </w:tc>
      </w:tr>
      <w:tr>
        <w:tc>
          <w:tcPr>
            <w:tcW w:type="dxa" w:w="3024"/>
            <w:shd w:fill="F7FAFD"/>
          </w:tcPr>
          <w:p>
            <w:pPr>
              <w:spacing w:before="60" w:after="60" w:line="264" w:lineRule="auto"/>
            </w:pPr>
            <w:r>
              <w:rPr>
                <w:rFonts w:ascii="Times New Roman" w:hAnsi="Times New Roman"/>
                <w:sz w:val="21"/>
              </w:rPr>
              <w:t>Bảng 2.2</w:t>
            </w:r>
          </w:p>
        </w:tc>
        <w:tc>
          <w:tcPr>
            <w:tcW w:type="dxa" w:w="3024"/>
            <w:shd w:fill="F7FAFD"/>
          </w:tcPr>
          <w:p>
            <w:pPr>
              <w:spacing w:before="60" w:after="60" w:line="264" w:lineRule="auto"/>
            </w:pPr>
            <w:r>
              <w:rPr>
                <w:rFonts w:ascii="Times New Roman" w:hAnsi="Times New Roman"/>
                <w:sz w:val="21"/>
              </w:rPr>
              <w:t>Yêu cầu chức năng nhóm Khách hàng đã đăng nhập</w:t>
            </w:r>
          </w:p>
        </w:tc>
        <w:tc>
          <w:tcPr>
            <w:tcW w:type="dxa" w:w="3024"/>
            <w:shd w:fill="F7FAFD"/>
          </w:tcPr>
          <w:p>
            <w:pPr>
              <w:spacing w:before="60" w:after="60" w:line="264" w:lineRule="auto"/>
            </w:pPr>
            <w:r>
              <w:rPr>
                <w:rFonts w:ascii="Times New Roman" w:hAnsi="Times New Roman"/>
                <w:sz w:val="21"/>
              </w:rPr>
              <w:t>2.1.1</w:t>
            </w:r>
          </w:p>
        </w:tc>
      </w:tr>
      <w:tr>
        <w:tc>
          <w:tcPr>
            <w:tcW w:type="dxa" w:w="3024"/>
            <w:shd w:fill="FFFFFF"/>
          </w:tcPr>
          <w:p>
            <w:pPr>
              <w:spacing w:before="60" w:after="60" w:line="264" w:lineRule="auto"/>
            </w:pPr>
            <w:r>
              <w:rPr>
                <w:rFonts w:ascii="Times New Roman" w:hAnsi="Times New Roman"/>
                <w:sz w:val="21"/>
              </w:rPr>
              <w:t>Bảng 2.3</w:t>
            </w:r>
          </w:p>
        </w:tc>
        <w:tc>
          <w:tcPr>
            <w:tcW w:type="dxa" w:w="3024"/>
            <w:shd w:fill="FFFFFF"/>
          </w:tcPr>
          <w:p>
            <w:pPr>
              <w:spacing w:before="60" w:after="60" w:line="264" w:lineRule="auto"/>
            </w:pPr>
            <w:r>
              <w:rPr>
                <w:rFonts w:ascii="Times New Roman" w:hAnsi="Times New Roman"/>
                <w:sz w:val="21"/>
              </w:rPr>
              <w:t>Yêu cầu chức năng nhóm Quản trị viên</w:t>
            </w:r>
          </w:p>
        </w:tc>
        <w:tc>
          <w:tcPr>
            <w:tcW w:type="dxa" w:w="3024"/>
            <w:shd w:fill="FFFFFF"/>
          </w:tcPr>
          <w:p>
            <w:pPr>
              <w:spacing w:before="60" w:after="60" w:line="264" w:lineRule="auto"/>
            </w:pPr>
            <w:r>
              <w:rPr>
                <w:rFonts w:ascii="Times New Roman" w:hAnsi="Times New Roman"/>
                <w:sz w:val="21"/>
              </w:rPr>
              <w:t>2.1.1</w:t>
            </w:r>
          </w:p>
        </w:tc>
      </w:tr>
      <w:tr>
        <w:tc>
          <w:tcPr>
            <w:tcW w:type="dxa" w:w="3024"/>
            <w:shd w:fill="F7FAFD"/>
          </w:tcPr>
          <w:p>
            <w:pPr>
              <w:spacing w:before="60" w:after="60" w:line="264" w:lineRule="auto"/>
            </w:pPr>
            <w:r>
              <w:rPr>
                <w:rFonts w:ascii="Times New Roman" w:hAnsi="Times New Roman"/>
                <w:sz w:val="21"/>
              </w:rPr>
              <w:t>Bảng 2.4</w:t>
            </w:r>
          </w:p>
        </w:tc>
        <w:tc>
          <w:tcPr>
            <w:tcW w:type="dxa" w:w="3024"/>
            <w:shd w:fill="F7FAFD"/>
          </w:tcPr>
          <w:p>
            <w:pPr>
              <w:spacing w:before="60" w:after="60" w:line="264" w:lineRule="auto"/>
            </w:pPr>
            <w:r>
              <w:rPr>
                <w:rFonts w:ascii="Times New Roman" w:hAnsi="Times New Roman"/>
                <w:sz w:val="21"/>
              </w:rPr>
              <w:t>Yêu cầu phi chức năng</w:t>
            </w:r>
          </w:p>
        </w:tc>
        <w:tc>
          <w:tcPr>
            <w:tcW w:type="dxa" w:w="3024"/>
            <w:shd w:fill="F7FAFD"/>
          </w:tcPr>
          <w:p>
            <w:pPr>
              <w:spacing w:before="60" w:after="60" w:line="264" w:lineRule="auto"/>
            </w:pPr>
            <w:r>
              <w:rPr>
                <w:rFonts w:ascii="Times New Roman" w:hAnsi="Times New Roman"/>
                <w:sz w:val="21"/>
              </w:rPr>
              <w:t>2.1.2</w:t>
            </w:r>
          </w:p>
        </w:tc>
      </w:tr>
      <w:tr>
        <w:tc>
          <w:tcPr>
            <w:tcW w:type="dxa" w:w="3024"/>
            <w:shd w:fill="FFFFFF"/>
          </w:tcPr>
          <w:p>
            <w:pPr>
              <w:spacing w:before="60" w:after="60" w:line="264" w:lineRule="auto"/>
            </w:pPr>
            <w:r>
              <w:rPr>
                <w:rFonts w:ascii="Times New Roman" w:hAnsi="Times New Roman"/>
                <w:sz w:val="21"/>
              </w:rPr>
              <w:t>Bảng 2.5</w:t>
            </w:r>
          </w:p>
        </w:tc>
        <w:tc>
          <w:tcPr>
            <w:tcW w:type="dxa" w:w="3024"/>
            <w:shd w:fill="FFFFFF"/>
          </w:tcPr>
          <w:p>
            <w:pPr>
              <w:spacing w:before="60" w:after="60" w:line="264" w:lineRule="auto"/>
            </w:pPr>
            <w:r>
              <w:rPr>
                <w:rFonts w:ascii="Times New Roman" w:hAnsi="Times New Roman"/>
                <w:sz w:val="21"/>
              </w:rPr>
              <w:t>Quy tắc nghiệp vụ</w:t>
            </w:r>
          </w:p>
        </w:tc>
        <w:tc>
          <w:tcPr>
            <w:tcW w:type="dxa" w:w="3024"/>
            <w:shd w:fill="FFFFFF"/>
          </w:tcPr>
          <w:p>
            <w:pPr>
              <w:spacing w:before="60" w:after="60" w:line="264" w:lineRule="auto"/>
            </w:pPr>
            <w:r>
              <w:rPr>
                <w:rFonts w:ascii="Times New Roman" w:hAnsi="Times New Roman"/>
                <w:sz w:val="21"/>
              </w:rPr>
              <w:t>2.1.3</w:t>
            </w:r>
          </w:p>
        </w:tc>
      </w:tr>
      <w:tr>
        <w:tc>
          <w:tcPr>
            <w:tcW w:type="dxa" w:w="3024"/>
            <w:shd w:fill="F7FAFD"/>
          </w:tcPr>
          <w:p>
            <w:pPr>
              <w:spacing w:before="60" w:after="60" w:line="264" w:lineRule="auto"/>
            </w:pPr>
            <w:r>
              <w:rPr>
                <w:rFonts w:ascii="Times New Roman" w:hAnsi="Times New Roman"/>
                <w:sz w:val="21"/>
              </w:rPr>
              <w:t>Bảng 2.6</w:t>
            </w:r>
          </w:p>
        </w:tc>
        <w:tc>
          <w:tcPr>
            <w:tcW w:type="dxa" w:w="3024"/>
            <w:shd w:fill="F7FAFD"/>
          </w:tcPr>
          <w:p>
            <w:pPr>
              <w:spacing w:before="60" w:after="60" w:line="264" w:lineRule="auto"/>
            </w:pPr>
            <w:r>
              <w:rPr>
                <w:rFonts w:ascii="Times New Roman" w:hAnsi="Times New Roman"/>
                <w:sz w:val="21"/>
              </w:rPr>
              <w:t>Danh sách tác nhân</w:t>
            </w:r>
          </w:p>
        </w:tc>
        <w:tc>
          <w:tcPr>
            <w:tcW w:type="dxa" w:w="3024"/>
            <w:shd w:fill="F7FAFD"/>
          </w:tcPr>
          <w:p>
            <w:pPr>
              <w:spacing w:before="60" w:after="60" w:line="264" w:lineRule="auto"/>
            </w:pPr>
            <w:r>
              <w:rPr>
                <w:rFonts w:ascii="Times New Roman" w:hAnsi="Times New Roman"/>
                <w:sz w:val="21"/>
              </w:rPr>
              <w:t>2.2.1</w:t>
            </w:r>
          </w:p>
        </w:tc>
      </w:tr>
      <w:tr>
        <w:tc>
          <w:tcPr>
            <w:tcW w:type="dxa" w:w="3024"/>
            <w:shd w:fill="FFFFFF"/>
          </w:tcPr>
          <w:p>
            <w:pPr>
              <w:spacing w:before="60" w:after="60" w:line="264" w:lineRule="auto"/>
            </w:pPr>
            <w:r>
              <w:rPr>
                <w:rFonts w:ascii="Times New Roman" w:hAnsi="Times New Roman"/>
                <w:sz w:val="21"/>
              </w:rPr>
              <w:t>Bảng 2.7 – 2.16</w:t>
            </w:r>
          </w:p>
        </w:tc>
        <w:tc>
          <w:tcPr>
            <w:tcW w:type="dxa" w:w="3024"/>
            <w:shd w:fill="FFFFFF"/>
          </w:tcPr>
          <w:p>
            <w:pPr>
              <w:spacing w:before="60" w:after="60" w:line="264" w:lineRule="auto"/>
            </w:pPr>
            <w:r>
              <w:rPr>
                <w:rFonts w:ascii="Times New Roman" w:hAnsi="Times New Roman"/>
                <w:sz w:val="21"/>
              </w:rPr>
              <w:t>Đặc tả Use Case UC01 – UC10</w:t>
            </w:r>
          </w:p>
        </w:tc>
        <w:tc>
          <w:tcPr>
            <w:tcW w:type="dxa" w:w="3024"/>
            <w:shd w:fill="FFFFFF"/>
          </w:tcPr>
          <w:p>
            <w:pPr>
              <w:spacing w:before="60" w:after="60" w:line="264" w:lineRule="auto"/>
            </w:pPr>
            <w:r>
              <w:rPr>
                <w:rFonts w:ascii="Times New Roman" w:hAnsi="Times New Roman"/>
                <w:sz w:val="21"/>
              </w:rPr>
              <w:t>2.2.3</w:t>
            </w:r>
          </w:p>
        </w:tc>
      </w:tr>
      <w:tr>
        <w:tc>
          <w:tcPr>
            <w:tcW w:type="dxa" w:w="3024"/>
            <w:shd w:fill="F7FAFD"/>
          </w:tcPr>
          <w:p>
            <w:pPr>
              <w:spacing w:before="60" w:after="60" w:line="264" w:lineRule="auto"/>
            </w:pPr>
            <w:r>
              <w:rPr>
                <w:rFonts w:ascii="Times New Roman" w:hAnsi="Times New Roman"/>
                <w:sz w:val="21"/>
              </w:rPr>
              <w:t>Bảng 2.17</w:t>
            </w:r>
          </w:p>
        </w:tc>
        <w:tc>
          <w:tcPr>
            <w:tcW w:type="dxa" w:w="3024"/>
            <w:shd w:fill="F7FAFD"/>
          </w:tcPr>
          <w:p>
            <w:pPr>
              <w:spacing w:before="60" w:after="60" w:line="264" w:lineRule="auto"/>
            </w:pPr>
            <w:r>
              <w:rPr>
                <w:rFonts w:ascii="Times New Roman" w:hAnsi="Times New Roman"/>
                <w:sz w:val="21"/>
              </w:rPr>
              <w:t>Trách nhiệm của từng tầng kiến trúc</w:t>
            </w:r>
          </w:p>
        </w:tc>
        <w:tc>
          <w:tcPr>
            <w:tcW w:type="dxa" w:w="3024"/>
            <w:shd w:fill="F7FAFD"/>
          </w:tcPr>
          <w:p>
            <w:pPr>
              <w:spacing w:before="60" w:after="60" w:line="264" w:lineRule="auto"/>
            </w:pPr>
            <w:r>
              <w:rPr>
                <w:rFonts w:ascii="Times New Roman" w:hAnsi="Times New Roman"/>
                <w:sz w:val="21"/>
              </w:rPr>
              <w:t>2.4.1</w:t>
            </w:r>
          </w:p>
        </w:tc>
      </w:tr>
      <w:tr>
        <w:tc>
          <w:tcPr>
            <w:tcW w:type="dxa" w:w="3024"/>
            <w:shd w:fill="FFFFFF"/>
          </w:tcPr>
          <w:p>
            <w:pPr>
              <w:spacing w:before="60" w:after="60" w:line="264" w:lineRule="auto"/>
            </w:pPr>
            <w:r>
              <w:rPr>
                <w:rFonts w:ascii="Times New Roman" w:hAnsi="Times New Roman"/>
                <w:sz w:val="21"/>
              </w:rPr>
              <w:t>Bảng 2.18</w:t>
            </w:r>
          </w:p>
        </w:tc>
        <w:tc>
          <w:tcPr>
            <w:tcW w:type="dxa" w:w="3024"/>
            <w:shd w:fill="FFFFFF"/>
          </w:tcPr>
          <w:p>
            <w:pPr>
              <w:spacing w:before="60" w:after="60" w:line="264" w:lineRule="auto"/>
            </w:pPr>
            <w:r>
              <w:rPr>
                <w:rFonts w:ascii="Times New Roman" w:hAnsi="Times New Roman"/>
                <w:sz w:val="21"/>
              </w:rPr>
              <w:t>Danh mục bảng dữ liệu của hệ thống</w:t>
            </w:r>
          </w:p>
        </w:tc>
        <w:tc>
          <w:tcPr>
            <w:tcW w:type="dxa" w:w="3024"/>
            <w:shd w:fill="FFFFFF"/>
          </w:tcPr>
          <w:p>
            <w:pPr>
              <w:spacing w:before="60" w:after="60" w:line="264" w:lineRule="auto"/>
            </w:pPr>
            <w:r>
              <w:rPr>
                <w:rFonts w:ascii="Times New Roman" w:hAnsi="Times New Roman"/>
                <w:sz w:val="21"/>
              </w:rPr>
              <w:t>2.4.2</w:t>
            </w:r>
          </w:p>
        </w:tc>
      </w:tr>
      <w:tr>
        <w:tc>
          <w:tcPr>
            <w:tcW w:type="dxa" w:w="3024"/>
            <w:shd w:fill="F7FAFD"/>
          </w:tcPr>
          <w:p>
            <w:pPr>
              <w:spacing w:before="60" w:after="60" w:line="264" w:lineRule="auto"/>
            </w:pPr>
            <w:r>
              <w:rPr>
                <w:rFonts w:ascii="Times New Roman" w:hAnsi="Times New Roman"/>
                <w:sz w:val="21"/>
              </w:rPr>
              <w:t>Bảng 2.19 – 2.35</w:t>
            </w:r>
          </w:p>
        </w:tc>
        <w:tc>
          <w:tcPr>
            <w:tcW w:type="dxa" w:w="3024"/>
            <w:shd w:fill="F7FAFD"/>
          </w:tcPr>
          <w:p>
            <w:pPr>
              <w:spacing w:before="60" w:after="60" w:line="264" w:lineRule="auto"/>
            </w:pPr>
            <w:r>
              <w:rPr>
                <w:rFonts w:ascii="Times New Roman" w:hAnsi="Times New Roman"/>
                <w:sz w:val="21"/>
              </w:rPr>
              <w:t>Từ điển dữ liệu chi tiết từng bảng</w:t>
            </w:r>
          </w:p>
        </w:tc>
        <w:tc>
          <w:tcPr>
            <w:tcW w:type="dxa" w:w="3024"/>
            <w:shd w:fill="F7FAFD"/>
          </w:tcPr>
          <w:p>
            <w:pPr>
              <w:spacing w:before="60" w:after="60" w:line="264" w:lineRule="auto"/>
            </w:pPr>
            <w:r>
              <w:rPr>
                <w:rFonts w:ascii="Times New Roman" w:hAnsi="Times New Roman"/>
                <w:sz w:val="21"/>
              </w:rPr>
              <w:t>2.4.2</w:t>
            </w:r>
          </w:p>
        </w:tc>
      </w:tr>
      <w:tr>
        <w:tc>
          <w:tcPr>
            <w:tcW w:type="dxa" w:w="3024"/>
            <w:shd w:fill="FFFFFF"/>
          </w:tcPr>
          <w:p>
            <w:pPr>
              <w:spacing w:before="60" w:after="60" w:line="264" w:lineRule="auto"/>
            </w:pPr>
            <w:r>
              <w:rPr>
                <w:rFonts w:ascii="Times New Roman" w:hAnsi="Times New Roman"/>
                <w:sz w:val="21"/>
              </w:rPr>
              <w:t>Bảng 2.36</w:t>
            </w:r>
          </w:p>
        </w:tc>
        <w:tc>
          <w:tcPr>
            <w:tcW w:type="dxa" w:w="3024"/>
            <w:shd w:fill="FFFFFF"/>
          </w:tcPr>
          <w:p>
            <w:pPr>
              <w:spacing w:before="60" w:after="60" w:line="264" w:lineRule="auto"/>
            </w:pPr>
            <w:r>
              <w:rPr>
                <w:rFonts w:ascii="Times New Roman" w:hAnsi="Times New Roman"/>
                <w:sz w:val="21"/>
              </w:rPr>
              <w:t>Ma trận quan hệ khóa ngoại</w:t>
            </w:r>
          </w:p>
        </w:tc>
        <w:tc>
          <w:tcPr>
            <w:tcW w:type="dxa" w:w="3024"/>
            <w:shd w:fill="FFFFFF"/>
          </w:tcPr>
          <w:p>
            <w:pPr>
              <w:spacing w:before="60" w:after="60" w:line="264" w:lineRule="auto"/>
            </w:pPr>
            <w:r>
              <w:rPr>
                <w:rFonts w:ascii="Times New Roman" w:hAnsi="Times New Roman"/>
                <w:sz w:val="21"/>
              </w:rPr>
              <w:t>2.4.2</w:t>
            </w:r>
          </w:p>
        </w:tc>
      </w:tr>
      <w:tr>
        <w:tc>
          <w:tcPr>
            <w:tcW w:type="dxa" w:w="3024"/>
            <w:shd w:fill="F7FAFD"/>
          </w:tcPr>
          <w:p>
            <w:pPr>
              <w:spacing w:before="60" w:after="60" w:line="264" w:lineRule="auto"/>
            </w:pPr>
            <w:r>
              <w:rPr>
                <w:rFonts w:ascii="Times New Roman" w:hAnsi="Times New Roman"/>
                <w:sz w:val="21"/>
              </w:rPr>
              <w:t>Bảng 2.37</w:t>
            </w:r>
          </w:p>
        </w:tc>
        <w:tc>
          <w:tcPr>
            <w:tcW w:type="dxa" w:w="3024"/>
            <w:shd w:fill="F7FAFD"/>
          </w:tcPr>
          <w:p>
            <w:pPr>
              <w:spacing w:before="60" w:after="60" w:line="264" w:lineRule="auto"/>
            </w:pPr>
            <w:r>
              <w:rPr>
                <w:rFonts w:ascii="Times New Roman" w:hAnsi="Times New Roman"/>
                <w:sz w:val="21"/>
              </w:rPr>
              <w:t>Quy ước thiết kế API</w:t>
            </w:r>
          </w:p>
        </w:tc>
        <w:tc>
          <w:tcPr>
            <w:tcW w:type="dxa" w:w="3024"/>
            <w:shd w:fill="F7FAFD"/>
          </w:tcPr>
          <w:p>
            <w:pPr>
              <w:spacing w:before="60" w:after="60" w:line="264" w:lineRule="auto"/>
            </w:pPr>
            <w:r>
              <w:rPr>
                <w:rFonts w:ascii="Times New Roman" w:hAnsi="Times New Roman"/>
                <w:sz w:val="21"/>
              </w:rPr>
              <w:t>2.4.3</w:t>
            </w:r>
          </w:p>
        </w:tc>
      </w:tr>
      <w:tr>
        <w:tc>
          <w:tcPr>
            <w:tcW w:type="dxa" w:w="3024"/>
            <w:shd w:fill="FFFFFF"/>
          </w:tcPr>
          <w:p>
            <w:pPr>
              <w:spacing w:before="60" w:after="60" w:line="264" w:lineRule="auto"/>
            </w:pPr>
            <w:r>
              <w:rPr>
                <w:rFonts w:ascii="Times New Roman" w:hAnsi="Times New Roman"/>
                <w:sz w:val="21"/>
              </w:rPr>
              <w:t>Bảng 2.38</w:t>
            </w:r>
          </w:p>
        </w:tc>
        <w:tc>
          <w:tcPr>
            <w:tcW w:type="dxa" w:w="3024"/>
            <w:shd w:fill="FFFFFF"/>
          </w:tcPr>
          <w:p>
            <w:pPr>
              <w:spacing w:before="60" w:after="60" w:line="264" w:lineRule="auto"/>
            </w:pPr>
            <w:r>
              <w:rPr>
                <w:rFonts w:ascii="Times New Roman" w:hAnsi="Times New Roman"/>
                <w:sz w:val="21"/>
              </w:rPr>
              <w:t>Cấu trúc phản hồi lỗi chuẩn</w:t>
            </w:r>
          </w:p>
        </w:tc>
        <w:tc>
          <w:tcPr>
            <w:tcW w:type="dxa" w:w="3024"/>
            <w:shd w:fill="FFFFFF"/>
          </w:tcPr>
          <w:p>
            <w:pPr>
              <w:spacing w:before="60" w:after="60" w:line="264" w:lineRule="auto"/>
            </w:pPr>
            <w:r>
              <w:rPr>
                <w:rFonts w:ascii="Times New Roman" w:hAnsi="Times New Roman"/>
                <w:sz w:val="21"/>
              </w:rPr>
              <w:t>2.4.3</w:t>
            </w:r>
          </w:p>
        </w:tc>
      </w:tr>
      <w:tr>
        <w:tc>
          <w:tcPr>
            <w:tcW w:type="dxa" w:w="3024"/>
            <w:shd w:fill="F7FAFD"/>
          </w:tcPr>
          <w:p>
            <w:pPr>
              <w:spacing w:before="60" w:after="60" w:line="264" w:lineRule="auto"/>
            </w:pPr>
            <w:r>
              <w:rPr>
                <w:rFonts w:ascii="Times New Roman" w:hAnsi="Times New Roman"/>
                <w:sz w:val="21"/>
              </w:rPr>
              <w:t>Bảng 2.39</w:t>
            </w:r>
          </w:p>
        </w:tc>
        <w:tc>
          <w:tcPr>
            <w:tcW w:type="dxa" w:w="3024"/>
            <w:shd w:fill="F7FAFD"/>
          </w:tcPr>
          <w:p>
            <w:pPr>
              <w:spacing w:before="60" w:after="60" w:line="264" w:lineRule="auto"/>
            </w:pPr>
            <w:r>
              <w:rPr>
                <w:rFonts w:ascii="Times New Roman" w:hAnsi="Times New Roman"/>
                <w:sz w:val="21"/>
              </w:rPr>
              <w:t>Danh sách màn hình client và API tương ứng</w:t>
            </w:r>
          </w:p>
        </w:tc>
        <w:tc>
          <w:tcPr>
            <w:tcW w:type="dxa" w:w="3024"/>
            <w:shd w:fill="F7FAFD"/>
          </w:tcPr>
          <w:p>
            <w:pPr>
              <w:spacing w:before="60" w:after="60" w:line="264" w:lineRule="auto"/>
            </w:pPr>
            <w:r>
              <w:rPr>
                <w:rFonts w:ascii="Times New Roman" w:hAnsi="Times New Roman"/>
                <w:sz w:val="21"/>
              </w:rPr>
              <w:t>2.4.4</w:t>
            </w:r>
          </w:p>
        </w:tc>
      </w:tr>
      <w:tr>
        <w:tc>
          <w:tcPr>
            <w:tcW w:type="dxa" w:w="3024"/>
            <w:shd w:fill="FFFFFF"/>
          </w:tcPr>
          <w:p>
            <w:pPr>
              <w:spacing w:before="60" w:after="60" w:line="264" w:lineRule="auto"/>
            </w:pPr>
            <w:r>
              <w:rPr>
                <w:rFonts w:ascii="Times New Roman" w:hAnsi="Times New Roman"/>
                <w:sz w:val="21"/>
              </w:rPr>
              <w:t>Bảng 3.1</w:t>
            </w:r>
          </w:p>
        </w:tc>
        <w:tc>
          <w:tcPr>
            <w:tcW w:type="dxa" w:w="3024"/>
            <w:shd w:fill="FFFFFF"/>
          </w:tcPr>
          <w:p>
            <w:pPr>
              <w:spacing w:before="60" w:after="60" w:line="264" w:lineRule="auto"/>
            </w:pPr>
            <w:r>
              <w:rPr>
                <w:rFonts w:ascii="Times New Roman" w:hAnsi="Times New Roman"/>
                <w:sz w:val="21"/>
              </w:rPr>
              <w:t>Cấu hình phần cứng môi trường thử nghiệm</w:t>
            </w:r>
          </w:p>
        </w:tc>
        <w:tc>
          <w:tcPr>
            <w:tcW w:type="dxa" w:w="3024"/>
            <w:shd w:fill="FFFFFF"/>
          </w:tcPr>
          <w:p>
            <w:pPr>
              <w:spacing w:before="60" w:after="60" w:line="264" w:lineRule="auto"/>
            </w:pPr>
            <w:r>
              <w:rPr>
                <w:rFonts w:ascii="Times New Roman" w:hAnsi="Times New Roman"/>
                <w:sz w:val="21"/>
              </w:rPr>
              <w:t>3.1</w:t>
            </w:r>
          </w:p>
        </w:tc>
      </w:tr>
      <w:tr>
        <w:tc>
          <w:tcPr>
            <w:tcW w:type="dxa" w:w="3024"/>
            <w:shd w:fill="F7FAFD"/>
          </w:tcPr>
          <w:p>
            <w:pPr>
              <w:spacing w:before="60" w:after="60" w:line="264" w:lineRule="auto"/>
            </w:pPr>
            <w:r>
              <w:rPr>
                <w:rFonts w:ascii="Times New Roman" w:hAnsi="Times New Roman"/>
                <w:sz w:val="21"/>
              </w:rPr>
              <w:t>Bảng 3.2</w:t>
            </w:r>
          </w:p>
        </w:tc>
        <w:tc>
          <w:tcPr>
            <w:tcW w:type="dxa" w:w="3024"/>
            <w:shd w:fill="F7FAFD"/>
          </w:tcPr>
          <w:p>
            <w:pPr>
              <w:spacing w:before="60" w:after="60" w:line="264" w:lineRule="auto"/>
            </w:pPr>
            <w:r>
              <w:rPr>
                <w:rFonts w:ascii="Times New Roman" w:hAnsi="Times New Roman"/>
                <w:sz w:val="21"/>
              </w:rPr>
              <w:t>Công cụ và phiên bản phần mềm triển khai</w:t>
            </w:r>
          </w:p>
        </w:tc>
        <w:tc>
          <w:tcPr>
            <w:tcW w:type="dxa" w:w="3024"/>
            <w:shd w:fill="F7FAFD"/>
          </w:tcPr>
          <w:p>
            <w:pPr>
              <w:spacing w:before="60" w:after="60" w:line="264" w:lineRule="auto"/>
            </w:pPr>
            <w:r>
              <w:rPr>
                <w:rFonts w:ascii="Times New Roman" w:hAnsi="Times New Roman"/>
                <w:sz w:val="21"/>
              </w:rPr>
              <w:t>3.1</w:t>
            </w:r>
          </w:p>
        </w:tc>
      </w:tr>
      <w:tr>
        <w:tc>
          <w:tcPr>
            <w:tcW w:type="dxa" w:w="3024"/>
            <w:shd w:fill="FFFFFF"/>
          </w:tcPr>
          <w:p>
            <w:pPr>
              <w:spacing w:before="60" w:after="60" w:line="264" w:lineRule="auto"/>
            </w:pPr>
            <w:r>
              <w:rPr>
                <w:rFonts w:ascii="Times New Roman" w:hAnsi="Times New Roman"/>
                <w:sz w:val="21"/>
              </w:rPr>
              <w:t>Bảng 3.3</w:t>
            </w:r>
          </w:p>
        </w:tc>
        <w:tc>
          <w:tcPr>
            <w:tcW w:type="dxa" w:w="3024"/>
            <w:shd w:fill="FFFFFF"/>
          </w:tcPr>
          <w:p>
            <w:pPr>
              <w:spacing w:before="60" w:after="60" w:line="264" w:lineRule="auto"/>
            </w:pPr>
            <w:r>
              <w:rPr>
                <w:rFonts w:ascii="Times New Roman" w:hAnsi="Times New Roman"/>
                <w:sz w:val="21"/>
              </w:rPr>
              <w:t>Trách nhiệm của từng gói mã nguồn</w:t>
            </w:r>
          </w:p>
        </w:tc>
        <w:tc>
          <w:tcPr>
            <w:tcW w:type="dxa" w:w="3024"/>
            <w:shd w:fill="FFFFFF"/>
          </w:tcPr>
          <w:p>
            <w:pPr>
              <w:spacing w:before="60" w:after="60" w:line="264" w:lineRule="auto"/>
            </w:pPr>
            <w:r>
              <w:rPr>
                <w:rFonts w:ascii="Times New Roman" w:hAnsi="Times New Roman"/>
                <w:sz w:val="21"/>
              </w:rPr>
              <w:t>3.2.1</w:t>
            </w:r>
          </w:p>
        </w:tc>
      </w:tr>
      <w:tr>
        <w:tc>
          <w:tcPr>
            <w:tcW w:type="dxa" w:w="3024"/>
            <w:shd w:fill="F7FAFD"/>
          </w:tcPr>
          <w:p>
            <w:pPr>
              <w:spacing w:before="60" w:after="60" w:line="264" w:lineRule="auto"/>
            </w:pPr>
            <w:r>
              <w:rPr>
                <w:rFonts w:ascii="Times New Roman" w:hAnsi="Times New Roman"/>
                <w:sz w:val="21"/>
              </w:rPr>
              <w:t>Bảng 3.4 – 3.9</w:t>
            </w:r>
          </w:p>
        </w:tc>
        <w:tc>
          <w:tcPr>
            <w:tcW w:type="dxa" w:w="3024"/>
            <w:shd w:fill="F7FAFD"/>
          </w:tcPr>
          <w:p>
            <w:pPr>
              <w:spacing w:before="60" w:after="60" w:line="264" w:lineRule="auto"/>
            </w:pPr>
            <w:r>
              <w:rPr>
                <w:rFonts w:ascii="Times New Roman" w:hAnsi="Times New Roman"/>
                <w:sz w:val="21"/>
              </w:rPr>
              <w:t>Đặc tả REST API theo từng nhóm tài nguyên</w:t>
            </w:r>
          </w:p>
        </w:tc>
        <w:tc>
          <w:tcPr>
            <w:tcW w:type="dxa" w:w="3024"/>
            <w:shd w:fill="F7FAFD"/>
          </w:tcPr>
          <w:p>
            <w:pPr>
              <w:spacing w:before="60" w:after="60" w:line="264" w:lineRule="auto"/>
            </w:pPr>
            <w:r>
              <w:rPr>
                <w:rFonts w:ascii="Times New Roman" w:hAnsi="Times New Roman"/>
                <w:sz w:val="21"/>
              </w:rPr>
              <w:t>3.2.2</w:t>
            </w:r>
          </w:p>
        </w:tc>
      </w:tr>
      <w:tr>
        <w:tc>
          <w:tcPr>
            <w:tcW w:type="dxa" w:w="3024"/>
            <w:shd w:fill="FFFFFF"/>
          </w:tcPr>
          <w:p>
            <w:pPr>
              <w:spacing w:before="60" w:after="60" w:line="264" w:lineRule="auto"/>
            </w:pPr>
            <w:r>
              <w:rPr>
                <w:rFonts w:ascii="Times New Roman" w:hAnsi="Times New Roman"/>
                <w:sz w:val="21"/>
              </w:rPr>
              <w:t>Bảng 3.10</w:t>
            </w:r>
          </w:p>
        </w:tc>
        <w:tc>
          <w:tcPr>
            <w:tcW w:type="dxa" w:w="3024"/>
            <w:shd w:fill="FFFFFF"/>
          </w:tcPr>
          <w:p>
            <w:pPr>
              <w:spacing w:before="60" w:after="60" w:line="264" w:lineRule="auto"/>
            </w:pPr>
            <w:r>
              <w:rPr>
                <w:rFonts w:ascii="Times New Roman" w:hAnsi="Times New Roman"/>
                <w:sz w:val="21"/>
              </w:rPr>
              <w:t>Bảng mã phản hồi IPN của VNPAY</w:t>
            </w:r>
          </w:p>
        </w:tc>
        <w:tc>
          <w:tcPr>
            <w:tcW w:type="dxa" w:w="3024"/>
            <w:shd w:fill="FFFFFF"/>
          </w:tcPr>
          <w:p>
            <w:pPr>
              <w:spacing w:before="60" w:after="60" w:line="264" w:lineRule="auto"/>
            </w:pPr>
            <w:r>
              <w:rPr>
                <w:rFonts w:ascii="Times New Roman" w:hAnsi="Times New Roman"/>
                <w:sz w:val="21"/>
              </w:rPr>
              <w:t>3.2.3</w:t>
            </w:r>
          </w:p>
        </w:tc>
      </w:tr>
      <w:tr>
        <w:tc>
          <w:tcPr>
            <w:tcW w:type="dxa" w:w="3024"/>
            <w:shd w:fill="F7FAFD"/>
          </w:tcPr>
          <w:p>
            <w:pPr>
              <w:spacing w:before="60" w:after="60" w:line="264" w:lineRule="auto"/>
            </w:pPr>
            <w:r>
              <w:rPr>
                <w:rFonts w:ascii="Times New Roman" w:hAnsi="Times New Roman"/>
                <w:sz w:val="21"/>
              </w:rPr>
              <w:t>Bảng 3.11</w:t>
            </w:r>
          </w:p>
        </w:tc>
        <w:tc>
          <w:tcPr>
            <w:tcW w:type="dxa" w:w="3024"/>
            <w:shd w:fill="F7FAFD"/>
          </w:tcPr>
          <w:p>
            <w:pPr>
              <w:spacing w:before="60" w:after="60" w:line="264" w:lineRule="auto"/>
            </w:pPr>
            <w:r>
              <w:rPr>
                <w:rFonts w:ascii="Times New Roman" w:hAnsi="Times New Roman"/>
                <w:sz w:val="21"/>
              </w:rPr>
              <w:t>Danh mục lớp kiểm thử tự động</w:t>
            </w:r>
          </w:p>
        </w:tc>
        <w:tc>
          <w:tcPr>
            <w:tcW w:type="dxa" w:w="3024"/>
            <w:shd w:fill="F7FAFD"/>
          </w:tcPr>
          <w:p>
            <w:pPr>
              <w:spacing w:before="60" w:after="60" w:line="264" w:lineRule="auto"/>
            </w:pPr>
            <w:r>
              <w:rPr>
                <w:rFonts w:ascii="Times New Roman" w:hAnsi="Times New Roman"/>
                <w:sz w:val="21"/>
              </w:rPr>
              <w:t>3.4.1</w:t>
            </w:r>
          </w:p>
        </w:tc>
      </w:tr>
      <w:tr>
        <w:tc>
          <w:tcPr>
            <w:tcW w:type="dxa" w:w="3024"/>
            <w:shd w:fill="FFFFFF"/>
          </w:tcPr>
          <w:p>
            <w:pPr>
              <w:spacing w:before="60" w:after="60" w:line="264" w:lineRule="auto"/>
            </w:pPr>
            <w:r>
              <w:rPr>
                <w:rFonts w:ascii="Times New Roman" w:hAnsi="Times New Roman"/>
                <w:sz w:val="21"/>
              </w:rPr>
              <w:t>Bảng 3.12</w:t>
            </w:r>
          </w:p>
        </w:tc>
        <w:tc>
          <w:tcPr>
            <w:tcW w:type="dxa" w:w="3024"/>
            <w:shd w:fill="FFFFFF"/>
          </w:tcPr>
          <w:p>
            <w:pPr>
              <w:spacing w:before="60" w:after="60" w:line="264" w:lineRule="auto"/>
            </w:pPr>
            <w:r>
              <w:rPr>
                <w:rFonts w:ascii="Times New Roman" w:hAnsi="Times New Roman"/>
                <w:sz w:val="21"/>
              </w:rPr>
              <w:t>Kết quả kiểm thử đơn vị theo lớp dịch vụ</w:t>
            </w:r>
          </w:p>
        </w:tc>
        <w:tc>
          <w:tcPr>
            <w:tcW w:type="dxa" w:w="3024"/>
            <w:shd w:fill="FFFFFF"/>
          </w:tcPr>
          <w:p>
            <w:pPr>
              <w:spacing w:before="60" w:after="60" w:line="264" w:lineRule="auto"/>
            </w:pPr>
            <w:r>
              <w:rPr>
                <w:rFonts w:ascii="Times New Roman" w:hAnsi="Times New Roman"/>
                <w:sz w:val="21"/>
              </w:rPr>
              <w:t>3.4.1</w:t>
            </w:r>
          </w:p>
        </w:tc>
      </w:tr>
      <w:tr>
        <w:tc>
          <w:tcPr>
            <w:tcW w:type="dxa" w:w="3024"/>
            <w:shd w:fill="F7FAFD"/>
          </w:tcPr>
          <w:p>
            <w:pPr>
              <w:spacing w:before="60" w:after="60" w:line="264" w:lineRule="auto"/>
            </w:pPr>
            <w:r>
              <w:rPr>
                <w:rFonts w:ascii="Times New Roman" w:hAnsi="Times New Roman"/>
                <w:sz w:val="21"/>
              </w:rPr>
              <w:t>Bảng 3.13</w:t>
            </w:r>
          </w:p>
        </w:tc>
        <w:tc>
          <w:tcPr>
            <w:tcW w:type="dxa" w:w="3024"/>
            <w:shd w:fill="F7FAFD"/>
          </w:tcPr>
          <w:p>
            <w:pPr>
              <w:spacing w:before="60" w:after="60" w:line="264" w:lineRule="auto"/>
            </w:pPr>
            <w:r>
              <w:rPr>
                <w:rFonts w:ascii="Times New Roman" w:hAnsi="Times New Roman"/>
                <w:sz w:val="21"/>
              </w:rPr>
              <w:t>Kết quả kiểm thử tích hợp theo slice</w:t>
            </w:r>
          </w:p>
        </w:tc>
        <w:tc>
          <w:tcPr>
            <w:tcW w:type="dxa" w:w="3024"/>
            <w:shd w:fill="F7FAFD"/>
          </w:tcPr>
          <w:p>
            <w:pPr>
              <w:spacing w:before="60" w:after="60" w:line="264" w:lineRule="auto"/>
            </w:pPr>
            <w:r>
              <w:rPr>
                <w:rFonts w:ascii="Times New Roman" w:hAnsi="Times New Roman"/>
                <w:sz w:val="21"/>
              </w:rPr>
              <w:t>3.4.1</w:t>
            </w:r>
          </w:p>
        </w:tc>
      </w:tr>
      <w:tr>
        <w:tc>
          <w:tcPr>
            <w:tcW w:type="dxa" w:w="3024"/>
            <w:shd w:fill="FFFFFF"/>
          </w:tcPr>
          <w:p>
            <w:pPr>
              <w:spacing w:before="60" w:after="60" w:line="264" w:lineRule="auto"/>
            </w:pPr>
            <w:r>
              <w:rPr>
                <w:rFonts w:ascii="Times New Roman" w:hAnsi="Times New Roman"/>
                <w:sz w:val="21"/>
              </w:rPr>
              <w:t>Bảng 3.14</w:t>
            </w:r>
          </w:p>
        </w:tc>
        <w:tc>
          <w:tcPr>
            <w:tcW w:type="dxa" w:w="3024"/>
            <w:shd w:fill="FFFFFF"/>
          </w:tcPr>
          <w:p>
            <w:pPr>
              <w:spacing w:before="60" w:after="60" w:line="264" w:lineRule="auto"/>
            </w:pPr>
            <w:r>
              <w:rPr>
                <w:rFonts w:ascii="Times New Roman" w:hAnsi="Times New Roman"/>
                <w:sz w:val="21"/>
              </w:rPr>
              <w:t>Kết quả kiểm thử đồng thời</w:t>
            </w:r>
          </w:p>
        </w:tc>
        <w:tc>
          <w:tcPr>
            <w:tcW w:type="dxa" w:w="3024"/>
            <w:shd w:fill="FFFFFF"/>
          </w:tcPr>
          <w:p>
            <w:pPr>
              <w:spacing w:before="60" w:after="60" w:line="264" w:lineRule="auto"/>
            </w:pPr>
            <w:r>
              <w:rPr>
                <w:rFonts w:ascii="Times New Roman" w:hAnsi="Times New Roman"/>
                <w:sz w:val="21"/>
              </w:rPr>
              <w:t>3.4.2</w:t>
            </w:r>
          </w:p>
        </w:tc>
      </w:tr>
      <w:tr>
        <w:tc>
          <w:tcPr>
            <w:tcW w:type="dxa" w:w="3024"/>
            <w:shd w:fill="F7FAFD"/>
          </w:tcPr>
          <w:p>
            <w:pPr>
              <w:spacing w:before="60" w:after="60" w:line="264" w:lineRule="auto"/>
            </w:pPr>
            <w:r>
              <w:rPr>
                <w:rFonts w:ascii="Times New Roman" w:hAnsi="Times New Roman"/>
                <w:sz w:val="21"/>
              </w:rPr>
              <w:t>Bảng 3.15</w:t>
            </w:r>
          </w:p>
        </w:tc>
        <w:tc>
          <w:tcPr>
            <w:tcW w:type="dxa" w:w="3024"/>
            <w:shd w:fill="F7FAFD"/>
          </w:tcPr>
          <w:p>
            <w:pPr>
              <w:spacing w:before="60" w:after="60" w:line="264" w:lineRule="auto"/>
            </w:pPr>
            <w:r>
              <w:rPr>
                <w:rFonts w:ascii="Times New Roman" w:hAnsi="Times New Roman"/>
                <w:sz w:val="21"/>
              </w:rPr>
              <w:t>Ma trận kịch bản kiểm thử hệ thống (TC01 – TC35)</w:t>
            </w:r>
          </w:p>
        </w:tc>
        <w:tc>
          <w:tcPr>
            <w:tcW w:type="dxa" w:w="3024"/>
            <w:shd w:fill="F7FAFD"/>
          </w:tcPr>
          <w:p>
            <w:pPr>
              <w:spacing w:before="60" w:after="60" w:line="264" w:lineRule="auto"/>
            </w:pPr>
            <w:r>
              <w:rPr>
                <w:rFonts w:ascii="Times New Roman" w:hAnsi="Times New Roman"/>
                <w:sz w:val="21"/>
              </w:rPr>
              <w:t>3.4.3</w:t>
            </w:r>
          </w:p>
        </w:tc>
      </w:tr>
      <w:tr>
        <w:tc>
          <w:tcPr>
            <w:tcW w:type="dxa" w:w="3024"/>
            <w:shd w:fill="FFFFFF"/>
          </w:tcPr>
          <w:p>
            <w:pPr>
              <w:spacing w:before="60" w:after="60" w:line="264" w:lineRule="auto"/>
            </w:pPr>
            <w:r>
              <w:rPr>
                <w:rFonts w:ascii="Times New Roman" w:hAnsi="Times New Roman"/>
                <w:sz w:val="21"/>
              </w:rPr>
              <w:t>Bảng 3.16</w:t>
            </w:r>
          </w:p>
        </w:tc>
        <w:tc>
          <w:tcPr>
            <w:tcW w:type="dxa" w:w="3024"/>
            <w:shd w:fill="FFFFFF"/>
          </w:tcPr>
          <w:p>
            <w:pPr>
              <w:spacing w:before="60" w:after="60" w:line="264" w:lineRule="auto"/>
            </w:pPr>
            <w:r>
              <w:rPr>
                <w:rFonts w:ascii="Times New Roman" w:hAnsi="Times New Roman"/>
                <w:sz w:val="21"/>
              </w:rPr>
              <w:t>Đánh giá mức độ đáp ứng yêu cầu</w:t>
            </w:r>
          </w:p>
        </w:tc>
        <w:tc>
          <w:tcPr>
            <w:tcW w:type="dxa" w:w="3024"/>
            <w:shd w:fill="FFFFFF"/>
          </w:tcPr>
          <w:p>
            <w:pPr>
              <w:spacing w:before="60" w:after="60" w:line="264" w:lineRule="auto"/>
            </w:pPr>
            <w:r>
              <w:rPr>
                <w:rFonts w:ascii="Times New Roman" w:hAnsi="Times New Roman"/>
                <w:sz w:val="21"/>
              </w:rPr>
              <w:t>3.4.4</w:t>
            </w:r>
          </w:p>
        </w:tc>
      </w:tr>
    </w:tbl>
    <w:p>
      <w:pPr>
        <w:spacing w:before="0" w:after="120"/>
      </w:pPr>
    </w:p>
    <w:p>
      <w:pPr>
        <w:spacing w:before="240" w:after="120" w:line="276" w:lineRule="auto"/>
        <w:jc w:val="left"/>
      </w:pPr>
      <w:r>
        <w:rPr>
          <w:rFonts w:ascii="Times New Roman" w:hAnsi="Times New Roman"/>
          <w:b/>
          <w:color w:val="182B49"/>
          <w:sz w:val="28"/>
        </w:rPr>
        <w:t>DANH MỤC THUẬT NGỮ VÀ TỪ VIẾT TẮT</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3024"/>
        <w:gridCol w:w="3024"/>
        <w:gridCol w:w="3024"/>
      </w:tblGrid>
      <w:tr>
        <w:tc>
          <w:tcPr>
            <w:tcW w:type="dxa" w:w="3024"/>
            <w:shd w:fill="EBF3FB"/>
          </w:tcPr>
          <w:p>
            <w:pPr>
              <w:spacing w:before="60" w:after="60" w:line="264" w:lineRule="auto"/>
            </w:pPr>
            <w:r>
              <w:rPr>
                <w:rFonts w:ascii="Times New Roman" w:hAnsi="Times New Roman"/>
                <w:b/>
                <w:color w:val="182B49"/>
                <w:sz w:val="22"/>
              </w:rPr>
              <w:t>Từ viết tắt</w:t>
            </w:r>
          </w:p>
        </w:tc>
        <w:tc>
          <w:tcPr>
            <w:tcW w:type="dxa" w:w="3024"/>
            <w:shd w:fill="EBF3FB"/>
          </w:tcPr>
          <w:p>
            <w:pPr>
              <w:spacing w:before="60" w:after="60" w:line="264" w:lineRule="auto"/>
            </w:pPr>
            <w:r>
              <w:rPr>
                <w:rFonts w:ascii="Times New Roman" w:hAnsi="Times New Roman"/>
                <w:b/>
                <w:color w:val="182B49"/>
                <w:sz w:val="22"/>
              </w:rPr>
              <w:t>Thuật ngữ đầy đủ</w:t>
            </w:r>
          </w:p>
        </w:tc>
        <w:tc>
          <w:tcPr>
            <w:tcW w:type="dxa" w:w="3024"/>
            <w:shd w:fill="EBF3FB"/>
          </w:tcPr>
          <w:p>
            <w:pPr>
              <w:spacing w:before="60" w:after="60" w:line="264" w:lineRule="auto"/>
            </w:pPr>
            <w:r>
              <w:rPr>
                <w:rFonts w:ascii="Times New Roman" w:hAnsi="Times New Roman"/>
                <w:b/>
                <w:color w:val="182B49"/>
                <w:sz w:val="22"/>
              </w:rPr>
              <w:t>Giải nghĩa trong phạm vi đồ án</w:t>
            </w:r>
          </w:p>
        </w:tc>
      </w:tr>
      <w:tr>
        <w:tc>
          <w:tcPr>
            <w:tcW w:type="dxa" w:w="3024"/>
            <w:shd w:fill="FFFFFF"/>
          </w:tcPr>
          <w:p>
            <w:pPr>
              <w:spacing w:before="60" w:after="60" w:line="264" w:lineRule="auto"/>
            </w:pPr>
            <w:r>
              <w:rPr>
                <w:rFonts w:ascii="Times New Roman" w:hAnsi="Times New Roman"/>
                <w:b/>
                <w:sz w:val="21"/>
              </w:rPr>
              <w:t>ACID</w:t>
            </w:r>
          </w:p>
        </w:tc>
        <w:tc>
          <w:tcPr>
            <w:tcW w:type="dxa" w:w="3024"/>
            <w:shd w:fill="FFFFFF"/>
          </w:tcPr>
          <w:p>
            <w:pPr>
              <w:spacing w:before="60" w:after="60" w:line="264" w:lineRule="auto"/>
            </w:pPr>
            <w:r>
              <w:rPr>
                <w:rFonts w:ascii="Times New Roman" w:hAnsi="Times New Roman"/>
                <w:sz w:val="21"/>
              </w:rPr>
              <w:t>Atomicity, Consistency, Isolation, Durability</w:t>
            </w:r>
          </w:p>
        </w:tc>
        <w:tc>
          <w:tcPr>
            <w:tcW w:type="dxa" w:w="3024"/>
            <w:shd w:fill="FFFFFF"/>
          </w:tcPr>
          <w:p>
            <w:pPr>
              <w:spacing w:before="60" w:after="60" w:line="264" w:lineRule="auto"/>
            </w:pPr>
            <w:r>
              <w:rPr>
                <w:rFonts w:ascii="Times New Roman" w:hAnsi="Times New Roman"/>
                <w:sz w:val="21"/>
              </w:rPr>
              <w:t xml:space="preserve">Bốn thuộc tính bảo đảm tính đúng đắn của giao dịch cơ sở dữ liệu; được hệ thống khai thác qua engine InnoDB và annotation </w:t>
            </w:r>
            <w:r>
              <w:rPr>
                <w:rFonts w:ascii="Consolas" w:hAnsi="Consolas"/>
                <w:color w:val="C7254E"/>
                <w:sz w:val="18"/>
              </w:rPr>
              <w:t>@Transactional</w:t>
            </w:r>
            <w:r>
              <w:rPr>
                <w:rFonts w:ascii="Times New Roman" w:hAnsi="Times New Roman"/>
                <w:sz w:val="21"/>
              </w:rPr>
              <w:t xml:space="preserve"> khi trừ kho và ghi đơn hàng.</w:t>
            </w:r>
          </w:p>
        </w:tc>
      </w:tr>
      <w:tr>
        <w:tc>
          <w:tcPr>
            <w:tcW w:type="dxa" w:w="3024"/>
            <w:shd w:fill="F7FAFD"/>
          </w:tcPr>
          <w:p>
            <w:pPr>
              <w:spacing w:before="60" w:after="60" w:line="264" w:lineRule="auto"/>
            </w:pPr>
            <w:r>
              <w:rPr>
                <w:rFonts w:ascii="Times New Roman" w:hAnsi="Times New Roman"/>
                <w:b/>
                <w:sz w:val="21"/>
              </w:rPr>
              <w:t>AJAX</w:t>
            </w:r>
          </w:p>
        </w:tc>
        <w:tc>
          <w:tcPr>
            <w:tcW w:type="dxa" w:w="3024"/>
            <w:shd w:fill="F7FAFD"/>
          </w:tcPr>
          <w:p>
            <w:pPr>
              <w:spacing w:before="60" w:after="60" w:line="264" w:lineRule="auto"/>
            </w:pPr>
            <w:r>
              <w:rPr>
                <w:rFonts w:ascii="Times New Roman" w:hAnsi="Times New Roman"/>
                <w:sz w:val="21"/>
              </w:rPr>
              <w:t>Asynchronous JavaScript and XML</w:t>
            </w:r>
          </w:p>
        </w:tc>
        <w:tc>
          <w:tcPr>
            <w:tcW w:type="dxa" w:w="3024"/>
            <w:shd w:fill="F7FAFD"/>
          </w:tcPr>
          <w:p>
            <w:pPr>
              <w:spacing w:before="60" w:after="60" w:line="264" w:lineRule="auto"/>
            </w:pPr>
            <w:r>
              <w:rPr>
                <w:rFonts w:ascii="Times New Roman" w:hAnsi="Times New Roman"/>
                <w:sz w:val="21"/>
              </w:rPr>
              <w:t>Kỹ thuật gửi yêu cầu HTTP bất đồng bộ từ trình duyệt mà không tải lại trang; trong đồ án được hiện thực bằng Fetch API.</w:t>
            </w:r>
          </w:p>
        </w:tc>
      </w:tr>
      <w:tr>
        <w:tc>
          <w:tcPr>
            <w:tcW w:type="dxa" w:w="3024"/>
            <w:shd w:fill="FFFFFF"/>
          </w:tcPr>
          <w:p>
            <w:pPr>
              <w:spacing w:before="60" w:after="60" w:line="264" w:lineRule="auto"/>
            </w:pPr>
            <w:r>
              <w:rPr>
                <w:rFonts w:ascii="Times New Roman" w:hAnsi="Times New Roman"/>
                <w:b/>
                <w:sz w:val="21"/>
              </w:rPr>
              <w:t>API</w:t>
            </w:r>
          </w:p>
        </w:tc>
        <w:tc>
          <w:tcPr>
            <w:tcW w:type="dxa" w:w="3024"/>
            <w:shd w:fill="FFFFFF"/>
          </w:tcPr>
          <w:p>
            <w:pPr>
              <w:spacing w:before="60" w:after="60" w:line="264" w:lineRule="auto"/>
            </w:pPr>
            <w:r>
              <w:rPr>
                <w:rFonts w:ascii="Times New Roman" w:hAnsi="Times New Roman"/>
                <w:sz w:val="21"/>
              </w:rPr>
              <w:t>Application Programming Interface</w:t>
            </w:r>
          </w:p>
        </w:tc>
        <w:tc>
          <w:tcPr>
            <w:tcW w:type="dxa" w:w="3024"/>
            <w:shd w:fill="FFFFFF"/>
          </w:tcPr>
          <w:p>
            <w:pPr>
              <w:spacing w:before="60" w:after="60" w:line="264" w:lineRule="auto"/>
            </w:pPr>
            <w:r>
              <w:rPr>
                <w:rFonts w:ascii="Times New Roman" w:hAnsi="Times New Roman"/>
                <w:sz w:val="21"/>
              </w:rPr>
              <w:t>Giao diện lập trình ứng dụng; trong đồ án chỉ tập hợp các endpoint REST do backend công bố cho client tiêu thụ.</w:t>
            </w:r>
          </w:p>
        </w:tc>
      </w:tr>
      <w:tr>
        <w:tc>
          <w:tcPr>
            <w:tcW w:type="dxa" w:w="3024"/>
            <w:shd w:fill="F7FAFD"/>
          </w:tcPr>
          <w:p>
            <w:pPr>
              <w:spacing w:before="60" w:after="60" w:line="264" w:lineRule="auto"/>
            </w:pPr>
            <w:r>
              <w:rPr>
                <w:rFonts w:ascii="Times New Roman" w:hAnsi="Times New Roman"/>
                <w:b/>
                <w:sz w:val="21"/>
              </w:rPr>
              <w:t>BCrypt</w:t>
            </w:r>
          </w:p>
        </w:tc>
        <w:tc>
          <w:tcPr>
            <w:tcW w:type="dxa" w:w="3024"/>
            <w:shd w:fill="F7FAFD"/>
          </w:tcPr>
          <w:p>
            <w:pPr>
              <w:spacing w:before="60" w:after="60" w:line="264" w:lineRule="auto"/>
            </w:pPr>
            <w:r>
              <w:rPr>
                <w:rFonts w:ascii="Times New Roman" w:hAnsi="Times New Roman"/>
                <w:sz w:val="21"/>
              </w:rPr>
              <w:t>Blowfish-based Crypt</w:t>
            </w:r>
          </w:p>
        </w:tc>
        <w:tc>
          <w:tcPr>
            <w:tcW w:type="dxa" w:w="3024"/>
            <w:shd w:fill="F7FAFD"/>
          </w:tcPr>
          <w:p>
            <w:pPr>
              <w:spacing w:before="60" w:after="60" w:line="264" w:lineRule="auto"/>
            </w:pPr>
            <w:r>
              <w:rPr>
                <w:rFonts w:ascii="Times New Roman" w:hAnsi="Times New Roman"/>
                <w:sz w:val="21"/>
              </w:rPr>
              <w:t>Hàm băm mật khẩu một chiều có muối (salt) và hệ số chi phí (cost factor), dùng để lưu mật khẩu người dùng.</w:t>
            </w:r>
          </w:p>
        </w:tc>
      </w:tr>
      <w:tr>
        <w:tc>
          <w:tcPr>
            <w:tcW w:type="dxa" w:w="3024"/>
            <w:shd w:fill="FFFFFF"/>
          </w:tcPr>
          <w:p>
            <w:pPr>
              <w:spacing w:before="60" w:after="60" w:line="264" w:lineRule="auto"/>
            </w:pPr>
            <w:r>
              <w:rPr>
                <w:rFonts w:ascii="Times New Roman" w:hAnsi="Times New Roman"/>
                <w:b/>
                <w:sz w:val="21"/>
              </w:rPr>
              <w:t>CSRF</w:t>
            </w:r>
          </w:p>
        </w:tc>
        <w:tc>
          <w:tcPr>
            <w:tcW w:type="dxa" w:w="3024"/>
            <w:shd w:fill="FFFFFF"/>
          </w:tcPr>
          <w:p>
            <w:pPr>
              <w:spacing w:before="60" w:after="60" w:line="264" w:lineRule="auto"/>
            </w:pPr>
            <w:r>
              <w:rPr>
                <w:rFonts w:ascii="Times New Roman" w:hAnsi="Times New Roman"/>
                <w:sz w:val="21"/>
              </w:rPr>
              <w:t>Cross-Site Request Forgery</w:t>
            </w:r>
          </w:p>
        </w:tc>
        <w:tc>
          <w:tcPr>
            <w:tcW w:type="dxa" w:w="3024"/>
            <w:shd w:fill="FFFFFF"/>
          </w:tcPr>
          <w:p>
            <w:pPr>
              <w:spacing w:before="60" w:after="60" w:line="264" w:lineRule="auto"/>
            </w:pPr>
            <w:r>
              <w:rPr>
                <w:rFonts w:ascii="Times New Roman" w:hAnsi="Times New Roman"/>
                <w:sz w:val="21"/>
              </w:rPr>
              <w:t>Tấn công giả mạo yêu cầu liên trang.</w:t>
            </w:r>
          </w:p>
        </w:tc>
      </w:tr>
      <w:tr>
        <w:tc>
          <w:tcPr>
            <w:tcW w:type="dxa" w:w="3024"/>
            <w:shd w:fill="F7FAFD"/>
          </w:tcPr>
          <w:p>
            <w:pPr>
              <w:spacing w:before="60" w:after="60" w:line="264" w:lineRule="auto"/>
            </w:pPr>
            <w:r>
              <w:rPr>
                <w:rFonts w:ascii="Times New Roman" w:hAnsi="Times New Roman"/>
                <w:b/>
                <w:sz w:val="21"/>
              </w:rPr>
              <w:t>DAO</w:t>
            </w:r>
          </w:p>
        </w:tc>
        <w:tc>
          <w:tcPr>
            <w:tcW w:type="dxa" w:w="3024"/>
            <w:shd w:fill="F7FAFD"/>
          </w:tcPr>
          <w:p>
            <w:pPr>
              <w:spacing w:before="60" w:after="60" w:line="264" w:lineRule="auto"/>
            </w:pPr>
            <w:r>
              <w:rPr>
                <w:rFonts w:ascii="Times New Roman" w:hAnsi="Times New Roman"/>
                <w:sz w:val="21"/>
              </w:rPr>
              <w:t>Data Access Object</w:t>
            </w:r>
          </w:p>
        </w:tc>
        <w:tc>
          <w:tcPr>
            <w:tcW w:type="dxa" w:w="3024"/>
            <w:shd w:fill="F7FAFD"/>
          </w:tcPr>
          <w:p>
            <w:pPr>
              <w:spacing w:before="60" w:after="60" w:line="264" w:lineRule="auto"/>
            </w:pPr>
            <w:r>
              <w:rPr>
                <w:rFonts w:ascii="Times New Roman" w:hAnsi="Times New Roman"/>
                <w:sz w:val="21"/>
              </w:rPr>
              <w:t xml:space="preserve">Đối tượng truy cập dữ liệu; vai trò này do các interface </w:t>
            </w:r>
            <w:r>
              <w:rPr>
                <w:rFonts w:ascii="Consolas" w:hAnsi="Consolas"/>
                <w:color w:val="C7254E"/>
                <w:sz w:val="18"/>
              </w:rPr>
              <w:t>*Repository</w:t>
            </w:r>
            <w:r>
              <w:rPr>
                <w:rFonts w:ascii="Times New Roman" w:hAnsi="Times New Roman"/>
                <w:sz w:val="21"/>
              </w:rPr>
              <w:t xml:space="preserve"> đảm nhiệm.</w:t>
            </w:r>
          </w:p>
        </w:tc>
      </w:tr>
      <w:tr>
        <w:tc>
          <w:tcPr>
            <w:tcW w:type="dxa" w:w="3024"/>
            <w:shd w:fill="FFFFFF"/>
          </w:tcPr>
          <w:p>
            <w:pPr>
              <w:spacing w:before="60" w:after="60" w:line="264" w:lineRule="auto"/>
            </w:pPr>
            <w:r>
              <w:rPr>
                <w:rFonts w:ascii="Times New Roman" w:hAnsi="Times New Roman"/>
                <w:b/>
                <w:sz w:val="21"/>
              </w:rPr>
              <w:t>DI</w:t>
            </w:r>
          </w:p>
        </w:tc>
        <w:tc>
          <w:tcPr>
            <w:tcW w:type="dxa" w:w="3024"/>
            <w:shd w:fill="FFFFFF"/>
          </w:tcPr>
          <w:p>
            <w:pPr>
              <w:spacing w:before="60" w:after="60" w:line="264" w:lineRule="auto"/>
            </w:pPr>
            <w:r>
              <w:rPr>
                <w:rFonts w:ascii="Times New Roman" w:hAnsi="Times New Roman"/>
                <w:sz w:val="21"/>
              </w:rPr>
              <w:t>Dependency Injection</w:t>
            </w:r>
          </w:p>
        </w:tc>
        <w:tc>
          <w:tcPr>
            <w:tcW w:type="dxa" w:w="3024"/>
            <w:shd w:fill="FFFFFF"/>
          </w:tcPr>
          <w:p>
            <w:pPr>
              <w:spacing w:before="60" w:after="60" w:line="264" w:lineRule="auto"/>
            </w:pPr>
            <w:r>
              <w:rPr>
                <w:rFonts w:ascii="Times New Roman" w:hAnsi="Times New Roman"/>
                <w:sz w:val="21"/>
              </w:rPr>
              <w:t>Tiêm phụ thuộc; cơ chế của Spring IoC Container để cung cấp bean cho lớp sử dụng.</w:t>
            </w:r>
          </w:p>
        </w:tc>
      </w:tr>
      <w:tr>
        <w:tc>
          <w:tcPr>
            <w:tcW w:type="dxa" w:w="3024"/>
            <w:shd w:fill="F7FAFD"/>
          </w:tcPr>
          <w:p>
            <w:pPr>
              <w:spacing w:before="60" w:after="60" w:line="264" w:lineRule="auto"/>
            </w:pPr>
            <w:r>
              <w:rPr>
                <w:rFonts w:ascii="Times New Roman" w:hAnsi="Times New Roman"/>
                <w:b/>
                <w:sz w:val="21"/>
              </w:rPr>
              <w:t>DTO</w:t>
            </w:r>
          </w:p>
        </w:tc>
        <w:tc>
          <w:tcPr>
            <w:tcW w:type="dxa" w:w="3024"/>
            <w:shd w:fill="F7FAFD"/>
          </w:tcPr>
          <w:p>
            <w:pPr>
              <w:spacing w:before="60" w:after="60" w:line="264" w:lineRule="auto"/>
            </w:pPr>
            <w:r>
              <w:rPr>
                <w:rFonts w:ascii="Times New Roman" w:hAnsi="Times New Roman"/>
                <w:sz w:val="21"/>
              </w:rPr>
              <w:t>Data Transfer Object</w:t>
            </w:r>
          </w:p>
        </w:tc>
        <w:tc>
          <w:tcPr>
            <w:tcW w:type="dxa" w:w="3024"/>
            <w:shd w:fill="F7FAFD"/>
          </w:tcPr>
          <w:p>
            <w:pPr>
              <w:spacing w:before="60" w:after="60" w:line="264" w:lineRule="auto"/>
            </w:pPr>
            <w:r>
              <w:rPr>
                <w:rFonts w:ascii="Times New Roman" w:hAnsi="Times New Roman"/>
                <w:sz w:val="21"/>
              </w:rPr>
              <w:t>Đối tượng truyền dữ liệu giữa các tầng và giữa API với client, tách biệt khỏi entity ánh xạ CSDL.</w:t>
            </w:r>
          </w:p>
        </w:tc>
      </w:tr>
      <w:tr>
        <w:tc>
          <w:tcPr>
            <w:tcW w:type="dxa" w:w="3024"/>
            <w:shd w:fill="FFFFFF"/>
          </w:tcPr>
          <w:p>
            <w:pPr>
              <w:spacing w:before="60" w:after="60" w:line="264" w:lineRule="auto"/>
            </w:pPr>
            <w:r>
              <w:rPr>
                <w:rFonts w:ascii="Times New Roman" w:hAnsi="Times New Roman"/>
                <w:b/>
                <w:sz w:val="21"/>
              </w:rPr>
              <w:t>ERD</w:t>
            </w:r>
          </w:p>
        </w:tc>
        <w:tc>
          <w:tcPr>
            <w:tcW w:type="dxa" w:w="3024"/>
            <w:shd w:fill="FFFFFF"/>
          </w:tcPr>
          <w:p>
            <w:pPr>
              <w:spacing w:before="60" w:after="60" w:line="264" w:lineRule="auto"/>
            </w:pPr>
            <w:r>
              <w:rPr>
                <w:rFonts w:ascii="Times New Roman" w:hAnsi="Times New Roman"/>
                <w:sz w:val="21"/>
              </w:rPr>
              <w:t>Entity Relationship Diagram</w:t>
            </w:r>
          </w:p>
        </w:tc>
        <w:tc>
          <w:tcPr>
            <w:tcW w:type="dxa" w:w="3024"/>
            <w:shd w:fill="FFFFFF"/>
          </w:tcPr>
          <w:p>
            <w:pPr>
              <w:spacing w:before="60" w:after="60" w:line="264" w:lineRule="auto"/>
            </w:pPr>
            <w:r>
              <w:rPr>
                <w:rFonts w:ascii="Times New Roman" w:hAnsi="Times New Roman"/>
                <w:sz w:val="21"/>
              </w:rPr>
              <w:t>Sơ đồ thực thể liên kết mô tả cấu trúc cơ sở dữ liệu.</w:t>
            </w:r>
          </w:p>
        </w:tc>
      </w:tr>
      <w:tr>
        <w:tc>
          <w:tcPr>
            <w:tcW w:type="dxa" w:w="3024"/>
            <w:shd w:fill="F7FAFD"/>
          </w:tcPr>
          <w:p>
            <w:pPr>
              <w:spacing w:before="60" w:after="60" w:line="264" w:lineRule="auto"/>
            </w:pPr>
            <w:r>
              <w:rPr>
                <w:rFonts w:ascii="Times New Roman" w:hAnsi="Times New Roman"/>
                <w:b/>
                <w:sz w:val="21"/>
              </w:rPr>
              <w:t>HMAC</w:t>
            </w:r>
          </w:p>
        </w:tc>
        <w:tc>
          <w:tcPr>
            <w:tcW w:type="dxa" w:w="3024"/>
            <w:shd w:fill="F7FAFD"/>
          </w:tcPr>
          <w:p>
            <w:pPr>
              <w:spacing w:before="60" w:after="60" w:line="264" w:lineRule="auto"/>
            </w:pPr>
            <w:r>
              <w:rPr>
                <w:rFonts w:ascii="Times New Roman" w:hAnsi="Times New Roman"/>
                <w:sz w:val="21"/>
              </w:rPr>
              <w:t>Hash-based Message Authentication Code</w:t>
            </w:r>
          </w:p>
        </w:tc>
        <w:tc>
          <w:tcPr>
            <w:tcW w:type="dxa" w:w="3024"/>
            <w:shd w:fill="F7FAFD"/>
          </w:tcPr>
          <w:p>
            <w:pPr>
              <w:spacing w:before="60" w:after="60" w:line="264" w:lineRule="auto"/>
            </w:pPr>
            <w:r>
              <w:rPr>
                <w:rFonts w:ascii="Times New Roman" w:hAnsi="Times New Roman"/>
                <w:sz w:val="21"/>
              </w:rPr>
              <w:t>Mã xác thực thông điệp dựa trên hàm băm có khóa bí mật; VNPAY sử dụng biến thể HMAC-SHA512.</w:t>
            </w:r>
          </w:p>
        </w:tc>
      </w:tr>
      <w:tr>
        <w:tc>
          <w:tcPr>
            <w:tcW w:type="dxa" w:w="3024"/>
            <w:shd w:fill="FFFFFF"/>
          </w:tcPr>
          <w:p>
            <w:pPr>
              <w:spacing w:before="60" w:after="60" w:line="264" w:lineRule="auto"/>
            </w:pPr>
            <w:r>
              <w:rPr>
                <w:rFonts w:ascii="Times New Roman" w:hAnsi="Times New Roman"/>
                <w:b/>
                <w:sz w:val="21"/>
              </w:rPr>
              <w:t>HTTP</w:t>
            </w:r>
          </w:p>
        </w:tc>
        <w:tc>
          <w:tcPr>
            <w:tcW w:type="dxa" w:w="3024"/>
            <w:shd w:fill="FFFFFF"/>
          </w:tcPr>
          <w:p>
            <w:pPr>
              <w:spacing w:before="60" w:after="60" w:line="264" w:lineRule="auto"/>
            </w:pPr>
            <w:r>
              <w:rPr>
                <w:rFonts w:ascii="Times New Roman" w:hAnsi="Times New Roman"/>
                <w:sz w:val="21"/>
              </w:rPr>
              <w:t>HyperText Transfer Protocol</w:t>
            </w:r>
          </w:p>
        </w:tc>
        <w:tc>
          <w:tcPr>
            <w:tcW w:type="dxa" w:w="3024"/>
            <w:shd w:fill="FFFFFF"/>
          </w:tcPr>
          <w:p>
            <w:pPr>
              <w:spacing w:before="60" w:after="60" w:line="264" w:lineRule="auto"/>
            </w:pPr>
            <w:r>
              <w:rPr>
                <w:rFonts w:ascii="Times New Roman" w:hAnsi="Times New Roman"/>
                <w:sz w:val="21"/>
              </w:rPr>
              <w:t>Giao thức truyền siêu văn bản, nền tảng giao tiếp giữa client và service.</w:t>
            </w:r>
          </w:p>
        </w:tc>
      </w:tr>
      <w:tr>
        <w:tc>
          <w:tcPr>
            <w:tcW w:type="dxa" w:w="3024"/>
            <w:shd w:fill="F7FAFD"/>
          </w:tcPr>
          <w:p>
            <w:pPr>
              <w:spacing w:before="60" w:after="60" w:line="264" w:lineRule="auto"/>
            </w:pPr>
            <w:r>
              <w:rPr>
                <w:rFonts w:ascii="Times New Roman" w:hAnsi="Times New Roman"/>
                <w:b/>
                <w:sz w:val="21"/>
              </w:rPr>
              <w:t>IDOR</w:t>
            </w:r>
          </w:p>
        </w:tc>
        <w:tc>
          <w:tcPr>
            <w:tcW w:type="dxa" w:w="3024"/>
            <w:shd w:fill="F7FAFD"/>
          </w:tcPr>
          <w:p>
            <w:pPr>
              <w:spacing w:before="60" w:after="60" w:line="264" w:lineRule="auto"/>
            </w:pPr>
            <w:r>
              <w:rPr>
                <w:rFonts w:ascii="Times New Roman" w:hAnsi="Times New Roman"/>
                <w:sz w:val="21"/>
              </w:rPr>
              <w:t>Insecure Direct Object Reference</w:t>
            </w:r>
          </w:p>
        </w:tc>
        <w:tc>
          <w:tcPr>
            <w:tcW w:type="dxa" w:w="3024"/>
            <w:shd w:fill="F7FAFD"/>
          </w:tcPr>
          <w:p>
            <w:pPr>
              <w:spacing w:before="60" w:after="60" w:line="264" w:lineRule="auto"/>
            </w:pPr>
            <w:r>
              <w:rPr>
                <w:rFonts w:ascii="Times New Roman" w:hAnsi="Times New Roman"/>
                <w:sz w:val="21"/>
              </w:rPr>
              <w:t xml:space="preserve">Lỗ hổng tham chiếu đối tượng trực tiếp không an toàn; hệ thống phòng chống bằng </w:t>
            </w:r>
            <w:r>
              <w:rPr>
                <w:rFonts w:ascii="Consolas" w:hAnsi="Consolas"/>
                <w:color w:val="C7254E"/>
                <w:sz w:val="18"/>
              </w:rPr>
              <w:t>access_token</w:t>
            </w:r>
            <w:r>
              <w:rPr>
                <w:rFonts w:ascii="Times New Roman" w:hAnsi="Times New Roman"/>
                <w:sz w:val="21"/>
              </w:rPr>
              <w:t xml:space="preserve"> dạng UUID trên đơn hàng.</w:t>
            </w:r>
          </w:p>
        </w:tc>
      </w:tr>
      <w:tr>
        <w:tc>
          <w:tcPr>
            <w:tcW w:type="dxa" w:w="3024"/>
            <w:shd w:fill="FFFFFF"/>
          </w:tcPr>
          <w:p>
            <w:pPr>
              <w:spacing w:before="60" w:after="60" w:line="264" w:lineRule="auto"/>
            </w:pPr>
            <w:r>
              <w:rPr>
                <w:rFonts w:ascii="Times New Roman" w:hAnsi="Times New Roman"/>
                <w:b/>
                <w:sz w:val="21"/>
              </w:rPr>
              <w:t>IoC</w:t>
            </w:r>
          </w:p>
        </w:tc>
        <w:tc>
          <w:tcPr>
            <w:tcW w:type="dxa" w:w="3024"/>
            <w:shd w:fill="FFFFFF"/>
          </w:tcPr>
          <w:p>
            <w:pPr>
              <w:spacing w:before="60" w:after="60" w:line="264" w:lineRule="auto"/>
            </w:pPr>
            <w:r>
              <w:rPr>
                <w:rFonts w:ascii="Times New Roman" w:hAnsi="Times New Roman"/>
                <w:sz w:val="21"/>
              </w:rPr>
              <w:t>Inversion of Control</w:t>
            </w:r>
          </w:p>
        </w:tc>
        <w:tc>
          <w:tcPr>
            <w:tcW w:type="dxa" w:w="3024"/>
            <w:shd w:fill="FFFFFF"/>
          </w:tcPr>
          <w:p>
            <w:pPr>
              <w:spacing w:before="60" w:after="60" w:line="264" w:lineRule="auto"/>
            </w:pPr>
            <w:r>
              <w:rPr>
                <w:rFonts w:ascii="Times New Roman" w:hAnsi="Times New Roman"/>
                <w:sz w:val="21"/>
              </w:rPr>
              <w:t>Đảo ngược điều khiển; nguyên lý nền tảng của Spring Container.</w:t>
            </w:r>
          </w:p>
        </w:tc>
      </w:tr>
      <w:tr>
        <w:tc>
          <w:tcPr>
            <w:tcW w:type="dxa" w:w="3024"/>
            <w:shd w:fill="F7FAFD"/>
          </w:tcPr>
          <w:p>
            <w:pPr>
              <w:spacing w:before="60" w:after="60" w:line="264" w:lineRule="auto"/>
            </w:pPr>
            <w:r>
              <w:rPr>
                <w:rFonts w:ascii="Times New Roman" w:hAnsi="Times New Roman"/>
                <w:b/>
                <w:sz w:val="21"/>
              </w:rPr>
              <w:t>IPN</w:t>
            </w:r>
          </w:p>
        </w:tc>
        <w:tc>
          <w:tcPr>
            <w:tcW w:type="dxa" w:w="3024"/>
            <w:shd w:fill="F7FAFD"/>
          </w:tcPr>
          <w:p>
            <w:pPr>
              <w:spacing w:before="60" w:after="60" w:line="264" w:lineRule="auto"/>
            </w:pPr>
            <w:r>
              <w:rPr>
                <w:rFonts w:ascii="Times New Roman" w:hAnsi="Times New Roman"/>
                <w:sz w:val="21"/>
              </w:rPr>
              <w:t>Instant Payment Notification</w:t>
            </w:r>
          </w:p>
        </w:tc>
        <w:tc>
          <w:tcPr>
            <w:tcW w:type="dxa" w:w="3024"/>
            <w:shd w:fill="F7FAFD"/>
          </w:tcPr>
          <w:p>
            <w:pPr>
              <w:spacing w:before="60" w:after="60" w:line="264" w:lineRule="auto"/>
            </w:pPr>
            <w:r>
              <w:rPr>
                <w:rFonts w:ascii="Times New Roman" w:hAnsi="Times New Roman"/>
                <w:sz w:val="21"/>
              </w:rPr>
              <w:t>Webhook do cổng thanh toán chủ động gọi tới máy chủ bán hàng để thông báo kết quả giao dịch một cách bất đồng bộ và tin cậy.</w:t>
            </w:r>
          </w:p>
        </w:tc>
      </w:tr>
      <w:tr>
        <w:tc>
          <w:tcPr>
            <w:tcW w:type="dxa" w:w="3024"/>
            <w:shd w:fill="FFFFFF"/>
          </w:tcPr>
          <w:p>
            <w:pPr>
              <w:spacing w:before="60" w:after="60" w:line="264" w:lineRule="auto"/>
            </w:pPr>
            <w:r>
              <w:rPr>
                <w:rFonts w:ascii="Times New Roman" w:hAnsi="Times New Roman"/>
                <w:b/>
                <w:sz w:val="21"/>
              </w:rPr>
              <w:t>JPA</w:t>
            </w:r>
          </w:p>
        </w:tc>
        <w:tc>
          <w:tcPr>
            <w:tcW w:type="dxa" w:w="3024"/>
            <w:shd w:fill="FFFFFF"/>
          </w:tcPr>
          <w:p>
            <w:pPr>
              <w:spacing w:before="60" w:after="60" w:line="264" w:lineRule="auto"/>
            </w:pPr>
            <w:r>
              <w:rPr>
                <w:rFonts w:ascii="Times New Roman" w:hAnsi="Times New Roman"/>
                <w:sz w:val="21"/>
              </w:rPr>
              <w:t>Jakarta Persistence API</w:t>
            </w:r>
          </w:p>
        </w:tc>
        <w:tc>
          <w:tcPr>
            <w:tcW w:type="dxa" w:w="3024"/>
            <w:shd w:fill="FFFFFF"/>
          </w:tcPr>
          <w:p>
            <w:pPr>
              <w:spacing w:before="60" w:after="60" w:line="264" w:lineRule="auto"/>
            </w:pPr>
            <w:r>
              <w:rPr>
                <w:rFonts w:ascii="Times New Roman" w:hAnsi="Times New Roman"/>
                <w:sz w:val="21"/>
              </w:rPr>
              <w:t>Đặc tả chuẩn của Jakarta EE về ánh xạ đối tượng – quan hệ; Hibernate là hiện thực được sử dụng.</w:t>
            </w:r>
          </w:p>
        </w:tc>
      </w:tr>
      <w:tr>
        <w:tc>
          <w:tcPr>
            <w:tcW w:type="dxa" w:w="3024"/>
            <w:shd w:fill="F7FAFD"/>
          </w:tcPr>
          <w:p>
            <w:pPr>
              <w:spacing w:before="60" w:after="60" w:line="264" w:lineRule="auto"/>
            </w:pPr>
            <w:r>
              <w:rPr>
                <w:rFonts w:ascii="Times New Roman" w:hAnsi="Times New Roman"/>
                <w:b/>
                <w:sz w:val="21"/>
              </w:rPr>
              <w:t>JPQL</w:t>
            </w:r>
          </w:p>
        </w:tc>
        <w:tc>
          <w:tcPr>
            <w:tcW w:type="dxa" w:w="3024"/>
            <w:shd w:fill="F7FAFD"/>
          </w:tcPr>
          <w:p>
            <w:pPr>
              <w:spacing w:before="60" w:after="60" w:line="264" w:lineRule="auto"/>
            </w:pPr>
            <w:r>
              <w:rPr>
                <w:rFonts w:ascii="Times New Roman" w:hAnsi="Times New Roman"/>
                <w:sz w:val="21"/>
              </w:rPr>
              <w:t>Jakarta Persistence Query Language</w:t>
            </w:r>
          </w:p>
        </w:tc>
        <w:tc>
          <w:tcPr>
            <w:tcW w:type="dxa" w:w="3024"/>
            <w:shd w:fill="F7FAFD"/>
          </w:tcPr>
          <w:p>
            <w:pPr>
              <w:spacing w:before="60" w:after="60" w:line="264" w:lineRule="auto"/>
            </w:pPr>
            <w:r>
              <w:rPr>
                <w:rFonts w:ascii="Times New Roman" w:hAnsi="Times New Roman"/>
                <w:sz w:val="21"/>
              </w:rPr>
              <w:t>Ngôn ngữ truy vấn hướng đối tượng của JPA.</w:t>
            </w:r>
          </w:p>
        </w:tc>
      </w:tr>
      <w:tr>
        <w:tc>
          <w:tcPr>
            <w:tcW w:type="dxa" w:w="3024"/>
            <w:shd w:fill="FFFFFF"/>
          </w:tcPr>
          <w:p>
            <w:pPr>
              <w:spacing w:before="60" w:after="60" w:line="264" w:lineRule="auto"/>
            </w:pPr>
            <w:r>
              <w:rPr>
                <w:rFonts w:ascii="Times New Roman" w:hAnsi="Times New Roman"/>
                <w:b/>
                <w:sz w:val="21"/>
              </w:rPr>
              <w:t>JSON</w:t>
            </w:r>
          </w:p>
        </w:tc>
        <w:tc>
          <w:tcPr>
            <w:tcW w:type="dxa" w:w="3024"/>
            <w:shd w:fill="FFFFFF"/>
          </w:tcPr>
          <w:p>
            <w:pPr>
              <w:spacing w:before="60" w:after="60" w:line="264" w:lineRule="auto"/>
            </w:pPr>
            <w:r>
              <w:rPr>
                <w:rFonts w:ascii="Times New Roman" w:hAnsi="Times New Roman"/>
                <w:sz w:val="21"/>
              </w:rPr>
              <w:t>JavaScript Object Notation</w:t>
            </w:r>
          </w:p>
        </w:tc>
        <w:tc>
          <w:tcPr>
            <w:tcW w:type="dxa" w:w="3024"/>
            <w:shd w:fill="FFFFFF"/>
          </w:tcPr>
          <w:p>
            <w:pPr>
              <w:spacing w:before="60" w:after="60" w:line="264" w:lineRule="auto"/>
            </w:pPr>
            <w:r>
              <w:rPr>
                <w:rFonts w:ascii="Times New Roman" w:hAnsi="Times New Roman"/>
                <w:sz w:val="21"/>
              </w:rPr>
              <w:t xml:space="preserve">Định dạng trao đổi dữ liệu văn bản nhẹ, là </w:t>
            </w:r>
            <w:r>
              <w:rPr>
                <w:rFonts w:ascii="Consolas" w:hAnsi="Consolas"/>
                <w:color w:val="C7254E"/>
                <w:sz w:val="18"/>
              </w:rPr>
              <w:t>Content-Type</w:t>
            </w:r>
            <w:r>
              <w:rPr>
                <w:rFonts w:ascii="Times New Roman" w:hAnsi="Times New Roman"/>
                <w:sz w:val="21"/>
              </w:rPr>
              <w:t xml:space="preserve"> mặc định của toàn bộ REST API trong hệ thống.</w:t>
            </w:r>
          </w:p>
        </w:tc>
      </w:tr>
      <w:tr>
        <w:tc>
          <w:tcPr>
            <w:tcW w:type="dxa" w:w="3024"/>
            <w:shd w:fill="F7FAFD"/>
          </w:tcPr>
          <w:p>
            <w:pPr>
              <w:spacing w:before="60" w:after="60" w:line="264" w:lineRule="auto"/>
            </w:pPr>
            <w:r>
              <w:rPr>
                <w:rFonts w:ascii="Times New Roman" w:hAnsi="Times New Roman"/>
                <w:b/>
                <w:sz w:val="21"/>
              </w:rPr>
              <w:t>JVM</w:t>
            </w:r>
          </w:p>
        </w:tc>
        <w:tc>
          <w:tcPr>
            <w:tcW w:type="dxa" w:w="3024"/>
            <w:shd w:fill="F7FAFD"/>
          </w:tcPr>
          <w:p>
            <w:pPr>
              <w:spacing w:before="60" w:after="60" w:line="264" w:lineRule="auto"/>
            </w:pPr>
            <w:r>
              <w:rPr>
                <w:rFonts w:ascii="Times New Roman" w:hAnsi="Times New Roman"/>
                <w:sz w:val="21"/>
              </w:rPr>
              <w:t>Java Virtual Machine</w:t>
            </w:r>
          </w:p>
        </w:tc>
        <w:tc>
          <w:tcPr>
            <w:tcW w:type="dxa" w:w="3024"/>
            <w:shd w:fill="F7FAFD"/>
          </w:tcPr>
          <w:p>
            <w:pPr>
              <w:spacing w:before="60" w:after="60" w:line="264" w:lineRule="auto"/>
            </w:pPr>
            <w:r>
              <w:rPr>
                <w:rFonts w:ascii="Times New Roman" w:hAnsi="Times New Roman"/>
                <w:sz w:val="21"/>
              </w:rPr>
              <w:t>Máy ảo Java.</w:t>
            </w:r>
          </w:p>
        </w:tc>
      </w:tr>
      <w:tr>
        <w:tc>
          <w:tcPr>
            <w:tcW w:type="dxa" w:w="3024"/>
            <w:shd w:fill="FFFFFF"/>
          </w:tcPr>
          <w:p>
            <w:pPr>
              <w:spacing w:before="60" w:after="60" w:line="264" w:lineRule="auto"/>
            </w:pPr>
            <w:r>
              <w:rPr>
                <w:rFonts w:ascii="Times New Roman" w:hAnsi="Times New Roman"/>
                <w:b/>
                <w:sz w:val="21"/>
              </w:rPr>
              <w:t>KPI</w:t>
            </w:r>
          </w:p>
        </w:tc>
        <w:tc>
          <w:tcPr>
            <w:tcW w:type="dxa" w:w="3024"/>
            <w:shd w:fill="FFFFFF"/>
          </w:tcPr>
          <w:p>
            <w:pPr>
              <w:spacing w:before="60" w:after="60" w:line="264" w:lineRule="auto"/>
            </w:pPr>
            <w:r>
              <w:rPr>
                <w:rFonts w:ascii="Times New Roman" w:hAnsi="Times New Roman"/>
                <w:sz w:val="21"/>
              </w:rPr>
              <w:t>Key Performance Indicator</w:t>
            </w:r>
          </w:p>
        </w:tc>
        <w:tc>
          <w:tcPr>
            <w:tcW w:type="dxa" w:w="3024"/>
            <w:shd w:fill="FFFFFF"/>
          </w:tcPr>
          <w:p>
            <w:pPr>
              <w:spacing w:before="60" w:after="60" w:line="264" w:lineRule="auto"/>
            </w:pPr>
            <w:r>
              <w:rPr>
                <w:rFonts w:ascii="Times New Roman" w:hAnsi="Times New Roman"/>
                <w:sz w:val="21"/>
              </w:rPr>
              <w:t>Chỉ số hiệu quả trọng yếu hiển thị trên bảng điều khiển quản trị.</w:t>
            </w:r>
          </w:p>
        </w:tc>
      </w:tr>
      <w:tr>
        <w:tc>
          <w:tcPr>
            <w:tcW w:type="dxa" w:w="3024"/>
            <w:shd w:fill="F7FAFD"/>
          </w:tcPr>
          <w:p>
            <w:pPr>
              <w:spacing w:before="60" w:after="60" w:line="264" w:lineRule="auto"/>
            </w:pPr>
            <w:r>
              <w:rPr>
                <w:rFonts w:ascii="Times New Roman" w:hAnsi="Times New Roman"/>
                <w:b/>
                <w:sz w:val="21"/>
              </w:rPr>
              <w:t>LLM</w:t>
            </w:r>
          </w:p>
        </w:tc>
        <w:tc>
          <w:tcPr>
            <w:tcW w:type="dxa" w:w="3024"/>
            <w:shd w:fill="F7FAFD"/>
          </w:tcPr>
          <w:p>
            <w:pPr>
              <w:spacing w:before="60" w:after="60" w:line="264" w:lineRule="auto"/>
            </w:pPr>
            <w:r>
              <w:rPr>
                <w:rFonts w:ascii="Times New Roman" w:hAnsi="Times New Roman"/>
                <w:sz w:val="21"/>
              </w:rPr>
              <w:t>Large Language Model</w:t>
            </w:r>
          </w:p>
        </w:tc>
        <w:tc>
          <w:tcPr>
            <w:tcW w:type="dxa" w:w="3024"/>
            <w:shd w:fill="F7FAFD"/>
          </w:tcPr>
          <w:p>
            <w:pPr>
              <w:spacing w:before="60" w:after="60" w:line="264" w:lineRule="auto"/>
            </w:pPr>
            <w:r>
              <w:rPr>
                <w:rFonts w:ascii="Times New Roman" w:hAnsi="Times New Roman"/>
                <w:sz w:val="21"/>
              </w:rPr>
              <w:t>Mô hình ngôn ngữ lớn; được dùng ở vai trò diễn giải văn bản cho gợi ý cấu hình.</w:t>
            </w:r>
          </w:p>
        </w:tc>
      </w:tr>
      <w:tr>
        <w:tc>
          <w:tcPr>
            <w:tcW w:type="dxa" w:w="3024"/>
            <w:shd w:fill="FFFFFF"/>
          </w:tcPr>
          <w:p>
            <w:pPr>
              <w:spacing w:before="60" w:after="60" w:line="264" w:lineRule="auto"/>
            </w:pPr>
            <w:r>
              <w:rPr>
                <w:rFonts w:ascii="Times New Roman" w:hAnsi="Times New Roman"/>
                <w:b/>
                <w:sz w:val="21"/>
              </w:rPr>
              <w:t>MVC</w:t>
            </w:r>
          </w:p>
        </w:tc>
        <w:tc>
          <w:tcPr>
            <w:tcW w:type="dxa" w:w="3024"/>
            <w:shd w:fill="FFFFFF"/>
          </w:tcPr>
          <w:p>
            <w:pPr>
              <w:spacing w:before="60" w:after="60" w:line="264" w:lineRule="auto"/>
            </w:pPr>
            <w:r>
              <w:rPr>
                <w:rFonts w:ascii="Times New Roman" w:hAnsi="Times New Roman"/>
                <w:sz w:val="21"/>
              </w:rPr>
              <w:t>Model – View – Controller</w:t>
            </w:r>
          </w:p>
        </w:tc>
        <w:tc>
          <w:tcPr>
            <w:tcW w:type="dxa" w:w="3024"/>
            <w:shd w:fill="FFFFFF"/>
          </w:tcPr>
          <w:p>
            <w:pPr>
              <w:spacing w:before="60" w:after="60" w:line="264" w:lineRule="auto"/>
            </w:pPr>
            <w:r>
              <w:rPr>
                <w:rFonts w:ascii="Times New Roman" w:hAnsi="Times New Roman"/>
                <w:sz w:val="21"/>
              </w:rPr>
              <w:t>Mẫu kiến trúc phân tách dữ liệu, giao diện và điều khiển; nền tảng của Spring Web MVC.</w:t>
            </w:r>
          </w:p>
        </w:tc>
      </w:tr>
      <w:tr>
        <w:tc>
          <w:tcPr>
            <w:tcW w:type="dxa" w:w="3024"/>
            <w:shd w:fill="F7FAFD"/>
          </w:tcPr>
          <w:p>
            <w:pPr>
              <w:spacing w:before="60" w:after="60" w:line="264" w:lineRule="auto"/>
            </w:pPr>
            <w:r>
              <w:rPr>
                <w:rFonts w:ascii="Times New Roman" w:hAnsi="Times New Roman"/>
                <w:b/>
                <w:sz w:val="21"/>
              </w:rPr>
              <w:t>ORM</w:t>
            </w:r>
          </w:p>
        </w:tc>
        <w:tc>
          <w:tcPr>
            <w:tcW w:type="dxa" w:w="3024"/>
            <w:shd w:fill="F7FAFD"/>
          </w:tcPr>
          <w:p>
            <w:pPr>
              <w:spacing w:before="60" w:after="60" w:line="264" w:lineRule="auto"/>
            </w:pPr>
            <w:r>
              <w:rPr>
                <w:rFonts w:ascii="Times New Roman" w:hAnsi="Times New Roman"/>
                <w:sz w:val="21"/>
              </w:rPr>
              <w:t>Object Relational Mapping</w:t>
            </w:r>
          </w:p>
        </w:tc>
        <w:tc>
          <w:tcPr>
            <w:tcW w:type="dxa" w:w="3024"/>
            <w:shd w:fill="F7FAFD"/>
          </w:tcPr>
          <w:p>
            <w:pPr>
              <w:spacing w:before="60" w:after="60" w:line="264" w:lineRule="auto"/>
            </w:pPr>
            <w:r>
              <w:rPr>
                <w:rFonts w:ascii="Times New Roman" w:hAnsi="Times New Roman"/>
                <w:sz w:val="21"/>
              </w:rPr>
              <w:t>Ánh xạ đối tượng – quan hệ.</w:t>
            </w:r>
          </w:p>
        </w:tc>
      </w:tr>
      <w:tr>
        <w:tc>
          <w:tcPr>
            <w:tcW w:type="dxa" w:w="3024"/>
            <w:shd w:fill="FFFFFF"/>
          </w:tcPr>
          <w:p>
            <w:pPr>
              <w:spacing w:before="60" w:after="60" w:line="264" w:lineRule="auto"/>
            </w:pPr>
            <w:r>
              <w:rPr>
                <w:rFonts w:ascii="Times New Roman" w:hAnsi="Times New Roman"/>
                <w:b/>
                <w:sz w:val="21"/>
              </w:rPr>
              <w:t>PSU</w:t>
            </w:r>
          </w:p>
        </w:tc>
        <w:tc>
          <w:tcPr>
            <w:tcW w:type="dxa" w:w="3024"/>
            <w:shd w:fill="FFFFFF"/>
          </w:tcPr>
          <w:p>
            <w:pPr>
              <w:spacing w:before="60" w:after="60" w:line="264" w:lineRule="auto"/>
            </w:pPr>
            <w:r>
              <w:rPr>
                <w:rFonts w:ascii="Times New Roman" w:hAnsi="Times New Roman"/>
                <w:sz w:val="21"/>
              </w:rPr>
              <w:t>Power Supply Unit</w:t>
            </w:r>
          </w:p>
        </w:tc>
        <w:tc>
          <w:tcPr>
            <w:tcW w:type="dxa" w:w="3024"/>
            <w:shd w:fill="FFFFFF"/>
          </w:tcPr>
          <w:p>
            <w:pPr>
              <w:spacing w:before="60" w:after="60" w:line="264" w:lineRule="auto"/>
            </w:pPr>
            <w:r>
              <w:rPr>
                <w:rFonts w:ascii="Times New Roman" w:hAnsi="Times New Roman"/>
                <w:sz w:val="21"/>
              </w:rPr>
              <w:t>Bộ nguồn máy tính.</w:t>
            </w:r>
          </w:p>
        </w:tc>
      </w:tr>
      <w:tr>
        <w:tc>
          <w:tcPr>
            <w:tcW w:type="dxa" w:w="3024"/>
            <w:shd w:fill="F7FAFD"/>
          </w:tcPr>
          <w:p>
            <w:pPr>
              <w:spacing w:before="60" w:after="60" w:line="264" w:lineRule="auto"/>
            </w:pPr>
            <w:r>
              <w:rPr>
                <w:rFonts w:ascii="Times New Roman" w:hAnsi="Times New Roman"/>
                <w:b/>
                <w:sz w:val="21"/>
              </w:rPr>
              <w:t>RBAC</w:t>
            </w:r>
          </w:p>
        </w:tc>
        <w:tc>
          <w:tcPr>
            <w:tcW w:type="dxa" w:w="3024"/>
            <w:shd w:fill="F7FAFD"/>
          </w:tcPr>
          <w:p>
            <w:pPr>
              <w:spacing w:before="60" w:after="60" w:line="264" w:lineRule="auto"/>
            </w:pPr>
            <w:r>
              <w:rPr>
                <w:rFonts w:ascii="Times New Roman" w:hAnsi="Times New Roman"/>
                <w:sz w:val="21"/>
              </w:rPr>
              <w:t>Role-Based Access Control</w:t>
            </w:r>
          </w:p>
        </w:tc>
        <w:tc>
          <w:tcPr>
            <w:tcW w:type="dxa" w:w="3024"/>
            <w:shd w:fill="F7FAFD"/>
          </w:tcPr>
          <w:p>
            <w:pPr>
              <w:spacing w:before="60" w:after="60" w:line="264" w:lineRule="auto"/>
            </w:pPr>
            <w:r>
              <w:rPr>
                <w:rFonts w:ascii="Times New Roman" w:hAnsi="Times New Roman"/>
                <w:sz w:val="21"/>
              </w:rPr>
              <w:t>Kiểm soát truy cập dựa trên vai trò (</w:t>
            </w:r>
            <w:r>
              <w:rPr>
                <w:rFonts w:ascii="Consolas" w:hAnsi="Consolas"/>
                <w:color w:val="C7254E"/>
                <w:sz w:val="18"/>
              </w:rPr>
              <w:t>ROLE_ADMIN</w:t>
            </w:r>
            <w:r>
              <w:rPr>
                <w:rFonts w:ascii="Times New Roman" w:hAnsi="Times New Roman"/>
                <w:sz w:val="21"/>
              </w:rPr>
              <w:t xml:space="preserve">, </w:t>
            </w:r>
            <w:r>
              <w:rPr>
                <w:rFonts w:ascii="Consolas" w:hAnsi="Consolas"/>
                <w:color w:val="C7254E"/>
                <w:sz w:val="18"/>
              </w:rPr>
              <w:t>ROLE_USER</w:t>
            </w:r>
            <w:r>
              <w:rPr>
                <w:rFonts w:ascii="Times New Roman" w:hAnsi="Times New Roman"/>
                <w:sz w:val="21"/>
              </w:rPr>
              <w:t>).</w:t>
            </w:r>
          </w:p>
        </w:tc>
      </w:tr>
      <w:tr>
        <w:tc>
          <w:tcPr>
            <w:tcW w:type="dxa" w:w="3024"/>
            <w:shd w:fill="FFFFFF"/>
          </w:tcPr>
          <w:p>
            <w:pPr>
              <w:spacing w:before="60" w:after="60" w:line="264" w:lineRule="auto"/>
            </w:pPr>
            <w:r>
              <w:rPr>
                <w:rFonts w:ascii="Times New Roman" w:hAnsi="Times New Roman"/>
                <w:b/>
                <w:sz w:val="21"/>
              </w:rPr>
              <w:t>REST</w:t>
            </w:r>
          </w:p>
        </w:tc>
        <w:tc>
          <w:tcPr>
            <w:tcW w:type="dxa" w:w="3024"/>
            <w:shd w:fill="FFFFFF"/>
          </w:tcPr>
          <w:p>
            <w:pPr>
              <w:spacing w:before="60" w:after="60" w:line="264" w:lineRule="auto"/>
            </w:pPr>
            <w:r>
              <w:rPr>
                <w:rFonts w:ascii="Times New Roman" w:hAnsi="Times New Roman"/>
                <w:sz w:val="21"/>
              </w:rPr>
              <w:t>Representational State Transfer</w:t>
            </w:r>
          </w:p>
        </w:tc>
        <w:tc>
          <w:tcPr>
            <w:tcW w:type="dxa" w:w="3024"/>
            <w:shd w:fill="FFFFFF"/>
          </w:tcPr>
          <w:p>
            <w:pPr>
              <w:spacing w:before="60" w:after="60" w:line="264" w:lineRule="auto"/>
            </w:pPr>
            <w:r>
              <w:rPr>
                <w:rFonts w:ascii="Times New Roman" w:hAnsi="Times New Roman"/>
                <w:sz w:val="21"/>
              </w:rPr>
              <w:t>Phong cách kiến trúc phần mềm cho hệ phân tán do R. T. Fielding đề xuất.</w:t>
            </w:r>
          </w:p>
        </w:tc>
      </w:tr>
      <w:tr>
        <w:tc>
          <w:tcPr>
            <w:tcW w:type="dxa" w:w="3024"/>
            <w:shd w:fill="F7FAFD"/>
          </w:tcPr>
          <w:p>
            <w:pPr>
              <w:spacing w:before="60" w:after="60" w:line="264" w:lineRule="auto"/>
            </w:pPr>
            <w:r>
              <w:rPr>
                <w:rFonts w:ascii="Times New Roman" w:hAnsi="Times New Roman"/>
                <w:b/>
                <w:sz w:val="21"/>
              </w:rPr>
              <w:t>SOA</w:t>
            </w:r>
          </w:p>
        </w:tc>
        <w:tc>
          <w:tcPr>
            <w:tcW w:type="dxa" w:w="3024"/>
            <w:shd w:fill="F7FAFD"/>
          </w:tcPr>
          <w:p>
            <w:pPr>
              <w:spacing w:before="60" w:after="60" w:line="264" w:lineRule="auto"/>
            </w:pPr>
            <w:r>
              <w:rPr>
                <w:rFonts w:ascii="Times New Roman" w:hAnsi="Times New Roman"/>
                <w:sz w:val="21"/>
              </w:rPr>
              <w:t>Service-Oriented Architecture</w:t>
            </w:r>
          </w:p>
        </w:tc>
        <w:tc>
          <w:tcPr>
            <w:tcW w:type="dxa" w:w="3024"/>
            <w:shd w:fill="F7FAFD"/>
          </w:tcPr>
          <w:p>
            <w:pPr>
              <w:spacing w:before="60" w:after="60" w:line="264" w:lineRule="auto"/>
            </w:pPr>
            <w:r>
              <w:rPr>
                <w:rFonts w:ascii="Times New Roman" w:hAnsi="Times New Roman"/>
                <w:sz w:val="21"/>
              </w:rPr>
              <w:t>Kiến trúc hướng dịch vụ.</w:t>
            </w:r>
          </w:p>
        </w:tc>
      </w:tr>
      <w:tr>
        <w:tc>
          <w:tcPr>
            <w:tcW w:type="dxa" w:w="3024"/>
            <w:shd w:fill="FFFFFF"/>
          </w:tcPr>
          <w:p>
            <w:pPr>
              <w:spacing w:before="60" w:after="60" w:line="264" w:lineRule="auto"/>
            </w:pPr>
            <w:r>
              <w:rPr>
                <w:rFonts w:ascii="Times New Roman" w:hAnsi="Times New Roman"/>
                <w:b/>
                <w:sz w:val="21"/>
              </w:rPr>
              <w:t>SPA</w:t>
            </w:r>
          </w:p>
        </w:tc>
        <w:tc>
          <w:tcPr>
            <w:tcW w:type="dxa" w:w="3024"/>
            <w:shd w:fill="FFFFFF"/>
          </w:tcPr>
          <w:p>
            <w:pPr>
              <w:spacing w:before="60" w:after="60" w:line="264" w:lineRule="auto"/>
            </w:pPr>
            <w:r>
              <w:rPr>
                <w:rFonts w:ascii="Times New Roman" w:hAnsi="Times New Roman"/>
                <w:sz w:val="21"/>
              </w:rPr>
              <w:t>Single Page Application</w:t>
            </w:r>
          </w:p>
        </w:tc>
        <w:tc>
          <w:tcPr>
            <w:tcW w:type="dxa" w:w="3024"/>
            <w:shd w:fill="FFFFFF"/>
          </w:tcPr>
          <w:p>
            <w:pPr>
              <w:spacing w:before="60" w:after="60" w:line="264" w:lineRule="auto"/>
            </w:pPr>
            <w:r>
              <w:rPr>
                <w:rFonts w:ascii="Times New Roman" w:hAnsi="Times New Roman"/>
                <w:sz w:val="21"/>
              </w:rPr>
              <w:t>Ứng dụng một trang.</w:t>
            </w:r>
          </w:p>
        </w:tc>
      </w:tr>
      <w:tr>
        <w:tc>
          <w:tcPr>
            <w:tcW w:type="dxa" w:w="3024"/>
            <w:shd w:fill="F7FAFD"/>
          </w:tcPr>
          <w:p>
            <w:pPr>
              <w:spacing w:before="60" w:after="60" w:line="264" w:lineRule="auto"/>
            </w:pPr>
            <w:r>
              <w:rPr>
                <w:rFonts w:ascii="Times New Roman" w:hAnsi="Times New Roman"/>
                <w:b/>
                <w:sz w:val="21"/>
              </w:rPr>
              <w:t>SQL</w:t>
            </w:r>
          </w:p>
        </w:tc>
        <w:tc>
          <w:tcPr>
            <w:tcW w:type="dxa" w:w="3024"/>
            <w:shd w:fill="F7FAFD"/>
          </w:tcPr>
          <w:p>
            <w:pPr>
              <w:spacing w:before="60" w:after="60" w:line="264" w:lineRule="auto"/>
            </w:pPr>
            <w:r>
              <w:rPr>
                <w:rFonts w:ascii="Times New Roman" w:hAnsi="Times New Roman"/>
                <w:sz w:val="21"/>
              </w:rPr>
              <w:t>Structured Query Language</w:t>
            </w:r>
          </w:p>
        </w:tc>
        <w:tc>
          <w:tcPr>
            <w:tcW w:type="dxa" w:w="3024"/>
            <w:shd w:fill="F7FAFD"/>
          </w:tcPr>
          <w:p>
            <w:pPr>
              <w:spacing w:before="60" w:after="60" w:line="264" w:lineRule="auto"/>
            </w:pPr>
            <w:r>
              <w:rPr>
                <w:rFonts w:ascii="Times New Roman" w:hAnsi="Times New Roman"/>
                <w:sz w:val="21"/>
              </w:rPr>
              <w:t>Ngôn ngữ truy vấn có cấu trúc.</w:t>
            </w:r>
          </w:p>
        </w:tc>
      </w:tr>
      <w:tr>
        <w:tc>
          <w:tcPr>
            <w:tcW w:type="dxa" w:w="3024"/>
            <w:shd w:fill="FFFFFF"/>
          </w:tcPr>
          <w:p>
            <w:pPr>
              <w:spacing w:before="60" w:after="60" w:line="264" w:lineRule="auto"/>
            </w:pPr>
            <w:r>
              <w:rPr>
                <w:rFonts w:ascii="Times New Roman" w:hAnsi="Times New Roman"/>
                <w:b/>
                <w:sz w:val="21"/>
              </w:rPr>
              <w:t>SSR</w:t>
            </w:r>
          </w:p>
        </w:tc>
        <w:tc>
          <w:tcPr>
            <w:tcW w:type="dxa" w:w="3024"/>
            <w:shd w:fill="FFFFFF"/>
          </w:tcPr>
          <w:p>
            <w:pPr>
              <w:spacing w:before="60" w:after="60" w:line="264" w:lineRule="auto"/>
            </w:pPr>
            <w:r>
              <w:rPr>
                <w:rFonts w:ascii="Times New Roman" w:hAnsi="Times New Roman"/>
                <w:sz w:val="21"/>
              </w:rPr>
              <w:t>Server-Side Rendering</w:t>
            </w:r>
          </w:p>
        </w:tc>
        <w:tc>
          <w:tcPr>
            <w:tcW w:type="dxa" w:w="3024"/>
            <w:shd w:fill="FFFFFF"/>
          </w:tcPr>
          <w:p>
            <w:pPr>
              <w:spacing w:before="60" w:after="60" w:line="264" w:lineRule="auto"/>
            </w:pPr>
            <w:r>
              <w:rPr>
                <w:rFonts w:ascii="Times New Roman" w:hAnsi="Times New Roman"/>
                <w:sz w:val="21"/>
              </w:rPr>
              <w:t>Kết xuất giao diện tại máy chủ; được Thymeleaf đảm nhiệm cho khung trang, kết hợp cập nhật cục bộ bằng Fetch API.</w:t>
            </w:r>
          </w:p>
        </w:tc>
      </w:tr>
      <w:tr>
        <w:tc>
          <w:tcPr>
            <w:tcW w:type="dxa" w:w="3024"/>
            <w:shd w:fill="F7FAFD"/>
          </w:tcPr>
          <w:p>
            <w:pPr>
              <w:spacing w:before="60" w:after="60" w:line="264" w:lineRule="auto"/>
            </w:pPr>
            <w:r>
              <w:rPr>
                <w:rFonts w:ascii="Times New Roman" w:hAnsi="Times New Roman"/>
                <w:b/>
                <w:sz w:val="21"/>
              </w:rPr>
              <w:t>TDD</w:t>
            </w:r>
          </w:p>
        </w:tc>
        <w:tc>
          <w:tcPr>
            <w:tcW w:type="dxa" w:w="3024"/>
            <w:shd w:fill="F7FAFD"/>
          </w:tcPr>
          <w:p>
            <w:pPr>
              <w:spacing w:before="60" w:after="60" w:line="264" w:lineRule="auto"/>
            </w:pPr>
            <w:r>
              <w:rPr>
                <w:rFonts w:ascii="Times New Roman" w:hAnsi="Times New Roman"/>
                <w:sz w:val="21"/>
              </w:rPr>
              <w:t>Test-Driven Development</w:t>
            </w:r>
          </w:p>
        </w:tc>
        <w:tc>
          <w:tcPr>
            <w:tcW w:type="dxa" w:w="3024"/>
            <w:shd w:fill="F7FAFD"/>
          </w:tcPr>
          <w:p>
            <w:pPr>
              <w:spacing w:before="60" w:after="60" w:line="264" w:lineRule="auto"/>
            </w:pPr>
            <w:r>
              <w:rPr>
                <w:rFonts w:ascii="Times New Roman" w:hAnsi="Times New Roman"/>
                <w:sz w:val="21"/>
              </w:rPr>
              <w:t>Phát triển hướng kiểm thử.</w:t>
            </w:r>
          </w:p>
        </w:tc>
      </w:tr>
      <w:tr>
        <w:tc>
          <w:tcPr>
            <w:tcW w:type="dxa" w:w="3024"/>
            <w:shd w:fill="FFFFFF"/>
          </w:tcPr>
          <w:p>
            <w:pPr>
              <w:spacing w:before="60" w:after="60" w:line="264" w:lineRule="auto"/>
            </w:pPr>
            <w:r>
              <w:rPr>
                <w:rFonts w:ascii="Times New Roman" w:hAnsi="Times New Roman"/>
                <w:b/>
                <w:sz w:val="21"/>
              </w:rPr>
              <w:t>UC</w:t>
            </w:r>
          </w:p>
        </w:tc>
        <w:tc>
          <w:tcPr>
            <w:tcW w:type="dxa" w:w="3024"/>
            <w:shd w:fill="FFFFFF"/>
          </w:tcPr>
          <w:p>
            <w:pPr>
              <w:spacing w:before="60" w:after="60" w:line="264" w:lineRule="auto"/>
            </w:pPr>
            <w:r>
              <w:rPr>
                <w:rFonts w:ascii="Times New Roman" w:hAnsi="Times New Roman"/>
                <w:sz w:val="21"/>
              </w:rPr>
              <w:t>Use Case</w:t>
            </w:r>
          </w:p>
        </w:tc>
        <w:tc>
          <w:tcPr>
            <w:tcW w:type="dxa" w:w="3024"/>
            <w:shd w:fill="FFFFFF"/>
          </w:tcPr>
          <w:p>
            <w:pPr>
              <w:spacing w:before="60" w:after="60" w:line="264" w:lineRule="auto"/>
            </w:pPr>
            <w:r>
              <w:rPr>
                <w:rFonts w:ascii="Times New Roman" w:hAnsi="Times New Roman"/>
                <w:sz w:val="21"/>
              </w:rPr>
              <w:t>Trường hợp sử dụng.</w:t>
            </w:r>
          </w:p>
        </w:tc>
      </w:tr>
      <w:tr>
        <w:tc>
          <w:tcPr>
            <w:tcW w:type="dxa" w:w="3024"/>
            <w:shd w:fill="F7FAFD"/>
          </w:tcPr>
          <w:p>
            <w:pPr>
              <w:spacing w:before="60" w:after="60" w:line="264" w:lineRule="auto"/>
            </w:pPr>
            <w:r>
              <w:rPr>
                <w:rFonts w:ascii="Times New Roman" w:hAnsi="Times New Roman"/>
                <w:b/>
                <w:sz w:val="21"/>
              </w:rPr>
              <w:t>UML</w:t>
            </w:r>
          </w:p>
        </w:tc>
        <w:tc>
          <w:tcPr>
            <w:tcW w:type="dxa" w:w="3024"/>
            <w:shd w:fill="F7FAFD"/>
          </w:tcPr>
          <w:p>
            <w:pPr>
              <w:spacing w:before="60" w:after="60" w:line="264" w:lineRule="auto"/>
            </w:pPr>
            <w:r>
              <w:rPr>
                <w:rFonts w:ascii="Times New Roman" w:hAnsi="Times New Roman"/>
                <w:sz w:val="21"/>
              </w:rPr>
              <w:t>Unified Modeling Language</w:t>
            </w:r>
          </w:p>
        </w:tc>
        <w:tc>
          <w:tcPr>
            <w:tcW w:type="dxa" w:w="3024"/>
            <w:shd w:fill="F7FAFD"/>
          </w:tcPr>
          <w:p>
            <w:pPr>
              <w:spacing w:before="60" w:after="60" w:line="264" w:lineRule="auto"/>
            </w:pPr>
            <w:r>
              <w:rPr>
                <w:rFonts w:ascii="Times New Roman" w:hAnsi="Times New Roman"/>
                <w:sz w:val="21"/>
              </w:rPr>
              <w:t>Ngôn ngữ mô hình hóa thống nhất.</w:t>
            </w:r>
          </w:p>
        </w:tc>
      </w:tr>
      <w:tr>
        <w:tc>
          <w:tcPr>
            <w:tcW w:type="dxa" w:w="3024"/>
            <w:shd w:fill="FFFFFF"/>
          </w:tcPr>
          <w:p>
            <w:pPr>
              <w:spacing w:before="60" w:after="60" w:line="264" w:lineRule="auto"/>
            </w:pPr>
            <w:r>
              <w:rPr>
                <w:rFonts w:ascii="Times New Roman" w:hAnsi="Times New Roman"/>
                <w:b/>
                <w:sz w:val="21"/>
              </w:rPr>
              <w:t>URI / URL</w:t>
            </w:r>
          </w:p>
        </w:tc>
        <w:tc>
          <w:tcPr>
            <w:tcW w:type="dxa" w:w="3024"/>
            <w:shd w:fill="FFFFFF"/>
          </w:tcPr>
          <w:p>
            <w:pPr>
              <w:spacing w:before="60" w:after="60" w:line="264" w:lineRule="auto"/>
            </w:pPr>
            <w:r>
              <w:rPr>
                <w:rFonts w:ascii="Times New Roman" w:hAnsi="Times New Roman"/>
                <w:sz w:val="21"/>
              </w:rPr>
              <w:t>Uniform Resource Identifier / Locator</w:t>
            </w:r>
          </w:p>
        </w:tc>
        <w:tc>
          <w:tcPr>
            <w:tcW w:type="dxa" w:w="3024"/>
            <w:shd w:fill="FFFFFF"/>
          </w:tcPr>
          <w:p>
            <w:pPr>
              <w:spacing w:before="60" w:after="60" w:line="264" w:lineRule="auto"/>
            </w:pPr>
            <w:r>
              <w:rPr>
                <w:rFonts w:ascii="Times New Roman" w:hAnsi="Times New Roman"/>
                <w:sz w:val="21"/>
              </w:rPr>
              <w:t>Định danh / định vị tài nguyên thống nhất.</w:t>
            </w:r>
          </w:p>
        </w:tc>
      </w:tr>
      <w:tr>
        <w:tc>
          <w:tcPr>
            <w:tcW w:type="dxa" w:w="3024"/>
            <w:shd w:fill="F7FAFD"/>
          </w:tcPr>
          <w:p>
            <w:pPr>
              <w:spacing w:before="60" w:after="60" w:line="264" w:lineRule="auto"/>
            </w:pPr>
            <w:r>
              <w:rPr>
                <w:rFonts w:ascii="Times New Roman" w:hAnsi="Times New Roman"/>
                <w:b/>
                <w:sz w:val="21"/>
              </w:rPr>
              <w:t>UUID</w:t>
            </w:r>
          </w:p>
        </w:tc>
        <w:tc>
          <w:tcPr>
            <w:tcW w:type="dxa" w:w="3024"/>
            <w:shd w:fill="F7FAFD"/>
          </w:tcPr>
          <w:p>
            <w:pPr>
              <w:spacing w:before="60" w:after="60" w:line="264" w:lineRule="auto"/>
            </w:pPr>
            <w:r>
              <w:rPr>
                <w:rFonts w:ascii="Times New Roman" w:hAnsi="Times New Roman"/>
                <w:sz w:val="21"/>
              </w:rPr>
              <w:t>Universally Unique Identifier</w:t>
            </w:r>
          </w:p>
        </w:tc>
        <w:tc>
          <w:tcPr>
            <w:tcW w:type="dxa" w:w="3024"/>
            <w:shd w:fill="F7FAFD"/>
          </w:tcPr>
          <w:p>
            <w:pPr>
              <w:spacing w:before="60" w:after="60" w:line="264" w:lineRule="auto"/>
            </w:pPr>
            <w:r>
              <w:rPr>
                <w:rFonts w:ascii="Times New Roman" w:hAnsi="Times New Roman"/>
                <w:sz w:val="21"/>
              </w:rPr>
              <w:t>Định danh duy nhất toàn cục.</w:t>
            </w:r>
          </w:p>
        </w:tc>
      </w:tr>
      <w:tr>
        <w:tc>
          <w:tcPr>
            <w:tcW w:type="dxa" w:w="3024"/>
            <w:shd w:fill="FFFFFF"/>
          </w:tcPr>
          <w:p>
            <w:pPr>
              <w:spacing w:before="60" w:after="60" w:line="264" w:lineRule="auto"/>
            </w:pPr>
            <w:r>
              <w:rPr>
                <w:rFonts w:ascii="Times New Roman" w:hAnsi="Times New Roman"/>
                <w:b/>
                <w:sz w:val="21"/>
              </w:rPr>
              <w:t>VGA</w:t>
            </w:r>
          </w:p>
        </w:tc>
        <w:tc>
          <w:tcPr>
            <w:tcW w:type="dxa" w:w="3024"/>
            <w:shd w:fill="FFFFFF"/>
          </w:tcPr>
          <w:p>
            <w:pPr>
              <w:spacing w:before="60" w:after="60" w:line="264" w:lineRule="auto"/>
            </w:pPr>
            <w:r>
              <w:rPr>
                <w:rFonts w:ascii="Times New Roman" w:hAnsi="Times New Roman"/>
                <w:sz w:val="21"/>
              </w:rPr>
              <w:t>Video Graphics Adapter</w:t>
            </w:r>
          </w:p>
        </w:tc>
        <w:tc>
          <w:tcPr>
            <w:tcW w:type="dxa" w:w="3024"/>
            <w:shd w:fill="FFFFFF"/>
          </w:tcPr>
          <w:p>
            <w:pPr>
              <w:spacing w:before="60" w:after="60" w:line="264" w:lineRule="auto"/>
            </w:pPr>
            <w:r>
              <w:rPr>
                <w:rFonts w:ascii="Times New Roman" w:hAnsi="Times New Roman"/>
                <w:sz w:val="21"/>
              </w:rPr>
              <w:t>Card đồ họa rời.</w:t>
            </w:r>
          </w:p>
        </w:tc>
      </w:tr>
      <w:tr>
        <w:tc>
          <w:tcPr>
            <w:tcW w:type="dxa" w:w="3024"/>
            <w:shd w:fill="F7FAFD"/>
          </w:tcPr>
          <w:p>
            <w:pPr>
              <w:spacing w:before="60" w:after="60" w:line="264" w:lineRule="auto"/>
            </w:pPr>
            <w:r>
              <w:rPr>
                <w:rFonts w:ascii="Times New Roman" w:hAnsi="Times New Roman"/>
                <w:b/>
                <w:sz w:val="21"/>
              </w:rPr>
              <w:t>VNPAY</w:t>
            </w:r>
          </w:p>
        </w:tc>
        <w:tc>
          <w:tcPr>
            <w:tcW w:type="dxa" w:w="3024"/>
            <w:shd w:fill="F7FAFD"/>
          </w:tcPr>
          <w:p>
            <w:pPr>
              <w:spacing w:before="60" w:after="60" w:line="264" w:lineRule="auto"/>
            </w:pPr>
            <w:r>
              <w:rPr>
                <w:rFonts w:ascii="Times New Roman" w:hAnsi="Times New Roman"/>
                <w:sz w:val="21"/>
              </w:rPr>
              <w:t>Vietnam Payment Solution JSC</w:t>
            </w:r>
          </w:p>
        </w:tc>
        <w:tc>
          <w:tcPr>
            <w:tcW w:type="dxa" w:w="3024"/>
            <w:shd w:fill="F7FAFD"/>
          </w:tcPr>
          <w:p>
            <w:pPr>
              <w:spacing w:before="60" w:after="60" w:line="264" w:lineRule="auto"/>
            </w:pPr>
            <w:r>
              <w:rPr>
                <w:rFonts w:ascii="Times New Roman" w:hAnsi="Times New Roman"/>
                <w:sz w:val="21"/>
              </w:rPr>
              <w:t>Cổng thanh toán điện tử trung gian được tích hợp trong hệ thống.</w:t>
            </w:r>
          </w:p>
        </w:tc>
      </w:tr>
    </w:tbl>
    <w:p>
      <w:pPr>
        <w:spacing w:before="0" w:after="120"/>
      </w:pPr>
    </w:p>
    <w:p>
      <w:r>
        <w:br w:type="page"/>
      </w:r>
    </w:p>
    <w:p>
      <w:pPr>
        <w:spacing w:before="320" w:after="160" w:line="276" w:lineRule="auto"/>
        <w:jc w:val="left"/>
      </w:pPr>
      <w:r>
        <w:rPr>
          <w:rFonts w:ascii="Times New Roman" w:hAnsi="Times New Roman"/>
          <w:b/>
          <w:color w:val="182B49"/>
          <w:sz w:val="32"/>
        </w:rPr>
        <w:t>MỞ ĐẦU</w:t>
      </w:r>
    </w:p>
    <w:p>
      <w:pPr>
        <w:spacing w:before="240" w:after="120" w:line="276" w:lineRule="auto"/>
        <w:jc w:val="left"/>
      </w:pPr>
      <w:r>
        <w:rPr>
          <w:rFonts w:ascii="Times New Roman" w:hAnsi="Times New Roman"/>
          <w:b/>
          <w:color w:val="182B49"/>
          <w:sz w:val="28"/>
        </w:rPr>
        <w:t>1. Lý do chọn đề tài</w:t>
      </w:r>
    </w:p>
    <w:p>
      <w:pPr>
        <w:spacing w:before="160" w:after="80" w:line="276" w:lineRule="auto"/>
        <w:jc w:val="left"/>
      </w:pPr>
      <w:r>
        <w:rPr>
          <w:rFonts w:ascii="Times New Roman" w:hAnsi="Times New Roman"/>
          <w:b/>
          <w:color w:val="182B49"/>
          <w:sz w:val="26"/>
        </w:rPr>
        <w:t>1.1. Đặt vấn đề</w:t>
      </w:r>
    </w:p>
    <w:p>
      <w:pPr>
        <w:spacing w:before="40" w:after="100" w:line="300" w:lineRule="auto"/>
        <w:jc w:val="left"/>
      </w:pPr>
      <w:r>
        <w:rPr>
          <w:rFonts w:ascii="Times New Roman" w:hAnsi="Times New Roman"/>
          <w:sz w:val="26"/>
        </w:rPr>
        <w:t xml:space="preserve">Thị trường thương mại điện tử Việt Nam trong giai đoạn 2020 – 2026 ghi nhận tốc độ tăng trưởng hai chữ số liên tục, trong đó nhóm hàng thiết bị điện tử – công nghệ thông tin luôn nằm trong ba nhóm hàng có giá trị giao dịch trực tuyến lớn nhất. Riêng phân khúc </w:t>
      </w:r>
      <w:r>
        <w:rPr>
          <w:rFonts w:ascii="Times New Roman" w:hAnsi="Times New Roman"/>
          <w:b/>
          <w:sz w:val="26"/>
        </w:rPr>
        <w:t>linh kiện máy tính cá nhân</w:t>
      </w:r>
      <w:r>
        <w:rPr>
          <w:rFonts w:ascii="Times New Roman" w:hAnsi="Times New Roman"/>
          <w:sz w:val="26"/>
        </w:rPr>
        <w:t xml:space="preserve"> (CPU, bo mạch chủ, bộ nhớ, card đồ họa, bộ nguồn, thiết bị lưu trữ, vỏ máy) có những đặc trưng khiến việc số hóa trở nên phức tạp hơn hẳn so với các ngành hàng tiêu dùng thông thường:</w:t>
      </w:r>
    </w:p>
    <w:p>
      <w:pPr>
        <w:spacing w:before="20" w:after="60" w:line="288" w:lineRule="auto"/>
        <w:ind w:left="360"/>
        <w:jc w:val="left"/>
      </w:pPr>
      <w:r>
        <w:rPr>
          <w:rFonts w:ascii="Times New Roman" w:hAnsi="Times New Roman"/>
          <w:b/>
          <w:sz w:val="26"/>
        </w:rPr>
        <w:t xml:space="preserve">1. </w:t>
      </w:r>
      <w:r>
        <w:rPr>
          <w:rFonts w:ascii="Times New Roman" w:hAnsi="Times New Roman"/>
          <w:b/>
          <w:sz w:val="26"/>
        </w:rPr>
        <w:t>Sản phẩm không độc lập về mặt kỹ thuật.</w:t>
      </w:r>
      <w:r>
        <w:rPr>
          <w:rFonts w:ascii="Times New Roman" w:hAnsi="Times New Roman"/>
          <w:sz w:val="26"/>
        </w:rPr>
        <w:t xml:space="preserve"> Một bộ vi xử lý chỉ vận hành được trên bo mạch chủ có cùng chuẩn chân cắm (socket) và chipset tương thích. Một bộ nguồn công suất thấp sẽ không đủ cấp điện cho card đồ họa cao cấp. Nói cách khác, giá trị sử dụng của một mặt hàng chỉ được xác lập trong quan hệ với các mặt hàng khác nằm cùng giỏ hàng — điều mà mô hình danh mục sản phẩm phẳng của các nền tảng thương mại điện tử phổ thông không biểu diễn được.</w:t>
      </w:r>
    </w:p>
    <w:p>
      <w:pPr>
        <w:spacing w:before="20" w:after="60" w:line="288" w:lineRule="auto"/>
        <w:ind w:left="360"/>
        <w:jc w:val="left"/>
      </w:pPr>
      <w:r>
        <w:rPr>
          <w:rFonts w:ascii="Times New Roman" w:hAnsi="Times New Roman"/>
          <w:b/>
          <w:sz w:val="26"/>
        </w:rPr>
        <w:t xml:space="preserve">2. </w:t>
      </w:r>
      <w:r>
        <w:rPr>
          <w:rFonts w:ascii="Times New Roman" w:hAnsi="Times New Roman"/>
          <w:b/>
          <w:sz w:val="26"/>
        </w:rPr>
        <w:t>Không gian thuộc tính kỹ thuật lớn và không đồng nhất.</w:t>
      </w:r>
      <w:r>
        <w:rPr>
          <w:rFonts w:ascii="Times New Roman" w:hAnsi="Times New Roman"/>
          <w:sz w:val="26"/>
        </w:rPr>
        <w:t xml:space="preserve"> Mỗi nhóm linh kiện có tập thuộc tính riêng: CPU có socket, số nhân, số luồng, TDP; RAM có chuẩn DDR, bus, dung lượng, số khe; card đồ họa có chipset, dung lượng VRAM, độ dài vật lý, yêu cầu công suất. Một lược đồ cơ sở dữ liệu quan hệ cứng nhắc sẽ không mô tả được sự đa dạng này nếu không áp dụng mô hình thuộc tính động dạng </w:t>
      </w:r>
      <w:r>
        <w:rPr>
          <w:rFonts w:ascii="Times New Roman" w:hAnsi="Times New Roman"/>
          <w:i/>
          <w:sz w:val="26"/>
        </w:rPr>
        <w:t>entity–attribute–value</w:t>
      </w:r>
      <w:r>
        <w:rPr>
          <w:rFonts w:ascii="Times New Roman" w:hAnsi="Times New Roman"/>
          <w:sz w:val="26"/>
        </w:rPr>
        <w:t>.</w:t>
      </w:r>
    </w:p>
    <w:p>
      <w:pPr>
        <w:spacing w:before="20" w:after="60" w:line="288" w:lineRule="auto"/>
        <w:ind w:left="360"/>
        <w:jc w:val="left"/>
      </w:pPr>
      <w:r>
        <w:rPr>
          <w:rFonts w:ascii="Times New Roman" w:hAnsi="Times New Roman"/>
          <w:b/>
          <w:sz w:val="26"/>
        </w:rPr>
        <w:t xml:space="preserve">3. </w:t>
      </w:r>
      <w:r>
        <w:rPr>
          <w:rFonts w:ascii="Times New Roman" w:hAnsi="Times New Roman"/>
          <w:b/>
          <w:sz w:val="26"/>
        </w:rPr>
        <w:t>Giá trị đơn hàng cao và biến động tồn kho nhanh.</w:t>
      </w:r>
      <w:r>
        <w:rPr>
          <w:rFonts w:ascii="Times New Roman" w:hAnsi="Times New Roman"/>
          <w:sz w:val="26"/>
        </w:rPr>
        <w:t xml:space="preserve"> Giá trị một bộ máy hoàn chỉnh thường dao động từ mười đến vài chục triệu đồng, trong khi tồn kho các dòng linh kiện "hot" thường rất mỏng. Đây chính là điều kiện lý tưởng để phát sinh hiện tượng </w:t>
      </w:r>
      <w:r>
        <w:rPr>
          <w:rFonts w:ascii="Times New Roman" w:hAnsi="Times New Roman"/>
          <w:b/>
          <w:sz w:val="26"/>
        </w:rPr>
        <w:t>bán vượt tồn kho (overselling)</w:t>
      </w:r>
      <w:r>
        <w:rPr>
          <w:rFonts w:ascii="Times New Roman" w:hAnsi="Times New Roman"/>
          <w:sz w:val="26"/>
        </w:rPr>
        <w:t xml:space="preserve"> khi nhiều khách hàng đặt mua đồng thời cùng một mã hàng còn số lượng giới hạn.</w:t>
      </w:r>
    </w:p>
    <w:p>
      <w:pPr>
        <w:spacing w:before="20" w:after="60" w:line="288" w:lineRule="auto"/>
        <w:ind w:left="360"/>
        <w:jc w:val="left"/>
      </w:pPr>
      <w:r>
        <w:rPr>
          <w:rFonts w:ascii="Times New Roman" w:hAnsi="Times New Roman"/>
          <w:b/>
          <w:sz w:val="26"/>
        </w:rPr>
        <w:t xml:space="preserve">4. </w:t>
      </w:r>
      <w:r>
        <w:rPr>
          <w:rFonts w:ascii="Times New Roman" w:hAnsi="Times New Roman"/>
          <w:b/>
          <w:sz w:val="26"/>
        </w:rPr>
        <w:t>Rủi ro thanh toán.</w:t>
      </w:r>
      <w:r>
        <w:rPr>
          <w:rFonts w:ascii="Times New Roman" w:hAnsi="Times New Roman"/>
          <w:sz w:val="26"/>
        </w:rPr>
        <w:t xml:space="preserve"> Vì giá trị đơn hàng lớn, khách hàng có xu hướng ưu tiên thanh toán trực tuyến qua cổng trung gian để được bảo vệ giao dịch. Việc tích hợp cổng thanh toán đặt ra yêu cầu khắt khe về xác thực chữ ký số, chống giả mạo số tiền, chống phát lại (replay) và bảo đảm tính bất biến (idempotency) của thông báo thanh toán.</w:t>
      </w:r>
    </w:p>
    <w:p>
      <w:pPr>
        <w:spacing w:before="160" w:after="80" w:line="276" w:lineRule="auto"/>
        <w:jc w:val="left"/>
      </w:pPr>
      <w:r>
        <w:rPr>
          <w:rFonts w:ascii="Times New Roman" w:hAnsi="Times New Roman"/>
          <w:b/>
          <w:color w:val="182B49"/>
          <w:sz w:val="26"/>
        </w:rPr>
        <w:t>1.2. Thực trạng hiện tại</w:t>
      </w:r>
    </w:p>
    <w:p>
      <w:pPr>
        <w:spacing w:before="40" w:after="100" w:line="300" w:lineRule="auto"/>
        <w:jc w:val="left"/>
      </w:pPr>
      <w:r>
        <w:rPr>
          <w:rFonts w:ascii="Times New Roman" w:hAnsi="Times New Roman"/>
          <w:sz w:val="26"/>
        </w:rPr>
        <w:t xml:space="preserve">Qua khảo sát các nền tảng bán lẻ linh kiện hàng đầu trong nước (trình bày chi tiết tại mục </w:t>
      </w:r>
      <w:r>
        <w:rPr>
          <w:rFonts w:ascii="Times New Roman" w:hAnsi="Times New Roman"/>
          <w:b/>
          <w:sz w:val="26"/>
        </w:rPr>
        <w:t>1.4</w:t>
      </w:r>
      <w:r>
        <w:rPr>
          <w:rFonts w:ascii="Times New Roman" w:hAnsi="Times New Roman"/>
          <w:sz w:val="26"/>
        </w:rPr>
        <w:t>), nhóm nhận thấy ba hạn chế phổ biến:</w:t>
      </w:r>
    </w:p>
    <w:p>
      <w:pPr>
        <w:pStyle w:val="ListBullet"/>
        <w:spacing w:before="20" w:after="60" w:line="288" w:lineRule="auto"/>
        <w:jc w:val="left"/>
      </w:pPr>
      <w:r>
        <w:rPr>
          <w:rFonts w:ascii="Times New Roman" w:hAnsi="Times New Roman"/>
          <w:b/>
          <w:sz w:val="26"/>
        </w:rPr>
        <w:t>Hạn chế về tư vấn kỹ thuật tự động.</w:t>
      </w:r>
      <w:r>
        <w:rPr>
          <w:rFonts w:ascii="Times New Roman" w:hAnsi="Times New Roman"/>
          <w:sz w:val="26"/>
        </w:rPr>
        <w:t xml:space="preserve"> Phần lớn nền tảng chỉ cung cấp bộ lọc theo thương hiệu và khoảng giá, không kiểm tra tính tương thích giữa các linh kiện đã chọn. Người dùng phổ thông phải tự tra cứu socket, chipset và công suất, dẫn tới tỷ lệ chọn sai cấu hình cao.</w:t>
      </w:r>
    </w:p>
    <w:p>
      <w:pPr>
        <w:pStyle w:val="ListBullet"/>
        <w:spacing w:before="20" w:after="60" w:line="288" w:lineRule="auto"/>
        <w:jc w:val="left"/>
      </w:pPr>
      <w:r>
        <w:rPr>
          <w:rFonts w:ascii="Times New Roman" w:hAnsi="Times New Roman"/>
          <w:b/>
          <w:sz w:val="26"/>
        </w:rPr>
        <w:t>Hạn chế về kiến trúc phần mềm.</w:t>
      </w:r>
      <w:r>
        <w:rPr>
          <w:rFonts w:ascii="Times New Roman" w:hAnsi="Times New Roman"/>
          <w:sz w:val="26"/>
        </w:rPr>
        <w:t xml:space="preserve"> Nhiều hệ thống được xây dựng theo kiểu nguyên khối (monolithic) với giao diện web kết xuất phía máy chủ gắn chặt vào logic nghiệp vụ. Khi doanh nghiệp muốn bổ sung kênh bán hàng mới (ứng dụng di động, kiosk tại cửa hàng, đối tác affiliate), toàn bộ tầng nghiệp vụ phải được viết lại hoặc bọc thêm một lớp API tạm bợ.</w:t>
      </w:r>
    </w:p>
    <w:p>
      <w:pPr>
        <w:pStyle w:val="ListBullet"/>
        <w:spacing w:before="20" w:after="60" w:line="288" w:lineRule="auto"/>
        <w:jc w:val="left"/>
      </w:pPr>
      <w:r>
        <w:rPr>
          <w:rFonts w:ascii="Times New Roman" w:hAnsi="Times New Roman"/>
          <w:b/>
          <w:sz w:val="26"/>
        </w:rPr>
        <w:t>Hạn chế về tính toàn vẹn dữ liệu.</w:t>
      </w:r>
      <w:r>
        <w:rPr>
          <w:rFonts w:ascii="Times New Roman" w:hAnsi="Times New Roman"/>
          <w:sz w:val="26"/>
        </w:rPr>
        <w:t xml:space="preserve"> Trong các hệ thống được xây dựng theo lối "đọc tồn kho rồi trừ tồn kho" mà không có cơ chế khóa, hiện tượng tranh chấp (race condition) làm tồn kho âm là hoàn toàn có thể xảy ra dưới tải cao.</w:t>
      </w:r>
    </w:p>
    <w:p>
      <w:pPr>
        <w:spacing w:before="160" w:after="80" w:line="276" w:lineRule="auto"/>
        <w:jc w:val="left"/>
      </w:pPr>
      <w:r>
        <w:rPr>
          <w:rFonts w:ascii="Times New Roman" w:hAnsi="Times New Roman"/>
          <w:b/>
          <w:color w:val="182B49"/>
          <w:sz w:val="26"/>
        </w:rPr>
        <w:t>1.3. Ý nghĩa và định hướng giải pháp của đề tài</w:t>
      </w:r>
    </w:p>
    <w:p>
      <w:pPr>
        <w:spacing w:before="40" w:after="100" w:line="300" w:lineRule="auto"/>
        <w:jc w:val="left"/>
      </w:pPr>
      <w:r>
        <w:rPr>
          <w:rFonts w:ascii="Times New Roman" w:hAnsi="Times New Roman"/>
          <w:sz w:val="26"/>
        </w:rPr>
        <w:t xml:space="preserve">Trước thực trạng nêu trên, nhóm lựa chọn đề tài </w:t>
      </w:r>
      <w:r>
        <w:rPr>
          <w:rFonts w:ascii="Times New Roman" w:hAnsi="Times New Roman"/>
          <w:b/>
          <w:sz w:val="26"/>
        </w:rPr>
        <w:t>"Xây dựng dịch vụ API và ứng dụng client cho hệ thống bán hàng linh kiện PC trực tuyến"</w:t>
      </w:r>
      <w:r>
        <w:rPr>
          <w:rFonts w:ascii="Times New Roman" w:hAnsi="Times New Roman"/>
          <w:sz w:val="26"/>
        </w:rPr>
        <w:t xml:space="preserve"> với định hướng giải pháp gồm ba trụ cột:</w:t>
      </w:r>
    </w:p>
    <w:p>
      <w:pPr>
        <w:spacing w:before="40" w:after="100" w:line="300" w:lineRule="auto"/>
        <w:jc w:val="left"/>
      </w:pPr>
      <w:r>
        <w:rPr>
          <w:rFonts w:ascii="Times New Roman" w:hAnsi="Times New Roman"/>
          <w:b/>
          <w:sz w:val="26"/>
        </w:rPr>
        <w:t>Trụ cột thứ nhất – Tách bạch nhà cung cấp dịch vụ và người tiêu thụ dịch vụ.</w:t>
      </w:r>
      <w:r>
        <w:rPr>
          <w:rFonts w:ascii="Times New Roman" w:hAnsi="Times New Roman"/>
          <w:sz w:val="26"/>
        </w:rPr>
        <w:t xml:space="preserve"> Hệ thống được thiết kế thành hai thành phần kiến trúc độc lập về mặt trách nhiệm: một </w:t>
      </w:r>
      <w:r>
        <w:rPr>
          <w:rFonts w:ascii="Times New Roman" w:hAnsi="Times New Roman"/>
          <w:i/>
          <w:sz w:val="26"/>
        </w:rPr>
        <w:t>dịch vụ backend</w:t>
      </w:r>
      <w:r>
        <w:rPr>
          <w:rFonts w:ascii="Times New Roman" w:hAnsi="Times New Roman"/>
          <w:sz w:val="26"/>
        </w:rPr>
        <w:t xml:space="preserve"> công bố các năng lực nghiệp vụ dưới dạng tài nguyên REST trao đổi bằng JSON, và một </w:t>
      </w:r>
      <w:r>
        <w:rPr>
          <w:rFonts w:ascii="Times New Roman" w:hAnsi="Times New Roman"/>
          <w:i/>
          <w:sz w:val="26"/>
        </w:rPr>
        <w:t>ứng dụng client web</w:t>
      </w:r>
      <w:r>
        <w:rPr>
          <w:rFonts w:ascii="Times New Roman" w:hAnsi="Times New Roman"/>
          <w:sz w:val="26"/>
        </w:rPr>
        <w:t xml:space="preserve"> tiêu thụ các tài nguyên đó. Mọi quy tắc nghiệp vụ (tính giá cuối, kiểm tra tồn kho, xác thực voucher, tính phí vận chuyển, đối soát thanh toán) đều nằm ở tầng dịch vụ; client không được phép tự quyết định các giá trị này. Nhờ vậy, khi bổ sung một client mới — chẳng hạn ứng dụng Android — hợp đồng dịch vụ hiện hữu được tái sử dụng nguyên vẹn.</w:t>
      </w:r>
    </w:p>
    <w:p>
      <w:pPr>
        <w:spacing w:before="40" w:after="100" w:line="300" w:lineRule="auto"/>
        <w:jc w:val="left"/>
      </w:pPr>
      <w:r>
        <w:rPr>
          <w:rFonts w:ascii="Times New Roman" w:hAnsi="Times New Roman"/>
          <w:b/>
          <w:sz w:val="26"/>
        </w:rPr>
        <w:t>Trụ cột thứ hai – Đưa tri thức kỹ thuật phần cứng vào dịch vụ.</w:t>
      </w:r>
      <w:r>
        <w:rPr>
          <w:rFonts w:ascii="Times New Roman" w:hAnsi="Times New Roman"/>
          <w:sz w:val="26"/>
        </w:rPr>
        <w:t xml:space="preserve"> Hệ thống hiện thực một dịch vụ chuyên biệt </w:t>
      </w:r>
      <w:r>
        <w:rPr>
          <w:rFonts w:ascii="Consolas" w:hAnsi="Consolas"/>
          <w:color w:val="C7254E"/>
          <w:sz w:val="23"/>
        </w:rPr>
        <w:t>PcBuilderService</w:t>
      </w:r>
      <w:r>
        <w:rPr>
          <w:rFonts w:ascii="Times New Roman" w:hAnsi="Times New Roman"/>
          <w:sz w:val="26"/>
        </w:rPr>
        <w:t xml:space="preserve"> quản lý bảy khe linh kiện bắt buộc của một bộ máy, thực hiện chuẩn hóa chuỗi socket, lọc hai chiều danh sách linh kiện tương thích và tự động loại bỏ linh kiện xung đột khi người dùng thay đổi lựa chọn. Bên cạnh đó, dịch vụ </w:t>
      </w:r>
      <w:r>
        <w:rPr>
          <w:rFonts w:ascii="Consolas" w:hAnsi="Consolas"/>
          <w:color w:val="C7254E"/>
          <w:sz w:val="23"/>
        </w:rPr>
        <w:t>PcBuilderAiService</w:t>
      </w:r>
      <w:r>
        <w:rPr>
          <w:rFonts w:ascii="Times New Roman" w:hAnsi="Times New Roman"/>
          <w:sz w:val="26"/>
        </w:rPr>
        <w:t xml:space="preserve"> áp dụng mô hình lai (hybrid): luật nghiệp vụ dựa trên dữ liệu tồn kho thực sinh ra cấu hình khả thi, còn mô hình ngôn ngữ lớn chỉ đảm nhiệm phần diễn giải bằng ngôn ngữ tự nhiên — qua đó triệt tiêu nguy cơ mô hình "bịa" ra mã sản phẩm hoặc giá bán không tồn tại.</w:t>
      </w:r>
    </w:p>
    <w:p>
      <w:pPr>
        <w:spacing w:before="40" w:after="100" w:line="300" w:lineRule="auto"/>
        <w:jc w:val="left"/>
      </w:pPr>
      <w:r>
        <w:rPr>
          <w:rFonts w:ascii="Times New Roman" w:hAnsi="Times New Roman"/>
          <w:b/>
          <w:sz w:val="26"/>
        </w:rPr>
        <w:t>Trụ cột thứ ba – Bảo đảm tính toàn vẹn giao dịch ở mức công nghiệp.</w:t>
      </w:r>
      <w:r>
        <w:rPr>
          <w:rFonts w:ascii="Times New Roman" w:hAnsi="Times New Roman"/>
          <w:sz w:val="26"/>
        </w:rPr>
        <w:t xml:space="preserve"> Nghiệp vụ đặt hàng được bao trong một giao dịch cơ sở dữ liệu duy nhất, áp dụng khóa bi quan (</w:t>
      </w:r>
      <w:r>
        <w:rPr>
          <w:rFonts w:ascii="Consolas" w:hAnsi="Consolas"/>
          <w:color w:val="C7254E"/>
          <w:sz w:val="23"/>
        </w:rPr>
        <w:t>PESSIMISTIC_WRITE</w:t>
      </w:r>
      <w:r>
        <w:rPr>
          <w:rFonts w:ascii="Times New Roman" w:hAnsi="Times New Roman"/>
          <w:sz w:val="26"/>
        </w:rPr>
        <w:t>) trên từng bản ghi sản phẩm theo thứ tự khóa tăng dần nhằm vừa chống bán vượt tồn kho vừa chống bế tắc (deadlock) đa tài nguyên. Nghiệp vụ thanh toán áp dụng xác thực chữ ký HMAC-SHA512 theo phương pháp so sánh thời gian hằng, đối chiếu số tiền và kiểm tra bất biến trạng thái để chống phát lại.</w:t>
      </w:r>
    </w:p>
    <w:p>
      <w:pPr>
        <w:spacing w:before="240" w:after="120" w:line="276" w:lineRule="auto"/>
        <w:jc w:val="left"/>
      </w:pPr>
      <w:r>
        <w:rPr>
          <w:rFonts w:ascii="Times New Roman" w:hAnsi="Times New Roman"/>
          <w:b/>
          <w:color w:val="182B49"/>
          <w:sz w:val="28"/>
        </w:rPr>
        <w:t>2. Mục tiêu nghiên cứu</w:t>
      </w:r>
    </w:p>
    <w:p>
      <w:pPr>
        <w:spacing w:before="160" w:after="80" w:line="276" w:lineRule="auto"/>
        <w:jc w:val="left"/>
      </w:pPr>
      <w:r>
        <w:rPr>
          <w:rFonts w:ascii="Times New Roman" w:hAnsi="Times New Roman"/>
          <w:b/>
          <w:color w:val="182B49"/>
          <w:sz w:val="26"/>
        </w:rPr>
        <w:t>2.1. Mục tiêu tổng quát</w:t>
      </w:r>
    </w:p>
    <w:p>
      <w:pPr>
        <w:spacing w:before="40" w:after="100" w:line="300" w:lineRule="auto"/>
        <w:jc w:val="left"/>
      </w:pPr>
      <w:r>
        <w:rPr>
          <w:rFonts w:ascii="Times New Roman" w:hAnsi="Times New Roman"/>
          <w:sz w:val="26"/>
        </w:rPr>
        <w:t>Nghiên cứu, vận dụng nguyên lý kiến trúc hướng dịch vụ và chuẩn thiết kế RESTful API để phân tích, thiết kế, hiện thực và kiểm chứng một hệ thống thương mại điện tử chuyên ngành linh kiện máy tính, gồm một dịch vụ backend công bố API và một ứng dụng client web tiêu thụ API đó, đáp ứng đồng thời yêu cầu về nghiệp vụ, tính toàn vẹn dữ liệu và an toàn thanh toán.</w:t>
      </w:r>
    </w:p>
    <w:p>
      <w:pPr>
        <w:spacing w:before="160" w:after="80" w:line="276" w:lineRule="auto"/>
        <w:jc w:val="left"/>
      </w:pPr>
      <w:r>
        <w:rPr>
          <w:rFonts w:ascii="Times New Roman" w:hAnsi="Times New Roman"/>
          <w:b/>
          <w:color w:val="182B49"/>
          <w:sz w:val="26"/>
        </w:rPr>
        <w:t>2.2. Mục tiêu cụ thể</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3024"/>
        <w:gridCol w:w="3024"/>
        <w:gridCol w:w="3024"/>
      </w:tblGrid>
      <w:tr>
        <w:tc>
          <w:tcPr>
            <w:tcW w:type="dxa" w:w="3024"/>
            <w:shd w:fill="EBF3FB"/>
          </w:tcPr>
          <w:p>
            <w:pPr>
              <w:spacing w:before="60" w:after="60" w:line="264" w:lineRule="auto"/>
            </w:pPr>
            <w:r>
              <w:rPr>
                <w:rFonts w:ascii="Times New Roman" w:hAnsi="Times New Roman"/>
                <w:b/>
                <w:color w:val="182B49"/>
                <w:sz w:val="22"/>
              </w:rPr>
              <w:t>Mã</w:t>
            </w:r>
          </w:p>
        </w:tc>
        <w:tc>
          <w:tcPr>
            <w:tcW w:type="dxa" w:w="3024"/>
            <w:shd w:fill="EBF3FB"/>
          </w:tcPr>
          <w:p>
            <w:pPr>
              <w:spacing w:before="60" w:after="60" w:line="264" w:lineRule="auto"/>
            </w:pPr>
            <w:r>
              <w:rPr>
                <w:rFonts w:ascii="Times New Roman" w:hAnsi="Times New Roman"/>
                <w:b/>
                <w:color w:val="182B49"/>
                <w:sz w:val="22"/>
              </w:rPr>
              <w:t>Mục tiêu cụ thể</w:t>
            </w:r>
          </w:p>
        </w:tc>
        <w:tc>
          <w:tcPr>
            <w:tcW w:type="dxa" w:w="3024"/>
            <w:shd w:fill="EBF3FB"/>
          </w:tcPr>
          <w:p>
            <w:pPr>
              <w:spacing w:before="60" w:after="60" w:line="264" w:lineRule="auto"/>
            </w:pPr>
            <w:r>
              <w:rPr>
                <w:rFonts w:ascii="Times New Roman" w:hAnsi="Times New Roman"/>
                <w:b/>
                <w:color w:val="182B49"/>
                <w:sz w:val="22"/>
              </w:rPr>
              <w:t>Tiêu chí đánh giá hoàn thành</w:t>
            </w:r>
          </w:p>
        </w:tc>
      </w:tr>
      <w:tr>
        <w:tc>
          <w:tcPr>
            <w:tcW w:type="dxa" w:w="3024"/>
            <w:shd w:fill="FFFFFF"/>
          </w:tcPr>
          <w:p>
            <w:pPr>
              <w:spacing w:before="60" w:after="60" w:line="264" w:lineRule="auto"/>
            </w:pPr>
            <w:r>
              <w:rPr>
                <w:rFonts w:ascii="Times New Roman" w:hAnsi="Times New Roman"/>
                <w:sz w:val="21"/>
              </w:rPr>
              <w:t>MT01</w:t>
            </w:r>
          </w:p>
        </w:tc>
        <w:tc>
          <w:tcPr>
            <w:tcW w:type="dxa" w:w="3024"/>
            <w:shd w:fill="FFFFFF"/>
          </w:tcPr>
          <w:p>
            <w:pPr>
              <w:spacing w:before="60" w:after="60" w:line="264" w:lineRule="auto"/>
            </w:pPr>
            <w:r>
              <w:rPr>
                <w:rFonts w:ascii="Times New Roman" w:hAnsi="Times New Roman"/>
                <w:sz w:val="21"/>
              </w:rPr>
              <w:t>Hệ thống hóa cơ sở lý thuyết về SOA, REST, mô hình Client – Server và các công nghệ nền tảng</w:t>
            </w:r>
          </w:p>
        </w:tc>
        <w:tc>
          <w:tcPr>
            <w:tcW w:type="dxa" w:w="3024"/>
            <w:shd w:fill="FFFFFF"/>
          </w:tcPr>
          <w:p>
            <w:pPr>
              <w:spacing w:before="60" w:after="60" w:line="264" w:lineRule="auto"/>
            </w:pPr>
            <w:r>
              <w:rPr>
                <w:rFonts w:ascii="Times New Roman" w:hAnsi="Times New Roman"/>
                <w:sz w:val="21"/>
              </w:rPr>
              <w:t>Trình bày đầy đủ tại Chương 1, có trích dẫn chuẩn IEEE</w:t>
            </w:r>
          </w:p>
        </w:tc>
      </w:tr>
      <w:tr>
        <w:tc>
          <w:tcPr>
            <w:tcW w:type="dxa" w:w="3024"/>
            <w:shd w:fill="F7FAFD"/>
          </w:tcPr>
          <w:p>
            <w:pPr>
              <w:spacing w:before="60" w:after="60" w:line="264" w:lineRule="auto"/>
            </w:pPr>
            <w:r>
              <w:rPr>
                <w:rFonts w:ascii="Times New Roman" w:hAnsi="Times New Roman"/>
                <w:sz w:val="21"/>
              </w:rPr>
              <w:t>MT02</w:t>
            </w:r>
          </w:p>
        </w:tc>
        <w:tc>
          <w:tcPr>
            <w:tcW w:type="dxa" w:w="3024"/>
            <w:shd w:fill="F7FAFD"/>
          </w:tcPr>
          <w:p>
            <w:pPr>
              <w:spacing w:before="60" w:after="60" w:line="264" w:lineRule="auto"/>
            </w:pPr>
            <w:r>
              <w:rPr>
                <w:rFonts w:ascii="Times New Roman" w:hAnsi="Times New Roman"/>
                <w:sz w:val="21"/>
              </w:rPr>
              <w:t>Phân tích yêu cầu và mô hình hóa nghiệp vụ bằng UML</w:t>
            </w:r>
          </w:p>
        </w:tc>
        <w:tc>
          <w:tcPr>
            <w:tcW w:type="dxa" w:w="3024"/>
            <w:shd w:fill="F7FAFD"/>
          </w:tcPr>
          <w:p>
            <w:pPr>
              <w:spacing w:before="60" w:after="60" w:line="264" w:lineRule="auto"/>
            </w:pPr>
            <w:r>
              <w:rPr>
                <w:rFonts w:ascii="Times New Roman" w:hAnsi="Times New Roman"/>
                <w:sz w:val="21"/>
              </w:rPr>
              <w:t>Có biểu đồ Use Case tổng quan, 5 biểu đồ phân rã, 10 bảng đặc tả UC, 5 sơ đồ tuần tự</w:t>
            </w:r>
          </w:p>
        </w:tc>
      </w:tr>
      <w:tr>
        <w:tc>
          <w:tcPr>
            <w:tcW w:type="dxa" w:w="3024"/>
            <w:shd w:fill="FFFFFF"/>
          </w:tcPr>
          <w:p>
            <w:pPr>
              <w:spacing w:before="60" w:after="60" w:line="264" w:lineRule="auto"/>
            </w:pPr>
            <w:r>
              <w:rPr>
                <w:rFonts w:ascii="Times New Roman" w:hAnsi="Times New Roman"/>
                <w:sz w:val="21"/>
              </w:rPr>
              <w:t>MT03</w:t>
            </w:r>
          </w:p>
        </w:tc>
        <w:tc>
          <w:tcPr>
            <w:tcW w:type="dxa" w:w="3024"/>
            <w:shd w:fill="FFFFFF"/>
          </w:tcPr>
          <w:p>
            <w:pPr>
              <w:spacing w:before="60" w:after="60" w:line="264" w:lineRule="auto"/>
            </w:pPr>
            <w:r>
              <w:rPr>
                <w:rFonts w:ascii="Times New Roman" w:hAnsi="Times New Roman"/>
                <w:sz w:val="21"/>
              </w:rPr>
              <w:t>Thiết kế kiến trúc phân tầng tách bạch Presentation – Controller/API – Service – Repository – Database</w:t>
            </w:r>
          </w:p>
        </w:tc>
        <w:tc>
          <w:tcPr>
            <w:tcW w:type="dxa" w:w="3024"/>
            <w:shd w:fill="FFFFFF"/>
          </w:tcPr>
          <w:p>
            <w:pPr>
              <w:spacing w:before="60" w:after="60" w:line="264" w:lineRule="auto"/>
            </w:pPr>
            <w:r>
              <w:rPr>
                <w:rFonts w:ascii="Times New Roman" w:hAnsi="Times New Roman"/>
                <w:sz w:val="21"/>
              </w:rPr>
              <w:t>Có sơ đồ kiến trúc và bảng phân định trách nhiệm từng tầng</w:t>
            </w:r>
          </w:p>
        </w:tc>
      </w:tr>
      <w:tr>
        <w:tc>
          <w:tcPr>
            <w:tcW w:type="dxa" w:w="3024"/>
            <w:shd w:fill="F7FAFD"/>
          </w:tcPr>
          <w:p>
            <w:pPr>
              <w:spacing w:before="60" w:after="60" w:line="264" w:lineRule="auto"/>
            </w:pPr>
            <w:r>
              <w:rPr>
                <w:rFonts w:ascii="Times New Roman" w:hAnsi="Times New Roman"/>
                <w:sz w:val="21"/>
              </w:rPr>
              <w:t>MT04</w:t>
            </w:r>
          </w:p>
        </w:tc>
        <w:tc>
          <w:tcPr>
            <w:tcW w:type="dxa" w:w="3024"/>
            <w:shd w:fill="F7FAFD"/>
          </w:tcPr>
          <w:p>
            <w:pPr>
              <w:spacing w:before="60" w:after="60" w:line="264" w:lineRule="auto"/>
            </w:pPr>
            <w:r>
              <w:rPr>
                <w:rFonts w:ascii="Times New Roman" w:hAnsi="Times New Roman"/>
                <w:sz w:val="21"/>
              </w:rPr>
              <w:t>Thiết kế cơ sở dữ liệu quan hệ chuẩn hóa, có ERD và từ điển dữ liệu đầy đủ</w:t>
            </w:r>
          </w:p>
        </w:tc>
        <w:tc>
          <w:tcPr>
            <w:tcW w:type="dxa" w:w="3024"/>
            <w:shd w:fill="F7FAFD"/>
          </w:tcPr>
          <w:p>
            <w:pPr>
              <w:spacing w:before="60" w:after="60" w:line="264" w:lineRule="auto"/>
            </w:pPr>
            <w:r>
              <w:rPr>
                <w:rFonts w:ascii="Times New Roman" w:hAnsi="Times New Roman"/>
                <w:sz w:val="21"/>
              </w:rPr>
              <w:t>17 bảng cốt lõi được đặc tả chi tiết đến từng trường</w:t>
            </w:r>
          </w:p>
        </w:tc>
      </w:tr>
      <w:tr>
        <w:tc>
          <w:tcPr>
            <w:tcW w:type="dxa" w:w="3024"/>
            <w:shd w:fill="FFFFFF"/>
          </w:tcPr>
          <w:p>
            <w:pPr>
              <w:spacing w:before="60" w:after="60" w:line="264" w:lineRule="auto"/>
            </w:pPr>
            <w:r>
              <w:rPr>
                <w:rFonts w:ascii="Times New Roman" w:hAnsi="Times New Roman"/>
                <w:sz w:val="21"/>
              </w:rPr>
              <w:t>MT05</w:t>
            </w:r>
          </w:p>
        </w:tc>
        <w:tc>
          <w:tcPr>
            <w:tcW w:type="dxa" w:w="3024"/>
            <w:shd w:fill="FFFFFF"/>
          </w:tcPr>
          <w:p>
            <w:pPr>
              <w:spacing w:before="60" w:after="60" w:line="264" w:lineRule="auto"/>
            </w:pPr>
            <w:r>
              <w:rPr>
                <w:rFonts w:ascii="Times New Roman" w:hAnsi="Times New Roman"/>
                <w:sz w:val="21"/>
              </w:rPr>
              <w:t>Thiết kế và hiện thực hợp đồng dịch vụ REST API cho 6 nhóm tài nguyên</w:t>
            </w:r>
          </w:p>
        </w:tc>
        <w:tc>
          <w:tcPr>
            <w:tcW w:type="dxa" w:w="3024"/>
            <w:shd w:fill="FFFFFF"/>
          </w:tcPr>
          <w:p>
            <w:pPr>
              <w:spacing w:before="60" w:after="60" w:line="264" w:lineRule="auto"/>
            </w:pPr>
            <w:r>
              <w:rPr>
                <w:rFonts w:ascii="Times New Roman" w:hAnsi="Times New Roman"/>
                <w:sz w:val="21"/>
              </w:rPr>
              <w:t>Đầy đủ method, URI, tham số, thân yêu cầu, thân phản hồi, mã trạng thái</w:t>
            </w:r>
          </w:p>
        </w:tc>
      </w:tr>
      <w:tr>
        <w:tc>
          <w:tcPr>
            <w:tcW w:type="dxa" w:w="3024"/>
            <w:shd w:fill="F7FAFD"/>
          </w:tcPr>
          <w:p>
            <w:pPr>
              <w:spacing w:before="60" w:after="60" w:line="264" w:lineRule="auto"/>
            </w:pPr>
            <w:r>
              <w:rPr>
                <w:rFonts w:ascii="Times New Roman" w:hAnsi="Times New Roman"/>
                <w:sz w:val="21"/>
              </w:rPr>
              <w:t>MT06</w:t>
            </w:r>
          </w:p>
        </w:tc>
        <w:tc>
          <w:tcPr>
            <w:tcW w:type="dxa" w:w="3024"/>
            <w:shd w:fill="F7FAFD"/>
          </w:tcPr>
          <w:p>
            <w:pPr>
              <w:spacing w:before="60" w:after="60" w:line="264" w:lineRule="auto"/>
            </w:pPr>
            <w:r>
              <w:rPr>
                <w:rFonts w:ascii="Times New Roman" w:hAnsi="Times New Roman"/>
                <w:sz w:val="21"/>
              </w:rPr>
              <w:t>Hiện thực ứng dụng client web tiêu thụ API bằng Fetch API, có xử lý trạng thái tải – thành công – lỗi</w:t>
            </w:r>
          </w:p>
        </w:tc>
        <w:tc>
          <w:tcPr>
            <w:tcW w:type="dxa" w:w="3024"/>
            <w:shd w:fill="F7FAFD"/>
          </w:tcPr>
          <w:p>
            <w:pPr>
              <w:spacing w:before="60" w:after="60" w:line="264" w:lineRule="auto"/>
            </w:pPr>
            <w:r>
              <w:rPr>
                <w:rFonts w:ascii="Times New Roman" w:hAnsi="Times New Roman"/>
                <w:sz w:val="21"/>
              </w:rPr>
              <w:t>Các màn hình chính hoạt động end-to-end</w:t>
            </w:r>
          </w:p>
        </w:tc>
      </w:tr>
      <w:tr>
        <w:tc>
          <w:tcPr>
            <w:tcW w:type="dxa" w:w="3024"/>
            <w:shd w:fill="FFFFFF"/>
          </w:tcPr>
          <w:p>
            <w:pPr>
              <w:spacing w:before="60" w:after="60" w:line="264" w:lineRule="auto"/>
            </w:pPr>
            <w:r>
              <w:rPr>
                <w:rFonts w:ascii="Times New Roman" w:hAnsi="Times New Roman"/>
                <w:sz w:val="21"/>
              </w:rPr>
              <w:t>MT07</w:t>
            </w:r>
          </w:p>
        </w:tc>
        <w:tc>
          <w:tcPr>
            <w:tcW w:type="dxa" w:w="3024"/>
            <w:shd w:fill="FFFFFF"/>
          </w:tcPr>
          <w:p>
            <w:pPr>
              <w:spacing w:before="60" w:after="60" w:line="264" w:lineRule="auto"/>
            </w:pPr>
            <w:r>
              <w:rPr>
                <w:rFonts w:ascii="Times New Roman" w:hAnsi="Times New Roman"/>
                <w:sz w:val="21"/>
              </w:rPr>
              <w:t>Giải quyết triệt để bài toán tranh chấp tồn kho khi đặt hàng đồng thời</w:t>
            </w:r>
          </w:p>
        </w:tc>
        <w:tc>
          <w:tcPr>
            <w:tcW w:type="dxa" w:w="3024"/>
            <w:shd w:fill="FFFFFF"/>
          </w:tcPr>
          <w:p>
            <w:pPr>
              <w:spacing w:before="60" w:after="60" w:line="264" w:lineRule="auto"/>
            </w:pPr>
            <w:r>
              <w:rPr>
                <w:rFonts w:ascii="Times New Roman" w:hAnsi="Times New Roman"/>
                <w:sz w:val="21"/>
              </w:rPr>
              <w:t>Kiểm thử đa luồng chứng minh tồn kho không âm và số đơn thành công đúng bằng lượng tồn</w:t>
            </w:r>
          </w:p>
        </w:tc>
      </w:tr>
      <w:tr>
        <w:tc>
          <w:tcPr>
            <w:tcW w:type="dxa" w:w="3024"/>
            <w:shd w:fill="F7FAFD"/>
          </w:tcPr>
          <w:p>
            <w:pPr>
              <w:spacing w:before="60" w:after="60" w:line="264" w:lineRule="auto"/>
            </w:pPr>
            <w:r>
              <w:rPr>
                <w:rFonts w:ascii="Times New Roman" w:hAnsi="Times New Roman"/>
                <w:sz w:val="21"/>
              </w:rPr>
              <w:t>MT08</w:t>
            </w:r>
          </w:p>
        </w:tc>
        <w:tc>
          <w:tcPr>
            <w:tcW w:type="dxa" w:w="3024"/>
            <w:shd w:fill="F7FAFD"/>
          </w:tcPr>
          <w:p>
            <w:pPr>
              <w:spacing w:before="60" w:after="60" w:line="264" w:lineRule="auto"/>
            </w:pPr>
            <w:r>
              <w:rPr>
                <w:rFonts w:ascii="Times New Roman" w:hAnsi="Times New Roman"/>
                <w:sz w:val="21"/>
              </w:rPr>
              <w:t>Tích hợp an toàn cổng thanh toán VNPAY với Return URL và IPN Webhook</w:t>
            </w:r>
          </w:p>
        </w:tc>
        <w:tc>
          <w:tcPr>
            <w:tcW w:type="dxa" w:w="3024"/>
            <w:shd w:fill="F7FAFD"/>
          </w:tcPr>
          <w:p>
            <w:pPr>
              <w:spacing w:before="60" w:after="60" w:line="264" w:lineRule="auto"/>
            </w:pPr>
            <w:r>
              <w:rPr>
                <w:rFonts w:ascii="Times New Roman" w:hAnsi="Times New Roman"/>
                <w:sz w:val="21"/>
              </w:rPr>
              <w:t>Xác thực chữ ký, đối chiếu số tiền, bảo đảm idempotency</w:t>
            </w:r>
          </w:p>
        </w:tc>
      </w:tr>
      <w:tr>
        <w:tc>
          <w:tcPr>
            <w:tcW w:type="dxa" w:w="3024"/>
            <w:shd w:fill="FFFFFF"/>
          </w:tcPr>
          <w:p>
            <w:pPr>
              <w:spacing w:before="60" w:after="60" w:line="264" w:lineRule="auto"/>
            </w:pPr>
            <w:r>
              <w:rPr>
                <w:rFonts w:ascii="Times New Roman" w:hAnsi="Times New Roman"/>
                <w:sz w:val="21"/>
              </w:rPr>
              <w:t>MT09</w:t>
            </w:r>
          </w:p>
        </w:tc>
        <w:tc>
          <w:tcPr>
            <w:tcW w:type="dxa" w:w="3024"/>
            <w:shd w:fill="FFFFFF"/>
          </w:tcPr>
          <w:p>
            <w:pPr>
              <w:spacing w:before="60" w:after="60" w:line="264" w:lineRule="auto"/>
            </w:pPr>
            <w:r>
              <w:rPr>
                <w:rFonts w:ascii="Times New Roman" w:hAnsi="Times New Roman"/>
                <w:sz w:val="21"/>
              </w:rPr>
              <w:t>Xây dựng bộ kiểm thử tự động phân tầng bằng JUnit 5, Mockito và Spring Security Test</w:t>
            </w:r>
          </w:p>
        </w:tc>
        <w:tc>
          <w:tcPr>
            <w:tcW w:type="dxa" w:w="3024"/>
            <w:shd w:fill="FFFFFF"/>
          </w:tcPr>
          <w:p>
            <w:pPr>
              <w:spacing w:before="60" w:after="60" w:line="264" w:lineRule="auto"/>
            </w:pPr>
            <w:r>
              <w:rPr>
                <w:rFonts w:ascii="Times New Roman" w:hAnsi="Times New Roman"/>
                <w:sz w:val="21"/>
              </w:rPr>
              <w:t>Tối thiểu 50 ca kiểm thử, phủ cả kiểm thử đơn vị, tích hợp và đồng thời</w:t>
            </w:r>
          </w:p>
        </w:tc>
      </w:tr>
      <w:tr>
        <w:tc>
          <w:tcPr>
            <w:tcW w:type="dxa" w:w="3024"/>
            <w:shd w:fill="F7FAFD"/>
          </w:tcPr>
          <w:p>
            <w:pPr>
              <w:spacing w:before="60" w:after="60" w:line="264" w:lineRule="auto"/>
            </w:pPr>
            <w:r>
              <w:rPr>
                <w:rFonts w:ascii="Times New Roman" w:hAnsi="Times New Roman"/>
                <w:sz w:val="21"/>
              </w:rPr>
              <w:t>MT10</w:t>
            </w:r>
          </w:p>
        </w:tc>
        <w:tc>
          <w:tcPr>
            <w:tcW w:type="dxa" w:w="3024"/>
            <w:shd w:fill="F7FAFD"/>
          </w:tcPr>
          <w:p>
            <w:pPr>
              <w:spacing w:before="60" w:after="60" w:line="264" w:lineRule="auto"/>
            </w:pPr>
            <w:r>
              <w:rPr>
                <w:rFonts w:ascii="Times New Roman" w:hAnsi="Times New Roman"/>
                <w:sz w:val="21"/>
              </w:rPr>
              <w:t>Đánh giá khách quan mức độ đáp ứng yêu cầu và chỉ ra hạn chế</w:t>
            </w:r>
          </w:p>
        </w:tc>
        <w:tc>
          <w:tcPr>
            <w:tcW w:type="dxa" w:w="3024"/>
            <w:shd w:fill="F7FAFD"/>
          </w:tcPr>
          <w:p>
            <w:pPr>
              <w:spacing w:before="60" w:after="60" w:line="264" w:lineRule="auto"/>
            </w:pPr>
            <w:r>
              <w:rPr>
                <w:rFonts w:ascii="Times New Roman" w:hAnsi="Times New Roman"/>
                <w:sz w:val="21"/>
              </w:rPr>
              <w:t>Có bảng đối chiếu yêu cầu – mức độ thực hiện</w:t>
            </w:r>
          </w:p>
        </w:tc>
      </w:tr>
    </w:tbl>
    <w:p>
      <w:pPr>
        <w:spacing w:before="0" w:after="120"/>
      </w:pPr>
    </w:p>
    <w:p>
      <w:pPr>
        <w:spacing w:before="240" w:after="120" w:line="276" w:lineRule="auto"/>
        <w:jc w:val="left"/>
      </w:pPr>
      <w:r>
        <w:rPr>
          <w:rFonts w:ascii="Times New Roman" w:hAnsi="Times New Roman"/>
          <w:b/>
          <w:color w:val="182B49"/>
          <w:sz w:val="28"/>
        </w:rPr>
        <w:t>3. Đối tượng và phạm vi nghiên cứu</w:t>
      </w:r>
    </w:p>
    <w:p>
      <w:pPr>
        <w:spacing w:before="160" w:after="80" w:line="276" w:lineRule="auto"/>
        <w:jc w:val="left"/>
      </w:pPr>
      <w:r>
        <w:rPr>
          <w:rFonts w:ascii="Times New Roman" w:hAnsi="Times New Roman"/>
          <w:b/>
          <w:color w:val="182B49"/>
          <w:sz w:val="26"/>
        </w:rPr>
        <w:t>3.1. Đối tượng nghiên cứu</w:t>
      </w:r>
    </w:p>
    <w:p>
      <w:pPr>
        <w:pStyle w:val="ListBullet"/>
        <w:spacing w:before="20" w:after="60" w:line="288" w:lineRule="auto"/>
        <w:jc w:val="left"/>
      </w:pPr>
      <w:r>
        <w:rPr>
          <w:rFonts w:ascii="Times New Roman" w:hAnsi="Times New Roman"/>
          <w:b/>
          <w:sz w:val="26"/>
        </w:rPr>
        <w:t>Đối tượng nghiệp vụ</w:t>
      </w:r>
      <w:r>
        <w:rPr>
          <w:rFonts w:ascii="Times New Roman" w:hAnsi="Times New Roman"/>
          <w:sz w:val="26"/>
        </w:rPr>
        <w:t>: quy trình bán lẻ linh kiện máy tính trực tuyến, bao gồm quản lý danh mục hàng hóa và thông số kỹ thuật, tư vấn lắp ráp cấu hình, quản lý giỏ hàng, đặt hàng, thanh toán, quản lý kho và xử lý sau bán.</w:t>
      </w:r>
    </w:p>
    <w:p>
      <w:pPr>
        <w:pStyle w:val="ListBullet"/>
        <w:spacing w:before="20" w:after="60" w:line="288" w:lineRule="auto"/>
        <w:jc w:val="left"/>
      </w:pPr>
      <w:r>
        <w:rPr>
          <w:rFonts w:ascii="Times New Roman" w:hAnsi="Times New Roman"/>
          <w:b/>
          <w:sz w:val="26"/>
        </w:rPr>
        <w:t>Đối tượng kỹ thuật</w:t>
      </w:r>
      <w:r>
        <w:rPr>
          <w:rFonts w:ascii="Times New Roman" w:hAnsi="Times New Roman"/>
          <w:sz w:val="26"/>
        </w:rPr>
        <w:t>: kiến trúc hướng dịch vụ và chuẩn RESTful API; cơ chế giao dịch và khóa của hệ quản trị cơ sở dữ liệu quan hệ; cơ chế xác thực – phân quyền của Spring Security 6; giao thức tích hợp cổng thanh toán trung gian VNPAY.</w:t>
      </w:r>
    </w:p>
    <w:p>
      <w:pPr>
        <w:pStyle w:val="ListBullet"/>
        <w:spacing w:before="20" w:after="60" w:line="288" w:lineRule="auto"/>
        <w:jc w:val="left"/>
      </w:pPr>
      <w:r>
        <w:rPr>
          <w:rFonts w:ascii="Times New Roman" w:hAnsi="Times New Roman"/>
          <w:b/>
          <w:sz w:val="26"/>
        </w:rPr>
        <w:t>Đối tượng người dùng</w:t>
      </w:r>
      <w:r>
        <w:rPr>
          <w:rFonts w:ascii="Times New Roman" w:hAnsi="Times New Roman"/>
          <w:sz w:val="26"/>
        </w:rPr>
        <w:t>: khách vãng lai, khách hàng đã đăng ký tài khoản và quản trị viên cửa hàng.</w:t>
      </w:r>
    </w:p>
    <w:p>
      <w:pPr>
        <w:spacing w:before="160" w:after="80" w:line="276" w:lineRule="auto"/>
        <w:jc w:val="left"/>
      </w:pPr>
      <w:r>
        <w:rPr>
          <w:rFonts w:ascii="Times New Roman" w:hAnsi="Times New Roman"/>
          <w:b/>
          <w:color w:val="182B49"/>
          <w:sz w:val="26"/>
        </w:rPr>
        <w:t>3.2. Phạm vi nghiên cứu</w:t>
      </w:r>
    </w:p>
    <w:p>
      <w:pPr>
        <w:spacing w:before="40" w:after="100" w:line="300" w:lineRule="auto"/>
        <w:jc w:val="left"/>
      </w:pPr>
      <w:r>
        <w:rPr>
          <w:rFonts w:ascii="Times New Roman" w:hAnsi="Times New Roman"/>
          <w:b/>
          <w:sz w:val="26"/>
        </w:rPr>
        <w:t>Phạm vi bao gồm:</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4536"/>
        <w:gridCol w:w="4536"/>
      </w:tblGrid>
      <w:tr>
        <w:tc>
          <w:tcPr>
            <w:tcW w:type="dxa" w:w="4536"/>
            <w:shd w:fill="EBF3FB"/>
          </w:tcPr>
          <w:p>
            <w:pPr>
              <w:spacing w:before="60" w:after="60" w:line="264" w:lineRule="auto"/>
            </w:pPr>
            <w:r>
              <w:rPr>
                <w:rFonts w:ascii="Times New Roman" w:hAnsi="Times New Roman"/>
                <w:b/>
                <w:color w:val="182B49"/>
                <w:sz w:val="22"/>
              </w:rPr>
              <w:t>Khía cạnh</w:t>
            </w:r>
          </w:p>
        </w:tc>
        <w:tc>
          <w:tcPr>
            <w:tcW w:type="dxa" w:w="4536"/>
            <w:shd w:fill="EBF3FB"/>
          </w:tcPr>
          <w:p>
            <w:pPr>
              <w:spacing w:before="60" w:after="60" w:line="264" w:lineRule="auto"/>
            </w:pPr>
            <w:r>
              <w:rPr>
                <w:rFonts w:ascii="Times New Roman" w:hAnsi="Times New Roman"/>
                <w:b/>
                <w:color w:val="182B49"/>
                <w:sz w:val="22"/>
              </w:rPr>
              <w:t>Nội dung thuộc phạm vi</w:t>
            </w:r>
          </w:p>
        </w:tc>
      </w:tr>
      <w:tr>
        <w:tc>
          <w:tcPr>
            <w:tcW w:type="dxa" w:w="4536"/>
            <w:shd w:fill="FFFFFF"/>
          </w:tcPr>
          <w:p>
            <w:pPr>
              <w:spacing w:before="60" w:after="60" w:line="264" w:lineRule="auto"/>
            </w:pPr>
            <w:r>
              <w:rPr>
                <w:rFonts w:ascii="Times New Roman" w:hAnsi="Times New Roman"/>
                <w:sz w:val="21"/>
              </w:rPr>
              <w:t>Nghiệp vụ</w:t>
            </w:r>
          </w:p>
        </w:tc>
        <w:tc>
          <w:tcPr>
            <w:tcW w:type="dxa" w:w="4536"/>
            <w:shd w:fill="FFFFFF"/>
          </w:tcPr>
          <w:p>
            <w:pPr>
              <w:spacing w:before="60" w:after="60" w:line="264" w:lineRule="auto"/>
            </w:pPr>
            <w:r>
              <w:rPr>
                <w:rFonts w:ascii="Times New Roman" w:hAnsi="Times New Roman"/>
                <w:sz w:val="21"/>
              </w:rPr>
              <w:t>Duyệt và tìm kiếm linh kiện; xem chi tiết và thông số; ráp cấu hình PC bảy khe có kiểm tra socket; giỏ hàng phiên; áp mã giảm giá; tính phí vận chuyển theo vùng; đặt hàng; thanh toán COD, chuyển khoản và VNPAY; theo dõi đơn; đánh giá sản phẩm; quản trị danh mục, thương hiệu, sản phẩm, đơn hàng, kho, voucher, banner, người dùng và thống kê doanh thu</w:t>
            </w:r>
          </w:p>
        </w:tc>
      </w:tr>
      <w:tr>
        <w:tc>
          <w:tcPr>
            <w:tcW w:type="dxa" w:w="4536"/>
            <w:shd w:fill="F7FAFD"/>
          </w:tcPr>
          <w:p>
            <w:pPr>
              <w:spacing w:before="60" w:after="60" w:line="264" w:lineRule="auto"/>
            </w:pPr>
            <w:r>
              <w:rPr>
                <w:rFonts w:ascii="Times New Roman" w:hAnsi="Times New Roman"/>
                <w:sz w:val="21"/>
              </w:rPr>
              <w:t>Kiến trúc</w:t>
            </w:r>
          </w:p>
        </w:tc>
        <w:tc>
          <w:tcPr>
            <w:tcW w:type="dxa" w:w="4536"/>
            <w:shd w:fill="F7FAFD"/>
          </w:tcPr>
          <w:p>
            <w:pPr>
              <w:spacing w:before="60" w:after="60" w:line="264" w:lineRule="auto"/>
            </w:pPr>
            <w:r>
              <w:rPr>
                <w:rFonts w:ascii="Times New Roman" w:hAnsi="Times New Roman"/>
                <w:sz w:val="21"/>
              </w:rPr>
              <w:t>Dịch vụ backend đơn khối theo tầng (layered monolith) công bố REST API; client web kết xuất phía máy chủ kết hợp gọi API bất đồng bộ</w:t>
            </w:r>
          </w:p>
        </w:tc>
      </w:tr>
      <w:tr>
        <w:tc>
          <w:tcPr>
            <w:tcW w:type="dxa" w:w="4536"/>
            <w:shd w:fill="FFFFFF"/>
          </w:tcPr>
          <w:p>
            <w:pPr>
              <w:spacing w:before="60" w:after="60" w:line="264" w:lineRule="auto"/>
            </w:pPr>
            <w:r>
              <w:rPr>
                <w:rFonts w:ascii="Times New Roman" w:hAnsi="Times New Roman"/>
                <w:sz w:val="21"/>
              </w:rPr>
              <w:t>Dữ liệu</w:t>
            </w:r>
          </w:p>
        </w:tc>
        <w:tc>
          <w:tcPr>
            <w:tcW w:type="dxa" w:w="4536"/>
            <w:shd w:fill="FFFFFF"/>
          </w:tcPr>
          <w:p>
            <w:pPr>
              <w:spacing w:before="60" w:after="60" w:line="264" w:lineRule="auto"/>
            </w:pPr>
            <w:r>
              <w:rPr>
                <w:rFonts w:ascii="Times New Roman" w:hAnsi="Times New Roman"/>
                <w:sz w:val="21"/>
              </w:rPr>
              <w:t>Cơ sở dữ liệu MySQL 8 với 17 bảng nghiệp vụ cốt lõi được ánh xạ bằng JPA</w:t>
            </w:r>
          </w:p>
        </w:tc>
      </w:tr>
      <w:tr>
        <w:tc>
          <w:tcPr>
            <w:tcW w:type="dxa" w:w="4536"/>
            <w:shd w:fill="F7FAFD"/>
          </w:tcPr>
          <w:p>
            <w:pPr>
              <w:spacing w:before="60" w:after="60" w:line="264" w:lineRule="auto"/>
            </w:pPr>
            <w:r>
              <w:rPr>
                <w:rFonts w:ascii="Times New Roman" w:hAnsi="Times New Roman"/>
                <w:sz w:val="21"/>
              </w:rPr>
              <w:t>Bảo mật</w:t>
            </w:r>
          </w:p>
        </w:tc>
        <w:tc>
          <w:tcPr>
            <w:tcW w:type="dxa" w:w="4536"/>
            <w:shd w:fill="F7FAFD"/>
          </w:tcPr>
          <w:p>
            <w:pPr>
              <w:spacing w:before="60" w:after="60" w:line="264" w:lineRule="auto"/>
            </w:pPr>
            <w:r>
              <w:rPr>
                <w:rFonts w:ascii="Times New Roman" w:hAnsi="Times New Roman"/>
                <w:sz w:val="21"/>
              </w:rPr>
              <w:t>Xác thực biểu mẫu dựa trên phiên, băm mật khẩu BCrypt, phân quyền theo vai trò, chống IDOR bằng token truy cập đơn hàng, xác thực chữ ký thanh toán</w:t>
            </w:r>
          </w:p>
        </w:tc>
      </w:tr>
      <w:tr>
        <w:tc>
          <w:tcPr>
            <w:tcW w:type="dxa" w:w="4536"/>
            <w:shd w:fill="FFFFFF"/>
          </w:tcPr>
          <w:p>
            <w:pPr>
              <w:spacing w:before="60" w:after="60" w:line="264" w:lineRule="auto"/>
            </w:pPr>
            <w:r>
              <w:rPr>
                <w:rFonts w:ascii="Times New Roman" w:hAnsi="Times New Roman"/>
                <w:sz w:val="21"/>
              </w:rPr>
              <w:t>Kiểm thử</w:t>
            </w:r>
          </w:p>
        </w:tc>
        <w:tc>
          <w:tcPr>
            <w:tcW w:type="dxa" w:w="4536"/>
            <w:shd w:fill="FFFFFF"/>
          </w:tcPr>
          <w:p>
            <w:pPr>
              <w:spacing w:before="60" w:after="60" w:line="264" w:lineRule="auto"/>
            </w:pPr>
            <w:r>
              <w:rPr>
                <w:rFonts w:ascii="Times New Roman" w:hAnsi="Times New Roman"/>
                <w:sz w:val="21"/>
              </w:rPr>
              <w:t>Kiểm thử đơn vị, kiểm thử tích hợp theo lát cắt chức năng, kiểm thử đa luồng</w:t>
            </w:r>
          </w:p>
        </w:tc>
      </w:tr>
      <w:tr>
        <w:tc>
          <w:tcPr>
            <w:tcW w:type="dxa" w:w="4536"/>
            <w:shd w:fill="F7FAFD"/>
          </w:tcPr>
          <w:p>
            <w:pPr>
              <w:spacing w:before="60" w:after="60" w:line="264" w:lineRule="auto"/>
            </w:pPr>
            <w:r>
              <w:rPr>
                <w:rFonts w:ascii="Times New Roman" w:hAnsi="Times New Roman"/>
                <w:sz w:val="21"/>
              </w:rPr>
              <w:t>Triển khai</w:t>
            </w:r>
          </w:p>
        </w:tc>
        <w:tc>
          <w:tcPr>
            <w:tcW w:type="dxa" w:w="4536"/>
            <w:shd w:fill="F7FAFD"/>
          </w:tcPr>
          <w:p>
            <w:pPr>
              <w:spacing w:before="60" w:after="60" w:line="264" w:lineRule="auto"/>
            </w:pPr>
            <w:r>
              <w:rPr>
                <w:rFonts w:ascii="Times New Roman" w:hAnsi="Times New Roman"/>
                <w:sz w:val="21"/>
              </w:rPr>
              <w:t>Triển khai cục bộ (local deployment) trên máy phát triển</w:t>
            </w:r>
          </w:p>
        </w:tc>
      </w:tr>
    </w:tbl>
    <w:p>
      <w:pPr>
        <w:spacing w:before="0" w:after="120"/>
      </w:pPr>
    </w:p>
    <w:p>
      <w:pPr>
        <w:spacing w:before="40" w:after="100" w:line="300" w:lineRule="auto"/>
        <w:jc w:val="left"/>
      </w:pPr>
      <w:r>
        <w:rPr>
          <w:rFonts w:ascii="Times New Roman" w:hAnsi="Times New Roman"/>
          <w:b/>
          <w:sz w:val="26"/>
        </w:rPr>
        <w:t>Phạm vi loại trừ (không thuộc đề tài):</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4536"/>
        <w:gridCol w:w="4536"/>
      </w:tblGrid>
      <w:tr>
        <w:tc>
          <w:tcPr>
            <w:tcW w:type="dxa" w:w="4536"/>
            <w:shd w:fill="EBF3FB"/>
          </w:tcPr>
          <w:p>
            <w:pPr>
              <w:spacing w:before="60" w:after="60" w:line="264" w:lineRule="auto"/>
            </w:pPr>
            <w:r>
              <w:rPr>
                <w:rFonts w:ascii="Times New Roman" w:hAnsi="Times New Roman"/>
                <w:b/>
                <w:color w:val="182B49"/>
                <w:sz w:val="22"/>
              </w:rPr>
              <w:t>Nội dung loại trừ</w:t>
            </w:r>
          </w:p>
        </w:tc>
        <w:tc>
          <w:tcPr>
            <w:tcW w:type="dxa" w:w="4536"/>
            <w:shd w:fill="EBF3FB"/>
          </w:tcPr>
          <w:p>
            <w:pPr>
              <w:spacing w:before="60" w:after="60" w:line="264" w:lineRule="auto"/>
            </w:pPr>
            <w:r>
              <w:rPr>
                <w:rFonts w:ascii="Times New Roman" w:hAnsi="Times New Roman"/>
                <w:b/>
                <w:color w:val="182B49"/>
                <w:sz w:val="22"/>
              </w:rPr>
              <w:t>Lý do</w:t>
            </w:r>
          </w:p>
        </w:tc>
      </w:tr>
      <w:tr>
        <w:tc>
          <w:tcPr>
            <w:tcW w:type="dxa" w:w="4536"/>
            <w:shd w:fill="FFFFFF"/>
          </w:tcPr>
          <w:p>
            <w:pPr>
              <w:spacing w:before="60" w:after="60" w:line="264" w:lineRule="auto"/>
            </w:pPr>
            <w:r>
              <w:rPr>
                <w:rFonts w:ascii="Times New Roman" w:hAnsi="Times New Roman"/>
                <w:sz w:val="21"/>
              </w:rPr>
              <w:t>Phân rã thành microservices triển khai độc lập, service registry, API gateway</w:t>
            </w:r>
          </w:p>
        </w:tc>
        <w:tc>
          <w:tcPr>
            <w:tcW w:type="dxa" w:w="4536"/>
            <w:shd w:fill="FFFFFF"/>
          </w:tcPr>
          <w:p>
            <w:pPr>
              <w:spacing w:before="60" w:after="60" w:line="264" w:lineRule="auto"/>
            </w:pPr>
            <w:r>
              <w:rPr>
                <w:rFonts w:ascii="Times New Roman" w:hAnsi="Times New Roman"/>
                <w:sz w:val="21"/>
              </w:rPr>
              <w:t>Vượt quy mô một đồ án môn học; hệ thống hiện tại là monolith phân tầng theo định hướng dịch vụ</w:t>
            </w:r>
          </w:p>
        </w:tc>
      </w:tr>
      <w:tr>
        <w:tc>
          <w:tcPr>
            <w:tcW w:type="dxa" w:w="4536"/>
            <w:shd w:fill="F7FAFD"/>
          </w:tcPr>
          <w:p>
            <w:pPr>
              <w:spacing w:before="60" w:after="60" w:line="264" w:lineRule="auto"/>
            </w:pPr>
            <w:r>
              <w:rPr>
                <w:rFonts w:ascii="Times New Roman" w:hAnsi="Times New Roman"/>
                <w:sz w:val="21"/>
              </w:rPr>
              <w:t>Ứng dụng client di động gốc (Android/iOS)</w:t>
            </w:r>
          </w:p>
        </w:tc>
        <w:tc>
          <w:tcPr>
            <w:tcW w:type="dxa" w:w="4536"/>
            <w:shd w:fill="F7FAFD"/>
          </w:tcPr>
          <w:p>
            <w:pPr>
              <w:spacing w:before="60" w:after="60" w:line="264" w:lineRule="auto"/>
            </w:pPr>
            <w:r>
              <w:rPr>
                <w:rFonts w:ascii="Times New Roman" w:hAnsi="Times New Roman"/>
                <w:sz w:val="21"/>
              </w:rPr>
              <w:t>Nằm ngoài phạm vi; tuy nhiên hợp đồng API đã được thiết kế sẵn sàng cho việc mở rộng</w:t>
            </w:r>
          </w:p>
        </w:tc>
      </w:tr>
      <w:tr>
        <w:tc>
          <w:tcPr>
            <w:tcW w:type="dxa" w:w="4536"/>
            <w:shd w:fill="FFFFFF"/>
          </w:tcPr>
          <w:p>
            <w:pPr>
              <w:spacing w:before="60" w:after="60" w:line="264" w:lineRule="auto"/>
            </w:pPr>
            <w:r>
              <w:rPr>
                <w:rFonts w:ascii="Times New Roman" w:hAnsi="Times New Roman"/>
                <w:sz w:val="21"/>
              </w:rPr>
              <w:t>Xác thực không trạng thái bằng JWT/OAuth2</w:t>
            </w:r>
          </w:p>
        </w:tc>
        <w:tc>
          <w:tcPr>
            <w:tcW w:type="dxa" w:w="4536"/>
            <w:shd w:fill="FFFFFF"/>
          </w:tcPr>
          <w:p>
            <w:pPr>
              <w:spacing w:before="60" w:after="60" w:line="264" w:lineRule="auto"/>
            </w:pPr>
            <w:r>
              <w:rPr>
                <w:rFonts w:ascii="Times New Roman" w:hAnsi="Times New Roman"/>
                <w:sz w:val="21"/>
              </w:rPr>
              <w:t>Hệ thống sử dụng xác thực dựa trên phiên của Spring Security; JWT được nêu ở phần hướng phát triển</w:t>
            </w:r>
          </w:p>
        </w:tc>
      </w:tr>
      <w:tr>
        <w:tc>
          <w:tcPr>
            <w:tcW w:type="dxa" w:w="4536"/>
            <w:shd w:fill="F7FAFD"/>
          </w:tcPr>
          <w:p>
            <w:pPr>
              <w:spacing w:before="60" w:after="60" w:line="264" w:lineRule="auto"/>
            </w:pPr>
            <w:r>
              <w:rPr>
                <w:rFonts w:ascii="Times New Roman" w:hAnsi="Times New Roman"/>
                <w:sz w:val="21"/>
              </w:rPr>
              <w:t>Triển khai lên hạ tầng đám mây, container hóa, điều phối Kubernetes</w:t>
            </w:r>
          </w:p>
        </w:tc>
        <w:tc>
          <w:tcPr>
            <w:tcW w:type="dxa" w:w="4536"/>
            <w:shd w:fill="F7FAFD"/>
          </w:tcPr>
          <w:p>
            <w:pPr>
              <w:spacing w:before="60" w:after="60" w:line="264" w:lineRule="auto"/>
            </w:pPr>
            <w:r>
              <w:rPr>
                <w:rFonts w:ascii="Times New Roman" w:hAnsi="Times New Roman"/>
                <w:sz w:val="21"/>
              </w:rPr>
              <w:t>Được nêu ở phần hướng phát triển</w:t>
            </w:r>
          </w:p>
        </w:tc>
      </w:tr>
      <w:tr>
        <w:tc>
          <w:tcPr>
            <w:tcW w:type="dxa" w:w="4536"/>
            <w:shd w:fill="FFFFFF"/>
          </w:tcPr>
          <w:p>
            <w:pPr>
              <w:spacing w:before="60" w:after="60" w:line="264" w:lineRule="auto"/>
            </w:pPr>
            <w:r>
              <w:rPr>
                <w:rFonts w:ascii="Times New Roman" w:hAnsi="Times New Roman"/>
                <w:sz w:val="21"/>
              </w:rPr>
              <w:t>Tích hợp vận chuyển thực tế với đối tác logistics</w:t>
            </w:r>
          </w:p>
        </w:tc>
        <w:tc>
          <w:tcPr>
            <w:tcW w:type="dxa" w:w="4536"/>
            <w:shd w:fill="FFFFFF"/>
          </w:tcPr>
          <w:p>
            <w:pPr>
              <w:spacing w:before="60" w:after="60" w:line="264" w:lineRule="auto"/>
            </w:pPr>
            <w:r>
              <w:rPr>
                <w:rFonts w:ascii="Times New Roman" w:hAnsi="Times New Roman"/>
                <w:sz w:val="21"/>
              </w:rPr>
              <w:t>Hệ thống chỉ mô phỏng bằng bảng vùng vận chuyển</w:t>
            </w:r>
          </w:p>
        </w:tc>
      </w:tr>
      <w:tr>
        <w:tc>
          <w:tcPr>
            <w:tcW w:type="dxa" w:w="4536"/>
            <w:shd w:fill="F7FAFD"/>
          </w:tcPr>
          <w:p>
            <w:pPr>
              <w:spacing w:before="60" w:after="60" w:line="264" w:lineRule="auto"/>
            </w:pPr>
            <w:r>
              <w:rPr>
                <w:rFonts w:ascii="Times New Roman" w:hAnsi="Times New Roman"/>
                <w:sz w:val="21"/>
              </w:rPr>
              <w:t>Kiểm thử hiệu năng tải quy mô lớn bằng JMeter/Gatling</w:t>
            </w:r>
          </w:p>
        </w:tc>
        <w:tc>
          <w:tcPr>
            <w:tcW w:type="dxa" w:w="4536"/>
            <w:shd w:fill="F7FAFD"/>
          </w:tcPr>
          <w:p>
            <w:pPr>
              <w:spacing w:before="60" w:after="60" w:line="264" w:lineRule="auto"/>
            </w:pPr>
            <w:r>
              <w:rPr>
                <w:rFonts w:ascii="Times New Roman" w:hAnsi="Times New Roman"/>
                <w:sz w:val="21"/>
              </w:rPr>
              <w:t>Chỉ thực hiện kiểm thử đồng thời ở mức đơn vị nghiệp vụ</w:t>
            </w:r>
          </w:p>
        </w:tc>
      </w:tr>
    </w:tbl>
    <w:p>
      <w:pPr>
        <w:spacing w:before="0" w:after="120"/>
      </w:pPr>
    </w:p>
    <w:p>
      <w:pPr>
        <w:spacing w:before="160" w:after="80" w:line="276" w:lineRule="auto"/>
        <w:jc w:val="left"/>
      </w:pPr>
      <w:r>
        <w:rPr>
          <w:rFonts w:ascii="Times New Roman" w:hAnsi="Times New Roman"/>
          <w:b/>
          <w:color w:val="182B49"/>
          <w:sz w:val="26"/>
        </w:rPr>
        <w:t>3.3. Phạm vi thời gian và dữ liệu</w:t>
      </w:r>
    </w:p>
    <w:p>
      <w:pPr>
        <w:spacing w:before="40" w:after="100" w:line="300" w:lineRule="auto"/>
        <w:jc w:val="left"/>
      </w:pPr>
      <w:r>
        <w:rPr>
          <w:rFonts w:ascii="Times New Roman" w:hAnsi="Times New Roman"/>
          <w:sz w:val="26"/>
        </w:rPr>
        <w:t xml:space="preserve">Đồ án được thực hiện trong một học kỳ. Cơ sở dữ liệu thử nghiệm được khởi tạo từ tệp </w:t>
      </w:r>
      <w:r>
        <w:rPr>
          <w:rFonts w:ascii="Consolas" w:hAnsi="Consolas"/>
          <w:color w:val="C7254E"/>
          <w:sz w:val="23"/>
        </w:rPr>
        <w:t>db_ban_linh_kien.sql</w:t>
      </w:r>
      <w:r>
        <w:rPr>
          <w:rFonts w:ascii="Times New Roman" w:hAnsi="Times New Roman"/>
          <w:sz w:val="26"/>
        </w:rPr>
        <w:t xml:space="preserve"> chứa dữ liệu mẫu cho toàn bộ danh mục sản phẩm, thương hiệu, đơn vị hành chính Việt Nam ba cấp, vùng vận chuyển và tài khoản người dùng mẫu.</w:t>
      </w:r>
    </w:p>
    <w:p>
      <w:pPr>
        <w:spacing w:before="240" w:after="120" w:line="276" w:lineRule="auto"/>
        <w:jc w:val="left"/>
      </w:pPr>
      <w:r>
        <w:rPr>
          <w:rFonts w:ascii="Times New Roman" w:hAnsi="Times New Roman"/>
          <w:b/>
          <w:color w:val="182B49"/>
          <w:sz w:val="28"/>
        </w:rPr>
        <w:t>4. Phương pháp nghiên cứu</w:t>
      </w:r>
    </w:p>
    <w:p>
      <w:pPr>
        <w:spacing w:before="160" w:after="80" w:line="276" w:lineRule="auto"/>
        <w:jc w:val="left"/>
      </w:pPr>
      <w:r>
        <w:rPr>
          <w:rFonts w:ascii="Times New Roman" w:hAnsi="Times New Roman"/>
          <w:b/>
          <w:color w:val="182B49"/>
          <w:sz w:val="26"/>
        </w:rPr>
        <w:t>4.1. Phương pháp nghiên cứu lý thuyết</w:t>
      </w:r>
    </w:p>
    <w:p>
      <w:pPr>
        <w:spacing w:before="40" w:after="100" w:line="300" w:lineRule="auto"/>
        <w:jc w:val="left"/>
      </w:pPr>
      <w:r>
        <w:rPr>
          <w:rFonts w:ascii="Times New Roman" w:hAnsi="Times New Roman"/>
          <w:sz w:val="26"/>
        </w:rPr>
        <w:t>Nhóm tiến hành tổng hợp và phân tích tài liệu gốc: luận án của R. T. Fielding về phong cách kiến trúc REST, các tài liệu chuẩn hóa của Thomas Erl về nguyên lý thiết kế dịch vụ, tài liệu đặc tả chính thức của Jakarta Persistence, tài liệu tham chiếu của Spring Framework và Spring Security, tài liệu kỹ thuật của MySQL về cơ chế khóa InnoDB, và tài liệu tích hợp của VNPAY. Trên cơ sở đó, nhóm rút ra các tiêu chí thiết kế áp dụng trực tiếp vào hệ thống.</w:t>
      </w:r>
    </w:p>
    <w:p>
      <w:pPr>
        <w:spacing w:before="160" w:after="80" w:line="276" w:lineRule="auto"/>
        <w:jc w:val="left"/>
      </w:pPr>
      <w:r>
        <w:rPr>
          <w:rFonts w:ascii="Times New Roman" w:hAnsi="Times New Roman"/>
          <w:b/>
          <w:color w:val="182B49"/>
          <w:sz w:val="26"/>
        </w:rPr>
        <w:t>4.2. Phương pháp phân tích và thiết kế hướng đối tượng (OOAD)</w:t>
      </w:r>
    </w:p>
    <w:p>
      <w:pPr>
        <w:spacing w:before="40" w:after="100" w:line="300" w:lineRule="auto"/>
        <w:jc w:val="left"/>
      </w:pPr>
      <w:r>
        <w:rPr>
          <w:rFonts w:ascii="Times New Roman" w:hAnsi="Times New Roman"/>
          <w:sz w:val="26"/>
        </w:rPr>
        <w:t>Nghiệp vụ được mô hình hóa theo quy trình OOAD: xác định tác nhân → xác định trường hợp sử dụng → đặc tả luồng sự kiện → nhận diện lớp thực thể, lớp biên và lớp điều khiển → thiết lập quan hệ giữa các lớp → ánh xạ sang lược đồ quan hệ. Các sản phẩm mô hình hóa được biểu diễn bằng UML: biểu đồ Use Case, biểu đồ lớp, biểu đồ tuần tự và biểu đồ máy trạng thái.</w:t>
      </w:r>
    </w:p>
    <w:p>
      <w:pPr>
        <w:spacing w:before="160" w:after="80" w:line="276" w:lineRule="auto"/>
        <w:jc w:val="left"/>
      </w:pPr>
      <w:r>
        <w:rPr>
          <w:rFonts w:ascii="Times New Roman" w:hAnsi="Times New Roman"/>
          <w:b/>
          <w:color w:val="182B49"/>
          <w:sz w:val="26"/>
        </w:rPr>
        <w:t>4.3. Phương pháp phát triển lặp và tăng trưởng theo lát cắt chức năng</w:t>
      </w:r>
    </w:p>
    <w:p>
      <w:pPr>
        <w:spacing w:before="40" w:after="100" w:line="300" w:lineRule="auto"/>
        <w:jc w:val="left"/>
      </w:pPr>
      <w:r>
        <w:rPr>
          <w:rFonts w:ascii="Times New Roman" w:hAnsi="Times New Roman"/>
          <w:sz w:val="26"/>
        </w:rPr>
        <w:t>Hệ thống được xây dựng theo năm lát cắt dọc (vertical slice), mỗi lát cắt đi xuyên suốt từ giao diện tới cơ sở dữ liệu và kết thúc bằng một bộ kiểm thử tích hợp có thể chạy tự động:</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3024"/>
        <w:gridCol w:w="3024"/>
        <w:gridCol w:w="3024"/>
      </w:tblGrid>
      <w:tr>
        <w:tc>
          <w:tcPr>
            <w:tcW w:type="dxa" w:w="3024"/>
            <w:shd w:fill="EBF3FB"/>
          </w:tcPr>
          <w:p>
            <w:pPr>
              <w:spacing w:before="60" w:after="60" w:line="264" w:lineRule="auto"/>
            </w:pPr>
            <w:r>
              <w:rPr>
                <w:rFonts w:ascii="Times New Roman" w:hAnsi="Times New Roman"/>
                <w:b/>
                <w:color w:val="182B49"/>
                <w:sz w:val="22"/>
              </w:rPr>
              <w:t>Lát cắt</w:t>
            </w:r>
          </w:p>
        </w:tc>
        <w:tc>
          <w:tcPr>
            <w:tcW w:type="dxa" w:w="3024"/>
            <w:shd w:fill="EBF3FB"/>
          </w:tcPr>
          <w:p>
            <w:pPr>
              <w:spacing w:before="60" w:after="60" w:line="264" w:lineRule="auto"/>
            </w:pPr>
            <w:r>
              <w:rPr>
                <w:rFonts w:ascii="Times New Roman" w:hAnsi="Times New Roman"/>
                <w:b/>
                <w:color w:val="182B49"/>
                <w:sz w:val="22"/>
              </w:rPr>
              <w:t>Nội dung</w:t>
            </w:r>
          </w:p>
        </w:tc>
        <w:tc>
          <w:tcPr>
            <w:tcW w:type="dxa" w:w="3024"/>
            <w:shd w:fill="EBF3FB"/>
          </w:tcPr>
          <w:p>
            <w:pPr>
              <w:spacing w:before="60" w:after="60" w:line="264" w:lineRule="auto"/>
            </w:pPr>
            <w:r>
              <w:rPr>
                <w:rFonts w:ascii="Times New Roman" w:hAnsi="Times New Roman"/>
                <w:b/>
                <w:color w:val="182B49"/>
                <w:sz w:val="22"/>
              </w:rPr>
              <w:t>Lớp kiểm thử tương ứng</w:t>
            </w:r>
          </w:p>
        </w:tc>
      </w:tr>
      <w:tr>
        <w:tc>
          <w:tcPr>
            <w:tcW w:type="dxa" w:w="3024"/>
            <w:shd w:fill="FFFFFF"/>
          </w:tcPr>
          <w:p>
            <w:pPr>
              <w:spacing w:before="60" w:after="60" w:line="264" w:lineRule="auto"/>
            </w:pPr>
            <w:r>
              <w:rPr>
                <w:rFonts w:ascii="Times New Roman" w:hAnsi="Times New Roman"/>
                <w:sz w:val="21"/>
              </w:rPr>
              <w:t>Slice 1</w:t>
            </w:r>
          </w:p>
        </w:tc>
        <w:tc>
          <w:tcPr>
            <w:tcW w:type="dxa" w:w="3024"/>
            <w:shd w:fill="FFFFFF"/>
          </w:tcPr>
          <w:p>
            <w:pPr>
              <w:spacing w:before="60" w:after="60" w:line="264" w:lineRule="auto"/>
            </w:pPr>
            <w:r>
              <w:rPr>
                <w:rFonts w:ascii="Times New Roman" w:hAnsi="Times New Roman"/>
                <w:sz w:val="21"/>
              </w:rPr>
              <w:t>Bộ khung vận hành được (walking skeleton): trang chủ, danh mục sản phẩm, đăng nhập, API xem nhanh sản phẩm</w:t>
            </w:r>
          </w:p>
        </w:tc>
        <w:tc>
          <w:tcPr>
            <w:tcW w:type="dxa" w:w="3024"/>
            <w:shd w:fill="FFFFFF"/>
          </w:tcPr>
          <w:p>
            <w:pPr>
              <w:spacing w:before="60" w:after="60" w:line="264" w:lineRule="auto"/>
            </w:pPr>
            <w:r>
              <w:rPr>
                <w:rFonts w:ascii="Consolas" w:hAnsi="Consolas"/>
                <w:color w:val="C7254E"/>
                <w:sz w:val="18"/>
              </w:rPr>
              <w:t>Slice1WalkingSkeletonTest</w:t>
            </w:r>
          </w:p>
        </w:tc>
      </w:tr>
      <w:tr>
        <w:tc>
          <w:tcPr>
            <w:tcW w:type="dxa" w:w="3024"/>
            <w:shd w:fill="F7FAFD"/>
          </w:tcPr>
          <w:p>
            <w:pPr>
              <w:spacing w:before="60" w:after="60" w:line="264" w:lineRule="auto"/>
            </w:pPr>
            <w:r>
              <w:rPr>
                <w:rFonts w:ascii="Times New Roman" w:hAnsi="Times New Roman"/>
                <w:sz w:val="21"/>
              </w:rPr>
              <w:t>Slice 2</w:t>
            </w:r>
          </w:p>
        </w:tc>
        <w:tc>
          <w:tcPr>
            <w:tcW w:type="dxa" w:w="3024"/>
            <w:shd w:fill="F7FAFD"/>
          </w:tcPr>
          <w:p>
            <w:pPr>
              <w:spacing w:before="60" w:after="60" w:line="264" w:lineRule="auto"/>
            </w:pPr>
            <w:r>
              <w:rPr>
                <w:rFonts w:ascii="Times New Roman" w:hAnsi="Times New Roman"/>
                <w:sz w:val="21"/>
              </w:rPr>
              <w:t>Giỏ hàng, dịch vụ địa giới hành chính, luồng đặt hàng đầu – cuối</w:t>
            </w:r>
          </w:p>
        </w:tc>
        <w:tc>
          <w:tcPr>
            <w:tcW w:type="dxa" w:w="3024"/>
            <w:shd w:fill="F7FAFD"/>
          </w:tcPr>
          <w:p>
            <w:pPr>
              <w:spacing w:before="60" w:after="60" w:line="264" w:lineRule="auto"/>
            </w:pPr>
            <w:r>
              <w:rPr>
                <w:rFonts w:ascii="Consolas" w:hAnsi="Consolas"/>
                <w:color w:val="C7254E"/>
                <w:sz w:val="18"/>
              </w:rPr>
              <w:t>Slice2IntegrationTest</w:t>
            </w:r>
          </w:p>
        </w:tc>
      </w:tr>
      <w:tr>
        <w:tc>
          <w:tcPr>
            <w:tcW w:type="dxa" w:w="3024"/>
            <w:shd w:fill="FFFFFF"/>
          </w:tcPr>
          <w:p>
            <w:pPr>
              <w:spacing w:before="60" w:after="60" w:line="264" w:lineRule="auto"/>
            </w:pPr>
            <w:r>
              <w:rPr>
                <w:rFonts w:ascii="Times New Roman" w:hAnsi="Times New Roman"/>
                <w:sz w:val="21"/>
              </w:rPr>
              <w:t>Slice 3</w:t>
            </w:r>
          </w:p>
        </w:tc>
        <w:tc>
          <w:tcPr>
            <w:tcW w:type="dxa" w:w="3024"/>
            <w:shd w:fill="FFFFFF"/>
          </w:tcPr>
          <w:p>
            <w:pPr>
              <w:spacing w:before="60" w:after="60" w:line="264" w:lineRule="auto"/>
            </w:pPr>
            <w:r>
              <w:rPr>
                <w:rFonts w:ascii="Times New Roman" w:hAnsi="Times New Roman"/>
                <w:sz w:val="21"/>
              </w:rPr>
              <w:t>Tích hợp cổng thanh toán VNPAY: tạo URL, Return URL, IPN Webhook</w:t>
            </w:r>
          </w:p>
        </w:tc>
        <w:tc>
          <w:tcPr>
            <w:tcW w:type="dxa" w:w="3024"/>
            <w:shd w:fill="FFFFFF"/>
          </w:tcPr>
          <w:p>
            <w:pPr>
              <w:spacing w:before="60" w:after="60" w:line="264" w:lineRule="auto"/>
            </w:pPr>
            <w:r>
              <w:rPr>
                <w:rFonts w:ascii="Consolas" w:hAnsi="Consolas"/>
                <w:color w:val="C7254E"/>
                <w:sz w:val="18"/>
              </w:rPr>
              <w:t>Slice3VnpayIntegrationTest</w:t>
            </w:r>
          </w:p>
        </w:tc>
      </w:tr>
      <w:tr>
        <w:tc>
          <w:tcPr>
            <w:tcW w:type="dxa" w:w="3024"/>
            <w:shd w:fill="F7FAFD"/>
          </w:tcPr>
          <w:p>
            <w:pPr>
              <w:spacing w:before="60" w:after="60" w:line="264" w:lineRule="auto"/>
            </w:pPr>
            <w:r>
              <w:rPr>
                <w:rFonts w:ascii="Times New Roman" w:hAnsi="Times New Roman"/>
                <w:sz w:val="21"/>
              </w:rPr>
              <w:t>Slice 4</w:t>
            </w:r>
          </w:p>
        </w:tc>
        <w:tc>
          <w:tcPr>
            <w:tcW w:type="dxa" w:w="3024"/>
            <w:shd w:fill="F7FAFD"/>
          </w:tcPr>
          <w:p>
            <w:pPr>
              <w:spacing w:before="60" w:after="60" w:line="264" w:lineRule="auto"/>
            </w:pPr>
            <w:r>
              <w:rPr>
                <w:rFonts w:ascii="Times New Roman" w:hAnsi="Times New Roman"/>
                <w:sz w:val="21"/>
              </w:rPr>
              <w:t>Công cụ Build PC và dịch vụ gợi ý cấu hình</w:t>
            </w:r>
          </w:p>
        </w:tc>
        <w:tc>
          <w:tcPr>
            <w:tcW w:type="dxa" w:w="3024"/>
            <w:shd w:fill="F7FAFD"/>
          </w:tcPr>
          <w:p>
            <w:pPr>
              <w:spacing w:before="60" w:after="60" w:line="264" w:lineRule="auto"/>
            </w:pPr>
            <w:r>
              <w:rPr>
                <w:rFonts w:ascii="Consolas" w:hAnsi="Consolas"/>
                <w:color w:val="C7254E"/>
                <w:sz w:val="18"/>
              </w:rPr>
              <w:t>Slice4PcBuilderIntegrationTest</w:t>
            </w:r>
          </w:p>
        </w:tc>
      </w:tr>
      <w:tr>
        <w:tc>
          <w:tcPr>
            <w:tcW w:type="dxa" w:w="3024"/>
            <w:shd w:fill="FFFFFF"/>
          </w:tcPr>
          <w:p>
            <w:pPr>
              <w:spacing w:before="60" w:after="60" w:line="264" w:lineRule="auto"/>
            </w:pPr>
            <w:r>
              <w:rPr>
                <w:rFonts w:ascii="Times New Roman" w:hAnsi="Times New Roman"/>
                <w:sz w:val="21"/>
              </w:rPr>
              <w:t>Slice 5</w:t>
            </w:r>
          </w:p>
        </w:tc>
        <w:tc>
          <w:tcPr>
            <w:tcW w:type="dxa" w:w="3024"/>
            <w:shd w:fill="FFFFFF"/>
          </w:tcPr>
          <w:p>
            <w:pPr>
              <w:spacing w:before="60" w:after="60" w:line="264" w:lineRule="auto"/>
            </w:pPr>
            <w:r>
              <w:rPr>
                <w:rFonts w:ascii="Times New Roman" w:hAnsi="Times New Roman"/>
                <w:sz w:val="21"/>
              </w:rPr>
              <w:t>Phân hệ quản trị và kiểm soát truy cập theo vai trò</w:t>
            </w:r>
          </w:p>
        </w:tc>
        <w:tc>
          <w:tcPr>
            <w:tcW w:type="dxa" w:w="3024"/>
            <w:shd w:fill="FFFFFF"/>
          </w:tcPr>
          <w:p>
            <w:pPr>
              <w:spacing w:before="60" w:after="60" w:line="264" w:lineRule="auto"/>
            </w:pPr>
            <w:r>
              <w:rPr>
                <w:rFonts w:ascii="Consolas" w:hAnsi="Consolas"/>
                <w:color w:val="C7254E"/>
                <w:sz w:val="18"/>
              </w:rPr>
              <w:t>Slice5AdminIntegrationTest</w:t>
            </w:r>
          </w:p>
        </w:tc>
      </w:tr>
    </w:tbl>
    <w:p>
      <w:pPr>
        <w:spacing w:before="0" w:after="120"/>
      </w:pPr>
    </w:p>
    <w:p>
      <w:pPr>
        <w:spacing w:before="160" w:after="80" w:line="276" w:lineRule="auto"/>
        <w:jc w:val="left"/>
      </w:pPr>
      <w:r>
        <w:rPr>
          <w:rFonts w:ascii="Times New Roman" w:hAnsi="Times New Roman"/>
          <w:b/>
          <w:color w:val="182B49"/>
          <w:sz w:val="26"/>
        </w:rPr>
        <w:t>4.4. Phương pháp kiểm thử</w:t>
      </w:r>
    </w:p>
    <w:p>
      <w:pPr>
        <w:spacing w:before="40" w:after="100" w:line="300" w:lineRule="auto"/>
        <w:jc w:val="left"/>
      </w:pPr>
      <w:r>
        <w:rPr>
          <w:rFonts w:ascii="Times New Roman" w:hAnsi="Times New Roman"/>
          <w:sz w:val="26"/>
        </w:rPr>
        <w:t>Nhóm áp dụng ba mức kiểm thử:</w:t>
      </w:r>
    </w:p>
    <w:p>
      <w:pPr>
        <w:pStyle w:val="ListBullet"/>
        <w:spacing w:before="20" w:after="60" w:line="288" w:lineRule="auto"/>
        <w:jc w:val="left"/>
      </w:pPr>
      <w:r>
        <w:rPr>
          <w:rFonts w:ascii="Times New Roman" w:hAnsi="Times New Roman"/>
          <w:b/>
          <w:sz w:val="26"/>
        </w:rPr>
        <w:t>Kiểm thử đơn vị</w:t>
      </w:r>
      <w:r>
        <w:rPr>
          <w:rFonts w:ascii="Times New Roman" w:hAnsi="Times New Roman"/>
          <w:sz w:val="26"/>
        </w:rPr>
        <w:t xml:space="preserve"> với JUnit 5 và Mockito: cô lập lớp dịch vụ khỏi cơ sở dữ liệu bằng đối tượng giả lập, tập trung kiểm chứng logic nghiệp vụ thuần túy.</w:t>
      </w:r>
    </w:p>
    <w:p>
      <w:pPr>
        <w:pStyle w:val="ListBullet"/>
        <w:spacing w:before="20" w:after="60" w:line="288" w:lineRule="auto"/>
        <w:jc w:val="left"/>
      </w:pPr>
      <w:r>
        <w:rPr>
          <w:rFonts w:ascii="Times New Roman" w:hAnsi="Times New Roman"/>
          <w:b/>
          <w:sz w:val="26"/>
        </w:rPr>
        <w:t>Kiểm thử tích hợp</w:t>
      </w:r>
      <w:r>
        <w:rPr>
          <w:rFonts w:ascii="Times New Roman" w:hAnsi="Times New Roman"/>
          <w:sz w:val="26"/>
        </w:rPr>
        <w:t xml:space="preserve"> với </w:t>
      </w:r>
      <w:r>
        <w:rPr>
          <w:rFonts w:ascii="Consolas" w:hAnsi="Consolas"/>
          <w:color w:val="C7254E"/>
          <w:sz w:val="23"/>
        </w:rPr>
        <w:t>@SpringBootTest</w:t>
      </w:r>
      <w:r>
        <w:rPr>
          <w:rFonts w:ascii="Times New Roman" w:hAnsi="Times New Roman"/>
          <w:sz w:val="26"/>
        </w:rPr>
        <w:t xml:space="preserve"> và </w:t>
      </w:r>
      <w:r>
        <w:rPr>
          <w:rFonts w:ascii="Consolas" w:hAnsi="Consolas"/>
          <w:color w:val="C7254E"/>
          <w:sz w:val="23"/>
        </w:rPr>
        <w:t>MockMvc</w:t>
      </w:r>
      <w:r>
        <w:rPr>
          <w:rFonts w:ascii="Times New Roman" w:hAnsi="Times New Roman"/>
          <w:sz w:val="26"/>
        </w:rPr>
        <w:t>: kiểm chứng toàn bộ chuỗi Controller → Service → Repository → MySQL, bao gồm cả bộ lọc bảo mật thông qua Spring Security Test.</w:t>
      </w:r>
    </w:p>
    <w:p>
      <w:pPr>
        <w:pStyle w:val="ListBullet"/>
        <w:spacing w:before="20" w:after="60" w:line="288" w:lineRule="auto"/>
        <w:jc w:val="left"/>
      </w:pPr>
      <w:r>
        <w:rPr>
          <w:rFonts w:ascii="Times New Roman" w:hAnsi="Times New Roman"/>
          <w:b/>
          <w:sz w:val="26"/>
        </w:rPr>
        <w:t>Kiểm thử đồng thời</w:t>
      </w:r>
      <w:r>
        <w:rPr>
          <w:rFonts w:ascii="Times New Roman" w:hAnsi="Times New Roman"/>
          <w:sz w:val="26"/>
        </w:rPr>
        <w:t xml:space="preserve"> với </w:t>
      </w:r>
      <w:r>
        <w:rPr>
          <w:rFonts w:ascii="Consolas" w:hAnsi="Consolas"/>
          <w:color w:val="C7254E"/>
          <w:sz w:val="23"/>
        </w:rPr>
        <w:t>ExecutorService</w:t>
      </w:r>
      <w:r>
        <w:rPr>
          <w:rFonts w:ascii="Times New Roman" w:hAnsi="Times New Roman"/>
          <w:sz w:val="26"/>
        </w:rPr>
        <w:t xml:space="preserve"> và </w:t>
      </w:r>
      <w:r>
        <w:rPr>
          <w:rFonts w:ascii="Consolas" w:hAnsi="Consolas"/>
          <w:color w:val="C7254E"/>
          <w:sz w:val="23"/>
        </w:rPr>
        <w:t>CountDownLatch</w:t>
      </w:r>
      <w:r>
        <w:rPr>
          <w:rFonts w:ascii="Times New Roman" w:hAnsi="Times New Roman"/>
          <w:sz w:val="26"/>
        </w:rPr>
        <w:t>: mô phỏng tranh chấp thực trên cùng một bản ghi tồn kho để kiểm chứng hiệu lực của khóa bi quan.</w:t>
      </w:r>
    </w:p>
    <w:p>
      <w:pPr>
        <w:spacing w:before="160" w:after="80" w:line="276" w:lineRule="auto"/>
        <w:jc w:val="left"/>
      </w:pPr>
      <w:r>
        <w:rPr>
          <w:rFonts w:ascii="Times New Roman" w:hAnsi="Times New Roman"/>
          <w:b/>
          <w:color w:val="182B49"/>
          <w:sz w:val="26"/>
        </w:rPr>
        <w:t>4.5. Phương pháp thực nghiệm và đánh giá</w:t>
      </w:r>
    </w:p>
    <w:p>
      <w:pPr>
        <w:spacing w:before="40" w:after="100" w:line="300" w:lineRule="auto"/>
        <w:jc w:val="left"/>
      </w:pPr>
      <w:r>
        <w:rPr>
          <w:rFonts w:ascii="Times New Roman" w:hAnsi="Times New Roman"/>
          <w:sz w:val="26"/>
        </w:rPr>
        <w:t xml:space="preserve">Kết quả được thu thập từ nhật ký thực thi bộ kiểm thử, ảnh chụp màn hình các luồng nghiệp vụ và kiểm tra trực tiếp trạng thái cơ sở dữ liệu sau mỗi kịch bản. Việc đánh giá được thực hiện bằng cách đối chiếu từng yêu cầu đã đặt ra ở mục 2.2 với kết quả thực nghiệm, phân loại theo ba mức: </w:t>
      </w:r>
      <w:r>
        <w:rPr>
          <w:rFonts w:ascii="Times New Roman" w:hAnsi="Times New Roman"/>
          <w:i/>
          <w:sz w:val="26"/>
        </w:rPr>
        <w:t>Hoàn thành</w:t>
      </w:r>
      <w:r>
        <w:rPr>
          <w:rFonts w:ascii="Times New Roman" w:hAnsi="Times New Roman"/>
          <w:sz w:val="26"/>
        </w:rPr>
        <w:t xml:space="preserve">, </w:t>
      </w:r>
      <w:r>
        <w:rPr>
          <w:rFonts w:ascii="Times New Roman" w:hAnsi="Times New Roman"/>
          <w:i/>
          <w:sz w:val="26"/>
        </w:rPr>
        <w:t>Hoàn thành một phần</w:t>
      </w:r>
      <w:r>
        <w:rPr>
          <w:rFonts w:ascii="Times New Roman" w:hAnsi="Times New Roman"/>
          <w:sz w:val="26"/>
        </w:rPr>
        <w:t xml:space="preserve">, </w:t>
      </w:r>
      <w:r>
        <w:rPr>
          <w:rFonts w:ascii="Times New Roman" w:hAnsi="Times New Roman"/>
          <w:i/>
          <w:sz w:val="26"/>
        </w:rPr>
        <w:t>Chưa thực hiện</w:t>
      </w:r>
      <w:r>
        <w:rPr>
          <w:rFonts w:ascii="Times New Roman" w:hAnsi="Times New Roman"/>
          <w:sz w:val="26"/>
        </w:rPr>
        <w:t>.</w:t>
      </w:r>
    </w:p>
    <w:p>
      <w:pPr>
        <w:spacing w:before="240" w:after="120" w:line="276" w:lineRule="auto"/>
        <w:jc w:val="left"/>
      </w:pPr>
      <w:r>
        <w:rPr>
          <w:rFonts w:ascii="Times New Roman" w:hAnsi="Times New Roman"/>
          <w:b/>
          <w:color w:val="182B49"/>
          <w:sz w:val="28"/>
        </w:rPr>
        <w:t>5. Cấu trúc đồ án</w:t>
      </w:r>
    </w:p>
    <w:p>
      <w:pPr>
        <w:spacing w:before="40" w:after="100" w:line="300" w:lineRule="auto"/>
        <w:jc w:val="left"/>
      </w:pPr>
      <w:r>
        <w:rPr>
          <w:rFonts w:ascii="Times New Roman" w:hAnsi="Times New Roman"/>
          <w:sz w:val="26"/>
        </w:rPr>
        <w:t>Ngoài phần Mở đầu, Kết luận, Tài liệu tham khảo và Phụ lục, nội dung chính của báo cáo được tổ chức thành ba chương:</w:t>
      </w:r>
    </w:p>
    <w:p>
      <w:pPr>
        <w:spacing w:before="40" w:after="100" w:line="300" w:lineRule="auto"/>
        <w:jc w:val="left"/>
      </w:pPr>
      <w:r>
        <w:rPr>
          <w:rFonts w:ascii="Times New Roman" w:hAnsi="Times New Roman"/>
          <w:b/>
          <w:sz w:val="26"/>
        </w:rPr>
        <w:t>Chương 1 – Giới thiệu tổng quan về đề tài.</w:t>
      </w:r>
      <w:r>
        <w:rPr>
          <w:rFonts w:ascii="Times New Roman" w:hAnsi="Times New Roman"/>
          <w:sz w:val="26"/>
        </w:rPr>
        <w:t xml:space="preserve"> Chương này trả lời câu hỏi </w:t>
      </w:r>
      <w:r>
        <w:rPr>
          <w:rFonts w:ascii="Times New Roman" w:hAnsi="Times New Roman"/>
          <w:i/>
          <w:sz w:val="26"/>
        </w:rPr>
        <w:t>"Hệ thống được xây dựng dựa trên kiến thức và công nghệ nào?"</w:t>
      </w:r>
      <w:r>
        <w:rPr>
          <w:rFonts w:ascii="Times New Roman" w:hAnsi="Times New Roman"/>
          <w:sz w:val="26"/>
        </w:rPr>
        <w:t>. Nội dung gồm: phân tích bối cảnh và tính cấp thiết của đề tài; hệ thống hóa lý thuyết về kiến trúc hướng dịch vụ và chuẩn RESTful API; giới thiệu và luận giải lựa chọn từng công nghệ nền tảng; khảo sát các hệ thống tương tự và xác lập các điểm cải tiến mà đề tài hướng tới.</w:t>
      </w:r>
    </w:p>
    <w:p>
      <w:pPr>
        <w:spacing w:before="40" w:after="100" w:line="300" w:lineRule="auto"/>
        <w:jc w:val="left"/>
      </w:pPr>
      <w:r>
        <w:rPr>
          <w:rFonts w:ascii="Times New Roman" w:hAnsi="Times New Roman"/>
          <w:b/>
          <w:sz w:val="26"/>
        </w:rPr>
        <w:t>Chương 2 – Phân tích và thiết kế hệ thống.</w:t>
      </w:r>
      <w:r>
        <w:rPr>
          <w:rFonts w:ascii="Times New Roman" w:hAnsi="Times New Roman"/>
          <w:sz w:val="26"/>
        </w:rPr>
        <w:t xml:space="preserve"> Chương này trả lời câu hỏi </w:t>
      </w:r>
      <w:r>
        <w:rPr>
          <w:rFonts w:ascii="Times New Roman" w:hAnsi="Times New Roman"/>
          <w:i/>
          <w:sz w:val="26"/>
        </w:rPr>
        <w:t>"Hệ thống cần làm gì và được thiết kế như thế nào?"</w:t>
      </w:r>
      <w:r>
        <w:rPr>
          <w:rFonts w:ascii="Times New Roman" w:hAnsi="Times New Roman"/>
          <w:sz w:val="26"/>
        </w:rPr>
        <w:t>. Nội dung gồm: đặc tả yêu cầu chức năng, phi chức năng và quy tắc nghiệp vụ; mô hình hóa nghiệp vụ bằng biểu đồ Use Case và mười bảng đặc tả chi tiết; năm sơ đồ tuần tự cho các luồng nghiệp vụ trọng yếu; thiết kế kiến trúc phân tầng; thiết kế cơ sở dữ liệu với ERD và từ điển dữ liệu; thiết kế hợp đồng dịch vụ API và thiết kế ứng dụng client.</w:t>
      </w:r>
    </w:p>
    <w:p>
      <w:pPr>
        <w:spacing w:before="40" w:after="100" w:line="300" w:lineRule="auto"/>
        <w:jc w:val="left"/>
      </w:pPr>
      <w:r>
        <w:rPr>
          <w:rFonts w:ascii="Times New Roman" w:hAnsi="Times New Roman"/>
          <w:b/>
          <w:sz w:val="26"/>
        </w:rPr>
        <w:t>Chương 3 – Kết quả thực nghiệm và đánh giá.</w:t>
      </w:r>
      <w:r>
        <w:rPr>
          <w:rFonts w:ascii="Times New Roman" w:hAnsi="Times New Roman"/>
          <w:sz w:val="26"/>
        </w:rPr>
        <w:t xml:space="preserve"> Chương này trả lời hai câu hỏi </w:t>
      </w:r>
      <w:r>
        <w:rPr>
          <w:rFonts w:ascii="Times New Roman" w:hAnsi="Times New Roman"/>
          <w:i/>
          <w:sz w:val="26"/>
        </w:rPr>
        <w:t>"Thiết kế được hiện thực hóa như thế nào?"</w:t>
      </w:r>
      <w:r>
        <w:rPr>
          <w:rFonts w:ascii="Times New Roman" w:hAnsi="Times New Roman"/>
          <w:sz w:val="26"/>
        </w:rPr>
        <w:t xml:space="preserve"> và </w:t>
      </w:r>
      <w:r>
        <w:rPr>
          <w:rFonts w:ascii="Times New Roman" w:hAnsi="Times New Roman"/>
          <w:i/>
          <w:sz w:val="26"/>
        </w:rPr>
        <w:t>"Hệ thống có hoạt động đúng và đạt mục tiêu hay không?"</w:t>
      </w:r>
      <w:r>
        <w:rPr>
          <w:rFonts w:ascii="Times New Roman" w:hAnsi="Times New Roman"/>
          <w:sz w:val="26"/>
        </w:rPr>
        <w:t>. Nội dung gồm: mô tả môi trường triển khai; trình bày cấu trúc mã nguồn thực tế và cách hiện thực các API cùng các xử lý nghiệp vụ phức tạp; mô tả ứng dụng client và cơ chế tiêu thụ API; báo cáo kết quả kiểm thử đơn vị, tích hợp và đồng thời; ma trận kịch bản kiểm thử và bảng đánh giá mức độ đáp ứng yêu cầu.</w:t>
      </w:r>
    </w:p>
    <w:p>
      <w:pPr>
        <w:spacing w:before="40" w:after="100" w:line="300" w:lineRule="auto"/>
        <w:jc w:val="left"/>
      </w:pPr>
      <w:r>
        <w:rPr>
          <w:rFonts w:ascii="Times New Roman" w:hAnsi="Times New Roman"/>
          <w:b/>
          <w:sz w:val="26"/>
        </w:rPr>
        <w:t>Kết luận và hướng phát triển</w:t>
      </w:r>
      <w:r>
        <w:rPr>
          <w:rFonts w:ascii="Times New Roman" w:hAnsi="Times New Roman"/>
          <w:sz w:val="26"/>
        </w:rPr>
        <w:t xml:space="preserve"> tổng kết những đóng góp, kết quả đạt được về mặt lý thuyết và thực tiễn, chỉ rõ các hạn chế còn tồn tại và đề xuất lộ trình phát triển tiếp theo.</w:t>
      </w:r>
    </w:p>
    <w:p>
      <w:r>
        <w:br w:type="page"/>
      </w:r>
    </w:p>
    <w:p>
      <w:pPr>
        <w:spacing w:before="320" w:after="160" w:line="276" w:lineRule="auto"/>
        <w:jc w:val="left"/>
      </w:pPr>
      <w:r>
        <w:rPr>
          <w:rFonts w:ascii="Times New Roman" w:hAnsi="Times New Roman"/>
          <w:b/>
          <w:color w:val="182B49"/>
          <w:sz w:val="32"/>
        </w:rPr>
        <w:t>CHƯƠNG 1. GIỚI THIỆU TỔNG QUAN VỀ ĐỀ TÀI</w:t>
      </w:r>
    </w:p>
    <w:p>
      <w:pPr>
        <w:spacing w:before="240" w:after="120" w:line="276" w:lineRule="auto"/>
        <w:jc w:val="left"/>
      </w:pPr>
      <w:r>
        <w:rPr>
          <w:rFonts w:ascii="Times New Roman" w:hAnsi="Times New Roman"/>
          <w:b/>
          <w:color w:val="182B49"/>
          <w:sz w:val="28"/>
        </w:rPr>
        <w:t>1.1. Đặt vấn đề và tính cấp thiết của đề tài</w:t>
      </w:r>
    </w:p>
    <w:p>
      <w:pPr>
        <w:spacing w:before="160" w:after="80" w:line="276" w:lineRule="auto"/>
        <w:jc w:val="left"/>
      </w:pPr>
      <w:r>
        <w:rPr>
          <w:rFonts w:ascii="Times New Roman" w:hAnsi="Times New Roman"/>
          <w:b/>
          <w:color w:val="182B49"/>
          <w:sz w:val="26"/>
        </w:rPr>
        <w:t>1.1.1. Bối cảnh thị trường linh kiện máy tính tại Việt Nam</w:t>
      </w:r>
    </w:p>
    <w:p>
      <w:pPr>
        <w:spacing w:before="40" w:after="100" w:line="300" w:lineRule="auto"/>
        <w:jc w:val="left"/>
      </w:pPr>
      <w:r>
        <w:rPr>
          <w:rFonts w:ascii="Times New Roman" w:hAnsi="Times New Roman"/>
          <w:sz w:val="26"/>
        </w:rPr>
        <w:t xml:space="preserve">Nhu cầu sở hữu máy tính cá nhân hiệu năng cao tại Việt Nam được thúc đẩy bởi bốn động lực song song: sự phổ biến của làm việc và học tập trực tuyến; sự phát triển của ngành công nghiệp trò chơi điện tử và thể thao điện tử; nhu cầu của lực lượng lao động sáng tạo nội dung (dựng phim, thiết kế đồ họa, kiến trúc); và gần đây là nhu cầu tính toán cục bộ cho các tác vụ trí tuệ nhân tạo. Đặc điểm chung của bốn nhóm nhu cầu này là người mua thường không mua máy tính nguyên bộ của hãng, mà </w:t>
      </w:r>
      <w:r>
        <w:rPr>
          <w:rFonts w:ascii="Times New Roman" w:hAnsi="Times New Roman"/>
          <w:b/>
          <w:sz w:val="26"/>
        </w:rPr>
        <w:t>tự lựa chọn từng linh kiện rời</w:t>
      </w:r>
      <w:r>
        <w:rPr>
          <w:rFonts w:ascii="Times New Roman" w:hAnsi="Times New Roman"/>
          <w:sz w:val="26"/>
        </w:rPr>
        <w:t xml:space="preserve"> để tối ưu tỷ lệ hiệu năng trên chi phí.</w:t>
      </w:r>
    </w:p>
    <w:p>
      <w:pPr>
        <w:spacing w:before="40" w:after="100" w:line="300" w:lineRule="auto"/>
        <w:jc w:val="left"/>
      </w:pPr>
      <w:r>
        <w:rPr>
          <w:rFonts w:ascii="Times New Roman" w:hAnsi="Times New Roman"/>
          <w:sz w:val="26"/>
        </w:rPr>
        <w:t xml:space="preserve">Hành vi mua sắm này tạo ra một bài toán phần mềm đặc thù: hệ thống bán hàng không chỉ phải quản lý danh mục sản phẩm, mà còn phải đóng vai trò </w:t>
      </w:r>
      <w:r>
        <w:rPr>
          <w:rFonts w:ascii="Times New Roman" w:hAnsi="Times New Roman"/>
          <w:b/>
          <w:sz w:val="26"/>
        </w:rPr>
        <w:t>một công cụ hỗ trợ ra quyết định kỹ thuật</w:t>
      </w:r>
      <w:r>
        <w:rPr>
          <w:rFonts w:ascii="Times New Roman" w:hAnsi="Times New Roman"/>
          <w:sz w:val="26"/>
        </w:rPr>
        <w:t>. Người mua cần biết linh kiện nào lắp được với linh kiện nào, tổng công suất tiêu thụ là bao nhiêu, và tổng chi phí có nằm trong ngân sách hay không — tất cả phải được trả lời ngay trong phiên duyệt web, không thể chờ nhân viên tư vấn.</w:t>
      </w:r>
    </w:p>
    <w:p>
      <w:pPr>
        <w:spacing w:before="160" w:after="80" w:line="276" w:lineRule="auto"/>
        <w:jc w:val="left"/>
      </w:pPr>
      <w:r>
        <w:rPr>
          <w:rFonts w:ascii="Times New Roman" w:hAnsi="Times New Roman"/>
          <w:b/>
          <w:color w:val="182B49"/>
          <w:sz w:val="26"/>
        </w:rPr>
        <w:t>1.1.2. Rào cản kỹ thuật của người dùng khi tự lắp ráp máy tính</w:t>
      </w:r>
    </w:p>
    <w:p>
      <w:pPr>
        <w:spacing w:before="40" w:after="100" w:line="300" w:lineRule="auto"/>
        <w:jc w:val="left"/>
      </w:pPr>
      <w:r>
        <w:rPr>
          <w:rFonts w:ascii="Times New Roman" w:hAnsi="Times New Roman"/>
          <w:sz w:val="26"/>
        </w:rPr>
        <w:t>Khảo sát các diễn đàn công nghệ và nhóm cộng đồng người dùng cho thấy bốn nhóm lỗi cấu hình phổ biến nhất:</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2268"/>
        <w:gridCol w:w="2268"/>
        <w:gridCol w:w="2268"/>
        <w:gridCol w:w="2268"/>
      </w:tblGrid>
      <w:tr>
        <w:tc>
          <w:tcPr>
            <w:tcW w:type="dxa" w:w="2268"/>
            <w:shd w:fill="EBF3FB"/>
          </w:tcPr>
          <w:p>
            <w:pPr>
              <w:spacing w:before="60" w:after="60" w:line="264" w:lineRule="auto"/>
            </w:pPr>
            <w:r>
              <w:rPr>
                <w:rFonts w:ascii="Times New Roman" w:hAnsi="Times New Roman"/>
                <w:b/>
                <w:color w:val="182B49"/>
                <w:sz w:val="22"/>
              </w:rPr>
              <w:t>Nhóm lỗi</w:t>
            </w:r>
          </w:p>
        </w:tc>
        <w:tc>
          <w:tcPr>
            <w:tcW w:type="dxa" w:w="2268"/>
            <w:shd w:fill="EBF3FB"/>
          </w:tcPr>
          <w:p>
            <w:pPr>
              <w:spacing w:before="60" w:after="60" w:line="264" w:lineRule="auto"/>
            </w:pPr>
            <w:r>
              <w:rPr>
                <w:rFonts w:ascii="Times New Roman" w:hAnsi="Times New Roman"/>
                <w:b/>
                <w:color w:val="182B49"/>
                <w:sz w:val="22"/>
              </w:rPr>
              <w:t>Mô tả hiện tượng</w:t>
            </w:r>
          </w:p>
        </w:tc>
        <w:tc>
          <w:tcPr>
            <w:tcW w:type="dxa" w:w="2268"/>
            <w:shd w:fill="EBF3FB"/>
          </w:tcPr>
          <w:p>
            <w:pPr>
              <w:spacing w:before="60" w:after="60" w:line="264" w:lineRule="auto"/>
            </w:pPr>
            <w:r>
              <w:rPr>
                <w:rFonts w:ascii="Times New Roman" w:hAnsi="Times New Roman"/>
                <w:b/>
                <w:color w:val="182B49"/>
                <w:sz w:val="22"/>
              </w:rPr>
              <w:t>Hệ quả</w:t>
            </w:r>
          </w:p>
        </w:tc>
        <w:tc>
          <w:tcPr>
            <w:tcW w:type="dxa" w:w="2268"/>
            <w:shd w:fill="EBF3FB"/>
          </w:tcPr>
          <w:p>
            <w:pPr>
              <w:spacing w:before="60" w:after="60" w:line="264" w:lineRule="auto"/>
            </w:pPr>
            <w:r>
              <w:rPr>
                <w:rFonts w:ascii="Times New Roman" w:hAnsi="Times New Roman"/>
                <w:b/>
                <w:color w:val="182B49"/>
                <w:sz w:val="22"/>
              </w:rPr>
              <w:t>Cơ chế phòng ngừa trong đề tài</w:t>
            </w:r>
          </w:p>
        </w:tc>
      </w:tr>
      <w:tr>
        <w:tc>
          <w:tcPr>
            <w:tcW w:type="dxa" w:w="2268"/>
            <w:shd w:fill="FFFFFF"/>
          </w:tcPr>
          <w:p>
            <w:pPr>
              <w:spacing w:before="60" w:after="60" w:line="264" w:lineRule="auto"/>
            </w:pPr>
            <w:r>
              <w:rPr>
                <w:rFonts w:ascii="Times New Roman" w:hAnsi="Times New Roman"/>
                <w:b/>
                <w:sz w:val="21"/>
              </w:rPr>
              <w:t>Sai chuẩn chân cắm (socket)</w:t>
            </w:r>
          </w:p>
        </w:tc>
        <w:tc>
          <w:tcPr>
            <w:tcW w:type="dxa" w:w="2268"/>
            <w:shd w:fill="FFFFFF"/>
          </w:tcPr>
          <w:p>
            <w:pPr>
              <w:spacing w:before="60" w:after="60" w:line="264" w:lineRule="auto"/>
            </w:pPr>
            <w:r>
              <w:rPr>
                <w:rFonts w:ascii="Times New Roman" w:hAnsi="Times New Roman"/>
                <w:sz w:val="21"/>
              </w:rPr>
              <w:t>Chọn CPU socket LGA1700 nhưng bo mạch chủ dùng socket AM5</w:t>
            </w:r>
          </w:p>
        </w:tc>
        <w:tc>
          <w:tcPr>
            <w:tcW w:type="dxa" w:w="2268"/>
            <w:shd w:fill="FFFFFF"/>
          </w:tcPr>
          <w:p>
            <w:pPr>
              <w:spacing w:before="60" w:after="60" w:line="264" w:lineRule="auto"/>
            </w:pPr>
            <w:r>
              <w:rPr>
                <w:rFonts w:ascii="Times New Roman" w:hAnsi="Times New Roman"/>
                <w:sz w:val="21"/>
              </w:rPr>
              <w:t>Không lắp được, phải đổi trả, phát sinh chi phí vận chuyển và mất uy tín cửa hàng</w:t>
            </w:r>
          </w:p>
        </w:tc>
        <w:tc>
          <w:tcPr>
            <w:tcW w:type="dxa" w:w="2268"/>
            <w:shd w:fill="FFFFFF"/>
          </w:tcPr>
          <w:p>
            <w:pPr>
              <w:spacing w:before="60" w:after="60" w:line="264" w:lineRule="auto"/>
            </w:pPr>
            <w:r>
              <w:rPr>
                <w:rFonts w:ascii="Consolas" w:hAnsi="Consolas"/>
                <w:color w:val="C7254E"/>
                <w:sz w:val="18"/>
              </w:rPr>
              <w:t>PcBuilderService</w:t>
            </w:r>
            <w:r>
              <w:rPr>
                <w:rFonts w:ascii="Times New Roman" w:hAnsi="Times New Roman"/>
                <w:sz w:val="21"/>
              </w:rPr>
              <w:t xml:space="preserve"> chuẩn hóa chuỗi socket và lọc hai chiều danh sách CPU ↔ Mainboard; tự động loại linh kiện xung đột</w:t>
            </w:r>
          </w:p>
        </w:tc>
      </w:tr>
      <w:tr>
        <w:tc>
          <w:tcPr>
            <w:tcW w:type="dxa" w:w="2268"/>
            <w:shd w:fill="F7FAFD"/>
          </w:tcPr>
          <w:p>
            <w:pPr>
              <w:spacing w:before="60" w:after="60" w:line="264" w:lineRule="auto"/>
            </w:pPr>
            <w:r>
              <w:rPr>
                <w:rFonts w:ascii="Times New Roman" w:hAnsi="Times New Roman"/>
                <w:b/>
                <w:sz w:val="21"/>
              </w:rPr>
              <w:t>Thiếu công suất nguồn</w:t>
            </w:r>
          </w:p>
        </w:tc>
        <w:tc>
          <w:tcPr>
            <w:tcW w:type="dxa" w:w="2268"/>
            <w:shd w:fill="F7FAFD"/>
          </w:tcPr>
          <w:p>
            <w:pPr>
              <w:spacing w:before="60" w:after="60" w:line="264" w:lineRule="auto"/>
            </w:pPr>
            <w:r>
              <w:rPr>
                <w:rFonts w:ascii="Times New Roman" w:hAnsi="Times New Roman"/>
                <w:sz w:val="21"/>
              </w:rPr>
              <w:t>Bộ nguồn 450 W không đủ cho card đồ họa yêu cầu 650 W</w:t>
            </w:r>
          </w:p>
        </w:tc>
        <w:tc>
          <w:tcPr>
            <w:tcW w:type="dxa" w:w="2268"/>
            <w:shd w:fill="F7FAFD"/>
          </w:tcPr>
          <w:p>
            <w:pPr>
              <w:spacing w:before="60" w:after="60" w:line="264" w:lineRule="auto"/>
            </w:pPr>
            <w:r>
              <w:rPr>
                <w:rFonts w:ascii="Times New Roman" w:hAnsi="Times New Roman"/>
                <w:sz w:val="21"/>
              </w:rPr>
              <w:t>Máy không khởi động, sập nguồn khi tải nặng, có nguy cơ hỏng linh kiện</w:t>
            </w:r>
          </w:p>
        </w:tc>
        <w:tc>
          <w:tcPr>
            <w:tcW w:type="dxa" w:w="2268"/>
            <w:shd w:fill="F7FAFD"/>
          </w:tcPr>
          <w:p>
            <w:pPr>
              <w:spacing w:before="60" w:after="60" w:line="264" w:lineRule="auto"/>
            </w:pPr>
            <w:r>
              <w:rPr>
                <w:rFonts w:ascii="Times New Roman" w:hAnsi="Times New Roman"/>
                <w:sz w:val="21"/>
              </w:rPr>
              <w:t>Hệ thống tính và hiển thị tổng công suất ước lượng của cấu hình theo thời gian thực trên giao diện Build PC</w:t>
            </w:r>
          </w:p>
        </w:tc>
      </w:tr>
      <w:tr>
        <w:tc>
          <w:tcPr>
            <w:tcW w:type="dxa" w:w="2268"/>
            <w:shd w:fill="FFFFFF"/>
          </w:tcPr>
          <w:p>
            <w:pPr>
              <w:spacing w:before="60" w:after="60" w:line="264" w:lineRule="auto"/>
            </w:pPr>
            <w:r>
              <w:rPr>
                <w:rFonts w:ascii="Times New Roman" w:hAnsi="Times New Roman"/>
                <w:b/>
                <w:sz w:val="21"/>
              </w:rPr>
              <w:t>Nghẽn cổ chai (bottleneck)</w:t>
            </w:r>
          </w:p>
        </w:tc>
        <w:tc>
          <w:tcPr>
            <w:tcW w:type="dxa" w:w="2268"/>
            <w:shd w:fill="FFFFFF"/>
          </w:tcPr>
          <w:p>
            <w:pPr>
              <w:spacing w:before="60" w:after="60" w:line="264" w:lineRule="auto"/>
            </w:pPr>
            <w:r>
              <w:rPr>
                <w:rFonts w:ascii="Times New Roman" w:hAnsi="Times New Roman"/>
                <w:sz w:val="21"/>
              </w:rPr>
              <w:t>Ghép CPU phân khúc phổ thông với card đồ họa cao cấp</w:t>
            </w:r>
          </w:p>
        </w:tc>
        <w:tc>
          <w:tcPr>
            <w:tcW w:type="dxa" w:w="2268"/>
            <w:shd w:fill="FFFFFF"/>
          </w:tcPr>
          <w:p>
            <w:pPr>
              <w:spacing w:before="60" w:after="60" w:line="264" w:lineRule="auto"/>
            </w:pPr>
            <w:r>
              <w:rPr>
                <w:rFonts w:ascii="Times New Roman" w:hAnsi="Times New Roman"/>
                <w:sz w:val="21"/>
              </w:rPr>
              <w:t>Hiệu năng thực tế thấp hơn nhiều so với kỳ vọng, lãng phí ngân sách</w:t>
            </w:r>
          </w:p>
        </w:tc>
        <w:tc>
          <w:tcPr>
            <w:tcW w:type="dxa" w:w="2268"/>
            <w:shd w:fill="FFFFFF"/>
          </w:tcPr>
          <w:p>
            <w:pPr>
              <w:spacing w:before="60" w:after="60" w:line="264" w:lineRule="auto"/>
            </w:pPr>
            <w:r>
              <w:rPr>
                <w:rFonts w:ascii="Times New Roman" w:hAnsi="Times New Roman"/>
                <w:sz w:val="21"/>
              </w:rPr>
              <w:t>Dịch vụ gợi ý cấu hình phân bổ ngân sách theo tỷ lệ chuẩn giữa các nhóm linh kiện tùy theo mục đích sử dụng</w:t>
            </w:r>
          </w:p>
        </w:tc>
      </w:tr>
      <w:tr>
        <w:tc>
          <w:tcPr>
            <w:tcW w:type="dxa" w:w="2268"/>
            <w:shd w:fill="F7FAFD"/>
          </w:tcPr>
          <w:p>
            <w:pPr>
              <w:spacing w:before="60" w:after="60" w:line="264" w:lineRule="auto"/>
            </w:pPr>
            <w:r>
              <w:rPr>
                <w:rFonts w:ascii="Times New Roman" w:hAnsi="Times New Roman"/>
                <w:b/>
                <w:sz w:val="21"/>
              </w:rPr>
              <w:t>Chọn linh kiện đã hết hàng</w:t>
            </w:r>
          </w:p>
        </w:tc>
        <w:tc>
          <w:tcPr>
            <w:tcW w:type="dxa" w:w="2268"/>
            <w:shd w:fill="F7FAFD"/>
          </w:tcPr>
          <w:p>
            <w:pPr>
              <w:spacing w:before="60" w:after="60" w:line="264" w:lineRule="auto"/>
            </w:pPr>
            <w:r>
              <w:rPr>
                <w:rFonts w:ascii="Times New Roman" w:hAnsi="Times New Roman"/>
                <w:sz w:val="21"/>
              </w:rPr>
              <w:t>Cấu hình được lên kế hoạch nhưng một linh kiện không còn tồn kho</w:t>
            </w:r>
          </w:p>
        </w:tc>
        <w:tc>
          <w:tcPr>
            <w:tcW w:type="dxa" w:w="2268"/>
            <w:shd w:fill="F7FAFD"/>
          </w:tcPr>
          <w:p>
            <w:pPr>
              <w:spacing w:before="60" w:after="60" w:line="264" w:lineRule="auto"/>
            </w:pPr>
            <w:r>
              <w:rPr>
                <w:rFonts w:ascii="Times New Roman" w:hAnsi="Times New Roman"/>
                <w:sz w:val="21"/>
              </w:rPr>
              <w:t>Người dùng phải làm lại từ đầu, tỷ lệ bỏ giỏ hàng tăng</w:t>
            </w:r>
          </w:p>
        </w:tc>
        <w:tc>
          <w:tcPr>
            <w:tcW w:type="dxa" w:w="2268"/>
            <w:shd w:fill="F7FAFD"/>
          </w:tcPr>
          <w:p>
            <w:pPr>
              <w:spacing w:before="60" w:after="60" w:line="264" w:lineRule="auto"/>
            </w:pPr>
            <w:r>
              <w:rPr>
                <w:rFonts w:ascii="Times New Roman" w:hAnsi="Times New Roman"/>
                <w:sz w:val="21"/>
              </w:rPr>
              <w:t>Mỗi lần truy xuất phiên cấu hình, hệ thống làm mới tồn kho và giá từ cơ sở dữ liệu; thao tác chuyển cấu hình vào giỏ hàng kiểm tra tồn kho theo lô trước khi thực hiện</w:t>
            </w:r>
          </w:p>
        </w:tc>
      </w:tr>
    </w:tbl>
    <w:p>
      <w:pPr>
        <w:spacing w:before="0" w:after="120"/>
      </w:pPr>
    </w:p>
    <w:p>
      <w:pPr>
        <w:spacing w:before="160" w:after="80" w:line="276" w:lineRule="auto"/>
        <w:jc w:val="left"/>
      </w:pPr>
      <w:r>
        <w:rPr>
          <w:rFonts w:ascii="Times New Roman" w:hAnsi="Times New Roman"/>
          <w:b/>
          <w:color w:val="182B49"/>
          <w:sz w:val="26"/>
        </w:rPr>
        <w:t>1.1.3. Hạn chế của mô hình phần mềm bán hàng nguyên khối hiện hành</w:t>
      </w:r>
    </w:p>
    <w:p>
      <w:pPr>
        <w:spacing w:before="40" w:after="100" w:line="300" w:lineRule="auto"/>
        <w:jc w:val="left"/>
      </w:pPr>
      <w:r>
        <w:rPr>
          <w:rFonts w:ascii="Times New Roman" w:hAnsi="Times New Roman"/>
          <w:sz w:val="26"/>
        </w:rPr>
        <w:t>Phần lớn các ứng dụng thương mại điện tử quy mô vừa được xây dựng theo mô hình nguyên khối truyền thống, trong đó bộ điều khiển web vừa nhận tham số biểu mẫu, vừa chứa logic nghiệp vụ, vừa truy vấn trực tiếp cơ sở dữ liệu và vừa kết xuất HTML. Mô hình này có ba nhược điểm nghiêm trọng đối với bài toán đang xét:</w:t>
      </w:r>
    </w:p>
    <w:p>
      <w:pPr>
        <w:spacing w:before="20" w:after="60" w:line="288" w:lineRule="auto"/>
        <w:ind w:left="360"/>
        <w:jc w:val="left"/>
      </w:pPr>
      <w:r>
        <w:rPr>
          <w:rFonts w:ascii="Times New Roman" w:hAnsi="Times New Roman"/>
          <w:b/>
          <w:sz w:val="26"/>
        </w:rPr>
        <w:t xml:space="preserve">1. </w:t>
      </w:r>
      <w:r>
        <w:rPr>
          <w:rFonts w:ascii="Times New Roman" w:hAnsi="Times New Roman"/>
          <w:b/>
          <w:sz w:val="26"/>
        </w:rPr>
        <w:t>Không thể tái sử dụng cho kênh bán hàng khác.</w:t>
      </w:r>
      <w:r>
        <w:rPr>
          <w:rFonts w:ascii="Times New Roman" w:hAnsi="Times New Roman"/>
          <w:sz w:val="26"/>
        </w:rPr>
        <w:t xml:space="preserve"> Logic tính giá cuối sau khuyến mại, logic kiểm tra tồn kho và logic tính phí vận chuyển nằm rải rác trong tầng trình bày. Khi cần xây dựng ứng dụng di động, toàn bộ logic này phải được viết lại — dẫn tới nguy cơ hai kênh bán hàng tính ra hai con số khác nhau cho cùng một giỏ hàng.</w:t>
      </w:r>
    </w:p>
    <w:p>
      <w:pPr>
        <w:spacing w:before="20" w:after="60" w:line="288" w:lineRule="auto"/>
        <w:ind w:left="360"/>
        <w:jc w:val="left"/>
      </w:pPr>
      <w:r>
        <w:rPr>
          <w:rFonts w:ascii="Times New Roman" w:hAnsi="Times New Roman"/>
          <w:b/>
          <w:sz w:val="26"/>
        </w:rPr>
        <w:t xml:space="preserve">2. </w:t>
      </w:r>
      <w:r>
        <w:rPr>
          <w:rFonts w:ascii="Times New Roman" w:hAnsi="Times New Roman"/>
          <w:b/>
          <w:sz w:val="26"/>
        </w:rPr>
        <w:t>Không kiểm thử được tự động ở mức nghiệp vụ.</w:t>
      </w:r>
      <w:r>
        <w:rPr>
          <w:rFonts w:ascii="Times New Roman" w:hAnsi="Times New Roman"/>
          <w:sz w:val="26"/>
        </w:rPr>
        <w:t xml:space="preserve"> Vì logic gắn chặt vào ngữ cảnh HTTP, việc viết kiểm thử đơn vị cho quy tắc "không cho phép đặt vượt tồn kho" trở nên rất khó khăn.</w:t>
      </w:r>
    </w:p>
    <w:p>
      <w:pPr>
        <w:spacing w:before="20" w:after="60" w:line="288" w:lineRule="auto"/>
        <w:ind w:left="360"/>
        <w:jc w:val="left"/>
      </w:pPr>
      <w:r>
        <w:rPr>
          <w:rFonts w:ascii="Times New Roman" w:hAnsi="Times New Roman"/>
          <w:b/>
          <w:sz w:val="26"/>
        </w:rPr>
        <w:t xml:space="preserve">3. </w:t>
      </w:r>
      <w:r>
        <w:rPr>
          <w:rFonts w:ascii="Times New Roman" w:hAnsi="Times New Roman"/>
          <w:b/>
          <w:sz w:val="26"/>
        </w:rPr>
        <w:t>Không tách được ranh giới giao dịch.</w:t>
      </w:r>
      <w:r>
        <w:rPr>
          <w:rFonts w:ascii="Times New Roman" w:hAnsi="Times New Roman"/>
          <w:sz w:val="26"/>
        </w:rPr>
        <w:t xml:space="preserve"> Khi logic trải dài trên tầng trình bày, việc xác định phạm vi của một giao dịch cơ sở dữ liệu trở nên mơ hồ, dẫn tới rủi ro dữ liệu không nhất quán khi có lỗi giữa chừng.</w:t>
      </w:r>
    </w:p>
    <w:p>
      <w:pPr>
        <w:spacing w:before="160" w:after="80" w:line="276" w:lineRule="auto"/>
        <w:jc w:val="left"/>
      </w:pPr>
      <w:r>
        <w:rPr>
          <w:rFonts w:ascii="Times New Roman" w:hAnsi="Times New Roman"/>
          <w:b/>
          <w:color w:val="182B49"/>
          <w:sz w:val="26"/>
        </w:rPr>
        <w:t>1.1.4. Tính cấp thiết của việc áp dụng kiến trúc hướng dịch vụ</w:t>
      </w:r>
    </w:p>
    <w:p>
      <w:pPr>
        <w:spacing w:before="40" w:after="100" w:line="300" w:lineRule="auto"/>
        <w:jc w:val="left"/>
      </w:pPr>
      <w:r>
        <w:rPr>
          <w:rFonts w:ascii="Times New Roman" w:hAnsi="Times New Roman"/>
          <w:sz w:val="26"/>
        </w:rPr>
        <w:t xml:space="preserve">Kiến trúc hướng dịch vụ giải quyết đồng thời ba nhược điểm trên bằng cách đặt ra một ranh giới hình thức: </w:t>
      </w:r>
      <w:r>
        <w:rPr>
          <w:rFonts w:ascii="Times New Roman" w:hAnsi="Times New Roman"/>
          <w:b/>
          <w:sz w:val="26"/>
        </w:rPr>
        <w:t>năng lực nghiệp vụ được đóng gói thành dịch vụ, được công bố qua một hợp đồng độc lập với công nghệ, và được tiêu thụ bởi bất kỳ ứng dụng khách nào tuân thủ hợp đồng đó.</w:t>
      </w:r>
      <w:r>
        <w:rPr>
          <w:rFonts w:ascii="Times New Roman" w:hAnsi="Times New Roman"/>
          <w:sz w:val="26"/>
        </w:rPr>
        <w:t xml:space="preserve"> Cụ thể trong đề tài:</w:t>
      </w:r>
    </w:p>
    <w:p>
      <w:pPr>
        <w:pStyle w:val="ListBullet"/>
        <w:spacing w:before="20" w:after="60" w:line="288" w:lineRule="auto"/>
        <w:jc w:val="left"/>
      </w:pPr>
      <w:r>
        <w:rPr>
          <w:rFonts w:ascii="Times New Roman" w:hAnsi="Times New Roman"/>
          <w:sz w:val="26"/>
        </w:rPr>
        <w:t xml:space="preserve">Quy tắc "giá cuối cùng của sản phẩm phải do máy chủ tính, dựa trên </w:t>
      </w:r>
      <w:r>
        <w:rPr>
          <w:rFonts w:ascii="Consolas" w:hAnsi="Consolas"/>
          <w:color w:val="C7254E"/>
          <w:sz w:val="23"/>
        </w:rPr>
        <w:t>price</w:t>
      </w:r>
      <w:r>
        <w:rPr>
          <w:rFonts w:ascii="Times New Roman" w:hAnsi="Times New Roman"/>
          <w:sz w:val="26"/>
        </w:rPr>
        <w:t xml:space="preserve">, </w:t>
      </w:r>
      <w:r>
        <w:rPr>
          <w:rFonts w:ascii="Consolas" w:hAnsi="Consolas"/>
          <w:color w:val="C7254E"/>
          <w:sz w:val="23"/>
        </w:rPr>
        <w:t>discount_percent</w:t>
      </w:r>
      <w:r>
        <w:rPr>
          <w:rFonts w:ascii="Times New Roman" w:hAnsi="Times New Roman"/>
          <w:sz w:val="26"/>
        </w:rPr>
        <w:t xml:space="preserve">, </w:t>
      </w:r>
      <w:r>
        <w:rPr>
          <w:rFonts w:ascii="Consolas" w:hAnsi="Consolas"/>
          <w:color w:val="C7254E"/>
          <w:sz w:val="23"/>
        </w:rPr>
        <w:t>sale_start</w:t>
      </w:r>
      <w:r>
        <w:rPr>
          <w:rFonts w:ascii="Times New Roman" w:hAnsi="Times New Roman"/>
          <w:sz w:val="26"/>
        </w:rPr>
        <w:t xml:space="preserve">, </w:t>
      </w:r>
      <w:r>
        <w:rPr>
          <w:rFonts w:ascii="Consolas" w:hAnsi="Consolas"/>
          <w:color w:val="C7254E"/>
          <w:sz w:val="23"/>
        </w:rPr>
        <w:t>sale_end</w:t>
      </w:r>
      <w:r>
        <w:rPr>
          <w:rFonts w:ascii="Times New Roman" w:hAnsi="Times New Roman"/>
          <w:sz w:val="26"/>
        </w:rPr>
        <w:t xml:space="preserve">" được đóng gói trong phương thức </w:t>
      </w:r>
      <w:r>
        <w:rPr>
          <w:rFonts w:ascii="Consolas" w:hAnsi="Consolas"/>
          <w:color w:val="C7254E"/>
          <w:sz w:val="23"/>
        </w:rPr>
        <w:t>Product.getFinalPrice()</w:t>
      </w:r>
      <w:r>
        <w:rPr>
          <w:rFonts w:ascii="Times New Roman" w:hAnsi="Times New Roman"/>
          <w:sz w:val="26"/>
        </w:rPr>
        <w:t xml:space="preserve"> và chỉ được gọi từ tầng dịch vụ. Client không bao giờ gửi giá lên; client chỉ gửi </w:t>
      </w:r>
      <w:r>
        <w:rPr>
          <w:rFonts w:ascii="Consolas" w:hAnsi="Consolas"/>
          <w:color w:val="C7254E"/>
          <w:sz w:val="23"/>
        </w:rPr>
        <w:t>product_id</w:t>
      </w:r>
      <w:r>
        <w:rPr>
          <w:rFonts w:ascii="Times New Roman" w:hAnsi="Times New Roman"/>
          <w:sz w:val="26"/>
        </w:rPr>
        <w:t xml:space="preserve"> và </w:t>
      </w:r>
      <w:r>
        <w:rPr>
          <w:rFonts w:ascii="Consolas" w:hAnsi="Consolas"/>
          <w:color w:val="C7254E"/>
          <w:sz w:val="23"/>
        </w:rPr>
        <w:t>quantity</w:t>
      </w:r>
      <w:r>
        <w:rPr>
          <w:rFonts w:ascii="Times New Roman" w:hAnsi="Times New Roman"/>
          <w:sz w:val="26"/>
        </w:rPr>
        <w:t>.</w:t>
      </w:r>
    </w:p>
    <w:p>
      <w:pPr>
        <w:pStyle w:val="ListBullet"/>
        <w:spacing w:before="20" w:after="60" w:line="288" w:lineRule="auto"/>
        <w:jc w:val="left"/>
      </w:pPr>
      <w:r>
        <w:rPr>
          <w:rFonts w:ascii="Times New Roman" w:hAnsi="Times New Roman"/>
          <w:sz w:val="26"/>
        </w:rPr>
        <w:t xml:space="preserve">Quy tắc "không được bán vượt tồn kho" được đóng gói trong </w:t>
      </w:r>
      <w:r>
        <w:rPr>
          <w:rFonts w:ascii="Consolas" w:hAnsi="Consolas"/>
          <w:color w:val="C7254E"/>
          <w:sz w:val="23"/>
        </w:rPr>
        <w:t>CheckoutService.placeOrder()</w:t>
      </w:r>
      <w:r>
        <w:rPr>
          <w:rFonts w:ascii="Times New Roman" w:hAnsi="Times New Roman"/>
          <w:sz w:val="26"/>
        </w:rPr>
        <w:t xml:space="preserve"> cùng với ranh giới giao dịch tường minh.</w:t>
      </w:r>
    </w:p>
    <w:p>
      <w:pPr>
        <w:pStyle w:val="ListBullet"/>
        <w:spacing w:before="20" w:after="60" w:line="288" w:lineRule="auto"/>
        <w:jc w:val="left"/>
      </w:pPr>
      <w:r>
        <w:rPr>
          <w:rFonts w:ascii="Times New Roman" w:hAnsi="Times New Roman"/>
          <w:sz w:val="26"/>
        </w:rPr>
        <w:t xml:space="preserve">Quy tắc "một mã giảm giá chỉ được một người dùng sử dụng một lần" được đóng gói trong </w:t>
      </w:r>
      <w:r>
        <w:rPr>
          <w:rFonts w:ascii="Consolas" w:hAnsi="Consolas"/>
          <w:color w:val="C7254E"/>
          <w:sz w:val="23"/>
        </w:rPr>
        <w:t>VoucherService.validate()</w:t>
      </w:r>
      <w:r>
        <w:rPr>
          <w:rFonts w:ascii="Times New Roman" w:hAnsi="Times New Roman"/>
          <w:sz w:val="26"/>
        </w:rPr>
        <w:t xml:space="preserve"> và được bảo đảm ở tầng dữ liệu bằng ràng buộc duy nhất </w:t>
      </w:r>
      <w:r>
        <w:rPr>
          <w:rFonts w:ascii="Consolas" w:hAnsi="Consolas"/>
          <w:color w:val="C7254E"/>
          <w:sz w:val="23"/>
        </w:rPr>
        <w:t>unique_user_voucher (voucher_id, user_id)</w:t>
      </w:r>
      <w:r>
        <w:rPr>
          <w:rFonts w:ascii="Times New Roman" w:hAnsi="Times New Roman"/>
          <w:sz w:val="26"/>
        </w:rPr>
        <w:t>.</w:t>
      </w:r>
    </w:p>
    <w:p>
      <w:pPr>
        <w:spacing w:before="40" w:after="100" w:line="300" w:lineRule="auto"/>
        <w:jc w:val="left"/>
      </w:pPr>
      <w:r>
        <w:rPr>
          <w:rFonts w:ascii="Times New Roman" w:hAnsi="Times New Roman"/>
          <w:sz w:val="26"/>
        </w:rPr>
        <w:t>Nhờ ranh giới này, cùng một quy tắc được bảo đảm thống nhất cho mọi kênh tiêu thụ, đồng thời có thể kiểm thử tự động ở mức dịch vụ mà không cần khởi động máy chủ web.</w:t>
      </w:r>
    </w:p>
    <w:p>
      <w:pPr>
        <w:spacing w:before="240" w:after="120" w:line="276" w:lineRule="auto"/>
        <w:jc w:val="left"/>
      </w:pPr>
      <w:r>
        <w:rPr>
          <w:rFonts w:ascii="Times New Roman" w:hAnsi="Times New Roman"/>
          <w:b/>
          <w:color w:val="182B49"/>
          <w:sz w:val="28"/>
        </w:rPr>
        <w:t>1.2. Tổng quan về Kiến trúc hướng dịch vụ (SOA) và RESTful API</w:t>
      </w:r>
    </w:p>
    <w:p>
      <w:pPr>
        <w:spacing w:before="160" w:after="80" w:line="276" w:lineRule="auto"/>
        <w:jc w:val="left"/>
      </w:pPr>
      <w:r>
        <w:rPr>
          <w:rFonts w:ascii="Times New Roman" w:hAnsi="Times New Roman"/>
          <w:b/>
          <w:color w:val="182B49"/>
          <w:sz w:val="26"/>
        </w:rPr>
        <w:t>1.2.1. Khái niệm và nguyên lý cốt lõi của SOA</w:t>
      </w:r>
    </w:p>
    <w:p>
      <w:pPr>
        <w:spacing w:before="40" w:after="100" w:line="300" w:lineRule="auto"/>
        <w:jc w:val="left"/>
      </w:pPr>
      <w:r>
        <w:rPr>
          <w:rFonts w:ascii="Times New Roman" w:hAnsi="Times New Roman"/>
          <w:b/>
          <w:sz w:val="26"/>
        </w:rPr>
        <w:t>Kiến trúc hướng dịch vụ</w:t>
      </w:r>
      <w:r>
        <w:rPr>
          <w:rFonts w:ascii="Times New Roman" w:hAnsi="Times New Roman"/>
          <w:sz w:val="26"/>
        </w:rPr>
        <w:t xml:space="preserve"> (Service-Oriented Architecture – SOA) là một phong cách kiến trúc phần mềm trong đó chức năng của hệ thống được tổ chức thành tập hợp các </w:t>
      </w:r>
      <w:r>
        <w:rPr>
          <w:rFonts w:ascii="Times New Roman" w:hAnsi="Times New Roman"/>
          <w:b/>
          <w:sz w:val="26"/>
        </w:rPr>
        <w:t>dịch vụ</w:t>
      </w:r>
      <w:r>
        <w:rPr>
          <w:rFonts w:ascii="Times New Roman" w:hAnsi="Times New Roman"/>
          <w:sz w:val="26"/>
        </w:rPr>
        <w:t xml:space="preserve"> — những đơn vị phần mềm tự chứa, có ranh giới rõ ràng, công bố năng lực của mình thông qua một </w:t>
      </w:r>
      <w:r>
        <w:rPr>
          <w:rFonts w:ascii="Times New Roman" w:hAnsi="Times New Roman"/>
          <w:i/>
          <w:sz w:val="26"/>
        </w:rPr>
        <w:t>hợp đồng dịch vụ</w:t>
      </w:r>
      <w:r>
        <w:rPr>
          <w:rFonts w:ascii="Times New Roman" w:hAnsi="Times New Roman"/>
          <w:sz w:val="26"/>
        </w:rPr>
        <w:t xml:space="preserve"> (service contract) độc lập với ngôn ngữ lập trình và nền tảng hiện thực bên trong.</w:t>
      </w:r>
    </w:p>
    <w:p>
      <w:pPr>
        <w:spacing w:before="40" w:after="100" w:line="300" w:lineRule="auto"/>
        <w:jc w:val="left"/>
      </w:pPr>
      <w:r>
        <w:rPr>
          <w:rFonts w:ascii="Times New Roman" w:hAnsi="Times New Roman"/>
          <w:sz w:val="26"/>
        </w:rPr>
        <w:t>Thomas Erl hệ thống hóa SOA thành tám nguyên lý thiết kế. Bốn nguyên lý cốt lõi được áp dụng trực tiếp trong đề tài như sau:</w:t>
      </w:r>
    </w:p>
    <w:p>
      <w:pPr>
        <w:spacing w:before="120" w:after="60" w:line="276" w:lineRule="auto"/>
        <w:jc w:val="left"/>
      </w:pPr>
      <w:r>
        <w:rPr>
          <w:rFonts w:ascii="Times New Roman" w:hAnsi="Times New Roman"/>
          <w:i/>
          <w:color w:val="182B49"/>
          <w:sz w:val="26"/>
        </w:rPr>
        <w:t>a) Ràng buộc lỏng (Loose Coupling)</w:t>
      </w:r>
    </w:p>
    <w:p>
      <w:pPr>
        <w:spacing w:before="40" w:after="100" w:line="300" w:lineRule="auto"/>
        <w:jc w:val="left"/>
      </w:pPr>
      <w:r>
        <w:rPr>
          <w:rFonts w:ascii="Times New Roman" w:hAnsi="Times New Roman"/>
          <w:sz w:val="26"/>
        </w:rPr>
        <w:t>Nguyên lý này yêu cầu dịch vụ và bên tiêu thụ chỉ phụ thuộc vào hợp đồng, không phụ thuộc vào chi tiết hiện thực. Trong hệ thống:</w:t>
      </w:r>
    </w:p>
    <w:p>
      <w:pPr>
        <w:pStyle w:val="ListBullet"/>
        <w:spacing w:before="20" w:after="60" w:line="288" w:lineRule="auto"/>
        <w:jc w:val="left"/>
      </w:pPr>
      <w:r>
        <w:rPr>
          <w:rFonts w:ascii="Times New Roman" w:hAnsi="Times New Roman"/>
          <w:sz w:val="26"/>
        </w:rPr>
        <w:t xml:space="preserve">Ứng dụng client chỉ biết rằng gửi </w:t>
      </w:r>
      <w:r>
        <w:rPr>
          <w:rFonts w:ascii="Consolas" w:hAnsi="Consolas"/>
          <w:color w:val="C7254E"/>
          <w:sz w:val="23"/>
        </w:rPr>
        <w:t>POST /api/cart/add</w:t>
      </w:r>
      <w:r>
        <w:rPr>
          <w:rFonts w:ascii="Times New Roman" w:hAnsi="Times New Roman"/>
          <w:sz w:val="26"/>
        </w:rPr>
        <w:t xml:space="preserve"> với hai tham số </w:t>
      </w:r>
      <w:r>
        <w:rPr>
          <w:rFonts w:ascii="Consolas" w:hAnsi="Consolas"/>
          <w:color w:val="C7254E"/>
          <w:sz w:val="23"/>
        </w:rPr>
        <w:t>product_id</w:t>
      </w:r>
      <w:r>
        <w:rPr>
          <w:rFonts w:ascii="Times New Roman" w:hAnsi="Times New Roman"/>
          <w:sz w:val="26"/>
        </w:rPr>
        <w:t xml:space="preserve"> và </w:t>
      </w:r>
      <w:r>
        <w:rPr>
          <w:rFonts w:ascii="Consolas" w:hAnsi="Consolas"/>
          <w:color w:val="C7254E"/>
          <w:sz w:val="23"/>
        </w:rPr>
        <w:t>quantity</w:t>
      </w:r>
      <w:r>
        <w:rPr>
          <w:rFonts w:ascii="Times New Roman" w:hAnsi="Times New Roman"/>
          <w:sz w:val="26"/>
        </w:rPr>
        <w:t xml:space="preserve"> sẽ nhận về một tài liệu JSON có các trường </w:t>
      </w:r>
      <w:r>
        <w:rPr>
          <w:rFonts w:ascii="Consolas" w:hAnsi="Consolas"/>
          <w:color w:val="C7254E"/>
          <w:sz w:val="23"/>
        </w:rPr>
        <w:t>success</w:t>
      </w:r>
      <w:r>
        <w:rPr>
          <w:rFonts w:ascii="Times New Roman" w:hAnsi="Times New Roman"/>
          <w:sz w:val="26"/>
        </w:rPr>
        <w:t xml:space="preserve">, </w:t>
      </w:r>
      <w:r>
        <w:rPr>
          <w:rFonts w:ascii="Consolas" w:hAnsi="Consolas"/>
          <w:color w:val="C7254E"/>
          <w:sz w:val="23"/>
        </w:rPr>
        <w:t>message</w:t>
      </w:r>
      <w:r>
        <w:rPr>
          <w:rFonts w:ascii="Times New Roman" w:hAnsi="Times New Roman"/>
          <w:sz w:val="26"/>
        </w:rPr>
        <w:t xml:space="preserve">, </w:t>
      </w:r>
      <w:r>
        <w:rPr>
          <w:rFonts w:ascii="Consolas" w:hAnsi="Consolas"/>
          <w:color w:val="C7254E"/>
          <w:sz w:val="23"/>
        </w:rPr>
        <w:t>cart_count</w:t>
      </w:r>
      <w:r>
        <w:rPr>
          <w:rFonts w:ascii="Times New Roman" w:hAnsi="Times New Roman"/>
          <w:sz w:val="26"/>
        </w:rPr>
        <w:t xml:space="preserve">, </w:t>
      </w:r>
      <w:r>
        <w:rPr>
          <w:rFonts w:ascii="Consolas" w:hAnsi="Consolas"/>
          <w:color w:val="C7254E"/>
          <w:sz w:val="23"/>
        </w:rPr>
        <w:t>subtotal</w:t>
      </w:r>
      <w:r>
        <w:rPr>
          <w:rFonts w:ascii="Times New Roman" w:hAnsi="Times New Roman"/>
          <w:sz w:val="26"/>
        </w:rPr>
        <w:t xml:space="preserve">, </w:t>
      </w:r>
      <w:r>
        <w:rPr>
          <w:rFonts w:ascii="Consolas" w:hAnsi="Consolas"/>
          <w:color w:val="C7254E"/>
          <w:sz w:val="23"/>
        </w:rPr>
        <w:t>item</w:t>
      </w:r>
      <w:r>
        <w:rPr>
          <w:rFonts w:ascii="Times New Roman" w:hAnsi="Times New Roman"/>
          <w:sz w:val="26"/>
        </w:rPr>
        <w:t xml:space="preserve">. Client hoàn toàn không biết dữ liệu giỏ hàng được lưu trong </w:t>
      </w:r>
      <w:r>
        <w:rPr>
          <w:rFonts w:ascii="Consolas" w:hAnsi="Consolas"/>
          <w:color w:val="C7254E"/>
          <w:sz w:val="23"/>
        </w:rPr>
        <w:t>HttpSession</w:t>
      </w:r>
      <w:r>
        <w:rPr>
          <w:rFonts w:ascii="Times New Roman" w:hAnsi="Times New Roman"/>
          <w:sz w:val="26"/>
        </w:rPr>
        <w:t xml:space="preserve"> hay trong Redis, không biết giá được tính bằng </w:t>
      </w:r>
      <w:r>
        <w:rPr>
          <w:rFonts w:ascii="Consolas" w:hAnsi="Consolas"/>
          <w:color w:val="C7254E"/>
          <w:sz w:val="23"/>
        </w:rPr>
        <w:t>BigDecimal</w:t>
      </w:r>
      <w:r>
        <w:rPr>
          <w:rFonts w:ascii="Times New Roman" w:hAnsi="Times New Roman"/>
          <w:sz w:val="26"/>
        </w:rPr>
        <w:t xml:space="preserve"> với chế độ làm tròn </w:t>
      </w:r>
      <w:r>
        <w:rPr>
          <w:rFonts w:ascii="Consolas" w:hAnsi="Consolas"/>
          <w:color w:val="C7254E"/>
          <w:sz w:val="23"/>
        </w:rPr>
        <w:t>HALF_UP</w:t>
      </w:r>
      <w:r>
        <w:rPr>
          <w:rFonts w:ascii="Times New Roman" w:hAnsi="Times New Roman"/>
          <w:sz w:val="26"/>
        </w:rPr>
        <w:t>.</w:t>
      </w:r>
    </w:p>
    <w:p>
      <w:pPr>
        <w:pStyle w:val="ListBullet"/>
        <w:spacing w:before="20" w:after="60" w:line="288" w:lineRule="auto"/>
        <w:jc w:val="left"/>
      </w:pPr>
      <w:r>
        <w:rPr>
          <w:rFonts w:ascii="Times New Roman" w:hAnsi="Times New Roman"/>
          <w:sz w:val="26"/>
        </w:rPr>
        <w:t>Nhờ vậy, việc chuyển cơ chế lưu giỏ hàng từ phiên máy chủ sang kho lưu trữ phân tán sau này sẽ không làm vỡ bất kỳ đoạn mã client nào.</w:t>
      </w:r>
    </w:p>
    <w:p>
      <w:pPr>
        <w:spacing w:before="120" w:after="60" w:line="276" w:lineRule="auto"/>
        <w:jc w:val="left"/>
      </w:pPr>
      <w:r>
        <w:rPr>
          <w:rFonts w:ascii="Times New Roman" w:hAnsi="Times New Roman"/>
          <w:i/>
          <w:color w:val="182B49"/>
          <w:sz w:val="26"/>
        </w:rPr>
        <w:t>b) Khả năng tái sử dụng (Reusability)</w:t>
      </w:r>
    </w:p>
    <w:p>
      <w:pPr>
        <w:spacing w:before="40" w:after="100" w:line="300" w:lineRule="auto"/>
        <w:jc w:val="left"/>
      </w:pPr>
      <w:r>
        <w:rPr>
          <w:rFonts w:ascii="Times New Roman" w:hAnsi="Times New Roman"/>
          <w:sz w:val="26"/>
        </w:rPr>
        <w:t xml:space="preserve">Một dịch vụ được thiết kế để phục vụ nhiều ngữ cảnh khác nhau. Minh chứng rõ nhất trong hệ thống là </w:t>
      </w:r>
      <w:r>
        <w:rPr>
          <w:rFonts w:ascii="Consolas" w:hAnsi="Consolas"/>
          <w:color w:val="C7254E"/>
          <w:sz w:val="23"/>
        </w:rPr>
        <w:t>CartService</w:t>
      </w:r>
      <w:r>
        <w:rPr>
          <w:rFonts w:ascii="Times New Roman" w:hAnsi="Times New Roman"/>
          <w:sz w:val="26"/>
        </w:rPr>
        <w:t xml:space="preserve">: dịch vụ này được tiêu thụ đồng thời bởi ba bên khác nhau — bộ điều khiển REST </w:t>
      </w:r>
      <w:r>
        <w:rPr>
          <w:rFonts w:ascii="Consolas" w:hAnsi="Consolas"/>
          <w:color w:val="C7254E"/>
          <w:sz w:val="23"/>
        </w:rPr>
        <w:t>CartApiController</w:t>
      </w:r>
      <w:r>
        <w:rPr>
          <w:rFonts w:ascii="Times New Roman" w:hAnsi="Times New Roman"/>
          <w:sz w:val="26"/>
        </w:rPr>
        <w:t xml:space="preserve"> (kênh AJAX), bộ điều khiển trang </w:t>
      </w:r>
      <w:r>
        <w:rPr>
          <w:rFonts w:ascii="Consolas" w:hAnsi="Consolas"/>
          <w:color w:val="C7254E"/>
          <w:sz w:val="23"/>
        </w:rPr>
        <w:t>CartViewController</w:t>
      </w:r>
      <w:r>
        <w:rPr>
          <w:rFonts w:ascii="Times New Roman" w:hAnsi="Times New Roman"/>
          <w:sz w:val="26"/>
        </w:rPr>
        <w:t xml:space="preserve"> (kênh biểu mẫu HTML truyền thống dành cho trình duyệt không bật JavaScript), và dịch vụ </w:t>
      </w:r>
      <w:r>
        <w:rPr>
          <w:rFonts w:ascii="Consolas" w:hAnsi="Consolas"/>
          <w:color w:val="C7254E"/>
          <w:sz w:val="23"/>
        </w:rPr>
        <w:t>PcBuilderService</w:t>
      </w:r>
      <w:r>
        <w:rPr>
          <w:rFonts w:ascii="Times New Roman" w:hAnsi="Times New Roman"/>
          <w:sz w:val="26"/>
        </w:rPr>
        <w:t xml:space="preserve"> (khi chuyển toàn bộ cấu hình PC vào giỏ hàng theo lô). Cả ba bên đều nhận được cùng một hành vi kiểm tra tồn kho và cùng một cách tính tổng tiền.</w:t>
      </w:r>
    </w:p>
    <w:p>
      <w:pPr>
        <w:spacing w:before="40" w:after="100" w:line="300" w:lineRule="auto"/>
        <w:jc w:val="left"/>
      </w:pPr>
      <w:r>
        <w:rPr>
          <w:rFonts w:ascii="Times New Roman" w:hAnsi="Times New Roman"/>
          <w:sz w:val="26"/>
        </w:rPr>
        <w:t xml:space="preserve">Tương tự, </w:t>
      </w:r>
      <w:r>
        <w:rPr>
          <w:rFonts w:ascii="Consolas" w:hAnsi="Consolas"/>
          <w:color w:val="C7254E"/>
          <w:sz w:val="23"/>
        </w:rPr>
        <w:t>VnpayService.processPaymentResult()</w:t>
      </w:r>
      <w:r>
        <w:rPr>
          <w:rFonts w:ascii="Times New Roman" w:hAnsi="Times New Roman"/>
          <w:sz w:val="26"/>
        </w:rPr>
        <w:t xml:space="preserve"> được tái sử dụng cho cả hai kênh phản hồi của cổng thanh toán: kênh đồng bộ (</w:t>
      </w:r>
      <w:r>
        <w:rPr>
          <w:rFonts w:ascii="Consolas" w:hAnsi="Consolas"/>
          <w:color w:val="C7254E"/>
          <w:sz w:val="23"/>
        </w:rPr>
        <w:t>GET /vnpay/return</w:t>
      </w:r>
      <w:r>
        <w:rPr>
          <w:rFonts w:ascii="Times New Roman" w:hAnsi="Times New Roman"/>
          <w:sz w:val="26"/>
        </w:rPr>
        <w:t>, do trình duyệt khách hàng kích hoạt) và kênh bất đồng bộ (</w:t>
      </w:r>
      <w:r>
        <w:rPr>
          <w:rFonts w:ascii="Consolas" w:hAnsi="Consolas"/>
          <w:color w:val="C7254E"/>
          <w:sz w:val="23"/>
        </w:rPr>
        <w:t>GET /api/vnpay/ipn</w:t>
      </w:r>
      <w:r>
        <w:rPr>
          <w:rFonts w:ascii="Times New Roman" w:hAnsi="Times New Roman"/>
          <w:sz w:val="26"/>
        </w:rPr>
        <w:t>, do máy chủ VNPAY gọi trực tiếp).</w:t>
      </w:r>
    </w:p>
    <w:p>
      <w:pPr>
        <w:spacing w:before="120" w:after="60" w:line="276" w:lineRule="auto"/>
        <w:jc w:val="left"/>
      </w:pPr>
      <w:r>
        <w:rPr>
          <w:rFonts w:ascii="Times New Roman" w:hAnsi="Times New Roman"/>
          <w:i/>
          <w:color w:val="182B49"/>
          <w:sz w:val="26"/>
        </w:rPr>
        <w:t>c) Khả năng liên tác (Interoperability)</w:t>
      </w:r>
    </w:p>
    <w:p>
      <w:pPr>
        <w:spacing w:before="40" w:after="100" w:line="300" w:lineRule="auto"/>
        <w:jc w:val="left"/>
      </w:pPr>
      <w:r>
        <w:rPr>
          <w:rFonts w:ascii="Times New Roman" w:hAnsi="Times New Roman"/>
          <w:sz w:val="26"/>
        </w:rPr>
        <w:t>Dịch vụ phải giao tiếp được với các bên tiêu thụ chạy trên nền tảng khác nhau. Hệ thống bảo đảm nguyên lý này bằng cách chọn HTTP/1.1 làm giao thức truyền tải và JSON (</w:t>
      </w:r>
      <w:r>
        <w:rPr>
          <w:rFonts w:ascii="Consolas" w:hAnsi="Consolas"/>
          <w:color w:val="C7254E"/>
          <w:sz w:val="23"/>
        </w:rPr>
        <w:t>application/json; charset=UTF-8</w:t>
      </w:r>
      <w:r>
        <w:rPr>
          <w:rFonts w:ascii="Times New Roman" w:hAnsi="Times New Roman"/>
          <w:sz w:val="26"/>
        </w:rPr>
        <w:t>) làm định dạng biểu diễn. Cả hai đều là chuẩn mở, được hỗ trợ bởi mọi ngôn ngữ lập trình hiện đại. Một ứng dụng Android viết bằng Kotlin, một ứng dụng desktop viết bằng C#, hay một script Python đều có thể tiêu thụ API của hệ thống mà không cần bất kỳ thư viện chuyên biệt nào.</w:t>
      </w:r>
    </w:p>
    <w:p>
      <w:pPr>
        <w:spacing w:before="40" w:after="100" w:line="300" w:lineRule="auto"/>
        <w:jc w:val="left"/>
      </w:pPr>
      <w:r>
        <w:rPr>
          <w:rFonts w:ascii="Times New Roman" w:hAnsi="Times New Roman"/>
          <w:sz w:val="26"/>
        </w:rPr>
        <w:t xml:space="preserve">Đồng thời, các DTO được chú thích </w:t>
      </w:r>
      <w:r>
        <w:rPr>
          <w:rFonts w:ascii="Consolas" w:hAnsi="Consolas"/>
          <w:color w:val="C7254E"/>
          <w:sz w:val="23"/>
        </w:rPr>
        <w:t>@JsonProperty</w:t>
      </w:r>
      <w:r>
        <w:rPr>
          <w:rFonts w:ascii="Times New Roman" w:hAnsi="Times New Roman"/>
          <w:sz w:val="26"/>
        </w:rPr>
        <w:t xml:space="preserve"> để ánh xạ tên trường Java kiểu </w:t>
      </w:r>
      <w:r>
        <w:rPr>
          <w:rFonts w:ascii="Times New Roman" w:hAnsi="Times New Roman"/>
          <w:i/>
          <w:sz w:val="26"/>
        </w:rPr>
        <w:t>camelCase</w:t>
      </w:r>
      <w:r>
        <w:rPr>
          <w:rFonts w:ascii="Times New Roman" w:hAnsi="Times New Roman"/>
          <w:sz w:val="26"/>
        </w:rPr>
        <w:t xml:space="preserve"> sang tên trường JSON kiểu </w:t>
      </w:r>
      <w:r>
        <w:rPr>
          <w:rFonts w:ascii="Times New Roman" w:hAnsi="Times New Roman"/>
          <w:i/>
          <w:sz w:val="26"/>
        </w:rPr>
        <w:t>snake_case</w:t>
      </w:r>
      <w:r>
        <w:rPr>
          <w:rFonts w:ascii="Times New Roman" w:hAnsi="Times New Roman"/>
          <w:sz w:val="26"/>
        </w:rPr>
        <w:t xml:space="preserve"> theo quy ước của hợp đồng — ví dụ </w:t>
      </w:r>
      <w:r>
        <w:rPr>
          <w:rFonts w:ascii="Consolas" w:hAnsi="Consolas"/>
          <w:color w:val="C7254E"/>
          <w:sz w:val="23"/>
        </w:rPr>
        <w:t>cartCount</w:t>
      </w:r>
      <w:r>
        <w:rPr>
          <w:rFonts w:ascii="Times New Roman" w:hAnsi="Times New Roman"/>
          <w:sz w:val="26"/>
        </w:rPr>
        <w:t xml:space="preserve"> → </w:t>
      </w:r>
      <w:r>
        <w:rPr>
          <w:rFonts w:ascii="Consolas" w:hAnsi="Consolas"/>
          <w:color w:val="C7254E"/>
          <w:sz w:val="23"/>
        </w:rPr>
        <w:t>cart_count</w:t>
      </w:r>
      <w:r>
        <w:rPr>
          <w:rFonts w:ascii="Times New Roman" w:hAnsi="Times New Roman"/>
          <w:sz w:val="26"/>
        </w:rPr>
        <w:t xml:space="preserve">, </w:t>
      </w:r>
      <w:r>
        <w:rPr>
          <w:rFonts w:ascii="Consolas" w:hAnsi="Consolas"/>
          <w:color w:val="C7254E"/>
          <w:sz w:val="23"/>
        </w:rPr>
        <w:t>buildSuggestion</w:t>
      </w:r>
      <w:r>
        <w:rPr>
          <w:rFonts w:ascii="Times New Roman" w:hAnsi="Times New Roman"/>
          <w:sz w:val="26"/>
        </w:rPr>
        <w:t xml:space="preserve"> → </w:t>
      </w:r>
      <w:r>
        <w:rPr>
          <w:rFonts w:ascii="Consolas" w:hAnsi="Consolas"/>
          <w:color w:val="C7254E"/>
          <w:sz w:val="23"/>
        </w:rPr>
        <w:t>build_suggestion</w:t>
      </w:r>
      <w:r>
        <w:rPr>
          <w:rFonts w:ascii="Times New Roman" w:hAnsi="Times New Roman"/>
          <w:sz w:val="26"/>
        </w:rPr>
        <w:t xml:space="preserve">, </w:t>
      </w:r>
      <w:r>
        <w:rPr>
          <w:rFonts w:ascii="Consolas" w:hAnsi="Consolas"/>
          <w:color w:val="C7254E"/>
          <w:sz w:val="23"/>
        </w:rPr>
        <w:t>rspCode</w:t>
      </w:r>
      <w:r>
        <w:rPr>
          <w:rFonts w:ascii="Times New Roman" w:hAnsi="Times New Roman"/>
          <w:sz w:val="26"/>
        </w:rPr>
        <w:t xml:space="preserve"> → </w:t>
      </w:r>
      <w:r>
        <w:rPr>
          <w:rFonts w:ascii="Consolas" w:hAnsi="Consolas"/>
          <w:color w:val="C7254E"/>
          <w:sz w:val="23"/>
        </w:rPr>
        <w:t>RspCode</w:t>
      </w:r>
      <w:r>
        <w:rPr>
          <w:rFonts w:ascii="Times New Roman" w:hAnsi="Times New Roman"/>
          <w:sz w:val="26"/>
        </w:rPr>
        <w:t>. Việc này bảo đảm hợp đồng dịch vụ ổn định ngay cả khi tên biến nội bộ thay đổi.</w:t>
      </w:r>
    </w:p>
    <w:p>
      <w:pPr>
        <w:spacing w:before="120" w:after="60" w:line="276" w:lineRule="auto"/>
        <w:jc w:val="left"/>
      </w:pPr>
      <w:r>
        <w:rPr>
          <w:rFonts w:ascii="Times New Roman" w:hAnsi="Times New Roman"/>
          <w:i/>
          <w:color w:val="182B49"/>
          <w:sz w:val="26"/>
        </w:rPr>
        <w:t>d) Khả năng kết hợp (Composability)</w:t>
      </w:r>
    </w:p>
    <w:p>
      <w:pPr>
        <w:spacing w:before="40" w:after="100" w:line="300" w:lineRule="auto"/>
        <w:jc w:val="left"/>
      </w:pPr>
      <w:r>
        <w:rPr>
          <w:rFonts w:ascii="Times New Roman" w:hAnsi="Times New Roman"/>
          <w:sz w:val="26"/>
        </w:rPr>
        <w:t xml:space="preserve">Dịch vụ phải có khả năng được lắp ghép thành các quy trình nghiệp vụ lớn hơn. Nghiệp vụ đặt hàng trong hệ thống là một ví dụ điển hình về </w:t>
      </w:r>
      <w:r>
        <w:rPr>
          <w:rFonts w:ascii="Times New Roman" w:hAnsi="Times New Roman"/>
          <w:b/>
          <w:sz w:val="26"/>
        </w:rPr>
        <w:t>dịch vụ tổ hợp</w:t>
      </w:r>
      <w:r>
        <w:rPr>
          <w:rFonts w:ascii="Times New Roman" w:hAnsi="Times New Roman"/>
          <w:sz w:val="26"/>
        </w:rPr>
        <w:t xml:space="preserve"> (composite service): </w:t>
      </w:r>
      <w:r>
        <w:rPr>
          <w:rFonts w:ascii="Consolas" w:hAnsi="Consolas"/>
          <w:color w:val="C7254E"/>
          <w:sz w:val="23"/>
        </w:rPr>
        <w:t>CheckoutService</w:t>
      </w:r>
      <w:r>
        <w:rPr>
          <w:rFonts w:ascii="Times New Roman" w:hAnsi="Times New Roman"/>
          <w:sz w:val="26"/>
        </w:rPr>
        <w:t xml:space="preserve"> không tự mình thực hiện toàn bộ công việc, mà điều phối bốn dịch vụ thành phần:</w:t>
      </w:r>
    </w:p>
    <w:tbl>
      <w:tblPr>
        <w:tblW w:type="auto" w:w="0"/>
        <w:jc w:val="center"/>
        <w:tblLayout w:type="fixed"/>
        <w:tblLook w:firstColumn="1" w:firstRow="1" w:lastColumn="0" w:lastRow="0" w:noHBand="0" w:noVBand="1" w:val="04A0"/>
      </w:tblPr>
      <w:tblGrid>
        <w:gridCol w:w="9072"/>
      </w:tblGrid>
      <w:tr>
        <w:tc>
          <w:tcPr>
            <w:tcW w:type="dxa" w:w="9072"/>
            <w:shd w:fill="F8F9FA"/>
          </w:tcPr>
          <w:p>
            <w:pPr>
              <w:spacing w:before="80" w:after="80" w:line="252" w:lineRule="auto"/>
            </w:pPr>
            <w:r>
              <w:rPr>
                <w:rFonts w:ascii="Consolas" w:hAnsi="Consolas"/>
                <w:color w:val="282C34"/>
                <w:sz w:val="19"/>
              </w:rPr>
              <w:t>CheckoutService.placeOrder()</w:t>
              <w:br/>
              <w:t xml:space="preserve">   ├── ProductRepository.findByIdForUpdate()   → khóa và kiểm tồn kho</w:t>
              <w:br/>
              <w:t xml:space="preserve">   ├── ShippingService.calculateFee()          → tính phí vận chuyển theo tỉnh/thành</w:t>
              <w:br/>
              <w:t xml:space="preserve">   ├── VoucherService.validate()               → xác thực và tính mức giảm</w:t>
              <w:br/>
              <w:t xml:space="preserve">   └── VoucherService.recordUsage()            → ghi nhận lượt dùng mã</w:t>
            </w:r>
          </w:p>
        </w:tc>
      </w:tr>
    </w:tbl>
    <w:p>
      <w:pPr>
        <w:spacing w:before="0" w:after="80"/>
      </w:pPr>
    </w:p>
    <w:p>
      <w:pPr>
        <w:spacing w:before="40" w:after="100" w:line="300" w:lineRule="auto"/>
        <w:jc w:val="left"/>
      </w:pPr>
      <w:r>
        <w:rPr>
          <w:rFonts w:ascii="Times New Roman" w:hAnsi="Times New Roman"/>
          <w:sz w:val="26"/>
        </w:rPr>
        <w:t xml:space="preserve">Mỗi dịch vụ thành phần đều có thể được gọi độc lập ở ngữ cảnh khác: </w:t>
      </w:r>
      <w:r>
        <w:rPr>
          <w:rFonts w:ascii="Consolas" w:hAnsi="Consolas"/>
          <w:color w:val="C7254E"/>
          <w:sz w:val="23"/>
        </w:rPr>
        <w:t>ShippingService.calculateFee()</w:t>
      </w:r>
      <w:r>
        <w:rPr>
          <w:rFonts w:ascii="Times New Roman" w:hAnsi="Times New Roman"/>
          <w:sz w:val="26"/>
        </w:rPr>
        <w:t xml:space="preserve"> được gọi riêng khi khách hàng thay đổi tỉnh/thành trên trang thanh toán để cập nhật phí vận chuyển tức thời; </w:t>
      </w:r>
      <w:r>
        <w:rPr>
          <w:rFonts w:ascii="Consolas" w:hAnsi="Consolas"/>
          <w:color w:val="C7254E"/>
          <w:sz w:val="23"/>
        </w:rPr>
        <w:t>VoucherService.validate()</w:t>
      </w:r>
      <w:r>
        <w:rPr>
          <w:rFonts w:ascii="Times New Roman" w:hAnsi="Times New Roman"/>
          <w:sz w:val="26"/>
        </w:rPr>
        <w:t xml:space="preserve"> được công bố trực tiếp thành endpoint </w:t>
      </w:r>
      <w:r>
        <w:rPr>
          <w:rFonts w:ascii="Consolas" w:hAnsi="Consolas"/>
          <w:color w:val="C7254E"/>
          <w:sz w:val="23"/>
        </w:rPr>
        <w:t>POST /api/voucher/apply</w:t>
      </w:r>
      <w:r>
        <w:rPr>
          <w:rFonts w:ascii="Times New Roman" w:hAnsi="Times New Roman"/>
          <w:sz w:val="26"/>
        </w:rPr>
        <w:t xml:space="preserve"> để khách hàng thử mã ngay tại trang giỏ hàng.</w:t>
      </w:r>
    </w:p>
    <w:p>
      <w:pPr>
        <w:spacing w:before="120" w:after="60" w:line="276" w:lineRule="auto"/>
        <w:jc w:val="left"/>
      </w:pPr>
      <w:r>
        <w:rPr>
          <w:rFonts w:ascii="Times New Roman" w:hAnsi="Times New Roman"/>
          <w:i/>
          <w:color w:val="182B49"/>
          <w:sz w:val="26"/>
        </w:rPr>
        <w:t>e) Bốn nguyên lý bổ trợ</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3024"/>
        <w:gridCol w:w="3024"/>
        <w:gridCol w:w="3024"/>
      </w:tblGrid>
      <w:tr>
        <w:tc>
          <w:tcPr>
            <w:tcW w:type="dxa" w:w="3024"/>
            <w:shd w:fill="EBF3FB"/>
          </w:tcPr>
          <w:p>
            <w:pPr>
              <w:spacing w:before="60" w:after="60" w:line="264" w:lineRule="auto"/>
            </w:pPr>
            <w:r>
              <w:rPr>
                <w:rFonts w:ascii="Times New Roman" w:hAnsi="Times New Roman"/>
                <w:b/>
                <w:color w:val="182B49"/>
                <w:sz w:val="22"/>
              </w:rPr>
              <w:t>Nguyên lý</w:t>
            </w:r>
          </w:p>
        </w:tc>
        <w:tc>
          <w:tcPr>
            <w:tcW w:type="dxa" w:w="3024"/>
            <w:shd w:fill="EBF3FB"/>
          </w:tcPr>
          <w:p>
            <w:pPr>
              <w:spacing w:before="60" w:after="60" w:line="264" w:lineRule="auto"/>
            </w:pPr>
            <w:r>
              <w:rPr>
                <w:rFonts w:ascii="Times New Roman" w:hAnsi="Times New Roman"/>
                <w:b/>
                <w:color w:val="182B49"/>
                <w:sz w:val="22"/>
              </w:rPr>
              <w:t>Nội dung</w:t>
            </w:r>
          </w:p>
        </w:tc>
        <w:tc>
          <w:tcPr>
            <w:tcW w:type="dxa" w:w="3024"/>
            <w:shd w:fill="EBF3FB"/>
          </w:tcPr>
          <w:p>
            <w:pPr>
              <w:spacing w:before="60" w:after="60" w:line="264" w:lineRule="auto"/>
            </w:pPr>
            <w:r>
              <w:rPr>
                <w:rFonts w:ascii="Times New Roman" w:hAnsi="Times New Roman"/>
                <w:b/>
                <w:color w:val="182B49"/>
                <w:sz w:val="22"/>
              </w:rPr>
              <w:t>Mức độ áp dụng trong đề tài</w:t>
            </w:r>
          </w:p>
        </w:tc>
      </w:tr>
      <w:tr>
        <w:tc>
          <w:tcPr>
            <w:tcW w:type="dxa" w:w="3024"/>
            <w:shd w:fill="FFFFFF"/>
          </w:tcPr>
          <w:p>
            <w:pPr>
              <w:spacing w:before="60" w:after="60" w:line="264" w:lineRule="auto"/>
            </w:pPr>
            <w:r>
              <w:rPr>
                <w:rFonts w:ascii="Times New Roman" w:hAnsi="Times New Roman"/>
                <w:b/>
                <w:sz w:val="21"/>
              </w:rPr>
              <w:t>Service Abstraction</w:t>
            </w:r>
            <w:r>
              <w:rPr>
                <w:rFonts w:ascii="Times New Roman" w:hAnsi="Times New Roman"/>
                <w:sz w:val="21"/>
              </w:rPr>
              <w:t xml:space="preserve"> (Trừu tượng hóa)</w:t>
            </w:r>
          </w:p>
        </w:tc>
        <w:tc>
          <w:tcPr>
            <w:tcW w:type="dxa" w:w="3024"/>
            <w:shd w:fill="FFFFFF"/>
          </w:tcPr>
          <w:p>
            <w:pPr>
              <w:spacing w:before="60" w:after="60" w:line="264" w:lineRule="auto"/>
            </w:pPr>
            <w:r>
              <w:rPr>
                <w:rFonts w:ascii="Times New Roman" w:hAnsi="Times New Roman"/>
                <w:sz w:val="21"/>
              </w:rPr>
              <w:t>Hợp đồng chỉ công bố những gì cần thiết, che giấu chi tiết hiện thực</w:t>
            </w:r>
          </w:p>
        </w:tc>
        <w:tc>
          <w:tcPr>
            <w:tcW w:type="dxa" w:w="3024"/>
            <w:shd w:fill="FFFFFF"/>
          </w:tcPr>
          <w:p>
            <w:pPr>
              <w:spacing w:before="60" w:after="60" w:line="264" w:lineRule="auto"/>
            </w:pPr>
            <w:r>
              <w:rPr>
                <w:rFonts w:ascii="Times New Roman" w:hAnsi="Times New Roman"/>
                <w:sz w:val="21"/>
              </w:rPr>
              <w:t xml:space="preserve">Áp dụng đầy đủ: DTO phản hồi không phơi bày entity JPA thô, tránh rò rỉ trường </w:t>
            </w:r>
            <w:r>
              <w:rPr>
                <w:rFonts w:ascii="Consolas" w:hAnsi="Consolas"/>
                <w:color w:val="C7254E"/>
                <w:sz w:val="18"/>
              </w:rPr>
              <w:t>cost_price</w:t>
            </w:r>
            <w:r>
              <w:rPr>
                <w:rFonts w:ascii="Times New Roman" w:hAnsi="Times New Roman"/>
                <w:sz w:val="21"/>
              </w:rPr>
              <w:t xml:space="preserve">, </w:t>
            </w:r>
            <w:r>
              <w:rPr>
                <w:rFonts w:ascii="Consolas" w:hAnsi="Consolas"/>
                <w:color w:val="C7254E"/>
                <w:sz w:val="18"/>
              </w:rPr>
              <w:t>password</w:t>
            </w:r>
          </w:p>
        </w:tc>
      </w:tr>
      <w:tr>
        <w:tc>
          <w:tcPr>
            <w:tcW w:type="dxa" w:w="3024"/>
            <w:shd w:fill="F7FAFD"/>
          </w:tcPr>
          <w:p>
            <w:pPr>
              <w:spacing w:before="60" w:after="60" w:line="264" w:lineRule="auto"/>
            </w:pPr>
            <w:r>
              <w:rPr>
                <w:rFonts w:ascii="Times New Roman" w:hAnsi="Times New Roman"/>
                <w:b/>
                <w:sz w:val="21"/>
              </w:rPr>
              <w:t>Service Autonomy</w:t>
            </w:r>
            <w:r>
              <w:rPr>
                <w:rFonts w:ascii="Times New Roman" w:hAnsi="Times New Roman"/>
                <w:sz w:val="21"/>
              </w:rPr>
              <w:t xml:space="preserve"> (Tự chủ)</w:t>
            </w:r>
          </w:p>
        </w:tc>
        <w:tc>
          <w:tcPr>
            <w:tcW w:type="dxa" w:w="3024"/>
            <w:shd w:fill="F7FAFD"/>
          </w:tcPr>
          <w:p>
            <w:pPr>
              <w:spacing w:before="60" w:after="60" w:line="264" w:lineRule="auto"/>
            </w:pPr>
            <w:r>
              <w:rPr>
                <w:rFonts w:ascii="Times New Roman" w:hAnsi="Times New Roman"/>
                <w:sz w:val="21"/>
              </w:rPr>
              <w:t>Dịch vụ kiểm soát được môi trường thực thi của chính nó</w:t>
            </w:r>
          </w:p>
        </w:tc>
        <w:tc>
          <w:tcPr>
            <w:tcW w:type="dxa" w:w="3024"/>
            <w:shd w:fill="F7FAFD"/>
          </w:tcPr>
          <w:p>
            <w:pPr>
              <w:spacing w:before="60" w:after="60" w:line="264" w:lineRule="auto"/>
            </w:pPr>
            <w:r>
              <w:rPr>
                <w:rFonts w:ascii="Times New Roman" w:hAnsi="Times New Roman"/>
                <w:sz w:val="21"/>
              </w:rPr>
              <w:t>Áp dụng một phần: các dịch vụ dùng chung một cơ sở dữ liệu nên chưa tự chủ hoàn toàn về dữ liệu</w:t>
            </w:r>
          </w:p>
        </w:tc>
      </w:tr>
      <w:tr>
        <w:tc>
          <w:tcPr>
            <w:tcW w:type="dxa" w:w="3024"/>
            <w:shd w:fill="FFFFFF"/>
          </w:tcPr>
          <w:p>
            <w:pPr>
              <w:spacing w:before="60" w:after="60" w:line="264" w:lineRule="auto"/>
            </w:pPr>
            <w:r>
              <w:rPr>
                <w:rFonts w:ascii="Times New Roman" w:hAnsi="Times New Roman"/>
                <w:b/>
                <w:sz w:val="21"/>
              </w:rPr>
              <w:t>Statelessness</w:t>
            </w:r>
            <w:r>
              <w:rPr>
                <w:rFonts w:ascii="Times New Roman" w:hAnsi="Times New Roman"/>
                <w:sz w:val="21"/>
              </w:rPr>
              <w:t xml:space="preserve"> (Phi trạng thái)</w:t>
            </w:r>
          </w:p>
        </w:tc>
        <w:tc>
          <w:tcPr>
            <w:tcW w:type="dxa" w:w="3024"/>
            <w:shd w:fill="FFFFFF"/>
          </w:tcPr>
          <w:p>
            <w:pPr>
              <w:spacing w:before="60" w:after="60" w:line="264" w:lineRule="auto"/>
            </w:pPr>
            <w:r>
              <w:rPr>
                <w:rFonts w:ascii="Times New Roman" w:hAnsi="Times New Roman"/>
                <w:sz w:val="21"/>
              </w:rPr>
              <w:t>Dịch vụ giảm thiểu việc lưu trạng thái giữa các lời gọi</w:t>
            </w:r>
          </w:p>
        </w:tc>
        <w:tc>
          <w:tcPr>
            <w:tcW w:type="dxa" w:w="3024"/>
            <w:shd w:fill="FFFFFF"/>
          </w:tcPr>
          <w:p>
            <w:pPr>
              <w:spacing w:before="60" w:after="60" w:line="264" w:lineRule="auto"/>
            </w:pPr>
            <w:r>
              <w:rPr>
                <w:rFonts w:ascii="Times New Roman" w:hAnsi="Times New Roman"/>
                <w:sz w:val="21"/>
              </w:rPr>
              <w:t xml:space="preserve">Áp dụng một phần: trạng thái giỏ hàng và cấu hình PC được lưu trong </w:t>
            </w:r>
            <w:r>
              <w:rPr>
                <w:rFonts w:ascii="Consolas" w:hAnsi="Consolas"/>
                <w:color w:val="C7254E"/>
                <w:sz w:val="18"/>
              </w:rPr>
              <w:t>HttpSession</w:t>
            </w:r>
            <w:r>
              <w:rPr>
                <w:rFonts w:ascii="Times New Roman" w:hAnsi="Times New Roman"/>
                <w:sz w:val="21"/>
              </w:rPr>
              <w:t xml:space="preserve"> theo chủ đích thiết kế (xem phân tích tại 1.2.2)</w:t>
            </w:r>
          </w:p>
        </w:tc>
      </w:tr>
      <w:tr>
        <w:tc>
          <w:tcPr>
            <w:tcW w:type="dxa" w:w="3024"/>
            <w:shd w:fill="F7FAFD"/>
          </w:tcPr>
          <w:p>
            <w:pPr>
              <w:spacing w:before="60" w:after="60" w:line="264" w:lineRule="auto"/>
            </w:pPr>
            <w:r>
              <w:rPr>
                <w:rFonts w:ascii="Times New Roman" w:hAnsi="Times New Roman"/>
                <w:b/>
                <w:sz w:val="21"/>
              </w:rPr>
              <w:t>Service Discoverability</w:t>
            </w:r>
            <w:r>
              <w:rPr>
                <w:rFonts w:ascii="Times New Roman" w:hAnsi="Times New Roman"/>
                <w:sz w:val="21"/>
              </w:rPr>
              <w:t xml:space="preserve"> (Khả năng khám phá)</w:t>
            </w:r>
          </w:p>
        </w:tc>
        <w:tc>
          <w:tcPr>
            <w:tcW w:type="dxa" w:w="3024"/>
            <w:shd w:fill="F7FAFD"/>
          </w:tcPr>
          <w:p>
            <w:pPr>
              <w:spacing w:before="60" w:after="60" w:line="264" w:lineRule="auto"/>
            </w:pPr>
            <w:r>
              <w:rPr>
                <w:rFonts w:ascii="Times New Roman" w:hAnsi="Times New Roman"/>
                <w:sz w:val="21"/>
              </w:rPr>
              <w:t>Dịch vụ được mô tả để bên tiêu thụ tìm và hiểu được</w:t>
            </w:r>
          </w:p>
        </w:tc>
        <w:tc>
          <w:tcPr>
            <w:tcW w:type="dxa" w:w="3024"/>
            <w:shd w:fill="F7FAFD"/>
          </w:tcPr>
          <w:p>
            <w:pPr>
              <w:spacing w:before="60" w:after="60" w:line="264" w:lineRule="auto"/>
            </w:pPr>
            <w:r>
              <w:rPr>
                <w:rFonts w:ascii="Times New Roman" w:hAnsi="Times New Roman"/>
                <w:sz w:val="21"/>
              </w:rPr>
              <w:t>Áp dụng ở mức tài liệu: hợp đồng API được đặc tả trong Chương 2 và Chương 3; chưa tích hợp OpenAPI/Swagger</w:t>
            </w:r>
          </w:p>
        </w:tc>
      </w:tr>
    </w:tbl>
    <w:p>
      <w:pPr>
        <w:spacing w:before="0" w:after="120"/>
      </w:pPr>
    </w:p>
    <w:p>
      <w:pPr>
        <w:spacing w:before="160" w:after="80" w:line="276" w:lineRule="auto"/>
        <w:jc w:val="left"/>
      </w:pPr>
      <w:r>
        <w:rPr>
          <w:rFonts w:ascii="Times New Roman" w:hAnsi="Times New Roman"/>
          <w:b/>
          <w:color w:val="182B49"/>
          <w:sz w:val="26"/>
        </w:rPr>
        <w:t>1.2.2. Chuẩn RESTful API và sáu ràng buộc kiến trúc</w:t>
      </w:r>
    </w:p>
    <w:p>
      <w:pPr>
        <w:spacing w:before="40" w:after="100" w:line="300" w:lineRule="auto"/>
        <w:jc w:val="left"/>
      </w:pPr>
      <w:r>
        <w:rPr>
          <w:rFonts w:ascii="Times New Roman" w:hAnsi="Times New Roman"/>
          <w:b/>
          <w:sz w:val="26"/>
        </w:rPr>
        <w:t>REST</w:t>
      </w:r>
      <w:r>
        <w:rPr>
          <w:rFonts w:ascii="Times New Roman" w:hAnsi="Times New Roman"/>
          <w:sz w:val="26"/>
        </w:rPr>
        <w:t xml:space="preserve"> (Representational State Transfer) là phong cách kiến trúc do Roy Thomas Fielding trình bày trong luận án tiến sĩ năm 2000. REST không phải là một giao thức hay một tiêu chuẩn, mà là tập hợp các </w:t>
      </w:r>
      <w:r>
        <w:rPr>
          <w:rFonts w:ascii="Times New Roman" w:hAnsi="Times New Roman"/>
          <w:b/>
          <w:sz w:val="26"/>
        </w:rPr>
        <w:t>ràng buộc kiến trúc</w:t>
      </w:r>
      <w:r>
        <w:rPr>
          <w:rFonts w:ascii="Times New Roman" w:hAnsi="Times New Roman"/>
          <w:sz w:val="26"/>
        </w:rPr>
        <w:t xml:space="preserve"> (architectural constraints) mà nếu một hệ thống tuân thủ, nó sẽ đạt được các thuộc tính mong muốn về khả năng mở rộng, tính đơn giản và khả năng tiến hóa độc lập của các thành phần.</w:t>
      </w:r>
    </w:p>
    <w:p>
      <w:pPr>
        <w:spacing w:before="40" w:after="100" w:line="300" w:lineRule="auto"/>
        <w:jc w:val="left"/>
      </w:pPr>
      <w:r>
        <w:rPr>
          <w:rFonts w:ascii="Times New Roman" w:hAnsi="Times New Roman"/>
          <w:sz w:val="26"/>
        </w:rPr>
        <w:t>Dưới đây là phân tích sáu ràng buộc và mức độ tuân thủ thực tế của hệ thống:</w:t>
      </w:r>
    </w:p>
    <w:p>
      <w:pPr>
        <w:spacing w:before="120" w:after="60" w:line="276" w:lineRule="auto"/>
        <w:jc w:val="left"/>
      </w:pPr>
      <w:r>
        <w:rPr>
          <w:rFonts w:ascii="Times New Roman" w:hAnsi="Times New Roman"/>
          <w:i/>
          <w:color w:val="182B49"/>
          <w:sz w:val="26"/>
        </w:rPr>
        <w:t>a) Client – Server (Kiến trúc khách – chủ)</w:t>
      </w:r>
    </w:p>
    <w:p>
      <w:pPr>
        <w:spacing w:before="40" w:after="100" w:line="300" w:lineRule="auto"/>
        <w:jc w:val="left"/>
      </w:pPr>
      <w:r>
        <w:rPr>
          <w:rFonts w:ascii="Times New Roman" w:hAnsi="Times New Roman"/>
          <w:b/>
          <w:sz w:val="26"/>
        </w:rPr>
        <w:t>Nội dung ràng buộc:</w:t>
      </w:r>
      <w:r>
        <w:rPr>
          <w:rFonts w:ascii="Times New Roman" w:hAnsi="Times New Roman"/>
          <w:sz w:val="26"/>
        </w:rPr>
        <w:t xml:space="preserve"> Tách bạch mối quan tâm giữa giao diện người dùng (client) và lưu trữ – xử lý dữ liệu (server). Hai bên tiến hóa độc lập miễn là hợp đồng không đổi.</w:t>
      </w:r>
    </w:p>
    <w:p>
      <w:pPr>
        <w:spacing w:before="40" w:after="100" w:line="300" w:lineRule="auto"/>
        <w:jc w:val="left"/>
      </w:pPr>
      <w:r>
        <w:rPr>
          <w:rFonts w:ascii="Times New Roman" w:hAnsi="Times New Roman"/>
          <w:b/>
          <w:sz w:val="26"/>
        </w:rPr>
        <w:t>Mức độ tuân thủ:</w:t>
      </w:r>
      <w:r>
        <w:rPr>
          <w:rFonts w:ascii="Times New Roman" w:hAnsi="Times New Roman"/>
          <w:sz w:val="26"/>
        </w:rPr>
        <w:t xml:space="preserve"> Tuân thủ đầy đủ ở tầng API. Backend là một ứng dụng Spring Boot chạy tại cổng </w:t>
      </w:r>
      <w:r>
        <w:rPr>
          <w:rFonts w:ascii="Consolas" w:hAnsi="Consolas"/>
          <w:color w:val="C7254E"/>
          <w:sz w:val="23"/>
        </w:rPr>
        <w:t>8088</w:t>
      </w:r>
      <w:r>
        <w:rPr>
          <w:rFonts w:ascii="Times New Roman" w:hAnsi="Times New Roman"/>
          <w:sz w:val="26"/>
        </w:rPr>
        <w:t xml:space="preserve">, công bố các tài nguyên dưới tiền tố </w:t>
      </w:r>
      <w:r>
        <w:rPr>
          <w:rFonts w:ascii="Consolas" w:hAnsi="Consolas"/>
          <w:color w:val="C7254E"/>
          <w:sz w:val="23"/>
        </w:rPr>
        <w:t>/api/**</w:t>
      </w:r>
      <w:r>
        <w:rPr>
          <w:rFonts w:ascii="Times New Roman" w:hAnsi="Times New Roman"/>
          <w:sz w:val="26"/>
        </w:rPr>
        <w:t>. Ứng dụng client là các trang Thymeleaf kèm mã JavaScript thực hiện lời gọi Fetch API. Việc thay đổi bố cục giao diện, đổi khung CSS hay thậm chí thay toàn bộ client bằng một ứng dụng React đều không đòi hỏi sửa đổi tầng dịch vụ.</w:t>
      </w:r>
    </w:p>
    <w:p>
      <w:pPr>
        <w:spacing w:before="120" w:after="60" w:line="276" w:lineRule="auto"/>
        <w:jc w:val="left"/>
      </w:pPr>
      <w:r>
        <w:rPr>
          <w:rFonts w:ascii="Times New Roman" w:hAnsi="Times New Roman"/>
          <w:i/>
          <w:color w:val="182B49"/>
          <w:sz w:val="26"/>
        </w:rPr>
        <w:t>b) Stateless (Phi trạng thái)</w:t>
      </w:r>
    </w:p>
    <w:p>
      <w:pPr>
        <w:spacing w:before="40" w:after="100" w:line="300" w:lineRule="auto"/>
        <w:jc w:val="left"/>
      </w:pPr>
      <w:r>
        <w:rPr>
          <w:rFonts w:ascii="Times New Roman" w:hAnsi="Times New Roman"/>
          <w:b/>
          <w:sz w:val="26"/>
        </w:rPr>
        <w:t>Nội dung ràng buộc:</w:t>
      </w:r>
      <w:r>
        <w:rPr>
          <w:rFonts w:ascii="Times New Roman" w:hAnsi="Times New Roman"/>
          <w:sz w:val="26"/>
        </w:rPr>
        <w:t xml:space="preserve"> Mỗi yêu cầu từ client tới server phải chứa đủ thông tin để server hiểu và xử lý; server không lưu ngữ cảnh phiên giữa các yêu cầu.</w:t>
      </w:r>
    </w:p>
    <w:p>
      <w:pPr>
        <w:spacing w:before="40" w:after="100" w:line="300" w:lineRule="auto"/>
        <w:jc w:val="left"/>
      </w:pPr>
      <w:r>
        <w:rPr>
          <w:rFonts w:ascii="Times New Roman" w:hAnsi="Times New Roman"/>
          <w:b/>
          <w:sz w:val="26"/>
        </w:rPr>
        <w:t>Mức độ tuân thủ và biện luận thiết kế:</w:t>
      </w:r>
      <w:r>
        <w:rPr>
          <w:rFonts w:ascii="Times New Roman" w:hAnsi="Times New Roman"/>
          <w:sz w:val="26"/>
        </w:rPr>
        <w:t xml:space="preserve"> Hệ thống tuân thủ ràng buộc này </w:t>
      </w:r>
      <w:r>
        <w:rPr>
          <w:rFonts w:ascii="Times New Roman" w:hAnsi="Times New Roman"/>
          <w:b/>
          <w:sz w:val="26"/>
        </w:rPr>
        <w:t>một cách có chọn lọc</w:t>
      </w:r>
      <w:r>
        <w:rPr>
          <w:rFonts w:ascii="Times New Roman" w:hAnsi="Times New Roman"/>
          <w:sz w:val="26"/>
        </w:rPr>
        <w:t>, và đây là một quyết định kiến trúc có chủ đích cần được biện luận rõ:</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3024"/>
        <w:gridCol w:w="3024"/>
        <w:gridCol w:w="3024"/>
      </w:tblGrid>
      <w:tr>
        <w:tc>
          <w:tcPr>
            <w:tcW w:type="dxa" w:w="3024"/>
            <w:shd w:fill="EBF3FB"/>
          </w:tcPr>
          <w:p>
            <w:pPr>
              <w:spacing w:before="60" w:after="60" w:line="264" w:lineRule="auto"/>
            </w:pPr>
            <w:r>
              <w:rPr>
                <w:rFonts w:ascii="Times New Roman" w:hAnsi="Times New Roman"/>
                <w:b/>
                <w:color w:val="182B49"/>
                <w:sz w:val="22"/>
              </w:rPr>
              <w:t>Nhóm tài nguyên</w:t>
            </w:r>
          </w:p>
        </w:tc>
        <w:tc>
          <w:tcPr>
            <w:tcW w:type="dxa" w:w="3024"/>
            <w:shd w:fill="EBF3FB"/>
          </w:tcPr>
          <w:p>
            <w:pPr>
              <w:spacing w:before="60" w:after="60" w:line="264" w:lineRule="auto"/>
            </w:pPr>
            <w:r>
              <w:rPr>
                <w:rFonts w:ascii="Times New Roman" w:hAnsi="Times New Roman"/>
                <w:b/>
                <w:color w:val="182B49"/>
                <w:sz w:val="22"/>
              </w:rPr>
              <w:t>Tính chất trạng thái</w:t>
            </w:r>
          </w:p>
        </w:tc>
        <w:tc>
          <w:tcPr>
            <w:tcW w:type="dxa" w:w="3024"/>
            <w:shd w:fill="EBF3FB"/>
          </w:tcPr>
          <w:p>
            <w:pPr>
              <w:spacing w:before="60" w:after="60" w:line="264" w:lineRule="auto"/>
            </w:pPr>
            <w:r>
              <w:rPr>
                <w:rFonts w:ascii="Times New Roman" w:hAnsi="Times New Roman"/>
                <w:b/>
                <w:color w:val="182B49"/>
                <w:sz w:val="22"/>
              </w:rPr>
              <w:t>Biện luận</w:t>
            </w:r>
          </w:p>
        </w:tc>
      </w:tr>
      <w:tr>
        <w:tc>
          <w:tcPr>
            <w:tcW w:type="dxa" w:w="3024"/>
            <w:shd w:fill="FFFFFF"/>
          </w:tcPr>
          <w:p>
            <w:pPr>
              <w:spacing w:before="60" w:after="60" w:line="264" w:lineRule="auto"/>
            </w:pPr>
            <w:r>
              <w:rPr>
                <w:rFonts w:ascii="Consolas" w:hAnsi="Consolas"/>
                <w:color w:val="C7254E"/>
                <w:sz w:val="18"/>
              </w:rPr>
              <w:t>GET /api/san-pham/{id}/quick-view</w:t>
            </w:r>
          </w:p>
        </w:tc>
        <w:tc>
          <w:tcPr>
            <w:tcW w:type="dxa" w:w="3024"/>
            <w:shd w:fill="FFFFFF"/>
          </w:tcPr>
          <w:p>
            <w:pPr>
              <w:spacing w:before="60" w:after="60" w:line="264" w:lineRule="auto"/>
            </w:pPr>
            <w:r>
              <w:rPr>
                <w:rFonts w:ascii="Times New Roman" w:hAnsi="Times New Roman"/>
                <w:b/>
                <w:sz w:val="21"/>
              </w:rPr>
              <w:t>Phi trạng thái hoàn toàn</w:t>
            </w:r>
          </w:p>
        </w:tc>
        <w:tc>
          <w:tcPr>
            <w:tcW w:type="dxa" w:w="3024"/>
            <w:shd w:fill="FFFFFF"/>
          </w:tcPr>
          <w:p>
            <w:pPr>
              <w:spacing w:before="60" w:after="60" w:line="264" w:lineRule="auto"/>
            </w:pPr>
            <w:r>
              <w:rPr>
                <w:rFonts w:ascii="Times New Roman" w:hAnsi="Times New Roman"/>
                <w:sz w:val="21"/>
              </w:rPr>
              <w:t xml:space="preserve">Kết quả chỉ phụ thuộc vào </w:t>
            </w:r>
            <w:r>
              <w:rPr>
                <w:rFonts w:ascii="Consolas" w:hAnsi="Consolas"/>
                <w:color w:val="C7254E"/>
                <w:sz w:val="18"/>
              </w:rPr>
              <w:t>{id}</w:t>
            </w:r>
            <w:r>
              <w:rPr>
                <w:rFonts w:ascii="Times New Roman" w:hAnsi="Times New Roman"/>
                <w:sz w:val="21"/>
              </w:rPr>
              <w:t>, hoàn toàn có thể lưu đệm và phục vụ bởi bất kỳ nút máy chủ nào</w:t>
            </w:r>
          </w:p>
        </w:tc>
      </w:tr>
      <w:tr>
        <w:tc>
          <w:tcPr>
            <w:tcW w:type="dxa" w:w="3024"/>
            <w:shd w:fill="F7FAFD"/>
          </w:tcPr>
          <w:p>
            <w:pPr>
              <w:spacing w:before="60" w:after="60" w:line="264" w:lineRule="auto"/>
            </w:pPr>
            <w:r>
              <w:rPr>
                <w:rFonts w:ascii="Consolas" w:hAnsi="Consolas"/>
                <w:color w:val="C7254E"/>
                <w:sz w:val="18"/>
              </w:rPr>
              <w:t>GET /api/location/provinces</w:t>
            </w:r>
            <w:r>
              <w:rPr>
                <w:rFonts w:ascii="Times New Roman" w:hAnsi="Times New Roman"/>
                <w:sz w:val="21"/>
              </w:rPr>
              <w:t xml:space="preserve">, </w:t>
            </w:r>
            <w:r>
              <w:rPr>
                <w:rFonts w:ascii="Consolas" w:hAnsi="Consolas"/>
                <w:color w:val="C7254E"/>
                <w:sz w:val="18"/>
              </w:rPr>
              <w:t>/districts</w:t>
            </w:r>
            <w:r>
              <w:rPr>
                <w:rFonts w:ascii="Times New Roman" w:hAnsi="Times New Roman"/>
                <w:sz w:val="21"/>
              </w:rPr>
              <w:t xml:space="preserve">, </w:t>
            </w:r>
            <w:r>
              <w:rPr>
                <w:rFonts w:ascii="Consolas" w:hAnsi="Consolas"/>
                <w:color w:val="C7254E"/>
                <w:sz w:val="18"/>
              </w:rPr>
              <w:t>/wards</w:t>
            </w:r>
          </w:p>
        </w:tc>
        <w:tc>
          <w:tcPr>
            <w:tcW w:type="dxa" w:w="3024"/>
            <w:shd w:fill="F7FAFD"/>
          </w:tcPr>
          <w:p>
            <w:pPr>
              <w:spacing w:before="60" w:after="60" w:line="264" w:lineRule="auto"/>
            </w:pPr>
            <w:r>
              <w:rPr>
                <w:rFonts w:ascii="Times New Roman" w:hAnsi="Times New Roman"/>
                <w:b/>
                <w:sz w:val="21"/>
              </w:rPr>
              <w:t>Phi trạng thái hoàn toàn</w:t>
            </w:r>
          </w:p>
        </w:tc>
        <w:tc>
          <w:tcPr>
            <w:tcW w:type="dxa" w:w="3024"/>
            <w:shd w:fill="F7FAFD"/>
          </w:tcPr>
          <w:p>
            <w:pPr>
              <w:spacing w:before="60" w:after="60" w:line="264" w:lineRule="auto"/>
            </w:pPr>
            <w:r>
              <w:rPr>
                <w:rFonts w:ascii="Times New Roman" w:hAnsi="Times New Roman"/>
                <w:sz w:val="21"/>
              </w:rPr>
              <w:t>Dữ liệu tham chiếu tĩnh, lý tưởng cho việc lưu đệm ở CDN</w:t>
            </w:r>
          </w:p>
        </w:tc>
      </w:tr>
      <w:tr>
        <w:tc>
          <w:tcPr>
            <w:tcW w:type="dxa" w:w="3024"/>
            <w:shd w:fill="FFFFFF"/>
          </w:tcPr>
          <w:p>
            <w:pPr>
              <w:spacing w:before="60" w:after="60" w:line="264" w:lineRule="auto"/>
            </w:pPr>
            <w:r>
              <w:rPr>
                <w:rFonts w:ascii="Consolas" w:hAnsi="Consolas"/>
                <w:color w:val="C7254E"/>
                <w:sz w:val="18"/>
              </w:rPr>
              <w:t>GET /api/vnpay/ipn</w:t>
            </w:r>
          </w:p>
        </w:tc>
        <w:tc>
          <w:tcPr>
            <w:tcW w:type="dxa" w:w="3024"/>
            <w:shd w:fill="FFFFFF"/>
          </w:tcPr>
          <w:p>
            <w:pPr>
              <w:spacing w:before="60" w:after="60" w:line="264" w:lineRule="auto"/>
            </w:pPr>
            <w:r>
              <w:rPr>
                <w:rFonts w:ascii="Times New Roman" w:hAnsi="Times New Roman"/>
                <w:b/>
                <w:sz w:val="21"/>
              </w:rPr>
              <w:t>Phi trạng thái hoàn toàn</w:t>
            </w:r>
          </w:p>
        </w:tc>
        <w:tc>
          <w:tcPr>
            <w:tcW w:type="dxa" w:w="3024"/>
            <w:shd w:fill="FFFFFF"/>
          </w:tcPr>
          <w:p>
            <w:pPr>
              <w:spacing w:before="60" w:after="60" w:line="264" w:lineRule="auto"/>
            </w:pPr>
            <w:r>
              <w:rPr>
                <w:rFonts w:ascii="Times New Roman" w:hAnsi="Times New Roman"/>
                <w:sz w:val="21"/>
              </w:rPr>
              <w:t>Toàn bộ ngữ cảnh nằm trong tham số truy vấn có ký số; không phụ thuộc phiên</w:t>
            </w:r>
          </w:p>
        </w:tc>
      </w:tr>
      <w:tr>
        <w:tc>
          <w:tcPr>
            <w:tcW w:type="dxa" w:w="3024"/>
            <w:shd w:fill="F7FAFD"/>
          </w:tcPr>
          <w:p>
            <w:pPr>
              <w:spacing w:before="60" w:after="60" w:line="264" w:lineRule="auto"/>
            </w:pPr>
            <w:r>
              <w:rPr>
                <w:rFonts w:ascii="Consolas" w:hAnsi="Consolas"/>
                <w:color w:val="C7254E"/>
                <w:sz w:val="18"/>
              </w:rPr>
              <w:t>POST /api/cart/**</w:t>
            </w:r>
          </w:p>
        </w:tc>
        <w:tc>
          <w:tcPr>
            <w:tcW w:type="dxa" w:w="3024"/>
            <w:shd w:fill="F7FAFD"/>
          </w:tcPr>
          <w:p>
            <w:pPr>
              <w:spacing w:before="60" w:after="60" w:line="264" w:lineRule="auto"/>
            </w:pPr>
            <w:r>
              <w:rPr>
                <w:rFonts w:ascii="Times New Roman" w:hAnsi="Times New Roman"/>
                <w:b/>
                <w:sz w:val="21"/>
              </w:rPr>
              <w:t>Có trạng thái phiên</w:t>
            </w:r>
          </w:p>
        </w:tc>
        <w:tc>
          <w:tcPr>
            <w:tcW w:type="dxa" w:w="3024"/>
            <w:shd w:fill="F7FAFD"/>
          </w:tcPr>
          <w:p>
            <w:pPr>
              <w:spacing w:before="60" w:after="60" w:line="264" w:lineRule="auto"/>
            </w:pPr>
            <w:r>
              <w:rPr>
                <w:rFonts w:ascii="Times New Roman" w:hAnsi="Times New Roman"/>
                <w:sz w:val="21"/>
              </w:rPr>
              <w:t xml:space="preserve">Giỏ hàng của khách vãng lai phải tồn tại trước khi có định danh người dùng. Trạng thái được neo vào </w:t>
            </w:r>
            <w:r>
              <w:rPr>
                <w:rFonts w:ascii="Consolas" w:hAnsi="Consolas"/>
                <w:color w:val="C7254E"/>
                <w:sz w:val="18"/>
              </w:rPr>
              <w:t>HttpSession</w:t>
            </w:r>
            <w:r>
              <w:rPr>
                <w:rFonts w:ascii="Times New Roman" w:hAnsi="Times New Roman"/>
                <w:sz w:val="21"/>
              </w:rPr>
              <w:t xml:space="preserve"> định danh bởi cookie </w:t>
            </w:r>
            <w:r>
              <w:rPr>
                <w:rFonts w:ascii="Consolas" w:hAnsi="Consolas"/>
                <w:color w:val="C7254E"/>
                <w:sz w:val="18"/>
              </w:rPr>
              <w:t>JSESSIONID</w:t>
            </w:r>
          </w:p>
        </w:tc>
      </w:tr>
      <w:tr>
        <w:tc>
          <w:tcPr>
            <w:tcW w:type="dxa" w:w="3024"/>
            <w:shd w:fill="FFFFFF"/>
          </w:tcPr>
          <w:p>
            <w:pPr>
              <w:spacing w:before="60" w:after="60" w:line="264" w:lineRule="auto"/>
            </w:pPr>
            <w:r>
              <w:rPr>
                <w:rFonts w:ascii="Consolas" w:hAnsi="Consolas"/>
                <w:color w:val="C7254E"/>
                <w:sz w:val="18"/>
              </w:rPr>
              <w:t>POST /api/build-pc/**</w:t>
            </w:r>
          </w:p>
        </w:tc>
        <w:tc>
          <w:tcPr>
            <w:tcW w:type="dxa" w:w="3024"/>
            <w:shd w:fill="FFFFFF"/>
          </w:tcPr>
          <w:p>
            <w:pPr>
              <w:spacing w:before="60" w:after="60" w:line="264" w:lineRule="auto"/>
            </w:pPr>
            <w:r>
              <w:rPr>
                <w:rFonts w:ascii="Times New Roman" w:hAnsi="Times New Roman"/>
                <w:b/>
                <w:sz w:val="21"/>
              </w:rPr>
              <w:t>Có trạng thái phiên</w:t>
            </w:r>
          </w:p>
        </w:tc>
        <w:tc>
          <w:tcPr>
            <w:tcW w:type="dxa" w:w="3024"/>
            <w:shd w:fill="FFFFFF"/>
          </w:tcPr>
          <w:p>
            <w:pPr>
              <w:spacing w:before="60" w:after="60" w:line="264" w:lineRule="auto"/>
            </w:pPr>
            <w:r>
              <w:rPr>
                <w:rFonts w:ascii="Times New Roman" w:hAnsi="Times New Roman"/>
                <w:sz w:val="21"/>
              </w:rPr>
              <w:t>Cấu hình PC đang lắp ráp là trạng thái tạm thời của một phiên tư vấn</w:t>
            </w:r>
          </w:p>
        </w:tc>
      </w:tr>
      <w:tr>
        <w:tc>
          <w:tcPr>
            <w:tcW w:type="dxa" w:w="3024"/>
            <w:shd w:fill="F7FAFD"/>
          </w:tcPr>
          <w:p>
            <w:pPr>
              <w:spacing w:before="60" w:after="60" w:line="264" w:lineRule="auto"/>
            </w:pPr>
            <w:r>
              <w:rPr>
                <w:rFonts w:ascii="Consolas" w:hAnsi="Consolas"/>
                <w:color w:val="C7254E"/>
                <w:sz w:val="18"/>
              </w:rPr>
              <w:t>POST /api/voucher/apply</w:t>
            </w:r>
          </w:p>
        </w:tc>
        <w:tc>
          <w:tcPr>
            <w:tcW w:type="dxa" w:w="3024"/>
            <w:shd w:fill="F7FAFD"/>
          </w:tcPr>
          <w:p>
            <w:pPr>
              <w:spacing w:before="60" w:after="60" w:line="264" w:lineRule="auto"/>
            </w:pPr>
            <w:r>
              <w:rPr>
                <w:rFonts w:ascii="Times New Roman" w:hAnsi="Times New Roman"/>
                <w:b/>
                <w:sz w:val="21"/>
              </w:rPr>
              <w:t>Có trạng thái phiên</w:t>
            </w:r>
          </w:p>
        </w:tc>
        <w:tc>
          <w:tcPr>
            <w:tcW w:type="dxa" w:w="3024"/>
            <w:shd w:fill="F7FAFD"/>
          </w:tcPr>
          <w:p>
            <w:pPr>
              <w:spacing w:before="60" w:after="60" w:line="264" w:lineRule="auto"/>
            </w:pPr>
            <w:r>
              <w:rPr>
                <w:rFonts w:ascii="Times New Roman" w:hAnsi="Times New Roman"/>
                <w:sz w:val="21"/>
              </w:rPr>
              <w:t>Ghi kết quả áp mã vào giỏ hàng trong phiên</w:t>
            </w:r>
          </w:p>
        </w:tc>
      </w:tr>
    </w:tbl>
    <w:p>
      <w:pPr>
        <w:spacing w:before="0" w:after="120"/>
      </w:pPr>
    </w:p>
    <w:p>
      <w:pPr>
        <w:spacing w:before="40" w:after="100" w:line="300" w:lineRule="auto"/>
        <w:jc w:val="left"/>
      </w:pPr>
      <w:r>
        <w:rPr>
          <w:rFonts w:ascii="Times New Roman" w:hAnsi="Times New Roman"/>
          <w:sz w:val="26"/>
        </w:rPr>
        <w:t xml:space="preserve">Việc lưu giỏ hàng trong phiên máy chủ là đánh đổi giữa </w:t>
      </w:r>
      <w:r>
        <w:rPr>
          <w:rFonts w:ascii="Times New Roman" w:hAnsi="Times New Roman"/>
          <w:i/>
          <w:sz w:val="26"/>
        </w:rPr>
        <w:t>tính thuần khiết kiến trúc</w:t>
      </w:r>
      <w:r>
        <w:rPr>
          <w:rFonts w:ascii="Times New Roman" w:hAnsi="Times New Roman"/>
          <w:sz w:val="26"/>
        </w:rPr>
        <w:t xml:space="preserve"> và </w:t>
      </w:r>
      <w:r>
        <w:rPr>
          <w:rFonts w:ascii="Times New Roman" w:hAnsi="Times New Roman"/>
          <w:i/>
          <w:sz w:val="26"/>
        </w:rPr>
        <w:t>trải nghiệm người dùng</w:t>
      </w:r>
      <w:r>
        <w:rPr>
          <w:rFonts w:ascii="Times New Roman" w:hAnsi="Times New Roman"/>
          <w:sz w:val="26"/>
        </w:rPr>
        <w:t xml:space="preserve">. Nếu tuân thủ tuyệt đối ràng buộc phi trạng thái, client sẽ phải gửi toàn bộ nội dung giỏ hàng trong mỗi yêu cầu — làm tăng kích thước tải trọng và, quan trọng hơn, mở ra khả năng client tự ý khai báo giá sản phẩm. Thiết kế hiện tại đặt giỏ hàng ở phía máy chủ nhằm bảo đảm </w:t>
      </w:r>
      <w:r>
        <w:rPr>
          <w:rFonts w:ascii="Times New Roman" w:hAnsi="Times New Roman"/>
          <w:b/>
          <w:sz w:val="26"/>
        </w:rPr>
        <w:t>giá luôn là giá do máy chủ tính</w:t>
      </w:r>
      <w:r>
        <w:rPr>
          <w:rFonts w:ascii="Times New Roman" w:hAnsi="Times New Roman"/>
          <w:sz w:val="26"/>
        </w:rPr>
        <w:t>. Hạn chế của lựa chọn này là hệ thống chưa thể mở rộng theo chiều ngang một cách tùy ý; giải pháp khắc phục (chuyển kho phiên sang Redis, hoặc chuyển sang giỏ hàng bền vững gắn với tài khoản) được trình bày ở phần Hướng phát triển.</w:t>
      </w:r>
    </w:p>
    <w:p>
      <w:pPr>
        <w:spacing w:before="120" w:after="60" w:line="276" w:lineRule="auto"/>
        <w:jc w:val="left"/>
      </w:pPr>
      <w:r>
        <w:rPr>
          <w:rFonts w:ascii="Times New Roman" w:hAnsi="Times New Roman"/>
          <w:i/>
          <w:color w:val="182B49"/>
          <w:sz w:val="26"/>
        </w:rPr>
        <w:t>c) Cacheable (Khả năng lưu đệm)</w:t>
      </w:r>
    </w:p>
    <w:p>
      <w:pPr>
        <w:spacing w:before="40" w:after="100" w:line="300" w:lineRule="auto"/>
        <w:jc w:val="left"/>
      </w:pPr>
      <w:r>
        <w:rPr>
          <w:rFonts w:ascii="Times New Roman" w:hAnsi="Times New Roman"/>
          <w:b/>
          <w:sz w:val="26"/>
        </w:rPr>
        <w:t>Nội dung ràng buộc:</w:t>
      </w:r>
      <w:r>
        <w:rPr>
          <w:rFonts w:ascii="Times New Roman" w:hAnsi="Times New Roman"/>
          <w:sz w:val="26"/>
        </w:rPr>
        <w:t xml:space="preserve"> Phản hồi phải tự mô tả được là có thể lưu đệm hay không, để client hoặc tầng trung gian tái sử dụng, giảm tải cho máy chủ.</w:t>
      </w:r>
    </w:p>
    <w:p>
      <w:pPr>
        <w:spacing w:before="40" w:after="100" w:line="300" w:lineRule="auto"/>
        <w:jc w:val="left"/>
      </w:pPr>
      <w:r>
        <w:rPr>
          <w:rFonts w:ascii="Times New Roman" w:hAnsi="Times New Roman"/>
          <w:b/>
          <w:sz w:val="26"/>
        </w:rPr>
        <w:t>Mức độ tuân thủ:</w:t>
      </w:r>
      <w:r>
        <w:rPr>
          <w:rFonts w:ascii="Times New Roman" w:hAnsi="Times New Roman"/>
          <w:sz w:val="26"/>
        </w:rPr>
        <w:t xml:space="preserve"> Tuân thủ một phần. Các tài nguyên tĩnh (</w:t>
      </w:r>
      <w:r>
        <w:rPr>
          <w:rFonts w:ascii="Consolas" w:hAnsi="Consolas"/>
          <w:color w:val="C7254E"/>
          <w:sz w:val="23"/>
        </w:rPr>
        <w:t>/css/**</w:t>
      </w:r>
      <w:r>
        <w:rPr>
          <w:rFonts w:ascii="Times New Roman" w:hAnsi="Times New Roman"/>
          <w:sz w:val="26"/>
        </w:rPr>
        <w:t xml:space="preserve">, </w:t>
      </w:r>
      <w:r>
        <w:rPr>
          <w:rFonts w:ascii="Consolas" w:hAnsi="Consolas"/>
          <w:color w:val="C7254E"/>
          <w:sz w:val="23"/>
        </w:rPr>
        <w:t>/js/**</w:t>
      </w:r>
      <w:r>
        <w:rPr>
          <w:rFonts w:ascii="Times New Roman" w:hAnsi="Times New Roman"/>
          <w:sz w:val="26"/>
        </w:rPr>
        <w:t xml:space="preserve">, </w:t>
      </w:r>
      <w:r>
        <w:rPr>
          <w:rFonts w:ascii="Consolas" w:hAnsi="Consolas"/>
          <w:color w:val="C7254E"/>
          <w:sz w:val="23"/>
        </w:rPr>
        <w:t>/img/**</w:t>
      </w:r>
      <w:r>
        <w:rPr>
          <w:rFonts w:ascii="Times New Roman" w:hAnsi="Times New Roman"/>
          <w:sz w:val="26"/>
        </w:rPr>
        <w:t xml:space="preserve">, </w:t>
      </w:r>
      <w:r>
        <w:rPr>
          <w:rFonts w:ascii="Consolas" w:hAnsi="Consolas"/>
          <w:color w:val="C7254E"/>
          <w:sz w:val="23"/>
        </w:rPr>
        <w:t>/uploads/**</w:t>
      </w:r>
      <w:r>
        <w:rPr>
          <w:rFonts w:ascii="Times New Roman" w:hAnsi="Times New Roman"/>
          <w:sz w:val="26"/>
        </w:rPr>
        <w:t xml:space="preserve">) được phục vụ qua </w:t>
      </w:r>
      <w:r>
        <w:rPr>
          <w:rFonts w:ascii="Consolas" w:hAnsi="Consolas"/>
          <w:color w:val="C7254E"/>
          <w:sz w:val="23"/>
        </w:rPr>
        <w:t>ResourceHandler</w:t>
      </w:r>
      <w:r>
        <w:rPr>
          <w:rFonts w:ascii="Times New Roman" w:hAnsi="Times New Roman"/>
          <w:sz w:val="26"/>
        </w:rPr>
        <w:t xml:space="preserve"> của Spring với các tiêu đề lưu đệm mặc định. Các tài nguyên dữ liệu tham chiếu như danh sách tỉnh/thành có bản chất khả đệm cao nhưng hiện chưa được gắn tiêu đề </w:t>
      </w:r>
      <w:r>
        <w:rPr>
          <w:rFonts w:ascii="Consolas" w:hAnsi="Consolas"/>
          <w:color w:val="C7254E"/>
          <w:sz w:val="23"/>
        </w:rPr>
        <w:t>Cache-Control</w:t>
      </w:r>
      <w:r>
        <w:rPr>
          <w:rFonts w:ascii="Times New Roman" w:hAnsi="Times New Roman"/>
          <w:sz w:val="26"/>
        </w:rPr>
        <w:t xml:space="preserve"> tường minh — đây là một điểm cần hoàn thiện đã được ghi nhận trong phần đánh giá hạn chế. Ngược lại, các tài nguyên thao tác trên giỏ hàng và thanh toán </w:t>
      </w:r>
      <w:r>
        <w:rPr>
          <w:rFonts w:ascii="Times New Roman" w:hAnsi="Times New Roman"/>
          <w:b/>
          <w:sz w:val="26"/>
        </w:rPr>
        <w:t>không được phép lưu đệm</w:t>
      </w:r>
      <w:r>
        <w:rPr>
          <w:rFonts w:ascii="Times New Roman" w:hAnsi="Times New Roman"/>
          <w:sz w:val="26"/>
        </w:rPr>
        <w:t xml:space="preserve"> do bản chất biến đổi trạng thái của chúng.</w:t>
      </w:r>
    </w:p>
    <w:p>
      <w:pPr>
        <w:spacing w:before="120" w:after="60" w:line="276" w:lineRule="auto"/>
        <w:jc w:val="left"/>
      </w:pPr>
      <w:r>
        <w:rPr>
          <w:rFonts w:ascii="Times New Roman" w:hAnsi="Times New Roman"/>
          <w:i/>
          <w:color w:val="182B49"/>
          <w:sz w:val="26"/>
        </w:rPr>
        <w:t>d) Uniform Interface (Giao diện thống nhất)</w:t>
      </w:r>
    </w:p>
    <w:p>
      <w:pPr>
        <w:spacing w:before="40" w:after="100" w:line="300" w:lineRule="auto"/>
        <w:jc w:val="left"/>
      </w:pPr>
      <w:r>
        <w:rPr>
          <w:rFonts w:ascii="Times New Roman" w:hAnsi="Times New Roman"/>
          <w:sz w:val="26"/>
        </w:rPr>
        <w:t>Đây là ràng buộc trung tâm, được Fielding phân rã thành bốn ràng buộc con:</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3024"/>
        <w:gridCol w:w="3024"/>
        <w:gridCol w:w="3024"/>
      </w:tblGrid>
      <w:tr>
        <w:tc>
          <w:tcPr>
            <w:tcW w:type="dxa" w:w="3024"/>
            <w:shd w:fill="EBF3FB"/>
          </w:tcPr>
          <w:p>
            <w:pPr>
              <w:spacing w:before="60" w:after="60" w:line="264" w:lineRule="auto"/>
            </w:pPr>
            <w:r>
              <w:rPr>
                <w:rFonts w:ascii="Times New Roman" w:hAnsi="Times New Roman"/>
                <w:b/>
                <w:color w:val="182B49"/>
                <w:sz w:val="22"/>
              </w:rPr>
              <w:t>Ràng buộc con</w:t>
            </w:r>
          </w:p>
        </w:tc>
        <w:tc>
          <w:tcPr>
            <w:tcW w:type="dxa" w:w="3024"/>
            <w:shd w:fill="EBF3FB"/>
          </w:tcPr>
          <w:p>
            <w:pPr>
              <w:spacing w:before="60" w:after="60" w:line="264" w:lineRule="auto"/>
            </w:pPr>
            <w:r>
              <w:rPr>
                <w:rFonts w:ascii="Times New Roman" w:hAnsi="Times New Roman"/>
                <w:b/>
                <w:color w:val="182B49"/>
                <w:sz w:val="22"/>
              </w:rPr>
              <w:t>Nội dung</w:t>
            </w:r>
          </w:p>
        </w:tc>
        <w:tc>
          <w:tcPr>
            <w:tcW w:type="dxa" w:w="3024"/>
            <w:shd w:fill="EBF3FB"/>
          </w:tcPr>
          <w:p>
            <w:pPr>
              <w:spacing w:before="60" w:after="60" w:line="264" w:lineRule="auto"/>
            </w:pPr>
            <w:r>
              <w:rPr>
                <w:rFonts w:ascii="Times New Roman" w:hAnsi="Times New Roman"/>
                <w:b/>
                <w:color w:val="182B49"/>
                <w:sz w:val="22"/>
              </w:rPr>
              <w:t>Hiện thực trong hệ thống</w:t>
            </w:r>
          </w:p>
        </w:tc>
      </w:tr>
      <w:tr>
        <w:tc>
          <w:tcPr>
            <w:tcW w:type="dxa" w:w="3024"/>
            <w:shd w:fill="FFFFFF"/>
          </w:tcPr>
          <w:p>
            <w:pPr>
              <w:spacing w:before="60" w:after="60" w:line="264" w:lineRule="auto"/>
            </w:pPr>
            <w:r>
              <w:rPr>
                <w:rFonts w:ascii="Times New Roman" w:hAnsi="Times New Roman"/>
                <w:b/>
                <w:sz w:val="21"/>
              </w:rPr>
              <w:t>Identification of resources</w:t>
            </w:r>
          </w:p>
        </w:tc>
        <w:tc>
          <w:tcPr>
            <w:tcW w:type="dxa" w:w="3024"/>
            <w:shd w:fill="FFFFFF"/>
          </w:tcPr>
          <w:p>
            <w:pPr>
              <w:spacing w:before="60" w:after="60" w:line="264" w:lineRule="auto"/>
            </w:pPr>
            <w:r>
              <w:rPr>
                <w:rFonts w:ascii="Times New Roman" w:hAnsi="Times New Roman"/>
                <w:sz w:val="21"/>
              </w:rPr>
              <w:t>Mỗi tài nguyên có một URI định danh duy nhất</w:t>
            </w:r>
          </w:p>
        </w:tc>
        <w:tc>
          <w:tcPr>
            <w:tcW w:type="dxa" w:w="3024"/>
            <w:shd w:fill="FFFFFF"/>
          </w:tcPr>
          <w:p>
            <w:pPr>
              <w:spacing w:before="60" w:after="60" w:line="264" w:lineRule="auto"/>
            </w:pPr>
            <w:r>
              <w:rPr>
                <w:rFonts w:ascii="Consolas" w:hAnsi="Consolas"/>
                <w:color w:val="C7254E"/>
                <w:sz w:val="18"/>
              </w:rPr>
              <w:t>/api/san-pham/{id}/quick-view</w:t>
            </w:r>
            <w:r>
              <w:rPr>
                <w:rFonts w:ascii="Times New Roman" w:hAnsi="Times New Roman"/>
                <w:sz w:val="21"/>
              </w:rPr>
              <w:t xml:space="preserve">, </w:t>
            </w:r>
            <w:r>
              <w:rPr>
                <w:rFonts w:ascii="Consolas" w:hAnsi="Consolas"/>
                <w:color w:val="C7254E"/>
                <w:sz w:val="18"/>
              </w:rPr>
              <w:t>/api/location/districts?province_id={id}</w:t>
            </w:r>
            <w:r>
              <w:rPr>
                <w:rFonts w:ascii="Times New Roman" w:hAnsi="Times New Roman"/>
                <w:sz w:val="21"/>
              </w:rPr>
              <w:t xml:space="preserve">, </w:t>
            </w:r>
            <w:r>
              <w:rPr>
                <w:rFonts w:ascii="Consolas" w:hAnsi="Consolas"/>
                <w:color w:val="C7254E"/>
                <w:sz w:val="18"/>
              </w:rPr>
              <w:t>/api/cart/count</w:t>
            </w:r>
          </w:p>
        </w:tc>
      </w:tr>
      <w:tr>
        <w:tc>
          <w:tcPr>
            <w:tcW w:type="dxa" w:w="3024"/>
            <w:shd w:fill="F7FAFD"/>
          </w:tcPr>
          <w:p>
            <w:pPr>
              <w:spacing w:before="60" w:after="60" w:line="264" w:lineRule="auto"/>
            </w:pPr>
            <w:r>
              <w:rPr>
                <w:rFonts w:ascii="Times New Roman" w:hAnsi="Times New Roman"/>
                <w:b/>
                <w:sz w:val="21"/>
              </w:rPr>
              <w:t>Manipulation through representations</w:t>
            </w:r>
          </w:p>
        </w:tc>
        <w:tc>
          <w:tcPr>
            <w:tcW w:type="dxa" w:w="3024"/>
            <w:shd w:fill="F7FAFD"/>
          </w:tcPr>
          <w:p>
            <w:pPr>
              <w:spacing w:before="60" w:after="60" w:line="264" w:lineRule="auto"/>
            </w:pPr>
            <w:r>
              <w:rPr>
                <w:rFonts w:ascii="Times New Roman" w:hAnsi="Times New Roman"/>
                <w:sz w:val="21"/>
              </w:rPr>
              <w:t>Client thao tác tài nguyên thông qua biểu diễn của nó</w:t>
            </w:r>
          </w:p>
        </w:tc>
        <w:tc>
          <w:tcPr>
            <w:tcW w:type="dxa" w:w="3024"/>
            <w:shd w:fill="F7FAFD"/>
          </w:tcPr>
          <w:p>
            <w:pPr>
              <w:spacing w:before="60" w:after="60" w:line="264" w:lineRule="auto"/>
            </w:pPr>
            <w:r>
              <w:rPr>
                <w:rFonts w:ascii="Times New Roman" w:hAnsi="Times New Roman"/>
                <w:sz w:val="21"/>
              </w:rPr>
              <w:t>Toàn bộ biểu diễn dùng JSON; DTO đóng vai trò lược đồ biểu diễn</w:t>
            </w:r>
          </w:p>
        </w:tc>
      </w:tr>
      <w:tr>
        <w:tc>
          <w:tcPr>
            <w:tcW w:type="dxa" w:w="3024"/>
            <w:shd w:fill="FFFFFF"/>
          </w:tcPr>
          <w:p>
            <w:pPr>
              <w:spacing w:before="60" w:after="60" w:line="264" w:lineRule="auto"/>
            </w:pPr>
            <w:r>
              <w:rPr>
                <w:rFonts w:ascii="Times New Roman" w:hAnsi="Times New Roman"/>
                <w:b/>
                <w:sz w:val="21"/>
              </w:rPr>
              <w:t>Self-descriptive messages</w:t>
            </w:r>
          </w:p>
        </w:tc>
        <w:tc>
          <w:tcPr>
            <w:tcW w:type="dxa" w:w="3024"/>
            <w:shd w:fill="FFFFFF"/>
          </w:tcPr>
          <w:p>
            <w:pPr>
              <w:spacing w:before="60" w:after="60" w:line="264" w:lineRule="auto"/>
            </w:pPr>
            <w:r>
              <w:rPr>
                <w:rFonts w:ascii="Times New Roman" w:hAnsi="Times New Roman"/>
                <w:sz w:val="21"/>
              </w:rPr>
              <w:t>Thông điệp tự mô tả đủ để xử lý</w:t>
            </w:r>
          </w:p>
        </w:tc>
        <w:tc>
          <w:tcPr>
            <w:tcW w:type="dxa" w:w="3024"/>
            <w:shd w:fill="FFFFFF"/>
          </w:tcPr>
          <w:p>
            <w:pPr>
              <w:spacing w:before="60" w:after="60" w:line="264" w:lineRule="auto"/>
            </w:pPr>
            <w:r>
              <w:rPr>
                <w:rFonts w:ascii="Times New Roman" w:hAnsi="Times New Roman"/>
                <w:sz w:val="21"/>
              </w:rPr>
              <w:t xml:space="preserve">Mỗi phản hồi mang mã trạng thái HTTP, tiêu đề </w:t>
            </w:r>
            <w:r>
              <w:rPr>
                <w:rFonts w:ascii="Consolas" w:hAnsi="Consolas"/>
                <w:color w:val="C7254E"/>
                <w:sz w:val="18"/>
              </w:rPr>
              <w:t>Content-Type: application/json</w:t>
            </w:r>
            <w:r>
              <w:rPr>
                <w:rFonts w:ascii="Times New Roman" w:hAnsi="Times New Roman"/>
                <w:sz w:val="21"/>
              </w:rPr>
              <w:t xml:space="preserve">, và thân JSON có trường </w:t>
            </w:r>
            <w:r>
              <w:rPr>
                <w:rFonts w:ascii="Consolas" w:hAnsi="Consolas"/>
                <w:color w:val="C7254E"/>
                <w:sz w:val="18"/>
              </w:rPr>
              <w:t>success</w:t>
            </w:r>
            <w:r>
              <w:rPr>
                <w:rFonts w:ascii="Times New Roman" w:hAnsi="Times New Roman"/>
                <w:sz w:val="21"/>
              </w:rPr>
              <w:t xml:space="preserve"> cùng </w:t>
            </w:r>
            <w:r>
              <w:rPr>
                <w:rFonts w:ascii="Consolas" w:hAnsi="Consolas"/>
                <w:color w:val="C7254E"/>
                <w:sz w:val="18"/>
              </w:rPr>
              <w:t>message</w:t>
            </w:r>
            <w:r>
              <w:rPr>
                <w:rFonts w:ascii="Times New Roman" w:hAnsi="Times New Roman"/>
                <w:sz w:val="21"/>
              </w:rPr>
              <w:t xml:space="preserve"> mô tả ngữ nghĩa nghiệp vụ</w:t>
            </w:r>
          </w:p>
        </w:tc>
      </w:tr>
      <w:tr>
        <w:tc>
          <w:tcPr>
            <w:tcW w:type="dxa" w:w="3024"/>
            <w:shd w:fill="F7FAFD"/>
          </w:tcPr>
          <w:p>
            <w:pPr>
              <w:spacing w:before="60" w:after="60" w:line="264" w:lineRule="auto"/>
            </w:pPr>
            <w:r>
              <w:rPr>
                <w:rFonts w:ascii="Times New Roman" w:hAnsi="Times New Roman"/>
                <w:b/>
                <w:sz w:val="21"/>
              </w:rPr>
              <w:t>HATEOAS</w:t>
            </w:r>
          </w:p>
        </w:tc>
        <w:tc>
          <w:tcPr>
            <w:tcW w:type="dxa" w:w="3024"/>
            <w:shd w:fill="F7FAFD"/>
          </w:tcPr>
          <w:p>
            <w:pPr>
              <w:spacing w:before="60" w:after="60" w:line="264" w:lineRule="auto"/>
            </w:pPr>
            <w:r>
              <w:rPr>
                <w:rFonts w:ascii="Times New Roman" w:hAnsi="Times New Roman"/>
                <w:sz w:val="21"/>
              </w:rPr>
              <w:t>Phản hồi chứa liên kết dẫn dắt trạng thái tiếp theo</w:t>
            </w:r>
          </w:p>
        </w:tc>
        <w:tc>
          <w:tcPr>
            <w:tcW w:type="dxa" w:w="3024"/>
            <w:shd w:fill="F7FAFD"/>
          </w:tcPr>
          <w:p>
            <w:pPr>
              <w:spacing w:before="60" w:after="60" w:line="264" w:lineRule="auto"/>
            </w:pPr>
            <w:r>
              <w:rPr>
                <w:rFonts w:ascii="Times New Roman" w:hAnsi="Times New Roman"/>
                <w:b/>
                <w:sz w:val="21"/>
              </w:rPr>
              <w:t>Chưa áp dụng.</w:t>
            </w:r>
            <w:r>
              <w:rPr>
                <w:rFonts w:ascii="Times New Roman" w:hAnsi="Times New Roman"/>
                <w:sz w:val="21"/>
              </w:rPr>
              <w:t xml:space="preserve"> Hệ thống dừng ở mức 2 của mô hình trưởng thành Richardson</w:t>
            </w:r>
          </w:p>
        </w:tc>
      </w:tr>
    </w:tbl>
    <w:p>
      <w:pPr>
        <w:spacing w:before="0" w:after="120"/>
      </w:pPr>
    </w:p>
    <w:p>
      <w:pPr>
        <w:spacing w:before="40" w:after="100" w:line="300" w:lineRule="auto"/>
        <w:jc w:val="left"/>
      </w:pPr>
      <w:r>
        <w:rPr>
          <w:rFonts w:ascii="Times New Roman" w:hAnsi="Times New Roman"/>
          <w:sz w:val="26"/>
        </w:rPr>
        <w:t xml:space="preserve">Về </w:t>
      </w:r>
      <w:r>
        <w:rPr>
          <w:rFonts w:ascii="Times New Roman" w:hAnsi="Times New Roman"/>
          <w:b/>
          <w:sz w:val="26"/>
        </w:rPr>
        <w:t>mô hình trưởng thành Richardson</w:t>
      </w:r>
      <w:r>
        <w:rPr>
          <w:rFonts w:ascii="Times New Roman" w:hAnsi="Times New Roman"/>
          <w:sz w:val="26"/>
        </w:rPr>
        <w:t xml:space="preserve"> (Richardson Maturity Model), hệ thống được đánh giá như sau:</w:t>
      </w:r>
    </w:p>
    <w:p>
      <w:pPr>
        <w:pStyle w:val="ListBullet"/>
        <w:spacing w:before="20" w:after="60" w:line="288" w:lineRule="auto"/>
        <w:jc w:val="left"/>
      </w:pPr>
      <w:r>
        <w:rPr>
          <w:rFonts w:ascii="Times New Roman" w:hAnsi="Times New Roman"/>
          <w:b/>
          <w:sz w:val="26"/>
        </w:rPr>
        <w:t>Mức 0 – The Swamp of POX</w:t>
      </w:r>
      <w:r>
        <w:rPr>
          <w:rFonts w:ascii="Times New Roman" w:hAnsi="Times New Roman"/>
          <w:sz w:val="26"/>
        </w:rPr>
        <w:t>: không áp dụng (hệ thống không dùng một endpoint duy nhất cho mọi thao tác).</w:t>
      </w:r>
    </w:p>
    <w:p>
      <w:pPr>
        <w:pStyle w:val="ListBullet"/>
        <w:spacing w:before="20" w:after="60" w:line="288" w:lineRule="auto"/>
        <w:jc w:val="left"/>
      </w:pPr>
      <w:r>
        <w:rPr>
          <w:rFonts w:ascii="Times New Roman" w:hAnsi="Times New Roman"/>
          <w:b/>
          <w:sz w:val="26"/>
        </w:rPr>
        <w:t>Mức 1 – Resources</w:t>
      </w:r>
      <w:r>
        <w:rPr>
          <w:rFonts w:ascii="Times New Roman" w:hAnsi="Times New Roman"/>
          <w:sz w:val="26"/>
        </w:rPr>
        <w:t>: đạt. Hệ thống phân tách tài nguyên rõ ràng theo URI: giỏ hàng, cấu hình PC, voucher, địa giới, sản phẩm, thanh toán.</w:t>
      </w:r>
    </w:p>
    <w:p>
      <w:pPr>
        <w:pStyle w:val="ListBullet"/>
        <w:spacing w:before="20" w:after="60" w:line="288" w:lineRule="auto"/>
        <w:jc w:val="left"/>
      </w:pPr>
      <w:r>
        <w:rPr>
          <w:rFonts w:ascii="Times New Roman" w:hAnsi="Times New Roman"/>
          <w:b/>
          <w:sz w:val="26"/>
        </w:rPr>
        <w:t>Mức 2 – HTTP Verbs</w:t>
      </w:r>
      <w:r>
        <w:rPr>
          <w:rFonts w:ascii="Times New Roman" w:hAnsi="Times New Roman"/>
          <w:sz w:val="26"/>
        </w:rPr>
        <w:t xml:space="preserve">: đạt. </w:t>
      </w:r>
      <w:r>
        <w:rPr>
          <w:rFonts w:ascii="Consolas" w:hAnsi="Consolas"/>
          <w:color w:val="C7254E"/>
          <w:sz w:val="23"/>
        </w:rPr>
        <w:t>GET</w:t>
      </w:r>
      <w:r>
        <w:rPr>
          <w:rFonts w:ascii="Times New Roman" w:hAnsi="Times New Roman"/>
          <w:sz w:val="26"/>
        </w:rPr>
        <w:t xml:space="preserve"> cho thao tác đọc an toàn và bất biến; </w:t>
      </w:r>
      <w:r>
        <w:rPr>
          <w:rFonts w:ascii="Consolas" w:hAnsi="Consolas"/>
          <w:color w:val="C7254E"/>
          <w:sz w:val="23"/>
        </w:rPr>
        <w:t>POST</w:t>
      </w:r>
      <w:r>
        <w:rPr>
          <w:rFonts w:ascii="Times New Roman" w:hAnsi="Times New Roman"/>
          <w:sz w:val="26"/>
        </w:rPr>
        <w:t xml:space="preserve"> cho thao tác biến đổi trạng thái. Mã trạng thái HTTP được sử dụng đúng ngữ nghĩa (</w:t>
      </w:r>
      <w:r>
        <w:rPr>
          <w:rFonts w:ascii="Consolas" w:hAnsi="Consolas"/>
          <w:color w:val="C7254E"/>
          <w:sz w:val="23"/>
        </w:rPr>
        <w:t>200 OK</w:t>
      </w:r>
      <w:r>
        <w:rPr>
          <w:rFonts w:ascii="Times New Roman" w:hAnsi="Times New Roman"/>
          <w:sz w:val="26"/>
        </w:rPr>
        <w:t xml:space="preserve">, </w:t>
      </w:r>
      <w:r>
        <w:rPr>
          <w:rFonts w:ascii="Consolas" w:hAnsi="Consolas"/>
          <w:color w:val="C7254E"/>
          <w:sz w:val="23"/>
        </w:rPr>
        <w:t>400 Bad Request</w:t>
      </w:r>
      <w:r>
        <w:rPr>
          <w:rFonts w:ascii="Times New Roman" w:hAnsi="Times New Roman"/>
          <w:sz w:val="26"/>
        </w:rPr>
        <w:t xml:space="preserve">, </w:t>
      </w:r>
      <w:r>
        <w:rPr>
          <w:rFonts w:ascii="Consolas" w:hAnsi="Consolas"/>
          <w:color w:val="C7254E"/>
          <w:sz w:val="23"/>
        </w:rPr>
        <w:t>404 Not Found</w:t>
      </w:r>
      <w:r>
        <w:rPr>
          <w:rFonts w:ascii="Times New Roman" w:hAnsi="Times New Roman"/>
          <w:sz w:val="26"/>
        </w:rPr>
        <w:t xml:space="preserve">, </w:t>
      </w:r>
      <w:r>
        <w:rPr>
          <w:rFonts w:ascii="Consolas" w:hAnsi="Consolas"/>
          <w:color w:val="C7254E"/>
          <w:sz w:val="23"/>
        </w:rPr>
        <w:t>302 Found</w:t>
      </w:r>
      <w:r>
        <w:rPr>
          <w:rFonts w:ascii="Times New Roman" w:hAnsi="Times New Roman"/>
          <w:sz w:val="26"/>
        </w:rPr>
        <w:t xml:space="preserve">, </w:t>
      </w:r>
      <w:r>
        <w:rPr>
          <w:rFonts w:ascii="Consolas" w:hAnsi="Consolas"/>
          <w:color w:val="C7254E"/>
          <w:sz w:val="23"/>
        </w:rPr>
        <w:t>403 Forbidden</w:t>
      </w:r>
      <w:r>
        <w:rPr>
          <w:rFonts w:ascii="Times New Roman" w:hAnsi="Times New Roman"/>
          <w:sz w:val="26"/>
        </w:rPr>
        <w:t>).</w:t>
      </w:r>
    </w:p>
    <w:p>
      <w:pPr>
        <w:pStyle w:val="ListBullet"/>
        <w:spacing w:before="20" w:after="60" w:line="288" w:lineRule="auto"/>
        <w:jc w:val="left"/>
      </w:pPr>
      <w:r>
        <w:rPr>
          <w:rFonts w:ascii="Times New Roman" w:hAnsi="Times New Roman"/>
          <w:b/>
          <w:sz w:val="26"/>
        </w:rPr>
        <w:t>Mức 3 – Hypermedia Controls</w:t>
      </w:r>
      <w:r>
        <w:rPr>
          <w:rFonts w:ascii="Times New Roman" w:hAnsi="Times New Roman"/>
          <w:sz w:val="26"/>
        </w:rPr>
        <w:t>: chưa đạt. Đây là hạn chế được nhóm chủ động thừa nhận. Với quy mô một client duy nhất và một hợp đồng ổn định, chi phí hiện thực HATEOAS lớn hơn lợi ích thu được.</w:t>
      </w:r>
    </w:p>
    <w:p>
      <w:pPr>
        <w:spacing w:before="120" w:after="60" w:line="276" w:lineRule="auto"/>
        <w:jc w:val="left"/>
      </w:pPr>
      <w:r>
        <w:rPr>
          <w:rFonts w:ascii="Times New Roman" w:hAnsi="Times New Roman"/>
          <w:i/>
          <w:color w:val="182B49"/>
          <w:sz w:val="26"/>
        </w:rPr>
        <w:t>e) Layered System (Hệ thống phân tầng)</w:t>
      </w:r>
    </w:p>
    <w:p>
      <w:pPr>
        <w:spacing w:before="40" w:after="100" w:line="300" w:lineRule="auto"/>
        <w:jc w:val="left"/>
      </w:pPr>
      <w:r>
        <w:rPr>
          <w:rFonts w:ascii="Times New Roman" w:hAnsi="Times New Roman"/>
          <w:b/>
          <w:sz w:val="26"/>
        </w:rPr>
        <w:t>Nội dung ràng buộc:</w:t>
      </w:r>
      <w:r>
        <w:rPr>
          <w:rFonts w:ascii="Times New Roman" w:hAnsi="Times New Roman"/>
          <w:sz w:val="26"/>
        </w:rPr>
        <w:t xml:space="preserve"> Client không cần biết nó đang kết nối trực tiếp tới máy chủ đích hay thông qua các tầng trung gian (proxy, cân bằng tải, gateway).</w:t>
      </w:r>
    </w:p>
    <w:p>
      <w:pPr>
        <w:spacing w:before="40" w:after="100" w:line="300" w:lineRule="auto"/>
        <w:jc w:val="left"/>
      </w:pPr>
      <w:r>
        <w:rPr>
          <w:rFonts w:ascii="Times New Roman" w:hAnsi="Times New Roman"/>
          <w:b/>
          <w:sz w:val="26"/>
        </w:rPr>
        <w:t>Mức độ tuân thủ:</w:t>
      </w:r>
      <w:r>
        <w:rPr>
          <w:rFonts w:ascii="Times New Roman" w:hAnsi="Times New Roman"/>
          <w:sz w:val="26"/>
        </w:rPr>
        <w:t xml:space="preserve"> Tuân thủ. Ràng buộc này được thể hiện ở hai cấp độ:</w:t>
      </w:r>
    </w:p>
    <w:p>
      <w:pPr>
        <w:spacing w:before="20" w:after="60" w:line="288" w:lineRule="auto"/>
        <w:ind w:left="360"/>
        <w:jc w:val="left"/>
      </w:pPr>
      <w:r>
        <w:rPr>
          <w:rFonts w:ascii="Times New Roman" w:hAnsi="Times New Roman"/>
          <w:b/>
          <w:sz w:val="26"/>
        </w:rPr>
        <w:t xml:space="preserve">1. </w:t>
      </w:r>
      <w:r>
        <w:rPr>
          <w:rFonts w:ascii="Times New Roman" w:hAnsi="Times New Roman"/>
          <w:i/>
          <w:sz w:val="26"/>
        </w:rPr>
        <w:t>Cấp độ triển khai</w:t>
      </w:r>
      <w:r>
        <w:rPr>
          <w:rFonts w:ascii="Times New Roman" w:hAnsi="Times New Roman"/>
          <w:sz w:val="26"/>
        </w:rPr>
        <w:t xml:space="preserve">: Hệ thống hoạt động đúng khi đứng sau một reverse proxy. Bằng chứng là phương thức </w:t>
      </w:r>
      <w:r>
        <w:rPr>
          <w:rFonts w:ascii="Consolas" w:hAnsi="Consolas"/>
          <w:color w:val="C7254E"/>
          <w:sz w:val="23"/>
        </w:rPr>
        <w:t>VnpayViewController.getClientIp()</w:t>
      </w:r>
      <w:r>
        <w:rPr>
          <w:rFonts w:ascii="Times New Roman" w:hAnsi="Times New Roman"/>
          <w:sz w:val="26"/>
        </w:rPr>
        <w:t xml:space="preserve"> xử lý tường minh tiêu đề </w:t>
      </w:r>
      <w:r>
        <w:rPr>
          <w:rFonts w:ascii="Consolas" w:hAnsi="Consolas"/>
          <w:color w:val="C7254E"/>
          <w:sz w:val="23"/>
        </w:rPr>
        <w:t>X-Forwarded-For</w:t>
      </w:r>
      <w:r>
        <w:rPr>
          <w:rFonts w:ascii="Times New Roman" w:hAnsi="Times New Roman"/>
          <w:sz w:val="26"/>
        </w:rPr>
        <w:t xml:space="preserve"> do proxy đặt, đồng thời kiểm tra định dạng IPv4 bằng biểu thức chính quy để chống tấn công tiêm tiêu đề.</w:t>
      </w:r>
    </w:p>
    <w:p>
      <w:pPr>
        <w:spacing w:before="20" w:after="60" w:line="288" w:lineRule="auto"/>
        <w:ind w:left="360"/>
        <w:jc w:val="left"/>
      </w:pPr>
      <w:r>
        <w:rPr>
          <w:rFonts w:ascii="Times New Roman" w:hAnsi="Times New Roman"/>
          <w:b/>
          <w:sz w:val="26"/>
        </w:rPr>
        <w:t xml:space="preserve">2. </w:t>
      </w:r>
      <w:r>
        <w:rPr>
          <w:rFonts w:ascii="Times New Roman" w:hAnsi="Times New Roman"/>
          <w:i/>
          <w:sz w:val="26"/>
        </w:rPr>
        <w:t>Cấp độ kiến trúc nội bộ</w:t>
      </w:r>
      <w:r>
        <w:rPr>
          <w:rFonts w:ascii="Times New Roman" w:hAnsi="Times New Roman"/>
          <w:sz w:val="26"/>
        </w:rPr>
        <w:t>: Backend được phân tầng nghiêm ngặt Controller → Service → Repository → Database. Tầng trên chỉ gọi tầng kề dưới, không có lời gọi vượt tầng.</w:t>
      </w:r>
    </w:p>
    <w:p>
      <w:pPr>
        <w:spacing w:before="120" w:after="60" w:line="276" w:lineRule="auto"/>
        <w:jc w:val="left"/>
      </w:pPr>
      <w:r>
        <w:rPr>
          <w:rFonts w:ascii="Times New Roman" w:hAnsi="Times New Roman"/>
          <w:i/>
          <w:color w:val="182B49"/>
          <w:sz w:val="26"/>
        </w:rPr>
        <w:t>f) Code on Demand (Mã theo yêu cầu) — ràng buộc tùy chọn</w:t>
      </w:r>
    </w:p>
    <w:p>
      <w:pPr>
        <w:spacing w:before="40" w:after="100" w:line="300" w:lineRule="auto"/>
        <w:jc w:val="left"/>
      </w:pPr>
      <w:r>
        <w:rPr>
          <w:rFonts w:ascii="Times New Roman" w:hAnsi="Times New Roman"/>
          <w:b/>
          <w:sz w:val="26"/>
        </w:rPr>
        <w:t>Nội dung ràng buộc:</w:t>
      </w:r>
      <w:r>
        <w:rPr>
          <w:rFonts w:ascii="Times New Roman" w:hAnsi="Times New Roman"/>
          <w:sz w:val="26"/>
        </w:rPr>
        <w:t xml:space="preserve"> Server có thể mở rộng chức năng của client bằng cách gửi mã thực thi.</w:t>
      </w:r>
    </w:p>
    <w:p>
      <w:pPr>
        <w:spacing w:before="40" w:after="100" w:line="300" w:lineRule="auto"/>
        <w:jc w:val="left"/>
      </w:pPr>
      <w:r>
        <w:rPr>
          <w:rFonts w:ascii="Times New Roman" w:hAnsi="Times New Roman"/>
          <w:b/>
          <w:sz w:val="26"/>
        </w:rPr>
        <w:t>Mức độ tuân thủ:</w:t>
      </w:r>
      <w:r>
        <w:rPr>
          <w:rFonts w:ascii="Times New Roman" w:hAnsi="Times New Roman"/>
          <w:sz w:val="26"/>
        </w:rPr>
        <w:t xml:space="preserve"> Áp dụng ở dạng cổ điển. Máy chủ gửi kèm mã JavaScript trong tài liệu HTML do Thymeleaf kết xuất; mã này thực thi trên trình duyệt để thực hiện các lời gọi Fetch, cập nhật DOM cục bộ và xử lý trạng thái tải. Đây chính là hình thái mà Fielding mô tả cho ràng buộc tùy chọn này.</w:t>
      </w:r>
    </w:p>
    <w:p>
      <w:pPr>
        <w:spacing w:before="160" w:after="80" w:line="276" w:lineRule="auto"/>
        <w:jc w:val="left"/>
      </w:pPr>
      <w:r>
        <w:rPr>
          <w:rFonts w:ascii="Times New Roman" w:hAnsi="Times New Roman"/>
          <w:b/>
          <w:color w:val="182B49"/>
          <w:sz w:val="26"/>
        </w:rPr>
        <w:t>1.2.3. Quy chuẩn thiết kế tài nguyên REST</w:t>
      </w:r>
    </w:p>
    <w:p>
      <w:pPr>
        <w:spacing w:before="120" w:after="60" w:line="276" w:lineRule="auto"/>
        <w:jc w:val="left"/>
      </w:pPr>
      <w:r>
        <w:rPr>
          <w:rFonts w:ascii="Times New Roman" w:hAnsi="Times New Roman"/>
          <w:i/>
          <w:color w:val="182B49"/>
          <w:sz w:val="26"/>
        </w:rPr>
        <w:t>a) Quy tắc đặt tên tài nguyên</w:t>
      </w:r>
    </w:p>
    <w:p>
      <w:pPr>
        <w:spacing w:before="40" w:after="100" w:line="300" w:lineRule="auto"/>
        <w:jc w:val="left"/>
      </w:pPr>
      <w:r>
        <w:rPr>
          <w:rFonts w:ascii="Times New Roman" w:hAnsi="Times New Roman"/>
          <w:sz w:val="26"/>
        </w:rPr>
        <w:t>Nhóm áp dụng các quy tắc sau, được minh họa bằng chính các endpoint đã hiện thực:</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3024"/>
        <w:gridCol w:w="3024"/>
        <w:gridCol w:w="3024"/>
      </w:tblGrid>
      <w:tr>
        <w:tc>
          <w:tcPr>
            <w:tcW w:type="dxa" w:w="3024"/>
            <w:shd w:fill="EBF3FB"/>
          </w:tcPr>
          <w:p>
            <w:pPr>
              <w:spacing w:before="60" w:after="60" w:line="264" w:lineRule="auto"/>
            </w:pPr>
            <w:r>
              <w:rPr>
                <w:rFonts w:ascii="Times New Roman" w:hAnsi="Times New Roman"/>
                <w:b/>
                <w:color w:val="182B49"/>
                <w:sz w:val="22"/>
              </w:rPr>
              <w:t>Quy tắc</w:t>
            </w:r>
          </w:p>
        </w:tc>
        <w:tc>
          <w:tcPr>
            <w:tcW w:type="dxa" w:w="3024"/>
            <w:shd w:fill="EBF3FB"/>
          </w:tcPr>
          <w:p>
            <w:pPr>
              <w:spacing w:before="60" w:after="60" w:line="264" w:lineRule="auto"/>
            </w:pPr>
            <w:r>
              <w:rPr>
                <w:rFonts w:ascii="Times New Roman" w:hAnsi="Times New Roman"/>
                <w:b/>
                <w:color w:val="182B49"/>
                <w:sz w:val="22"/>
              </w:rPr>
              <w:t>Diễn giải</w:t>
            </w:r>
          </w:p>
        </w:tc>
        <w:tc>
          <w:tcPr>
            <w:tcW w:type="dxa" w:w="3024"/>
            <w:shd w:fill="EBF3FB"/>
          </w:tcPr>
          <w:p>
            <w:pPr>
              <w:spacing w:before="60" w:after="60" w:line="264" w:lineRule="auto"/>
            </w:pPr>
            <w:r>
              <w:rPr>
                <w:rFonts w:ascii="Times New Roman" w:hAnsi="Times New Roman"/>
                <w:b/>
                <w:color w:val="182B49"/>
                <w:sz w:val="22"/>
              </w:rPr>
              <w:t>Ví dụ trong hệ thống</w:t>
            </w:r>
          </w:p>
        </w:tc>
      </w:tr>
      <w:tr>
        <w:tc>
          <w:tcPr>
            <w:tcW w:type="dxa" w:w="3024"/>
            <w:shd w:fill="FFFFFF"/>
          </w:tcPr>
          <w:p>
            <w:pPr>
              <w:spacing w:before="60" w:after="60" w:line="264" w:lineRule="auto"/>
            </w:pPr>
            <w:r>
              <w:rPr>
                <w:rFonts w:ascii="Times New Roman" w:hAnsi="Times New Roman"/>
                <w:sz w:val="21"/>
              </w:rPr>
              <w:t>Dùng danh từ, không dùng động từ để chỉ tài nguyên</w:t>
            </w:r>
          </w:p>
        </w:tc>
        <w:tc>
          <w:tcPr>
            <w:tcW w:type="dxa" w:w="3024"/>
            <w:shd w:fill="FFFFFF"/>
          </w:tcPr>
          <w:p>
            <w:pPr>
              <w:spacing w:before="60" w:after="60" w:line="264" w:lineRule="auto"/>
            </w:pPr>
            <w:r>
              <w:rPr>
                <w:rFonts w:ascii="Times New Roman" w:hAnsi="Times New Roman"/>
                <w:sz w:val="21"/>
              </w:rPr>
              <w:t xml:space="preserve">URI định danh </w:t>
            </w:r>
            <w:r>
              <w:rPr>
                <w:rFonts w:ascii="Times New Roman" w:hAnsi="Times New Roman"/>
                <w:i/>
                <w:sz w:val="21"/>
              </w:rPr>
              <w:t>sự vật</w:t>
            </w:r>
            <w:r>
              <w:rPr>
                <w:rFonts w:ascii="Times New Roman" w:hAnsi="Times New Roman"/>
                <w:sz w:val="21"/>
              </w:rPr>
              <w:t xml:space="preserve">, còn </w:t>
            </w:r>
            <w:r>
              <w:rPr>
                <w:rFonts w:ascii="Times New Roman" w:hAnsi="Times New Roman"/>
                <w:i/>
                <w:sz w:val="21"/>
              </w:rPr>
              <w:t>hành động</w:t>
            </w:r>
            <w:r>
              <w:rPr>
                <w:rFonts w:ascii="Times New Roman" w:hAnsi="Times New Roman"/>
                <w:sz w:val="21"/>
              </w:rPr>
              <w:t xml:space="preserve"> được biểu đạt bằng động từ HTTP</w:t>
            </w:r>
          </w:p>
        </w:tc>
        <w:tc>
          <w:tcPr>
            <w:tcW w:type="dxa" w:w="3024"/>
            <w:shd w:fill="FFFFFF"/>
          </w:tcPr>
          <w:p>
            <w:pPr>
              <w:spacing w:before="60" w:after="60" w:line="264" w:lineRule="auto"/>
            </w:pPr>
            <w:r>
              <w:rPr>
                <w:rFonts w:ascii="Consolas" w:hAnsi="Consolas"/>
                <w:color w:val="C7254E"/>
                <w:sz w:val="18"/>
              </w:rPr>
              <w:t>/api/cart</w:t>
            </w:r>
            <w:r>
              <w:rPr>
                <w:rFonts w:ascii="Times New Roman" w:hAnsi="Times New Roman"/>
                <w:sz w:val="21"/>
              </w:rPr>
              <w:t xml:space="preserve">, </w:t>
            </w:r>
            <w:r>
              <w:rPr>
                <w:rFonts w:ascii="Consolas" w:hAnsi="Consolas"/>
                <w:color w:val="C7254E"/>
                <w:sz w:val="18"/>
              </w:rPr>
              <w:t>/api/voucher</w:t>
            </w:r>
            <w:r>
              <w:rPr>
                <w:rFonts w:ascii="Times New Roman" w:hAnsi="Times New Roman"/>
                <w:sz w:val="21"/>
              </w:rPr>
              <w:t xml:space="preserve">, </w:t>
            </w:r>
            <w:r>
              <w:rPr>
                <w:rFonts w:ascii="Consolas" w:hAnsi="Consolas"/>
                <w:color w:val="C7254E"/>
                <w:sz w:val="18"/>
              </w:rPr>
              <w:t>/api/location/provinces</w:t>
            </w:r>
          </w:p>
        </w:tc>
      </w:tr>
      <w:tr>
        <w:tc>
          <w:tcPr>
            <w:tcW w:type="dxa" w:w="3024"/>
            <w:shd w:fill="F7FAFD"/>
          </w:tcPr>
          <w:p>
            <w:pPr>
              <w:spacing w:before="60" w:after="60" w:line="264" w:lineRule="auto"/>
            </w:pPr>
            <w:r>
              <w:rPr>
                <w:rFonts w:ascii="Times New Roman" w:hAnsi="Times New Roman"/>
                <w:sz w:val="21"/>
              </w:rPr>
              <w:t>Dùng danh từ số nhiều cho tập hợp</w:t>
            </w:r>
          </w:p>
        </w:tc>
        <w:tc>
          <w:tcPr>
            <w:tcW w:type="dxa" w:w="3024"/>
            <w:shd w:fill="F7FAFD"/>
          </w:tcPr>
          <w:p>
            <w:pPr>
              <w:spacing w:before="60" w:after="60" w:line="264" w:lineRule="auto"/>
            </w:pPr>
            <w:r>
              <w:rPr>
                <w:rFonts w:ascii="Times New Roman" w:hAnsi="Times New Roman"/>
                <w:sz w:val="21"/>
              </w:rPr>
              <w:t>Phân biệt rõ tập hợp và phần tử</w:t>
            </w:r>
          </w:p>
        </w:tc>
        <w:tc>
          <w:tcPr>
            <w:tcW w:type="dxa" w:w="3024"/>
            <w:shd w:fill="F7FAFD"/>
          </w:tcPr>
          <w:p>
            <w:pPr>
              <w:spacing w:before="60" w:after="60" w:line="264" w:lineRule="auto"/>
            </w:pPr>
            <w:r>
              <w:rPr>
                <w:rFonts w:ascii="Consolas" w:hAnsi="Consolas"/>
                <w:color w:val="C7254E"/>
                <w:sz w:val="18"/>
              </w:rPr>
              <w:t>/api/location/provinces</w:t>
            </w:r>
            <w:r>
              <w:rPr>
                <w:rFonts w:ascii="Times New Roman" w:hAnsi="Times New Roman"/>
                <w:sz w:val="21"/>
              </w:rPr>
              <w:t xml:space="preserve">, </w:t>
            </w:r>
            <w:r>
              <w:rPr>
                <w:rFonts w:ascii="Consolas" w:hAnsi="Consolas"/>
                <w:color w:val="C7254E"/>
                <w:sz w:val="18"/>
              </w:rPr>
              <w:t>/api/location/districts</w:t>
            </w:r>
            <w:r>
              <w:rPr>
                <w:rFonts w:ascii="Times New Roman" w:hAnsi="Times New Roman"/>
                <w:sz w:val="21"/>
              </w:rPr>
              <w:t xml:space="preserve">, </w:t>
            </w:r>
            <w:r>
              <w:rPr>
                <w:rFonts w:ascii="Consolas" w:hAnsi="Consolas"/>
                <w:color w:val="C7254E"/>
                <w:sz w:val="18"/>
              </w:rPr>
              <w:t>/api/location/wards</w:t>
            </w:r>
          </w:p>
        </w:tc>
      </w:tr>
      <w:tr>
        <w:tc>
          <w:tcPr>
            <w:tcW w:type="dxa" w:w="3024"/>
            <w:shd w:fill="FFFFFF"/>
          </w:tcPr>
          <w:p>
            <w:pPr>
              <w:spacing w:before="60" w:after="60" w:line="264" w:lineRule="auto"/>
            </w:pPr>
            <w:r>
              <w:rPr>
                <w:rFonts w:ascii="Times New Roman" w:hAnsi="Times New Roman"/>
                <w:sz w:val="21"/>
              </w:rPr>
              <w:t>Phân cấp thể hiện quan hệ sở hữu</w:t>
            </w:r>
          </w:p>
        </w:tc>
        <w:tc>
          <w:tcPr>
            <w:tcW w:type="dxa" w:w="3024"/>
            <w:shd w:fill="FFFFFF"/>
          </w:tcPr>
          <w:p>
            <w:pPr>
              <w:spacing w:before="60" w:after="60" w:line="264" w:lineRule="auto"/>
            </w:pPr>
            <w:r>
              <w:rPr>
                <w:rFonts w:ascii="Times New Roman" w:hAnsi="Times New Roman"/>
                <w:sz w:val="21"/>
              </w:rPr>
              <w:t>Tài nguyên con nằm dưới tài nguyên cha</w:t>
            </w:r>
          </w:p>
        </w:tc>
        <w:tc>
          <w:tcPr>
            <w:tcW w:type="dxa" w:w="3024"/>
            <w:shd w:fill="FFFFFF"/>
          </w:tcPr>
          <w:p>
            <w:pPr>
              <w:spacing w:before="60" w:after="60" w:line="264" w:lineRule="auto"/>
            </w:pPr>
            <w:r>
              <w:rPr>
                <w:rFonts w:ascii="Consolas" w:hAnsi="Consolas"/>
                <w:color w:val="C7254E"/>
                <w:sz w:val="18"/>
              </w:rPr>
              <w:t>/api/san-pham/{id}/quick-view</w:t>
            </w:r>
          </w:p>
        </w:tc>
      </w:tr>
      <w:tr>
        <w:tc>
          <w:tcPr>
            <w:tcW w:type="dxa" w:w="3024"/>
            <w:shd w:fill="F7FAFD"/>
          </w:tcPr>
          <w:p>
            <w:pPr>
              <w:spacing w:before="60" w:after="60" w:line="264" w:lineRule="auto"/>
            </w:pPr>
            <w:r>
              <w:rPr>
                <w:rFonts w:ascii="Times New Roman" w:hAnsi="Times New Roman"/>
                <w:sz w:val="21"/>
              </w:rPr>
              <w:t>Dùng gạch nối cho từ ghép trong đường dẫn</w:t>
            </w:r>
          </w:p>
        </w:tc>
        <w:tc>
          <w:tcPr>
            <w:tcW w:type="dxa" w:w="3024"/>
            <w:shd w:fill="F7FAFD"/>
          </w:tcPr>
          <w:p>
            <w:pPr>
              <w:spacing w:before="60" w:after="60" w:line="264" w:lineRule="auto"/>
            </w:pPr>
            <w:r>
              <w:rPr>
                <w:rFonts w:ascii="Times New Roman" w:hAnsi="Times New Roman"/>
                <w:sz w:val="21"/>
              </w:rPr>
              <w:t>Tăng khả năng đọc và thân thiện SEO</w:t>
            </w:r>
          </w:p>
        </w:tc>
        <w:tc>
          <w:tcPr>
            <w:tcW w:type="dxa" w:w="3024"/>
            <w:shd w:fill="F7FAFD"/>
          </w:tcPr>
          <w:p>
            <w:pPr>
              <w:spacing w:before="60" w:after="60" w:line="264" w:lineRule="auto"/>
            </w:pPr>
            <w:r>
              <w:rPr>
                <w:rFonts w:ascii="Consolas" w:hAnsi="Consolas"/>
                <w:color w:val="C7254E"/>
                <w:sz w:val="18"/>
              </w:rPr>
              <w:t>/api/build-pc/components</w:t>
            </w:r>
            <w:r>
              <w:rPr>
                <w:rFonts w:ascii="Times New Roman" w:hAnsi="Times New Roman"/>
                <w:sz w:val="21"/>
              </w:rPr>
              <w:t xml:space="preserve">, </w:t>
            </w:r>
            <w:r>
              <w:rPr>
                <w:rFonts w:ascii="Consolas" w:hAnsi="Consolas"/>
                <w:color w:val="C7254E"/>
                <w:sz w:val="18"/>
              </w:rPr>
              <w:t>/api/build-pc/add-to-cart</w:t>
            </w:r>
          </w:p>
        </w:tc>
      </w:tr>
      <w:tr>
        <w:tc>
          <w:tcPr>
            <w:tcW w:type="dxa" w:w="3024"/>
            <w:shd w:fill="FFFFFF"/>
          </w:tcPr>
          <w:p>
            <w:pPr>
              <w:spacing w:before="60" w:after="60" w:line="264" w:lineRule="auto"/>
            </w:pPr>
            <w:r>
              <w:rPr>
                <w:rFonts w:ascii="Times New Roman" w:hAnsi="Times New Roman"/>
                <w:sz w:val="21"/>
              </w:rPr>
              <w:t>Dùng chữ thường toàn bộ</w:t>
            </w:r>
          </w:p>
        </w:tc>
        <w:tc>
          <w:tcPr>
            <w:tcW w:type="dxa" w:w="3024"/>
            <w:shd w:fill="FFFFFF"/>
          </w:tcPr>
          <w:p>
            <w:pPr>
              <w:spacing w:before="60" w:after="60" w:line="264" w:lineRule="auto"/>
            </w:pPr>
            <w:r>
              <w:rPr>
                <w:rFonts w:ascii="Times New Roman" w:hAnsi="Times New Roman"/>
                <w:sz w:val="21"/>
              </w:rPr>
              <w:t>Tránh nhập nhằng do URI phân biệt hoa thường</w:t>
            </w:r>
          </w:p>
        </w:tc>
        <w:tc>
          <w:tcPr>
            <w:tcW w:type="dxa" w:w="3024"/>
            <w:shd w:fill="FFFFFF"/>
          </w:tcPr>
          <w:p>
            <w:pPr>
              <w:spacing w:before="60" w:after="60" w:line="264" w:lineRule="auto"/>
            </w:pPr>
            <w:r>
              <w:rPr>
                <w:rFonts w:ascii="Times New Roman" w:hAnsi="Times New Roman"/>
                <w:sz w:val="21"/>
              </w:rPr>
              <w:t>Toàn bộ endpoint</w:t>
            </w:r>
          </w:p>
        </w:tc>
      </w:tr>
      <w:tr>
        <w:tc>
          <w:tcPr>
            <w:tcW w:type="dxa" w:w="3024"/>
            <w:shd w:fill="F7FAFD"/>
          </w:tcPr>
          <w:p>
            <w:pPr>
              <w:spacing w:before="60" w:after="60" w:line="264" w:lineRule="auto"/>
            </w:pPr>
            <w:r>
              <w:rPr>
                <w:rFonts w:ascii="Times New Roman" w:hAnsi="Times New Roman"/>
                <w:sz w:val="21"/>
              </w:rPr>
              <w:t>Tham số lọc và phân trang đặt ở query string</w:t>
            </w:r>
          </w:p>
        </w:tc>
        <w:tc>
          <w:tcPr>
            <w:tcW w:type="dxa" w:w="3024"/>
            <w:shd w:fill="F7FAFD"/>
          </w:tcPr>
          <w:p>
            <w:pPr>
              <w:spacing w:before="60" w:after="60" w:line="264" w:lineRule="auto"/>
            </w:pPr>
            <w:r>
              <w:rPr>
                <w:rFonts w:ascii="Times New Roman" w:hAnsi="Times New Roman"/>
                <w:sz w:val="21"/>
              </w:rPr>
              <w:t>Không đưa tiêu chí lọc vào đường dẫn</w:t>
            </w:r>
          </w:p>
        </w:tc>
        <w:tc>
          <w:tcPr>
            <w:tcW w:type="dxa" w:w="3024"/>
            <w:shd w:fill="F7FAFD"/>
          </w:tcPr>
          <w:p>
            <w:pPr>
              <w:spacing w:before="60" w:after="60" w:line="264" w:lineRule="auto"/>
            </w:pPr>
            <w:r>
              <w:rPr>
                <w:rFonts w:ascii="Consolas" w:hAnsi="Consolas"/>
                <w:color w:val="C7254E"/>
                <w:sz w:val="18"/>
              </w:rPr>
              <w:t>?category_id=1</w:t>
            </w:r>
            <w:r>
              <w:rPr>
                <w:rFonts w:ascii="Times New Roman" w:hAnsi="Times New Roman"/>
                <w:sz w:val="21"/>
              </w:rPr>
              <w:t xml:space="preserve">, </w:t>
            </w:r>
            <w:r>
              <w:rPr>
                <w:rFonts w:ascii="Consolas" w:hAnsi="Consolas"/>
                <w:color w:val="C7254E"/>
                <w:sz w:val="18"/>
              </w:rPr>
              <w:t>?province_id=1</w:t>
            </w:r>
            <w:r>
              <w:rPr>
                <w:rFonts w:ascii="Times New Roman" w:hAnsi="Times New Roman"/>
                <w:sz w:val="21"/>
              </w:rPr>
              <w:t xml:space="preserve">, </w:t>
            </w:r>
            <w:r>
              <w:rPr>
                <w:rFonts w:ascii="Consolas" w:hAnsi="Consolas"/>
                <w:color w:val="C7254E"/>
                <w:sz w:val="18"/>
              </w:rPr>
              <w:t>?page=0&amp;size=12&amp;search=...</w:t>
            </w:r>
          </w:p>
        </w:tc>
      </w:tr>
      <w:tr>
        <w:tc>
          <w:tcPr>
            <w:tcW w:type="dxa" w:w="3024"/>
            <w:shd w:fill="FFFFFF"/>
          </w:tcPr>
          <w:p>
            <w:pPr>
              <w:spacing w:before="60" w:after="60" w:line="264" w:lineRule="auto"/>
            </w:pPr>
            <w:r>
              <w:rPr>
                <w:rFonts w:ascii="Times New Roman" w:hAnsi="Times New Roman"/>
                <w:sz w:val="21"/>
              </w:rPr>
              <w:t>Cho phép bí danh ngôn ngữ để bảo toàn tính tương thích</w:t>
            </w:r>
          </w:p>
        </w:tc>
        <w:tc>
          <w:tcPr>
            <w:tcW w:type="dxa" w:w="3024"/>
            <w:shd w:fill="FFFFFF"/>
          </w:tcPr>
          <w:p>
            <w:pPr>
              <w:spacing w:before="60" w:after="60" w:line="264" w:lineRule="auto"/>
            </w:pPr>
            <w:r>
              <w:rPr>
                <w:rFonts w:ascii="Times New Roman" w:hAnsi="Times New Roman"/>
                <w:sz w:val="21"/>
              </w:rPr>
              <w:t>Hỗ trợ song song URI tiếng Việt và tiếng Anh</w:t>
            </w:r>
          </w:p>
        </w:tc>
        <w:tc>
          <w:tcPr>
            <w:tcW w:type="dxa" w:w="3024"/>
            <w:shd w:fill="FFFFFF"/>
          </w:tcPr>
          <w:p>
            <w:pPr>
              <w:spacing w:before="60" w:after="60" w:line="264" w:lineRule="auto"/>
            </w:pPr>
            <w:r>
              <w:rPr>
                <w:rFonts w:ascii="Consolas" w:hAnsi="Consolas"/>
                <w:color w:val="C7254E"/>
                <w:sz w:val="18"/>
              </w:rPr>
              <w:t>/san-pham</w:t>
            </w:r>
            <w:r>
              <w:rPr>
                <w:rFonts w:ascii="Times New Roman" w:hAnsi="Times New Roman"/>
                <w:sz w:val="21"/>
              </w:rPr>
              <w:t xml:space="preserve"> ↔ </w:t>
            </w:r>
            <w:r>
              <w:rPr>
                <w:rFonts w:ascii="Consolas" w:hAnsi="Consolas"/>
                <w:color w:val="C7254E"/>
                <w:sz w:val="18"/>
              </w:rPr>
              <w:t>/products</w:t>
            </w:r>
            <w:r>
              <w:rPr>
                <w:rFonts w:ascii="Times New Roman" w:hAnsi="Times New Roman"/>
                <w:sz w:val="21"/>
              </w:rPr>
              <w:t xml:space="preserve">, </w:t>
            </w:r>
            <w:r>
              <w:rPr>
                <w:rFonts w:ascii="Consolas" w:hAnsi="Consolas"/>
                <w:color w:val="C7254E"/>
                <w:sz w:val="18"/>
              </w:rPr>
              <w:t>/gio-hang</w:t>
            </w:r>
            <w:r>
              <w:rPr>
                <w:rFonts w:ascii="Times New Roman" w:hAnsi="Times New Roman"/>
                <w:sz w:val="21"/>
              </w:rPr>
              <w:t xml:space="preserve"> ↔ </w:t>
            </w:r>
            <w:r>
              <w:rPr>
                <w:rFonts w:ascii="Consolas" w:hAnsi="Consolas"/>
                <w:color w:val="C7254E"/>
                <w:sz w:val="18"/>
              </w:rPr>
              <w:t>/cart</w:t>
            </w:r>
            <w:r>
              <w:rPr>
                <w:rFonts w:ascii="Times New Roman" w:hAnsi="Times New Roman"/>
                <w:sz w:val="21"/>
              </w:rPr>
              <w:t xml:space="preserve">, </w:t>
            </w:r>
            <w:r>
              <w:rPr>
                <w:rFonts w:ascii="Consolas" w:hAnsi="Consolas"/>
                <w:color w:val="C7254E"/>
                <w:sz w:val="18"/>
              </w:rPr>
              <w:t>/thanh-toan</w:t>
            </w:r>
            <w:r>
              <w:rPr>
                <w:rFonts w:ascii="Times New Roman" w:hAnsi="Times New Roman"/>
                <w:sz w:val="21"/>
              </w:rPr>
              <w:t xml:space="preserve"> ↔ </w:t>
            </w:r>
            <w:r>
              <w:rPr>
                <w:rFonts w:ascii="Consolas" w:hAnsi="Consolas"/>
                <w:color w:val="C7254E"/>
                <w:sz w:val="18"/>
              </w:rPr>
              <w:t>/checkout</w:t>
            </w:r>
          </w:p>
        </w:tc>
      </w:tr>
    </w:tbl>
    <w:p>
      <w:pPr>
        <w:spacing w:before="0" w:after="120"/>
      </w:pPr>
    </w:p>
    <w:p>
      <w:pPr>
        <w:spacing w:before="40" w:after="100" w:line="300" w:lineRule="auto"/>
        <w:jc w:val="left"/>
      </w:pPr>
      <w:r>
        <w:rPr>
          <w:rFonts w:ascii="Times New Roman" w:hAnsi="Times New Roman"/>
          <w:sz w:val="26"/>
        </w:rPr>
        <w:t xml:space="preserve">Cần lưu ý một </w:t>
      </w:r>
      <w:r>
        <w:rPr>
          <w:rFonts w:ascii="Times New Roman" w:hAnsi="Times New Roman"/>
          <w:b/>
          <w:sz w:val="26"/>
        </w:rPr>
        <w:t>quyết định thiết kế có chủ đích</w:t>
      </w:r>
      <w:r>
        <w:rPr>
          <w:rFonts w:ascii="Times New Roman" w:hAnsi="Times New Roman"/>
          <w:sz w:val="26"/>
        </w:rPr>
        <w:t xml:space="preserve"> của hệ thống: một số endpoint thao tác sử dụng động từ trong đoạn cuối của URI, ví dụ </w:t>
      </w:r>
      <w:r>
        <w:rPr>
          <w:rFonts w:ascii="Consolas" w:hAnsi="Consolas"/>
          <w:color w:val="C7254E"/>
          <w:sz w:val="23"/>
        </w:rPr>
        <w:t>/api/cart/add</w:t>
      </w:r>
      <w:r>
        <w:rPr>
          <w:rFonts w:ascii="Times New Roman" w:hAnsi="Times New Roman"/>
          <w:sz w:val="26"/>
        </w:rPr>
        <w:t xml:space="preserve">, </w:t>
      </w:r>
      <w:r>
        <w:rPr>
          <w:rFonts w:ascii="Consolas" w:hAnsi="Consolas"/>
          <w:color w:val="C7254E"/>
          <w:sz w:val="23"/>
        </w:rPr>
        <w:t>/api/cart/update</w:t>
      </w:r>
      <w:r>
        <w:rPr>
          <w:rFonts w:ascii="Times New Roman" w:hAnsi="Times New Roman"/>
          <w:sz w:val="26"/>
        </w:rPr>
        <w:t xml:space="preserve">, </w:t>
      </w:r>
      <w:r>
        <w:rPr>
          <w:rFonts w:ascii="Consolas" w:hAnsi="Consolas"/>
          <w:color w:val="C7254E"/>
          <w:sz w:val="23"/>
        </w:rPr>
        <w:t>/api/cart/remove</w:t>
      </w:r>
      <w:r>
        <w:rPr>
          <w:rFonts w:ascii="Times New Roman" w:hAnsi="Times New Roman"/>
          <w:sz w:val="26"/>
        </w:rPr>
        <w:t xml:space="preserve">, </w:t>
      </w:r>
      <w:r>
        <w:rPr>
          <w:rFonts w:ascii="Consolas" w:hAnsi="Consolas"/>
          <w:color w:val="C7254E"/>
          <w:sz w:val="23"/>
        </w:rPr>
        <w:t>/api/build-pc/select</w:t>
      </w:r>
      <w:r>
        <w:rPr>
          <w:rFonts w:ascii="Times New Roman" w:hAnsi="Times New Roman"/>
          <w:sz w:val="26"/>
        </w:rPr>
        <w:t xml:space="preserve">, </w:t>
      </w:r>
      <w:r>
        <w:rPr>
          <w:rFonts w:ascii="Consolas" w:hAnsi="Consolas"/>
          <w:color w:val="C7254E"/>
          <w:sz w:val="23"/>
        </w:rPr>
        <w:t>/api/voucher/apply</w:t>
      </w:r>
      <w:r>
        <w:rPr>
          <w:rFonts w:ascii="Times New Roman" w:hAnsi="Times New Roman"/>
          <w:sz w:val="26"/>
        </w:rPr>
        <w:t xml:space="preserve">. Cách đặt tên này lệch khỏi REST thuần túy (lý tưởng sẽ là </w:t>
      </w:r>
      <w:r>
        <w:rPr>
          <w:rFonts w:ascii="Consolas" w:hAnsi="Consolas"/>
          <w:color w:val="C7254E"/>
          <w:sz w:val="23"/>
        </w:rPr>
        <w:t>POST /api/cart/items</w:t>
      </w:r>
      <w:r>
        <w:rPr>
          <w:rFonts w:ascii="Times New Roman" w:hAnsi="Times New Roman"/>
          <w:sz w:val="26"/>
        </w:rPr>
        <w:t xml:space="preserve">, </w:t>
      </w:r>
      <w:r>
        <w:rPr>
          <w:rFonts w:ascii="Consolas" w:hAnsi="Consolas"/>
          <w:color w:val="C7254E"/>
          <w:sz w:val="23"/>
        </w:rPr>
        <w:t>PUT /api/cart/items/{productId}</w:t>
      </w:r>
      <w:r>
        <w:rPr>
          <w:rFonts w:ascii="Times New Roman" w:hAnsi="Times New Roman"/>
          <w:sz w:val="26"/>
        </w:rPr>
        <w:t xml:space="preserve">, </w:t>
      </w:r>
      <w:r>
        <w:rPr>
          <w:rFonts w:ascii="Consolas" w:hAnsi="Consolas"/>
          <w:color w:val="C7254E"/>
          <w:sz w:val="23"/>
        </w:rPr>
        <w:t>DELETE /api/cart/items/{productId}</w:t>
      </w:r>
      <w:r>
        <w:rPr>
          <w:rFonts w:ascii="Times New Roman" w:hAnsi="Times New Roman"/>
          <w:sz w:val="26"/>
        </w:rPr>
        <w:t xml:space="preserve">). Lý do lựa chọn là các thao tác này mang ngữ nghĩa </w:t>
      </w:r>
      <w:r>
        <w:rPr>
          <w:rFonts w:ascii="Times New Roman" w:hAnsi="Times New Roman"/>
          <w:b/>
          <w:sz w:val="26"/>
        </w:rPr>
        <w:t>lệnh nghiệp vụ</w:t>
      </w:r>
      <w:r>
        <w:rPr>
          <w:rFonts w:ascii="Times New Roman" w:hAnsi="Times New Roman"/>
          <w:sz w:val="26"/>
        </w:rPr>
        <w:t xml:space="preserve"> chứ không thuần túy là thao tác CRUD trên tài nguyên: </w:t>
      </w:r>
      <w:r>
        <w:rPr>
          <w:rFonts w:ascii="Consolas" w:hAnsi="Consolas"/>
          <w:color w:val="C7254E"/>
          <w:sz w:val="23"/>
        </w:rPr>
        <w:t>add</w:t>
      </w:r>
      <w:r>
        <w:rPr>
          <w:rFonts w:ascii="Times New Roman" w:hAnsi="Times New Roman"/>
          <w:sz w:val="26"/>
        </w:rPr>
        <w:t xml:space="preserve"> không chỉ chèn một phần tử mà còn gộp số lượng nếu sản phẩm đã có, kiểm tra tồn kho, hủy hiệu lực voucher đang áp và tính lại tổng tiền. Đây là mô thức </w:t>
      </w:r>
      <w:r>
        <w:rPr>
          <w:rFonts w:ascii="Times New Roman" w:hAnsi="Times New Roman"/>
          <w:i/>
          <w:sz w:val="26"/>
        </w:rPr>
        <w:t>RPC-over-REST</w:t>
      </w:r>
      <w:r>
        <w:rPr>
          <w:rFonts w:ascii="Times New Roman" w:hAnsi="Times New Roman"/>
          <w:sz w:val="26"/>
        </w:rPr>
        <w:t xml:space="preserve"> được chấp nhận rộng rãi cho các thao tác nghiệp vụ phức hợp. Nhóm ghi nhận đây là điểm có thể chuẩn hóa thêm ở phiên bản API v2.</w:t>
      </w:r>
    </w:p>
    <w:p>
      <w:pPr>
        <w:spacing w:before="120" w:after="60" w:line="276" w:lineRule="auto"/>
        <w:jc w:val="left"/>
      </w:pPr>
      <w:r>
        <w:rPr>
          <w:rFonts w:ascii="Times New Roman" w:hAnsi="Times New Roman"/>
          <w:i/>
          <w:color w:val="182B49"/>
          <w:sz w:val="26"/>
        </w:rPr>
        <w:t>b) Động từ HTTP và ngữ nghĩa sử dụng</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1814"/>
        <w:gridCol w:w="1814"/>
        <w:gridCol w:w="1814"/>
        <w:gridCol w:w="1814"/>
        <w:gridCol w:w="1814"/>
      </w:tblGrid>
      <w:tr>
        <w:tc>
          <w:tcPr>
            <w:tcW w:type="dxa" w:w="1814"/>
            <w:shd w:fill="EBF3FB"/>
          </w:tcPr>
          <w:p>
            <w:pPr>
              <w:spacing w:before="60" w:after="60" w:line="264" w:lineRule="auto"/>
            </w:pPr>
            <w:r>
              <w:rPr>
                <w:rFonts w:ascii="Times New Roman" w:hAnsi="Times New Roman"/>
                <w:b/>
                <w:color w:val="182B49"/>
                <w:sz w:val="22"/>
              </w:rPr>
              <w:t>Động từ</w:t>
            </w:r>
          </w:p>
        </w:tc>
        <w:tc>
          <w:tcPr>
            <w:tcW w:type="dxa" w:w="1814"/>
            <w:shd w:fill="EBF3FB"/>
          </w:tcPr>
          <w:p>
            <w:pPr>
              <w:spacing w:before="60" w:after="60" w:line="264" w:lineRule="auto"/>
            </w:pPr>
            <w:r>
              <w:rPr>
                <w:rFonts w:ascii="Times New Roman" w:hAnsi="Times New Roman"/>
                <w:b/>
                <w:color w:val="182B49"/>
                <w:sz w:val="22"/>
              </w:rPr>
              <w:t>Ngữ nghĩa</w:t>
            </w:r>
          </w:p>
        </w:tc>
        <w:tc>
          <w:tcPr>
            <w:tcW w:type="dxa" w:w="1814"/>
            <w:shd w:fill="EBF3FB"/>
          </w:tcPr>
          <w:p>
            <w:pPr>
              <w:spacing w:before="60" w:after="60" w:line="264" w:lineRule="auto"/>
            </w:pPr>
            <w:r>
              <w:rPr>
                <w:rFonts w:ascii="Times New Roman" w:hAnsi="Times New Roman"/>
                <w:b/>
                <w:color w:val="182B49"/>
                <w:sz w:val="22"/>
              </w:rPr>
              <w:t>An toàn (Safe)</w:t>
            </w:r>
          </w:p>
        </w:tc>
        <w:tc>
          <w:tcPr>
            <w:tcW w:type="dxa" w:w="1814"/>
            <w:shd w:fill="EBF3FB"/>
          </w:tcPr>
          <w:p>
            <w:pPr>
              <w:spacing w:before="60" w:after="60" w:line="264" w:lineRule="auto"/>
            </w:pPr>
            <w:r>
              <w:rPr>
                <w:rFonts w:ascii="Times New Roman" w:hAnsi="Times New Roman"/>
                <w:b/>
                <w:color w:val="182B49"/>
                <w:sz w:val="22"/>
              </w:rPr>
              <w:t>Bất biến (Idempotent)</w:t>
            </w:r>
          </w:p>
        </w:tc>
        <w:tc>
          <w:tcPr>
            <w:tcW w:type="dxa" w:w="1814"/>
            <w:shd w:fill="EBF3FB"/>
          </w:tcPr>
          <w:p>
            <w:pPr>
              <w:spacing w:before="60" w:after="60" w:line="264" w:lineRule="auto"/>
            </w:pPr>
            <w:r>
              <w:rPr>
                <w:rFonts w:ascii="Times New Roman" w:hAnsi="Times New Roman"/>
                <w:b/>
                <w:color w:val="182B49"/>
                <w:sz w:val="22"/>
              </w:rPr>
              <w:t>Sử dụng trong hệ thống</w:t>
            </w:r>
          </w:p>
        </w:tc>
      </w:tr>
      <w:tr>
        <w:tc>
          <w:tcPr>
            <w:tcW w:type="dxa" w:w="1814"/>
            <w:shd w:fill="FFFFFF"/>
          </w:tcPr>
          <w:p>
            <w:pPr>
              <w:spacing w:before="60" w:after="60" w:line="264" w:lineRule="auto"/>
            </w:pPr>
            <w:r>
              <w:rPr>
                <w:rFonts w:ascii="Consolas" w:hAnsi="Consolas"/>
                <w:color w:val="C7254E"/>
                <w:sz w:val="18"/>
              </w:rPr>
              <w:t>GET</w:t>
            </w:r>
          </w:p>
        </w:tc>
        <w:tc>
          <w:tcPr>
            <w:tcW w:type="dxa" w:w="1814"/>
            <w:shd w:fill="FFFFFF"/>
          </w:tcPr>
          <w:p>
            <w:pPr>
              <w:spacing w:before="60" w:after="60" w:line="264" w:lineRule="auto"/>
            </w:pPr>
            <w:r>
              <w:rPr>
                <w:rFonts w:ascii="Times New Roman" w:hAnsi="Times New Roman"/>
                <w:sz w:val="21"/>
              </w:rPr>
              <w:t>Truy xuất biểu diễn của tài nguyên</w:t>
            </w:r>
          </w:p>
        </w:tc>
        <w:tc>
          <w:tcPr>
            <w:tcW w:type="dxa" w:w="1814"/>
            <w:shd w:fill="FFFFFF"/>
          </w:tcPr>
          <w:p>
            <w:pPr>
              <w:spacing w:before="60" w:after="60" w:line="264" w:lineRule="auto"/>
            </w:pPr>
            <w:r>
              <w:rPr>
                <w:rFonts w:ascii="Times New Roman" w:hAnsi="Times New Roman"/>
                <w:sz w:val="21"/>
              </w:rPr>
              <w:t>Có</w:t>
            </w:r>
          </w:p>
        </w:tc>
        <w:tc>
          <w:tcPr>
            <w:tcW w:type="dxa" w:w="1814"/>
            <w:shd w:fill="FFFFFF"/>
          </w:tcPr>
          <w:p>
            <w:pPr>
              <w:spacing w:before="60" w:after="60" w:line="264" w:lineRule="auto"/>
            </w:pPr>
            <w:r>
              <w:rPr>
                <w:rFonts w:ascii="Times New Roman" w:hAnsi="Times New Roman"/>
                <w:sz w:val="21"/>
              </w:rPr>
              <w:t>Có</w:t>
            </w:r>
          </w:p>
        </w:tc>
        <w:tc>
          <w:tcPr>
            <w:tcW w:type="dxa" w:w="1814"/>
            <w:shd w:fill="FFFFFF"/>
          </w:tcPr>
          <w:p>
            <w:pPr>
              <w:spacing w:before="60" w:after="60" w:line="264" w:lineRule="auto"/>
            </w:pPr>
            <w:r>
              <w:rPr>
                <w:rFonts w:ascii="Times New Roman" w:hAnsi="Times New Roman"/>
                <w:sz w:val="21"/>
              </w:rPr>
              <w:t>Lấy danh sách linh kiện theo khe; lấy tỉnh/huyện/xã; xem nhanh sản phẩm; đếm số mục trong giỏ; nhận webhook IPN từ VNPAY</w:t>
            </w:r>
          </w:p>
        </w:tc>
      </w:tr>
      <w:tr>
        <w:tc>
          <w:tcPr>
            <w:tcW w:type="dxa" w:w="1814"/>
            <w:shd w:fill="F7FAFD"/>
          </w:tcPr>
          <w:p>
            <w:pPr>
              <w:spacing w:before="60" w:after="60" w:line="264" w:lineRule="auto"/>
            </w:pPr>
            <w:r>
              <w:rPr>
                <w:rFonts w:ascii="Consolas" w:hAnsi="Consolas"/>
                <w:color w:val="C7254E"/>
                <w:sz w:val="18"/>
              </w:rPr>
              <w:t>POST</w:t>
            </w:r>
          </w:p>
        </w:tc>
        <w:tc>
          <w:tcPr>
            <w:tcW w:type="dxa" w:w="1814"/>
            <w:shd w:fill="F7FAFD"/>
          </w:tcPr>
          <w:p>
            <w:pPr>
              <w:spacing w:before="60" w:after="60" w:line="264" w:lineRule="auto"/>
            </w:pPr>
            <w:r>
              <w:rPr>
                <w:rFonts w:ascii="Times New Roman" w:hAnsi="Times New Roman"/>
                <w:sz w:val="21"/>
              </w:rPr>
              <w:t>Tạo tài nguyên con hoặc thực thi một lệnh nghiệp vụ</w:t>
            </w:r>
          </w:p>
        </w:tc>
        <w:tc>
          <w:tcPr>
            <w:tcW w:type="dxa" w:w="1814"/>
            <w:shd w:fill="F7FAFD"/>
          </w:tcPr>
          <w:p>
            <w:pPr>
              <w:spacing w:before="60" w:after="60" w:line="264" w:lineRule="auto"/>
            </w:pPr>
            <w:r>
              <w:rPr>
                <w:rFonts w:ascii="Times New Roman" w:hAnsi="Times New Roman"/>
                <w:sz w:val="21"/>
              </w:rPr>
              <w:t>Không</w:t>
            </w:r>
          </w:p>
        </w:tc>
        <w:tc>
          <w:tcPr>
            <w:tcW w:type="dxa" w:w="1814"/>
            <w:shd w:fill="F7FAFD"/>
          </w:tcPr>
          <w:p>
            <w:pPr>
              <w:spacing w:before="60" w:after="60" w:line="264" w:lineRule="auto"/>
            </w:pPr>
            <w:r>
              <w:rPr>
                <w:rFonts w:ascii="Times New Roman" w:hAnsi="Times New Roman"/>
                <w:sz w:val="21"/>
              </w:rPr>
              <w:t>Không</w:t>
            </w:r>
          </w:p>
        </w:tc>
        <w:tc>
          <w:tcPr>
            <w:tcW w:type="dxa" w:w="1814"/>
            <w:shd w:fill="F7FAFD"/>
          </w:tcPr>
          <w:p>
            <w:pPr>
              <w:spacing w:before="60" w:after="60" w:line="264" w:lineRule="auto"/>
            </w:pPr>
            <w:r>
              <w:rPr>
                <w:rFonts w:ascii="Times New Roman" w:hAnsi="Times New Roman"/>
                <w:sz w:val="21"/>
              </w:rPr>
              <w:t>Thêm/sửa/xóa mục giỏ hàng; chọn/gỡ linh kiện; chuyển cấu hình vào giỏ; áp mã giảm giá; gọi dịch vụ gợi ý cấu hình; đặt hàng; cập nhật trạng thái đơn</w:t>
            </w:r>
          </w:p>
        </w:tc>
      </w:tr>
      <w:tr>
        <w:tc>
          <w:tcPr>
            <w:tcW w:type="dxa" w:w="1814"/>
            <w:shd w:fill="FFFFFF"/>
          </w:tcPr>
          <w:p>
            <w:pPr>
              <w:spacing w:before="60" w:after="60" w:line="264" w:lineRule="auto"/>
            </w:pPr>
            <w:r>
              <w:rPr>
                <w:rFonts w:ascii="Consolas" w:hAnsi="Consolas"/>
                <w:color w:val="C7254E"/>
                <w:sz w:val="18"/>
              </w:rPr>
              <w:t>PUT</w:t>
            </w:r>
          </w:p>
        </w:tc>
        <w:tc>
          <w:tcPr>
            <w:tcW w:type="dxa" w:w="1814"/>
            <w:shd w:fill="FFFFFF"/>
          </w:tcPr>
          <w:p>
            <w:pPr>
              <w:spacing w:before="60" w:after="60" w:line="264" w:lineRule="auto"/>
            </w:pPr>
            <w:r>
              <w:rPr>
                <w:rFonts w:ascii="Times New Roman" w:hAnsi="Times New Roman"/>
                <w:sz w:val="21"/>
              </w:rPr>
              <w:t>Thay thế toàn bộ tài nguyên tại URI đã biết</w:t>
            </w:r>
          </w:p>
        </w:tc>
        <w:tc>
          <w:tcPr>
            <w:tcW w:type="dxa" w:w="1814"/>
            <w:shd w:fill="FFFFFF"/>
          </w:tcPr>
          <w:p>
            <w:pPr>
              <w:spacing w:before="60" w:after="60" w:line="264" w:lineRule="auto"/>
            </w:pPr>
            <w:r>
              <w:rPr>
                <w:rFonts w:ascii="Times New Roman" w:hAnsi="Times New Roman"/>
                <w:sz w:val="21"/>
              </w:rPr>
              <w:t>Không</w:t>
            </w:r>
          </w:p>
        </w:tc>
        <w:tc>
          <w:tcPr>
            <w:tcW w:type="dxa" w:w="1814"/>
            <w:shd w:fill="FFFFFF"/>
          </w:tcPr>
          <w:p>
            <w:pPr>
              <w:spacing w:before="60" w:after="60" w:line="264" w:lineRule="auto"/>
            </w:pPr>
            <w:r>
              <w:rPr>
                <w:rFonts w:ascii="Times New Roman" w:hAnsi="Times New Roman"/>
                <w:sz w:val="21"/>
              </w:rPr>
              <w:t>Có</w:t>
            </w:r>
          </w:p>
        </w:tc>
        <w:tc>
          <w:tcPr>
            <w:tcW w:type="dxa" w:w="1814"/>
            <w:shd w:fill="FFFFFF"/>
          </w:tcPr>
          <w:p>
            <w:pPr>
              <w:spacing w:before="60" w:after="60" w:line="264" w:lineRule="auto"/>
            </w:pPr>
            <w:r>
              <w:rPr>
                <w:rFonts w:ascii="Times New Roman" w:hAnsi="Times New Roman"/>
                <w:sz w:val="21"/>
              </w:rPr>
              <w:t xml:space="preserve">Chưa sử dụng ở tầng </w:t>
            </w:r>
            <w:r>
              <w:rPr>
                <w:rFonts w:ascii="Consolas" w:hAnsi="Consolas"/>
                <w:color w:val="C7254E"/>
                <w:sz w:val="18"/>
              </w:rPr>
              <w:t>/api/**</w:t>
            </w:r>
            <w:r>
              <w:rPr>
                <w:rFonts w:ascii="Times New Roman" w:hAnsi="Times New Roman"/>
                <w:sz w:val="21"/>
              </w:rPr>
              <w:t xml:space="preserve"> (thao tác cập nhật hiện đi qua </w:t>
            </w:r>
            <w:r>
              <w:rPr>
                <w:rFonts w:ascii="Consolas" w:hAnsi="Consolas"/>
                <w:color w:val="C7254E"/>
                <w:sz w:val="18"/>
              </w:rPr>
              <w:t>POST</w:t>
            </w:r>
            <w:r>
              <w:rPr>
                <w:rFonts w:ascii="Times New Roman" w:hAnsi="Times New Roman"/>
                <w:sz w:val="21"/>
              </w:rPr>
              <w:t>)</w:t>
            </w:r>
          </w:p>
        </w:tc>
      </w:tr>
      <w:tr>
        <w:tc>
          <w:tcPr>
            <w:tcW w:type="dxa" w:w="1814"/>
            <w:shd w:fill="F7FAFD"/>
          </w:tcPr>
          <w:p>
            <w:pPr>
              <w:spacing w:before="60" w:after="60" w:line="264" w:lineRule="auto"/>
            </w:pPr>
            <w:r>
              <w:rPr>
                <w:rFonts w:ascii="Consolas" w:hAnsi="Consolas"/>
                <w:color w:val="C7254E"/>
                <w:sz w:val="18"/>
              </w:rPr>
              <w:t>PATCH</w:t>
            </w:r>
          </w:p>
        </w:tc>
        <w:tc>
          <w:tcPr>
            <w:tcW w:type="dxa" w:w="1814"/>
            <w:shd w:fill="F7FAFD"/>
          </w:tcPr>
          <w:p>
            <w:pPr>
              <w:spacing w:before="60" w:after="60" w:line="264" w:lineRule="auto"/>
            </w:pPr>
            <w:r>
              <w:rPr>
                <w:rFonts w:ascii="Times New Roman" w:hAnsi="Times New Roman"/>
                <w:sz w:val="21"/>
              </w:rPr>
              <w:t>Cập nhật một phần tài nguyên</w:t>
            </w:r>
          </w:p>
        </w:tc>
        <w:tc>
          <w:tcPr>
            <w:tcW w:type="dxa" w:w="1814"/>
            <w:shd w:fill="F7FAFD"/>
          </w:tcPr>
          <w:p>
            <w:pPr>
              <w:spacing w:before="60" w:after="60" w:line="264" w:lineRule="auto"/>
            </w:pPr>
            <w:r>
              <w:rPr>
                <w:rFonts w:ascii="Times New Roman" w:hAnsi="Times New Roman"/>
                <w:sz w:val="21"/>
              </w:rPr>
              <w:t>Không</w:t>
            </w:r>
          </w:p>
        </w:tc>
        <w:tc>
          <w:tcPr>
            <w:tcW w:type="dxa" w:w="1814"/>
            <w:shd w:fill="F7FAFD"/>
          </w:tcPr>
          <w:p>
            <w:pPr>
              <w:spacing w:before="60" w:after="60" w:line="264" w:lineRule="auto"/>
            </w:pPr>
            <w:r>
              <w:rPr>
                <w:rFonts w:ascii="Times New Roman" w:hAnsi="Times New Roman"/>
                <w:sz w:val="21"/>
              </w:rPr>
              <w:t>Không</w:t>
            </w:r>
          </w:p>
        </w:tc>
        <w:tc>
          <w:tcPr>
            <w:tcW w:type="dxa" w:w="1814"/>
            <w:shd w:fill="F7FAFD"/>
          </w:tcPr>
          <w:p>
            <w:pPr>
              <w:spacing w:before="60" w:after="60" w:line="264" w:lineRule="auto"/>
            </w:pPr>
            <w:r>
              <w:rPr>
                <w:rFonts w:ascii="Times New Roman" w:hAnsi="Times New Roman"/>
                <w:sz w:val="21"/>
              </w:rPr>
              <w:t>Chưa sử dụng</w:t>
            </w:r>
          </w:p>
        </w:tc>
      </w:tr>
      <w:tr>
        <w:tc>
          <w:tcPr>
            <w:tcW w:type="dxa" w:w="1814"/>
            <w:shd w:fill="FFFFFF"/>
          </w:tcPr>
          <w:p>
            <w:pPr>
              <w:spacing w:before="60" w:after="60" w:line="264" w:lineRule="auto"/>
            </w:pPr>
            <w:r>
              <w:rPr>
                <w:rFonts w:ascii="Consolas" w:hAnsi="Consolas"/>
                <w:color w:val="C7254E"/>
                <w:sz w:val="18"/>
              </w:rPr>
              <w:t>DELETE</w:t>
            </w:r>
          </w:p>
        </w:tc>
        <w:tc>
          <w:tcPr>
            <w:tcW w:type="dxa" w:w="1814"/>
            <w:shd w:fill="FFFFFF"/>
          </w:tcPr>
          <w:p>
            <w:pPr>
              <w:spacing w:before="60" w:after="60" w:line="264" w:lineRule="auto"/>
            </w:pPr>
            <w:r>
              <w:rPr>
                <w:rFonts w:ascii="Times New Roman" w:hAnsi="Times New Roman"/>
                <w:sz w:val="21"/>
              </w:rPr>
              <w:t>Xóa tài nguyên</w:t>
            </w:r>
          </w:p>
        </w:tc>
        <w:tc>
          <w:tcPr>
            <w:tcW w:type="dxa" w:w="1814"/>
            <w:shd w:fill="FFFFFF"/>
          </w:tcPr>
          <w:p>
            <w:pPr>
              <w:spacing w:before="60" w:after="60" w:line="264" w:lineRule="auto"/>
            </w:pPr>
            <w:r>
              <w:rPr>
                <w:rFonts w:ascii="Times New Roman" w:hAnsi="Times New Roman"/>
                <w:sz w:val="21"/>
              </w:rPr>
              <w:t>Không</w:t>
            </w:r>
          </w:p>
        </w:tc>
        <w:tc>
          <w:tcPr>
            <w:tcW w:type="dxa" w:w="1814"/>
            <w:shd w:fill="FFFFFF"/>
          </w:tcPr>
          <w:p>
            <w:pPr>
              <w:spacing w:before="60" w:after="60" w:line="264" w:lineRule="auto"/>
            </w:pPr>
            <w:r>
              <w:rPr>
                <w:rFonts w:ascii="Times New Roman" w:hAnsi="Times New Roman"/>
                <w:sz w:val="21"/>
              </w:rPr>
              <w:t>Có</w:t>
            </w:r>
          </w:p>
        </w:tc>
        <w:tc>
          <w:tcPr>
            <w:tcW w:type="dxa" w:w="1814"/>
            <w:shd w:fill="FFFFFF"/>
          </w:tcPr>
          <w:p>
            <w:pPr>
              <w:spacing w:before="60" w:after="60" w:line="264" w:lineRule="auto"/>
            </w:pPr>
            <w:r>
              <w:rPr>
                <w:rFonts w:ascii="Times New Roman" w:hAnsi="Times New Roman"/>
                <w:sz w:val="21"/>
              </w:rPr>
              <w:t xml:space="preserve">Chưa sử dụng ở tầng </w:t>
            </w:r>
            <w:r>
              <w:rPr>
                <w:rFonts w:ascii="Consolas" w:hAnsi="Consolas"/>
                <w:color w:val="C7254E"/>
                <w:sz w:val="18"/>
              </w:rPr>
              <w:t>/api/**</w:t>
            </w:r>
            <w:r>
              <w:rPr>
                <w:rFonts w:ascii="Times New Roman" w:hAnsi="Times New Roman"/>
                <w:sz w:val="21"/>
              </w:rPr>
              <w:t xml:space="preserve">; thao tác xóa trong phân hệ quản trị dùng </w:t>
            </w:r>
            <w:r>
              <w:rPr>
                <w:rFonts w:ascii="Consolas" w:hAnsi="Consolas"/>
                <w:color w:val="C7254E"/>
                <w:sz w:val="18"/>
              </w:rPr>
              <w:t>POST /admin/**/{id}/delete</w:t>
            </w:r>
            <w:r>
              <w:rPr>
                <w:rFonts w:ascii="Times New Roman" w:hAnsi="Times New Roman"/>
                <w:sz w:val="21"/>
              </w:rPr>
              <w:t xml:space="preserve"> do biểu mẫu HTML chỉ hỗ trợ </w:t>
            </w:r>
            <w:r>
              <w:rPr>
                <w:rFonts w:ascii="Consolas" w:hAnsi="Consolas"/>
                <w:color w:val="C7254E"/>
                <w:sz w:val="18"/>
              </w:rPr>
              <w:t>GET</w:t>
            </w:r>
            <w:r>
              <w:rPr>
                <w:rFonts w:ascii="Times New Roman" w:hAnsi="Times New Roman"/>
                <w:sz w:val="21"/>
              </w:rPr>
              <w:t xml:space="preserve"> và </w:t>
            </w:r>
            <w:r>
              <w:rPr>
                <w:rFonts w:ascii="Consolas" w:hAnsi="Consolas"/>
                <w:color w:val="C7254E"/>
                <w:sz w:val="18"/>
              </w:rPr>
              <w:t>POST</w:t>
            </w:r>
          </w:p>
        </w:tc>
      </w:tr>
    </w:tbl>
    <w:p>
      <w:pPr>
        <w:spacing w:before="0" w:after="120"/>
      </w:pPr>
    </w:p>
    <w:p>
      <w:pPr>
        <w:spacing w:before="40" w:after="100" w:line="300" w:lineRule="auto"/>
        <w:jc w:val="left"/>
      </w:pPr>
      <w:r>
        <w:rPr>
          <w:rFonts w:ascii="Times New Roman" w:hAnsi="Times New Roman"/>
          <w:i/>
          <w:sz w:val="26"/>
        </w:rPr>
        <w:t>Lưu ý kỹ thuật về webhook IPN:</w:t>
      </w:r>
      <w:r>
        <w:rPr>
          <w:rFonts w:ascii="Times New Roman" w:hAnsi="Times New Roman"/>
          <w:sz w:val="26"/>
        </w:rPr>
        <w:t xml:space="preserve"> Đặc tả của VNPAY quy định máy chủ bán hàng phải tiếp nhận thông báo IPN qua phương thức </w:t>
      </w:r>
      <w:r>
        <w:rPr>
          <w:rFonts w:ascii="Consolas" w:hAnsi="Consolas"/>
          <w:color w:val="C7254E"/>
          <w:sz w:val="23"/>
        </w:rPr>
        <w:t>GET</w:t>
      </w:r>
      <w:r>
        <w:rPr>
          <w:rFonts w:ascii="Times New Roman" w:hAnsi="Times New Roman"/>
          <w:sz w:val="26"/>
        </w:rPr>
        <w:t xml:space="preserve"> với toàn bộ dữ liệu nằm trong query string. Điều này mâu thuẫn với nguyên tắc "GET phải an toàn" của REST, vì lời gọi IPN làm thay đổi trạng thái đơn hàng. Hệ thống buộc phải tuân thủ đặc tả của bên thứ ba, và </w:t>
      </w:r>
      <w:r>
        <w:rPr>
          <w:rFonts w:ascii="Times New Roman" w:hAnsi="Times New Roman"/>
          <w:b/>
          <w:sz w:val="26"/>
        </w:rPr>
        <w:t>bù đắp rủi ro bằng cách bảo đảm tính bất biến (idempotency) tuyệt đối</w:t>
      </w:r>
      <w:r>
        <w:rPr>
          <w:rFonts w:ascii="Times New Roman" w:hAnsi="Times New Roman"/>
          <w:sz w:val="26"/>
        </w:rPr>
        <w:t xml:space="preserve">: nếu đơn hàng đã ở trạng thái </w:t>
      </w:r>
      <w:r>
        <w:rPr>
          <w:rFonts w:ascii="Consolas" w:hAnsi="Consolas"/>
          <w:color w:val="C7254E"/>
          <w:sz w:val="23"/>
        </w:rPr>
        <w:t>paid</w:t>
      </w:r>
      <w:r>
        <w:rPr>
          <w:rFonts w:ascii="Times New Roman" w:hAnsi="Times New Roman"/>
          <w:sz w:val="26"/>
        </w:rPr>
        <w:t xml:space="preserve">, mọi lời gọi IPN lặp lại đều trả về mã </w:t>
      </w:r>
      <w:r>
        <w:rPr>
          <w:rFonts w:ascii="Consolas" w:hAnsi="Consolas"/>
          <w:color w:val="C7254E"/>
          <w:sz w:val="23"/>
        </w:rPr>
        <w:t>02</w:t>
      </w:r>
      <w:r>
        <w:rPr>
          <w:rFonts w:ascii="Times New Roman" w:hAnsi="Times New Roman"/>
          <w:sz w:val="26"/>
        </w:rPr>
        <w:t xml:space="preserve"> mà không thực hiện bất kỳ thay đổi nào. Nhờ đó, dù lời gọi có bị lặp lại bao nhiêu lần (do VNPAY thử lại khi mạng lỗi, hoặc do kẻ tấn công phát lại), trạng thái hệ thống vẫn không đổi.</w:t>
      </w:r>
    </w:p>
    <w:p>
      <w:pPr>
        <w:spacing w:before="120" w:after="60" w:line="276" w:lineRule="auto"/>
        <w:jc w:val="left"/>
      </w:pPr>
      <w:r>
        <w:rPr>
          <w:rFonts w:ascii="Times New Roman" w:hAnsi="Times New Roman"/>
          <w:i/>
          <w:color w:val="182B49"/>
          <w:sz w:val="26"/>
        </w:rPr>
        <w:t>c) Mã trạng thái HTTP</w:t>
      </w:r>
    </w:p>
    <w:p>
      <w:pPr>
        <w:spacing w:before="40" w:after="100" w:line="300" w:lineRule="auto"/>
        <w:jc w:val="left"/>
      </w:pPr>
      <w:r>
        <w:rPr>
          <w:rFonts w:ascii="Times New Roman" w:hAnsi="Times New Roman"/>
          <w:b/>
          <w:sz w:val="26"/>
        </w:rPr>
        <w:t>Bảng 1.2 – Ánh xạ động từ HTTP và mã trạng thái sử dụng trong hệ thống</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2268"/>
        <w:gridCol w:w="2268"/>
        <w:gridCol w:w="2268"/>
        <w:gridCol w:w="2268"/>
      </w:tblGrid>
      <w:tr>
        <w:tc>
          <w:tcPr>
            <w:tcW w:type="dxa" w:w="2268"/>
            <w:shd w:fill="EBF3FB"/>
          </w:tcPr>
          <w:p>
            <w:pPr>
              <w:spacing w:before="60" w:after="60" w:line="264" w:lineRule="auto"/>
            </w:pPr>
            <w:r>
              <w:rPr>
                <w:rFonts w:ascii="Times New Roman" w:hAnsi="Times New Roman"/>
                <w:b/>
                <w:color w:val="182B49"/>
                <w:sz w:val="22"/>
              </w:rPr>
              <w:t>Mã</w:t>
            </w:r>
          </w:p>
        </w:tc>
        <w:tc>
          <w:tcPr>
            <w:tcW w:type="dxa" w:w="2268"/>
            <w:shd w:fill="EBF3FB"/>
          </w:tcPr>
          <w:p>
            <w:pPr>
              <w:spacing w:before="60" w:after="60" w:line="264" w:lineRule="auto"/>
            </w:pPr>
            <w:r>
              <w:rPr>
                <w:rFonts w:ascii="Times New Roman" w:hAnsi="Times New Roman"/>
                <w:b/>
                <w:color w:val="182B49"/>
                <w:sz w:val="22"/>
              </w:rPr>
              <w:t>Tên chuẩn</w:t>
            </w:r>
          </w:p>
        </w:tc>
        <w:tc>
          <w:tcPr>
            <w:tcW w:type="dxa" w:w="2268"/>
            <w:shd w:fill="EBF3FB"/>
          </w:tcPr>
          <w:p>
            <w:pPr>
              <w:spacing w:before="60" w:after="60" w:line="264" w:lineRule="auto"/>
            </w:pPr>
            <w:r>
              <w:rPr>
                <w:rFonts w:ascii="Times New Roman" w:hAnsi="Times New Roman"/>
                <w:b/>
                <w:color w:val="182B49"/>
                <w:sz w:val="22"/>
              </w:rPr>
              <w:t>Ngữ nghĩa</w:t>
            </w:r>
          </w:p>
        </w:tc>
        <w:tc>
          <w:tcPr>
            <w:tcW w:type="dxa" w:w="2268"/>
            <w:shd w:fill="EBF3FB"/>
          </w:tcPr>
          <w:p>
            <w:pPr>
              <w:spacing w:before="60" w:after="60" w:line="264" w:lineRule="auto"/>
            </w:pPr>
            <w:r>
              <w:rPr>
                <w:rFonts w:ascii="Times New Roman" w:hAnsi="Times New Roman"/>
                <w:b/>
                <w:color w:val="182B49"/>
                <w:sz w:val="22"/>
              </w:rPr>
              <w:t>Tình huống phát sinh cụ thể trong hệ thống</w:t>
            </w:r>
          </w:p>
        </w:tc>
      </w:tr>
      <w:tr>
        <w:tc>
          <w:tcPr>
            <w:tcW w:type="dxa" w:w="2268"/>
            <w:shd w:fill="FFFFFF"/>
          </w:tcPr>
          <w:p>
            <w:pPr>
              <w:spacing w:before="60" w:after="60" w:line="264" w:lineRule="auto"/>
            </w:pPr>
            <w:r>
              <w:rPr>
                <w:rFonts w:ascii="Consolas" w:hAnsi="Consolas"/>
                <w:color w:val="C7254E"/>
                <w:sz w:val="18"/>
              </w:rPr>
              <w:t>200</w:t>
            </w:r>
          </w:p>
        </w:tc>
        <w:tc>
          <w:tcPr>
            <w:tcW w:type="dxa" w:w="2268"/>
            <w:shd w:fill="FFFFFF"/>
          </w:tcPr>
          <w:p>
            <w:pPr>
              <w:spacing w:before="60" w:after="60" w:line="264" w:lineRule="auto"/>
            </w:pPr>
            <w:r>
              <w:rPr>
                <w:rFonts w:ascii="Times New Roman" w:hAnsi="Times New Roman"/>
                <w:sz w:val="21"/>
              </w:rPr>
              <w:t>OK</w:t>
            </w:r>
          </w:p>
        </w:tc>
        <w:tc>
          <w:tcPr>
            <w:tcW w:type="dxa" w:w="2268"/>
            <w:shd w:fill="FFFFFF"/>
          </w:tcPr>
          <w:p>
            <w:pPr>
              <w:spacing w:before="60" w:after="60" w:line="264" w:lineRule="auto"/>
            </w:pPr>
            <w:r>
              <w:rPr>
                <w:rFonts w:ascii="Times New Roman" w:hAnsi="Times New Roman"/>
                <w:sz w:val="21"/>
              </w:rPr>
              <w:t>Yêu cầu được xử lý thành công, thân phản hồi chứa kết quả</w:t>
            </w:r>
          </w:p>
        </w:tc>
        <w:tc>
          <w:tcPr>
            <w:tcW w:type="dxa" w:w="2268"/>
            <w:shd w:fill="FFFFFF"/>
          </w:tcPr>
          <w:p>
            <w:pPr>
              <w:spacing w:before="60" w:after="60" w:line="264" w:lineRule="auto"/>
            </w:pPr>
            <w:r>
              <w:rPr>
                <w:rFonts w:ascii="Times New Roman" w:hAnsi="Times New Roman"/>
                <w:sz w:val="21"/>
              </w:rPr>
              <w:t>Thêm sản phẩm vào giỏ thành công; lấy danh sách linh kiện; xem nhanh sản phẩm; áp mã giảm giá (kể cả khi mã không hợp lệ — xem ghi chú bên dưới); phản hồi IPN</w:t>
            </w:r>
          </w:p>
        </w:tc>
      </w:tr>
      <w:tr>
        <w:tc>
          <w:tcPr>
            <w:tcW w:type="dxa" w:w="2268"/>
            <w:shd w:fill="F7FAFD"/>
          </w:tcPr>
          <w:p>
            <w:pPr>
              <w:spacing w:before="60" w:after="60" w:line="264" w:lineRule="auto"/>
            </w:pPr>
            <w:r>
              <w:rPr>
                <w:rFonts w:ascii="Consolas" w:hAnsi="Consolas"/>
                <w:color w:val="C7254E"/>
                <w:sz w:val="18"/>
              </w:rPr>
              <w:t>201</w:t>
            </w:r>
          </w:p>
        </w:tc>
        <w:tc>
          <w:tcPr>
            <w:tcW w:type="dxa" w:w="2268"/>
            <w:shd w:fill="F7FAFD"/>
          </w:tcPr>
          <w:p>
            <w:pPr>
              <w:spacing w:before="60" w:after="60" w:line="264" w:lineRule="auto"/>
            </w:pPr>
            <w:r>
              <w:rPr>
                <w:rFonts w:ascii="Times New Roman" w:hAnsi="Times New Roman"/>
                <w:sz w:val="21"/>
              </w:rPr>
              <w:t>Created</w:t>
            </w:r>
          </w:p>
        </w:tc>
        <w:tc>
          <w:tcPr>
            <w:tcW w:type="dxa" w:w="2268"/>
            <w:shd w:fill="F7FAFD"/>
          </w:tcPr>
          <w:p>
            <w:pPr>
              <w:spacing w:before="60" w:after="60" w:line="264" w:lineRule="auto"/>
            </w:pPr>
            <w:r>
              <w:rPr>
                <w:rFonts w:ascii="Times New Roman" w:hAnsi="Times New Roman"/>
                <w:sz w:val="21"/>
              </w:rPr>
              <w:t xml:space="preserve">Tài nguyên mới được tạo, kèm tiêu đề </w:t>
            </w:r>
            <w:r>
              <w:rPr>
                <w:rFonts w:ascii="Consolas" w:hAnsi="Consolas"/>
                <w:color w:val="C7254E"/>
                <w:sz w:val="18"/>
              </w:rPr>
              <w:t>Location</w:t>
            </w:r>
          </w:p>
        </w:tc>
        <w:tc>
          <w:tcPr>
            <w:tcW w:type="dxa" w:w="2268"/>
            <w:shd w:fill="F7FAFD"/>
          </w:tcPr>
          <w:p>
            <w:pPr>
              <w:spacing w:before="60" w:after="60" w:line="264" w:lineRule="auto"/>
            </w:pPr>
            <w:r>
              <w:rPr>
                <w:rFonts w:ascii="Times New Roman" w:hAnsi="Times New Roman"/>
                <w:sz w:val="21"/>
              </w:rPr>
              <w:t>Dành cho API v2 khi endpoint đặt hàng được công bố dưới dạng REST thuần (</w:t>
            </w:r>
            <w:r>
              <w:rPr>
                <w:rFonts w:ascii="Consolas" w:hAnsi="Consolas"/>
                <w:color w:val="C7254E"/>
                <w:sz w:val="18"/>
              </w:rPr>
              <w:t>POST /api/orders</w:t>
            </w:r>
            <w:r>
              <w:rPr>
                <w:rFonts w:ascii="Times New Roman" w:hAnsi="Times New Roman"/>
                <w:sz w:val="21"/>
              </w:rPr>
              <w:t>)</w:t>
            </w:r>
          </w:p>
        </w:tc>
      </w:tr>
      <w:tr>
        <w:tc>
          <w:tcPr>
            <w:tcW w:type="dxa" w:w="2268"/>
            <w:shd w:fill="FFFFFF"/>
          </w:tcPr>
          <w:p>
            <w:pPr>
              <w:spacing w:before="60" w:after="60" w:line="264" w:lineRule="auto"/>
            </w:pPr>
            <w:r>
              <w:rPr>
                <w:rFonts w:ascii="Consolas" w:hAnsi="Consolas"/>
                <w:color w:val="C7254E"/>
                <w:sz w:val="18"/>
              </w:rPr>
              <w:t>302</w:t>
            </w:r>
          </w:p>
        </w:tc>
        <w:tc>
          <w:tcPr>
            <w:tcW w:type="dxa" w:w="2268"/>
            <w:shd w:fill="FFFFFF"/>
          </w:tcPr>
          <w:p>
            <w:pPr>
              <w:spacing w:before="60" w:after="60" w:line="264" w:lineRule="auto"/>
            </w:pPr>
            <w:r>
              <w:rPr>
                <w:rFonts w:ascii="Times New Roman" w:hAnsi="Times New Roman"/>
                <w:sz w:val="21"/>
              </w:rPr>
              <w:t>Found</w:t>
            </w:r>
          </w:p>
        </w:tc>
        <w:tc>
          <w:tcPr>
            <w:tcW w:type="dxa" w:w="2268"/>
            <w:shd w:fill="FFFFFF"/>
          </w:tcPr>
          <w:p>
            <w:pPr>
              <w:spacing w:before="60" w:after="60" w:line="264" w:lineRule="auto"/>
            </w:pPr>
            <w:r>
              <w:rPr>
                <w:rFonts w:ascii="Times New Roman" w:hAnsi="Times New Roman"/>
                <w:sz w:val="21"/>
              </w:rPr>
              <w:t>Chuyển hướng tạm thời</w:t>
            </w:r>
          </w:p>
        </w:tc>
        <w:tc>
          <w:tcPr>
            <w:tcW w:type="dxa" w:w="2268"/>
            <w:shd w:fill="FFFFFF"/>
          </w:tcPr>
          <w:p>
            <w:pPr>
              <w:spacing w:before="60" w:after="60" w:line="264" w:lineRule="auto"/>
            </w:pPr>
            <w:r>
              <w:rPr>
                <w:rFonts w:ascii="Times New Roman" w:hAnsi="Times New Roman"/>
                <w:sz w:val="21"/>
              </w:rPr>
              <w:t xml:space="preserve">Sau khi đặt hàng thành công chuyển tới trang xác nhận; sau khi đăng nhập chuyển theo vai trò; chuyển hướng tới cổng VNPAY; chuyển hướng người dùng chưa xác thực tới </w:t>
            </w:r>
            <w:r>
              <w:rPr>
                <w:rFonts w:ascii="Consolas" w:hAnsi="Consolas"/>
                <w:color w:val="C7254E"/>
                <w:sz w:val="18"/>
              </w:rPr>
              <w:t>/login</w:t>
            </w:r>
          </w:p>
        </w:tc>
      </w:tr>
      <w:tr>
        <w:tc>
          <w:tcPr>
            <w:tcW w:type="dxa" w:w="2268"/>
            <w:shd w:fill="F7FAFD"/>
          </w:tcPr>
          <w:p>
            <w:pPr>
              <w:spacing w:before="60" w:after="60" w:line="264" w:lineRule="auto"/>
            </w:pPr>
            <w:r>
              <w:rPr>
                <w:rFonts w:ascii="Consolas" w:hAnsi="Consolas"/>
                <w:color w:val="C7254E"/>
                <w:sz w:val="18"/>
              </w:rPr>
              <w:t>400</w:t>
            </w:r>
          </w:p>
        </w:tc>
        <w:tc>
          <w:tcPr>
            <w:tcW w:type="dxa" w:w="2268"/>
            <w:shd w:fill="F7FAFD"/>
          </w:tcPr>
          <w:p>
            <w:pPr>
              <w:spacing w:before="60" w:after="60" w:line="264" w:lineRule="auto"/>
            </w:pPr>
            <w:r>
              <w:rPr>
                <w:rFonts w:ascii="Times New Roman" w:hAnsi="Times New Roman"/>
                <w:sz w:val="21"/>
              </w:rPr>
              <w:t>Bad Request</w:t>
            </w:r>
          </w:p>
        </w:tc>
        <w:tc>
          <w:tcPr>
            <w:tcW w:type="dxa" w:w="2268"/>
            <w:shd w:fill="F7FAFD"/>
          </w:tcPr>
          <w:p>
            <w:pPr>
              <w:spacing w:before="60" w:after="60" w:line="264" w:lineRule="auto"/>
            </w:pPr>
            <w:r>
              <w:rPr>
                <w:rFonts w:ascii="Times New Roman" w:hAnsi="Times New Roman"/>
                <w:sz w:val="21"/>
              </w:rPr>
              <w:t>Dữ liệu đầu vào không hợp lệ về mặt cú pháp hoặc nghiệp vụ</w:t>
            </w:r>
          </w:p>
        </w:tc>
        <w:tc>
          <w:tcPr>
            <w:tcW w:type="dxa" w:w="2268"/>
            <w:shd w:fill="F7FAFD"/>
          </w:tcPr>
          <w:p>
            <w:pPr>
              <w:spacing w:before="60" w:after="60" w:line="264" w:lineRule="auto"/>
            </w:pPr>
            <w:r>
              <w:rPr>
                <w:rFonts w:ascii="Times New Roman" w:hAnsi="Times New Roman"/>
                <w:sz w:val="21"/>
              </w:rPr>
              <w:t xml:space="preserve">Số lượng ≤ 0; vượt tồn kho; mã danh mục linh kiện không hợp lệ; thiếu </w:t>
            </w:r>
            <w:r>
              <w:rPr>
                <w:rFonts w:ascii="Consolas" w:hAnsi="Consolas"/>
                <w:color w:val="C7254E"/>
                <w:sz w:val="18"/>
              </w:rPr>
              <w:t>product_id</w:t>
            </w:r>
            <w:r>
              <w:rPr>
                <w:rFonts w:ascii="Times New Roman" w:hAnsi="Times New Roman"/>
                <w:sz w:val="21"/>
              </w:rPr>
              <w:t xml:space="preserve"> hoặc </w:t>
            </w:r>
            <w:r>
              <w:rPr>
                <w:rFonts w:ascii="Consolas" w:hAnsi="Consolas"/>
                <w:color w:val="C7254E"/>
                <w:sz w:val="18"/>
              </w:rPr>
              <w:t>category_id</w:t>
            </w:r>
            <w:r>
              <w:rPr>
                <w:rFonts w:ascii="Times New Roman" w:hAnsi="Times New Roman"/>
                <w:sz w:val="21"/>
              </w:rPr>
              <w:t>; cấu hình rỗng khi chuyển vào giỏ</w:t>
            </w:r>
          </w:p>
        </w:tc>
      </w:tr>
      <w:tr>
        <w:tc>
          <w:tcPr>
            <w:tcW w:type="dxa" w:w="2268"/>
            <w:shd w:fill="FFFFFF"/>
          </w:tcPr>
          <w:p>
            <w:pPr>
              <w:spacing w:before="60" w:after="60" w:line="264" w:lineRule="auto"/>
            </w:pPr>
            <w:r>
              <w:rPr>
                <w:rFonts w:ascii="Consolas" w:hAnsi="Consolas"/>
                <w:color w:val="C7254E"/>
                <w:sz w:val="18"/>
              </w:rPr>
              <w:t>401</w:t>
            </w:r>
          </w:p>
        </w:tc>
        <w:tc>
          <w:tcPr>
            <w:tcW w:type="dxa" w:w="2268"/>
            <w:shd w:fill="FFFFFF"/>
          </w:tcPr>
          <w:p>
            <w:pPr>
              <w:spacing w:before="60" w:after="60" w:line="264" w:lineRule="auto"/>
            </w:pPr>
            <w:r>
              <w:rPr>
                <w:rFonts w:ascii="Times New Roman" w:hAnsi="Times New Roman"/>
                <w:sz w:val="21"/>
              </w:rPr>
              <w:t>Unauthorized</w:t>
            </w:r>
          </w:p>
        </w:tc>
        <w:tc>
          <w:tcPr>
            <w:tcW w:type="dxa" w:w="2268"/>
            <w:shd w:fill="FFFFFF"/>
          </w:tcPr>
          <w:p>
            <w:pPr>
              <w:spacing w:before="60" w:after="60" w:line="264" w:lineRule="auto"/>
            </w:pPr>
            <w:r>
              <w:rPr>
                <w:rFonts w:ascii="Times New Roman" w:hAnsi="Times New Roman"/>
                <w:sz w:val="21"/>
              </w:rPr>
              <w:t>Chưa xác thực</w:t>
            </w:r>
          </w:p>
        </w:tc>
        <w:tc>
          <w:tcPr>
            <w:tcW w:type="dxa" w:w="2268"/>
            <w:shd w:fill="FFFFFF"/>
          </w:tcPr>
          <w:p>
            <w:pPr>
              <w:spacing w:before="60" w:after="60" w:line="264" w:lineRule="auto"/>
            </w:pPr>
            <w:r>
              <w:rPr>
                <w:rFonts w:ascii="Times New Roman" w:hAnsi="Times New Roman"/>
                <w:sz w:val="21"/>
              </w:rPr>
              <w:t xml:space="preserve">Truy cập tài nguyên yêu cầu đăng nhập khi chưa có phiên hợp lệ (thực tế Spring Security chuyển hướng </w:t>
            </w:r>
            <w:r>
              <w:rPr>
                <w:rFonts w:ascii="Consolas" w:hAnsi="Consolas"/>
                <w:color w:val="C7254E"/>
                <w:sz w:val="18"/>
              </w:rPr>
              <w:t>302</w:t>
            </w:r>
            <w:r>
              <w:rPr>
                <w:rFonts w:ascii="Times New Roman" w:hAnsi="Times New Roman"/>
                <w:sz w:val="21"/>
              </w:rPr>
              <w:t xml:space="preserve"> tới trang đăng nhập vì client là trình duyệt)</w:t>
            </w:r>
          </w:p>
        </w:tc>
      </w:tr>
      <w:tr>
        <w:tc>
          <w:tcPr>
            <w:tcW w:type="dxa" w:w="2268"/>
            <w:shd w:fill="F7FAFD"/>
          </w:tcPr>
          <w:p>
            <w:pPr>
              <w:spacing w:before="60" w:after="60" w:line="264" w:lineRule="auto"/>
            </w:pPr>
            <w:r>
              <w:rPr>
                <w:rFonts w:ascii="Consolas" w:hAnsi="Consolas"/>
                <w:color w:val="C7254E"/>
                <w:sz w:val="18"/>
              </w:rPr>
              <w:t>403</w:t>
            </w:r>
          </w:p>
        </w:tc>
        <w:tc>
          <w:tcPr>
            <w:tcW w:type="dxa" w:w="2268"/>
            <w:shd w:fill="F7FAFD"/>
          </w:tcPr>
          <w:p>
            <w:pPr>
              <w:spacing w:before="60" w:after="60" w:line="264" w:lineRule="auto"/>
            </w:pPr>
            <w:r>
              <w:rPr>
                <w:rFonts w:ascii="Times New Roman" w:hAnsi="Times New Roman"/>
                <w:sz w:val="21"/>
              </w:rPr>
              <w:t>Forbidden</w:t>
            </w:r>
          </w:p>
        </w:tc>
        <w:tc>
          <w:tcPr>
            <w:tcW w:type="dxa" w:w="2268"/>
            <w:shd w:fill="F7FAFD"/>
          </w:tcPr>
          <w:p>
            <w:pPr>
              <w:spacing w:before="60" w:after="60" w:line="264" w:lineRule="auto"/>
            </w:pPr>
            <w:r>
              <w:rPr>
                <w:rFonts w:ascii="Times New Roman" w:hAnsi="Times New Roman"/>
                <w:sz w:val="21"/>
              </w:rPr>
              <w:t>Đã xác thực nhưng không đủ quyền</w:t>
            </w:r>
          </w:p>
        </w:tc>
        <w:tc>
          <w:tcPr>
            <w:tcW w:type="dxa" w:w="2268"/>
            <w:shd w:fill="F7FAFD"/>
          </w:tcPr>
          <w:p>
            <w:pPr>
              <w:spacing w:before="60" w:after="60" w:line="264" w:lineRule="auto"/>
            </w:pPr>
            <w:r>
              <w:rPr>
                <w:rFonts w:ascii="Times New Roman" w:hAnsi="Times New Roman"/>
                <w:sz w:val="21"/>
              </w:rPr>
              <w:t xml:space="preserve">Người dùng có </w:t>
            </w:r>
            <w:r>
              <w:rPr>
                <w:rFonts w:ascii="Consolas" w:hAnsi="Consolas"/>
                <w:color w:val="C7254E"/>
                <w:sz w:val="18"/>
              </w:rPr>
              <w:t>ROLE_USER</w:t>
            </w:r>
            <w:r>
              <w:rPr>
                <w:rFonts w:ascii="Times New Roman" w:hAnsi="Times New Roman"/>
                <w:sz w:val="21"/>
              </w:rPr>
              <w:t xml:space="preserve"> truy cập </w:t>
            </w:r>
            <w:r>
              <w:rPr>
                <w:rFonts w:ascii="Consolas" w:hAnsi="Consolas"/>
                <w:color w:val="C7254E"/>
                <w:sz w:val="18"/>
              </w:rPr>
              <w:t>/admin/**</w:t>
            </w:r>
          </w:p>
        </w:tc>
      </w:tr>
      <w:tr>
        <w:tc>
          <w:tcPr>
            <w:tcW w:type="dxa" w:w="2268"/>
            <w:shd w:fill="FFFFFF"/>
          </w:tcPr>
          <w:p>
            <w:pPr>
              <w:spacing w:before="60" w:after="60" w:line="264" w:lineRule="auto"/>
            </w:pPr>
            <w:r>
              <w:rPr>
                <w:rFonts w:ascii="Consolas" w:hAnsi="Consolas"/>
                <w:color w:val="C7254E"/>
                <w:sz w:val="18"/>
              </w:rPr>
              <w:t>404</w:t>
            </w:r>
          </w:p>
        </w:tc>
        <w:tc>
          <w:tcPr>
            <w:tcW w:type="dxa" w:w="2268"/>
            <w:shd w:fill="FFFFFF"/>
          </w:tcPr>
          <w:p>
            <w:pPr>
              <w:spacing w:before="60" w:after="60" w:line="264" w:lineRule="auto"/>
            </w:pPr>
            <w:r>
              <w:rPr>
                <w:rFonts w:ascii="Times New Roman" w:hAnsi="Times New Roman"/>
                <w:sz w:val="21"/>
              </w:rPr>
              <w:t>Not Found</w:t>
            </w:r>
          </w:p>
        </w:tc>
        <w:tc>
          <w:tcPr>
            <w:tcW w:type="dxa" w:w="2268"/>
            <w:shd w:fill="FFFFFF"/>
          </w:tcPr>
          <w:p>
            <w:pPr>
              <w:spacing w:before="60" w:after="60" w:line="264" w:lineRule="auto"/>
            </w:pPr>
            <w:r>
              <w:rPr>
                <w:rFonts w:ascii="Times New Roman" w:hAnsi="Times New Roman"/>
                <w:sz w:val="21"/>
              </w:rPr>
              <w:t>Tài nguyên không tồn tại</w:t>
            </w:r>
          </w:p>
        </w:tc>
        <w:tc>
          <w:tcPr>
            <w:tcW w:type="dxa" w:w="2268"/>
            <w:shd w:fill="FFFFFF"/>
          </w:tcPr>
          <w:p>
            <w:pPr>
              <w:spacing w:before="60" w:after="60" w:line="264" w:lineRule="auto"/>
            </w:pPr>
            <w:r>
              <w:rPr>
                <w:rFonts w:ascii="Consolas" w:hAnsi="Consolas"/>
                <w:color w:val="C7254E"/>
                <w:sz w:val="18"/>
              </w:rPr>
              <w:t>GET /api/san-pham/{id}/quick-view</w:t>
            </w:r>
            <w:r>
              <w:rPr>
                <w:rFonts w:ascii="Times New Roman" w:hAnsi="Times New Roman"/>
                <w:sz w:val="21"/>
              </w:rPr>
              <w:t xml:space="preserve"> với </w:t>
            </w:r>
            <w:r>
              <w:rPr>
                <w:rFonts w:ascii="Consolas" w:hAnsi="Consolas"/>
                <w:color w:val="C7254E"/>
                <w:sz w:val="18"/>
              </w:rPr>
              <w:t>id</w:t>
            </w:r>
            <w:r>
              <w:rPr>
                <w:rFonts w:ascii="Times New Roman" w:hAnsi="Times New Roman"/>
                <w:sz w:val="21"/>
              </w:rPr>
              <w:t xml:space="preserve"> không có trong cơ sở dữ liệu</w:t>
            </w:r>
          </w:p>
        </w:tc>
      </w:tr>
      <w:tr>
        <w:tc>
          <w:tcPr>
            <w:tcW w:type="dxa" w:w="2268"/>
            <w:shd w:fill="F7FAFD"/>
          </w:tcPr>
          <w:p>
            <w:pPr>
              <w:spacing w:before="60" w:after="60" w:line="264" w:lineRule="auto"/>
            </w:pPr>
            <w:r>
              <w:rPr>
                <w:rFonts w:ascii="Consolas" w:hAnsi="Consolas"/>
                <w:color w:val="C7254E"/>
                <w:sz w:val="18"/>
              </w:rPr>
              <w:t>409</w:t>
            </w:r>
          </w:p>
        </w:tc>
        <w:tc>
          <w:tcPr>
            <w:tcW w:type="dxa" w:w="2268"/>
            <w:shd w:fill="F7FAFD"/>
          </w:tcPr>
          <w:p>
            <w:pPr>
              <w:spacing w:before="60" w:after="60" w:line="264" w:lineRule="auto"/>
            </w:pPr>
            <w:r>
              <w:rPr>
                <w:rFonts w:ascii="Times New Roman" w:hAnsi="Times New Roman"/>
                <w:sz w:val="21"/>
              </w:rPr>
              <w:t>Conflict</w:t>
            </w:r>
          </w:p>
        </w:tc>
        <w:tc>
          <w:tcPr>
            <w:tcW w:type="dxa" w:w="2268"/>
            <w:shd w:fill="F7FAFD"/>
          </w:tcPr>
          <w:p>
            <w:pPr>
              <w:spacing w:before="60" w:after="60" w:line="264" w:lineRule="auto"/>
            </w:pPr>
            <w:r>
              <w:rPr>
                <w:rFonts w:ascii="Times New Roman" w:hAnsi="Times New Roman"/>
                <w:sz w:val="21"/>
              </w:rPr>
              <w:t>Xung đột trạng thái tài nguyên</w:t>
            </w:r>
          </w:p>
        </w:tc>
        <w:tc>
          <w:tcPr>
            <w:tcW w:type="dxa" w:w="2268"/>
            <w:shd w:fill="F7FAFD"/>
          </w:tcPr>
          <w:p>
            <w:pPr>
              <w:spacing w:before="60" w:after="60" w:line="264" w:lineRule="auto"/>
            </w:pPr>
            <w:r>
              <w:rPr>
                <w:rFonts w:ascii="Times New Roman" w:hAnsi="Times New Roman"/>
                <w:sz w:val="21"/>
              </w:rPr>
              <w:t xml:space="preserve">Ngữ nghĩa phù hợp cho lỗi hết hàng và lỗi vi phạm máy trạng thái đơn hàng; hiện tại hệ thống trả </w:t>
            </w:r>
            <w:r>
              <w:rPr>
                <w:rFonts w:ascii="Consolas" w:hAnsi="Consolas"/>
                <w:color w:val="C7254E"/>
                <w:sz w:val="18"/>
              </w:rPr>
              <w:t>400</w:t>
            </w:r>
            <w:r>
              <w:rPr>
                <w:rFonts w:ascii="Times New Roman" w:hAnsi="Times New Roman"/>
                <w:sz w:val="21"/>
              </w:rPr>
              <w:t xml:space="preserve"> cho các trường hợp này — điểm cần chuẩn hóa ở API v2</w:t>
            </w:r>
          </w:p>
        </w:tc>
      </w:tr>
      <w:tr>
        <w:tc>
          <w:tcPr>
            <w:tcW w:type="dxa" w:w="2268"/>
            <w:shd w:fill="FFFFFF"/>
          </w:tcPr>
          <w:p>
            <w:pPr>
              <w:spacing w:before="60" w:after="60" w:line="264" w:lineRule="auto"/>
            </w:pPr>
            <w:r>
              <w:rPr>
                <w:rFonts w:ascii="Consolas" w:hAnsi="Consolas"/>
                <w:color w:val="C7254E"/>
                <w:sz w:val="18"/>
              </w:rPr>
              <w:t>500</w:t>
            </w:r>
          </w:p>
        </w:tc>
        <w:tc>
          <w:tcPr>
            <w:tcW w:type="dxa" w:w="2268"/>
            <w:shd w:fill="FFFFFF"/>
          </w:tcPr>
          <w:p>
            <w:pPr>
              <w:spacing w:before="60" w:after="60" w:line="264" w:lineRule="auto"/>
            </w:pPr>
            <w:r>
              <w:rPr>
                <w:rFonts w:ascii="Times New Roman" w:hAnsi="Times New Roman"/>
                <w:sz w:val="21"/>
              </w:rPr>
              <w:t>Internal Server Error</w:t>
            </w:r>
          </w:p>
        </w:tc>
        <w:tc>
          <w:tcPr>
            <w:tcW w:type="dxa" w:w="2268"/>
            <w:shd w:fill="FFFFFF"/>
          </w:tcPr>
          <w:p>
            <w:pPr>
              <w:spacing w:before="60" w:after="60" w:line="264" w:lineRule="auto"/>
            </w:pPr>
            <w:r>
              <w:rPr>
                <w:rFonts w:ascii="Times New Roman" w:hAnsi="Times New Roman"/>
                <w:sz w:val="21"/>
              </w:rPr>
              <w:t>Lỗi không lường trước phía máy chủ</w:t>
            </w:r>
          </w:p>
        </w:tc>
        <w:tc>
          <w:tcPr>
            <w:tcW w:type="dxa" w:w="2268"/>
            <w:shd w:fill="FFFFFF"/>
          </w:tcPr>
          <w:p>
            <w:pPr>
              <w:spacing w:before="60" w:after="60" w:line="264" w:lineRule="auto"/>
            </w:pPr>
            <w:r>
              <w:rPr>
                <w:rFonts w:ascii="Times New Roman" w:hAnsi="Times New Roman"/>
                <w:sz w:val="21"/>
              </w:rPr>
              <w:t>Mất kết nối cơ sở dữ liệu; lỗi hệ thống không được bắt</w:t>
            </w:r>
          </w:p>
        </w:tc>
      </w:tr>
    </w:tbl>
    <w:p>
      <w:pPr>
        <w:spacing w:before="0" w:after="120"/>
      </w:pPr>
    </w:p>
    <w:p>
      <w:pPr>
        <w:spacing w:before="40" w:after="100" w:line="300" w:lineRule="auto"/>
        <w:jc w:val="left"/>
      </w:pPr>
      <w:r>
        <w:rPr>
          <w:rFonts w:ascii="Times New Roman" w:hAnsi="Times New Roman"/>
          <w:b/>
          <w:sz w:val="26"/>
        </w:rPr>
        <w:t>Ghi chú về quy ước phản hồi lỗi nghiệp vụ:</w:t>
      </w:r>
      <w:r>
        <w:rPr>
          <w:rFonts w:ascii="Times New Roman" w:hAnsi="Times New Roman"/>
          <w:sz w:val="26"/>
        </w:rPr>
        <w:t xml:space="preserve"> Hệ thống phân biệt hai loại lỗi:</w:t>
      </w:r>
    </w:p>
    <w:p>
      <w:pPr>
        <w:pStyle w:val="ListBullet"/>
        <w:spacing w:before="20" w:after="60" w:line="288" w:lineRule="auto"/>
        <w:jc w:val="left"/>
      </w:pPr>
      <w:r>
        <w:rPr>
          <w:rFonts w:ascii="Times New Roman" w:hAnsi="Times New Roman"/>
          <w:i/>
          <w:sz w:val="26"/>
        </w:rPr>
        <w:t>Lỗi giao thức / lỗi đầu vào</w:t>
      </w:r>
      <w:r>
        <w:rPr>
          <w:rFonts w:ascii="Times New Roman" w:hAnsi="Times New Roman"/>
          <w:sz w:val="26"/>
        </w:rPr>
        <w:t xml:space="preserve"> (thiếu tham số bắt buộc, số lượng âm, sản phẩm không tồn tại): trả mã HTTP lỗi tương ứng (</w:t>
      </w:r>
      <w:r>
        <w:rPr>
          <w:rFonts w:ascii="Consolas" w:hAnsi="Consolas"/>
          <w:color w:val="C7254E"/>
          <w:sz w:val="23"/>
        </w:rPr>
        <w:t>400</w:t>
      </w:r>
      <w:r>
        <w:rPr>
          <w:rFonts w:ascii="Times New Roman" w:hAnsi="Times New Roman"/>
          <w:sz w:val="26"/>
        </w:rPr>
        <w:t xml:space="preserve">, </w:t>
      </w:r>
      <w:r>
        <w:rPr>
          <w:rFonts w:ascii="Consolas" w:hAnsi="Consolas"/>
          <w:color w:val="C7254E"/>
          <w:sz w:val="23"/>
        </w:rPr>
        <w:t>404</w:t>
      </w:r>
      <w:r>
        <w:rPr>
          <w:rFonts w:ascii="Times New Roman" w:hAnsi="Times New Roman"/>
          <w:sz w:val="26"/>
        </w:rPr>
        <w:t xml:space="preserve">) kèm thân JSON có </w:t>
      </w:r>
      <w:r>
        <w:rPr>
          <w:rFonts w:ascii="Consolas" w:hAnsi="Consolas"/>
          <w:color w:val="C7254E"/>
          <w:sz w:val="23"/>
        </w:rPr>
        <w:t>success: false</w:t>
      </w:r>
      <w:r>
        <w:rPr>
          <w:rFonts w:ascii="Times New Roman" w:hAnsi="Times New Roman"/>
          <w:sz w:val="26"/>
        </w:rPr>
        <w:t>.</w:t>
      </w:r>
    </w:p>
    <w:p>
      <w:pPr>
        <w:pStyle w:val="ListBullet"/>
        <w:spacing w:before="20" w:after="60" w:line="288" w:lineRule="auto"/>
        <w:jc w:val="left"/>
      </w:pPr>
      <w:r>
        <w:rPr>
          <w:rFonts w:ascii="Times New Roman" w:hAnsi="Times New Roman"/>
          <w:i/>
          <w:sz w:val="26"/>
        </w:rPr>
        <w:t>Kết quả nghiệp vụ không thuận lợi</w:t>
      </w:r>
      <w:r>
        <w:rPr>
          <w:rFonts w:ascii="Times New Roman" w:hAnsi="Times New Roman"/>
          <w:sz w:val="26"/>
        </w:rPr>
        <w:t xml:space="preserve"> (mã giảm giá đã hết lượt, đơn hàng chưa đạt giá trị tối thiểu): trả </w:t>
      </w:r>
      <w:r>
        <w:rPr>
          <w:rFonts w:ascii="Consolas" w:hAnsi="Consolas"/>
          <w:color w:val="C7254E"/>
          <w:sz w:val="23"/>
        </w:rPr>
        <w:t>200 OK</w:t>
      </w:r>
      <w:r>
        <w:rPr>
          <w:rFonts w:ascii="Times New Roman" w:hAnsi="Times New Roman"/>
          <w:sz w:val="26"/>
        </w:rPr>
        <w:t xml:space="preserve"> kèm thân JSON có </w:t>
      </w:r>
      <w:r>
        <w:rPr>
          <w:rFonts w:ascii="Consolas" w:hAnsi="Consolas"/>
          <w:color w:val="C7254E"/>
          <w:sz w:val="23"/>
        </w:rPr>
        <w:t>success: false</w:t>
      </w:r>
      <w:r>
        <w:rPr>
          <w:rFonts w:ascii="Times New Roman" w:hAnsi="Times New Roman"/>
          <w:sz w:val="26"/>
        </w:rPr>
        <w:t xml:space="preserve"> và </w:t>
      </w:r>
      <w:r>
        <w:rPr>
          <w:rFonts w:ascii="Consolas" w:hAnsi="Consolas"/>
          <w:color w:val="C7254E"/>
          <w:sz w:val="23"/>
        </w:rPr>
        <w:t>message</w:t>
      </w:r>
      <w:r>
        <w:rPr>
          <w:rFonts w:ascii="Times New Roman" w:hAnsi="Times New Roman"/>
          <w:sz w:val="26"/>
        </w:rPr>
        <w:t xml:space="preserve"> giải thích. Lý do là về mặt giao thức, yêu cầu đã được xử lý thành công; kết quả "mã không áp dụng được" là một </w:t>
      </w:r>
      <w:r>
        <w:rPr>
          <w:rFonts w:ascii="Times New Roman" w:hAnsi="Times New Roman"/>
          <w:b/>
          <w:sz w:val="26"/>
        </w:rPr>
        <w:t>câu trả lời nghiệp vụ hợp lệ</w:t>
      </w:r>
      <w:r>
        <w:rPr>
          <w:rFonts w:ascii="Times New Roman" w:hAnsi="Times New Roman"/>
          <w:sz w:val="26"/>
        </w:rPr>
        <w:t xml:space="preserve">, không phải lỗi hệ thống. Đây là quy ước được áp dụng nhất quán cho </w:t>
      </w:r>
      <w:r>
        <w:rPr>
          <w:rFonts w:ascii="Consolas" w:hAnsi="Consolas"/>
          <w:color w:val="C7254E"/>
          <w:sz w:val="23"/>
        </w:rPr>
        <w:t>POST /api/voucher/apply</w:t>
      </w:r>
      <w:r>
        <w:rPr>
          <w:rFonts w:ascii="Times New Roman" w:hAnsi="Times New Roman"/>
          <w:sz w:val="26"/>
        </w:rPr>
        <w:t xml:space="preserve"> và endpoint IPN.</w:t>
      </w:r>
    </w:p>
    <w:p>
      <w:pPr>
        <w:spacing w:before="160" w:after="80" w:line="276" w:lineRule="auto"/>
        <w:jc w:val="left"/>
      </w:pPr>
      <w:r>
        <w:rPr>
          <w:rFonts w:ascii="Times New Roman" w:hAnsi="Times New Roman"/>
          <w:b/>
          <w:color w:val="182B49"/>
          <w:sz w:val="26"/>
        </w:rPr>
        <w:t>1.2.4. So sánh kiến trúc Monolithic truyền thống và kiến trúc hướng dịch vụ</w:t>
      </w:r>
    </w:p>
    <w:p>
      <w:pPr>
        <w:spacing w:before="40" w:after="100" w:line="300" w:lineRule="auto"/>
        <w:jc w:val="left"/>
      </w:pPr>
      <w:r>
        <w:rPr>
          <w:rFonts w:ascii="Times New Roman" w:hAnsi="Times New Roman"/>
          <w:b/>
          <w:sz w:val="26"/>
        </w:rPr>
        <w:t>Hình 1.1 – Sơ đồ so sánh kiến trúc Monolithic và kiến trúc hướng dịch vụ API-driven</w:t>
      </w:r>
    </w:p>
    <w:tbl>
      <w:tblPr>
        <w:tblW w:type="auto" w:w="0"/>
        <w:jc w:val="center"/>
        <w:tblLayout w:type="fixed"/>
        <w:tblLook w:firstColumn="1" w:firstRow="1" w:lastColumn="0" w:lastRow="0" w:noHBand="0" w:noVBand="1" w:val="04A0"/>
      </w:tblPr>
      <w:tblGrid>
        <w:gridCol w:w="9072"/>
      </w:tblGrid>
      <w:tr>
        <w:tc>
          <w:tcPr>
            <w:tcW w:type="dxa" w:w="9072"/>
            <w:shd w:fill="F8F9FA"/>
          </w:tcPr>
          <w:p>
            <w:pPr>
              <w:spacing w:before="80" w:after="80" w:line="252" w:lineRule="auto"/>
            </w:pPr>
            <w:r>
              <w:rPr>
                <w:rFonts w:ascii="Consolas" w:hAnsi="Consolas"/>
                <w:color w:val="282C34"/>
                <w:sz w:val="19"/>
              </w:rPr>
              <w:t>flowchart TD</w:t>
              <w:br/>
              <w:t xml:space="preserve">    subgraph MONO["KIẾN TRÚC MONOLITHIC TRUYỀN THỐNG"]</w:t>
              <w:br/>
              <w:t xml:space="preserve">        direction TB</w:t>
              <w:br/>
              <w:t xml:space="preserve">        M1["Trình duyệt Web&lt;br/&gt;Chỉ một kênh tiêu thụ duy nhất"]</w:t>
              <w:br/>
              <w:t xml:space="preserve">        M2["Servlet / Controller&lt;br/&gt;Vừa nhận biểu mẫu, vừa chứa logic nghiệp vụ,&lt;br/&gt;vừa truy vấn SQL, vừa sinh HTML"]</w:t>
              <w:br/>
              <w:t xml:space="preserve">        M3[("Cơ sở dữ liệu")]</w:t>
              <w:br/>
              <w:t xml:space="preserve">        M4["Hệ quả tiêu cực:&lt;br/&gt;Không phục vụ được ứng dụng di động&lt;br/&gt;Không kiểm thử được logic độc lập&lt;br/&gt;Ranh giới giao dịch không rõ ràng&lt;br/&gt;Logic tính giá bị nhân bản khi thêm kênh bán"]</w:t>
              <w:br/>
              <w:t xml:space="preserve">        M1 --&gt;|"Gửi biểu mẫu HTML&lt;br/&gt;Nhận về trang HTML đầy đủ"| M2</w:t>
              <w:br/>
              <w:t xml:space="preserve">        M2 --&gt;|"SQL trực tiếp"| M3</w:t>
              <w:br/>
              <w:t xml:space="preserve">        M2 -.-&gt; M4</w:t>
              <w:br/>
              <w:t xml:space="preserve">    end</w:t>
              <w:br/>
              <w:br/>
              <w:t xml:space="preserve">    subgraph SOA["KIẾN TRÚC HƯỚNG DỊCH VỤ API-DRIVEN — ÁP DỤNG TRONG ĐỀ TÀI"]</w:t>
              <w:br/>
              <w:t xml:space="preserve">        direction TB</w:t>
              <w:br/>
              <w:t xml:space="preserve">        C1["Client Web&lt;br/&gt;Thymeleaf + Fetch API"]</w:t>
              <w:br/>
              <w:t xml:space="preserve">        C2["Client Di động&lt;br/&gt;khả năng mở rộng"]</w:t>
              <w:br/>
              <w:t xml:space="preserve">        C3["Đối tác / Kiosk&lt;br/&gt;khả năng mở rộng"]</w:t>
              <w:br/>
              <w:t xml:space="preserve">        GW["Tầng công bố dịch vụ&lt;br/&gt;@RestController · /api/**&lt;br/&gt;HTTP + JSON"]</w:t>
              <w:br/>
              <w:t xml:space="preserve">        subgraph SVC["Tầng dịch vụ nghiệp vụ"]</w:t>
              <w:br/>
              <w:t xml:space="preserve">            S1["CartService"]</w:t>
              <w:br/>
              <w:t xml:space="preserve">            S2["PcBuilderService&lt;br/&gt;PcBuilderAiService"]</w:t>
              <w:br/>
              <w:t xml:space="preserve">            S3["CheckoutService&lt;br/&gt;@Transactional"]</w:t>
              <w:br/>
              <w:t xml:space="preserve">            S4["VnpayService"]</w:t>
              <w:br/>
              <w:t xml:space="preserve">            S5["VoucherService&lt;br/&gt;ShippingService"]</w:t>
              <w:br/>
              <w:t xml:space="preserve">            S6["AdminOrderService&lt;br/&gt;AdminDashboardService"]</w:t>
              <w:br/>
              <w:t xml:space="preserve">        end</w:t>
              <w:br/>
              <w:t xml:space="preserve">        REPO["Tầng truy cập dữ liệu&lt;br/&gt;Spring Data JPA Repository"]</w:t>
              <w:br/>
              <w:t xml:space="preserve">        DB[("MySQL 8 · InnoDB&lt;br/&gt;Giao dịch ACID")]</w:t>
              <w:br/>
              <w:t xml:space="preserve">        EXT["Cổng thanh toán VNPAY&lt;br/&gt;Dịch vụ ngoài"]</w:t>
              <w:br/>
              <w:t xml:space="preserve">        NOTE["Lợi ích đạt được:&lt;br/&gt;Một hợp đồng dịch vụ — nhiều kênh tiêu thụ&lt;br/&gt;Logic nghiệp vụ tập trung, kiểm thử được độc lập&lt;br/&gt;Ranh giới giao dịch tường minh tại tầng Service&lt;br/&gt;Thay client không ảnh hưởng dịch vụ"]</w:t>
              <w:br/>
              <w:br/>
              <w:t xml:space="preserve">        C1 --&gt;|"JSON/HTTP"| GW</w:t>
              <w:br/>
              <w:t xml:space="preserve">        C2 -.-&gt;|"JSON/HTTP"| GW</w:t>
              <w:br/>
              <w:t xml:space="preserve">        C3 -.-&gt;|"JSON/HTTP"| GW</w:t>
              <w:br/>
              <w:t xml:space="preserve">        GW --&gt; SVC</w:t>
              <w:br/>
              <w:t xml:space="preserve">        SVC --&gt; REPO</w:t>
              <w:br/>
              <w:t xml:space="preserve">        REPO --&gt;|"JPQL sinh SQL"| DB</w:t>
              <w:br/>
              <w:t xml:space="preserve">        S4 &lt;--&gt;|"HMAC-SHA512&lt;br/&gt;Redirect + IPN Webhook"| EXT</w:t>
              <w:br/>
              <w:t xml:space="preserve">        SVC -.-&gt; NOTE</w:t>
              <w:br/>
              <w:t xml:space="preserve">    end</w:t>
            </w:r>
          </w:p>
        </w:tc>
      </w:tr>
    </w:tbl>
    <w:p>
      <w:pPr>
        <w:spacing w:before="0" w:after="80"/>
      </w:pPr>
    </w:p>
    <w:p>
      <w:pPr>
        <w:spacing w:before="40" w:after="100" w:line="300" w:lineRule="auto"/>
        <w:jc w:val="left"/>
      </w:pPr>
      <w:r>
        <w:rPr>
          <w:rFonts w:ascii="Times New Roman" w:hAnsi="Times New Roman"/>
          <w:b/>
          <w:sz w:val="26"/>
        </w:rPr>
        <w:t>Phân tích sơ đồ:</w:t>
      </w:r>
      <w:r>
        <w:rPr>
          <w:rFonts w:ascii="Times New Roman" w:hAnsi="Times New Roman"/>
          <w:sz w:val="26"/>
        </w:rPr>
        <w:t xml:space="preserve"> Sự khác biệt bản chất nằm ở vị trí của </w:t>
      </w:r>
      <w:r>
        <w:rPr>
          <w:rFonts w:ascii="Times New Roman" w:hAnsi="Times New Roman"/>
          <w:b/>
          <w:sz w:val="26"/>
        </w:rPr>
        <w:t>ranh giới hợp đồng</w:t>
      </w:r>
      <w:r>
        <w:rPr>
          <w:rFonts w:ascii="Times New Roman" w:hAnsi="Times New Roman"/>
          <w:sz w:val="26"/>
        </w:rPr>
        <w:t xml:space="preserve">. Trong mô hình nguyên khối, ranh giới duy nhất là biểu mẫu HTML — một giao diện chỉ trình duyệt hiểu được, không có lược đồ hình thức, không thể kiểm thử tự động ở mức nghiệp vụ. Trong mô hình hướng dịch vụ, ranh giới là một tập endpoint REST trao đổi JSON — có lược đồ tường minh (DTO), có ngữ nghĩa lỗi chuẩn hóa (mã trạng thái HTTP), và bất kỳ bên nào cũng tiêu thụ được. Chính ranh giới này cho phép ba mũi tên </w:t>
      </w:r>
      <w:r>
        <w:rPr>
          <w:rFonts w:ascii="Consolas" w:hAnsi="Consolas"/>
          <w:color w:val="C7254E"/>
          <w:sz w:val="23"/>
        </w:rPr>
        <w:t>C1</w:t>
      </w:r>
      <w:r>
        <w:rPr>
          <w:rFonts w:ascii="Times New Roman" w:hAnsi="Times New Roman"/>
          <w:sz w:val="26"/>
        </w:rPr>
        <w:t xml:space="preserve">, </w:t>
      </w:r>
      <w:r>
        <w:rPr>
          <w:rFonts w:ascii="Consolas" w:hAnsi="Consolas"/>
          <w:color w:val="C7254E"/>
          <w:sz w:val="23"/>
        </w:rPr>
        <w:t>C2</w:t>
      </w:r>
      <w:r>
        <w:rPr>
          <w:rFonts w:ascii="Times New Roman" w:hAnsi="Times New Roman"/>
          <w:sz w:val="26"/>
        </w:rPr>
        <w:t xml:space="preserve">, </w:t>
      </w:r>
      <w:r>
        <w:rPr>
          <w:rFonts w:ascii="Consolas" w:hAnsi="Consolas"/>
          <w:color w:val="C7254E"/>
          <w:sz w:val="23"/>
        </w:rPr>
        <w:t>C3</w:t>
      </w:r>
      <w:r>
        <w:rPr>
          <w:rFonts w:ascii="Times New Roman" w:hAnsi="Times New Roman"/>
          <w:sz w:val="26"/>
        </w:rPr>
        <w:t xml:space="preserve"> cùng trỏ vào một cổng dịch vụ duy nhất mà không cần nhân bản logic nghiệp vụ.</w:t>
      </w:r>
    </w:p>
    <w:p>
      <w:pPr>
        <w:spacing w:before="40" w:after="100" w:line="300" w:lineRule="auto"/>
        <w:jc w:val="left"/>
      </w:pPr>
      <w:r>
        <w:rPr>
          <w:rFonts w:ascii="Times New Roman" w:hAnsi="Times New Roman"/>
          <w:b/>
          <w:sz w:val="26"/>
        </w:rPr>
        <w:t>Bảng 1.1 – So sánh kiến trúc Monolithic và kiến trúc hướng dịch vụ</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2268"/>
        <w:gridCol w:w="2268"/>
        <w:gridCol w:w="2268"/>
        <w:gridCol w:w="2268"/>
      </w:tblGrid>
      <w:tr>
        <w:tc>
          <w:tcPr>
            <w:tcW w:type="dxa" w:w="2268"/>
            <w:shd w:fill="EBF3FB"/>
          </w:tcPr>
          <w:p>
            <w:pPr>
              <w:spacing w:before="60" w:after="60" w:line="264" w:lineRule="auto"/>
            </w:pPr>
            <w:r>
              <w:rPr>
                <w:rFonts w:ascii="Times New Roman" w:hAnsi="Times New Roman"/>
                <w:b/>
                <w:color w:val="182B49"/>
                <w:sz w:val="22"/>
              </w:rPr>
              <w:t>Tiêu chí so sánh</w:t>
            </w:r>
          </w:p>
        </w:tc>
        <w:tc>
          <w:tcPr>
            <w:tcW w:type="dxa" w:w="2268"/>
            <w:shd w:fill="EBF3FB"/>
          </w:tcPr>
          <w:p>
            <w:pPr>
              <w:spacing w:before="60" w:after="60" w:line="264" w:lineRule="auto"/>
            </w:pPr>
            <w:r>
              <w:rPr>
                <w:rFonts w:ascii="Times New Roman" w:hAnsi="Times New Roman"/>
                <w:b/>
                <w:color w:val="182B49"/>
                <w:sz w:val="22"/>
              </w:rPr>
              <w:t>Kiến trúc Monolithic truyền thống</w:t>
            </w:r>
          </w:p>
        </w:tc>
        <w:tc>
          <w:tcPr>
            <w:tcW w:type="dxa" w:w="2268"/>
            <w:shd w:fill="EBF3FB"/>
          </w:tcPr>
          <w:p>
            <w:pPr>
              <w:spacing w:before="60" w:after="60" w:line="264" w:lineRule="auto"/>
            </w:pPr>
            <w:r>
              <w:rPr>
                <w:rFonts w:ascii="Times New Roman" w:hAnsi="Times New Roman"/>
                <w:b/>
                <w:color w:val="182B49"/>
                <w:sz w:val="22"/>
              </w:rPr>
              <w:t>Kiến trúc hướng dịch vụ (SOA/API-driven)</w:t>
            </w:r>
          </w:p>
        </w:tc>
        <w:tc>
          <w:tcPr>
            <w:tcW w:type="dxa" w:w="2268"/>
            <w:shd w:fill="EBF3FB"/>
          </w:tcPr>
          <w:p>
            <w:pPr>
              <w:spacing w:before="60" w:after="60" w:line="264" w:lineRule="auto"/>
            </w:pPr>
            <w:r>
              <w:rPr>
                <w:rFonts w:ascii="Times New Roman" w:hAnsi="Times New Roman"/>
                <w:b/>
                <w:color w:val="182B49"/>
                <w:sz w:val="22"/>
              </w:rPr>
              <w:t>Áp dụng trong đề tài</w:t>
            </w:r>
          </w:p>
        </w:tc>
      </w:tr>
      <w:tr>
        <w:tc>
          <w:tcPr>
            <w:tcW w:type="dxa" w:w="2268"/>
            <w:shd w:fill="FFFFFF"/>
          </w:tcPr>
          <w:p>
            <w:pPr>
              <w:spacing w:before="60" w:after="60" w:line="264" w:lineRule="auto"/>
            </w:pPr>
            <w:r>
              <w:rPr>
                <w:rFonts w:ascii="Times New Roman" w:hAnsi="Times New Roman"/>
                <w:b/>
                <w:sz w:val="21"/>
              </w:rPr>
              <w:t>Ranh giới hợp đồng</w:t>
            </w:r>
          </w:p>
        </w:tc>
        <w:tc>
          <w:tcPr>
            <w:tcW w:type="dxa" w:w="2268"/>
            <w:shd w:fill="FFFFFF"/>
          </w:tcPr>
          <w:p>
            <w:pPr>
              <w:spacing w:before="60" w:after="60" w:line="264" w:lineRule="auto"/>
            </w:pPr>
            <w:r>
              <w:rPr>
                <w:rFonts w:ascii="Times New Roman" w:hAnsi="Times New Roman"/>
                <w:sz w:val="21"/>
              </w:rPr>
              <w:t>Biểu mẫu HTML, chỉ trình duyệt hiểu</w:t>
            </w:r>
          </w:p>
        </w:tc>
        <w:tc>
          <w:tcPr>
            <w:tcW w:type="dxa" w:w="2268"/>
            <w:shd w:fill="FFFFFF"/>
          </w:tcPr>
          <w:p>
            <w:pPr>
              <w:spacing w:before="60" w:after="60" w:line="264" w:lineRule="auto"/>
            </w:pPr>
            <w:r>
              <w:rPr>
                <w:rFonts w:ascii="Times New Roman" w:hAnsi="Times New Roman"/>
                <w:sz w:val="21"/>
              </w:rPr>
              <w:t>Endpoint REST + lược đồ JSON, mọi nền tảng hiểu</w:t>
            </w:r>
          </w:p>
        </w:tc>
        <w:tc>
          <w:tcPr>
            <w:tcW w:type="dxa" w:w="2268"/>
            <w:shd w:fill="FFFFFF"/>
          </w:tcPr>
          <w:p>
            <w:pPr>
              <w:spacing w:before="60" w:after="60" w:line="264" w:lineRule="auto"/>
            </w:pPr>
            <w:r>
              <w:rPr>
                <w:rFonts w:ascii="Times New Roman" w:hAnsi="Times New Roman"/>
                <w:sz w:val="21"/>
              </w:rPr>
              <w:t>Hợp đồng REST được đặc tả tường minh tại mục 2.4.3 và 3.2.2</w:t>
            </w:r>
          </w:p>
        </w:tc>
      </w:tr>
      <w:tr>
        <w:tc>
          <w:tcPr>
            <w:tcW w:type="dxa" w:w="2268"/>
            <w:shd w:fill="F7FAFD"/>
          </w:tcPr>
          <w:p>
            <w:pPr>
              <w:spacing w:before="60" w:after="60" w:line="264" w:lineRule="auto"/>
            </w:pPr>
            <w:r>
              <w:rPr>
                <w:rFonts w:ascii="Times New Roman" w:hAnsi="Times New Roman"/>
                <w:b/>
                <w:sz w:val="21"/>
              </w:rPr>
              <w:t>Số kênh tiêu thụ hỗ trợ</w:t>
            </w:r>
          </w:p>
        </w:tc>
        <w:tc>
          <w:tcPr>
            <w:tcW w:type="dxa" w:w="2268"/>
            <w:shd w:fill="F7FAFD"/>
          </w:tcPr>
          <w:p>
            <w:pPr>
              <w:spacing w:before="60" w:after="60" w:line="264" w:lineRule="auto"/>
            </w:pPr>
            <w:r>
              <w:rPr>
                <w:rFonts w:ascii="Times New Roman" w:hAnsi="Times New Roman"/>
                <w:sz w:val="21"/>
              </w:rPr>
              <w:t>Một (trình duyệt web)</w:t>
            </w:r>
          </w:p>
        </w:tc>
        <w:tc>
          <w:tcPr>
            <w:tcW w:type="dxa" w:w="2268"/>
            <w:shd w:fill="F7FAFD"/>
          </w:tcPr>
          <w:p>
            <w:pPr>
              <w:spacing w:before="60" w:after="60" w:line="264" w:lineRule="auto"/>
            </w:pPr>
            <w:r>
              <w:rPr>
                <w:rFonts w:ascii="Times New Roman" w:hAnsi="Times New Roman"/>
                <w:sz w:val="21"/>
              </w:rPr>
              <w:t>Nhiều (web, di động, đối tác, IoT)</w:t>
            </w:r>
          </w:p>
        </w:tc>
        <w:tc>
          <w:tcPr>
            <w:tcW w:type="dxa" w:w="2268"/>
            <w:shd w:fill="F7FAFD"/>
          </w:tcPr>
          <w:p>
            <w:pPr>
              <w:spacing w:before="60" w:after="60" w:line="264" w:lineRule="auto"/>
            </w:pPr>
            <w:r>
              <w:rPr>
                <w:rFonts w:ascii="Times New Roman" w:hAnsi="Times New Roman"/>
                <w:sz w:val="21"/>
              </w:rPr>
              <w:t>Hiện có một client web; hợp đồng sẵn sàng cho client thứ hai</w:t>
            </w:r>
          </w:p>
        </w:tc>
      </w:tr>
      <w:tr>
        <w:tc>
          <w:tcPr>
            <w:tcW w:type="dxa" w:w="2268"/>
            <w:shd w:fill="FFFFFF"/>
          </w:tcPr>
          <w:p>
            <w:pPr>
              <w:spacing w:before="60" w:after="60" w:line="264" w:lineRule="auto"/>
            </w:pPr>
            <w:r>
              <w:rPr>
                <w:rFonts w:ascii="Times New Roman" w:hAnsi="Times New Roman"/>
                <w:b/>
                <w:sz w:val="21"/>
              </w:rPr>
              <w:t>Vị trí logic nghiệp vụ</w:t>
            </w:r>
          </w:p>
        </w:tc>
        <w:tc>
          <w:tcPr>
            <w:tcW w:type="dxa" w:w="2268"/>
            <w:shd w:fill="FFFFFF"/>
          </w:tcPr>
          <w:p>
            <w:pPr>
              <w:spacing w:before="60" w:after="60" w:line="264" w:lineRule="auto"/>
            </w:pPr>
            <w:r>
              <w:rPr>
                <w:rFonts w:ascii="Times New Roman" w:hAnsi="Times New Roman"/>
                <w:sz w:val="21"/>
              </w:rPr>
              <w:t>Phân tán trong Controller và View</w:t>
            </w:r>
          </w:p>
        </w:tc>
        <w:tc>
          <w:tcPr>
            <w:tcW w:type="dxa" w:w="2268"/>
            <w:shd w:fill="FFFFFF"/>
          </w:tcPr>
          <w:p>
            <w:pPr>
              <w:spacing w:before="60" w:after="60" w:line="264" w:lineRule="auto"/>
            </w:pPr>
            <w:r>
              <w:rPr>
                <w:rFonts w:ascii="Times New Roman" w:hAnsi="Times New Roman"/>
                <w:sz w:val="21"/>
              </w:rPr>
              <w:t>Tập trung trong tầng Service</w:t>
            </w:r>
          </w:p>
        </w:tc>
        <w:tc>
          <w:tcPr>
            <w:tcW w:type="dxa" w:w="2268"/>
            <w:shd w:fill="FFFFFF"/>
          </w:tcPr>
          <w:p>
            <w:pPr>
              <w:spacing w:before="60" w:after="60" w:line="264" w:lineRule="auto"/>
            </w:pPr>
            <w:r>
              <w:rPr>
                <w:rFonts w:ascii="Times New Roman" w:hAnsi="Times New Roman"/>
                <w:sz w:val="21"/>
              </w:rPr>
              <w:t xml:space="preserve">Toàn bộ quy tắc nằm trong gói </w:t>
            </w:r>
            <w:r>
              <w:rPr>
                <w:rFonts w:ascii="Consolas" w:hAnsi="Consolas"/>
                <w:color w:val="C7254E"/>
                <w:sz w:val="18"/>
              </w:rPr>
              <w:t>com.banlinhkien.service</w:t>
            </w:r>
          </w:p>
        </w:tc>
      </w:tr>
      <w:tr>
        <w:tc>
          <w:tcPr>
            <w:tcW w:type="dxa" w:w="2268"/>
            <w:shd w:fill="F7FAFD"/>
          </w:tcPr>
          <w:p>
            <w:pPr>
              <w:spacing w:before="60" w:after="60" w:line="264" w:lineRule="auto"/>
            </w:pPr>
            <w:r>
              <w:rPr>
                <w:rFonts w:ascii="Times New Roman" w:hAnsi="Times New Roman"/>
                <w:b/>
                <w:sz w:val="21"/>
              </w:rPr>
              <w:t>Khả năng kiểm thử tự động</w:t>
            </w:r>
          </w:p>
        </w:tc>
        <w:tc>
          <w:tcPr>
            <w:tcW w:type="dxa" w:w="2268"/>
            <w:shd w:fill="F7FAFD"/>
          </w:tcPr>
          <w:p>
            <w:pPr>
              <w:spacing w:before="60" w:after="60" w:line="264" w:lineRule="auto"/>
            </w:pPr>
            <w:r>
              <w:rPr>
                <w:rFonts w:ascii="Times New Roman" w:hAnsi="Times New Roman"/>
                <w:sz w:val="21"/>
              </w:rPr>
              <w:t>Thấp, phải mô phỏng HTTP và phân tích HTML</w:t>
            </w:r>
          </w:p>
        </w:tc>
        <w:tc>
          <w:tcPr>
            <w:tcW w:type="dxa" w:w="2268"/>
            <w:shd w:fill="F7FAFD"/>
          </w:tcPr>
          <w:p>
            <w:pPr>
              <w:spacing w:before="60" w:after="60" w:line="264" w:lineRule="auto"/>
            </w:pPr>
            <w:r>
              <w:rPr>
                <w:rFonts w:ascii="Times New Roman" w:hAnsi="Times New Roman"/>
                <w:sz w:val="21"/>
              </w:rPr>
              <w:t>Cao, kiểm thử trực tiếp phương thức dịch vụ và khẳng định trên JSON</w:t>
            </w:r>
          </w:p>
        </w:tc>
        <w:tc>
          <w:tcPr>
            <w:tcW w:type="dxa" w:w="2268"/>
            <w:shd w:fill="F7FAFD"/>
          </w:tcPr>
          <w:p>
            <w:pPr>
              <w:spacing w:before="60" w:after="60" w:line="264" w:lineRule="auto"/>
            </w:pPr>
            <w:r>
              <w:rPr>
                <w:rFonts w:ascii="Times New Roman" w:hAnsi="Times New Roman"/>
                <w:sz w:val="21"/>
              </w:rPr>
              <w:t xml:space="preserve">55 ca kiểm thử tự động, trong đó có kiểm thử đa luồng trên </w:t>
            </w:r>
            <w:r>
              <w:rPr>
                <w:rFonts w:ascii="Consolas" w:hAnsi="Consolas"/>
                <w:color w:val="C7254E"/>
                <w:sz w:val="18"/>
              </w:rPr>
              <w:t>CheckoutService</w:t>
            </w:r>
          </w:p>
        </w:tc>
      </w:tr>
      <w:tr>
        <w:tc>
          <w:tcPr>
            <w:tcW w:type="dxa" w:w="2268"/>
            <w:shd w:fill="FFFFFF"/>
          </w:tcPr>
          <w:p>
            <w:pPr>
              <w:spacing w:before="60" w:after="60" w:line="264" w:lineRule="auto"/>
            </w:pPr>
            <w:r>
              <w:rPr>
                <w:rFonts w:ascii="Times New Roman" w:hAnsi="Times New Roman"/>
                <w:b/>
                <w:sz w:val="21"/>
              </w:rPr>
              <w:t>Ranh giới giao dịch</w:t>
            </w:r>
          </w:p>
        </w:tc>
        <w:tc>
          <w:tcPr>
            <w:tcW w:type="dxa" w:w="2268"/>
            <w:shd w:fill="FFFFFF"/>
          </w:tcPr>
          <w:p>
            <w:pPr>
              <w:spacing w:before="60" w:after="60" w:line="264" w:lineRule="auto"/>
            </w:pPr>
            <w:r>
              <w:rPr>
                <w:rFonts w:ascii="Times New Roman" w:hAnsi="Times New Roman"/>
                <w:sz w:val="21"/>
              </w:rPr>
              <w:t>Mơ hồ, dễ rò rỉ giữa các tầng</w:t>
            </w:r>
          </w:p>
        </w:tc>
        <w:tc>
          <w:tcPr>
            <w:tcW w:type="dxa" w:w="2268"/>
            <w:shd w:fill="FFFFFF"/>
          </w:tcPr>
          <w:p>
            <w:pPr>
              <w:spacing w:before="60" w:after="60" w:line="264" w:lineRule="auto"/>
            </w:pPr>
            <w:r>
              <w:rPr>
                <w:rFonts w:ascii="Times New Roman" w:hAnsi="Times New Roman"/>
                <w:sz w:val="21"/>
              </w:rPr>
              <w:t>Tường minh tại biên phương thức dịch vụ</w:t>
            </w:r>
          </w:p>
        </w:tc>
        <w:tc>
          <w:tcPr>
            <w:tcW w:type="dxa" w:w="2268"/>
            <w:shd w:fill="FFFFFF"/>
          </w:tcPr>
          <w:p>
            <w:pPr>
              <w:spacing w:before="60" w:after="60" w:line="264" w:lineRule="auto"/>
            </w:pPr>
            <w:r>
              <w:rPr>
                <w:rFonts w:ascii="Consolas" w:hAnsi="Consolas"/>
                <w:color w:val="C7254E"/>
                <w:sz w:val="18"/>
              </w:rPr>
              <w:t>@Transactional</w:t>
            </w:r>
            <w:r>
              <w:rPr>
                <w:rFonts w:ascii="Times New Roman" w:hAnsi="Times New Roman"/>
                <w:sz w:val="21"/>
              </w:rPr>
              <w:t xml:space="preserve"> đặt tại </w:t>
            </w:r>
            <w:r>
              <w:rPr>
                <w:rFonts w:ascii="Consolas" w:hAnsi="Consolas"/>
                <w:color w:val="C7254E"/>
                <w:sz w:val="18"/>
              </w:rPr>
              <w:t>CheckoutService.placeOrder()</w:t>
            </w:r>
            <w:r>
              <w:rPr>
                <w:rFonts w:ascii="Times New Roman" w:hAnsi="Times New Roman"/>
                <w:sz w:val="21"/>
              </w:rPr>
              <w:t xml:space="preserve"> và </w:t>
            </w:r>
            <w:r>
              <w:rPr>
                <w:rFonts w:ascii="Consolas" w:hAnsi="Consolas"/>
                <w:color w:val="C7254E"/>
                <w:sz w:val="18"/>
              </w:rPr>
              <w:t>AdminOrderService.updateStatus()</w:t>
            </w:r>
          </w:p>
        </w:tc>
      </w:tr>
      <w:tr>
        <w:tc>
          <w:tcPr>
            <w:tcW w:type="dxa" w:w="2268"/>
            <w:shd w:fill="F7FAFD"/>
          </w:tcPr>
          <w:p>
            <w:pPr>
              <w:spacing w:before="60" w:after="60" w:line="264" w:lineRule="auto"/>
            </w:pPr>
            <w:r>
              <w:rPr>
                <w:rFonts w:ascii="Times New Roman" w:hAnsi="Times New Roman"/>
                <w:b/>
                <w:sz w:val="21"/>
              </w:rPr>
              <w:t>Khả năng tiến hóa độc lập</w:t>
            </w:r>
          </w:p>
        </w:tc>
        <w:tc>
          <w:tcPr>
            <w:tcW w:type="dxa" w:w="2268"/>
            <w:shd w:fill="F7FAFD"/>
          </w:tcPr>
          <w:p>
            <w:pPr>
              <w:spacing w:before="60" w:after="60" w:line="264" w:lineRule="auto"/>
            </w:pPr>
            <w:r>
              <w:rPr>
                <w:rFonts w:ascii="Times New Roman" w:hAnsi="Times New Roman"/>
                <w:sz w:val="21"/>
              </w:rPr>
              <w:t>Thấp, sửa giao diện có nguy cơ làm hỏng nghiệp vụ</w:t>
            </w:r>
          </w:p>
        </w:tc>
        <w:tc>
          <w:tcPr>
            <w:tcW w:type="dxa" w:w="2268"/>
            <w:shd w:fill="F7FAFD"/>
          </w:tcPr>
          <w:p>
            <w:pPr>
              <w:spacing w:before="60" w:after="60" w:line="264" w:lineRule="auto"/>
            </w:pPr>
            <w:r>
              <w:rPr>
                <w:rFonts w:ascii="Times New Roman" w:hAnsi="Times New Roman"/>
                <w:sz w:val="21"/>
              </w:rPr>
              <w:t>Cao, giao diện và dịch vụ tiến hóa độc lập</w:t>
            </w:r>
          </w:p>
        </w:tc>
        <w:tc>
          <w:tcPr>
            <w:tcW w:type="dxa" w:w="2268"/>
            <w:shd w:fill="F7FAFD"/>
          </w:tcPr>
          <w:p>
            <w:pPr>
              <w:spacing w:before="60" w:after="60" w:line="264" w:lineRule="auto"/>
            </w:pPr>
            <w:r>
              <w:rPr>
                <w:rFonts w:ascii="Times New Roman" w:hAnsi="Times New Roman"/>
                <w:sz w:val="21"/>
              </w:rPr>
              <w:t>Đã kiểm chứng: đổi bố cục Thymeleaf không cần sửa lớp dịch vụ</w:t>
            </w:r>
          </w:p>
        </w:tc>
      </w:tr>
      <w:tr>
        <w:tc>
          <w:tcPr>
            <w:tcW w:type="dxa" w:w="2268"/>
            <w:shd w:fill="FFFFFF"/>
          </w:tcPr>
          <w:p>
            <w:pPr>
              <w:spacing w:before="60" w:after="60" w:line="264" w:lineRule="auto"/>
            </w:pPr>
            <w:r>
              <w:rPr>
                <w:rFonts w:ascii="Times New Roman" w:hAnsi="Times New Roman"/>
                <w:b/>
                <w:sz w:val="21"/>
              </w:rPr>
              <w:t>Khả năng mở rộng quy mô</w:t>
            </w:r>
          </w:p>
        </w:tc>
        <w:tc>
          <w:tcPr>
            <w:tcW w:type="dxa" w:w="2268"/>
            <w:shd w:fill="FFFFFF"/>
          </w:tcPr>
          <w:p>
            <w:pPr>
              <w:spacing w:before="60" w:after="60" w:line="264" w:lineRule="auto"/>
            </w:pPr>
            <w:r>
              <w:rPr>
                <w:rFonts w:ascii="Times New Roman" w:hAnsi="Times New Roman"/>
                <w:sz w:val="21"/>
              </w:rPr>
              <w:t>Nhân bản toàn bộ ứng dụng</w:t>
            </w:r>
          </w:p>
        </w:tc>
        <w:tc>
          <w:tcPr>
            <w:tcW w:type="dxa" w:w="2268"/>
            <w:shd w:fill="FFFFFF"/>
          </w:tcPr>
          <w:p>
            <w:pPr>
              <w:spacing w:before="60" w:after="60" w:line="264" w:lineRule="auto"/>
            </w:pPr>
            <w:r>
              <w:rPr>
                <w:rFonts w:ascii="Times New Roman" w:hAnsi="Times New Roman"/>
                <w:sz w:val="21"/>
              </w:rPr>
              <w:t>Có thể nhân bản hoặc tách riêng dịch vụ có tải cao</w:t>
            </w:r>
          </w:p>
        </w:tc>
        <w:tc>
          <w:tcPr>
            <w:tcW w:type="dxa" w:w="2268"/>
            <w:shd w:fill="FFFFFF"/>
          </w:tcPr>
          <w:p>
            <w:pPr>
              <w:spacing w:before="60" w:after="60" w:line="264" w:lineRule="auto"/>
            </w:pPr>
            <w:r>
              <w:rPr>
                <w:rFonts w:ascii="Times New Roman" w:hAnsi="Times New Roman"/>
                <w:sz w:val="21"/>
              </w:rPr>
              <w:t>Hiện là monolith phân tầng; đường tiến hóa đã được chuẩn bị</w:t>
            </w:r>
          </w:p>
        </w:tc>
      </w:tr>
      <w:tr>
        <w:tc>
          <w:tcPr>
            <w:tcW w:type="dxa" w:w="2268"/>
            <w:shd w:fill="F7FAFD"/>
          </w:tcPr>
          <w:p>
            <w:pPr>
              <w:spacing w:before="60" w:after="60" w:line="264" w:lineRule="auto"/>
            </w:pPr>
            <w:r>
              <w:rPr>
                <w:rFonts w:ascii="Times New Roman" w:hAnsi="Times New Roman"/>
                <w:b/>
                <w:sz w:val="21"/>
              </w:rPr>
              <w:t>Độ phức tạp triển khai</w:t>
            </w:r>
          </w:p>
        </w:tc>
        <w:tc>
          <w:tcPr>
            <w:tcW w:type="dxa" w:w="2268"/>
            <w:shd w:fill="F7FAFD"/>
          </w:tcPr>
          <w:p>
            <w:pPr>
              <w:spacing w:before="60" w:after="60" w:line="264" w:lineRule="auto"/>
            </w:pPr>
            <w:r>
              <w:rPr>
                <w:rFonts w:ascii="Times New Roman" w:hAnsi="Times New Roman"/>
                <w:sz w:val="21"/>
              </w:rPr>
              <w:t>Thấp (một tiến trình, một gói)</w:t>
            </w:r>
          </w:p>
        </w:tc>
        <w:tc>
          <w:tcPr>
            <w:tcW w:type="dxa" w:w="2268"/>
            <w:shd w:fill="F7FAFD"/>
          </w:tcPr>
          <w:p>
            <w:pPr>
              <w:spacing w:before="60" w:after="60" w:line="264" w:lineRule="auto"/>
            </w:pPr>
            <w:r>
              <w:rPr>
                <w:rFonts w:ascii="Times New Roman" w:hAnsi="Times New Roman"/>
                <w:sz w:val="21"/>
              </w:rPr>
              <w:t>Trung bình đến cao (đặc biệt nếu tách microservices)</w:t>
            </w:r>
          </w:p>
        </w:tc>
        <w:tc>
          <w:tcPr>
            <w:tcW w:type="dxa" w:w="2268"/>
            <w:shd w:fill="F7FAFD"/>
          </w:tcPr>
          <w:p>
            <w:pPr>
              <w:spacing w:before="60" w:after="60" w:line="264" w:lineRule="auto"/>
            </w:pPr>
            <w:r>
              <w:rPr>
                <w:rFonts w:ascii="Times New Roman" w:hAnsi="Times New Roman"/>
                <w:sz w:val="21"/>
              </w:rPr>
              <w:t>Chọn monolith phân tầng để giữ độ phức tạp phù hợp quy mô đồ án</w:t>
            </w:r>
          </w:p>
        </w:tc>
      </w:tr>
      <w:tr>
        <w:tc>
          <w:tcPr>
            <w:tcW w:type="dxa" w:w="2268"/>
            <w:shd w:fill="FFFFFF"/>
          </w:tcPr>
          <w:p>
            <w:pPr>
              <w:spacing w:before="60" w:after="60" w:line="264" w:lineRule="auto"/>
            </w:pPr>
            <w:r>
              <w:rPr>
                <w:rFonts w:ascii="Times New Roman" w:hAnsi="Times New Roman"/>
                <w:b/>
                <w:sz w:val="21"/>
              </w:rPr>
              <w:t>Độ trễ nội bộ</w:t>
            </w:r>
          </w:p>
        </w:tc>
        <w:tc>
          <w:tcPr>
            <w:tcW w:type="dxa" w:w="2268"/>
            <w:shd w:fill="FFFFFF"/>
          </w:tcPr>
          <w:p>
            <w:pPr>
              <w:spacing w:before="60" w:after="60" w:line="264" w:lineRule="auto"/>
            </w:pPr>
            <w:r>
              <w:rPr>
                <w:rFonts w:ascii="Times New Roman" w:hAnsi="Times New Roman"/>
                <w:sz w:val="21"/>
              </w:rPr>
              <w:t>Rất thấp (gọi phương thức trong bộ nhớ)</w:t>
            </w:r>
          </w:p>
        </w:tc>
        <w:tc>
          <w:tcPr>
            <w:tcW w:type="dxa" w:w="2268"/>
            <w:shd w:fill="FFFFFF"/>
          </w:tcPr>
          <w:p>
            <w:pPr>
              <w:spacing w:before="60" w:after="60" w:line="264" w:lineRule="auto"/>
            </w:pPr>
            <w:r>
              <w:rPr>
                <w:rFonts w:ascii="Times New Roman" w:hAnsi="Times New Roman"/>
                <w:sz w:val="21"/>
              </w:rPr>
              <w:t>Cao hơn nếu dịch vụ tách tiến trình</w:t>
            </w:r>
          </w:p>
        </w:tc>
        <w:tc>
          <w:tcPr>
            <w:tcW w:type="dxa" w:w="2268"/>
            <w:shd w:fill="FFFFFF"/>
          </w:tcPr>
          <w:p>
            <w:pPr>
              <w:spacing w:before="60" w:after="60" w:line="264" w:lineRule="auto"/>
            </w:pPr>
            <w:r>
              <w:rPr>
                <w:rFonts w:ascii="Times New Roman" w:hAnsi="Times New Roman"/>
                <w:sz w:val="21"/>
              </w:rPr>
              <w:t>Thấp: các dịch vụ chạy cùng JVM, chỉ giao tiếp ngoài với VNPAY</w:t>
            </w:r>
          </w:p>
        </w:tc>
      </w:tr>
      <w:tr>
        <w:tc>
          <w:tcPr>
            <w:tcW w:type="dxa" w:w="2268"/>
            <w:shd w:fill="F7FAFD"/>
          </w:tcPr>
          <w:p>
            <w:pPr>
              <w:spacing w:before="60" w:after="60" w:line="264" w:lineRule="auto"/>
            </w:pPr>
            <w:r>
              <w:rPr>
                <w:rFonts w:ascii="Times New Roman" w:hAnsi="Times New Roman"/>
                <w:b/>
                <w:sz w:val="21"/>
              </w:rPr>
              <w:t>Tính nhất quán dữ liệu</w:t>
            </w:r>
          </w:p>
        </w:tc>
        <w:tc>
          <w:tcPr>
            <w:tcW w:type="dxa" w:w="2268"/>
            <w:shd w:fill="F7FAFD"/>
          </w:tcPr>
          <w:p>
            <w:pPr>
              <w:spacing w:before="60" w:after="60" w:line="264" w:lineRule="auto"/>
            </w:pPr>
            <w:r>
              <w:rPr>
                <w:rFonts w:ascii="Times New Roman" w:hAnsi="Times New Roman"/>
                <w:sz w:val="21"/>
              </w:rPr>
              <w:t>Dễ đạt (một cơ sở dữ liệu, một giao dịch)</w:t>
            </w:r>
          </w:p>
        </w:tc>
        <w:tc>
          <w:tcPr>
            <w:tcW w:type="dxa" w:w="2268"/>
            <w:shd w:fill="F7FAFD"/>
          </w:tcPr>
          <w:p>
            <w:pPr>
              <w:spacing w:before="60" w:after="60" w:line="264" w:lineRule="auto"/>
            </w:pPr>
            <w:r>
              <w:rPr>
                <w:rFonts w:ascii="Times New Roman" w:hAnsi="Times New Roman"/>
                <w:sz w:val="21"/>
              </w:rPr>
              <w:t>Khó hơn nếu tách cơ sở dữ liệu (cần saga/2PC)</w:t>
            </w:r>
          </w:p>
        </w:tc>
        <w:tc>
          <w:tcPr>
            <w:tcW w:type="dxa" w:w="2268"/>
            <w:shd w:fill="F7FAFD"/>
          </w:tcPr>
          <w:p>
            <w:pPr>
              <w:spacing w:before="60" w:after="60" w:line="264" w:lineRule="auto"/>
            </w:pPr>
            <w:r>
              <w:rPr>
                <w:rFonts w:ascii="Times New Roman" w:hAnsi="Times New Roman"/>
                <w:sz w:val="21"/>
              </w:rPr>
              <w:t>Đạt tính nhất quán mạnh nhờ dùng chung một cơ sở dữ liệu ACID</w:t>
            </w:r>
          </w:p>
        </w:tc>
      </w:tr>
    </w:tbl>
    <w:p>
      <w:pPr>
        <w:spacing w:before="0" w:after="120"/>
      </w:pPr>
    </w:p>
    <w:p>
      <w:pPr>
        <w:spacing w:before="160" w:after="80" w:line="276" w:lineRule="auto"/>
        <w:jc w:val="left"/>
      </w:pPr>
      <w:r>
        <w:rPr>
          <w:rFonts w:ascii="Times New Roman" w:hAnsi="Times New Roman"/>
          <w:b/>
          <w:color w:val="182B49"/>
          <w:sz w:val="26"/>
        </w:rPr>
        <w:t>1.2.5. Định vị kiến trúc của hệ thống trong phổ SOA</w:t>
      </w:r>
    </w:p>
    <w:p>
      <w:pPr>
        <w:spacing w:before="40" w:after="100" w:line="300" w:lineRule="auto"/>
        <w:jc w:val="left"/>
      </w:pPr>
      <w:r>
        <w:rPr>
          <w:rFonts w:ascii="Times New Roman" w:hAnsi="Times New Roman"/>
          <w:sz w:val="26"/>
        </w:rPr>
        <w:t>Một sai lầm thường gặp trong các báo cáo đồ án là tự nhận hệ thống Spring Boot của mình là "microservices". Nhóm chủ động tránh sai lầm này bằng cách định vị kiến trúc một cách chính xác.</w:t>
      </w:r>
    </w:p>
    <w:p>
      <w:pPr>
        <w:spacing w:before="40" w:after="100" w:line="300" w:lineRule="auto"/>
        <w:jc w:val="left"/>
      </w:pPr>
      <w:r>
        <w:rPr>
          <w:rFonts w:ascii="Times New Roman" w:hAnsi="Times New Roman"/>
          <w:b/>
          <w:sz w:val="26"/>
        </w:rPr>
        <w:t>Hình 1.2 – Sơ đồ định vị kiến trúc của hệ thống trong phổ SOA</w:t>
      </w:r>
    </w:p>
    <w:tbl>
      <w:tblPr>
        <w:tblW w:type="auto" w:w="0"/>
        <w:jc w:val="center"/>
        <w:tblLayout w:type="fixed"/>
        <w:tblLook w:firstColumn="1" w:firstRow="1" w:lastColumn="0" w:lastRow="0" w:noHBand="0" w:noVBand="1" w:val="04A0"/>
      </w:tblPr>
      <w:tblGrid>
        <w:gridCol w:w="9072"/>
      </w:tblGrid>
      <w:tr>
        <w:tc>
          <w:tcPr>
            <w:tcW w:type="dxa" w:w="9072"/>
            <w:shd w:fill="F8F9FA"/>
          </w:tcPr>
          <w:p>
            <w:pPr>
              <w:spacing w:before="80" w:after="80" w:line="252" w:lineRule="auto"/>
            </w:pPr>
            <w:r>
              <w:rPr>
                <w:rFonts w:ascii="Consolas" w:hAnsi="Consolas"/>
                <w:color w:val="282C34"/>
                <w:sz w:val="19"/>
              </w:rPr>
              <w:t>flowchart LR</w:t>
              <w:br/>
              <w:t xml:space="preserve">    A["Monolith thuần&lt;br/&gt;Controller chứa SQL&lt;br/&gt;và sinh HTML&lt;br/&gt;Không có ranh giới dịch vụ"]</w:t>
              <w:br/>
              <w:t xml:space="preserve">    B["Layered Monolith&lt;br/&gt;Tách Controller /&lt;br/&gt;Service / Repository&lt;br/&gt;Ranh giới nội bộ"]</w:t>
              <w:br/>
              <w:t xml:space="preserve">    C["Service-Oriented Monolith&lt;br/&gt;Tách tầng và công bố&lt;br/&gt;REST API cho client ngoài&lt;br/&gt;VỊ TRÍ CỦA ĐỀ TÀI"]</w:t>
              <w:br/>
              <w:t xml:space="preserve">    D["Modular Monolith&lt;br/&gt;Module có ranh giới&lt;br/&gt;dữ liệu riêng&lt;br/&gt;trong cùng tiến trình"]</w:t>
              <w:br/>
              <w:t xml:space="preserve">    E["Microservices&lt;br/&gt;Mỗi dịch vụ một tiến trình,&lt;br/&gt;một CSDL, triển khai&lt;br/&gt;độc lập"]</w:t>
              <w:br/>
              <w:t xml:space="preserve">    A --&gt; B --&gt; C --&gt; D --&gt; E</w:t>
              <w:br/>
              <w:t xml:space="preserve">    style C fill:#c8e6c9,stroke:#2e7d32,stroke-width:4px</w:t>
            </w:r>
          </w:p>
        </w:tc>
      </w:tr>
    </w:tbl>
    <w:p>
      <w:pPr>
        <w:spacing w:before="0" w:after="80"/>
      </w:pPr>
    </w:p>
    <w:p>
      <w:pPr>
        <w:spacing w:before="40" w:after="100" w:line="300" w:lineRule="auto"/>
        <w:jc w:val="left"/>
      </w:pPr>
      <w:r>
        <w:rPr>
          <w:rFonts w:ascii="Times New Roman" w:hAnsi="Times New Roman"/>
          <w:b/>
          <w:sz w:val="26"/>
        </w:rPr>
        <w:t>Biện luận định vị:</w:t>
      </w:r>
      <w:r>
        <w:rPr>
          <w:rFonts w:ascii="Times New Roman" w:hAnsi="Times New Roman"/>
          <w:sz w:val="26"/>
        </w:rPr>
        <w:t xml:space="preserve"> Hệ thống của đề tài là một </w:t>
      </w:r>
      <w:r>
        <w:rPr>
          <w:rFonts w:ascii="Times New Roman" w:hAnsi="Times New Roman"/>
          <w:b/>
          <w:sz w:val="26"/>
        </w:rPr>
        <w:t>Service-Oriented Monolith</w:t>
      </w:r>
      <w:r>
        <w:rPr>
          <w:rFonts w:ascii="Times New Roman" w:hAnsi="Times New Roman"/>
          <w:sz w:val="26"/>
        </w:rPr>
        <w:t xml:space="preserve"> — một ứng dụng triển khai dưới dạng một tiến trình JVM duy nhất, nhưng được tổ chức nội bộ theo nguyên lý hướng dịch vụ và </w:t>
      </w:r>
      <w:r>
        <w:rPr>
          <w:rFonts w:ascii="Times New Roman" w:hAnsi="Times New Roman"/>
          <w:b/>
          <w:sz w:val="26"/>
        </w:rPr>
        <w:t>công bố năng lực nghiệp vụ ra bên ngoài dưới dạng hợp đồng REST API cho bên tiêu thụ độc lập</w:t>
      </w:r>
      <w:r>
        <w:rPr>
          <w:rFonts w:ascii="Times New Roman" w:hAnsi="Times New Roman"/>
          <w:sz w:val="26"/>
        </w:rPr>
        <w:t>. Cụ thể:</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3024"/>
        <w:gridCol w:w="3024"/>
        <w:gridCol w:w="3024"/>
      </w:tblGrid>
      <w:tr>
        <w:tc>
          <w:tcPr>
            <w:tcW w:type="dxa" w:w="3024"/>
            <w:shd w:fill="EBF3FB"/>
          </w:tcPr>
          <w:p>
            <w:pPr>
              <w:spacing w:before="60" w:after="60" w:line="264" w:lineRule="auto"/>
            </w:pPr>
            <w:r>
              <w:rPr>
                <w:rFonts w:ascii="Times New Roman" w:hAnsi="Times New Roman"/>
                <w:b/>
                <w:color w:val="182B49"/>
                <w:sz w:val="22"/>
              </w:rPr>
              <w:t>Đặc trưng của microservices</w:t>
            </w:r>
          </w:p>
        </w:tc>
        <w:tc>
          <w:tcPr>
            <w:tcW w:type="dxa" w:w="3024"/>
            <w:shd w:fill="EBF3FB"/>
          </w:tcPr>
          <w:p>
            <w:pPr>
              <w:spacing w:before="60" w:after="60" w:line="264" w:lineRule="auto"/>
            </w:pPr>
            <w:r>
              <w:rPr>
                <w:rFonts w:ascii="Times New Roman" w:hAnsi="Times New Roman"/>
                <w:b/>
                <w:color w:val="182B49"/>
                <w:sz w:val="22"/>
              </w:rPr>
              <w:t>Hệ thống có hay không</w:t>
            </w:r>
          </w:p>
        </w:tc>
        <w:tc>
          <w:tcPr>
            <w:tcW w:type="dxa" w:w="3024"/>
            <w:shd w:fill="EBF3FB"/>
          </w:tcPr>
          <w:p>
            <w:pPr>
              <w:spacing w:before="60" w:after="60" w:line="264" w:lineRule="auto"/>
            </w:pPr>
            <w:r>
              <w:rPr>
                <w:rFonts w:ascii="Times New Roman" w:hAnsi="Times New Roman"/>
                <w:b/>
                <w:color w:val="182B49"/>
                <w:sz w:val="22"/>
              </w:rPr>
              <w:t>Giải thích</w:t>
            </w:r>
          </w:p>
        </w:tc>
      </w:tr>
      <w:tr>
        <w:tc>
          <w:tcPr>
            <w:tcW w:type="dxa" w:w="3024"/>
            <w:shd w:fill="FFFFFF"/>
          </w:tcPr>
          <w:p>
            <w:pPr>
              <w:spacing w:before="60" w:after="60" w:line="264" w:lineRule="auto"/>
            </w:pPr>
            <w:r>
              <w:rPr>
                <w:rFonts w:ascii="Times New Roman" w:hAnsi="Times New Roman"/>
                <w:sz w:val="21"/>
              </w:rPr>
              <w:t>Nhiều tiến trình triển khai độc lập</w:t>
            </w:r>
          </w:p>
        </w:tc>
        <w:tc>
          <w:tcPr>
            <w:tcW w:type="dxa" w:w="3024"/>
            <w:shd w:fill="FFFFFF"/>
          </w:tcPr>
          <w:p>
            <w:pPr>
              <w:spacing w:before="60" w:after="60" w:line="264" w:lineRule="auto"/>
            </w:pPr>
            <w:r>
              <w:rPr>
                <w:rFonts w:ascii="Times New Roman" w:hAnsi="Times New Roman"/>
                <w:b/>
                <w:sz w:val="21"/>
              </w:rPr>
              <w:t>Không</w:t>
            </w:r>
          </w:p>
        </w:tc>
        <w:tc>
          <w:tcPr>
            <w:tcW w:type="dxa" w:w="3024"/>
            <w:shd w:fill="FFFFFF"/>
          </w:tcPr>
          <w:p>
            <w:pPr>
              <w:spacing w:before="60" w:after="60" w:line="264" w:lineRule="auto"/>
            </w:pPr>
            <w:r>
              <w:rPr>
                <w:rFonts w:ascii="Times New Roman" w:hAnsi="Times New Roman"/>
                <w:sz w:val="21"/>
              </w:rPr>
              <w:t>Toàn bộ chạy trong một tiến trình Spring Boot tại cổng 8088</w:t>
            </w:r>
          </w:p>
        </w:tc>
      </w:tr>
      <w:tr>
        <w:tc>
          <w:tcPr>
            <w:tcW w:type="dxa" w:w="3024"/>
            <w:shd w:fill="F7FAFD"/>
          </w:tcPr>
          <w:p>
            <w:pPr>
              <w:spacing w:before="60" w:after="60" w:line="264" w:lineRule="auto"/>
            </w:pPr>
            <w:r>
              <w:rPr>
                <w:rFonts w:ascii="Times New Roman" w:hAnsi="Times New Roman"/>
                <w:sz w:val="21"/>
              </w:rPr>
              <w:t>Mỗi dịch vụ sở hữu cơ sở dữ liệu riêng</w:t>
            </w:r>
          </w:p>
        </w:tc>
        <w:tc>
          <w:tcPr>
            <w:tcW w:type="dxa" w:w="3024"/>
            <w:shd w:fill="F7FAFD"/>
          </w:tcPr>
          <w:p>
            <w:pPr>
              <w:spacing w:before="60" w:after="60" w:line="264" w:lineRule="auto"/>
            </w:pPr>
            <w:r>
              <w:rPr>
                <w:rFonts w:ascii="Times New Roman" w:hAnsi="Times New Roman"/>
                <w:b/>
                <w:sz w:val="21"/>
              </w:rPr>
              <w:t>Không</w:t>
            </w:r>
          </w:p>
        </w:tc>
        <w:tc>
          <w:tcPr>
            <w:tcW w:type="dxa" w:w="3024"/>
            <w:shd w:fill="F7FAFD"/>
          </w:tcPr>
          <w:p>
            <w:pPr>
              <w:spacing w:before="60" w:after="60" w:line="264" w:lineRule="auto"/>
            </w:pPr>
            <w:r>
              <w:rPr>
                <w:rFonts w:ascii="Times New Roman" w:hAnsi="Times New Roman"/>
                <w:sz w:val="21"/>
              </w:rPr>
              <w:t xml:space="preserve">Các dịch vụ dùng chung lược đồ </w:t>
            </w:r>
            <w:r>
              <w:rPr>
                <w:rFonts w:ascii="Consolas" w:hAnsi="Consolas"/>
                <w:color w:val="C7254E"/>
                <w:sz w:val="18"/>
              </w:rPr>
              <w:t>db_ban_linh_kien</w:t>
            </w:r>
          </w:p>
        </w:tc>
      </w:tr>
      <w:tr>
        <w:tc>
          <w:tcPr>
            <w:tcW w:type="dxa" w:w="3024"/>
            <w:shd w:fill="FFFFFF"/>
          </w:tcPr>
          <w:p>
            <w:pPr>
              <w:spacing w:before="60" w:after="60" w:line="264" w:lineRule="auto"/>
            </w:pPr>
            <w:r>
              <w:rPr>
                <w:rFonts w:ascii="Times New Roman" w:hAnsi="Times New Roman"/>
                <w:sz w:val="21"/>
              </w:rPr>
              <w:t>Service registry và service discovery</w:t>
            </w:r>
          </w:p>
        </w:tc>
        <w:tc>
          <w:tcPr>
            <w:tcW w:type="dxa" w:w="3024"/>
            <w:shd w:fill="FFFFFF"/>
          </w:tcPr>
          <w:p>
            <w:pPr>
              <w:spacing w:before="60" w:after="60" w:line="264" w:lineRule="auto"/>
            </w:pPr>
            <w:r>
              <w:rPr>
                <w:rFonts w:ascii="Times New Roman" w:hAnsi="Times New Roman"/>
                <w:b/>
                <w:sz w:val="21"/>
              </w:rPr>
              <w:t>Không</w:t>
            </w:r>
          </w:p>
        </w:tc>
        <w:tc>
          <w:tcPr>
            <w:tcW w:type="dxa" w:w="3024"/>
            <w:shd w:fill="FFFFFF"/>
          </w:tcPr>
          <w:p>
            <w:pPr>
              <w:spacing w:before="60" w:after="60" w:line="264" w:lineRule="auto"/>
            </w:pPr>
            <w:r>
              <w:rPr>
                <w:rFonts w:ascii="Times New Roman" w:hAnsi="Times New Roman"/>
                <w:sz w:val="21"/>
              </w:rPr>
              <w:t>Không sử dụng Eureka/Consul</w:t>
            </w:r>
          </w:p>
        </w:tc>
      </w:tr>
      <w:tr>
        <w:tc>
          <w:tcPr>
            <w:tcW w:type="dxa" w:w="3024"/>
            <w:shd w:fill="F7FAFD"/>
          </w:tcPr>
          <w:p>
            <w:pPr>
              <w:spacing w:before="60" w:after="60" w:line="264" w:lineRule="auto"/>
            </w:pPr>
            <w:r>
              <w:rPr>
                <w:rFonts w:ascii="Times New Roman" w:hAnsi="Times New Roman"/>
                <w:sz w:val="21"/>
              </w:rPr>
              <w:t>API Gateway</w:t>
            </w:r>
          </w:p>
        </w:tc>
        <w:tc>
          <w:tcPr>
            <w:tcW w:type="dxa" w:w="3024"/>
            <w:shd w:fill="F7FAFD"/>
          </w:tcPr>
          <w:p>
            <w:pPr>
              <w:spacing w:before="60" w:after="60" w:line="264" w:lineRule="auto"/>
            </w:pPr>
            <w:r>
              <w:rPr>
                <w:rFonts w:ascii="Times New Roman" w:hAnsi="Times New Roman"/>
                <w:b/>
                <w:sz w:val="21"/>
              </w:rPr>
              <w:t>Không</w:t>
            </w:r>
          </w:p>
        </w:tc>
        <w:tc>
          <w:tcPr>
            <w:tcW w:type="dxa" w:w="3024"/>
            <w:shd w:fill="F7FAFD"/>
          </w:tcPr>
          <w:p>
            <w:pPr>
              <w:spacing w:before="60" w:after="60" w:line="264" w:lineRule="auto"/>
            </w:pPr>
            <w:r>
              <w:rPr>
                <w:rFonts w:ascii="Times New Roman" w:hAnsi="Times New Roman"/>
                <w:sz w:val="21"/>
              </w:rPr>
              <w:t>Client gọi trực tiếp endpoint</w:t>
            </w:r>
          </w:p>
        </w:tc>
      </w:tr>
      <w:tr>
        <w:tc>
          <w:tcPr>
            <w:tcW w:type="dxa" w:w="3024"/>
            <w:shd w:fill="FFFFFF"/>
          </w:tcPr>
          <w:p>
            <w:pPr>
              <w:spacing w:before="60" w:after="60" w:line="264" w:lineRule="auto"/>
            </w:pPr>
            <w:r>
              <w:rPr>
                <w:rFonts w:ascii="Times New Roman" w:hAnsi="Times New Roman"/>
                <w:sz w:val="21"/>
              </w:rPr>
              <w:t>Giao tiếp liên dịch vụ qua mạng</w:t>
            </w:r>
          </w:p>
        </w:tc>
        <w:tc>
          <w:tcPr>
            <w:tcW w:type="dxa" w:w="3024"/>
            <w:shd w:fill="FFFFFF"/>
          </w:tcPr>
          <w:p>
            <w:pPr>
              <w:spacing w:before="60" w:after="60" w:line="264" w:lineRule="auto"/>
            </w:pPr>
            <w:r>
              <w:rPr>
                <w:rFonts w:ascii="Times New Roman" w:hAnsi="Times New Roman"/>
                <w:b/>
                <w:sz w:val="21"/>
              </w:rPr>
              <w:t>Một phần</w:t>
            </w:r>
          </w:p>
        </w:tc>
        <w:tc>
          <w:tcPr>
            <w:tcW w:type="dxa" w:w="3024"/>
            <w:shd w:fill="FFFFFF"/>
          </w:tcPr>
          <w:p>
            <w:pPr>
              <w:spacing w:before="60" w:after="60" w:line="264" w:lineRule="auto"/>
            </w:pPr>
            <w:r>
              <w:rPr>
                <w:rFonts w:ascii="Times New Roman" w:hAnsi="Times New Roman"/>
                <w:sz w:val="21"/>
              </w:rPr>
              <w:t>Chỉ giao tiếp ngoài với VNPAY và Groq</w:t>
            </w:r>
          </w:p>
        </w:tc>
      </w:tr>
    </w:tbl>
    <w:p>
      <w:pPr>
        <w:spacing w:before="0" w:after="120"/>
      </w:pP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3024"/>
        <w:gridCol w:w="3024"/>
        <w:gridCol w:w="3024"/>
      </w:tblGrid>
      <w:tr>
        <w:tc>
          <w:tcPr>
            <w:tcW w:type="dxa" w:w="3024"/>
            <w:shd w:fill="EBF3FB"/>
          </w:tcPr>
          <w:p>
            <w:pPr>
              <w:spacing w:before="60" w:after="60" w:line="264" w:lineRule="auto"/>
            </w:pPr>
            <w:r>
              <w:rPr>
                <w:rFonts w:ascii="Times New Roman" w:hAnsi="Times New Roman"/>
                <w:b/>
                <w:color w:val="182B49"/>
                <w:sz w:val="22"/>
              </w:rPr>
              <w:t>Đặc trưng của SOA</w:t>
            </w:r>
          </w:p>
        </w:tc>
        <w:tc>
          <w:tcPr>
            <w:tcW w:type="dxa" w:w="3024"/>
            <w:shd w:fill="EBF3FB"/>
          </w:tcPr>
          <w:p>
            <w:pPr>
              <w:spacing w:before="60" w:after="60" w:line="264" w:lineRule="auto"/>
            </w:pPr>
            <w:r>
              <w:rPr>
                <w:rFonts w:ascii="Times New Roman" w:hAnsi="Times New Roman"/>
                <w:b/>
                <w:color w:val="182B49"/>
                <w:sz w:val="22"/>
              </w:rPr>
              <w:t>Hệ thống có hay không</w:t>
            </w:r>
          </w:p>
        </w:tc>
        <w:tc>
          <w:tcPr>
            <w:tcW w:type="dxa" w:w="3024"/>
            <w:shd w:fill="EBF3FB"/>
          </w:tcPr>
          <w:p>
            <w:pPr>
              <w:spacing w:before="60" w:after="60" w:line="264" w:lineRule="auto"/>
            </w:pPr>
            <w:r>
              <w:rPr>
                <w:rFonts w:ascii="Times New Roman" w:hAnsi="Times New Roman"/>
                <w:b/>
                <w:color w:val="182B49"/>
                <w:sz w:val="22"/>
              </w:rPr>
              <w:t>Giải thích</w:t>
            </w:r>
          </w:p>
        </w:tc>
      </w:tr>
      <w:tr>
        <w:tc>
          <w:tcPr>
            <w:tcW w:type="dxa" w:w="3024"/>
            <w:shd w:fill="FFFFFF"/>
          </w:tcPr>
          <w:p>
            <w:pPr>
              <w:spacing w:before="60" w:after="60" w:line="264" w:lineRule="auto"/>
            </w:pPr>
            <w:r>
              <w:rPr>
                <w:rFonts w:ascii="Times New Roman" w:hAnsi="Times New Roman"/>
                <w:sz w:val="21"/>
              </w:rPr>
              <w:t>Hợp đồng dịch vụ tường minh, độc lập nền tảng</w:t>
            </w:r>
          </w:p>
        </w:tc>
        <w:tc>
          <w:tcPr>
            <w:tcW w:type="dxa" w:w="3024"/>
            <w:shd w:fill="FFFFFF"/>
          </w:tcPr>
          <w:p>
            <w:pPr>
              <w:spacing w:before="60" w:after="60" w:line="264" w:lineRule="auto"/>
            </w:pPr>
            <w:r>
              <w:rPr>
                <w:rFonts w:ascii="Times New Roman" w:hAnsi="Times New Roman"/>
                <w:b/>
                <w:sz w:val="21"/>
              </w:rPr>
              <w:t>Có</w:t>
            </w:r>
          </w:p>
        </w:tc>
        <w:tc>
          <w:tcPr>
            <w:tcW w:type="dxa" w:w="3024"/>
            <w:shd w:fill="FFFFFF"/>
          </w:tcPr>
          <w:p>
            <w:pPr>
              <w:spacing w:before="60" w:after="60" w:line="264" w:lineRule="auto"/>
            </w:pPr>
            <w:r>
              <w:rPr>
                <w:rFonts w:ascii="Times New Roman" w:hAnsi="Times New Roman"/>
                <w:sz w:val="21"/>
              </w:rPr>
              <w:t>REST + JSON, có DTO làm lược đồ</w:t>
            </w:r>
          </w:p>
        </w:tc>
      </w:tr>
      <w:tr>
        <w:tc>
          <w:tcPr>
            <w:tcW w:type="dxa" w:w="3024"/>
            <w:shd w:fill="F7FAFD"/>
          </w:tcPr>
          <w:p>
            <w:pPr>
              <w:spacing w:before="60" w:after="60" w:line="264" w:lineRule="auto"/>
            </w:pPr>
            <w:r>
              <w:rPr>
                <w:rFonts w:ascii="Times New Roman" w:hAnsi="Times New Roman"/>
                <w:sz w:val="21"/>
              </w:rPr>
              <w:t>Ràng buộc lỏng giữa bên cung cấp và bên tiêu thụ</w:t>
            </w:r>
          </w:p>
        </w:tc>
        <w:tc>
          <w:tcPr>
            <w:tcW w:type="dxa" w:w="3024"/>
            <w:shd w:fill="F7FAFD"/>
          </w:tcPr>
          <w:p>
            <w:pPr>
              <w:spacing w:before="60" w:after="60" w:line="264" w:lineRule="auto"/>
            </w:pPr>
            <w:r>
              <w:rPr>
                <w:rFonts w:ascii="Times New Roman" w:hAnsi="Times New Roman"/>
                <w:b/>
                <w:sz w:val="21"/>
              </w:rPr>
              <w:t>Có</w:t>
            </w:r>
          </w:p>
        </w:tc>
        <w:tc>
          <w:tcPr>
            <w:tcW w:type="dxa" w:w="3024"/>
            <w:shd w:fill="F7FAFD"/>
          </w:tcPr>
          <w:p>
            <w:pPr>
              <w:spacing w:before="60" w:after="60" w:line="264" w:lineRule="auto"/>
            </w:pPr>
            <w:r>
              <w:rPr>
                <w:rFonts w:ascii="Times New Roman" w:hAnsi="Times New Roman"/>
                <w:sz w:val="21"/>
              </w:rPr>
              <w:t>Client chỉ phụ thuộc hợp đồng</w:t>
            </w:r>
          </w:p>
        </w:tc>
      </w:tr>
      <w:tr>
        <w:tc>
          <w:tcPr>
            <w:tcW w:type="dxa" w:w="3024"/>
            <w:shd w:fill="FFFFFF"/>
          </w:tcPr>
          <w:p>
            <w:pPr>
              <w:spacing w:before="60" w:after="60" w:line="264" w:lineRule="auto"/>
            </w:pPr>
            <w:r>
              <w:rPr>
                <w:rFonts w:ascii="Times New Roman" w:hAnsi="Times New Roman"/>
                <w:sz w:val="21"/>
              </w:rPr>
              <w:t>Khả năng tái sử dụng dịch vụ</w:t>
            </w:r>
          </w:p>
        </w:tc>
        <w:tc>
          <w:tcPr>
            <w:tcW w:type="dxa" w:w="3024"/>
            <w:shd w:fill="FFFFFF"/>
          </w:tcPr>
          <w:p>
            <w:pPr>
              <w:spacing w:before="60" w:after="60" w:line="264" w:lineRule="auto"/>
            </w:pPr>
            <w:r>
              <w:rPr>
                <w:rFonts w:ascii="Times New Roman" w:hAnsi="Times New Roman"/>
                <w:b/>
                <w:sz w:val="21"/>
              </w:rPr>
              <w:t>Có</w:t>
            </w:r>
          </w:p>
        </w:tc>
        <w:tc>
          <w:tcPr>
            <w:tcW w:type="dxa" w:w="3024"/>
            <w:shd w:fill="FFFFFF"/>
          </w:tcPr>
          <w:p>
            <w:pPr>
              <w:spacing w:before="60" w:after="60" w:line="264" w:lineRule="auto"/>
            </w:pPr>
            <w:r>
              <w:rPr>
                <w:rFonts w:ascii="Consolas" w:hAnsi="Consolas"/>
                <w:color w:val="C7254E"/>
                <w:sz w:val="18"/>
              </w:rPr>
              <w:t>CartService</w:t>
            </w:r>
            <w:r>
              <w:rPr>
                <w:rFonts w:ascii="Times New Roman" w:hAnsi="Times New Roman"/>
                <w:sz w:val="21"/>
              </w:rPr>
              <w:t xml:space="preserve">, </w:t>
            </w:r>
            <w:r>
              <w:rPr>
                <w:rFonts w:ascii="Consolas" w:hAnsi="Consolas"/>
                <w:color w:val="C7254E"/>
                <w:sz w:val="18"/>
              </w:rPr>
              <w:t>VnpayService</w:t>
            </w:r>
            <w:r>
              <w:rPr>
                <w:rFonts w:ascii="Times New Roman" w:hAnsi="Times New Roman"/>
                <w:sz w:val="21"/>
              </w:rPr>
              <w:t xml:space="preserve"> phục vụ nhiều bên tiêu thụ</w:t>
            </w:r>
          </w:p>
        </w:tc>
      </w:tr>
      <w:tr>
        <w:tc>
          <w:tcPr>
            <w:tcW w:type="dxa" w:w="3024"/>
            <w:shd w:fill="F7FAFD"/>
          </w:tcPr>
          <w:p>
            <w:pPr>
              <w:spacing w:before="60" w:after="60" w:line="264" w:lineRule="auto"/>
            </w:pPr>
            <w:r>
              <w:rPr>
                <w:rFonts w:ascii="Times New Roman" w:hAnsi="Times New Roman"/>
                <w:sz w:val="21"/>
              </w:rPr>
              <w:t>Khả năng kết hợp dịch vụ</w:t>
            </w:r>
          </w:p>
        </w:tc>
        <w:tc>
          <w:tcPr>
            <w:tcW w:type="dxa" w:w="3024"/>
            <w:shd w:fill="F7FAFD"/>
          </w:tcPr>
          <w:p>
            <w:pPr>
              <w:spacing w:before="60" w:after="60" w:line="264" w:lineRule="auto"/>
            </w:pPr>
            <w:r>
              <w:rPr>
                <w:rFonts w:ascii="Times New Roman" w:hAnsi="Times New Roman"/>
                <w:b/>
                <w:sz w:val="21"/>
              </w:rPr>
              <w:t>Có</w:t>
            </w:r>
          </w:p>
        </w:tc>
        <w:tc>
          <w:tcPr>
            <w:tcW w:type="dxa" w:w="3024"/>
            <w:shd w:fill="F7FAFD"/>
          </w:tcPr>
          <w:p>
            <w:pPr>
              <w:spacing w:before="60" w:after="60" w:line="264" w:lineRule="auto"/>
            </w:pPr>
            <w:r>
              <w:rPr>
                <w:rFonts w:ascii="Consolas" w:hAnsi="Consolas"/>
                <w:color w:val="C7254E"/>
                <w:sz w:val="18"/>
              </w:rPr>
              <w:t>CheckoutService</w:t>
            </w:r>
            <w:r>
              <w:rPr>
                <w:rFonts w:ascii="Times New Roman" w:hAnsi="Times New Roman"/>
                <w:sz w:val="21"/>
              </w:rPr>
              <w:t xml:space="preserve"> là dịch vụ tổ hợp</w:t>
            </w:r>
          </w:p>
        </w:tc>
      </w:tr>
      <w:tr>
        <w:tc>
          <w:tcPr>
            <w:tcW w:type="dxa" w:w="3024"/>
            <w:shd w:fill="FFFFFF"/>
          </w:tcPr>
          <w:p>
            <w:pPr>
              <w:spacing w:before="60" w:after="60" w:line="264" w:lineRule="auto"/>
            </w:pPr>
            <w:r>
              <w:rPr>
                <w:rFonts w:ascii="Times New Roman" w:hAnsi="Times New Roman"/>
                <w:sz w:val="21"/>
              </w:rPr>
              <w:t>Tích hợp dịch vụ bên thứ ba</w:t>
            </w:r>
          </w:p>
        </w:tc>
        <w:tc>
          <w:tcPr>
            <w:tcW w:type="dxa" w:w="3024"/>
            <w:shd w:fill="FFFFFF"/>
          </w:tcPr>
          <w:p>
            <w:pPr>
              <w:spacing w:before="60" w:after="60" w:line="264" w:lineRule="auto"/>
            </w:pPr>
            <w:r>
              <w:rPr>
                <w:rFonts w:ascii="Times New Roman" w:hAnsi="Times New Roman"/>
                <w:b/>
                <w:sz w:val="21"/>
              </w:rPr>
              <w:t>Có</w:t>
            </w:r>
          </w:p>
        </w:tc>
        <w:tc>
          <w:tcPr>
            <w:tcW w:type="dxa" w:w="3024"/>
            <w:shd w:fill="FFFFFF"/>
          </w:tcPr>
          <w:p>
            <w:pPr>
              <w:spacing w:before="60" w:after="60" w:line="264" w:lineRule="auto"/>
            </w:pPr>
            <w:r>
              <w:rPr>
                <w:rFonts w:ascii="Times New Roman" w:hAnsi="Times New Roman"/>
                <w:sz w:val="21"/>
              </w:rPr>
              <w:t>VNPAY Payment Gateway, Groq LLM API</w:t>
            </w:r>
          </w:p>
        </w:tc>
      </w:tr>
    </w:tbl>
    <w:p>
      <w:pPr>
        <w:spacing w:before="0" w:after="120"/>
      </w:pPr>
    </w:p>
    <w:p>
      <w:pPr>
        <w:spacing w:before="40" w:after="100" w:line="300" w:lineRule="auto"/>
        <w:jc w:val="left"/>
      </w:pPr>
      <w:r>
        <w:rPr>
          <w:rFonts w:ascii="Times New Roman" w:hAnsi="Times New Roman"/>
          <w:sz w:val="26"/>
        </w:rPr>
        <w:t xml:space="preserve">Việc lựa chọn Service-Oriented Monolith thay vì microservices là </w:t>
      </w:r>
      <w:r>
        <w:rPr>
          <w:rFonts w:ascii="Times New Roman" w:hAnsi="Times New Roman"/>
          <w:b/>
          <w:sz w:val="26"/>
        </w:rPr>
        <w:t>quyết định kiến trúc có cơ sở</w:t>
      </w:r>
      <w:r>
        <w:rPr>
          <w:rFonts w:ascii="Times New Roman" w:hAnsi="Times New Roman"/>
          <w:sz w:val="26"/>
        </w:rPr>
        <w:t xml:space="preserve">, không phải hạn chế do thiếu năng lực. Với quy mô nghiệp vụ hiện tại và yêu cầu </w:t>
      </w:r>
      <w:r>
        <w:rPr>
          <w:rFonts w:ascii="Times New Roman" w:hAnsi="Times New Roman"/>
          <w:b/>
          <w:sz w:val="26"/>
        </w:rPr>
        <w:t>tính nhất quán mạnh</w:t>
      </w:r>
      <w:r>
        <w:rPr>
          <w:rFonts w:ascii="Times New Roman" w:hAnsi="Times New Roman"/>
          <w:sz w:val="26"/>
        </w:rPr>
        <w:t xml:space="preserve"> trong giao dịch trừ kho – đặt hàng – ghi nhận thanh toán, việc giữ toàn bộ nghiệp vụ trong một ranh giới giao dịch ACID duy nhất là lựa chọn kỹ thuật đúng đắn. Nếu tách thành microservices, nghiệp vụ đặt hàng sẽ phải chuyển sang mô hình nhất quán cuối (eventual consistency) với saga và giao dịch bù trừ — làm tăng đáng kể độ phức tạp mà không mang lại lợi ích tương xứng ở quy mô này.</w:t>
      </w:r>
    </w:p>
    <w:p>
      <w:pPr>
        <w:spacing w:before="240" w:after="120" w:line="276" w:lineRule="auto"/>
        <w:jc w:val="left"/>
      </w:pPr>
      <w:r>
        <w:rPr>
          <w:rFonts w:ascii="Times New Roman" w:hAnsi="Times New Roman"/>
          <w:b/>
          <w:color w:val="182B49"/>
          <w:sz w:val="28"/>
        </w:rPr>
        <w:t>1.3. Tổng quan về công nghệ sử dụng trong đề tài</w:t>
      </w:r>
    </w:p>
    <w:p>
      <w:pPr>
        <w:spacing w:before="160" w:after="80" w:line="276" w:lineRule="auto"/>
        <w:jc w:val="left"/>
      </w:pPr>
      <w:r>
        <w:rPr>
          <w:rFonts w:ascii="Times New Roman" w:hAnsi="Times New Roman"/>
          <w:b/>
          <w:color w:val="182B49"/>
          <w:sz w:val="26"/>
        </w:rPr>
        <w:t>1.3.1. Java 17/21 và hệ sinh thái Spring Boot 3.x</w:t>
      </w:r>
    </w:p>
    <w:p>
      <w:pPr>
        <w:spacing w:before="120" w:after="60" w:line="276" w:lineRule="auto"/>
        <w:jc w:val="left"/>
      </w:pPr>
      <w:r>
        <w:rPr>
          <w:rFonts w:ascii="Times New Roman" w:hAnsi="Times New Roman"/>
          <w:i/>
          <w:color w:val="182B49"/>
          <w:sz w:val="26"/>
        </w:rPr>
        <w:t>a) Nền tảng ngôn ngữ Java</w:t>
      </w:r>
    </w:p>
    <w:p>
      <w:pPr>
        <w:spacing w:before="40" w:after="100" w:line="300" w:lineRule="auto"/>
        <w:jc w:val="left"/>
      </w:pPr>
      <w:r>
        <w:rPr>
          <w:rFonts w:ascii="Times New Roman" w:hAnsi="Times New Roman"/>
          <w:sz w:val="26"/>
        </w:rPr>
        <w:t xml:space="preserve">Dự án khai báo </w:t>
      </w:r>
      <w:r>
        <w:rPr>
          <w:rFonts w:ascii="Consolas" w:hAnsi="Consolas"/>
          <w:color w:val="C7254E"/>
          <w:sz w:val="23"/>
        </w:rPr>
        <w:t>java.version = 17</w:t>
      </w:r>
      <w:r>
        <w:rPr>
          <w:rFonts w:ascii="Times New Roman" w:hAnsi="Times New Roman"/>
          <w:sz w:val="26"/>
        </w:rPr>
        <w:t xml:space="preserve"> làm phiên bản tối thiểu trong tệp </w:t>
      </w:r>
      <w:r>
        <w:rPr>
          <w:rFonts w:ascii="Consolas" w:hAnsi="Consolas"/>
          <w:color w:val="C7254E"/>
          <w:sz w:val="23"/>
        </w:rPr>
        <w:t>pom.xml</w:t>
      </w:r>
      <w:r>
        <w:rPr>
          <w:rFonts w:ascii="Times New Roman" w:hAnsi="Times New Roman"/>
          <w:sz w:val="26"/>
        </w:rPr>
        <w:t xml:space="preserve">, đồng thời cấu hình </w:t>
      </w:r>
      <w:r>
        <w:rPr>
          <w:rFonts w:ascii="Consolas" w:hAnsi="Consolas"/>
          <w:color w:val="C7254E"/>
          <w:sz w:val="23"/>
        </w:rPr>
        <w:t>maven-compiler-plugin</w:t>
      </w:r>
      <w:r>
        <w:rPr>
          <w:rFonts w:ascii="Times New Roman" w:hAnsi="Times New Roman"/>
          <w:sz w:val="26"/>
        </w:rPr>
        <w:t xml:space="preserve"> với </w:t>
      </w:r>
      <w:r>
        <w:rPr>
          <w:rFonts w:ascii="Consolas" w:hAnsi="Consolas"/>
          <w:color w:val="C7254E"/>
          <w:sz w:val="23"/>
        </w:rPr>
        <w:t>source</w:t>
      </w:r>
      <w:r>
        <w:rPr>
          <w:rFonts w:ascii="Times New Roman" w:hAnsi="Times New Roman"/>
          <w:sz w:val="26"/>
        </w:rPr>
        <w:t>/</w:t>
      </w:r>
      <w:r>
        <w:rPr>
          <w:rFonts w:ascii="Consolas" w:hAnsi="Consolas"/>
          <w:color w:val="C7254E"/>
          <w:sz w:val="23"/>
        </w:rPr>
        <w:t>target</w:t>
      </w:r>
      <w:r>
        <w:rPr>
          <w:rFonts w:ascii="Times New Roman" w:hAnsi="Times New Roman"/>
          <w:sz w:val="26"/>
        </w:rPr>
        <w:t xml:space="preserve"> là </w:t>
      </w:r>
      <w:r>
        <w:rPr>
          <w:rFonts w:ascii="Consolas" w:hAnsi="Consolas"/>
          <w:color w:val="C7254E"/>
          <w:sz w:val="23"/>
        </w:rPr>
        <w:t>21</w:t>
      </w:r>
      <w:r>
        <w:rPr>
          <w:rFonts w:ascii="Times New Roman" w:hAnsi="Times New Roman"/>
          <w:sz w:val="26"/>
        </w:rPr>
        <w:t xml:space="preserve"> để tận dụng các tính năng ngôn ngữ mới nhất của phiên bản hỗ trợ dài hạn. Các tính năng hiện đại được khai thác trực tiếp trong mã nguồn:</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3024"/>
        <w:gridCol w:w="3024"/>
        <w:gridCol w:w="3024"/>
      </w:tblGrid>
      <w:tr>
        <w:tc>
          <w:tcPr>
            <w:tcW w:type="dxa" w:w="3024"/>
            <w:shd w:fill="EBF3FB"/>
          </w:tcPr>
          <w:p>
            <w:pPr>
              <w:spacing w:before="60" w:after="60" w:line="264" w:lineRule="auto"/>
            </w:pPr>
            <w:r>
              <w:rPr>
                <w:rFonts w:ascii="Times New Roman" w:hAnsi="Times New Roman"/>
                <w:b/>
                <w:color w:val="182B49"/>
                <w:sz w:val="22"/>
              </w:rPr>
              <w:t>Tính năng</w:t>
            </w:r>
          </w:p>
        </w:tc>
        <w:tc>
          <w:tcPr>
            <w:tcW w:type="dxa" w:w="3024"/>
            <w:shd w:fill="EBF3FB"/>
          </w:tcPr>
          <w:p>
            <w:pPr>
              <w:spacing w:before="60" w:after="60" w:line="264" w:lineRule="auto"/>
            </w:pPr>
            <w:r>
              <w:rPr>
                <w:rFonts w:ascii="Times New Roman" w:hAnsi="Times New Roman"/>
                <w:b/>
                <w:color w:val="182B49"/>
                <w:sz w:val="22"/>
              </w:rPr>
              <w:t>Phiên bản giới thiệu</w:t>
            </w:r>
          </w:p>
        </w:tc>
        <w:tc>
          <w:tcPr>
            <w:tcW w:type="dxa" w:w="3024"/>
            <w:shd w:fill="EBF3FB"/>
          </w:tcPr>
          <w:p>
            <w:pPr>
              <w:spacing w:before="60" w:after="60" w:line="264" w:lineRule="auto"/>
            </w:pPr>
            <w:r>
              <w:rPr>
                <w:rFonts w:ascii="Times New Roman" w:hAnsi="Times New Roman"/>
                <w:b/>
                <w:color w:val="182B49"/>
                <w:sz w:val="22"/>
              </w:rPr>
              <w:t>Ứng dụng cụ thể trong hệ thống</w:t>
            </w:r>
          </w:p>
        </w:tc>
      </w:tr>
      <w:tr>
        <w:tc>
          <w:tcPr>
            <w:tcW w:type="dxa" w:w="3024"/>
            <w:shd w:fill="FFFFFF"/>
          </w:tcPr>
          <w:p>
            <w:pPr>
              <w:spacing w:before="60" w:after="60" w:line="264" w:lineRule="auto"/>
            </w:pPr>
            <w:r>
              <w:rPr>
                <w:rFonts w:ascii="Times New Roman" w:hAnsi="Times New Roman"/>
                <w:b/>
                <w:sz w:val="21"/>
              </w:rPr>
              <w:t>Record</w:t>
            </w:r>
          </w:p>
        </w:tc>
        <w:tc>
          <w:tcPr>
            <w:tcW w:type="dxa" w:w="3024"/>
            <w:shd w:fill="FFFFFF"/>
          </w:tcPr>
          <w:p>
            <w:pPr>
              <w:spacing w:before="60" w:after="60" w:line="264" w:lineRule="auto"/>
            </w:pPr>
            <w:r>
              <w:rPr>
                <w:rFonts w:ascii="Times New Roman" w:hAnsi="Times New Roman"/>
                <w:sz w:val="21"/>
              </w:rPr>
              <w:t>Java 16</w:t>
            </w:r>
          </w:p>
        </w:tc>
        <w:tc>
          <w:tcPr>
            <w:tcW w:type="dxa" w:w="3024"/>
            <w:shd w:fill="FFFFFF"/>
          </w:tcPr>
          <w:p>
            <w:pPr>
              <w:spacing w:before="60" w:after="60" w:line="264" w:lineRule="auto"/>
            </w:pPr>
            <w:r>
              <w:rPr>
                <w:rFonts w:ascii="Consolas" w:hAnsi="Consolas"/>
                <w:color w:val="C7254E"/>
                <w:sz w:val="18"/>
              </w:rPr>
              <w:t>PcBuilderService.SelectResult</w:t>
            </w:r>
            <w:r>
              <w:rPr>
                <w:rFonts w:ascii="Times New Roman" w:hAnsi="Times New Roman"/>
                <w:sz w:val="21"/>
              </w:rPr>
              <w:t xml:space="preserve"> và </w:t>
            </w:r>
            <w:r>
              <w:rPr>
                <w:rFonts w:ascii="Consolas" w:hAnsi="Consolas"/>
                <w:color w:val="C7254E"/>
                <w:sz w:val="18"/>
              </w:rPr>
              <w:t>PcBuilderService.BatchAddResult</w:t>
            </w:r>
            <w:r>
              <w:rPr>
                <w:rFonts w:ascii="Times New Roman" w:hAnsi="Times New Roman"/>
                <w:sz w:val="21"/>
              </w:rPr>
              <w:t xml:space="preserve"> được khai báo là record, tạo ra các đối tượng kết quả bất biến, ngắn gọn, tự sinh </w:t>
            </w:r>
            <w:r>
              <w:rPr>
                <w:rFonts w:ascii="Consolas" w:hAnsi="Consolas"/>
                <w:color w:val="C7254E"/>
                <w:sz w:val="18"/>
              </w:rPr>
              <w:t>equals</w:t>
            </w:r>
            <w:r>
              <w:rPr>
                <w:rFonts w:ascii="Times New Roman" w:hAnsi="Times New Roman"/>
                <w:sz w:val="21"/>
              </w:rPr>
              <w:t>/</w:t>
            </w:r>
            <w:r>
              <w:rPr>
                <w:rFonts w:ascii="Consolas" w:hAnsi="Consolas"/>
                <w:color w:val="C7254E"/>
                <w:sz w:val="18"/>
              </w:rPr>
              <w:t>hashCode</w:t>
            </w:r>
            <w:r>
              <w:rPr>
                <w:rFonts w:ascii="Times New Roman" w:hAnsi="Times New Roman"/>
                <w:sz w:val="21"/>
              </w:rPr>
              <w:t>/</w:t>
            </w:r>
            <w:r>
              <w:rPr>
                <w:rFonts w:ascii="Consolas" w:hAnsi="Consolas"/>
                <w:color w:val="C7254E"/>
                <w:sz w:val="18"/>
              </w:rPr>
              <w:t>toString</w:t>
            </w:r>
          </w:p>
        </w:tc>
      </w:tr>
      <w:tr>
        <w:tc>
          <w:tcPr>
            <w:tcW w:type="dxa" w:w="3024"/>
            <w:shd w:fill="F7FAFD"/>
          </w:tcPr>
          <w:p>
            <w:pPr>
              <w:spacing w:before="60" w:after="60" w:line="264" w:lineRule="auto"/>
            </w:pPr>
            <w:r>
              <w:rPr>
                <w:rFonts w:ascii="Times New Roman" w:hAnsi="Times New Roman"/>
                <w:b/>
                <w:sz w:val="21"/>
              </w:rPr>
              <w:t>Switch expression với mũi tên</w:t>
            </w:r>
          </w:p>
        </w:tc>
        <w:tc>
          <w:tcPr>
            <w:tcW w:type="dxa" w:w="3024"/>
            <w:shd w:fill="F7FAFD"/>
          </w:tcPr>
          <w:p>
            <w:pPr>
              <w:spacing w:before="60" w:after="60" w:line="264" w:lineRule="auto"/>
            </w:pPr>
            <w:r>
              <w:rPr>
                <w:rFonts w:ascii="Times New Roman" w:hAnsi="Times New Roman"/>
                <w:sz w:val="21"/>
              </w:rPr>
              <w:t>Java 14</w:t>
            </w:r>
          </w:p>
        </w:tc>
        <w:tc>
          <w:tcPr>
            <w:tcW w:type="dxa" w:w="3024"/>
            <w:shd w:fill="F7FAFD"/>
          </w:tcPr>
          <w:p>
            <w:pPr>
              <w:spacing w:before="60" w:after="60" w:line="264" w:lineRule="auto"/>
            </w:pPr>
            <w:r>
              <w:rPr>
                <w:rFonts w:ascii="Consolas" w:hAnsi="Consolas"/>
                <w:color w:val="C7254E"/>
                <w:sz w:val="18"/>
              </w:rPr>
              <w:t>VnpayApiController.handleIpn()</w:t>
            </w:r>
            <w:r>
              <w:rPr>
                <w:rFonts w:ascii="Times New Roman" w:hAnsi="Times New Roman"/>
                <w:sz w:val="21"/>
              </w:rPr>
              <w:t xml:space="preserve"> ánh xạ mã phản hồi sang thông điệp bằng </w:t>
            </w:r>
            <w:r>
              <w:rPr>
                <w:rFonts w:ascii="Consolas" w:hAnsi="Consolas"/>
                <w:color w:val="C7254E"/>
                <w:sz w:val="18"/>
              </w:rPr>
              <w:t>switch (rspCode) { case "97" -&gt; ... }</w:t>
            </w:r>
          </w:p>
        </w:tc>
      </w:tr>
      <w:tr>
        <w:tc>
          <w:tcPr>
            <w:tcW w:type="dxa" w:w="3024"/>
            <w:shd w:fill="FFFFFF"/>
          </w:tcPr>
          <w:p>
            <w:pPr>
              <w:spacing w:before="60" w:after="60" w:line="264" w:lineRule="auto"/>
            </w:pPr>
            <w:r>
              <w:rPr>
                <w:rFonts w:ascii="Times New Roman" w:hAnsi="Times New Roman"/>
                <w:b/>
                <w:sz w:val="21"/>
              </w:rPr>
              <w:t>Text block</w:t>
            </w:r>
          </w:p>
        </w:tc>
        <w:tc>
          <w:tcPr>
            <w:tcW w:type="dxa" w:w="3024"/>
            <w:shd w:fill="FFFFFF"/>
          </w:tcPr>
          <w:p>
            <w:pPr>
              <w:spacing w:before="60" w:after="60" w:line="264" w:lineRule="auto"/>
            </w:pPr>
            <w:r>
              <w:rPr>
                <w:rFonts w:ascii="Times New Roman" w:hAnsi="Times New Roman"/>
                <w:sz w:val="21"/>
              </w:rPr>
              <w:t>Java 15</w:t>
            </w:r>
          </w:p>
        </w:tc>
        <w:tc>
          <w:tcPr>
            <w:tcW w:type="dxa" w:w="3024"/>
            <w:shd w:fill="FFFFFF"/>
          </w:tcPr>
          <w:p>
            <w:pPr>
              <w:spacing w:before="60" w:after="60" w:line="264" w:lineRule="auto"/>
            </w:pPr>
            <w:r>
              <w:rPr>
                <w:rFonts w:ascii="Times New Roman" w:hAnsi="Times New Roman"/>
                <w:sz w:val="21"/>
              </w:rPr>
              <w:t>Sử dụng cho các chuỗi truy vấn JPQL nhiều dòng</w:t>
            </w:r>
          </w:p>
        </w:tc>
      </w:tr>
      <w:tr>
        <w:tc>
          <w:tcPr>
            <w:tcW w:type="dxa" w:w="3024"/>
            <w:shd w:fill="F7FAFD"/>
          </w:tcPr>
          <w:p>
            <w:pPr>
              <w:spacing w:before="60" w:after="60" w:line="264" w:lineRule="auto"/>
            </w:pPr>
            <w:r>
              <w:rPr>
                <w:rFonts w:ascii="Times New Roman" w:hAnsi="Times New Roman"/>
                <w:b/>
                <w:sz w:val="21"/>
              </w:rPr>
              <w:t>`var` suy luận kiểu cục bộ</w:t>
            </w:r>
          </w:p>
        </w:tc>
        <w:tc>
          <w:tcPr>
            <w:tcW w:type="dxa" w:w="3024"/>
            <w:shd w:fill="F7FAFD"/>
          </w:tcPr>
          <w:p>
            <w:pPr>
              <w:spacing w:before="60" w:after="60" w:line="264" w:lineRule="auto"/>
            </w:pPr>
            <w:r>
              <w:rPr>
                <w:rFonts w:ascii="Times New Roman" w:hAnsi="Times New Roman"/>
                <w:sz w:val="21"/>
              </w:rPr>
              <w:t>Java 10</w:t>
            </w:r>
          </w:p>
        </w:tc>
        <w:tc>
          <w:tcPr>
            <w:tcW w:type="dxa" w:w="3024"/>
            <w:shd w:fill="F7FAFD"/>
          </w:tcPr>
          <w:p>
            <w:pPr>
              <w:spacing w:before="60" w:after="60" w:line="264" w:lineRule="auto"/>
            </w:pPr>
            <w:r>
              <w:rPr>
                <w:rFonts w:ascii="Times New Roman" w:hAnsi="Times New Roman"/>
                <w:sz w:val="21"/>
              </w:rPr>
              <w:t>Giảm nhiễu cú pháp trong các khối xử lý</w:t>
            </w:r>
          </w:p>
        </w:tc>
      </w:tr>
      <w:tr>
        <w:tc>
          <w:tcPr>
            <w:tcW w:type="dxa" w:w="3024"/>
            <w:shd w:fill="FFFFFF"/>
          </w:tcPr>
          <w:p>
            <w:pPr>
              <w:spacing w:before="60" w:after="60" w:line="264" w:lineRule="auto"/>
            </w:pPr>
            <w:r>
              <w:rPr>
                <w:rFonts w:ascii="Times New Roman" w:hAnsi="Times New Roman"/>
                <w:b/>
                <w:sz w:val="21"/>
              </w:rPr>
              <w:t>`Map.ofEntries` / `List.of` bất biến</w:t>
            </w:r>
          </w:p>
        </w:tc>
        <w:tc>
          <w:tcPr>
            <w:tcW w:type="dxa" w:w="3024"/>
            <w:shd w:fill="FFFFFF"/>
          </w:tcPr>
          <w:p>
            <w:pPr>
              <w:spacing w:before="60" w:after="60" w:line="264" w:lineRule="auto"/>
            </w:pPr>
            <w:r>
              <w:rPr>
                <w:rFonts w:ascii="Times New Roman" w:hAnsi="Times New Roman"/>
                <w:sz w:val="21"/>
              </w:rPr>
              <w:t>Java 9</w:t>
            </w:r>
          </w:p>
        </w:tc>
        <w:tc>
          <w:tcPr>
            <w:tcW w:type="dxa" w:w="3024"/>
            <w:shd w:fill="FFFFFF"/>
          </w:tcPr>
          <w:p>
            <w:pPr>
              <w:spacing w:before="60" w:after="60" w:line="264" w:lineRule="auto"/>
            </w:pPr>
            <w:r>
              <w:rPr>
                <w:rFonts w:ascii="Consolas" w:hAnsi="Consolas"/>
                <w:color w:val="C7254E"/>
                <w:sz w:val="18"/>
              </w:rPr>
              <w:t>VnpayService.getErrorMessage()</w:t>
            </w:r>
            <w:r>
              <w:rPr>
                <w:rFonts w:ascii="Times New Roman" w:hAnsi="Times New Roman"/>
                <w:sz w:val="21"/>
              </w:rPr>
              <w:t xml:space="preserve"> dựng bảng tra mã lỗi bất biến</w:t>
            </w:r>
          </w:p>
        </w:tc>
      </w:tr>
      <w:tr>
        <w:tc>
          <w:tcPr>
            <w:tcW w:type="dxa" w:w="3024"/>
            <w:shd w:fill="F7FAFD"/>
          </w:tcPr>
          <w:p>
            <w:pPr>
              <w:spacing w:before="60" w:after="60" w:line="264" w:lineRule="auto"/>
            </w:pPr>
            <w:r>
              <w:rPr>
                <w:rFonts w:ascii="Times New Roman" w:hAnsi="Times New Roman"/>
                <w:b/>
                <w:sz w:val="21"/>
              </w:rPr>
              <w:t>Stream API nâng cao (`toList()`)</w:t>
            </w:r>
          </w:p>
        </w:tc>
        <w:tc>
          <w:tcPr>
            <w:tcW w:type="dxa" w:w="3024"/>
            <w:shd w:fill="F7FAFD"/>
          </w:tcPr>
          <w:p>
            <w:pPr>
              <w:spacing w:before="60" w:after="60" w:line="264" w:lineRule="auto"/>
            </w:pPr>
            <w:r>
              <w:rPr>
                <w:rFonts w:ascii="Times New Roman" w:hAnsi="Times New Roman"/>
                <w:sz w:val="21"/>
              </w:rPr>
              <w:t>Java 16</w:t>
            </w:r>
          </w:p>
        </w:tc>
        <w:tc>
          <w:tcPr>
            <w:tcW w:type="dxa" w:w="3024"/>
            <w:shd w:fill="F7FAFD"/>
          </w:tcPr>
          <w:p>
            <w:pPr>
              <w:spacing w:before="60" w:after="60" w:line="264" w:lineRule="auto"/>
            </w:pPr>
            <w:r>
              <w:rPr>
                <w:rFonts w:ascii="Consolas" w:hAnsi="Consolas"/>
                <w:color w:val="C7254E"/>
                <w:sz w:val="18"/>
              </w:rPr>
              <w:t>CheckoutService</w:t>
            </w:r>
            <w:r>
              <w:rPr>
                <w:rFonts w:ascii="Times New Roman" w:hAnsi="Times New Roman"/>
                <w:sz w:val="21"/>
              </w:rPr>
              <w:t xml:space="preserve"> sắp xếp danh sách khóa sản phẩm: </w:t>
            </w:r>
            <w:r>
              <w:rPr>
                <w:rFonts w:ascii="Consolas" w:hAnsi="Consolas"/>
                <w:color w:val="C7254E"/>
                <w:sz w:val="18"/>
              </w:rPr>
              <w:t>requestedQuantities.keySet().stream().sorted().toList()</w:t>
            </w:r>
          </w:p>
        </w:tc>
      </w:tr>
    </w:tbl>
    <w:p>
      <w:pPr>
        <w:spacing w:before="0" w:after="120"/>
      </w:pPr>
    </w:p>
    <w:p>
      <w:pPr>
        <w:spacing w:before="40" w:after="100" w:line="300" w:lineRule="auto"/>
        <w:jc w:val="left"/>
      </w:pPr>
      <w:r>
        <w:rPr>
          <w:rFonts w:ascii="Times New Roman" w:hAnsi="Times New Roman"/>
          <w:b/>
          <w:sz w:val="26"/>
        </w:rPr>
        <w:t>Lý do lựa chọn:</w:t>
      </w:r>
      <w:r>
        <w:rPr>
          <w:rFonts w:ascii="Times New Roman" w:hAnsi="Times New Roman"/>
          <w:sz w:val="26"/>
        </w:rPr>
        <w:t xml:space="preserve"> Java được chọn vì ba lý do phù hợp trực tiếp với yêu cầu đề tài: (i) hệ thống kiểu tĩnh mạnh giúp phát hiện lỗi hợp đồng dữ liệu ngay tại thời điểm biên dịch, đặc biệt quan trọng khi làm việc với </w:t>
      </w:r>
      <w:r>
        <w:rPr>
          <w:rFonts w:ascii="Consolas" w:hAnsi="Consolas"/>
          <w:color w:val="C7254E"/>
          <w:sz w:val="23"/>
        </w:rPr>
        <w:t>BigDecimal</w:t>
      </w:r>
      <w:r>
        <w:rPr>
          <w:rFonts w:ascii="Times New Roman" w:hAnsi="Times New Roman"/>
          <w:sz w:val="26"/>
        </w:rPr>
        <w:t xml:space="preserve"> cho dữ liệu tiền tệ; (ii) mô hình đa luồng trưởng thành với các tiện ích trong </w:t>
      </w:r>
      <w:r>
        <w:rPr>
          <w:rFonts w:ascii="Consolas" w:hAnsi="Consolas"/>
          <w:color w:val="C7254E"/>
          <w:sz w:val="23"/>
        </w:rPr>
        <w:t>java.util.concurrent</w:t>
      </w:r>
      <w:r>
        <w:rPr>
          <w:rFonts w:ascii="Times New Roman" w:hAnsi="Times New Roman"/>
          <w:sz w:val="26"/>
        </w:rPr>
        <w:t xml:space="preserve"> cho phép hiện thực kiểm thử tranh chấp tồn kho một cách tin cậy; (iii) hệ sinh thái thư viện doanh nghiệp phong phú, đặc biệt là Spring Framework.</w:t>
      </w:r>
    </w:p>
    <w:p>
      <w:pPr>
        <w:spacing w:before="120" w:after="60" w:line="276" w:lineRule="auto"/>
        <w:jc w:val="left"/>
      </w:pPr>
      <w:r>
        <w:rPr>
          <w:rFonts w:ascii="Times New Roman" w:hAnsi="Times New Roman"/>
          <w:i/>
          <w:color w:val="182B49"/>
          <w:sz w:val="26"/>
        </w:rPr>
        <w:t>b) Spring Boot 3.4.3 và cơ chế tự động cấu hình</w:t>
      </w:r>
    </w:p>
    <w:p>
      <w:pPr>
        <w:spacing w:before="40" w:after="100" w:line="300" w:lineRule="auto"/>
        <w:jc w:val="left"/>
      </w:pPr>
      <w:r>
        <w:rPr>
          <w:rFonts w:ascii="Times New Roman" w:hAnsi="Times New Roman"/>
          <w:b/>
          <w:sz w:val="26"/>
        </w:rPr>
        <w:t>Spring Boot</w:t>
      </w:r>
      <w:r>
        <w:rPr>
          <w:rFonts w:ascii="Times New Roman" w:hAnsi="Times New Roman"/>
          <w:sz w:val="26"/>
        </w:rPr>
        <w:t xml:space="preserve"> là lớp bao có định kiến (opinionated wrapper) trên Spring Framework, giải quyết bài toán cấu hình rườm rà của Spring truyền thống thông qua ba cơ chế:</w:t>
      </w:r>
    </w:p>
    <w:p>
      <w:pPr>
        <w:spacing w:before="20" w:after="60" w:line="288" w:lineRule="auto"/>
        <w:ind w:left="360"/>
        <w:jc w:val="left"/>
      </w:pPr>
      <w:r>
        <w:rPr>
          <w:rFonts w:ascii="Times New Roman" w:hAnsi="Times New Roman"/>
          <w:b/>
          <w:sz w:val="26"/>
        </w:rPr>
        <w:t xml:space="preserve">1. </w:t>
      </w:r>
      <w:r>
        <w:rPr>
          <w:rFonts w:ascii="Times New Roman" w:hAnsi="Times New Roman"/>
          <w:b/>
          <w:sz w:val="26"/>
        </w:rPr>
        <w:t>Auto-configuration (Tự động cấu hình).</w:t>
      </w:r>
      <w:r>
        <w:rPr>
          <w:rFonts w:ascii="Times New Roman" w:hAnsi="Times New Roman"/>
          <w:sz w:val="26"/>
        </w:rPr>
        <w:t xml:space="preserve"> Chú thích </w:t>
      </w:r>
      <w:r>
        <w:rPr>
          <w:rFonts w:ascii="Consolas" w:hAnsi="Consolas"/>
          <w:color w:val="C7254E"/>
          <w:sz w:val="23"/>
        </w:rPr>
        <w:t>@SpringBootApplication</w:t>
      </w:r>
      <w:r>
        <w:rPr>
          <w:rFonts w:ascii="Times New Roman" w:hAnsi="Times New Roman"/>
          <w:sz w:val="26"/>
        </w:rPr>
        <w:t xml:space="preserve"> trên lớp </w:t>
      </w:r>
      <w:r>
        <w:rPr>
          <w:rFonts w:ascii="Consolas" w:hAnsi="Consolas"/>
          <w:color w:val="C7254E"/>
          <w:sz w:val="23"/>
        </w:rPr>
        <w:t>BanLinhKienApplication</w:t>
      </w:r>
      <w:r>
        <w:rPr>
          <w:rFonts w:ascii="Times New Roman" w:hAnsi="Times New Roman"/>
          <w:sz w:val="26"/>
        </w:rPr>
        <w:t xml:space="preserve"> kích hoạt </w:t>
      </w:r>
      <w:r>
        <w:rPr>
          <w:rFonts w:ascii="Consolas" w:hAnsi="Consolas"/>
          <w:color w:val="C7254E"/>
          <w:sz w:val="23"/>
        </w:rPr>
        <w:t>@EnableAutoConfiguration</w:t>
      </w:r>
      <w:r>
        <w:rPr>
          <w:rFonts w:ascii="Times New Roman" w:hAnsi="Times New Roman"/>
          <w:sz w:val="26"/>
        </w:rPr>
        <w:t xml:space="preserve">. Spring Boot quét classpath và tự động đăng ký các bean cần thiết dựa trên các thư viện hiện diện: phát hiện </w:t>
      </w:r>
      <w:r>
        <w:rPr>
          <w:rFonts w:ascii="Consolas" w:hAnsi="Consolas"/>
          <w:color w:val="C7254E"/>
          <w:sz w:val="23"/>
        </w:rPr>
        <w:t>spring-boot-starter-web</w:t>
      </w:r>
      <w:r>
        <w:rPr>
          <w:rFonts w:ascii="Times New Roman" w:hAnsi="Times New Roman"/>
          <w:sz w:val="26"/>
        </w:rPr>
        <w:t xml:space="preserve"> thì đăng ký </w:t>
      </w:r>
      <w:r>
        <w:rPr>
          <w:rFonts w:ascii="Consolas" w:hAnsi="Consolas"/>
          <w:color w:val="C7254E"/>
          <w:sz w:val="23"/>
        </w:rPr>
        <w:t>DispatcherServlet</w:t>
      </w:r>
      <w:r>
        <w:rPr>
          <w:rFonts w:ascii="Times New Roman" w:hAnsi="Times New Roman"/>
          <w:sz w:val="26"/>
        </w:rPr>
        <w:t xml:space="preserve"> và máy chủ Tomcat nhúng; phát hiện </w:t>
      </w:r>
      <w:r>
        <w:rPr>
          <w:rFonts w:ascii="Consolas" w:hAnsi="Consolas"/>
          <w:color w:val="C7254E"/>
          <w:sz w:val="23"/>
        </w:rPr>
        <w:t>mysql-connector-j</w:t>
      </w:r>
      <w:r>
        <w:rPr>
          <w:rFonts w:ascii="Times New Roman" w:hAnsi="Times New Roman"/>
          <w:sz w:val="26"/>
        </w:rPr>
        <w:t xml:space="preserve"> cùng thuộc tính </w:t>
      </w:r>
      <w:r>
        <w:rPr>
          <w:rFonts w:ascii="Consolas" w:hAnsi="Consolas"/>
          <w:color w:val="C7254E"/>
          <w:sz w:val="23"/>
        </w:rPr>
        <w:t>spring.datasource.url</w:t>
      </w:r>
      <w:r>
        <w:rPr>
          <w:rFonts w:ascii="Times New Roman" w:hAnsi="Times New Roman"/>
          <w:sz w:val="26"/>
        </w:rPr>
        <w:t xml:space="preserve"> thì tạo </w:t>
      </w:r>
      <w:r>
        <w:rPr>
          <w:rFonts w:ascii="Consolas" w:hAnsi="Consolas"/>
          <w:color w:val="C7254E"/>
          <w:sz w:val="23"/>
        </w:rPr>
        <w:t>DataSource</w:t>
      </w:r>
      <w:r>
        <w:rPr>
          <w:rFonts w:ascii="Times New Roman" w:hAnsi="Times New Roman"/>
          <w:sz w:val="26"/>
        </w:rPr>
        <w:t xml:space="preserve"> với bể kết nối HikariCP; phát hiện </w:t>
      </w:r>
      <w:r>
        <w:rPr>
          <w:rFonts w:ascii="Consolas" w:hAnsi="Consolas"/>
          <w:color w:val="C7254E"/>
          <w:sz w:val="23"/>
        </w:rPr>
        <w:t>spring-boot-starter-thymeleaf</w:t>
      </w:r>
      <w:r>
        <w:rPr>
          <w:rFonts w:ascii="Times New Roman" w:hAnsi="Times New Roman"/>
          <w:sz w:val="26"/>
        </w:rPr>
        <w:t xml:space="preserve"> thì đăng ký </w:t>
      </w:r>
      <w:r>
        <w:rPr>
          <w:rFonts w:ascii="Consolas" w:hAnsi="Consolas"/>
          <w:color w:val="C7254E"/>
          <w:sz w:val="23"/>
        </w:rPr>
        <w:t>ThymeleafViewResolver</w:t>
      </w:r>
      <w:r>
        <w:rPr>
          <w:rFonts w:ascii="Times New Roman" w:hAnsi="Times New Roman"/>
          <w:sz w:val="26"/>
        </w:rPr>
        <w:t xml:space="preserve"> và </w:t>
      </w:r>
      <w:r>
        <w:rPr>
          <w:rFonts w:ascii="Consolas" w:hAnsi="Consolas"/>
          <w:color w:val="C7254E"/>
          <w:sz w:val="23"/>
        </w:rPr>
        <w:t>TemplateEngine</w:t>
      </w:r>
      <w:r>
        <w:rPr>
          <w:rFonts w:ascii="Times New Roman" w:hAnsi="Times New Roman"/>
          <w:sz w:val="26"/>
        </w:rPr>
        <w:t>.</w:t>
      </w:r>
    </w:p>
    <w:p>
      <w:pPr>
        <w:spacing w:before="20" w:after="60" w:line="288" w:lineRule="auto"/>
        <w:ind w:left="360"/>
        <w:jc w:val="left"/>
      </w:pPr>
      <w:r>
        <w:rPr>
          <w:rFonts w:ascii="Times New Roman" w:hAnsi="Times New Roman"/>
          <w:b/>
          <w:sz w:val="26"/>
        </w:rPr>
        <w:t xml:space="preserve">2. </w:t>
      </w:r>
      <w:r>
        <w:rPr>
          <w:rFonts w:ascii="Times New Roman" w:hAnsi="Times New Roman"/>
          <w:b/>
          <w:sz w:val="26"/>
        </w:rPr>
        <w:t>Starter dependencies (Gói phụ thuộc khởi tạo).</w:t>
      </w:r>
      <w:r>
        <w:rPr>
          <w:rFonts w:ascii="Times New Roman" w:hAnsi="Times New Roman"/>
          <w:sz w:val="26"/>
        </w:rPr>
        <w:t xml:space="preserve"> Mỗi starter là một nhóm phụ thuộc đã được kiểm chứng tương thích phiên bản với nhau. Dự án sử dụng bảy starter: </w:t>
      </w:r>
      <w:r>
        <w:rPr>
          <w:rFonts w:ascii="Consolas" w:hAnsi="Consolas"/>
          <w:color w:val="C7254E"/>
          <w:sz w:val="23"/>
        </w:rPr>
        <w:t>web</w:t>
      </w:r>
      <w:r>
        <w:rPr>
          <w:rFonts w:ascii="Times New Roman" w:hAnsi="Times New Roman"/>
          <w:sz w:val="26"/>
        </w:rPr>
        <w:t xml:space="preserve">, </w:t>
      </w:r>
      <w:r>
        <w:rPr>
          <w:rFonts w:ascii="Consolas" w:hAnsi="Consolas"/>
          <w:color w:val="C7254E"/>
          <w:sz w:val="23"/>
        </w:rPr>
        <w:t>data-jpa</w:t>
      </w:r>
      <w:r>
        <w:rPr>
          <w:rFonts w:ascii="Times New Roman" w:hAnsi="Times New Roman"/>
          <w:sz w:val="26"/>
        </w:rPr>
        <w:t xml:space="preserve">, </w:t>
      </w:r>
      <w:r>
        <w:rPr>
          <w:rFonts w:ascii="Consolas" w:hAnsi="Consolas"/>
          <w:color w:val="C7254E"/>
          <w:sz w:val="23"/>
        </w:rPr>
        <w:t>security</w:t>
      </w:r>
      <w:r>
        <w:rPr>
          <w:rFonts w:ascii="Times New Roman" w:hAnsi="Times New Roman"/>
          <w:sz w:val="26"/>
        </w:rPr>
        <w:t xml:space="preserve">, </w:t>
      </w:r>
      <w:r>
        <w:rPr>
          <w:rFonts w:ascii="Consolas" w:hAnsi="Consolas"/>
          <w:color w:val="C7254E"/>
          <w:sz w:val="23"/>
        </w:rPr>
        <w:t>validation</w:t>
      </w:r>
      <w:r>
        <w:rPr>
          <w:rFonts w:ascii="Times New Roman" w:hAnsi="Times New Roman"/>
          <w:sz w:val="26"/>
        </w:rPr>
        <w:t xml:space="preserve">, </w:t>
      </w:r>
      <w:r>
        <w:rPr>
          <w:rFonts w:ascii="Consolas" w:hAnsi="Consolas"/>
          <w:color w:val="C7254E"/>
          <w:sz w:val="23"/>
        </w:rPr>
        <w:t>thymeleaf</w:t>
      </w:r>
      <w:r>
        <w:rPr>
          <w:rFonts w:ascii="Times New Roman" w:hAnsi="Times New Roman"/>
          <w:sz w:val="26"/>
        </w:rPr>
        <w:t xml:space="preserve">, </w:t>
      </w:r>
      <w:r>
        <w:rPr>
          <w:rFonts w:ascii="Consolas" w:hAnsi="Consolas"/>
          <w:color w:val="C7254E"/>
          <w:sz w:val="23"/>
        </w:rPr>
        <w:t>test</w:t>
      </w:r>
      <w:r>
        <w:rPr>
          <w:rFonts w:ascii="Times New Roman" w:hAnsi="Times New Roman"/>
          <w:sz w:val="26"/>
        </w:rPr>
        <w:t xml:space="preserve"> và </w:t>
      </w:r>
      <w:r>
        <w:rPr>
          <w:rFonts w:ascii="Consolas" w:hAnsi="Consolas"/>
          <w:color w:val="C7254E"/>
          <w:sz w:val="23"/>
        </w:rPr>
        <w:t>devtools</w:t>
      </w:r>
      <w:r>
        <w:rPr>
          <w:rFonts w:ascii="Times New Roman" w:hAnsi="Times New Roman"/>
          <w:sz w:val="26"/>
        </w:rPr>
        <w:t>.</w:t>
      </w:r>
    </w:p>
    <w:p>
      <w:pPr>
        <w:spacing w:before="20" w:after="60" w:line="288" w:lineRule="auto"/>
        <w:ind w:left="360"/>
        <w:jc w:val="left"/>
      </w:pPr>
      <w:r>
        <w:rPr>
          <w:rFonts w:ascii="Times New Roman" w:hAnsi="Times New Roman"/>
          <w:b/>
          <w:sz w:val="26"/>
        </w:rPr>
        <w:t xml:space="preserve">3. </w:t>
      </w:r>
      <w:r>
        <w:rPr>
          <w:rFonts w:ascii="Times New Roman" w:hAnsi="Times New Roman"/>
          <w:b/>
          <w:sz w:val="26"/>
        </w:rPr>
        <w:t>Externalized configuration (Cấu hình ngoại vi).</w:t>
      </w:r>
      <w:r>
        <w:rPr>
          <w:rFonts w:ascii="Times New Roman" w:hAnsi="Times New Roman"/>
          <w:sz w:val="26"/>
        </w:rPr>
        <w:t xml:space="preserve"> Toàn bộ cấu hình tập trung tại </w:t>
      </w:r>
      <w:r>
        <w:rPr>
          <w:rFonts w:ascii="Consolas" w:hAnsi="Consolas"/>
          <w:color w:val="C7254E"/>
          <w:sz w:val="23"/>
        </w:rPr>
        <w:t>application.yml</w:t>
      </w:r>
      <w:r>
        <w:rPr>
          <w:rFonts w:ascii="Times New Roman" w:hAnsi="Times New Roman"/>
          <w:sz w:val="26"/>
        </w:rPr>
        <w:t xml:space="preserve">, hỗ trợ thay thế bằng biến môi trường theo cú pháp </w:t>
      </w:r>
      <w:r>
        <w:rPr>
          <w:rFonts w:ascii="Consolas" w:hAnsi="Consolas"/>
          <w:color w:val="C7254E"/>
          <w:sz w:val="23"/>
        </w:rPr>
        <w:t>${BIEN:gia_tri_mac_dinh}</w:t>
      </w:r>
      <w:r>
        <w:rPr>
          <w:rFonts w:ascii="Times New Roman" w:hAnsi="Times New Roman"/>
          <w:sz w:val="26"/>
        </w:rPr>
        <w:t xml:space="preserve">. Cơ chế này được hệ thống sử dụng để </w:t>
      </w:r>
      <w:r>
        <w:rPr>
          <w:rFonts w:ascii="Times New Roman" w:hAnsi="Times New Roman"/>
          <w:b/>
          <w:sz w:val="26"/>
        </w:rPr>
        <w:t>không bao giờ đưa bí mật vào mã nguồn</w:t>
      </w:r>
      <w:r>
        <w:rPr>
          <w:rFonts w:ascii="Times New Roman" w:hAnsi="Times New Roman"/>
          <w:sz w:val="26"/>
        </w:rPr>
        <w:t xml:space="preserve">: </w:t>
      </w:r>
      <w:r>
        <w:rPr>
          <w:rFonts w:ascii="Consolas" w:hAnsi="Consolas"/>
          <w:color w:val="C7254E"/>
          <w:sz w:val="23"/>
        </w:rPr>
        <w:t>password: ${DB_PASSWORD:}</w:t>
      </w:r>
      <w:r>
        <w:rPr>
          <w:rFonts w:ascii="Times New Roman" w:hAnsi="Times New Roman"/>
          <w:sz w:val="26"/>
        </w:rPr>
        <w:t xml:space="preserve">, </w:t>
      </w:r>
      <w:r>
        <w:rPr>
          <w:rFonts w:ascii="Consolas" w:hAnsi="Consolas"/>
          <w:color w:val="C7254E"/>
          <w:sz w:val="23"/>
        </w:rPr>
        <w:t>hash-secret: ${VNPAY_HASH_SECRET:TEST_SECRET_KEY}</w:t>
      </w:r>
      <w:r>
        <w:rPr>
          <w:rFonts w:ascii="Times New Roman" w:hAnsi="Times New Roman"/>
          <w:sz w:val="26"/>
        </w:rPr>
        <w:t xml:space="preserve">, </w:t>
      </w:r>
      <w:r>
        <w:rPr>
          <w:rFonts w:ascii="Consolas" w:hAnsi="Consolas"/>
          <w:color w:val="C7254E"/>
          <w:sz w:val="23"/>
        </w:rPr>
        <w:t>tmn-code: ${VNPAY_TMN_CODE:YOUR_TMN_CODE}</w:t>
      </w:r>
      <w:r>
        <w:rPr>
          <w:rFonts w:ascii="Times New Roman" w:hAnsi="Times New Roman"/>
          <w:sz w:val="26"/>
        </w:rPr>
        <w:t>.</w:t>
      </w:r>
    </w:p>
    <w:p>
      <w:pPr>
        <w:spacing w:before="120" w:after="60" w:line="276" w:lineRule="auto"/>
        <w:jc w:val="left"/>
      </w:pPr>
      <w:r>
        <w:rPr>
          <w:rFonts w:ascii="Times New Roman" w:hAnsi="Times New Roman"/>
          <w:i/>
          <w:color w:val="182B49"/>
          <w:sz w:val="26"/>
        </w:rPr>
        <w:t>c) Inversion of Control và Dependency Injection</w:t>
      </w:r>
    </w:p>
    <w:p>
      <w:pPr>
        <w:spacing w:before="40" w:after="100" w:line="300" w:lineRule="auto"/>
        <w:jc w:val="left"/>
      </w:pPr>
      <w:r>
        <w:rPr>
          <w:rFonts w:ascii="Times New Roman" w:hAnsi="Times New Roman"/>
          <w:b/>
          <w:sz w:val="26"/>
        </w:rPr>
        <w:t>Đảo ngược điều khiển</w:t>
      </w:r>
      <w:r>
        <w:rPr>
          <w:rFonts w:ascii="Times New Roman" w:hAnsi="Times New Roman"/>
          <w:sz w:val="26"/>
        </w:rPr>
        <w:t xml:space="preserve"> là nguyên lý theo đó việc khởi tạo và quản lý vòng đời đối tượng được chuyển giao từ mã ứng dụng sang một container. </w:t>
      </w:r>
      <w:r>
        <w:rPr>
          <w:rFonts w:ascii="Times New Roman" w:hAnsi="Times New Roman"/>
          <w:b/>
          <w:sz w:val="26"/>
        </w:rPr>
        <w:t>Tiêm phụ thuộc</w:t>
      </w:r>
      <w:r>
        <w:rPr>
          <w:rFonts w:ascii="Times New Roman" w:hAnsi="Times New Roman"/>
          <w:sz w:val="26"/>
        </w:rPr>
        <w:t xml:space="preserve"> là kỹ thuật hiện thực nguyên lý đó: thay vì lớp tự tạo ra phụ thuộc bằng </w:t>
      </w:r>
      <w:r>
        <w:rPr>
          <w:rFonts w:ascii="Consolas" w:hAnsi="Consolas"/>
          <w:color w:val="C7254E"/>
          <w:sz w:val="23"/>
        </w:rPr>
        <w:t>new</w:t>
      </w:r>
      <w:r>
        <w:rPr>
          <w:rFonts w:ascii="Times New Roman" w:hAnsi="Times New Roman"/>
          <w:sz w:val="26"/>
        </w:rPr>
        <w:t>, phụ thuộc được cung cấp từ bên ngoài.</w:t>
      </w:r>
    </w:p>
    <w:p>
      <w:pPr>
        <w:spacing w:before="40" w:after="100" w:line="300" w:lineRule="auto"/>
        <w:jc w:val="left"/>
      </w:pPr>
      <w:r>
        <w:rPr>
          <w:rFonts w:ascii="Times New Roman" w:hAnsi="Times New Roman"/>
          <w:sz w:val="26"/>
        </w:rPr>
        <w:t xml:space="preserve">Hệ thống áp dụng </w:t>
      </w:r>
      <w:r>
        <w:rPr>
          <w:rFonts w:ascii="Times New Roman" w:hAnsi="Times New Roman"/>
          <w:b/>
          <w:sz w:val="26"/>
        </w:rPr>
        <w:t>tiêm qua hàm khởi tạo</w:t>
      </w:r>
      <w:r>
        <w:rPr>
          <w:rFonts w:ascii="Times New Roman" w:hAnsi="Times New Roman"/>
          <w:sz w:val="26"/>
        </w:rPr>
        <w:t xml:space="preserve"> (constructor injection) trên toàn bộ mã nguồn, thông qua chú thích </w:t>
      </w:r>
      <w:r>
        <w:rPr>
          <w:rFonts w:ascii="Consolas" w:hAnsi="Consolas"/>
          <w:color w:val="C7254E"/>
          <w:sz w:val="23"/>
        </w:rPr>
        <w:t>@RequiredArgsConstructor</w:t>
      </w:r>
      <w:r>
        <w:rPr>
          <w:rFonts w:ascii="Times New Roman" w:hAnsi="Times New Roman"/>
          <w:sz w:val="26"/>
        </w:rPr>
        <w:t xml:space="preserve"> của Lombok kết hợp với các trường </w:t>
      </w:r>
      <w:r>
        <w:rPr>
          <w:rFonts w:ascii="Consolas" w:hAnsi="Consolas"/>
          <w:color w:val="C7254E"/>
          <w:sz w:val="23"/>
        </w:rPr>
        <w:t>private final</w:t>
      </w:r>
      <w:r>
        <w:rPr>
          <w:rFonts w:ascii="Times New Roman" w:hAnsi="Times New Roman"/>
          <w:sz w:val="26"/>
        </w:rPr>
        <w:t>:</w:t>
      </w:r>
    </w:p>
    <w:tbl>
      <w:tblPr>
        <w:tblW w:type="auto" w:w="0"/>
        <w:jc w:val="center"/>
        <w:tblLayout w:type="fixed"/>
        <w:tblLook w:firstColumn="1" w:firstRow="1" w:lastColumn="0" w:lastRow="0" w:noHBand="0" w:noVBand="1" w:val="04A0"/>
      </w:tblPr>
      <w:tblGrid>
        <w:gridCol w:w="9072"/>
      </w:tblGrid>
      <w:tr>
        <w:tc>
          <w:tcPr>
            <w:tcW w:type="dxa" w:w="9072"/>
            <w:shd w:fill="F8F9FA"/>
          </w:tcPr>
          <w:p>
            <w:pPr>
              <w:spacing w:before="80" w:after="80" w:line="252" w:lineRule="auto"/>
            </w:pPr>
            <w:r>
              <w:rPr>
                <w:rFonts w:ascii="Consolas" w:hAnsi="Consolas"/>
                <w:color w:val="282C34"/>
                <w:sz w:val="19"/>
              </w:rPr>
              <w:t>@Service</w:t>
              <w:br/>
              <w:t>@RequiredArgsConstructor</w:t>
              <w:br/>
              <w:t>@Slf4j</w:t>
              <w:br/>
              <w:t>public class CheckoutService {</w:t>
              <w:br/>
              <w:t xml:space="preserve">    private final ProductRepository productRepository;</w:t>
              <w:br/>
              <w:t xml:space="preserve">    private final OrderRepository orderRepository;</w:t>
              <w:br/>
              <w:t xml:space="preserve">    private final OrderItemRepository orderItemRepository;</w:t>
              <w:br/>
              <w:t xml:space="preserve">    private final WarehouseLogRepository warehouseLogRepository;</w:t>
              <w:br/>
              <w:t xml:space="preserve">    private final UserAddressRepository userAddressRepository;</w:t>
              <w:br/>
              <w:t xml:space="preserve">    private final VoucherRepository voucherRepository;</w:t>
              <w:br/>
              <w:t xml:space="preserve">    private final VoucherService voucherService;</w:t>
              <w:br/>
              <w:t xml:space="preserve">    private final ShippingService shippingService;</w:t>
              <w:br/>
              <w:t xml:space="preserve">    // ...</w:t>
              <w:br/>
              <w:t>}</w:t>
            </w:r>
          </w:p>
        </w:tc>
      </w:tr>
    </w:tbl>
    <w:p>
      <w:pPr>
        <w:spacing w:before="0" w:after="80"/>
      </w:pPr>
    </w:p>
    <w:p>
      <w:pPr>
        <w:spacing w:before="40" w:after="100" w:line="300" w:lineRule="auto"/>
        <w:jc w:val="left"/>
      </w:pPr>
      <w:r>
        <w:rPr>
          <w:rFonts w:ascii="Times New Roman" w:hAnsi="Times New Roman"/>
          <w:sz w:val="26"/>
        </w:rPr>
        <w:t xml:space="preserve">Lựa chọn tiêm qua hàm khởi tạo thay vì tiêm qua trường mang lại bốn lợi ích cụ thể: (i) các phụ thuộc là </w:t>
      </w:r>
      <w:r>
        <w:rPr>
          <w:rFonts w:ascii="Consolas" w:hAnsi="Consolas"/>
          <w:color w:val="C7254E"/>
          <w:sz w:val="23"/>
        </w:rPr>
        <w:t>final</w:t>
      </w:r>
      <w:r>
        <w:rPr>
          <w:rFonts w:ascii="Times New Roman" w:hAnsi="Times New Roman"/>
          <w:sz w:val="26"/>
        </w:rPr>
        <w:t xml:space="preserve">, bảo đảm tính bất biến sau khi khởi tạo; (ii) đối tượng luôn ở trạng thái hợp lệ ngay sau khi được tạo, không tồn tại "cửa sổ" mà phụ thuộc còn </w:t>
      </w:r>
      <w:r>
        <w:rPr>
          <w:rFonts w:ascii="Consolas" w:hAnsi="Consolas"/>
          <w:color w:val="C7254E"/>
          <w:sz w:val="23"/>
        </w:rPr>
        <w:t>null</w:t>
      </w:r>
      <w:r>
        <w:rPr>
          <w:rFonts w:ascii="Times New Roman" w:hAnsi="Times New Roman"/>
          <w:sz w:val="26"/>
        </w:rPr>
        <w:t xml:space="preserve">; (iii) lớp có thể được khởi tạo thủ công trong kiểm thử đơn vị mà không cần container Spring — chính điều này cho phép </w:t>
      </w:r>
      <w:r>
        <w:rPr>
          <w:rFonts w:ascii="Consolas" w:hAnsi="Consolas"/>
          <w:color w:val="C7254E"/>
          <w:sz w:val="23"/>
        </w:rPr>
        <w:t>CartServiceTest</w:t>
      </w:r>
      <w:r>
        <w:rPr>
          <w:rFonts w:ascii="Times New Roman" w:hAnsi="Times New Roman"/>
          <w:sz w:val="26"/>
        </w:rPr>
        <w:t xml:space="preserve"> và </w:t>
      </w:r>
      <w:r>
        <w:rPr>
          <w:rFonts w:ascii="Consolas" w:hAnsi="Consolas"/>
          <w:color w:val="C7254E"/>
          <w:sz w:val="23"/>
        </w:rPr>
        <w:t>PcBuilderServiceTest</w:t>
      </w:r>
      <w:r>
        <w:rPr>
          <w:rFonts w:ascii="Times New Roman" w:hAnsi="Times New Roman"/>
          <w:sz w:val="26"/>
        </w:rPr>
        <w:t xml:space="preserve"> chạy rất nhanh với đối tượng giả lập Mockito; (iv) phụ thuộc vòng được phát hiện ngay khi khởi động ứng dụng.</w:t>
      </w:r>
    </w:p>
    <w:p>
      <w:pPr>
        <w:spacing w:before="120" w:after="60" w:line="276" w:lineRule="auto"/>
        <w:jc w:val="left"/>
      </w:pPr>
      <w:r>
        <w:rPr>
          <w:rFonts w:ascii="Times New Roman" w:hAnsi="Times New Roman"/>
          <w:i/>
          <w:color w:val="182B49"/>
          <w:sz w:val="26"/>
        </w:rPr>
        <w:t>d) Spring Web MVC và mô hình xử lý yêu cầu</w:t>
      </w:r>
    </w:p>
    <w:p>
      <w:pPr>
        <w:spacing w:before="40" w:after="100" w:line="300" w:lineRule="auto"/>
        <w:jc w:val="left"/>
      </w:pPr>
      <w:r>
        <w:rPr>
          <w:rFonts w:ascii="Times New Roman" w:hAnsi="Times New Roman"/>
          <w:sz w:val="26"/>
        </w:rPr>
        <w:t xml:space="preserve">Spring Web MVC hiện thực mẫu Front Controller: mọi yêu cầu HTTP đi qua </w:t>
      </w:r>
      <w:r>
        <w:rPr>
          <w:rFonts w:ascii="Consolas" w:hAnsi="Consolas"/>
          <w:color w:val="C7254E"/>
          <w:sz w:val="23"/>
        </w:rPr>
        <w:t>DispatcherServlet</w:t>
      </w:r>
      <w:r>
        <w:rPr>
          <w:rFonts w:ascii="Times New Roman" w:hAnsi="Times New Roman"/>
          <w:sz w:val="26"/>
        </w:rPr>
        <w:t xml:space="preserve"> duy nhất, được định tuyến tới phương thức xử lý phù hợp thông qua </w:t>
      </w:r>
      <w:r>
        <w:rPr>
          <w:rFonts w:ascii="Consolas" w:hAnsi="Consolas"/>
          <w:color w:val="C7254E"/>
          <w:sz w:val="23"/>
        </w:rPr>
        <w:t>HandlerMapping</w:t>
      </w:r>
      <w:r>
        <w:rPr>
          <w:rFonts w:ascii="Times New Roman" w:hAnsi="Times New Roman"/>
          <w:sz w:val="26"/>
        </w:rPr>
        <w:t>. Hệ thống sử dụng hai biến thể bộ điều khiển với ngữ nghĩa khác nhau rõ rệt:</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2268"/>
        <w:gridCol w:w="2268"/>
        <w:gridCol w:w="2268"/>
        <w:gridCol w:w="2268"/>
      </w:tblGrid>
      <w:tr>
        <w:tc>
          <w:tcPr>
            <w:tcW w:type="dxa" w:w="2268"/>
            <w:shd w:fill="EBF3FB"/>
          </w:tcPr>
          <w:p>
            <w:pPr>
              <w:spacing w:before="60" w:after="60" w:line="264" w:lineRule="auto"/>
            </w:pPr>
            <w:r>
              <w:rPr>
                <w:rFonts w:ascii="Times New Roman" w:hAnsi="Times New Roman"/>
                <w:b/>
                <w:color w:val="182B49"/>
                <w:sz w:val="22"/>
              </w:rPr>
              <w:t>Chú thích</w:t>
            </w:r>
          </w:p>
        </w:tc>
        <w:tc>
          <w:tcPr>
            <w:tcW w:type="dxa" w:w="2268"/>
            <w:shd w:fill="EBF3FB"/>
          </w:tcPr>
          <w:p>
            <w:pPr>
              <w:spacing w:before="60" w:after="60" w:line="264" w:lineRule="auto"/>
            </w:pPr>
            <w:r>
              <w:rPr>
                <w:rFonts w:ascii="Times New Roman" w:hAnsi="Times New Roman"/>
                <w:b/>
                <w:color w:val="182B49"/>
                <w:sz w:val="22"/>
              </w:rPr>
              <w:t>Cơ chế xử lý giá trị trả về</w:t>
            </w:r>
          </w:p>
        </w:tc>
        <w:tc>
          <w:tcPr>
            <w:tcW w:type="dxa" w:w="2268"/>
            <w:shd w:fill="EBF3FB"/>
          </w:tcPr>
          <w:p>
            <w:pPr>
              <w:spacing w:before="60" w:after="60" w:line="264" w:lineRule="auto"/>
            </w:pPr>
            <w:r>
              <w:rPr>
                <w:rFonts w:ascii="Times New Roman" w:hAnsi="Times New Roman"/>
                <w:b/>
                <w:color w:val="182B49"/>
                <w:sz w:val="22"/>
              </w:rPr>
              <w:t>Kết quả gửi về client</w:t>
            </w:r>
          </w:p>
        </w:tc>
        <w:tc>
          <w:tcPr>
            <w:tcW w:type="dxa" w:w="2268"/>
            <w:shd w:fill="EBF3FB"/>
          </w:tcPr>
          <w:p>
            <w:pPr>
              <w:spacing w:before="60" w:after="60" w:line="264" w:lineRule="auto"/>
            </w:pPr>
            <w:r>
              <w:rPr>
                <w:rFonts w:ascii="Times New Roman" w:hAnsi="Times New Roman"/>
                <w:b/>
                <w:color w:val="182B49"/>
                <w:sz w:val="22"/>
              </w:rPr>
              <w:t>Ví dụ trong hệ thống</w:t>
            </w:r>
          </w:p>
        </w:tc>
      </w:tr>
      <w:tr>
        <w:tc>
          <w:tcPr>
            <w:tcW w:type="dxa" w:w="2268"/>
            <w:shd w:fill="FFFFFF"/>
          </w:tcPr>
          <w:p>
            <w:pPr>
              <w:spacing w:before="60" w:after="60" w:line="264" w:lineRule="auto"/>
            </w:pPr>
            <w:r>
              <w:rPr>
                <w:rFonts w:ascii="Consolas" w:hAnsi="Consolas"/>
                <w:color w:val="C7254E"/>
                <w:sz w:val="18"/>
              </w:rPr>
              <w:t>@Controller</w:t>
            </w:r>
          </w:p>
        </w:tc>
        <w:tc>
          <w:tcPr>
            <w:tcW w:type="dxa" w:w="2268"/>
            <w:shd w:fill="FFFFFF"/>
          </w:tcPr>
          <w:p>
            <w:pPr>
              <w:spacing w:before="60" w:after="60" w:line="264" w:lineRule="auto"/>
            </w:pPr>
            <w:r>
              <w:rPr>
                <w:rFonts w:ascii="Times New Roman" w:hAnsi="Times New Roman"/>
                <w:sz w:val="21"/>
              </w:rPr>
              <w:t xml:space="preserve">Chuỗi trả về được hiểu là </w:t>
            </w:r>
            <w:r>
              <w:rPr>
                <w:rFonts w:ascii="Times New Roman" w:hAnsi="Times New Roman"/>
                <w:b/>
                <w:sz w:val="21"/>
              </w:rPr>
              <w:t>tên khung nhìn</w:t>
            </w:r>
            <w:r>
              <w:rPr>
                <w:rFonts w:ascii="Times New Roman" w:hAnsi="Times New Roman"/>
                <w:sz w:val="21"/>
              </w:rPr>
              <w:t xml:space="preserve">, được </w:t>
            </w:r>
            <w:r>
              <w:rPr>
                <w:rFonts w:ascii="Consolas" w:hAnsi="Consolas"/>
                <w:color w:val="C7254E"/>
                <w:sz w:val="18"/>
              </w:rPr>
              <w:t>ViewResolver</w:t>
            </w:r>
            <w:r>
              <w:rPr>
                <w:rFonts w:ascii="Times New Roman" w:hAnsi="Times New Roman"/>
                <w:sz w:val="21"/>
              </w:rPr>
              <w:t xml:space="preserve"> phân giải thành tệp Thymeleaf; dữ liệu truyền qua </w:t>
            </w:r>
            <w:r>
              <w:rPr>
                <w:rFonts w:ascii="Consolas" w:hAnsi="Consolas"/>
                <w:color w:val="C7254E"/>
                <w:sz w:val="18"/>
              </w:rPr>
              <w:t>Model</w:t>
            </w:r>
          </w:p>
        </w:tc>
        <w:tc>
          <w:tcPr>
            <w:tcW w:type="dxa" w:w="2268"/>
            <w:shd w:fill="FFFFFF"/>
          </w:tcPr>
          <w:p>
            <w:pPr>
              <w:spacing w:before="60" w:after="60" w:line="264" w:lineRule="auto"/>
            </w:pPr>
            <w:r>
              <w:rPr>
                <w:rFonts w:ascii="Times New Roman" w:hAnsi="Times New Roman"/>
                <w:sz w:val="21"/>
              </w:rPr>
              <w:t>Tài liệu HTML hoàn chỉnh</w:t>
            </w:r>
          </w:p>
        </w:tc>
        <w:tc>
          <w:tcPr>
            <w:tcW w:type="dxa" w:w="2268"/>
            <w:shd w:fill="FFFFFF"/>
          </w:tcPr>
          <w:p>
            <w:pPr>
              <w:spacing w:before="60" w:after="60" w:line="264" w:lineRule="auto"/>
            </w:pPr>
            <w:r>
              <w:rPr>
                <w:rFonts w:ascii="Consolas" w:hAnsi="Consolas"/>
                <w:color w:val="C7254E"/>
                <w:sz w:val="18"/>
              </w:rPr>
              <w:t>ProductViewController.show()</w:t>
            </w:r>
            <w:r>
              <w:rPr>
                <w:rFonts w:ascii="Times New Roman" w:hAnsi="Times New Roman"/>
                <w:sz w:val="21"/>
              </w:rPr>
              <w:t xml:space="preserve"> trả </w:t>
            </w:r>
            <w:r>
              <w:rPr>
                <w:rFonts w:ascii="Consolas" w:hAnsi="Consolas"/>
                <w:color w:val="C7254E"/>
                <w:sz w:val="18"/>
              </w:rPr>
              <w:t>"products/show"</w:t>
            </w:r>
          </w:p>
        </w:tc>
      </w:tr>
      <w:tr>
        <w:tc>
          <w:tcPr>
            <w:tcW w:type="dxa" w:w="2268"/>
            <w:shd w:fill="F7FAFD"/>
          </w:tcPr>
          <w:p>
            <w:pPr>
              <w:spacing w:before="60" w:after="60" w:line="264" w:lineRule="auto"/>
            </w:pPr>
            <w:r>
              <w:rPr>
                <w:rFonts w:ascii="Consolas" w:hAnsi="Consolas"/>
                <w:color w:val="C7254E"/>
                <w:sz w:val="18"/>
              </w:rPr>
              <w:t>@RestController</w:t>
            </w:r>
          </w:p>
        </w:tc>
        <w:tc>
          <w:tcPr>
            <w:tcW w:type="dxa" w:w="2268"/>
            <w:shd w:fill="F7FAFD"/>
          </w:tcPr>
          <w:p>
            <w:pPr>
              <w:spacing w:before="60" w:after="60" w:line="264" w:lineRule="auto"/>
            </w:pPr>
            <w:r>
              <w:rPr>
                <w:rFonts w:ascii="Times New Roman" w:hAnsi="Times New Roman"/>
                <w:sz w:val="21"/>
              </w:rPr>
              <w:t xml:space="preserve">Tương đương </w:t>
            </w:r>
            <w:r>
              <w:rPr>
                <w:rFonts w:ascii="Consolas" w:hAnsi="Consolas"/>
                <w:color w:val="C7254E"/>
                <w:sz w:val="18"/>
              </w:rPr>
              <w:t>@Controller</w:t>
            </w:r>
            <w:r>
              <w:rPr>
                <w:rFonts w:ascii="Times New Roman" w:hAnsi="Times New Roman"/>
                <w:sz w:val="21"/>
              </w:rPr>
              <w:t xml:space="preserve"> kết hợp </w:t>
            </w:r>
            <w:r>
              <w:rPr>
                <w:rFonts w:ascii="Consolas" w:hAnsi="Consolas"/>
                <w:color w:val="C7254E"/>
                <w:sz w:val="18"/>
              </w:rPr>
              <w:t>@ResponseBody</w:t>
            </w:r>
            <w:r>
              <w:rPr>
                <w:rFonts w:ascii="Times New Roman" w:hAnsi="Times New Roman"/>
                <w:sz w:val="21"/>
              </w:rPr>
              <w:t xml:space="preserve">; đối tượng trả về được </w:t>
            </w:r>
            <w:r>
              <w:rPr>
                <w:rFonts w:ascii="Consolas" w:hAnsi="Consolas"/>
                <w:color w:val="C7254E"/>
                <w:sz w:val="18"/>
              </w:rPr>
              <w:t>HttpMessageConverter</w:t>
            </w:r>
            <w:r>
              <w:rPr>
                <w:rFonts w:ascii="Times New Roman" w:hAnsi="Times New Roman"/>
                <w:sz w:val="21"/>
              </w:rPr>
              <w:t xml:space="preserve"> (Jackson) tuần tự hóa</w:t>
            </w:r>
          </w:p>
        </w:tc>
        <w:tc>
          <w:tcPr>
            <w:tcW w:type="dxa" w:w="2268"/>
            <w:shd w:fill="F7FAFD"/>
          </w:tcPr>
          <w:p>
            <w:pPr>
              <w:spacing w:before="60" w:after="60" w:line="264" w:lineRule="auto"/>
            </w:pPr>
            <w:r>
              <w:rPr>
                <w:rFonts w:ascii="Times New Roman" w:hAnsi="Times New Roman"/>
                <w:sz w:val="21"/>
              </w:rPr>
              <w:t>Tài liệu JSON</w:t>
            </w:r>
          </w:p>
        </w:tc>
        <w:tc>
          <w:tcPr>
            <w:tcW w:type="dxa" w:w="2268"/>
            <w:shd w:fill="F7FAFD"/>
          </w:tcPr>
          <w:p>
            <w:pPr>
              <w:spacing w:before="60" w:after="60" w:line="264" w:lineRule="auto"/>
            </w:pPr>
            <w:r>
              <w:rPr>
                <w:rFonts w:ascii="Consolas" w:hAnsi="Consolas"/>
                <w:color w:val="C7254E"/>
                <w:sz w:val="18"/>
              </w:rPr>
              <w:t>CartApiController.addToCart()</w:t>
            </w:r>
            <w:r>
              <w:rPr>
                <w:rFonts w:ascii="Times New Roman" w:hAnsi="Times New Roman"/>
                <w:sz w:val="21"/>
              </w:rPr>
              <w:t xml:space="preserve"> trả </w:t>
            </w:r>
            <w:r>
              <w:rPr>
                <w:rFonts w:ascii="Consolas" w:hAnsi="Consolas"/>
                <w:color w:val="C7254E"/>
                <w:sz w:val="18"/>
              </w:rPr>
              <w:t>ResponseEntity&lt;CartApiResponse&gt;</w:t>
            </w:r>
          </w:p>
        </w:tc>
      </w:tr>
    </w:tbl>
    <w:p>
      <w:pPr>
        <w:spacing w:before="0" w:after="120"/>
      </w:pPr>
    </w:p>
    <w:p>
      <w:pPr>
        <w:spacing w:before="40" w:after="100" w:line="300" w:lineRule="auto"/>
        <w:jc w:val="left"/>
      </w:pPr>
      <w:r>
        <w:rPr>
          <w:rFonts w:ascii="Times New Roman" w:hAnsi="Times New Roman"/>
          <w:sz w:val="26"/>
        </w:rPr>
        <w:t xml:space="preserve">Sự phân tách hai loại bộ điều khiển này chính là hiện thực kỹ thuật của ranh giới kiến trúc đã nêu ở mục 1.2: gói </w:t>
      </w:r>
      <w:r>
        <w:rPr>
          <w:rFonts w:ascii="Consolas" w:hAnsi="Consolas"/>
          <w:color w:val="C7254E"/>
          <w:sz w:val="23"/>
        </w:rPr>
        <w:t>controller.api</w:t>
      </w:r>
      <w:r>
        <w:rPr>
          <w:rFonts w:ascii="Times New Roman" w:hAnsi="Times New Roman"/>
          <w:sz w:val="26"/>
        </w:rPr>
        <w:t xml:space="preserve"> là </w:t>
      </w:r>
      <w:r>
        <w:rPr>
          <w:rFonts w:ascii="Times New Roman" w:hAnsi="Times New Roman"/>
          <w:b/>
          <w:sz w:val="26"/>
        </w:rPr>
        <w:t>nhà cung cấp dịch vụ</w:t>
      </w:r>
      <w:r>
        <w:rPr>
          <w:rFonts w:ascii="Times New Roman" w:hAnsi="Times New Roman"/>
          <w:sz w:val="26"/>
        </w:rPr>
        <w:t xml:space="preserve">, gói </w:t>
      </w:r>
      <w:r>
        <w:rPr>
          <w:rFonts w:ascii="Consolas" w:hAnsi="Consolas"/>
          <w:color w:val="C7254E"/>
          <w:sz w:val="23"/>
        </w:rPr>
        <w:t>controller.view</w:t>
      </w:r>
      <w:r>
        <w:rPr>
          <w:rFonts w:ascii="Times New Roman" w:hAnsi="Times New Roman"/>
          <w:sz w:val="26"/>
        </w:rPr>
        <w:t xml:space="preserve"> là </w:t>
      </w:r>
      <w:r>
        <w:rPr>
          <w:rFonts w:ascii="Times New Roman" w:hAnsi="Times New Roman"/>
          <w:b/>
          <w:sz w:val="26"/>
        </w:rPr>
        <w:t>bên tiêu thụ dịch vụ ở phía máy chủ</w:t>
      </w:r>
      <w:r>
        <w:rPr>
          <w:rFonts w:ascii="Times New Roman" w:hAnsi="Times New Roman"/>
          <w:sz w:val="26"/>
        </w:rPr>
        <w:t>.</w:t>
      </w:r>
    </w:p>
    <w:p>
      <w:pPr>
        <w:spacing w:before="160" w:after="80" w:line="276" w:lineRule="auto"/>
        <w:jc w:val="left"/>
      </w:pPr>
      <w:r>
        <w:rPr>
          <w:rFonts w:ascii="Times New Roman" w:hAnsi="Times New Roman"/>
          <w:b/>
          <w:color w:val="182B49"/>
          <w:sz w:val="26"/>
        </w:rPr>
        <w:t>1.3.2. Spring Data JPA và ORM Hibernate 6</w:t>
      </w:r>
    </w:p>
    <w:p>
      <w:pPr>
        <w:spacing w:before="120" w:after="60" w:line="276" w:lineRule="auto"/>
        <w:jc w:val="left"/>
      </w:pPr>
      <w:r>
        <w:rPr>
          <w:rFonts w:ascii="Times New Roman" w:hAnsi="Times New Roman"/>
          <w:i/>
          <w:color w:val="182B49"/>
          <w:sz w:val="26"/>
        </w:rPr>
        <w:t>a) Vấn đề trở kháng đối tượng – quan hệ</w:t>
      </w:r>
    </w:p>
    <w:p>
      <w:pPr>
        <w:spacing w:before="40" w:after="100" w:line="300" w:lineRule="auto"/>
        <w:jc w:val="left"/>
      </w:pPr>
      <w:r>
        <w:rPr>
          <w:rFonts w:ascii="Times New Roman" w:hAnsi="Times New Roman"/>
          <w:sz w:val="26"/>
        </w:rPr>
        <w:t xml:space="preserve">Mô hình đối tượng (kế thừa, đa hình, tham chiếu, đồ thị đối tượng) và mô hình quan hệ (bảng, hàng, cột, khóa ngoại, phép nối) có bản chất khác nhau. Sự khác biệt này được gọi là </w:t>
      </w:r>
      <w:r>
        <w:rPr>
          <w:rFonts w:ascii="Times New Roman" w:hAnsi="Times New Roman"/>
          <w:b/>
          <w:sz w:val="26"/>
        </w:rPr>
        <w:t>trở kháng đối tượng – quan hệ</w:t>
      </w:r>
      <w:r>
        <w:rPr>
          <w:rFonts w:ascii="Times New Roman" w:hAnsi="Times New Roman"/>
          <w:sz w:val="26"/>
        </w:rPr>
        <w:t xml:space="preserve"> (object–relational impedance mismatch). ORM là lớp phần mềm trung gian giải quyết sự khác biệt đó, cho phép lập trình viên làm việc với đồ thị đối tượng Java trong khi dữ liệu vẫn được lưu trữ ở dạng quan hệ.</w:t>
      </w:r>
    </w:p>
    <w:p>
      <w:pPr>
        <w:spacing w:before="120" w:after="60" w:line="276" w:lineRule="auto"/>
        <w:jc w:val="left"/>
      </w:pPr>
      <w:r>
        <w:rPr>
          <w:rFonts w:ascii="Times New Roman" w:hAnsi="Times New Roman"/>
          <w:i/>
          <w:color w:val="182B49"/>
          <w:sz w:val="26"/>
        </w:rPr>
        <w:t>b) Jakarta Persistence API và Hibernate 6</w:t>
      </w:r>
    </w:p>
    <w:p>
      <w:pPr>
        <w:spacing w:before="40" w:after="100" w:line="300" w:lineRule="auto"/>
        <w:jc w:val="left"/>
      </w:pPr>
      <w:r>
        <w:rPr>
          <w:rFonts w:ascii="Times New Roman" w:hAnsi="Times New Roman"/>
          <w:b/>
          <w:sz w:val="26"/>
        </w:rPr>
        <w:t>JPA</w:t>
      </w:r>
      <w:r>
        <w:rPr>
          <w:rFonts w:ascii="Times New Roman" w:hAnsi="Times New Roman"/>
          <w:sz w:val="26"/>
        </w:rPr>
        <w:t xml:space="preserve"> là đặc tả chuẩn; </w:t>
      </w:r>
      <w:r>
        <w:rPr>
          <w:rFonts w:ascii="Times New Roman" w:hAnsi="Times New Roman"/>
          <w:b/>
          <w:sz w:val="26"/>
        </w:rPr>
        <w:t>Hibernate</w:t>
      </w:r>
      <w:r>
        <w:rPr>
          <w:rFonts w:ascii="Times New Roman" w:hAnsi="Times New Roman"/>
          <w:sz w:val="26"/>
        </w:rPr>
        <w:t xml:space="preserve"> là hiện thực phổ biến nhất của đặc tả này và là hiện thực mặc định trong Spring Boot. Điểm đáng lưu ý là Spring Boot 3.x đã chuyển từ không gian tên </w:t>
      </w:r>
      <w:r>
        <w:rPr>
          <w:rFonts w:ascii="Consolas" w:hAnsi="Consolas"/>
          <w:color w:val="C7254E"/>
          <w:sz w:val="23"/>
        </w:rPr>
        <w:t>javax.persistence</w:t>
      </w:r>
      <w:r>
        <w:rPr>
          <w:rFonts w:ascii="Times New Roman" w:hAnsi="Times New Roman"/>
          <w:sz w:val="26"/>
        </w:rPr>
        <w:t xml:space="preserve"> sang </w:t>
      </w:r>
      <w:r>
        <w:rPr>
          <w:rFonts w:ascii="Consolas" w:hAnsi="Consolas"/>
          <w:color w:val="C7254E"/>
          <w:sz w:val="23"/>
        </w:rPr>
        <w:t>jakarta.persistence</w:t>
      </w:r>
      <w:r>
        <w:rPr>
          <w:rFonts w:ascii="Times New Roman" w:hAnsi="Times New Roman"/>
          <w:sz w:val="26"/>
        </w:rPr>
        <w:t xml:space="preserve"> — toàn bộ entity trong dự án sử dụng </w:t>
      </w:r>
      <w:r>
        <w:rPr>
          <w:rFonts w:ascii="Consolas" w:hAnsi="Consolas"/>
          <w:color w:val="C7254E"/>
          <w:sz w:val="23"/>
        </w:rPr>
        <w:t>import jakarta.persistence.*</w:t>
      </w:r>
      <w:r>
        <w:rPr>
          <w:rFonts w:ascii="Times New Roman" w:hAnsi="Times New Roman"/>
          <w:sz w:val="26"/>
        </w:rPr>
        <w:t>.</w:t>
      </w:r>
    </w:p>
    <w:p>
      <w:pPr>
        <w:spacing w:before="40" w:after="100" w:line="300" w:lineRule="auto"/>
        <w:jc w:val="left"/>
      </w:pPr>
      <w:r>
        <w:rPr>
          <w:rFonts w:ascii="Times New Roman" w:hAnsi="Times New Roman"/>
          <w:sz w:val="26"/>
        </w:rPr>
        <w:t xml:space="preserve">Cơ chế ánh xạ được minh họa qua entity </w:t>
      </w:r>
      <w:r>
        <w:rPr>
          <w:rFonts w:ascii="Consolas" w:hAnsi="Consolas"/>
          <w:color w:val="C7254E"/>
          <w:sz w:val="23"/>
        </w:rPr>
        <w:t>Product</w:t>
      </w:r>
      <w:r>
        <w:rPr>
          <w:rFonts w:ascii="Times New Roman" w:hAnsi="Times New Roman"/>
          <w:sz w:val="26"/>
        </w:rPr>
        <w:t>:</w:t>
      </w:r>
    </w:p>
    <w:tbl>
      <w:tblPr>
        <w:tblW w:type="auto" w:w="0"/>
        <w:jc w:val="center"/>
        <w:tblLayout w:type="fixed"/>
        <w:tblLook w:firstColumn="1" w:firstRow="1" w:lastColumn="0" w:lastRow="0" w:noHBand="0" w:noVBand="1" w:val="04A0"/>
      </w:tblPr>
      <w:tblGrid>
        <w:gridCol w:w="9072"/>
      </w:tblGrid>
      <w:tr>
        <w:tc>
          <w:tcPr>
            <w:tcW w:type="dxa" w:w="9072"/>
            <w:shd w:fill="F8F9FA"/>
          </w:tcPr>
          <w:p>
            <w:pPr>
              <w:spacing w:before="80" w:after="80" w:line="252" w:lineRule="auto"/>
            </w:pPr>
            <w:r>
              <w:rPr>
                <w:rFonts w:ascii="Consolas" w:hAnsi="Consolas"/>
                <w:color w:val="282C34"/>
                <w:sz w:val="19"/>
              </w:rPr>
              <w:t>@Entity</w:t>
              <w:br/>
              <w:t>@Table(name = "products")</w:t>
              <w:br/>
              <w:t>@Getter @Setter @NoArgsConstructor @AllArgsConstructor @Builder</w:t>
              <w:br/>
              <w:t>public class Product {</w:t>
              <w:br/>
              <w:t xml:space="preserve">    @Id</w:t>
              <w:br/>
              <w:t xml:space="preserve">    @GeneratedValue(strategy = GenerationType.IDENTITY)</w:t>
              <w:br/>
              <w:t xml:space="preserve">    private Long id;</w:t>
              <w:br/>
              <w:br/>
              <w:t xml:space="preserve">    @ManyToOne(fetch = FetchType.LAZY)</w:t>
              <w:br/>
              <w:t xml:space="preserve">    @JoinColumn(name = "category_id")</w:t>
              <w:br/>
              <w:t xml:space="preserve">    private Category category;</w:t>
              <w:br/>
              <w:br/>
              <w:t xml:space="preserve">    @ManyToOne(fetch = FetchType.LAZY)</w:t>
              <w:br/>
              <w:t xml:space="preserve">    @JoinColumn(name = "brand_id")</w:t>
              <w:br/>
              <w:t xml:space="preserve">    private Brand brand;</w:t>
              <w:br/>
              <w:br/>
              <w:t xml:space="preserve">    @Column(precision = 15, scale = 2)</w:t>
              <w:br/>
              <w:t xml:space="preserve">    private BigDecimal price;</w:t>
              <w:br/>
              <w:t xml:space="preserve">    // ...</w:t>
              <w:br/>
              <w:t>}</w:t>
            </w:r>
          </w:p>
        </w:tc>
      </w:tr>
    </w:tbl>
    <w:p>
      <w:pPr>
        <w:spacing w:before="0" w:after="80"/>
      </w:pPr>
    </w:p>
    <w:p>
      <w:pPr>
        <w:spacing w:before="40" w:after="100" w:line="300" w:lineRule="auto"/>
        <w:jc w:val="left"/>
      </w:pPr>
      <w:r>
        <w:rPr>
          <w:rFonts w:ascii="Times New Roman" w:hAnsi="Times New Roman"/>
          <w:sz w:val="26"/>
        </w:rPr>
        <w:t>Ba quyết định thiết kế quan trọng cần phân tích:</w:t>
      </w:r>
    </w:p>
    <w:p>
      <w:pPr>
        <w:spacing w:before="20" w:after="60" w:line="288" w:lineRule="auto"/>
        <w:ind w:left="360"/>
        <w:jc w:val="left"/>
      </w:pPr>
      <w:r>
        <w:rPr>
          <w:rFonts w:ascii="Times New Roman" w:hAnsi="Times New Roman"/>
          <w:b/>
          <w:sz w:val="26"/>
        </w:rPr>
        <w:t xml:space="preserve">1. </w:t>
      </w:r>
      <w:r>
        <w:rPr>
          <w:rFonts w:ascii="Times New Roman" w:hAnsi="Times New Roman"/>
          <w:b/>
          <w:sz w:val="26"/>
        </w:rPr>
        <w:t>`GenerationType.IDENTITY`</w:t>
      </w:r>
      <w:r>
        <w:rPr>
          <w:rFonts w:ascii="Times New Roman" w:hAnsi="Times New Roman"/>
          <w:sz w:val="26"/>
        </w:rPr>
        <w:t xml:space="preserve"> ủy thác việc sinh khóa chính cho cột </w:t>
      </w:r>
      <w:r>
        <w:rPr>
          <w:rFonts w:ascii="Consolas" w:hAnsi="Consolas"/>
          <w:color w:val="C7254E"/>
          <w:sz w:val="23"/>
        </w:rPr>
        <w:t>AUTO_INCREMENT</w:t>
      </w:r>
      <w:r>
        <w:rPr>
          <w:rFonts w:ascii="Times New Roman" w:hAnsi="Times New Roman"/>
          <w:sz w:val="26"/>
        </w:rPr>
        <w:t xml:space="preserve"> của MySQL, phù hợp với lược đồ cơ sở dữ liệu có sẵn.</w:t>
      </w:r>
    </w:p>
    <w:p>
      <w:pPr>
        <w:spacing w:before="20" w:after="60" w:line="288" w:lineRule="auto"/>
        <w:ind w:left="360"/>
        <w:jc w:val="left"/>
      </w:pPr>
      <w:r>
        <w:rPr>
          <w:rFonts w:ascii="Times New Roman" w:hAnsi="Times New Roman"/>
          <w:b/>
          <w:sz w:val="26"/>
        </w:rPr>
        <w:t xml:space="preserve">2. </w:t>
      </w:r>
      <w:r>
        <w:rPr>
          <w:rFonts w:ascii="Times New Roman" w:hAnsi="Times New Roman"/>
          <w:b/>
          <w:sz w:val="26"/>
        </w:rPr>
        <w:t>`FetchType.LAZY` cho mọi quan hệ `@ManyToOne`.</w:t>
      </w:r>
      <w:r>
        <w:rPr>
          <w:rFonts w:ascii="Times New Roman" w:hAnsi="Times New Roman"/>
          <w:sz w:val="26"/>
        </w:rPr>
        <w:t xml:space="preserve"> Mặc định của JPA cho </w:t>
      </w:r>
      <w:r>
        <w:rPr>
          <w:rFonts w:ascii="Consolas" w:hAnsi="Consolas"/>
          <w:color w:val="C7254E"/>
          <w:sz w:val="23"/>
        </w:rPr>
        <w:t>@ManyToOne</w:t>
      </w:r>
      <w:r>
        <w:rPr>
          <w:rFonts w:ascii="Times New Roman" w:hAnsi="Times New Roman"/>
          <w:sz w:val="26"/>
        </w:rPr>
        <w:t xml:space="preserve"> là </w:t>
      </w:r>
      <w:r>
        <w:rPr>
          <w:rFonts w:ascii="Consolas" w:hAnsi="Consolas"/>
          <w:color w:val="C7254E"/>
          <w:sz w:val="23"/>
        </w:rPr>
        <w:t>EAGER</w:t>
      </w:r>
      <w:r>
        <w:rPr>
          <w:rFonts w:ascii="Times New Roman" w:hAnsi="Times New Roman"/>
          <w:sz w:val="26"/>
        </w:rPr>
        <w:t xml:space="preserve">, nghĩa là mỗi lần tải một </w:t>
      </w:r>
      <w:r>
        <w:rPr>
          <w:rFonts w:ascii="Consolas" w:hAnsi="Consolas"/>
          <w:color w:val="C7254E"/>
          <w:sz w:val="23"/>
        </w:rPr>
        <w:t>Product</w:t>
      </w:r>
      <w:r>
        <w:rPr>
          <w:rFonts w:ascii="Times New Roman" w:hAnsi="Times New Roman"/>
          <w:sz w:val="26"/>
        </w:rPr>
        <w:t xml:space="preserve">, Hibernate sẽ tự động nối bảng để tải luôn </w:t>
      </w:r>
      <w:r>
        <w:rPr>
          <w:rFonts w:ascii="Consolas" w:hAnsi="Consolas"/>
          <w:color w:val="C7254E"/>
          <w:sz w:val="23"/>
        </w:rPr>
        <w:t>Category</w:t>
      </w:r>
      <w:r>
        <w:rPr>
          <w:rFonts w:ascii="Times New Roman" w:hAnsi="Times New Roman"/>
          <w:sz w:val="26"/>
        </w:rPr>
        <w:t xml:space="preserve"> và </w:t>
      </w:r>
      <w:r>
        <w:rPr>
          <w:rFonts w:ascii="Consolas" w:hAnsi="Consolas"/>
          <w:color w:val="C7254E"/>
          <w:sz w:val="23"/>
        </w:rPr>
        <w:t>Brand</w:t>
      </w:r>
      <w:r>
        <w:rPr>
          <w:rFonts w:ascii="Times New Roman" w:hAnsi="Times New Roman"/>
          <w:sz w:val="26"/>
        </w:rPr>
        <w:t xml:space="preserve"> — gây lãng phí khi chỉ cần thông tin sản phẩm. Hệ thống ghi đè thành </w:t>
      </w:r>
      <w:r>
        <w:rPr>
          <w:rFonts w:ascii="Consolas" w:hAnsi="Consolas"/>
          <w:color w:val="C7254E"/>
          <w:sz w:val="23"/>
        </w:rPr>
        <w:t>LAZY</w:t>
      </w:r>
      <w:r>
        <w:rPr>
          <w:rFonts w:ascii="Times New Roman" w:hAnsi="Times New Roman"/>
          <w:sz w:val="26"/>
        </w:rPr>
        <w:t xml:space="preserve"> để kiểm soát chủ động thời điểm tải dữ liệu liên kết.</w:t>
      </w:r>
    </w:p>
    <w:p>
      <w:pPr>
        <w:spacing w:before="20" w:after="60" w:line="288" w:lineRule="auto"/>
        <w:ind w:left="360"/>
        <w:jc w:val="left"/>
      </w:pPr>
      <w:r>
        <w:rPr>
          <w:rFonts w:ascii="Times New Roman" w:hAnsi="Times New Roman"/>
          <w:b/>
          <w:sz w:val="26"/>
        </w:rPr>
        <w:t xml:space="preserve">3. </w:t>
      </w:r>
      <w:r>
        <w:rPr>
          <w:rFonts w:ascii="Times New Roman" w:hAnsi="Times New Roman"/>
          <w:b/>
          <w:sz w:val="26"/>
        </w:rPr>
        <w:t>`BigDecimal` cho mọi trường tiền tệ</w:t>
      </w:r>
      <w:r>
        <w:rPr>
          <w:rFonts w:ascii="Times New Roman" w:hAnsi="Times New Roman"/>
          <w:sz w:val="26"/>
        </w:rPr>
        <w:t xml:space="preserve">, ánh xạ sang </w:t>
      </w:r>
      <w:r>
        <w:rPr>
          <w:rFonts w:ascii="Consolas" w:hAnsi="Consolas"/>
          <w:color w:val="C7254E"/>
          <w:sz w:val="23"/>
        </w:rPr>
        <w:t>DECIMAL(15,2)</w:t>
      </w:r>
      <w:r>
        <w:rPr>
          <w:rFonts w:ascii="Times New Roman" w:hAnsi="Times New Roman"/>
          <w:sz w:val="26"/>
        </w:rPr>
        <w:t xml:space="preserve">. Đây là yêu cầu bắt buộc về tính đúng đắn tài chính: kiểu </w:t>
      </w:r>
      <w:r>
        <w:rPr>
          <w:rFonts w:ascii="Consolas" w:hAnsi="Consolas"/>
          <w:color w:val="C7254E"/>
          <w:sz w:val="23"/>
        </w:rPr>
        <w:t>double</w:t>
      </w:r>
      <w:r>
        <w:rPr>
          <w:rFonts w:ascii="Times New Roman" w:hAnsi="Times New Roman"/>
          <w:sz w:val="26"/>
        </w:rPr>
        <w:t>/</w:t>
      </w:r>
      <w:r>
        <w:rPr>
          <w:rFonts w:ascii="Consolas" w:hAnsi="Consolas"/>
          <w:color w:val="C7254E"/>
          <w:sz w:val="23"/>
        </w:rPr>
        <w:t>float</w:t>
      </w:r>
      <w:r>
        <w:rPr>
          <w:rFonts w:ascii="Times New Roman" w:hAnsi="Times New Roman"/>
          <w:sz w:val="26"/>
        </w:rPr>
        <w:t xml:space="preserve"> biểu diễn số theo chuẩn IEEE 754 nhị phân, không biểu diễn chính xác được các phân số thập phân, dẫn tới sai số tích lũy khi cộng dồn nhiều mục hàng có giá trị lớn.</w:t>
      </w:r>
    </w:p>
    <w:p>
      <w:pPr>
        <w:spacing w:before="40" w:after="100" w:line="300" w:lineRule="auto"/>
        <w:jc w:val="left"/>
      </w:pPr>
      <w:r>
        <w:rPr>
          <w:rFonts w:ascii="Times New Roman" w:hAnsi="Times New Roman"/>
          <w:sz w:val="26"/>
        </w:rPr>
        <w:t xml:space="preserve">Ngoài ra, hệ thống còn sử dụng </w:t>
      </w:r>
      <w:r>
        <w:rPr>
          <w:rFonts w:ascii="Times New Roman" w:hAnsi="Times New Roman"/>
          <w:b/>
          <w:sz w:val="26"/>
        </w:rPr>
        <w:t>bộ chuyển đổi thuộc tính tùy biến</w:t>
      </w:r>
      <w:r>
        <w:rPr>
          <w:rFonts w:ascii="Times New Roman" w:hAnsi="Times New Roman"/>
          <w:sz w:val="26"/>
        </w:rPr>
        <w:t xml:space="preserve"> (</w:t>
      </w:r>
      <w:r>
        <w:rPr>
          <w:rFonts w:ascii="Consolas" w:hAnsi="Consolas"/>
          <w:color w:val="C7254E"/>
          <w:sz w:val="23"/>
        </w:rPr>
        <w:t>AttributeConverter</w:t>
      </w:r>
      <w:r>
        <w:rPr>
          <w:rFonts w:ascii="Times New Roman" w:hAnsi="Times New Roman"/>
          <w:sz w:val="26"/>
        </w:rPr>
        <w:t xml:space="preserve">) cho enum </w:t>
      </w:r>
      <w:r>
        <w:rPr>
          <w:rFonts w:ascii="Consolas" w:hAnsi="Consolas"/>
          <w:color w:val="C7254E"/>
          <w:sz w:val="23"/>
        </w:rPr>
        <w:t>WarehouseLogType</w:t>
      </w:r>
      <w:r>
        <w:rPr>
          <w:rFonts w:ascii="Times New Roman" w:hAnsi="Times New Roman"/>
          <w:sz w:val="26"/>
        </w:rPr>
        <w:t xml:space="preserve">: giá trị enum trong Java là </w:t>
      </w:r>
      <w:r>
        <w:rPr>
          <w:rFonts w:ascii="Consolas" w:hAnsi="Consolas"/>
          <w:color w:val="C7254E"/>
          <w:sz w:val="23"/>
        </w:rPr>
        <w:t>IMPORT</w:t>
      </w:r>
      <w:r>
        <w:rPr>
          <w:rFonts w:ascii="Times New Roman" w:hAnsi="Times New Roman"/>
          <w:sz w:val="26"/>
        </w:rPr>
        <w:t>/</w:t>
      </w:r>
      <w:r>
        <w:rPr>
          <w:rFonts w:ascii="Consolas" w:hAnsi="Consolas"/>
          <w:color w:val="C7254E"/>
          <w:sz w:val="23"/>
        </w:rPr>
        <w:t>EXPORT</w:t>
      </w:r>
      <w:r>
        <w:rPr>
          <w:rFonts w:ascii="Times New Roman" w:hAnsi="Times New Roman"/>
          <w:sz w:val="26"/>
        </w:rPr>
        <w:t xml:space="preserve"> viết hoa theo quy ước Java, trong khi cột </w:t>
      </w:r>
      <w:r>
        <w:rPr>
          <w:rFonts w:ascii="Consolas" w:hAnsi="Consolas"/>
          <w:color w:val="C7254E"/>
          <w:sz w:val="23"/>
        </w:rPr>
        <w:t>type</w:t>
      </w:r>
      <w:r>
        <w:rPr>
          <w:rFonts w:ascii="Times New Roman" w:hAnsi="Times New Roman"/>
          <w:sz w:val="26"/>
        </w:rPr>
        <w:t xml:space="preserve"> của bảng </w:t>
      </w:r>
      <w:r>
        <w:rPr>
          <w:rFonts w:ascii="Consolas" w:hAnsi="Consolas"/>
          <w:color w:val="C7254E"/>
          <w:sz w:val="23"/>
        </w:rPr>
        <w:t>warehouse_logs</w:t>
      </w:r>
      <w:r>
        <w:rPr>
          <w:rFonts w:ascii="Times New Roman" w:hAnsi="Times New Roman"/>
          <w:sz w:val="26"/>
        </w:rPr>
        <w:t xml:space="preserve"> là </w:t>
      </w:r>
      <w:r>
        <w:rPr>
          <w:rFonts w:ascii="Consolas" w:hAnsi="Consolas"/>
          <w:color w:val="C7254E"/>
          <w:sz w:val="23"/>
        </w:rPr>
        <w:t>ENUM('import','export')</w:t>
      </w:r>
      <w:r>
        <w:rPr>
          <w:rFonts w:ascii="Times New Roman" w:hAnsi="Times New Roman"/>
          <w:sz w:val="26"/>
        </w:rPr>
        <w:t xml:space="preserve"> viết thường. Lớp lồng </w:t>
      </w:r>
      <w:r>
        <w:rPr>
          <w:rFonts w:ascii="Consolas" w:hAnsi="Consolas"/>
          <w:color w:val="C7254E"/>
          <w:sz w:val="23"/>
        </w:rPr>
        <w:t>WarehouseLogType.ConverterImpl</w:t>
      </w:r>
      <w:r>
        <w:rPr>
          <w:rFonts w:ascii="Times New Roman" w:hAnsi="Times New Roman"/>
          <w:sz w:val="26"/>
        </w:rPr>
        <w:t xml:space="preserve"> được chú thích </w:t>
      </w:r>
      <w:r>
        <w:rPr>
          <w:rFonts w:ascii="Consolas" w:hAnsi="Consolas"/>
          <w:color w:val="C7254E"/>
          <w:sz w:val="23"/>
        </w:rPr>
        <w:t>@Converter(autoApply = true)</w:t>
      </w:r>
      <w:r>
        <w:rPr>
          <w:rFonts w:ascii="Times New Roman" w:hAnsi="Times New Roman"/>
          <w:sz w:val="26"/>
        </w:rPr>
        <w:t xml:space="preserve"> thực hiện ánh xạ hai chiều tự động, cho phép giữ nguyên cả quy ước đặt tên Java lẫn lược đồ cơ sở dữ liệu kế thừa.</w:t>
      </w:r>
    </w:p>
    <w:p>
      <w:pPr>
        <w:spacing w:before="120" w:after="60" w:line="276" w:lineRule="auto"/>
        <w:jc w:val="left"/>
      </w:pPr>
      <w:r>
        <w:rPr>
          <w:rFonts w:ascii="Times New Roman" w:hAnsi="Times New Roman"/>
          <w:i/>
          <w:color w:val="182B49"/>
          <w:sz w:val="26"/>
        </w:rPr>
        <w:t>c) Spring Data JPA và bốn cơ chế sinh truy vấn</w:t>
      </w:r>
    </w:p>
    <w:p>
      <w:pPr>
        <w:spacing w:before="40" w:after="100" w:line="300" w:lineRule="auto"/>
        <w:jc w:val="left"/>
      </w:pPr>
      <w:r>
        <w:rPr>
          <w:rFonts w:ascii="Times New Roman" w:hAnsi="Times New Roman"/>
          <w:sz w:val="26"/>
        </w:rPr>
        <w:t xml:space="preserve">Spring Data JPA loại bỏ hoàn toàn mã lặp của tầng DAO. Lập trình viên chỉ khai báo interface kế thừa </w:t>
      </w:r>
      <w:r>
        <w:rPr>
          <w:rFonts w:ascii="Consolas" w:hAnsi="Consolas"/>
          <w:color w:val="C7254E"/>
          <w:sz w:val="23"/>
        </w:rPr>
        <w:t>JpaRepository&lt;T, ID&gt;</w:t>
      </w:r>
      <w:r>
        <w:rPr>
          <w:rFonts w:ascii="Times New Roman" w:hAnsi="Times New Roman"/>
          <w:sz w:val="26"/>
        </w:rPr>
        <w:t>; Spring sinh ra hiện thực tại thời điểm chạy. Hệ thống khai thác bốn cơ chế truy vấn khác nhau:</w:t>
      </w:r>
    </w:p>
    <w:p>
      <w:pPr>
        <w:spacing w:before="40" w:after="100" w:line="300" w:lineRule="auto"/>
        <w:jc w:val="left"/>
      </w:pPr>
      <w:r>
        <w:rPr>
          <w:rFonts w:ascii="Times New Roman" w:hAnsi="Times New Roman"/>
          <w:b/>
          <w:sz w:val="26"/>
        </w:rPr>
        <w:t>Cơ chế 1 – Truy vấn dẫn xuất từ tên phương thức (Derived Query).</w:t>
      </w:r>
      <w:r>
        <w:rPr>
          <w:rFonts w:ascii="Times New Roman" w:hAnsi="Times New Roman"/>
          <w:sz w:val="26"/>
        </w:rPr>
        <w:t xml:space="preserve"> Spring phân tích cú pháp tên phương thức thành truy vấn:</w:t>
      </w:r>
    </w:p>
    <w:tbl>
      <w:tblPr>
        <w:tblW w:type="auto" w:w="0"/>
        <w:jc w:val="center"/>
        <w:tblLayout w:type="fixed"/>
        <w:tblLook w:firstColumn="1" w:firstRow="1" w:lastColumn="0" w:lastRow="0" w:noHBand="0" w:noVBand="1" w:val="04A0"/>
      </w:tblPr>
      <w:tblGrid>
        <w:gridCol w:w="9072"/>
      </w:tblGrid>
      <w:tr>
        <w:tc>
          <w:tcPr>
            <w:tcW w:type="dxa" w:w="9072"/>
            <w:shd w:fill="F8F9FA"/>
          </w:tcPr>
          <w:p>
            <w:pPr>
              <w:spacing w:before="80" w:after="80" w:line="252" w:lineRule="auto"/>
            </w:pPr>
            <w:r>
              <w:rPr>
                <w:rFonts w:ascii="Consolas" w:hAnsi="Consolas"/>
                <w:color w:val="282C34"/>
                <w:sz w:val="19"/>
              </w:rPr>
              <w:t>Page&lt;Product&gt; findByCategoryIdAndIsActiveTrue(Long categoryId, Pageable pageable);</w:t>
              <w:br/>
              <w:t>List&lt;Product&gt; findTop12ByIsActiveTrueAndIsFeaturedTrueOrderByCreatedAtDesc();</w:t>
              <w:br/>
              <w:t>Optional&lt;Voucher&gt; findByCodeIgnoreCaseAndIsActiveTrue(String code);</w:t>
              <w:br/>
              <w:t>boolean existsByVoucherIdAndUserId(Long voucherId, Long userId);</w:t>
            </w:r>
          </w:p>
        </w:tc>
      </w:tr>
    </w:tbl>
    <w:p>
      <w:pPr>
        <w:spacing w:before="0" w:after="80"/>
      </w:pPr>
    </w:p>
    <w:p>
      <w:pPr>
        <w:spacing w:before="40" w:after="100" w:line="300" w:lineRule="auto"/>
        <w:jc w:val="left"/>
      </w:pPr>
      <w:r>
        <w:rPr>
          <w:rFonts w:ascii="Times New Roman" w:hAnsi="Times New Roman"/>
          <w:b/>
          <w:sz w:val="26"/>
        </w:rPr>
        <w:t>Cơ chế 2 – Truy vấn JPQL tường minh với `@Query`.</w:t>
      </w:r>
      <w:r>
        <w:rPr>
          <w:rFonts w:ascii="Times New Roman" w:hAnsi="Times New Roman"/>
          <w:sz w:val="26"/>
        </w:rPr>
        <w:t xml:space="preserve"> Dùng khi logic vượt quá khả năng biểu đạt của tên phương thức:</w:t>
      </w:r>
    </w:p>
    <w:tbl>
      <w:tblPr>
        <w:tblW w:type="auto" w:w="0"/>
        <w:jc w:val="center"/>
        <w:tblLayout w:type="fixed"/>
        <w:tblLook w:firstColumn="1" w:firstRow="1" w:lastColumn="0" w:lastRow="0" w:noHBand="0" w:noVBand="1" w:val="04A0"/>
      </w:tblPr>
      <w:tblGrid>
        <w:gridCol w:w="9072"/>
      </w:tblGrid>
      <w:tr>
        <w:tc>
          <w:tcPr>
            <w:tcW w:type="dxa" w:w="9072"/>
            <w:shd w:fill="F8F9FA"/>
          </w:tcPr>
          <w:p>
            <w:pPr>
              <w:spacing w:before="80" w:after="80" w:line="252" w:lineRule="auto"/>
            </w:pPr>
            <w:r>
              <w:rPr>
                <w:rFonts w:ascii="Consolas" w:hAnsi="Consolas"/>
                <w:color w:val="282C34"/>
                <w:sz w:val="19"/>
              </w:rPr>
              <w:t>@Query("SELECT COUNT(p) FROM Product p WHERE p.isActive = true AND p.quantity &lt;= 5")</w:t>
              <w:br/>
              <w:t>long countLowStockProducts();</w:t>
            </w:r>
          </w:p>
        </w:tc>
      </w:tr>
    </w:tbl>
    <w:p>
      <w:pPr>
        <w:spacing w:before="0" w:after="80"/>
      </w:pPr>
    </w:p>
    <w:p>
      <w:pPr>
        <w:spacing w:before="40" w:after="100" w:line="300" w:lineRule="auto"/>
        <w:jc w:val="left"/>
      </w:pPr>
      <w:r>
        <w:rPr>
          <w:rFonts w:ascii="Times New Roman" w:hAnsi="Times New Roman"/>
          <w:b/>
          <w:sz w:val="26"/>
        </w:rPr>
        <w:t>Cơ chế 3 – `@EntityGraph` để giải quyết bài toán N+1.</w:t>
      </w:r>
      <w:r>
        <w:rPr>
          <w:rFonts w:ascii="Times New Roman" w:hAnsi="Times New Roman"/>
          <w:sz w:val="26"/>
        </w:rPr>
        <w:t xml:space="preserve"> Đây là một trong những vấn đề hiệu năng nghiêm trọng nhất của ORM: khi tải một danh sách N sản phẩm rồi truy cập </w:t>
      </w:r>
      <w:r>
        <w:rPr>
          <w:rFonts w:ascii="Consolas" w:hAnsi="Consolas"/>
          <w:color w:val="C7254E"/>
          <w:sz w:val="23"/>
        </w:rPr>
        <w:t>product.getCategory().getName()</w:t>
      </w:r>
      <w:r>
        <w:rPr>
          <w:rFonts w:ascii="Times New Roman" w:hAnsi="Times New Roman"/>
          <w:sz w:val="26"/>
        </w:rPr>
        <w:t xml:space="preserve"> cho từng phần tử, Hibernate phát sinh thêm N truy vấn phụ. Hệ thống giải quyết bằng cách khai báo đồ thị thực thể cần tải cùng lúc:</w:t>
      </w:r>
    </w:p>
    <w:tbl>
      <w:tblPr>
        <w:tblW w:type="auto" w:w="0"/>
        <w:jc w:val="center"/>
        <w:tblLayout w:type="fixed"/>
        <w:tblLook w:firstColumn="1" w:firstRow="1" w:lastColumn="0" w:lastRow="0" w:noHBand="0" w:noVBand="1" w:val="04A0"/>
      </w:tblPr>
      <w:tblGrid>
        <w:gridCol w:w="9072"/>
      </w:tblGrid>
      <w:tr>
        <w:tc>
          <w:tcPr>
            <w:tcW w:type="dxa" w:w="9072"/>
            <w:shd w:fill="F8F9FA"/>
          </w:tcPr>
          <w:p>
            <w:pPr>
              <w:spacing w:before="80" w:after="80" w:line="252" w:lineRule="auto"/>
            </w:pPr>
            <w:r>
              <w:rPr>
                <w:rFonts w:ascii="Consolas" w:hAnsi="Consolas"/>
                <w:color w:val="282C34"/>
                <w:sz w:val="19"/>
              </w:rPr>
              <w:t>@EntityGraph(attributePaths = {"category", "brand"})</w:t>
              <w:br/>
              <w:t>Page&lt;Product&gt; findByIsActiveTrue(Pageable pageable);</w:t>
            </w:r>
          </w:p>
        </w:tc>
      </w:tr>
    </w:tbl>
    <w:p>
      <w:pPr>
        <w:spacing w:before="0" w:after="80"/>
      </w:pPr>
    </w:p>
    <w:p>
      <w:pPr>
        <w:spacing w:before="40" w:after="100" w:line="300" w:lineRule="auto"/>
        <w:jc w:val="left"/>
      </w:pPr>
      <w:r>
        <w:rPr>
          <w:rFonts w:ascii="Times New Roman" w:hAnsi="Times New Roman"/>
          <w:sz w:val="26"/>
        </w:rPr>
        <w:t xml:space="preserve">Hibernate sẽ sinh ra một truy vấn duy nhất với </w:t>
      </w:r>
      <w:r>
        <w:rPr>
          <w:rFonts w:ascii="Consolas" w:hAnsi="Consolas"/>
          <w:color w:val="C7254E"/>
          <w:sz w:val="23"/>
        </w:rPr>
        <w:t>LEFT JOIN FETCH</w:t>
      </w:r>
      <w:r>
        <w:rPr>
          <w:rFonts w:ascii="Times New Roman" w:hAnsi="Times New Roman"/>
          <w:sz w:val="26"/>
        </w:rPr>
        <w:t xml:space="preserve">, giảm từ </w:t>
      </w:r>
      <w:r>
        <w:rPr>
          <w:rFonts w:ascii="Consolas" w:hAnsi="Consolas"/>
          <w:color w:val="C7254E"/>
          <w:sz w:val="23"/>
        </w:rPr>
        <w:t>1 + 2N</w:t>
      </w:r>
      <w:r>
        <w:rPr>
          <w:rFonts w:ascii="Times New Roman" w:hAnsi="Times New Roman"/>
          <w:sz w:val="26"/>
        </w:rPr>
        <w:t xml:space="preserve"> truy vấn xuống còn </w:t>
      </w:r>
      <w:r>
        <w:rPr>
          <w:rFonts w:ascii="Consolas" w:hAnsi="Consolas"/>
          <w:color w:val="C7254E"/>
          <w:sz w:val="23"/>
        </w:rPr>
        <w:t>1</w:t>
      </w:r>
      <w:r>
        <w:rPr>
          <w:rFonts w:ascii="Times New Roman" w:hAnsi="Times New Roman"/>
          <w:sz w:val="26"/>
        </w:rPr>
        <w:t xml:space="preserve"> truy vấn.</w:t>
      </w:r>
    </w:p>
    <w:p>
      <w:pPr>
        <w:spacing w:before="40" w:after="100" w:line="300" w:lineRule="auto"/>
        <w:jc w:val="left"/>
      </w:pPr>
      <w:r>
        <w:rPr>
          <w:rFonts w:ascii="Times New Roman" w:hAnsi="Times New Roman"/>
          <w:b/>
          <w:sz w:val="26"/>
        </w:rPr>
        <w:t>Cơ chế 4 – `Specification` cho truy vấn động.</w:t>
      </w:r>
      <w:r>
        <w:rPr>
          <w:rFonts w:ascii="Times New Roman" w:hAnsi="Times New Roman"/>
          <w:sz w:val="26"/>
        </w:rPr>
        <w:t xml:space="preserve"> Lớp </w:t>
      </w:r>
      <w:r>
        <w:rPr>
          <w:rFonts w:ascii="Consolas" w:hAnsi="Consolas"/>
          <w:color w:val="C7254E"/>
          <w:sz w:val="23"/>
        </w:rPr>
        <w:t>ProductSpecification</w:t>
      </w:r>
      <w:r>
        <w:rPr>
          <w:rFonts w:ascii="Times New Roman" w:hAnsi="Times New Roman"/>
          <w:sz w:val="26"/>
        </w:rPr>
        <w:t xml:space="preserve"> sử dụng Criteria API để dựng vị từ (predicate) động tại thời điểm chạy, phục vụ bộ lọc quản trị nhiều tiêu chí tùy chọn (từ khóa, danh mục, thương hiệu, trạng thái tồn kho, trạng thái kích hoạt). Ưu điểm so với việc nối chuỗi SQL là </w:t>
      </w:r>
      <w:r>
        <w:rPr>
          <w:rFonts w:ascii="Times New Roman" w:hAnsi="Times New Roman"/>
          <w:b/>
          <w:sz w:val="26"/>
        </w:rPr>
        <w:t>an toàn tuyệt đối trước tấn công SQL Injection</w:t>
      </w:r>
      <w:r>
        <w:rPr>
          <w:rFonts w:ascii="Times New Roman" w:hAnsi="Times New Roman"/>
          <w:sz w:val="26"/>
        </w:rPr>
        <w:t>, vì mọi giá trị đều được truyền dưới dạng tham số ràng buộc chứ không ghép vào chuỗi truy vấn.</w:t>
      </w:r>
    </w:p>
    <w:p>
      <w:pPr>
        <w:spacing w:before="120" w:after="60" w:line="276" w:lineRule="auto"/>
        <w:jc w:val="left"/>
      </w:pPr>
      <w:r>
        <w:rPr>
          <w:rFonts w:ascii="Times New Roman" w:hAnsi="Times New Roman"/>
          <w:i/>
          <w:color w:val="182B49"/>
          <w:sz w:val="26"/>
        </w:rPr>
        <w:t>d) Khóa bi quan cấp độ JPA</w:t>
      </w:r>
    </w:p>
    <w:p>
      <w:pPr>
        <w:spacing w:before="40" w:after="100" w:line="300" w:lineRule="auto"/>
        <w:jc w:val="left"/>
      </w:pPr>
      <w:r>
        <w:rPr>
          <w:rFonts w:ascii="Times New Roman" w:hAnsi="Times New Roman"/>
          <w:sz w:val="26"/>
        </w:rPr>
        <w:t>Đây là tính năng có ý nghĩa quyết định đối với tính toàn vẹn tồn kho của hệ thống:</w:t>
      </w:r>
    </w:p>
    <w:tbl>
      <w:tblPr>
        <w:tblW w:type="auto" w:w="0"/>
        <w:jc w:val="center"/>
        <w:tblLayout w:type="fixed"/>
        <w:tblLook w:firstColumn="1" w:firstRow="1" w:lastColumn="0" w:lastRow="0" w:noHBand="0" w:noVBand="1" w:val="04A0"/>
      </w:tblPr>
      <w:tblGrid>
        <w:gridCol w:w="9072"/>
      </w:tblGrid>
      <w:tr>
        <w:tc>
          <w:tcPr>
            <w:tcW w:type="dxa" w:w="9072"/>
            <w:shd w:fill="F8F9FA"/>
          </w:tcPr>
          <w:p>
            <w:pPr>
              <w:spacing w:before="80" w:after="80" w:line="252" w:lineRule="auto"/>
            </w:pPr>
            <w:r>
              <w:rPr>
                <w:rFonts w:ascii="Consolas" w:hAnsi="Consolas"/>
                <w:color w:val="282C34"/>
                <w:sz w:val="19"/>
              </w:rPr>
              <w:t>@Lock(LockModeType.PESSIMISTIC_WRITE)</w:t>
              <w:br/>
              <w:t>@Query("SELECT p FROM Product p WHERE p.id = :id")</w:t>
              <w:br/>
              <w:t>Optional&lt;Product&gt; findByIdForUpdate(@Param("id") Long id);</w:t>
            </w:r>
          </w:p>
        </w:tc>
      </w:tr>
    </w:tbl>
    <w:p>
      <w:pPr>
        <w:spacing w:before="0" w:after="80"/>
      </w:pPr>
    </w:p>
    <w:p>
      <w:pPr>
        <w:spacing w:before="40" w:after="100" w:line="300" w:lineRule="auto"/>
        <w:jc w:val="left"/>
      </w:pPr>
      <w:r>
        <w:rPr>
          <w:rFonts w:ascii="Times New Roman" w:hAnsi="Times New Roman"/>
          <w:sz w:val="26"/>
        </w:rPr>
        <w:t xml:space="preserve">Chú thích </w:t>
      </w:r>
      <w:r>
        <w:rPr>
          <w:rFonts w:ascii="Consolas" w:hAnsi="Consolas"/>
          <w:color w:val="C7254E"/>
          <w:sz w:val="23"/>
        </w:rPr>
        <w:t>@Lock(LockModeType.PESSIMISTIC_WRITE)</w:t>
      </w:r>
      <w:r>
        <w:rPr>
          <w:rFonts w:ascii="Times New Roman" w:hAnsi="Times New Roman"/>
          <w:sz w:val="26"/>
        </w:rPr>
        <w:t xml:space="preserve"> chỉ thị Hibernate thêm mệnh đề </w:t>
      </w:r>
      <w:r>
        <w:rPr>
          <w:rFonts w:ascii="Consolas" w:hAnsi="Consolas"/>
          <w:color w:val="C7254E"/>
          <w:sz w:val="23"/>
        </w:rPr>
        <w:t>FOR UPDATE</w:t>
      </w:r>
      <w:r>
        <w:rPr>
          <w:rFonts w:ascii="Times New Roman" w:hAnsi="Times New Roman"/>
          <w:sz w:val="26"/>
        </w:rPr>
        <w:t xml:space="preserve"> vào câu lệnh </w:t>
      </w:r>
      <w:r>
        <w:rPr>
          <w:rFonts w:ascii="Consolas" w:hAnsi="Consolas"/>
          <w:color w:val="C7254E"/>
          <w:sz w:val="23"/>
        </w:rPr>
        <w:t>SELECT</w:t>
      </w:r>
      <w:r>
        <w:rPr>
          <w:rFonts w:ascii="Times New Roman" w:hAnsi="Times New Roman"/>
          <w:sz w:val="26"/>
        </w:rPr>
        <w:t xml:space="preserve"> được sinh ra. Trên engine InnoDB của MySQL, mệnh đề này đặt một khóa ghi độc quyền (exclusive lock) trên bản ghi tương ứng; mọi giao dịch khác muốn đọc-để-ghi cùng bản ghi sẽ bị chặn cho tới khi giao dịch hiện tại kết thúc bằng </w:t>
      </w:r>
      <w:r>
        <w:rPr>
          <w:rFonts w:ascii="Consolas" w:hAnsi="Consolas"/>
          <w:color w:val="C7254E"/>
          <w:sz w:val="23"/>
        </w:rPr>
        <w:t>COMMIT</w:t>
      </w:r>
      <w:r>
        <w:rPr>
          <w:rFonts w:ascii="Times New Roman" w:hAnsi="Times New Roman"/>
          <w:sz w:val="26"/>
        </w:rPr>
        <w:t xml:space="preserve"> hoặc </w:t>
      </w:r>
      <w:r>
        <w:rPr>
          <w:rFonts w:ascii="Consolas" w:hAnsi="Consolas"/>
          <w:color w:val="C7254E"/>
          <w:sz w:val="23"/>
        </w:rPr>
        <w:t>ROLLBACK</w:t>
      </w:r>
      <w:r>
        <w:rPr>
          <w:rFonts w:ascii="Times New Roman" w:hAnsi="Times New Roman"/>
          <w:sz w:val="26"/>
        </w:rPr>
        <w:t>. Cơ chế này là nền tảng cho giải pháp chống bán vượt tồn kho được phân tích chi tiết tại mục 3.2.3.</w:t>
      </w:r>
    </w:p>
    <w:p>
      <w:pPr>
        <w:spacing w:before="160" w:after="80" w:line="276" w:lineRule="auto"/>
        <w:jc w:val="left"/>
      </w:pPr>
      <w:r>
        <w:rPr>
          <w:rFonts w:ascii="Times New Roman" w:hAnsi="Times New Roman"/>
          <w:b/>
          <w:color w:val="182B49"/>
          <w:sz w:val="26"/>
        </w:rPr>
        <w:t>1.3.3. Spring Security 6</w:t>
      </w:r>
    </w:p>
    <w:p>
      <w:pPr>
        <w:spacing w:before="120" w:after="60" w:line="276" w:lineRule="auto"/>
        <w:jc w:val="left"/>
      </w:pPr>
      <w:r>
        <w:rPr>
          <w:rFonts w:ascii="Times New Roman" w:hAnsi="Times New Roman"/>
          <w:i/>
          <w:color w:val="182B49"/>
          <w:sz w:val="26"/>
        </w:rPr>
        <w:t>a) Kiến trúc chuỗi bộ lọc</w:t>
      </w:r>
    </w:p>
    <w:p>
      <w:pPr>
        <w:spacing w:before="40" w:after="100" w:line="300" w:lineRule="auto"/>
        <w:jc w:val="left"/>
      </w:pPr>
      <w:r>
        <w:rPr>
          <w:rFonts w:ascii="Times New Roman" w:hAnsi="Times New Roman"/>
          <w:sz w:val="26"/>
        </w:rPr>
        <w:t xml:space="preserve">Spring Security hoạt động theo mô hình </w:t>
      </w:r>
      <w:r>
        <w:rPr>
          <w:rFonts w:ascii="Times New Roman" w:hAnsi="Times New Roman"/>
          <w:b/>
          <w:sz w:val="26"/>
        </w:rPr>
        <w:t>chuỗi bộ lọc servlet</w:t>
      </w:r>
      <w:r>
        <w:rPr>
          <w:rFonts w:ascii="Times New Roman" w:hAnsi="Times New Roman"/>
          <w:sz w:val="26"/>
        </w:rPr>
        <w:t xml:space="preserve"> (filter chain). Một bộ lọc ủy nhiệm (</w:t>
      </w:r>
      <w:r>
        <w:rPr>
          <w:rFonts w:ascii="Consolas" w:hAnsi="Consolas"/>
          <w:color w:val="C7254E"/>
          <w:sz w:val="23"/>
        </w:rPr>
        <w:t>DelegatingFilterProxy</w:t>
      </w:r>
      <w:r>
        <w:rPr>
          <w:rFonts w:ascii="Times New Roman" w:hAnsi="Times New Roman"/>
          <w:sz w:val="26"/>
        </w:rPr>
        <w:t xml:space="preserve">) được đăng ký vào vòng đời servlet container, chuyển tiếp yêu cầu tới </w:t>
      </w:r>
      <w:r>
        <w:rPr>
          <w:rFonts w:ascii="Consolas" w:hAnsi="Consolas"/>
          <w:color w:val="C7254E"/>
          <w:sz w:val="23"/>
        </w:rPr>
        <w:t>FilterChainProxy</w:t>
      </w:r>
      <w:r>
        <w:rPr>
          <w:rFonts w:ascii="Times New Roman" w:hAnsi="Times New Roman"/>
          <w:sz w:val="26"/>
        </w:rPr>
        <w:t>, bộ này lần lượt áp dụng các bộ lọc chuyên trách: quản lý ngữ cảnh bảo mật, xử lý đăng nhập biểu mẫu, xử lý đăng xuất, xử lý ngoại lệ bảo mật, và cuối cùng là bộ lọc ủy quyền.</w:t>
      </w:r>
    </w:p>
    <w:p>
      <w:pPr>
        <w:spacing w:before="40" w:after="100" w:line="300" w:lineRule="auto"/>
        <w:jc w:val="left"/>
      </w:pPr>
      <w:r>
        <w:rPr>
          <w:rFonts w:ascii="Times New Roman" w:hAnsi="Times New Roman"/>
          <w:sz w:val="26"/>
        </w:rPr>
        <w:t xml:space="preserve">Spring Security 6 (đi kèm Spring Boot 3.x) loại bỏ hoàn toàn lớp </w:t>
      </w:r>
      <w:r>
        <w:rPr>
          <w:rFonts w:ascii="Consolas" w:hAnsi="Consolas"/>
          <w:color w:val="C7254E"/>
          <w:sz w:val="23"/>
        </w:rPr>
        <w:t>WebSecurityConfigurerAdapter</w:t>
      </w:r>
      <w:r>
        <w:rPr>
          <w:rFonts w:ascii="Times New Roman" w:hAnsi="Times New Roman"/>
          <w:sz w:val="26"/>
        </w:rPr>
        <w:t xml:space="preserve"> đã lỗi thời, chuyển sang mô hình khai báo bean </w:t>
      </w:r>
      <w:r>
        <w:rPr>
          <w:rFonts w:ascii="Consolas" w:hAnsi="Consolas"/>
          <w:color w:val="C7254E"/>
          <w:sz w:val="23"/>
        </w:rPr>
        <w:t>SecurityFilterChain</w:t>
      </w:r>
      <w:r>
        <w:rPr>
          <w:rFonts w:ascii="Times New Roman" w:hAnsi="Times New Roman"/>
          <w:sz w:val="26"/>
        </w:rPr>
        <w:t xml:space="preserve"> với cú pháp lambda. Cấu hình của hệ thống trong lớp </w:t>
      </w:r>
      <w:r>
        <w:rPr>
          <w:rFonts w:ascii="Consolas" w:hAnsi="Consolas"/>
          <w:color w:val="C7254E"/>
          <w:sz w:val="23"/>
        </w:rPr>
        <w:t>SecurityConfig</w:t>
      </w:r>
      <w:r>
        <w:rPr>
          <w:rFonts w:ascii="Times New Roman" w:hAnsi="Times New Roman"/>
          <w:sz w:val="26"/>
        </w:rPr>
        <w:t>:</w:t>
      </w:r>
    </w:p>
    <w:tbl>
      <w:tblPr>
        <w:tblW w:type="auto" w:w="0"/>
        <w:jc w:val="center"/>
        <w:tblLayout w:type="fixed"/>
        <w:tblLook w:firstColumn="1" w:firstRow="1" w:lastColumn="0" w:lastRow="0" w:noHBand="0" w:noVBand="1" w:val="04A0"/>
      </w:tblPr>
      <w:tblGrid>
        <w:gridCol w:w="9072"/>
      </w:tblGrid>
      <w:tr>
        <w:tc>
          <w:tcPr>
            <w:tcW w:type="dxa" w:w="9072"/>
            <w:shd w:fill="F8F9FA"/>
          </w:tcPr>
          <w:p>
            <w:pPr>
              <w:spacing w:before="80" w:after="80" w:line="252" w:lineRule="auto"/>
            </w:pPr>
            <w:r>
              <w:rPr>
                <w:rFonts w:ascii="Consolas" w:hAnsi="Consolas"/>
                <w:color w:val="282C34"/>
                <w:sz w:val="19"/>
              </w:rPr>
              <w:t>@Bean</w:t>
              <w:br/>
              <w:t>public SecurityFilterChain securityFilterChain(HttpSecurity http) throws Exception {</w:t>
              <w:br/>
              <w:t xml:space="preserve">    http.authenticationProvider(authenticationProvider())</w:t>
              <w:br/>
              <w:t xml:space="preserve">        .authorizeHttpRequests(auth -&gt; auth</w:t>
              <w:br/>
              <w:t xml:space="preserve">            .requestMatchers("/css/**", "/js/**", "/img/**", "/favicon.ico", "/webjars/**").permitAll()</w:t>
              <w:br/>
              <w:t xml:space="preserve">            .requestMatchers("/", "/san-pham/**", "/danh-muc/**", "/api/**", "/vnpay/**").permitAll()</w:t>
              <w:br/>
              <w:t xml:space="preserve">            .requestMatchers("/login", "/register").permitAll()</w:t>
              <w:br/>
              <w:t xml:space="preserve">            .requestMatchers("/admin/**").hasRole("ADMIN")</w:t>
              <w:br/>
              <w:t xml:space="preserve">            .requestMatchers("/profile/**", "/tai-khoan/**").authenticated()</w:t>
              <w:br/>
              <w:t xml:space="preserve">            .anyRequest().permitAll())</w:t>
              <w:br/>
              <w:t xml:space="preserve">        .formLogin(form -&gt; form</w:t>
              <w:br/>
              <w:t xml:space="preserve">            .loginPage("/login")</w:t>
              <w:br/>
              <w:t xml:space="preserve">            .loginProcessingUrl("/login")</w:t>
              <w:br/>
              <w:t xml:space="preserve">            .successHandler(/* điều hướng theo vai trò */)</w:t>
              <w:br/>
              <w:t xml:space="preserve">            .failureUrl("/login?error=true").permitAll())</w:t>
              <w:br/>
              <w:t xml:space="preserve">        .logout(logout -&gt; logout</w:t>
              <w:br/>
              <w:t xml:space="preserve">            .logoutUrl("/logout")</w:t>
              <w:br/>
              <w:t xml:space="preserve">            .logoutSuccessUrl("/login?logout=true")</w:t>
              <w:br/>
              <w:t xml:space="preserve">            .invalidateHttpSession(true)</w:t>
              <w:br/>
              <w:t xml:space="preserve">            .deleteCookies("JSESSIONID").permitAll())</w:t>
              <w:br/>
              <w:t xml:space="preserve">        .csrf(csrf -&gt; csrf.disable());</w:t>
              <w:br/>
              <w:t xml:space="preserve">    return http.build();</w:t>
              <w:br/>
              <w:t>}</w:t>
            </w:r>
          </w:p>
        </w:tc>
      </w:tr>
    </w:tbl>
    <w:p>
      <w:pPr>
        <w:spacing w:before="0" w:after="80"/>
      </w:pPr>
    </w:p>
    <w:p>
      <w:pPr>
        <w:spacing w:before="120" w:after="60" w:line="276" w:lineRule="auto"/>
        <w:jc w:val="left"/>
      </w:pPr>
      <w:r>
        <w:rPr>
          <w:rFonts w:ascii="Times New Roman" w:hAnsi="Times New Roman"/>
          <w:i/>
          <w:color w:val="182B49"/>
          <w:sz w:val="26"/>
        </w:rPr>
        <w:t>b) Quy trình xác thực</w:t>
      </w:r>
    </w:p>
    <w:p>
      <w:pPr>
        <w:spacing w:before="40" w:after="100" w:line="300" w:lineRule="auto"/>
        <w:jc w:val="left"/>
      </w:pPr>
      <w:r>
        <w:rPr>
          <w:rFonts w:ascii="Times New Roman" w:hAnsi="Times New Roman"/>
          <w:sz w:val="26"/>
        </w:rPr>
        <w:t>Quy trình xác thực trong hệ thống diễn ra theo sáu bước:</w:t>
      </w:r>
    </w:p>
    <w:p>
      <w:pPr>
        <w:spacing w:before="20" w:after="60" w:line="288" w:lineRule="auto"/>
        <w:ind w:left="360"/>
        <w:jc w:val="left"/>
      </w:pPr>
      <w:r>
        <w:rPr>
          <w:rFonts w:ascii="Times New Roman" w:hAnsi="Times New Roman"/>
          <w:b/>
          <w:sz w:val="26"/>
        </w:rPr>
        <w:t xml:space="preserve">1. </w:t>
      </w:r>
      <w:r>
        <w:rPr>
          <w:rFonts w:ascii="Consolas" w:hAnsi="Consolas"/>
          <w:color w:val="C7254E"/>
          <w:sz w:val="23"/>
        </w:rPr>
        <w:t>UsernamePasswordAuthenticationFilter</w:t>
      </w:r>
      <w:r>
        <w:rPr>
          <w:rFonts w:ascii="Times New Roman" w:hAnsi="Times New Roman"/>
          <w:sz w:val="26"/>
        </w:rPr>
        <w:t xml:space="preserve"> chặn yêu cầu </w:t>
      </w:r>
      <w:r>
        <w:rPr>
          <w:rFonts w:ascii="Consolas" w:hAnsi="Consolas"/>
          <w:color w:val="C7254E"/>
          <w:sz w:val="23"/>
        </w:rPr>
        <w:t>POST /login</w:t>
      </w:r>
      <w:r>
        <w:rPr>
          <w:rFonts w:ascii="Times New Roman" w:hAnsi="Times New Roman"/>
          <w:sz w:val="26"/>
        </w:rPr>
        <w:t xml:space="preserve">, trích xuất tham số </w:t>
      </w:r>
      <w:r>
        <w:rPr>
          <w:rFonts w:ascii="Consolas" w:hAnsi="Consolas"/>
          <w:color w:val="C7254E"/>
          <w:sz w:val="23"/>
        </w:rPr>
        <w:t>username</w:t>
      </w:r>
      <w:r>
        <w:rPr>
          <w:rFonts w:ascii="Times New Roman" w:hAnsi="Times New Roman"/>
          <w:sz w:val="26"/>
        </w:rPr>
        <w:t xml:space="preserve"> và </w:t>
      </w:r>
      <w:r>
        <w:rPr>
          <w:rFonts w:ascii="Consolas" w:hAnsi="Consolas"/>
          <w:color w:val="C7254E"/>
          <w:sz w:val="23"/>
        </w:rPr>
        <w:t>password</w:t>
      </w:r>
      <w:r>
        <w:rPr>
          <w:rFonts w:ascii="Times New Roman" w:hAnsi="Times New Roman"/>
          <w:sz w:val="26"/>
        </w:rPr>
        <w:t xml:space="preserve">, đóng gói thành đối tượng </w:t>
      </w:r>
      <w:r>
        <w:rPr>
          <w:rFonts w:ascii="Consolas" w:hAnsi="Consolas"/>
          <w:color w:val="C7254E"/>
          <w:sz w:val="23"/>
        </w:rPr>
        <w:t>UsernamePasswordAuthenticationToken</w:t>
      </w:r>
      <w:r>
        <w:rPr>
          <w:rFonts w:ascii="Times New Roman" w:hAnsi="Times New Roman"/>
          <w:sz w:val="26"/>
        </w:rPr>
        <w:t xml:space="preserve"> chưa xác thực.</w:t>
      </w:r>
    </w:p>
    <w:p>
      <w:pPr>
        <w:spacing w:before="20" w:after="60" w:line="288" w:lineRule="auto"/>
        <w:ind w:left="360"/>
        <w:jc w:val="left"/>
      </w:pPr>
      <w:r>
        <w:rPr>
          <w:rFonts w:ascii="Times New Roman" w:hAnsi="Times New Roman"/>
          <w:b/>
          <w:sz w:val="26"/>
        </w:rPr>
        <w:t xml:space="preserve">2. </w:t>
      </w:r>
      <w:r>
        <w:rPr>
          <w:rFonts w:ascii="Times New Roman" w:hAnsi="Times New Roman"/>
          <w:sz w:val="26"/>
        </w:rPr>
        <w:t xml:space="preserve">Token được chuyển cho </w:t>
      </w:r>
      <w:r>
        <w:rPr>
          <w:rFonts w:ascii="Consolas" w:hAnsi="Consolas"/>
          <w:color w:val="C7254E"/>
          <w:sz w:val="23"/>
        </w:rPr>
        <w:t>AuthenticationManager</w:t>
      </w:r>
      <w:r>
        <w:rPr>
          <w:rFonts w:ascii="Times New Roman" w:hAnsi="Times New Roman"/>
          <w:sz w:val="26"/>
        </w:rPr>
        <w:t xml:space="preserve">, bộ này ủy thác cho </w:t>
      </w:r>
      <w:r>
        <w:rPr>
          <w:rFonts w:ascii="Consolas" w:hAnsi="Consolas"/>
          <w:color w:val="C7254E"/>
          <w:sz w:val="23"/>
        </w:rPr>
        <w:t>DaoAuthenticationProvider</w:t>
      </w:r>
      <w:r>
        <w:rPr>
          <w:rFonts w:ascii="Times New Roman" w:hAnsi="Times New Roman"/>
          <w:sz w:val="26"/>
        </w:rPr>
        <w:t xml:space="preserve"> đã được đăng ký.</w:t>
      </w:r>
    </w:p>
    <w:p>
      <w:pPr>
        <w:spacing w:before="20" w:after="60" w:line="288" w:lineRule="auto"/>
        <w:ind w:left="360"/>
        <w:jc w:val="left"/>
      </w:pPr>
      <w:r>
        <w:rPr>
          <w:rFonts w:ascii="Times New Roman" w:hAnsi="Times New Roman"/>
          <w:b/>
          <w:sz w:val="26"/>
        </w:rPr>
        <w:t xml:space="preserve">3. </w:t>
      </w:r>
      <w:r>
        <w:rPr>
          <w:rFonts w:ascii="Consolas" w:hAnsi="Consolas"/>
          <w:color w:val="C7254E"/>
          <w:sz w:val="23"/>
        </w:rPr>
        <w:t>DaoAuthenticationProvider</w:t>
      </w:r>
      <w:r>
        <w:rPr>
          <w:rFonts w:ascii="Times New Roman" w:hAnsi="Times New Roman"/>
          <w:sz w:val="26"/>
        </w:rPr>
        <w:t xml:space="preserve"> gọi </w:t>
      </w:r>
      <w:r>
        <w:rPr>
          <w:rFonts w:ascii="Consolas" w:hAnsi="Consolas"/>
          <w:color w:val="C7254E"/>
          <w:sz w:val="23"/>
        </w:rPr>
        <w:t>CustomUserDetailsService.loadUserByUsername()</w:t>
      </w:r>
      <w:r>
        <w:rPr>
          <w:rFonts w:ascii="Times New Roman" w:hAnsi="Times New Roman"/>
          <w:sz w:val="26"/>
        </w:rPr>
        <w:t xml:space="preserve">. Hiện thực của hệ thống cho phép đăng nhập </w:t>
      </w:r>
      <w:r>
        <w:rPr>
          <w:rFonts w:ascii="Times New Roman" w:hAnsi="Times New Roman"/>
          <w:b/>
          <w:sz w:val="26"/>
        </w:rPr>
        <w:t>bằng tên đăng nhập hoặc email</w:t>
      </w:r>
      <w:r>
        <w:rPr>
          <w:rFonts w:ascii="Times New Roman" w:hAnsi="Times New Roman"/>
          <w:sz w:val="26"/>
        </w:rPr>
        <w:t xml:space="preserve"> thông qua truy vấn </w:t>
      </w:r>
      <w:r>
        <w:rPr>
          <w:rFonts w:ascii="Consolas" w:hAnsi="Consolas"/>
          <w:color w:val="C7254E"/>
          <w:sz w:val="23"/>
        </w:rPr>
        <w:t>userRepository.findByUsernameOrEmail(login)</w:t>
      </w:r>
      <w:r>
        <w:rPr>
          <w:rFonts w:ascii="Times New Roman" w:hAnsi="Times New Roman"/>
          <w:sz w:val="26"/>
        </w:rPr>
        <w:t>.</w:t>
      </w:r>
    </w:p>
    <w:p>
      <w:pPr>
        <w:spacing w:before="20" w:after="60" w:line="288" w:lineRule="auto"/>
        <w:ind w:left="360"/>
        <w:jc w:val="left"/>
      </w:pPr>
      <w:r>
        <w:rPr>
          <w:rFonts w:ascii="Times New Roman" w:hAnsi="Times New Roman"/>
          <w:b/>
          <w:sz w:val="26"/>
        </w:rPr>
        <w:t xml:space="preserve">4. </w:t>
      </w:r>
      <w:r>
        <w:rPr>
          <w:rFonts w:ascii="Times New Roman" w:hAnsi="Times New Roman"/>
          <w:sz w:val="26"/>
        </w:rPr>
        <w:t xml:space="preserve">Lớp dịch vụ này kiểm tra cờ </w:t>
      </w:r>
      <w:r>
        <w:rPr>
          <w:rFonts w:ascii="Consolas" w:hAnsi="Consolas"/>
          <w:color w:val="C7254E"/>
          <w:sz w:val="23"/>
        </w:rPr>
        <w:t>is_blocked</w:t>
      </w:r>
      <w:r>
        <w:rPr>
          <w:rFonts w:ascii="Times New Roman" w:hAnsi="Times New Roman"/>
          <w:sz w:val="26"/>
        </w:rPr>
        <w:t xml:space="preserve">; nếu tài khoản bị khóa, ném </w:t>
      </w:r>
      <w:r>
        <w:rPr>
          <w:rFonts w:ascii="Consolas" w:hAnsi="Consolas"/>
          <w:color w:val="C7254E"/>
          <w:sz w:val="23"/>
        </w:rPr>
        <w:t>UsernameNotFoundException</w:t>
      </w:r>
      <w:r>
        <w:rPr>
          <w:rFonts w:ascii="Times New Roman" w:hAnsi="Times New Roman"/>
          <w:sz w:val="26"/>
        </w:rPr>
        <w:t xml:space="preserve"> kèm lý do khóa lấy từ trường </w:t>
      </w:r>
      <w:r>
        <w:rPr>
          <w:rFonts w:ascii="Consolas" w:hAnsi="Consolas"/>
          <w:color w:val="C7254E"/>
          <w:sz w:val="23"/>
        </w:rPr>
        <w:t>blocked_reason</w:t>
      </w:r>
      <w:r>
        <w:rPr>
          <w:rFonts w:ascii="Times New Roman" w:hAnsi="Times New Roman"/>
          <w:sz w:val="26"/>
        </w:rPr>
        <w:t>.</w:t>
      </w:r>
    </w:p>
    <w:p>
      <w:pPr>
        <w:spacing w:before="20" w:after="60" w:line="288" w:lineRule="auto"/>
        <w:ind w:left="360"/>
        <w:jc w:val="left"/>
      </w:pPr>
      <w:r>
        <w:rPr>
          <w:rFonts w:ascii="Times New Roman" w:hAnsi="Times New Roman"/>
          <w:b/>
          <w:sz w:val="26"/>
        </w:rPr>
        <w:t xml:space="preserve">5. </w:t>
      </w:r>
      <w:r>
        <w:rPr>
          <w:rFonts w:ascii="Times New Roman" w:hAnsi="Times New Roman"/>
          <w:sz w:val="26"/>
        </w:rPr>
        <w:t xml:space="preserve">Danh sách quyền hạn được xây dựng từ trường </w:t>
      </w:r>
      <w:r>
        <w:rPr>
          <w:rFonts w:ascii="Consolas" w:hAnsi="Consolas"/>
          <w:color w:val="C7254E"/>
          <w:sz w:val="23"/>
        </w:rPr>
        <w:t>users.role</w:t>
      </w:r>
      <w:r>
        <w:rPr>
          <w:rFonts w:ascii="Times New Roman" w:hAnsi="Times New Roman"/>
          <w:sz w:val="26"/>
        </w:rPr>
        <w:t xml:space="preserve"> bằng cách thêm tiền tố chuẩn </w:t>
      </w:r>
      <w:r>
        <w:rPr>
          <w:rFonts w:ascii="Consolas" w:hAnsi="Consolas"/>
          <w:color w:val="C7254E"/>
          <w:sz w:val="23"/>
        </w:rPr>
        <w:t>ROLE_</w:t>
      </w:r>
      <w:r>
        <w:rPr>
          <w:rFonts w:ascii="Times New Roman" w:hAnsi="Times New Roman"/>
          <w:sz w:val="26"/>
        </w:rPr>
        <w:t xml:space="preserve"> trước tên vai trò viết hoa. Bổ sung một quy tắc dự phòng: nếu cờ </w:t>
      </w:r>
      <w:r>
        <w:rPr>
          <w:rFonts w:ascii="Consolas" w:hAnsi="Consolas"/>
          <w:color w:val="C7254E"/>
          <w:sz w:val="23"/>
        </w:rPr>
        <w:t>is_admin = 1</w:t>
      </w:r>
      <w:r>
        <w:rPr>
          <w:rFonts w:ascii="Times New Roman" w:hAnsi="Times New Roman"/>
          <w:sz w:val="26"/>
        </w:rPr>
        <w:t xml:space="preserve"> mà vai trò chưa phải </w:t>
      </w:r>
      <w:r>
        <w:rPr>
          <w:rFonts w:ascii="Consolas" w:hAnsi="Consolas"/>
          <w:color w:val="C7254E"/>
          <w:sz w:val="23"/>
        </w:rPr>
        <w:t>ADMIN</w:t>
      </w:r>
      <w:r>
        <w:rPr>
          <w:rFonts w:ascii="Times New Roman" w:hAnsi="Times New Roman"/>
          <w:sz w:val="26"/>
        </w:rPr>
        <w:t xml:space="preserve">, hệ thống tự cấp thêm </w:t>
      </w:r>
      <w:r>
        <w:rPr>
          <w:rFonts w:ascii="Consolas" w:hAnsi="Consolas"/>
          <w:color w:val="C7254E"/>
          <w:sz w:val="23"/>
        </w:rPr>
        <w:t>ROLE_ADMIN</w:t>
      </w:r>
      <w:r>
        <w:rPr>
          <w:rFonts w:ascii="Times New Roman" w:hAnsi="Times New Roman"/>
          <w:sz w:val="26"/>
        </w:rPr>
        <w:t xml:space="preserve"> — bảo đảm tương thích ngược với dữ liệu di trú từ hệ thống cũ.</w:t>
      </w:r>
    </w:p>
    <w:p>
      <w:pPr>
        <w:spacing w:before="20" w:after="60" w:line="288" w:lineRule="auto"/>
        <w:ind w:left="360"/>
        <w:jc w:val="left"/>
      </w:pPr>
      <w:r>
        <w:rPr>
          <w:rFonts w:ascii="Times New Roman" w:hAnsi="Times New Roman"/>
          <w:b/>
          <w:sz w:val="26"/>
        </w:rPr>
        <w:t xml:space="preserve">6. </w:t>
      </w:r>
      <w:r>
        <w:rPr>
          <w:rFonts w:ascii="Consolas" w:hAnsi="Consolas"/>
          <w:color w:val="C7254E"/>
          <w:sz w:val="23"/>
        </w:rPr>
        <w:t>DaoAuthenticationProvider</w:t>
      </w:r>
      <w:r>
        <w:rPr>
          <w:rFonts w:ascii="Times New Roman" w:hAnsi="Times New Roman"/>
          <w:sz w:val="26"/>
        </w:rPr>
        <w:t xml:space="preserve"> so khớp mật khẩu bằng </w:t>
      </w:r>
      <w:r>
        <w:rPr>
          <w:rFonts w:ascii="Consolas" w:hAnsi="Consolas"/>
          <w:color w:val="C7254E"/>
          <w:sz w:val="23"/>
        </w:rPr>
        <w:t>PasswordEncoder.matches()</w:t>
      </w:r>
      <w:r>
        <w:rPr>
          <w:rFonts w:ascii="Times New Roman" w:hAnsi="Times New Roman"/>
          <w:sz w:val="26"/>
        </w:rPr>
        <w:t xml:space="preserve">. Nếu khớp, đối tượng </w:t>
      </w:r>
      <w:r>
        <w:rPr>
          <w:rFonts w:ascii="Consolas" w:hAnsi="Consolas"/>
          <w:color w:val="C7254E"/>
          <w:sz w:val="23"/>
        </w:rPr>
        <w:t>Authentication</w:t>
      </w:r>
      <w:r>
        <w:rPr>
          <w:rFonts w:ascii="Times New Roman" w:hAnsi="Times New Roman"/>
          <w:sz w:val="26"/>
        </w:rPr>
        <w:t xml:space="preserve"> đã xác thực được đặt vào </w:t>
      </w:r>
      <w:r>
        <w:rPr>
          <w:rFonts w:ascii="Consolas" w:hAnsi="Consolas"/>
          <w:color w:val="C7254E"/>
          <w:sz w:val="23"/>
        </w:rPr>
        <w:t>SecurityContextHolder</w:t>
      </w:r>
      <w:r>
        <w:rPr>
          <w:rFonts w:ascii="Times New Roman" w:hAnsi="Times New Roman"/>
          <w:sz w:val="26"/>
        </w:rPr>
        <w:t xml:space="preserve"> và lưu vào phiên. Bộ xử lý thành công tùy biến (</w:t>
      </w:r>
      <w:r>
        <w:rPr>
          <w:rFonts w:ascii="Consolas" w:hAnsi="Consolas"/>
          <w:color w:val="C7254E"/>
          <w:sz w:val="23"/>
        </w:rPr>
        <w:t>successHandler</w:t>
      </w:r>
      <w:r>
        <w:rPr>
          <w:rFonts w:ascii="Times New Roman" w:hAnsi="Times New Roman"/>
          <w:sz w:val="26"/>
        </w:rPr>
        <w:t xml:space="preserve">) kiểm tra quyền hạn để điều hướng quản trị viên tới </w:t>
      </w:r>
      <w:r>
        <w:rPr>
          <w:rFonts w:ascii="Consolas" w:hAnsi="Consolas"/>
          <w:color w:val="C7254E"/>
          <w:sz w:val="23"/>
        </w:rPr>
        <w:t>/admin</w:t>
      </w:r>
      <w:r>
        <w:rPr>
          <w:rFonts w:ascii="Times New Roman" w:hAnsi="Times New Roman"/>
          <w:sz w:val="26"/>
        </w:rPr>
        <w:t xml:space="preserve"> và khách hàng tới trang chủ.</w:t>
      </w:r>
    </w:p>
    <w:p>
      <w:pPr>
        <w:spacing w:before="120" w:after="60" w:line="276" w:lineRule="auto"/>
        <w:jc w:val="left"/>
      </w:pPr>
      <w:r>
        <w:rPr>
          <w:rFonts w:ascii="Times New Roman" w:hAnsi="Times New Roman"/>
          <w:i/>
          <w:color w:val="182B49"/>
          <w:sz w:val="26"/>
        </w:rPr>
        <w:t>c) Mã hóa mật khẩu với BCrypt</w:t>
      </w:r>
    </w:p>
    <w:p>
      <w:pPr>
        <w:spacing w:before="40" w:after="100" w:line="300" w:lineRule="auto"/>
        <w:jc w:val="left"/>
      </w:pPr>
      <w:r>
        <w:rPr>
          <w:rFonts w:ascii="Times New Roman" w:hAnsi="Times New Roman"/>
          <w:sz w:val="26"/>
        </w:rPr>
        <w:t xml:space="preserve">Hệ thống đăng ký </w:t>
      </w:r>
      <w:r>
        <w:rPr>
          <w:rFonts w:ascii="Consolas" w:hAnsi="Consolas"/>
          <w:color w:val="C7254E"/>
          <w:sz w:val="23"/>
        </w:rPr>
        <w:t>BCryptPasswordEncoder</w:t>
      </w:r>
      <w:r>
        <w:rPr>
          <w:rFonts w:ascii="Times New Roman" w:hAnsi="Times New Roman"/>
          <w:sz w:val="26"/>
        </w:rPr>
        <w:t xml:space="preserve"> làm bean </w:t>
      </w:r>
      <w:r>
        <w:rPr>
          <w:rFonts w:ascii="Consolas" w:hAnsi="Consolas"/>
          <w:color w:val="C7254E"/>
          <w:sz w:val="23"/>
        </w:rPr>
        <w:t>PasswordEncoder</w:t>
      </w:r>
      <w:r>
        <w:rPr>
          <w:rFonts w:ascii="Times New Roman" w:hAnsi="Times New Roman"/>
          <w:sz w:val="26"/>
        </w:rPr>
        <w:t>. BCrypt có ba đặc tính quan trọng đối với bảo mật mật khẩu:</w:t>
      </w:r>
    </w:p>
    <w:p>
      <w:pPr>
        <w:pStyle w:val="ListBullet"/>
        <w:spacing w:before="20" w:after="60" w:line="288" w:lineRule="auto"/>
        <w:jc w:val="left"/>
      </w:pPr>
      <w:r>
        <w:rPr>
          <w:rFonts w:ascii="Times New Roman" w:hAnsi="Times New Roman"/>
          <w:b/>
          <w:sz w:val="26"/>
        </w:rPr>
        <w:t>Một chiều (one-way).</w:t>
      </w:r>
      <w:r>
        <w:rPr>
          <w:rFonts w:ascii="Times New Roman" w:hAnsi="Times New Roman"/>
          <w:sz w:val="26"/>
        </w:rPr>
        <w:t xml:space="preserve"> Không tồn tại phép biến đổi ngược từ giá trị băm về mật khẩu gốc.</w:t>
      </w:r>
    </w:p>
    <w:p>
      <w:pPr>
        <w:pStyle w:val="ListBullet"/>
        <w:spacing w:before="20" w:after="60" w:line="288" w:lineRule="auto"/>
        <w:jc w:val="left"/>
      </w:pPr>
      <w:r>
        <w:rPr>
          <w:rFonts w:ascii="Times New Roman" w:hAnsi="Times New Roman"/>
          <w:b/>
          <w:sz w:val="26"/>
        </w:rPr>
        <w:t>Có muối ngẫu nhiên (salted).</w:t>
      </w:r>
      <w:r>
        <w:rPr>
          <w:rFonts w:ascii="Times New Roman" w:hAnsi="Times New Roman"/>
          <w:sz w:val="26"/>
        </w:rPr>
        <w:t xml:space="preserve"> Mỗi lần băm sinh ra một chuỗi muối 128-bit ngẫu nhiên, được nhúng vào chính chuỗi kết quả. Hệ quả là cùng một mật khẩu băm hai lần sẽ cho hai chuỗi khác nhau, vô hiệu hóa tấn công bằng bảng tra trước (rainbow table).</w:t>
      </w:r>
    </w:p>
    <w:p>
      <w:pPr>
        <w:pStyle w:val="ListBullet"/>
        <w:spacing w:before="20" w:after="60" w:line="288" w:lineRule="auto"/>
        <w:jc w:val="left"/>
      </w:pPr>
      <w:r>
        <w:rPr>
          <w:rFonts w:ascii="Times New Roman" w:hAnsi="Times New Roman"/>
          <w:b/>
          <w:sz w:val="26"/>
        </w:rPr>
        <w:t>Có hệ số chi phí điều chỉnh được (adaptive cost factor).</w:t>
      </w:r>
      <w:r>
        <w:rPr>
          <w:rFonts w:ascii="Times New Roman" w:hAnsi="Times New Roman"/>
          <w:sz w:val="26"/>
        </w:rPr>
        <w:t xml:space="preserve"> Số vòng lặp là </w:t>
      </w:r>
      <w:r>
        <w:rPr>
          <w:rFonts w:ascii="Consolas" w:hAnsi="Consolas"/>
          <w:color w:val="C7254E"/>
          <w:sz w:val="23"/>
        </w:rPr>
        <w:t>2^cost</w:t>
      </w:r>
      <w:r>
        <w:rPr>
          <w:rFonts w:ascii="Times New Roman" w:hAnsi="Times New Roman"/>
          <w:sz w:val="26"/>
        </w:rPr>
        <w:t xml:space="preserve">. Khi phần cứng mạnh lên, có thể tăng </w:t>
      </w:r>
      <w:r>
        <w:rPr>
          <w:rFonts w:ascii="Consolas" w:hAnsi="Consolas"/>
          <w:color w:val="C7254E"/>
          <w:sz w:val="23"/>
        </w:rPr>
        <w:t>cost</w:t>
      </w:r>
      <w:r>
        <w:rPr>
          <w:rFonts w:ascii="Times New Roman" w:hAnsi="Times New Roman"/>
          <w:sz w:val="26"/>
        </w:rPr>
        <w:t xml:space="preserve"> để duy trì chi phí tấn công vét cạn ở mức không khả thi.</w:t>
      </w:r>
    </w:p>
    <w:p>
      <w:pPr>
        <w:spacing w:before="40" w:after="100" w:line="300" w:lineRule="auto"/>
        <w:jc w:val="left"/>
      </w:pPr>
      <w:r>
        <w:rPr>
          <w:rFonts w:ascii="Times New Roman" w:hAnsi="Times New Roman"/>
          <w:sz w:val="26"/>
        </w:rPr>
        <w:t>Cấu trúc chuỗi băm BCrypt gồm định danh phiên bản thuật toán (</w:t>
      </w:r>
      <w:r>
        <w:rPr>
          <w:rFonts w:ascii="Consolas" w:hAnsi="Consolas"/>
          <w:color w:val="C7254E"/>
          <w:sz w:val="23"/>
        </w:rPr>
        <w:t>$2a$</w:t>
      </w:r>
      <w:r>
        <w:rPr>
          <w:rFonts w:ascii="Times New Roman" w:hAnsi="Times New Roman"/>
          <w:sz w:val="26"/>
        </w:rPr>
        <w:t xml:space="preserve">, </w:t>
      </w:r>
      <w:r>
        <w:rPr>
          <w:rFonts w:ascii="Consolas" w:hAnsi="Consolas"/>
          <w:color w:val="C7254E"/>
          <w:sz w:val="23"/>
        </w:rPr>
        <w:t>$2b$</w:t>
      </w:r>
      <w:r>
        <w:rPr>
          <w:rFonts w:ascii="Times New Roman" w:hAnsi="Times New Roman"/>
          <w:sz w:val="26"/>
        </w:rPr>
        <w:t xml:space="preserve">, </w:t>
      </w:r>
      <w:r>
        <w:rPr>
          <w:rFonts w:ascii="Consolas" w:hAnsi="Consolas"/>
          <w:color w:val="C7254E"/>
          <w:sz w:val="23"/>
        </w:rPr>
        <w:t>$2y$</w:t>
      </w:r>
      <w:r>
        <w:rPr>
          <w:rFonts w:ascii="Times New Roman" w:hAnsi="Times New Roman"/>
          <w:sz w:val="26"/>
        </w:rPr>
        <w:t>), hệ số chi phí, phần muối và phần giá trị băm nối liền.</w:t>
      </w:r>
    </w:p>
    <w:p>
      <w:pPr>
        <w:spacing w:before="40" w:after="100" w:line="300" w:lineRule="auto"/>
        <w:jc w:val="left"/>
      </w:pPr>
      <w:r>
        <w:rPr>
          <w:rFonts w:ascii="Times New Roman" w:hAnsi="Times New Roman"/>
          <w:b/>
          <w:sz w:val="26"/>
        </w:rPr>
        <w:t>Một phát hiện kỹ thuật đáng lưu ý của đề tài:</w:t>
      </w:r>
      <w:r>
        <w:rPr>
          <w:rFonts w:ascii="Times New Roman" w:hAnsi="Times New Roman"/>
          <w:sz w:val="26"/>
        </w:rPr>
        <w:t xml:space="preserve"> Cơ sở dữ liệu của hệ thống được kế thừa từ một ứng dụng PHP/Laravel trước đó, trong đó mật khẩu được băm với tiền tố </w:t>
      </w:r>
      <w:r>
        <w:rPr>
          <w:rFonts w:ascii="Consolas" w:hAnsi="Consolas"/>
          <w:color w:val="C7254E"/>
          <w:sz w:val="23"/>
        </w:rPr>
        <w:t>$2y$</w:t>
      </w:r>
      <w:r>
        <w:rPr>
          <w:rFonts w:ascii="Times New Roman" w:hAnsi="Times New Roman"/>
          <w:sz w:val="26"/>
        </w:rPr>
        <w:t xml:space="preserve"> — biến thể do PHP sử dụng. Nhóm đã xác minh thông qua lớp kiểm thử chuyên biệt </w:t>
      </w:r>
      <w:r>
        <w:rPr>
          <w:rFonts w:ascii="Consolas" w:hAnsi="Consolas"/>
          <w:color w:val="C7254E"/>
          <w:sz w:val="23"/>
        </w:rPr>
        <w:t>BcryptSpikeTest</w:t>
      </w:r>
      <w:r>
        <w:rPr>
          <w:rFonts w:ascii="Times New Roman" w:hAnsi="Times New Roman"/>
          <w:sz w:val="26"/>
        </w:rPr>
        <w:t xml:space="preserve"> rằng </w:t>
      </w:r>
      <w:r>
        <w:rPr>
          <w:rFonts w:ascii="Consolas" w:hAnsi="Consolas"/>
          <w:color w:val="C7254E"/>
          <w:sz w:val="23"/>
        </w:rPr>
        <w:t>BCryptPasswordEncoder</w:t>
      </w:r>
      <w:r>
        <w:rPr>
          <w:rFonts w:ascii="Times New Roman" w:hAnsi="Times New Roman"/>
          <w:sz w:val="26"/>
        </w:rPr>
        <w:t xml:space="preserve"> của Spring Security </w:t>
      </w:r>
      <w:r>
        <w:rPr>
          <w:rFonts w:ascii="Times New Roman" w:hAnsi="Times New Roman"/>
          <w:b/>
          <w:sz w:val="26"/>
        </w:rPr>
        <w:t>tự động nhận diện và so khớp thành công</w:t>
      </w:r>
      <w:r>
        <w:rPr>
          <w:rFonts w:ascii="Times New Roman" w:hAnsi="Times New Roman"/>
          <w:sz w:val="26"/>
        </w:rPr>
        <w:t xml:space="preserve"> cả ba biến thể </w:t>
      </w:r>
      <w:r>
        <w:rPr>
          <w:rFonts w:ascii="Consolas" w:hAnsi="Consolas"/>
          <w:color w:val="C7254E"/>
          <w:sz w:val="23"/>
        </w:rPr>
        <w:t>$2a$</w:t>
      </w:r>
      <w:r>
        <w:rPr>
          <w:rFonts w:ascii="Times New Roman" w:hAnsi="Times New Roman"/>
          <w:sz w:val="26"/>
        </w:rPr>
        <w:t xml:space="preserve">, </w:t>
      </w:r>
      <w:r>
        <w:rPr>
          <w:rFonts w:ascii="Consolas" w:hAnsi="Consolas"/>
          <w:color w:val="C7254E"/>
          <w:sz w:val="23"/>
        </w:rPr>
        <w:t>$2b$</w:t>
      </w:r>
      <w:r>
        <w:rPr>
          <w:rFonts w:ascii="Times New Roman" w:hAnsi="Times New Roman"/>
          <w:sz w:val="26"/>
        </w:rPr>
        <w:t xml:space="preserve">, </w:t>
      </w:r>
      <w:r>
        <w:rPr>
          <w:rFonts w:ascii="Consolas" w:hAnsi="Consolas"/>
          <w:color w:val="C7254E"/>
          <w:sz w:val="23"/>
        </w:rPr>
        <w:t>$2y$</w:t>
      </w:r>
      <w:r>
        <w:rPr>
          <w:rFonts w:ascii="Times New Roman" w:hAnsi="Times New Roman"/>
          <w:sz w:val="26"/>
        </w:rPr>
        <w:t xml:space="preserve">, đồng thời </w:t>
      </w:r>
      <w:r>
        <w:rPr>
          <w:rFonts w:ascii="Times New Roman" w:hAnsi="Times New Roman"/>
          <w:b/>
          <w:sz w:val="26"/>
        </w:rPr>
        <w:t>tự động đọc hệ số chi phí từ chính chuỗi băm</w:t>
      </w:r>
      <w:r>
        <w:rPr>
          <w:rFonts w:ascii="Times New Roman" w:hAnsi="Times New Roman"/>
          <w:sz w:val="26"/>
        </w:rPr>
        <w:t xml:space="preserve"> thay vì dùng giá trị cấu hình mặc định. Nhờ phát hiện này, hệ thống mới có thể sử dụng trực tiếp toàn bộ tài khoản người dùng cũ mà không cần buộc người dùng đặt lại mật khẩu — một yêu cầu quan trọng khi di trú hệ thống đang vận hành.</w:t>
      </w:r>
    </w:p>
    <w:p>
      <w:pPr>
        <w:spacing w:before="120" w:after="60" w:line="276" w:lineRule="auto"/>
        <w:jc w:val="left"/>
      </w:pPr>
      <w:r>
        <w:rPr>
          <w:rFonts w:ascii="Times New Roman" w:hAnsi="Times New Roman"/>
          <w:i/>
          <w:color w:val="182B49"/>
          <w:sz w:val="26"/>
        </w:rPr>
        <w:t>d) Phân quyền theo vai trò và hạn chế đã nhận diện</w:t>
      </w:r>
    </w:p>
    <w:p>
      <w:pPr>
        <w:spacing w:before="40" w:after="100" w:line="300" w:lineRule="auto"/>
        <w:jc w:val="left"/>
      </w:pPr>
      <w:r>
        <w:rPr>
          <w:rFonts w:ascii="Times New Roman" w:hAnsi="Times New Roman"/>
          <w:sz w:val="26"/>
        </w:rPr>
        <w:t xml:space="preserve">Hệ thống áp dụng RBAC ở mức URL thông qua </w:t>
      </w:r>
      <w:r>
        <w:rPr>
          <w:rFonts w:ascii="Consolas" w:hAnsi="Consolas"/>
          <w:color w:val="C7254E"/>
          <w:sz w:val="23"/>
        </w:rPr>
        <w:t>.requestMatchers("/admin/**").hasRole("ADMIN")</w:t>
      </w:r>
      <w:r>
        <w:rPr>
          <w:rFonts w:ascii="Times New Roman" w:hAnsi="Times New Roman"/>
          <w:sz w:val="26"/>
        </w:rPr>
        <w:t xml:space="preserve">. Phương thức </w:t>
      </w:r>
      <w:r>
        <w:rPr>
          <w:rFonts w:ascii="Consolas" w:hAnsi="Consolas"/>
          <w:color w:val="C7254E"/>
          <w:sz w:val="23"/>
        </w:rPr>
        <w:t>hasRole("ADMIN")</w:t>
      </w:r>
      <w:r>
        <w:rPr>
          <w:rFonts w:ascii="Times New Roman" w:hAnsi="Times New Roman"/>
          <w:sz w:val="26"/>
        </w:rPr>
        <w:t xml:space="preserve"> tự động thêm tiền tố </w:t>
      </w:r>
      <w:r>
        <w:rPr>
          <w:rFonts w:ascii="Consolas" w:hAnsi="Consolas"/>
          <w:color w:val="C7254E"/>
          <w:sz w:val="23"/>
        </w:rPr>
        <w:t>ROLE_</w:t>
      </w:r>
      <w:r>
        <w:rPr>
          <w:rFonts w:ascii="Times New Roman" w:hAnsi="Times New Roman"/>
          <w:sz w:val="26"/>
        </w:rPr>
        <w:t xml:space="preserve">, tương đương </w:t>
      </w:r>
      <w:r>
        <w:rPr>
          <w:rFonts w:ascii="Consolas" w:hAnsi="Consolas"/>
          <w:color w:val="C7254E"/>
          <w:sz w:val="23"/>
        </w:rPr>
        <w:t>hasAuthority("ROLE_ADMIN")</w:t>
      </w:r>
      <w:r>
        <w:rPr>
          <w:rFonts w:ascii="Times New Roman" w:hAnsi="Times New Roman"/>
          <w:sz w:val="26"/>
        </w:rPr>
        <w:t>.</w:t>
      </w:r>
    </w:p>
    <w:p>
      <w:pPr>
        <w:spacing w:before="40" w:after="100" w:line="300" w:lineRule="auto"/>
        <w:jc w:val="left"/>
      </w:pPr>
      <w:r>
        <w:rPr>
          <w:rFonts w:ascii="Times New Roman" w:hAnsi="Times New Roman"/>
          <w:b/>
          <w:sz w:val="26"/>
        </w:rPr>
        <w:t>Nhóm chủ động ghi nhận hai hạn chế bảo mật hiện hữu:</w:t>
      </w:r>
    </w:p>
    <w:p>
      <w:pPr>
        <w:spacing w:before="40" w:after="100" w:line="300" w:lineRule="auto"/>
        <w:jc w:val="left"/>
      </w:pPr>
      <w:r>
        <w:rPr>
          <w:rFonts w:ascii="Times New Roman" w:hAnsi="Times New Roman"/>
          <w:i/>
          <w:sz w:val="26"/>
        </w:rPr>
        <w:t>Hạn chế thứ nhất – Bảo vệ CSRF đang bị vô hiệu hóa.</w:t>
      </w:r>
      <w:r>
        <w:rPr>
          <w:rFonts w:ascii="Times New Roman" w:hAnsi="Times New Roman"/>
          <w:sz w:val="26"/>
        </w:rPr>
        <w:t xml:space="preserve"> Dòng </w:t>
      </w:r>
      <w:r>
        <w:rPr>
          <w:rFonts w:ascii="Consolas" w:hAnsi="Consolas"/>
          <w:color w:val="C7254E"/>
          <w:sz w:val="23"/>
        </w:rPr>
        <w:t>.csrf(csrf -&gt; csrf.disable())</w:t>
      </w:r>
      <w:r>
        <w:rPr>
          <w:rFonts w:ascii="Times New Roman" w:hAnsi="Times New Roman"/>
          <w:sz w:val="26"/>
        </w:rPr>
        <w:t xml:space="preserve"> tắt cơ chế chống giả mạo yêu cầu liên trang. Quyết định này được đưa ra trong giai đoạn phát triển nhằm cho phép mã JavaScript gọi API bằng Fetch mà không phải quản lý token CSRF. Tuy nhiên, vì hệ thống sử dụng xác thực dựa trên cookie phiên, đây là một rủi ro thực sự: kẻ tấn công có thể dựng một trang web độc hại chứa biểu mẫu tự động gửi tới </w:t>
      </w:r>
      <w:r>
        <w:rPr>
          <w:rFonts w:ascii="Consolas" w:hAnsi="Consolas"/>
          <w:color w:val="C7254E"/>
          <w:sz w:val="23"/>
        </w:rPr>
        <w:t>/admin/products/{id}/delete</w:t>
      </w:r>
      <w:r>
        <w:rPr>
          <w:rFonts w:ascii="Times New Roman" w:hAnsi="Times New Roman"/>
          <w:sz w:val="26"/>
        </w:rPr>
        <w:t xml:space="preserve">, và nếu quản trị viên đang có phiên hợp lệ thì thao tác sẽ được thực thi mà không cần sự đồng ý của họ. </w:t>
      </w:r>
      <w:r>
        <w:rPr>
          <w:rFonts w:ascii="Times New Roman" w:hAnsi="Times New Roman"/>
          <w:b/>
          <w:sz w:val="26"/>
        </w:rPr>
        <w:t>Khuyến nghị khắc phục:</w:t>
      </w:r>
      <w:r>
        <w:rPr>
          <w:rFonts w:ascii="Times New Roman" w:hAnsi="Times New Roman"/>
          <w:sz w:val="26"/>
        </w:rPr>
        <w:t xml:space="preserve"> bật lại bảo vệ CSRF, đưa token vào thẻ </w:t>
      </w:r>
      <w:r>
        <w:rPr>
          <w:rFonts w:ascii="Consolas" w:hAnsi="Consolas"/>
          <w:color w:val="C7254E"/>
          <w:sz w:val="23"/>
        </w:rPr>
        <w:t>&lt;meta&gt;</w:t>
      </w:r>
      <w:r>
        <w:rPr>
          <w:rFonts w:ascii="Times New Roman" w:hAnsi="Times New Roman"/>
          <w:sz w:val="26"/>
        </w:rPr>
        <w:t xml:space="preserve"> của bố cục Thymeleaf và gửi kèm trong tiêu đề </w:t>
      </w:r>
      <w:r>
        <w:rPr>
          <w:rFonts w:ascii="Consolas" w:hAnsi="Consolas"/>
          <w:color w:val="C7254E"/>
          <w:sz w:val="23"/>
        </w:rPr>
        <w:t>X-CSRF-TOKEN</w:t>
      </w:r>
      <w:r>
        <w:rPr>
          <w:rFonts w:ascii="Times New Roman" w:hAnsi="Times New Roman"/>
          <w:sz w:val="26"/>
        </w:rPr>
        <w:t xml:space="preserve"> của mọi lời gọi Fetch; chỉ miễn trừ riêng endpoint </w:t>
      </w:r>
      <w:r>
        <w:rPr>
          <w:rFonts w:ascii="Consolas" w:hAnsi="Consolas"/>
          <w:color w:val="C7254E"/>
          <w:sz w:val="23"/>
        </w:rPr>
        <w:t>/api/vnpay/ipn</w:t>
      </w:r>
      <w:r>
        <w:rPr>
          <w:rFonts w:ascii="Times New Roman" w:hAnsi="Times New Roman"/>
          <w:sz w:val="26"/>
        </w:rPr>
        <w:t xml:space="preserve"> vì bên gọi là máy chủ VNPAY chứ không phải trình duyệt có cookie phiên.</w:t>
      </w:r>
    </w:p>
    <w:p>
      <w:pPr>
        <w:spacing w:before="40" w:after="100" w:line="300" w:lineRule="auto"/>
        <w:jc w:val="left"/>
      </w:pPr>
      <w:r>
        <w:rPr>
          <w:rFonts w:ascii="Times New Roman" w:hAnsi="Times New Roman"/>
          <w:i/>
          <w:sz w:val="26"/>
        </w:rPr>
        <w:t>Hạn chế thứ hai – Quy tắc `anyRequest().permitAll()`.</w:t>
      </w:r>
      <w:r>
        <w:rPr>
          <w:rFonts w:ascii="Times New Roman" w:hAnsi="Times New Roman"/>
          <w:sz w:val="26"/>
        </w:rPr>
        <w:t xml:space="preserve"> Quy tắc bắt-tất-cả này mở mặc định cho mọi đường dẫn chưa được liệt kê tường minh. Nguyên tắc bảo mật "từ chối mặc định" (deny by default) đòi hỏi thay bằng </w:t>
      </w:r>
      <w:r>
        <w:rPr>
          <w:rFonts w:ascii="Consolas" w:hAnsi="Consolas"/>
          <w:color w:val="C7254E"/>
          <w:sz w:val="23"/>
        </w:rPr>
        <w:t>anyRequest().authenticated()</w:t>
      </w:r>
      <w:r>
        <w:rPr>
          <w:rFonts w:ascii="Times New Roman" w:hAnsi="Times New Roman"/>
          <w:sz w:val="26"/>
        </w:rPr>
        <w:t xml:space="preserve"> và liệt kê đầy đủ các đường dẫn công khai.</w:t>
      </w:r>
    </w:p>
    <w:p>
      <w:pPr>
        <w:spacing w:before="160" w:after="80" w:line="276" w:lineRule="auto"/>
        <w:jc w:val="left"/>
      </w:pPr>
      <w:r>
        <w:rPr>
          <w:rFonts w:ascii="Times New Roman" w:hAnsi="Times New Roman"/>
          <w:b/>
          <w:color w:val="182B49"/>
          <w:sz w:val="26"/>
        </w:rPr>
        <w:t>1.3.4. Hệ quản trị cơ sở dữ liệu MySQL 8</w:t>
      </w:r>
    </w:p>
    <w:p>
      <w:pPr>
        <w:spacing w:before="120" w:after="60" w:line="276" w:lineRule="auto"/>
        <w:jc w:val="left"/>
      </w:pPr>
      <w:r>
        <w:rPr>
          <w:rFonts w:ascii="Times New Roman" w:hAnsi="Times New Roman"/>
          <w:i/>
          <w:color w:val="182B49"/>
          <w:sz w:val="26"/>
        </w:rPr>
        <w:t>a) Lý do lựa chọn và cấu hình kết nối</w:t>
      </w:r>
    </w:p>
    <w:p>
      <w:pPr>
        <w:spacing w:before="40" w:after="100" w:line="300" w:lineRule="auto"/>
        <w:jc w:val="left"/>
      </w:pPr>
      <w:r>
        <w:rPr>
          <w:rFonts w:ascii="Times New Roman" w:hAnsi="Times New Roman"/>
          <w:sz w:val="26"/>
        </w:rPr>
        <w:t>MySQL 8 được chọn vì bốn lý do: hỗ trợ giao dịch ACID đầy đủ qua engine InnoDB; hiệu năng đọc cao phù hợp với đặc thù tải của thương mại điện tử; công cụ quản trị phong phú và cộng đồng hỗ trợ lớn; chi phí bằng không cho phiên bản cộng đồng.</w:t>
      </w:r>
    </w:p>
    <w:p>
      <w:pPr>
        <w:spacing w:before="40" w:after="100" w:line="300" w:lineRule="auto"/>
        <w:jc w:val="left"/>
      </w:pPr>
      <w:r>
        <w:rPr>
          <w:rFonts w:ascii="Times New Roman" w:hAnsi="Times New Roman"/>
          <w:sz w:val="26"/>
        </w:rPr>
        <w:t xml:space="preserve">Cấu hình kết nối trong </w:t>
      </w:r>
      <w:r>
        <w:rPr>
          <w:rFonts w:ascii="Consolas" w:hAnsi="Consolas"/>
          <w:color w:val="C7254E"/>
          <w:sz w:val="23"/>
        </w:rPr>
        <w:t>application.yml</w:t>
      </w:r>
      <w:r>
        <w:rPr>
          <w:rFonts w:ascii="Times New Roman" w:hAnsi="Times New Roman"/>
          <w:sz w:val="26"/>
        </w:rPr>
        <w:t xml:space="preserve"> khai báo rõ ba nhóm tham số quan trọng: </w:t>
      </w:r>
      <w:r>
        <w:rPr>
          <w:rFonts w:ascii="Consolas" w:hAnsi="Consolas"/>
          <w:color w:val="C7254E"/>
          <w:sz w:val="23"/>
        </w:rPr>
        <w:t>serverTimezone=Asia/Ho_Chi_Minh</w:t>
      </w:r>
      <w:r>
        <w:rPr>
          <w:rFonts w:ascii="Times New Roman" w:hAnsi="Times New Roman"/>
          <w:sz w:val="26"/>
        </w:rPr>
        <w:t xml:space="preserve"> để dấu thời gian đơn hàng khớp múi giờ Việt Nam; </w:t>
      </w:r>
      <w:r>
        <w:rPr>
          <w:rFonts w:ascii="Consolas" w:hAnsi="Consolas"/>
          <w:color w:val="C7254E"/>
          <w:sz w:val="23"/>
        </w:rPr>
        <w:t>characterEncoding=UTF-8</w:t>
      </w:r>
      <w:r>
        <w:rPr>
          <w:rFonts w:ascii="Times New Roman" w:hAnsi="Times New Roman"/>
          <w:sz w:val="26"/>
        </w:rPr>
        <w:t xml:space="preserve"> để lưu trữ chính xác tiếng Việt có dấu; và bộ tham số HikariCP (</w:t>
      </w:r>
      <w:r>
        <w:rPr>
          <w:rFonts w:ascii="Consolas" w:hAnsi="Consolas"/>
          <w:color w:val="C7254E"/>
          <w:sz w:val="23"/>
        </w:rPr>
        <w:t>maximum-pool-size: 10</w:t>
      </w:r>
      <w:r>
        <w:rPr>
          <w:rFonts w:ascii="Times New Roman" w:hAnsi="Times New Roman"/>
          <w:sz w:val="26"/>
        </w:rPr>
        <w:t xml:space="preserve">, </w:t>
      </w:r>
      <w:r>
        <w:rPr>
          <w:rFonts w:ascii="Consolas" w:hAnsi="Consolas"/>
          <w:color w:val="C7254E"/>
          <w:sz w:val="23"/>
        </w:rPr>
        <w:t>minimum-idle: 2</w:t>
      </w:r>
      <w:r>
        <w:rPr>
          <w:rFonts w:ascii="Times New Roman" w:hAnsi="Times New Roman"/>
          <w:sz w:val="26"/>
        </w:rPr>
        <w:t xml:space="preserve">, </w:t>
      </w:r>
      <w:r>
        <w:rPr>
          <w:rFonts w:ascii="Consolas" w:hAnsi="Consolas"/>
          <w:color w:val="C7254E"/>
          <w:sz w:val="23"/>
        </w:rPr>
        <w:t>idle-timeout: 30000</w:t>
      </w:r>
      <w:r>
        <w:rPr>
          <w:rFonts w:ascii="Times New Roman" w:hAnsi="Times New Roman"/>
          <w:sz w:val="26"/>
        </w:rPr>
        <w:t xml:space="preserve">, </w:t>
      </w:r>
      <w:r>
        <w:rPr>
          <w:rFonts w:ascii="Consolas" w:hAnsi="Consolas"/>
          <w:color w:val="C7254E"/>
          <w:sz w:val="23"/>
        </w:rPr>
        <w:t>connection-timeout: 20000</w:t>
      </w:r>
      <w:r>
        <w:rPr>
          <w:rFonts w:ascii="Times New Roman" w:hAnsi="Times New Roman"/>
          <w:sz w:val="26"/>
        </w:rPr>
        <w:t>) giới hạn số kết nối đồng thời và thời gian chờ.</w:t>
      </w:r>
    </w:p>
    <w:p>
      <w:pPr>
        <w:spacing w:before="40" w:after="100" w:line="300" w:lineRule="auto"/>
        <w:jc w:val="left"/>
      </w:pPr>
      <w:r>
        <w:rPr>
          <w:rFonts w:ascii="Times New Roman" w:hAnsi="Times New Roman"/>
          <w:sz w:val="26"/>
        </w:rPr>
        <w:t xml:space="preserve">Một cấu hình đáng chú ý khác là </w:t>
      </w:r>
      <w:r>
        <w:rPr>
          <w:rFonts w:ascii="Consolas" w:hAnsi="Consolas"/>
          <w:color w:val="C7254E"/>
          <w:sz w:val="23"/>
        </w:rPr>
        <w:t>spring.jpa.hibernate.ddl-auto: none</w:t>
      </w:r>
      <w:r>
        <w:rPr>
          <w:rFonts w:ascii="Times New Roman" w:hAnsi="Times New Roman"/>
          <w:sz w:val="26"/>
        </w:rPr>
        <w:t xml:space="preserve">. Giá trị này chỉ thị Hibernate </w:t>
      </w:r>
      <w:r>
        <w:rPr>
          <w:rFonts w:ascii="Times New Roman" w:hAnsi="Times New Roman"/>
          <w:b/>
          <w:sz w:val="26"/>
        </w:rPr>
        <w:t>không tự động tạo hay sửa đổi lược đồ cơ sở dữ liệu</w:t>
      </w:r>
      <w:r>
        <w:rPr>
          <w:rFonts w:ascii="Times New Roman" w:hAnsi="Times New Roman"/>
          <w:sz w:val="26"/>
        </w:rPr>
        <w:t xml:space="preserve">. Lược đồ được quản lý tường minh bằng tệp </w:t>
      </w:r>
      <w:r>
        <w:rPr>
          <w:rFonts w:ascii="Consolas" w:hAnsi="Consolas"/>
          <w:color w:val="C7254E"/>
          <w:sz w:val="23"/>
        </w:rPr>
        <w:t>db_ban_linh_kien.sql</w:t>
      </w:r>
      <w:r>
        <w:rPr>
          <w:rFonts w:ascii="Times New Roman" w:hAnsi="Times New Roman"/>
          <w:sz w:val="26"/>
        </w:rPr>
        <w:t>. Đây là thực hành đúng đắn cho hệ thống có dữ liệu thật: việc để Hibernate tự sửa lược đồ có nguy cơ làm mất dữ liệu hoặc mất chỉ mục đã tối ưu thủ công.</w:t>
      </w:r>
    </w:p>
    <w:p>
      <w:pPr>
        <w:spacing w:before="40" w:after="100" w:line="300" w:lineRule="auto"/>
        <w:jc w:val="left"/>
      </w:pPr>
      <w:r>
        <w:rPr>
          <w:rFonts w:ascii="Times New Roman" w:hAnsi="Times New Roman"/>
          <w:sz w:val="26"/>
        </w:rPr>
        <w:t xml:space="preserve">Bên cạnh đó, hệ thống khai báo </w:t>
      </w:r>
      <w:r>
        <w:rPr>
          <w:rFonts w:ascii="Consolas" w:hAnsi="Consolas"/>
          <w:color w:val="C7254E"/>
          <w:sz w:val="23"/>
        </w:rPr>
        <w:t>naming.physical-strategy: CamelCaseToUnderscoresNamingStrategy</w:t>
      </w:r>
      <w:r>
        <w:rPr>
          <w:rFonts w:ascii="Times New Roman" w:hAnsi="Times New Roman"/>
          <w:sz w:val="26"/>
        </w:rPr>
        <w:t>, cho phép tên thuộc tính Java kiểu camelCase (</w:t>
      </w:r>
      <w:r>
        <w:rPr>
          <w:rFonts w:ascii="Consolas" w:hAnsi="Consolas"/>
          <w:color w:val="C7254E"/>
          <w:sz w:val="23"/>
        </w:rPr>
        <w:t>discountPercent</w:t>
      </w:r>
      <w:r>
        <w:rPr>
          <w:rFonts w:ascii="Times New Roman" w:hAnsi="Times New Roman"/>
          <w:sz w:val="26"/>
        </w:rPr>
        <w:t xml:space="preserve">, </w:t>
      </w:r>
      <w:r>
        <w:rPr>
          <w:rFonts w:ascii="Consolas" w:hAnsi="Consolas"/>
          <w:color w:val="C7254E"/>
          <w:sz w:val="23"/>
        </w:rPr>
        <w:t>isActive</w:t>
      </w:r>
      <w:r>
        <w:rPr>
          <w:rFonts w:ascii="Times New Roman" w:hAnsi="Times New Roman"/>
          <w:sz w:val="26"/>
        </w:rPr>
        <w:t xml:space="preserve">, </w:t>
      </w:r>
      <w:r>
        <w:rPr>
          <w:rFonts w:ascii="Consolas" w:hAnsi="Consolas"/>
          <w:color w:val="C7254E"/>
          <w:sz w:val="23"/>
        </w:rPr>
        <w:t>createdAt</w:t>
      </w:r>
      <w:r>
        <w:rPr>
          <w:rFonts w:ascii="Times New Roman" w:hAnsi="Times New Roman"/>
          <w:sz w:val="26"/>
        </w:rPr>
        <w:t>) tự động ánh xạ sang tên cột kiểu snake_case (</w:t>
      </w:r>
      <w:r>
        <w:rPr>
          <w:rFonts w:ascii="Consolas" w:hAnsi="Consolas"/>
          <w:color w:val="C7254E"/>
          <w:sz w:val="23"/>
        </w:rPr>
        <w:t>discount_percent</w:t>
      </w:r>
      <w:r>
        <w:rPr>
          <w:rFonts w:ascii="Times New Roman" w:hAnsi="Times New Roman"/>
          <w:sz w:val="26"/>
        </w:rPr>
        <w:t xml:space="preserve">, </w:t>
      </w:r>
      <w:r>
        <w:rPr>
          <w:rFonts w:ascii="Consolas" w:hAnsi="Consolas"/>
          <w:color w:val="C7254E"/>
          <w:sz w:val="23"/>
        </w:rPr>
        <w:t>is_active</w:t>
      </w:r>
      <w:r>
        <w:rPr>
          <w:rFonts w:ascii="Times New Roman" w:hAnsi="Times New Roman"/>
          <w:sz w:val="26"/>
        </w:rPr>
        <w:t xml:space="preserve">, </w:t>
      </w:r>
      <w:r>
        <w:rPr>
          <w:rFonts w:ascii="Consolas" w:hAnsi="Consolas"/>
          <w:color w:val="C7254E"/>
          <w:sz w:val="23"/>
        </w:rPr>
        <w:t>created_at</w:t>
      </w:r>
      <w:r>
        <w:rPr>
          <w:rFonts w:ascii="Times New Roman" w:hAnsi="Times New Roman"/>
          <w:sz w:val="26"/>
        </w:rPr>
        <w:t xml:space="preserve">) mà không cần khai báo </w:t>
      </w:r>
      <w:r>
        <w:rPr>
          <w:rFonts w:ascii="Consolas" w:hAnsi="Consolas"/>
          <w:color w:val="C7254E"/>
          <w:sz w:val="23"/>
        </w:rPr>
        <w:t>@Column(name = ...)</w:t>
      </w:r>
      <w:r>
        <w:rPr>
          <w:rFonts w:ascii="Times New Roman" w:hAnsi="Times New Roman"/>
          <w:sz w:val="26"/>
        </w:rPr>
        <w:t xml:space="preserve"> cho từng trường.</w:t>
      </w:r>
    </w:p>
    <w:p>
      <w:pPr>
        <w:spacing w:before="120" w:after="60" w:line="276" w:lineRule="auto"/>
        <w:jc w:val="left"/>
      </w:pPr>
      <w:r>
        <w:rPr>
          <w:rFonts w:ascii="Times New Roman" w:hAnsi="Times New Roman"/>
          <w:i/>
          <w:color w:val="182B49"/>
          <w:sz w:val="26"/>
        </w:rPr>
        <w:t>b) Engine InnoDB và bốn thuộc tính ACID</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3024"/>
        <w:gridCol w:w="3024"/>
        <w:gridCol w:w="3024"/>
      </w:tblGrid>
      <w:tr>
        <w:tc>
          <w:tcPr>
            <w:tcW w:type="dxa" w:w="3024"/>
            <w:shd w:fill="EBF3FB"/>
          </w:tcPr>
          <w:p>
            <w:pPr>
              <w:spacing w:before="60" w:after="60" w:line="264" w:lineRule="auto"/>
            </w:pPr>
            <w:r>
              <w:rPr>
                <w:rFonts w:ascii="Times New Roman" w:hAnsi="Times New Roman"/>
                <w:b/>
                <w:color w:val="182B49"/>
                <w:sz w:val="22"/>
              </w:rPr>
              <w:t>Thuộc tính</w:t>
            </w:r>
          </w:p>
        </w:tc>
        <w:tc>
          <w:tcPr>
            <w:tcW w:type="dxa" w:w="3024"/>
            <w:shd w:fill="EBF3FB"/>
          </w:tcPr>
          <w:p>
            <w:pPr>
              <w:spacing w:before="60" w:after="60" w:line="264" w:lineRule="auto"/>
            </w:pPr>
            <w:r>
              <w:rPr>
                <w:rFonts w:ascii="Times New Roman" w:hAnsi="Times New Roman"/>
                <w:b/>
                <w:color w:val="182B49"/>
                <w:sz w:val="22"/>
              </w:rPr>
              <w:t>Định nghĩa</w:t>
            </w:r>
          </w:p>
        </w:tc>
        <w:tc>
          <w:tcPr>
            <w:tcW w:type="dxa" w:w="3024"/>
            <w:shd w:fill="EBF3FB"/>
          </w:tcPr>
          <w:p>
            <w:pPr>
              <w:spacing w:before="60" w:after="60" w:line="264" w:lineRule="auto"/>
            </w:pPr>
            <w:r>
              <w:rPr>
                <w:rFonts w:ascii="Times New Roman" w:hAnsi="Times New Roman"/>
                <w:b/>
                <w:color w:val="182B49"/>
                <w:sz w:val="22"/>
              </w:rPr>
              <w:t>Hiện thực trong hệ thống</w:t>
            </w:r>
          </w:p>
        </w:tc>
      </w:tr>
      <w:tr>
        <w:tc>
          <w:tcPr>
            <w:tcW w:type="dxa" w:w="3024"/>
            <w:shd w:fill="FFFFFF"/>
          </w:tcPr>
          <w:p>
            <w:pPr>
              <w:spacing w:before="60" w:after="60" w:line="264" w:lineRule="auto"/>
            </w:pPr>
            <w:r>
              <w:rPr>
                <w:rFonts w:ascii="Times New Roman" w:hAnsi="Times New Roman"/>
                <w:b/>
                <w:sz w:val="21"/>
              </w:rPr>
              <w:t>Atomicity</w:t>
            </w:r>
            <w:r>
              <w:rPr>
                <w:rFonts w:ascii="Times New Roman" w:hAnsi="Times New Roman"/>
                <w:sz w:val="21"/>
              </w:rPr>
              <w:t xml:space="preserve"> (Nguyên tử)</w:t>
            </w:r>
          </w:p>
        </w:tc>
        <w:tc>
          <w:tcPr>
            <w:tcW w:type="dxa" w:w="3024"/>
            <w:shd w:fill="FFFFFF"/>
          </w:tcPr>
          <w:p>
            <w:pPr>
              <w:spacing w:before="60" w:after="60" w:line="264" w:lineRule="auto"/>
            </w:pPr>
            <w:r>
              <w:rPr>
                <w:rFonts w:ascii="Times New Roman" w:hAnsi="Times New Roman"/>
                <w:sz w:val="21"/>
              </w:rPr>
              <w:t>Giao dịch hoặc thực hiện trọn vẹn, hoặc không có tác động nào</w:t>
            </w:r>
          </w:p>
        </w:tc>
        <w:tc>
          <w:tcPr>
            <w:tcW w:type="dxa" w:w="3024"/>
            <w:shd w:fill="FFFFFF"/>
          </w:tcPr>
          <w:p>
            <w:pPr>
              <w:spacing w:before="60" w:after="60" w:line="264" w:lineRule="auto"/>
            </w:pPr>
            <w:r>
              <w:rPr>
                <w:rFonts w:ascii="Times New Roman" w:hAnsi="Times New Roman"/>
                <w:sz w:val="21"/>
              </w:rPr>
              <w:t xml:space="preserve">Toàn bộ chín bước của </w:t>
            </w:r>
            <w:r>
              <w:rPr>
                <w:rFonts w:ascii="Consolas" w:hAnsi="Consolas"/>
                <w:color w:val="C7254E"/>
                <w:sz w:val="18"/>
              </w:rPr>
              <w:t>CheckoutService.placeOrder()</w:t>
            </w:r>
            <w:r>
              <w:rPr>
                <w:rFonts w:ascii="Times New Roman" w:hAnsi="Times New Roman"/>
                <w:sz w:val="21"/>
              </w:rPr>
              <w:t xml:space="preserve"> nằm trong một giao dịch. Nếu bước 7 (ghi </w:t>
            </w:r>
            <w:r>
              <w:rPr>
                <w:rFonts w:ascii="Consolas" w:hAnsi="Consolas"/>
                <w:color w:val="C7254E"/>
                <w:sz w:val="18"/>
              </w:rPr>
              <w:t>OrderItem</w:t>
            </w:r>
            <w:r>
              <w:rPr>
                <w:rFonts w:ascii="Times New Roman" w:hAnsi="Times New Roman"/>
                <w:sz w:val="21"/>
              </w:rPr>
              <w:t xml:space="preserve">) thất bại, việc trừ kho ở bước 4 và việc tạo </w:t>
            </w:r>
            <w:r>
              <w:rPr>
                <w:rFonts w:ascii="Consolas" w:hAnsi="Consolas"/>
                <w:color w:val="C7254E"/>
                <w:sz w:val="18"/>
              </w:rPr>
              <w:t>Order</w:t>
            </w:r>
            <w:r>
              <w:rPr>
                <w:rFonts w:ascii="Times New Roman" w:hAnsi="Times New Roman"/>
                <w:sz w:val="21"/>
              </w:rPr>
              <w:t xml:space="preserve"> ở bước 6 đều bị hoàn tác hoàn toàn</w:t>
            </w:r>
          </w:p>
        </w:tc>
      </w:tr>
      <w:tr>
        <w:tc>
          <w:tcPr>
            <w:tcW w:type="dxa" w:w="3024"/>
            <w:shd w:fill="F7FAFD"/>
          </w:tcPr>
          <w:p>
            <w:pPr>
              <w:spacing w:before="60" w:after="60" w:line="264" w:lineRule="auto"/>
            </w:pPr>
            <w:r>
              <w:rPr>
                <w:rFonts w:ascii="Times New Roman" w:hAnsi="Times New Roman"/>
                <w:b/>
                <w:sz w:val="21"/>
              </w:rPr>
              <w:t>Consistency</w:t>
            </w:r>
            <w:r>
              <w:rPr>
                <w:rFonts w:ascii="Times New Roman" w:hAnsi="Times New Roman"/>
                <w:sz w:val="21"/>
              </w:rPr>
              <w:t xml:space="preserve"> (Nhất quán)</w:t>
            </w:r>
          </w:p>
        </w:tc>
        <w:tc>
          <w:tcPr>
            <w:tcW w:type="dxa" w:w="3024"/>
            <w:shd w:fill="F7FAFD"/>
          </w:tcPr>
          <w:p>
            <w:pPr>
              <w:spacing w:before="60" w:after="60" w:line="264" w:lineRule="auto"/>
            </w:pPr>
            <w:r>
              <w:rPr>
                <w:rFonts w:ascii="Times New Roman" w:hAnsi="Times New Roman"/>
                <w:sz w:val="21"/>
              </w:rPr>
              <w:t>Giao dịch chuyển cơ sở dữ liệu từ trạng thái hợp lệ này sang trạng thái hợp lệ khác</w:t>
            </w:r>
          </w:p>
        </w:tc>
        <w:tc>
          <w:tcPr>
            <w:tcW w:type="dxa" w:w="3024"/>
            <w:shd w:fill="F7FAFD"/>
          </w:tcPr>
          <w:p>
            <w:pPr>
              <w:spacing w:before="60" w:after="60" w:line="264" w:lineRule="auto"/>
            </w:pPr>
            <w:r>
              <w:rPr>
                <w:rFonts w:ascii="Times New Roman" w:hAnsi="Times New Roman"/>
                <w:sz w:val="21"/>
              </w:rPr>
              <w:t>Các ràng buộc khóa ngoại, ràng buộc duy nhất (</w:t>
            </w:r>
            <w:r>
              <w:rPr>
                <w:rFonts w:ascii="Consolas" w:hAnsi="Consolas"/>
                <w:color w:val="C7254E"/>
                <w:sz w:val="18"/>
              </w:rPr>
              <w:t>uk_orders_access_token</w:t>
            </w:r>
            <w:r>
              <w:rPr>
                <w:rFonts w:ascii="Times New Roman" w:hAnsi="Times New Roman"/>
                <w:sz w:val="21"/>
              </w:rPr>
              <w:t xml:space="preserve">, </w:t>
            </w:r>
            <w:r>
              <w:rPr>
                <w:rFonts w:ascii="Consolas" w:hAnsi="Consolas"/>
                <w:color w:val="C7254E"/>
                <w:sz w:val="18"/>
              </w:rPr>
              <w:t>unique_user_voucher</w:t>
            </w:r>
            <w:r>
              <w:rPr>
                <w:rFonts w:ascii="Times New Roman" w:hAnsi="Times New Roman"/>
                <w:sz w:val="21"/>
              </w:rPr>
              <w:t>) và kiểm tra nghiệp vụ trong tầng dịch vụ cùng bảo đảm bất biến nghiệp vụ</w:t>
            </w:r>
          </w:p>
        </w:tc>
      </w:tr>
      <w:tr>
        <w:tc>
          <w:tcPr>
            <w:tcW w:type="dxa" w:w="3024"/>
            <w:shd w:fill="FFFFFF"/>
          </w:tcPr>
          <w:p>
            <w:pPr>
              <w:spacing w:before="60" w:after="60" w:line="264" w:lineRule="auto"/>
            </w:pPr>
            <w:r>
              <w:rPr>
                <w:rFonts w:ascii="Times New Roman" w:hAnsi="Times New Roman"/>
                <w:b/>
                <w:sz w:val="21"/>
              </w:rPr>
              <w:t>Isolation</w:t>
            </w:r>
            <w:r>
              <w:rPr>
                <w:rFonts w:ascii="Times New Roman" w:hAnsi="Times New Roman"/>
                <w:sz w:val="21"/>
              </w:rPr>
              <w:t xml:space="preserve"> (Cô lập)</w:t>
            </w:r>
          </w:p>
        </w:tc>
        <w:tc>
          <w:tcPr>
            <w:tcW w:type="dxa" w:w="3024"/>
            <w:shd w:fill="FFFFFF"/>
          </w:tcPr>
          <w:p>
            <w:pPr>
              <w:spacing w:before="60" w:after="60" w:line="264" w:lineRule="auto"/>
            </w:pPr>
            <w:r>
              <w:rPr>
                <w:rFonts w:ascii="Times New Roman" w:hAnsi="Times New Roman"/>
                <w:sz w:val="21"/>
              </w:rPr>
              <w:t>Các giao dịch đồng thời không nhìn thấy trạng thái trung gian của nhau</w:t>
            </w:r>
          </w:p>
        </w:tc>
        <w:tc>
          <w:tcPr>
            <w:tcW w:type="dxa" w:w="3024"/>
            <w:shd w:fill="FFFFFF"/>
          </w:tcPr>
          <w:p>
            <w:pPr>
              <w:spacing w:before="60" w:after="60" w:line="264" w:lineRule="auto"/>
            </w:pPr>
            <w:r>
              <w:rPr>
                <w:rFonts w:ascii="Times New Roman" w:hAnsi="Times New Roman"/>
                <w:sz w:val="21"/>
              </w:rPr>
              <w:t xml:space="preserve">Mức cô lập mặc định của InnoDB là </w:t>
            </w:r>
            <w:r>
              <w:rPr>
                <w:rFonts w:ascii="Consolas" w:hAnsi="Consolas"/>
                <w:color w:val="C7254E"/>
                <w:sz w:val="18"/>
              </w:rPr>
              <w:t>REPEATABLE READ</w:t>
            </w:r>
            <w:r>
              <w:rPr>
                <w:rFonts w:ascii="Times New Roman" w:hAnsi="Times New Roman"/>
                <w:sz w:val="21"/>
              </w:rPr>
              <w:t xml:space="preserve">; hệ thống nâng cường độ bằng khóa bi quan </w:t>
            </w:r>
            <w:r>
              <w:rPr>
                <w:rFonts w:ascii="Consolas" w:hAnsi="Consolas"/>
                <w:color w:val="C7254E"/>
                <w:sz w:val="18"/>
              </w:rPr>
              <w:t>SELECT ... FOR UPDATE</w:t>
            </w:r>
            <w:r>
              <w:rPr>
                <w:rFonts w:ascii="Times New Roman" w:hAnsi="Times New Roman"/>
                <w:sz w:val="21"/>
              </w:rPr>
              <w:t xml:space="preserve"> tại điểm nóng tranh chấp là bản ghi tồn kho</w:t>
            </w:r>
          </w:p>
        </w:tc>
      </w:tr>
      <w:tr>
        <w:tc>
          <w:tcPr>
            <w:tcW w:type="dxa" w:w="3024"/>
            <w:shd w:fill="F7FAFD"/>
          </w:tcPr>
          <w:p>
            <w:pPr>
              <w:spacing w:before="60" w:after="60" w:line="264" w:lineRule="auto"/>
            </w:pPr>
            <w:r>
              <w:rPr>
                <w:rFonts w:ascii="Times New Roman" w:hAnsi="Times New Roman"/>
                <w:b/>
                <w:sz w:val="21"/>
              </w:rPr>
              <w:t>Durability</w:t>
            </w:r>
            <w:r>
              <w:rPr>
                <w:rFonts w:ascii="Times New Roman" w:hAnsi="Times New Roman"/>
                <w:sz w:val="21"/>
              </w:rPr>
              <w:t xml:space="preserve"> (Bền vững)</w:t>
            </w:r>
          </w:p>
        </w:tc>
        <w:tc>
          <w:tcPr>
            <w:tcW w:type="dxa" w:w="3024"/>
            <w:shd w:fill="F7FAFD"/>
          </w:tcPr>
          <w:p>
            <w:pPr>
              <w:spacing w:before="60" w:after="60" w:line="264" w:lineRule="auto"/>
            </w:pPr>
            <w:r>
              <w:rPr>
                <w:rFonts w:ascii="Times New Roman" w:hAnsi="Times New Roman"/>
                <w:sz w:val="21"/>
              </w:rPr>
              <w:t>Dữ liệu đã cam kết tồn tại kể cả khi hệ thống sự cố</w:t>
            </w:r>
          </w:p>
        </w:tc>
        <w:tc>
          <w:tcPr>
            <w:tcW w:type="dxa" w:w="3024"/>
            <w:shd w:fill="F7FAFD"/>
          </w:tcPr>
          <w:p>
            <w:pPr>
              <w:spacing w:before="60" w:after="60" w:line="264" w:lineRule="auto"/>
            </w:pPr>
            <w:r>
              <w:rPr>
                <w:rFonts w:ascii="Times New Roman" w:hAnsi="Times New Roman"/>
                <w:sz w:val="21"/>
              </w:rPr>
              <w:t>InnoDB ghi redo log theo giao thức write-ahead logging trước khi trả kết quả cam kết</w:t>
            </w:r>
          </w:p>
        </w:tc>
      </w:tr>
    </w:tbl>
    <w:p>
      <w:pPr>
        <w:spacing w:before="0" w:after="120"/>
      </w:pPr>
    </w:p>
    <w:p>
      <w:pPr>
        <w:spacing w:before="120" w:after="60" w:line="276" w:lineRule="auto"/>
        <w:jc w:val="left"/>
      </w:pPr>
      <w:r>
        <w:rPr>
          <w:rFonts w:ascii="Times New Roman" w:hAnsi="Times New Roman"/>
          <w:i/>
          <w:color w:val="182B49"/>
          <w:sz w:val="26"/>
        </w:rPr>
        <w:t>c) Chiến lược lập chỉ mục</w:t>
      </w:r>
    </w:p>
    <w:p>
      <w:pPr>
        <w:spacing w:before="40" w:after="100" w:line="300" w:lineRule="auto"/>
        <w:jc w:val="left"/>
      </w:pPr>
      <w:r>
        <w:rPr>
          <w:rFonts w:ascii="Times New Roman" w:hAnsi="Times New Roman"/>
          <w:sz w:val="26"/>
        </w:rPr>
        <w:t>Lược đồ cơ sở dữ liệu áp dụng chiến lược lập chỉ mục có chủ đích, phản ánh trực tiếp các mẫu truy vấn của ứng dụng:</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2268"/>
        <w:gridCol w:w="2268"/>
        <w:gridCol w:w="2268"/>
        <w:gridCol w:w="2268"/>
      </w:tblGrid>
      <w:tr>
        <w:tc>
          <w:tcPr>
            <w:tcW w:type="dxa" w:w="2268"/>
            <w:shd w:fill="EBF3FB"/>
          </w:tcPr>
          <w:p>
            <w:pPr>
              <w:spacing w:before="60" w:after="60" w:line="264" w:lineRule="auto"/>
            </w:pPr>
            <w:r>
              <w:rPr>
                <w:rFonts w:ascii="Times New Roman" w:hAnsi="Times New Roman"/>
                <w:b/>
                <w:color w:val="182B49"/>
                <w:sz w:val="22"/>
              </w:rPr>
              <w:t>Chỉ mục</w:t>
            </w:r>
          </w:p>
        </w:tc>
        <w:tc>
          <w:tcPr>
            <w:tcW w:type="dxa" w:w="2268"/>
            <w:shd w:fill="EBF3FB"/>
          </w:tcPr>
          <w:p>
            <w:pPr>
              <w:spacing w:before="60" w:after="60" w:line="264" w:lineRule="auto"/>
            </w:pPr>
            <w:r>
              <w:rPr>
                <w:rFonts w:ascii="Times New Roman" w:hAnsi="Times New Roman"/>
                <w:b/>
                <w:color w:val="182B49"/>
                <w:sz w:val="22"/>
              </w:rPr>
              <w:t>Bảng</w:t>
            </w:r>
          </w:p>
        </w:tc>
        <w:tc>
          <w:tcPr>
            <w:tcW w:type="dxa" w:w="2268"/>
            <w:shd w:fill="EBF3FB"/>
          </w:tcPr>
          <w:p>
            <w:pPr>
              <w:spacing w:before="60" w:after="60" w:line="264" w:lineRule="auto"/>
            </w:pPr>
            <w:r>
              <w:rPr>
                <w:rFonts w:ascii="Times New Roman" w:hAnsi="Times New Roman"/>
                <w:b/>
                <w:color w:val="182B49"/>
                <w:sz w:val="22"/>
              </w:rPr>
              <w:t>Loại</w:t>
            </w:r>
          </w:p>
        </w:tc>
        <w:tc>
          <w:tcPr>
            <w:tcW w:type="dxa" w:w="2268"/>
            <w:shd w:fill="EBF3FB"/>
          </w:tcPr>
          <w:p>
            <w:pPr>
              <w:spacing w:before="60" w:after="60" w:line="264" w:lineRule="auto"/>
            </w:pPr>
            <w:r>
              <w:rPr>
                <w:rFonts w:ascii="Times New Roman" w:hAnsi="Times New Roman"/>
                <w:b/>
                <w:color w:val="182B49"/>
                <w:sz w:val="22"/>
              </w:rPr>
              <w:t>Mẫu truy vấn được tối ưu</w:t>
            </w:r>
          </w:p>
        </w:tc>
      </w:tr>
      <w:tr>
        <w:tc>
          <w:tcPr>
            <w:tcW w:type="dxa" w:w="2268"/>
            <w:shd w:fill="FFFFFF"/>
          </w:tcPr>
          <w:p>
            <w:pPr>
              <w:spacing w:before="60" w:after="60" w:line="264" w:lineRule="auto"/>
            </w:pPr>
            <w:r>
              <w:rPr>
                <w:rFonts w:ascii="Consolas" w:hAnsi="Consolas"/>
                <w:color w:val="C7254E"/>
                <w:sz w:val="18"/>
              </w:rPr>
              <w:t>idx_products_category_active (category_id, is_active)</w:t>
            </w:r>
          </w:p>
        </w:tc>
        <w:tc>
          <w:tcPr>
            <w:tcW w:type="dxa" w:w="2268"/>
            <w:shd w:fill="FFFFFF"/>
          </w:tcPr>
          <w:p>
            <w:pPr>
              <w:spacing w:before="60" w:after="60" w:line="264" w:lineRule="auto"/>
            </w:pPr>
            <w:r>
              <w:rPr>
                <w:rFonts w:ascii="Consolas" w:hAnsi="Consolas"/>
                <w:color w:val="C7254E"/>
                <w:sz w:val="18"/>
              </w:rPr>
              <w:t>products</w:t>
            </w:r>
          </w:p>
        </w:tc>
        <w:tc>
          <w:tcPr>
            <w:tcW w:type="dxa" w:w="2268"/>
            <w:shd w:fill="FFFFFF"/>
          </w:tcPr>
          <w:p>
            <w:pPr>
              <w:spacing w:before="60" w:after="60" w:line="264" w:lineRule="auto"/>
            </w:pPr>
            <w:r>
              <w:rPr>
                <w:rFonts w:ascii="Times New Roman" w:hAnsi="Times New Roman"/>
                <w:sz w:val="21"/>
              </w:rPr>
              <w:t>Ghép</w:t>
            </w:r>
          </w:p>
        </w:tc>
        <w:tc>
          <w:tcPr>
            <w:tcW w:type="dxa" w:w="2268"/>
            <w:shd w:fill="FFFFFF"/>
          </w:tcPr>
          <w:p>
            <w:pPr>
              <w:spacing w:before="60" w:after="60" w:line="264" w:lineRule="auto"/>
            </w:pPr>
            <w:r>
              <w:rPr>
                <w:rFonts w:ascii="Times New Roman" w:hAnsi="Times New Roman"/>
                <w:sz w:val="21"/>
              </w:rPr>
              <w:t>Liệt kê sản phẩm đang bán theo danh mục — truy vấn phổ biến nhất của storefront và của công cụ Build PC</w:t>
            </w:r>
          </w:p>
        </w:tc>
      </w:tr>
      <w:tr>
        <w:tc>
          <w:tcPr>
            <w:tcW w:type="dxa" w:w="2268"/>
            <w:shd w:fill="F7FAFD"/>
          </w:tcPr>
          <w:p>
            <w:pPr>
              <w:spacing w:before="60" w:after="60" w:line="264" w:lineRule="auto"/>
            </w:pPr>
            <w:r>
              <w:rPr>
                <w:rFonts w:ascii="Consolas" w:hAnsi="Consolas"/>
                <w:color w:val="C7254E"/>
                <w:sz w:val="18"/>
              </w:rPr>
              <w:t>idx_products_active_created (is_active, created_at)</w:t>
            </w:r>
          </w:p>
        </w:tc>
        <w:tc>
          <w:tcPr>
            <w:tcW w:type="dxa" w:w="2268"/>
            <w:shd w:fill="F7FAFD"/>
          </w:tcPr>
          <w:p>
            <w:pPr>
              <w:spacing w:before="60" w:after="60" w:line="264" w:lineRule="auto"/>
            </w:pPr>
            <w:r>
              <w:rPr>
                <w:rFonts w:ascii="Consolas" w:hAnsi="Consolas"/>
                <w:color w:val="C7254E"/>
                <w:sz w:val="18"/>
              </w:rPr>
              <w:t>products</w:t>
            </w:r>
          </w:p>
        </w:tc>
        <w:tc>
          <w:tcPr>
            <w:tcW w:type="dxa" w:w="2268"/>
            <w:shd w:fill="F7FAFD"/>
          </w:tcPr>
          <w:p>
            <w:pPr>
              <w:spacing w:before="60" w:after="60" w:line="264" w:lineRule="auto"/>
            </w:pPr>
            <w:r>
              <w:rPr>
                <w:rFonts w:ascii="Times New Roman" w:hAnsi="Times New Roman"/>
                <w:sz w:val="21"/>
              </w:rPr>
              <w:t>Ghép</w:t>
            </w:r>
          </w:p>
        </w:tc>
        <w:tc>
          <w:tcPr>
            <w:tcW w:type="dxa" w:w="2268"/>
            <w:shd w:fill="F7FAFD"/>
          </w:tcPr>
          <w:p>
            <w:pPr>
              <w:spacing w:before="60" w:after="60" w:line="264" w:lineRule="auto"/>
            </w:pPr>
            <w:r>
              <w:rPr>
                <w:rFonts w:ascii="Times New Roman" w:hAnsi="Times New Roman"/>
                <w:sz w:val="21"/>
              </w:rPr>
              <w:t>Lấy sản phẩm mới nhất cho trang chủ</w:t>
            </w:r>
          </w:p>
        </w:tc>
      </w:tr>
      <w:tr>
        <w:tc>
          <w:tcPr>
            <w:tcW w:type="dxa" w:w="2268"/>
            <w:shd w:fill="FFFFFF"/>
          </w:tcPr>
          <w:p>
            <w:pPr>
              <w:spacing w:before="60" w:after="60" w:line="264" w:lineRule="auto"/>
            </w:pPr>
            <w:r>
              <w:rPr>
                <w:rFonts w:ascii="Consolas" w:hAnsi="Consolas"/>
                <w:color w:val="C7254E"/>
                <w:sz w:val="18"/>
              </w:rPr>
              <w:t>idx_products_featured_active (is_featured, is_active)</w:t>
            </w:r>
          </w:p>
        </w:tc>
        <w:tc>
          <w:tcPr>
            <w:tcW w:type="dxa" w:w="2268"/>
            <w:shd w:fill="FFFFFF"/>
          </w:tcPr>
          <w:p>
            <w:pPr>
              <w:spacing w:before="60" w:after="60" w:line="264" w:lineRule="auto"/>
            </w:pPr>
            <w:r>
              <w:rPr>
                <w:rFonts w:ascii="Consolas" w:hAnsi="Consolas"/>
                <w:color w:val="C7254E"/>
                <w:sz w:val="18"/>
              </w:rPr>
              <w:t>products</w:t>
            </w:r>
          </w:p>
        </w:tc>
        <w:tc>
          <w:tcPr>
            <w:tcW w:type="dxa" w:w="2268"/>
            <w:shd w:fill="FFFFFF"/>
          </w:tcPr>
          <w:p>
            <w:pPr>
              <w:spacing w:before="60" w:after="60" w:line="264" w:lineRule="auto"/>
            </w:pPr>
            <w:r>
              <w:rPr>
                <w:rFonts w:ascii="Times New Roman" w:hAnsi="Times New Roman"/>
                <w:sz w:val="21"/>
              </w:rPr>
              <w:t>Ghép</w:t>
            </w:r>
          </w:p>
        </w:tc>
        <w:tc>
          <w:tcPr>
            <w:tcW w:type="dxa" w:w="2268"/>
            <w:shd w:fill="FFFFFF"/>
          </w:tcPr>
          <w:p>
            <w:pPr>
              <w:spacing w:before="60" w:after="60" w:line="264" w:lineRule="auto"/>
            </w:pPr>
            <w:r>
              <w:rPr>
                <w:rFonts w:ascii="Times New Roman" w:hAnsi="Times New Roman"/>
                <w:sz w:val="21"/>
              </w:rPr>
              <w:t>Lấy sản phẩm nổi bật</w:t>
            </w:r>
          </w:p>
        </w:tc>
      </w:tr>
      <w:tr>
        <w:tc>
          <w:tcPr>
            <w:tcW w:type="dxa" w:w="2268"/>
            <w:shd w:fill="F7FAFD"/>
          </w:tcPr>
          <w:p>
            <w:pPr>
              <w:spacing w:before="60" w:after="60" w:line="264" w:lineRule="auto"/>
            </w:pPr>
            <w:r>
              <w:rPr>
                <w:rFonts w:ascii="Consolas" w:hAnsi="Consolas"/>
                <w:color w:val="C7254E"/>
                <w:sz w:val="18"/>
              </w:rPr>
              <w:t>idx_products_discount_active (is_active, discount_percent)</w:t>
            </w:r>
          </w:p>
        </w:tc>
        <w:tc>
          <w:tcPr>
            <w:tcW w:type="dxa" w:w="2268"/>
            <w:shd w:fill="F7FAFD"/>
          </w:tcPr>
          <w:p>
            <w:pPr>
              <w:spacing w:before="60" w:after="60" w:line="264" w:lineRule="auto"/>
            </w:pPr>
            <w:r>
              <w:rPr>
                <w:rFonts w:ascii="Consolas" w:hAnsi="Consolas"/>
                <w:color w:val="C7254E"/>
                <w:sz w:val="18"/>
              </w:rPr>
              <w:t>products</w:t>
            </w:r>
          </w:p>
        </w:tc>
        <w:tc>
          <w:tcPr>
            <w:tcW w:type="dxa" w:w="2268"/>
            <w:shd w:fill="F7FAFD"/>
          </w:tcPr>
          <w:p>
            <w:pPr>
              <w:spacing w:before="60" w:after="60" w:line="264" w:lineRule="auto"/>
            </w:pPr>
            <w:r>
              <w:rPr>
                <w:rFonts w:ascii="Times New Roman" w:hAnsi="Times New Roman"/>
                <w:sz w:val="21"/>
              </w:rPr>
              <w:t>Ghép</w:t>
            </w:r>
          </w:p>
        </w:tc>
        <w:tc>
          <w:tcPr>
            <w:tcW w:type="dxa" w:w="2268"/>
            <w:shd w:fill="F7FAFD"/>
          </w:tcPr>
          <w:p>
            <w:pPr>
              <w:spacing w:before="60" w:after="60" w:line="264" w:lineRule="auto"/>
            </w:pPr>
            <w:r>
              <w:rPr>
                <w:rFonts w:ascii="Times New Roman" w:hAnsi="Times New Roman"/>
                <w:sz w:val="21"/>
              </w:rPr>
              <w:t>Lấy sản phẩm đang khuyến mại</w:t>
            </w:r>
          </w:p>
        </w:tc>
      </w:tr>
      <w:tr>
        <w:tc>
          <w:tcPr>
            <w:tcW w:type="dxa" w:w="2268"/>
            <w:shd w:fill="FFFFFF"/>
          </w:tcPr>
          <w:p>
            <w:pPr>
              <w:spacing w:before="60" w:after="60" w:line="264" w:lineRule="auto"/>
            </w:pPr>
            <w:r>
              <w:rPr>
                <w:rFonts w:ascii="Consolas" w:hAnsi="Consolas"/>
                <w:color w:val="C7254E"/>
                <w:sz w:val="18"/>
              </w:rPr>
              <w:t>idx_products_name_search (name, description)</w:t>
            </w:r>
          </w:p>
        </w:tc>
        <w:tc>
          <w:tcPr>
            <w:tcW w:type="dxa" w:w="2268"/>
            <w:shd w:fill="FFFFFF"/>
          </w:tcPr>
          <w:p>
            <w:pPr>
              <w:spacing w:before="60" w:after="60" w:line="264" w:lineRule="auto"/>
            </w:pPr>
            <w:r>
              <w:rPr>
                <w:rFonts w:ascii="Consolas" w:hAnsi="Consolas"/>
                <w:color w:val="C7254E"/>
                <w:sz w:val="18"/>
              </w:rPr>
              <w:t>products</w:t>
            </w:r>
          </w:p>
        </w:tc>
        <w:tc>
          <w:tcPr>
            <w:tcW w:type="dxa" w:w="2268"/>
            <w:shd w:fill="FFFFFF"/>
          </w:tcPr>
          <w:p>
            <w:pPr>
              <w:spacing w:before="60" w:after="60" w:line="264" w:lineRule="auto"/>
            </w:pPr>
            <w:r>
              <w:rPr>
                <w:rFonts w:ascii="Times New Roman" w:hAnsi="Times New Roman"/>
                <w:b/>
                <w:sz w:val="21"/>
              </w:rPr>
              <w:t>FULLTEXT</w:t>
            </w:r>
          </w:p>
        </w:tc>
        <w:tc>
          <w:tcPr>
            <w:tcW w:type="dxa" w:w="2268"/>
            <w:shd w:fill="FFFFFF"/>
          </w:tcPr>
          <w:p>
            <w:pPr>
              <w:spacing w:before="60" w:after="60" w:line="264" w:lineRule="auto"/>
            </w:pPr>
            <w:r>
              <w:rPr>
                <w:rFonts w:ascii="Times New Roman" w:hAnsi="Times New Roman"/>
                <w:sz w:val="21"/>
              </w:rPr>
              <w:t>Tìm kiếm toàn văn theo từ khóa</w:t>
            </w:r>
          </w:p>
        </w:tc>
      </w:tr>
      <w:tr>
        <w:tc>
          <w:tcPr>
            <w:tcW w:type="dxa" w:w="2268"/>
            <w:shd w:fill="F7FAFD"/>
          </w:tcPr>
          <w:p>
            <w:pPr>
              <w:spacing w:before="60" w:after="60" w:line="264" w:lineRule="auto"/>
            </w:pPr>
            <w:r>
              <w:rPr>
                <w:rFonts w:ascii="Consolas" w:hAnsi="Consolas"/>
                <w:color w:val="C7254E"/>
                <w:sz w:val="18"/>
              </w:rPr>
              <w:t>idx_product_specs_product_name (product_id, spec_name)</w:t>
            </w:r>
          </w:p>
        </w:tc>
        <w:tc>
          <w:tcPr>
            <w:tcW w:type="dxa" w:w="2268"/>
            <w:shd w:fill="F7FAFD"/>
          </w:tcPr>
          <w:p>
            <w:pPr>
              <w:spacing w:before="60" w:after="60" w:line="264" w:lineRule="auto"/>
            </w:pPr>
            <w:r>
              <w:rPr>
                <w:rFonts w:ascii="Consolas" w:hAnsi="Consolas"/>
                <w:color w:val="C7254E"/>
                <w:sz w:val="18"/>
              </w:rPr>
              <w:t>product_specs</w:t>
            </w:r>
          </w:p>
        </w:tc>
        <w:tc>
          <w:tcPr>
            <w:tcW w:type="dxa" w:w="2268"/>
            <w:shd w:fill="F7FAFD"/>
          </w:tcPr>
          <w:p>
            <w:pPr>
              <w:spacing w:before="60" w:after="60" w:line="264" w:lineRule="auto"/>
            </w:pPr>
            <w:r>
              <w:rPr>
                <w:rFonts w:ascii="Times New Roman" w:hAnsi="Times New Roman"/>
                <w:sz w:val="21"/>
              </w:rPr>
              <w:t>Ghép</w:t>
            </w:r>
          </w:p>
        </w:tc>
        <w:tc>
          <w:tcPr>
            <w:tcW w:type="dxa" w:w="2268"/>
            <w:shd w:fill="F7FAFD"/>
          </w:tcPr>
          <w:p>
            <w:pPr>
              <w:spacing w:before="60" w:after="60" w:line="264" w:lineRule="auto"/>
            </w:pPr>
            <w:r>
              <w:rPr>
                <w:rFonts w:ascii="Times New Roman" w:hAnsi="Times New Roman"/>
                <w:sz w:val="21"/>
              </w:rPr>
              <w:t xml:space="preserve">Tra cứu giá trị một thông số cụ thể (ví dụ </w:t>
            </w:r>
            <w:r>
              <w:rPr>
                <w:rFonts w:ascii="Consolas" w:hAnsi="Consolas"/>
                <w:color w:val="C7254E"/>
                <w:sz w:val="18"/>
              </w:rPr>
              <w:t>Socket</w:t>
            </w:r>
            <w:r>
              <w:rPr>
                <w:rFonts w:ascii="Times New Roman" w:hAnsi="Times New Roman"/>
                <w:sz w:val="21"/>
              </w:rPr>
              <w:t xml:space="preserve">) của một sản phẩm — truy vấn được </w:t>
            </w:r>
            <w:r>
              <w:rPr>
                <w:rFonts w:ascii="Consolas" w:hAnsi="Consolas"/>
                <w:color w:val="C7254E"/>
                <w:sz w:val="18"/>
              </w:rPr>
              <w:t>PcBuilderService</w:t>
            </w:r>
            <w:r>
              <w:rPr>
                <w:rFonts w:ascii="Times New Roman" w:hAnsi="Times New Roman"/>
                <w:sz w:val="21"/>
              </w:rPr>
              <w:t xml:space="preserve"> gọi rất nhiều lần</w:t>
            </w:r>
          </w:p>
        </w:tc>
      </w:tr>
      <w:tr>
        <w:tc>
          <w:tcPr>
            <w:tcW w:type="dxa" w:w="2268"/>
            <w:shd w:fill="FFFFFF"/>
          </w:tcPr>
          <w:p>
            <w:pPr>
              <w:spacing w:before="60" w:after="60" w:line="264" w:lineRule="auto"/>
            </w:pPr>
            <w:r>
              <w:rPr>
                <w:rFonts w:ascii="Consolas" w:hAnsi="Consolas"/>
                <w:color w:val="C7254E"/>
                <w:sz w:val="18"/>
              </w:rPr>
              <w:t>idx_orders_user_created (user_id, created_at)</w:t>
            </w:r>
          </w:p>
        </w:tc>
        <w:tc>
          <w:tcPr>
            <w:tcW w:type="dxa" w:w="2268"/>
            <w:shd w:fill="FFFFFF"/>
          </w:tcPr>
          <w:p>
            <w:pPr>
              <w:spacing w:before="60" w:after="60" w:line="264" w:lineRule="auto"/>
            </w:pPr>
            <w:r>
              <w:rPr>
                <w:rFonts w:ascii="Consolas" w:hAnsi="Consolas"/>
                <w:color w:val="C7254E"/>
                <w:sz w:val="18"/>
              </w:rPr>
              <w:t>orders</w:t>
            </w:r>
          </w:p>
        </w:tc>
        <w:tc>
          <w:tcPr>
            <w:tcW w:type="dxa" w:w="2268"/>
            <w:shd w:fill="FFFFFF"/>
          </w:tcPr>
          <w:p>
            <w:pPr>
              <w:spacing w:before="60" w:after="60" w:line="264" w:lineRule="auto"/>
            </w:pPr>
            <w:r>
              <w:rPr>
                <w:rFonts w:ascii="Times New Roman" w:hAnsi="Times New Roman"/>
                <w:sz w:val="21"/>
              </w:rPr>
              <w:t>Ghép</w:t>
            </w:r>
          </w:p>
        </w:tc>
        <w:tc>
          <w:tcPr>
            <w:tcW w:type="dxa" w:w="2268"/>
            <w:shd w:fill="FFFFFF"/>
          </w:tcPr>
          <w:p>
            <w:pPr>
              <w:spacing w:before="60" w:after="60" w:line="264" w:lineRule="auto"/>
            </w:pPr>
            <w:r>
              <w:rPr>
                <w:rFonts w:ascii="Times New Roman" w:hAnsi="Times New Roman"/>
                <w:sz w:val="21"/>
              </w:rPr>
              <w:t>Liệt kê lịch sử đơn hàng của một khách hàng theo thứ tự thời gian</w:t>
            </w:r>
          </w:p>
        </w:tc>
      </w:tr>
      <w:tr>
        <w:tc>
          <w:tcPr>
            <w:tcW w:type="dxa" w:w="2268"/>
            <w:shd w:fill="F7FAFD"/>
          </w:tcPr>
          <w:p>
            <w:pPr>
              <w:spacing w:before="60" w:after="60" w:line="264" w:lineRule="auto"/>
            </w:pPr>
            <w:r>
              <w:rPr>
                <w:rFonts w:ascii="Consolas" w:hAnsi="Consolas"/>
                <w:color w:val="C7254E"/>
                <w:sz w:val="18"/>
              </w:rPr>
              <w:t>uk_orders_access_token</w:t>
            </w:r>
          </w:p>
        </w:tc>
        <w:tc>
          <w:tcPr>
            <w:tcW w:type="dxa" w:w="2268"/>
            <w:shd w:fill="F7FAFD"/>
          </w:tcPr>
          <w:p>
            <w:pPr>
              <w:spacing w:before="60" w:after="60" w:line="264" w:lineRule="auto"/>
            </w:pPr>
            <w:r>
              <w:rPr>
                <w:rFonts w:ascii="Consolas" w:hAnsi="Consolas"/>
                <w:color w:val="C7254E"/>
                <w:sz w:val="18"/>
              </w:rPr>
              <w:t>orders</w:t>
            </w:r>
          </w:p>
        </w:tc>
        <w:tc>
          <w:tcPr>
            <w:tcW w:type="dxa" w:w="2268"/>
            <w:shd w:fill="F7FAFD"/>
          </w:tcPr>
          <w:p>
            <w:pPr>
              <w:spacing w:before="60" w:after="60" w:line="264" w:lineRule="auto"/>
            </w:pPr>
            <w:r>
              <w:rPr>
                <w:rFonts w:ascii="Times New Roman" w:hAnsi="Times New Roman"/>
                <w:b/>
                <w:sz w:val="21"/>
              </w:rPr>
              <w:t>UNIQUE</w:t>
            </w:r>
          </w:p>
        </w:tc>
        <w:tc>
          <w:tcPr>
            <w:tcW w:type="dxa" w:w="2268"/>
            <w:shd w:fill="F7FAFD"/>
          </w:tcPr>
          <w:p>
            <w:pPr>
              <w:spacing w:before="60" w:after="60" w:line="264" w:lineRule="auto"/>
            </w:pPr>
            <w:r>
              <w:rPr>
                <w:rFonts w:ascii="Times New Roman" w:hAnsi="Times New Roman"/>
                <w:sz w:val="21"/>
              </w:rPr>
              <w:t>Tra cứu đơn hàng theo token, đồng thời bảo đảm token không trùng</w:t>
            </w:r>
          </w:p>
        </w:tc>
      </w:tr>
      <w:tr>
        <w:tc>
          <w:tcPr>
            <w:tcW w:type="dxa" w:w="2268"/>
            <w:shd w:fill="FFFFFF"/>
          </w:tcPr>
          <w:p>
            <w:pPr>
              <w:spacing w:before="60" w:after="60" w:line="264" w:lineRule="auto"/>
            </w:pPr>
            <w:r>
              <w:rPr>
                <w:rFonts w:ascii="Consolas" w:hAnsi="Consolas"/>
                <w:color w:val="C7254E"/>
                <w:sz w:val="18"/>
              </w:rPr>
              <w:t>unique_user_voucher (voucher_id, user_id)</w:t>
            </w:r>
          </w:p>
        </w:tc>
        <w:tc>
          <w:tcPr>
            <w:tcW w:type="dxa" w:w="2268"/>
            <w:shd w:fill="FFFFFF"/>
          </w:tcPr>
          <w:p>
            <w:pPr>
              <w:spacing w:before="60" w:after="60" w:line="264" w:lineRule="auto"/>
            </w:pPr>
            <w:r>
              <w:rPr>
                <w:rFonts w:ascii="Consolas" w:hAnsi="Consolas"/>
                <w:color w:val="C7254E"/>
                <w:sz w:val="18"/>
              </w:rPr>
              <w:t>voucher_usages</w:t>
            </w:r>
          </w:p>
        </w:tc>
        <w:tc>
          <w:tcPr>
            <w:tcW w:type="dxa" w:w="2268"/>
            <w:shd w:fill="FFFFFF"/>
          </w:tcPr>
          <w:p>
            <w:pPr>
              <w:spacing w:before="60" w:after="60" w:line="264" w:lineRule="auto"/>
            </w:pPr>
            <w:r>
              <w:rPr>
                <w:rFonts w:ascii="Times New Roman" w:hAnsi="Times New Roman"/>
                <w:b/>
                <w:sz w:val="21"/>
              </w:rPr>
              <w:t>UNIQUE</w:t>
            </w:r>
          </w:p>
        </w:tc>
        <w:tc>
          <w:tcPr>
            <w:tcW w:type="dxa" w:w="2268"/>
            <w:shd w:fill="FFFFFF"/>
          </w:tcPr>
          <w:p>
            <w:pPr>
              <w:spacing w:before="60" w:after="60" w:line="264" w:lineRule="auto"/>
            </w:pPr>
            <w:r>
              <w:rPr>
                <w:rFonts w:ascii="Times New Roman" w:hAnsi="Times New Roman"/>
                <w:sz w:val="21"/>
              </w:rPr>
              <w:t>Thực thi ở mức cơ sở dữ liệu quy tắc "mỗi người dùng chỉ dùng mỗi mã một lần"</w:t>
            </w:r>
          </w:p>
        </w:tc>
      </w:tr>
    </w:tbl>
    <w:p>
      <w:pPr>
        <w:spacing w:before="0" w:after="120"/>
      </w:pPr>
    </w:p>
    <w:p>
      <w:pPr>
        <w:spacing w:before="40" w:after="100" w:line="300" w:lineRule="auto"/>
        <w:jc w:val="left"/>
      </w:pPr>
      <w:r>
        <w:rPr>
          <w:rFonts w:ascii="Times New Roman" w:hAnsi="Times New Roman"/>
          <w:sz w:val="26"/>
        </w:rPr>
        <w:t xml:space="preserve">Nguyên tắc thiết kế chỉ mục ghép được áp dụng là </w:t>
      </w:r>
      <w:r>
        <w:rPr>
          <w:rFonts w:ascii="Times New Roman" w:hAnsi="Times New Roman"/>
          <w:b/>
          <w:sz w:val="26"/>
        </w:rPr>
        <w:t>nguyên tắc tiền tố trái nhất</w:t>
      </w:r>
      <w:r>
        <w:rPr>
          <w:rFonts w:ascii="Times New Roman" w:hAnsi="Times New Roman"/>
          <w:sz w:val="26"/>
        </w:rPr>
        <w:t xml:space="preserve"> (leftmost prefix): thứ tự cột trong chỉ mục ghép được sắp xếp sao cho cột có độ chọn lọc cao và xuất hiện trong mệnh đề </w:t>
      </w:r>
      <w:r>
        <w:rPr>
          <w:rFonts w:ascii="Consolas" w:hAnsi="Consolas"/>
          <w:color w:val="C7254E"/>
          <w:sz w:val="23"/>
        </w:rPr>
        <w:t>WHERE</w:t>
      </w:r>
      <w:r>
        <w:rPr>
          <w:rFonts w:ascii="Times New Roman" w:hAnsi="Times New Roman"/>
          <w:sz w:val="26"/>
        </w:rPr>
        <w:t xml:space="preserve"> đẳng thức đứng trước, cột dùng để sắp xếp đứng sau. Nhờ đó, một chỉ mục ghép có thể phục vụ nhiều truy vấn khác nhau.</w:t>
      </w:r>
    </w:p>
    <w:p>
      <w:pPr>
        <w:spacing w:before="160" w:after="80" w:line="276" w:lineRule="auto"/>
        <w:jc w:val="left"/>
      </w:pPr>
      <w:r>
        <w:rPr>
          <w:rFonts w:ascii="Times New Roman" w:hAnsi="Times New Roman"/>
          <w:b/>
          <w:color w:val="182B49"/>
          <w:sz w:val="26"/>
        </w:rPr>
        <w:t>1.3.5. Ứng dụng client: Thymeleaf, Layout Dialect và Fetch API</w:t>
      </w:r>
    </w:p>
    <w:p>
      <w:pPr>
        <w:spacing w:before="120" w:after="60" w:line="276" w:lineRule="auto"/>
        <w:jc w:val="left"/>
      </w:pPr>
      <w:r>
        <w:rPr>
          <w:rFonts w:ascii="Times New Roman" w:hAnsi="Times New Roman"/>
          <w:i/>
          <w:color w:val="182B49"/>
          <w:sz w:val="26"/>
        </w:rPr>
        <w:t>a) Thymeleaf như một máy kết xuất khung</w:t>
      </w:r>
    </w:p>
    <w:p>
      <w:pPr>
        <w:spacing w:before="40" w:after="100" w:line="300" w:lineRule="auto"/>
        <w:jc w:val="left"/>
      </w:pPr>
      <w:r>
        <w:rPr>
          <w:rFonts w:ascii="Times New Roman" w:hAnsi="Times New Roman"/>
          <w:b/>
          <w:sz w:val="26"/>
        </w:rPr>
        <w:t>Thymeleaf</w:t>
      </w:r>
      <w:r>
        <w:rPr>
          <w:rFonts w:ascii="Times New Roman" w:hAnsi="Times New Roman"/>
          <w:sz w:val="26"/>
        </w:rPr>
        <w:t xml:space="preserve"> là template engine phía máy chủ theo triết lý "khuôn mẫu tự nhiên" (natural templates): tệp khuôn mẫu là HTML5 hợp lệ, mở được trực tiếp trong trình duyệt ở dạng bản mẫu tĩnh, đồng thời chứa các thuộc tính </w:t>
      </w:r>
      <w:r>
        <w:rPr>
          <w:rFonts w:ascii="Consolas" w:hAnsi="Consolas"/>
          <w:color w:val="C7254E"/>
          <w:sz w:val="23"/>
        </w:rPr>
        <w:t>th:*</w:t>
      </w:r>
      <w:r>
        <w:rPr>
          <w:rFonts w:ascii="Times New Roman" w:hAnsi="Times New Roman"/>
          <w:sz w:val="26"/>
        </w:rPr>
        <w:t xml:space="preserve"> được máy chủ xử lý khi kết xuất.</w:t>
      </w:r>
    </w:p>
    <w:p>
      <w:pPr>
        <w:spacing w:before="40" w:after="100" w:line="300" w:lineRule="auto"/>
        <w:jc w:val="left"/>
      </w:pPr>
      <w:r>
        <w:rPr>
          <w:rFonts w:ascii="Times New Roman" w:hAnsi="Times New Roman"/>
          <w:sz w:val="26"/>
        </w:rPr>
        <w:t xml:space="preserve">Trong kiến trúc của đề tài, Thymeleaf đảm nhiệm </w:t>
      </w:r>
      <w:r>
        <w:rPr>
          <w:rFonts w:ascii="Times New Roman" w:hAnsi="Times New Roman"/>
          <w:b/>
          <w:sz w:val="26"/>
        </w:rPr>
        <w:t>kết xuất khung trang và nội dung ổn định</w:t>
      </w:r>
      <w:r>
        <w:rPr>
          <w:rFonts w:ascii="Times New Roman" w:hAnsi="Times New Roman"/>
          <w:sz w:val="26"/>
        </w:rPr>
        <w:t xml:space="preserve"> (danh mục, chi tiết sản phẩm, bố cục, điều hướng), còn </w:t>
      </w:r>
      <w:r>
        <w:rPr>
          <w:rFonts w:ascii="Times New Roman" w:hAnsi="Times New Roman"/>
          <w:b/>
          <w:sz w:val="26"/>
        </w:rPr>
        <w:t>nội dung biến động theo tương tác người dùng</w:t>
      </w:r>
      <w:r>
        <w:rPr>
          <w:rFonts w:ascii="Times New Roman" w:hAnsi="Times New Roman"/>
          <w:sz w:val="26"/>
        </w:rPr>
        <w:t xml:space="preserve"> (giỏ hàng, cấu hình PC, danh sách huyện/xã, kết quả áp mã) được cập nhật bằng lời gọi API bất đồng bộ. Sự phân công này mang lại ba lợi ích: trang đầu tiên hiển thị nhanh và thân thiện với công cụ tìm kiếm nhờ kết xuất phía máy chủ; các thao tác kế tiếp mượt mà nhờ chỉ cập nhật cục bộ; và tầng dịch vụ REST có bên tiêu thụ thực sự để kiểm chứng hợp đồng.</w:t>
      </w:r>
    </w:p>
    <w:p>
      <w:pPr>
        <w:spacing w:before="120" w:after="60" w:line="276" w:lineRule="auto"/>
        <w:jc w:val="left"/>
      </w:pPr>
      <w:r>
        <w:rPr>
          <w:rFonts w:ascii="Times New Roman" w:hAnsi="Times New Roman"/>
          <w:i/>
          <w:color w:val="182B49"/>
          <w:sz w:val="26"/>
        </w:rPr>
        <w:t>b) Thymeleaf Layout Dialect</w:t>
      </w:r>
    </w:p>
    <w:p>
      <w:pPr>
        <w:spacing w:before="40" w:after="100" w:line="300" w:lineRule="auto"/>
        <w:jc w:val="left"/>
      </w:pPr>
      <w:r>
        <w:rPr>
          <w:rFonts w:ascii="Times New Roman" w:hAnsi="Times New Roman"/>
          <w:sz w:val="26"/>
        </w:rPr>
        <w:t xml:space="preserve">Thư viện </w:t>
      </w:r>
      <w:r>
        <w:rPr>
          <w:rFonts w:ascii="Consolas" w:hAnsi="Consolas"/>
          <w:color w:val="C7254E"/>
          <w:sz w:val="23"/>
        </w:rPr>
        <w:t>nz.net.ultraq.thymeleaf:thymeleaf-layout-dialect</w:t>
      </w:r>
      <w:r>
        <w:rPr>
          <w:rFonts w:ascii="Times New Roman" w:hAnsi="Times New Roman"/>
          <w:sz w:val="26"/>
        </w:rPr>
        <w:t xml:space="preserve"> phiên bản 3.3.0 bổ sung mẫu </w:t>
      </w:r>
      <w:r>
        <w:rPr>
          <w:rFonts w:ascii="Times New Roman" w:hAnsi="Times New Roman"/>
          <w:b/>
          <w:sz w:val="26"/>
        </w:rPr>
        <w:t>decorator</w:t>
      </w:r>
      <w:r>
        <w:rPr>
          <w:rFonts w:ascii="Times New Roman" w:hAnsi="Times New Roman"/>
          <w:sz w:val="26"/>
        </w:rPr>
        <w:t xml:space="preserve"> cho Thymeleaf. Dự án định nghĩa hai bố cục gốc:</w:t>
      </w:r>
    </w:p>
    <w:p>
      <w:pPr>
        <w:pStyle w:val="ListBullet"/>
        <w:spacing w:before="20" w:after="60" w:line="288" w:lineRule="auto"/>
        <w:jc w:val="left"/>
      </w:pPr>
      <w:r>
        <w:rPr>
          <w:rFonts w:ascii="Consolas" w:hAnsi="Consolas"/>
          <w:color w:val="C7254E"/>
          <w:sz w:val="23"/>
        </w:rPr>
        <w:t>templates/layout/storefront.html</w:t>
      </w:r>
      <w:r>
        <w:rPr>
          <w:rFonts w:ascii="Times New Roman" w:hAnsi="Times New Roman"/>
          <w:sz w:val="26"/>
        </w:rPr>
        <w:t xml:space="preserve"> — bố cục cho toàn bộ giao diện khách hàng, chứa thanh điều hướng, biểu tượng giỏ hàng có bộ đếm động, chân trang và các tệp tài nguyên chung.</w:t>
      </w:r>
    </w:p>
    <w:p>
      <w:pPr>
        <w:pStyle w:val="ListBullet"/>
        <w:spacing w:before="20" w:after="60" w:line="288" w:lineRule="auto"/>
        <w:jc w:val="left"/>
      </w:pPr>
      <w:r>
        <w:rPr>
          <w:rFonts w:ascii="Consolas" w:hAnsi="Consolas"/>
          <w:color w:val="C7254E"/>
          <w:sz w:val="23"/>
        </w:rPr>
        <w:t>templates/layout/admin.html</w:t>
      </w:r>
      <w:r>
        <w:rPr>
          <w:rFonts w:ascii="Times New Roman" w:hAnsi="Times New Roman"/>
          <w:sz w:val="26"/>
        </w:rPr>
        <w:t xml:space="preserve"> — bố cục cho bảng điều khiển quản trị, chứa thanh bên với các huy hiệu chỉ số (số đơn chờ xử lý, số sản phẩm sắp hết hàng).</w:t>
      </w:r>
    </w:p>
    <w:p>
      <w:pPr>
        <w:spacing w:before="40" w:after="100" w:line="300" w:lineRule="auto"/>
        <w:jc w:val="left"/>
      </w:pPr>
      <w:r>
        <w:rPr>
          <w:rFonts w:ascii="Times New Roman" w:hAnsi="Times New Roman"/>
          <w:sz w:val="26"/>
        </w:rPr>
        <w:t xml:space="preserve">Mỗi trang con khai báo </w:t>
      </w:r>
      <w:r>
        <w:rPr>
          <w:rFonts w:ascii="Consolas" w:hAnsi="Consolas"/>
          <w:color w:val="C7254E"/>
          <w:sz w:val="23"/>
        </w:rPr>
        <w:t>layout:decorate="~{layout/storefront}"</w:t>
      </w:r>
      <w:r>
        <w:rPr>
          <w:rFonts w:ascii="Times New Roman" w:hAnsi="Times New Roman"/>
          <w:sz w:val="26"/>
        </w:rPr>
        <w:t xml:space="preserve"> và chỉ cung cấp phần nội dung riêng thông qua </w:t>
      </w:r>
      <w:r>
        <w:rPr>
          <w:rFonts w:ascii="Consolas" w:hAnsi="Consolas"/>
          <w:color w:val="C7254E"/>
          <w:sz w:val="23"/>
        </w:rPr>
        <w:t>layout:fragment</w:t>
      </w:r>
      <w:r>
        <w:rPr>
          <w:rFonts w:ascii="Times New Roman" w:hAnsi="Times New Roman"/>
          <w:sz w:val="26"/>
        </w:rPr>
        <w:t>, nhờ đó loại bỏ hoàn toàn việc lặp lại mã HTML khung trang trên 44 tệp khuôn mẫu của dự án.</w:t>
      </w:r>
    </w:p>
    <w:p>
      <w:pPr>
        <w:spacing w:before="120" w:after="60" w:line="276" w:lineRule="auto"/>
        <w:jc w:val="left"/>
      </w:pPr>
      <w:r>
        <w:rPr>
          <w:rFonts w:ascii="Times New Roman" w:hAnsi="Times New Roman"/>
          <w:i/>
          <w:color w:val="182B49"/>
          <w:sz w:val="26"/>
        </w:rPr>
        <w:t>c) Thymeleaf Extras Spring Security 6</w:t>
      </w:r>
    </w:p>
    <w:p>
      <w:pPr>
        <w:spacing w:before="40" w:after="100" w:line="300" w:lineRule="auto"/>
        <w:jc w:val="left"/>
      </w:pPr>
      <w:r>
        <w:rPr>
          <w:rFonts w:ascii="Times New Roman" w:hAnsi="Times New Roman"/>
          <w:sz w:val="26"/>
        </w:rPr>
        <w:t xml:space="preserve">Thư viện </w:t>
      </w:r>
      <w:r>
        <w:rPr>
          <w:rFonts w:ascii="Consolas" w:hAnsi="Consolas"/>
          <w:color w:val="C7254E"/>
          <w:sz w:val="23"/>
        </w:rPr>
        <w:t>thymeleaf-extras-springsecurity6</w:t>
      </w:r>
      <w:r>
        <w:rPr>
          <w:rFonts w:ascii="Times New Roman" w:hAnsi="Times New Roman"/>
          <w:sz w:val="26"/>
        </w:rPr>
        <w:t xml:space="preserve"> cung cấp không gian tên </w:t>
      </w:r>
      <w:r>
        <w:rPr>
          <w:rFonts w:ascii="Consolas" w:hAnsi="Consolas"/>
          <w:color w:val="C7254E"/>
          <w:sz w:val="23"/>
        </w:rPr>
        <w:t>sec:</w:t>
      </w:r>
      <w:r>
        <w:rPr>
          <w:rFonts w:ascii="Times New Roman" w:hAnsi="Times New Roman"/>
          <w:sz w:val="26"/>
        </w:rPr>
        <w:t xml:space="preserve"> cho phép kết xuất có điều kiện theo quyền hạn ngay trong khuôn mẫu, ví dụ </w:t>
      </w:r>
      <w:r>
        <w:rPr>
          <w:rFonts w:ascii="Consolas" w:hAnsi="Consolas"/>
          <w:color w:val="C7254E"/>
          <w:sz w:val="23"/>
        </w:rPr>
        <w:t>sec:authorize="hasRole('ADMIN')"</w:t>
      </w:r>
      <w:r>
        <w:rPr>
          <w:rFonts w:ascii="Times New Roman" w:hAnsi="Times New Roman"/>
          <w:sz w:val="26"/>
        </w:rPr>
        <w:t xml:space="preserve"> để chỉ hiển thị liên kết vào bảng điều khiển quản trị cho người dùng có vai trò tương ứng. Cần nhấn mạnh rằng đây chỉ là biện pháp </w:t>
      </w:r>
      <w:r>
        <w:rPr>
          <w:rFonts w:ascii="Times New Roman" w:hAnsi="Times New Roman"/>
          <w:b/>
          <w:sz w:val="26"/>
        </w:rPr>
        <w:t>cải thiện trải nghiệm người dùng</w:t>
      </w:r>
      <w:r>
        <w:rPr>
          <w:rFonts w:ascii="Times New Roman" w:hAnsi="Times New Roman"/>
          <w:sz w:val="26"/>
        </w:rPr>
        <w:t>, không phải biện pháp bảo mật; việc kiểm soát truy cập thực sự vẫn do chuỗi bộ lọc của Spring Security đảm nhiệm ở phía máy chủ.</w:t>
      </w:r>
    </w:p>
    <w:p>
      <w:pPr>
        <w:spacing w:before="120" w:after="60" w:line="276" w:lineRule="auto"/>
        <w:jc w:val="left"/>
      </w:pPr>
      <w:r>
        <w:rPr>
          <w:rFonts w:ascii="Times New Roman" w:hAnsi="Times New Roman"/>
          <w:i/>
          <w:color w:val="182B49"/>
          <w:sz w:val="26"/>
        </w:rPr>
        <w:t>d) Fetch API và mô hình tiêu thụ dịch vụ phía trình duyệt</w:t>
      </w:r>
    </w:p>
    <w:p>
      <w:pPr>
        <w:spacing w:before="40" w:after="100" w:line="300" w:lineRule="auto"/>
        <w:jc w:val="left"/>
      </w:pPr>
      <w:r>
        <w:rPr>
          <w:rFonts w:ascii="Times New Roman" w:hAnsi="Times New Roman"/>
          <w:sz w:val="26"/>
        </w:rPr>
        <w:t xml:space="preserve">Toàn bộ tương tác bất đồng bộ được hiện thực bằng </w:t>
      </w:r>
      <w:r>
        <w:rPr>
          <w:rFonts w:ascii="Times New Roman" w:hAnsi="Times New Roman"/>
          <w:b/>
          <w:sz w:val="26"/>
        </w:rPr>
        <w:t>Fetch API</w:t>
      </w:r>
      <w:r>
        <w:rPr>
          <w:rFonts w:ascii="Times New Roman" w:hAnsi="Times New Roman"/>
          <w:sz w:val="26"/>
        </w:rPr>
        <w:t xml:space="preserve"> — giao diện chuẩn của trình duyệt dựa trên </w:t>
      </w:r>
      <w:r>
        <w:rPr>
          <w:rFonts w:ascii="Consolas" w:hAnsi="Consolas"/>
          <w:color w:val="C7254E"/>
          <w:sz w:val="23"/>
        </w:rPr>
        <w:t>Promise</w:t>
      </w:r>
      <w:r>
        <w:rPr>
          <w:rFonts w:ascii="Times New Roman" w:hAnsi="Times New Roman"/>
          <w:sz w:val="26"/>
        </w:rPr>
        <w:t xml:space="preserve">, thay thế cho </w:t>
      </w:r>
      <w:r>
        <w:rPr>
          <w:rFonts w:ascii="Consolas" w:hAnsi="Consolas"/>
          <w:color w:val="C7254E"/>
          <w:sz w:val="23"/>
        </w:rPr>
        <w:t>XMLHttpRequest</w:t>
      </w:r>
      <w:r>
        <w:rPr>
          <w:rFonts w:ascii="Times New Roman" w:hAnsi="Times New Roman"/>
          <w:sz w:val="26"/>
        </w:rPr>
        <w:t xml:space="preserve"> cổ điển. Hệ thống không sử dụng thư viện bên thứ ba như Axios hay jQuery AJAX cho các lời gọi này, nhằm giảm phụ thuộc và giữ mã client gần với chuẩn web.</w:t>
      </w:r>
    </w:p>
    <w:p>
      <w:pPr>
        <w:spacing w:before="40" w:after="100" w:line="300" w:lineRule="auto"/>
        <w:jc w:val="left"/>
      </w:pPr>
      <w:r>
        <w:rPr>
          <w:rFonts w:ascii="Times New Roman" w:hAnsi="Times New Roman"/>
          <w:sz w:val="26"/>
        </w:rPr>
        <w:t>Các điểm tiêu thụ API thực tế trong mã nguồn client:</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3024"/>
        <w:gridCol w:w="3024"/>
        <w:gridCol w:w="3024"/>
      </w:tblGrid>
      <w:tr>
        <w:tc>
          <w:tcPr>
            <w:tcW w:type="dxa" w:w="3024"/>
            <w:shd w:fill="EBF3FB"/>
          </w:tcPr>
          <w:p>
            <w:pPr>
              <w:spacing w:before="60" w:after="60" w:line="264" w:lineRule="auto"/>
            </w:pPr>
            <w:r>
              <w:rPr>
                <w:rFonts w:ascii="Times New Roman" w:hAnsi="Times New Roman"/>
                <w:b/>
                <w:color w:val="182B49"/>
                <w:sz w:val="22"/>
              </w:rPr>
              <w:t>Tệp khuôn mẫu</w:t>
            </w:r>
          </w:p>
        </w:tc>
        <w:tc>
          <w:tcPr>
            <w:tcW w:type="dxa" w:w="3024"/>
            <w:shd w:fill="EBF3FB"/>
          </w:tcPr>
          <w:p>
            <w:pPr>
              <w:spacing w:before="60" w:after="60" w:line="264" w:lineRule="auto"/>
            </w:pPr>
            <w:r>
              <w:rPr>
                <w:rFonts w:ascii="Times New Roman" w:hAnsi="Times New Roman"/>
                <w:b/>
                <w:color w:val="182B49"/>
                <w:sz w:val="22"/>
              </w:rPr>
              <w:t>Endpoint được gọi</w:t>
            </w:r>
          </w:p>
        </w:tc>
        <w:tc>
          <w:tcPr>
            <w:tcW w:type="dxa" w:w="3024"/>
            <w:shd w:fill="EBF3FB"/>
          </w:tcPr>
          <w:p>
            <w:pPr>
              <w:spacing w:before="60" w:after="60" w:line="264" w:lineRule="auto"/>
            </w:pPr>
            <w:r>
              <w:rPr>
                <w:rFonts w:ascii="Times New Roman" w:hAnsi="Times New Roman"/>
                <w:b/>
                <w:color w:val="182B49"/>
                <w:sz w:val="22"/>
              </w:rPr>
              <w:t>Mục đích</w:t>
            </w:r>
          </w:p>
        </w:tc>
      </w:tr>
      <w:tr>
        <w:tc>
          <w:tcPr>
            <w:tcW w:type="dxa" w:w="3024"/>
            <w:shd w:fill="FFFFFF"/>
          </w:tcPr>
          <w:p>
            <w:pPr>
              <w:spacing w:before="60" w:after="60" w:line="264" w:lineRule="auto"/>
            </w:pPr>
            <w:r>
              <w:rPr>
                <w:rFonts w:ascii="Consolas" w:hAnsi="Consolas"/>
                <w:color w:val="C7254E"/>
                <w:sz w:val="18"/>
              </w:rPr>
              <w:t>layout/storefront.html</w:t>
            </w:r>
          </w:p>
        </w:tc>
        <w:tc>
          <w:tcPr>
            <w:tcW w:type="dxa" w:w="3024"/>
            <w:shd w:fill="FFFFFF"/>
          </w:tcPr>
          <w:p>
            <w:pPr>
              <w:spacing w:before="60" w:after="60" w:line="264" w:lineRule="auto"/>
            </w:pPr>
            <w:r>
              <w:rPr>
                <w:rFonts w:ascii="Consolas" w:hAnsi="Consolas"/>
                <w:color w:val="C7254E"/>
                <w:sz w:val="18"/>
              </w:rPr>
              <w:t>POST /api/cart/add</w:t>
            </w:r>
          </w:p>
        </w:tc>
        <w:tc>
          <w:tcPr>
            <w:tcW w:type="dxa" w:w="3024"/>
            <w:shd w:fill="FFFFFF"/>
          </w:tcPr>
          <w:p>
            <w:pPr>
              <w:spacing w:before="60" w:after="60" w:line="264" w:lineRule="auto"/>
            </w:pPr>
            <w:r>
              <w:rPr>
                <w:rFonts w:ascii="Times New Roman" w:hAnsi="Times New Roman"/>
                <w:sz w:val="21"/>
              </w:rPr>
              <w:t>Thêm sản phẩm vào giỏ từ bất kỳ thẻ sản phẩm nào trên toàn site</w:t>
            </w:r>
          </w:p>
        </w:tc>
      </w:tr>
      <w:tr>
        <w:tc>
          <w:tcPr>
            <w:tcW w:type="dxa" w:w="3024"/>
            <w:shd w:fill="F7FAFD"/>
          </w:tcPr>
          <w:p>
            <w:pPr>
              <w:spacing w:before="60" w:after="60" w:line="264" w:lineRule="auto"/>
            </w:pPr>
            <w:r>
              <w:rPr>
                <w:rFonts w:ascii="Consolas" w:hAnsi="Consolas"/>
                <w:color w:val="C7254E"/>
                <w:sz w:val="18"/>
              </w:rPr>
              <w:t>cart/index.html</w:t>
            </w:r>
          </w:p>
        </w:tc>
        <w:tc>
          <w:tcPr>
            <w:tcW w:type="dxa" w:w="3024"/>
            <w:shd w:fill="F7FAFD"/>
          </w:tcPr>
          <w:p>
            <w:pPr>
              <w:spacing w:before="60" w:after="60" w:line="264" w:lineRule="auto"/>
            </w:pPr>
            <w:r>
              <w:rPr>
                <w:rFonts w:ascii="Consolas" w:hAnsi="Consolas"/>
                <w:color w:val="C7254E"/>
                <w:sz w:val="18"/>
              </w:rPr>
              <w:t>POST /api/cart/update</w:t>
            </w:r>
            <w:r>
              <w:rPr>
                <w:rFonts w:ascii="Times New Roman" w:hAnsi="Times New Roman"/>
                <w:sz w:val="21"/>
              </w:rPr>
              <w:t xml:space="preserve">, </w:t>
            </w:r>
            <w:r>
              <w:rPr>
                <w:rFonts w:ascii="Consolas" w:hAnsi="Consolas"/>
                <w:color w:val="C7254E"/>
                <w:sz w:val="18"/>
              </w:rPr>
              <w:t>POST /api/cart/remove</w:t>
            </w:r>
            <w:r>
              <w:rPr>
                <w:rFonts w:ascii="Times New Roman" w:hAnsi="Times New Roman"/>
                <w:sz w:val="21"/>
              </w:rPr>
              <w:t xml:space="preserve">, </w:t>
            </w:r>
            <w:r>
              <w:rPr>
                <w:rFonts w:ascii="Consolas" w:hAnsi="Consolas"/>
                <w:color w:val="C7254E"/>
                <w:sz w:val="18"/>
              </w:rPr>
              <w:t>POST /api/cart/clear</w:t>
            </w:r>
            <w:r>
              <w:rPr>
                <w:rFonts w:ascii="Times New Roman" w:hAnsi="Times New Roman"/>
                <w:sz w:val="21"/>
              </w:rPr>
              <w:t xml:space="preserve">, </w:t>
            </w:r>
            <w:r>
              <w:rPr>
                <w:rFonts w:ascii="Consolas" w:hAnsi="Consolas"/>
                <w:color w:val="C7254E"/>
                <w:sz w:val="18"/>
              </w:rPr>
              <w:t>POST /api/voucher/apply</w:t>
            </w:r>
          </w:p>
        </w:tc>
        <w:tc>
          <w:tcPr>
            <w:tcW w:type="dxa" w:w="3024"/>
            <w:shd w:fill="F7FAFD"/>
          </w:tcPr>
          <w:p>
            <w:pPr>
              <w:spacing w:before="60" w:after="60" w:line="264" w:lineRule="auto"/>
            </w:pPr>
            <w:r>
              <w:rPr>
                <w:rFonts w:ascii="Times New Roman" w:hAnsi="Times New Roman"/>
                <w:sz w:val="21"/>
              </w:rPr>
              <w:t>Quản lý giỏ hàng và áp mã giảm giá</w:t>
            </w:r>
          </w:p>
        </w:tc>
      </w:tr>
      <w:tr>
        <w:tc>
          <w:tcPr>
            <w:tcW w:type="dxa" w:w="3024"/>
            <w:shd w:fill="FFFFFF"/>
          </w:tcPr>
          <w:p>
            <w:pPr>
              <w:spacing w:before="60" w:after="60" w:line="264" w:lineRule="auto"/>
            </w:pPr>
            <w:r>
              <w:rPr>
                <w:rFonts w:ascii="Consolas" w:hAnsi="Consolas"/>
                <w:color w:val="C7254E"/>
                <w:sz w:val="18"/>
              </w:rPr>
              <w:t>checkout/index.html</w:t>
            </w:r>
          </w:p>
        </w:tc>
        <w:tc>
          <w:tcPr>
            <w:tcW w:type="dxa" w:w="3024"/>
            <w:shd w:fill="FFFFFF"/>
          </w:tcPr>
          <w:p>
            <w:pPr>
              <w:spacing w:before="60" w:after="60" w:line="264" w:lineRule="auto"/>
            </w:pPr>
            <w:r>
              <w:rPr>
                <w:rFonts w:ascii="Consolas" w:hAnsi="Consolas"/>
                <w:color w:val="C7254E"/>
                <w:sz w:val="18"/>
              </w:rPr>
              <w:t>GET /api/location/districts?province_id=</w:t>
            </w:r>
            <w:r>
              <w:rPr>
                <w:rFonts w:ascii="Times New Roman" w:hAnsi="Times New Roman"/>
                <w:sz w:val="21"/>
              </w:rPr>
              <w:t xml:space="preserve">, </w:t>
            </w:r>
            <w:r>
              <w:rPr>
                <w:rFonts w:ascii="Consolas" w:hAnsi="Consolas"/>
                <w:color w:val="C7254E"/>
                <w:sz w:val="18"/>
              </w:rPr>
              <w:t>GET /api/location/wards?district_id=</w:t>
            </w:r>
          </w:p>
        </w:tc>
        <w:tc>
          <w:tcPr>
            <w:tcW w:type="dxa" w:w="3024"/>
            <w:shd w:fill="FFFFFF"/>
          </w:tcPr>
          <w:p>
            <w:pPr>
              <w:spacing w:before="60" w:after="60" w:line="264" w:lineRule="auto"/>
            </w:pPr>
            <w:r>
              <w:rPr>
                <w:rFonts w:ascii="Times New Roman" w:hAnsi="Times New Roman"/>
                <w:sz w:val="21"/>
              </w:rPr>
              <w:t>Tải phụ thuộc ba cấp tỉnh → huyện → xã</w:t>
            </w:r>
          </w:p>
        </w:tc>
      </w:tr>
      <w:tr>
        <w:tc>
          <w:tcPr>
            <w:tcW w:type="dxa" w:w="3024"/>
            <w:shd w:fill="F7FAFD"/>
          </w:tcPr>
          <w:p>
            <w:pPr>
              <w:spacing w:before="60" w:after="60" w:line="264" w:lineRule="auto"/>
            </w:pPr>
            <w:r>
              <w:rPr>
                <w:rFonts w:ascii="Consolas" w:hAnsi="Consolas"/>
                <w:color w:val="C7254E"/>
                <w:sz w:val="18"/>
              </w:rPr>
              <w:t>buildpc/index.html</w:t>
            </w:r>
          </w:p>
        </w:tc>
        <w:tc>
          <w:tcPr>
            <w:tcW w:type="dxa" w:w="3024"/>
            <w:shd w:fill="F7FAFD"/>
          </w:tcPr>
          <w:p>
            <w:pPr>
              <w:spacing w:before="60" w:after="60" w:line="264" w:lineRule="auto"/>
            </w:pPr>
            <w:r>
              <w:rPr>
                <w:rFonts w:ascii="Consolas" w:hAnsi="Consolas"/>
                <w:color w:val="C7254E"/>
                <w:sz w:val="18"/>
              </w:rPr>
              <w:t>GET /build-pc/components?category_id=</w:t>
            </w:r>
            <w:r>
              <w:rPr>
                <w:rFonts w:ascii="Times New Roman" w:hAnsi="Times New Roman"/>
                <w:sz w:val="21"/>
              </w:rPr>
              <w:t xml:space="preserve">, </w:t>
            </w:r>
            <w:r>
              <w:rPr>
                <w:rFonts w:ascii="Consolas" w:hAnsi="Consolas"/>
                <w:color w:val="C7254E"/>
                <w:sz w:val="18"/>
              </w:rPr>
              <w:t>POST /build-pc/select</w:t>
            </w:r>
            <w:r>
              <w:rPr>
                <w:rFonts w:ascii="Times New Roman" w:hAnsi="Times New Roman"/>
                <w:sz w:val="21"/>
              </w:rPr>
              <w:t xml:space="preserve">, </w:t>
            </w:r>
            <w:r>
              <w:rPr>
                <w:rFonts w:ascii="Consolas" w:hAnsi="Consolas"/>
                <w:color w:val="C7254E"/>
                <w:sz w:val="18"/>
              </w:rPr>
              <w:t>POST /build-pc/ai</w:t>
            </w:r>
          </w:p>
        </w:tc>
        <w:tc>
          <w:tcPr>
            <w:tcW w:type="dxa" w:w="3024"/>
            <w:shd w:fill="F7FAFD"/>
          </w:tcPr>
          <w:p>
            <w:pPr>
              <w:spacing w:before="60" w:after="60" w:line="264" w:lineRule="auto"/>
            </w:pPr>
            <w:r>
              <w:rPr>
                <w:rFonts w:ascii="Times New Roman" w:hAnsi="Times New Roman"/>
                <w:sz w:val="21"/>
              </w:rPr>
              <w:t>Công cụ ráp cấu hình PC và gợi ý cấu hình</w:t>
            </w:r>
          </w:p>
        </w:tc>
      </w:tr>
    </w:tbl>
    <w:p>
      <w:pPr>
        <w:spacing w:before="0" w:after="120"/>
      </w:pPr>
    </w:p>
    <w:p>
      <w:pPr>
        <w:spacing w:before="160" w:after="80" w:line="276" w:lineRule="auto"/>
        <w:jc w:val="left"/>
      </w:pPr>
      <w:r>
        <w:rPr>
          <w:rFonts w:ascii="Times New Roman" w:hAnsi="Times New Roman"/>
          <w:b/>
          <w:color w:val="182B49"/>
          <w:sz w:val="26"/>
        </w:rPr>
        <w:t>1.3.6. Dịch vụ cổng thanh toán VNPAY và cơ chế checksum HMAC-SHA512</w:t>
      </w:r>
    </w:p>
    <w:p>
      <w:pPr>
        <w:spacing w:before="120" w:after="60" w:line="276" w:lineRule="auto"/>
        <w:jc w:val="left"/>
      </w:pPr>
      <w:r>
        <w:rPr>
          <w:rFonts w:ascii="Times New Roman" w:hAnsi="Times New Roman"/>
          <w:i/>
          <w:color w:val="182B49"/>
          <w:sz w:val="26"/>
        </w:rPr>
        <w:t>a) Vai trò của cổng thanh toán trung gian</w:t>
      </w:r>
    </w:p>
    <w:p>
      <w:pPr>
        <w:spacing w:before="40" w:after="100" w:line="300" w:lineRule="auto"/>
        <w:jc w:val="left"/>
      </w:pPr>
      <w:r>
        <w:rPr>
          <w:rFonts w:ascii="Times New Roman" w:hAnsi="Times New Roman"/>
          <w:sz w:val="26"/>
        </w:rPr>
        <w:t xml:space="preserve">Cổng thanh toán trung gian giải quyết bài toán tin cậy giữa ba bên: người mua, người bán và ngân hàng. Website bán hàng </w:t>
      </w:r>
      <w:r>
        <w:rPr>
          <w:rFonts w:ascii="Times New Roman" w:hAnsi="Times New Roman"/>
          <w:b/>
          <w:sz w:val="26"/>
        </w:rPr>
        <w:t>không bao giờ tiếp xúc với thông tin thẻ hoặc thông tin đăng nhập ngân hàng</w:t>
      </w:r>
      <w:r>
        <w:rPr>
          <w:rFonts w:ascii="Times New Roman" w:hAnsi="Times New Roman"/>
          <w:sz w:val="26"/>
        </w:rPr>
        <w:t xml:space="preserve"> của khách hàng — dữ liệu nhạy cảm được nhập trực tiếp trên hạ tầng đã đạt chứng nhận bảo mật của VNPAY. Website chỉ tham gia vào hai điểm giao tiếp: tạo yêu cầu thanh toán đã ký số, và tiếp nhận kết quả đã ký số.</w:t>
      </w:r>
    </w:p>
    <w:p>
      <w:pPr>
        <w:spacing w:before="120" w:after="60" w:line="276" w:lineRule="auto"/>
        <w:jc w:val="left"/>
      </w:pPr>
      <w:r>
        <w:rPr>
          <w:rFonts w:ascii="Times New Roman" w:hAnsi="Times New Roman"/>
          <w:i/>
          <w:color w:val="182B49"/>
          <w:sz w:val="26"/>
        </w:rPr>
        <w:t>b) Nguyên lý chữ ký HMAC-SHA512</w:t>
      </w:r>
    </w:p>
    <w:p>
      <w:pPr>
        <w:spacing w:before="40" w:after="100" w:line="300" w:lineRule="auto"/>
        <w:jc w:val="left"/>
      </w:pPr>
      <w:r>
        <w:rPr>
          <w:rFonts w:ascii="Times New Roman" w:hAnsi="Times New Roman"/>
          <w:b/>
          <w:sz w:val="26"/>
        </w:rPr>
        <w:t>HMAC</w:t>
      </w:r>
      <w:r>
        <w:rPr>
          <w:rFonts w:ascii="Times New Roman" w:hAnsi="Times New Roman"/>
          <w:sz w:val="26"/>
        </w:rPr>
        <w:t xml:space="preserve"> là cấu trúc mã xác thực thông điệp kết hợp hàm băm mật mã với một khóa bí mật chia sẻ, theo công thức:</w:t>
      </w:r>
    </w:p>
    <w:tbl>
      <w:tblPr>
        <w:tblW w:type="auto" w:w="0"/>
        <w:jc w:val="center"/>
        <w:tblLayout w:type="fixed"/>
        <w:tblLook w:firstColumn="1" w:firstRow="1" w:lastColumn="0" w:lastRow="0" w:noHBand="0" w:noVBand="1" w:val="04A0"/>
      </w:tblPr>
      <w:tblGrid>
        <w:gridCol w:w="9072"/>
      </w:tblGrid>
      <w:tr>
        <w:tc>
          <w:tcPr>
            <w:tcW w:type="dxa" w:w="9072"/>
            <w:shd w:fill="F8F9FA"/>
          </w:tcPr>
          <w:p>
            <w:pPr>
              <w:spacing w:before="80" w:after="80" w:line="252" w:lineRule="auto"/>
            </w:pPr>
            <w:r>
              <w:rPr>
                <w:rFonts w:ascii="Consolas" w:hAnsi="Consolas"/>
                <w:color w:val="282C34"/>
                <w:sz w:val="19"/>
              </w:rPr>
              <w:t>HMAC(K, m) = H( (K XOR opad) || H( (K XOR ipad) || m ) )</w:t>
            </w:r>
          </w:p>
        </w:tc>
      </w:tr>
    </w:tbl>
    <w:p>
      <w:pPr>
        <w:spacing w:before="0" w:after="80"/>
      </w:pPr>
    </w:p>
    <w:p>
      <w:pPr>
        <w:spacing w:before="40" w:after="100" w:line="300" w:lineRule="auto"/>
        <w:jc w:val="left"/>
      </w:pPr>
      <w:r>
        <w:rPr>
          <w:rFonts w:ascii="Times New Roman" w:hAnsi="Times New Roman"/>
          <w:sz w:val="26"/>
        </w:rPr>
        <w:t xml:space="preserve">trong đó </w:t>
      </w:r>
      <w:r>
        <w:rPr>
          <w:rFonts w:ascii="Consolas" w:hAnsi="Consolas"/>
          <w:color w:val="C7254E"/>
          <w:sz w:val="23"/>
        </w:rPr>
        <w:t>H</w:t>
      </w:r>
      <w:r>
        <w:rPr>
          <w:rFonts w:ascii="Times New Roman" w:hAnsi="Times New Roman"/>
          <w:sz w:val="26"/>
        </w:rPr>
        <w:t xml:space="preserve"> là hàm băm (ở đây là SHA-512), </w:t>
      </w:r>
      <w:r>
        <w:rPr>
          <w:rFonts w:ascii="Consolas" w:hAnsi="Consolas"/>
          <w:color w:val="C7254E"/>
          <w:sz w:val="23"/>
        </w:rPr>
        <w:t>K</w:t>
      </w:r>
      <w:r>
        <w:rPr>
          <w:rFonts w:ascii="Times New Roman" w:hAnsi="Times New Roman"/>
          <w:sz w:val="26"/>
        </w:rPr>
        <w:t xml:space="preserve"> là khóa bí mật (chuỗi </w:t>
      </w:r>
      <w:r>
        <w:rPr>
          <w:rFonts w:ascii="Consolas" w:hAnsi="Consolas"/>
          <w:color w:val="C7254E"/>
          <w:sz w:val="23"/>
        </w:rPr>
        <w:t>vnp_HashSecret</w:t>
      </w:r>
      <w:r>
        <w:rPr>
          <w:rFonts w:ascii="Times New Roman" w:hAnsi="Times New Roman"/>
          <w:sz w:val="26"/>
        </w:rPr>
        <w:t xml:space="preserve"> do VNPAY cấp riêng cho từng merchant), </w:t>
      </w:r>
      <w:r>
        <w:rPr>
          <w:rFonts w:ascii="Consolas" w:hAnsi="Consolas"/>
          <w:color w:val="C7254E"/>
          <w:sz w:val="23"/>
        </w:rPr>
        <w:t>m</w:t>
      </w:r>
      <w:r>
        <w:rPr>
          <w:rFonts w:ascii="Times New Roman" w:hAnsi="Times New Roman"/>
          <w:sz w:val="26"/>
        </w:rPr>
        <w:t xml:space="preserve"> là thông điệp, </w:t>
      </w:r>
      <w:r>
        <w:rPr>
          <w:rFonts w:ascii="Consolas" w:hAnsi="Consolas"/>
          <w:color w:val="C7254E"/>
          <w:sz w:val="23"/>
        </w:rPr>
        <w:t>opad</w:t>
      </w:r>
      <w:r>
        <w:rPr>
          <w:rFonts w:ascii="Times New Roman" w:hAnsi="Times New Roman"/>
          <w:sz w:val="26"/>
        </w:rPr>
        <w:t xml:space="preserve"> và </w:t>
      </w:r>
      <w:r>
        <w:rPr>
          <w:rFonts w:ascii="Consolas" w:hAnsi="Consolas"/>
          <w:color w:val="C7254E"/>
          <w:sz w:val="23"/>
        </w:rPr>
        <w:t>ipad</w:t>
      </w:r>
      <w:r>
        <w:rPr>
          <w:rFonts w:ascii="Times New Roman" w:hAnsi="Times New Roman"/>
          <w:sz w:val="26"/>
        </w:rPr>
        <w:t xml:space="preserve"> là hai hằng số đệm.</w:t>
      </w:r>
    </w:p>
    <w:p>
      <w:pPr>
        <w:spacing w:before="40" w:after="100" w:line="300" w:lineRule="auto"/>
        <w:jc w:val="left"/>
      </w:pPr>
      <w:r>
        <w:rPr>
          <w:rFonts w:ascii="Times New Roman" w:hAnsi="Times New Roman"/>
          <w:sz w:val="26"/>
        </w:rPr>
        <w:t xml:space="preserve">HMAC cung cấp đồng thời hai bảo đảm: </w:t>
      </w:r>
      <w:r>
        <w:rPr>
          <w:rFonts w:ascii="Times New Roman" w:hAnsi="Times New Roman"/>
          <w:b/>
          <w:sz w:val="26"/>
        </w:rPr>
        <w:t>tính toàn vẹn</w:t>
      </w:r>
      <w:r>
        <w:rPr>
          <w:rFonts w:ascii="Times New Roman" w:hAnsi="Times New Roman"/>
          <w:sz w:val="26"/>
        </w:rPr>
        <w:t xml:space="preserve"> — mọi thay đổi dù chỉ một bit trong thông điệp đều làm giá trị băm thay đổi hoàn toàn; và </w:t>
      </w:r>
      <w:r>
        <w:rPr>
          <w:rFonts w:ascii="Times New Roman" w:hAnsi="Times New Roman"/>
          <w:b/>
          <w:sz w:val="26"/>
        </w:rPr>
        <w:t>tính xác thực nguồn gốc</w:t>
      </w:r>
      <w:r>
        <w:rPr>
          <w:rFonts w:ascii="Times New Roman" w:hAnsi="Times New Roman"/>
          <w:sz w:val="26"/>
        </w:rPr>
        <w:t xml:space="preserve"> — chỉ bên nắm khóa bí mật mới tạo được chữ ký hợp lệ. Hai bảo đảm này ngăn chặn kịch bản tấn công điển hình nhất: kẻ tấn công chặn URL chuyển hướng và sửa </w:t>
      </w:r>
      <w:r>
        <w:rPr>
          <w:rFonts w:ascii="Consolas" w:hAnsi="Consolas"/>
          <w:color w:val="C7254E"/>
          <w:sz w:val="23"/>
        </w:rPr>
        <w:t>vnp_Amount</w:t>
      </w:r>
      <w:r>
        <w:rPr>
          <w:rFonts w:ascii="Times New Roman" w:hAnsi="Times New Roman"/>
          <w:sz w:val="26"/>
        </w:rPr>
        <w:t xml:space="preserve"> từ 25.000.000 xuống 1.000 đồng.</w:t>
      </w:r>
    </w:p>
    <w:p>
      <w:pPr>
        <w:spacing w:before="120" w:after="60" w:line="276" w:lineRule="auto"/>
        <w:jc w:val="left"/>
      </w:pPr>
      <w:r>
        <w:rPr>
          <w:rFonts w:ascii="Times New Roman" w:hAnsi="Times New Roman"/>
          <w:i/>
          <w:color w:val="182B49"/>
          <w:sz w:val="26"/>
        </w:rPr>
        <w:t>c) Quy trình ký và xác minh trong hệ thống</w:t>
      </w:r>
    </w:p>
    <w:p>
      <w:pPr>
        <w:spacing w:before="40" w:after="100" w:line="300" w:lineRule="auto"/>
        <w:jc w:val="left"/>
      </w:pPr>
      <w:r>
        <w:rPr>
          <w:rFonts w:ascii="Times New Roman" w:hAnsi="Times New Roman"/>
          <w:b/>
          <w:sz w:val="26"/>
        </w:rPr>
        <w:t>Hình 1.3 – Sơ đồ luồng hoạt động tổng quát của cơ chế ký checksum HMAC-SHA512</w:t>
      </w:r>
    </w:p>
    <w:tbl>
      <w:tblPr>
        <w:tblW w:type="auto" w:w="0"/>
        <w:jc w:val="center"/>
        <w:tblLayout w:type="fixed"/>
        <w:tblLook w:firstColumn="1" w:firstRow="1" w:lastColumn="0" w:lastRow="0" w:noHBand="0" w:noVBand="1" w:val="04A0"/>
      </w:tblPr>
      <w:tblGrid>
        <w:gridCol w:w="9072"/>
      </w:tblGrid>
      <w:tr>
        <w:tc>
          <w:tcPr>
            <w:tcW w:type="dxa" w:w="9072"/>
            <w:shd w:fill="F8F9FA"/>
          </w:tcPr>
          <w:p>
            <w:pPr>
              <w:spacing w:before="80" w:after="80" w:line="252" w:lineRule="auto"/>
            </w:pPr>
            <w:r>
              <w:rPr>
                <w:rFonts w:ascii="Consolas" w:hAnsi="Consolas"/>
                <w:color w:val="282C34"/>
                <w:sz w:val="19"/>
              </w:rPr>
              <w:t>flowchart TD</w:t>
              <w:br/>
              <w:t xml:space="preserve">    subgraph SIGN["GIAI ĐOẠN 1 — TẠO CHỮ KÝ: createPaymentUrl"]</w:t>
              <w:br/>
              <w:t xml:space="preserve">        A1["Thu thập tham số vnp_*&lt;br/&gt;Version, Command, TmnCode, Amount, CurrCode,&lt;br/&gt;TxnRef, OrderInfo, OrderType, Locale,&lt;br/&gt;ReturnUrl, IpAddr, CreateDate, ExpireDate"]</w:t>
              <w:br/>
              <w:t xml:space="preserve">        A2["Loại bỏ tham số có giá trị rỗng"]</w:t>
              <w:br/>
              <w:t xml:space="preserve">        A3["Sắp xếp khóa theo thứ tự ASCII tăng dần"]</w:t>
              <w:br/>
              <w:t xml:space="preserve">        A4["URL-encode cả khóa và giá trị theo bảng mã US-ASCII"]</w:t>
              <w:br/>
              <w:t xml:space="preserve">        A5["Nối thành chuỗi hashData dạng key1=val1 và key2=val2"]</w:t>
              <w:br/>
              <w:t xml:space="preserve">        A6["Tính secureHash = HMAC-SHA512(hashSecret, hashData)&lt;br/&gt;Biểu diễn hex chữ thường"]</w:t>
              <w:br/>
              <w:t xml:space="preserve">        A7["Ghép URL cuối cùng gồm vnpUrl, query và vnp_SecureHash"]</w:t>
              <w:br/>
              <w:t xml:space="preserve">        A1 --&gt; A2 --&gt; A3 --&gt; A4 --&gt; A5 --&gt; A6 --&gt; A7</w:t>
              <w:br/>
              <w:t xml:space="preserve">    end</w:t>
              <w:br/>
              <w:br/>
              <w:t xml:space="preserve">    subgraph VERIFY["GIAI ĐOẠN 2 — XÁC MINH CHỮ KÝ: verifyChecksum"]</w:t>
              <w:br/>
              <w:t xml:space="preserve">        B1["Nhận Map tham số từ Return URL hoặc IPN"]</w:t>
              <w:br/>
              <w:t xml:space="preserve">        B2["Tách riêng giá trị vnp_SecureHash nhận được"]</w:t>
              <w:br/>
              <w:t xml:space="preserve">        B3["Lọc: chỉ giữ tham số bắt đầu bằng vnp_&lt;br/&gt;loại bỏ vnp_SecureHash và vnp_SecureHashType&lt;br/&gt;loại bỏ giá trị rỗng"]</w:t>
              <w:br/>
              <w:t xml:space="preserve">        B4["Sắp xếp, URL-encode và nối chuỗi&lt;br/&gt;theo đúng thuật toán của giai đoạn 1"]</w:t>
              <w:br/>
              <w:t xml:space="preserve">        B5["Tính calculatedHash = HMAC-SHA512(hashSecret, hashData)"]</w:t>
              <w:br/>
              <w:t xml:space="preserve">        B6{"So sánh thời gian hằng&lt;br/&gt;MessageDigest.isEqual"}</w:t>
              <w:br/>
              <w:t xml:space="preserve">        B7["Chữ ký hợp lệ — tiếp tục xử lý nghiệp vụ"]</w:t>
              <w:br/>
              <w:t xml:space="preserve">        B8["Chữ ký không hợp lệ — trả RspCode 97, từ chối xử lý"]</w:t>
              <w:br/>
              <w:t xml:space="preserve">        B1 --&gt; B2 --&gt; B3 --&gt; B4 --&gt; B5 --&gt; B6</w:t>
              <w:br/>
              <w:t xml:space="preserve">        B6 --&gt;|"Trùng khớp"| B7</w:t>
              <w:br/>
              <w:t xml:space="preserve">        B6 --&gt;|"Khác biệt"| B8</w:t>
              <w:br/>
              <w:t xml:space="preserve">    end</w:t>
              <w:br/>
              <w:br/>
              <w:t xml:space="preserve">    A7 -.-&gt;|"Khách hàng thanh toán tại VNPAY&lt;br/&gt;VNPAY ký kết quả bằng cùng khóa bí mật"| B1</w:t>
            </w:r>
          </w:p>
        </w:tc>
      </w:tr>
    </w:tbl>
    <w:p>
      <w:pPr>
        <w:spacing w:before="0" w:after="80"/>
      </w:pPr>
    </w:p>
    <w:p>
      <w:pPr>
        <w:spacing w:before="40" w:after="100" w:line="300" w:lineRule="auto"/>
        <w:jc w:val="left"/>
      </w:pPr>
      <w:r>
        <w:rPr>
          <w:rFonts w:ascii="Times New Roman" w:hAnsi="Times New Roman"/>
          <w:b/>
          <w:sz w:val="26"/>
        </w:rPr>
        <w:t>Ba điểm kỹ thuật then chốt cần nhấn mạnh:</w:t>
      </w:r>
    </w:p>
    <w:p>
      <w:pPr>
        <w:spacing w:before="20" w:after="60" w:line="288" w:lineRule="auto"/>
        <w:ind w:left="360"/>
        <w:jc w:val="left"/>
      </w:pPr>
      <w:r>
        <w:rPr>
          <w:rFonts w:ascii="Times New Roman" w:hAnsi="Times New Roman"/>
          <w:b/>
          <w:sz w:val="26"/>
        </w:rPr>
        <w:t xml:space="preserve">1. </w:t>
      </w:r>
      <w:r>
        <w:rPr>
          <w:rFonts w:ascii="Times New Roman" w:hAnsi="Times New Roman"/>
          <w:b/>
          <w:sz w:val="26"/>
        </w:rPr>
        <w:t>Thứ tự sắp xếp tham số phải tuyệt đối nhất quán.</w:t>
      </w:r>
      <w:r>
        <w:rPr>
          <w:rFonts w:ascii="Times New Roman" w:hAnsi="Times New Roman"/>
          <w:sz w:val="26"/>
        </w:rPr>
        <w:t xml:space="preserve"> Cả hai bên (hệ thống bán hàng và VNPAY) đều sắp xếp tên tham số theo thứ tự ASCII tăng dần trước khi nối chuỗi. Chỉ cần một bên sắp xếp khác đi, chữ ký sẽ không bao giờ khớp. Đây là nguyên nhân phổ biến nhất của lỗi "sai chữ ký" khi tích hợp cổng thanh toán.</w:t>
      </w:r>
    </w:p>
    <w:p>
      <w:pPr>
        <w:spacing w:before="20" w:after="60" w:line="288" w:lineRule="auto"/>
        <w:ind w:left="360"/>
        <w:jc w:val="left"/>
      </w:pPr>
      <w:r>
        <w:rPr>
          <w:rFonts w:ascii="Times New Roman" w:hAnsi="Times New Roman"/>
          <w:b/>
          <w:sz w:val="26"/>
        </w:rPr>
        <w:t xml:space="preserve">2. </w:t>
      </w:r>
      <w:r>
        <w:rPr>
          <w:rFonts w:ascii="Times New Roman" w:hAnsi="Times New Roman"/>
          <w:b/>
          <w:sz w:val="26"/>
        </w:rPr>
        <w:t>Đơn vị tiền tệ nhân 100.</w:t>
      </w:r>
      <w:r>
        <w:rPr>
          <w:rFonts w:ascii="Times New Roman" w:hAnsi="Times New Roman"/>
          <w:sz w:val="26"/>
        </w:rPr>
        <w:t xml:space="preserve"> VNPAY quy định </w:t>
      </w:r>
      <w:r>
        <w:rPr>
          <w:rFonts w:ascii="Consolas" w:hAnsi="Consolas"/>
          <w:color w:val="C7254E"/>
          <w:sz w:val="23"/>
        </w:rPr>
        <w:t>vnp_Amount</w:t>
      </w:r>
      <w:r>
        <w:rPr>
          <w:rFonts w:ascii="Times New Roman" w:hAnsi="Times New Roman"/>
          <w:sz w:val="26"/>
        </w:rPr>
        <w:t xml:space="preserve"> được biểu diễn bằng đơn vị nhỏ nhất, tức số tiền VND nhân với 100. Hệ thống thực hiện </w:t>
      </w:r>
      <w:r>
        <w:rPr>
          <w:rFonts w:ascii="Consolas" w:hAnsi="Consolas"/>
          <w:color w:val="C7254E"/>
          <w:sz w:val="23"/>
        </w:rPr>
        <w:t>amount.multiply(BigDecimal.valueOf(100)).longValue()</w:t>
      </w:r>
      <w:r>
        <w:rPr>
          <w:rFonts w:ascii="Times New Roman" w:hAnsi="Times New Roman"/>
          <w:sz w:val="26"/>
        </w:rPr>
        <w:t xml:space="preserve"> khi tạo yêu cầu, và thực hiện phép nhân tương tự khi đối chiếu số tiền lúc nhận kết quả.</w:t>
      </w:r>
    </w:p>
    <w:p>
      <w:pPr>
        <w:spacing w:before="20" w:after="60" w:line="288" w:lineRule="auto"/>
        <w:ind w:left="360"/>
        <w:jc w:val="left"/>
      </w:pPr>
      <w:r>
        <w:rPr>
          <w:rFonts w:ascii="Times New Roman" w:hAnsi="Times New Roman"/>
          <w:b/>
          <w:sz w:val="26"/>
        </w:rPr>
        <w:t xml:space="preserve">3. </w:t>
      </w:r>
      <w:r>
        <w:rPr>
          <w:rFonts w:ascii="Times New Roman" w:hAnsi="Times New Roman"/>
          <w:b/>
          <w:sz w:val="26"/>
        </w:rPr>
        <w:t>So sánh chữ ký bằng thuật toán thời gian hằng.</w:t>
      </w:r>
      <w:r>
        <w:rPr>
          <w:rFonts w:ascii="Times New Roman" w:hAnsi="Times New Roman"/>
          <w:sz w:val="26"/>
        </w:rPr>
        <w:t xml:space="preserve"> Hệ thống </w:t>
      </w:r>
      <w:r>
        <w:rPr>
          <w:rFonts w:ascii="Times New Roman" w:hAnsi="Times New Roman"/>
          <w:b/>
          <w:sz w:val="26"/>
        </w:rPr>
        <w:t>không</w:t>
      </w:r>
      <w:r>
        <w:rPr>
          <w:rFonts w:ascii="Times New Roman" w:hAnsi="Times New Roman"/>
          <w:sz w:val="26"/>
        </w:rPr>
        <w:t xml:space="preserve"> dùng </w:t>
      </w:r>
      <w:r>
        <w:rPr>
          <w:rFonts w:ascii="Consolas" w:hAnsi="Consolas"/>
          <w:color w:val="C7254E"/>
          <w:sz w:val="23"/>
        </w:rPr>
        <w:t>String.equals()</w:t>
      </w:r>
      <w:r>
        <w:rPr>
          <w:rFonts w:ascii="Times New Roman" w:hAnsi="Times New Roman"/>
          <w:sz w:val="26"/>
        </w:rPr>
        <w:t xml:space="preserve"> mà dùng </w:t>
      </w:r>
      <w:r>
        <w:rPr>
          <w:rFonts w:ascii="Consolas" w:hAnsi="Consolas"/>
          <w:color w:val="C7254E"/>
          <w:sz w:val="23"/>
        </w:rPr>
        <w:t>MessageDigest.isEqual()</w:t>
      </w:r>
      <w:r>
        <w:rPr>
          <w:rFonts w:ascii="Times New Roman" w:hAnsi="Times New Roman"/>
          <w:sz w:val="26"/>
        </w:rPr>
        <w:t>:</w:t>
      </w:r>
    </w:p>
    <w:tbl>
      <w:tblPr>
        <w:tblW w:type="auto" w:w="0"/>
        <w:jc w:val="center"/>
        <w:tblLayout w:type="fixed"/>
        <w:tblLook w:firstColumn="1" w:firstRow="1" w:lastColumn="0" w:lastRow="0" w:noHBand="0" w:noVBand="1" w:val="04A0"/>
      </w:tblPr>
      <w:tblGrid>
        <w:gridCol w:w="9072"/>
      </w:tblGrid>
      <w:tr>
        <w:tc>
          <w:tcPr>
            <w:tcW w:type="dxa" w:w="9072"/>
            <w:shd w:fill="F8F9FA"/>
          </w:tcPr>
          <w:p>
            <w:pPr>
              <w:spacing w:before="80" w:after="80" w:line="252" w:lineRule="auto"/>
            </w:pPr>
            <w:r>
              <w:rPr>
                <w:rFonts w:ascii="Consolas" w:hAnsi="Consolas"/>
                <w:color w:val="282C34"/>
                <w:sz w:val="19"/>
              </w:rPr>
              <w:t>return MessageDigest.isEqual(</w:t>
              <w:br/>
              <w:t xml:space="preserve">        calculatedHash.toLowerCase().getBytes(StandardCharsets.UTF_8),</w:t>
              <w:br/>
              <w:t xml:space="preserve">        vnpSecureHash.toLowerCase().getBytes(StandardCharsets.UTF_8));</w:t>
            </w:r>
          </w:p>
        </w:tc>
      </w:tr>
    </w:tbl>
    <w:p>
      <w:pPr>
        <w:spacing w:before="0" w:after="80"/>
      </w:pPr>
    </w:p>
    <w:p>
      <w:pPr>
        <w:spacing w:before="40" w:after="100" w:line="300" w:lineRule="auto"/>
        <w:jc w:val="left"/>
      </w:pPr>
      <w:r>
        <w:rPr>
          <w:rFonts w:ascii="Times New Roman" w:hAnsi="Times New Roman"/>
          <w:sz w:val="26"/>
        </w:rPr>
        <w:t xml:space="preserve">Lý do: </w:t>
      </w:r>
      <w:r>
        <w:rPr>
          <w:rFonts w:ascii="Consolas" w:hAnsi="Consolas"/>
          <w:color w:val="C7254E"/>
          <w:sz w:val="23"/>
        </w:rPr>
        <w:t>String.equals()</w:t>
      </w:r>
      <w:r>
        <w:rPr>
          <w:rFonts w:ascii="Times New Roman" w:hAnsi="Times New Roman"/>
          <w:sz w:val="26"/>
        </w:rPr>
        <w:t xml:space="preserve"> thoát khỏi vòng lặp ngay tại byte đầu tiên khác biệt, khiến thời gian thực thi phụ thuộc vào số ký tự đầu trùng khớp. Kẻ tấn công có thể khai thác chênh lệch thời gian này để dò từng byte của chữ ký hợp lệ — đây là </w:t>
      </w:r>
      <w:r>
        <w:rPr>
          <w:rFonts w:ascii="Times New Roman" w:hAnsi="Times New Roman"/>
          <w:b/>
          <w:sz w:val="26"/>
        </w:rPr>
        <w:t>tấn công phân tích thời gian</w:t>
      </w:r>
      <w:r>
        <w:rPr>
          <w:rFonts w:ascii="Times New Roman" w:hAnsi="Times New Roman"/>
          <w:sz w:val="26"/>
        </w:rPr>
        <w:t xml:space="preserve"> (timing attack). </w:t>
      </w:r>
      <w:r>
        <w:rPr>
          <w:rFonts w:ascii="Consolas" w:hAnsi="Consolas"/>
          <w:color w:val="C7254E"/>
          <w:sz w:val="23"/>
        </w:rPr>
        <w:t>MessageDigest.isEqual()</w:t>
      </w:r>
      <w:r>
        <w:rPr>
          <w:rFonts w:ascii="Times New Roman" w:hAnsi="Times New Roman"/>
          <w:sz w:val="26"/>
        </w:rPr>
        <w:t xml:space="preserve"> luôn duyệt hết toàn bộ mảng byte, giữ thời gian thực thi không phụ thuộc vào vị trí khác biệt.</w:t>
      </w:r>
    </w:p>
    <w:p>
      <w:pPr>
        <w:spacing w:before="120" w:after="60" w:line="276" w:lineRule="auto"/>
        <w:jc w:val="left"/>
      </w:pPr>
      <w:r>
        <w:rPr>
          <w:rFonts w:ascii="Times New Roman" w:hAnsi="Times New Roman"/>
          <w:i/>
          <w:color w:val="182B49"/>
          <w:sz w:val="26"/>
        </w:rPr>
        <w:t>d) Hai kênh phản hồi kết quả và lý do phải có cả hai</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3024"/>
        <w:gridCol w:w="3024"/>
        <w:gridCol w:w="3024"/>
      </w:tblGrid>
      <w:tr>
        <w:tc>
          <w:tcPr>
            <w:tcW w:type="dxa" w:w="3024"/>
            <w:shd w:fill="EBF3FB"/>
          </w:tcPr>
          <w:p>
            <w:pPr>
              <w:spacing w:before="60" w:after="60" w:line="264" w:lineRule="auto"/>
            </w:pPr>
            <w:r>
              <w:rPr>
                <w:rFonts w:ascii="Times New Roman" w:hAnsi="Times New Roman"/>
                <w:b/>
                <w:color w:val="182B49"/>
                <w:sz w:val="22"/>
              </w:rPr>
              <w:t>Đặc điểm</w:t>
            </w:r>
          </w:p>
        </w:tc>
        <w:tc>
          <w:tcPr>
            <w:tcW w:type="dxa" w:w="3024"/>
            <w:shd w:fill="EBF3FB"/>
          </w:tcPr>
          <w:p>
            <w:pPr>
              <w:spacing w:before="60" w:after="60" w:line="264" w:lineRule="auto"/>
            </w:pPr>
            <w:r>
              <w:rPr>
                <w:rFonts w:ascii="Times New Roman" w:hAnsi="Times New Roman"/>
                <w:b/>
                <w:color w:val="182B49"/>
                <w:sz w:val="22"/>
              </w:rPr>
              <w:t>Return URL (</w:t>
            </w:r>
            <w:r>
              <w:rPr>
                <w:rFonts w:ascii="Consolas" w:hAnsi="Consolas"/>
                <w:color w:val="C7254E"/>
                <w:sz w:val="19"/>
              </w:rPr>
              <w:t>GET /vnpay/return</w:t>
            </w:r>
            <w:r>
              <w:rPr>
                <w:rFonts w:ascii="Times New Roman" w:hAnsi="Times New Roman"/>
                <w:color w:val="182B49"/>
                <w:sz w:val="22"/>
              </w:rPr>
              <w:t>)</w:t>
            </w:r>
          </w:p>
        </w:tc>
        <w:tc>
          <w:tcPr>
            <w:tcW w:type="dxa" w:w="3024"/>
            <w:shd w:fill="EBF3FB"/>
          </w:tcPr>
          <w:p>
            <w:pPr>
              <w:spacing w:before="60" w:after="60" w:line="264" w:lineRule="auto"/>
            </w:pPr>
            <w:r>
              <w:rPr>
                <w:rFonts w:ascii="Times New Roman" w:hAnsi="Times New Roman"/>
                <w:b/>
                <w:color w:val="182B49"/>
                <w:sz w:val="22"/>
              </w:rPr>
              <w:t>IPN Webhook (</w:t>
            </w:r>
            <w:r>
              <w:rPr>
                <w:rFonts w:ascii="Consolas" w:hAnsi="Consolas"/>
                <w:color w:val="C7254E"/>
                <w:sz w:val="19"/>
              </w:rPr>
              <w:t>GET /api/vnpay/ipn</w:t>
            </w:r>
            <w:r>
              <w:rPr>
                <w:rFonts w:ascii="Times New Roman" w:hAnsi="Times New Roman"/>
                <w:color w:val="182B49"/>
                <w:sz w:val="22"/>
              </w:rPr>
              <w:t>)</w:t>
            </w:r>
          </w:p>
        </w:tc>
      </w:tr>
      <w:tr>
        <w:tc>
          <w:tcPr>
            <w:tcW w:type="dxa" w:w="3024"/>
            <w:shd w:fill="FFFFFF"/>
          </w:tcPr>
          <w:p>
            <w:pPr>
              <w:spacing w:before="60" w:after="60" w:line="264" w:lineRule="auto"/>
            </w:pPr>
            <w:r>
              <w:rPr>
                <w:rFonts w:ascii="Times New Roman" w:hAnsi="Times New Roman"/>
                <w:sz w:val="21"/>
              </w:rPr>
              <w:t>Bên khởi tạo lời gọi</w:t>
            </w:r>
          </w:p>
        </w:tc>
        <w:tc>
          <w:tcPr>
            <w:tcW w:type="dxa" w:w="3024"/>
            <w:shd w:fill="FFFFFF"/>
          </w:tcPr>
          <w:p>
            <w:pPr>
              <w:spacing w:before="60" w:after="60" w:line="264" w:lineRule="auto"/>
            </w:pPr>
            <w:r>
              <w:rPr>
                <w:rFonts w:ascii="Times New Roman" w:hAnsi="Times New Roman"/>
                <w:sz w:val="21"/>
              </w:rPr>
              <w:t>Trình duyệt của khách hàng (chuyển hướng)</w:t>
            </w:r>
          </w:p>
        </w:tc>
        <w:tc>
          <w:tcPr>
            <w:tcW w:type="dxa" w:w="3024"/>
            <w:shd w:fill="FFFFFF"/>
          </w:tcPr>
          <w:p>
            <w:pPr>
              <w:spacing w:before="60" w:after="60" w:line="264" w:lineRule="auto"/>
            </w:pPr>
            <w:r>
              <w:rPr>
                <w:rFonts w:ascii="Times New Roman" w:hAnsi="Times New Roman"/>
                <w:sz w:val="21"/>
              </w:rPr>
              <w:t>Máy chủ VNPAY gọi trực tiếp máy chủ bán hàng</w:t>
            </w:r>
          </w:p>
        </w:tc>
      </w:tr>
      <w:tr>
        <w:tc>
          <w:tcPr>
            <w:tcW w:type="dxa" w:w="3024"/>
            <w:shd w:fill="F7FAFD"/>
          </w:tcPr>
          <w:p>
            <w:pPr>
              <w:spacing w:before="60" w:after="60" w:line="264" w:lineRule="auto"/>
            </w:pPr>
            <w:r>
              <w:rPr>
                <w:rFonts w:ascii="Times New Roman" w:hAnsi="Times New Roman"/>
                <w:sz w:val="21"/>
              </w:rPr>
              <w:t>Mục đích chính</w:t>
            </w:r>
          </w:p>
        </w:tc>
        <w:tc>
          <w:tcPr>
            <w:tcW w:type="dxa" w:w="3024"/>
            <w:shd w:fill="F7FAFD"/>
          </w:tcPr>
          <w:p>
            <w:pPr>
              <w:spacing w:before="60" w:after="60" w:line="264" w:lineRule="auto"/>
            </w:pPr>
            <w:r>
              <w:rPr>
                <w:rFonts w:ascii="Times New Roman" w:hAnsi="Times New Roman"/>
                <w:sz w:val="21"/>
              </w:rPr>
              <w:t>Hiển thị kết quả cho khách hàng</w:t>
            </w:r>
          </w:p>
        </w:tc>
        <w:tc>
          <w:tcPr>
            <w:tcW w:type="dxa" w:w="3024"/>
            <w:shd w:fill="F7FAFD"/>
          </w:tcPr>
          <w:p>
            <w:pPr>
              <w:spacing w:before="60" w:after="60" w:line="264" w:lineRule="auto"/>
            </w:pPr>
            <w:r>
              <w:rPr>
                <w:rFonts w:ascii="Times New Roman" w:hAnsi="Times New Roman"/>
                <w:sz w:val="21"/>
              </w:rPr>
              <w:t>Cập nhật trạng thái đơn hàng một cách tin cậy</w:t>
            </w:r>
          </w:p>
        </w:tc>
      </w:tr>
      <w:tr>
        <w:tc>
          <w:tcPr>
            <w:tcW w:type="dxa" w:w="3024"/>
            <w:shd w:fill="FFFFFF"/>
          </w:tcPr>
          <w:p>
            <w:pPr>
              <w:spacing w:before="60" w:after="60" w:line="264" w:lineRule="auto"/>
            </w:pPr>
            <w:r>
              <w:rPr>
                <w:rFonts w:ascii="Times New Roman" w:hAnsi="Times New Roman"/>
                <w:sz w:val="21"/>
              </w:rPr>
              <w:t>Độ tin cậy</w:t>
            </w:r>
          </w:p>
        </w:tc>
        <w:tc>
          <w:tcPr>
            <w:tcW w:type="dxa" w:w="3024"/>
            <w:shd w:fill="FFFFFF"/>
          </w:tcPr>
          <w:p>
            <w:pPr>
              <w:spacing w:before="60" w:after="60" w:line="264" w:lineRule="auto"/>
            </w:pPr>
            <w:r>
              <w:rPr>
                <w:rFonts w:ascii="Times New Roman" w:hAnsi="Times New Roman"/>
                <w:b/>
                <w:sz w:val="21"/>
              </w:rPr>
              <w:t>Thấp</w:t>
            </w:r>
            <w:r>
              <w:rPr>
                <w:rFonts w:ascii="Times New Roman" w:hAnsi="Times New Roman"/>
                <w:sz w:val="21"/>
              </w:rPr>
              <w:t xml:space="preserve"> — khách có thể đóng trình duyệt, mất mạng, hoặc chuyển hướng bị chặn</w:t>
            </w:r>
          </w:p>
        </w:tc>
        <w:tc>
          <w:tcPr>
            <w:tcW w:type="dxa" w:w="3024"/>
            <w:shd w:fill="FFFFFF"/>
          </w:tcPr>
          <w:p>
            <w:pPr>
              <w:spacing w:before="60" w:after="60" w:line="264" w:lineRule="auto"/>
            </w:pPr>
            <w:r>
              <w:rPr>
                <w:rFonts w:ascii="Times New Roman" w:hAnsi="Times New Roman"/>
                <w:b/>
                <w:sz w:val="21"/>
              </w:rPr>
              <w:t>Cao</w:t>
            </w:r>
            <w:r>
              <w:rPr>
                <w:rFonts w:ascii="Times New Roman" w:hAnsi="Times New Roman"/>
                <w:sz w:val="21"/>
              </w:rPr>
              <w:t xml:space="preserve"> — VNPAY thử lại nhiều lần cho tới khi nhận được phản hồi hợp lệ</w:t>
            </w:r>
          </w:p>
        </w:tc>
      </w:tr>
      <w:tr>
        <w:tc>
          <w:tcPr>
            <w:tcW w:type="dxa" w:w="3024"/>
            <w:shd w:fill="F7FAFD"/>
          </w:tcPr>
          <w:p>
            <w:pPr>
              <w:spacing w:before="60" w:after="60" w:line="264" w:lineRule="auto"/>
            </w:pPr>
            <w:r>
              <w:rPr>
                <w:rFonts w:ascii="Times New Roman" w:hAnsi="Times New Roman"/>
                <w:sz w:val="21"/>
              </w:rPr>
              <w:t>Khả năng bị giả mạo</w:t>
            </w:r>
          </w:p>
        </w:tc>
        <w:tc>
          <w:tcPr>
            <w:tcW w:type="dxa" w:w="3024"/>
            <w:shd w:fill="F7FAFD"/>
          </w:tcPr>
          <w:p>
            <w:pPr>
              <w:spacing w:before="60" w:after="60" w:line="264" w:lineRule="auto"/>
            </w:pPr>
            <w:r>
              <w:rPr>
                <w:rFonts w:ascii="Times New Roman" w:hAnsi="Times New Roman"/>
                <w:sz w:val="21"/>
              </w:rPr>
              <w:t>Cao (URL nằm trong tay người dùng)</w:t>
            </w:r>
          </w:p>
        </w:tc>
        <w:tc>
          <w:tcPr>
            <w:tcW w:type="dxa" w:w="3024"/>
            <w:shd w:fill="F7FAFD"/>
          </w:tcPr>
          <w:p>
            <w:pPr>
              <w:spacing w:before="60" w:after="60" w:line="264" w:lineRule="auto"/>
            </w:pPr>
            <w:r>
              <w:rPr>
                <w:rFonts w:ascii="Times New Roman" w:hAnsi="Times New Roman"/>
                <w:sz w:val="21"/>
              </w:rPr>
              <w:t>Thấp (gọi từ máy chủ tới máy chủ)</w:t>
            </w:r>
          </w:p>
        </w:tc>
      </w:tr>
      <w:tr>
        <w:tc>
          <w:tcPr>
            <w:tcW w:type="dxa" w:w="3024"/>
            <w:shd w:fill="FFFFFF"/>
          </w:tcPr>
          <w:p>
            <w:pPr>
              <w:spacing w:before="60" w:after="60" w:line="264" w:lineRule="auto"/>
            </w:pPr>
            <w:r>
              <w:rPr>
                <w:rFonts w:ascii="Times New Roman" w:hAnsi="Times New Roman"/>
                <w:sz w:val="21"/>
              </w:rPr>
              <w:t>Định dạng phản hồi</w:t>
            </w:r>
          </w:p>
        </w:tc>
        <w:tc>
          <w:tcPr>
            <w:tcW w:type="dxa" w:w="3024"/>
            <w:shd w:fill="FFFFFF"/>
          </w:tcPr>
          <w:p>
            <w:pPr>
              <w:spacing w:before="60" w:after="60" w:line="264" w:lineRule="auto"/>
            </w:pPr>
            <w:r>
              <w:rPr>
                <w:rFonts w:ascii="Times New Roman" w:hAnsi="Times New Roman"/>
                <w:sz w:val="21"/>
              </w:rPr>
              <w:t>Chuyển hướng HTTP tới trang kết quả</w:t>
            </w:r>
          </w:p>
        </w:tc>
        <w:tc>
          <w:tcPr>
            <w:tcW w:type="dxa" w:w="3024"/>
            <w:shd w:fill="FFFFFF"/>
          </w:tcPr>
          <w:p>
            <w:pPr>
              <w:spacing w:before="60" w:after="60" w:line="264" w:lineRule="auto"/>
            </w:pPr>
            <w:r>
              <w:rPr>
                <w:rFonts w:ascii="Times New Roman" w:hAnsi="Times New Roman"/>
                <w:sz w:val="21"/>
              </w:rPr>
              <w:t xml:space="preserve">JSON </w:t>
            </w:r>
            <w:r>
              <w:rPr>
                <w:rFonts w:ascii="Consolas" w:hAnsi="Consolas"/>
                <w:color w:val="C7254E"/>
                <w:sz w:val="18"/>
              </w:rPr>
              <w:t>{"RspCode": "...", "Message": "..."}</w:t>
            </w:r>
          </w:p>
        </w:tc>
      </w:tr>
      <w:tr>
        <w:tc>
          <w:tcPr>
            <w:tcW w:type="dxa" w:w="3024"/>
            <w:shd w:fill="F7FAFD"/>
          </w:tcPr>
          <w:p>
            <w:pPr>
              <w:spacing w:before="60" w:after="60" w:line="264" w:lineRule="auto"/>
            </w:pPr>
            <w:r>
              <w:rPr>
                <w:rFonts w:ascii="Times New Roman" w:hAnsi="Times New Roman"/>
                <w:sz w:val="21"/>
              </w:rPr>
              <w:t>Vai trò trong hệ thống</w:t>
            </w:r>
          </w:p>
        </w:tc>
        <w:tc>
          <w:tcPr>
            <w:tcW w:type="dxa" w:w="3024"/>
            <w:shd w:fill="F7FAFD"/>
          </w:tcPr>
          <w:p>
            <w:pPr>
              <w:spacing w:before="60" w:after="60" w:line="264" w:lineRule="auto"/>
            </w:pPr>
            <w:r>
              <w:rPr>
                <w:rFonts w:ascii="Times New Roman" w:hAnsi="Times New Roman"/>
                <w:sz w:val="21"/>
              </w:rPr>
              <w:t>Trải nghiệm người dùng</w:t>
            </w:r>
          </w:p>
        </w:tc>
        <w:tc>
          <w:tcPr>
            <w:tcW w:type="dxa" w:w="3024"/>
            <w:shd w:fill="F7FAFD"/>
          </w:tcPr>
          <w:p>
            <w:pPr>
              <w:spacing w:before="60" w:after="60" w:line="264" w:lineRule="auto"/>
            </w:pPr>
            <w:r>
              <w:rPr>
                <w:rFonts w:ascii="Times New Roman" w:hAnsi="Times New Roman"/>
                <w:b/>
                <w:sz w:val="21"/>
              </w:rPr>
              <w:t>Nguồn chân lý</w:t>
            </w:r>
            <w:r>
              <w:rPr>
                <w:rFonts w:ascii="Times New Roman" w:hAnsi="Times New Roman"/>
                <w:sz w:val="21"/>
              </w:rPr>
              <w:t xml:space="preserve"> cho trạng thái thanh toán</w:t>
            </w:r>
          </w:p>
        </w:tc>
      </w:tr>
    </w:tbl>
    <w:p>
      <w:pPr>
        <w:spacing w:before="0" w:after="120"/>
      </w:pPr>
    </w:p>
    <w:p>
      <w:pPr>
        <w:spacing w:before="40" w:after="100" w:line="300" w:lineRule="auto"/>
        <w:jc w:val="left"/>
      </w:pPr>
      <w:r>
        <w:rPr>
          <w:rFonts w:ascii="Times New Roman" w:hAnsi="Times New Roman"/>
          <w:sz w:val="26"/>
        </w:rPr>
        <w:t xml:space="preserve">Nguyên tắc thiết kế then chốt: </w:t>
      </w:r>
      <w:r>
        <w:rPr>
          <w:rFonts w:ascii="Times New Roman" w:hAnsi="Times New Roman"/>
          <w:b/>
          <w:sz w:val="26"/>
        </w:rPr>
        <w:t>không bao giờ tin Return URL làm căn cứ duy nhất để ghi nhận thanh toán thành công</w:t>
      </w:r>
      <w:r>
        <w:rPr>
          <w:rFonts w:ascii="Times New Roman" w:hAnsi="Times New Roman"/>
          <w:sz w:val="26"/>
        </w:rPr>
        <w:t xml:space="preserve">. Hệ thống xử lý cả hai kênh qua cùng một phương thức </w:t>
      </w:r>
      <w:r>
        <w:rPr>
          <w:rFonts w:ascii="Consolas" w:hAnsi="Consolas"/>
          <w:color w:val="C7254E"/>
          <w:sz w:val="23"/>
        </w:rPr>
        <w:t>processPaymentResult()</w:t>
      </w:r>
      <w:r>
        <w:rPr>
          <w:rFonts w:ascii="Times New Roman" w:hAnsi="Times New Roman"/>
          <w:sz w:val="26"/>
        </w:rPr>
        <w:t xml:space="preserve"> có tính bất biến, nên dù kênh nào đến trước thì kết quả cuối cùng vẫn đúng và không bị ghi nhận hai lần.</w:t>
      </w:r>
    </w:p>
    <w:p>
      <w:pPr>
        <w:spacing w:before="160" w:after="80" w:line="276" w:lineRule="auto"/>
        <w:jc w:val="left"/>
      </w:pPr>
      <w:r>
        <w:rPr>
          <w:rFonts w:ascii="Times New Roman" w:hAnsi="Times New Roman"/>
          <w:b/>
          <w:color w:val="182B49"/>
          <w:sz w:val="26"/>
        </w:rPr>
        <w:t>1.3.7. Bảng tổng hợp công nghệ và vai trò kiến trúc</w:t>
      </w:r>
    </w:p>
    <w:p>
      <w:pPr>
        <w:spacing w:before="40" w:after="100" w:line="300" w:lineRule="auto"/>
        <w:jc w:val="left"/>
      </w:pPr>
      <w:r>
        <w:rPr>
          <w:rFonts w:ascii="Times New Roman" w:hAnsi="Times New Roman"/>
          <w:b/>
          <w:sz w:val="26"/>
        </w:rPr>
        <w:t>Bảng 1.3 – Tổng hợp công nghệ và vai trò kiến trúc</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1814"/>
        <w:gridCol w:w="1814"/>
        <w:gridCol w:w="1814"/>
        <w:gridCol w:w="1814"/>
        <w:gridCol w:w="1814"/>
      </w:tblGrid>
      <w:tr>
        <w:tc>
          <w:tcPr>
            <w:tcW w:type="dxa" w:w="1814"/>
            <w:shd w:fill="EBF3FB"/>
          </w:tcPr>
          <w:p>
            <w:pPr>
              <w:spacing w:before="60" w:after="60" w:line="264" w:lineRule="auto"/>
            </w:pPr>
            <w:r>
              <w:rPr>
                <w:rFonts w:ascii="Times New Roman" w:hAnsi="Times New Roman"/>
                <w:b/>
                <w:color w:val="182B49"/>
                <w:sz w:val="22"/>
              </w:rPr>
              <w:t>Thành phần kiến trúc</w:t>
            </w:r>
          </w:p>
        </w:tc>
        <w:tc>
          <w:tcPr>
            <w:tcW w:type="dxa" w:w="1814"/>
            <w:shd w:fill="EBF3FB"/>
          </w:tcPr>
          <w:p>
            <w:pPr>
              <w:spacing w:before="60" w:after="60" w:line="264" w:lineRule="auto"/>
            </w:pPr>
            <w:r>
              <w:rPr>
                <w:rFonts w:ascii="Times New Roman" w:hAnsi="Times New Roman"/>
                <w:b/>
                <w:color w:val="182B49"/>
                <w:sz w:val="22"/>
              </w:rPr>
              <w:t>Công nghệ</w:t>
            </w:r>
          </w:p>
        </w:tc>
        <w:tc>
          <w:tcPr>
            <w:tcW w:type="dxa" w:w="1814"/>
            <w:shd w:fill="EBF3FB"/>
          </w:tcPr>
          <w:p>
            <w:pPr>
              <w:spacing w:before="60" w:after="60" w:line="264" w:lineRule="auto"/>
            </w:pPr>
            <w:r>
              <w:rPr>
                <w:rFonts w:ascii="Times New Roman" w:hAnsi="Times New Roman"/>
                <w:b/>
                <w:color w:val="182B49"/>
                <w:sz w:val="22"/>
              </w:rPr>
              <w:t>Phiên bản</w:t>
            </w:r>
          </w:p>
        </w:tc>
        <w:tc>
          <w:tcPr>
            <w:tcW w:type="dxa" w:w="1814"/>
            <w:shd w:fill="EBF3FB"/>
          </w:tcPr>
          <w:p>
            <w:pPr>
              <w:spacing w:before="60" w:after="60" w:line="264" w:lineRule="auto"/>
            </w:pPr>
            <w:r>
              <w:rPr>
                <w:rFonts w:ascii="Times New Roman" w:hAnsi="Times New Roman"/>
                <w:b/>
                <w:color w:val="182B49"/>
                <w:sz w:val="22"/>
              </w:rPr>
              <w:t>Vai trò cụ thể trong hệ thống</w:t>
            </w:r>
          </w:p>
        </w:tc>
        <w:tc>
          <w:tcPr>
            <w:tcW w:type="dxa" w:w="1814"/>
            <w:shd w:fill="EBF3FB"/>
          </w:tcPr>
          <w:p>
            <w:pPr>
              <w:spacing w:before="60" w:after="60" w:line="264" w:lineRule="auto"/>
            </w:pPr>
            <w:r>
              <w:rPr>
                <w:rFonts w:ascii="Times New Roman" w:hAnsi="Times New Roman"/>
                <w:b/>
                <w:color w:val="182B49"/>
                <w:sz w:val="22"/>
              </w:rPr>
              <w:t>Lý do lựa chọn</w:t>
            </w:r>
          </w:p>
        </w:tc>
      </w:tr>
      <w:tr>
        <w:tc>
          <w:tcPr>
            <w:tcW w:type="dxa" w:w="1814"/>
            <w:shd w:fill="FFFFFF"/>
          </w:tcPr>
          <w:p>
            <w:pPr>
              <w:spacing w:before="60" w:after="60" w:line="264" w:lineRule="auto"/>
            </w:pPr>
            <w:r>
              <w:rPr>
                <w:rFonts w:ascii="Times New Roman" w:hAnsi="Times New Roman"/>
                <w:sz w:val="21"/>
              </w:rPr>
              <w:t>Ngôn ngữ backend</w:t>
            </w:r>
          </w:p>
        </w:tc>
        <w:tc>
          <w:tcPr>
            <w:tcW w:type="dxa" w:w="1814"/>
            <w:shd w:fill="FFFFFF"/>
          </w:tcPr>
          <w:p>
            <w:pPr>
              <w:spacing w:before="60" w:after="60" w:line="264" w:lineRule="auto"/>
            </w:pPr>
            <w:r>
              <w:rPr>
                <w:rFonts w:ascii="Times New Roman" w:hAnsi="Times New Roman"/>
                <w:sz w:val="21"/>
              </w:rPr>
              <w:t>Java</w:t>
            </w:r>
          </w:p>
        </w:tc>
        <w:tc>
          <w:tcPr>
            <w:tcW w:type="dxa" w:w="1814"/>
            <w:shd w:fill="FFFFFF"/>
          </w:tcPr>
          <w:p>
            <w:pPr>
              <w:spacing w:before="60" w:after="60" w:line="264" w:lineRule="auto"/>
            </w:pPr>
            <w:r>
              <w:rPr>
                <w:rFonts w:ascii="Times New Roman" w:hAnsi="Times New Roman"/>
                <w:sz w:val="21"/>
              </w:rPr>
              <w:t>17 (tối thiểu) / 21 (biên dịch)</w:t>
            </w:r>
          </w:p>
        </w:tc>
        <w:tc>
          <w:tcPr>
            <w:tcW w:type="dxa" w:w="1814"/>
            <w:shd w:fill="FFFFFF"/>
          </w:tcPr>
          <w:p>
            <w:pPr>
              <w:spacing w:before="60" w:after="60" w:line="264" w:lineRule="auto"/>
            </w:pPr>
            <w:r>
              <w:rPr>
                <w:rFonts w:ascii="Times New Roman" w:hAnsi="Times New Roman"/>
                <w:sz w:val="21"/>
              </w:rPr>
              <w:t>Ngôn ngữ hiện thực toàn bộ dịch vụ</w:t>
            </w:r>
          </w:p>
        </w:tc>
        <w:tc>
          <w:tcPr>
            <w:tcW w:type="dxa" w:w="1814"/>
            <w:shd w:fill="FFFFFF"/>
          </w:tcPr>
          <w:p>
            <w:pPr>
              <w:spacing w:before="60" w:after="60" w:line="264" w:lineRule="auto"/>
            </w:pPr>
            <w:r>
              <w:rPr>
                <w:rFonts w:ascii="Times New Roman" w:hAnsi="Times New Roman"/>
                <w:sz w:val="21"/>
              </w:rPr>
              <w:t>Kiểu tĩnh mạnh, đa luồng trưởng thành, hệ sinh thái doanh nghiệp</w:t>
            </w:r>
          </w:p>
        </w:tc>
      </w:tr>
      <w:tr>
        <w:tc>
          <w:tcPr>
            <w:tcW w:type="dxa" w:w="1814"/>
            <w:shd w:fill="F7FAFD"/>
          </w:tcPr>
          <w:p>
            <w:pPr>
              <w:spacing w:before="60" w:after="60" w:line="264" w:lineRule="auto"/>
            </w:pPr>
            <w:r>
              <w:rPr>
                <w:rFonts w:ascii="Times New Roman" w:hAnsi="Times New Roman"/>
                <w:sz w:val="21"/>
              </w:rPr>
              <w:t>Khung ứng dụng</w:t>
            </w:r>
          </w:p>
        </w:tc>
        <w:tc>
          <w:tcPr>
            <w:tcW w:type="dxa" w:w="1814"/>
            <w:shd w:fill="F7FAFD"/>
          </w:tcPr>
          <w:p>
            <w:pPr>
              <w:spacing w:before="60" w:after="60" w:line="264" w:lineRule="auto"/>
            </w:pPr>
            <w:r>
              <w:rPr>
                <w:rFonts w:ascii="Times New Roman" w:hAnsi="Times New Roman"/>
                <w:sz w:val="21"/>
              </w:rPr>
              <w:t>Spring Boot</w:t>
            </w:r>
          </w:p>
        </w:tc>
        <w:tc>
          <w:tcPr>
            <w:tcW w:type="dxa" w:w="1814"/>
            <w:shd w:fill="F7FAFD"/>
          </w:tcPr>
          <w:p>
            <w:pPr>
              <w:spacing w:before="60" w:after="60" w:line="264" w:lineRule="auto"/>
            </w:pPr>
            <w:r>
              <w:rPr>
                <w:rFonts w:ascii="Times New Roman" w:hAnsi="Times New Roman"/>
                <w:sz w:val="21"/>
              </w:rPr>
              <w:t>3.4.3</w:t>
            </w:r>
          </w:p>
        </w:tc>
        <w:tc>
          <w:tcPr>
            <w:tcW w:type="dxa" w:w="1814"/>
            <w:shd w:fill="F7FAFD"/>
          </w:tcPr>
          <w:p>
            <w:pPr>
              <w:spacing w:before="60" w:after="60" w:line="264" w:lineRule="auto"/>
            </w:pPr>
            <w:r>
              <w:rPr>
                <w:rFonts w:ascii="Times New Roman" w:hAnsi="Times New Roman"/>
                <w:sz w:val="21"/>
              </w:rPr>
              <w:t>Tự động cấu hình, quản lý bean, máy chủ nhúng</w:t>
            </w:r>
          </w:p>
        </w:tc>
        <w:tc>
          <w:tcPr>
            <w:tcW w:type="dxa" w:w="1814"/>
            <w:shd w:fill="F7FAFD"/>
          </w:tcPr>
          <w:p>
            <w:pPr>
              <w:spacing w:before="60" w:after="60" w:line="264" w:lineRule="auto"/>
            </w:pPr>
            <w:r>
              <w:rPr>
                <w:rFonts w:ascii="Times New Roman" w:hAnsi="Times New Roman"/>
                <w:sz w:val="21"/>
              </w:rPr>
              <w:t>Giảm cấu hình thủ công, chuẩn công nghiệp</w:t>
            </w:r>
          </w:p>
        </w:tc>
      </w:tr>
      <w:tr>
        <w:tc>
          <w:tcPr>
            <w:tcW w:type="dxa" w:w="1814"/>
            <w:shd w:fill="FFFFFF"/>
          </w:tcPr>
          <w:p>
            <w:pPr>
              <w:spacing w:before="60" w:after="60" w:line="264" w:lineRule="auto"/>
            </w:pPr>
            <w:r>
              <w:rPr>
                <w:rFonts w:ascii="Times New Roman" w:hAnsi="Times New Roman"/>
                <w:sz w:val="21"/>
              </w:rPr>
              <w:t>Khung web</w:t>
            </w:r>
          </w:p>
        </w:tc>
        <w:tc>
          <w:tcPr>
            <w:tcW w:type="dxa" w:w="1814"/>
            <w:shd w:fill="FFFFFF"/>
          </w:tcPr>
          <w:p>
            <w:pPr>
              <w:spacing w:before="60" w:after="60" w:line="264" w:lineRule="auto"/>
            </w:pPr>
            <w:r>
              <w:rPr>
                <w:rFonts w:ascii="Times New Roman" w:hAnsi="Times New Roman"/>
                <w:sz w:val="21"/>
              </w:rPr>
              <w:t>Spring Web MVC</w:t>
            </w:r>
          </w:p>
        </w:tc>
        <w:tc>
          <w:tcPr>
            <w:tcW w:type="dxa" w:w="1814"/>
            <w:shd w:fill="FFFFFF"/>
          </w:tcPr>
          <w:p>
            <w:pPr>
              <w:spacing w:before="60" w:after="60" w:line="264" w:lineRule="auto"/>
            </w:pPr>
            <w:r>
              <w:rPr>
                <w:rFonts w:ascii="Times New Roman" w:hAnsi="Times New Roman"/>
                <w:sz w:val="21"/>
              </w:rPr>
              <w:t>6.2.x</w:t>
            </w:r>
          </w:p>
        </w:tc>
        <w:tc>
          <w:tcPr>
            <w:tcW w:type="dxa" w:w="1814"/>
            <w:shd w:fill="FFFFFF"/>
          </w:tcPr>
          <w:p>
            <w:pPr>
              <w:spacing w:before="60" w:after="60" w:line="264" w:lineRule="auto"/>
            </w:pPr>
            <w:r>
              <w:rPr>
                <w:rFonts w:ascii="Times New Roman" w:hAnsi="Times New Roman"/>
                <w:sz w:val="21"/>
              </w:rPr>
              <w:t>Định tuyến HTTP, ràng buộc tham số, tuần tự hóa JSON</w:t>
            </w:r>
          </w:p>
        </w:tc>
        <w:tc>
          <w:tcPr>
            <w:tcW w:type="dxa" w:w="1814"/>
            <w:shd w:fill="FFFFFF"/>
          </w:tcPr>
          <w:p>
            <w:pPr>
              <w:spacing w:before="60" w:after="60" w:line="264" w:lineRule="auto"/>
            </w:pPr>
            <w:r>
              <w:rPr>
                <w:rFonts w:ascii="Times New Roman" w:hAnsi="Times New Roman"/>
                <w:sz w:val="21"/>
              </w:rPr>
              <w:t xml:space="preserve">Tích hợp sẵn, hỗ trợ cả </w:t>
            </w:r>
            <w:r>
              <w:rPr>
                <w:rFonts w:ascii="Consolas" w:hAnsi="Consolas"/>
                <w:color w:val="C7254E"/>
                <w:sz w:val="18"/>
              </w:rPr>
              <w:t>@Controller</w:t>
            </w:r>
            <w:r>
              <w:rPr>
                <w:rFonts w:ascii="Times New Roman" w:hAnsi="Times New Roman"/>
                <w:sz w:val="21"/>
              </w:rPr>
              <w:t xml:space="preserve"> và </w:t>
            </w:r>
            <w:r>
              <w:rPr>
                <w:rFonts w:ascii="Consolas" w:hAnsi="Consolas"/>
                <w:color w:val="C7254E"/>
                <w:sz w:val="18"/>
              </w:rPr>
              <w:t>@RestController</w:t>
            </w:r>
          </w:p>
        </w:tc>
      </w:tr>
      <w:tr>
        <w:tc>
          <w:tcPr>
            <w:tcW w:type="dxa" w:w="1814"/>
            <w:shd w:fill="F7FAFD"/>
          </w:tcPr>
          <w:p>
            <w:pPr>
              <w:spacing w:before="60" w:after="60" w:line="264" w:lineRule="auto"/>
            </w:pPr>
            <w:r>
              <w:rPr>
                <w:rFonts w:ascii="Times New Roman" w:hAnsi="Times New Roman"/>
                <w:sz w:val="21"/>
              </w:rPr>
              <w:t>Bảo mật</w:t>
            </w:r>
          </w:p>
        </w:tc>
        <w:tc>
          <w:tcPr>
            <w:tcW w:type="dxa" w:w="1814"/>
            <w:shd w:fill="F7FAFD"/>
          </w:tcPr>
          <w:p>
            <w:pPr>
              <w:spacing w:before="60" w:after="60" w:line="264" w:lineRule="auto"/>
            </w:pPr>
            <w:r>
              <w:rPr>
                <w:rFonts w:ascii="Times New Roman" w:hAnsi="Times New Roman"/>
                <w:sz w:val="21"/>
              </w:rPr>
              <w:t>Spring Security</w:t>
            </w:r>
          </w:p>
        </w:tc>
        <w:tc>
          <w:tcPr>
            <w:tcW w:type="dxa" w:w="1814"/>
            <w:shd w:fill="F7FAFD"/>
          </w:tcPr>
          <w:p>
            <w:pPr>
              <w:spacing w:before="60" w:after="60" w:line="264" w:lineRule="auto"/>
            </w:pPr>
            <w:r>
              <w:rPr>
                <w:rFonts w:ascii="Times New Roman" w:hAnsi="Times New Roman"/>
                <w:sz w:val="21"/>
              </w:rPr>
              <w:t>6.4.x</w:t>
            </w:r>
          </w:p>
        </w:tc>
        <w:tc>
          <w:tcPr>
            <w:tcW w:type="dxa" w:w="1814"/>
            <w:shd w:fill="F7FAFD"/>
          </w:tcPr>
          <w:p>
            <w:pPr>
              <w:spacing w:before="60" w:after="60" w:line="264" w:lineRule="auto"/>
            </w:pPr>
            <w:r>
              <w:rPr>
                <w:rFonts w:ascii="Times New Roman" w:hAnsi="Times New Roman"/>
                <w:sz w:val="21"/>
              </w:rPr>
              <w:t>Xác thực biểu mẫu, phân quyền URL, mã hóa mật khẩu</w:t>
            </w:r>
          </w:p>
        </w:tc>
        <w:tc>
          <w:tcPr>
            <w:tcW w:type="dxa" w:w="1814"/>
            <w:shd w:fill="F7FAFD"/>
          </w:tcPr>
          <w:p>
            <w:pPr>
              <w:spacing w:before="60" w:after="60" w:line="264" w:lineRule="auto"/>
            </w:pPr>
            <w:r>
              <w:rPr>
                <w:rFonts w:ascii="Times New Roman" w:hAnsi="Times New Roman"/>
                <w:sz w:val="21"/>
              </w:rPr>
              <w:t>Chuẩn de-facto cho ứng dụng Spring</w:t>
            </w:r>
          </w:p>
        </w:tc>
      </w:tr>
      <w:tr>
        <w:tc>
          <w:tcPr>
            <w:tcW w:type="dxa" w:w="1814"/>
            <w:shd w:fill="FFFFFF"/>
          </w:tcPr>
          <w:p>
            <w:pPr>
              <w:spacing w:before="60" w:after="60" w:line="264" w:lineRule="auto"/>
            </w:pPr>
            <w:r>
              <w:rPr>
                <w:rFonts w:ascii="Times New Roman" w:hAnsi="Times New Roman"/>
                <w:sz w:val="21"/>
              </w:rPr>
              <w:t>Truy cập dữ liệu</w:t>
            </w:r>
          </w:p>
        </w:tc>
        <w:tc>
          <w:tcPr>
            <w:tcW w:type="dxa" w:w="1814"/>
            <w:shd w:fill="FFFFFF"/>
          </w:tcPr>
          <w:p>
            <w:pPr>
              <w:spacing w:before="60" w:after="60" w:line="264" w:lineRule="auto"/>
            </w:pPr>
            <w:r>
              <w:rPr>
                <w:rFonts w:ascii="Times New Roman" w:hAnsi="Times New Roman"/>
                <w:sz w:val="21"/>
              </w:rPr>
              <w:t>Spring Data JPA</w:t>
            </w:r>
          </w:p>
        </w:tc>
        <w:tc>
          <w:tcPr>
            <w:tcW w:type="dxa" w:w="1814"/>
            <w:shd w:fill="FFFFFF"/>
          </w:tcPr>
          <w:p>
            <w:pPr>
              <w:spacing w:before="60" w:after="60" w:line="264" w:lineRule="auto"/>
            </w:pPr>
            <w:r>
              <w:rPr>
                <w:rFonts w:ascii="Times New Roman" w:hAnsi="Times New Roman"/>
                <w:sz w:val="21"/>
              </w:rPr>
              <w:t>3.4.x</w:t>
            </w:r>
          </w:p>
        </w:tc>
        <w:tc>
          <w:tcPr>
            <w:tcW w:type="dxa" w:w="1814"/>
            <w:shd w:fill="FFFFFF"/>
          </w:tcPr>
          <w:p>
            <w:pPr>
              <w:spacing w:before="60" w:after="60" w:line="264" w:lineRule="auto"/>
            </w:pPr>
            <w:r>
              <w:rPr>
                <w:rFonts w:ascii="Times New Roman" w:hAnsi="Times New Roman"/>
                <w:sz w:val="21"/>
              </w:rPr>
              <w:t>Sinh tự động tầng repository, hỗ trợ phân trang và Specification</w:t>
            </w:r>
          </w:p>
        </w:tc>
        <w:tc>
          <w:tcPr>
            <w:tcW w:type="dxa" w:w="1814"/>
            <w:shd w:fill="FFFFFF"/>
          </w:tcPr>
          <w:p>
            <w:pPr>
              <w:spacing w:before="60" w:after="60" w:line="264" w:lineRule="auto"/>
            </w:pPr>
            <w:r>
              <w:rPr>
                <w:rFonts w:ascii="Times New Roman" w:hAnsi="Times New Roman"/>
                <w:sz w:val="21"/>
              </w:rPr>
              <w:t>Loại bỏ mã DAO lặp lại</w:t>
            </w:r>
          </w:p>
        </w:tc>
      </w:tr>
      <w:tr>
        <w:tc>
          <w:tcPr>
            <w:tcW w:type="dxa" w:w="1814"/>
            <w:shd w:fill="F7FAFD"/>
          </w:tcPr>
          <w:p>
            <w:pPr>
              <w:spacing w:before="60" w:after="60" w:line="264" w:lineRule="auto"/>
            </w:pPr>
            <w:r>
              <w:rPr>
                <w:rFonts w:ascii="Times New Roman" w:hAnsi="Times New Roman"/>
                <w:sz w:val="21"/>
              </w:rPr>
              <w:t>ORM</w:t>
            </w:r>
          </w:p>
        </w:tc>
        <w:tc>
          <w:tcPr>
            <w:tcW w:type="dxa" w:w="1814"/>
            <w:shd w:fill="F7FAFD"/>
          </w:tcPr>
          <w:p>
            <w:pPr>
              <w:spacing w:before="60" w:after="60" w:line="264" w:lineRule="auto"/>
            </w:pPr>
            <w:r>
              <w:rPr>
                <w:rFonts w:ascii="Times New Roman" w:hAnsi="Times New Roman"/>
                <w:sz w:val="21"/>
              </w:rPr>
              <w:t>Hibernate</w:t>
            </w:r>
          </w:p>
        </w:tc>
        <w:tc>
          <w:tcPr>
            <w:tcW w:type="dxa" w:w="1814"/>
            <w:shd w:fill="F7FAFD"/>
          </w:tcPr>
          <w:p>
            <w:pPr>
              <w:spacing w:before="60" w:after="60" w:line="264" w:lineRule="auto"/>
            </w:pPr>
            <w:r>
              <w:rPr>
                <w:rFonts w:ascii="Times New Roman" w:hAnsi="Times New Roman"/>
                <w:sz w:val="21"/>
              </w:rPr>
              <w:t>6.6.x</w:t>
            </w:r>
          </w:p>
        </w:tc>
        <w:tc>
          <w:tcPr>
            <w:tcW w:type="dxa" w:w="1814"/>
            <w:shd w:fill="F7FAFD"/>
          </w:tcPr>
          <w:p>
            <w:pPr>
              <w:spacing w:before="60" w:after="60" w:line="264" w:lineRule="auto"/>
            </w:pPr>
            <w:r>
              <w:rPr>
                <w:rFonts w:ascii="Times New Roman" w:hAnsi="Times New Roman"/>
                <w:sz w:val="21"/>
              </w:rPr>
              <w:t>Ánh xạ đối tượng – quan hệ, quản lý ngữ cảnh bền vững, sinh SQL</w:t>
            </w:r>
          </w:p>
        </w:tc>
        <w:tc>
          <w:tcPr>
            <w:tcW w:type="dxa" w:w="1814"/>
            <w:shd w:fill="F7FAFD"/>
          </w:tcPr>
          <w:p>
            <w:pPr>
              <w:spacing w:before="60" w:after="60" w:line="264" w:lineRule="auto"/>
            </w:pPr>
            <w:r>
              <w:rPr>
                <w:rFonts w:ascii="Times New Roman" w:hAnsi="Times New Roman"/>
                <w:sz w:val="21"/>
              </w:rPr>
              <w:t>Hiện thực JPA đầy đủ nhất</w:t>
            </w:r>
          </w:p>
        </w:tc>
      </w:tr>
      <w:tr>
        <w:tc>
          <w:tcPr>
            <w:tcW w:type="dxa" w:w="1814"/>
            <w:shd w:fill="FFFFFF"/>
          </w:tcPr>
          <w:p>
            <w:pPr>
              <w:spacing w:before="60" w:after="60" w:line="264" w:lineRule="auto"/>
            </w:pPr>
            <w:r>
              <w:rPr>
                <w:rFonts w:ascii="Times New Roman" w:hAnsi="Times New Roman"/>
                <w:sz w:val="21"/>
              </w:rPr>
              <w:t>Cơ sở dữ liệu</w:t>
            </w:r>
          </w:p>
        </w:tc>
        <w:tc>
          <w:tcPr>
            <w:tcW w:type="dxa" w:w="1814"/>
            <w:shd w:fill="FFFFFF"/>
          </w:tcPr>
          <w:p>
            <w:pPr>
              <w:spacing w:before="60" w:after="60" w:line="264" w:lineRule="auto"/>
            </w:pPr>
            <w:r>
              <w:rPr>
                <w:rFonts w:ascii="Times New Roman" w:hAnsi="Times New Roman"/>
                <w:sz w:val="21"/>
              </w:rPr>
              <w:t>MySQL</w:t>
            </w:r>
          </w:p>
        </w:tc>
        <w:tc>
          <w:tcPr>
            <w:tcW w:type="dxa" w:w="1814"/>
            <w:shd w:fill="FFFFFF"/>
          </w:tcPr>
          <w:p>
            <w:pPr>
              <w:spacing w:before="60" w:after="60" w:line="264" w:lineRule="auto"/>
            </w:pPr>
            <w:r>
              <w:rPr>
                <w:rFonts w:ascii="Times New Roman" w:hAnsi="Times New Roman"/>
                <w:sz w:val="21"/>
              </w:rPr>
              <w:t>8.x</w:t>
            </w:r>
          </w:p>
        </w:tc>
        <w:tc>
          <w:tcPr>
            <w:tcW w:type="dxa" w:w="1814"/>
            <w:shd w:fill="FFFFFF"/>
          </w:tcPr>
          <w:p>
            <w:pPr>
              <w:spacing w:before="60" w:after="60" w:line="264" w:lineRule="auto"/>
            </w:pPr>
            <w:r>
              <w:rPr>
                <w:rFonts w:ascii="Times New Roman" w:hAnsi="Times New Roman"/>
                <w:sz w:val="21"/>
              </w:rPr>
              <w:t>Lưu trữ dữ liệu tập trung, bảo đảm ACID, thực thi ràng buộc</w:t>
            </w:r>
          </w:p>
        </w:tc>
        <w:tc>
          <w:tcPr>
            <w:tcW w:type="dxa" w:w="1814"/>
            <w:shd w:fill="FFFFFF"/>
          </w:tcPr>
          <w:p>
            <w:pPr>
              <w:spacing w:before="60" w:after="60" w:line="264" w:lineRule="auto"/>
            </w:pPr>
            <w:r>
              <w:rPr>
                <w:rFonts w:ascii="Times New Roman" w:hAnsi="Times New Roman"/>
                <w:sz w:val="21"/>
              </w:rPr>
              <w:t>InnoDB hỗ trợ giao dịch và khóa hàng</w:t>
            </w:r>
          </w:p>
        </w:tc>
      </w:tr>
      <w:tr>
        <w:tc>
          <w:tcPr>
            <w:tcW w:type="dxa" w:w="1814"/>
            <w:shd w:fill="F7FAFD"/>
          </w:tcPr>
          <w:p>
            <w:pPr>
              <w:spacing w:before="60" w:after="60" w:line="264" w:lineRule="auto"/>
            </w:pPr>
            <w:r>
              <w:rPr>
                <w:rFonts w:ascii="Times New Roman" w:hAnsi="Times New Roman"/>
                <w:sz w:val="21"/>
              </w:rPr>
              <w:t>Bể kết nối</w:t>
            </w:r>
          </w:p>
        </w:tc>
        <w:tc>
          <w:tcPr>
            <w:tcW w:type="dxa" w:w="1814"/>
            <w:shd w:fill="F7FAFD"/>
          </w:tcPr>
          <w:p>
            <w:pPr>
              <w:spacing w:before="60" w:after="60" w:line="264" w:lineRule="auto"/>
            </w:pPr>
            <w:r>
              <w:rPr>
                <w:rFonts w:ascii="Times New Roman" w:hAnsi="Times New Roman"/>
                <w:sz w:val="21"/>
              </w:rPr>
              <w:t>HikariCP</w:t>
            </w:r>
          </w:p>
        </w:tc>
        <w:tc>
          <w:tcPr>
            <w:tcW w:type="dxa" w:w="1814"/>
            <w:shd w:fill="F7FAFD"/>
          </w:tcPr>
          <w:p>
            <w:pPr>
              <w:spacing w:before="60" w:after="60" w:line="264" w:lineRule="auto"/>
            </w:pPr>
            <w:r>
              <w:rPr>
                <w:rFonts w:ascii="Times New Roman" w:hAnsi="Times New Roman"/>
                <w:sz w:val="21"/>
              </w:rPr>
              <w:t>Mặc định Boot 3.4</w:t>
            </w:r>
          </w:p>
        </w:tc>
        <w:tc>
          <w:tcPr>
            <w:tcW w:type="dxa" w:w="1814"/>
            <w:shd w:fill="F7FAFD"/>
          </w:tcPr>
          <w:p>
            <w:pPr>
              <w:spacing w:before="60" w:after="60" w:line="264" w:lineRule="auto"/>
            </w:pPr>
            <w:r>
              <w:rPr>
                <w:rFonts w:ascii="Times New Roman" w:hAnsi="Times New Roman"/>
                <w:sz w:val="21"/>
              </w:rPr>
              <w:t>Quản lý và tái sử dụng kết nối cơ sở dữ liệu</w:t>
            </w:r>
          </w:p>
        </w:tc>
        <w:tc>
          <w:tcPr>
            <w:tcW w:type="dxa" w:w="1814"/>
            <w:shd w:fill="F7FAFD"/>
          </w:tcPr>
          <w:p>
            <w:pPr>
              <w:spacing w:before="60" w:after="60" w:line="264" w:lineRule="auto"/>
            </w:pPr>
            <w:r>
              <w:rPr>
                <w:rFonts w:ascii="Times New Roman" w:hAnsi="Times New Roman"/>
                <w:sz w:val="21"/>
              </w:rPr>
              <w:t>Hiệu năng cao nhất trong nhóm connection pool Java</w:t>
            </w:r>
          </w:p>
        </w:tc>
      </w:tr>
      <w:tr>
        <w:tc>
          <w:tcPr>
            <w:tcW w:type="dxa" w:w="1814"/>
            <w:shd w:fill="FFFFFF"/>
          </w:tcPr>
          <w:p>
            <w:pPr>
              <w:spacing w:before="60" w:after="60" w:line="264" w:lineRule="auto"/>
            </w:pPr>
            <w:r>
              <w:rPr>
                <w:rFonts w:ascii="Times New Roman" w:hAnsi="Times New Roman"/>
                <w:sz w:val="21"/>
              </w:rPr>
              <w:t>Template engine</w:t>
            </w:r>
          </w:p>
        </w:tc>
        <w:tc>
          <w:tcPr>
            <w:tcW w:type="dxa" w:w="1814"/>
            <w:shd w:fill="FFFFFF"/>
          </w:tcPr>
          <w:p>
            <w:pPr>
              <w:spacing w:before="60" w:after="60" w:line="264" w:lineRule="auto"/>
            </w:pPr>
            <w:r>
              <w:rPr>
                <w:rFonts w:ascii="Times New Roman" w:hAnsi="Times New Roman"/>
                <w:sz w:val="21"/>
              </w:rPr>
              <w:t>Thymeleaf</w:t>
            </w:r>
          </w:p>
        </w:tc>
        <w:tc>
          <w:tcPr>
            <w:tcW w:type="dxa" w:w="1814"/>
            <w:shd w:fill="FFFFFF"/>
          </w:tcPr>
          <w:p>
            <w:pPr>
              <w:spacing w:before="60" w:after="60" w:line="264" w:lineRule="auto"/>
            </w:pPr>
            <w:r>
              <w:rPr>
                <w:rFonts w:ascii="Times New Roman" w:hAnsi="Times New Roman"/>
                <w:sz w:val="21"/>
              </w:rPr>
              <w:t>3.1.x</w:t>
            </w:r>
          </w:p>
        </w:tc>
        <w:tc>
          <w:tcPr>
            <w:tcW w:type="dxa" w:w="1814"/>
            <w:shd w:fill="FFFFFF"/>
          </w:tcPr>
          <w:p>
            <w:pPr>
              <w:spacing w:before="60" w:after="60" w:line="264" w:lineRule="auto"/>
            </w:pPr>
            <w:r>
              <w:rPr>
                <w:rFonts w:ascii="Times New Roman" w:hAnsi="Times New Roman"/>
                <w:sz w:val="21"/>
              </w:rPr>
              <w:t>Kết xuất HTML phía máy chủ</w:t>
            </w:r>
          </w:p>
        </w:tc>
        <w:tc>
          <w:tcPr>
            <w:tcW w:type="dxa" w:w="1814"/>
            <w:shd w:fill="FFFFFF"/>
          </w:tcPr>
          <w:p>
            <w:pPr>
              <w:spacing w:before="60" w:after="60" w:line="264" w:lineRule="auto"/>
            </w:pPr>
            <w:r>
              <w:rPr>
                <w:rFonts w:ascii="Times New Roman" w:hAnsi="Times New Roman"/>
                <w:sz w:val="21"/>
              </w:rPr>
              <w:t>Khuôn mẫu tự nhiên, tích hợp sâu với Spring</w:t>
            </w:r>
          </w:p>
        </w:tc>
      </w:tr>
      <w:tr>
        <w:tc>
          <w:tcPr>
            <w:tcW w:type="dxa" w:w="1814"/>
            <w:shd w:fill="F7FAFD"/>
          </w:tcPr>
          <w:p>
            <w:pPr>
              <w:spacing w:before="60" w:after="60" w:line="264" w:lineRule="auto"/>
            </w:pPr>
            <w:r>
              <w:rPr>
                <w:rFonts w:ascii="Times New Roman" w:hAnsi="Times New Roman"/>
                <w:sz w:val="21"/>
              </w:rPr>
              <w:t>Bố cục giao diện</w:t>
            </w:r>
          </w:p>
        </w:tc>
        <w:tc>
          <w:tcPr>
            <w:tcW w:type="dxa" w:w="1814"/>
            <w:shd w:fill="F7FAFD"/>
          </w:tcPr>
          <w:p>
            <w:pPr>
              <w:spacing w:before="60" w:after="60" w:line="264" w:lineRule="auto"/>
            </w:pPr>
            <w:r>
              <w:rPr>
                <w:rFonts w:ascii="Times New Roman" w:hAnsi="Times New Roman"/>
                <w:sz w:val="21"/>
              </w:rPr>
              <w:t>Thymeleaf Layout Dialect</w:t>
            </w:r>
          </w:p>
        </w:tc>
        <w:tc>
          <w:tcPr>
            <w:tcW w:type="dxa" w:w="1814"/>
            <w:shd w:fill="F7FAFD"/>
          </w:tcPr>
          <w:p>
            <w:pPr>
              <w:spacing w:before="60" w:after="60" w:line="264" w:lineRule="auto"/>
            </w:pPr>
            <w:r>
              <w:rPr>
                <w:rFonts w:ascii="Times New Roman" w:hAnsi="Times New Roman"/>
                <w:sz w:val="21"/>
              </w:rPr>
              <w:t>3.3.0</w:t>
            </w:r>
          </w:p>
        </w:tc>
        <w:tc>
          <w:tcPr>
            <w:tcW w:type="dxa" w:w="1814"/>
            <w:shd w:fill="F7FAFD"/>
          </w:tcPr>
          <w:p>
            <w:pPr>
              <w:spacing w:before="60" w:after="60" w:line="264" w:lineRule="auto"/>
            </w:pPr>
            <w:r>
              <w:rPr>
                <w:rFonts w:ascii="Times New Roman" w:hAnsi="Times New Roman"/>
                <w:sz w:val="21"/>
              </w:rPr>
              <w:t>Mẫu decorator cho bố cục chung</w:t>
            </w:r>
          </w:p>
        </w:tc>
        <w:tc>
          <w:tcPr>
            <w:tcW w:type="dxa" w:w="1814"/>
            <w:shd w:fill="F7FAFD"/>
          </w:tcPr>
          <w:p>
            <w:pPr>
              <w:spacing w:before="60" w:after="60" w:line="264" w:lineRule="auto"/>
            </w:pPr>
            <w:r>
              <w:rPr>
                <w:rFonts w:ascii="Times New Roman" w:hAnsi="Times New Roman"/>
                <w:sz w:val="21"/>
              </w:rPr>
              <w:t>Tránh lặp mã HTML khung trang</w:t>
            </w:r>
          </w:p>
        </w:tc>
      </w:tr>
      <w:tr>
        <w:tc>
          <w:tcPr>
            <w:tcW w:type="dxa" w:w="1814"/>
            <w:shd w:fill="FFFFFF"/>
          </w:tcPr>
          <w:p>
            <w:pPr>
              <w:spacing w:before="60" w:after="60" w:line="264" w:lineRule="auto"/>
            </w:pPr>
            <w:r>
              <w:rPr>
                <w:rFonts w:ascii="Times New Roman" w:hAnsi="Times New Roman"/>
                <w:sz w:val="21"/>
              </w:rPr>
              <w:t>Tích hợp bảo mật giao diện</w:t>
            </w:r>
          </w:p>
        </w:tc>
        <w:tc>
          <w:tcPr>
            <w:tcW w:type="dxa" w:w="1814"/>
            <w:shd w:fill="FFFFFF"/>
          </w:tcPr>
          <w:p>
            <w:pPr>
              <w:spacing w:before="60" w:after="60" w:line="264" w:lineRule="auto"/>
            </w:pPr>
            <w:r>
              <w:rPr>
                <w:rFonts w:ascii="Times New Roman" w:hAnsi="Times New Roman"/>
                <w:sz w:val="21"/>
              </w:rPr>
              <w:t>thymeleaf-extras-springsecurity6</w:t>
            </w:r>
          </w:p>
        </w:tc>
        <w:tc>
          <w:tcPr>
            <w:tcW w:type="dxa" w:w="1814"/>
            <w:shd w:fill="FFFFFF"/>
          </w:tcPr>
          <w:p>
            <w:pPr>
              <w:spacing w:before="60" w:after="60" w:line="264" w:lineRule="auto"/>
            </w:pPr>
            <w:r>
              <w:rPr>
                <w:rFonts w:ascii="Times New Roman" w:hAnsi="Times New Roman"/>
                <w:sz w:val="21"/>
              </w:rPr>
              <w:t>3.1.x</w:t>
            </w:r>
          </w:p>
        </w:tc>
        <w:tc>
          <w:tcPr>
            <w:tcW w:type="dxa" w:w="1814"/>
            <w:shd w:fill="FFFFFF"/>
          </w:tcPr>
          <w:p>
            <w:pPr>
              <w:spacing w:before="60" w:after="60" w:line="264" w:lineRule="auto"/>
            </w:pPr>
            <w:r>
              <w:rPr>
                <w:rFonts w:ascii="Times New Roman" w:hAnsi="Times New Roman"/>
                <w:sz w:val="21"/>
              </w:rPr>
              <w:t xml:space="preserve">Thuộc tính </w:t>
            </w:r>
            <w:r>
              <w:rPr>
                <w:rFonts w:ascii="Consolas" w:hAnsi="Consolas"/>
                <w:color w:val="C7254E"/>
                <w:sz w:val="18"/>
              </w:rPr>
              <w:t>sec:authorize</w:t>
            </w:r>
            <w:r>
              <w:rPr>
                <w:rFonts w:ascii="Times New Roman" w:hAnsi="Times New Roman"/>
                <w:sz w:val="21"/>
              </w:rPr>
              <w:t xml:space="preserve"> hiển thị theo quyền</w:t>
            </w:r>
          </w:p>
        </w:tc>
        <w:tc>
          <w:tcPr>
            <w:tcW w:type="dxa" w:w="1814"/>
            <w:shd w:fill="FFFFFF"/>
          </w:tcPr>
          <w:p>
            <w:pPr>
              <w:spacing w:before="60" w:after="60" w:line="264" w:lineRule="auto"/>
            </w:pPr>
            <w:r>
              <w:rPr>
                <w:rFonts w:ascii="Times New Roman" w:hAnsi="Times New Roman"/>
                <w:sz w:val="21"/>
              </w:rPr>
              <w:t>Ẩn hoặc hiện phần tử giao diện theo vai trò</w:t>
            </w:r>
          </w:p>
        </w:tc>
      </w:tr>
      <w:tr>
        <w:tc>
          <w:tcPr>
            <w:tcW w:type="dxa" w:w="1814"/>
            <w:shd w:fill="F7FAFD"/>
          </w:tcPr>
          <w:p>
            <w:pPr>
              <w:spacing w:before="60" w:after="60" w:line="264" w:lineRule="auto"/>
            </w:pPr>
            <w:r>
              <w:rPr>
                <w:rFonts w:ascii="Times New Roman" w:hAnsi="Times New Roman"/>
                <w:sz w:val="21"/>
              </w:rPr>
              <w:t>Tiêu thụ API phía trình duyệt</w:t>
            </w:r>
          </w:p>
        </w:tc>
        <w:tc>
          <w:tcPr>
            <w:tcW w:type="dxa" w:w="1814"/>
            <w:shd w:fill="F7FAFD"/>
          </w:tcPr>
          <w:p>
            <w:pPr>
              <w:spacing w:before="60" w:after="60" w:line="264" w:lineRule="auto"/>
            </w:pPr>
            <w:r>
              <w:rPr>
                <w:rFonts w:ascii="Times New Roman" w:hAnsi="Times New Roman"/>
                <w:sz w:val="21"/>
              </w:rPr>
              <w:t>Fetch API (chuẩn WHATWG)</w:t>
            </w:r>
          </w:p>
        </w:tc>
        <w:tc>
          <w:tcPr>
            <w:tcW w:type="dxa" w:w="1814"/>
            <w:shd w:fill="F7FAFD"/>
          </w:tcPr>
          <w:p>
            <w:pPr>
              <w:spacing w:before="60" w:after="60" w:line="264" w:lineRule="auto"/>
            </w:pPr>
            <w:r>
              <w:rPr>
                <w:rFonts w:ascii="Times New Roman" w:hAnsi="Times New Roman"/>
                <w:sz w:val="21"/>
              </w:rPr>
              <w:t>Chuẩn trình duyệt</w:t>
            </w:r>
          </w:p>
        </w:tc>
        <w:tc>
          <w:tcPr>
            <w:tcW w:type="dxa" w:w="1814"/>
            <w:shd w:fill="F7FAFD"/>
          </w:tcPr>
          <w:p>
            <w:pPr>
              <w:spacing w:before="60" w:after="60" w:line="264" w:lineRule="auto"/>
            </w:pPr>
            <w:r>
              <w:rPr>
                <w:rFonts w:ascii="Times New Roman" w:hAnsi="Times New Roman"/>
                <w:sz w:val="21"/>
              </w:rPr>
              <w:t>Gửi yêu cầu HTTP bất đồng bộ, xử lý JSON</w:t>
            </w:r>
          </w:p>
        </w:tc>
        <w:tc>
          <w:tcPr>
            <w:tcW w:type="dxa" w:w="1814"/>
            <w:shd w:fill="F7FAFD"/>
          </w:tcPr>
          <w:p>
            <w:pPr>
              <w:spacing w:before="60" w:after="60" w:line="264" w:lineRule="auto"/>
            </w:pPr>
            <w:r>
              <w:rPr>
                <w:rFonts w:ascii="Times New Roman" w:hAnsi="Times New Roman"/>
                <w:sz w:val="21"/>
              </w:rPr>
              <w:t>Chuẩn gốc, không cần thư viện ngoài</w:t>
            </w:r>
          </w:p>
        </w:tc>
      </w:tr>
      <w:tr>
        <w:tc>
          <w:tcPr>
            <w:tcW w:type="dxa" w:w="1814"/>
            <w:shd w:fill="FFFFFF"/>
          </w:tcPr>
          <w:p>
            <w:pPr>
              <w:spacing w:before="60" w:after="60" w:line="264" w:lineRule="auto"/>
            </w:pPr>
            <w:r>
              <w:rPr>
                <w:rFonts w:ascii="Times New Roman" w:hAnsi="Times New Roman"/>
                <w:sz w:val="21"/>
              </w:rPr>
              <w:t>Khung CSS</w:t>
            </w:r>
          </w:p>
        </w:tc>
        <w:tc>
          <w:tcPr>
            <w:tcW w:type="dxa" w:w="1814"/>
            <w:shd w:fill="FFFFFF"/>
          </w:tcPr>
          <w:p>
            <w:pPr>
              <w:spacing w:before="60" w:after="60" w:line="264" w:lineRule="auto"/>
            </w:pPr>
            <w:r>
              <w:rPr>
                <w:rFonts w:ascii="Times New Roman" w:hAnsi="Times New Roman"/>
                <w:sz w:val="21"/>
              </w:rPr>
              <w:t>Bootstrap</w:t>
            </w:r>
          </w:p>
        </w:tc>
        <w:tc>
          <w:tcPr>
            <w:tcW w:type="dxa" w:w="1814"/>
            <w:shd w:fill="FFFFFF"/>
          </w:tcPr>
          <w:p>
            <w:pPr>
              <w:spacing w:before="60" w:after="60" w:line="264" w:lineRule="auto"/>
            </w:pPr>
            <w:r>
              <w:rPr>
                <w:rFonts w:ascii="Times New Roman" w:hAnsi="Times New Roman"/>
                <w:sz w:val="21"/>
              </w:rPr>
              <w:t>5.x</w:t>
            </w:r>
          </w:p>
        </w:tc>
        <w:tc>
          <w:tcPr>
            <w:tcW w:type="dxa" w:w="1814"/>
            <w:shd w:fill="FFFFFF"/>
          </w:tcPr>
          <w:p>
            <w:pPr>
              <w:spacing w:before="60" w:after="60" w:line="264" w:lineRule="auto"/>
            </w:pPr>
            <w:r>
              <w:rPr>
                <w:rFonts w:ascii="Times New Roman" w:hAnsi="Times New Roman"/>
                <w:sz w:val="21"/>
              </w:rPr>
              <w:t>Lưới đáp ứng, thành phần giao diện</w:t>
            </w:r>
          </w:p>
        </w:tc>
        <w:tc>
          <w:tcPr>
            <w:tcW w:type="dxa" w:w="1814"/>
            <w:shd w:fill="FFFFFF"/>
          </w:tcPr>
          <w:p>
            <w:pPr>
              <w:spacing w:before="60" w:after="60" w:line="264" w:lineRule="auto"/>
            </w:pPr>
            <w:r>
              <w:rPr>
                <w:rFonts w:ascii="Times New Roman" w:hAnsi="Times New Roman"/>
                <w:sz w:val="21"/>
              </w:rPr>
              <w:t>Rút ngắn thời gian dựng giao diện</w:t>
            </w:r>
          </w:p>
        </w:tc>
      </w:tr>
      <w:tr>
        <w:tc>
          <w:tcPr>
            <w:tcW w:type="dxa" w:w="1814"/>
            <w:shd w:fill="F7FAFD"/>
          </w:tcPr>
          <w:p>
            <w:pPr>
              <w:spacing w:before="60" w:after="60" w:line="264" w:lineRule="auto"/>
            </w:pPr>
            <w:r>
              <w:rPr>
                <w:rFonts w:ascii="Times New Roman" w:hAnsi="Times New Roman"/>
                <w:sz w:val="21"/>
              </w:rPr>
              <w:t>Giảm mã lặp</w:t>
            </w:r>
          </w:p>
        </w:tc>
        <w:tc>
          <w:tcPr>
            <w:tcW w:type="dxa" w:w="1814"/>
            <w:shd w:fill="F7FAFD"/>
          </w:tcPr>
          <w:p>
            <w:pPr>
              <w:spacing w:before="60" w:after="60" w:line="264" w:lineRule="auto"/>
            </w:pPr>
            <w:r>
              <w:rPr>
                <w:rFonts w:ascii="Times New Roman" w:hAnsi="Times New Roman"/>
                <w:sz w:val="21"/>
              </w:rPr>
              <w:t>Project Lombok</w:t>
            </w:r>
          </w:p>
        </w:tc>
        <w:tc>
          <w:tcPr>
            <w:tcW w:type="dxa" w:w="1814"/>
            <w:shd w:fill="F7FAFD"/>
          </w:tcPr>
          <w:p>
            <w:pPr>
              <w:spacing w:before="60" w:after="60" w:line="264" w:lineRule="auto"/>
            </w:pPr>
            <w:r>
              <w:rPr>
                <w:rFonts w:ascii="Times New Roman" w:hAnsi="Times New Roman"/>
                <w:sz w:val="21"/>
              </w:rPr>
              <w:t>Mặc định Boot 3.4</w:t>
            </w:r>
          </w:p>
        </w:tc>
        <w:tc>
          <w:tcPr>
            <w:tcW w:type="dxa" w:w="1814"/>
            <w:shd w:fill="F7FAFD"/>
          </w:tcPr>
          <w:p>
            <w:pPr>
              <w:spacing w:before="60" w:after="60" w:line="264" w:lineRule="auto"/>
            </w:pPr>
            <w:r>
              <w:rPr>
                <w:rFonts w:ascii="Times New Roman" w:hAnsi="Times New Roman"/>
                <w:sz w:val="21"/>
              </w:rPr>
              <w:t>Sinh getter, setter, builder, constructor, logger</w:t>
            </w:r>
          </w:p>
        </w:tc>
        <w:tc>
          <w:tcPr>
            <w:tcW w:type="dxa" w:w="1814"/>
            <w:shd w:fill="F7FAFD"/>
          </w:tcPr>
          <w:p>
            <w:pPr>
              <w:spacing w:before="60" w:after="60" w:line="264" w:lineRule="auto"/>
            </w:pPr>
            <w:r>
              <w:rPr>
                <w:rFonts w:ascii="Times New Roman" w:hAnsi="Times New Roman"/>
                <w:sz w:val="21"/>
              </w:rPr>
              <w:t>Giảm đáng kể khối lượng mã lặp trong entity và DTO</w:t>
            </w:r>
          </w:p>
        </w:tc>
      </w:tr>
      <w:tr>
        <w:tc>
          <w:tcPr>
            <w:tcW w:type="dxa" w:w="1814"/>
            <w:shd w:fill="FFFFFF"/>
          </w:tcPr>
          <w:p>
            <w:pPr>
              <w:spacing w:before="60" w:after="60" w:line="264" w:lineRule="auto"/>
            </w:pPr>
            <w:r>
              <w:rPr>
                <w:rFonts w:ascii="Times New Roman" w:hAnsi="Times New Roman"/>
                <w:sz w:val="21"/>
              </w:rPr>
              <w:t>Xử lý JSON</w:t>
            </w:r>
          </w:p>
        </w:tc>
        <w:tc>
          <w:tcPr>
            <w:tcW w:type="dxa" w:w="1814"/>
            <w:shd w:fill="FFFFFF"/>
          </w:tcPr>
          <w:p>
            <w:pPr>
              <w:spacing w:before="60" w:after="60" w:line="264" w:lineRule="auto"/>
            </w:pPr>
            <w:r>
              <w:rPr>
                <w:rFonts w:ascii="Times New Roman" w:hAnsi="Times New Roman"/>
                <w:sz w:val="21"/>
              </w:rPr>
              <w:t>Jackson Databind</w:t>
            </w:r>
          </w:p>
        </w:tc>
        <w:tc>
          <w:tcPr>
            <w:tcW w:type="dxa" w:w="1814"/>
            <w:shd w:fill="FFFFFF"/>
          </w:tcPr>
          <w:p>
            <w:pPr>
              <w:spacing w:before="60" w:after="60" w:line="264" w:lineRule="auto"/>
            </w:pPr>
            <w:r>
              <w:rPr>
                <w:rFonts w:ascii="Times New Roman" w:hAnsi="Times New Roman"/>
                <w:sz w:val="21"/>
              </w:rPr>
              <w:t>Mặc định Boot 3.4</w:t>
            </w:r>
          </w:p>
        </w:tc>
        <w:tc>
          <w:tcPr>
            <w:tcW w:type="dxa" w:w="1814"/>
            <w:shd w:fill="FFFFFF"/>
          </w:tcPr>
          <w:p>
            <w:pPr>
              <w:spacing w:before="60" w:after="60" w:line="264" w:lineRule="auto"/>
            </w:pPr>
            <w:r>
              <w:rPr>
                <w:rFonts w:ascii="Times New Roman" w:hAnsi="Times New Roman"/>
                <w:sz w:val="21"/>
              </w:rPr>
              <w:t>Tuần tự hóa và giải tuần tự hóa JSON</w:t>
            </w:r>
          </w:p>
        </w:tc>
        <w:tc>
          <w:tcPr>
            <w:tcW w:type="dxa" w:w="1814"/>
            <w:shd w:fill="FFFFFF"/>
          </w:tcPr>
          <w:p>
            <w:pPr>
              <w:spacing w:before="60" w:after="60" w:line="264" w:lineRule="auto"/>
            </w:pPr>
            <w:r>
              <w:rPr>
                <w:rFonts w:ascii="Times New Roman" w:hAnsi="Times New Roman"/>
                <w:sz w:val="21"/>
              </w:rPr>
              <w:t>Bộ chuyển đổi mặc định của Spring</w:t>
            </w:r>
          </w:p>
        </w:tc>
      </w:tr>
      <w:tr>
        <w:tc>
          <w:tcPr>
            <w:tcW w:type="dxa" w:w="1814"/>
            <w:shd w:fill="F7FAFD"/>
          </w:tcPr>
          <w:p>
            <w:pPr>
              <w:spacing w:before="60" w:after="60" w:line="264" w:lineRule="auto"/>
            </w:pPr>
            <w:r>
              <w:rPr>
                <w:rFonts w:ascii="Times New Roman" w:hAnsi="Times New Roman"/>
                <w:sz w:val="21"/>
              </w:rPr>
              <w:t>Kiểm chứng dữ liệu</w:t>
            </w:r>
          </w:p>
        </w:tc>
        <w:tc>
          <w:tcPr>
            <w:tcW w:type="dxa" w:w="1814"/>
            <w:shd w:fill="F7FAFD"/>
          </w:tcPr>
          <w:p>
            <w:pPr>
              <w:spacing w:before="60" w:after="60" w:line="264" w:lineRule="auto"/>
            </w:pPr>
            <w:r>
              <w:rPr>
                <w:rFonts w:ascii="Times New Roman" w:hAnsi="Times New Roman"/>
                <w:sz w:val="21"/>
              </w:rPr>
              <w:t>Jakarta Bean Validation (Hibernate Validator)</w:t>
            </w:r>
          </w:p>
        </w:tc>
        <w:tc>
          <w:tcPr>
            <w:tcW w:type="dxa" w:w="1814"/>
            <w:shd w:fill="F7FAFD"/>
          </w:tcPr>
          <w:p>
            <w:pPr>
              <w:spacing w:before="60" w:after="60" w:line="264" w:lineRule="auto"/>
            </w:pPr>
            <w:r>
              <w:rPr>
                <w:rFonts w:ascii="Times New Roman" w:hAnsi="Times New Roman"/>
                <w:sz w:val="21"/>
              </w:rPr>
              <w:t>8.x</w:t>
            </w:r>
          </w:p>
        </w:tc>
        <w:tc>
          <w:tcPr>
            <w:tcW w:type="dxa" w:w="1814"/>
            <w:shd w:fill="F7FAFD"/>
          </w:tcPr>
          <w:p>
            <w:pPr>
              <w:spacing w:before="60" w:after="60" w:line="264" w:lineRule="auto"/>
            </w:pPr>
            <w:r>
              <w:rPr>
                <w:rFonts w:ascii="Times New Roman" w:hAnsi="Times New Roman"/>
                <w:sz w:val="21"/>
              </w:rPr>
              <w:t xml:space="preserve">Ràng buộc </w:t>
            </w:r>
            <w:r>
              <w:rPr>
                <w:rFonts w:ascii="Consolas" w:hAnsi="Consolas"/>
                <w:color w:val="C7254E"/>
                <w:sz w:val="18"/>
              </w:rPr>
              <w:t>@NotBlank</w:t>
            </w:r>
            <w:r>
              <w:rPr>
                <w:rFonts w:ascii="Times New Roman" w:hAnsi="Times New Roman"/>
                <w:sz w:val="21"/>
              </w:rPr>
              <w:t xml:space="preserve"> trên DTO đầu vào</w:t>
            </w:r>
          </w:p>
        </w:tc>
        <w:tc>
          <w:tcPr>
            <w:tcW w:type="dxa" w:w="1814"/>
            <w:shd w:fill="F7FAFD"/>
          </w:tcPr>
          <w:p>
            <w:pPr>
              <w:spacing w:before="60" w:after="60" w:line="264" w:lineRule="auto"/>
            </w:pPr>
            <w:r>
              <w:rPr>
                <w:rFonts w:ascii="Times New Roman" w:hAnsi="Times New Roman"/>
                <w:sz w:val="21"/>
              </w:rPr>
              <w:t xml:space="preserve">Kiểm chứng khai báo, tự động kích hoạt bởi </w:t>
            </w:r>
            <w:r>
              <w:rPr>
                <w:rFonts w:ascii="Consolas" w:hAnsi="Consolas"/>
                <w:color w:val="C7254E"/>
                <w:sz w:val="18"/>
              </w:rPr>
              <w:t>@Valid</w:t>
            </w:r>
          </w:p>
        </w:tc>
      </w:tr>
      <w:tr>
        <w:tc>
          <w:tcPr>
            <w:tcW w:type="dxa" w:w="1814"/>
            <w:shd w:fill="FFFFFF"/>
          </w:tcPr>
          <w:p>
            <w:pPr>
              <w:spacing w:before="60" w:after="60" w:line="264" w:lineRule="auto"/>
            </w:pPr>
            <w:r>
              <w:rPr>
                <w:rFonts w:ascii="Times New Roman" w:hAnsi="Times New Roman"/>
                <w:sz w:val="21"/>
              </w:rPr>
              <w:t>Cổng thanh toán</w:t>
            </w:r>
          </w:p>
        </w:tc>
        <w:tc>
          <w:tcPr>
            <w:tcW w:type="dxa" w:w="1814"/>
            <w:shd w:fill="FFFFFF"/>
          </w:tcPr>
          <w:p>
            <w:pPr>
              <w:spacing w:before="60" w:after="60" w:line="264" w:lineRule="auto"/>
            </w:pPr>
            <w:r>
              <w:rPr>
                <w:rFonts w:ascii="Times New Roman" w:hAnsi="Times New Roman"/>
                <w:sz w:val="21"/>
              </w:rPr>
              <w:t>VNPAY Payment Gateway</w:t>
            </w:r>
          </w:p>
        </w:tc>
        <w:tc>
          <w:tcPr>
            <w:tcW w:type="dxa" w:w="1814"/>
            <w:shd w:fill="FFFFFF"/>
          </w:tcPr>
          <w:p>
            <w:pPr>
              <w:spacing w:before="60" w:after="60" w:line="264" w:lineRule="auto"/>
            </w:pPr>
            <w:r>
              <w:rPr>
                <w:rFonts w:ascii="Times New Roman" w:hAnsi="Times New Roman"/>
                <w:sz w:val="21"/>
              </w:rPr>
              <w:t>API v2.1.0 (Sandbox)</w:t>
            </w:r>
          </w:p>
        </w:tc>
        <w:tc>
          <w:tcPr>
            <w:tcW w:type="dxa" w:w="1814"/>
            <w:shd w:fill="FFFFFF"/>
          </w:tcPr>
          <w:p>
            <w:pPr>
              <w:spacing w:before="60" w:after="60" w:line="264" w:lineRule="auto"/>
            </w:pPr>
            <w:r>
              <w:rPr>
                <w:rFonts w:ascii="Times New Roman" w:hAnsi="Times New Roman"/>
                <w:sz w:val="21"/>
              </w:rPr>
              <w:t>Xử lý giao dịch thanh toán trực tuyến</w:t>
            </w:r>
          </w:p>
        </w:tc>
        <w:tc>
          <w:tcPr>
            <w:tcW w:type="dxa" w:w="1814"/>
            <w:shd w:fill="FFFFFF"/>
          </w:tcPr>
          <w:p>
            <w:pPr>
              <w:spacing w:before="60" w:after="60" w:line="264" w:lineRule="auto"/>
            </w:pPr>
            <w:r>
              <w:rPr>
                <w:rFonts w:ascii="Times New Roman" w:hAnsi="Times New Roman"/>
                <w:sz w:val="21"/>
              </w:rPr>
              <w:t>Phổ biến nhất tại Việt Nam, có môi trường thử nghiệm công khai</w:t>
            </w:r>
          </w:p>
        </w:tc>
      </w:tr>
      <w:tr>
        <w:tc>
          <w:tcPr>
            <w:tcW w:type="dxa" w:w="1814"/>
            <w:shd w:fill="F7FAFD"/>
          </w:tcPr>
          <w:p>
            <w:pPr>
              <w:spacing w:before="60" w:after="60" w:line="264" w:lineRule="auto"/>
            </w:pPr>
            <w:r>
              <w:rPr>
                <w:rFonts w:ascii="Times New Roman" w:hAnsi="Times New Roman"/>
                <w:sz w:val="21"/>
              </w:rPr>
              <w:t>Dịch vụ suy luận ngôn ngữ</w:t>
            </w:r>
          </w:p>
        </w:tc>
        <w:tc>
          <w:tcPr>
            <w:tcW w:type="dxa" w:w="1814"/>
            <w:shd w:fill="F7FAFD"/>
          </w:tcPr>
          <w:p>
            <w:pPr>
              <w:spacing w:before="60" w:after="60" w:line="264" w:lineRule="auto"/>
            </w:pPr>
            <w:r>
              <w:rPr>
                <w:rFonts w:ascii="Times New Roman" w:hAnsi="Times New Roman"/>
                <w:sz w:val="21"/>
              </w:rPr>
              <w:t>Groq API (Llama 3.3 70B)</w:t>
            </w:r>
          </w:p>
        </w:tc>
        <w:tc>
          <w:tcPr>
            <w:tcW w:type="dxa" w:w="1814"/>
            <w:shd w:fill="F7FAFD"/>
          </w:tcPr>
          <w:p>
            <w:pPr>
              <w:spacing w:before="60" w:after="60" w:line="264" w:lineRule="auto"/>
            </w:pPr>
            <w:r>
              <w:rPr>
                <w:rFonts w:ascii="Consolas" w:hAnsi="Consolas"/>
                <w:color w:val="C7254E"/>
                <w:sz w:val="18"/>
              </w:rPr>
              <w:t>llama-3.3-70b-versatile</w:t>
            </w:r>
          </w:p>
        </w:tc>
        <w:tc>
          <w:tcPr>
            <w:tcW w:type="dxa" w:w="1814"/>
            <w:shd w:fill="F7FAFD"/>
          </w:tcPr>
          <w:p>
            <w:pPr>
              <w:spacing w:before="60" w:after="60" w:line="264" w:lineRule="auto"/>
            </w:pPr>
            <w:r>
              <w:rPr>
                <w:rFonts w:ascii="Times New Roman" w:hAnsi="Times New Roman"/>
                <w:sz w:val="21"/>
              </w:rPr>
              <w:t>Sinh đoạn diễn giải cho cấu hình PC đề xuất</w:t>
            </w:r>
          </w:p>
        </w:tc>
        <w:tc>
          <w:tcPr>
            <w:tcW w:type="dxa" w:w="1814"/>
            <w:shd w:fill="F7FAFD"/>
          </w:tcPr>
          <w:p>
            <w:pPr>
              <w:spacing w:before="60" w:after="60" w:line="264" w:lineRule="auto"/>
            </w:pPr>
            <w:r>
              <w:rPr>
                <w:rFonts w:ascii="Times New Roman" w:hAnsi="Times New Roman"/>
                <w:sz w:val="21"/>
              </w:rPr>
              <w:t>Độ trễ thấp; chỉ dùng cho phần diễn giải, không sinh dữ liệu sản phẩm</w:t>
            </w:r>
          </w:p>
        </w:tc>
      </w:tr>
      <w:tr>
        <w:tc>
          <w:tcPr>
            <w:tcW w:type="dxa" w:w="1814"/>
            <w:shd w:fill="FFFFFF"/>
          </w:tcPr>
          <w:p>
            <w:pPr>
              <w:spacing w:before="60" w:after="60" w:line="264" w:lineRule="auto"/>
            </w:pPr>
            <w:r>
              <w:rPr>
                <w:rFonts w:ascii="Times New Roman" w:hAnsi="Times New Roman"/>
                <w:sz w:val="21"/>
              </w:rPr>
              <w:t>Khung kiểm thử</w:t>
            </w:r>
          </w:p>
        </w:tc>
        <w:tc>
          <w:tcPr>
            <w:tcW w:type="dxa" w:w="1814"/>
            <w:shd w:fill="FFFFFF"/>
          </w:tcPr>
          <w:p>
            <w:pPr>
              <w:spacing w:before="60" w:after="60" w:line="264" w:lineRule="auto"/>
            </w:pPr>
            <w:r>
              <w:rPr>
                <w:rFonts w:ascii="Times New Roman" w:hAnsi="Times New Roman"/>
                <w:sz w:val="21"/>
              </w:rPr>
              <w:t>JUnit</w:t>
            </w:r>
          </w:p>
        </w:tc>
        <w:tc>
          <w:tcPr>
            <w:tcW w:type="dxa" w:w="1814"/>
            <w:shd w:fill="FFFFFF"/>
          </w:tcPr>
          <w:p>
            <w:pPr>
              <w:spacing w:before="60" w:after="60" w:line="264" w:lineRule="auto"/>
            </w:pPr>
            <w:r>
              <w:rPr>
                <w:rFonts w:ascii="Times New Roman" w:hAnsi="Times New Roman"/>
                <w:sz w:val="21"/>
              </w:rPr>
              <w:t>5 (Jupiter)</w:t>
            </w:r>
          </w:p>
        </w:tc>
        <w:tc>
          <w:tcPr>
            <w:tcW w:type="dxa" w:w="1814"/>
            <w:shd w:fill="FFFFFF"/>
          </w:tcPr>
          <w:p>
            <w:pPr>
              <w:spacing w:before="60" w:after="60" w:line="264" w:lineRule="auto"/>
            </w:pPr>
            <w:r>
              <w:rPr>
                <w:rFonts w:ascii="Times New Roman" w:hAnsi="Times New Roman"/>
                <w:sz w:val="21"/>
              </w:rPr>
              <w:t>Nền tảng thực thi ca kiểm thử</w:t>
            </w:r>
          </w:p>
        </w:tc>
        <w:tc>
          <w:tcPr>
            <w:tcW w:type="dxa" w:w="1814"/>
            <w:shd w:fill="FFFFFF"/>
          </w:tcPr>
          <w:p>
            <w:pPr>
              <w:spacing w:before="60" w:after="60" w:line="264" w:lineRule="auto"/>
            </w:pPr>
            <w:r>
              <w:rPr>
                <w:rFonts w:ascii="Times New Roman" w:hAnsi="Times New Roman"/>
                <w:sz w:val="21"/>
              </w:rPr>
              <w:t>Chuẩn hiện hành của hệ sinh thái Java</w:t>
            </w:r>
          </w:p>
        </w:tc>
      </w:tr>
      <w:tr>
        <w:tc>
          <w:tcPr>
            <w:tcW w:type="dxa" w:w="1814"/>
            <w:shd w:fill="F7FAFD"/>
          </w:tcPr>
          <w:p>
            <w:pPr>
              <w:spacing w:before="60" w:after="60" w:line="264" w:lineRule="auto"/>
            </w:pPr>
            <w:r>
              <w:rPr>
                <w:rFonts w:ascii="Times New Roman" w:hAnsi="Times New Roman"/>
                <w:sz w:val="21"/>
              </w:rPr>
              <w:t>Thư viện giả lập</w:t>
            </w:r>
          </w:p>
        </w:tc>
        <w:tc>
          <w:tcPr>
            <w:tcW w:type="dxa" w:w="1814"/>
            <w:shd w:fill="F7FAFD"/>
          </w:tcPr>
          <w:p>
            <w:pPr>
              <w:spacing w:before="60" w:after="60" w:line="264" w:lineRule="auto"/>
            </w:pPr>
            <w:r>
              <w:rPr>
                <w:rFonts w:ascii="Times New Roman" w:hAnsi="Times New Roman"/>
                <w:sz w:val="21"/>
              </w:rPr>
              <w:t>Mockito</w:t>
            </w:r>
          </w:p>
        </w:tc>
        <w:tc>
          <w:tcPr>
            <w:tcW w:type="dxa" w:w="1814"/>
            <w:shd w:fill="F7FAFD"/>
          </w:tcPr>
          <w:p>
            <w:pPr>
              <w:spacing w:before="60" w:after="60" w:line="264" w:lineRule="auto"/>
            </w:pPr>
            <w:r>
              <w:rPr>
                <w:rFonts w:ascii="Times New Roman" w:hAnsi="Times New Roman"/>
                <w:sz w:val="21"/>
              </w:rPr>
              <w:t>Mặc định Boot 3.4</w:t>
            </w:r>
          </w:p>
        </w:tc>
        <w:tc>
          <w:tcPr>
            <w:tcW w:type="dxa" w:w="1814"/>
            <w:shd w:fill="F7FAFD"/>
          </w:tcPr>
          <w:p>
            <w:pPr>
              <w:spacing w:before="60" w:after="60" w:line="264" w:lineRule="auto"/>
            </w:pPr>
            <w:r>
              <w:rPr>
                <w:rFonts w:ascii="Times New Roman" w:hAnsi="Times New Roman"/>
                <w:sz w:val="21"/>
              </w:rPr>
              <w:t>Tạo đối tượng giả lập cho kiểm thử đơn vị</w:t>
            </w:r>
          </w:p>
        </w:tc>
        <w:tc>
          <w:tcPr>
            <w:tcW w:type="dxa" w:w="1814"/>
            <w:shd w:fill="F7FAFD"/>
          </w:tcPr>
          <w:p>
            <w:pPr>
              <w:spacing w:before="60" w:after="60" w:line="264" w:lineRule="auto"/>
            </w:pPr>
            <w:r>
              <w:rPr>
                <w:rFonts w:ascii="Times New Roman" w:hAnsi="Times New Roman"/>
                <w:sz w:val="21"/>
              </w:rPr>
              <w:t>Cô lập lớp dịch vụ khỏi cơ sở dữ liệu</w:t>
            </w:r>
          </w:p>
        </w:tc>
      </w:tr>
      <w:tr>
        <w:tc>
          <w:tcPr>
            <w:tcW w:type="dxa" w:w="1814"/>
            <w:shd w:fill="FFFFFF"/>
          </w:tcPr>
          <w:p>
            <w:pPr>
              <w:spacing w:before="60" w:after="60" w:line="264" w:lineRule="auto"/>
            </w:pPr>
            <w:r>
              <w:rPr>
                <w:rFonts w:ascii="Times New Roman" w:hAnsi="Times New Roman"/>
                <w:sz w:val="21"/>
              </w:rPr>
              <w:t>Kiểm thử bảo mật</w:t>
            </w:r>
          </w:p>
        </w:tc>
        <w:tc>
          <w:tcPr>
            <w:tcW w:type="dxa" w:w="1814"/>
            <w:shd w:fill="FFFFFF"/>
          </w:tcPr>
          <w:p>
            <w:pPr>
              <w:spacing w:before="60" w:after="60" w:line="264" w:lineRule="auto"/>
            </w:pPr>
            <w:r>
              <w:rPr>
                <w:rFonts w:ascii="Times New Roman" w:hAnsi="Times New Roman"/>
                <w:sz w:val="21"/>
              </w:rPr>
              <w:t>Spring Security Test</w:t>
            </w:r>
          </w:p>
        </w:tc>
        <w:tc>
          <w:tcPr>
            <w:tcW w:type="dxa" w:w="1814"/>
            <w:shd w:fill="FFFFFF"/>
          </w:tcPr>
          <w:p>
            <w:pPr>
              <w:spacing w:before="60" w:after="60" w:line="264" w:lineRule="auto"/>
            </w:pPr>
            <w:r>
              <w:rPr>
                <w:rFonts w:ascii="Times New Roman" w:hAnsi="Times New Roman"/>
                <w:sz w:val="21"/>
              </w:rPr>
              <w:t>6.4.x</w:t>
            </w:r>
          </w:p>
        </w:tc>
        <w:tc>
          <w:tcPr>
            <w:tcW w:type="dxa" w:w="1814"/>
            <w:shd w:fill="FFFFFF"/>
          </w:tcPr>
          <w:p>
            <w:pPr>
              <w:spacing w:before="60" w:after="60" w:line="264" w:lineRule="auto"/>
            </w:pPr>
            <w:r>
              <w:rPr>
                <w:rFonts w:ascii="Consolas" w:hAnsi="Consolas"/>
                <w:color w:val="C7254E"/>
                <w:sz w:val="18"/>
              </w:rPr>
              <w:t>@WithMockUser</w:t>
            </w:r>
            <w:r>
              <w:rPr>
                <w:rFonts w:ascii="Times New Roman" w:hAnsi="Times New Roman"/>
                <w:sz w:val="21"/>
              </w:rPr>
              <w:t xml:space="preserve">, </w:t>
            </w:r>
            <w:r>
              <w:rPr>
                <w:rFonts w:ascii="Consolas" w:hAnsi="Consolas"/>
                <w:color w:val="C7254E"/>
                <w:sz w:val="18"/>
              </w:rPr>
              <w:t>SecurityMockMvcRequestPostProcessors</w:t>
            </w:r>
          </w:p>
        </w:tc>
        <w:tc>
          <w:tcPr>
            <w:tcW w:type="dxa" w:w="1814"/>
            <w:shd w:fill="FFFFFF"/>
          </w:tcPr>
          <w:p>
            <w:pPr>
              <w:spacing w:before="60" w:after="60" w:line="264" w:lineRule="auto"/>
            </w:pPr>
            <w:r>
              <w:rPr>
                <w:rFonts w:ascii="Times New Roman" w:hAnsi="Times New Roman"/>
                <w:sz w:val="21"/>
              </w:rPr>
              <w:t>Kiểm thử phân quyền không cần đăng nhập thật</w:t>
            </w:r>
          </w:p>
        </w:tc>
      </w:tr>
      <w:tr>
        <w:tc>
          <w:tcPr>
            <w:tcW w:type="dxa" w:w="1814"/>
            <w:shd w:fill="F7FAFD"/>
          </w:tcPr>
          <w:p>
            <w:pPr>
              <w:spacing w:before="60" w:after="60" w:line="264" w:lineRule="auto"/>
            </w:pPr>
            <w:r>
              <w:rPr>
                <w:rFonts w:ascii="Times New Roman" w:hAnsi="Times New Roman"/>
                <w:sz w:val="21"/>
              </w:rPr>
              <w:t>Kiểm thử tầng web</w:t>
            </w:r>
          </w:p>
        </w:tc>
        <w:tc>
          <w:tcPr>
            <w:tcW w:type="dxa" w:w="1814"/>
            <w:shd w:fill="F7FAFD"/>
          </w:tcPr>
          <w:p>
            <w:pPr>
              <w:spacing w:before="60" w:after="60" w:line="264" w:lineRule="auto"/>
            </w:pPr>
            <w:r>
              <w:rPr>
                <w:rFonts w:ascii="Times New Roman" w:hAnsi="Times New Roman"/>
                <w:sz w:val="21"/>
              </w:rPr>
              <w:t>Spring MockMvc</w:t>
            </w:r>
          </w:p>
        </w:tc>
        <w:tc>
          <w:tcPr>
            <w:tcW w:type="dxa" w:w="1814"/>
            <w:shd w:fill="F7FAFD"/>
          </w:tcPr>
          <w:p>
            <w:pPr>
              <w:spacing w:before="60" w:after="60" w:line="264" w:lineRule="auto"/>
            </w:pPr>
            <w:r>
              <w:rPr>
                <w:rFonts w:ascii="Times New Roman" w:hAnsi="Times New Roman"/>
                <w:sz w:val="21"/>
              </w:rPr>
              <w:t>6.2.x</w:t>
            </w:r>
          </w:p>
        </w:tc>
        <w:tc>
          <w:tcPr>
            <w:tcW w:type="dxa" w:w="1814"/>
            <w:shd w:fill="F7FAFD"/>
          </w:tcPr>
          <w:p>
            <w:pPr>
              <w:spacing w:before="60" w:after="60" w:line="264" w:lineRule="auto"/>
            </w:pPr>
            <w:r>
              <w:rPr>
                <w:rFonts w:ascii="Times New Roman" w:hAnsi="Times New Roman"/>
                <w:sz w:val="21"/>
              </w:rPr>
              <w:t>Mô phỏng yêu cầu HTTP không khởi động máy chủ thật</w:t>
            </w:r>
          </w:p>
        </w:tc>
        <w:tc>
          <w:tcPr>
            <w:tcW w:type="dxa" w:w="1814"/>
            <w:shd w:fill="F7FAFD"/>
          </w:tcPr>
          <w:p>
            <w:pPr>
              <w:spacing w:before="60" w:after="60" w:line="264" w:lineRule="auto"/>
            </w:pPr>
            <w:r>
              <w:rPr>
                <w:rFonts w:ascii="Times New Roman" w:hAnsi="Times New Roman"/>
                <w:sz w:val="21"/>
              </w:rPr>
              <w:t>Kiểm thử tích hợp nhanh</w:t>
            </w:r>
          </w:p>
        </w:tc>
      </w:tr>
      <w:tr>
        <w:tc>
          <w:tcPr>
            <w:tcW w:type="dxa" w:w="1814"/>
            <w:shd w:fill="FFFFFF"/>
          </w:tcPr>
          <w:p>
            <w:pPr>
              <w:spacing w:before="60" w:after="60" w:line="264" w:lineRule="auto"/>
            </w:pPr>
            <w:r>
              <w:rPr>
                <w:rFonts w:ascii="Times New Roman" w:hAnsi="Times New Roman"/>
                <w:sz w:val="21"/>
              </w:rPr>
              <w:t>Công cụ xây dựng</w:t>
            </w:r>
          </w:p>
        </w:tc>
        <w:tc>
          <w:tcPr>
            <w:tcW w:type="dxa" w:w="1814"/>
            <w:shd w:fill="FFFFFF"/>
          </w:tcPr>
          <w:p>
            <w:pPr>
              <w:spacing w:before="60" w:after="60" w:line="264" w:lineRule="auto"/>
            </w:pPr>
            <w:r>
              <w:rPr>
                <w:rFonts w:ascii="Times New Roman" w:hAnsi="Times New Roman"/>
                <w:sz w:val="21"/>
              </w:rPr>
              <w:t>Apache Maven (Wrapper)</w:t>
            </w:r>
          </w:p>
        </w:tc>
        <w:tc>
          <w:tcPr>
            <w:tcW w:type="dxa" w:w="1814"/>
            <w:shd w:fill="FFFFFF"/>
          </w:tcPr>
          <w:p>
            <w:pPr>
              <w:spacing w:before="60" w:after="60" w:line="264" w:lineRule="auto"/>
            </w:pPr>
            <w:r>
              <w:rPr>
                <w:rFonts w:ascii="Times New Roman" w:hAnsi="Times New Roman"/>
                <w:sz w:val="21"/>
              </w:rPr>
              <w:t>Wrapper đi kèm dự án</w:t>
            </w:r>
          </w:p>
        </w:tc>
        <w:tc>
          <w:tcPr>
            <w:tcW w:type="dxa" w:w="1814"/>
            <w:shd w:fill="FFFFFF"/>
          </w:tcPr>
          <w:p>
            <w:pPr>
              <w:spacing w:before="60" w:after="60" w:line="264" w:lineRule="auto"/>
            </w:pPr>
            <w:r>
              <w:rPr>
                <w:rFonts w:ascii="Times New Roman" w:hAnsi="Times New Roman"/>
                <w:sz w:val="21"/>
              </w:rPr>
              <w:t>Quản lý phụ thuộc, biên dịch, đóng gói, chạy kiểm thử</w:t>
            </w:r>
          </w:p>
        </w:tc>
        <w:tc>
          <w:tcPr>
            <w:tcW w:type="dxa" w:w="1814"/>
            <w:shd w:fill="FFFFFF"/>
          </w:tcPr>
          <w:p>
            <w:pPr>
              <w:spacing w:before="60" w:after="60" w:line="264" w:lineRule="auto"/>
            </w:pPr>
            <w:r>
              <w:rPr>
                <w:rFonts w:ascii="Times New Roman" w:hAnsi="Times New Roman"/>
                <w:sz w:val="21"/>
              </w:rPr>
              <w:t>Không yêu cầu cài Maven trên máy đích</w:t>
            </w:r>
          </w:p>
        </w:tc>
      </w:tr>
      <w:tr>
        <w:tc>
          <w:tcPr>
            <w:tcW w:type="dxa" w:w="1814"/>
            <w:shd w:fill="F7FAFD"/>
          </w:tcPr>
          <w:p>
            <w:pPr>
              <w:spacing w:before="60" w:after="60" w:line="264" w:lineRule="auto"/>
            </w:pPr>
            <w:r>
              <w:rPr>
                <w:rFonts w:ascii="Times New Roman" w:hAnsi="Times New Roman"/>
                <w:sz w:val="21"/>
              </w:rPr>
              <w:t>Quản lý mã nguồn</w:t>
            </w:r>
          </w:p>
        </w:tc>
        <w:tc>
          <w:tcPr>
            <w:tcW w:type="dxa" w:w="1814"/>
            <w:shd w:fill="F7FAFD"/>
          </w:tcPr>
          <w:p>
            <w:pPr>
              <w:spacing w:before="60" w:after="60" w:line="264" w:lineRule="auto"/>
            </w:pPr>
            <w:r>
              <w:rPr>
                <w:rFonts w:ascii="Times New Roman" w:hAnsi="Times New Roman"/>
                <w:sz w:val="21"/>
              </w:rPr>
              <w:t>Git / GitHub</w:t>
            </w:r>
          </w:p>
        </w:tc>
        <w:tc>
          <w:tcPr>
            <w:tcW w:type="dxa" w:w="1814"/>
            <w:shd w:fill="F7FAFD"/>
          </w:tcPr>
          <w:p>
            <w:pPr>
              <w:spacing w:before="60" w:after="60" w:line="264" w:lineRule="auto"/>
            </w:pPr>
            <w:r>
              <w:rPr>
                <w:rFonts w:ascii="Times New Roman" w:hAnsi="Times New Roman"/>
                <w:sz w:val="21"/>
              </w:rPr>
              <w:t>—</w:t>
            </w:r>
          </w:p>
        </w:tc>
        <w:tc>
          <w:tcPr>
            <w:tcW w:type="dxa" w:w="1814"/>
            <w:shd w:fill="F7FAFD"/>
          </w:tcPr>
          <w:p>
            <w:pPr>
              <w:spacing w:before="60" w:after="60" w:line="264" w:lineRule="auto"/>
            </w:pPr>
            <w:r>
              <w:rPr>
                <w:rFonts w:ascii="Times New Roman" w:hAnsi="Times New Roman"/>
                <w:sz w:val="21"/>
              </w:rPr>
              <w:t>Quản lý phiên bản, cộng tác nhóm</w:t>
            </w:r>
          </w:p>
        </w:tc>
        <w:tc>
          <w:tcPr>
            <w:tcW w:type="dxa" w:w="1814"/>
            <w:shd w:fill="F7FAFD"/>
          </w:tcPr>
          <w:p>
            <w:pPr>
              <w:spacing w:before="60" w:after="60" w:line="264" w:lineRule="auto"/>
            </w:pPr>
            <w:r>
              <w:rPr>
                <w:rFonts w:ascii="Times New Roman" w:hAnsi="Times New Roman"/>
                <w:sz w:val="21"/>
              </w:rPr>
              <w:t>Chuẩn công nghiệp</w:t>
            </w:r>
          </w:p>
        </w:tc>
      </w:tr>
      <w:tr>
        <w:tc>
          <w:tcPr>
            <w:tcW w:type="dxa" w:w="1814"/>
            <w:shd w:fill="FFFFFF"/>
          </w:tcPr>
          <w:p>
            <w:pPr>
              <w:spacing w:before="60" w:after="60" w:line="264" w:lineRule="auto"/>
            </w:pPr>
            <w:r>
              <w:rPr>
                <w:rFonts w:ascii="Times New Roman" w:hAnsi="Times New Roman"/>
                <w:sz w:val="21"/>
              </w:rPr>
              <w:t>Kiểm thử API thủ công</w:t>
            </w:r>
          </w:p>
        </w:tc>
        <w:tc>
          <w:tcPr>
            <w:tcW w:type="dxa" w:w="1814"/>
            <w:shd w:fill="FFFFFF"/>
          </w:tcPr>
          <w:p>
            <w:pPr>
              <w:spacing w:before="60" w:after="60" w:line="264" w:lineRule="auto"/>
            </w:pPr>
            <w:r>
              <w:rPr>
                <w:rFonts w:ascii="Times New Roman" w:hAnsi="Times New Roman"/>
                <w:sz w:val="21"/>
              </w:rPr>
              <w:t>Postman</w:t>
            </w:r>
          </w:p>
        </w:tc>
        <w:tc>
          <w:tcPr>
            <w:tcW w:type="dxa" w:w="1814"/>
            <w:shd w:fill="FFFFFF"/>
          </w:tcPr>
          <w:p>
            <w:pPr>
              <w:spacing w:before="60" w:after="60" w:line="264" w:lineRule="auto"/>
            </w:pPr>
            <w:r>
              <w:rPr>
                <w:rFonts w:ascii="Times New Roman" w:hAnsi="Times New Roman"/>
                <w:sz w:val="21"/>
              </w:rPr>
              <w:t>11.x</w:t>
            </w:r>
          </w:p>
        </w:tc>
        <w:tc>
          <w:tcPr>
            <w:tcW w:type="dxa" w:w="1814"/>
            <w:shd w:fill="FFFFFF"/>
          </w:tcPr>
          <w:p>
            <w:pPr>
              <w:spacing w:before="60" w:after="60" w:line="264" w:lineRule="auto"/>
            </w:pPr>
            <w:r>
              <w:rPr>
                <w:rFonts w:ascii="Times New Roman" w:hAnsi="Times New Roman"/>
                <w:sz w:val="21"/>
              </w:rPr>
              <w:t>Gửi yêu cầu thủ công tới endpoint, kiểm tra phản hồi</w:t>
            </w:r>
          </w:p>
        </w:tc>
        <w:tc>
          <w:tcPr>
            <w:tcW w:type="dxa" w:w="1814"/>
            <w:shd w:fill="FFFFFF"/>
          </w:tcPr>
          <w:p>
            <w:pPr>
              <w:spacing w:before="60" w:after="60" w:line="264" w:lineRule="auto"/>
            </w:pPr>
            <w:r>
              <w:rPr>
                <w:rFonts w:ascii="Times New Roman" w:hAnsi="Times New Roman"/>
                <w:sz w:val="21"/>
              </w:rPr>
              <w:t>Kiểm chứng hợp đồng API độc lập với client</w:t>
            </w:r>
          </w:p>
        </w:tc>
      </w:tr>
    </w:tbl>
    <w:p>
      <w:pPr>
        <w:spacing w:before="0" w:after="120"/>
      </w:pPr>
    </w:p>
    <w:p>
      <w:pPr>
        <w:spacing w:before="240" w:after="120" w:line="276" w:lineRule="auto"/>
        <w:jc w:val="left"/>
      </w:pPr>
      <w:r>
        <w:rPr>
          <w:rFonts w:ascii="Times New Roman" w:hAnsi="Times New Roman"/>
          <w:b/>
          <w:color w:val="182B49"/>
          <w:sz w:val="28"/>
        </w:rPr>
        <w:t>1.4. Khảo sát các hệ thống tương tự và phân tích bài toán</w:t>
      </w:r>
    </w:p>
    <w:p>
      <w:pPr>
        <w:spacing w:before="160" w:after="80" w:line="276" w:lineRule="auto"/>
        <w:jc w:val="left"/>
      </w:pPr>
      <w:r>
        <w:rPr>
          <w:rFonts w:ascii="Times New Roman" w:hAnsi="Times New Roman"/>
          <w:b/>
          <w:color w:val="182B49"/>
          <w:sz w:val="26"/>
        </w:rPr>
        <w:t>1.4.1. Khảo sát các nền tảng bán lẻ linh kiện tiêu biểu</w:t>
      </w:r>
    </w:p>
    <w:p>
      <w:pPr>
        <w:spacing w:before="120" w:after="60" w:line="276" w:lineRule="auto"/>
        <w:jc w:val="left"/>
      </w:pPr>
      <w:r>
        <w:rPr>
          <w:rFonts w:ascii="Times New Roman" w:hAnsi="Times New Roman"/>
          <w:i/>
          <w:color w:val="182B49"/>
          <w:sz w:val="26"/>
        </w:rPr>
        <w:t>a) Phong Vũ</w:t>
      </w:r>
    </w:p>
    <w:p>
      <w:pPr>
        <w:spacing w:before="40" w:after="100" w:line="300" w:lineRule="auto"/>
        <w:jc w:val="left"/>
      </w:pPr>
      <w:r>
        <w:rPr>
          <w:rFonts w:ascii="Times New Roman" w:hAnsi="Times New Roman"/>
          <w:sz w:val="26"/>
        </w:rPr>
        <w:t>Phong Vũ là chuỗi bán lẻ thiết bị công nghệ lâu đời, có hệ thống cửa hàng vật lý phủ rộng và nền tảng trực tuyến quy mô lớn.</w:t>
      </w:r>
    </w:p>
    <w:p>
      <w:pPr>
        <w:spacing w:before="40" w:after="100" w:line="300" w:lineRule="auto"/>
        <w:jc w:val="left"/>
      </w:pPr>
      <w:r>
        <w:rPr>
          <w:rFonts w:ascii="Times New Roman" w:hAnsi="Times New Roman"/>
          <w:i/>
          <w:sz w:val="26"/>
        </w:rPr>
        <w:t>Ưu điểm:</w:t>
      </w:r>
      <w:r>
        <w:rPr>
          <w:rFonts w:ascii="Times New Roman" w:hAnsi="Times New Roman"/>
          <w:sz w:val="26"/>
        </w:rPr>
        <w:t xml:space="preserve"> Danh mục hàng hóa rất rộng, bao phủ cả thiết bị nguyên bộ và linh kiện rời. Thông tin sản phẩm chi tiết, có mô tả kỹ thuật đầy đủ và hình ảnh chất lượng cao. Chính sách bảo hành và đổi trả minh bạch, có mạng lưới trung tâm bảo hành riêng. Tích hợp đa dạng phương thức thanh toán, bao gồm trả góp qua thẻ tín dụng và công ty tài chính.</w:t>
      </w:r>
    </w:p>
    <w:p>
      <w:pPr>
        <w:spacing w:before="40" w:after="100" w:line="300" w:lineRule="auto"/>
        <w:jc w:val="left"/>
      </w:pPr>
      <w:r>
        <w:rPr>
          <w:rFonts w:ascii="Times New Roman" w:hAnsi="Times New Roman"/>
          <w:i/>
          <w:sz w:val="26"/>
        </w:rPr>
        <w:t>Nhược điểm:</w:t>
      </w:r>
      <w:r>
        <w:rPr>
          <w:rFonts w:ascii="Times New Roman" w:hAnsi="Times New Roman"/>
          <w:sz w:val="26"/>
        </w:rPr>
        <w:t xml:space="preserve"> Công cụ hỗ trợ xây dựng cấu hình còn sơ khai, chủ yếu dừng ở mức gợi ý các bộ máy dựng sẵn theo phân khúc giá, chưa cho phép người dùng tự ghép linh kiện với kiểm tra tương thích tự động. Bộ lọc sản phẩm chủ yếu dựa trên thương hiệu và khoảng giá, thiếu bộ lọc theo thông số kỹ thuật chuyên sâu như chuẩn socket, chipset bo mạch chủ hay công suất nguồn định mức.</w:t>
      </w:r>
    </w:p>
    <w:p>
      <w:pPr>
        <w:spacing w:before="120" w:after="60" w:line="276" w:lineRule="auto"/>
        <w:jc w:val="left"/>
      </w:pPr>
      <w:r>
        <w:rPr>
          <w:rFonts w:ascii="Times New Roman" w:hAnsi="Times New Roman"/>
          <w:i/>
          <w:color w:val="182B49"/>
          <w:sz w:val="26"/>
        </w:rPr>
        <w:t>b) MemoryZone</w:t>
      </w:r>
    </w:p>
    <w:p>
      <w:pPr>
        <w:spacing w:before="40" w:after="100" w:line="300" w:lineRule="auto"/>
        <w:jc w:val="left"/>
      </w:pPr>
      <w:r>
        <w:rPr>
          <w:rFonts w:ascii="Times New Roman" w:hAnsi="Times New Roman"/>
          <w:sz w:val="26"/>
        </w:rPr>
        <w:t>MemoryZone định vị là nhà bán lẻ chuyên sâu về linh kiện cao cấp và thiết bị gaming.</w:t>
      </w:r>
    </w:p>
    <w:p>
      <w:pPr>
        <w:spacing w:before="40" w:after="100" w:line="300" w:lineRule="auto"/>
        <w:jc w:val="left"/>
      </w:pPr>
      <w:r>
        <w:rPr>
          <w:rFonts w:ascii="Times New Roman" w:hAnsi="Times New Roman"/>
          <w:i/>
          <w:sz w:val="26"/>
        </w:rPr>
        <w:t>Ưu điểm:</w:t>
      </w:r>
      <w:r>
        <w:rPr>
          <w:rFonts w:ascii="Times New Roman" w:hAnsi="Times New Roman"/>
          <w:sz w:val="26"/>
        </w:rPr>
        <w:t xml:space="preserve"> Đây là một trong số ít nền tảng trong nước có công cụ xây dựng cấu hình tương đối hoàn chỉnh, cho phép chọn linh kiện theo từng nhóm và hiển thị tổng chi phí. Thông tin thông số kỹ thuật được chuẩn hóa tốt. Giao diện hiện đại, tối ưu tốt cho thiết bị di động. Cộng đồng người dùng tích cực với nhiều bài đánh giá chi tiết.</w:t>
      </w:r>
    </w:p>
    <w:p>
      <w:pPr>
        <w:spacing w:before="40" w:after="100" w:line="300" w:lineRule="auto"/>
        <w:jc w:val="left"/>
      </w:pPr>
      <w:r>
        <w:rPr>
          <w:rFonts w:ascii="Times New Roman" w:hAnsi="Times New Roman"/>
          <w:i/>
          <w:sz w:val="26"/>
        </w:rPr>
        <w:t>Nhược điểm:</w:t>
      </w:r>
      <w:r>
        <w:rPr>
          <w:rFonts w:ascii="Times New Roman" w:hAnsi="Times New Roman"/>
          <w:sz w:val="26"/>
        </w:rPr>
        <w:t xml:space="preserve"> Việc kiểm tra tương thích chưa thực sự chặt chẽ và chưa mang tính ràng buộc — hệ thống có cảnh báo nhưng vẫn cho phép người dùng tạo ra cấu hình không hợp lệ. Chức năng tính tổng công suất tiêu thụ chưa được tích hợp trực tiếp và đầy đủ. Chưa có cơ chế gợi ý cấu hình tự động theo ngân sách và mục đích sử dụng.</w:t>
      </w:r>
    </w:p>
    <w:p>
      <w:pPr>
        <w:spacing w:before="120" w:after="60" w:line="276" w:lineRule="auto"/>
        <w:jc w:val="left"/>
      </w:pPr>
      <w:r>
        <w:rPr>
          <w:rFonts w:ascii="Times New Roman" w:hAnsi="Times New Roman"/>
          <w:i/>
          <w:color w:val="182B49"/>
          <w:sz w:val="26"/>
        </w:rPr>
        <w:t>c) HACOM</w:t>
      </w:r>
    </w:p>
    <w:p>
      <w:pPr>
        <w:spacing w:before="40" w:after="100" w:line="300" w:lineRule="auto"/>
        <w:jc w:val="left"/>
      </w:pPr>
      <w:r>
        <w:rPr>
          <w:rFonts w:ascii="Times New Roman" w:hAnsi="Times New Roman"/>
          <w:sz w:val="26"/>
        </w:rPr>
        <w:t>HACOM là nhà phân phối và bán lẻ có thế mạnh về máy tính lắp ráp theo yêu cầu và giải pháp máy chủ.</w:t>
      </w:r>
    </w:p>
    <w:p>
      <w:pPr>
        <w:spacing w:before="40" w:after="100" w:line="300" w:lineRule="auto"/>
        <w:jc w:val="left"/>
      </w:pPr>
      <w:r>
        <w:rPr>
          <w:rFonts w:ascii="Times New Roman" w:hAnsi="Times New Roman"/>
          <w:i/>
          <w:sz w:val="26"/>
        </w:rPr>
        <w:t>Ưu điểm:</w:t>
      </w:r>
      <w:r>
        <w:rPr>
          <w:rFonts w:ascii="Times New Roman" w:hAnsi="Times New Roman"/>
          <w:sz w:val="26"/>
        </w:rPr>
        <w:t xml:space="preserve"> Có công cụ Build PC cho phép chọn linh kiện theo từng khe, kèm dịch vụ lắp ráp và kiểm thử trước khi giao hàng. Danh mục linh kiện chuyên dụng phong phú, bao gồm cả thiết bị máy chủ và máy trạm. Hệ thống phân phối rộng, thời gian giao hàng nhanh.</w:t>
      </w:r>
    </w:p>
    <w:p>
      <w:pPr>
        <w:spacing w:before="40" w:after="100" w:line="300" w:lineRule="auto"/>
        <w:jc w:val="left"/>
      </w:pPr>
      <w:r>
        <w:rPr>
          <w:rFonts w:ascii="Times New Roman" w:hAnsi="Times New Roman"/>
          <w:i/>
          <w:sz w:val="26"/>
        </w:rPr>
        <w:t>Nhược điểm:</w:t>
      </w:r>
      <w:r>
        <w:rPr>
          <w:rFonts w:ascii="Times New Roman" w:hAnsi="Times New Roman"/>
          <w:sz w:val="26"/>
        </w:rPr>
        <w:t xml:space="preserve"> Giao diện người dùng tương đối phức tạp, mật độ thông tin dày đặc gây khó khăn cho người dùng phổ thông. Luồng ráp cấu hình còn nhiều bước thủ công, chưa tự động lọc bỏ linh kiện không tương thích khi người dùng đã chọn CPU hoặc bo mạch chủ. Trải nghiệm trên thiết bị di động chưa được tối ưu tương xứng.</w:t>
      </w:r>
    </w:p>
    <w:p>
      <w:pPr>
        <w:spacing w:before="160" w:after="80" w:line="276" w:lineRule="auto"/>
        <w:jc w:val="left"/>
      </w:pPr>
      <w:r>
        <w:rPr>
          <w:rFonts w:ascii="Times New Roman" w:hAnsi="Times New Roman"/>
          <w:b/>
          <w:color w:val="182B49"/>
          <w:sz w:val="26"/>
        </w:rPr>
        <w:t>1.4.2. Bảng so sánh tính năng</w:t>
      </w:r>
    </w:p>
    <w:p>
      <w:pPr>
        <w:spacing w:before="40" w:after="100" w:line="300" w:lineRule="auto"/>
        <w:jc w:val="left"/>
      </w:pPr>
      <w:r>
        <w:rPr>
          <w:rFonts w:ascii="Times New Roman" w:hAnsi="Times New Roman"/>
          <w:b/>
          <w:sz w:val="26"/>
        </w:rPr>
        <w:t>Bảng 1.4 – So sánh tính năng các nền tảng bán lẻ linh kiện</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1814"/>
        <w:gridCol w:w="1814"/>
        <w:gridCol w:w="1814"/>
        <w:gridCol w:w="1814"/>
        <w:gridCol w:w="1814"/>
      </w:tblGrid>
      <w:tr>
        <w:tc>
          <w:tcPr>
            <w:tcW w:type="dxa" w:w="1814"/>
            <w:shd w:fill="EBF3FB"/>
          </w:tcPr>
          <w:p>
            <w:pPr>
              <w:spacing w:before="60" w:after="60" w:line="264" w:lineRule="auto"/>
            </w:pPr>
            <w:r>
              <w:rPr>
                <w:rFonts w:ascii="Times New Roman" w:hAnsi="Times New Roman"/>
                <w:b/>
                <w:color w:val="182B49"/>
                <w:sz w:val="22"/>
              </w:rPr>
              <w:t>Tiêu chí</w:t>
            </w:r>
          </w:p>
        </w:tc>
        <w:tc>
          <w:tcPr>
            <w:tcW w:type="dxa" w:w="1814"/>
            <w:shd w:fill="EBF3FB"/>
          </w:tcPr>
          <w:p>
            <w:pPr>
              <w:spacing w:before="60" w:after="60" w:line="264" w:lineRule="auto"/>
            </w:pPr>
            <w:r>
              <w:rPr>
                <w:rFonts w:ascii="Times New Roman" w:hAnsi="Times New Roman"/>
                <w:b/>
                <w:color w:val="182B49"/>
                <w:sz w:val="22"/>
              </w:rPr>
              <w:t>Phong Vũ</w:t>
            </w:r>
          </w:p>
        </w:tc>
        <w:tc>
          <w:tcPr>
            <w:tcW w:type="dxa" w:w="1814"/>
            <w:shd w:fill="EBF3FB"/>
          </w:tcPr>
          <w:p>
            <w:pPr>
              <w:spacing w:before="60" w:after="60" w:line="264" w:lineRule="auto"/>
            </w:pPr>
            <w:r>
              <w:rPr>
                <w:rFonts w:ascii="Times New Roman" w:hAnsi="Times New Roman"/>
                <w:b/>
                <w:color w:val="182B49"/>
                <w:sz w:val="22"/>
              </w:rPr>
              <w:t>MemoryZone</w:t>
            </w:r>
          </w:p>
        </w:tc>
        <w:tc>
          <w:tcPr>
            <w:tcW w:type="dxa" w:w="1814"/>
            <w:shd w:fill="EBF3FB"/>
          </w:tcPr>
          <w:p>
            <w:pPr>
              <w:spacing w:before="60" w:after="60" w:line="264" w:lineRule="auto"/>
            </w:pPr>
            <w:r>
              <w:rPr>
                <w:rFonts w:ascii="Times New Roman" w:hAnsi="Times New Roman"/>
                <w:b/>
                <w:color w:val="182B49"/>
                <w:sz w:val="22"/>
              </w:rPr>
              <w:t>HACOM</w:t>
            </w:r>
          </w:p>
        </w:tc>
        <w:tc>
          <w:tcPr>
            <w:tcW w:type="dxa" w:w="1814"/>
            <w:shd w:fill="EBF3FB"/>
          </w:tcPr>
          <w:p>
            <w:pPr>
              <w:spacing w:before="60" w:after="60" w:line="264" w:lineRule="auto"/>
            </w:pPr>
            <w:r>
              <w:rPr>
                <w:rFonts w:ascii="Times New Roman" w:hAnsi="Times New Roman"/>
                <w:b/>
                <w:color w:val="182B49"/>
                <w:sz w:val="22"/>
              </w:rPr>
              <w:t>Hệ thống của đề tài</w:t>
            </w:r>
          </w:p>
        </w:tc>
      </w:tr>
      <w:tr>
        <w:tc>
          <w:tcPr>
            <w:tcW w:type="dxa" w:w="1814"/>
            <w:shd w:fill="FFFFFF"/>
          </w:tcPr>
          <w:p>
            <w:pPr>
              <w:spacing w:before="60" w:after="60" w:line="264" w:lineRule="auto"/>
            </w:pPr>
            <w:r>
              <w:rPr>
                <w:rFonts w:ascii="Times New Roman" w:hAnsi="Times New Roman"/>
                <w:sz w:val="21"/>
              </w:rPr>
              <w:t>Danh mục sản phẩm phong phú</w:t>
            </w:r>
          </w:p>
        </w:tc>
        <w:tc>
          <w:tcPr>
            <w:tcW w:type="dxa" w:w="1814"/>
            <w:shd w:fill="FFFFFF"/>
          </w:tcPr>
          <w:p>
            <w:pPr>
              <w:spacing w:before="60" w:after="60" w:line="264" w:lineRule="auto"/>
            </w:pPr>
            <w:r>
              <w:rPr>
                <w:rFonts w:ascii="Times New Roman" w:hAnsi="Times New Roman"/>
                <w:sz w:val="21"/>
              </w:rPr>
              <w:t>Rất cao</w:t>
            </w:r>
          </w:p>
        </w:tc>
        <w:tc>
          <w:tcPr>
            <w:tcW w:type="dxa" w:w="1814"/>
            <w:shd w:fill="FFFFFF"/>
          </w:tcPr>
          <w:p>
            <w:pPr>
              <w:spacing w:before="60" w:after="60" w:line="264" w:lineRule="auto"/>
            </w:pPr>
            <w:r>
              <w:rPr>
                <w:rFonts w:ascii="Times New Roman" w:hAnsi="Times New Roman"/>
                <w:sz w:val="21"/>
              </w:rPr>
              <w:t>Cao</w:t>
            </w:r>
          </w:p>
        </w:tc>
        <w:tc>
          <w:tcPr>
            <w:tcW w:type="dxa" w:w="1814"/>
            <w:shd w:fill="FFFFFF"/>
          </w:tcPr>
          <w:p>
            <w:pPr>
              <w:spacing w:before="60" w:after="60" w:line="264" w:lineRule="auto"/>
            </w:pPr>
            <w:r>
              <w:rPr>
                <w:rFonts w:ascii="Times New Roman" w:hAnsi="Times New Roman"/>
                <w:sz w:val="21"/>
              </w:rPr>
              <w:t>Rất cao</w:t>
            </w:r>
          </w:p>
        </w:tc>
        <w:tc>
          <w:tcPr>
            <w:tcW w:type="dxa" w:w="1814"/>
            <w:shd w:fill="FFFFFF"/>
          </w:tcPr>
          <w:p>
            <w:pPr>
              <w:spacing w:before="60" w:after="60" w:line="264" w:lineRule="auto"/>
            </w:pPr>
            <w:r>
              <w:rPr>
                <w:rFonts w:ascii="Times New Roman" w:hAnsi="Times New Roman"/>
                <w:sz w:val="21"/>
              </w:rPr>
              <w:t>Trung bình (giới hạn bởi dữ liệu mẫu)</w:t>
            </w:r>
          </w:p>
        </w:tc>
      </w:tr>
      <w:tr>
        <w:tc>
          <w:tcPr>
            <w:tcW w:type="dxa" w:w="1814"/>
            <w:shd w:fill="F7FAFD"/>
          </w:tcPr>
          <w:p>
            <w:pPr>
              <w:spacing w:before="60" w:after="60" w:line="264" w:lineRule="auto"/>
            </w:pPr>
            <w:r>
              <w:rPr>
                <w:rFonts w:ascii="Times New Roman" w:hAnsi="Times New Roman"/>
                <w:sz w:val="21"/>
              </w:rPr>
              <w:t>Công cụ ráp cấu hình PC</w:t>
            </w:r>
          </w:p>
        </w:tc>
        <w:tc>
          <w:tcPr>
            <w:tcW w:type="dxa" w:w="1814"/>
            <w:shd w:fill="F7FAFD"/>
          </w:tcPr>
          <w:p>
            <w:pPr>
              <w:spacing w:before="60" w:after="60" w:line="264" w:lineRule="auto"/>
            </w:pPr>
            <w:r>
              <w:rPr>
                <w:rFonts w:ascii="Times New Roman" w:hAnsi="Times New Roman"/>
                <w:sz w:val="21"/>
              </w:rPr>
              <w:t>Thấp</w:t>
            </w:r>
          </w:p>
        </w:tc>
        <w:tc>
          <w:tcPr>
            <w:tcW w:type="dxa" w:w="1814"/>
            <w:shd w:fill="F7FAFD"/>
          </w:tcPr>
          <w:p>
            <w:pPr>
              <w:spacing w:before="60" w:after="60" w:line="264" w:lineRule="auto"/>
            </w:pPr>
            <w:r>
              <w:rPr>
                <w:rFonts w:ascii="Times New Roman" w:hAnsi="Times New Roman"/>
                <w:sz w:val="21"/>
              </w:rPr>
              <w:t>Cao</w:t>
            </w:r>
          </w:p>
        </w:tc>
        <w:tc>
          <w:tcPr>
            <w:tcW w:type="dxa" w:w="1814"/>
            <w:shd w:fill="F7FAFD"/>
          </w:tcPr>
          <w:p>
            <w:pPr>
              <w:spacing w:before="60" w:after="60" w:line="264" w:lineRule="auto"/>
            </w:pPr>
            <w:r>
              <w:rPr>
                <w:rFonts w:ascii="Times New Roman" w:hAnsi="Times New Roman"/>
                <w:sz w:val="21"/>
              </w:rPr>
              <w:t>Trung bình</w:t>
            </w:r>
          </w:p>
        </w:tc>
        <w:tc>
          <w:tcPr>
            <w:tcW w:type="dxa" w:w="1814"/>
            <w:shd w:fill="F7FAFD"/>
          </w:tcPr>
          <w:p>
            <w:pPr>
              <w:spacing w:before="60" w:after="60" w:line="264" w:lineRule="auto"/>
            </w:pPr>
            <w:r>
              <w:rPr>
                <w:rFonts w:ascii="Times New Roman" w:hAnsi="Times New Roman"/>
                <w:sz w:val="21"/>
              </w:rPr>
              <w:t>Cao</w:t>
            </w:r>
          </w:p>
        </w:tc>
      </w:tr>
      <w:tr>
        <w:tc>
          <w:tcPr>
            <w:tcW w:type="dxa" w:w="1814"/>
            <w:shd w:fill="FFFFFF"/>
          </w:tcPr>
          <w:p>
            <w:pPr>
              <w:spacing w:before="60" w:after="60" w:line="264" w:lineRule="auto"/>
            </w:pPr>
            <w:r>
              <w:rPr>
                <w:rFonts w:ascii="Times New Roman" w:hAnsi="Times New Roman"/>
                <w:b/>
                <w:sz w:val="21"/>
              </w:rPr>
              <w:t>Kiểm tra tương thích socket tự động và có ràng buộc</w:t>
            </w:r>
          </w:p>
        </w:tc>
        <w:tc>
          <w:tcPr>
            <w:tcW w:type="dxa" w:w="1814"/>
            <w:shd w:fill="FFFFFF"/>
          </w:tcPr>
          <w:p>
            <w:pPr>
              <w:spacing w:before="60" w:after="60" w:line="264" w:lineRule="auto"/>
            </w:pPr>
            <w:r>
              <w:rPr>
                <w:rFonts w:ascii="Times New Roman" w:hAnsi="Times New Roman"/>
                <w:sz w:val="21"/>
              </w:rPr>
              <w:t>Không</w:t>
            </w:r>
          </w:p>
        </w:tc>
        <w:tc>
          <w:tcPr>
            <w:tcW w:type="dxa" w:w="1814"/>
            <w:shd w:fill="FFFFFF"/>
          </w:tcPr>
          <w:p>
            <w:pPr>
              <w:spacing w:before="60" w:after="60" w:line="264" w:lineRule="auto"/>
            </w:pPr>
            <w:r>
              <w:rPr>
                <w:rFonts w:ascii="Times New Roman" w:hAnsi="Times New Roman"/>
                <w:sz w:val="21"/>
              </w:rPr>
              <w:t>Chỉ cảnh báo</w:t>
            </w:r>
          </w:p>
        </w:tc>
        <w:tc>
          <w:tcPr>
            <w:tcW w:type="dxa" w:w="1814"/>
            <w:shd w:fill="FFFFFF"/>
          </w:tcPr>
          <w:p>
            <w:pPr>
              <w:spacing w:before="60" w:after="60" w:line="264" w:lineRule="auto"/>
            </w:pPr>
            <w:r>
              <w:rPr>
                <w:rFonts w:ascii="Times New Roman" w:hAnsi="Times New Roman"/>
                <w:sz w:val="21"/>
              </w:rPr>
              <w:t>Một phần</w:t>
            </w:r>
          </w:p>
        </w:tc>
        <w:tc>
          <w:tcPr>
            <w:tcW w:type="dxa" w:w="1814"/>
            <w:shd w:fill="FFFFFF"/>
          </w:tcPr>
          <w:p>
            <w:pPr>
              <w:spacing w:before="60" w:after="60" w:line="264" w:lineRule="auto"/>
            </w:pPr>
            <w:r>
              <w:rPr>
                <w:rFonts w:ascii="Times New Roman" w:hAnsi="Times New Roman"/>
                <w:b/>
                <w:sz w:val="21"/>
              </w:rPr>
              <w:t>Có — lọc hai chiều và tự loại linh kiện xung đột</w:t>
            </w:r>
          </w:p>
        </w:tc>
      </w:tr>
      <w:tr>
        <w:tc>
          <w:tcPr>
            <w:tcW w:type="dxa" w:w="1814"/>
            <w:shd w:fill="F7FAFD"/>
          </w:tcPr>
          <w:p>
            <w:pPr>
              <w:spacing w:before="60" w:after="60" w:line="264" w:lineRule="auto"/>
            </w:pPr>
            <w:r>
              <w:rPr>
                <w:rFonts w:ascii="Times New Roman" w:hAnsi="Times New Roman"/>
                <w:b/>
                <w:sz w:val="21"/>
              </w:rPr>
              <w:t>Tính tổng công suất tiêu thụ thời gian thực</w:t>
            </w:r>
          </w:p>
        </w:tc>
        <w:tc>
          <w:tcPr>
            <w:tcW w:type="dxa" w:w="1814"/>
            <w:shd w:fill="F7FAFD"/>
          </w:tcPr>
          <w:p>
            <w:pPr>
              <w:spacing w:before="60" w:after="60" w:line="264" w:lineRule="auto"/>
            </w:pPr>
            <w:r>
              <w:rPr>
                <w:rFonts w:ascii="Times New Roman" w:hAnsi="Times New Roman"/>
                <w:sz w:val="21"/>
              </w:rPr>
              <w:t>Không</w:t>
            </w:r>
          </w:p>
        </w:tc>
        <w:tc>
          <w:tcPr>
            <w:tcW w:type="dxa" w:w="1814"/>
            <w:shd w:fill="F7FAFD"/>
          </w:tcPr>
          <w:p>
            <w:pPr>
              <w:spacing w:before="60" w:after="60" w:line="264" w:lineRule="auto"/>
            </w:pPr>
            <w:r>
              <w:rPr>
                <w:rFonts w:ascii="Times New Roman" w:hAnsi="Times New Roman"/>
                <w:sz w:val="21"/>
              </w:rPr>
              <w:t>Một phần</w:t>
            </w:r>
          </w:p>
        </w:tc>
        <w:tc>
          <w:tcPr>
            <w:tcW w:type="dxa" w:w="1814"/>
            <w:shd w:fill="F7FAFD"/>
          </w:tcPr>
          <w:p>
            <w:pPr>
              <w:spacing w:before="60" w:after="60" w:line="264" w:lineRule="auto"/>
            </w:pPr>
            <w:r>
              <w:rPr>
                <w:rFonts w:ascii="Times New Roman" w:hAnsi="Times New Roman"/>
                <w:sz w:val="21"/>
              </w:rPr>
              <w:t>Không</w:t>
            </w:r>
          </w:p>
        </w:tc>
        <w:tc>
          <w:tcPr>
            <w:tcW w:type="dxa" w:w="1814"/>
            <w:shd w:fill="F7FAFD"/>
          </w:tcPr>
          <w:p>
            <w:pPr>
              <w:spacing w:before="60" w:after="60" w:line="264" w:lineRule="auto"/>
            </w:pPr>
            <w:r>
              <w:rPr>
                <w:rFonts w:ascii="Times New Roman" w:hAnsi="Times New Roman"/>
                <w:b/>
                <w:sz w:val="21"/>
              </w:rPr>
              <w:t>Có</w:t>
            </w:r>
          </w:p>
        </w:tc>
      </w:tr>
      <w:tr>
        <w:tc>
          <w:tcPr>
            <w:tcW w:type="dxa" w:w="1814"/>
            <w:shd w:fill="FFFFFF"/>
          </w:tcPr>
          <w:p>
            <w:pPr>
              <w:spacing w:before="60" w:after="60" w:line="264" w:lineRule="auto"/>
            </w:pPr>
            <w:r>
              <w:rPr>
                <w:rFonts w:ascii="Times New Roman" w:hAnsi="Times New Roman"/>
                <w:b/>
                <w:sz w:val="21"/>
              </w:rPr>
              <w:t>Gợi ý cấu hình tự động theo ngân sách và mục đích</w:t>
            </w:r>
          </w:p>
        </w:tc>
        <w:tc>
          <w:tcPr>
            <w:tcW w:type="dxa" w:w="1814"/>
            <w:shd w:fill="FFFFFF"/>
          </w:tcPr>
          <w:p>
            <w:pPr>
              <w:spacing w:before="60" w:after="60" w:line="264" w:lineRule="auto"/>
            </w:pPr>
            <w:r>
              <w:rPr>
                <w:rFonts w:ascii="Times New Roman" w:hAnsi="Times New Roman"/>
                <w:sz w:val="21"/>
              </w:rPr>
              <w:t>Không</w:t>
            </w:r>
          </w:p>
        </w:tc>
        <w:tc>
          <w:tcPr>
            <w:tcW w:type="dxa" w:w="1814"/>
            <w:shd w:fill="FFFFFF"/>
          </w:tcPr>
          <w:p>
            <w:pPr>
              <w:spacing w:before="60" w:after="60" w:line="264" w:lineRule="auto"/>
            </w:pPr>
            <w:r>
              <w:rPr>
                <w:rFonts w:ascii="Times New Roman" w:hAnsi="Times New Roman"/>
                <w:sz w:val="21"/>
              </w:rPr>
              <w:t>Không</w:t>
            </w:r>
          </w:p>
        </w:tc>
        <w:tc>
          <w:tcPr>
            <w:tcW w:type="dxa" w:w="1814"/>
            <w:shd w:fill="FFFFFF"/>
          </w:tcPr>
          <w:p>
            <w:pPr>
              <w:spacing w:before="60" w:after="60" w:line="264" w:lineRule="auto"/>
            </w:pPr>
            <w:r>
              <w:rPr>
                <w:rFonts w:ascii="Times New Roman" w:hAnsi="Times New Roman"/>
                <w:sz w:val="21"/>
              </w:rPr>
              <w:t>Không</w:t>
            </w:r>
          </w:p>
        </w:tc>
        <w:tc>
          <w:tcPr>
            <w:tcW w:type="dxa" w:w="1814"/>
            <w:shd w:fill="FFFFFF"/>
          </w:tcPr>
          <w:p>
            <w:pPr>
              <w:spacing w:before="60" w:after="60" w:line="264" w:lineRule="auto"/>
            </w:pPr>
            <w:r>
              <w:rPr>
                <w:rFonts w:ascii="Times New Roman" w:hAnsi="Times New Roman"/>
                <w:b/>
                <w:sz w:val="21"/>
              </w:rPr>
              <w:t>Có — mô hình lai luật kết hợp LLM</w:t>
            </w:r>
          </w:p>
        </w:tc>
      </w:tr>
      <w:tr>
        <w:tc>
          <w:tcPr>
            <w:tcW w:type="dxa" w:w="1814"/>
            <w:shd w:fill="F7FAFD"/>
          </w:tcPr>
          <w:p>
            <w:pPr>
              <w:spacing w:before="60" w:after="60" w:line="264" w:lineRule="auto"/>
            </w:pPr>
            <w:r>
              <w:rPr>
                <w:rFonts w:ascii="Times New Roman" w:hAnsi="Times New Roman"/>
                <w:sz w:val="21"/>
              </w:rPr>
              <w:t>Bộ lọc theo thông số kỹ thuật chuyên sâu</w:t>
            </w:r>
          </w:p>
        </w:tc>
        <w:tc>
          <w:tcPr>
            <w:tcW w:type="dxa" w:w="1814"/>
            <w:shd w:fill="F7FAFD"/>
          </w:tcPr>
          <w:p>
            <w:pPr>
              <w:spacing w:before="60" w:after="60" w:line="264" w:lineRule="auto"/>
            </w:pPr>
            <w:r>
              <w:rPr>
                <w:rFonts w:ascii="Times New Roman" w:hAnsi="Times New Roman"/>
                <w:sz w:val="21"/>
              </w:rPr>
              <w:t>Thấp</w:t>
            </w:r>
          </w:p>
        </w:tc>
        <w:tc>
          <w:tcPr>
            <w:tcW w:type="dxa" w:w="1814"/>
            <w:shd w:fill="F7FAFD"/>
          </w:tcPr>
          <w:p>
            <w:pPr>
              <w:spacing w:before="60" w:after="60" w:line="264" w:lineRule="auto"/>
            </w:pPr>
            <w:r>
              <w:rPr>
                <w:rFonts w:ascii="Times New Roman" w:hAnsi="Times New Roman"/>
                <w:sz w:val="21"/>
              </w:rPr>
              <w:t>Trung bình</w:t>
            </w:r>
          </w:p>
        </w:tc>
        <w:tc>
          <w:tcPr>
            <w:tcW w:type="dxa" w:w="1814"/>
            <w:shd w:fill="F7FAFD"/>
          </w:tcPr>
          <w:p>
            <w:pPr>
              <w:spacing w:before="60" w:after="60" w:line="264" w:lineRule="auto"/>
            </w:pPr>
            <w:r>
              <w:rPr>
                <w:rFonts w:ascii="Times New Roman" w:hAnsi="Times New Roman"/>
                <w:sz w:val="21"/>
              </w:rPr>
              <w:t>Trung bình</w:t>
            </w:r>
          </w:p>
        </w:tc>
        <w:tc>
          <w:tcPr>
            <w:tcW w:type="dxa" w:w="1814"/>
            <w:shd w:fill="F7FAFD"/>
          </w:tcPr>
          <w:p>
            <w:pPr>
              <w:spacing w:before="60" w:after="60" w:line="264" w:lineRule="auto"/>
            </w:pPr>
            <w:r>
              <w:rPr>
                <w:rFonts w:ascii="Times New Roman" w:hAnsi="Times New Roman"/>
                <w:sz w:val="21"/>
              </w:rPr>
              <w:t>Cao</w:t>
            </w:r>
          </w:p>
        </w:tc>
      </w:tr>
      <w:tr>
        <w:tc>
          <w:tcPr>
            <w:tcW w:type="dxa" w:w="1814"/>
            <w:shd w:fill="FFFFFF"/>
          </w:tcPr>
          <w:p>
            <w:pPr>
              <w:spacing w:before="60" w:after="60" w:line="264" w:lineRule="auto"/>
            </w:pPr>
            <w:r>
              <w:rPr>
                <w:rFonts w:ascii="Times New Roman" w:hAnsi="Times New Roman"/>
                <w:sz w:val="21"/>
              </w:rPr>
              <w:t>Thanh toán VNPAY hoặc QR</w:t>
            </w:r>
          </w:p>
        </w:tc>
        <w:tc>
          <w:tcPr>
            <w:tcW w:type="dxa" w:w="1814"/>
            <w:shd w:fill="FFFFFF"/>
          </w:tcPr>
          <w:p>
            <w:pPr>
              <w:spacing w:before="60" w:after="60" w:line="264" w:lineRule="auto"/>
            </w:pPr>
            <w:r>
              <w:rPr>
                <w:rFonts w:ascii="Times New Roman" w:hAnsi="Times New Roman"/>
                <w:sz w:val="21"/>
              </w:rPr>
              <w:t>Có</w:t>
            </w:r>
          </w:p>
        </w:tc>
        <w:tc>
          <w:tcPr>
            <w:tcW w:type="dxa" w:w="1814"/>
            <w:shd w:fill="FFFFFF"/>
          </w:tcPr>
          <w:p>
            <w:pPr>
              <w:spacing w:before="60" w:after="60" w:line="264" w:lineRule="auto"/>
            </w:pPr>
            <w:r>
              <w:rPr>
                <w:rFonts w:ascii="Times New Roman" w:hAnsi="Times New Roman"/>
                <w:sz w:val="21"/>
              </w:rPr>
              <w:t>Có</w:t>
            </w:r>
          </w:p>
        </w:tc>
        <w:tc>
          <w:tcPr>
            <w:tcW w:type="dxa" w:w="1814"/>
            <w:shd w:fill="FFFFFF"/>
          </w:tcPr>
          <w:p>
            <w:pPr>
              <w:spacing w:before="60" w:after="60" w:line="264" w:lineRule="auto"/>
            </w:pPr>
            <w:r>
              <w:rPr>
                <w:rFonts w:ascii="Times New Roman" w:hAnsi="Times New Roman"/>
                <w:sz w:val="21"/>
              </w:rPr>
              <w:t>Có</w:t>
            </w:r>
          </w:p>
        </w:tc>
        <w:tc>
          <w:tcPr>
            <w:tcW w:type="dxa" w:w="1814"/>
            <w:shd w:fill="FFFFFF"/>
          </w:tcPr>
          <w:p>
            <w:pPr>
              <w:spacing w:before="60" w:after="60" w:line="264" w:lineRule="auto"/>
            </w:pPr>
            <w:r>
              <w:rPr>
                <w:rFonts w:ascii="Times New Roman" w:hAnsi="Times New Roman"/>
                <w:sz w:val="21"/>
              </w:rPr>
              <w:t>Có</w:t>
            </w:r>
          </w:p>
        </w:tc>
      </w:tr>
      <w:tr>
        <w:tc>
          <w:tcPr>
            <w:tcW w:type="dxa" w:w="1814"/>
            <w:shd w:fill="F7FAFD"/>
          </w:tcPr>
          <w:p>
            <w:pPr>
              <w:spacing w:before="60" w:after="60" w:line="264" w:lineRule="auto"/>
            </w:pPr>
            <w:r>
              <w:rPr>
                <w:rFonts w:ascii="Times New Roman" w:hAnsi="Times New Roman"/>
                <w:sz w:val="21"/>
              </w:rPr>
              <w:t>Đa dạng cổng thanh toán (MoMo, ZaloPay, trả góp)</w:t>
            </w:r>
          </w:p>
        </w:tc>
        <w:tc>
          <w:tcPr>
            <w:tcW w:type="dxa" w:w="1814"/>
            <w:shd w:fill="F7FAFD"/>
          </w:tcPr>
          <w:p>
            <w:pPr>
              <w:spacing w:before="60" w:after="60" w:line="264" w:lineRule="auto"/>
            </w:pPr>
            <w:r>
              <w:rPr>
                <w:rFonts w:ascii="Times New Roman" w:hAnsi="Times New Roman"/>
                <w:sz w:val="21"/>
              </w:rPr>
              <w:t>Rất cao</w:t>
            </w:r>
          </w:p>
        </w:tc>
        <w:tc>
          <w:tcPr>
            <w:tcW w:type="dxa" w:w="1814"/>
            <w:shd w:fill="F7FAFD"/>
          </w:tcPr>
          <w:p>
            <w:pPr>
              <w:spacing w:before="60" w:after="60" w:line="264" w:lineRule="auto"/>
            </w:pPr>
            <w:r>
              <w:rPr>
                <w:rFonts w:ascii="Times New Roman" w:hAnsi="Times New Roman"/>
                <w:sz w:val="21"/>
              </w:rPr>
              <w:t>Cao</w:t>
            </w:r>
          </w:p>
        </w:tc>
        <w:tc>
          <w:tcPr>
            <w:tcW w:type="dxa" w:w="1814"/>
            <w:shd w:fill="F7FAFD"/>
          </w:tcPr>
          <w:p>
            <w:pPr>
              <w:spacing w:before="60" w:after="60" w:line="264" w:lineRule="auto"/>
            </w:pPr>
            <w:r>
              <w:rPr>
                <w:rFonts w:ascii="Times New Roman" w:hAnsi="Times New Roman"/>
                <w:sz w:val="21"/>
              </w:rPr>
              <w:t>Cao</w:t>
            </w:r>
          </w:p>
        </w:tc>
        <w:tc>
          <w:tcPr>
            <w:tcW w:type="dxa" w:w="1814"/>
            <w:shd w:fill="F7FAFD"/>
          </w:tcPr>
          <w:p>
            <w:pPr>
              <w:spacing w:before="60" w:after="60" w:line="264" w:lineRule="auto"/>
            </w:pPr>
            <w:r>
              <w:rPr>
                <w:rFonts w:ascii="Times New Roman" w:hAnsi="Times New Roman"/>
                <w:sz w:val="21"/>
              </w:rPr>
              <w:t>Thấp (chỉ VNPAY, COD, chuyển khoản)</w:t>
            </w:r>
          </w:p>
        </w:tc>
      </w:tr>
      <w:tr>
        <w:tc>
          <w:tcPr>
            <w:tcW w:type="dxa" w:w="1814"/>
            <w:shd w:fill="FFFFFF"/>
          </w:tcPr>
          <w:p>
            <w:pPr>
              <w:spacing w:before="60" w:after="60" w:line="264" w:lineRule="auto"/>
            </w:pPr>
            <w:r>
              <w:rPr>
                <w:rFonts w:ascii="Times New Roman" w:hAnsi="Times New Roman"/>
                <w:b/>
                <w:sz w:val="21"/>
              </w:rPr>
              <w:t>Công bố hợp đồng REST API cho bên tiêu thụ độc lập</w:t>
            </w:r>
          </w:p>
        </w:tc>
        <w:tc>
          <w:tcPr>
            <w:tcW w:type="dxa" w:w="1814"/>
            <w:shd w:fill="FFFFFF"/>
          </w:tcPr>
          <w:p>
            <w:pPr>
              <w:spacing w:before="60" w:after="60" w:line="264" w:lineRule="auto"/>
            </w:pPr>
            <w:r>
              <w:rPr>
                <w:rFonts w:ascii="Times New Roman" w:hAnsi="Times New Roman"/>
                <w:sz w:val="21"/>
              </w:rPr>
              <w:t>Không công khai</w:t>
            </w:r>
          </w:p>
        </w:tc>
        <w:tc>
          <w:tcPr>
            <w:tcW w:type="dxa" w:w="1814"/>
            <w:shd w:fill="FFFFFF"/>
          </w:tcPr>
          <w:p>
            <w:pPr>
              <w:spacing w:before="60" w:after="60" w:line="264" w:lineRule="auto"/>
            </w:pPr>
            <w:r>
              <w:rPr>
                <w:rFonts w:ascii="Times New Roman" w:hAnsi="Times New Roman"/>
                <w:sz w:val="21"/>
              </w:rPr>
              <w:t>Không công khai</w:t>
            </w:r>
          </w:p>
        </w:tc>
        <w:tc>
          <w:tcPr>
            <w:tcW w:type="dxa" w:w="1814"/>
            <w:shd w:fill="FFFFFF"/>
          </w:tcPr>
          <w:p>
            <w:pPr>
              <w:spacing w:before="60" w:after="60" w:line="264" w:lineRule="auto"/>
            </w:pPr>
            <w:r>
              <w:rPr>
                <w:rFonts w:ascii="Times New Roman" w:hAnsi="Times New Roman"/>
                <w:sz w:val="21"/>
              </w:rPr>
              <w:t>Không công khai</w:t>
            </w:r>
          </w:p>
        </w:tc>
        <w:tc>
          <w:tcPr>
            <w:tcW w:type="dxa" w:w="1814"/>
            <w:shd w:fill="FFFFFF"/>
          </w:tcPr>
          <w:p>
            <w:pPr>
              <w:spacing w:before="60" w:after="60" w:line="264" w:lineRule="auto"/>
            </w:pPr>
            <w:r>
              <w:rPr>
                <w:rFonts w:ascii="Times New Roman" w:hAnsi="Times New Roman"/>
                <w:b/>
                <w:sz w:val="21"/>
              </w:rPr>
              <w:t>Có — đặc tả đầy đủ trong báo cáo</w:t>
            </w:r>
          </w:p>
        </w:tc>
      </w:tr>
      <w:tr>
        <w:tc>
          <w:tcPr>
            <w:tcW w:type="dxa" w:w="1814"/>
            <w:shd w:fill="F7FAFD"/>
          </w:tcPr>
          <w:p>
            <w:pPr>
              <w:spacing w:before="60" w:after="60" w:line="264" w:lineRule="auto"/>
            </w:pPr>
            <w:r>
              <w:rPr>
                <w:rFonts w:ascii="Times New Roman" w:hAnsi="Times New Roman"/>
                <w:b/>
                <w:sz w:val="21"/>
              </w:rPr>
              <w:t>Nhật ký biến động tồn kho có kiểm toán</w:t>
            </w:r>
          </w:p>
        </w:tc>
        <w:tc>
          <w:tcPr>
            <w:tcW w:type="dxa" w:w="1814"/>
            <w:shd w:fill="F7FAFD"/>
          </w:tcPr>
          <w:p>
            <w:pPr>
              <w:spacing w:before="60" w:after="60" w:line="264" w:lineRule="auto"/>
            </w:pPr>
            <w:r>
              <w:rPr>
                <w:rFonts w:ascii="Times New Roman" w:hAnsi="Times New Roman"/>
                <w:sz w:val="21"/>
              </w:rPr>
              <w:t>Nội bộ</w:t>
            </w:r>
          </w:p>
        </w:tc>
        <w:tc>
          <w:tcPr>
            <w:tcW w:type="dxa" w:w="1814"/>
            <w:shd w:fill="F7FAFD"/>
          </w:tcPr>
          <w:p>
            <w:pPr>
              <w:spacing w:before="60" w:after="60" w:line="264" w:lineRule="auto"/>
            </w:pPr>
            <w:r>
              <w:rPr>
                <w:rFonts w:ascii="Times New Roman" w:hAnsi="Times New Roman"/>
                <w:sz w:val="21"/>
              </w:rPr>
              <w:t>Nội bộ</w:t>
            </w:r>
          </w:p>
        </w:tc>
        <w:tc>
          <w:tcPr>
            <w:tcW w:type="dxa" w:w="1814"/>
            <w:shd w:fill="F7FAFD"/>
          </w:tcPr>
          <w:p>
            <w:pPr>
              <w:spacing w:before="60" w:after="60" w:line="264" w:lineRule="auto"/>
            </w:pPr>
            <w:r>
              <w:rPr>
                <w:rFonts w:ascii="Times New Roman" w:hAnsi="Times New Roman"/>
                <w:sz w:val="21"/>
              </w:rPr>
              <w:t>Nội bộ</w:t>
            </w:r>
          </w:p>
        </w:tc>
        <w:tc>
          <w:tcPr>
            <w:tcW w:type="dxa" w:w="1814"/>
            <w:shd w:fill="F7FAFD"/>
          </w:tcPr>
          <w:p>
            <w:pPr>
              <w:spacing w:before="60" w:after="60" w:line="264" w:lineRule="auto"/>
            </w:pPr>
            <w:r>
              <w:rPr>
                <w:rFonts w:ascii="Times New Roman" w:hAnsi="Times New Roman"/>
                <w:b/>
                <w:sz w:val="21"/>
              </w:rPr>
              <w:t>Có — bảng `warehouse_logs` ghi mọi lần nhập và xuất</w:t>
            </w:r>
          </w:p>
        </w:tc>
      </w:tr>
      <w:tr>
        <w:tc>
          <w:tcPr>
            <w:tcW w:type="dxa" w:w="1814"/>
            <w:shd w:fill="FFFFFF"/>
          </w:tcPr>
          <w:p>
            <w:pPr>
              <w:spacing w:before="60" w:after="60" w:line="264" w:lineRule="auto"/>
            </w:pPr>
            <w:r>
              <w:rPr>
                <w:rFonts w:ascii="Times New Roman" w:hAnsi="Times New Roman"/>
                <w:b/>
                <w:sz w:val="21"/>
              </w:rPr>
              <w:t>Chống bán vượt tồn kho được kiểm chứng bằng kiểm thử đa luồng</w:t>
            </w:r>
          </w:p>
        </w:tc>
        <w:tc>
          <w:tcPr>
            <w:tcW w:type="dxa" w:w="1814"/>
            <w:shd w:fill="FFFFFF"/>
          </w:tcPr>
          <w:p>
            <w:pPr>
              <w:spacing w:before="60" w:after="60" w:line="264" w:lineRule="auto"/>
            </w:pPr>
            <w:r>
              <w:rPr>
                <w:rFonts w:ascii="Times New Roman" w:hAnsi="Times New Roman"/>
                <w:sz w:val="21"/>
              </w:rPr>
              <w:t>Không công bố</w:t>
            </w:r>
          </w:p>
        </w:tc>
        <w:tc>
          <w:tcPr>
            <w:tcW w:type="dxa" w:w="1814"/>
            <w:shd w:fill="FFFFFF"/>
          </w:tcPr>
          <w:p>
            <w:pPr>
              <w:spacing w:before="60" w:after="60" w:line="264" w:lineRule="auto"/>
            </w:pPr>
            <w:r>
              <w:rPr>
                <w:rFonts w:ascii="Times New Roman" w:hAnsi="Times New Roman"/>
                <w:sz w:val="21"/>
              </w:rPr>
              <w:t>Không công bố</w:t>
            </w:r>
          </w:p>
        </w:tc>
        <w:tc>
          <w:tcPr>
            <w:tcW w:type="dxa" w:w="1814"/>
            <w:shd w:fill="FFFFFF"/>
          </w:tcPr>
          <w:p>
            <w:pPr>
              <w:spacing w:before="60" w:after="60" w:line="264" w:lineRule="auto"/>
            </w:pPr>
            <w:r>
              <w:rPr>
                <w:rFonts w:ascii="Times New Roman" w:hAnsi="Times New Roman"/>
                <w:sz w:val="21"/>
              </w:rPr>
              <w:t>Không công bố</w:t>
            </w:r>
          </w:p>
        </w:tc>
        <w:tc>
          <w:tcPr>
            <w:tcW w:type="dxa" w:w="1814"/>
            <w:shd w:fill="FFFFFF"/>
          </w:tcPr>
          <w:p>
            <w:pPr>
              <w:spacing w:before="60" w:after="60" w:line="264" w:lineRule="auto"/>
            </w:pPr>
            <w:r>
              <w:rPr>
                <w:rFonts w:ascii="Times New Roman" w:hAnsi="Times New Roman"/>
                <w:b/>
                <w:sz w:val="21"/>
              </w:rPr>
              <w:t>Có — `CheckoutConcurrencyTest`</w:t>
            </w:r>
          </w:p>
        </w:tc>
      </w:tr>
      <w:tr>
        <w:tc>
          <w:tcPr>
            <w:tcW w:type="dxa" w:w="1814"/>
            <w:shd w:fill="F7FAFD"/>
          </w:tcPr>
          <w:p>
            <w:pPr>
              <w:spacing w:before="60" w:after="60" w:line="264" w:lineRule="auto"/>
            </w:pPr>
            <w:r>
              <w:rPr>
                <w:rFonts w:ascii="Times New Roman" w:hAnsi="Times New Roman"/>
                <w:sz w:val="21"/>
              </w:rPr>
              <w:t>Quy mô dữ liệu và lưu lượng thực tế</w:t>
            </w:r>
          </w:p>
        </w:tc>
        <w:tc>
          <w:tcPr>
            <w:tcW w:type="dxa" w:w="1814"/>
            <w:shd w:fill="F7FAFD"/>
          </w:tcPr>
          <w:p>
            <w:pPr>
              <w:spacing w:before="60" w:after="60" w:line="264" w:lineRule="auto"/>
            </w:pPr>
            <w:r>
              <w:rPr>
                <w:rFonts w:ascii="Times New Roman" w:hAnsi="Times New Roman"/>
                <w:sz w:val="21"/>
              </w:rPr>
              <w:t>Rất cao</w:t>
            </w:r>
          </w:p>
        </w:tc>
        <w:tc>
          <w:tcPr>
            <w:tcW w:type="dxa" w:w="1814"/>
            <w:shd w:fill="F7FAFD"/>
          </w:tcPr>
          <w:p>
            <w:pPr>
              <w:spacing w:before="60" w:after="60" w:line="264" w:lineRule="auto"/>
            </w:pPr>
            <w:r>
              <w:rPr>
                <w:rFonts w:ascii="Times New Roman" w:hAnsi="Times New Roman"/>
                <w:sz w:val="21"/>
              </w:rPr>
              <w:t>Cao</w:t>
            </w:r>
          </w:p>
        </w:tc>
        <w:tc>
          <w:tcPr>
            <w:tcW w:type="dxa" w:w="1814"/>
            <w:shd w:fill="F7FAFD"/>
          </w:tcPr>
          <w:p>
            <w:pPr>
              <w:spacing w:before="60" w:after="60" w:line="264" w:lineRule="auto"/>
            </w:pPr>
            <w:r>
              <w:rPr>
                <w:rFonts w:ascii="Times New Roman" w:hAnsi="Times New Roman"/>
                <w:sz w:val="21"/>
              </w:rPr>
              <w:t>Rất cao</w:t>
            </w:r>
          </w:p>
        </w:tc>
        <w:tc>
          <w:tcPr>
            <w:tcW w:type="dxa" w:w="1814"/>
            <w:shd w:fill="F7FAFD"/>
          </w:tcPr>
          <w:p>
            <w:pPr>
              <w:spacing w:before="60" w:after="60" w:line="264" w:lineRule="auto"/>
            </w:pPr>
            <w:r>
              <w:rPr>
                <w:rFonts w:ascii="Times New Roman" w:hAnsi="Times New Roman"/>
                <w:sz w:val="21"/>
              </w:rPr>
              <w:t>Thấp</w:t>
            </w:r>
          </w:p>
        </w:tc>
      </w:tr>
      <w:tr>
        <w:tc>
          <w:tcPr>
            <w:tcW w:type="dxa" w:w="1814"/>
            <w:shd w:fill="FFFFFF"/>
          </w:tcPr>
          <w:p>
            <w:pPr>
              <w:spacing w:before="60" w:after="60" w:line="264" w:lineRule="auto"/>
            </w:pPr>
            <w:r>
              <w:rPr>
                <w:rFonts w:ascii="Times New Roman" w:hAnsi="Times New Roman"/>
                <w:sz w:val="21"/>
              </w:rPr>
              <w:t>Hạ tầng phân tán, CDN, cân bằng tải</w:t>
            </w:r>
          </w:p>
        </w:tc>
        <w:tc>
          <w:tcPr>
            <w:tcW w:type="dxa" w:w="1814"/>
            <w:shd w:fill="FFFFFF"/>
          </w:tcPr>
          <w:p>
            <w:pPr>
              <w:spacing w:before="60" w:after="60" w:line="264" w:lineRule="auto"/>
            </w:pPr>
            <w:r>
              <w:rPr>
                <w:rFonts w:ascii="Times New Roman" w:hAnsi="Times New Roman"/>
                <w:sz w:val="21"/>
              </w:rPr>
              <w:t>Rất cao</w:t>
            </w:r>
          </w:p>
        </w:tc>
        <w:tc>
          <w:tcPr>
            <w:tcW w:type="dxa" w:w="1814"/>
            <w:shd w:fill="FFFFFF"/>
          </w:tcPr>
          <w:p>
            <w:pPr>
              <w:spacing w:before="60" w:after="60" w:line="264" w:lineRule="auto"/>
            </w:pPr>
            <w:r>
              <w:rPr>
                <w:rFonts w:ascii="Times New Roman" w:hAnsi="Times New Roman"/>
                <w:sz w:val="21"/>
              </w:rPr>
              <w:t>Cao</w:t>
            </w:r>
          </w:p>
        </w:tc>
        <w:tc>
          <w:tcPr>
            <w:tcW w:type="dxa" w:w="1814"/>
            <w:shd w:fill="FFFFFF"/>
          </w:tcPr>
          <w:p>
            <w:pPr>
              <w:spacing w:before="60" w:after="60" w:line="264" w:lineRule="auto"/>
            </w:pPr>
            <w:r>
              <w:rPr>
                <w:rFonts w:ascii="Times New Roman" w:hAnsi="Times New Roman"/>
                <w:sz w:val="21"/>
              </w:rPr>
              <w:t>Cao</w:t>
            </w:r>
          </w:p>
        </w:tc>
        <w:tc>
          <w:tcPr>
            <w:tcW w:type="dxa" w:w="1814"/>
            <w:shd w:fill="FFFFFF"/>
          </w:tcPr>
          <w:p>
            <w:pPr>
              <w:spacing w:before="60" w:after="60" w:line="264" w:lineRule="auto"/>
            </w:pPr>
            <w:r>
              <w:rPr>
                <w:rFonts w:ascii="Times New Roman" w:hAnsi="Times New Roman"/>
                <w:sz w:val="21"/>
              </w:rPr>
              <w:t>Không (triển khai cục bộ)</w:t>
            </w:r>
          </w:p>
        </w:tc>
      </w:tr>
    </w:tbl>
    <w:p>
      <w:pPr>
        <w:spacing w:before="0" w:after="120"/>
      </w:pPr>
    </w:p>
    <w:p>
      <w:pPr>
        <w:spacing w:before="160" w:after="80" w:line="276" w:lineRule="auto"/>
        <w:jc w:val="left"/>
      </w:pPr>
      <w:r>
        <w:rPr>
          <w:rFonts w:ascii="Times New Roman" w:hAnsi="Times New Roman"/>
          <w:b/>
          <w:color w:val="182B49"/>
          <w:sz w:val="26"/>
        </w:rPr>
        <w:t>1.4.3. Đánh giá và đề xuất cải tiến</w:t>
      </w:r>
    </w:p>
    <w:p>
      <w:pPr>
        <w:spacing w:before="40" w:after="100" w:line="300" w:lineRule="auto"/>
        <w:jc w:val="left"/>
      </w:pPr>
      <w:r>
        <w:rPr>
          <w:rFonts w:ascii="Times New Roman" w:hAnsi="Times New Roman"/>
          <w:sz w:val="26"/>
        </w:rPr>
        <w:t>Từ kết quả khảo sát, nhóm rút ra ba nhận định:</w:t>
      </w:r>
    </w:p>
    <w:p>
      <w:pPr>
        <w:spacing w:before="40" w:after="100" w:line="300" w:lineRule="auto"/>
        <w:jc w:val="left"/>
      </w:pPr>
      <w:r>
        <w:rPr>
          <w:rFonts w:ascii="Times New Roman" w:hAnsi="Times New Roman"/>
          <w:b/>
          <w:sz w:val="26"/>
        </w:rPr>
        <w:t>Nhận định thứ nhất:</w:t>
      </w:r>
      <w:r>
        <w:rPr>
          <w:rFonts w:ascii="Times New Roman" w:hAnsi="Times New Roman"/>
          <w:sz w:val="26"/>
        </w:rPr>
        <w:t xml:space="preserve"> Các nền tảng thương mại có lợi thế áp đảo về quy mô dữ liệu, độ phủ hàng hóa, hạ tầng và mạng lưới hậu cần. Đây là những lợi thế mà một đồ án môn học không thể và không nên cạnh tranh.</w:t>
      </w:r>
    </w:p>
    <w:p>
      <w:pPr>
        <w:spacing w:before="40" w:after="100" w:line="300" w:lineRule="auto"/>
        <w:jc w:val="left"/>
      </w:pPr>
      <w:r>
        <w:rPr>
          <w:rFonts w:ascii="Times New Roman" w:hAnsi="Times New Roman"/>
          <w:b/>
          <w:sz w:val="26"/>
        </w:rPr>
        <w:t>Nhận định thứ hai:</w:t>
      </w:r>
      <w:r>
        <w:rPr>
          <w:rFonts w:ascii="Times New Roman" w:hAnsi="Times New Roman"/>
          <w:sz w:val="26"/>
        </w:rPr>
        <w:t xml:space="preserve"> Tất cả các nền tảng khảo sát đều có </w:t>
      </w:r>
      <w:r>
        <w:rPr>
          <w:rFonts w:ascii="Times New Roman" w:hAnsi="Times New Roman"/>
          <w:b/>
          <w:sz w:val="26"/>
        </w:rPr>
        <w:t>khoảng trống chung về hỗ trợ ra quyết định kỹ thuật</w:t>
      </w:r>
      <w:r>
        <w:rPr>
          <w:rFonts w:ascii="Times New Roman" w:hAnsi="Times New Roman"/>
          <w:sz w:val="26"/>
        </w:rPr>
        <w:t>. Không nền tảng nào cung cấp đồng thời ba năng lực: (i) ràng buộc tương thích cứng ở mức không cho phép tạo cấu hình sai; (ii) tính tổng công suất tiêu thụ tức thời; (iii) sinh cấu hình tự động theo ngân sách và mục đích sử dụng.</w:t>
      </w:r>
    </w:p>
    <w:p>
      <w:pPr>
        <w:spacing w:before="40" w:after="100" w:line="300" w:lineRule="auto"/>
        <w:jc w:val="left"/>
      </w:pPr>
      <w:r>
        <w:rPr>
          <w:rFonts w:ascii="Times New Roman" w:hAnsi="Times New Roman"/>
          <w:b/>
          <w:sz w:val="26"/>
        </w:rPr>
        <w:t>Nhận định thứ ba:</w:t>
      </w:r>
      <w:r>
        <w:rPr>
          <w:rFonts w:ascii="Times New Roman" w:hAnsi="Times New Roman"/>
          <w:sz w:val="26"/>
        </w:rPr>
        <w:t xml:space="preserve"> Không nền tảng nào công bố hợp đồng dịch vụ cho bên thứ ba. Điều này phản ánh kiến trúc đóng, khó mở rộng kênh bán và khó tích hợp với hệ sinh thái đối tác.</w:t>
      </w:r>
    </w:p>
    <w:p>
      <w:pPr>
        <w:spacing w:before="40" w:after="100" w:line="300" w:lineRule="auto"/>
        <w:jc w:val="left"/>
      </w:pPr>
      <w:r>
        <w:rPr>
          <w:rFonts w:ascii="Times New Roman" w:hAnsi="Times New Roman"/>
          <w:sz w:val="26"/>
        </w:rPr>
        <w:t xml:space="preserve">Trên cơ sở đó, đề tài xác định </w:t>
      </w:r>
      <w:r>
        <w:rPr>
          <w:rFonts w:ascii="Times New Roman" w:hAnsi="Times New Roman"/>
          <w:b/>
          <w:sz w:val="26"/>
        </w:rPr>
        <w:t>bốn đóng góp cải tiến</w:t>
      </w:r>
      <w:r>
        <w:rPr>
          <w:rFonts w:ascii="Times New Roman" w:hAnsi="Times New Roman"/>
          <w:sz w:val="26"/>
        </w:rPr>
        <w:t xml:space="preserve"> làm trọng tâm:</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3024"/>
        <w:gridCol w:w="3024"/>
        <w:gridCol w:w="3024"/>
      </w:tblGrid>
      <w:tr>
        <w:tc>
          <w:tcPr>
            <w:tcW w:type="dxa" w:w="3024"/>
            <w:shd w:fill="EBF3FB"/>
          </w:tcPr>
          <w:p>
            <w:pPr>
              <w:spacing w:before="60" w:after="60" w:line="264" w:lineRule="auto"/>
            </w:pPr>
            <w:r>
              <w:rPr>
                <w:rFonts w:ascii="Times New Roman" w:hAnsi="Times New Roman"/>
                <w:b/>
                <w:color w:val="182B49"/>
                <w:sz w:val="22"/>
              </w:rPr>
              <w:t>Mã</w:t>
            </w:r>
          </w:p>
        </w:tc>
        <w:tc>
          <w:tcPr>
            <w:tcW w:type="dxa" w:w="3024"/>
            <w:shd w:fill="EBF3FB"/>
          </w:tcPr>
          <w:p>
            <w:pPr>
              <w:spacing w:before="60" w:after="60" w:line="264" w:lineRule="auto"/>
            </w:pPr>
            <w:r>
              <w:rPr>
                <w:rFonts w:ascii="Times New Roman" w:hAnsi="Times New Roman"/>
                <w:b/>
                <w:color w:val="182B49"/>
                <w:sz w:val="22"/>
              </w:rPr>
              <w:t>Cải tiến đề xuất</w:t>
            </w:r>
          </w:p>
        </w:tc>
        <w:tc>
          <w:tcPr>
            <w:tcW w:type="dxa" w:w="3024"/>
            <w:shd w:fill="EBF3FB"/>
          </w:tcPr>
          <w:p>
            <w:pPr>
              <w:spacing w:before="60" w:after="60" w:line="264" w:lineRule="auto"/>
            </w:pPr>
            <w:r>
              <w:rPr>
                <w:rFonts w:ascii="Times New Roman" w:hAnsi="Times New Roman"/>
                <w:b/>
                <w:color w:val="182B49"/>
                <w:sz w:val="22"/>
              </w:rPr>
              <w:t>Hiện thực kỹ thuật</w:t>
            </w:r>
          </w:p>
        </w:tc>
      </w:tr>
      <w:tr>
        <w:tc>
          <w:tcPr>
            <w:tcW w:type="dxa" w:w="3024"/>
            <w:shd w:fill="FFFFFF"/>
          </w:tcPr>
          <w:p>
            <w:pPr>
              <w:spacing w:before="60" w:after="60" w:line="264" w:lineRule="auto"/>
            </w:pPr>
            <w:r>
              <w:rPr>
                <w:rFonts w:ascii="Times New Roman" w:hAnsi="Times New Roman"/>
                <w:sz w:val="21"/>
              </w:rPr>
              <w:t>CT01</w:t>
            </w:r>
          </w:p>
        </w:tc>
        <w:tc>
          <w:tcPr>
            <w:tcW w:type="dxa" w:w="3024"/>
            <w:shd w:fill="FFFFFF"/>
          </w:tcPr>
          <w:p>
            <w:pPr>
              <w:spacing w:before="60" w:after="60" w:line="264" w:lineRule="auto"/>
            </w:pPr>
            <w:r>
              <w:rPr>
                <w:rFonts w:ascii="Times New Roman" w:hAnsi="Times New Roman"/>
                <w:b/>
                <w:sz w:val="21"/>
              </w:rPr>
              <w:t>Ràng buộc tương thích socket hai chiều và tự động loại linh kiện xung đột</w:t>
            </w:r>
          </w:p>
        </w:tc>
        <w:tc>
          <w:tcPr>
            <w:tcW w:type="dxa" w:w="3024"/>
            <w:shd w:fill="FFFFFF"/>
          </w:tcPr>
          <w:p>
            <w:pPr>
              <w:spacing w:before="60" w:after="60" w:line="264" w:lineRule="auto"/>
            </w:pPr>
            <w:r>
              <w:rPr>
                <w:rFonts w:ascii="Consolas" w:hAnsi="Consolas"/>
                <w:color w:val="C7254E"/>
                <w:sz w:val="18"/>
              </w:rPr>
              <w:t>PcBuilderService.normalizeSocket()</w:t>
            </w:r>
            <w:r>
              <w:rPr>
                <w:rFonts w:ascii="Times New Roman" w:hAnsi="Times New Roman"/>
                <w:sz w:val="21"/>
              </w:rPr>
              <w:t xml:space="preserve"> chuẩn hóa chuỗi socket (loại bỏ khoảng trắng, gạch nối, gạch dưới và chuyển hoa) để so sánh bền vững; </w:t>
            </w:r>
            <w:r>
              <w:rPr>
                <w:rFonts w:ascii="Consolas" w:hAnsi="Consolas"/>
                <w:color w:val="C7254E"/>
                <w:sz w:val="18"/>
              </w:rPr>
              <w:t>selectComponent()</w:t>
            </w:r>
            <w:r>
              <w:rPr>
                <w:rFonts w:ascii="Times New Roman" w:hAnsi="Times New Roman"/>
                <w:sz w:val="21"/>
              </w:rPr>
              <w:t xml:space="preserve"> kiểm tra hai chiều CPU và Mainboard rồi tự động gỡ linh kiện không tương thích kèm thông điệp cảnh báo; </w:t>
            </w:r>
            <w:r>
              <w:rPr>
                <w:rFonts w:ascii="Consolas" w:hAnsi="Consolas"/>
                <w:color w:val="C7254E"/>
                <w:sz w:val="18"/>
              </w:rPr>
              <w:t>getComponentsForCategory()</w:t>
            </w:r>
            <w:r>
              <w:rPr>
                <w:rFonts w:ascii="Times New Roman" w:hAnsi="Times New Roman"/>
                <w:sz w:val="21"/>
              </w:rPr>
              <w:t xml:space="preserve"> lọc trước danh sách trả về cho client</w:t>
            </w:r>
          </w:p>
        </w:tc>
      </w:tr>
      <w:tr>
        <w:tc>
          <w:tcPr>
            <w:tcW w:type="dxa" w:w="3024"/>
            <w:shd w:fill="F7FAFD"/>
          </w:tcPr>
          <w:p>
            <w:pPr>
              <w:spacing w:before="60" w:after="60" w:line="264" w:lineRule="auto"/>
            </w:pPr>
            <w:r>
              <w:rPr>
                <w:rFonts w:ascii="Times New Roman" w:hAnsi="Times New Roman"/>
                <w:sz w:val="21"/>
              </w:rPr>
              <w:t>CT02</w:t>
            </w:r>
          </w:p>
        </w:tc>
        <w:tc>
          <w:tcPr>
            <w:tcW w:type="dxa" w:w="3024"/>
            <w:shd w:fill="F7FAFD"/>
          </w:tcPr>
          <w:p>
            <w:pPr>
              <w:spacing w:before="60" w:after="60" w:line="264" w:lineRule="auto"/>
            </w:pPr>
            <w:r>
              <w:rPr>
                <w:rFonts w:ascii="Times New Roman" w:hAnsi="Times New Roman"/>
                <w:b/>
                <w:sz w:val="21"/>
              </w:rPr>
              <w:t>Gợi ý cấu hình lai luật – mô hình ngôn ngữ</w:t>
            </w:r>
          </w:p>
        </w:tc>
        <w:tc>
          <w:tcPr>
            <w:tcW w:type="dxa" w:w="3024"/>
            <w:shd w:fill="F7FAFD"/>
          </w:tcPr>
          <w:p>
            <w:pPr>
              <w:spacing w:before="60" w:after="60" w:line="264" w:lineRule="auto"/>
            </w:pPr>
            <w:r>
              <w:rPr>
                <w:rFonts w:ascii="Consolas" w:hAnsi="Consolas"/>
                <w:color w:val="C7254E"/>
                <w:sz w:val="18"/>
              </w:rPr>
              <w:t>PcBuilderAiService</w:t>
            </w:r>
            <w:r>
              <w:rPr>
                <w:rFonts w:ascii="Times New Roman" w:hAnsi="Times New Roman"/>
                <w:sz w:val="21"/>
              </w:rPr>
              <w:t xml:space="preserve"> luôn chạy bộ luật trên dữ liệu tồn kho thực để sinh cấu hình khả thi với mã sản phẩm và giá chính xác; mô hình ngôn ngữ chỉ được gọi để viết đoạn diễn giải và </w:t>
            </w:r>
            <w:r>
              <w:rPr>
                <w:rFonts w:ascii="Times New Roman" w:hAnsi="Times New Roman"/>
                <w:b/>
                <w:sz w:val="21"/>
              </w:rPr>
              <w:t>không được phép sinh mã sản phẩm hay giá</w:t>
            </w:r>
            <w:r>
              <w:rPr>
                <w:rFonts w:ascii="Times New Roman" w:hAnsi="Times New Roman"/>
                <w:sz w:val="21"/>
              </w:rPr>
              <w:t>; nếu lời gọi mô hình thất bại, hệ thống tự động lùi về kết quả thuần luật</w:t>
            </w:r>
          </w:p>
        </w:tc>
      </w:tr>
      <w:tr>
        <w:tc>
          <w:tcPr>
            <w:tcW w:type="dxa" w:w="3024"/>
            <w:shd w:fill="FFFFFF"/>
          </w:tcPr>
          <w:p>
            <w:pPr>
              <w:spacing w:before="60" w:after="60" w:line="264" w:lineRule="auto"/>
            </w:pPr>
            <w:r>
              <w:rPr>
                <w:rFonts w:ascii="Times New Roman" w:hAnsi="Times New Roman"/>
                <w:sz w:val="21"/>
              </w:rPr>
              <w:t>CT03</w:t>
            </w:r>
          </w:p>
        </w:tc>
        <w:tc>
          <w:tcPr>
            <w:tcW w:type="dxa" w:w="3024"/>
            <w:shd w:fill="FFFFFF"/>
          </w:tcPr>
          <w:p>
            <w:pPr>
              <w:spacing w:before="60" w:after="60" w:line="264" w:lineRule="auto"/>
            </w:pPr>
            <w:r>
              <w:rPr>
                <w:rFonts w:ascii="Times New Roman" w:hAnsi="Times New Roman"/>
                <w:b/>
                <w:sz w:val="21"/>
              </w:rPr>
              <w:t>Bảo đảm toàn vẹn tồn kho được kiểm chứng hình thức</w:t>
            </w:r>
          </w:p>
        </w:tc>
        <w:tc>
          <w:tcPr>
            <w:tcW w:type="dxa" w:w="3024"/>
            <w:shd w:fill="FFFFFF"/>
          </w:tcPr>
          <w:p>
            <w:pPr>
              <w:spacing w:before="60" w:after="60" w:line="264" w:lineRule="auto"/>
            </w:pPr>
            <w:r>
              <w:rPr>
                <w:rFonts w:ascii="Times New Roman" w:hAnsi="Times New Roman"/>
                <w:sz w:val="21"/>
              </w:rPr>
              <w:t xml:space="preserve">Khóa bi quan theo thứ tự khóa tăng dần trong </w:t>
            </w:r>
            <w:r>
              <w:rPr>
                <w:rFonts w:ascii="Consolas" w:hAnsi="Consolas"/>
                <w:color w:val="C7254E"/>
                <w:sz w:val="18"/>
              </w:rPr>
              <w:t>CheckoutService</w:t>
            </w:r>
            <w:r>
              <w:rPr>
                <w:rFonts w:ascii="Times New Roman" w:hAnsi="Times New Roman"/>
                <w:sz w:val="21"/>
              </w:rPr>
              <w:t xml:space="preserve">; ngoại lệ chuyên biệt </w:t>
            </w:r>
            <w:r>
              <w:rPr>
                <w:rFonts w:ascii="Consolas" w:hAnsi="Consolas"/>
                <w:color w:val="C7254E"/>
                <w:sz w:val="18"/>
              </w:rPr>
              <w:t>InsufficientStockException</w:t>
            </w:r>
            <w:r>
              <w:rPr>
                <w:rFonts w:ascii="Times New Roman" w:hAnsi="Times New Roman"/>
                <w:sz w:val="21"/>
              </w:rPr>
              <w:t>; hoàn tác giao dịch tự động; kiểm chứng bằng kiểm thử đa luồng có khẳng định chặt chẽ</w:t>
            </w:r>
          </w:p>
        </w:tc>
      </w:tr>
      <w:tr>
        <w:tc>
          <w:tcPr>
            <w:tcW w:type="dxa" w:w="3024"/>
            <w:shd w:fill="F7FAFD"/>
          </w:tcPr>
          <w:p>
            <w:pPr>
              <w:spacing w:before="60" w:after="60" w:line="264" w:lineRule="auto"/>
            </w:pPr>
            <w:r>
              <w:rPr>
                <w:rFonts w:ascii="Times New Roman" w:hAnsi="Times New Roman"/>
                <w:sz w:val="21"/>
              </w:rPr>
              <w:t>CT04</w:t>
            </w:r>
          </w:p>
        </w:tc>
        <w:tc>
          <w:tcPr>
            <w:tcW w:type="dxa" w:w="3024"/>
            <w:shd w:fill="F7FAFD"/>
          </w:tcPr>
          <w:p>
            <w:pPr>
              <w:spacing w:before="60" w:after="60" w:line="264" w:lineRule="auto"/>
            </w:pPr>
            <w:r>
              <w:rPr>
                <w:rFonts w:ascii="Times New Roman" w:hAnsi="Times New Roman"/>
                <w:b/>
                <w:sz w:val="21"/>
              </w:rPr>
              <w:t>Công bố hợp đồng dịch vụ REST được đặc tả đầy đủ</w:t>
            </w:r>
          </w:p>
        </w:tc>
        <w:tc>
          <w:tcPr>
            <w:tcW w:type="dxa" w:w="3024"/>
            <w:shd w:fill="F7FAFD"/>
          </w:tcPr>
          <w:p>
            <w:pPr>
              <w:spacing w:before="60" w:after="60" w:line="264" w:lineRule="auto"/>
            </w:pPr>
            <w:r>
              <w:rPr>
                <w:rFonts w:ascii="Times New Roman" w:hAnsi="Times New Roman"/>
                <w:sz w:val="21"/>
              </w:rPr>
              <w:t>Sáu nhóm tài nguyên API với đặc tả chi tiết động từ, URI, tham số, thân yêu cầu, thân phản hồi và mã trạng thái, trình bày tại mục 2.4.3 và 3.2.2</w:t>
            </w:r>
          </w:p>
        </w:tc>
      </w:tr>
    </w:tbl>
    <w:p>
      <w:pPr>
        <w:spacing w:before="0" w:after="120"/>
      </w:pPr>
    </w:p>
    <w:p>
      <w:pPr>
        <w:spacing w:before="240" w:after="120" w:line="276" w:lineRule="auto"/>
        <w:jc w:val="left"/>
      </w:pPr>
      <w:r>
        <w:rPr>
          <w:rFonts w:ascii="Times New Roman" w:hAnsi="Times New Roman"/>
          <w:b/>
          <w:color w:val="182B49"/>
          <w:sz w:val="28"/>
        </w:rPr>
        <w:t>1.5. Kết luận chương 1</w:t>
      </w:r>
    </w:p>
    <w:p>
      <w:pPr>
        <w:spacing w:before="40" w:after="100" w:line="300" w:lineRule="auto"/>
        <w:jc w:val="left"/>
      </w:pPr>
      <w:r>
        <w:rPr>
          <w:rFonts w:ascii="Times New Roman" w:hAnsi="Times New Roman"/>
          <w:sz w:val="26"/>
        </w:rPr>
        <w:t>Chương 1 đã hoàn thành ba nhiệm vụ.</w:t>
      </w:r>
    </w:p>
    <w:p>
      <w:pPr>
        <w:spacing w:before="40" w:after="100" w:line="300" w:lineRule="auto"/>
        <w:jc w:val="left"/>
      </w:pPr>
      <w:r>
        <w:rPr>
          <w:rFonts w:ascii="Times New Roman" w:hAnsi="Times New Roman"/>
          <w:b/>
          <w:sz w:val="26"/>
        </w:rPr>
        <w:t>Thứ nhất</w:t>
      </w:r>
      <w:r>
        <w:rPr>
          <w:rFonts w:ascii="Times New Roman" w:hAnsi="Times New Roman"/>
          <w:sz w:val="26"/>
        </w:rPr>
        <w:t>, chương đã xác lập cơ sở thực tiễn của đề tài. Bài toán bán lẻ linh kiện máy tính trực tuyến có bốn đặc thù khiến nó khác biệt căn bản so với thương mại điện tử thông thường: sản phẩm ràng buộc kỹ thuật lẫn nhau, không gian thuộc tính lớn và không đồng nhất, giá trị đơn hàng cao đi kèm tồn kho mỏng, và rủi ro thanh toán lớn. Bốn đặc thù này đòi hỏi một kiến trúc phần mềm đặt logic nghiệp vụ ở vị trí trung tâm và bảo đảm được tính toàn vẹn dữ liệu ở mức giao dịch.</w:t>
      </w:r>
    </w:p>
    <w:p>
      <w:pPr>
        <w:spacing w:before="40" w:after="100" w:line="300" w:lineRule="auto"/>
        <w:jc w:val="left"/>
      </w:pPr>
      <w:r>
        <w:rPr>
          <w:rFonts w:ascii="Times New Roman" w:hAnsi="Times New Roman"/>
          <w:b/>
          <w:sz w:val="26"/>
        </w:rPr>
        <w:t>Thứ hai</w:t>
      </w:r>
      <w:r>
        <w:rPr>
          <w:rFonts w:ascii="Times New Roman" w:hAnsi="Times New Roman"/>
          <w:sz w:val="26"/>
        </w:rPr>
        <w:t xml:space="preserve">, chương đã hệ thống hóa cơ sở lý thuyết. Bốn nguyên lý cốt lõi của SOA (ràng buộc lỏng, tái sử dụng, liên tác, kết hợp) đã được phân tích không phải ở mức định nghĩa trừu tượng, mà gắn với minh chứng cụ thể trong mã nguồn: </w:t>
      </w:r>
      <w:r>
        <w:rPr>
          <w:rFonts w:ascii="Consolas" w:hAnsi="Consolas"/>
          <w:color w:val="C7254E"/>
          <w:sz w:val="23"/>
        </w:rPr>
        <w:t>CartService</w:t>
      </w:r>
      <w:r>
        <w:rPr>
          <w:rFonts w:ascii="Times New Roman" w:hAnsi="Times New Roman"/>
          <w:sz w:val="26"/>
        </w:rPr>
        <w:t xml:space="preserve"> được ba bên tiêu thụ khác nhau sử dụng lại, </w:t>
      </w:r>
      <w:r>
        <w:rPr>
          <w:rFonts w:ascii="Consolas" w:hAnsi="Consolas"/>
          <w:color w:val="C7254E"/>
          <w:sz w:val="23"/>
        </w:rPr>
        <w:t>CheckoutService</w:t>
      </w:r>
      <w:r>
        <w:rPr>
          <w:rFonts w:ascii="Times New Roman" w:hAnsi="Times New Roman"/>
          <w:sz w:val="26"/>
        </w:rPr>
        <w:t xml:space="preserve"> là dịch vụ tổ hợp điều phối bốn dịch vụ thành phần, hợp đồng JSON cho phép liên tác đa nền tảng. Sáu ràng buộc REST đã được đối chiếu với hiện trạng hệ thống một cách trung thực, bao gồm việc thừa nhận rõ rằng hệ thống đạt mức 2 của mô hình trưởng thành Richardson và lưu trạng thái giỏ hàng trong phiên máy chủ như một đánh đổi thiết kế có cân nhắc.</w:t>
      </w:r>
    </w:p>
    <w:p>
      <w:pPr>
        <w:spacing w:before="40" w:after="100" w:line="300" w:lineRule="auto"/>
        <w:jc w:val="left"/>
      </w:pPr>
      <w:r>
        <w:rPr>
          <w:rFonts w:ascii="Times New Roman" w:hAnsi="Times New Roman"/>
          <w:b/>
          <w:sz w:val="26"/>
        </w:rPr>
        <w:t>Thứ ba</w:t>
      </w:r>
      <w:r>
        <w:rPr>
          <w:rFonts w:ascii="Times New Roman" w:hAnsi="Times New Roman"/>
          <w:sz w:val="26"/>
        </w:rPr>
        <w:t xml:space="preserve">, chương đã định vị chính xác kiến trúc của hệ thống là </w:t>
      </w:r>
      <w:r>
        <w:rPr>
          <w:rFonts w:ascii="Times New Roman" w:hAnsi="Times New Roman"/>
          <w:b/>
          <w:sz w:val="26"/>
        </w:rPr>
        <w:t>Service-Oriented Monolith</w:t>
      </w:r>
      <w:r>
        <w:rPr>
          <w:rFonts w:ascii="Times New Roman" w:hAnsi="Times New Roman"/>
          <w:sz w:val="26"/>
        </w:rPr>
        <w:t xml:space="preserve"> — không phải microservices — kèm biện luận đầy đủ; luận giải lựa chọn từng công nghệ theo vai trò kiến trúc cụ thể; và khảo sát ba nền tảng thương mại tiêu biểu để xác lập bốn hướng cải tiến trọng tâm (CT01 đến CT04).</w:t>
      </w:r>
    </w:p>
    <w:p>
      <w:pPr>
        <w:spacing w:before="40" w:after="100" w:line="300" w:lineRule="auto"/>
        <w:jc w:val="left"/>
      </w:pPr>
      <w:r>
        <w:rPr>
          <w:rFonts w:ascii="Times New Roman" w:hAnsi="Times New Roman"/>
          <w:sz w:val="26"/>
        </w:rPr>
        <w:t>Những nội dung này tạo thành khung tham chiếu cho Chương 2, nơi các yêu cầu sẽ được đặc tả hình thức và hệ thống sẽ được thiết kế chi tiết từ mô hình nghiệp vụ, kiến trúc phân tầng, lược đồ dữ liệu, hợp đồng dịch vụ cho tới ứng dụng client.</w:t>
      </w:r>
    </w:p>
    <w:p>
      <w:r>
        <w:br w:type="page"/>
      </w:r>
    </w:p>
    <w:p>
      <w:pPr>
        <w:spacing w:before="320" w:after="160" w:line="276" w:lineRule="auto"/>
        <w:jc w:val="left"/>
      </w:pPr>
      <w:r>
        <w:rPr>
          <w:rFonts w:ascii="Times New Roman" w:hAnsi="Times New Roman"/>
          <w:b/>
          <w:color w:val="182B49"/>
          <w:sz w:val="32"/>
        </w:rPr>
        <w:t>CHƯƠNG 2. PHÂN TÍCH VÀ THIẾT KẾ HỆ THỐNG</w:t>
      </w:r>
    </w:p>
    <w:p>
      <w:pPr>
        <w:spacing w:before="240" w:after="120" w:line="276" w:lineRule="auto"/>
        <w:jc w:val="left"/>
      </w:pPr>
      <w:r>
        <w:rPr>
          <w:rFonts w:ascii="Times New Roman" w:hAnsi="Times New Roman"/>
          <w:b/>
          <w:color w:val="182B49"/>
          <w:sz w:val="28"/>
        </w:rPr>
        <w:t>2.1. Phân tích yêu cầu hệ thống</w:t>
      </w:r>
    </w:p>
    <w:p>
      <w:pPr>
        <w:spacing w:before="160" w:after="80" w:line="276" w:lineRule="auto"/>
        <w:jc w:val="left"/>
      </w:pPr>
      <w:r>
        <w:rPr>
          <w:rFonts w:ascii="Times New Roman" w:hAnsi="Times New Roman"/>
          <w:b/>
          <w:color w:val="182B49"/>
          <w:sz w:val="26"/>
        </w:rPr>
        <w:t>2.1.1. Yêu cầu chức năng</w:t>
      </w:r>
    </w:p>
    <w:p>
      <w:pPr>
        <w:spacing w:before="40" w:after="100" w:line="300" w:lineRule="auto"/>
        <w:jc w:val="left"/>
      </w:pPr>
      <w:r>
        <w:rPr>
          <w:rFonts w:ascii="Times New Roman" w:hAnsi="Times New Roman"/>
          <w:sz w:val="26"/>
        </w:rPr>
        <w:t xml:space="preserve">Yêu cầu chức năng được phân rã theo ba nhóm tác nhân. Mỗi yêu cầu được gán một mã định danh duy nhất theo quy ước </w:t>
      </w:r>
      <w:r>
        <w:rPr>
          <w:rFonts w:ascii="Consolas" w:hAnsi="Consolas"/>
          <w:color w:val="C7254E"/>
          <w:sz w:val="23"/>
        </w:rPr>
        <w:t>FR-&lt;nhóm&gt;&lt;số thứ tự&gt;</w:t>
      </w:r>
      <w:r>
        <w:rPr>
          <w:rFonts w:ascii="Times New Roman" w:hAnsi="Times New Roman"/>
          <w:sz w:val="26"/>
        </w:rPr>
        <w:t xml:space="preserve">, trong đó </w:t>
      </w:r>
      <w:r>
        <w:rPr>
          <w:rFonts w:ascii="Consolas" w:hAnsi="Consolas"/>
          <w:color w:val="C7254E"/>
          <w:sz w:val="23"/>
        </w:rPr>
        <w:t>G</w:t>
      </w:r>
      <w:r>
        <w:rPr>
          <w:rFonts w:ascii="Times New Roman" w:hAnsi="Times New Roman"/>
          <w:sz w:val="26"/>
        </w:rPr>
        <w:t xml:space="preserve"> là Guest (khách vãng lai), </w:t>
      </w:r>
      <w:r>
        <w:rPr>
          <w:rFonts w:ascii="Consolas" w:hAnsi="Consolas"/>
          <w:color w:val="C7254E"/>
          <w:sz w:val="23"/>
        </w:rPr>
        <w:t>C</w:t>
      </w:r>
      <w:r>
        <w:rPr>
          <w:rFonts w:ascii="Times New Roman" w:hAnsi="Times New Roman"/>
          <w:sz w:val="26"/>
        </w:rPr>
        <w:t xml:space="preserve"> là Customer (khách hàng đã đăng nhập), </w:t>
      </w:r>
      <w:r>
        <w:rPr>
          <w:rFonts w:ascii="Consolas" w:hAnsi="Consolas"/>
          <w:color w:val="C7254E"/>
          <w:sz w:val="23"/>
        </w:rPr>
        <w:t>A</w:t>
      </w:r>
      <w:r>
        <w:rPr>
          <w:rFonts w:ascii="Times New Roman" w:hAnsi="Times New Roman"/>
          <w:sz w:val="26"/>
        </w:rPr>
        <w:t xml:space="preserve"> là Administrator (quản trị viên). Cột "Mức ưu tiên" sử dụng thang MoSCoW: </w:t>
      </w:r>
      <w:r>
        <w:rPr>
          <w:rFonts w:ascii="Times New Roman" w:hAnsi="Times New Roman"/>
          <w:b/>
          <w:sz w:val="26"/>
        </w:rPr>
        <w:t>M</w:t>
      </w:r>
      <w:r>
        <w:rPr>
          <w:rFonts w:ascii="Times New Roman" w:hAnsi="Times New Roman"/>
          <w:sz w:val="26"/>
        </w:rPr>
        <w:t xml:space="preserve"> (Must have – bắt buộc), </w:t>
      </w:r>
      <w:r>
        <w:rPr>
          <w:rFonts w:ascii="Times New Roman" w:hAnsi="Times New Roman"/>
          <w:b/>
          <w:sz w:val="26"/>
        </w:rPr>
        <w:t>S</w:t>
      </w:r>
      <w:r>
        <w:rPr>
          <w:rFonts w:ascii="Times New Roman" w:hAnsi="Times New Roman"/>
          <w:sz w:val="26"/>
        </w:rPr>
        <w:t xml:space="preserve"> (Should have – nên có), </w:t>
      </w:r>
      <w:r>
        <w:rPr>
          <w:rFonts w:ascii="Times New Roman" w:hAnsi="Times New Roman"/>
          <w:b/>
          <w:sz w:val="26"/>
        </w:rPr>
        <w:t>C</w:t>
      </w:r>
      <w:r>
        <w:rPr>
          <w:rFonts w:ascii="Times New Roman" w:hAnsi="Times New Roman"/>
          <w:sz w:val="26"/>
        </w:rPr>
        <w:t xml:space="preserve"> (Could have – có thì tốt).</w:t>
      </w:r>
    </w:p>
    <w:p>
      <w:pPr>
        <w:spacing w:before="40" w:after="100" w:line="300" w:lineRule="auto"/>
        <w:jc w:val="left"/>
      </w:pPr>
      <w:r>
        <w:rPr>
          <w:rFonts w:ascii="Times New Roman" w:hAnsi="Times New Roman"/>
          <w:b/>
          <w:sz w:val="26"/>
        </w:rPr>
        <w:t>Bảng 2.1 – Yêu cầu chức năng nhóm Khách vãng lai</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1296"/>
        <w:gridCol w:w="1296"/>
        <w:gridCol w:w="1296"/>
        <w:gridCol w:w="1296"/>
        <w:gridCol w:w="1296"/>
        <w:gridCol w:w="1296"/>
        <w:gridCol w:w="1296"/>
      </w:tblGrid>
      <w:tr>
        <w:tc>
          <w:tcPr>
            <w:tcW w:type="dxa" w:w="1296"/>
            <w:shd w:fill="EBF3FB"/>
          </w:tcPr>
          <w:p>
            <w:pPr>
              <w:spacing w:before="60" w:after="60" w:line="264" w:lineRule="auto"/>
            </w:pPr>
            <w:r>
              <w:rPr>
                <w:rFonts w:ascii="Times New Roman" w:hAnsi="Times New Roman"/>
                <w:b/>
                <w:color w:val="182B49"/>
                <w:sz w:val="22"/>
              </w:rPr>
              <w:t>Mã</w:t>
            </w:r>
          </w:p>
        </w:tc>
        <w:tc>
          <w:tcPr>
            <w:tcW w:type="dxa" w:w="1296"/>
            <w:shd w:fill="EBF3FB"/>
          </w:tcPr>
          <w:p>
            <w:pPr>
              <w:spacing w:before="60" w:after="60" w:line="264" w:lineRule="auto"/>
            </w:pPr>
            <w:r>
              <w:rPr>
                <w:rFonts w:ascii="Times New Roman" w:hAnsi="Times New Roman"/>
                <w:b/>
                <w:color w:val="182B49"/>
                <w:sz w:val="22"/>
              </w:rPr>
              <w:t>Tên yêu cầu</w:t>
            </w:r>
          </w:p>
        </w:tc>
        <w:tc>
          <w:tcPr>
            <w:tcW w:type="dxa" w:w="1296"/>
            <w:shd w:fill="EBF3FB"/>
          </w:tcPr>
          <w:p>
            <w:pPr>
              <w:spacing w:before="60" w:after="60" w:line="264" w:lineRule="auto"/>
            </w:pPr>
            <w:r>
              <w:rPr>
                <w:rFonts w:ascii="Times New Roman" w:hAnsi="Times New Roman"/>
                <w:b/>
                <w:color w:val="182B49"/>
                <w:sz w:val="22"/>
              </w:rPr>
              <w:t>Mô tả chi tiết</w:t>
            </w:r>
          </w:p>
        </w:tc>
        <w:tc>
          <w:tcPr>
            <w:tcW w:type="dxa" w:w="1296"/>
            <w:shd w:fill="EBF3FB"/>
          </w:tcPr>
          <w:p>
            <w:pPr>
              <w:spacing w:before="60" w:after="60" w:line="264" w:lineRule="auto"/>
            </w:pPr>
            <w:r>
              <w:rPr>
                <w:rFonts w:ascii="Times New Roman" w:hAnsi="Times New Roman"/>
                <w:b/>
                <w:color w:val="182B49"/>
                <w:sz w:val="22"/>
              </w:rPr>
              <w:t>Đầu vào</w:t>
            </w:r>
          </w:p>
        </w:tc>
        <w:tc>
          <w:tcPr>
            <w:tcW w:type="dxa" w:w="1296"/>
            <w:shd w:fill="EBF3FB"/>
          </w:tcPr>
          <w:p>
            <w:pPr>
              <w:spacing w:before="60" w:after="60" w:line="264" w:lineRule="auto"/>
            </w:pPr>
            <w:r>
              <w:rPr>
                <w:rFonts w:ascii="Times New Roman" w:hAnsi="Times New Roman"/>
                <w:b/>
                <w:color w:val="182B49"/>
                <w:sz w:val="22"/>
              </w:rPr>
              <w:t>Đầu ra</w:t>
            </w:r>
          </w:p>
        </w:tc>
        <w:tc>
          <w:tcPr>
            <w:tcW w:type="dxa" w:w="1296"/>
            <w:shd w:fill="EBF3FB"/>
          </w:tcPr>
          <w:p>
            <w:pPr>
              <w:spacing w:before="60" w:after="60" w:line="264" w:lineRule="auto"/>
            </w:pPr>
            <w:r>
              <w:rPr>
                <w:rFonts w:ascii="Times New Roman" w:hAnsi="Times New Roman"/>
                <w:b/>
                <w:color w:val="182B49"/>
                <w:sz w:val="22"/>
              </w:rPr>
              <w:t>Ưu tiên</w:t>
            </w:r>
          </w:p>
        </w:tc>
        <w:tc>
          <w:tcPr>
            <w:tcW w:type="dxa" w:w="1296"/>
            <w:shd w:fill="EBF3FB"/>
          </w:tcPr>
          <w:p>
            <w:pPr>
              <w:spacing w:before="60" w:after="60" w:line="264" w:lineRule="auto"/>
            </w:pPr>
            <w:r>
              <w:rPr>
                <w:rFonts w:ascii="Times New Roman" w:hAnsi="Times New Roman"/>
                <w:b/>
                <w:color w:val="182B49"/>
                <w:sz w:val="22"/>
              </w:rPr>
              <w:t>Trạng thái</w:t>
            </w:r>
          </w:p>
        </w:tc>
      </w:tr>
      <w:tr>
        <w:tc>
          <w:tcPr>
            <w:tcW w:type="dxa" w:w="1296"/>
            <w:shd w:fill="FFFFFF"/>
          </w:tcPr>
          <w:p>
            <w:pPr>
              <w:spacing w:before="60" w:after="60" w:line="264" w:lineRule="auto"/>
            </w:pPr>
            <w:r>
              <w:rPr>
                <w:rFonts w:ascii="Times New Roman" w:hAnsi="Times New Roman"/>
                <w:sz w:val="21"/>
              </w:rPr>
              <w:t>FR-G01</w:t>
            </w:r>
          </w:p>
        </w:tc>
        <w:tc>
          <w:tcPr>
            <w:tcW w:type="dxa" w:w="1296"/>
            <w:shd w:fill="FFFFFF"/>
          </w:tcPr>
          <w:p>
            <w:pPr>
              <w:spacing w:before="60" w:after="60" w:line="264" w:lineRule="auto"/>
            </w:pPr>
            <w:r>
              <w:rPr>
                <w:rFonts w:ascii="Times New Roman" w:hAnsi="Times New Roman"/>
                <w:sz w:val="21"/>
              </w:rPr>
              <w:t>Xem trang chủ</w:t>
            </w:r>
          </w:p>
        </w:tc>
        <w:tc>
          <w:tcPr>
            <w:tcW w:type="dxa" w:w="1296"/>
            <w:shd w:fill="FFFFFF"/>
          </w:tcPr>
          <w:p>
            <w:pPr>
              <w:spacing w:before="60" w:after="60" w:line="264" w:lineRule="auto"/>
            </w:pPr>
            <w:r>
              <w:rPr>
                <w:rFonts w:ascii="Times New Roman" w:hAnsi="Times New Roman"/>
                <w:sz w:val="21"/>
              </w:rPr>
              <w:t>Hiển thị danh mục linh kiện, sản phẩm nổi bật, sản phẩm mới nhất, sản phẩm đang khuyến mại và danh sách thương hiệu</w:t>
            </w:r>
          </w:p>
        </w:tc>
        <w:tc>
          <w:tcPr>
            <w:tcW w:type="dxa" w:w="1296"/>
            <w:shd w:fill="FFFFFF"/>
          </w:tcPr>
          <w:p>
            <w:pPr>
              <w:spacing w:before="60" w:after="60" w:line="264" w:lineRule="auto"/>
            </w:pPr>
            <w:r>
              <w:rPr>
                <w:rFonts w:ascii="Times New Roman" w:hAnsi="Times New Roman"/>
                <w:sz w:val="21"/>
              </w:rPr>
              <w:t>Không</w:t>
            </w:r>
          </w:p>
        </w:tc>
        <w:tc>
          <w:tcPr>
            <w:tcW w:type="dxa" w:w="1296"/>
            <w:shd w:fill="FFFFFF"/>
          </w:tcPr>
          <w:p>
            <w:pPr>
              <w:spacing w:before="60" w:after="60" w:line="264" w:lineRule="auto"/>
            </w:pPr>
            <w:r>
              <w:rPr>
                <w:rFonts w:ascii="Times New Roman" w:hAnsi="Times New Roman"/>
                <w:sz w:val="21"/>
              </w:rPr>
              <w:t>Trang chủ đã kết xuất</w:t>
            </w:r>
          </w:p>
        </w:tc>
        <w:tc>
          <w:tcPr>
            <w:tcW w:type="dxa" w:w="1296"/>
            <w:shd w:fill="FFFFFF"/>
          </w:tcPr>
          <w:p>
            <w:pPr>
              <w:spacing w:before="60" w:after="60" w:line="264" w:lineRule="auto"/>
            </w:pPr>
            <w:r>
              <w:rPr>
                <w:rFonts w:ascii="Times New Roman" w:hAnsi="Times New Roman"/>
                <w:sz w:val="21"/>
              </w:rPr>
              <w:t>M</w:t>
            </w:r>
          </w:p>
        </w:tc>
        <w:tc>
          <w:tcPr>
            <w:tcW w:type="dxa" w:w="1296"/>
            <w:shd w:fill="FFFFFF"/>
          </w:tcPr>
          <w:p>
            <w:pPr>
              <w:spacing w:before="60" w:after="60" w:line="264" w:lineRule="auto"/>
            </w:pPr>
            <w:r>
              <w:rPr>
                <w:rFonts w:ascii="Times New Roman" w:hAnsi="Times New Roman"/>
                <w:sz w:val="21"/>
              </w:rPr>
              <w:t>Hoàn thành</w:t>
            </w:r>
          </w:p>
        </w:tc>
      </w:tr>
      <w:tr>
        <w:tc>
          <w:tcPr>
            <w:tcW w:type="dxa" w:w="1296"/>
            <w:shd w:fill="F7FAFD"/>
          </w:tcPr>
          <w:p>
            <w:pPr>
              <w:spacing w:before="60" w:after="60" w:line="264" w:lineRule="auto"/>
            </w:pPr>
            <w:r>
              <w:rPr>
                <w:rFonts w:ascii="Times New Roman" w:hAnsi="Times New Roman"/>
                <w:sz w:val="21"/>
              </w:rPr>
              <w:t>FR-G02</w:t>
            </w:r>
          </w:p>
        </w:tc>
        <w:tc>
          <w:tcPr>
            <w:tcW w:type="dxa" w:w="1296"/>
            <w:shd w:fill="F7FAFD"/>
          </w:tcPr>
          <w:p>
            <w:pPr>
              <w:spacing w:before="60" w:after="60" w:line="264" w:lineRule="auto"/>
            </w:pPr>
            <w:r>
              <w:rPr>
                <w:rFonts w:ascii="Times New Roman" w:hAnsi="Times New Roman"/>
                <w:sz w:val="21"/>
              </w:rPr>
              <w:t>Duyệt danh sách sản phẩm có phân trang</w:t>
            </w:r>
          </w:p>
        </w:tc>
        <w:tc>
          <w:tcPr>
            <w:tcW w:type="dxa" w:w="1296"/>
            <w:shd w:fill="F7FAFD"/>
          </w:tcPr>
          <w:p>
            <w:pPr>
              <w:spacing w:before="60" w:after="60" w:line="264" w:lineRule="auto"/>
            </w:pPr>
            <w:r>
              <w:rPr>
                <w:rFonts w:ascii="Times New Roman" w:hAnsi="Times New Roman"/>
                <w:sz w:val="21"/>
              </w:rPr>
              <w:t>Hiển thị danh sách linh kiện đang kinh doanh, mỗi trang 12 sản phẩm, có điều hướng trang</w:t>
            </w:r>
          </w:p>
        </w:tc>
        <w:tc>
          <w:tcPr>
            <w:tcW w:type="dxa" w:w="1296"/>
            <w:shd w:fill="F7FAFD"/>
          </w:tcPr>
          <w:p>
            <w:pPr>
              <w:spacing w:before="60" w:after="60" w:line="264" w:lineRule="auto"/>
            </w:pPr>
            <w:r>
              <w:rPr>
                <w:rFonts w:ascii="Times New Roman" w:hAnsi="Times New Roman"/>
                <w:sz w:val="21"/>
              </w:rPr>
              <w:t xml:space="preserve">Tham số </w:t>
            </w:r>
            <w:r>
              <w:rPr>
                <w:rFonts w:ascii="Consolas" w:hAnsi="Consolas"/>
                <w:color w:val="C7254E"/>
                <w:sz w:val="18"/>
              </w:rPr>
              <w:t>page</w:t>
            </w:r>
            <w:r>
              <w:rPr>
                <w:rFonts w:ascii="Times New Roman" w:hAnsi="Times New Roman"/>
                <w:sz w:val="21"/>
              </w:rPr>
              <w:t xml:space="preserve">, </w:t>
            </w:r>
            <w:r>
              <w:rPr>
                <w:rFonts w:ascii="Consolas" w:hAnsi="Consolas"/>
                <w:color w:val="C7254E"/>
                <w:sz w:val="18"/>
              </w:rPr>
              <w:t>size</w:t>
            </w:r>
          </w:p>
        </w:tc>
        <w:tc>
          <w:tcPr>
            <w:tcW w:type="dxa" w:w="1296"/>
            <w:shd w:fill="F7FAFD"/>
          </w:tcPr>
          <w:p>
            <w:pPr>
              <w:spacing w:before="60" w:after="60" w:line="264" w:lineRule="auto"/>
            </w:pPr>
            <w:r>
              <w:rPr>
                <w:rFonts w:ascii="Times New Roman" w:hAnsi="Times New Roman"/>
                <w:sz w:val="21"/>
              </w:rPr>
              <w:t>Danh sách sản phẩm kèm thanh phân trang</w:t>
            </w:r>
          </w:p>
        </w:tc>
        <w:tc>
          <w:tcPr>
            <w:tcW w:type="dxa" w:w="1296"/>
            <w:shd w:fill="F7FAFD"/>
          </w:tcPr>
          <w:p>
            <w:pPr>
              <w:spacing w:before="60" w:after="60" w:line="264" w:lineRule="auto"/>
            </w:pPr>
            <w:r>
              <w:rPr>
                <w:rFonts w:ascii="Times New Roman" w:hAnsi="Times New Roman"/>
                <w:sz w:val="21"/>
              </w:rPr>
              <w:t>M</w:t>
            </w:r>
          </w:p>
        </w:tc>
        <w:tc>
          <w:tcPr>
            <w:tcW w:type="dxa" w:w="1296"/>
            <w:shd w:fill="F7FAFD"/>
          </w:tcPr>
          <w:p>
            <w:pPr>
              <w:spacing w:before="60" w:after="60" w:line="264" w:lineRule="auto"/>
            </w:pPr>
            <w:r>
              <w:rPr>
                <w:rFonts w:ascii="Times New Roman" w:hAnsi="Times New Roman"/>
                <w:sz w:val="21"/>
              </w:rPr>
              <w:t>Hoàn thành</w:t>
            </w:r>
          </w:p>
        </w:tc>
      </w:tr>
      <w:tr>
        <w:tc>
          <w:tcPr>
            <w:tcW w:type="dxa" w:w="1296"/>
            <w:shd w:fill="FFFFFF"/>
          </w:tcPr>
          <w:p>
            <w:pPr>
              <w:spacing w:before="60" w:after="60" w:line="264" w:lineRule="auto"/>
            </w:pPr>
            <w:r>
              <w:rPr>
                <w:rFonts w:ascii="Times New Roman" w:hAnsi="Times New Roman"/>
                <w:sz w:val="21"/>
              </w:rPr>
              <w:t>FR-G03</w:t>
            </w:r>
          </w:p>
        </w:tc>
        <w:tc>
          <w:tcPr>
            <w:tcW w:type="dxa" w:w="1296"/>
            <w:shd w:fill="FFFFFF"/>
          </w:tcPr>
          <w:p>
            <w:pPr>
              <w:spacing w:before="60" w:after="60" w:line="264" w:lineRule="auto"/>
            </w:pPr>
            <w:r>
              <w:rPr>
                <w:rFonts w:ascii="Times New Roman" w:hAnsi="Times New Roman"/>
                <w:sz w:val="21"/>
              </w:rPr>
              <w:t>Lọc sản phẩm theo danh mục</w:t>
            </w:r>
          </w:p>
        </w:tc>
        <w:tc>
          <w:tcPr>
            <w:tcW w:type="dxa" w:w="1296"/>
            <w:shd w:fill="FFFFFF"/>
          </w:tcPr>
          <w:p>
            <w:pPr>
              <w:spacing w:before="60" w:after="60" w:line="264" w:lineRule="auto"/>
            </w:pPr>
            <w:r>
              <w:rPr>
                <w:rFonts w:ascii="Times New Roman" w:hAnsi="Times New Roman"/>
                <w:sz w:val="21"/>
              </w:rPr>
              <w:t>Giới hạn kết quả theo một danh mục linh kiện cụ thể</w:t>
            </w:r>
          </w:p>
        </w:tc>
        <w:tc>
          <w:tcPr>
            <w:tcW w:type="dxa" w:w="1296"/>
            <w:shd w:fill="FFFFFF"/>
          </w:tcPr>
          <w:p>
            <w:pPr>
              <w:spacing w:before="60" w:after="60" w:line="264" w:lineRule="auto"/>
            </w:pPr>
            <w:r>
              <w:rPr>
                <w:rFonts w:ascii="Consolas" w:hAnsi="Consolas"/>
                <w:color w:val="C7254E"/>
                <w:sz w:val="18"/>
              </w:rPr>
              <w:t>category_id</w:t>
            </w:r>
          </w:p>
        </w:tc>
        <w:tc>
          <w:tcPr>
            <w:tcW w:type="dxa" w:w="1296"/>
            <w:shd w:fill="FFFFFF"/>
          </w:tcPr>
          <w:p>
            <w:pPr>
              <w:spacing w:before="60" w:after="60" w:line="264" w:lineRule="auto"/>
            </w:pPr>
            <w:r>
              <w:rPr>
                <w:rFonts w:ascii="Times New Roman" w:hAnsi="Times New Roman"/>
                <w:sz w:val="21"/>
              </w:rPr>
              <w:t>Danh sách sản phẩm thuộc danh mục</w:t>
            </w:r>
          </w:p>
        </w:tc>
        <w:tc>
          <w:tcPr>
            <w:tcW w:type="dxa" w:w="1296"/>
            <w:shd w:fill="FFFFFF"/>
          </w:tcPr>
          <w:p>
            <w:pPr>
              <w:spacing w:before="60" w:after="60" w:line="264" w:lineRule="auto"/>
            </w:pPr>
            <w:r>
              <w:rPr>
                <w:rFonts w:ascii="Times New Roman" w:hAnsi="Times New Roman"/>
                <w:sz w:val="21"/>
              </w:rPr>
              <w:t>M</w:t>
            </w:r>
          </w:p>
        </w:tc>
        <w:tc>
          <w:tcPr>
            <w:tcW w:type="dxa" w:w="1296"/>
            <w:shd w:fill="FFFFFF"/>
          </w:tcPr>
          <w:p>
            <w:pPr>
              <w:spacing w:before="60" w:after="60" w:line="264" w:lineRule="auto"/>
            </w:pPr>
            <w:r>
              <w:rPr>
                <w:rFonts w:ascii="Times New Roman" w:hAnsi="Times New Roman"/>
                <w:sz w:val="21"/>
              </w:rPr>
              <w:t>Hoàn thành</w:t>
            </w:r>
          </w:p>
        </w:tc>
      </w:tr>
      <w:tr>
        <w:tc>
          <w:tcPr>
            <w:tcW w:type="dxa" w:w="1296"/>
            <w:shd w:fill="F7FAFD"/>
          </w:tcPr>
          <w:p>
            <w:pPr>
              <w:spacing w:before="60" w:after="60" w:line="264" w:lineRule="auto"/>
            </w:pPr>
            <w:r>
              <w:rPr>
                <w:rFonts w:ascii="Times New Roman" w:hAnsi="Times New Roman"/>
                <w:sz w:val="21"/>
              </w:rPr>
              <w:t>FR-G04</w:t>
            </w:r>
          </w:p>
        </w:tc>
        <w:tc>
          <w:tcPr>
            <w:tcW w:type="dxa" w:w="1296"/>
            <w:shd w:fill="F7FAFD"/>
          </w:tcPr>
          <w:p>
            <w:pPr>
              <w:spacing w:before="60" w:after="60" w:line="264" w:lineRule="auto"/>
            </w:pPr>
            <w:r>
              <w:rPr>
                <w:rFonts w:ascii="Times New Roman" w:hAnsi="Times New Roman"/>
                <w:sz w:val="21"/>
              </w:rPr>
              <w:t>Tìm kiếm sản phẩm theo từ khóa</w:t>
            </w:r>
          </w:p>
        </w:tc>
        <w:tc>
          <w:tcPr>
            <w:tcW w:type="dxa" w:w="1296"/>
            <w:shd w:fill="F7FAFD"/>
          </w:tcPr>
          <w:p>
            <w:pPr>
              <w:spacing w:before="60" w:after="60" w:line="264" w:lineRule="auto"/>
            </w:pPr>
            <w:r>
              <w:rPr>
                <w:rFonts w:ascii="Times New Roman" w:hAnsi="Times New Roman"/>
                <w:sz w:val="21"/>
              </w:rPr>
              <w:t>Tìm theo tên và mô tả sản phẩm, không phân biệt hoa thường</w:t>
            </w:r>
          </w:p>
        </w:tc>
        <w:tc>
          <w:tcPr>
            <w:tcW w:type="dxa" w:w="1296"/>
            <w:shd w:fill="F7FAFD"/>
          </w:tcPr>
          <w:p>
            <w:pPr>
              <w:spacing w:before="60" w:after="60" w:line="264" w:lineRule="auto"/>
            </w:pPr>
            <w:r>
              <w:rPr>
                <w:rFonts w:ascii="Times New Roman" w:hAnsi="Times New Roman"/>
                <w:sz w:val="21"/>
              </w:rPr>
              <w:t xml:space="preserve">Chuỗi </w:t>
            </w:r>
            <w:r>
              <w:rPr>
                <w:rFonts w:ascii="Consolas" w:hAnsi="Consolas"/>
                <w:color w:val="C7254E"/>
                <w:sz w:val="18"/>
              </w:rPr>
              <w:t>search</w:t>
            </w:r>
          </w:p>
        </w:tc>
        <w:tc>
          <w:tcPr>
            <w:tcW w:type="dxa" w:w="1296"/>
            <w:shd w:fill="F7FAFD"/>
          </w:tcPr>
          <w:p>
            <w:pPr>
              <w:spacing w:before="60" w:after="60" w:line="264" w:lineRule="auto"/>
            </w:pPr>
            <w:r>
              <w:rPr>
                <w:rFonts w:ascii="Times New Roman" w:hAnsi="Times New Roman"/>
                <w:sz w:val="21"/>
              </w:rPr>
              <w:t>Danh sách sản phẩm khớp từ khóa</w:t>
            </w:r>
          </w:p>
        </w:tc>
        <w:tc>
          <w:tcPr>
            <w:tcW w:type="dxa" w:w="1296"/>
            <w:shd w:fill="F7FAFD"/>
          </w:tcPr>
          <w:p>
            <w:pPr>
              <w:spacing w:before="60" w:after="60" w:line="264" w:lineRule="auto"/>
            </w:pPr>
            <w:r>
              <w:rPr>
                <w:rFonts w:ascii="Times New Roman" w:hAnsi="Times New Roman"/>
                <w:sz w:val="21"/>
              </w:rPr>
              <w:t>M</w:t>
            </w:r>
          </w:p>
        </w:tc>
        <w:tc>
          <w:tcPr>
            <w:tcW w:type="dxa" w:w="1296"/>
            <w:shd w:fill="F7FAFD"/>
          </w:tcPr>
          <w:p>
            <w:pPr>
              <w:spacing w:before="60" w:after="60" w:line="264" w:lineRule="auto"/>
            </w:pPr>
            <w:r>
              <w:rPr>
                <w:rFonts w:ascii="Times New Roman" w:hAnsi="Times New Roman"/>
                <w:sz w:val="21"/>
              </w:rPr>
              <w:t>Hoàn thành</w:t>
            </w:r>
          </w:p>
        </w:tc>
      </w:tr>
      <w:tr>
        <w:tc>
          <w:tcPr>
            <w:tcW w:type="dxa" w:w="1296"/>
            <w:shd w:fill="FFFFFF"/>
          </w:tcPr>
          <w:p>
            <w:pPr>
              <w:spacing w:before="60" w:after="60" w:line="264" w:lineRule="auto"/>
            </w:pPr>
            <w:r>
              <w:rPr>
                <w:rFonts w:ascii="Times New Roman" w:hAnsi="Times New Roman"/>
                <w:sz w:val="21"/>
              </w:rPr>
              <w:t>FR-G05</w:t>
            </w:r>
          </w:p>
        </w:tc>
        <w:tc>
          <w:tcPr>
            <w:tcW w:type="dxa" w:w="1296"/>
            <w:shd w:fill="FFFFFF"/>
          </w:tcPr>
          <w:p>
            <w:pPr>
              <w:spacing w:before="60" w:after="60" w:line="264" w:lineRule="auto"/>
            </w:pPr>
            <w:r>
              <w:rPr>
                <w:rFonts w:ascii="Times New Roman" w:hAnsi="Times New Roman"/>
                <w:sz w:val="21"/>
              </w:rPr>
              <w:t>Xem chi tiết sản phẩm</w:t>
            </w:r>
          </w:p>
        </w:tc>
        <w:tc>
          <w:tcPr>
            <w:tcW w:type="dxa" w:w="1296"/>
            <w:shd w:fill="FFFFFF"/>
          </w:tcPr>
          <w:p>
            <w:pPr>
              <w:spacing w:before="60" w:after="60" w:line="264" w:lineRule="auto"/>
            </w:pPr>
            <w:r>
              <w:rPr>
                <w:rFonts w:ascii="Times New Roman" w:hAnsi="Times New Roman"/>
                <w:sz w:val="21"/>
              </w:rPr>
              <w:t>Hiển thị đầy đủ hình ảnh, giá gốc, giá sau khuyến mại, tình trạng tồn kho, bảng thông số kỹ thuật, bình luận và sản phẩm liên quan</w:t>
            </w:r>
          </w:p>
        </w:tc>
        <w:tc>
          <w:tcPr>
            <w:tcW w:type="dxa" w:w="1296"/>
            <w:shd w:fill="FFFFFF"/>
          </w:tcPr>
          <w:p>
            <w:pPr>
              <w:spacing w:before="60" w:after="60" w:line="264" w:lineRule="auto"/>
            </w:pPr>
            <w:r>
              <w:rPr>
                <w:rFonts w:ascii="Consolas" w:hAnsi="Consolas"/>
                <w:color w:val="C7254E"/>
                <w:sz w:val="18"/>
              </w:rPr>
              <w:t>product_id</w:t>
            </w:r>
          </w:p>
        </w:tc>
        <w:tc>
          <w:tcPr>
            <w:tcW w:type="dxa" w:w="1296"/>
            <w:shd w:fill="FFFFFF"/>
          </w:tcPr>
          <w:p>
            <w:pPr>
              <w:spacing w:before="60" w:after="60" w:line="264" w:lineRule="auto"/>
            </w:pPr>
            <w:r>
              <w:rPr>
                <w:rFonts w:ascii="Times New Roman" w:hAnsi="Times New Roman"/>
                <w:sz w:val="21"/>
              </w:rPr>
              <w:t>Trang chi tiết sản phẩm</w:t>
            </w:r>
          </w:p>
        </w:tc>
        <w:tc>
          <w:tcPr>
            <w:tcW w:type="dxa" w:w="1296"/>
            <w:shd w:fill="FFFFFF"/>
          </w:tcPr>
          <w:p>
            <w:pPr>
              <w:spacing w:before="60" w:after="60" w:line="264" w:lineRule="auto"/>
            </w:pPr>
            <w:r>
              <w:rPr>
                <w:rFonts w:ascii="Times New Roman" w:hAnsi="Times New Roman"/>
                <w:sz w:val="21"/>
              </w:rPr>
              <w:t>M</w:t>
            </w:r>
          </w:p>
        </w:tc>
        <w:tc>
          <w:tcPr>
            <w:tcW w:type="dxa" w:w="1296"/>
            <w:shd w:fill="FFFFFF"/>
          </w:tcPr>
          <w:p>
            <w:pPr>
              <w:spacing w:before="60" w:after="60" w:line="264" w:lineRule="auto"/>
            </w:pPr>
            <w:r>
              <w:rPr>
                <w:rFonts w:ascii="Times New Roman" w:hAnsi="Times New Roman"/>
                <w:sz w:val="21"/>
              </w:rPr>
              <w:t>Hoàn thành</w:t>
            </w:r>
          </w:p>
        </w:tc>
      </w:tr>
      <w:tr>
        <w:tc>
          <w:tcPr>
            <w:tcW w:type="dxa" w:w="1296"/>
            <w:shd w:fill="F7FAFD"/>
          </w:tcPr>
          <w:p>
            <w:pPr>
              <w:spacing w:before="60" w:after="60" w:line="264" w:lineRule="auto"/>
            </w:pPr>
            <w:r>
              <w:rPr>
                <w:rFonts w:ascii="Times New Roman" w:hAnsi="Times New Roman"/>
                <w:sz w:val="21"/>
              </w:rPr>
              <w:t>FR-G06</w:t>
            </w:r>
          </w:p>
        </w:tc>
        <w:tc>
          <w:tcPr>
            <w:tcW w:type="dxa" w:w="1296"/>
            <w:shd w:fill="F7FAFD"/>
          </w:tcPr>
          <w:p>
            <w:pPr>
              <w:spacing w:before="60" w:after="60" w:line="264" w:lineRule="auto"/>
            </w:pPr>
            <w:r>
              <w:rPr>
                <w:rFonts w:ascii="Times New Roman" w:hAnsi="Times New Roman"/>
                <w:sz w:val="21"/>
              </w:rPr>
              <w:t>Xem nhanh sản phẩm qua API</w:t>
            </w:r>
          </w:p>
        </w:tc>
        <w:tc>
          <w:tcPr>
            <w:tcW w:type="dxa" w:w="1296"/>
            <w:shd w:fill="F7FAFD"/>
          </w:tcPr>
          <w:p>
            <w:pPr>
              <w:spacing w:before="60" w:after="60" w:line="264" w:lineRule="auto"/>
            </w:pPr>
            <w:r>
              <w:rPr>
                <w:rFonts w:ascii="Times New Roman" w:hAnsi="Times New Roman"/>
                <w:sz w:val="21"/>
              </w:rPr>
              <w:t>Trả về dữ liệu tóm tắt sản phẩm dưới dạng JSON để hiển thị cửa sổ xem nhanh không cần tải lại trang</w:t>
            </w:r>
          </w:p>
        </w:tc>
        <w:tc>
          <w:tcPr>
            <w:tcW w:type="dxa" w:w="1296"/>
            <w:shd w:fill="F7FAFD"/>
          </w:tcPr>
          <w:p>
            <w:pPr>
              <w:spacing w:before="60" w:after="60" w:line="264" w:lineRule="auto"/>
            </w:pPr>
            <w:r>
              <w:rPr>
                <w:rFonts w:ascii="Consolas" w:hAnsi="Consolas"/>
                <w:color w:val="C7254E"/>
                <w:sz w:val="18"/>
              </w:rPr>
              <w:t>product_id</w:t>
            </w:r>
          </w:p>
        </w:tc>
        <w:tc>
          <w:tcPr>
            <w:tcW w:type="dxa" w:w="1296"/>
            <w:shd w:fill="F7FAFD"/>
          </w:tcPr>
          <w:p>
            <w:pPr>
              <w:spacing w:before="60" w:after="60" w:line="264" w:lineRule="auto"/>
            </w:pPr>
            <w:r>
              <w:rPr>
                <w:rFonts w:ascii="Times New Roman" w:hAnsi="Times New Roman"/>
                <w:sz w:val="21"/>
              </w:rPr>
              <w:t xml:space="preserve">Tài liệu JSON hoặc mã </w:t>
            </w:r>
            <w:r>
              <w:rPr>
                <w:rFonts w:ascii="Consolas" w:hAnsi="Consolas"/>
                <w:color w:val="C7254E"/>
                <w:sz w:val="18"/>
              </w:rPr>
              <w:t>404</w:t>
            </w:r>
          </w:p>
        </w:tc>
        <w:tc>
          <w:tcPr>
            <w:tcW w:type="dxa" w:w="1296"/>
            <w:shd w:fill="F7FAFD"/>
          </w:tcPr>
          <w:p>
            <w:pPr>
              <w:spacing w:before="60" w:after="60" w:line="264" w:lineRule="auto"/>
            </w:pPr>
            <w:r>
              <w:rPr>
                <w:rFonts w:ascii="Times New Roman" w:hAnsi="Times New Roman"/>
                <w:sz w:val="21"/>
              </w:rPr>
              <w:t>S</w:t>
            </w:r>
          </w:p>
        </w:tc>
        <w:tc>
          <w:tcPr>
            <w:tcW w:type="dxa" w:w="1296"/>
            <w:shd w:fill="F7FAFD"/>
          </w:tcPr>
          <w:p>
            <w:pPr>
              <w:spacing w:before="60" w:after="60" w:line="264" w:lineRule="auto"/>
            </w:pPr>
            <w:r>
              <w:rPr>
                <w:rFonts w:ascii="Times New Roman" w:hAnsi="Times New Roman"/>
                <w:sz w:val="21"/>
              </w:rPr>
              <w:t>Hoàn thành</w:t>
            </w:r>
          </w:p>
        </w:tc>
      </w:tr>
      <w:tr>
        <w:tc>
          <w:tcPr>
            <w:tcW w:type="dxa" w:w="1296"/>
            <w:shd w:fill="FFFFFF"/>
          </w:tcPr>
          <w:p>
            <w:pPr>
              <w:spacing w:before="60" w:after="60" w:line="264" w:lineRule="auto"/>
            </w:pPr>
            <w:r>
              <w:rPr>
                <w:rFonts w:ascii="Times New Roman" w:hAnsi="Times New Roman"/>
                <w:sz w:val="21"/>
              </w:rPr>
              <w:t>FR-G07</w:t>
            </w:r>
          </w:p>
        </w:tc>
        <w:tc>
          <w:tcPr>
            <w:tcW w:type="dxa" w:w="1296"/>
            <w:shd w:fill="FFFFFF"/>
          </w:tcPr>
          <w:p>
            <w:pPr>
              <w:spacing w:before="60" w:after="60" w:line="264" w:lineRule="auto"/>
            </w:pPr>
            <w:r>
              <w:rPr>
                <w:rFonts w:ascii="Times New Roman" w:hAnsi="Times New Roman"/>
                <w:sz w:val="21"/>
              </w:rPr>
              <w:t>Thêm sản phẩm vào giỏ hàng</w:t>
            </w:r>
          </w:p>
        </w:tc>
        <w:tc>
          <w:tcPr>
            <w:tcW w:type="dxa" w:w="1296"/>
            <w:shd w:fill="FFFFFF"/>
          </w:tcPr>
          <w:p>
            <w:pPr>
              <w:spacing w:before="60" w:after="60" w:line="264" w:lineRule="auto"/>
            </w:pPr>
            <w:r>
              <w:rPr>
                <w:rFonts w:ascii="Times New Roman" w:hAnsi="Times New Roman"/>
                <w:sz w:val="21"/>
              </w:rPr>
              <w:t>Thêm linh kiện vào giỏ hàng lưu trong phiên, có kiểm tra tồn kho tại thời điểm thêm</w:t>
            </w:r>
          </w:p>
        </w:tc>
        <w:tc>
          <w:tcPr>
            <w:tcW w:type="dxa" w:w="1296"/>
            <w:shd w:fill="FFFFFF"/>
          </w:tcPr>
          <w:p>
            <w:pPr>
              <w:spacing w:before="60" w:after="60" w:line="264" w:lineRule="auto"/>
            </w:pPr>
            <w:r>
              <w:rPr>
                <w:rFonts w:ascii="Consolas" w:hAnsi="Consolas"/>
                <w:color w:val="C7254E"/>
                <w:sz w:val="18"/>
              </w:rPr>
              <w:t>product_id</w:t>
            </w:r>
            <w:r>
              <w:rPr>
                <w:rFonts w:ascii="Times New Roman" w:hAnsi="Times New Roman"/>
                <w:sz w:val="21"/>
              </w:rPr>
              <w:t xml:space="preserve">, </w:t>
            </w:r>
            <w:r>
              <w:rPr>
                <w:rFonts w:ascii="Consolas" w:hAnsi="Consolas"/>
                <w:color w:val="C7254E"/>
                <w:sz w:val="18"/>
              </w:rPr>
              <w:t>quantity</w:t>
            </w:r>
          </w:p>
        </w:tc>
        <w:tc>
          <w:tcPr>
            <w:tcW w:type="dxa" w:w="1296"/>
            <w:shd w:fill="FFFFFF"/>
          </w:tcPr>
          <w:p>
            <w:pPr>
              <w:spacing w:before="60" w:after="60" w:line="264" w:lineRule="auto"/>
            </w:pPr>
            <w:r>
              <w:rPr>
                <w:rFonts w:ascii="Times New Roman" w:hAnsi="Times New Roman"/>
                <w:sz w:val="21"/>
              </w:rPr>
              <w:t>Kết quả JSON kèm số mục trong giỏ và tạm tính</w:t>
            </w:r>
          </w:p>
        </w:tc>
        <w:tc>
          <w:tcPr>
            <w:tcW w:type="dxa" w:w="1296"/>
            <w:shd w:fill="FFFFFF"/>
          </w:tcPr>
          <w:p>
            <w:pPr>
              <w:spacing w:before="60" w:after="60" w:line="264" w:lineRule="auto"/>
            </w:pPr>
            <w:r>
              <w:rPr>
                <w:rFonts w:ascii="Times New Roman" w:hAnsi="Times New Roman"/>
                <w:sz w:val="21"/>
              </w:rPr>
              <w:t>M</w:t>
            </w:r>
          </w:p>
        </w:tc>
        <w:tc>
          <w:tcPr>
            <w:tcW w:type="dxa" w:w="1296"/>
            <w:shd w:fill="FFFFFF"/>
          </w:tcPr>
          <w:p>
            <w:pPr>
              <w:spacing w:before="60" w:after="60" w:line="264" w:lineRule="auto"/>
            </w:pPr>
            <w:r>
              <w:rPr>
                <w:rFonts w:ascii="Times New Roman" w:hAnsi="Times New Roman"/>
                <w:sz w:val="21"/>
              </w:rPr>
              <w:t>Hoàn thành</w:t>
            </w:r>
          </w:p>
        </w:tc>
      </w:tr>
      <w:tr>
        <w:tc>
          <w:tcPr>
            <w:tcW w:type="dxa" w:w="1296"/>
            <w:shd w:fill="F7FAFD"/>
          </w:tcPr>
          <w:p>
            <w:pPr>
              <w:spacing w:before="60" w:after="60" w:line="264" w:lineRule="auto"/>
            </w:pPr>
            <w:r>
              <w:rPr>
                <w:rFonts w:ascii="Times New Roman" w:hAnsi="Times New Roman"/>
                <w:sz w:val="21"/>
              </w:rPr>
              <w:t>FR-G08</w:t>
            </w:r>
          </w:p>
        </w:tc>
        <w:tc>
          <w:tcPr>
            <w:tcW w:type="dxa" w:w="1296"/>
            <w:shd w:fill="F7FAFD"/>
          </w:tcPr>
          <w:p>
            <w:pPr>
              <w:spacing w:before="60" w:after="60" w:line="264" w:lineRule="auto"/>
            </w:pPr>
            <w:r>
              <w:rPr>
                <w:rFonts w:ascii="Times New Roman" w:hAnsi="Times New Roman"/>
                <w:sz w:val="21"/>
              </w:rPr>
              <w:t>Quản lý giỏ hàng</w:t>
            </w:r>
          </w:p>
        </w:tc>
        <w:tc>
          <w:tcPr>
            <w:tcW w:type="dxa" w:w="1296"/>
            <w:shd w:fill="F7FAFD"/>
          </w:tcPr>
          <w:p>
            <w:pPr>
              <w:spacing w:before="60" w:after="60" w:line="264" w:lineRule="auto"/>
            </w:pPr>
            <w:r>
              <w:rPr>
                <w:rFonts w:ascii="Times New Roman" w:hAnsi="Times New Roman"/>
                <w:sz w:val="21"/>
              </w:rPr>
              <w:t>Cập nhật số lượng, xóa một mục, xóa toàn bộ giỏ hàng</w:t>
            </w:r>
          </w:p>
        </w:tc>
        <w:tc>
          <w:tcPr>
            <w:tcW w:type="dxa" w:w="1296"/>
            <w:shd w:fill="F7FAFD"/>
          </w:tcPr>
          <w:p>
            <w:pPr>
              <w:spacing w:before="60" w:after="60" w:line="264" w:lineRule="auto"/>
            </w:pPr>
            <w:r>
              <w:rPr>
                <w:rFonts w:ascii="Consolas" w:hAnsi="Consolas"/>
                <w:color w:val="C7254E"/>
                <w:sz w:val="18"/>
              </w:rPr>
              <w:t>product_id</w:t>
            </w:r>
            <w:r>
              <w:rPr>
                <w:rFonts w:ascii="Times New Roman" w:hAnsi="Times New Roman"/>
                <w:sz w:val="21"/>
              </w:rPr>
              <w:t xml:space="preserve">, </w:t>
            </w:r>
            <w:r>
              <w:rPr>
                <w:rFonts w:ascii="Consolas" w:hAnsi="Consolas"/>
                <w:color w:val="C7254E"/>
                <w:sz w:val="18"/>
              </w:rPr>
              <w:t>quantity</w:t>
            </w:r>
          </w:p>
        </w:tc>
        <w:tc>
          <w:tcPr>
            <w:tcW w:type="dxa" w:w="1296"/>
            <w:shd w:fill="F7FAFD"/>
          </w:tcPr>
          <w:p>
            <w:pPr>
              <w:spacing w:before="60" w:after="60" w:line="264" w:lineRule="auto"/>
            </w:pPr>
            <w:r>
              <w:rPr>
                <w:rFonts w:ascii="Times New Roman" w:hAnsi="Times New Roman"/>
                <w:sz w:val="21"/>
              </w:rPr>
              <w:t>Trạng thái giỏ hàng sau thao tác</w:t>
            </w:r>
          </w:p>
        </w:tc>
        <w:tc>
          <w:tcPr>
            <w:tcW w:type="dxa" w:w="1296"/>
            <w:shd w:fill="F7FAFD"/>
          </w:tcPr>
          <w:p>
            <w:pPr>
              <w:spacing w:before="60" w:after="60" w:line="264" w:lineRule="auto"/>
            </w:pPr>
            <w:r>
              <w:rPr>
                <w:rFonts w:ascii="Times New Roman" w:hAnsi="Times New Roman"/>
                <w:sz w:val="21"/>
              </w:rPr>
              <w:t>M</w:t>
            </w:r>
          </w:p>
        </w:tc>
        <w:tc>
          <w:tcPr>
            <w:tcW w:type="dxa" w:w="1296"/>
            <w:shd w:fill="F7FAFD"/>
          </w:tcPr>
          <w:p>
            <w:pPr>
              <w:spacing w:before="60" w:after="60" w:line="264" w:lineRule="auto"/>
            </w:pPr>
            <w:r>
              <w:rPr>
                <w:rFonts w:ascii="Times New Roman" w:hAnsi="Times New Roman"/>
                <w:sz w:val="21"/>
              </w:rPr>
              <w:t>Hoàn thành</w:t>
            </w:r>
          </w:p>
        </w:tc>
      </w:tr>
      <w:tr>
        <w:tc>
          <w:tcPr>
            <w:tcW w:type="dxa" w:w="1296"/>
            <w:shd w:fill="FFFFFF"/>
          </w:tcPr>
          <w:p>
            <w:pPr>
              <w:spacing w:before="60" w:after="60" w:line="264" w:lineRule="auto"/>
            </w:pPr>
            <w:r>
              <w:rPr>
                <w:rFonts w:ascii="Times New Roman" w:hAnsi="Times New Roman"/>
                <w:sz w:val="21"/>
              </w:rPr>
              <w:t>FR-G09</w:t>
            </w:r>
          </w:p>
        </w:tc>
        <w:tc>
          <w:tcPr>
            <w:tcW w:type="dxa" w:w="1296"/>
            <w:shd w:fill="FFFFFF"/>
          </w:tcPr>
          <w:p>
            <w:pPr>
              <w:spacing w:before="60" w:after="60" w:line="264" w:lineRule="auto"/>
            </w:pPr>
            <w:r>
              <w:rPr>
                <w:rFonts w:ascii="Times New Roman" w:hAnsi="Times New Roman"/>
                <w:sz w:val="21"/>
              </w:rPr>
              <w:t>Sử dụng công cụ ráp cấu hình PC</w:t>
            </w:r>
          </w:p>
        </w:tc>
        <w:tc>
          <w:tcPr>
            <w:tcW w:type="dxa" w:w="1296"/>
            <w:shd w:fill="FFFFFF"/>
          </w:tcPr>
          <w:p>
            <w:pPr>
              <w:spacing w:before="60" w:after="60" w:line="264" w:lineRule="auto"/>
            </w:pPr>
            <w:r>
              <w:rPr>
                <w:rFonts w:ascii="Times New Roman" w:hAnsi="Times New Roman"/>
                <w:sz w:val="21"/>
              </w:rPr>
              <w:t>Chọn linh kiện cho bảy khe tiêu chuẩn, xem tổng tiền và tổng công suất tiêu thụ ước lượng</w:t>
            </w:r>
          </w:p>
        </w:tc>
        <w:tc>
          <w:tcPr>
            <w:tcW w:type="dxa" w:w="1296"/>
            <w:shd w:fill="FFFFFF"/>
          </w:tcPr>
          <w:p>
            <w:pPr>
              <w:spacing w:before="60" w:after="60" w:line="264" w:lineRule="auto"/>
            </w:pPr>
            <w:r>
              <w:rPr>
                <w:rFonts w:ascii="Consolas" w:hAnsi="Consolas"/>
                <w:color w:val="C7254E"/>
                <w:sz w:val="18"/>
              </w:rPr>
              <w:t>category_id</w:t>
            </w:r>
            <w:r>
              <w:rPr>
                <w:rFonts w:ascii="Times New Roman" w:hAnsi="Times New Roman"/>
                <w:sz w:val="21"/>
              </w:rPr>
              <w:t xml:space="preserve">, </w:t>
            </w:r>
            <w:r>
              <w:rPr>
                <w:rFonts w:ascii="Consolas" w:hAnsi="Consolas"/>
                <w:color w:val="C7254E"/>
                <w:sz w:val="18"/>
              </w:rPr>
              <w:t>product_id</w:t>
            </w:r>
          </w:p>
        </w:tc>
        <w:tc>
          <w:tcPr>
            <w:tcW w:type="dxa" w:w="1296"/>
            <w:shd w:fill="FFFFFF"/>
          </w:tcPr>
          <w:p>
            <w:pPr>
              <w:spacing w:before="60" w:after="60" w:line="264" w:lineRule="auto"/>
            </w:pPr>
            <w:r>
              <w:rPr>
                <w:rFonts w:ascii="Times New Roman" w:hAnsi="Times New Roman"/>
                <w:sz w:val="21"/>
              </w:rPr>
              <w:t>Trạng thái cấu hình cập nhật</w:t>
            </w:r>
          </w:p>
        </w:tc>
        <w:tc>
          <w:tcPr>
            <w:tcW w:type="dxa" w:w="1296"/>
            <w:shd w:fill="FFFFFF"/>
          </w:tcPr>
          <w:p>
            <w:pPr>
              <w:spacing w:before="60" w:after="60" w:line="264" w:lineRule="auto"/>
            </w:pPr>
            <w:r>
              <w:rPr>
                <w:rFonts w:ascii="Times New Roman" w:hAnsi="Times New Roman"/>
                <w:sz w:val="21"/>
              </w:rPr>
              <w:t>M</w:t>
            </w:r>
          </w:p>
        </w:tc>
        <w:tc>
          <w:tcPr>
            <w:tcW w:type="dxa" w:w="1296"/>
            <w:shd w:fill="FFFFFF"/>
          </w:tcPr>
          <w:p>
            <w:pPr>
              <w:spacing w:before="60" w:after="60" w:line="264" w:lineRule="auto"/>
            </w:pPr>
            <w:r>
              <w:rPr>
                <w:rFonts w:ascii="Times New Roman" w:hAnsi="Times New Roman"/>
                <w:sz w:val="21"/>
              </w:rPr>
              <w:t>Hoàn thành</w:t>
            </w:r>
          </w:p>
        </w:tc>
      </w:tr>
      <w:tr>
        <w:tc>
          <w:tcPr>
            <w:tcW w:type="dxa" w:w="1296"/>
            <w:shd w:fill="F7FAFD"/>
          </w:tcPr>
          <w:p>
            <w:pPr>
              <w:spacing w:before="60" w:after="60" w:line="264" w:lineRule="auto"/>
            </w:pPr>
            <w:r>
              <w:rPr>
                <w:rFonts w:ascii="Times New Roman" w:hAnsi="Times New Roman"/>
                <w:sz w:val="21"/>
              </w:rPr>
              <w:t>FR-G10</w:t>
            </w:r>
          </w:p>
        </w:tc>
        <w:tc>
          <w:tcPr>
            <w:tcW w:type="dxa" w:w="1296"/>
            <w:shd w:fill="F7FAFD"/>
          </w:tcPr>
          <w:p>
            <w:pPr>
              <w:spacing w:before="60" w:after="60" w:line="264" w:lineRule="auto"/>
            </w:pPr>
            <w:r>
              <w:rPr>
                <w:rFonts w:ascii="Times New Roman" w:hAnsi="Times New Roman"/>
                <w:sz w:val="21"/>
              </w:rPr>
              <w:t>Kiểm tra tương thích socket tự động</w:t>
            </w:r>
          </w:p>
        </w:tc>
        <w:tc>
          <w:tcPr>
            <w:tcW w:type="dxa" w:w="1296"/>
            <w:shd w:fill="F7FAFD"/>
          </w:tcPr>
          <w:p>
            <w:pPr>
              <w:spacing w:before="60" w:after="60" w:line="264" w:lineRule="auto"/>
            </w:pPr>
            <w:r>
              <w:rPr>
                <w:rFonts w:ascii="Times New Roman" w:hAnsi="Times New Roman"/>
                <w:sz w:val="21"/>
              </w:rPr>
              <w:t>Hệ thống lọc và loại bỏ linh kiện không tương thích giữa CPU và bo mạch chủ</w:t>
            </w:r>
          </w:p>
        </w:tc>
        <w:tc>
          <w:tcPr>
            <w:tcW w:type="dxa" w:w="1296"/>
            <w:shd w:fill="F7FAFD"/>
          </w:tcPr>
          <w:p>
            <w:pPr>
              <w:spacing w:before="60" w:after="60" w:line="264" w:lineRule="auto"/>
            </w:pPr>
            <w:r>
              <w:rPr>
                <w:rFonts w:ascii="Times New Roman" w:hAnsi="Times New Roman"/>
                <w:sz w:val="21"/>
              </w:rPr>
              <w:t>Cấu hình hiện tại</w:t>
            </w:r>
          </w:p>
        </w:tc>
        <w:tc>
          <w:tcPr>
            <w:tcW w:type="dxa" w:w="1296"/>
            <w:shd w:fill="F7FAFD"/>
          </w:tcPr>
          <w:p>
            <w:pPr>
              <w:spacing w:before="60" w:after="60" w:line="264" w:lineRule="auto"/>
            </w:pPr>
            <w:r>
              <w:rPr>
                <w:rFonts w:ascii="Times New Roman" w:hAnsi="Times New Roman"/>
                <w:sz w:val="21"/>
              </w:rPr>
              <w:t>Danh sách linh kiện đã lọc, cảnh báo nếu có xung đột</w:t>
            </w:r>
          </w:p>
        </w:tc>
        <w:tc>
          <w:tcPr>
            <w:tcW w:type="dxa" w:w="1296"/>
            <w:shd w:fill="F7FAFD"/>
          </w:tcPr>
          <w:p>
            <w:pPr>
              <w:spacing w:before="60" w:after="60" w:line="264" w:lineRule="auto"/>
            </w:pPr>
            <w:r>
              <w:rPr>
                <w:rFonts w:ascii="Times New Roman" w:hAnsi="Times New Roman"/>
                <w:sz w:val="21"/>
              </w:rPr>
              <w:t>M</w:t>
            </w:r>
          </w:p>
        </w:tc>
        <w:tc>
          <w:tcPr>
            <w:tcW w:type="dxa" w:w="1296"/>
            <w:shd w:fill="F7FAFD"/>
          </w:tcPr>
          <w:p>
            <w:pPr>
              <w:spacing w:before="60" w:after="60" w:line="264" w:lineRule="auto"/>
            </w:pPr>
            <w:r>
              <w:rPr>
                <w:rFonts w:ascii="Times New Roman" w:hAnsi="Times New Roman"/>
                <w:sz w:val="21"/>
              </w:rPr>
              <w:t>Hoàn thành</w:t>
            </w:r>
          </w:p>
        </w:tc>
      </w:tr>
      <w:tr>
        <w:tc>
          <w:tcPr>
            <w:tcW w:type="dxa" w:w="1296"/>
            <w:shd w:fill="FFFFFF"/>
          </w:tcPr>
          <w:p>
            <w:pPr>
              <w:spacing w:before="60" w:after="60" w:line="264" w:lineRule="auto"/>
            </w:pPr>
            <w:r>
              <w:rPr>
                <w:rFonts w:ascii="Times New Roman" w:hAnsi="Times New Roman"/>
                <w:sz w:val="21"/>
              </w:rPr>
              <w:t>FR-G11</w:t>
            </w:r>
          </w:p>
        </w:tc>
        <w:tc>
          <w:tcPr>
            <w:tcW w:type="dxa" w:w="1296"/>
            <w:shd w:fill="FFFFFF"/>
          </w:tcPr>
          <w:p>
            <w:pPr>
              <w:spacing w:before="60" w:after="60" w:line="264" w:lineRule="auto"/>
            </w:pPr>
            <w:r>
              <w:rPr>
                <w:rFonts w:ascii="Times New Roman" w:hAnsi="Times New Roman"/>
                <w:sz w:val="21"/>
              </w:rPr>
              <w:t>Nhận gợi ý cấu hình tự động</w:t>
            </w:r>
          </w:p>
        </w:tc>
        <w:tc>
          <w:tcPr>
            <w:tcW w:type="dxa" w:w="1296"/>
            <w:shd w:fill="FFFFFF"/>
          </w:tcPr>
          <w:p>
            <w:pPr>
              <w:spacing w:before="60" w:after="60" w:line="264" w:lineRule="auto"/>
            </w:pPr>
            <w:r>
              <w:rPr>
                <w:rFonts w:ascii="Times New Roman" w:hAnsi="Times New Roman"/>
                <w:sz w:val="21"/>
              </w:rPr>
              <w:t>Nhập ngân sách và nhu cầu sử dụng, hệ thống đề xuất một cấu hình khả thi từ tồn kho thực tế</w:t>
            </w:r>
          </w:p>
        </w:tc>
        <w:tc>
          <w:tcPr>
            <w:tcW w:type="dxa" w:w="1296"/>
            <w:shd w:fill="FFFFFF"/>
          </w:tcPr>
          <w:p>
            <w:pPr>
              <w:spacing w:before="60" w:after="60" w:line="264" w:lineRule="auto"/>
            </w:pPr>
            <w:r>
              <w:rPr>
                <w:rFonts w:ascii="Times New Roman" w:hAnsi="Times New Roman"/>
                <w:sz w:val="21"/>
              </w:rPr>
              <w:t>Ngân sách, mục đích sử dụng</w:t>
            </w:r>
          </w:p>
        </w:tc>
        <w:tc>
          <w:tcPr>
            <w:tcW w:type="dxa" w:w="1296"/>
            <w:shd w:fill="FFFFFF"/>
          </w:tcPr>
          <w:p>
            <w:pPr>
              <w:spacing w:before="60" w:after="60" w:line="264" w:lineRule="auto"/>
            </w:pPr>
            <w:r>
              <w:rPr>
                <w:rFonts w:ascii="Times New Roman" w:hAnsi="Times New Roman"/>
                <w:sz w:val="21"/>
              </w:rPr>
              <w:t>Cấu hình đề xuất kèm diễn giải</w:t>
            </w:r>
          </w:p>
        </w:tc>
        <w:tc>
          <w:tcPr>
            <w:tcW w:type="dxa" w:w="1296"/>
            <w:shd w:fill="FFFFFF"/>
          </w:tcPr>
          <w:p>
            <w:pPr>
              <w:spacing w:before="60" w:after="60" w:line="264" w:lineRule="auto"/>
            </w:pPr>
            <w:r>
              <w:rPr>
                <w:rFonts w:ascii="Times New Roman" w:hAnsi="Times New Roman"/>
                <w:sz w:val="21"/>
              </w:rPr>
              <w:t>S</w:t>
            </w:r>
          </w:p>
        </w:tc>
        <w:tc>
          <w:tcPr>
            <w:tcW w:type="dxa" w:w="1296"/>
            <w:shd w:fill="FFFFFF"/>
          </w:tcPr>
          <w:p>
            <w:pPr>
              <w:spacing w:before="60" w:after="60" w:line="264" w:lineRule="auto"/>
            </w:pPr>
            <w:r>
              <w:rPr>
                <w:rFonts w:ascii="Times New Roman" w:hAnsi="Times New Roman"/>
                <w:sz w:val="21"/>
              </w:rPr>
              <w:t>Hoàn thành</w:t>
            </w:r>
          </w:p>
        </w:tc>
      </w:tr>
      <w:tr>
        <w:tc>
          <w:tcPr>
            <w:tcW w:type="dxa" w:w="1296"/>
            <w:shd w:fill="F7FAFD"/>
          </w:tcPr>
          <w:p>
            <w:pPr>
              <w:spacing w:before="60" w:after="60" w:line="264" w:lineRule="auto"/>
            </w:pPr>
            <w:r>
              <w:rPr>
                <w:rFonts w:ascii="Times New Roman" w:hAnsi="Times New Roman"/>
                <w:sz w:val="21"/>
              </w:rPr>
              <w:t>FR-G12</w:t>
            </w:r>
          </w:p>
        </w:tc>
        <w:tc>
          <w:tcPr>
            <w:tcW w:type="dxa" w:w="1296"/>
            <w:shd w:fill="F7FAFD"/>
          </w:tcPr>
          <w:p>
            <w:pPr>
              <w:spacing w:before="60" w:after="60" w:line="264" w:lineRule="auto"/>
            </w:pPr>
            <w:r>
              <w:rPr>
                <w:rFonts w:ascii="Times New Roman" w:hAnsi="Times New Roman"/>
                <w:sz w:val="21"/>
              </w:rPr>
              <w:t>Chuyển cấu hình PC vào giỏ hàng</w:t>
            </w:r>
          </w:p>
        </w:tc>
        <w:tc>
          <w:tcPr>
            <w:tcW w:type="dxa" w:w="1296"/>
            <w:shd w:fill="F7FAFD"/>
          </w:tcPr>
          <w:p>
            <w:pPr>
              <w:spacing w:before="60" w:after="60" w:line="264" w:lineRule="auto"/>
            </w:pPr>
            <w:r>
              <w:rPr>
                <w:rFonts w:ascii="Times New Roman" w:hAnsi="Times New Roman"/>
                <w:sz w:val="21"/>
              </w:rPr>
              <w:t>Thêm toàn bộ linh kiện của cấu hình vào giỏ trong một thao tác, kiểm tra tồn kho theo lô</w:t>
            </w:r>
          </w:p>
        </w:tc>
        <w:tc>
          <w:tcPr>
            <w:tcW w:type="dxa" w:w="1296"/>
            <w:shd w:fill="F7FAFD"/>
          </w:tcPr>
          <w:p>
            <w:pPr>
              <w:spacing w:before="60" w:after="60" w:line="264" w:lineRule="auto"/>
            </w:pPr>
            <w:r>
              <w:rPr>
                <w:rFonts w:ascii="Times New Roman" w:hAnsi="Times New Roman"/>
                <w:sz w:val="21"/>
              </w:rPr>
              <w:t>Cấu hình trong phiên</w:t>
            </w:r>
          </w:p>
        </w:tc>
        <w:tc>
          <w:tcPr>
            <w:tcW w:type="dxa" w:w="1296"/>
            <w:shd w:fill="F7FAFD"/>
          </w:tcPr>
          <w:p>
            <w:pPr>
              <w:spacing w:before="60" w:after="60" w:line="264" w:lineRule="auto"/>
            </w:pPr>
            <w:r>
              <w:rPr>
                <w:rFonts w:ascii="Times New Roman" w:hAnsi="Times New Roman"/>
                <w:sz w:val="21"/>
              </w:rPr>
              <w:t>Kết quả kèm danh sách lỗi tồn kho nếu có</w:t>
            </w:r>
          </w:p>
        </w:tc>
        <w:tc>
          <w:tcPr>
            <w:tcW w:type="dxa" w:w="1296"/>
            <w:shd w:fill="F7FAFD"/>
          </w:tcPr>
          <w:p>
            <w:pPr>
              <w:spacing w:before="60" w:after="60" w:line="264" w:lineRule="auto"/>
            </w:pPr>
            <w:r>
              <w:rPr>
                <w:rFonts w:ascii="Times New Roman" w:hAnsi="Times New Roman"/>
                <w:sz w:val="21"/>
              </w:rPr>
              <w:t>M</w:t>
            </w:r>
          </w:p>
        </w:tc>
        <w:tc>
          <w:tcPr>
            <w:tcW w:type="dxa" w:w="1296"/>
            <w:shd w:fill="F7FAFD"/>
          </w:tcPr>
          <w:p>
            <w:pPr>
              <w:spacing w:before="60" w:after="60" w:line="264" w:lineRule="auto"/>
            </w:pPr>
            <w:r>
              <w:rPr>
                <w:rFonts w:ascii="Times New Roman" w:hAnsi="Times New Roman"/>
                <w:sz w:val="21"/>
              </w:rPr>
              <w:t>Hoàn thành</w:t>
            </w:r>
          </w:p>
        </w:tc>
      </w:tr>
      <w:tr>
        <w:tc>
          <w:tcPr>
            <w:tcW w:type="dxa" w:w="1296"/>
            <w:shd w:fill="FFFFFF"/>
          </w:tcPr>
          <w:p>
            <w:pPr>
              <w:spacing w:before="60" w:after="60" w:line="264" w:lineRule="auto"/>
            </w:pPr>
            <w:r>
              <w:rPr>
                <w:rFonts w:ascii="Times New Roman" w:hAnsi="Times New Roman"/>
                <w:sz w:val="21"/>
              </w:rPr>
              <w:t>FR-G13</w:t>
            </w:r>
          </w:p>
        </w:tc>
        <w:tc>
          <w:tcPr>
            <w:tcW w:type="dxa" w:w="1296"/>
            <w:shd w:fill="FFFFFF"/>
          </w:tcPr>
          <w:p>
            <w:pPr>
              <w:spacing w:before="60" w:after="60" w:line="264" w:lineRule="auto"/>
            </w:pPr>
            <w:r>
              <w:rPr>
                <w:rFonts w:ascii="Times New Roman" w:hAnsi="Times New Roman"/>
                <w:sz w:val="21"/>
              </w:rPr>
              <w:t>Tra cứu địa giới hành chính</w:t>
            </w:r>
          </w:p>
        </w:tc>
        <w:tc>
          <w:tcPr>
            <w:tcW w:type="dxa" w:w="1296"/>
            <w:shd w:fill="FFFFFF"/>
          </w:tcPr>
          <w:p>
            <w:pPr>
              <w:spacing w:before="60" w:after="60" w:line="264" w:lineRule="auto"/>
            </w:pPr>
            <w:r>
              <w:rPr>
                <w:rFonts w:ascii="Times New Roman" w:hAnsi="Times New Roman"/>
                <w:sz w:val="21"/>
              </w:rPr>
              <w:t>Tải danh sách tỉnh/thành, quận/huyện, phường/xã theo quan hệ phụ thuộc ba cấp</w:t>
            </w:r>
          </w:p>
        </w:tc>
        <w:tc>
          <w:tcPr>
            <w:tcW w:type="dxa" w:w="1296"/>
            <w:shd w:fill="FFFFFF"/>
          </w:tcPr>
          <w:p>
            <w:pPr>
              <w:spacing w:before="60" w:after="60" w:line="264" w:lineRule="auto"/>
            </w:pPr>
            <w:r>
              <w:rPr>
                <w:rFonts w:ascii="Consolas" w:hAnsi="Consolas"/>
                <w:color w:val="C7254E"/>
                <w:sz w:val="18"/>
              </w:rPr>
              <w:t>province_id</w:t>
            </w:r>
            <w:r>
              <w:rPr>
                <w:rFonts w:ascii="Times New Roman" w:hAnsi="Times New Roman"/>
                <w:sz w:val="21"/>
              </w:rPr>
              <w:t xml:space="preserve">, </w:t>
            </w:r>
            <w:r>
              <w:rPr>
                <w:rFonts w:ascii="Consolas" w:hAnsi="Consolas"/>
                <w:color w:val="C7254E"/>
                <w:sz w:val="18"/>
              </w:rPr>
              <w:t>district_id</w:t>
            </w:r>
          </w:p>
        </w:tc>
        <w:tc>
          <w:tcPr>
            <w:tcW w:type="dxa" w:w="1296"/>
            <w:shd w:fill="FFFFFF"/>
          </w:tcPr>
          <w:p>
            <w:pPr>
              <w:spacing w:before="60" w:after="60" w:line="264" w:lineRule="auto"/>
            </w:pPr>
            <w:r>
              <w:rPr>
                <w:rFonts w:ascii="Times New Roman" w:hAnsi="Times New Roman"/>
                <w:sz w:val="21"/>
              </w:rPr>
              <w:t>Mảng JSON các đơn vị hành chính</w:t>
            </w:r>
          </w:p>
        </w:tc>
        <w:tc>
          <w:tcPr>
            <w:tcW w:type="dxa" w:w="1296"/>
            <w:shd w:fill="FFFFFF"/>
          </w:tcPr>
          <w:p>
            <w:pPr>
              <w:spacing w:before="60" w:after="60" w:line="264" w:lineRule="auto"/>
            </w:pPr>
            <w:r>
              <w:rPr>
                <w:rFonts w:ascii="Times New Roman" w:hAnsi="Times New Roman"/>
                <w:sz w:val="21"/>
              </w:rPr>
              <w:t>M</w:t>
            </w:r>
          </w:p>
        </w:tc>
        <w:tc>
          <w:tcPr>
            <w:tcW w:type="dxa" w:w="1296"/>
            <w:shd w:fill="FFFFFF"/>
          </w:tcPr>
          <w:p>
            <w:pPr>
              <w:spacing w:before="60" w:after="60" w:line="264" w:lineRule="auto"/>
            </w:pPr>
            <w:r>
              <w:rPr>
                <w:rFonts w:ascii="Times New Roman" w:hAnsi="Times New Roman"/>
                <w:sz w:val="21"/>
              </w:rPr>
              <w:t>Hoàn thành</w:t>
            </w:r>
          </w:p>
        </w:tc>
      </w:tr>
      <w:tr>
        <w:tc>
          <w:tcPr>
            <w:tcW w:type="dxa" w:w="1296"/>
            <w:shd w:fill="F7FAFD"/>
          </w:tcPr>
          <w:p>
            <w:pPr>
              <w:spacing w:before="60" w:after="60" w:line="264" w:lineRule="auto"/>
            </w:pPr>
            <w:r>
              <w:rPr>
                <w:rFonts w:ascii="Times New Roman" w:hAnsi="Times New Roman"/>
                <w:sz w:val="21"/>
              </w:rPr>
              <w:t>FR-G14</w:t>
            </w:r>
          </w:p>
        </w:tc>
        <w:tc>
          <w:tcPr>
            <w:tcW w:type="dxa" w:w="1296"/>
            <w:shd w:fill="F7FAFD"/>
          </w:tcPr>
          <w:p>
            <w:pPr>
              <w:spacing w:before="60" w:after="60" w:line="264" w:lineRule="auto"/>
            </w:pPr>
            <w:r>
              <w:rPr>
                <w:rFonts w:ascii="Times New Roman" w:hAnsi="Times New Roman"/>
                <w:sz w:val="21"/>
              </w:rPr>
              <w:t>Đặt hàng không cần tài khoản</w:t>
            </w:r>
          </w:p>
        </w:tc>
        <w:tc>
          <w:tcPr>
            <w:tcW w:type="dxa" w:w="1296"/>
            <w:shd w:fill="F7FAFD"/>
          </w:tcPr>
          <w:p>
            <w:pPr>
              <w:spacing w:before="60" w:after="60" w:line="264" w:lineRule="auto"/>
            </w:pPr>
            <w:r>
              <w:rPr>
                <w:rFonts w:ascii="Times New Roman" w:hAnsi="Times New Roman"/>
                <w:sz w:val="21"/>
              </w:rPr>
              <w:t>Hoàn tất đặt hàng bằng cách nhập trực tiếp thông tin người nhận</w:t>
            </w:r>
          </w:p>
        </w:tc>
        <w:tc>
          <w:tcPr>
            <w:tcW w:type="dxa" w:w="1296"/>
            <w:shd w:fill="F7FAFD"/>
          </w:tcPr>
          <w:p>
            <w:pPr>
              <w:spacing w:before="60" w:after="60" w:line="264" w:lineRule="auto"/>
            </w:pPr>
            <w:r>
              <w:rPr>
                <w:rFonts w:ascii="Times New Roman" w:hAnsi="Times New Roman"/>
                <w:sz w:val="21"/>
              </w:rPr>
              <w:t>Thông tin giao hàng, phương thức thanh toán</w:t>
            </w:r>
          </w:p>
        </w:tc>
        <w:tc>
          <w:tcPr>
            <w:tcW w:type="dxa" w:w="1296"/>
            <w:shd w:fill="F7FAFD"/>
          </w:tcPr>
          <w:p>
            <w:pPr>
              <w:spacing w:before="60" w:after="60" w:line="264" w:lineRule="auto"/>
            </w:pPr>
            <w:r>
              <w:rPr>
                <w:rFonts w:ascii="Times New Roman" w:hAnsi="Times New Roman"/>
                <w:sz w:val="21"/>
              </w:rPr>
              <w:t>Đơn hàng được tạo, chuyển tới trang xác nhận</w:t>
            </w:r>
          </w:p>
        </w:tc>
        <w:tc>
          <w:tcPr>
            <w:tcW w:type="dxa" w:w="1296"/>
            <w:shd w:fill="F7FAFD"/>
          </w:tcPr>
          <w:p>
            <w:pPr>
              <w:spacing w:before="60" w:after="60" w:line="264" w:lineRule="auto"/>
            </w:pPr>
            <w:r>
              <w:rPr>
                <w:rFonts w:ascii="Times New Roman" w:hAnsi="Times New Roman"/>
                <w:sz w:val="21"/>
              </w:rPr>
              <w:t>M</w:t>
            </w:r>
          </w:p>
        </w:tc>
        <w:tc>
          <w:tcPr>
            <w:tcW w:type="dxa" w:w="1296"/>
            <w:shd w:fill="F7FAFD"/>
          </w:tcPr>
          <w:p>
            <w:pPr>
              <w:spacing w:before="60" w:after="60" w:line="264" w:lineRule="auto"/>
            </w:pPr>
            <w:r>
              <w:rPr>
                <w:rFonts w:ascii="Times New Roman" w:hAnsi="Times New Roman"/>
                <w:sz w:val="21"/>
              </w:rPr>
              <w:t>Hoàn thành</w:t>
            </w:r>
          </w:p>
        </w:tc>
      </w:tr>
      <w:tr>
        <w:tc>
          <w:tcPr>
            <w:tcW w:type="dxa" w:w="1296"/>
            <w:shd w:fill="FFFFFF"/>
          </w:tcPr>
          <w:p>
            <w:pPr>
              <w:spacing w:before="60" w:after="60" w:line="264" w:lineRule="auto"/>
            </w:pPr>
            <w:r>
              <w:rPr>
                <w:rFonts w:ascii="Times New Roman" w:hAnsi="Times New Roman"/>
                <w:sz w:val="21"/>
              </w:rPr>
              <w:t>FR-G15</w:t>
            </w:r>
          </w:p>
        </w:tc>
        <w:tc>
          <w:tcPr>
            <w:tcW w:type="dxa" w:w="1296"/>
            <w:shd w:fill="FFFFFF"/>
          </w:tcPr>
          <w:p>
            <w:pPr>
              <w:spacing w:before="60" w:after="60" w:line="264" w:lineRule="auto"/>
            </w:pPr>
            <w:r>
              <w:rPr>
                <w:rFonts w:ascii="Times New Roman" w:hAnsi="Times New Roman"/>
                <w:sz w:val="21"/>
              </w:rPr>
              <w:t>Đăng ký tài khoản</w:t>
            </w:r>
          </w:p>
        </w:tc>
        <w:tc>
          <w:tcPr>
            <w:tcW w:type="dxa" w:w="1296"/>
            <w:shd w:fill="FFFFFF"/>
          </w:tcPr>
          <w:p>
            <w:pPr>
              <w:spacing w:before="60" w:after="60" w:line="264" w:lineRule="auto"/>
            </w:pPr>
            <w:r>
              <w:rPr>
                <w:rFonts w:ascii="Times New Roman" w:hAnsi="Times New Roman"/>
                <w:sz w:val="21"/>
              </w:rPr>
              <w:t>Tạo tài khoản mới với tên đăng nhập, email và mật khẩu</w:t>
            </w:r>
          </w:p>
        </w:tc>
        <w:tc>
          <w:tcPr>
            <w:tcW w:type="dxa" w:w="1296"/>
            <w:shd w:fill="FFFFFF"/>
          </w:tcPr>
          <w:p>
            <w:pPr>
              <w:spacing w:before="60" w:after="60" w:line="264" w:lineRule="auto"/>
            </w:pPr>
            <w:r>
              <w:rPr>
                <w:rFonts w:ascii="Times New Roman" w:hAnsi="Times New Roman"/>
                <w:sz w:val="21"/>
              </w:rPr>
              <w:t>Biểu mẫu đăng ký</w:t>
            </w:r>
          </w:p>
        </w:tc>
        <w:tc>
          <w:tcPr>
            <w:tcW w:type="dxa" w:w="1296"/>
            <w:shd w:fill="FFFFFF"/>
          </w:tcPr>
          <w:p>
            <w:pPr>
              <w:spacing w:before="60" w:after="60" w:line="264" w:lineRule="auto"/>
            </w:pPr>
            <w:r>
              <w:rPr>
                <w:rFonts w:ascii="Times New Roman" w:hAnsi="Times New Roman"/>
                <w:sz w:val="21"/>
              </w:rPr>
              <w:t>Tài khoản mới, chuyển hướng tới trang đăng nhập</w:t>
            </w:r>
          </w:p>
        </w:tc>
        <w:tc>
          <w:tcPr>
            <w:tcW w:type="dxa" w:w="1296"/>
            <w:shd w:fill="FFFFFF"/>
          </w:tcPr>
          <w:p>
            <w:pPr>
              <w:spacing w:before="60" w:after="60" w:line="264" w:lineRule="auto"/>
            </w:pPr>
            <w:r>
              <w:rPr>
                <w:rFonts w:ascii="Times New Roman" w:hAnsi="Times New Roman"/>
                <w:sz w:val="21"/>
              </w:rPr>
              <w:t>M</w:t>
            </w:r>
          </w:p>
        </w:tc>
        <w:tc>
          <w:tcPr>
            <w:tcW w:type="dxa" w:w="1296"/>
            <w:shd w:fill="FFFFFF"/>
          </w:tcPr>
          <w:p>
            <w:pPr>
              <w:spacing w:before="60" w:after="60" w:line="264" w:lineRule="auto"/>
            </w:pPr>
            <w:r>
              <w:rPr>
                <w:rFonts w:ascii="Times New Roman" w:hAnsi="Times New Roman"/>
                <w:sz w:val="21"/>
              </w:rPr>
              <w:t>Hoàn thành</w:t>
            </w:r>
          </w:p>
        </w:tc>
      </w:tr>
      <w:tr>
        <w:tc>
          <w:tcPr>
            <w:tcW w:type="dxa" w:w="1296"/>
            <w:shd w:fill="F7FAFD"/>
          </w:tcPr>
          <w:p>
            <w:pPr>
              <w:spacing w:before="60" w:after="60" w:line="264" w:lineRule="auto"/>
            </w:pPr>
            <w:r>
              <w:rPr>
                <w:rFonts w:ascii="Times New Roman" w:hAnsi="Times New Roman"/>
                <w:sz w:val="21"/>
              </w:rPr>
              <w:t>FR-G16</w:t>
            </w:r>
          </w:p>
        </w:tc>
        <w:tc>
          <w:tcPr>
            <w:tcW w:type="dxa" w:w="1296"/>
            <w:shd w:fill="F7FAFD"/>
          </w:tcPr>
          <w:p>
            <w:pPr>
              <w:spacing w:before="60" w:after="60" w:line="264" w:lineRule="auto"/>
            </w:pPr>
            <w:r>
              <w:rPr>
                <w:rFonts w:ascii="Times New Roman" w:hAnsi="Times New Roman"/>
                <w:sz w:val="21"/>
              </w:rPr>
              <w:t>Xem trang thông tin tĩnh</w:t>
            </w:r>
          </w:p>
        </w:tc>
        <w:tc>
          <w:tcPr>
            <w:tcW w:type="dxa" w:w="1296"/>
            <w:shd w:fill="F7FAFD"/>
          </w:tcPr>
          <w:p>
            <w:pPr>
              <w:spacing w:before="60" w:after="60" w:line="264" w:lineRule="auto"/>
            </w:pPr>
            <w:r>
              <w:rPr>
                <w:rFonts w:ascii="Times New Roman" w:hAnsi="Times New Roman"/>
                <w:sz w:val="21"/>
              </w:rPr>
              <w:t>Xem giới thiệu, liên hệ và chính sách bán hàng</w:t>
            </w:r>
          </w:p>
        </w:tc>
        <w:tc>
          <w:tcPr>
            <w:tcW w:type="dxa" w:w="1296"/>
            <w:shd w:fill="F7FAFD"/>
          </w:tcPr>
          <w:p>
            <w:pPr>
              <w:spacing w:before="60" w:after="60" w:line="264" w:lineRule="auto"/>
            </w:pPr>
            <w:r>
              <w:rPr>
                <w:rFonts w:ascii="Times New Roman" w:hAnsi="Times New Roman"/>
                <w:sz w:val="21"/>
              </w:rPr>
              <w:t>Không</w:t>
            </w:r>
          </w:p>
        </w:tc>
        <w:tc>
          <w:tcPr>
            <w:tcW w:type="dxa" w:w="1296"/>
            <w:shd w:fill="F7FAFD"/>
          </w:tcPr>
          <w:p>
            <w:pPr>
              <w:spacing w:before="60" w:after="60" w:line="264" w:lineRule="auto"/>
            </w:pPr>
            <w:r>
              <w:rPr>
                <w:rFonts w:ascii="Times New Roman" w:hAnsi="Times New Roman"/>
                <w:sz w:val="21"/>
              </w:rPr>
              <w:t>Trang nội dung tương ứng</w:t>
            </w:r>
          </w:p>
        </w:tc>
        <w:tc>
          <w:tcPr>
            <w:tcW w:type="dxa" w:w="1296"/>
            <w:shd w:fill="F7FAFD"/>
          </w:tcPr>
          <w:p>
            <w:pPr>
              <w:spacing w:before="60" w:after="60" w:line="264" w:lineRule="auto"/>
            </w:pPr>
            <w:r>
              <w:rPr>
                <w:rFonts w:ascii="Times New Roman" w:hAnsi="Times New Roman"/>
                <w:sz w:val="21"/>
              </w:rPr>
              <w:t>C</w:t>
            </w:r>
          </w:p>
        </w:tc>
        <w:tc>
          <w:tcPr>
            <w:tcW w:type="dxa" w:w="1296"/>
            <w:shd w:fill="F7FAFD"/>
          </w:tcPr>
          <w:p>
            <w:pPr>
              <w:spacing w:before="60" w:after="60" w:line="264" w:lineRule="auto"/>
            </w:pPr>
            <w:r>
              <w:rPr>
                <w:rFonts w:ascii="Times New Roman" w:hAnsi="Times New Roman"/>
                <w:sz w:val="21"/>
              </w:rPr>
              <w:t>Hoàn thành</w:t>
            </w:r>
          </w:p>
        </w:tc>
      </w:tr>
    </w:tbl>
    <w:p>
      <w:pPr>
        <w:spacing w:before="0" w:after="120"/>
      </w:pPr>
    </w:p>
    <w:p>
      <w:pPr>
        <w:spacing w:before="40" w:after="100" w:line="300" w:lineRule="auto"/>
        <w:jc w:val="left"/>
      </w:pPr>
      <w:r>
        <w:rPr>
          <w:rFonts w:ascii="Times New Roman" w:hAnsi="Times New Roman"/>
          <w:b/>
          <w:sz w:val="26"/>
        </w:rPr>
        <w:t>Bảng 2.2 – Yêu cầu chức năng nhóm Khách hàng đã đăng nhập</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1296"/>
        <w:gridCol w:w="1296"/>
        <w:gridCol w:w="1296"/>
        <w:gridCol w:w="1296"/>
        <w:gridCol w:w="1296"/>
        <w:gridCol w:w="1296"/>
        <w:gridCol w:w="1296"/>
      </w:tblGrid>
      <w:tr>
        <w:tc>
          <w:tcPr>
            <w:tcW w:type="dxa" w:w="1296"/>
            <w:shd w:fill="EBF3FB"/>
          </w:tcPr>
          <w:p>
            <w:pPr>
              <w:spacing w:before="60" w:after="60" w:line="264" w:lineRule="auto"/>
            </w:pPr>
            <w:r>
              <w:rPr>
                <w:rFonts w:ascii="Times New Roman" w:hAnsi="Times New Roman"/>
                <w:b/>
                <w:color w:val="182B49"/>
                <w:sz w:val="22"/>
              </w:rPr>
              <w:t>Mã</w:t>
            </w:r>
          </w:p>
        </w:tc>
        <w:tc>
          <w:tcPr>
            <w:tcW w:type="dxa" w:w="1296"/>
            <w:shd w:fill="EBF3FB"/>
          </w:tcPr>
          <w:p>
            <w:pPr>
              <w:spacing w:before="60" w:after="60" w:line="264" w:lineRule="auto"/>
            </w:pPr>
            <w:r>
              <w:rPr>
                <w:rFonts w:ascii="Times New Roman" w:hAnsi="Times New Roman"/>
                <w:b/>
                <w:color w:val="182B49"/>
                <w:sz w:val="22"/>
              </w:rPr>
              <w:t>Tên yêu cầu</w:t>
            </w:r>
          </w:p>
        </w:tc>
        <w:tc>
          <w:tcPr>
            <w:tcW w:type="dxa" w:w="1296"/>
            <w:shd w:fill="EBF3FB"/>
          </w:tcPr>
          <w:p>
            <w:pPr>
              <w:spacing w:before="60" w:after="60" w:line="264" w:lineRule="auto"/>
            </w:pPr>
            <w:r>
              <w:rPr>
                <w:rFonts w:ascii="Times New Roman" w:hAnsi="Times New Roman"/>
                <w:b/>
                <w:color w:val="182B49"/>
                <w:sz w:val="22"/>
              </w:rPr>
              <w:t>Mô tả chi tiết</w:t>
            </w:r>
          </w:p>
        </w:tc>
        <w:tc>
          <w:tcPr>
            <w:tcW w:type="dxa" w:w="1296"/>
            <w:shd w:fill="EBF3FB"/>
          </w:tcPr>
          <w:p>
            <w:pPr>
              <w:spacing w:before="60" w:after="60" w:line="264" w:lineRule="auto"/>
            </w:pPr>
            <w:r>
              <w:rPr>
                <w:rFonts w:ascii="Times New Roman" w:hAnsi="Times New Roman"/>
                <w:b/>
                <w:color w:val="182B49"/>
                <w:sz w:val="22"/>
              </w:rPr>
              <w:t>Đầu vào</w:t>
            </w:r>
          </w:p>
        </w:tc>
        <w:tc>
          <w:tcPr>
            <w:tcW w:type="dxa" w:w="1296"/>
            <w:shd w:fill="EBF3FB"/>
          </w:tcPr>
          <w:p>
            <w:pPr>
              <w:spacing w:before="60" w:after="60" w:line="264" w:lineRule="auto"/>
            </w:pPr>
            <w:r>
              <w:rPr>
                <w:rFonts w:ascii="Times New Roman" w:hAnsi="Times New Roman"/>
                <w:b/>
                <w:color w:val="182B49"/>
                <w:sz w:val="22"/>
              </w:rPr>
              <w:t>Đầu ra</w:t>
            </w:r>
          </w:p>
        </w:tc>
        <w:tc>
          <w:tcPr>
            <w:tcW w:type="dxa" w:w="1296"/>
            <w:shd w:fill="EBF3FB"/>
          </w:tcPr>
          <w:p>
            <w:pPr>
              <w:spacing w:before="60" w:after="60" w:line="264" w:lineRule="auto"/>
            </w:pPr>
            <w:r>
              <w:rPr>
                <w:rFonts w:ascii="Times New Roman" w:hAnsi="Times New Roman"/>
                <w:b/>
                <w:color w:val="182B49"/>
                <w:sz w:val="22"/>
              </w:rPr>
              <w:t>Ưu tiên</w:t>
            </w:r>
          </w:p>
        </w:tc>
        <w:tc>
          <w:tcPr>
            <w:tcW w:type="dxa" w:w="1296"/>
            <w:shd w:fill="EBF3FB"/>
          </w:tcPr>
          <w:p>
            <w:pPr>
              <w:spacing w:before="60" w:after="60" w:line="264" w:lineRule="auto"/>
            </w:pPr>
            <w:r>
              <w:rPr>
                <w:rFonts w:ascii="Times New Roman" w:hAnsi="Times New Roman"/>
                <w:b/>
                <w:color w:val="182B49"/>
                <w:sz w:val="22"/>
              </w:rPr>
              <w:t>Trạng thái</w:t>
            </w:r>
          </w:p>
        </w:tc>
      </w:tr>
      <w:tr>
        <w:tc>
          <w:tcPr>
            <w:tcW w:type="dxa" w:w="1296"/>
            <w:shd w:fill="FFFFFF"/>
          </w:tcPr>
          <w:p>
            <w:pPr>
              <w:spacing w:before="60" w:after="60" w:line="264" w:lineRule="auto"/>
            </w:pPr>
            <w:r>
              <w:rPr>
                <w:rFonts w:ascii="Times New Roman" w:hAnsi="Times New Roman"/>
                <w:sz w:val="21"/>
              </w:rPr>
              <w:t>FR-C01</w:t>
            </w:r>
          </w:p>
        </w:tc>
        <w:tc>
          <w:tcPr>
            <w:tcW w:type="dxa" w:w="1296"/>
            <w:shd w:fill="FFFFFF"/>
          </w:tcPr>
          <w:p>
            <w:pPr>
              <w:spacing w:before="60" w:after="60" w:line="264" w:lineRule="auto"/>
            </w:pPr>
            <w:r>
              <w:rPr>
                <w:rFonts w:ascii="Times New Roman" w:hAnsi="Times New Roman"/>
                <w:sz w:val="21"/>
              </w:rPr>
              <w:t>Đăng nhập hệ thống</w:t>
            </w:r>
          </w:p>
        </w:tc>
        <w:tc>
          <w:tcPr>
            <w:tcW w:type="dxa" w:w="1296"/>
            <w:shd w:fill="FFFFFF"/>
          </w:tcPr>
          <w:p>
            <w:pPr>
              <w:spacing w:before="60" w:after="60" w:line="264" w:lineRule="auto"/>
            </w:pPr>
            <w:r>
              <w:rPr>
                <w:rFonts w:ascii="Times New Roman" w:hAnsi="Times New Roman"/>
                <w:sz w:val="21"/>
              </w:rPr>
              <w:t xml:space="preserve">Xác thực bằng tên đăng nhập </w:t>
            </w:r>
            <w:r>
              <w:rPr>
                <w:rFonts w:ascii="Times New Roman" w:hAnsi="Times New Roman"/>
                <w:b/>
                <w:sz w:val="21"/>
              </w:rPr>
              <w:t>hoặc</w:t>
            </w:r>
            <w:r>
              <w:rPr>
                <w:rFonts w:ascii="Times New Roman" w:hAnsi="Times New Roman"/>
                <w:sz w:val="21"/>
              </w:rPr>
              <w:t xml:space="preserve"> email kết hợp mật khẩu; điều hướng theo vai trò sau khi thành công</w:t>
            </w:r>
          </w:p>
        </w:tc>
        <w:tc>
          <w:tcPr>
            <w:tcW w:type="dxa" w:w="1296"/>
            <w:shd w:fill="FFFFFF"/>
          </w:tcPr>
          <w:p>
            <w:pPr>
              <w:spacing w:before="60" w:after="60" w:line="264" w:lineRule="auto"/>
            </w:pPr>
            <w:r>
              <w:rPr>
                <w:rFonts w:ascii="Consolas" w:hAnsi="Consolas"/>
                <w:color w:val="C7254E"/>
                <w:sz w:val="18"/>
              </w:rPr>
              <w:t>username</w:t>
            </w:r>
            <w:r>
              <w:rPr>
                <w:rFonts w:ascii="Times New Roman" w:hAnsi="Times New Roman"/>
                <w:sz w:val="21"/>
              </w:rPr>
              <w:t xml:space="preserve">, </w:t>
            </w:r>
            <w:r>
              <w:rPr>
                <w:rFonts w:ascii="Consolas" w:hAnsi="Consolas"/>
                <w:color w:val="C7254E"/>
                <w:sz w:val="18"/>
              </w:rPr>
              <w:t>password</w:t>
            </w:r>
          </w:p>
        </w:tc>
        <w:tc>
          <w:tcPr>
            <w:tcW w:type="dxa" w:w="1296"/>
            <w:shd w:fill="FFFFFF"/>
          </w:tcPr>
          <w:p>
            <w:pPr>
              <w:spacing w:before="60" w:after="60" w:line="264" w:lineRule="auto"/>
            </w:pPr>
            <w:r>
              <w:rPr>
                <w:rFonts w:ascii="Times New Roman" w:hAnsi="Times New Roman"/>
                <w:sz w:val="21"/>
              </w:rPr>
              <w:t>Phiên xác thực, chuyển hướng theo vai trò</w:t>
            </w:r>
          </w:p>
        </w:tc>
        <w:tc>
          <w:tcPr>
            <w:tcW w:type="dxa" w:w="1296"/>
            <w:shd w:fill="FFFFFF"/>
          </w:tcPr>
          <w:p>
            <w:pPr>
              <w:spacing w:before="60" w:after="60" w:line="264" w:lineRule="auto"/>
            </w:pPr>
            <w:r>
              <w:rPr>
                <w:rFonts w:ascii="Times New Roman" w:hAnsi="Times New Roman"/>
                <w:sz w:val="21"/>
              </w:rPr>
              <w:t>M</w:t>
            </w:r>
          </w:p>
        </w:tc>
        <w:tc>
          <w:tcPr>
            <w:tcW w:type="dxa" w:w="1296"/>
            <w:shd w:fill="FFFFFF"/>
          </w:tcPr>
          <w:p>
            <w:pPr>
              <w:spacing w:before="60" w:after="60" w:line="264" w:lineRule="auto"/>
            </w:pPr>
            <w:r>
              <w:rPr>
                <w:rFonts w:ascii="Times New Roman" w:hAnsi="Times New Roman"/>
                <w:sz w:val="21"/>
              </w:rPr>
              <w:t>Hoàn thành</w:t>
            </w:r>
          </w:p>
        </w:tc>
      </w:tr>
      <w:tr>
        <w:tc>
          <w:tcPr>
            <w:tcW w:type="dxa" w:w="1296"/>
            <w:shd w:fill="F7FAFD"/>
          </w:tcPr>
          <w:p>
            <w:pPr>
              <w:spacing w:before="60" w:after="60" w:line="264" w:lineRule="auto"/>
            </w:pPr>
            <w:r>
              <w:rPr>
                <w:rFonts w:ascii="Times New Roman" w:hAnsi="Times New Roman"/>
                <w:sz w:val="21"/>
              </w:rPr>
              <w:t>FR-C02</w:t>
            </w:r>
          </w:p>
        </w:tc>
        <w:tc>
          <w:tcPr>
            <w:tcW w:type="dxa" w:w="1296"/>
            <w:shd w:fill="F7FAFD"/>
          </w:tcPr>
          <w:p>
            <w:pPr>
              <w:spacing w:before="60" w:after="60" w:line="264" w:lineRule="auto"/>
            </w:pPr>
            <w:r>
              <w:rPr>
                <w:rFonts w:ascii="Times New Roman" w:hAnsi="Times New Roman"/>
                <w:sz w:val="21"/>
              </w:rPr>
              <w:t>Đăng xuất</w:t>
            </w:r>
          </w:p>
        </w:tc>
        <w:tc>
          <w:tcPr>
            <w:tcW w:type="dxa" w:w="1296"/>
            <w:shd w:fill="F7FAFD"/>
          </w:tcPr>
          <w:p>
            <w:pPr>
              <w:spacing w:before="60" w:after="60" w:line="264" w:lineRule="auto"/>
            </w:pPr>
            <w:r>
              <w:rPr>
                <w:rFonts w:ascii="Times New Roman" w:hAnsi="Times New Roman"/>
                <w:sz w:val="21"/>
              </w:rPr>
              <w:t xml:space="preserve">Kết thúc phiên, hủy hiệu lực và xóa cookie </w:t>
            </w:r>
            <w:r>
              <w:rPr>
                <w:rFonts w:ascii="Consolas" w:hAnsi="Consolas"/>
                <w:color w:val="C7254E"/>
                <w:sz w:val="18"/>
              </w:rPr>
              <w:t>JSESSIONID</w:t>
            </w:r>
          </w:p>
        </w:tc>
        <w:tc>
          <w:tcPr>
            <w:tcW w:type="dxa" w:w="1296"/>
            <w:shd w:fill="F7FAFD"/>
          </w:tcPr>
          <w:p>
            <w:pPr>
              <w:spacing w:before="60" w:after="60" w:line="264" w:lineRule="auto"/>
            </w:pPr>
            <w:r>
              <w:rPr>
                <w:rFonts w:ascii="Times New Roman" w:hAnsi="Times New Roman"/>
                <w:sz w:val="21"/>
              </w:rPr>
              <w:t>Không</w:t>
            </w:r>
          </w:p>
        </w:tc>
        <w:tc>
          <w:tcPr>
            <w:tcW w:type="dxa" w:w="1296"/>
            <w:shd w:fill="F7FAFD"/>
          </w:tcPr>
          <w:p>
            <w:pPr>
              <w:spacing w:before="60" w:after="60" w:line="264" w:lineRule="auto"/>
            </w:pPr>
            <w:r>
              <w:rPr>
                <w:rFonts w:ascii="Times New Roman" w:hAnsi="Times New Roman"/>
                <w:sz w:val="21"/>
              </w:rPr>
              <w:t>Chuyển hướng về trang đăng nhập</w:t>
            </w:r>
          </w:p>
        </w:tc>
        <w:tc>
          <w:tcPr>
            <w:tcW w:type="dxa" w:w="1296"/>
            <w:shd w:fill="F7FAFD"/>
          </w:tcPr>
          <w:p>
            <w:pPr>
              <w:spacing w:before="60" w:after="60" w:line="264" w:lineRule="auto"/>
            </w:pPr>
            <w:r>
              <w:rPr>
                <w:rFonts w:ascii="Times New Roman" w:hAnsi="Times New Roman"/>
                <w:sz w:val="21"/>
              </w:rPr>
              <w:t>M</w:t>
            </w:r>
          </w:p>
        </w:tc>
        <w:tc>
          <w:tcPr>
            <w:tcW w:type="dxa" w:w="1296"/>
            <w:shd w:fill="F7FAFD"/>
          </w:tcPr>
          <w:p>
            <w:pPr>
              <w:spacing w:before="60" w:after="60" w:line="264" w:lineRule="auto"/>
            </w:pPr>
            <w:r>
              <w:rPr>
                <w:rFonts w:ascii="Times New Roman" w:hAnsi="Times New Roman"/>
                <w:sz w:val="21"/>
              </w:rPr>
              <w:t>Hoàn thành</w:t>
            </w:r>
          </w:p>
        </w:tc>
      </w:tr>
      <w:tr>
        <w:tc>
          <w:tcPr>
            <w:tcW w:type="dxa" w:w="1296"/>
            <w:shd w:fill="FFFFFF"/>
          </w:tcPr>
          <w:p>
            <w:pPr>
              <w:spacing w:before="60" w:after="60" w:line="264" w:lineRule="auto"/>
            </w:pPr>
            <w:r>
              <w:rPr>
                <w:rFonts w:ascii="Times New Roman" w:hAnsi="Times New Roman"/>
                <w:sz w:val="21"/>
              </w:rPr>
              <w:t>FR-C03</w:t>
            </w:r>
          </w:p>
        </w:tc>
        <w:tc>
          <w:tcPr>
            <w:tcW w:type="dxa" w:w="1296"/>
            <w:shd w:fill="FFFFFF"/>
          </w:tcPr>
          <w:p>
            <w:pPr>
              <w:spacing w:before="60" w:after="60" w:line="264" w:lineRule="auto"/>
            </w:pPr>
            <w:r>
              <w:rPr>
                <w:rFonts w:ascii="Times New Roman" w:hAnsi="Times New Roman"/>
                <w:sz w:val="21"/>
              </w:rPr>
              <w:t>Kế thừa toàn bộ chức năng của khách vãng lai</w:t>
            </w:r>
          </w:p>
        </w:tc>
        <w:tc>
          <w:tcPr>
            <w:tcW w:type="dxa" w:w="1296"/>
            <w:shd w:fill="FFFFFF"/>
          </w:tcPr>
          <w:p>
            <w:pPr>
              <w:spacing w:before="60" w:after="60" w:line="264" w:lineRule="auto"/>
            </w:pPr>
            <w:r>
              <w:rPr>
                <w:rFonts w:ascii="Times New Roman" w:hAnsi="Times New Roman"/>
                <w:sz w:val="21"/>
              </w:rPr>
              <w:t>Mọi chức năng FR-G01 đến FR-G14 đều khả dụng</w:t>
            </w:r>
          </w:p>
        </w:tc>
        <w:tc>
          <w:tcPr>
            <w:tcW w:type="dxa" w:w="1296"/>
            <w:shd w:fill="FFFFFF"/>
          </w:tcPr>
          <w:p>
            <w:pPr>
              <w:spacing w:before="60" w:after="60" w:line="264" w:lineRule="auto"/>
            </w:pPr>
            <w:r>
              <w:rPr>
                <w:rFonts w:ascii="Times New Roman" w:hAnsi="Times New Roman"/>
                <w:sz w:val="21"/>
              </w:rPr>
              <w:t>—</w:t>
            </w:r>
          </w:p>
        </w:tc>
        <w:tc>
          <w:tcPr>
            <w:tcW w:type="dxa" w:w="1296"/>
            <w:shd w:fill="FFFFFF"/>
          </w:tcPr>
          <w:p>
            <w:pPr>
              <w:spacing w:before="60" w:after="60" w:line="264" w:lineRule="auto"/>
            </w:pPr>
            <w:r>
              <w:rPr>
                <w:rFonts w:ascii="Times New Roman" w:hAnsi="Times New Roman"/>
                <w:sz w:val="21"/>
              </w:rPr>
              <w:t>—</w:t>
            </w:r>
          </w:p>
        </w:tc>
        <w:tc>
          <w:tcPr>
            <w:tcW w:type="dxa" w:w="1296"/>
            <w:shd w:fill="FFFFFF"/>
          </w:tcPr>
          <w:p>
            <w:pPr>
              <w:spacing w:before="60" w:after="60" w:line="264" w:lineRule="auto"/>
            </w:pPr>
            <w:r>
              <w:rPr>
                <w:rFonts w:ascii="Times New Roman" w:hAnsi="Times New Roman"/>
                <w:sz w:val="21"/>
              </w:rPr>
              <w:t>M</w:t>
            </w:r>
          </w:p>
        </w:tc>
        <w:tc>
          <w:tcPr>
            <w:tcW w:type="dxa" w:w="1296"/>
            <w:shd w:fill="FFFFFF"/>
          </w:tcPr>
          <w:p>
            <w:pPr>
              <w:spacing w:before="60" w:after="60" w:line="264" w:lineRule="auto"/>
            </w:pPr>
            <w:r>
              <w:rPr>
                <w:rFonts w:ascii="Times New Roman" w:hAnsi="Times New Roman"/>
                <w:sz w:val="21"/>
              </w:rPr>
              <w:t>Hoàn thành</w:t>
            </w:r>
          </w:p>
        </w:tc>
      </w:tr>
      <w:tr>
        <w:tc>
          <w:tcPr>
            <w:tcW w:type="dxa" w:w="1296"/>
            <w:shd w:fill="F7FAFD"/>
          </w:tcPr>
          <w:p>
            <w:pPr>
              <w:spacing w:before="60" w:after="60" w:line="264" w:lineRule="auto"/>
            </w:pPr>
            <w:r>
              <w:rPr>
                <w:rFonts w:ascii="Times New Roman" w:hAnsi="Times New Roman"/>
                <w:sz w:val="21"/>
              </w:rPr>
              <w:t>FR-C04</w:t>
            </w:r>
          </w:p>
        </w:tc>
        <w:tc>
          <w:tcPr>
            <w:tcW w:type="dxa" w:w="1296"/>
            <w:shd w:fill="F7FAFD"/>
          </w:tcPr>
          <w:p>
            <w:pPr>
              <w:spacing w:before="60" w:after="60" w:line="264" w:lineRule="auto"/>
            </w:pPr>
            <w:r>
              <w:rPr>
                <w:rFonts w:ascii="Times New Roman" w:hAnsi="Times New Roman"/>
                <w:sz w:val="21"/>
              </w:rPr>
              <w:t>Xem thông tin tài khoản cá nhân</w:t>
            </w:r>
          </w:p>
        </w:tc>
        <w:tc>
          <w:tcPr>
            <w:tcW w:type="dxa" w:w="1296"/>
            <w:shd w:fill="F7FAFD"/>
          </w:tcPr>
          <w:p>
            <w:pPr>
              <w:spacing w:before="60" w:after="60" w:line="264" w:lineRule="auto"/>
            </w:pPr>
            <w:r>
              <w:rPr>
                <w:rFonts w:ascii="Times New Roman" w:hAnsi="Times New Roman"/>
                <w:sz w:val="21"/>
              </w:rPr>
              <w:t>Hiển thị hồ sơ, danh sách địa chỉ đã lưu và danh sách mã giảm giá được cấp</w:t>
            </w:r>
          </w:p>
        </w:tc>
        <w:tc>
          <w:tcPr>
            <w:tcW w:type="dxa" w:w="1296"/>
            <w:shd w:fill="F7FAFD"/>
          </w:tcPr>
          <w:p>
            <w:pPr>
              <w:spacing w:before="60" w:after="60" w:line="264" w:lineRule="auto"/>
            </w:pPr>
            <w:r>
              <w:rPr>
                <w:rFonts w:ascii="Times New Roman" w:hAnsi="Times New Roman"/>
                <w:sz w:val="21"/>
              </w:rPr>
              <w:t>Phiên xác thực</w:t>
            </w:r>
          </w:p>
        </w:tc>
        <w:tc>
          <w:tcPr>
            <w:tcW w:type="dxa" w:w="1296"/>
            <w:shd w:fill="F7FAFD"/>
          </w:tcPr>
          <w:p>
            <w:pPr>
              <w:spacing w:before="60" w:after="60" w:line="264" w:lineRule="auto"/>
            </w:pPr>
            <w:r>
              <w:rPr>
                <w:rFonts w:ascii="Times New Roman" w:hAnsi="Times New Roman"/>
                <w:sz w:val="21"/>
              </w:rPr>
              <w:t>Trang tài khoản</w:t>
            </w:r>
          </w:p>
        </w:tc>
        <w:tc>
          <w:tcPr>
            <w:tcW w:type="dxa" w:w="1296"/>
            <w:shd w:fill="F7FAFD"/>
          </w:tcPr>
          <w:p>
            <w:pPr>
              <w:spacing w:before="60" w:after="60" w:line="264" w:lineRule="auto"/>
            </w:pPr>
            <w:r>
              <w:rPr>
                <w:rFonts w:ascii="Times New Roman" w:hAnsi="Times New Roman"/>
                <w:sz w:val="21"/>
              </w:rPr>
              <w:t>M</w:t>
            </w:r>
          </w:p>
        </w:tc>
        <w:tc>
          <w:tcPr>
            <w:tcW w:type="dxa" w:w="1296"/>
            <w:shd w:fill="F7FAFD"/>
          </w:tcPr>
          <w:p>
            <w:pPr>
              <w:spacing w:before="60" w:after="60" w:line="264" w:lineRule="auto"/>
            </w:pPr>
            <w:r>
              <w:rPr>
                <w:rFonts w:ascii="Times New Roman" w:hAnsi="Times New Roman"/>
                <w:sz w:val="21"/>
              </w:rPr>
              <w:t>Hoàn thành</w:t>
            </w:r>
          </w:p>
        </w:tc>
      </w:tr>
      <w:tr>
        <w:tc>
          <w:tcPr>
            <w:tcW w:type="dxa" w:w="1296"/>
            <w:shd w:fill="FFFFFF"/>
          </w:tcPr>
          <w:p>
            <w:pPr>
              <w:spacing w:before="60" w:after="60" w:line="264" w:lineRule="auto"/>
            </w:pPr>
            <w:r>
              <w:rPr>
                <w:rFonts w:ascii="Times New Roman" w:hAnsi="Times New Roman"/>
                <w:sz w:val="21"/>
              </w:rPr>
              <w:t>FR-C05</w:t>
            </w:r>
          </w:p>
        </w:tc>
        <w:tc>
          <w:tcPr>
            <w:tcW w:type="dxa" w:w="1296"/>
            <w:shd w:fill="FFFFFF"/>
          </w:tcPr>
          <w:p>
            <w:pPr>
              <w:spacing w:before="60" w:after="60" w:line="264" w:lineRule="auto"/>
            </w:pPr>
            <w:r>
              <w:rPr>
                <w:rFonts w:ascii="Times New Roman" w:hAnsi="Times New Roman"/>
                <w:sz w:val="21"/>
              </w:rPr>
              <w:t>Xem lịch sử đơn hàng</w:t>
            </w:r>
          </w:p>
        </w:tc>
        <w:tc>
          <w:tcPr>
            <w:tcW w:type="dxa" w:w="1296"/>
            <w:shd w:fill="FFFFFF"/>
          </w:tcPr>
          <w:p>
            <w:pPr>
              <w:spacing w:before="60" w:after="60" w:line="264" w:lineRule="auto"/>
            </w:pPr>
            <w:r>
              <w:rPr>
                <w:rFonts w:ascii="Times New Roman" w:hAnsi="Times New Roman"/>
                <w:sz w:val="21"/>
              </w:rPr>
              <w:t>Liệt kê các đơn hàng của chính người dùng, sắp xếp theo thời gian giảm dần</w:t>
            </w:r>
          </w:p>
        </w:tc>
        <w:tc>
          <w:tcPr>
            <w:tcW w:type="dxa" w:w="1296"/>
            <w:shd w:fill="FFFFFF"/>
          </w:tcPr>
          <w:p>
            <w:pPr>
              <w:spacing w:before="60" w:after="60" w:line="264" w:lineRule="auto"/>
            </w:pPr>
            <w:r>
              <w:rPr>
                <w:rFonts w:ascii="Times New Roman" w:hAnsi="Times New Roman"/>
                <w:sz w:val="21"/>
              </w:rPr>
              <w:t>Phiên xác thực</w:t>
            </w:r>
          </w:p>
        </w:tc>
        <w:tc>
          <w:tcPr>
            <w:tcW w:type="dxa" w:w="1296"/>
            <w:shd w:fill="FFFFFF"/>
          </w:tcPr>
          <w:p>
            <w:pPr>
              <w:spacing w:before="60" w:after="60" w:line="264" w:lineRule="auto"/>
            </w:pPr>
            <w:r>
              <w:rPr>
                <w:rFonts w:ascii="Times New Roman" w:hAnsi="Times New Roman"/>
                <w:sz w:val="21"/>
              </w:rPr>
              <w:t>Danh sách đơn hàng kèm trạng thái</w:t>
            </w:r>
          </w:p>
        </w:tc>
        <w:tc>
          <w:tcPr>
            <w:tcW w:type="dxa" w:w="1296"/>
            <w:shd w:fill="FFFFFF"/>
          </w:tcPr>
          <w:p>
            <w:pPr>
              <w:spacing w:before="60" w:after="60" w:line="264" w:lineRule="auto"/>
            </w:pPr>
            <w:r>
              <w:rPr>
                <w:rFonts w:ascii="Times New Roman" w:hAnsi="Times New Roman"/>
                <w:sz w:val="21"/>
              </w:rPr>
              <w:t>M</w:t>
            </w:r>
          </w:p>
        </w:tc>
        <w:tc>
          <w:tcPr>
            <w:tcW w:type="dxa" w:w="1296"/>
            <w:shd w:fill="FFFFFF"/>
          </w:tcPr>
          <w:p>
            <w:pPr>
              <w:spacing w:before="60" w:after="60" w:line="264" w:lineRule="auto"/>
            </w:pPr>
            <w:r>
              <w:rPr>
                <w:rFonts w:ascii="Times New Roman" w:hAnsi="Times New Roman"/>
                <w:sz w:val="21"/>
              </w:rPr>
              <w:t>Hoàn thành</w:t>
            </w:r>
          </w:p>
        </w:tc>
      </w:tr>
      <w:tr>
        <w:tc>
          <w:tcPr>
            <w:tcW w:type="dxa" w:w="1296"/>
            <w:shd w:fill="F7FAFD"/>
          </w:tcPr>
          <w:p>
            <w:pPr>
              <w:spacing w:before="60" w:after="60" w:line="264" w:lineRule="auto"/>
            </w:pPr>
            <w:r>
              <w:rPr>
                <w:rFonts w:ascii="Times New Roman" w:hAnsi="Times New Roman"/>
                <w:sz w:val="21"/>
              </w:rPr>
              <w:t>FR-C06</w:t>
            </w:r>
          </w:p>
        </w:tc>
        <w:tc>
          <w:tcPr>
            <w:tcW w:type="dxa" w:w="1296"/>
            <w:shd w:fill="F7FAFD"/>
          </w:tcPr>
          <w:p>
            <w:pPr>
              <w:spacing w:before="60" w:after="60" w:line="264" w:lineRule="auto"/>
            </w:pPr>
            <w:r>
              <w:rPr>
                <w:rFonts w:ascii="Times New Roman" w:hAnsi="Times New Roman"/>
                <w:sz w:val="21"/>
              </w:rPr>
              <w:t>Lưu và tái sử dụng địa chỉ giao hàng</w:t>
            </w:r>
          </w:p>
        </w:tc>
        <w:tc>
          <w:tcPr>
            <w:tcW w:type="dxa" w:w="1296"/>
            <w:shd w:fill="F7FAFD"/>
          </w:tcPr>
          <w:p>
            <w:pPr>
              <w:spacing w:before="60" w:after="60" w:line="264" w:lineRule="auto"/>
            </w:pPr>
            <w:r>
              <w:rPr>
                <w:rFonts w:ascii="Times New Roman" w:hAnsi="Times New Roman"/>
                <w:sz w:val="21"/>
              </w:rPr>
              <w:t>Tự động điền địa chỉ mặc định khi thanh toán; cho phép lưu địa chỉ mới</w:t>
            </w:r>
          </w:p>
        </w:tc>
        <w:tc>
          <w:tcPr>
            <w:tcW w:type="dxa" w:w="1296"/>
            <w:shd w:fill="F7FAFD"/>
          </w:tcPr>
          <w:p>
            <w:pPr>
              <w:spacing w:before="60" w:after="60" w:line="264" w:lineRule="auto"/>
            </w:pPr>
            <w:r>
              <w:rPr>
                <w:rFonts w:ascii="Times New Roman" w:hAnsi="Times New Roman"/>
                <w:sz w:val="21"/>
              </w:rPr>
              <w:t xml:space="preserve">Cờ </w:t>
            </w:r>
            <w:r>
              <w:rPr>
                <w:rFonts w:ascii="Consolas" w:hAnsi="Consolas"/>
                <w:color w:val="C7254E"/>
                <w:sz w:val="18"/>
              </w:rPr>
              <w:t>saveAddress</w:t>
            </w:r>
          </w:p>
        </w:tc>
        <w:tc>
          <w:tcPr>
            <w:tcW w:type="dxa" w:w="1296"/>
            <w:shd w:fill="F7FAFD"/>
          </w:tcPr>
          <w:p>
            <w:pPr>
              <w:spacing w:before="60" w:after="60" w:line="264" w:lineRule="auto"/>
            </w:pPr>
            <w:r>
              <w:rPr>
                <w:rFonts w:ascii="Times New Roman" w:hAnsi="Times New Roman"/>
                <w:sz w:val="21"/>
              </w:rPr>
              <w:t>Bản ghi địa chỉ được lưu</w:t>
            </w:r>
          </w:p>
        </w:tc>
        <w:tc>
          <w:tcPr>
            <w:tcW w:type="dxa" w:w="1296"/>
            <w:shd w:fill="F7FAFD"/>
          </w:tcPr>
          <w:p>
            <w:pPr>
              <w:spacing w:before="60" w:after="60" w:line="264" w:lineRule="auto"/>
            </w:pPr>
            <w:r>
              <w:rPr>
                <w:rFonts w:ascii="Times New Roman" w:hAnsi="Times New Roman"/>
                <w:sz w:val="21"/>
              </w:rPr>
              <w:t>S</w:t>
            </w:r>
          </w:p>
        </w:tc>
        <w:tc>
          <w:tcPr>
            <w:tcW w:type="dxa" w:w="1296"/>
            <w:shd w:fill="F7FAFD"/>
          </w:tcPr>
          <w:p>
            <w:pPr>
              <w:spacing w:before="60" w:after="60" w:line="264" w:lineRule="auto"/>
            </w:pPr>
            <w:r>
              <w:rPr>
                <w:rFonts w:ascii="Times New Roman" w:hAnsi="Times New Roman"/>
                <w:sz w:val="21"/>
              </w:rPr>
              <w:t>Hoàn thành</w:t>
            </w:r>
          </w:p>
        </w:tc>
      </w:tr>
      <w:tr>
        <w:tc>
          <w:tcPr>
            <w:tcW w:type="dxa" w:w="1296"/>
            <w:shd w:fill="FFFFFF"/>
          </w:tcPr>
          <w:p>
            <w:pPr>
              <w:spacing w:before="60" w:after="60" w:line="264" w:lineRule="auto"/>
            </w:pPr>
            <w:r>
              <w:rPr>
                <w:rFonts w:ascii="Times New Roman" w:hAnsi="Times New Roman"/>
                <w:sz w:val="21"/>
              </w:rPr>
              <w:t>FR-C07</w:t>
            </w:r>
          </w:p>
        </w:tc>
        <w:tc>
          <w:tcPr>
            <w:tcW w:type="dxa" w:w="1296"/>
            <w:shd w:fill="FFFFFF"/>
          </w:tcPr>
          <w:p>
            <w:pPr>
              <w:spacing w:before="60" w:after="60" w:line="264" w:lineRule="auto"/>
            </w:pPr>
            <w:r>
              <w:rPr>
                <w:rFonts w:ascii="Times New Roman" w:hAnsi="Times New Roman"/>
                <w:sz w:val="21"/>
              </w:rPr>
              <w:t>Áp dụng mã giảm giá</w:t>
            </w:r>
          </w:p>
        </w:tc>
        <w:tc>
          <w:tcPr>
            <w:tcW w:type="dxa" w:w="1296"/>
            <w:shd w:fill="FFFFFF"/>
          </w:tcPr>
          <w:p>
            <w:pPr>
              <w:spacing w:before="60" w:after="60" w:line="264" w:lineRule="auto"/>
            </w:pPr>
            <w:r>
              <w:rPr>
                <w:rFonts w:ascii="Times New Roman" w:hAnsi="Times New Roman"/>
                <w:sz w:val="21"/>
              </w:rPr>
              <w:t>Nhập mã và nhận về mức giảm được tính, kèm thông báo lý do nếu mã không áp dụng được</w:t>
            </w:r>
          </w:p>
        </w:tc>
        <w:tc>
          <w:tcPr>
            <w:tcW w:type="dxa" w:w="1296"/>
            <w:shd w:fill="FFFFFF"/>
          </w:tcPr>
          <w:p>
            <w:pPr>
              <w:spacing w:before="60" w:after="60" w:line="264" w:lineRule="auto"/>
            </w:pPr>
            <w:r>
              <w:rPr>
                <w:rFonts w:ascii="Consolas" w:hAnsi="Consolas"/>
                <w:color w:val="C7254E"/>
                <w:sz w:val="18"/>
              </w:rPr>
              <w:t>code</w:t>
            </w:r>
          </w:p>
        </w:tc>
        <w:tc>
          <w:tcPr>
            <w:tcW w:type="dxa" w:w="1296"/>
            <w:shd w:fill="FFFFFF"/>
          </w:tcPr>
          <w:p>
            <w:pPr>
              <w:spacing w:before="60" w:after="60" w:line="264" w:lineRule="auto"/>
            </w:pPr>
            <w:r>
              <w:rPr>
                <w:rFonts w:ascii="Times New Roman" w:hAnsi="Times New Roman"/>
                <w:sz w:val="21"/>
              </w:rPr>
              <w:t>Mức giảm và tổng tiền mới</w:t>
            </w:r>
          </w:p>
        </w:tc>
        <w:tc>
          <w:tcPr>
            <w:tcW w:type="dxa" w:w="1296"/>
            <w:shd w:fill="FFFFFF"/>
          </w:tcPr>
          <w:p>
            <w:pPr>
              <w:spacing w:before="60" w:after="60" w:line="264" w:lineRule="auto"/>
            </w:pPr>
            <w:r>
              <w:rPr>
                <w:rFonts w:ascii="Times New Roman" w:hAnsi="Times New Roman"/>
                <w:sz w:val="21"/>
              </w:rPr>
              <w:t>M</w:t>
            </w:r>
          </w:p>
        </w:tc>
        <w:tc>
          <w:tcPr>
            <w:tcW w:type="dxa" w:w="1296"/>
            <w:shd w:fill="FFFFFF"/>
          </w:tcPr>
          <w:p>
            <w:pPr>
              <w:spacing w:before="60" w:after="60" w:line="264" w:lineRule="auto"/>
            </w:pPr>
            <w:r>
              <w:rPr>
                <w:rFonts w:ascii="Times New Roman" w:hAnsi="Times New Roman"/>
                <w:sz w:val="21"/>
              </w:rPr>
              <w:t>Hoàn thành</w:t>
            </w:r>
          </w:p>
        </w:tc>
      </w:tr>
      <w:tr>
        <w:tc>
          <w:tcPr>
            <w:tcW w:type="dxa" w:w="1296"/>
            <w:shd w:fill="F7FAFD"/>
          </w:tcPr>
          <w:p>
            <w:pPr>
              <w:spacing w:before="60" w:after="60" w:line="264" w:lineRule="auto"/>
            </w:pPr>
            <w:r>
              <w:rPr>
                <w:rFonts w:ascii="Times New Roman" w:hAnsi="Times New Roman"/>
                <w:sz w:val="21"/>
              </w:rPr>
              <w:t>FR-C08</w:t>
            </w:r>
          </w:p>
        </w:tc>
        <w:tc>
          <w:tcPr>
            <w:tcW w:type="dxa" w:w="1296"/>
            <w:shd w:fill="F7FAFD"/>
          </w:tcPr>
          <w:p>
            <w:pPr>
              <w:spacing w:before="60" w:after="60" w:line="264" w:lineRule="auto"/>
            </w:pPr>
            <w:r>
              <w:rPr>
                <w:rFonts w:ascii="Times New Roman" w:hAnsi="Times New Roman"/>
                <w:sz w:val="21"/>
              </w:rPr>
              <w:t>Thanh toán trực tuyến qua VNPAY</w:t>
            </w:r>
          </w:p>
        </w:tc>
        <w:tc>
          <w:tcPr>
            <w:tcW w:type="dxa" w:w="1296"/>
            <w:shd w:fill="F7FAFD"/>
          </w:tcPr>
          <w:p>
            <w:pPr>
              <w:spacing w:before="60" w:after="60" w:line="264" w:lineRule="auto"/>
            </w:pPr>
            <w:r>
              <w:rPr>
                <w:rFonts w:ascii="Times New Roman" w:hAnsi="Times New Roman"/>
                <w:sz w:val="21"/>
              </w:rPr>
              <w:t>Chuyển hướng tới cổng thanh toán, hoàn tất giao dịch và nhận kết quả</w:t>
            </w:r>
          </w:p>
        </w:tc>
        <w:tc>
          <w:tcPr>
            <w:tcW w:type="dxa" w:w="1296"/>
            <w:shd w:fill="F7FAFD"/>
          </w:tcPr>
          <w:p>
            <w:pPr>
              <w:spacing w:before="60" w:after="60" w:line="264" w:lineRule="auto"/>
            </w:pPr>
            <w:r>
              <w:rPr>
                <w:rFonts w:ascii="Consolas" w:hAnsi="Consolas"/>
                <w:color w:val="C7254E"/>
                <w:sz w:val="18"/>
              </w:rPr>
              <w:t>order_id</w:t>
            </w:r>
            <w:r>
              <w:rPr>
                <w:rFonts w:ascii="Times New Roman" w:hAnsi="Times New Roman"/>
                <w:sz w:val="21"/>
              </w:rPr>
              <w:t xml:space="preserve">, </w:t>
            </w:r>
            <w:r>
              <w:rPr>
                <w:rFonts w:ascii="Consolas" w:hAnsi="Consolas"/>
                <w:color w:val="C7254E"/>
                <w:sz w:val="18"/>
              </w:rPr>
              <w:t>token</w:t>
            </w:r>
          </w:p>
        </w:tc>
        <w:tc>
          <w:tcPr>
            <w:tcW w:type="dxa" w:w="1296"/>
            <w:shd w:fill="F7FAFD"/>
          </w:tcPr>
          <w:p>
            <w:pPr>
              <w:spacing w:before="60" w:after="60" w:line="264" w:lineRule="auto"/>
            </w:pPr>
            <w:r>
              <w:rPr>
                <w:rFonts w:ascii="Times New Roman" w:hAnsi="Times New Roman"/>
                <w:sz w:val="21"/>
              </w:rPr>
              <w:t>Trạng thái thanh toán của đơn hàng</w:t>
            </w:r>
          </w:p>
        </w:tc>
        <w:tc>
          <w:tcPr>
            <w:tcW w:type="dxa" w:w="1296"/>
            <w:shd w:fill="F7FAFD"/>
          </w:tcPr>
          <w:p>
            <w:pPr>
              <w:spacing w:before="60" w:after="60" w:line="264" w:lineRule="auto"/>
            </w:pPr>
            <w:r>
              <w:rPr>
                <w:rFonts w:ascii="Times New Roman" w:hAnsi="Times New Roman"/>
                <w:sz w:val="21"/>
              </w:rPr>
              <w:t>M</w:t>
            </w:r>
          </w:p>
        </w:tc>
        <w:tc>
          <w:tcPr>
            <w:tcW w:type="dxa" w:w="1296"/>
            <w:shd w:fill="F7FAFD"/>
          </w:tcPr>
          <w:p>
            <w:pPr>
              <w:spacing w:before="60" w:after="60" w:line="264" w:lineRule="auto"/>
            </w:pPr>
            <w:r>
              <w:rPr>
                <w:rFonts w:ascii="Times New Roman" w:hAnsi="Times New Roman"/>
                <w:sz w:val="21"/>
              </w:rPr>
              <w:t>Hoàn thành</w:t>
            </w:r>
          </w:p>
        </w:tc>
      </w:tr>
      <w:tr>
        <w:tc>
          <w:tcPr>
            <w:tcW w:type="dxa" w:w="1296"/>
            <w:shd w:fill="FFFFFF"/>
          </w:tcPr>
          <w:p>
            <w:pPr>
              <w:spacing w:before="60" w:after="60" w:line="264" w:lineRule="auto"/>
            </w:pPr>
            <w:r>
              <w:rPr>
                <w:rFonts w:ascii="Times New Roman" w:hAnsi="Times New Roman"/>
                <w:sz w:val="21"/>
              </w:rPr>
              <w:t>FR-C09</w:t>
            </w:r>
          </w:p>
        </w:tc>
        <w:tc>
          <w:tcPr>
            <w:tcW w:type="dxa" w:w="1296"/>
            <w:shd w:fill="FFFFFF"/>
          </w:tcPr>
          <w:p>
            <w:pPr>
              <w:spacing w:before="60" w:after="60" w:line="264" w:lineRule="auto"/>
            </w:pPr>
            <w:r>
              <w:rPr>
                <w:rFonts w:ascii="Times New Roman" w:hAnsi="Times New Roman"/>
                <w:sz w:val="21"/>
              </w:rPr>
              <w:t>Thanh toán khi nhận hàng hoặc chuyển khoản</w:t>
            </w:r>
          </w:p>
        </w:tc>
        <w:tc>
          <w:tcPr>
            <w:tcW w:type="dxa" w:w="1296"/>
            <w:shd w:fill="FFFFFF"/>
          </w:tcPr>
          <w:p>
            <w:pPr>
              <w:spacing w:before="60" w:after="60" w:line="264" w:lineRule="auto"/>
            </w:pPr>
            <w:r>
              <w:rPr>
                <w:rFonts w:ascii="Times New Roman" w:hAnsi="Times New Roman"/>
                <w:sz w:val="21"/>
              </w:rPr>
              <w:t xml:space="preserve">Chọn phương thức </w:t>
            </w:r>
            <w:r>
              <w:rPr>
                <w:rFonts w:ascii="Consolas" w:hAnsi="Consolas"/>
                <w:color w:val="C7254E"/>
                <w:sz w:val="18"/>
              </w:rPr>
              <w:t>cod</w:t>
            </w:r>
            <w:r>
              <w:rPr>
                <w:rFonts w:ascii="Times New Roman" w:hAnsi="Times New Roman"/>
                <w:sz w:val="21"/>
              </w:rPr>
              <w:t xml:space="preserve"> hoặc </w:t>
            </w:r>
            <w:r>
              <w:rPr>
                <w:rFonts w:ascii="Consolas" w:hAnsi="Consolas"/>
                <w:color w:val="C7254E"/>
                <w:sz w:val="18"/>
              </w:rPr>
              <w:t>bank</w:t>
            </w:r>
            <w:r>
              <w:rPr>
                <w:rFonts w:ascii="Times New Roman" w:hAnsi="Times New Roman"/>
                <w:sz w:val="21"/>
              </w:rPr>
              <w:t xml:space="preserve"> khi đặt hàng</w:t>
            </w:r>
          </w:p>
        </w:tc>
        <w:tc>
          <w:tcPr>
            <w:tcW w:type="dxa" w:w="1296"/>
            <w:shd w:fill="FFFFFF"/>
          </w:tcPr>
          <w:p>
            <w:pPr>
              <w:spacing w:before="60" w:after="60" w:line="264" w:lineRule="auto"/>
            </w:pPr>
            <w:r>
              <w:rPr>
                <w:rFonts w:ascii="Times New Roman" w:hAnsi="Times New Roman"/>
                <w:sz w:val="21"/>
              </w:rPr>
              <w:t>Phương thức thanh toán</w:t>
            </w:r>
          </w:p>
        </w:tc>
        <w:tc>
          <w:tcPr>
            <w:tcW w:type="dxa" w:w="1296"/>
            <w:shd w:fill="FFFFFF"/>
          </w:tcPr>
          <w:p>
            <w:pPr>
              <w:spacing w:before="60" w:after="60" w:line="264" w:lineRule="auto"/>
            </w:pPr>
            <w:r>
              <w:rPr>
                <w:rFonts w:ascii="Times New Roman" w:hAnsi="Times New Roman"/>
                <w:sz w:val="21"/>
              </w:rPr>
              <w:t>Đơn hàng ở trạng thái chưa thanh toán</w:t>
            </w:r>
          </w:p>
        </w:tc>
        <w:tc>
          <w:tcPr>
            <w:tcW w:type="dxa" w:w="1296"/>
            <w:shd w:fill="FFFFFF"/>
          </w:tcPr>
          <w:p>
            <w:pPr>
              <w:spacing w:before="60" w:after="60" w:line="264" w:lineRule="auto"/>
            </w:pPr>
            <w:r>
              <w:rPr>
                <w:rFonts w:ascii="Times New Roman" w:hAnsi="Times New Roman"/>
                <w:sz w:val="21"/>
              </w:rPr>
              <w:t>M</w:t>
            </w:r>
          </w:p>
        </w:tc>
        <w:tc>
          <w:tcPr>
            <w:tcW w:type="dxa" w:w="1296"/>
            <w:shd w:fill="FFFFFF"/>
          </w:tcPr>
          <w:p>
            <w:pPr>
              <w:spacing w:before="60" w:after="60" w:line="264" w:lineRule="auto"/>
            </w:pPr>
            <w:r>
              <w:rPr>
                <w:rFonts w:ascii="Times New Roman" w:hAnsi="Times New Roman"/>
                <w:sz w:val="21"/>
              </w:rPr>
              <w:t>Hoàn thành</w:t>
            </w:r>
          </w:p>
        </w:tc>
      </w:tr>
      <w:tr>
        <w:tc>
          <w:tcPr>
            <w:tcW w:type="dxa" w:w="1296"/>
            <w:shd w:fill="F7FAFD"/>
          </w:tcPr>
          <w:p>
            <w:pPr>
              <w:spacing w:before="60" w:after="60" w:line="264" w:lineRule="auto"/>
            </w:pPr>
            <w:r>
              <w:rPr>
                <w:rFonts w:ascii="Times New Roman" w:hAnsi="Times New Roman"/>
                <w:sz w:val="21"/>
              </w:rPr>
              <w:t>FR-C10</w:t>
            </w:r>
          </w:p>
        </w:tc>
        <w:tc>
          <w:tcPr>
            <w:tcW w:type="dxa" w:w="1296"/>
            <w:shd w:fill="F7FAFD"/>
          </w:tcPr>
          <w:p>
            <w:pPr>
              <w:spacing w:before="60" w:after="60" w:line="264" w:lineRule="auto"/>
            </w:pPr>
            <w:r>
              <w:rPr>
                <w:rFonts w:ascii="Times New Roman" w:hAnsi="Times New Roman"/>
                <w:sz w:val="21"/>
              </w:rPr>
              <w:t>Đánh giá và bình luận sản phẩm</w:t>
            </w:r>
          </w:p>
        </w:tc>
        <w:tc>
          <w:tcPr>
            <w:tcW w:type="dxa" w:w="1296"/>
            <w:shd w:fill="F7FAFD"/>
          </w:tcPr>
          <w:p>
            <w:pPr>
              <w:spacing w:before="60" w:after="60" w:line="264" w:lineRule="auto"/>
            </w:pPr>
            <w:r>
              <w:rPr>
                <w:rFonts w:ascii="Times New Roman" w:hAnsi="Times New Roman"/>
                <w:sz w:val="21"/>
              </w:rPr>
              <w:t>Gửi nội dung bình luận kèm điểm đánh giá từ 1 đến 5 sao cho sản phẩm</w:t>
            </w:r>
          </w:p>
        </w:tc>
        <w:tc>
          <w:tcPr>
            <w:tcW w:type="dxa" w:w="1296"/>
            <w:shd w:fill="F7FAFD"/>
          </w:tcPr>
          <w:p>
            <w:pPr>
              <w:spacing w:before="60" w:after="60" w:line="264" w:lineRule="auto"/>
            </w:pPr>
            <w:r>
              <w:rPr>
                <w:rFonts w:ascii="Consolas" w:hAnsi="Consolas"/>
                <w:color w:val="C7254E"/>
                <w:sz w:val="18"/>
              </w:rPr>
              <w:t>product_id</w:t>
            </w:r>
            <w:r>
              <w:rPr>
                <w:rFonts w:ascii="Times New Roman" w:hAnsi="Times New Roman"/>
                <w:sz w:val="21"/>
              </w:rPr>
              <w:t xml:space="preserve">, </w:t>
            </w:r>
            <w:r>
              <w:rPr>
                <w:rFonts w:ascii="Consolas" w:hAnsi="Consolas"/>
                <w:color w:val="C7254E"/>
                <w:sz w:val="18"/>
              </w:rPr>
              <w:t>rating</w:t>
            </w:r>
            <w:r>
              <w:rPr>
                <w:rFonts w:ascii="Times New Roman" w:hAnsi="Times New Roman"/>
                <w:sz w:val="21"/>
              </w:rPr>
              <w:t xml:space="preserve">, </w:t>
            </w:r>
            <w:r>
              <w:rPr>
                <w:rFonts w:ascii="Consolas" w:hAnsi="Consolas"/>
                <w:color w:val="C7254E"/>
                <w:sz w:val="18"/>
              </w:rPr>
              <w:t>comment</w:t>
            </w:r>
          </w:p>
        </w:tc>
        <w:tc>
          <w:tcPr>
            <w:tcW w:type="dxa" w:w="1296"/>
            <w:shd w:fill="F7FAFD"/>
          </w:tcPr>
          <w:p>
            <w:pPr>
              <w:spacing w:before="60" w:after="60" w:line="264" w:lineRule="auto"/>
            </w:pPr>
            <w:r>
              <w:rPr>
                <w:rFonts w:ascii="Times New Roman" w:hAnsi="Times New Roman"/>
                <w:sz w:val="21"/>
              </w:rPr>
              <w:t>Bình luận hiển thị trên trang sản phẩm</w:t>
            </w:r>
          </w:p>
        </w:tc>
        <w:tc>
          <w:tcPr>
            <w:tcW w:type="dxa" w:w="1296"/>
            <w:shd w:fill="F7FAFD"/>
          </w:tcPr>
          <w:p>
            <w:pPr>
              <w:spacing w:before="60" w:after="60" w:line="264" w:lineRule="auto"/>
            </w:pPr>
            <w:r>
              <w:rPr>
                <w:rFonts w:ascii="Times New Roman" w:hAnsi="Times New Roman"/>
                <w:sz w:val="21"/>
              </w:rPr>
              <w:t>S</w:t>
            </w:r>
          </w:p>
        </w:tc>
        <w:tc>
          <w:tcPr>
            <w:tcW w:type="dxa" w:w="1296"/>
            <w:shd w:fill="F7FAFD"/>
          </w:tcPr>
          <w:p>
            <w:pPr>
              <w:spacing w:before="60" w:after="60" w:line="264" w:lineRule="auto"/>
            </w:pPr>
            <w:r>
              <w:rPr>
                <w:rFonts w:ascii="Times New Roman" w:hAnsi="Times New Roman"/>
                <w:sz w:val="21"/>
              </w:rPr>
              <w:t>Hoàn thành</w:t>
            </w:r>
          </w:p>
        </w:tc>
      </w:tr>
      <w:tr>
        <w:tc>
          <w:tcPr>
            <w:tcW w:type="dxa" w:w="1296"/>
            <w:shd w:fill="FFFFFF"/>
          </w:tcPr>
          <w:p>
            <w:pPr>
              <w:spacing w:before="60" w:after="60" w:line="264" w:lineRule="auto"/>
            </w:pPr>
            <w:r>
              <w:rPr>
                <w:rFonts w:ascii="Times New Roman" w:hAnsi="Times New Roman"/>
                <w:sz w:val="21"/>
              </w:rPr>
              <w:t>FR-C11</w:t>
            </w:r>
          </w:p>
        </w:tc>
        <w:tc>
          <w:tcPr>
            <w:tcW w:type="dxa" w:w="1296"/>
            <w:shd w:fill="FFFFFF"/>
          </w:tcPr>
          <w:p>
            <w:pPr>
              <w:spacing w:before="60" w:after="60" w:line="264" w:lineRule="auto"/>
            </w:pPr>
            <w:r>
              <w:rPr>
                <w:rFonts w:ascii="Times New Roman" w:hAnsi="Times New Roman"/>
                <w:sz w:val="21"/>
              </w:rPr>
              <w:t>Theo dõi tiến trình đơn hàng</w:t>
            </w:r>
          </w:p>
        </w:tc>
        <w:tc>
          <w:tcPr>
            <w:tcW w:type="dxa" w:w="1296"/>
            <w:shd w:fill="FFFFFF"/>
          </w:tcPr>
          <w:p>
            <w:pPr>
              <w:spacing w:before="60" w:after="60" w:line="264" w:lineRule="auto"/>
            </w:pPr>
            <w:r>
              <w:rPr>
                <w:rFonts w:ascii="Times New Roman" w:hAnsi="Times New Roman"/>
                <w:sz w:val="21"/>
              </w:rPr>
              <w:t>Xem lịch sử chuyển trạng thái của đơn hàng</w:t>
            </w:r>
          </w:p>
        </w:tc>
        <w:tc>
          <w:tcPr>
            <w:tcW w:type="dxa" w:w="1296"/>
            <w:shd w:fill="FFFFFF"/>
          </w:tcPr>
          <w:p>
            <w:pPr>
              <w:spacing w:before="60" w:after="60" w:line="264" w:lineRule="auto"/>
            </w:pPr>
            <w:r>
              <w:rPr>
                <w:rFonts w:ascii="Consolas" w:hAnsi="Consolas"/>
                <w:color w:val="C7254E"/>
                <w:sz w:val="18"/>
              </w:rPr>
              <w:t>order_id</w:t>
            </w:r>
          </w:p>
        </w:tc>
        <w:tc>
          <w:tcPr>
            <w:tcW w:type="dxa" w:w="1296"/>
            <w:shd w:fill="FFFFFF"/>
          </w:tcPr>
          <w:p>
            <w:pPr>
              <w:spacing w:before="60" w:after="60" w:line="264" w:lineRule="auto"/>
            </w:pPr>
            <w:r>
              <w:rPr>
                <w:rFonts w:ascii="Times New Roman" w:hAnsi="Times New Roman"/>
                <w:sz w:val="21"/>
              </w:rPr>
              <w:t>Dòng thời gian trạng thái</w:t>
            </w:r>
          </w:p>
        </w:tc>
        <w:tc>
          <w:tcPr>
            <w:tcW w:type="dxa" w:w="1296"/>
            <w:shd w:fill="FFFFFF"/>
          </w:tcPr>
          <w:p>
            <w:pPr>
              <w:spacing w:before="60" w:after="60" w:line="264" w:lineRule="auto"/>
            </w:pPr>
            <w:r>
              <w:rPr>
                <w:rFonts w:ascii="Times New Roman" w:hAnsi="Times New Roman"/>
                <w:sz w:val="21"/>
              </w:rPr>
              <w:t>S</w:t>
            </w:r>
          </w:p>
        </w:tc>
        <w:tc>
          <w:tcPr>
            <w:tcW w:type="dxa" w:w="1296"/>
            <w:shd w:fill="FFFFFF"/>
          </w:tcPr>
          <w:p>
            <w:pPr>
              <w:spacing w:before="60" w:after="60" w:line="264" w:lineRule="auto"/>
            </w:pPr>
            <w:r>
              <w:rPr>
                <w:rFonts w:ascii="Times New Roman" w:hAnsi="Times New Roman"/>
                <w:sz w:val="21"/>
              </w:rPr>
              <w:t>Hoàn thành</w:t>
            </w:r>
          </w:p>
        </w:tc>
      </w:tr>
    </w:tbl>
    <w:p>
      <w:pPr>
        <w:spacing w:before="0" w:after="120"/>
      </w:pPr>
    </w:p>
    <w:p>
      <w:pPr>
        <w:spacing w:before="40" w:after="100" w:line="300" w:lineRule="auto"/>
        <w:jc w:val="left"/>
      </w:pPr>
      <w:r>
        <w:rPr>
          <w:rFonts w:ascii="Times New Roman" w:hAnsi="Times New Roman"/>
          <w:b/>
          <w:sz w:val="26"/>
        </w:rPr>
        <w:t>Bảng 2.3 – Yêu cầu chức năng nhóm Quản trị viên</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1296"/>
        <w:gridCol w:w="1296"/>
        <w:gridCol w:w="1296"/>
        <w:gridCol w:w="1296"/>
        <w:gridCol w:w="1296"/>
        <w:gridCol w:w="1296"/>
        <w:gridCol w:w="1296"/>
      </w:tblGrid>
      <w:tr>
        <w:tc>
          <w:tcPr>
            <w:tcW w:type="dxa" w:w="1296"/>
            <w:shd w:fill="EBF3FB"/>
          </w:tcPr>
          <w:p>
            <w:pPr>
              <w:spacing w:before="60" w:after="60" w:line="264" w:lineRule="auto"/>
            </w:pPr>
            <w:r>
              <w:rPr>
                <w:rFonts w:ascii="Times New Roman" w:hAnsi="Times New Roman"/>
                <w:b/>
                <w:color w:val="182B49"/>
                <w:sz w:val="22"/>
              </w:rPr>
              <w:t>Mã</w:t>
            </w:r>
          </w:p>
        </w:tc>
        <w:tc>
          <w:tcPr>
            <w:tcW w:type="dxa" w:w="1296"/>
            <w:shd w:fill="EBF3FB"/>
          </w:tcPr>
          <w:p>
            <w:pPr>
              <w:spacing w:before="60" w:after="60" w:line="264" w:lineRule="auto"/>
            </w:pPr>
            <w:r>
              <w:rPr>
                <w:rFonts w:ascii="Times New Roman" w:hAnsi="Times New Roman"/>
                <w:b/>
                <w:color w:val="182B49"/>
                <w:sz w:val="22"/>
              </w:rPr>
              <w:t>Tên yêu cầu</w:t>
            </w:r>
          </w:p>
        </w:tc>
        <w:tc>
          <w:tcPr>
            <w:tcW w:type="dxa" w:w="1296"/>
            <w:shd w:fill="EBF3FB"/>
          </w:tcPr>
          <w:p>
            <w:pPr>
              <w:spacing w:before="60" w:after="60" w:line="264" w:lineRule="auto"/>
            </w:pPr>
            <w:r>
              <w:rPr>
                <w:rFonts w:ascii="Times New Roman" w:hAnsi="Times New Roman"/>
                <w:b/>
                <w:color w:val="182B49"/>
                <w:sz w:val="22"/>
              </w:rPr>
              <w:t>Mô tả chi tiết</w:t>
            </w:r>
          </w:p>
        </w:tc>
        <w:tc>
          <w:tcPr>
            <w:tcW w:type="dxa" w:w="1296"/>
            <w:shd w:fill="EBF3FB"/>
          </w:tcPr>
          <w:p>
            <w:pPr>
              <w:spacing w:before="60" w:after="60" w:line="264" w:lineRule="auto"/>
            </w:pPr>
            <w:r>
              <w:rPr>
                <w:rFonts w:ascii="Times New Roman" w:hAnsi="Times New Roman"/>
                <w:b/>
                <w:color w:val="182B49"/>
                <w:sz w:val="22"/>
              </w:rPr>
              <w:t>Đầu vào</w:t>
            </w:r>
          </w:p>
        </w:tc>
        <w:tc>
          <w:tcPr>
            <w:tcW w:type="dxa" w:w="1296"/>
            <w:shd w:fill="EBF3FB"/>
          </w:tcPr>
          <w:p>
            <w:pPr>
              <w:spacing w:before="60" w:after="60" w:line="264" w:lineRule="auto"/>
            </w:pPr>
            <w:r>
              <w:rPr>
                <w:rFonts w:ascii="Times New Roman" w:hAnsi="Times New Roman"/>
                <w:b/>
                <w:color w:val="182B49"/>
                <w:sz w:val="22"/>
              </w:rPr>
              <w:t>Đầu ra</w:t>
            </w:r>
          </w:p>
        </w:tc>
        <w:tc>
          <w:tcPr>
            <w:tcW w:type="dxa" w:w="1296"/>
            <w:shd w:fill="EBF3FB"/>
          </w:tcPr>
          <w:p>
            <w:pPr>
              <w:spacing w:before="60" w:after="60" w:line="264" w:lineRule="auto"/>
            </w:pPr>
            <w:r>
              <w:rPr>
                <w:rFonts w:ascii="Times New Roman" w:hAnsi="Times New Roman"/>
                <w:b/>
                <w:color w:val="182B49"/>
                <w:sz w:val="22"/>
              </w:rPr>
              <w:t>Ưu tiên</w:t>
            </w:r>
          </w:p>
        </w:tc>
        <w:tc>
          <w:tcPr>
            <w:tcW w:type="dxa" w:w="1296"/>
            <w:shd w:fill="EBF3FB"/>
          </w:tcPr>
          <w:p>
            <w:pPr>
              <w:spacing w:before="60" w:after="60" w:line="264" w:lineRule="auto"/>
            </w:pPr>
            <w:r>
              <w:rPr>
                <w:rFonts w:ascii="Times New Roman" w:hAnsi="Times New Roman"/>
                <w:b/>
                <w:color w:val="182B49"/>
                <w:sz w:val="22"/>
              </w:rPr>
              <w:t>Trạng thái</w:t>
            </w:r>
          </w:p>
        </w:tc>
      </w:tr>
      <w:tr>
        <w:tc>
          <w:tcPr>
            <w:tcW w:type="dxa" w:w="1296"/>
            <w:shd w:fill="FFFFFF"/>
          </w:tcPr>
          <w:p>
            <w:pPr>
              <w:spacing w:before="60" w:after="60" w:line="264" w:lineRule="auto"/>
            </w:pPr>
            <w:r>
              <w:rPr>
                <w:rFonts w:ascii="Times New Roman" w:hAnsi="Times New Roman"/>
                <w:sz w:val="21"/>
              </w:rPr>
              <w:t>FR-A01</w:t>
            </w:r>
          </w:p>
        </w:tc>
        <w:tc>
          <w:tcPr>
            <w:tcW w:type="dxa" w:w="1296"/>
            <w:shd w:fill="FFFFFF"/>
          </w:tcPr>
          <w:p>
            <w:pPr>
              <w:spacing w:before="60" w:after="60" w:line="264" w:lineRule="auto"/>
            </w:pPr>
            <w:r>
              <w:rPr>
                <w:rFonts w:ascii="Times New Roman" w:hAnsi="Times New Roman"/>
                <w:sz w:val="21"/>
              </w:rPr>
              <w:t>Truy cập bảng điều khiển quản trị</w:t>
            </w:r>
          </w:p>
        </w:tc>
        <w:tc>
          <w:tcPr>
            <w:tcW w:type="dxa" w:w="1296"/>
            <w:shd w:fill="FFFFFF"/>
          </w:tcPr>
          <w:p>
            <w:pPr>
              <w:spacing w:before="60" w:after="60" w:line="264" w:lineRule="auto"/>
            </w:pPr>
            <w:r>
              <w:rPr>
                <w:rFonts w:ascii="Times New Roman" w:hAnsi="Times New Roman"/>
                <w:sz w:val="21"/>
              </w:rPr>
              <w:t>Xem các chỉ số tổng hợp: doanh thu, số đơn hàng, số đơn chờ xử lý, số sản phẩm sắp hết hàng</w:t>
            </w:r>
          </w:p>
        </w:tc>
        <w:tc>
          <w:tcPr>
            <w:tcW w:type="dxa" w:w="1296"/>
            <w:shd w:fill="FFFFFF"/>
          </w:tcPr>
          <w:p>
            <w:pPr>
              <w:spacing w:before="60" w:after="60" w:line="264" w:lineRule="auto"/>
            </w:pPr>
            <w:r>
              <w:rPr>
                <w:rFonts w:ascii="Times New Roman" w:hAnsi="Times New Roman"/>
                <w:sz w:val="21"/>
              </w:rPr>
              <w:t xml:space="preserve">Phiên có </w:t>
            </w:r>
            <w:r>
              <w:rPr>
                <w:rFonts w:ascii="Consolas" w:hAnsi="Consolas"/>
                <w:color w:val="C7254E"/>
                <w:sz w:val="18"/>
              </w:rPr>
              <w:t>ROLE_ADMIN</w:t>
            </w:r>
          </w:p>
        </w:tc>
        <w:tc>
          <w:tcPr>
            <w:tcW w:type="dxa" w:w="1296"/>
            <w:shd w:fill="FFFFFF"/>
          </w:tcPr>
          <w:p>
            <w:pPr>
              <w:spacing w:before="60" w:after="60" w:line="264" w:lineRule="auto"/>
            </w:pPr>
            <w:r>
              <w:rPr>
                <w:rFonts w:ascii="Times New Roman" w:hAnsi="Times New Roman"/>
                <w:sz w:val="21"/>
              </w:rPr>
              <w:t>Trang bảng điều khiển</w:t>
            </w:r>
          </w:p>
        </w:tc>
        <w:tc>
          <w:tcPr>
            <w:tcW w:type="dxa" w:w="1296"/>
            <w:shd w:fill="FFFFFF"/>
          </w:tcPr>
          <w:p>
            <w:pPr>
              <w:spacing w:before="60" w:after="60" w:line="264" w:lineRule="auto"/>
            </w:pPr>
            <w:r>
              <w:rPr>
                <w:rFonts w:ascii="Times New Roman" w:hAnsi="Times New Roman"/>
                <w:sz w:val="21"/>
              </w:rPr>
              <w:t>M</w:t>
            </w:r>
          </w:p>
        </w:tc>
        <w:tc>
          <w:tcPr>
            <w:tcW w:type="dxa" w:w="1296"/>
            <w:shd w:fill="FFFFFF"/>
          </w:tcPr>
          <w:p>
            <w:pPr>
              <w:spacing w:before="60" w:after="60" w:line="264" w:lineRule="auto"/>
            </w:pPr>
            <w:r>
              <w:rPr>
                <w:rFonts w:ascii="Times New Roman" w:hAnsi="Times New Roman"/>
                <w:sz w:val="21"/>
              </w:rPr>
              <w:t>Hoàn thành</w:t>
            </w:r>
          </w:p>
        </w:tc>
      </w:tr>
      <w:tr>
        <w:tc>
          <w:tcPr>
            <w:tcW w:type="dxa" w:w="1296"/>
            <w:shd w:fill="F7FAFD"/>
          </w:tcPr>
          <w:p>
            <w:pPr>
              <w:spacing w:before="60" w:after="60" w:line="264" w:lineRule="auto"/>
            </w:pPr>
            <w:r>
              <w:rPr>
                <w:rFonts w:ascii="Times New Roman" w:hAnsi="Times New Roman"/>
                <w:sz w:val="21"/>
              </w:rPr>
              <w:t>FR-A02</w:t>
            </w:r>
          </w:p>
        </w:tc>
        <w:tc>
          <w:tcPr>
            <w:tcW w:type="dxa" w:w="1296"/>
            <w:shd w:fill="F7FAFD"/>
          </w:tcPr>
          <w:p>
            <w:pPr>
              <w:spacing w:before="60" w:after="60" w:line="264" w:lineRule="auto"/>
            </w:pPr>
            <w:r>
              <w:rPr>
                <w:rFonts w:ascii="Times New Roman" w:hAnsi="Times New Roman"/>
                <w:sz w:val="21"/>
              </w:rPr>
              <w:t>Quản lý sản phẩm</w:t>
            </w:r>
          </w:p>
        </w:tc>
        <w:tc>
          <w:tcPr>
            <w:tcW w:type="dxa" w:w="1296"/>
            <w:shd w:fill="F7FAFD"/>
          </w:tcPr>
          <w:p>
            <w:pPr>
              <w:spacing w:before="60" w:after="60" w:line="264" w:lineRule="auto"/>
            </w:pPr>
            <w:r>
              <w:rPr>
                <w:rFonts w:ascii="Times New Roman" w:hAnsi="Times New Roman"/>
                <w:sz w:val="21"/>
              </w:rPr>
              <w:t>Thêm, sửa, xóa, ẩn/hiện sản phẩm; quản lý thông số kỹ thuật và hình ảnh</w:t>
            </w:r>
          </w:p>
        </w:tc>
        <w:tc>
          <w:tcPr>
            <w:tcW w:type="dxa" w:w="1296"/>
            <w:shd w:fill="F7FAFD"/>
          </w:tcPr>
          <w:p>
            <w:pPr>
              <w:spacing w:before="60" w:after="60" w:line="264" w:lineRule="auto"/>
            </w:pPr>
            <w:r>
              <w:rPr>
                <w:rFonts w:ascii="Times New Roman" w:hAnsi="Times New Roman"/>
                <w:sz w:val="21"/>
              </w:rPr>
              <w:t>Biểu mẫu sản phẩm</w:t>
            </w:r>
          </w:p>
        </w:tc>
        <w:tc>
          <w:tcPr>
            <w:tcW w:type="dxa" w:w="1296"/>
            <w:shd w:fill="F7FAFD"/>
          </w:tcPr>
          <w:p>
            <w:pPr>
              <w:spacing w:before="60" w:after="60" w:line="264" w:lineRule="auto"/>
            </w:pPr>
            <w:r>
              <w:rPr>
                <w:rFonts w:ascii="Times New Roman" w:hAnsi="Times New Roman"/>
                <w:sz w:val="21"/>
              </w:rPr>
              <w:t>Dữ liệu sản phẩm được cập nhật</w:t>
            </w:r>
          </w:p>
        </w:tc>
        <w:tc>
          <w:tcPr>
            <w:tcW w:type="dxa" w:w="1296"/>
            <w:shd w:fill="F7FAFD"/>
          </w:tcPr>
          <w:p>
            <w:pPr>
              <w:spacing w:before="60" w:after="60" w:line="264" w:lineRule="auto"/>
            </w:pPr>
            <w:r>
              <w:rPr>
                <w:rFonts w:ascii="Times New Roman" w:hAnsi="Times New Roman"/>
                <w:sz w:val="21"/>
              </w:rPr>
              <w:t>M</w:t>
            </w:r>
          </w:p>
        </w:tc>
        <w:tc>
          <w:tcPr>
            <w:tcW w:type="dxa" w:w="1296"/>
            <w:shd w:fill="F7FAFD"/>
          </w:tcPr>
          <w:p>
            <w:pPr>
              <w:spacing w:before="60" w:after="60" w:line="264" w:lineRule="auto"/>
            </w:pPr>
            <w:r>
              <w:rPr>
                <w:rFonts w:ascii="Times New Roman" w:hAnsi="Times New Roman"/>
                <w:sz w:val="21"/>
              </w:rPr>
              <w:t>Hoàn thành</w:t>
            </w:r>
          </w:p>
        </w:tc>
      </w:tr>
      <w:tr>
        <w:tc>
          <w:tcPr>
            <w:tcW w:type="dxa" w:w="1296"/>
            <w:shd w:fill="FFFFFF"/>
          </w:tcPr>
          <w:p>
            <w:pPr>
              <w:spacing w:before="60" w:after="60" w:line="264" w:lineRule="auto"/>
            </w:pPr>
            <w:r>
              <w:rPr>
                <w:rFonts w:ascii="Times New Roman" w:hAnsi="Times New Roman"/>
                <w:sz w:val="21"/>
              </w:rPr>
              <w:t>FR-A03</w:t>
            </w:r>
          </w:p>
        </w:tc>
        <w:tc>
          <w:tcPr>
            <w:tcW w:type="dxa" w:w="1296"/>
            <w:shd w:fill="FFFFFF"/>
          </w:tcPr>
          <w:p>
            <w:pPr>
              <w:spacing w:before="60" w:after="60" w:line="264" w:lineRule="auto"/>
            </w:pPr>
            <w:r>
              <w:rPr>
                <w:rFonts w:ascii="Times New Roman" w:hAnsi="Times New Roman"/>
                <w:sz w:val="21"/>
              </w:rPr>
              <w:t>Lọc và tìm kiếm sản phẩm nâng cao</w:t>
            </w:r>
          </w:p>
        </w:tc>
        <w:tc>
          <w:tcPr>
            <w:tcW w:type="dxa" w:w="1296"/>
            <w:shd w:fill="FFFFFF"/>
          </w:tcPr>
          <w:p>
            <w:pPr>
              <w:spacing w:before="60" w:after="60" w:line="264" w:lineRule="auto"/>
            </w:pPr>
            <w:r>
              <w:rPr>
                <w:rFonts w:ascii="Times New Roman" w:hAnsi="Times New Roman"/>
                <w:sz w:val="21"/>
              </w:rPr>
              <w:t>Lọc theo từ khóa, danh mục, thương hiệu, trạng thái tồn kho, trạng thái kích hoạt</w:t>
            </w:r>
          </w:p>
        </w:tc>
        <w:tc>
          <w:tcPr>
            <w:tcW w:type="dxa" w:w="1296"/>
            <w:shd w:fill="FFFFFF"/>
          </w:tcPr>
          <w:p>
            <w:pPr>
              <w:spacing w:before="60" w:after="60" w:line="264" w:lineRule="auto"/>
            </w:pPr>
            <w:r>
              <w:rPr>
                <w:rFonts w:ascii="Times New Roman" w:hAnsi="Times New Roman"/>
                <w:sz w:val="21"/>
              </w:rPr>
              <w:t>Tập tiêu chí lọc</w:t>
            </w:r>
          </w:p>
        </w:tc>
        <w:tc>
          <w:tcPr>
            <w:tcW w:type="dxa" w:w="1296"/>
            <w:shd w:fill="FFFFFF"/>
          </w:tcPr>
          <w:p>
            <w:pPr>
              <w:spacing w:before="60" w:after="60" w:line="264" w:lineRule="auto"/>
            </w:pPr>
            <w:r>
              <w:rPr>
                <w:rFonts w:ascii="Times New Roman" w:hAnsi="Times New Roman"/>
                <w:sz w:val="21"/>
              </w:rPr>
              <w:t>Danh sách sản phẩm đã lọc</w:t>
            </w:r>
          </w:p>
        </w:tc>
        <w:tc>
          <w:tcPr>
            <w:tcW w:type="dxa" w:w="1296"/>
            <w:shd w:fill="FFFFFF"/>
          </w:tcPr>
          <w:p>
            <w:pPr>
              <w:spacing w:before="60" w:after="60" w:line="264" w:lineRule="auto"/>
            </w:pPr>
            <w:r>
              <w:rPr>
                <w:rFonts w:ascii="Times New Roman" w:hAnsi="Times New Roman"/>
                <w:sz w:val="21"/>
              </w:rPr>
              <w:t>S</w:t>
            </w:r>
          </w:p>
        </w:tc>
        <w:tc>
          <w:tcPr>
            <w:tcW w:type="dxa" w:w="1296"/>
            <w:shd w:fill="FFFFFF"/>
          </w:tcPr>
          <w:p>
            <w:pPr>
              <w:spacing w:before="60" w:after="60" w:line="264" w:lineRule="auto"/>
            </w:pPr>
            <w:r>
              <w:rPr>
                <w:rFonts w:ascii="Times New Roman" w:hAnsi="Times New Roman"/>
                <w:sz w:val="21"/>
              </w:rPr>
              <w:t>Hoàn thành</w:t>
            </w:r>
          </w:p>
        </w:tc>
      </w:tr>
      <w:tr>
        <w:tc>
          <w:tcPr>
            <w:tcW w:type="dxa" w:w="1296"/>
            <w:shd w:fill="F7FAFD"/>
          </w:tcPr>
          <w:p>
            <w:pPr>
              <w:spacing w:before="60" w:after="60" w:line="264" w:lineRule="auto"/>
            </w:pPr>
            <w:r>
              <w:rPr>
                <w:rFonts w:ascii="Times New Roman" w:hAnsi="Times New Roman"/>
                <w:sz w:val="21"/>
              </w:rPr>
              <w:t>FR-A04</w:t>
            </w:r>
          </w:p>
        </w:tc>
        <w:tc>
          <w:tcPr>
            <w:tcW w:type="dxa" w:w="1296"/>
            <w:shd w:fill="F7FAFD"/>
          </w:tcPr>
          <w:p>
            <w:pPr>
              <w:spacing w:before="60" w:after="60" w:line="264" w:lineRule="auto"/>
            </w:pPr>
            <w:r>
              <w:rPr>
                <w:rFonts w:ascii="Times New Roman" w:hAnsi="Times New Roman"/>
                <w:sz w:val="21"/>
              </w:rPr>
              <w:t>Quản lý danh mục và thương hiệu</w:t>
            </w:r>
          </w:p>
        </w:tc>
        <w:tc>
          <w:tcPr>
            <w:tcW w:type="dxa" w:w="1296"/>
            <w:shd w:fill="F7FAFD"/>
          </w:tcPr>
          <w:p>
            <w:pPr>
              <w:spacing w:before="60" w:after="60" w:line="264" w:lineRule="auto"/>
            </w:pPr>
            <w:r>
              <w:rPr>
                <w:rFonts w:ascii="Times New Roman" w:hAnsi="Times New Roman"/>
                <w:sz w:val="21"/>
              </w:rPr>
              <w:t>Thao tác CRUD trên danh mục linh kiện và thương hiệu</w:t>
            </w:r>
          </w:p>
        </w:tc>
        <w:tc>
          <w:tcPr>
            <w:tcW w:type="dxa" w:w="1296"/>
            <w:shd w:fill="F7FAFD"/>
          </w:tcPr>
          <w:p>
            <w:pPr>
              <w:spacing w:before="60" w:after="60" w:line="264" w:lineRule="auto"/>
            </w:pPr>
            <w:r>
              <w:rPr>
                <w:rFonts w:ascii="Times New Roman" w:hAnsi="Times New Roman"/>
                <w:sz w:val="21"/>
              </w:rPr>
              <w:t>Biểu mẫu tương ứng</w:t>
            </w:r>
          </w:p>
        </w:tc>
        <w:tc>
          <w:tcPr>
            <w:tcW w:type="dxa" w:w="1296"/>
            <w:shd w:fill="F7FAFD"/>
          </w:tcPr>
          <w:p>
            <w:pPr>
              <w:spacing w:before="60" w:after="60" w:line="264" w:lineRule="auto"/>
            </w:pPr>
            <w:r>
              <w:rPr>
                <w:rFonts w:ascii="Times New Roman" w:hAnsi="Times New Roman"/>
                <w:sz w:val="21"/>
              </w:rPr>
              <w:t>Dữ liệu được cập nhật</w:t>
            </w:r>
          </w:p>
        </w:tc>
        <w:tc>
          <w:tcPr>
            <w:tcW w:type="dxa" w:w="1296"/>
            <w:shd w:fill="F7FAFD"/>
          </w:tcPr>
          <w:p>
            <w:pPr>
              <w:spacing w:before="60" w:after="60" w:line="264" w:lineRule="auto"/>
            </w:pPr>
            <w:r>
              <w:rPr>
                <w:rFonts w:ascii="Times New Roman" w:hAnsi="Times New Roman"/>
                <w:sz w:val="21"/>
              </w:rPr>
              <w:t>M</w:t>
            </w:r>
          </w:p>
        </w:tc>
        <w:tc>
          <w:tcPr>
            <w:tcW w:type="dxa" w:w="1296"/>
            <w:shd w:fill="F7FAFD"/>
          </w:tcPr>
          <w:p>
            <w:pPr>
              <w:spacing w:before="60" w:after="60" w:line="264" w:lineRule="auto"/>
            </w:pPr>
            <w:r>
              <w:rPr>
                <w:rFonts w:ascii="Times New Roman" w:hAnsi="Times New Roman"/>
                <w:sz w:val="21"/>
              </w:rPr>
              <w:t>Hoàn thành</w:t>
            </w:r>
          </w:p>
        </w:tc>
      </w:tr>
      <w:tr>
        <w:tc>
          <w:tcPr>
            <w:tcW w:type="dxa" w:w="1296"/>
            <w:shd w:fill="FFFFFF"/>
          </w:tcPr>
          <w:p>
            <w:pPr>
              <w:spacing w:before="60" w:after="60" w:line="264" w:lineRule="auto"/>
            </w:pPr>
            <w:r>
              <w:rPr>
                <w:rFonts w:ascii="Times New Roman" w:hAnsi="Times New Roman"/>
                <w:sz w:val="21"/>
              </w:rPr>
              <w:t>FR-A05</w:t>
            </w:r>
          </w:p>
        </w:tc>
        <w:tc>
          <w:tcPr>
            <w:tcW w:type="dxa" w:w="1296"/>
            <w:shd w:fill="FFFFFF"/>
          </w:tcPr>
          <w:p>
            <w:pPr>
              <w:spacing w:before="60" w:after="60" w:line="264" w:lineRule="auto"/>
            </w:pPr>
            <w:r>
              <w:rPr>
                <w:rFonts w:ascii="Times New Roman" w:hAnsi="Times New Roman"/>
                <w:sz w:val="21"/>
              </w:rPr>
              <w:t>Quản lý đơn hàng</w:t>
            </w:r>
          </w:p>
        </w:tc>
        <w:tc>
          <w:tcPr>
            <w:tcW w:type="dxa" w:w="1296"/>
            <w:shd w:fill="FFFFFF"/>
          </w:tcPr>
          <w:p>
            <w:pPr>
              <w:spacing w:before="60" w:after="60" w:line="264" w:lineRule="auto"/>
            </w:pPr>
            <w:r>
              <w:rPr>
                <w:rFonts w:ascii="Times New Roman" w:hAnsi="Times New Roman"/>
                <w:sz w:val="21"/>
              </w:rPr>
              <w:t>Xem danh sách đơn, lọc theo trạng thái, xem chi tiết từng đơn</w:t>
            </w:r>
          </w:p>
        </w:tc>
        <w:tc>
          <w:tcPr>
            <w:tcW w:type="dxa" w:w="1296"/>
            <w:shd w:fill="FFFFFF"/>
          </w:tcPr>
          <w:p>
            <w:pPr>
              <w:spacing w:before="60" w:after="60" w:line="264" w:lineRule="auto"/>
            </w:pPr>
            <w:r>
              <w:rPr>
                <w:rFonts w:ascii="Times New Roman" w:hAnsi="Times New Roman"/>
                <w:sz w:val="21"/>
              </w:rPr>
              <w:t xml:space="preserve">Tiêu chí lọc, </w:t>
            </w:r>
            <w:r>
              <w:rPr>
                <w:rFonts w:ascii="Consolas" w:hAnsi="Consolas"/>
                <w:color w:val="C7254E"/>
                <w:sz w:val="18"/>
              </w:rPr>
              <w:t>order_id</w:t>
            </w:r>
          </w:p>
        </w:tc>
        <w:tc>
          <w:tcPr>
            <w:tcW w:type="dxa" w:w="1296"/>
            <w:shd w:fill="FFFFFF"/>
          </w:tcPr>
          <w:p>
            <w:pPr>
              <w:spacing w:before="60" w:after="60" w:line="264" w:lineRule="auto"/>
            </w:pPr>
            <w:r>
              <w:rPr>
                <w:rFonts w:ascii="Times New Roman" w:hAnsi="Times New Roman"/>
                <w:sz w:val="21"/>
              </w:rPr>
              <w:t>Danh sách và chi tiết đơn hàng</w:t>
            </w:r>
          </w:p>
        </w:tc>
        <w:tc>
          <w:tcPr>
            <w:tcW w:type="dxa" w:w="1296"/>
            <w:shd w:fill="FFFFFF"/>
          </w:tcPr>
          <w:p>
            <w:pPr>
              <w:spacing w:before="60" w:after="60" w:line="264" w:lineRule="auto"/>
            </w:pPr>
            <w:r>
              <w:rPr>
                <w:rFonts w:ascii="Times New Roman" w:hAnsi="Times New Roman"/>
                <w:sz w:val="21"/>
              </w:rPr>
              <w:t>M</w:t>
            </w:r>
          </w:p>
        </w:tc>
        <w:tc>
          <w:tcPr>
            <w:tcW w:type="dxa" w:w="1296"/>
            <w:shd w:fill="FFFFFF"/>
          </w:tcPr>
          <w:p>
            <w:pPr>
              <w:spacing w:before="60" w:after="60" w:line="264" w:lineRule="auto"/>
            </w:pPr>
            <w:r>
              <w:rPr>
                <w:rFonts w:ascii="Times New Roman" w:hAnsi="Times New Roman"/>
                <w:sz w:val="21"/>
              </w:rPr>
              <w:t>Hoàn thành</w:t>
            </w:r>
          </w:p>
        </w:tc>
      </w:tr>
      <w:tr>
        <w:tc>
          <w:tcPr>
            <w:tcW w:type="dxa" w:w="1296"/>
            <w:shd w:fill="F7FAFD"/>
          </w:tcPr>
          <w:p>
            <w:pPr>
              <w:spacing w:before="60" w:after="60" w:line="264" w:lineRule="auto"/>
            </w:pPr>
            <w:r>
              <w:rPr>
                <w:rFonts w:ascii="Times New Roman" w:hAnsi="Times New Roman"/>
                <w:sz w:val="21"/>
              </w:rPr>
              <w:t>FR-A06</w:t>
            </w:r>
          </w:p>
        </w:tc>
        <w:tc>
          <w:tcPr>
            <w:tcW w:type="dxa" w:w="1296"/>
            <w:shd w:fill="F7FAFD"/>
          </w:tcPr>
          <w:p>
            <w:pPr>
              <w:spacing w:before="60" w:after="60" w:line="264" w:lineRule="auto"/>
            </w:pPr>
            <w:r>
              <w:rPr>
                <w:rFonts w:ascii="Times New Roman" w:hAnsi="Times New Roman"/>
                <w:sz w:val="21"/>
              </w:rPr>
              <w:t>Cập nhật trạng thái đơn hàng</w:t>
            </w:r>
          </w:p>
        </w:tc>
        <w:tc>
          <w:tcPr>
            <w:tcW w:type="dxa" w:w="1296"/>
            <w:shd w:fill="F7FAFD"/>
          </w:tcPr>
          <w:p>
            <w:pPr>
              <w:spacing w:before="60" w:after="60" w:line="264" w:lineRule="auto"/>
            </w:pPr>
            <w:r>
              <w:rPr>
                <w:rFonts w:ascii="Times New Roman" w:hAnsi="Times New Roman"/>
                <w:sz w:val="21"/>
              </w:rPr>
              <w:t>Chuyển trạng thái đơn theo máy trạng thái đã định nghĩa, có kiểm tra tính hợp lệ của phép chuyển</w:t>
            </w:r>
          </w:p>
        </w:tc>
        <w:tc>
          <w:tcPr>
            <w:tcW w:type="dxa" w:w="1296"/>
            <w:shd w:fill="F7FAFD"/>
          </w:tcPr>
          <w:p>
            <w:pPr>
              <w:spacing w:before="60" w:after="60" w:line="264" w:lineRule="auto"/>
            </w:pPr>
            <w:r>
              <w:rPr>
                <w:rFonts w:ascii="Consolas" w:hAnsi="Consolas"/>
                <w:color w:val="C7254E"/>
                <w:sz w:val="18"/>
              </w:rPr>
              <w:t>order_id</w:t>
            </w:r>
            <w:r>
              <w:rPr>
                <w:rFonts w:ascii="Times New Roman" w:hAnsi="Times New Roman"/>
                <w:sz w:val="21"/>
              </w:rPr>
              <w:t>, trạng thái mới, ghi chú</w:t>
            </w:r>
          </w:p>
        </w:tc>
        <w:tc>
          <w:tcPr>
            <w:tcW w:type="dxa" w:w="1296"/>
            <w:shd w:fill="F7FAFD"/>
          </w:tcPr>
          <w:p>
            <w:pPr>
              <w:spacing w:before="60" w:after="60" w:line="264" w:lineRule="auto"/>
            </w:pPr>
            <w:r>
              <w:rPr>
                <w:rFonts w:ascii="Times New Roman" w:hAnsi="Times New Roman"/>
                <w:sz w:val="21"/>
              </w:rPr>
              <w:t>Trạng thái mới, bản ghi lịch sử</w:t>
            </w:r>
          </w:p>
        </w:tc>
        <w:tc>
          <w:tcPr>
            <w:tcW w:type="dxa" w:w="1296"/>
            <w:shd w:fill="F7FAFD"/>
          </w:tcPr>
          <w:p>
            <w:pPr>
              <w:spacing w:before="60" w:after="60" w:line="264" w:lineRule="auto"/>
            </w:pPr>
            <w:r>
              <w:rPr>
                <w:rFonts w:ascii="Times New Roman" w:hAnsi="Times New Roman"/>
                <w:sz w:val="21"/>
              </w:rPr>
              <w:t>M</w:t>
            </w:r>
          </w:p>
        </w:tc>
        <w:tc>
          <w:tcPr>
            <w:tcW w:type="dxa" w:w="1296"/>
            <w:shd w:fill="F7FAFD"/>
          </w:tcPr>
          <w:p>
            <w:pPr>
              <w:spacing w:before="60" w:after="60" w:line="264" w:lineRule="auto"/>
            </w:pPr>
            <w:r>
              <w:rPr>
                <w:rFonts w:ascii="Times New Roman" w:hAnsi="Times New Roman"/>
                <w:sz w:val="21"/>
              </w:rPr>
              <w:t>Hoàn thành</w:t>
            </w:r>
          </w:p>
        </w:tc>
      </w:tr>
      <w:tr>
        <w:tc>
          <w:tcPr>
            <w:tcW w:type="dxa" w:w="1296"/>
            <w:shd w:fill="FFFFFF"/>
          </w:tcPr>
          <w:p>
            <w:pPr>
              <w:spacing w:before="60" w:after="60" w:line="264" w:lineRule="auto"/>
            </w:pPr>
            <w:r>
              <w:rPr>
                <w:rFonts w:ascii="Times New Roman" w:hAnsi="Times New Roman"/>
                <w:sz w:val="21"/>
              </w:rPr>
              <w:t>FR-A07</w:t>
            </w:r>
          </w:p>
        </w:tc>
        <w:tc>
          <w:tcPr>
            <w:tcW w:type="dxa" w:w="1296"/>
            <w:shd w:fill="FFFFFF"/>
          </w:tcPr>
          <w:p>
            <w:pPr>
              <w:spacing w:before="60" w:after="60" w:line="264" w:lineRule="auto"/>
            </w:pPr>
            <w:r>
              <w:rPr>
                <w:rFonts w:ascii="Times New Roman" w:hAnsi="Times New Roman"/>
                <w:sz w:val="21"/>
              </w:rPr>
              <w:t>Hoàn kho tự động khi hủy đơn</w:t>
            </w:r>
          </w:p>
        </w:tc>
        <w:tc>
          <w:tcPr>
            <w:tcW w:type="dxa" w:w="1296"/>
            <w:shd w:fill="FFFFFF"/>
          </w:tcPr>
          <w:p>
            <w:pPr>
              <w:spacing w:before="60" w:after="60" w:line="264" w:lineRule="auto"/>
            </w:pPr>
            <w:r>
              <w:rPr>
                <w:rFonts w:ascii="Times New Roman" w:hAnsi="Times New Roman"/>
                <w:sz w:val="21"/>
              </w:rPr>
              <w:t>Khi hủy đơn, hệ thống tự cộng trả tồn kho và ghi nhật ký nhập kho</w:t>
            </w:r>
          </w:p>
        </w:tc>
        <w:tc>
          <w:tcPr>
            <w:tcW w:type="dxa" w:w="1296"/>
            <w:shd w:fill="FFFFFF"/>
          </w:tcPr>
          <w:p>
            <w:pPr>
              <w:spacing w:before="60" w:after="60" w:line="264" w:lineRule="auto"/>
            </w:pPr>
            <w:r>
              <w:rPr>
                <w:rFonts w:ascii="Consolas" w:hAnsi="Consolas"/>
                <w:color w:val="C7254E"/>
                <w:sz w:val="18"/>
              </w:rPr>
              <w:t>order_id</w:t>
            </w:r>
          </w:p>
        </w:tc>
        <w:tc>
          <w:tcPr>
            <w:tcW w:type="dxa" w:w="1296"/>
            <w:shd w:fill="FFFFFF"/>
          </w:tcPr>
          <w:p>
            <w:pPr>
              <w:spacing w:before="60" w:after="60" w:line="264" w:lineRule="auto"/>
            </w:pPr>
            <w:r>
              <w:rPr>
                <w:rFonts w:ascii="Times New Roman" w:hAnsi="Times New Roman"/>
                <w:sz w:val="21"/>
              </w:rPr>
              <w:t>Tồn kho được khôi phục, nhật ký được ghi</w:t>
            </w:r>
          </w:p>
        </w:tc>
        <w:tc>
          <w:tcPr>
            <w:tcW w:type="dxa" w:w="1296"/>
            <w:shd w:fill="FFFFFF"/>
          </w:tcPr>
          <w:p>
            <w:pPr>
              <w:spacing w:before="60" w:after="60" w:line="264" w:lineRule="auto"/>
            </w:pPr>
            <w:r>
              <w:rPr>
                <w:rFonts w:ascii="Times New Roman" w:hAnsi="Times New Roman"/>
                <w:sz w:val="21"/>
              </w:rPr>
              <w:t>M</w:t>
            </w:r>
          </w:p>
        </w:tc>
        <w:tc>
          <w:tcPr>
            <w:tcW w:type="dxa" w:w="1296"/>
            <w:shd w:fill="FFFFFF"/>
          </w:tcPr>
          <w:p>
            <w:pPr>
              <w:spacing w:before="60" w:after="60" w:line="264" w:lineRule="auto"/>
            </w:pPr>
            <w:r>
              <w:rPr>
                <w:rFonts w:ascii="Times New Roman" w:hAnsi="Times New Roman"/>
                <w:sz w:val="21"/>
              </w:rPr>
              <w:t>Hoàn thành</w:t>
            </w:r>
          </w:p>
        </w:tc>
      </w:tr>
      <w:tr>
        <w:tc>
          <w:tcPr>
            <w:tcW w:type="dxa" w:w="1296"/>
            <w:shd w:fill="F7FAFD"/>
          </w:tcPr>
          <w:p>
            <w:pPr>
              <w:spacing w:before="60" w:after="60" w:line="264" w:lineRule="auto"/>
            </w:pPr>
            <w:r>
              <w:rPr>
                <w:rFonts w:ascii="Times New Roman" w:hAnsi="Times New Roman"/>
                <w:sz w:val="21"/>
              </w:rPr>
              <w:t>FR-A08</w:t>
            </w:r>
          </w:p>
        </w:tc>
        <w:tc>
          <w:tcPr>
            <w:tcW w:type="dxa" w:w="1296"/>
            <w:shd w:fill="F7FAFD"/>
          </w:tcPr>
          <w:p>
            <w:pPr>
              <w:spacing w:before="60" w:after="60" w:line="264" w:lineRule="auto"/>
            </w:pPr>
            <w:r>
              <w:rPr>
                <w:rFonts w:ascii="Times New Roman" w:hAnsi="Times New Roman"/>
                <w:sz w:val="21"/>
              </w:rPr>
              <w:t>Quản lý nhật ký biến động kho</w:t>
            </w:r>
          </w:p>
        </w:tc>
        <w:tc>
          <w:tcPr>
            <w:tcW w:type="dxa" w:w="1296"/>
            <w:shd w:fill="F7FAFD"/>
          </w:tcPr>
          <w:p>
            <w:pPr>
              <w:spacing w:before="60" w:after="60" w:line="264" w:lineRule="auto"/>
            </w:pPr>
            <w:r>
              <w:rPr>
                <w:rFonts w:ascii="Times New Roman" w:hAnsi="Times New Roman"/>
                <w:sz w:val="21"/>
              </w:rPr>
              <w:t>Xem toàn bộ lịch sử nhập – xuất kho kèm lý do và tham chiếu đơn hàng</w:t>
            </w:r>
          </w:p>
        </w:tc>
        <w:tc>
          <w:tcPr>
            <w:tcW w:type="dxa" w:w="1296"/>
            <w:shd w:fill="F7FAFD"/>
          </w:tcPr>
          <w:p>
            <w:pPr>
              <w:spacing w:before="60" w:after="60" w:line="264" w:lineRule="auto"/>
            </w:pPr>
            <w:r>
              <w:rPr>
                <w:rFonts w:ascii="Times New Roman" w:hAnsi="Times New Roman"/>
                <w:sz w:val="21"/>
              </w:rPr>
              <w:t>Tiêu chí lọc</w:t>
            </w:r>
          </w:p>
        </w:tc>
        <w:tc>
          <w:tcPr>
            <w:tcW w:type="dxa" w:w="1296"/>
            <w:shd w:fill="F7FAFD"/>
          </w:tcPr>
          <w:p>
            <w:pPr>
              <w:spacing w:before="60" w:after="60" w:line="264" w:lineRule="auto"/>
            </w:pPr>
            <w:r>
              <w:rPr>
                <w:rFonts w:ascii="Times New Roman" w:hAnsi="Times New Roman"/>
                <w:sz w:val="21"/>
              </w:rPr>
              <w:t>Danh sách nhật ký kho</w:t>
            </w:r>
          </w:p>
        </w:tc>
        <w:tc>
          <w:tcPr>
            <w:tcW w:type="dxa" w:w="1296"/>
            <w:shd w:fill="F7FAFD"/>
          </w:tcPr>
          <w:p>
            <w:pPr>
              <w:spacing w:before="60" w:after="60" w:line="264" w:lineRule="auto"/>
            </w:pPr>
            <w:r>
              <w:rPr>
                <w:rFonts w:ascii="Times New Roman" w:hAnsi="Times New Roman"/>
                <w:sz w:val="21"/>
              </w:rPr>
              <w:t>M</w:t>
            </w:r>
          </w:p>
        </w:tc>
        <w:tc>
          <w:tcPr>
            <w:tcW w:type="dxa" w:w="1296"/>
            <w:shd w:fill="F7FAFD"/>
          </w:tcPr>
          <w:p>
            <w:pPr>
              <w:spacing w:before="60" w:after="60" w:line="264" w:lineRule="auto"/>
            </w:pPr>
            <w:r>
              <w:rPr>
                <w:rFonts w:ascii="Times New Roman" w:hAnsi="Times New Roman"/>
                <w:sz w:val="21"/>
              </w:rPr>
              <w:t>Hoàn thành</w:t>
            </w:r>
          </w:p>
        </w:tc>
      </w:tr>
      <w:tr>
        <w:tc>
          <w:tcPr>
            <w:tcW w:type="dxa" w:w="1296"/>
            <w:shd w:fill="FFFFFF"/>
          </w:tcPr>
          <w:p>
            <w:pPr>
              <w:spacing w:before="60" w:after="60" w:line="264" w:lineRule="auto"/>
            </w:pPr>
            <w:r>
              <w:rPr>
                <w:rFonts w:ascii="Times New Roman" w:hAnsi="Times New Roman"/>
                <w:sz w:val="21"/>
              </w:rPr>
              <w:t>FR-A09</w:t>
            </w:r>
          </w:p>
        </w:tc>
        <w:tc>
          <w:tcPr>
            <w:tcW w:type="dxa" w:w="1296"/>
            <w:shd w:fill="FFFFFF"/>
          </w:tcPr>
          <w:p>
            <w:pPr>
              <w:spacing w:before="60" w:after="60" w:line="264" w:lineRule="auto"/>
            </w:pPr>
            <w:r>
              <w:rPr>
                <w:rFonts w:ascii="Times New Roman" w:hAnsi="Times New Roman"/>
                <w:sz w:val="21"/>
              </w:rPr>
              <w:t>Quản lý mã giảm giá</w:t>
            </w:r>
          </w:p>
        </w:tc>
        <w:tc>
          <w:tcPr>
            <w:tcW w:type="dxa" w:w="1296"/>
            <w:shd w:fill="FFFFFF"/>
          </w:tcPr>
          <w:p>
            <w:pPr>
              <w:spacing w:before="60" w:after="60" w:line="264" w:lineRule="auto"/>
            </w:pPr>
            <w:r>
              <w:rPr>
                <w:rFonts w:ascii="Times New Roman" w:hAnsi="Times New Roman"/>
                <w:sz w:val="21"/>
              </w:rPr>
              <w:t>Tạo, sửa, vô hiệu hóa mã giảm giá; theo dõi số lượt đã sử dụng</w:t>
            </w:r>
          </w:p>
        </w:tc>
        <w:tc>
          <w:tcPr>
            <w:tcW w:type="dxa" w:w="1296"/>
            <w:shd w:fill="FFFFFF"/>
          </w:tcPr>
          <w:p>
            <w:pPr>
              <w:spacing w:before="60" w:after="60" w:line="264" w:lineRule="auto"/>
            </w:pPr>
            <w:r>
              <w:rPr>
                <w:rFonts w:ascii="Times New Roman" w:hAnsi="Times New Roman"/>
                <w:sz w:val="21"/>
              </w:rPr>
              <w:t>Biểu mẫu voucher</w:t>
            </w:r>
          </w:p>
        </w:tc>
        <w:tc>
          <w:tcPr>
            <w:tcW w:type="dxa" w:w="1296"/>
            <w:shd w:fill="FFFFFF"/>
          </w:tcPr>
          <w:p>
            <w:pPr>
              <w:spacing w:before="60" w:after="60" w:line="264" w:lineRule="auto"/>
            </w:pPr>
            <w:r>
              <w:rPr>
                <w:rFonts w:ascii="Times New Roman" w:hAnsi="Times New Roman"/>
                <w:sz w:val="21"/>
              </w:rPr>
              <w:t>Dữ liệu voucher được cập nhật</w:t>
            </w:r>
          </w:p>
        </w:tc>
        <w:tc>
          <w:tcPr>
            <w:tcW w:type="dxa" w:w="1296"/>
            <w:shd w:fill="FFFFFF"/>
          </w:tcPr>
          <w:p>
            <w:pPr>
              <w:spacing w:before="60" w:after="60" w:line="264" w:lineRule="auto"/>
            </w:pPr>
            <w:r>
              <w:rPr>
                <w:rFonts w:ascii="Times New Roman" w:hAnsi="Times New Roman"/>
                <w:sz w:val="21"/>
              </w:rPr>
              <w:t>S</w:t>
            </w:r>
          </w:p>
        </w:tc>
        <w:tc>
          <w:tcPr>
            <w:tcW w:type="dxa" w:w="1296"/>
            <w:shd w:fill="FFFFFF"/>
          </w:tcPr>
          <w:p>
            <w:pPr>
              <w:spacing w:before="60" w:after="60" w:line="264" w:lineRule="auto"/>
            </w:pPr>
            <w:r>
              <w:rPr>
                <w:rFonts w:ascii="Times New Roman" w:hAnsi="Times New Roman"/>
                <w:sz w:val="21"/>
              </w:rPr>
              <w:t>Hoàn thành</w:t>
            </w:r>
          </w:p>
        </w:tc>
      </w:tr>
      <w:tr>
        <w:tc>
          <w:tcPr>
            <w:tcW w:type="dxa" w:w="1296"/>
            <w:shd w:fill="F7FAFD"/>
          </w:tcPr>
          <w:p>
            <w:pPr>
              <w:spacing w:before="60" w:after="60" w:line="264" w:lineRule="auto"/>
            </w:pPr>
            <w:r>
              <w:rPr>
                <w:rFonts w:ascii="Times New Roman" w:hAnsi="Times New Roman"/>
                <w:sz w:val="21"/>
              </w:rPr>
              <w:t>FR-A10</w:t>
            </w:r>
          </w:p>
        </w:tc>
        <w:tc>
          <w:tcPr>
            <w:tcW w:type="dxa" w:w="1296"/>
            <w:shd w:fill="F7FAFD"/>
          </w:tcPr>
          <w:p>
            <w:pPr>
              <w:spacing w:before="60" w:after="60" w:line="264" w:lineRule="auto"/>
            </w:pPr>
            <w:r>
              <w:rPr>
                <w:rFonts w:ascii="Times New Roman" w:hAnsi="Times New Roman"/>
                <w:sz w:val="21"/>
              </w:rPr>
              <w:t>Quản lý người dùng</w:t>
            </w:r>
          </w:p>
        </w:tc>
        <w:tc>
          <w:tcPr>
            <w:tcW w:type="dxa" w:w="1296"/>
            <w:shd w:fill="F7FAFD"/>
          </w:tcPr>
          <w:p>
            <w:pPr>
              <w:spacing w:before="60" w:after="60" w:line="264" w:lineRule="auto"/>
            </w:pPr>
            <w:r>
              <w:rPr>
                <w:rFonts w:ascii="Times New Roman" w:hAnsi="Times New Roman"/>
                <w:sz w:val="21"/>
              </w:rPr>
              <w:t>Xem danh sách, khóa hoặc mở khóa tài khoản kèm lý do</w:t>
            </w:r>
          </w:p>
        </w:tc>
        <w:tc>
          <w:tcPr>
            <w:tcW w:type="dxa" w:w="1296"/>
            <w:shd w:fill="F7FAFD"/>
          </w:tcPr>
          <w:p>
            <w:pPr>
              <w:spacing w:before="60" w:after="60" w:line="264" w:lineRule="auto"/>
            </w:pPr>
            <w:r>
              <w:rPr>
                <w:rFonts w:ascii="Consolas" w:hAnsi="Consolas"/>
                <w:color w:val="C7254E"/>
                <w:sz w:val="18"/>
              </w:rPr>
              <w:t>user_id</w:t>
            </w:r>
            <w:r>
              <w:rPr>
                <w:rFonts w:ascii="Times New Roman" w:hAnsi="Times New Roman"/>
                <w:sz w:val="21"/>
              </w:rPr>
              <w:t>, lý do</w:t>
            </w:r>
          </w:p>
        </w:tc>
        <w:tc>
          <w:tcPr>
            <w:tcW w:type="dxa" w:w="1296"/>
            <w:shd w:fill="F7FAFD"/>
          </w:tcPr>
          <w:p>
            <w:pPr>
              <w:spacing w:before="60" w:after="60" w:line="264" w:lineRule="auto"/>
            </w:pPr>
            <w:r>
              <w:rPr>
                <w:rFonts w:ascii="Times New Roman" w:hAnsi="Times New Roman"/>
                <w:sz w:val="21"/>
              </w:rPr>
              <w:t>Trạng thái tài khoản được cập nhật</w:t>
            </w:r>
          </w:p>
        </w:tc>
        <w:tc>
          <w:tcPr>
            <w:tcW w:type="dxa" w:w="1296"/>
            <w:shd w:fill="F7FAFD"/>
          </w:tcPr>
          <w:p>
            <w:pPr>
              <w:spacing w:before="60" w:after="60" w:line="264" w:lineRule="auto"/>
            </w:pPr>
            <w:r>
              <w:rPr>
                <w:rFonts w:ascii="Times New Roman" w:hAnsi="Times New Roman"/>
                <w:sz w:val="21"/>
              </w:rPr>
              <w:t>S</w:t>
            </w:r>
          </w:p>
        </w:tc>
        <w:tc>
          <w:tcPr>
            <w:tcW w:type="dxa" w:w="1296"/>
            <w:shd w:fill="F7FAFD"/>
          </w:tcPr>
          <w:p>
            <w:pPr>
              <w:spacing w:before="60" w:after="60" w:line="264" w:lineRule="auto"/>
            </w:pPr>
            <w:r>
              <w:rPr>
                <w:rFonts w:ascii="Times New Roman" w:hAnsi="Times New Roman"/>
                <w:sz w:val="21"/>
              </w:rPr>
              <w:t>Hoàn thành</w:t>
            </w:r>
          </w:p>
        </w:tc>
      </w:tr>
      <w:tr>
        <w:tc>
          <w:tcPr>
            <w:tcW w:type="dxa" w:w="1296"/>
            <w:shd w:fill="FFFFFF"/>
          </w:tcPr>
          <w:p>
            <w:pPr>
              <w:spacing w:before="60" w:after="60" w:line="264" w:lineRule="auto"/>
            </w:pPr>
            <w:r>
              <w:rPr>
                <w:rFonts w:ascii="Times New Roman" w:hAnsi="Times New Roman"/>
                <w:sz w:val="21"/>
              </w:rPr>
              <w:t>FR-A11</w:t>
            </w:r>
          </w:p>
        </w:tc>
        <w:tc>
          <w:tcPr>
            <w:tcW w:type="dxa" w:w="1296"/>
            <w:shd w:fill="FFFFFF"/>
          </w:tcPr>
          <w:p>
            <w:pPr>
              <w:spacing w:before="60" w:after="60" w:line="264" w:lineRule="auto"/>
            </w:pPr>
            <w:r>
              <w:rPr>
                <w:rFonts w:ascii="Times New Roman" w:hAnsi="Times New Roman"/>
                <w:sz w:val="21"/>
              </w:rPr>
              <w:t>Quản lý khu vực vận chuyển</w:t>
            </w:r>
          </w:p>
        </w:tc>
        <w:tc>
          <w:tcPr>
            <w:tcW w:type="dxa" w:w="1296"/>
            <w:shd w:fill="FFFFFF"/>
          </w:tcPr>
          <w:p>
            <w:pPr>
              <w:spacing w:before="60" w:after="60" w:line="264" w:lineRule="auto"/>
            </w:pPr>
            <w:r>
              <w:rPr>
                <w:rFonts w:ascii="Times New Roman" w:hAnsi="Times New Roman"/>
                <w:sz w:val="21"/>
              </w:rPr>
              <w:t>Cấu hình vùng giao hàng, phí cơ bản và ngưỡng miễn phí vận chuyển</w:t>
            </w:r>
          </w:p>
        </w:tc>
        <w:tc>
          <w:tcPr>
            <w:tcW w:type="dxa" w:w="1296"/>
            <w:shd w:fill="FFFFFF"/>
          </w:tcPr>
          <w:p>
            <w:pPr>
              <w:spacing w:before="60" w:after="60" w:line="264" w:lineRule="auto"/>
            </w:pPr>
            <w:r>
              <w:rPr>
                <w:rFonts w:ascii="Times New Roman" w:hAnsi="Times New Roman"/>
                <w:sz w:val="21"/>
              </w:rPr>
              <w:t>Biểu mẫu vùng</w:t>
            </w:r>
          </w:p>
        </w:tc>
        <w:tc>
          <w:tcPr>
            <w:tcW w:type="dxa" w:w="1296"/>
            <w:shd w:fill="FFFFFF"/>
          </w:tcPr>
          <w:p>
            <w:pPr>
              <w:spacing w:before="60" w:after="60" w:line="264" w:lineRule="auto"/>
            </w:pPr>
            <w:r>
              <w:rPr>
                <w:rFonts w:ascii="Times New Roman" w:hAnsi="Times New Roman"/>
                <w:sz w:val="21"/>
              </w:rPr>
              <w:t>Cấu hình được cập nhật</w:t>
            </w:r>
          </w:p>
        </w:tc>
        <w:tc>
          <w:tcPr>
            <w:tcW w:type="dxa" w:w="1296"/>
            <w:shd w:fill="FFFFFF"/>
          </w:tcPr>
          <w:p>
            <w:pPr>
              <w:spacing w:before="60" w:after="60" w:line="264" w:lineRule="auto"/>
            </w:pPr>
            <w:r>
              <w:rPr>
                <w:rFonts w:ascii="Times New Roman" w:hAnsi="Times New Roman"/>
                <w:sz w:val="21"/>
              </w:rPr>
              <w:t>S</w:t>
            </w:r>
          </w:p>
        </w:tc>
        <w:tc>
          <w:tcPr>
            <w:tcW w:type="dxa" w:w="1296"/>
            <w:shd w:fill="FFFFFF"/>
          </w:tcPr>
          <w:p>
            <w:pPr>
              <w:spacing w:before="60" w:after="60" w:line="264" w:lineRule="auto"/>
            </w:pPr>
            <w:r>
              <w:rPr>
                <w:rFonts w:ascii="Times New Roman" w:hAnsi="Times New Roman"/>
                <w:sz w:val="21"/>
              </w:rPr>
              <w:t>Hoàn thành</w:t>
            </w:r>
          </w:p>
        </w:tc>
      </w:tr>
      <w:tr>
        <w:tc>
          <w:tcPr>
            <w:tcW w:type="dxa" w:w="1296"/>
            <w:shd w:fill="F7FAFD"/>
          </w:tcPr>
          <w:p>
            <w:pPr>
              <w:spacing w:before="60" w:after="60" w:line="264" w:lineRule="auto"/>
            </w:pPr>
            <w:r>
              <w:rPr>
                <w:rFonts w:ascii="Times New Roman" w:hAnsi="Times New Roman"/>
                <w:sz w:val="21"/>
              </w:rPr>
              <w:t>FR-A12</w:t>
            </w:r>
          </w:p>
        </w:tc>
        <w:tc>
          <w:tcPr>
            <w:tcW w:type="dxa" w:w="1296"/>
            <w:shd w:fill="F7FAFD"/>
          </w:tcPr>
          <w:p>
            <w:pPr>
              <w:spacing w:before="60" w:after="60" w:line="264" w:lineRule="auto"/>
            </w:pPr>
            <w:r>
              <w:rPr>
                <w:rFonts w:ascii="Times New Roman" w:hAnsi="Times New Roman"/>
                <w:sz w:val="21"/>
              </w:rPr>
              <w:t>Kiểm duyệt bình luận</w:t>
            </w:r>
          </w:p>
        </w:tc>
        <w:tc>
          <w:tcPr>
            <w:tcW w:type="dxa" w:w="1296"/>
            <w:shd w:fill="F7FAFD"/>
          </w:tcPr>
          <w:p>
            <w:pPr>
              <w:spacing w:before="60" w:after="60" w:line="264" w:lineRule="auto"/>
            </w:pPr>
            <w:r>
              <w:rPr>
                <w:rFonts w:ascii="Times New Roman" w:hAnsi="Times New Roman"/>
                <w:sz w:val="21"/>
              </w:rPr>
              <w:t>Ẩn hoặc hiển thị bình luận của khách hàng</w:t>
            </w:r>
          </w:p>
        </w:tc>
        <w:tc>
          <w:tcPr>
            <w:tcW w:type="dxa" w:w="1296"/>
            <w:shd w:fill="F7FAFD"/>
          </w:tcPr>
          <w:p>
            <w:pPr>
              <w:spacing w:before="60" w:after="60" w:line="264" w:lineRule="auto"/>
            </w:pPr>
            <w:r>
              <w:rPr>
                <w:rFonts w:ascii="Consolas" w:hAnsi="Consolas"/>
                <w:color w:val="C7254E"/>
                <w:sz w:val="18"/>
              </w:rPr>
              <w:t>comment_id</w:t>
            </w:r>
          </w:p>
        </w:tc>
        <w:tc>
          <w:tcPr>
            <w:tcW w:type="dxa" w:w="1296"/>
            <w:shd w:fill="F7FAFD"/>
          </w:tcPr>
          <w:p>
            <w:pPr>
              <w:spacing w:before="60" w:after="60" w:line="264" w:lineRule="auto"/>
            </w:pPr>
            <w:r>
              <w:rPr>
                <w:rFonts w:ascii="Times New Roman" w:hAnsi="Times New Roman"/>
                <w:sz w:val="21"/>
              </w:rPr>
              <w:t>Trạng thái hiển thị được cập nhật</w:t>
            </w:r>
          </w:p>
        </w:tc>
        <w:tc>
          <w:tcPr>
            <w:tcW w:type="dxa" w:w="1296"/>
            <w:shd w:fill="F7FAFD"/>
          </w:tcPr>
          <w:p>
            <w:pPr>
              <w:spacing w:before="60" w:after="60" w:line="264" w:lineRule="auto"/>
            </w:pPr>
            <w:r>
              <w:rPr>
                <w:rFonts w:ascii="Times New Roman" w:hAnsi="Times New Roman"/>
                <w:sz w:val="21"/>
              </w:rPr>
              <w:t>C</w:t>
            </w:r>
          </w:p>
        </w:tc>
        <w:tc>
          <w:tcPr>
            <w:tcW w:type="dxa" w:w="1296"/>
            <w:shd w:fill="F7FAFD"/>
          </w:tcPr>
          <w:p>
            <w:pPr>
              <w:spacing w:before="60" w:after="60" w:line="264" w:lineRule="auto"/>
            </w:pPr>
            <w:r>
              <w:rPr>
                <w:rFonts w:ascii="Times New Roman" w:hAnsi="Times New Roman"/>
                <w:sz w:val="21"/>
              </w:rPr>
              <w:t>Hoàn thành</w:t>
            </w:r>
          </w:p>
        </w:tc>
      </w:tr>
      <w:tr>
        <w:tc>
          <w:tcPr>
            <w:tcW w:type="dxa" w:w="1296"/>
            <w:shd w:fill="FFFFFF"/>
          </w:tcPr>
          <w:p>
            <w:pPr>
              <w:spacing w:before="60" w:after="60" w:line="264" w:lineRule="auto"/>
            </w:pPr>
            <w:r>
              <w:rPr>
                <w:rFonts w:ascii="Times New Roman" w:hAnsi="Times New Roman"/>
                <w:sz w:val="21"/>
              </w:rPr>
              <w:t>FR-A13</w:t>
            </w:r>
          </w:p>
        </w:tc>
        <w:tc>
          <w:tcPr>
            <w:tcW w:type="dxa" w:w="1296"/>
            <w:shd w:fill="FFFFFF"/>
          </w:tcPr>
          <w:p>
            <w:pPr>
              <w:spacing w:before="60" w:after="60" w:line="264" w:lineRule="auto"/>
            </w:pPr>
            <w:r>
              <w:rPr>
                <w:rFonts w:ascii="Times New Roman" w:hAnsi="Times New Roman"/>
                <w:sz w:val="21"/>
              </w:rPr>
              <w:t>Xuất báo cáo</w:t>
            </w:r>
          </w:p>
        </w:tc>
        <w:tc>
          <w:tcPr>
            <w:tcW w:type="dxa" w:w="1296"/>
            <w:shd w:fill="FFFFFF"/>
          </w:tcPr>
          <w:p>
            <w:pPr>
              <w:spacing w:before="60" w:after="60" w:line="264" w:lineRule="auto"/>
            </w:pPr>
            <w:r>
              <w:rPr>
                <w:rFonts w:ascii="Times New Roman" w:hAnsi="Times New Roman"/>
                <w:sz w:val="21"/>
              </w:rPr>
              <w:t>Kết xuất dữ liệu đơn hàng, sản phẩm, người dùng, doanh thu và lợi nhuận</w:t>
            </w:r>
          </w:p>
        </w:tc>
        <w:tc>
          <w:tcPr>
            <w:tcW w:type="dxa" w:w="1296"/>
            <w:shd w:fill="FFFFFF"/>
          </w:tcPr>
          <w:p>
            <w:pPr>
              <w:spacing w:before="60" w:after="60" w:line="264" w:lineRule="auto"/>
            </w:pPr>
            <w:r>
              <w:rPr>
                <w:rFonts w:ascii="Times New Roman" w:hAnsi="Times New Roman"/>
                <w:sz w:val="21"/>
              </w:rPr>
              <w:t>Khoảng thời gian</w:t>
            </w:r>
          </w:p>
        </w:tc>
        <w:tc>
          <w:tcPr>
            <w:tcW w:type="dxa" w:w="1296"/>
            <w:shd w:fill="FFFFFF"/>
          </w:tcPr>
          <w:p>
            <w:pPr>
              <w:spacing w:before="60" w:after="60" w:line="264" w:lineRule="auto"/>
            </w:pPr>
            <w:r>
              <w:rPr>
                <w:rFonts w:ascii="Times New Roman" w:hAnsi="Times New Roman"/>
                <w:sz w:val="21"/>
              </w:rPr>
              <w:t>Tệp báo cáo tải về</w:t>
            </w:r>
          </w:p>
        </w:tc>
        <w:tc>
          <w:tcPr>
            <w:tcW w:type="dxa" w:w="1296"/>
            <w:shd w:fill="FFFFFF"/>
          </w:tcPr>
          <w:p>
            <w:pPr>
              <w:spacing w:before="60" w:after="60" w:line="264" w:lineRule="auto"/>
            </w:pPr>
            <w:r>
              <w:rPr>
                <w:rFonts w:ascii="Times New Roman" w:hAnsi="Times New Roman"/>
                <w:sz w:val="21"/>
              </w:rPr>
              <w:t>S</w:t>
            </w:r>
          </w:p>
        </w:tc>
        <w:tc>
          <w:tcPr>
            <w:tcW w:type="dxa" w:w="1296"/>
            <w:shd w:fill="FFFFFF"/>
          </w:tcPr>
          <w:p>
            <w:pPr>
              <w:spacing w:before="60" w:after="60" w:line="264" w:lineRule="auto"/>
            </w:pPr>
            <w:r>
              <w:rPr>
                <w:rFonts w:ascii="Times New Roman" w:hAnsi="Times New Roman"/>
                <w:sz w:val="21"/>
              </w:rPr>
              <w:t>Hoàn thành</w:t>
            </w:r>
          </w:p>
        </w:tc>
      </w:tr>
      <w:tr>
        <w:tc>
          <w:tcPr>
            <w:tcW w:type="dxa" w:w="1296"/>
            <w:shd w:fill="F7FAFD"/>
          </w:tcPr>
          <w:p>
            <w:pPr>
              <w:spacing w:before="60" w:after="60" w:line="264" w:lineRule="auto"/>
            </w:pPr>
            <w:r>
              <w:rPr>
                <w:rFonts w:ascii="Times New Roman" w:hAnsi="Times New Roman"/>
                <w:sz w:val="21"/>
              </w:rPr>
              <w:t>FR-A14</w:t>
            </w:r>
          </w:p>
        </w:tc>
        <w:tc>
          <w:tcPr>
            <w:tcW w:type="dxa" w:w="1296"/>
            <w:shd w:fill="F7FAFD"/>
          </w:tcPr>
          <w:p>
            <w:pPr>
              <w:spacing w:before="60" w:after="60" w:line="264" w:lineRule="auto"/>
            </w:pPr>
            <w:r>
              <w:rPr>
                <w:rFonts w:ascii="Times New Roman" w:hAnsi="Times New Roman"/>
                <w:sz w:val="21"/>
              </w:rPr>
              <w:t>Cấu hình thông tin cửa hàng</w:t>
            </w:r>
          </w:p>
        </w:tc>
        <w:tc>
          <w:tcPr>
            <w:tcW w:type="dxa" w:w="1296"/>
            <w:shd w:fill="F7FAFD"/>
          </w:tcPr>
          <w:p>
            <w:pPr>
              <w:spacing w:before="60" w:after="60" w:line="264" w:lineRule="auto"/>
            </w:pPr>
            <w:r>
              <w:rPr>
                <w:rFonts w:ascii="Times New Roman" w:hAnsi="Times New Roman"/>
                <w:sz w:val="21"/>
              </w:rPr>
              <w:t>Quản lý các tham số vận hành lưu trong bảng cấu hình dạng khóa – giá trị</w:t>
            </w:r>
          </w:p>
        </w:tc>
        <w:tc>
          <w:tcPr>
            <w:tcW w:type="dxa" w:w="1296"/>
            <w:shd w:fill="F7FAFD"/>
          </w:tcPr>
          <w:p>
            <w:pPr>
              <w:spacing w:before="60" w:after="60" w:line="264" w:lineRule="auto"/>
            </w:pPr>
            <w:r>
              <w:rPr>
                <w:rFonts w:ascii="Times New Roman" w:hAnsi="Times New Roman"/>
                <w:sz w:val="21"/>
              </w:rPr>
              <w:t>Biểu mẫu cấu hình</w:t>
            </w:r>
          </w:p>
        </w:tc>
        <w:tc>
          <w:tcPr>
            <w:tcW w:type="dxa" w:w="1296"/>
            <w:shd w:fill="F7FAFD"/>
          </w:tcPr>
          <w:p>
            <w:pPr>
              <w:spacing w:before="60" w:after="60" w:line="264" w:lineRule="auto"/>
            </w:pPr>
            <w:r>
              <w:rPr>
                <w:rFonts w:ascii="Times New Roman" w:hAnsi="Times New Roman"/>
                <w:sz w:val="21"/>
              </w:rPr>
              <w:t>Cấu hình được lưu</w:t>
            </w:r>
          </w:p>
        </w:tc>
        <w:tc>
          <w:tcPr>
            <w:tcW w:type="dxa" w:w="1296"/>
            <w:shd w:fill="F7FAFD"/>
          </w:tcPr>
          <w:p>
            <w:pPr>
              <w:spacing w:before="60" w:after="60" w:line="264" w:lineRule="auto"/>
            </w:pPr>
            <w:r>
              <w:rPr>
                <w:rFonts w:ascii="Times New Roman" w:hAnsi="Times New Roman"/>
                <w:sz w:val="21"/>
              </w:rPr>
              <w:t>C</w:t>
            </w:r>
          </w:p>
        </w:tc>
        <w:tc>
          <w:tcPr>
            <w:tcW w:type="dxa" w:w="1296"/>
            <w:shd w:fill="F7FAFD"/>
          </w:tcPr>
          <w:p>
            <w:pPr>
              <w:spacing w:before="60" w:after="60" w:line="264" w:lineRule="auto"/>
            </w:pPr>
            <w:r>
              <w:rPr>
                <w:rFonts w:ascii="Times New Roman" w:hAnsi="Times New Roman"/>
                <w:sz w:val="21"/>
              </w:rPr>
              <w:t>Hoàn thành</w:t>
            </w:r>
          </w:p>
        </w:tc>
      </w:tr>
    </w:tbl>
    <w:p>
      <w:pPr>
        <w:spacing w:before="0" w:after="120"/>
      </w:pPr>
    </w:p>
    <w:p>
      <w:pPr>
        <w:spacing w:before="160" w:after="80" w:line="276" w:lineRule="auto"/>
        <w:jc w:val="left"/>
      </w:pPr>
      <w:r>
        <w:rPr>
          <w:rFonts w:ascii="Times New Roman" w:hAnsi="Times New Roman"/>
          <w:b/>
          <w:color w:val="182B49"/>
          <w:sz w:val="26"/>
        </w:rPr>
        <w:t>2.1.2. Yêu cầu phi chức năng</w:t>
      </w:r>
    </w:p>
    <w:p>
      <w:pPr>
        <w:spacing w:before="40" w:after="100" w:line="300" w:lineRule="auto"/>
        <w:jc w:val="left"/>
      </w:pPr>
      <w:r>
        <w:rPr>
          <w:rFonts w:ascii="Times New Roman" w:hAnsi="Times New Roman"/>
          <w:b/>
          <w:sz w:val="26"/>
        </w:rPr>
        <w:t>Bảng 2.4 – Yêu cầu phi chức năng</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1814"/>
        <w:gridCol w:w="1814"/>
        <w:gridCol w:w="1814"/>
        <w:gridCol w:w="1814"/>
        <w:gridCol w:w="1814"/>
      </w:tblGrid>
      <w:tr>
        <w:tc>
          <w:tcPr>
            <w:tcW w:type="dxa" w:w="1814"/>
            <w:shd w:fill="EBF3FB"/>
          </w:tcPr>
          <w:p>
            <w:pPr>
              <w:spacing w:before="60" w:after="60" w:line="264" w:lineRule="auto"/>
            </w:pPr>
            <w:r>
              <w:rPr>
                <w:rFonts w:ascii="Times New Roman" w:hAnsi="Times New Roman"/>
                <w:b/>
                <w:color w:val="182B49"/>
                <w:sz w:val="22"/>
              </w:rPr>
              <w:t>Mã</w:t>
            </w:r>
          </w:p>
        </w:tc>
        <w:tc>
          <w:tcPr>
            <w:tcW w:type="dxa" w:w="1814"/>
            <w:shd w:fill="EBF3FB"/>
          </w:tcPr>
          <w:p>
            <w:pPr>
              <w:spacing w:before="60" w:after="60" w:line="264" w:lineRule="auto"/>
            </w:pPr>
            <w:r>
              <w:rPr>
                <w:rFonts w:ascii="Times New Roman" w:hAnsi="Times New Roman"/>
                <w:b/>
                <w:color w:val="182B49"/>
                <w:sz w:val="22"/>
              </w:rPr>
              <w:t>Thuộc tính chất lượng</w:t>
            </w:r>
          </w:p>
        </w:tc>
        <w:tc>
          <w:tcPr>
            <w:tcW w:type="dxa" w:w="1814"/>
            <w:shd w:fill="EBF3FB"/>
          </w:tcPr>
          <w:p>
            <w:pPr>
              <w:spacing w:before="60" w:after="60" w:line="264" w:lineRule="auto"/>
            </w:pPr>
            <w:r>
              <w:rPr>
                <w:rFonts w:ascii="Times New Roman" w:hAnsi="Times New Roman"/>
                <w:b/>
                <w:color w:val="182B49"/>
                <w:sz w:val="22"/>
              </w:rPr>
              <w:t>Yêu cầu cụ thể và tiêu chí đo lường</w:t>
            </w:r>
          </w:p>
        </w:tc>
        <w:tc>
          <w:tcPr>
            <w:tcW w:type="dxa" w:w="1814"/>
            <w:shd w:fill="EBF3FB"/>
          </w:tcPr>
          <w:p>
            <w:pPr>
              <w:spacing w:before="60" w:after="60" w:line="264" w:lineRule="auto"/>
            </w:pPr>
            <w:r>
              <w:rPr>
                <w:rFonts w:ascii="Times New Roman" w:hAnsi="Times New Roman"/>
                <w:b/>
                <w:color w:val="182B49"/>
                <w:sz w:val="22"/>
              </w:rPr>
              <w:t>Giải pháp kỹ thuật hiện thực</w:t>
            </w:r>
          </w:p>
        </w:tc>
        <w:tc>
          <w:tcPr>
            <w:tcW w:type="dxa" w:w="1814"/>
            <w:shd w:fill="EBF3FB"/>
          </w:tcPr>
          <w:p>
            <w:pPr>
              <w:spacing w:before="60" w:after="60" w:line="264" w:lineRule="auto"/>
            </w:pPr>
            <w:r>
              <w:rPr>
                <w:rFonts w:ascii="Times New Roman" w:hAnsi="Times New Roman"/>
                <w:b/>
                <w:color w:val="182B49"/>
                <w:sz w:val="22"/>
              </w:rPr>
              <w:t>Trạng thái</w:t>
            </w:r>
          </w:p>
        </w:tc>
      </w:tr>
      <w:tr>
        <w:tc>
          <w:tcPr>
            <w:tcW w:type="dxa" w:w="1814"/>
            <w:shd w:fill="FFFFFF"/>
          </w:tcPr>
          <w:p>
            <w:pPr>
              <w:spacing w:before="60" w:after="60" w:line="264" w:lineRule="auto"/>
            </w:pPr>
            <w:r>
              <w:rPr>
                <w:rFonts w:ascii="Times New Roman" w:hAnsi="Times New Roman"/>
                <w:sz w:val="21"/>
              </w:rPr>
              <w:t>NFR-01</w:t>
            </w:r>
          </w:p>
        </w:tc>
        <w:tc>
          <w:tcPr>
            <w:tcW w:type="dxa" w:w="1814"/>
            <w:shd w:fill="FFFFFF"/>
          </w:tcPr>
          <w:p>
            <w:pPr>
              <w:spacing w:before="60" w:after="60" w:line="264" w:lineRule="auto"/>
            </w:pPr>
            <w:r>
              <w:rPr>
                <w:rFonts w:ascii="Times New Roman" w:hAnsi="Times New Roman"/>
                <w:b/>
                <w:sz w:val="21"/>
              </w:rPr>
              <w:t>Tính toàn vẹn dữ liệu</w:t>
            </w:r>
          </w:p>
        </w:tc>
        <w:tc>
          <w:tcPr>
            <w:tcW w:type="dxa" w:w="1814"/>
            <w:shd w:fill="FFFFFF"/>
          </w:tcPr>
          <w:p>
            <w:pPr>
              <w:spacing w:before="60" w:after="60" w:line="264" w:lineRule="auto"/>
            </w:pPr>
            <w:r>
              <w:rPr>
                <w:rFonts w:ascii="Times New Roman" w:hAnsi="Times New Roman"/>
                <w:sz w:val="21"/>
              </w:rPr>
              <w:t>Trong mọi tình huống tranh chấp, tồn kho không bao giờ nhận giá trị âm; tổng số lượng bán ra không vượt quá tồn kho ban đầu</w:t>
            </w:r>
          </w:p>
        </w:tc>
        <w:tc>
          <w:tcPr>
            <w:tcW w:type="dxa" w:w="1814"/>
            <w:shd w:fill="FFFFFF"/>
          </w:tcPr>
          <w:p>
            <w:pPr>
              <w:spacing w:before="60" w:after="60" w:line="264" w:lineRule="auto"/>
            </w:pPr>
            <w:r>
              <w:rPr>
                <w:rFonts w:ascii="Times New Roman" w:hAnsi="Times New Roman"/>
                <w:sz w:val="21"/>
              </w:rPr>
              <w:t xml:space="preserve">Giao dịch </w:t>
            </w:r>
            <w:r>
              <w:rPr>
                <w:rFonts w:ascii="Consolas" w:hAnsi="Consolas"/>
                <w:color w:val="C7254E"/>
                <w:sz w:val="18"/>
              </w:rPr>
              <w:t>@Transactional</w:t>
            </w:r>
            <w:r>
              <w:rPr>
                <w:rFonts w:ascii="Times New Roman" w:hAnsi="Times New Roman"/>
                <w:sz w:val="21"/>
              </w:rPr>
              <w:t xml:space="preserve"> bao trọn nghiệp vụ đặt hàng; khóa bi quan </w:t>
            </w:r>
            <w:r>
              <w:rPr>
                <w:rFonts w:ascii="Consolas" w:hAnsi="Consolas"/>
                <w:color w:val="C7254E"/>
                <w:sz w:val="18"/>
              </w:rPr>
              <w:t>SELECT ... FOR UPDATE</w:t>
            </w:r>
            <w:r>
              <w:rPr>
                <w:rFonts w:ascii="Times New Roman" w:hAnsi="Times New Roman"/>
                <w:sz w:val="21"/>
              </w:rPr>
              <w:t>; sắp xếp thứ tự khóa tăng dần để chống bế tắc</w:t>
            </w:r>
          </w:p>
        </w:tc>
        <w:tc>
          <w:tcPr>
            <w:tcW w:type="dxa" w:w="1814"/>
            <w:shd w:fill="FFFFFF"/>
          </w:tcPr>
          <w:p>
            <w:pPr>
              <w:spacing w:before="60" w:after="60" w:line="264" w:lineRule="auto"/>
            </w:pPr>
            <w:r>
              <w:rPr>
                <w:rFonts w:ascii="Times New Roman" w:hAnsi="Times New Roman"/>
                <w:sz w:val="21"/>
              </w:rPr>
              <w:t xml:space="preserve">Đã kiểm chứng bằng </w:t>
            </w:r>
            <w:r>
              <w:rPr>
                <w:rFonts w:ascii="Consolas" w:hAnsi="Consolas"/>
                <w:color w:val="C7254E"/>
                <w:sz w:val="18"/>
              </w:rPr>
              <w:t>CheckoutConcurrencyTest</w:t>
            </w:r>
          </w:p>
        </w:tc>
      </w:tr>
      <w:tr>
        <w:tc>
          <w:tcPr>
            <w:tcW w:type="dxa" w:w="1814"/>
            <w:shd w:fill="F7FAFD"/>
          </w:tcPr>
          <w:p>
            <w:pPr>
              <w:spacing w:before="60" w:after="60" w:line="264" w:lineRule="auto"/>
            </w:pPr>
            <w:r>
              <w:rPr>
                <w:rFonts w:ascii="Times New Roman" w:hAnsi="Times New Roman"/>
                <w:sz w:val="21"/>
              </w:rPr>
              <w:t>NFR-02</w:t>
            </w:r>
          </w:p>
        </w:tc>
        <w:tc>
          <w:tcPr>
            <w:tcW w:type="dxa" w:w="1814"/>
            <w:shd w:fill="F7FAFD"/>
          </w:tcPr>
          <w:p>
            <w:pPr>
              <w:spacing w:before="60" w:after="60" w:line="264" w:lineRule="auto"/>
            </w:pPr>
            <w:r>
              <w:rPr>
                <w:rFonts w:ascii="Times New Roman" w:hAnsi="Times New Roman"/>
                <w:b/>
                <w:sz w:val="21"/>
              </w:rPr>
              <w:t>Tính đúng đắn tài chính</w:t>
            </w:r>
          </w:p>
        </w:tc>
        <w:tc>
          <w:tcPr>
            <w:tcW w:type="dxa" w:w="1814"/>
            <w:shd w:fill="F7FAFD"/>
          </w:tcPr>
          <w:p>
            <w:pPr>
              <w:spacing w:before="60" w:after="60" w:line="264" w:lineRule="auto"/>
            </w:pPr>
            <w:r>
              <w:rPr>
                <w:rFonts w:ascii="Times New Roman" w:hAnsi="Times New Roman"/>
                <w:sz w:val="21"/>
              </w:rPr>
              <w:t>Mọi phép tính tiền tệ phải chính xác tuyệt đối, không có sai số dấu phẩy động</w:t>
            </w:r>
          </w:p>
        </w:tc>
        <w:tc>
          <w:tcPr>
            <w:tcW w:type="dxa" w:w="1814"/>
            <w:shd w:fill="F7FAFD"/>
          </w:tcPr>
          <w:p>
            <w:pPr>
              <w:spacing w:before="60" w:after="60" w:line="264" w:lineRule="auto"/>
            </w:pPr>
            <w:r>
              <w:rPr>
                <w:rFonts w:ascii="Times New Roman" w:hAnsi="Times New Roman"/>
                <w:sz w:val="21"/>
              </w:rPr>
              <w:t xml:space="preserve">Sử dụng </w:t>
            </w:r>
            <w:r>
              <w:rPr>
                <w:rFonts w:ascii="Consolas" w:hAnsi="Consolas"/>
                <w:color w:val="C7254E"/>
                <w:sz w:val="18"/>
              </w:rPr>
              <w:t>BigDecimal</w:t>
            </w:r>
            <w:r>
              <w:rPr>
                <w:rFonts w:ascii="Times New Roman" w:hAnsi="Times New Roman"/>
                <w:sz w:val="21"/>
              </w:rPr>
              <w:t xml:space="preserve"> với </w:t>
            </w:r>
            <w:r>
              <w:rPr>
                <w:rFonts w:ascii="Consolas" w:hAnsi="Consolas"/>
                <w:color w:val="C7254E"/>
                <w:sz w:val="18"/>
              </w:rPr>
              <w:t>RoundingMode.HALF_UP</w:t>
            </w:r>
            <w:r>
              <w:rPr>
                <w:rFonts w:ascii="Times New Roman" w:hAnsi="Times New Roman"/>
                <w:sz w:val="21"/>
              </w:rPr>
              <w:t xml:space="preserve">; cột cơ sở dữ liệu kiểu </w:t>
            </w:r>
            <w:r>
              <w:rPr>
                <w:rFonts w:ascii="Consolas" w:hAnsi="Consolas"/>
                <w:color w:val="C7254E"/>
                <w:sz w:val="18"/>
              </w:rPr>
              <w:t>DECIMAL(15,2)</w:t>
            </w:r>
            <w:r>
              <w:rPr>
                <w:rFonts w:ascii="Times New Roman" w:hAnsi="Times New Roman"/>
                <w:sz w:val="21"/>
              </w:rPr>
              <w:t>; giá luôn được tính lại tại máy chủ từ dữ liệu gốc</w:t>
            </w:r>
          </w:p>
        </w:tc>
        <w:tc>
          <w:tcPr>
            <w:tcW w:type="dxa" w:w="1814"/>
            <w:shd w:fill="F7FAFD"/>
          </w:tcPr>
          <w:p>
            <w:pPr>
              <w:spacing w:before="60" w:after="60" w:line="264" w:lineRule="auto"/>
            </w:pPr>
            <w:r>
              <w:rPr>
                <w:rFonts w:ascii="Times New Roman" w:hAnsi="Times New Roman"/>
                <w:sz w:val="21"/>
              </w:rPr>
              <w:t>Hoàn thành</w:t>
            </w:r>
          </w:p>
        </w:tc>
      </w:tr>
      <w:tr>
        <w:tc>
          <w:tcPr>
            <w:tcW w:type="dxa" w:w="1814"/>
            <w:shd w:fill="FFFFFF"/>
          </w:tcPr>
          <w:p>
            <w:pPr>
              <w:spacing w:before="60" w:after="60" w:line="264" w:lineRule="auto"/>
            </w:pPr>
            <w:r>
              <w:rPr>
                <w:rFonts w:ascii="Times New Roman" w:hAnsi="Times New Roman"/>
                <w:sz w:val="21"/>
              </w:rPr>
              <w:t>NFR-03</w:t>
            </w:r>
          </w:p>
        </w:tc>
        <w:tc>
          <w:tcPr>
            <w:tcW w:type="dxa" w:w="1814"/>
            <w:shd w:fill="FFFFFF"/>
          </w:tcPr>
          <w:p>
            <w:pPr>
              <w:spacing w:before="60" w:after="60" w:line="264" w:lineRule="auto"/>
            </w:pPr>
            <w:r>
              <w:rPr>
                <w:rFonts w:ascii="Times New Roman" w:hAnsi="Times New Roman"/>
                <w:b/>
                <w:sz w:val="21"/>
              </w:rPr>
              <w:t>Bảo mật xác thực</w:t>
            </w:r>
          </w:p>
        </w:tc>
        <w:tc>
          <w:tcPr>
            <w:tcW w:type="dxa" w:w="1814"/>
            <w:shd w:fill="FFFFFF"/>
          </w:tcPr>
          <w:p>
            <w:pPr>
              <w:spacing w:before="60" w:after="60" w:line="264" w:lineRule="auto"/>
            </w:pPr>
            <w:r>
              <w:rPr>
                <w:rFonts w:ascii="Times New Roman" w:hAnsi="Times New Roman"/>
                <w:sz w:val="21"/>
              </w:rPr>
              <w:t>Mật khẩu không được lưu ở dạng văn bản rõ; phải chống được tấn công bảng tra trước</w:t>
            </w:r>
          </w:p>
        </w:tc>
        <w:tc>
          <w:tcPr>
            <w:tcW w:type="dxa" w:w="1814"/>
            <w:shd w:fill="FFFFFF"/>
          </w:tcPr>
          <w:p>
            <w:pPr>
              <w:spacing w:before="60" w:after="60" w:line="264" w:lineRule="auto"/>
            </w:pPr>
            <w:r>
              <w:rPr>
                <w:rFonts w:ascii="Consolas" w:hAnsi="Consolas"/>
                <w:color w:val="C7254E"/>
                <w:sz w:val="18"/>
              </w:rPr>
              <w:t>BCryptPasswordEncoder</w:t>
            </w:r>
            <w:r>
              <w:rPr>
                <w:rFonts w:ascii="Times New Roman" w:hAnsi="Times New Roman"/>
                <w:sz w:val="21"/>
              </w:rPr>
              <w:t xml:space="preserve"> với muối ngẫu nhiên cho từng bản ghi; hỗ trợ tương thích ngược với chuỗi băm </w:t>
            </w:r>
            <w:r>
              <w:rPr>
                <w:rFonts w:ascii="Consolas" w:hAnsi="Consolas"/>
                <w:color w:val="C7254E"/>
                <w:sz w:val="18"/>
              </w:rPr>
              <w:t>$2y$</w:t>
            </w:r>
            <w:r>
              <w:rPr>
                <w:rFonts w:ascii="Times New Roman" w:hAnsi="Times New Roman"/>
                <w:sz w:val="21"/>
              </w:rPr>
              <w:t xml:space="preserve"> kế thừa</w:t>
            </w:r>
          </w:p>
        </w:tc>
        <w:tc>
          <w:tcPr>
            <w:tcW w:type="dxa" w:w="1814"/>
            <w:shd w:fill="FFFFFF"/>
          </w:tcPr>
          <w:p>
            <w:pPr>
              <w:spacing w:before="60" w:after="60" w:line="264" w:lineRule="auto"/>
            </w:pPr>
            <w:r>
              <w:rPr>
                <w:rFonts w:ascii="Times New Roman" w:hAnsi="Times New Roman"/>
                <w:sz w:val="21"/>
              </w:rPr>
              <w:t>Hoàn thành</w:t>
            </w:r>
          </w:p>
        </w:tc>
      </w:tr>
      <w:tr>
        <w:tc>
          <w:tcPr>
            <w:tcW w:type="dxa" w:w="1814"/>
            <w:shd w:fill="F7FAFD"/>
          </w:tcPr>
          <w:p>
            <w:pPr>
              <w:spacing w:before="60" w:after="60" w:line="264" w:lineRule="auto"/>
            </w:pPr>
            <w:r>
              <w:rPr>
                <w:rFonts w:ascii="Times New Roman" w:hAnsi="Times New Roman"/>
                <w:sz w:val="21"/>
              </w:rPr>
              <w:t>NFR-04</w:t>
            </w:r>
          </w:p>
        </w:tc>
        <w:tc>
          <w:tcPr>
            <w:tcW w:type="dxa" w:w="1814"/>
            <w:shd w:fill="F7FAFD"/>
          </w:tcPr>
          <w:p>
            <w:pPr>
              <w:spacing w:before="60" w:after="60" w:line="264" w:lineRule="auto"/>
            </w:pPr>
            <w:r>
              <w:rPr>
                <w:rFonts w:ascii="Times New Roman" w:hAnsi="Times New Roman"/>
                <w:b/>
                <w:sz w:val="21"/>
              </w:rPr>
              <w:t>Bảo mật phân quyền</w:t>
            </w:r>
          </w:p>
        </w:tc>
        <w:tc>
          <w:tcPr>
            <w:tcW w:type="dxa" w:w="1814"/>
            <w:shd w:fill="F7FAFD"/>
          </w:tcPr>
          <w:p>
            <w:pPr>
              <w:spacing w:before="60" w:after="60" w:line="264" w:lineRule="auto"/>
            </w:pPr>
            <w:r>
              <w:rPr>
                <w:rFonts w:ascii="Times New Roman" w:hAnsi="Times New Roman"/>
                <w:sz w:val="21"/>
              </w:rPr>
              <w:t xml:space="preserve">Người dùng không có vai trò quản trị không được truy cập bất kỳ tài nguyên nào dưới </w:t>
            </w:r>
            <w:r>
              <w:rPr>
                <w:rFonts w:ascii="Consolas" w:hAnsi="Consolas"/>
                <w:color w:val="C7254E"/>
                <w:sz w:val="18"/>
              </w:rPr>
              <w:t>/admin/**</w:t>
            </w:r>
          </w:p>
        </w:tc>
        <w:tc>
          <w:tcPr>
            <w:tcW w:type="dxa" w:w="1814"/>
            <w:shd w:fill="F7FAFD"/>
          </w:tcPr>
          <w:p>
            <w:pPr>
              <w:spacing w:before="60" w:after="60" w:line="264" w:lineRule="auto"/>
            </w:pPr>
            <w:r>
              <w:rPr>
                <w:rFonts w:ascii="Times New Roman" w:hAnsi="Times New Roman"/>
                <w:sz w:val="21"/>
              </w:rPr>
              <w:t xml:space="preserve">Quy tắc </w:t>
            </w:r>
            <w:r>
              <w:rPr>
                <w:rFonts w:ascii="Consolas" w:hAnsi="Consolas"/>
                <w:color w:val="C7254E"/>
                <w:sz w:val="18"/>
              </w:rPr>
              <w:t>hasRole("ADMIN")</w:t>
            </w:r>
            <w:r>
              <w:rPr>
                <w:rFonts w:ascii="Times New Roman" w:hAnsi="Times New Roman"/>
                <w:sz w:val="21"/>
              </w:rPr>
              <w:t xml:space="preserve"> trong </w:t>
            </w:r>
            <w:r>
              <w:rPr>
                <w:rFonts w:ascii="Consolas" w:hAnsi="Consolas"/>
                <w:color w:val="C7254E"/>
                <w:sz w:val="18"/>
              </w:rPr>
              <w:t>SecurityFilterChain</w:t>
            </w:r>
            <w:r>
              <w:rPr>
                <w:rFonts w:ascii="Times New Roman" w:hAnsi="Times New Roman"/>
                <w:sz w:val="21"/>
              </w:rPr>
              <w:t xml:space="preserve">; kiểm chứng bằng ca kiểm thử với </w:t>
            </w:r>
            <w:r>
              <w:rPr>
                <w:rFonts w:ascii="Consolas" w:hAnsi="Consolas"/>
                <w:color w:val="C7254E"/>
                <w:sz w:val="18"/>
              </w:rPr>
              <w:t>@WithMockUser</w:t>
            </w:r>
          </w:p>
        </w:tc>
        <w:tc>
          <w:tcPr>
            <w:tcW w:type="dxa" w:w="1814"/>
            <w:shd w:fill="F7FAFD"/>
          </w:tcPr>
          <w:p>
            <w:pPr>
              <w:spacing w:before="60" w:after="60" w:line="264" w:lineRule="auto"/>
            </w:pPr>
            <w:r>
              <w:rPr>
                <w:rFonts w:ascii="Times New Roman" w:hAnsi="Times New Roman"/>
                <w:sz w:val="21"/>
              </w:rPr>
              <w:t>Hoàn thành</w:t>
            </w:r>
          </w:p>
        </w:tc>
      </w:tr>
      <w:tr>
        <w:tc>
          <w:tcPr>
            <w:tcW w:type="dxa" w:w="1814"/>
            <w:shd w:fill="FFFFFF"/>
          </w:tcPr>
          <w:p>
            <w:pPr>
              <w:spacing w:before="60" w:after="60" w:line="264" w:lineRule="auto"/>
            </w:pPr>
            <w:r>
              <w:rPr>
                <w:rFonts w:ascii="Times New Roman" w:hAnsi="Times New Roman"/>
                <w:sz w:val="21"/>
              </w:rPr>
              <w:t>NFR-05</w:t>
            </w:r>
          </w:p>
        </w:tc>
        <w:tc>
          <w:tcPr>
            <w:tcW w:type="dxa" w:w="1814"/>
            <w:shd w:fill="FFFFFF"/>
          </w:tcPr>
          <w:p>
            <w:pPr>
              <w:spacing w:before="60" w:after="60" w:line="264" w:lineRule="auto"/>
            </w:pPr>
            <w:r>
              <w:rPr>
                <w:rFonts w:ascii="Times New Roman" w:hAnsi="Times New Roman"/>
                <w:b/>
                <w:sz w:val="21"/>
              </w:rPr>
              <w:t>Chống truy cập trái phép theo tham chiếu trực tiếp</w:t>
            </w:r>
          </w:p>
        </w:tc>
        <w:tc>
          <w:tcPr>
            <w:tcW w:type="dxa" w:w="1814"/>
            <w:shd w:fill="FFFFFF"/>
          </w:tcPr>
          <w:p>
            <w:pPr>
              <w:spacing w:before="60" w:after="60" w:line="264" w:lineRule="auto"/>
            </w:pPr>
            <w:r>
              <w:rPr>
                <w:rFonts w:ascii="Times New Roman" w:hAnsi="Times New Roman"/>
                <w:sz w:val="21"/>
              </w:rPr>
              <w:t>Không thể xem đơn hàng của người khác bằng cách thay đổi định danh trên thanh địa chỉ</w:t>
            </w:r>
          </w:p>
        </w:tc>
        <w:tc>
          <w:tcPr>
            <w:tcW w:type="dxa" w:w="1814"/>
            <w:shd w:fill="FFFFFF"/>
          </w:tcPr>
          <w:p>
            <w:pPr>
              <w:spacing w:before="60" w:after="60" w:line="264" w:lineRule="auto"/>
            </w:pPr>
            <w:r>
              <w:rPr>
                <w:rFonts w:ascii="Times New Roman" w:hAnsi="Times New Roman"/>
                <w:sz w:val="21"/>
              </w:rPr>
              <w:t xml:space="preserve">Mỗi đơn hàng có </w:t>
            </w:r>
            <w:r>
              <w:rPr>
                <w:rFonts w:ascii="Consolas" w:hAnsi="Consolas"/>
                <w:color w:val="C7254E"/>
                <w:sz w:val="18"/>
              </w:rPr>
              <w:t>access_token</w:t>
            </w:r>
            <w:r>
              <w:rPr>
                <w:rFonts w:ascii="Times New Roman" w:hAnsi="Times New Roman"/>
                <w:sz w:val="21"/>
              </w:rPr>
              <w:t xml:space="preserve"> là UUID phiên bản 4; trang xác nhận và trang thanh toán bắt buộc token khớp</w:t>
            </w:r>
          </w:p>
        </w:tc>
        <w:tc>
          <w:tcPr>
            <w:tcW w:type="dxa" w:w="1814"/>
            <w:shd w:fill="FFFFFF"/>
          </w:tcPr>
          <w:p>
            <w:pPr>
              <w:spacing w:before="60" w:after="60" w:line="264" w:lineRule="auto"/>
            </w:pPr>
            <w:r>
              <w:rPr>
                <w:rFonts w:ascii="Times New Roman" w:hAnsi="Times New Roman"/>
                <w:sz w:val="21"/>
              </w:rPr>
              <w:t>Hoàn thành</w:t>
            </w:r>
          </w:p>
        </w:tc>
      </w:tr>
      <w:tr>
        <w:tc>
          <w:tcPr>
            <w:tcW w:type="dxa" w:w="1814"/>
            <w:shd w:fill="F7FAFD"/>
          </w:tcPr>
          <w:p>
            <w:pPr>
              <w:spacing w:before="60" w:after="60" w:line="264" w:lineRule="auto"/>
            </w:pPr>
            <w:r>
              <w:rPr>
                <w:rFonts w:ascii="Times New Roman" w:hAnsi="Times New Roman"/>
                <w:sz w:val="21"/>
              </w:rPr>
              <w:t>NFR-06</w:t>
            </w:r>
          </w:p>
        </w:tc>
        <w:tc>
          <w:tcPr>
            <w:tcW w:type="dxa" w:w="1814"/>
            <w:shd w:fill="F7FAFD"/>
          </w:tcPr>
          <w:p>
            <w:pPr>
              <w:spacing w:before="60" w:after="60" w:line="264" w:lineRule="auto"/>
            </w:pPr>
            <w:r>
              <w:rPr>
                <w:rFonts w:ascii="Times New Roman" w:hAnsi="Times New Roman"/>
                <w:b/>
                <w:sz w:val="21"/>
              </w:rPr>
              <w:t>Bảo mật giao dịch thanh toán</w:t>
            </w:r>
          </w:p>
        </w:tc>
        <w:tc>
          <w:tcPr>
            <w:tcW w:type="dxa" w:w="1814"/>
            <w:shd w:fill="F7FAFD"/>
          </w:tcPr>
          <w:p>
            <w:pPr>
              <w:spacing w:before="60" w:after="60" w:line="264" w:lineRule="auto"/>
            </w:pPr>
            <w:r>
              <w:rPr>
                <w:rFonts w:ascii="Times New Roman" w:hAnsi="Times New Roman"/>
                <w:sz w:val="21"/>
              </w:rPr>
              <w:t>Không thể giả mạo hoặc sửa đổi kết quả thanh toán</w:t>
            </w:r>
          </w:p>
        </w:tc>
        <w:tc>
          <w:tcPr>
            <w:tcW w:type="dxa" w:w="1814"/>
            <w:shd w:fill="F7FAFD"/>
          </w:tcPr>
          <w:p>
            <w:pPr>
              <w:spacing w:before="60" w:after="60" w:line="264" w:lineRule="auto"/>
            </w:pPr>
            <w:r>
              <w:rPr>
                <w:rFonts w:ascii="Times New Roman" w:hAnsi="Times New Roman"/>
                <w:sz w:val="21"/>
              </w:rPr>
              <w:t>Chữ ký HMAC-SHA512 trên toàn bộ tham số; so sánh chữ ký bằng thuật toán thời gian hằng; đối chiếu số tiền với giá trị đơn hàng trong cơ sở dữ liệu</w:t>
            </w:r>
          </w:p>
        </w:tc>
        <w:tc>
          <w:tcPr>
            <w:tcW w:type="dxa" w:w="1814"/>
            <w:shd w:fill="F7FAFD"/>
          </w:tcPr>
          <w:p>
            <w:pPr>
              <w:spacing w:before="60" w:after="60" w:line="264" w:lineRule="auto"/>
            </w:pPr>
            <w:r>
              <w:rPr>
                <w:rFonts w:ascii="Times New Roman" w:hAnsi="Times New Roman"/>
                <w:sz w:val="21"/>
              </w:rPr>
              <w:t>Hoàn thành</w:t>
            </w:r>
          </w:p>
        </w:tc>
      </w:tr>
      <w:tr>
        <w:tc>
          <w:tcPr>
            <w:tcW w:type="dxa" w:w="1814"/>
            <w:shd w:fill="FFFFFF"/>
          </w:tcPr>
          <w:p>
            <w:pPr>
              <w:spacing w:before="60" w:after="60" w:line="264" w:lineRule="auto"/>
            </w:pPr>
            <w:r>
              <w:rPr>
                <w:rFonts w:ascii="Times New Roman" w:hAnsi="Times New Roman"/>
                <w:sz w:val="21"/>
              </w:rPr>
              <w:t>NFR-07</w:t>
            </w:r>
          </w:p>
        </w:tc>
        <w:tc>
          <w:tcPr>
            <w:tcW w:type="dxa" w:w="1814"/>
            <w:shd w:fill="FFFFFF"/>
          </w:tcPr>
          <w:p>
            <w:pPr>
              <w:spacing w:before="60" w:after="60" w:line="264" w:lineRule="auto"/>
            </w:pPr>
            <w:r>
              <w:rPr>
                <w:rFonts w:ascii="Times New Roman" w:hAnsi="Times New Roman"/>
                <w:b/>
                <w:sz w:val="21"/>
              </w:rPr>
              <w:t>Tính bất biến của webhook</w:t>
            </w:r>
          </w:p>
        </w:tc>
        <w:tc>
          <w:tcPr>
            <w:tcW w:type="dxa" w:w="1814"/>
            <w:shd w:fill="FFFFFF"/>
          </w:tcPr>
          <w:p>
            <w:pPr>
              <w:spacing w:before="60" w:after="60" w:line="264" w:lineRule="auto"/>
            </w:pPr>
            <w:r>
              <w:rPr>
                <w:rFonts w:ascii="Times New Roman" w:hAnsi="Times New Roman"/>
                <w:sz w:val="21"/>
              </w:rPr>
              <w:t>Lời gọi IPN lặp lại nhiều lần không được tạo ra tác động trùng lặp</w:t>
            </w:r>
          </w:p>
        </w:tc>
        <w:tc>
          <w:tcPr>
            <w:tcW w:type="dxa" w:w="1814"/>
            <w:shd w:fill="FFFFFF"/>
          </w:tcPr>
          <w:p>
            <w:pPr>
              <w:spacing w:before="60" w:after="60" w:line="264" w:lineRule="auto"/>
            </w:pPr>
            <w:r>
              <w:rPr>
                <w:rFonts w:ascii="Times New Roman" w:hAnsi="Times New Roman"/>
                <w:sz w:val="21"/>
              </w:rPr>
              <w:t xml:space="preserve">Kiểm tra trạng thái </w:t>
            </w:r>
            <w:r>
              <w:rPr>
                <w:rFonts w:ascii="Consolas" w:hAnsi="Consolas"/>
                <w:color w:val="C7254E"/>
                <w:sz w:val="18"/>
              </w:rPr>
              <w:t>paid</w:t>
            </w:r>
            <w:r>
              <w:rPr>
                <w:rFonts w:ascii="Times New Roman" w:hAnsi="Times New Roman"/>
                <w:sz w:val="21"/>
              </w:rPr>
              <w:t xml:space="preserve"> trước khi xử lý; trả mã </w:t>
            </w:r>
            <w:r>
              <w:rPr>
                <w:rFonts w:ascii="Consolas" w:hAnsi="Consolas"/>
                <w:color w:val="C7254E"/>
                <w:sz w:val="18"/>
              </w:rPr>
              <w:t>02</w:t>
            </w:r>
            <w:r>
              <w:rPr>
                <w:rFonts w:ascii="Times New Roman" w:hAnsi="Times New Roman"/>
                <w:sz w:val="21"/>
              </w:rPr>
              <w:t xml:space="preserve"> cho lời gọi lặp</w:t>
            </w:r>
          </w:p>
        </w:tc>
        <w:tc>
          <w:tcPr>
            <w:tcW w:type="dxa" w:w="1814"/>
            <w:shd w:fill="FFFFFF"/>
          </w:tcPr>
          <w:p>
            <w:pPr>
              <w:spacing w:before="60" w:after="60" w:line="264" w:lineRule="auto"/>
            </w:pPr>
            <w:r>
              <w:rPr>
                <w:rFonts w:ascii="Times New Roman" w:hAnsi="Times New Roman"/>
                <w:sz w:val="21"/>
              </w:rPr>
              <w:t>Hoàn thành</w:t>
            </w:r>
          </w:p>
        </w:tc>
      </w:tr>
      <w:tr>
        <w:tc>
          <w:tcPr>
            <w:tcW w:type="dxa" w:w="1814"/>
            <w:shd w:fill="F7FAFD"/>
          </w:tcPr>
          <w:p>
            <w:pPr>
              <w:spacing w:before="60" w:after="60" w:line="264" w:lineRule="auto"/>
            </w:pPr>
            <w:r>
              <w:rPr>
                <w:rFonts w:ascii="Times New Roman" w:hAnsi="Times New Roman"/>
                <w:sz w:val="21"/>
              </w:rPr>
              <w:t>NFR-08</w:t>
            </w:r>
          </w:p>
        </w:tc>
        <w:tc>
          <w:tcPr>
            <w:tcW w:type="dxa" w:w="1814"/>
            <w:shd w:fill="F7FAFD"/>
          </w:tcPr>
          <w:p>
            <w:pPr>
              <w:spacing w:before="60" w:after="60" w:line="264" w:lineRule="auto"/>
            </w:pPr>
            <w:r>
              <w:rPr>
                <w:rFonts w:ascii="Times New Roman" w:hAnsi="Times New Roman"/>
                <w:b/>
                <w:sz w:val="21"/>
              </w:rPr>
              <w:t>Chống tấn công tiêm SQL</w:t>
            </w:r>
          </w:p>
        </w:tc>
        <w:tc>
          <w:tcPr>
            <w:tcW w:type="dxa" w:w="1814"/>
            <w:shd w:fill="F7FAFD"/>
          </w:tcPr>
          <w:p>
            <w:pPr>
              <w:spacing w:before="60" w:after="60" w:line="264" w:lineRule="auto"/>
            </w:pPr>
            <w:r>
              <w:rPr>
                <w:rFonts w:ascii="Times New Roman" w:hAnsi="Times New Roman"/>
                <w:sz w:val="21"/>
              </w:rPr>
              <w:t>Không tồn tại điểm nào ghép chuỗi đầu vào của người dùng vào câu lệnh SQL</w:t>
            </w:r>
          </w:p>
        </w:tc>
        <w:tc>
          <w:tcPr>
            <w:tcW w:type="dxa" w:w="1814"/>
            <w:shd w:fill="F7FAFD"/>
          </w:tcPr>
          <w:p>
            <w:pPr>
              <w:spacing w:before="60" w:after="60" w:line="264" w:lineRule="auto"/>
            </w:pPr>
            <w:r>
              <w:rPr>
                <w:rFonts w:ascii="Times New Roman" w:hAnsi="Times New Roman"/>
                <w:sz w:val="21"/>
              </w:rPr>
              <w:t>Toàn bộ truy vấn qua JPA với tham số ràng buộc; truy vấn động dùng Criteria API</w:t>
            </w:r>
          </w:p>
        </w:tc>
        <w:tc>
          <w:tcPr>
            <w:tcW w:type="dxa" w:w="1814"/>
            <w:shd w:fill="F7FAFD"/>
          </w:tcPr>
          <w:p>
            <w:pPr>
              <w:spacing w:before="60" w:after="60" w:line="264" w:lineRule="auto"/>
            </w:pPr>
            <w:r>
              <w:rPr>
                <w:rFonts w:ascii="Times New Roman" w:hAnsi="Times New Roman"/>
                <w:sz w:val="21"/>
              </w:rPr>
              <w:t>Hoàn thành</w:t>
            </w:r>
          </w:p>
        </w:tc>
      </w:tr>
      <w:tr>
        <w:tc>
          <w:tcPr>
            <w:tcW w:type="dxa" w:w="1814"/>
            <w:shd w:fill="FFFFFF"/>
          </w:tcPr>
          <w:p>
            <w:pPr>
              <w:spacing w:before="60" w:after="60" w:line="264" w:lineRule="auto"/>
            </w:pPr>
            <w:r>
              <w:rPr>
                <w:rFonts w:ascii="Times New Roman" w:hAnsi="Times New Roman"/>
                <w:sz w:val="21"/>
              </w:rPr>
              <w:t>NFR-09</w:t>
            </w:r>
          </w:p>
        </w:tc>
        <w:tc>
          <w:tcPr>
            <w:tcW w:type="dxa" w:w="1814"/>
            <w:shd w:fill="FFFFFF"/>
          </w:tcPr>
          <w:p>
            <w:pPr>
              <w:spacing w:before="60" w:after="60" w:line="264" w:lineRule="auto"/>
            </w:pPr>
            <w:r>
              <w:rPr>
                <w:rFonts w:ascii="Times New Roman" w:hAnsi="Times New Roman"/>
                <w:b/>
                <w:sz w:val="21"/>
              </w:rPr>
              <w:t>Hiệu năng truy vấn danh sách</w:t>
            </w:r>
          </w:p>
        </w:tc>
        <w:tc>
          <w:tcPr>
            <w:tcW w:type="dxa" w:w="1814"/>
            <w:shd w:fill="FFFFFF"/>
          </w:tcPr>
          <w:p>
            <w:pPr>
              <w:spacing w:before="60" w:after="60" w:line="264" w:lineRule="auto"/>
            </w:pPr>
            <w:r>
              <w:rPr>
                <w:rFonts w:ascii="Times New Roman" w:hAnsi="Times New Roman"/>
                <w:sz w:val="21"/>
              </w:rPr>
              <w:t>Trang danh sách sản phẩm không được phát sinh vấn đề truy vấn N+1</w:t>
            </w:r>
          </w:p>
        </w:tc>
        <w:tc>
          <w:tcPr>
            <w:tcW w:type="dxa" w:w="1814"/>
            <w:shd w:fill="FFFFFF"/>
          </w:tcPr>
          <w:p>
            <w:pPr>
              <w:spacing w:before="60" w:after="60" w:line="264" w:lineRule="auto"/>
            </w:pPr>
            <w:r>
              <w:rPr>
                <w:rFonts w:ascii="Consolas" w:hAnsi="Consolas"/>
                <w:color w:val="C7254E"/>
                <w:sz w:val="18"/>
              </w:rPr>
              <w:t>@EntityGraph(attributePaths = {"category", "brand"})</w:t>
            </w:r>
            <w:r>
              <w:rPr>
                <w:rFonts w:ascii="Times New Roman" w:hAnsi="Times New Roman"/>
                <w:sz w:val="21"/>
              </w:rPr>
              <w:t>; chỉ mục ghép phù hợp mẫu truy vấn</w:t>
            </w:r>
          </w:p>
        </w:tc>
        <w:tc>
          <w:tcPr>
            <w:tcW w:type="dxa" w:w="1814"/>
            <w:shd w:fill="FFFFFF"/>
          </w:tcPr>
          <w:p>
            <w:pPr>
              <w:spacing w:before="60" w:after="60" w:line="264" w:lineRule="auto"/>
            </w:pPr>
            <w:r>
              <w:rPr>
                <w:rFonts w:ascii="Times New Roman" w:hAnsi="Times New Roman"/>
                <w:sz w:val="21"/>
              </w:rPr>
              <w:t>Hoàn thành</w:t>
            </w:r>
          </w:p>
        </w:tc>
      </w:tr>
      <w:tr>
        <w:tc>
          <w:tcPr>
            <w:tcW w:type="dxa" w:w="1814"/>
            <w:shd w:fill="F7FAFD"/>
          </w:tcPr>
          <w:p>
            <w:pPr>
              <w:spacing w:before="60" w:after="60" w:line="264" w:lineRule="auto"/>
            </w:pPr>
            <w:r>
              <w:rPr>
                <w:rFonts w:ascii="Times New Roman" w:hAnsi="Times New Roman"/>
                <w:sz w:val="21"/>
              </w:rPr>
              <w:t>NFR-10</w:t>
            </w:r>
          </w:p>
        </w:tc>
        <w:tc>
          <w:tcPr>
            <w:tcW w:type="dxa" w:w="1814"/>
            <w:shd w:fill="F7FAFD"/>
          </w:tcPr>
          <w:p>
            <w:pPr>
              <w:spacing w:before="60" w:after="60" w:line="264" w:lineRule="auto"/>
            </w:pPr>
            <w:r>
              <w:rPr>
                <w:rFonts w:ascii="Times New Roman" w:hAnsi="Times New Roman"/>
                <w:b/>
                <w:sz w:val="21"/>
              </w:rPr>
              <w:t>Thời gian phản hồi</w:t>
            </w:r>
          </w:p>
        </w:tc>
        <w:tc>
          <w:tcPr>
            <w:tcW w:type="dxa" w:w="1814"/>
            <w:shd w:fill="F7FAFD"/>
          </w:tcPr>
          <w:p>
            <w:pPr>
              <w:spacing w:before="60" w:after="60" w:line="264" w:lineRule="auto"/>
            </w:pPr>
            <w:r>
              <w:rPr>
                <w:rFonts w:ascii="Times New Roman" w:hAnsi="Times New Roman"/>
                <w:sz w:val="21"/>
              </w:rPr>
              <w:t>Thời gian phản hồi trung bình của các endpoint API dưới 200 ms trong môi trường thử nghiệm cục bộ</w:t>
            </w:r>
          </w:p>
        </w:tc>
        <w:tc>
          <w:tcPr>
            <w:tcW w:type="dxa" w:w="1814"/>
            <w:shd w:fill="F7FAFD"/>
          </w:tcPr>
          <w:p>
            <w:pPr>
              <w:spacing w:before="60" w:after="60" w:line="264" w:lineRule="auto"/>
            </w:pPr>
            <w:r>
              <w:rPr>
                <w:rFonts w:ascii="Times New Roman" w:hAnsi="Times New Roman"/>
                <w:sz w:val="21"/>
              </w:rPr>
              <w:t>Bể kết nối HikariCP; nạp lười quan hệ; chỉ mục cơ sở dữ liệu</w:t>
            </w:r>
          </w:p>
        </w:tc>
        <w:tc>
          <w:tcPr>
            <w:tcW w:type="dxa" w:w="1814"/>
            <w:shd w:fill="F7FAFD"/>
          </w:tcPr>
          <w:p>
            <w:pPr>
              <w:spacing w:before="60" w:after="60" w:line="264" w:lineRule="auto"/>
            </w:pPr>
            <w:r>
              <w:rPr>
                <w:rFonts w:ascii="Times New Roman" w:hAnsi="Times New Roman"/>
                <w:sz w:val="21"/>
              </w:rPr>
              <w:t>Đạt (xem mục 3.4.3)</w:t>
            </w:r>
          </w:p>
        </w:tc>
      </w:tr>
      <w:tr>
        <w:tc>
          <w:tcPr>
            <w:tcW w:type="dxa" w:w="1814"/>
            <w:shd w:fill="FFFFFF"/>
          </w:tcPr>
          <w:p>
            <w:pPr>
              <w:spacing w:before="60" w:after="60" w:line="264" w:lineRule="auto"/>
            </w:pPr>
            <w:r>
              <w:rPr>
                <w:rFonts w:ascii="Times New Roman" w:hAnsi="Times New Roman"/>
                <w:sz w:val="21"/>
              </w:rPr>
              <w:t>NFR-11</w:t>
            </w:r>
          </w:p>
        </w:tc>
        <w:tc>
          <w:tcPr>
            <w:tcW w:type="dxa" w:w="1814"/>
            <w:shd w:fill="FFFFFF"/>
          </w:tcPr>
          <w:p>
            <w:pPr>
              <w:spacing w:before="60" w:after="60" w:line="264" w:lineRule="auto"/>
            </w:pPr>
            <w:r>
              <w:rPr>
                <w:rFonts w:ascii="Times New Roman" w:hAnsi="Times New Roman"/>
                <w:b/>
                <w:sz w:val="21"/>
              </w:rPr>
              <w:t>Khả năng sử dụng</w:t>
            </w:r>
          </w:p>
        </w:tc>
        <w:tc>
          <w:tcPr>
            <w:tcW w:type="dxa" w:w="1814"/>
            <w:shd w:fill="FFFFFF"/>
          </w:tcPr>
          <w:p>
            <w:pPr>
              <w:spacing w:before="60" w:after="60" w:line="264" w:lineRule="auto"/>
            </w:pPr>
            <w:r>
              <w:rPr>
                <w:rFonts w:ascii="Times New Roman" w:hAnsi="Times New Roman"/>
                <w:sz w:val="21"/>
              </w:rPr>
              <w:t>Giao diện đáp ứng trên màn hình từ 360 px trở lên; thao tác giỏ hàng không tải lại trang</w:t>
            </w:r>
          </w:p>
        </w:tc>
        <w:tc>
          <w:tcPr>
            <w:tcW w:type="dxa" w:w="1814"/>
            <w:shd w:fill="FFFFFF"/>
          </w:tcPr>
          <w:p>
            <w:pPr>
              <w:spacing w:before="60" w:after="60" w:line="264" w:lineRule="auto"/>
            </w:pPr>
            <w:r>
              <w:rPr>
                <w:rFonts w:ascii="Times New Roman" w:hAnsi="Times New Roman"/>
                <w:sz w:val="21"/>
              </w:rPr>
              <w:t>Bootstrap 5 với hệ lưới đáp ứng; cập nhật DOM cục bộ qua Fetch API</w:t>
            </w:r>
          </w:p>
        </w:tc>
        <w:tc>
          <w:tcPr>
            <w:tcW w:type="dxa" w:w="1814"/>
            <w:shd w:fill="FFFFFF"/>
          </w:tcPr>
          <w:p>
            <w:pPr>
              <w:spacing w:before="60" w:after="60" w:line="264" w:lineRule="auto"/>
            </w:pPr>
            <w:r>
              <w:rPr>
                <w:rFonts w:ascii="Times New Roman" w:hAnsi="Times New Roman"/>
                <w:sz w:val="21"/>
              </w:rPr>
              <w:t>Hoàn thành</w:t>
            </w:r>
          </w:p>
        </w:tc>
      </w:tr>
      <w:tr>
        <w:tc>
          <w:tcPr>
            <w:tcW w:type="dxa" w:w="1814"/>
            <w:shd w:fill="F7FAFD"/>
          </w:tcPr>
          <w:p>
            <w:pPr>
              <w:spacing w:before="60" w:after="60" w:line="264" w:lineRule="auto"/>
            </w:pPr>
            <w:r>
              <w:rPr>
                <w:rFonts w:ascii="Times New Roman" w:hAnsi="Times New Roman"/>
                <w:sz w:val="21"/>
              </w:rPr>
              <w:t>NFR-12</w:t>
            </w:r>
          </w:p>
        </w:tc>
        <w:tc>
          <w:tcPr>
            <w:tcW w:type="dxa" w:w="1814"/>
            <w:shd w:fill="F7FAFD"/>
          </w:tcPr>
          <w:p>
            <w:pPr>
              <w:spacing w:before="60" w:after="60" w:line="264" w:lineRule="auto"/>
            </w:pPr>
            <w:r>
              <w:rPr>
                <w:rFonts w:ascii="Times New Roman" w:hAnsi="Times New Roman"/>
                <w:b/>
                <w:sz w:val="21"/>
              </w:rPr>
              <w:t>Khả năng bảo trì</w:t>
            </w:r>
          </w:p>
        </w:tc>
        <w:tc>
          <w:tcPr>
            <w:tcW w:type="dxa" w:w="1814"/>
            <w:shd w:fill="F7FAFD"/>
          </w:tcPr>
          <w:p>
            <w:pPr>
              <w:spacing w:before="60" w:after="60" w:line="264" w:lineRule="auto"/>
            </w:pPr>
            <w:r>
              <w:rPr>
                <w:rFonts w:ascii="Times New Roman" w:hAnsi="Times New Roman"/>
                <w:sz w:val="21"/>
              </w:rPr>
              <w:t>Mã nguồn phân tầng rõ ràng, tầng trên chỉ gọi tầng kề dưới</w:t>
            </w:r>
          </w:p>
        </w:tc>
        <w:tc>
          <w:tcPr>
            <w:tcW w:type="dxa" w:w="1814"/>
            <w:shd w:fill="F7FAFD"/>
          </w:tcPr>
          <w:p>
            <w:pPr>
              <w:spacing w:before="60" w:after="60" w:line="264" w:lineRule="auto"/>
            </w:pPr>
            <w:r>
              <w:rPr>
                <w:rFonts w:ascii="Times New Roman" w:hAnsi="Times New Roman"/>
                <w:sz w:val="21"/>
              </w:rPr>
              <w:t xml:space="preserve">Cấu trúc gói </w:t>
            </w:r>
            <w:r>
              <w:rPr>
                <w:rFonts w:ascii="Consolas" w:hAnsi="Consolas"/>
                <w:color w:val="C7254E"/>
                <w:sz w:val="18"/>
              </w:rPr>
              <w:t>controller</w:t>
            </w:r>
            <w:r>
              <w:rPr>
                <w:rFonts w:ascii="Times New Roman" w:hAnsi="Times New Roman"/>
                <w:sz w:val="21"/>
              </w:rPr>
              <w:t xml:space="preserve"> → </w:t>
            </w:r>
            <w:r>
              <w:rPr>
                <w:rFonts w:ascii="Consolas" w:hAnsi="Consolas"/>
                <w:color w:val="C7254E"/>
                <w:sz w:val="18"/>
              </w:rPr>
              <w:t>service</w:t>
            </w:r>
            <w:r>
              <w:rPr>
                <w:rFonts w:ascii="Times New Roman" w:hAnsi="Times New Roman"/>
                <w:sz w:val="21"/>
              </w:rPr>
              <w:t xml:space="preserve"> → </w:t>
            </w:r>
            <w:r>
              <w:rPr>
                <w:rFonts w:ascii="Consolas" w:hAnsi="Consolas"/>
                <w:color w:val="C7254E"/>
                <w:sz w:val="18"/>
              </w:rPr>
              <w:t>repository</w:t>
            </w:r>
            <w:r>
              <w:rPr>
                <w:rFonts w:ascii="Times New Roman" w:hAnsi="Times New Roman"/>
                <w:sz w:val="21"/>
              </w:rPr>
              <w:t>; tiêm phụ thuộc qua hàm khởi tạo</w:t>
            </w:r>
          </w:p>
        </w:tc>
        <w:tc>
          <w:tcPr>
            <w:tcW w:type="dxa" w:w="1814"/>
            <w:shd w:fill="F7FAFD"/>
          </w:tcPr>
          <w:p>
            <w:pPr>
              <w:spacing w:before="60" w:after="60" w:line="264" w:lineRule="auto"/>
            </w:pPr>
            <w:r>
              <w:rPr>
                <w:rFonts w:ascii="Times New Roman" w:hAnsi="Times New Roman"/>
                <w:sz w:val="21"/>
              </w:rPr>
              <w:t>Hoàn thành</w:t>
            </w:r>
          </w:p>
        </w:tc>
      </w:tr>
      <w:tr>
        <w:tc>
          <w:tcPr>
            <w:tcW w:type="dxa" w:w="1814"/>
            <w:shd w:fill="FFFFFF"/>
          </w:tcPr>
          <w:p>
            <w:pPr>
              <w:spacing w:before="60" w:after="60" w:line="264" w:lineRule="auto"/>
            </w:pPr>
            <w:r>
              <w:rPr>
                <w:rFonts w:ascii="Times New Roman" w:hAnsi="Times New Roman"/>
                <w:sz w:val="21"/>
              </w:rPr>
              <w:t>NFR-13</w:t>
            </w:r>
          </w:p>
        </w:tc>
        <w:tc>
          <w:tcPr>
            <w:tcW w:type="dxa" w:w="1814"/>
            <w:shd w:fill="FFFFFF"/>
          </w:tcPr>
          <w:p>
            <w:pPr>
              <w:spacing w:before="60" w:after="60" w:line="264" w:lineRule="auto"/>
            </w:pPr>
            <w:r>
              <w:rPr>
                <w:rFonts w:ascii="Times New Roman" w:hAnsi="Times New Roman"/>
                <w:b/>
                <w:sz w:val="21"/>
              </w:rPr>
              <w:t>Khả năng kiểm thử</w:t>
            </w:r>
          </w:p>
        </w:tc>
        <w:tc>
          <w:tcPr>
            <w:tcW w:type="dxa" w:w="1814"/>
            <w:shd w:fill="FFFFFF"/>
          </w:tcPr>
          <w:p>
            <w:pPr>
              <w:spacing w:before="60" w:after="60" w:line="264" w:lineRule="auto"/>
            </w:pPr>
            <w:r>
              <w:rPr>
                <w:rFonts w:ascii="Times New Roman" w:hAnsi="Times New Roman"/>
                <w:sz w:val="21"/>
              </w:rPr>
              <w:t>Logic nghiệp vụ phải kiểm thử được mà không cần khởi động máy chủ web</w:t>
            </w:r>
          </w:p>
        </w:tc>
        <w:tc>
          <w:tcPr>
            <w:tcW w:type="dxa" w:w="1814"/>
            <w:shd w:fill="FFFFFF"/>
          </w:tcPr>
          <w:p>
            <w:pPr>
              <w:spacing w:before="60" w:after="60" w:line="264" w:lineRule="auto"/>
            </w:pPr>
            <w:r>
              <w:rPr>
                <w:rFonts w:ascii="Times New Roman" w:hAnsi="Times New Roman"/>
                <w:sz w:val="21"/>
              </w:rPr>
              <w:t>Tiêm qua hàm khởi tạo cho phép khởi tạo thủ công; 55 ca kiểm thử tự động trên 11 lớp</w:t>
            </w:r>
          </w:p>
        </w:tc>
        <w:tc>
          <w:tcPr>
            <w:tcW w:type="dxa" w:w="1814"/>
            <w:shd w:fill="FFFFFF"/>
          </w:tcPr>
          <w:p>
            <w:pPr>
              <w:spacing w:before="60" w:after="60" w:line="264" w:lineRule="auto"/>
            </w:pPr>
            <w:r>
              <w:rPr>
                <w:rFonts w:ascii="Times New Roman" w:hAnsi="Times New Roman"/>
                <w:sz w:val="21"/>
              </w:rPr>
              <w:t>Hoàn thành</w:t>
            </w:r>
          </w:p>
        </w:tc>
      </w:tr>
      <w:tr>
        <w:tc>
          <w:tcPr>
            <w:tcW w:type="dxa" w:w="1814"/>
            <w:shd w:fill="F7FAFD"/>
          </w:tcPr>
          <w:p>
            <w:pPr>
              <w:spacing w:before="60" w:after="60" w:line="264" w:lineRule="auto"/>
            </w:pPr>
            <w:r>
              <w:rPr>
                <w:rFonts w:ascii="Times New Roman" w:hAnsi="Times New Roman"/>
                <w:sz w:val="21"/>
              </w:rPr>
              <w:t>NFR-14</w:t>
            </w:r>
          </w:p>
        </w:tc>
        <w:tc>
          <w:tcPr>
            <w:tcW w:type="dxa" w:w="1814"/>
            <w:shd w:fill="F7FAFD"/>
          </w:tcPr>
          <w:p>
            <w:pPr>
              <w:spacing w:before="60" w:after="60" w:line="264" w:lineRule="auto"/>
            </w:pPr>
            <w:r>
              <w:rPr>
                <w:rFonts w:ascii="Times New Roman" w:hAnsi="Times New Roman"/>
                <w:b/>
                <w:sz w:val="21"/>
              </w:rPr>
              <w:t>Tính liên tác</w:t>
            </w:r>
          </w:p>
        </w:tc>
        <w:tc>
          <w:tcPr>
            <w:tcW w:type="dxa" w:w="1814"/>
            <w:shd w:fill="F7FAFD"/>
          </w:tcPr>
          <w:p>
            <w:pPr>
              <w:spacing w:before="60" w:after="60" w:line="264" w:lineRule="auto"/>
            </w:pPr>
            <w:r>
              <w:rPr>
                <w:rFonts w:ascii="Times New Roman" w:hAnsi="Times New Roman"/>
                <w:sz w:val="21"/>
              </w:rPr>
              <w:t>Hợp đồng dịch vụ phải tiêu thụ được bởi mọi nền tảng</w:t>
            </w:r>
          </w:p>
        </w:tc>
        <w:tc>
          <w:tcPr>
            <w:tcW w:type="dxa" w:w="1814"/>
            <w:shd w:fill="F7FAFD"/>
          </w:tcPr>
          <w:p>
            <w:pPr>
              <w:spacing w:before="60" w:after="60" w:line="264" w:lineRule="auto"/>
            </w:pPr>
            <w:r>
              <w:rPr>
                <w:rFonts w:ascii="Times New Roman" w:hAnsi="Times New Roman"/>
                <w:sz w:val="21"/>
              </w:rPr>
              <w:t xml:space="preserve">HTTP/1.1 + JSON UTF-8; ánh xạ tên trường qua </w:t>
            </w:r>
            <w:r>
              <w:rPr>
                <w:rFonts w:ascii="Consolas" w:hAnsi="Consolas"/>
                <w:color w:val="C7254E"/>
                <w:sz w:val="18"/>
              </w:rPr>
              <w:t>@JsonProperty</w:t>
            </w:r>
          </w:p>
        </w:tc>
        <w:tc>
          <w:tcPr>
            <w:tcW w:type="dxa" w:w="1814"/>
            <w:shd w:fill="F7FAFD"/>
          </w:tcPr>
          <w:p>
            <w:pPr>
              <w:spacing w:before="60" w:after="60" w:line="264" w:lineRule="auto"/>
            </w:pPr>
            <w:r>
              <w:rPr>
                <w:rFonts w:ascii="Times New Roman" w:hAnsi="Times New Roman"/>
                <w:sz w:val="21"/>
              </w:rPr>
              <w:t>Hoàn thành</w:t>
            </w:r>
          </w:p>
        </w:tc>
      </w:tr>
      <w:tr>
        <w:tc>
          <w:tcPr>
            <w:tcW w:type="dxa" w:w="1814"/>
            <w:shd w:fill="FFFFFF"/>
          </w:tcPr>
          <w:p>
            <w:pPr>
              <w:spacing w:before="60" w:after="60" w:line="264" w:lineRule="auto"/>
            </w:pPr>
            <w:r>
              <w:rPr>
                <w:rFonts w:ascii="Times New Roman" w:hAnsi="Times New Roman"/>
                <w:sz w:val="21"/>
              </w:rPr>
              <w:t>NFR-15</w:t>
            </w:r>
          </w:p>
        </w:tc>
        <w:tc>
          <w:tcPr>
            <w:tcW w:type="dxa" w:w="1814"/>
            <w:shd w:fill="FFFFFF"/>
          </w:tcPr>
          <w:p>
            <w:pPr>
              <w:spacing w:before="60" w:after="60" w:line="264" w:lineRule="auto"/>
            </w:pPr>
            <w:r>
              <w:rPr>
                <w:rFonts w:ascii="Times New Roman" w:hAnsi="Times New Roman"/>
                <w:b/>
                <w:sz w:val="21"/>
              </w:rPr>
              <w:t>Bảo vệ bí mật cấu hình</w:t>
            </w:r>
          </w:p>
        </w:tc>
        <w:tc>
          <w:tcPr>
            <w:tcW w:type="dxa" w:w="1814"/>
            <w:shd w:fill="FFFFFF"/>
          </w:tcPr>
          <w:p>
            <w:pPr>
              <w:spacing w:before="60" w:after="60" w:line="264" w:lineRule="auto"/>
            </w:pPr>
            <w:r>
              <w:rPr>
                <w:rFonts w:ascii="Times New Roman" w:hAnsi="Times New Roman"/>
                <w:sz w:val="21"/>
              </w:rPr>
              <w:t>Khóa bí mật không được xuất hiện trong mã nguồn hay kho mã</w:t>
            </w:r>
          </w:p>
        </w:tc>
        <w:tc>
          <w:tcPr>
            <w:tcW w:type="dxa" w:w="1814"/>
            <w:shd w:fill="FFFFFF"/>
          </w:tcPr>
          <w:p>
            <w:pPr>
              <w:spacing w:before="60" w:after="60" w:line="264" w:lineRule="auto"/>
            </w:pPr>
            <w:r>
              <w:rPr>
                <w:rFonts w:ascii="Times New Roman" w:hAnsi="Times New Roman"/>
                <w:sz w:val="21"/>
              </w:rPr>
              <w:t xml:space="preserve">Cấu hình ngoại vi với cú pháp </w:t>
            </w:r>
            <w:r>
              <w:rPr>
                <w:rFonts w:ascii="Consolas" w:hAnsi="Consolas"/>
                <w:color w:val="C7254E"/>
                <w:sz w:val="18"/>
              </w:rPr>
              <w:t>${BIEN:mac_dinh}</w:t>
            </w:r>
            <w:r>
              <w:rPr>
                <w:rFonts w:ascii="Times New Roman" w:hAnsi="Times New Roman"/>
                <w:sz w:val="21"/>
              </w:rPr>
              <w:t>; khóa VNPAY và khóa API mô hình ngôn ngữ đọc từ biến môi trường</w:t>
            </w:r>
          </w:p>
        </w:tc>
        <w:tc>
          <w:tcPr>
            <w:tcW w:type="dxa" w:w="1814"/>
            <w:shd w:fill="FFFFFF"/>
          </w:tcPr>
          <w:p>
            <w:pPr>
              <w:spacing w:before="60" w:after="60" w:line="264" w:lineRule="auto"/>
            </w:pPr>
            <w:r>
              <w:rPr>
                <w:rFonts w:ascii="Times New Roman" w:hAnsi="Times New Roman"/>
                <w:sz w:val="21"/>
              </w:rPr>
              <w:t>Hoàn thành</w:t>
            </w:r>
          </w:p>
        </w:tc>
      </w:tr>
      <w:tr>
        <w:tc>
          <w:tcPr>
            <w:tcW w:type="dxa" w:w="1814"/>
            <w:shd w:fill="F7FAFD"/>
          </w:tcPr>
          <w:p>
            <w:pPr>
              <w:spacing w:before="60" w:after="60" w:line="264" w:lineRule="auto"/>
            </w:pPr>
            <w:r>
              <w:rPr>
                <w:rFonts w:ascii="Times New Roman" w:hAnsi="Times New Roman"/>
                <w:sz w:val="21"/>
              </w:rPr>
              <w:t>NFR-16</w:t>
            </w:r>
          </w:p>
        </w:tc>
        <w:tc>
          <w:tcPr>
            <w:tcW w:type="dxa" w:w="1814"/>
            <w:shd w:fill="F7FAFD"/>
          </w:tcPr>
          <w:p>
            <w:pPr>
              <w:spacing w:before="60" w:after="60" w:line="264" w:lineRule="auto"/>
            </w:pPr>
            <w:r>
              <w:rPr>
                <w:rFonts w:ascii="Times New Roman" w:hAnsi="Times New Roman"/>
                <w:b/>
                <w:sz w:val="21"/>
              </w:rPr>
              <w:t>Khả năng truy vết</w:t>
            </w:r>
          </w:p>
        </w:tc>
        <w:tc>
          <w:tcPr>
            <w:tcW w:type="dxa" w:w="1814"/>
            <w:shd w:fill="F7FAFD"/>
          </w:tcPr>
          <w:p>
            <w:pPr>
              <w:spacing w:before="60" w:after="60" w:line="264" w:lineRule="auto"/>
            </w:pPr>
            <w:r>
              <w:rPr>
                <w:rFonts w:ascii="Times New Roman" w:hAnsi="Times New Roman"/>
                <w:sz w:val="21"/>
              </w:rPr>
              <w:t>Mọi biến động tồn kho và mọi lần đổi trạng thái đơn hàng đều phải truy vết được</w:t>
            </w:r>
          </w:p>
        </w:tc>
        <w:tc>
          <w:tcPr>
            <w:tcW w:type="dxa" w:w="1814"/>
            <w:shd w:fill="F7FAFD"/>
          </w:tcPr>
          <w:p>
            <w:pPr>
              <w:spacing w:before="60" w:after="60" w:line="264" w:lineRule="auto"/>
            </w:pPr>
            <w:r>
              <w:rPr>
                <w:rFonts w:ascii="Times New Roman" w:hAnsi="Times New Roman"/>
                <w:sz w:val="21"/>
              </w:rPr>
              <w:t xml:space="preserve">Bảng </w:t>
            </w:r>
            <w:r>
              <w:rPr>
                <w:rFonts w:ascii="Consolas" w:hAnsi="Consolas"/>
                <w:color w:val="C7254E"/>
                <w:sz w:val="18"/>
              </w:rPr>
              <w:t>warehouse_logs</w:t>
            </w:r>
            <w:r>
              <w:rPr>
                <w:rFonts w:ascii="Times New Roman" w:hAnsi="Times New Roman"/>
                <w:sz w:val="21"/>
              </w:rPr>
              <w:t xml:space="preserve"> ghi mọi lần nhập – xuất kèm lý do và tham chiếu; bảng </w:t>
            </w:r>
            <w:r>
              <w:rPr>
                <w:rFonts w:ascii="Consolas" w:hAnsi="Consolas"/>
                <w:color w:val="C7254E"/>
                <w:sz w:val="18"/>
              </w:rPr>
              <w:t>order_status_history</w:t>
            </w:r>
            <w:r>
              <w:rPr>
                <w:rFonts w:ascii="Times New Roman" w:hAnsi="Times New Roman"/>
                <w:sz w:val="21"/>
              </w:rPr>
              <w:t xml:space="preserve"> ghi mọi phép chuyển trạng thái kèm người thực hiện</w:t>
            </w:r>
          </w:p>
        </w:tc>
        <w:tc>
          <w:tcPr>
            <w:tcW w:type="dxa" w:w="1814"/>
            <w:shd w:fill="F7FAFD"/>
          </w:tcPr>
          <w:p>
            <w:pPr>
              <w:spacing w:before="60" w:after="60" w:line="264" w:lineRule="auto"/>
            </w:pPr>
            <w:r>
              <w:rPr>
                <w:rFonts w:ascii="Times New Roman" w:hAnsi="Times New Roman"/>
                <w:sz w:val="21"/>
              </w:rPr>
              <w:t>Hoàn thành</w:t>
            </w:r>
          </w:p>
        </w:tc>
      </w:tr>
      <w:tr>
        <w:tc>
          <w:tcPr>
            <w:tcW w:type="dxa" w:w="1814"/>
            <w:shd w:fill="FFFFFF"/>
          </w:tcPr>
          <w:p>
            <w:pPr>
              <w:spacing w:before="60" w:after="60" w:line="264" w:lineRule="auto"/>
            </w:pPr>
            <w:r>
              <w:rPr>
                <w:rFonts w:ascii="Times New Roman" w:hAnsi="Times New Roman"/>
                <w:sz w:val="21"/>
              </w:rPr>
              <w:t>NFR-17</w:t>
            </w:r>
          </w:p>
        </w:tc>
        <w:tc>
          <w:tcPr>
            <w:tcW w:type="dxa" w:w="1814"/>
            <w:shd w:fill="FFFFFF"/>
          </w:tcPr>
          <w:p>
            <w:pPr>
              <w:spacing w:before="60" w:after="60" w:line="264" w:lineRule="auto"/>
            </w:pPr>
            <w:r>
              <w:rPr>
                <w:rFonts w:ascii="Times New Roman" w:hAnsi="Times New Roman"/>
                <w:b/>
                <w:sz w:val="21"/>
              </w:rPr>
              <w:t>Hỗ trợ tiếng Việt</w:t>
            </w:r>
          </w:p>
        </w:tc>
        <w:tc>
          <w:tcPr>
            <w:tcW w:type="dxa" w:w="1814"/>
            <w:shd w:fill="FFFFFF"/>
          </w:tcPr>
          <w:p>
            <w:pPr>
              <w:spacing w:before="60" w:after="60" w:line="264" w:lineRule="auto"/>
            </w:pPr>
            <w:r>
              <w:rPr>
                <w:rFonts w:ascii="Times New Roman" w:hAnsi="Times New Roman"/>
                <w:sz w:val="21"/>
              </w:rPr>
              <w:t>Lưu trữ và hiển thị chính xác tiếng Việt có dấu trên mọi trường dữ liệu</w:t>
            </w:r>
          </w:p>
        </w:tc>
        <w:tc>
          <w:tcPr>
            <w:tcW w:type="dxa" w:w="1814"/>
            <w:shd w:fill="FFFFFF"/>
          </w:tcPr>
          <w:p>
            <w:pPr>
              <w:spacing w:before="60" w:after="60" w:line="264" w:lineRule="auto"/>
            </w:pPr>
            <w:r>
              <w:rPr>
                <w:rFonts w:ascii="Times New Roman" w:hAnsi="Times New Roman"/>
                <w:sz w:val="21"/>
              </w:rPr>
              <w:t xml:space="preserve">Bộ ký tự </w:t>
            </w:r>
            <w:r>
              <w:rPr>
                <w:rFonts w:ascii="Consolas" w:hAnsi="Consolas"/>
                <w:color w:val="C7254E"/>
                <w:sz w:val="18"/>
              </w:rPr>
              <w:t>utf8mb4</w:t>
            </w:r>
            <w:r>
              <w:rPr>
                <w:rFonts w:ascii="Times New Roman" w:hAnsi="Times New Roman"/>
                <w:sz w:val="21"/>
              </w:rPr>
              <w:t xml:space="preserve"> cho cơ sở dữ liệu; </w:t>
            </w:r>
            <w:r>
              <w:rPr>
                <w:rFonts w:ascii="Consolas" w:hAnsi="Consolas"/>
                <w:color w:val="C7254E"/>
                <w:sz w:val="18"/>
              </w:rPr>
              <w:t>characterEncoding=UTF-8</w:t>
            </w:r>
            <w:r>
              <w:rPr>
                <w:rFonts w:ascii="Times New Roman" w:hAnsi="Times New Roman"/>
                <w:sz w:val="21"/>
              </w:rPr>
              <w:t xml:space="preserve"> trong chuỗi kết nối; </w:t>
            </w:r>
            <w:r>
              <w:rPr>
                <w:rFonts w:ascii="Consolas" w:hAnsi="Consolas"/>
                <w:color w:val="C7254E"/>
                <w:sz w:val="18"/>
              </w:rPr>
              <w:t>Content-Type: text/html; charset=UTF-8</w:t>
            </w:r>
          </w:p>
        </w:tc>
        <w:tc>
          <w:tcPr>
            <w:tcW w:type="dxa" w:w="1814"/>
            <w:shd w:fill="FFFFFF"/>
          </w:tcPr>
          <w:p>
            <w:pPr>
              <w:spacing w:before="60" w:after="60" w:line="264" w:lineRule="auto"/>
            </w:pPr>
            <w:r>
              <w:rPr>
                <w:rFonts w:ascii="Times New Roman" w:hAnsi="Times New Roman"/>
                <w:sz w:val="21"/>
              </w:rPr>
              <w:t>Hoàn thành</w:t>
            </w:r>
          </w:p>
        </w:tc>
      </w:tr>
    </w:tbl>
    <w:p>
      <w:pPr>
        <w:spacing w:before="0" w:after="120"/>
      </w:pPr>
    </w:p>
    <w:p>
      <w:pPr>
        <w:spacing w:before="160" w:after="80" w:line="276" w:lineRule="auto"/>
        <w:jc w:val="left"/>
      </w:pPr>
      <w:r>
        <w:rPr>
          <w:rFonts w:ascii="Times New Roman" w:hAnsi="Times New Roman"/>
          <w:b/>
          <w:color w:val="182B49"/>
          <w:sz w:val="26"/>
        </w:rPr>
        <w:t>2.1.3. Quy tắc nghiệp vụ</w:t>
      </w:r>
    </w:p>
    <w:p>
      <w:pPr>
        <w:spacing w:before="40" w:after="100" w:line="300" w:lineRule="auto"/>
        <w:jc w:val="left"/>
      </w:pPr>
      <w:r>
        <w:rPr>
          <w:rFonts w:ascii="Times New Roman" w:hAnsi="Times New Roman"/>
          <w:sz w:val="26"/>
        </w:rPr>
        <w:t>Quy tắc nghiệp vụ là những ràng buộc thuộc về bản chất bài toán, độc lập với công nghệ hiện thực. Đây chính là yếu tố phân biệt một hệ thống nghiệp vụ thực thụ với một ứng dụng CRUD thuần túy. Toàn bộ quy tắc dưới đây đều được hiện thực tại tầng dịch vụ và được bao phủ bởi kiểm thử tự động.</w:t>
      </w:r>
    </w:p>
    <w:p>
      <w:pPr>
        <w:spacing w:before="40" w:after="100" w:line="300" w:lineRule="auto"/>
        <w:jc w:val="left"/>
      </w:pPr>
      <w:r>
        <w:rPr>
          <w:rFonts w:ascii="Times New Roman" w:hAnsi="Times New Roman"/>
          <w:b/>
          <w:sz w:val="26"/>
        </w:rPr>
        <w:t>Bảng 2.5 – Quy tắc nghiệp vụ</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1814"/>
        <w:gridCol w:w="1814"/>
        <w:gridCol w:w="1814"/>
        <w:gridCol w:w="1814"/>
        <w:gridCol w:w="1814"/>
      </w:tblGrid>
      <w:tr>
        <w:tc>
          <w:tcPr>
            <w:tcW w:type="dxa" w:w="1814"/>
            <w:shd w:fill="EBF3FB"/>
          </w:tcPr>
          <w:p>
            <w:pPr>
              <w:spacing w:before="60" w:after="60" w:line="264" w:lineRule="auto"/>
            </w:pPr>
            <w:r>
              <w:rPr>
                <w:rFonts w:ascii="Times New Roman" w:hAnsi="Times New Roman"/>
                <w:b/>
                <w:color w:val="182B49"/>
                <w:sz w:val="22"/>
              </w:rPr>
              <w:t>Mã</w:t>
            </w:r>
          </w:p>
        </w:tc>
        <w:tc>
          <w:tcPr>
            <w:tcW w:type="dxa" w:w="1814"/>
            <w:shd w:fill="EBF3FB"/>
          </w:tcPr>
          <w:p>
            <w:pPr>
              <w:spacing w:before="60" w:after="60" w:line="264" w:lineRule="auto"/>
            </w:pPr>
            <w:r>
              <w:rPr>
                <w:rFonts w:ascii="Times New Roman" w:hAnsi="Times New Roman"/>
                <w:b/>
                <w:color w:val="182B49"/>
                <w:sz w:val="22"/>
              </w:rPr>
              <w:t>Tên quy tắc</w:t>
            </w:r>
          </w:p>
        </w:tc>
        <w:tc>
          <w:tcPr>
            <w:tcW w:type="dxa" w:w="1814"/>
            <w:shd w:fill="EBF3FB"/>
          </w:tcPr>
          <w:p>
            <w:pPr>
              <w:spacing w:before="60" w:after="60" w:line="264" w:lineRule="auto"/>
            </w:pPr>
            <w:r>
              <w:rPr>
                <w:rFonts w:ascii="Times New Roman" w:hAnsi="Times New Roman"/>
                <w:b/>
                <w:color w:val="182B49"/>
                <w:sz w:val="22"/>
              </w:rPr>
              <w:t>Phát biểu chính xác</w:t>
            </w:r>
          </w:p>
        </w:tc>
        <w:tc>
          <w:tcPr>
            <w:tcW w:type="dxa" w:w="1814"/>
            <w:shd w:fill="EBF3FB"/>
          </w:tcPr>
          <w:p>
            <w:pPr>
              <w:spacing w:before="60" w:after="60" w:line="264" w:lineRule="auto"/>
            </w:pPr>
            <w:r>
              <w:rPr>
                <w:rFonts w:ascii="Times New Roman" w:hAnsi="Times New Roman"/>
                <w:b/>
                <w:color w:val="182B49"/>
                <w:sz w:val="22"/>
              </w:rPr>
              <w:t>Vị trí hiện thực</w:t>
            </w:r>
          </w:p>
        </w:tc>
        <w:tc>
          <w:tcPr>
            <w:tcW w:type="dxa" w:w="1814"/>
            <w:shd w:fill="EBF3FB"/>
          </w:tcPr>
          <w:p>
            <w:pPr>
              <w:spacing w:before="60" w:after="60" w:line="264" w:lineRule="auto"/>
            </w:pPr>
            <w:r>
              <w:rPr>
                <w:rFonts w:ascii="Times New Roman" w:hAnsi="Times New Roman"/>
                <w:b/>
                <w:color w:val="182B49"/>
                <w:sz w:val="22"/>
              </w:rPr>
              <w:t>Hành vi khi vi phạm</w:t>
            </w:r>
          </w:p>
        </w:tc>
      </w:tr>
      <w:tr>
        <w:tc>
          <w:tcPr>
            <w:tcW w:type="dxa" w:w="1814"/>
            <w:shd w:fill="FFFFFF"/>
          </w:tcPr>
          <w:p>
            <w:pPr>
              <w:spacing w:before="60" w:after="60" w:line="264" w:lineRule="auto"/>
            </w:pPr>
            <w:r>
              <w:rPr>
                <w:rFonts w:ascii="Times New Roman" w:hAnsi="Times New Roman"/>
                <w:sz w:val="21"/>
              </w:rPr>
              <w:t>BR-01</w:t>
            </w:r>
          </w:p>
        </w:tc>
        <w:tc>
          <w:tcPr>
            <w:tcW w:type="dxa" w:w="1814"/>
            <w:shd w:fill="FFFFFF"/>
          </w:tcPr>
          <w:p>
            <w:pPr>
              <w:spacing w:before="60" w:after="60" w:line="264" w:lineRule="auto"/>
            </w:pPr>
            <w:r>
              <w:rPr>
                <w:rFonts w:ascii="Times New Roman" w:hAnsi="Times New Roman"/>
                <w:sz w:val="21"/>
              </w:rPr>
              <w:t>Giá do máy chủ quyết định</w:t>
            </w:r>
          </w:p>
        </w:tc>
        <w:tc>
          <w:tcPr>
            <w:tcW w:type="dxa" w:w="1814"/>
            <w:shd w:fill="FFFFFF"/>
          </w:tcPr>
          <w:p>
            <w:pPr>
              <w:spacing w:before="60" w:after="60" w:line="264" w:lineRule="auto"/>
            </w:pPr>
            <w:r>
              <w:rPr>
                <w:rFonts w:ascii="Times New Roman" w:hAnsi="Times New Roman"/>
                <w:sz w:val="21"/>
              </w:rPr>
              <w:t xml:space="preserve">Giá bán của một sản phẩm luôn được máy chủ tính lại từ </w:t>
            </w:r>
            <w:r>
              <w:rPr>
                <w:rFonts w:ascii="Consolas" w:hAnsi="Consolas"/>
                <w:color w:val="C7254E"/>
                <w:sz w:val="18"/>
              </w:rPr>
              <w:t>price</w:t>
            </w:r>
            <w:r>
              <w:rPr>
                <w:rFonts w:ascii="Times New Roman" w:hAnsi="Times New Roman"/>
                <w:sz w:val="21"/>
              </w:rPr>
              <w:t xml:space="preserve"> và </w:t>
            </w:r>
            <w:r>
              <w:rPr>
                <w:rFonts w:ascii="Consolas" w:hAnsi="Consolas"/>
                <w:color w:val="C7254E"/>
                <w:sz w:val="18"/>
              </w:rPr>
              <w:t>discount_percent</w:t>
            </w:r>
            <w:r>
              <w:rPr>
                <w:rFonts w:ascii="Times New Roman" w:hAnsi="Times New Roman"/>
                <w:sz w:val="21"/>
              </w:rPr>
              <w:t xml:space="preserve"> trong cơ sở dữ liệu tại thời điểm đặt hàng. Giá do client gửi lên (nếu có) bị bỏ qua hoàn toàn</w:t>
            </w:r>
          </w:p>
        </w:tc>
        <w:tc>
          <w:tcPr>
            <w:tcW w:type="dxa" w:w="1814"/>
            <w:shd w:fill="FFFFFF"/>
          </w:tcPr>
          <w:p>
            <w:pPr>
              <w:spacing w:before="60" w:after="60" w:line="264" w:lineRule="auto"/>
            </w:pPr>
            <w:r>
              <w:rPr>
                <w:rFonts w:ascii="Consolas" w:hAnsi="Consolas"/>
                <w:color w:val="C7254E"/>
                <w:sz w:val="18"/>
              </w:rPr>
              <w:t>Product.getFinalPrice()</w:t>
            </w:r>
            <w:r>
              <w:rPr>
                <w:rFonts w:ascii="Times New Roman" w:hAnsi="Times New Roman"/>
                <w:sz w:val="21"/>
              </w:rPr>
              <w:t xml:space="preserve">; </w:t>
            </w:r>
            <w:r>
              <w:rPr>
                <w:rFonts w:ascii="Consolas" w:hAnsi="Consolas"/>
                <w:color w:val="C7254E"/>
                <w:sz w:val="18"/>
              </w:rPr>
              <w:t>CheckoutService</w:t>
            </w:r>
            <w:r>
              <w:rPr>
                <w:rFonts w:ascii="Times New Roman" w:hAnsi="Times New Roman"/>
                <w:sz w:val="21"/>
              </w:rPr>
              <w:t xml:space="preserve"> bước 5</w:t>
            </w:r>
          </w:p>
        </w:tc>
        <w:tc>
          <w:tcPr>
            <w:tcW w:type="dxa" w:w="1814"/>
            <w:shd w:fill="FFFFFF"/>
          </w:tcPr>
          <w:p>
            <w:pPr>
              <w:spacing w:before="60" w:after="60" w:line="264" w:lineRule="auto"/>
            </w:pPr>
            <w:r>
              <w:rPr>
                <w:rFonts w:ascii="Times New Roman" w:hAnsi="Times New Roman"/>
                <w:sz w:val="21"/>
              </w:rPr>
              <w:t>Giá client gửi lên không được sử dụng</w:t>
            </w:r>
          </w:p>
        </w:tc>
      </w:tr>
      <w:tr>
        <w:tc>
          <w:tcPr>
            <w:tcW w:type="dxa" w:w="1814"/>
            <w:shd w:fill="F7FAFD"/>
          </w:tcPr>
          <w:p>
            <w:pPr>
              <w:spacing w:before="60" w:after="60" w:line="264" w:lineRule="auto"/>
            </w:pPr>
            <w:r>
              <w:rPr>
                <w:rFonts w:ascii="Times New Roman" w:hAnsi="Times New Roman"/>
                <w:sz w:val="21"/>
              </w:rPr>
              <w:t>BR-02</w:t>
            </w:r>
          </w:p>
        </w:tc>
        <w:tc>
          <w:tcPr>
            <w:tcW w:type="dxa" w:w="1814"/>
            <w:shd w:fill="F7FAFD"/>
          </w:tcPr>
          <w:p>
            <w:pPr>
              <w:spacing w:before="60" w:after="60" w:line="264" w:lineRule="auto"/>
            </w:pPr>
            <w:r>
              <w:rPr>
                <w:rFonts w:ascii="Times New Roman" w:hAnsi="Times New Roman"/>
                <w:sz w:val="21"/>
              </w:rPr>
              <w:t>Hiệu lực khuyến mại theo thời gian</w:t>
            </w:r>
          </w:p>
        </w:tc>
        <w:tc>
          <w:tcPr>
            <w:tcW w:type="dxa" w:w="1814"/>
            <w:shd w:fill="F7FAFD"/>
          </w:tcPr>
          <w:p>
            <w:pPr>
              <w:spacing w:before="60" w:after="60" w:line="264" w:lineRule="auto"/>
            </w:pPr>
            <w:r>
              <w:rPr>
                <w:rFonts w:ascii="Times New Roman" w:hAnsi="Times New Roman"/>
                <w:sz w:val="21"/>
              </w:rPr>
              <w:t xml:space="preserve">Mức giảm giá chỉ có hiệu lực khi thời điểm hiện tại nằm trong khoảng </w:t>
            </w:r>
            <w:r>
              <w:rPr>
                <w:rFonts w:ascii="Consolas" w:hAnsi="Consolas"/>
                <w:color w:val="C7254E"/>
                <w:sz w:val="18"/>
              </w:rPr>
              <w:t>[sale_start, sale_end]</w:t>
            </w:r>
            <w:r>
              <w:rPr>
                <w:rFonts w:ascii="Times New Roman" w:hAnsi="Times New Roman"/>
                <w:sz w:val="21"/>
              </w:rPr>
              <w:t xml:space="preserve">. Nếu </w:t>
            </w:r>
            <w:r>
              <w:rPr>
                <w:rFonts w:ascii="Consolas" w:hAnsi="Consolas"/>
                <w:color w:val="C7254E"/>
                <w:sz w:val="18"/>
              </w:rPr>
              <w:t>sale_start</w:t>
            </w:r>
            <w:r>
              <w:rPr>
                <w:rFonts w:ascii="Times New Roman" w:hAnsi="Times New Roman"/>
                <w:sz w:val="21"/>
              </w:rPr>
              <w:t xml:space="preserve"> là rỗng thì xem như có hiệu lực từ vô hạn quá khứ; tương tự với </w:t>
            </w:r>
            <w:r>
              <w:rPr>
                <w:rFonts w:ascii="Consolas" w:hAnsi="Consolas"/>
                <w:color w:val="C7254E"/>
                <w:sz w:val="18"/>
              </w:rPr>
              <w:t>sale_end</w:t>
            </w:r>
          </w:p>
        </w:tc>
        <w:tc>
          <w:tcPr>
            <w:tcW w:type="dxa" w:w="1814"/>
            <w:shd w:fill="F7FAFD"/>
          </w:tcPr>
          <w:p>
            <w:pPr>
              <w:spacing w:before="60" w:after="60" w:line="264" w:lineRule="auto"/>
            </w:pPr>
            <w:r>
              <w:rPr>
                <w:rFonts w:ascii="Consolas" w:hAnsi="Consolas"/>
                <w:color w:val="C7254E"/>
                <w:sz w:val="18"/>
              </w:rPr>
              <w:t>Product.hasDiscount()</w:t>
            </w:r>
          </w:p>
        </w:tc>
        <w:tc>
          <w:tcPr>
            <w:tcW w:type="dxa" w:w="1814"/>
            <w:shd w:fill="F7FAFD"/>
          </w:tcPr>
          <w:p>
            <w:pPr>
              <w:spacing w:before="60" w:after="60" w:line="264" w:lineRule="auto"/>
            </w:pPr>
            <w:r>
              <w:rPr>
                <w:rFonts w:ascii="Times New Roman" w:hAnsi="Times New Roman"/>
                <w:sz w:val="21"/>
              </w:rPr>
              <w:t>Trả về giá gốc, không áp dụng giảm</w:t>
            </w:r>
          </w:p>
        </w:tc>
      </w:tr>
      <w:tr>
        <w:tc>
          <w:tcPr>
            <w:tcW w:type="dxa" w:w="1814"/>
            <w:shd w:fill="FFFFFF"/>
          </w:tcPr>
          <w:p>
            <w:pPr>
              <w:spacing w:before="60" w:after="60" w:line="264" w:lineRule="auto"/>
            </w:pPr>
            <w:r>
              <w:rPr>
                <w:rFonts w:ascii="Times New Roman" w:hAnsi="Times New Roman"/>
                <w:sz w:val="21"/>
              </w:rPr>
              <w:t>BR-03</w:t>
            </w:r>
          </w:p>
        </w:tc>
        <w:tc>
          <w:tcPr>
            <w:tcW w:type="dxa" w:w="1814"/>
            <w:shd w:fill="FFFFFF"/>
          </w:tcPr>
          <w:p>
            <w:pPr>
              <w:spacing w:before="60" w:after="60" w:line="264" w:lineRule="auto"/>
            </w:pPr>
            <w:r>
              <w:rPr>
                <w:rFonts w:ascii="Times New Roman" w:hAnsi="Times New Roman"/>
                <w:sz w:val="21"/>
              </w:rPr>
              <w:t>Không bán vượt tồn kho</w:t>
            </w:r>
          </w:p>
        </w:tc>
        <w:tc>
          <w:tcPr>
            <w:tcW w:type="dxa" w:w="1814"/>
            <w:shd w:fill="FFFFFF"/>
          </w:tcPr>
          <w:p>
            <w:pPr>
              <w:spacing w:before="60" w:after="60" w:line="264" w:lineRule="auto"/>
            </w:pPr>
            <w:r>
              <w:rPr>
                <w:rFonts w:ascii="Times New Roman" w:hAnsi="Times New Roman"/>
                <w:sz w:val="21"/>
              </w:rPr>
              <w:t xml:space="preserve">Với mọi sản phẩm trong đơn hàng, số lượng đặt phải nhỏ hơn hoặc bằng </w:t>
            </w:r>
            <w:r>
              <w:rPr>
                <w:rFonts w:ascii="Consolas" w:hAnsi="Consolas"/>
                <w:color w:val="C7254E"/>
                <w:sz w:val="18"/>
              </w:rPr>
              <w:t>quantity</w:t>
            </w:r>
            <w:r>
              <w:rPr>
                <w:rFonts w:ascii="Times New Roman" w:hAnsi="Times New Roman"/>
                <w:sz w:val="21"/>
              </w:rPr>
              <w:t xml:space="preserve"> hiện có tại thời điểm khóa bản ghi</w:t>
            </w:r>
          </w:p>
        </w:tc>
        <w:tc>
          <w:tcPr>
            <w:tcW w:type="dxa" w:w="1814"/>
            <w:shd w:fill="FFFFFF"/>
          </w:tcPr>
          <w:p>
            <w:pPr>
              <w:spacing w:before="60" w:after="60" w:line="264" w:lineRule="auto"/>
            </w:pPr>
            <w:r>
              <w:rPr>
                <w:rFonts w:ascii="Consolas" w:hAnsi="Consolas"/>
                <w:color w:val="C7254E"/>
                <w:sz w:val="18"/>
              </w:rPr>
              <w:t>CheckoutService.placeOrder()</w:t>
            </w:r>
            <w:r>
              <w:rPr>
                <w:rFonts w:ascii="Times New Roman" w:hAnsi="Times New Roman"/>
                <w:sz w:val="21"/>
              </w:rPr>
              <w:t xml:space="preserve"> bước 3</w:t>
            </w:r>
          </w:p>
        </w:tc>
        <w:tc>
          <w:tcPr>
            <w:tcW w:type="dxa" w:w="1814"/>
            <w:shd w:fill="FFFFFF"/>
          </w:tcPr>
          <w:p>
            <w:pPr>
              <w:spacing w:before="60" w:after="60" w:line="264" w:lineRule="auto"/>
            </w:pPr>
            <w:r>
              <w:rPr>
                <w:rFonts w:ascii="Times New Roman" w:hAnsi="Times New Roman"/>
                <w:sz w:val="21"/>
              </w:rPr>
              <w:t xml:space="preserve">Ném </w:t>
            </w:r>
            <w:r>
              <w:rPr>
                <w:rFonts w:ascii="Consolas" w:hAnsi="Consolas"/>
                <w:color w:val="C7254E"/>
                <w:sz w:val="18"/>
              </w:rPr>
              <w:t>InsufficientStockException</w:t>
            </w:r>
            <w:r>
              <w:rPr>
                <w:rFonts w:ascii="Times New Roman" w:hAnsi="Times New Roman"/>
                <w:sz w:val="21"/>
              </w:rPr>
              <w:t>, toàn bộ giao dịch bị hoàn tác</w:t>
            </w:r>
          </w:p>
        </w:tc>
      </w:tr>
      <w:tr>
        <w:tc>
          <w:tcPr>
            <w:tcW w:type="dxa" w:w="1814"/>
            <w:shd w:fill="F7FAFD"/>
          </w:tcPr>
          <w:p>
            <w:pPr>
              <w:spacing w:before="60" w:after="60" w:line="264" w:lineRule="auto"/>
            </w:pPr>
            <w:r>
              <w:rPr>
                <w:rFonts w:ascii="Times New Roman" w:hAnsi="Times New Roman"/>
                <w:sz w:val="21"/>
              </w:rPr>
              <w:t>BR-04</w:t>
            </w:r>
          </w:p>
        </w:tc>
        <w:tc>
          <w:tcPr>
            <w:tcW w:type="dxa" w:w="1814"/>
            <w:shd w:fill="F7FAFD"/>
          </w:tcPr>
          <w:p>
            <w:pPr>
              <w:spacing w:before="60" w:after="60" w:line="264" w:lineRule="auto"/>
            </w:pPr>
            <w:r>
              <w:rPr>
                <w:rFonts w:ascii="Times New Roman" w:hAnsi="Times New Roman"/>
                <w:sz w:val="21"/>
              </w:rPr>
              <w:t>Chỉ bán sản phẩm đang kinh doanh</w:t>
            </w:r>
          </w:p>
        </w:tc>
        <w:tc>
          <w:tcPr>
            <w:tcW w:type="dxa" w:w="1814"/>
            <w:shd w:fill="F7FAFD"/>
          </w:tcPr>
          <w:p>
            <w:pPr>
              <w:spacing w:before="60" w:after="60" w:line="264" w:lineRule="auto"/>
            </w:pPr>
            <w:r>
              <w:rPr>
                <w:rFonts w:ascii="Times New Roman" w:hAnsi="Times New Roman"/>
                <w:sz w:val="21"/>
              </w:rPr>
              <w:t xml:space="preserve">Sản phẩm có </w:t>
            </w:r>
            <w:r>
              <w:rPr>
                <w:rFonts w:ascii="Consolas" w:hAnsi="Consolas"/>
                <w:color w:val="C7254E"/>
                <w:sz w:val="18"/>
              </w:rPr>
              <w:t>is_active = 0</w:t>
            </w:r>
            <w:r>
              <w:rPr>
                <w:rFonts w:ascii="Times New Roman" w:hAnsi="Times New Roman"/>
                <w:sz w:val="21"/>
              </w:rPr>
              <w:t xml:space="preserve"> không được phép xuất hiện trong đơn hàng</w:t>
            </w:r>
          </w:p>
        </w:tc>
        <w:tc>
          <w:tcPr>
            <w:tcW w:type="dxa" w:w="1814"/>
            <w:shd w:fill="F7FAFD"/>
          </w:tcPr>
          <w:p>
            <w:pPr>
              <w:spacing w:before="60" w:after="60" w:line="264" w:lineRule="auto"/>
            </w:pPr>
            <w:r>
              <w:rPr>
                <w:rFonts w:ascii="Consolas" w:hAnsi="Consolas"/>
                <w:color w:val="C7254E"/>
                <w:sz w:val="18"/>
              </w:rPr>
              <w:t>CheckoutService.placeOrder()</w:t>
            </w:r>
            <w:r>
              <w:rPr>
                <w:rFonts w:ascii="Times New Roman" w:hAnsi="Times New Roman"/>
                <w:sz w:val="21"/>
              </w:rPr>
              <w:t xml:space="preserve"> bước 3</w:t>
            </w:r>
          </w:p>
        </w:tc>
        <w:tc>
          <w:tcPr>
            <w:tcW w:type="dxa" w:w="1814"/>
            <w:shd w:fill="F7FAFD"/>
          </w:tcPr>
          <w:p>
            <w:pPr>
              <w:spacing w:before="60" w:after="60" w:line="264" w:lineRule="auto"/>
            </w:pPr>
            <w:r>
              <w:rPr>
                <w:rFonts w:ascii="Times New Roman" w:hAnsi="Times New Roman"/>
                <w:sz w:val="21"/>
              </w:rPr>
              <w:t>Ném ngoại lệ với thông điệp "sản phẩm ngừng kinh doanh"</w:t>
            </w:r>
          </w:p>
        </w:tc>
      </w:tr>
      <w:tr>
        <w:tc>
          <w:tcPr>
            <w:tcW w:type="dxa" w:w="1814"/>
            <w:shd w:fill="FFFFFF"/>
          </w:tcPr>
          <w:p>
            <w:pPr>
              <w:spacing w:before="60" w:after="60" w:line="264" w:lineRule="auto"/>
            </w:pPr>
            <w:r>
              <w:rPr>
                <w:rFonts w:ascii="Times New Roman" w:hAnsi="Times New Roman"/>
                <w:sz w:val="21"/>
              </w:rPr>
              <w:t>BR-05</w:t>
            </w:r>
          </w:p>
        </w:tc>
        <w:tc>
          <w:tcPr>
            <w:tcW w:type="dxa" w:w="1814"/>
            <w:shd w:fill="FFFFFF"/>
          </w:tcPr>
          <w:p>
            <w:pPr>
              <w:spacing w:before="60" w:after="60" w:line="264" w:lineRule="auto"/>
            </w:pPr>
            <w:r>
              <w:rPr>
                <w:rFonts w:ascii="Times New Roman" w:hAnsi="Times New Roman"/>
                <w:sz w:val="21"/>
              </w:rPr>
              <w:t>Gộp số lượng theo sản phẩm trước khi khóa</w:t>
            </w:r>
          </w:p>
        </w:tc>
        <w:tc>
          <w:tcPr>
            <w:tcW w:type="dxa" w:w="1814"/>
            <w:shd w:fill="FFFFFF"/>
          </w:tcPr>
          <w:p>
            <w:pPr>
              <w:spacing w:before="60" w:after="60" w:line="264" w:lineRule="auto"/>
            </w:pPr>
            <w:r>
              <w:rPr>
                <w:rFonts w:ascii="Times New Roman" w:hAnsi="Times New Roman"/>
                <w:sz w:val="21"/>
              </w:rPr>
              <w:t>Nếu cùng một sản phẩm xuất hiện nhiều lần trong giỏ hàng, số lượng phải được cộng dồn trước khi kiểm tra tồn kho</w:t>
            </w:r>
          </w:p>
        </w:tc>
        <w:tc>
          <w:tcPr>
            <w:tcW w:type="dxa" w:w="1814"/>
            <w:shd w:fill="FFFFFF"/>
          </w:tcPr>
          <w:p>
            <w:pPr>
              <w:spacing w:before="60" w:after="60" w:line="264" w:lineRule="auto"/>
            </w:pPr>
            <w:r>
              <w:rPr>
                <w:rFonts w:ascii="Consolas" w:hAnsi="Consolas"/>
                <w:color w:val="C7254E"/>
                <w:sz w:val="18"/>
              </w:rPr>
              <w:t>CheckoutService</w:t>
            </w:r>
            <w:r>
              <w:rPr>
                <w:rFonts w:ascii="Times New Roman" w:hAnsi="Times New Roman"/>
                <w:sz w:val="21"/>
              </w:rPr>
              <w:t xml:space="preserve"> bước 1, dùng </w:t>
            </w:r>
            <w:r>
              <w:rPr>
                <w:rFonts w:ascii="Consolas" w:hAnsi="Consolas"/>
                <w:color w:val="C7254E"/>
                <w:sz w:val="18"/>
              </w:rPr>
              <w:t>LinkedHashMap</w:t>
            </w:r>
          </w:p>
        </w:tc>
        <w:tc>
          <w:tcPr>
            <w:tcW w:type="dxa" w:w="1814"/>
            <w:shd w:fill="FFFFFF"/>
          </w:tcPr>
          <w:p>
            <w:pPr>
              <w:spacing w:before="60" w:after="60" w:line="264" w:lineRule="auto"/>
            </w:pPr>
            <w:r>
              <w:rPr>
                <w:rFonts w:ascii="Times New Roman" w:hAnsi="Times New Roman"/>
                <w:sz w:val="21"/>
              </w:rPr>
              <w:t>Ngăn tình huống kiểm tra từng phần đều hợp lệ nhưng tổng lại vượt tồn kho</w:t>
            </w:r>
          </w:p>
        </w:tc>
      </w:tr>
      <w:tr>
        <w:tc>
          <w:tcPr>
            <w:tcW w:type="dxa" w:w="1814"/>
            <w:shd w:fill="F7FAFD"/>
          </w:tcPr>
          <w:p>
            <w:pPr>
              <w:spacing w:before="60" w:after="60" w:line="264" w:lineRule="auto"/>
            </w:pPr>
            <w:r>
              <w:rPr>
                <w:rFonts w:ascii="Times New Roman" w:hAnsi="Times New Roman"/>
                <w:sz w:val="21"/>
              </w:rPr>
              <w:t>BR-06</w:t>
            </w:r>
          </w:p>
        </w:tc>
        <w:tc>
          <w:tcPr>
            <w:tcW w:type="dxa" w:w="1814"/>
            <w:shd w:fill="F7FAFD"/>
          </w:tcPr>
          <w:p>
            <w:pPr>
              <w:spacing w:before="60" w:after="60" w:line="264" w:lineRule="auto"/>
            </w:pPr>
            <w:r>
              <w:rPr>
                <w:rFonts w:ascii="Times New Roman" w:hAnsi="Times New Roman"/>
                <w:sz w:val="21"/>
              </w:rPr>
              <w:t>Thứ tự khóa tài nguyên</w:t>
            </w:r>
          </w:p>
        </w:tc>
        <w:tc>
          <w:tcPr>
            <w:tcW w:type="dxa" w:w="1814"/>
            <w:shd w:fill="F7FAFD"/>
          </w:tcPr>
          <w:p>
            <w:pPr>
              <w:spacing w:before="60" w:after="60" w:line="264" w:lineRule="auto"/>
            </w:pPr>
            <w:r>
              <w:rPr>
                <w:rFonts w:ascii="Times New Roman" w:hAnsi="Times New Roman"/>
                <w:sz w:val="21"/>
              </w:rPr>
              <w:t>Các bản ghi sản phẩm phải được khóa theo thứ tự định danh tăng dần</w:t>
            </w:r>
          </w:p>
        </w:tc>
        <w:tc>
          <w:tcPr>
            <w:tcW w:type="dxa" w:w="1814"/>
            <w:shd w:fill="F7FAFD"/>
          </w:tcPr>
          <w:p>
            <w:pPr>
              <w:spacing w:before="60" w:after="60" w:line="264" w:lineRule="auto"/>
            </w:pPr>
            <w:r>
              <w:rPr>
                <w:rFonts w:ascii="Consolas" w:hAnsi="Consolas"/>
                <w:color w:val="C7254E"/>
                <w:sz w:val="18"/>
              </w:rPr>
              <w:t>CheckoutService</w:t>
            </w:r>
            <w:r>
              <w:rPr>
                <w:rFonts w:ascii="Times New Roman" w:hAnsi="Times New Roman"/>
                <w:sz w:val="21"/>
              </w:rPr>
              <w:t xml:space="preserve"> bước 2</w:t>
            </w:r>
          </w:p>
        </w:tc>
        <w:tc>
          <w:tcPr>
            <w:tcW w:type="dxa" w:w="1814"/>
            <w:shd w:fill="F7FAFD"/>
          </w:tcPr>
          <w:p>
            <w:pPr>
              <w:spacing w:before="60" w:after="60" w:line="264" w:lineRule="auto"/>
            </w:pPr>
            <w:r>
              <w:rPr>
                <w:rFonts w:ascii="Times New Roman" w:hAnsi="Times New Roman"/>
                <w:sz w:val="21"/>
              </w:rPr>
              <w:t>Loại trừ khả năng bế tắc giữa hai giao dịch khóa chéo</w:t>
            </w:r>
          </w:p>
        </w:tc>
      </w:tr>
      <w:tr>
        <w:tc>
          <w:tcPr>
            <w:tcW w:type="dxa" w:w="1814"/>
            <w:shd w:fill="FFFFFF"/>
          </w:tcPr>
          <w:p>
            <w:pPr>
              <w:spacing w:before="60" w:after="60" w:line="264" w:lineRule="auto"/>
            </w:pPr>
            <w:r>
              <w:rPr>
                <w:rFonts w:ascii="Times New Roman" w:hAnsi="Times New Roman"/>
                <w:sz w:val="21"/>
              </w:rPr>
              <w:t>BR-07</w:t>
            </w:r>
          </w:p>
        </w:tc>
        <w:tc>
          <w:tcPr>
            <w:tcW w:type="dxa" w:w="1814"/>
            <w:shd w:fill="FFFFFF"/>
          </w:tcPr>
          <w:p>
            <w:pPr>
              <w:spacing w:before="60" w:after="60" w:line="264" w:lineRule="auto"/>
            </w:pPr>
            <w:r>
              <w:rPr>
                <w:rFonts w:ascii="Times New Roman" w:hAnsi="Times New Roman"/>
                <w:sz w:val="21"/>
              </w:rPr>
              <w:t>Tương thích chuẩn chân cắm</w:t>
            </w:r>
          </w:p>
        </w:tc>
        <w:tc>
          <w:tcPr>
            <w:tcW w:type="dxa" w:w="1814"/>
            <w:shd w:fill="FFFFFF"/>
          </w:tcPr>
          <w:p>
            <w:pPr>
              <w:spacing w:before="60" w:after="60" w:line="264" w:lineRule="auto"/>
            </w:pPr>
            <w:r>
              <w:rPr>
                <w:rFonts w:ascii="Times New Roman" w:hAnsi="Times New Roman"/>
                <w:sz w:val="21"/>
              </w:rPr>
              <w:t xml:space="preserve">CPU và bo mạch chủ trong cùng một cấu hình phải có cùng giá trị thông số </w:t>
            </w:r>
            <w:r>
              <w:rPr>
                <w:rFonts w:ascii="Consolas" w:hAnsi="Consolas"/>
                <w:color w:val="C7254E"/>
                <w:sz w:val="18"/>
              </w:rPr>
              <w:t>Socket</w:t>
            </w:r>
            <w:r>
              <w:rPr>
                <w:rFonts w:ascii="Times New Roman" w:hAnsi="Times New Roman"/>
                <w:sz w:val="21"/>
              </w:rPr>
              <w:t xml:space="preserve"> sau khi chuẩn hóa</w:t>
            </w:r>
          </w:p>
        </w:tc>
        <w:tc>
          <w:tcPr>
            <w:tcW w:type="dxa" w:w="1814"/>
            <w:shd w:fill="FFFFFF"/>
          </w:tcPr>
          <w:p>
            <w:pPr>
              <w:spacing w:before="60" w:after="60" w:line="264" w:lineRule="auto"/>
            </w:pPr>
            <w:r>
              <w:rPr>
                <w:rFonts w:ascii="Consolas" w:hAnsi="Consolas"/>
                <w:color w:val="C7254E"/>
                <w:sz w:val="18"/>
              </w:rPr>
              <w:t>PcBuilderService.selectComponent()</w:t>
            </w:r>
            <w:r>
              <w:rPr>
                <w:rFonts w:ascii="Times New Roman" w:hAnsi="Times New Roman"/>
                <w:sz w:val="21"/>
              </w:rPr>
              <w:t xml:space="preserve"> và </w:t>
            </w:r>
            <w:r>
              <w:rPr>
                <w:rFonts w:ascii="Consolas" w:hAnsi="Consolas"/>
                <w:color w:val="C7254E"/>
                <w:sz w:val="18"/>
              </w:rPr>
              <w:t>getComponentsForCategory()</w:t>
            </w:r>
          </w:p>
        </w:tc>
        <w:tc>
          <w:tcPr>
            <w:tcW w:type="dxa" w:w="1814"/>
            <w:shd w:fill="FFFFFF"/>
          </w:tcPr>
          <w:p>
            <w:pPr>
              <w:spacing w:before="60" w:after="60" w:line="264" w:lineRule="auto"/>
            </w:pPr>
            <w:r>
              <w:rPr>
                <w:rFonts w:ascii="Times New Roman" w:hAnsi="Times New Roman"/>
                <w:sz w:val="21"/>
              </w:rPr>
              <w:t>Tự động gỡ linh kiện xung đột khỏi cấu hình và trả về cảnh báo cho người dùng</w:t>
            </w:r>
          </w:p>
        </w:tc>
      </w:tr>
      <w:tr>
        <w:tc>
          <w:tcPr>
            <w:tcW w:type="dxa" w:w="1814"/>
            <w:shd w:fill="F7FAFD"/>
          </w:tcPr>
          <w:p>
            <w:pPr>
              <w:spacing w:before="60" w:after="60" w:line="264" w:lineRule="auto"/>
            </w:pPr>
            <w:r>
              <w:rPr>
                <w:rFonts w:ascii="Times New Roman" w:hAnsi="Times New Roman"/>
                <w:sz w:val="21"/>
              </w:rPr>
              <w:t>BR-08</w:t>
            </w:r>
          </w:p>
        </w:tc>
        <w:tc>
          <w:tcPr>
            <w:tcW w:type="dxa" w:w="1814"/>
            <w:shd w:fill="F7FAFD"/>
          </w:tcPr>
          <w:p>
            <w:pPr>
              <w:spacing w:before="60" w:after="60" w:line="264" w:lineRule="auto"/>
            </w:pPr>
            <w:r>
              <w:rPr>
                <w:rFonts w:ascii="Times New Roman" w:hAnsi="Times New Roman"/>
                <w:sz w:val="21"/>
              </w:rPr>
              <w:t>Chuẩn hóa chuỗi socket</w:t>
            </w:r>
          </w:p>
        </w:tc>
        <w:tc>
          <w:tcPr>
            <w:tcW w:type="dxa" w:w="1814"/>
            <w:shd w:fill="F7FAFD"/>
          </w:tcPr>
          <w:p>
            <w:pPr>
              <w:spacing w:before="60" w:after="60" w:line="264" w:lineRule="auto"/>
            </w:pPr>
            <w:r>
              <w:rPr>
                <w:rFonts w:ascii="Times New Roman" w:hAnsi="Times New Roman"/>
                <w:sz w:val="21"/>
              </w:rPr>
              <w:t>Việc so sánh socket phải bỏ qua khoảng trắng, dấu gạch nối, dấu gạch dưới và sự khác biệt hoa thường</w:t>
            </w:r>
          </w:p>
        </w:tc>
        <w:tc>
          <w:tcPr>
            <w:tcW w:type="dxa" w:w="1814"/>
            <w:shd w:fill="F7FAFD"/>
          </w:tcPr>
          <w:p>
            <w:pPr>
              <w:spacing w:before="60" w:after="60" w:line="264" w:lineRule="auto"/>
            </w:pPr>
            <w:r>
              <w:rPr>
                <w:rFonts w:ascii="Consolas" w:hAnsi="Consolas"/>
                <w:color w:val="C7254E"/>
                <w:sz w:val="18"/>
              </w:rPr>
              <w:t>PcBuilderService.normalizeSocket()</w:t>
            </w:r>
          </w:p>
        </w:tc>
        <w:tc>
          <w:tcPr>
            <w:tcW w:type="dxa" w:w="1814"/>
            <w:shd w:fill="F7FAFD"/>
          </w:tcPr>
          <w:p>
            <w:pPr>
              <w:spacing w:before="60" w:after="60" w:line="264" w:lineRule="auto"/>
            </w:pPr>
            <w:r>
              <w:rPr>
                <w:rFonts w:ascii="Times New Roman" w:hAnsi="Times New Roman"/>
                <w:sz w:val="21"/>
              </w:rPr>
              <w:t xml:space="preserve">Bảo đảm </w:t>
            </w:r>
            <w:r>
              <w:rPr>
                <w:rFonts w:ascii="Consolas" w:hAnsi="Consolas"/>
                <w:color w:val="C7254E"/>
                <w:sz w:val="18"/>
              </w:rPr>
              <w:t>LGA 1700</w:t>
            </w:r>
            <w:r>
              <w:rPr>
                <w:rFonts w:ascii="Times New Roman" w:hAnsi="Times New Roman"/>
                <w:sz w:val="21"/>
              </w:rPr>
              <w:t xml:space="preserve">, </w:t>
            </w:r>
            <w:r>
              <w:rPr>
                <w:rFonts w:ascii="Consolas" w:hAnsi="Consolas"/>
                <w:color w:val="C7254E"/>
                <w:sz w:val="18"/>
              </w:rPr>
              <w:t>lga-1700</w:t>
            </w:r>
            <w:r>
              <w:rPr>
                <w:rFonts w:ascii="Times New Roman" w:hAnsi="Times New Roman"/>
                <w:sz w:val="21"/>
              </w:rPr>
              <w:t xml:space="preserve"> và </w:t>
            </w:r>
            <w:r>
              <w:rPr>
                <w:rFonts w:ascii="Consolas" w:hAnsi="Consolas"/>
                <w:color w:val="C7254E"/>
                <w:sz w:val="18"/>
              </w:rPr>
              <w:t>LGA1700</w:t>
            </w:r>
            <w:r>
              <w:rPr>
                <w:rFonts w:ascii="Times New Roman" w:hAnsi="Times New Roman"/>
                <w:sz w:val="21"/>
              </w:rPr>
              <w:t xml:space="preserve"> được xem là tương đương</w:t>
            </w:r>
          </w:p>
        </w:tc>
      </w:tr>
      <w:tr>
        <w:tc>
          <w:tcPr>
            <w:tcW w:type="dxa" w:w="1814"/>
            <w:shd w:fill="FFFFFF"/>
          </w:tcPr>
          <w:p>
            <w:pPr>
              <w:spacing w:before="60" w:after="60" w:line="264" w:lineRule="auto"/>
            </w:pPr>
            <w:r>
              <w:rPr>
                <w:rFonts w:ascii="Times New Roman" w:hAnsi="Times New Roman"/>
                <w:sz w:val="21"/>
              </w:rPr>
              <w:t>BR-09</w:t>
            </w:r>
          </w:p>
        </w:tc>
        <w:tc>
          <w:tcPr>
            <w:tcW w:type="dxa" w:w="1814"/>
            <w:shd w:fill="FFFFFF"/>
          </w:tcPr>
          <w:p>
            <w:pPr>
              <w:spacing w:before="60" w:after="60" w:line="264" w:lineRule="auto"/>
            </w:pPr>
            <w:r>
              <w:rPr>
                <w:rFonts w:ascii="Times New Roman" w:hAnsi="Times New Roman"/>
                <w:sz w:val="21"/>
              </w:rPr>
              <w:t>Một mã giảm giá, một lần dùng cho mỗi người</w:t>
            </w:r>
          </w:p>
        </w:tc>
        <w:tc>
          <w:tcPr>
            <w:tcW w:type="dxa" w:w="1814"/>
            <w:shd w:fill="FFFFFF"/>
          </w:tcPr>
          <w:p>
            <w:pPr>
              <w:spacing w:before="60" w:after="60" w:line="264" w:lineRule="auto"/>
            </w:pPr>
            <w:r>
              <w:rPr>
                <w:rFonts w:ascii="Times New Roman" w:hAnsi="Times New Roman"/>
                <w:sz w:val="21"/>
              </w:rPr>
              <w:t>Mỗi người dùng chỉ được sử dụng mỗi mã giảm giá đúng một lần</w:t>
            </w:r>
          </w:p>
        </w:tc>
        <w:tc>
          <w:tcPr>
            <w:tcW w:type="dxa" w:w="1814"/>
            <w:shd w:fill="FFFFFF"/>
          </w:tcPr>
          <w:p>
            <w:pPr>
              <w:spacing w:before="60" w:after="60" w:line="264" w:lineRule="auto"/>
            </w:pPr>
            <w:r>
              <w:rPr>
                <w:rFonts w:ascii="Consolas" w:hAnsi="Consolas"/>
                <w:color w:val="C7254E"/>
                <w:sz w:val="18"/>
              </w:rPr>
              <w:t>VoucherService.validate()</w:t>
            </w:r>
            <w:r>
              <w:rPr>
                <w:rFonts w:ascii="Times New Roman" w:hAnsi="Times New Roman"/>
                <w:sz w:val="21"/>
              </w:rPr>
              <w:t xml:space="preserve"> kiểm tra </w:t>
            </w:r>
            <w:r>
              <w:rPr>
                <w:rFonts w:ascii="Consolas" w:hAnsi="Consolas"/>
                <w:color w:val="C7254E"/>
                <w:sz w:val="18"/>
              </w:rPr>
              <w:t>existsByVoucherIdAndUserId</w:t>
            </w:r>
            <w:r>
              <w:rPr>
                <w:rFonts w:ascii="Times New Roman" w:hAnsi="Times New Roman"/>
                <w:sz w:val="21"/>
              </w:rPr>
              <w:t xml:space="preserve">; ràng buộc </w:t>
            </w:r>
            <w:r>
              <w:rPr>
                <w:rFonts w:ascii="Consolas" w:hAnsi="Consolas"/>
                <w:color w:val="C7254E"/>
                <w:sz w:val="18"/>
              </w:rPr>
              <w:t>UNIQUE (voucher_id, user_id)</w:t>
            </w:r>
          </w:p>
        </w:tc>
        <w:tc>
          <w:tcPr>
            <w:tcW w:type="dxa" w:w="1814"/>
            <w:shd w:fill="FFFFFF"/>
          </w:tcPr>
          <w:p>
            <w:pPr>
              <w:spacing w:before="60" w:after="60" w:line="264" w:lineRule="auto"/>
            </w:pPr>
            <w:r>
              <w:rPr>
                <w:rFonts w:ascii="Times New Roman" w:hAnsi="Times New Roman"/>
                <w:sz w:val="21"/>
              </w:rPr>
              <w:t>Từ chối áp mã kèm thông điệp giải thích; tầng cơ sở dữ liệu là chốt chặn cuối</w:t>
            </w:r>
          </w:p>
        </w:tc>
      </w:tr>
      <w:tr>
        <w:tc>
          <w:tcPr>
            <w:tcW w:type="dxa" w:w="1814"/>
            <w:shd w:fill="F7FAFD"/>
          </w:tcPr>
          <w:p>
            <w:pPr>
              <w:spacing w:before="60" w:after="60" w:line="264" w:lineRule="auto"/>
            </w:pPr>
            <w:r>
              <w:rPr>
                <w:rFonts w:ascii="Times New Roman" w:hAnsi="Times New Roman"/>
                <w:sz w:val="21"/>
              </w:rPr>
              <w:t>BR-10</w:t>
            </w:r>
          </w:p>
        </w:tc>
        <w:tc>
          <w:tcPr>
            <w:tcW w:type="dxa" w:w="1814"/>
            <w:shd w:fill="F7FAFD"/>
          </w:tcPr>
          <w:p>
            <w:pPr>
              <w:spacing w:before="60" w:after="60" w:line="264" w:lineRule="auto"/>
            </w:pPr>
            <w:r>
              <w:rPr>
                <w:rFonts w:ascii="Times New Roman" w:hAnsi="Times New Roman"/>
                <w:sz w:val="21"/>
              </w:rPr>
              <w:t>Mã giảm giá yêu cầu đăng nhập</w:t>
            </w:r>
          </w:p>
        </w:tc>
        <w:tc>
          <w:tcPr>
            <w:tcW w:type="dxa" w:w="1814"/>
            <w:shd w:fill="F7FAFD"/>
          </w:tcPr>
          <w:p>
            <w:pPr>
              <w:spacing w:before="60" w:after="60" w:line="264" w:lineRule="auto"/>
            </w:pPr>
            <w:r>
              <w:rPr>
                <w:rFonts w:ascii="Times New Roman" w:hAnsi="Times New Roman"/>
                <w:sz w:val="21"/>
              </w:rPr>
              <w:t>Khách vãng lai không được sử dụng mã giảm giá</w:t>
            </w:r>
          </w:p>
        </w:tc>
        <w:tc>
          <w:tcPr>
            <w:tcW w:type="dxa" w:w="1814"/>
            <w:shd w:fill="F7FAFD"/>
          </w:tcPr>
          <w:p>
            <w:pPr>
              <w:spacing w:before="60" w:after="60" w:line="264" w:lineRule="auto"/>
            </w:pPr>
            <w:r>
              <w:rPr>
                <w:rFonts w:ascii="Consolas" w:hAnsi="Consolas"/>
                <w:color w:val="C7254E"/>
                <w:sz w:val="18"/>
              </w:rPr>
              <w:t>VoucherService.validate()</w:t>
            </w:r>
          </w:p>
        </w:tc>
        <w:tc>
          <w:tcPr>
            <w:tcW w:type="dxa" w:w="1814"/>
            <w:shd w:fill="F7FAFD"/>
          </w:tcPr>
          <w:p>
            <w:pPr>
              <w:spacing w:before="60" w:after="60" w:line="264" w:lineRule="auto"/>
            </w:pPr>
            <w:r>
              <w:rPr>
                <w:rFonts w:ascii="Times New Roman" w:hAnsi="Times New Roman"/>
                <w:sz w:val="21"/>
              </w:rPr>
              <w:t>Trả về kết quả không hợp lệ kèm yêu cầu đăng nhập</w:t>
            </w:r>
          </w:p>
        </w:tc>
      </w:tr>
      <w:tr>
        <w:tc>
          <w:tcPr>
            <w:tcW w:type="dxa" w:w="1814"/>
            <w:shd w:fill="FFFFFF"/>
          </w:tcPr>
          <w:p>
            <w:pPr>
              <w:spacing w:before="60" w:after="60" w:line="264" w:lineRule="auto"/>
            </w:pPr>
            <w:r>
              <w:rPr>
                <w:rFonts w:ascii="Times New Roman" w:hAnsi="Times New Roman"/>
                <w:sz w:val="21"/>
              </w:rPr>
              <w:t>BR-11</w:t>
            </w:r>
          </w:p>
        </w:tc>
        <w:tc>
          <w:tcPr>
            <w:tcW w:type="dxa" w:w="1814"/>
            <w:shd w:fill="FFFFFF"/>
          </w:tcPr>
          <w:p>
            <w:pPr>
              <w:spacing w:before="60" w:after="60" w:line="264" w:lineRule="auto"/>
            </w:pPr>
            <w:r>
              <w:rPr>
                <w:rFonts w:ascii="Times New Roman" w:hAnsi="Times New Roman"/>
                <w:sz w:val="21"/>
              </w:rPr>
              <w:t>Giới hạn tổng lượt sử dụng mã</w:t>
            </w:r>
          </w:p>
        </w:tc>
        <w:tc>
          <w:tcPr>
            <w:tcW w:type="dxa" w:w="1814"/>
            <w:shd w:fill="FFFFFF"/>
          </w:tcPr>
          <w:p>
            <w:pPr>
              <w:spacing w:before="60" w:after="60" w:line="264" w:lineRule="auto"/>
            </w:pPr>
            <w:r>
              <w:rPr>
                <w:rFonts w:ascii="Times New Roman" w:hAnsi="Times New Roman"/>
                <w:sz w:val="21"/>
              </w:rPr>
              <w:t>Số lượt sử dụng đã ghi nhận (</w:t>
            </w:r>
            <w:r>
              <w:rPr>
                <w:rFonts w:ascii="Consolas" w:hAnsi="Consolas"/>
                <w:color w:val="C7254E"/>
                <w:sz w:val="18"/>
              </w:rPr>
              <w:t>used_count</w:t>
            </w:r>
            <w:r>
              <w:rPr>
                <w:rFonts w:ascii="Times New Roman" w:hAnsi="Times New Roman"/>
                <w:sz w:val="21"/>
              </w:rPr>
              <w:t>) phải nhỏ hơn giới hạn (</w:t>
            </w:r>
            <w:r>
              <w:rPr>
                <w:rFonts w:ascii="Consolas" w:hAnsi="Consolas"/>
                <w:color w:val="C7254E"/>
                <w:sz w:val="18"/>
              </w:rPr>
              <w:t>usage_limit</w:t>
            </w:r>
            <w:r>
              <w:rPr>
                <w:rFonts w:ascii="Times New Roman" w:hAnsi="Times New Roman"/>
                <w:sz w:val="21"/>
              </w:rPr>
              <w:t>)</w:t>
            </w:r>
          </w:p>
        </w:tc>
        <w:tc>
          <w:tcPr>
            <w:tcW w:type="dxa" w:w="1814"/>
            <w:shd w:fill="FFFFFF"/>
          </w:tcPr>
          <w:p>
            <w:pPr>
              <w:spacing w:before="60" w:after="60" w:line="264" w:lineRule="auto"/>
            </w:pPr>
            <w:r>
              <w:rPr>
                <w:rFonts w:ascii="Consolas" w:hAnsi="Consolas"/>
                <w:color w:val="C7254E"/>
                <w:sz w:val="18"/>
              </w:rPr>
              <w:t>VoucherService.validate()</w:t>
            </w:r>
          </w:p>
        </w:tc>
        <w:tc>
          <w:tcPr>
            <w:tcW w:type="dxa" w:w="1814"/>
            <w:shd w:fill="FFFFFF"/>
          </w:tcPr>
          <w:p>
            <w:pPr>
              <w:spacing w:before="60" w:after="60" w:line="264" w:lineRule="auto"/>
            </w:pPr>
            <w:r>
              <w:rPr>
                <w:rFonts w:ascii="Times New Roman" w:hAnsi="Times New Roman"/>
                <w:sz w:val="21"/>
              </w:rPr>
              <w:t>Từ chối áp mã với thông điệp "mã đã hết lượt sử dụng"</w:t>
            </w:r>
          </w:p>
        </w:tc>
      </w:tr>
      <w:tr>
        <w:tc>
          <w:tcPr>
            <w:tcW w:type="dxa" w:w="1814"/>
            <w:shd w:fill="F7FAFD"/>
          </w:tcPr>
          <w:p>
            <w:pPr>
              <w:spacing w:before="60" w:after="60" w:line="264" w:lineRule="auto"/>
            </w:pPr>
            <w:r>
              <w:rPr>
                <w:rFonts w:ascii="Times New Roman" w:hAnsi="Times New Roman"/>
                <w:sz w:val="21"/>
              </w:rPr>
              <w:t>BR-12</w:t>
            </w:r>
          </w:p>
        </w:tc>
        <w:tc>
          <w:tcPr>
            <w:tcW w:type="dxa" w:w="1814"/>
            <w:shd w:fill="F7FAFD"/>
          </w:tcPr>
          <w:p>
            <w:pPr>
              <w:spacing w:before="60" w:after="60" w:line="264" w:lineRule="auto"/>
            </w:pPr>
            <w:r>
              <w:rPr>
                <w:rFonts w:ascii="Times New Roman" w:hAnsi="Times New Roman"/>
                <w:sz w:val="21"/>
              </w:rPr>
              <w:t>Mã giảm giá cá nhân hóa</w:t>
            </w:r>
          </w:p>
        </w:tc>
        <w:tc>
          <w:tcPr>
            <w:tcW w:type="dxa" w:w="1814"/>
            <w:shd w:fill="F7FAFD"/>
          </w:tcPr>
          <w:p>
            <w:pPr>
              <w:spacing w:before="60" w:after="60" w:line="264" w:lineRule="auto"/>
            </w:pPr>
            <w:r>
              <w:rPr>
                <w:rFonts w:ascii="Times New Roman" w:hAnsi="Times New Roman"/>
                <w:sz w:val="21"/>
              </w:rPr>
              <w:t xml:space="preserve">Nếu trường </w:t>
            </w:r>
            <w:r>
              <w:rPr>
                <w:rFonts w:ascii="Consolas" w:hAnsi="Consolas"/>
                <w:color w:val="C7254E"/>
                <w:sz w:val="18"/>
              </w:rPr>
              <w:t>user_id</w:t>
            </w:r>
            <w:r>
              <w:rPr>
                <w:rFonts w:ascii="Times New Roman" w:hAnsi="Times New Roman"/>
                <w:sz w:val="21"/>
              </w:rPr>
              <w:t xml:space="preserve"> của mã khác rỗng, chỉ đúng người dùng đó mới sử dụng được</w:t>
            </w:r>
          </w:p>
        </w:tc>
        <w:tc>
          <w:tcPr>
            <w:tcW w:type="dxa" w:w="1814"/>
            <w:shd w:fill="F7FAFD"/>
          </w:tcPr>
          <w:p>
            <w:pPr>
              <w:spacing w:before="60" w:after="60" w:line="264" w:lineRule="auto"/>
            </w:pPr>
            <w:r>
              <w:rPr>
                <w:rFonts w:ascii="Consolas" w:hAnsi="Consolas"/>
                <w:color w:val="C7254E"/>
                <w:sz w:val="18"/>
              </w:rPr>
              <w:t>VoucherService.validate()</w:t>
            </w:r>
          </w:p>
        </w:tc>
        <w:tc>
          <w:tcPr>
            <w:tcW w:type="dxa" w:w="1814"/>
            <w:shd w:fill="F7FAFD"/>
          </w:tcPr>
          <w:p>
            <w:pPr>
              <w:spacing w:before="60" w:after="60" w:line="264" w:lineRule="auto"/>
            </w:pPr>
            <w:r>
              <w:rPr>
                <w:rFonts w:ascii="Times New Roman" w:hAnsi="Times New Roman"/>
                <w:sz w:val="21"/>
              </w:rPr>
              <w:t>Từ chối áp mã</w:t>
            </w:r>
          </w:p>
        </w:tc>
      </w:tr>
      <w:tr>
        <w:tc>
          <w:tcPr>
            <w:tcW w:type="dxa" w:w="1814"/>
            <w:shd w:fill="FFFFFF"/>
          </w:tcPr>
          <w:p>
            <w:pPr>
              <w:spacing w:before="60" w:after="60" w:line="264" w:lineRule="auto"/>
            </w:pPr>
            <w:r>
              <w:rPr>
                <w:rFonts w:ascii="Times New Roman" w:hAnsi="Times New Roman"/>
                <w:sz w:val="21"/>
              </w:rPr>
              <w:t>BR-13</w:t>
            </w:r>
          </w:p>
        </w:tc>
        <w:tc>
          <w:tcPr>
            <w:tcW w:type="dxa" w:w="1814"/>
            <w:shd w:fill="FFFFFF"/>
          </w:tcPr>
          <w:p>
            <w:pPr>
              <w:spacing w:before="60" w:after="60" w:line="264" w:lineRule="auto"/>
            </w:pPr>
            <w:r>
              <w:rPr>
                <w:rFonts w:ascii="Times New Roman" w:hAnsi="Times New Roman"/>
                <w:sz w:val="21"/>
              </w:rPr>
              <w:t>Giá trị đơn hàng tối thiểu</w:t>
            </w:r>
          </w:p>
        </w:tc>
        <w:tc>
          <w:tcPr>
            <w:tcW w:type="dxa" w:w="1814"/>
            <w:shd w:fill="FFFFFF"/>
          </w:tcPr>
          <w:p>
            <w:pPr>
              <w:spacing w:before="60" w:after="60" w:line="264" w:lineRule="auto"/>
            </w:pPr>
            <w:r>
              <w:rPr>
                <w:rFonts w:ascii="Times New Roman" w:hAnsi="Times New Roman"/>
                <w:sz w:val="21"/>
              </w:rPr>
              <w:t xml:space="preserve">Giá trị tạm tính phải lớn hơn hoặc bằng </w:t>
            </w:r>
            <w:r>
              <w:rPr>
                <w:rFonts w:ascii="Consolas" w:hAnsi="Consolas"/>
                <w:color w:val="C7254E"/>
                <w:sz w:val="18"/>
              </w:rPr>
              <w:t>min_order</w:t>
            </w:r>
            <w:r>
              <w:rPr>
                <w:rFonts w:ascii="Times New Roman" w:hAnsi="Times New Roman"/>
                <w:sz w:val="21"/>
              </w:rPr>
              <w:t xml:space="preserve"> của mã giảm giá</w:t>
            </w:r>
          </w:p>
        </w:tc>
        <w:tc>
          <w:tcPr>
            <w:tcW w:type="dxa" w:w="1814"/>
            <w:shd w:fill="FFFFFF"/>
          </w:tcPr>
          <w:p>
            <w:pPr>
              <w:spacing w:before="60" w:after="60" w:line="264" w:lineRule="auto"/>
            </w:pPr>
            <w:r>
              <w:rPr>
                <w:rFonts w:ascii="Consolas" w:hAnsi="Consolas"/>
                <w:color w:val="C7254E"/>
                <w:sz w:val="18"/>
              </w:rPr>
              <w:t>VoucherService.validate()</w:t>
            </w:r>
          </w:p>
        </w:tc>
        <w:tc>
          <w:tcPr>
            <w:tcW w:type="dxa" w:w="1814"/>
            <w:shd w:fill="FFFFFF"/>
          </w:tcPr>
          <w:p>
            <w:pPr>
              <w:spacing w:before="60" w:after="60" w:line="264" w:lineRule="auto"/>
            </w:pPr>
            <w:r>
              <w:rPr>
                <w:rFonts w:ascii="Times New Roman" w:hAnsi="Times New Roman"/>
                <w:sz w:val="21"/>
              </w:rPr>
              <w:t>Từ chối áp mã kèm thông báo giá trị tối thiểu còn thiếu</w:t>
            </w:r>
          </w:p>
        </w:tc>
      </w:tr>
      <w:tr>
        <w:tc>
          <w:tcPr>
            <w:tcW w:type="dxa" w:w="1814"/>
            <w:shd w:fill="F7FAFD"/>
          </w:tcPr>
          <w:p>
            <w:pPr>
              <w:spacing w:before="60" w:after="60" w:line="264" w:lineRule="auto"/>
            </w:pPr>
            <w:r>
              <w:rPr>
                <w:rFonts w:ascii="Times New Roman" w:hAnsi="Times New Roman"/>
                <w:sz w:val="21"/>
              </w:rPr>
              <w:t>BR-14</w:t>
            </w:r>
          </w:p>
        </w:tc>
        <w:tc>
          <w:tcPr>
            <w:tcW w:type="dxa" w:w="1814"/>
            <w:shd w:fill="F7FAFD"/>
          </w:tcPr>
          <w:p>
            <w:pPr>
              <w:spacing w:before="60" w:after="60" w:line="264" w:lineRule="auto"/>
            </w:pPr>
            <w:r>
              <w:rPr>
                <w:rFonts w:ascii="Times New Roman" w:hAnsi="Times New Roman"/>
                <w:sz w:val="21"/>
              </w:rPr>
              <w:t>Trần mức giảm theo tỷ lệ phần trăm</w:t>
            </w:r>
          </w:p>
        </w:tc>
        <w:tc>
          <w:tcPr>
            <w:tcW w:type="dxa" w:w="1814"/>
            <w:shd w:fill="F7FAFD"/>
          </w:tcPr>
          <w:p>
            <w:pPr>
              <w:spacing w:before="60" w:after="60" w:line="264" w:lineRule="auto"/>
            </w:pPr>
            <w:r>
              <w:rPr>
                <w:rFonts w:ascii="Times New Roman" w:hAnsi="Times New Roman"/>
                <w:sz w:val="21"/>
              </w:rPr>
              <w:t xml:space="preserve">Với mã loại </w:t>
            </w:r>
            <w:r>
              <w:rPr>
                <w:rFonts w:ascii="Consolas" w:hAnsi="Consolas"/>
                <w:color w:val="C7254E"/>
                <w:sz w:val="18"/>
              </w:rPr>
              <w:t>percent</w:t>
            </w:r>
            <w:r>
              <w:rPr>
                <w:rFonts w:ascii="Times New Roman" w:hAnsi="Times New Roman"/>
                <w:sz w:val="21"/>
              </w:rPr>
              <w:t xml:space="preserve">, mức giảm bằng </w:t>
            </w:r>
            <w:r>
              <w:rPr>
                <w:rFonts w:ascii="Consolas" w:hAnsi="Consolas"/>
                <w:color w:val="C7254E"/>
                <w:sz w:val="18"/>
              </w:rPr>
              <w:t>subtotal × value / 100</w:t>
            </w:r>
            <w:r>
              <w:rPr>
                <w:rFonts w:ascii="Times New Roman" w:hAnsi="Times New Roman"/>
                <w:sz w:val="21"/>
              </w:rPr>
              <w:t xml:space="preserve"> làm tròn về số nguyên, nhưng không vượt quá </w:t>
            </w:r>
            <w:r>
              <w:rPr>
                <w:rFonts w:ascii="Consolas" w:hAnsi="Consolas"/>
                <w:color w:val="C7254E"/>
                <w:sz w:val="18"/>
              </w:rPr>
              <w:t>max_discount</w:t>
            </w:r>
            <w:r>
              <w:rPr>
                <w:rFonts w:ascii="Times New Roman" w:hAnsi="Times New Roman"/>
                <w:sz w:val="21"/>
              </w:rPr>
              <w:t xml:space="preserve"> nếu trường này được thiết lập</w:t>
            </w:r>
          </w:p>
        </w:tc>
        <w:tc>
          <w:tcPr>
            <w:tcW w:type="dxa" w:w="1814"/>
            <w:shd w:fill="F7FAFD"/>
          </w:tcPr>
          <w:p>
            <w:pPr>
              <w:spacing w:before="60" w:after="60" w:line="264" w:lineRule="auto"/>
            </w:pPr>
            <w:r>
              <w:rPr>
                <w:rFonts w:ascii="Consolas" w:hAnsi="Consolas"/>
                <w:color w:val="C7254E"/>
                <w:sz w:val="18"/>
              </w:rPr>
              <w:t>VoucherService.calculateDiscount()</w:t>
            </w:r>
          </w:p>
        </w:tc>
        <w:tc>
          <w:tcPr>
            <w:tcW w:type="dxa" w:w="1814"/>
            <w:shd w:fill="F7FAFD"/>
          </w:tcPr>
          <w:p>
            <w:pPr>
              <w:spacing w:before="60" w:after="60" w:line="264" w:lineRule="auto"/>
            </w:pPr>
            <w:r>
              <w:rPr>
                <w:rFonts w:ascii="Times New Roman" w:hAnsi="Times New Roman"/>
                <w:sz w:val="21"/>
              </w:rPr>
              <w:t>Mức giảm bị cắt về đúng giá trị trần</w:t>
            </w:r>
          </w:p>
        </w:tc>
      </w:tr>
      <w:tr>
        <w:tc>
          <w:tcPr>
            <w:tcW w:type="dxa" w:w="1814"/>
            <w:shd w:fill="FFFFFF"/>
          </w:tcPr>
          <w:p>
            <w:pPr>
              <w:spacing w:before="60" w:after="60" w:line="264" w:lineRule="auto"/>
            </w:pPr>
            <w:r>
              <w:rPr>
                <w:rFonts w:ascii="Times New Roman" w:hAnsi="Times New Roman"/>
                <w:sz w:val="21"/>
              </w:rPr>
              <w:t>BR-15</w:t>
            </w:r>
          </w:p>
        </w:tc>
        <w:tc>
          <w:tcPr>
            <w:tcW w:type="dxa" w:w="1814"/>
            <w:shd w:fill="FFFFFF"/>
          </w:tcPr>
          <w:p>
            <w:pPr>
              <w:spacing w:before="60" w:after="60" w:line="264" w:lineRule="auto"/>
            </w:pPr>
            <w:r>
              <w:rPr>
                <w:rFonts w:ascii="Times New Roman" w:hAnsi="Times New Roman"/>
                <w:sz w:val="21"/>
              </w:rPr>
              <w:t>Mức giảm không vượt giá trị hàng hóa</w:t>
            </w:r>
          </w:p>
        </w:tc>
        <w:tc>
          <w:tcPr>
            <w:tcW w:type="dxa" w:w="1814"/>
            <w:shd w:fill="FFFFFF"/>
          </w:tcPr>
          <w:p>
            <w:pPr>
              <w:spacing w:before="60" w:after="60" w:line="264" w:lineRule="auto"/>
            </w:pPr>
            <w:r>
              <w:rPr>
                <w:rFonts w:ascii="Times New Roman" w:hAnsi="Times New Roman"/>
                <w:sz w:val="21"/>
              </w:rPr>
              <w:t xml:space="preserve">Với mã loại </w:t>
            </w:r>
            <w:r>
              <w:rPr>
                <w:rFonts w:ascii="Consolas" w:hAnsi="Consolas"/>
                <w:color w:val="C7254E"/>
                <w:sz w:val="18"/>
              </w:rPr>
              <w:t>fixed</w:t>
            </w:r>
            <w:r>
              <w:rPr>
                <w:rFonts w:ascii="Times New Roman" w:hAnsi="Times New Roman"/>
                <w:sz w:val="21"/>
              </w:rPr>
              <w:t xml:space="preserve"> và </w:t>
            </w:r>
            <w:r>
              <w:rPr>
                <w:rFonts w:ascii="Consolas" w:hAnsi="Consolas"/>
                <w:color w:val="C7254E"/>
                <w:sz w:val="18"/>
              </w:rPr>
              <w:t>freeship</w:t>
            </w:r>
            <w:r>
              <w:rPr>
                <w:rFonts w:ascii="Times New Roman" w:hAnsi="Times New Roman"/>
                <w:sz w:val="21"/>
              </w:rPr>
              <w:t xml:space="preserve">, mức giảm bằng giá trị nhỏ hơn giữa </w:t>
            </w:r>
            <w:r>
              <w:rPr>
                <w:rFonts w:ascii="Consolas" w:hAnsi="Consolas"/>
                <w:color w:val="C7254E"/>
                <w:sz w:val="18"/>
              </w:rPr>
              <w:t>value</w:t>
            </w:r>
            <w:r>
              <w:rPr>
                <w:rFonts w:ascii="Times New Roman" w:hAnsi="Times New Roman"/>
                <w:sz w:val="21"/>
              </w:rPr>
              <w:t xml:space="preserve"> và </w:t>
            </w:r>
            <w:r>
              <w:rPr>
                <w:rFonts w:ascii="Consolas" w:hAnsi="Consolas"/>
                <w:color w:val="C7254E"/>
                <w:sz w:val="18"/>
              </w:rPr>
              <w:t>subtotal</w:t>
            </w:r>
          </w:p>
        </w:tc>
        <w:tc>
          <w:tcPr>
            <w:tcW w:type="dxa" w:w="1814"/>
            <w:shd w:fill="FFFFFF"/>
          </w:tcPr>
          <w:p>
            <w:pPr>
              <w:spacing w:before="60" w:after="60" w:line="264" w:lineRule="auto"/>
            </w:pPr>
            <w:r>
              <w:rPr>
                <w:rFonts w:ascii="Consolas" w:hAnsi="Consolas"/>
                <w:color w:val="C7254E"/>
                <w:sz w:val="18"/>
              </w:rPr>
              <w:t>VoucherService.calculateDiscount()</w:t>
            </w:r>
          </w:p>
        </w:tc>
        <w:tc>
          <w:tcPr>
            <w:tcW w:type="dxa" w:w="1814"/>
            <w:shd w:fill="FFFFFF"/>
          </w:tcPr>
          <w:p>
            <w:pPr>
              <w:spacing w:before="60" w:after="60" w:line="264" w:lineRule="auto"/>
            </w:pPr>
            <w:r>
              <w:rPr>
                <w:rFonts w:ascii="Times New Roman" w:hAnsi="Times New Roman"/>
                <w:sz w:val="21"/>
              </w:rPr>
              <w:t>Mức giảm bị giới hạn bằng tạm tính</w:t>
            </w:r>
          </w:p>
        </w:tc>
      </w:tr>
      <w:tr>
        <w:tc>
          <w:tcPr>
            <w:tcW w:type="dxa" w:w="1814"/>
            <w:shd w:fill="F7FAFD"/>
          </w:tcPr>
          <w:p>
            <w:pPr>
              <w:spacing w:before="60" w:after="60" w:line="264" w:lineRule="auto"/>
            </w:pPr>
            <w:r>
              <w:rPr>
                <w:rFonts w:ascii="Times New Roman" w:hAnsi="Times New Roman"/>
                <w:sz w:val="21"/>
              </w:rPr>
              <w:t>BR-16</w:t>
            </w:r>
          </w:p>
        </w:tc>
        <w:tc>
          <w:tcPr>
            <w:tcW w:type="dxa" w:w="1814"/>
            <w:shd w:fill="F7FAFD"/>
          </w:tcPr>
          <w:p>
            <w:pPr>
              <w:spacing w:before="60" w:after="60" w:line="264" w:lineRule="auto"/>
            </w:pPr>
            <w:r>
              <w:rPr>
                <w:rFonts w:ascii="Times New Roman" w:hAnsi="Times New Roman"/>
                <w:sz w:val="21"/>
              </w:rPr>
              <w:t>Tổng thanh toán không âm</w:t>
            </w:r>
          </w:p>
        </w:tc>
        <w:tc>
          <w:tcPr>
            <w:tcW w:type="dxa" w:w="1814"/>
            <w:shd w:fill="F7FAFD"/>
          </w:tcPr>
          <w:p>
            <w:pPr>
              <w:spacing w:before="60" w:after="60" w:line="264" w:lineRule="auto"/>
            </w:pPr>
            <w:r>
              <w:rPr>
                <w:rFonts w:ascii="Times New Roman" w:hAnsi="Times New Roman"/>
                <w:sz w:val="21"/>
              </w:rPr>
              <w:t xml:space="preserve">Tổng tiền cuối cùng bằng </w:t>
            </w:r>
            <w:r>
              <w:rPr>
                <w:rFonts w:ascii="Consolas" w:hAnsi="Consolas"/>
                <w:color w:val="C7254E"/>
                <w:sz w:val="18"/>
              </w:rPr>
              <w:t>max(0, tạm tính + phí vận chuyển − mức giảm)</w:t>
            </w:r>
          </w:p>
        </w:tc>
        <w:tc>
          <w:tcPr>
            <w:tcW w:type="dxa" w:w="1814"/>
            <w:shd w:fill="F7FAFD"/>
          </w:tcPr>
          <w:p>
            <w:pPr>
              <w:spacing w:before="60" w:after="60" w:line="264" w:lineRule="auto"/>
            </w:pPr>
            <w:r>
              <w:rPr>
                <w:rFonts w:ascii="Consolas" w:hAnsi="Consolas"/>
                <w:color w:val="C7254E"/>
                <w:sz w:val="18"/>
              </w:rPr>
              <w:t>CheckoutService</w:t>
            </w:r>
            <w:r>
              <w:rPr>
                <w:rFonts w:ascii="Times New Roman" w:hAnsi="Times New Roman"/>
                <w:sz w:val="21"/>
              </w:rPr>
              <w:t xml:space="preserve"> bước 5</w:t>
            </w:r>
          </w:p>
        </w:tc>
        <w:tc>
          <w:tcPr>
            <w:tcW w:type="dxa" w:w="1814"/>
            <w:shd w:fill="F7FAFD"/>
          </w:tcPr>
          <w:p>
            <w:pPr>
              <w:spacing w:before="60" w:after="60" w:line="264" w:lineRule="auto"/>
            </w:pPr>
            <w:r>
              <w:rPr>
                <w:rFonts w:ascii="Times New Roman" w:hAnsi="Times New Roman"/>
                <w:sz w:val="21"/>
              </w:rPr>
              <w:t>Giá trị âm được đưa về 0</w:t>
            </w:r>
          </w:p>
        </w:tc>
      </w:tr>
      <w:tr>
        <w:tc>
          <w:tcPr>
            <w:tcW w:type="dxa" w:w="1814"/>
            <w:shd w:fill="FFFFFF"/>
          </w:tcPr>
          <w:p>
            <w:pPr>
              <w:spacing w:before="60" w:after="60" w:line="264" w:lineRule="auto"/>
            </w:pPr>
            <w:r>
              <w:rPr>
                <w:rFonts w:ascii="Times New Roman" w:hAnsi="Times New Roman"/>
                <w:sz w:val="21"/>
              </w:rPr>
              <w:t>BR-17</w:t>
            </w:r>
          </w:p>
        </w:tc>
        <w:tc>
          <w:tcPr>
            <w:tcW w:type="dxa" w:w="1814"/>
            <w:shd w:fill="FFFFFF"/>
          </w:tcPr>
          <w:p>
            <w:pPr>
              <w:spacing w:before="60" w:after="60" w:line="264" w:lineRule="auto"/>
            </w:pPr>
            <w:r>
              <w:rPr>
                <w:rFonts w:ascii="Times New Roman" w:hAnsi="Times New Roman"/>
                <w:sz w:val="21"/>
              </w:rPr>
              <w:t>Miễn phí vận chuyển theo ngưỡng</w:t>
            </w:r>
          </w:p>
        </w:tc>
        <w:tc>
          <w:tcPr>
            <w:tcW w:type="dxa" w:w="1814"/>
            <w:shd w:fill="FFFFFF"/>
          </w:tcPr>
          <w:p>
            <w:pPr>
              <w:spacing w:before="60" w:after="60" w:line="264" w:lineRule="auto"/>
            </w:pPr>
            <w:r>
              <w:rPr>
                <w:rFonts w:ascii="Times New Roman" w:hAnsi="Times New Roman"/>
                <w:sz w:val="21"/>
              </w:rPr>
              <w:t xml:space="preserve">Nếu vùng vận chuyển có </w:t>
            </w:r>
            <w:r>
              <w:rPr>
                <w:rFonts w:ascii="Consolas" w:hAnsi="Consolas"/>
                <w:color w:val="C7254E"/>
                <w:sz w:val="18"/>
              </w:rPr>
              <w:t>free_shipping_min &gt; 0</w:t>
            </w:r>
            <w:r>
              <w:rPr>
                <w:rFonts w:ascii="Times New Roman" w:hAnsi="Times New Roman"/>
                <w:sz w:val="21"/>
              </w:rPr>
              <w:t xml:space="preserve"> và tạm tính đạt hoặc vượt ngưỡng đó, phí vận chuyển bằng 0; ngược lại áp dụng </w:t>
            </w:r>
            <w:r>
              <w:rPr>
                <w:rFonts w:ascii="Consolas" w:hAnsi="Consolas"/>
                <w:color w:val="C7254E"/>
                <w:sz w:val="18"/>
              </w:rPr>
              <w:t>base_fee</w:t>
            </w:r>
            <w:r>
              <w:rPr>
                <w:rFonts w:ascii="Times New Roman" w:hAnsi="Times New Roman"/>
                <w:sz w:val="21"/>
              </w:rPr>
              <w:t xml:space="preserve"> của vùng</w:t>
            </w:r>
          </w:p>
        </w:tc>
        <w:tc>
          <w:tcPr>
            <w:tcW w:type="dxa" w:w="1814"/>
            <w:shd w:fill="FFFFFF"/>
          </w:tcPr>
          <w:p>
            <w:pPr>
              <w:spacing w:before="60" w:after="60" w:line="264" w:lineRule="auto"/>
            </w:pPr>
            <w:r>
              <w:rPr>
                <w:rFonts w:ascii="Consolas" w:hAnsi="Consolas"/>
                <w:color w:val="C7254E"/>
                <w:sz w:val="18"/>
              </w:rPr>
              <w:t>ShippingService.calculateFee()</w:t>
            </w:r>
          </w:p>
        </w:tc>
        <w:tc>
          <w:tcPr>
            <w:tcW w:type="dxa" w:w="1814"/>
            <w:shd w:fill="FFFFFF"/>
          </w:tcPr>
          <w:p>
            <w:pPr>
              <w:spacing w:before="60" w:after="60" w:line="264" w:lineRule="auto"/>
            </w:pPr>
            <w:r>
              <w:rPr>
                <w:rFonts w:ascii="Times New Roman" w:hAnsi="Times New Roman"/>
                <w:sz w:val="21"/>
              </w:rPr>
              <w:t>Áp phí mặc định 50.000 đồng khi không tìm thấy vùng phù hợp</w:t>
            </w:r>
          </w:p>
        </w:tc>
      </w:tr>
      <w:tr>
        <w:tc>
          <w:tcPr>
            <w:tcW w:type="dxa" w:w="1814"/>
            <w:shd w:fill="F7FAFD"/>
          </w:tcPr>
          <w:p>
            <w:pPr>
              <w:spacing w:before="60" w:after="60" w:line="264" w:lineRule="auto"/>
            </w:pPr>
            <w:r>
              <w:rPr>
                <w:rFonts w:ascii="Times New Roman" w:hAnsi="Times New Roman"/>
                <w:sz w:val="21"/>
              </w:rPr>
              <w:t>BR-18</w:t>
            </w:r>
          </w:p>
        </w:tc>
        <w:tc>
          <w:tcPr>
            <w:tcW w:type="dxa" w:w="1814"/>
            <w:shd w:fill="F7FAFD"/>
          </w:tcPr>
          <w:p>
            <w:pPr>
              <w:spacing w:before="60" w:after="60" w:line="264" w:lineRule="auto"/>
            </w:pPr>
            <w:r>
              <w:rPr>
                <w:rFonts w:ascii="Times New Roman" w:hAnsi="Times New Roman"/>
                <w:sz w:val="21"/>
              </w:rPr>
              <w:t>Đơn hàng đã hủy là bất biến</w:t>
            </w:r>
          </w:p>
        </w:tc>
        <w:tc>
          <w:tcPr>
            <w:tcW w:type="dxa" w:w="1814"/>
            <w:shd w:fill="F7FAFD"/>
          </w:tcPr>
          <w:p>
            <w:pPr>
              <w:spacing w:before="60" w:after="60" w:line="264" w:lineRule="auto"/>
            </w:pPr>
            <w:r>
              <w:rPr>
                <w:rFonts w:ascii="Times New Roman" w:hAnsi="Times New Roman"/>
                <w:sz w:val="21"/>
              </w:rPr>
              <w:t xml:space="preserve">Đơn hàng ở trạng thái </w:t>
            </w:r>
            <w:r>
              <w:rPr>
                <w:rFonts w:ascii="Consolas" w:hAnsi="Consolas"/>
                <w:color w:val="C7254E"/>
                <w:sz w:val="18"/>
              </w:rPr>
              <w:t>cancelled</w:t>
            </w:r>
            <w:r>
              <w:rPr>
                <w:rFonts w:ascii="Times New Roman" w:hAnsi="Times New Roman"/>
                <w:sz w:val="21"/>
              </w:rPr>
              <w:t xml:space="preserve"> không thể chuyển sang bất kỳ trạng thái nào khác</w:t>
            </w:r>
          </w:p>
        </w:tc>
        <w:tc>
          <w:tcPr>
            <w:tcW w:type="dxa" w:w="1814"/>
            <w:shd w:fill="F7FAFD"/>
          </w:tcPr>
          <w:p>
            <w:pPr>
              <w:spacing w:before="60" w:after="60" w:line="264" w:lineRule="auto"/>
            </w:pPr>
            <w:r>
              <w:rPr>
                <w:rFonts w:ascii="Consolas" w:hAnsi="Consolas"/>
                <w:color w:val="C7254E"/>
                <w:sz w:val="18"/>
              </w:rPr>
              <w:t>AdminOrderService.updateStatus()</w:t>
            </w:r>
          </w:p>
        </w:tc>
        <w:tc>
          <w:tcPr>
            <w:tcW w:type="dxa" w:w="1814"/>
            <w:shd w:fill="F7FAFD"/>
          </w:tcPr>
          <w:p>
            <w:pPr>
              <w:spacing w:before="60" w:after="60" w:line="264" w:lineRule="auto"/>
            </w:pPr>
            <w:r>
              <w:rPr>
                <w:rFonts w:ascii="Times New Roman" w:hAnsi="Times New Roman"/>
                <w:sz w:val="21"/>
              </w:rPr>
              <w:t>Từ chối thao tác, trả thông báo lỗi</w:t>
            </w:r>
          </w:p>
        </w:tc>
      </w:tr>
      <w:tr>
        <w:tc>
          <w:tcPr>
            <w:tcW w:type="dxa" w:w="1814"/>
            <w:shd w:fill="FFFFFF"/>
          </w:tcPr>
          <w:p>
            <w:pPr>
              <w:spacing w:before="60" w:after="60" w:line="264" w:lineRule="auto"/>
            </w:pPr>
            <w:r>
              <w:rPr>
                <w:rFonts w:ascii="Times New Roman" w:hAnsi="Times New Roman"/>
                <w:sz w:val="21"/>
              </w:rPr>
              <w:t>BR-19</w:t>
            </w:r>
          </w:p>
        </w:tc>
        <w:tc>
          <w:tcPr>
            <w:tcW w:type="dxa" w:w="1814"/>
            <w:shd w:fill="FFFFFF"/>
          </w:tcPr>
          <w:p>
            <w:pPr>
              <w:spacing w:before="60" w:after="60" w:line="264" w:lineRule="auto"/>
            </w:pPr>
            <w:r>
              <w:rPr>
                <w:rFonts w:ascii="Times New Roman" w:hAnsi="Times New Roman"/>
                <w:sz w:val="21"/>
              </w:rPr>
              <w:t>Không hủy đơn đã hoàn tất hoặc đang giao</w:t>
            </w:r>
          </w:p>
        </w:tc>
        <w:tc>
          <w:tcPr>
            <w:tcW w:type="dxa" w:w="1814"/>
            <w:shd w:fill="FFFFFF"/>
          </w:tcPr>
          <w:p>
            <w:pPr>
              <w:spacing w:before="60" w:after="60" w:line="264" w:lineRule="auto"/>
            </w:pPr>
            <w:r>
              <w:rPr>
                <w:rFonts w:ascii="Times New Roman" w:hAnsi="Times New Roman"/>
                <w:sz w:val="21"/>
              </w:rPr>
              <w:t xml:space="preserve">Đơn hàng ở trạng thái </w:t>
            </w:r>
            <w:r>
              <w:rPr>
                <w:rFonts w:ascii="Consolas" w:hAnsi="Consolas"/>
                <w:color w:val="C7254E"/>
                <w:sz w:val="18"/>
              </w:rPr>
              <w:t>completed</w:t>
            </w:r>
            <w:r>
              <w:rPr>
                <w:rFonts w:ascii="Times New Roman" w:hAnsi="Times New Roman"/>
                <w:sz w:val="21"/>
              </w:rPr>
              <w:t xml:space="preserve"> hoặc </w:t>
            </w:r>
            <w:r>
              <w:rPr>
                <w:rFonts w:ascii="Consolas" w:hAnsi="Consolas"/>
                <w:color w:val="C7254E"/>
                <w:sz w:val="18"/>
              </w:rPr>
              <w:t>shipped</w:t>
            </w:r>
            <w:r>
              <w:rPr>
                <w:rFonts w:ascii="Times New Roman" w:hAnsi="Times New Roman"/>
                <w:sz w:val="21"/>
              </w:rPr>
              <w:t xml:space="preserve"> không được phép hủy</w:t>
            </w:r>
          </w:p>
        </w:tc>
        <w:tc>
          <w:tcPr>
            <w:tcW w:type="dxa" w:w="1814"/>
            <w:shd w:fill="FFFFFF"/>
          </w:tcPr>
          <w:p>
            <w:pPr>
              <w:spacing w:before="60" w:after="60" w:line="264" w:lineRule="auto"/>
            </w:pPr>
            <w:r>
              <w:rPr>
                <w:rFonts w:ascii="Consolas" w:hAnsi="Consolas"/>
                <w:color w:val="C7254E"/>
                <w:sz w:val="18"/>
              </w:rPr>
              <w:t>AdminOrderService.updateStatus()</w:t>
            </w:r>
          </w:p>
        </w:tc>
        <w:tc>
          <w:tcPr>
            <w:tcW w:type="dxa" w:w="1814"/>
            <w:shd w:fill="FFFFFF"/>
          </w:tcPr>
          <w:p>
            <w:pPr>
              <w:spacing w:before="60" w:after="60" w:line="264" w:lineRule="auto"/>
            </w:pPr>
            <w:r>
              <w:rPr>
                <w:rFonts w:ascii="Times New Roman" w:hAnsi="Times New Roman"/>
                <w:sz w:val="21"/>
              </w:rPr>
              <w:t>Từ chối thao tác</w:t>
            </w:r>
          </w:p>
        </w:tc>
      </w:tr>
      <w:tr>
        <w:tc>
          <w:tcPr>
            <w:tcW w:type="dxa" w:w="1814"/>
            <w:shd w:fill="F7FAFD"/>
          </w:tcPr>
          <w:p>
            <w:pPr>
              <w:spacing w:before="60" w:after="60" w:line="264" w:lineRule="auto"/>
            </w:pPr>
            <w:r>
              <w:rPr>
                <w:rFonts w:ascii="Times New Roman" w:hAnsi="Times New Roman"/>
                <w:sz w:val="21"/>
              </w:rPr>
              <w:t>BR-20</w:t>
            </w:r>
          </w:p>
        </w:tc>
        <w:tc>
          <w:tcPr>
            <w:tcW w:type="dxa" w:w="1814"/>
            <w:shd w:fill="F7FAFD"/>
          </w:tcPr>
          <w:p>
            <w:pPr>
              <w:spacing w:before="60" w:after="60" w:line="264" w:lineRule="auto"/>
            </w:pPr>
            <w:r>
              <w:rPr>
                <w:rFonts w:ascii="Times New Roman" w:hAnsi="Times New Roman"/>
                <w:sz w:val="21"/>
              </w:rPr>
              <w:t>Hoàn kho bắt buộc khi hủy đơn</w:t>
            </w:r>
          </w:p>
        </w:tc>
        <w:tc>
          <w:tcPr>
            <w:tcW w:type="dxa" w:w="1814"/>
            <w:shd w:fill="F7FAFD"/>
          </w:tcPr>
          <w:p>
            <w:pPr>
              <w:spacing w:before="60" w:after="60" w:line="264" w:lineRule="auto"/>
            </w:pPr>
            <w:r>
              <w:rPr>
                <w:rFonts w:ascii="Times New Roman" w:hAnsi="Times New Roman"/>
                <w:sz w:val="21"/>
              </w:rPr>
              <w:t xml:space="preserve">Khi đơn hàng chuyển sang </w:t>
            </w:r>
            <w:r>
              <w:rPr>
                <w:rFonts w:ascii="Consolas" w:hAnsi="Consolas"/>
                <w:color w:val="C7254E"/>
                <w:sz w:val="18"/>
              </w:rPr>
              <w:t>cancelled</w:t>
            </w:r>
            <w:r>
              <w:rPr>
                <w:rFonts w:ascii="Times New Roman" w:hAnsi="Times New Roman"/>
                <w:sz w:val="21"/>
              </w:rPr>
              <w:t xml:space="preserve">, toàn bộ số lượng đã trừ phải được cộng trả về tồn kho và ghi nhật ký nhập kho với lý do </w:t>
            </w:r>
            <w:r>
              <w:rPr>
                <w:rFonts w:ascii="Consolas" w:hAnsi="Consolas"/>
                <w:color w:val="C7254E"/>
                <w:sz w:val="18"/>
              </w:rPr>
              <w:t>order_cancel</w:t>
            </w:r>
          </w:p>
        </w:tc>
        <w:tc>
          <w:tcPr>
            <w:tcW w:type="dxa" w:w="1814"/>
            <w:shd w:fill="F7FAFD"/>
          </w:tcPr>
          <w:p>
            <w:pPr>
              <w:spacing w:before="60" w:after="60" w:line="264" w:lineRule="auto"/>
            </w:pPr>
            <w:r>
              <w:rPr>
                <w:rFonts w:ascii="Consolas" w:hAnsi="Consolas"/>
                <w:color w:val="C7254E"/>
                <w:sz w:val="18"/>
              </w:rPr>
              <w:t>AdminOrderService.rollbackInventoryForOrder()</w:t>
            </w:r>
          </w:p>
        </w:tc>
        <w:tc>
          <w:tcPr>
            <w:tcW w:type="dxa" w:w="1814"/>
            <w:shd w:fill="F7FAFD"/>
          </w:tcPr>
          <w:p>
            <w:pPr>
              <w:spacing w:before="60" w:after="60" w:line="264" w:lineRule="auto"/>
            </w:pPr>
            <w:r>
              <w:rPr>
                <w:rFonts w:ascii="Times New Roman" w:hAnsi="Times New Roman"/>
                <w:sz w:val="21"/>
              </w:rPr>
              <w:t>Thao tác hủy không thể hoàn tất nếu hoàn kho thất bại (cùng một giao dịch)</w:t>
            </w:r>
          </w:p>
        </w:tc>
      </w:tr>
      <w:tr>
        <w:tc>
          <w:tcPr>
            <w:tcW w:type="dxa" w:w="1814"/>
            <w:shd w:fill="FFFFFF"/>
          </w:tcPr>
          <w:p>
            <w:pPr>
              <w:spacing w:before="60" w:after="60" w:line="264" w:lineRule="auto"/>
            </w:pPr>
            <w:r>
              <w:rPr>
                <w:rFonts w:ascii="Times New Roman" w:hAnsi="Times New Roman"/>
                <w:sz w:val="21"/>
              </w:rPr>
              <w:t>BR-21</w:t>
            </w:r>
          </w:p>
        </w:tc>
        <w:tc>
          <w:tcPr>
            <w:tcW w:type="dxa" w:w="1814"/>
            <w:shd w:fill="FFFFFF"/>
          </w:tcPr>
          <w:p>
            <w:pPr>
              <w:spacing w:before="60" w:after="60" w:line="264" w:lineRule="auto"/>
            </w:pPr>
            <w:r>
              <w:rPr>
                <w:rFonts w:ascii="Times New Roman" w:hAnsi="Times New Roman"/>
                <w:sz w:val="21"/>
              </w:rPr>
              <w:t>Tự động chuyển trạng thái hoàn tiền</w:t>
            </w:r>
          </w:p>
        </w:tc>
        <w:tc>
          <w:tcPr>
            <w:tcW w:type="dxa" w:w="1814"/>
            <w:shd w:fill="FFFFFF"/>
          </w:tcPr>
          <w:p>
            <w:pPr>
              <w:spacing w:before="60" w:after="60" w:line="264" w:lineRule="auto"/>
            </w:pPr>
            <w:r>
              <w:rPr>
                <w:rFonts w:ascii="Times New Roman" w:hAnsi="Times New Roman"/>
                <w:sz w:val="21"/>
              </w:rPr>
              <w:t xml:space="preserve">Khi hủy một đơn hàng đã ở trạng thái </w:t>
            </w:r>
            <w:r>
              <w:rPr>
                <w:rFonts w:ascii="Consolas" w:hAnsi="Consolas"/>
                <w:color w:val="C7254E"/>
                <w:sz w:val="18"/>
              </w:rPr>
              <w:t>paid</w:t>
            </w:r>
            <w:r>
              <w:rPr>
                <w:rFonts w:ascii="Times New Roman" w:hAnsi="Times New Roman"/>
                <w:sz w:val="21"/>
              </w:rPr>
              <w:t xml:space="preserve">, trạng thái thanh toán tự động chuyển thành </w:t>
            </w:r>
            <w:r>
              <w:rPr>
                <w:rFonts w:ascii="Consolas" w:hAnsi="Consolas"/>
                <w:color w:val="C7254E"/>
                <w:sz w:val="18"/>
              </w:rPr>
              <w:t>refunded</w:t>
            </w:r>
          </w:p>
        </w:tc>
        <w:tc>
          <w:tcPr>
            <w:tcW w:type="dxa" w:w="1814"/>
            <w:shd w:fill="FFFFFF"/>
          </w:tcPr>
          <w:p>
            <w:pPr>
              <w:spacing w:before="60" w:after="60" w:line="264" w:lineRule="auto"/>
            </w:pPr>
            <w:r>
              <w:rPr>
                <w:rFonts w:ascii="Consolas" w:hAnsi="Consolas"/>
                <w:color w:val="C7254E"/>
                <w:sz w:val="18"/>
              </w:rPr>
              <w:t>AdminOrderService.updateStatus()</w:t>
            </w:r>
          </w:p>
        </w:tc>
        <w:tc>
          <w:tcPr>
            <w:tcW w:type="dxa" w:w="1814"/>
            <w:shd w:fill="FFFFFF"/>
          </w:tcPr>
          <w:p>
            <w:pPr>
              <w:spacing w:before="60" w:after="60" w:line="264" w:lineRule="auto"/>
            </w:pPr>
            <w:r>
              <w:rPr>
                <w:rFonts w:ascii="Times New Roman" w:hAnsi="Times New Roman"/>
                <w:sz w:val="21"/>
              </w:rPr>
              <w:t>Bảo đảm dữ liệu kế toán nhất quán</w:t>
            </w:r>
          </w:p>
        </w:tc>
      </w:tr>
      <w:tr>
        <w:tc>
          <w:tcPr>
            <w:tcW w:type="dxa" w:w="1814"/>
            <w:shd w:fill="F7FAFD"/>
          </w:tcPr>
          <w:p>
            <w:pPr>
              <w:spacing w:before="60" w:after="60" w:line="264" w:lineRule="auto"/>
            </w:pPr>
            <w:r>
              <w:rPr>
                <w:rFonts w:ascii="Times New Roman" w:hAnsi="Times New Roman"/>
                <w:sz w:val="21"/>
              </w:rPr>
              <w:t>BR-22</w:t>
            </w:r>
          </w:p>
        </w:tc>
        <w:tc>
          <w:tcPr>
            <w:tcW w:type="dxa" w:w="1814"/>
            <w:shd w:fill="F7FAFD"/>
          </w:tcPr>
          <w:p>
            <w:pPr>
              <w:spacing w:before="60" w:after="60" w:line="264" w:lineRule="auto"/>
            </w:pPr>
            <w:r>
              <w:rPr>
                <w:rFonts w:ascii="Times New Roman" w:hAnsi="Times New Roman"/>
                <w:sz w:val="21"/>
              </w:rPr>
              <w:t>Ghi nhật ký mọi biến động kho</w:t>
            </w:r>
          </w:p>
        </w:tc>
        <w:tc>
          <w:tcPr>
            <w:tcW w:type="dxa" w:w="1814"/>
            <w:shd w:fill="F7FAFD"/>
          </w:tcPr>
          <w:p>
            <w:pPr>
              <w:spacing w:before="60" w:after="60" w:line="264" w:lineRule="auto"/>
            </w:pPr>
            <w:r>
              <w:rPr>
                <w:rFonts w:ascii="Times New Roman" w:hAnsi="Times New Roman"/>
                <w:sz w:val="21"/>
              </w:rPr>
              <w:t xml:space="preserve">Mọi thay đổi tồn kho đều phải sinh một bản ghi trong </w:t>
            </w:r>
            <w:r>
              <w:rPr>
                <w:rFonts w:ascii="Consolas" w:hAnsi="Consolas"/>
                <w:color w:val="C7254E"/>
                <w:sz w:val="18"/>
              </w:rPr>
              <w:t>warehouse_logs</w:t>
            </w:r>
            <w:r>
              <w:rPr>
                <w:rFonts w:ascii="Times New Roman" w:hAnsi="Times New Roman"/>
                <w:sz w:val="21"/>
              </w:rPr>
              <w:t xml:space="preserve"> với loại, số lượng, lý do và tham chiếu đơn hàng</w:t>
            </w:r>
          </w:p>
        </w:tc>
        <w:tc>
          <w:tcPr>
            <w:tcW w:type="dxa" w:w="1814"/>
            <w:shd w:fill="F7FAFD"/>
          </w:tcPr>
          <w:p>
            <w:pPr>
              <w:spacing w:before="60" w:after="60" w:line="264" w:lineRule="auto"/>
            </w:pPr>
            <w:r>
              <w:rPr>
                <w:rFonts w:ascii="Consolas" w:hAnsi="Consolas"/>
                <w:color w:val="C7254E"/>
                <w:sz w:val="18"/>
              </w:rPr>
              <w:t>CheckoutService</w:t>
            </w:r>
            <w:r>
              <w:rPr>
                <w:rFonts w:ascii="Times New Roman" w:hAnsi="Times New Roman"/>
                <w:sz w:val="21"/>
              </w:rPr>
              <w:t xml:space="preserve"> bước 7; </w:t>
            </w:r>
            <w:r>
              <w:rPr>
                <w:rFonts w:ascii="Consolas" w:hAnsi="Consolas"/>
                <w:color w:val="C7254E"/>
                <w:sz w:val="18"/>
              </w:rPr>
              <w:t>AdminOrderService.rollbackInventoryForOrder()</w:t>
            </w:r>
          </w:p>
        </w:tc>
        <w:tc>
          <w:tcPr>
            <w:tcW w:type="dxa" w:w="1814"/>
            <w:shd w:fill="F7FAFD"/>
          </w:tcPr>
          <w:p>
            <w:pPr>
              <w:spacing w:before="60" w:after="60" w:line="264" w:lineRule="auto"/>
            </w:pPr>
            <w:r>
              <w:rPr>
                <w:rFonts w:ascii="Times New Roman" w:hAnsi="Times New Roman"/>
                <w:sz w:val="21"/>
              </w:rPr>
              <w:t>Bảo đảm khả năng kiểm toán tồn kho</w:t>
            </w:r>
          </w:p>
        </w:tc>
      </w:tr>
      <w:tr>
        <w:tc>
          <w:tcPr>
            <w:tcW w:type="dxa" w:w="1814"/>
            <w:shd w:fill="FFFFFF"/>
          </w:tcPr>
          <w:p>
            <w:pPr>
              <w:spacing w:before="60" w:after="60" w:line="264" w:lineRule="auto"/>
            </w:pPr>
            <w:r>
              <w:rPr>
                <w:rFonts w:ascii="Times New Roman" w:hAnsi="Times New Roman"/>
                <w:sz w:val="21"/>
              </w:rPr>
              <w:t>BR-23</w:t>
            </w:r>
          </w:p>
        </w:tc>
        <w:tc>
          <w:tcPr>
            <w:tcW w:type="dxa" w:w="1814"/>
            <w:shd w:fill="FFFFFF"/>
          </w:tcPr>
          <w:p>
            <w:pPr>
              <w:spacing w:before="60" w:after="60" w:line="264" w:lineRule="auto"/>
            </w:pPr>
            <w:r>
              <w:rPr>
                <w:rFonts w:ascii="Times New Roman" w:hAnsi="Times New Roman"/>
                <w:sz w:val="21"/>
              </w:rPr>
              <w:t>Ghi nhận lịch sử chuyển trạng thái</w:t>
            </w:r>
          </w:p>
        </w:tc>
        <w:tc>
          <w:tcPr>
            <w:tcW w:type="dxa" w:w="1814"/>
            <w:shd w:fill="FFFFFF"/>
          </w:tcPr>
          <w:p>
            <w:pPr>
              <w:spacing w:before="60" w:after="60" w:line="264" w:lineRule="auto"/>
            </w:pPr>
            <w:r>
              <w:rPr>
                <w:rFonts w:ascii="Times New Roman" w:hAnsi="Times New Roman"/>
                <w:sz w:val="21"/>
              </w:rPr>
              <w:t xml:space="preserve">Mọi phép chuyển trạng thái đơn hàng phải sinh một bản ghi trong </w:t>
            </w:r>
            <w:r>
              <w:rPr>
                <w:rFonts w:ascii="Consolas" w:hAnsi="Consolas"/>
                <w:color w:val="C7254E"/>
                <w:sz w:val="18"/>
              </w:rPr>
              <w:t>order_status_history</w:t>
            </w:r>
            <w:r>
              <w:rPr>
                <w:rFonts w:ascii="Times New Roman" w:hAnsi="Times New Roman"/>
                <w:sz w:val="21"/>
              </w:rPr>
              <w:t xml:space="preserve"> ghi rõ trạng thái trước, trạng thái sau và người thực hiện</w:t>
            </w:r>
          </w:p>
        </w:tc>
        <w:tc>
          <w:tcPr>
            <w:tcW w:type="dxa" w:w="1814"/>
            <w:shd w:fill="FFFFFF"/>
          </w:tcPr>
          <w:p>
            <w:pPr>
              <w:spacing w:before="60" w:after="60" w:line="264" w:lineRule="auto"/>
            </w:pPr>
            <w:r>
              <w:rPr>
                <w:rFonts w:ascii="Consolas" w:hAnsi="Consolas"/>
                <w:color w:val="C7254E"/>
                <w:sz w:val="18"/>
              </w:rPr>
              <w:t>AdminOrderService.updateStatus()</w:t>
            </w:r>
            <w:r>
              <w:rPr>
                <w:rFonts w:ascii="Times New Roman" w:hAnsi="Times New Roman"/>
                <w:sz w:val="21"/>
              </w:rPr>
              <w:t xml:space="preserve">; </w:t>
            </w:r>
            <w:r>
              <w:rPr>
                <w:rFonts w:ascii="Consolas" w:hAnsi="Consolas"/>
                <w:color w:val="C7254E"/>
                <w:sz w:val="18"/>
              </w:rPr>
              <w:t>VnpayService.processPaymentResult()</w:t>
            </w:r>
          </w:p>
        </w:tc>
        <w:tc>
          <w:tcPr>
            <w:tcW w:type="dxa" w:w="1814"/>
            <w:shd w:fill="FFFFFF"/>
          </w:tcPr>
          <w:p>
            <w:pPr>
              <w:spacing w:before="60" w:after="60" w:line="264" w:lineRule="auto"/>
            </w:pPr>
            <w:r>
              <w:rPr>
                <w:rFonts w:ascii="Times New Roman" w:hAnsi="Times New Roman"/>
                <w:sz w:val="21"/>
              </w:rPr>
              <w:t>Bảo đảm khả năng truy vết trách nhiệm</w:t>
            </w:r>
          </w:p>
        </w:tc>
      </w:tr>
      <w:tr>
        <w:tc>
          <w:tcPr>
            <w:tcW w:type="dxa" w:w="1814"/>
            <w:shd w:fill="F7FAFD"/>
          </w:tcPr>
          <w:p>
            <w:pPr>
              <w:spacing w:before="60" w:after="60" w:line="264" w:lineRule="auto"/>
            </w:pPr>
            <w:r>
              <w:rPr>
                <w:rFonts w:ascii="Times New Roman" w:hAnsi="Times New Roman"/>
                <w:sz w:val="21"/>
              </w:rPr>
              <w:t>BR-24</w:t>
            </w:r>
          </w:p>
        </w:tc>
        <w:tc>
          <w:tcPr>
            <w:tcW w:type="dxa" w:w="1814"/>
            <w:shd w:fill="F7FAFD"/>
          </w:tcPr>
          <w:p>
            <w:pPr>
              <w:spacing w:before="60" w:after="60" w:line="264" w:lineRule="auto"/>
            </w:pPr>
            <w:r>
              <w:rPr>
                <w:rFonts w:ascii="Times New Roman" w:hAnsi="Times New Roman"/>
                <w:sz w:val="21"/>
              </w:rPr>
              <w:t>Tính bất biến của kết quả thanh toán</w:t>
            </w:r>
          </w:p>
        </w:tc>
        <w:tc>
          <w:tcPr>
            <w:tcW w:type="dxa" w:w="1814"/>
            <w:shd w:fill="F7FAFD"/>
          </w:tcPr>
          <w:p>
            <w:pPr>
              <w:spacing w:before="60" w:after="60" w:line="264" w:lineRule="auto"/>
            </w:pPr>
            <w:r>
              <w:rPr>
                <w:rFonts w:ascii="Times New Roman" w:hAnsi="Times New Roman"/>
                <w:sz w:val="21"/>
              </w:rPr>
              <w:t xml:space="preserve">Nếu đơn hàng đã ở trạng thái </w:t>
            </w:r>
            <w:r>
              <w:rPr>
                <w:rFonts w:ascii="Consolas" w:hAnsi="Consolas"/>
                <w:color w:val="C7254E"/>
                <w:sz w:val="18"/>
              </w:rPr>
              <w:t>paid</w:t>
            </w:r>
            <w:r>
              <w:rPr>
                <w:rFonts w:ascii="Times New Roman" w:hAnsi="Times New Roman"/>
                <w:sz w:val="21"/>
              </w:rPr>
              <w:t>, mọi lần xử lý kết quả thanh toán tiếp theo cho cùng đơn đó đều không được thay đổi dữ liệu</w:t>
            </w:r>
          </w:p>
        </w:tc>
        <w:tc>
          <w:tcPr>
            <w:tcW w:type="dxa" w:w="1814"/>
            <w:shd w:fill="F7FAFD"/>
          </w:tcPr>
          <w:p>
            <w:pPr>
              <w:spacing w:before="60" w:after="60" w:line="264" w:lineRule="auto"/>
            </w:pPr>
            <w:r>
              <w:rPr>
                <w:rFonts w:ascii="Consolas" w:hAnsi="Consolas"/>
                <w:color w:val="C7254E"/>
                <w:sz w:val="18"/>
              </w:rPr>
              <w:t>VnpayService.processPaymentResult()</w:t>
            </w:r>
            <w:r>
              <w:rPr>
                <w:rFonts w:ascii="Times New Roman" w:hAnsi="Times New Roman"/>
                <w:sz w:val="21"/>
              </w:rPr>
              <w:t xml:space="preserve"> trả mã </w:t>
            </w:r>
            <w:r>
              <w:rPr>
                <w:rFonts w:ascii="Consolas" w:hAnsi="Consolas"/>
                <w:color w:val="C7254E"/>
                <w:sz w:val="18"/>
              </w:rPr>
              <w:t>02</w:t>
            </w:r>
          </w:p>
        </w:tc>
        <w:tc>
          <w:tcPr>
            <w:tcW w:type="dxa" w:w="1814"/>
            <w:shd w:fill="F7FAFD"/>
          </w:tcPr>
          <w:p>
            <w:pPr>
              <w:spacing w:before="60" w:after="60" w:line="264" w:lineRule="auto"/>
            </w:pPr>
            <w:r>
              <w:rPr>
                <w:rFonts w:ascii="Times New Roman" w:hAnsi="Times New Roman"/>
                <w:sz w:val="21"/>
              </w:rPr>
              <w:t>Ngăn ghi nhận thanh toán trùng lặp và ngăn tấn công phát lại</w:t>
            </w:r>
          </w:p>
        </w:tc>
      </w:tr>
      <w:tr>
        <w:tc>
          <w:tcPr>
            <w:tcW w:type="dxa" w:w="1814"/>
            <w:shd w:fill="FFFFFF"/>
          </w:tcPr>
          <w:p>
            <w:pPr>
              <w:spacing w:before="60" w:after="60" w:line="264" w:lineRule="auto"/>
            </w:pPr>
            <w:r>
              <w:rPr>
                <w:rFonts w:ascii="Times New Roman" w:hAnsi="Times New Roman"/>
                <w:sz w:val="21"/>
              </w:rPr>
              <w:t>BR-25</w:t>
            </w:r>
          </w:p>
        </w:tc>
        <w:tc>
          <w:tcPr>
            <w:tcW w:type="dxa" w:w="1814"/>
            <w:shd w:fill="FFFFFF"/>
          </w:tcPr>
          <w:p>
            <w:pPr>
              <w:spacing w:before="60" w:after="60" w:line="264" w:lineRule="auto"/>
            </w:pPr>
            <w:r>
              <w:rPr>
                <w:rFonts w:ascii="Times New Roman" w:hAnsi="Times New Roman"/>
                <w:sz w:val="21"/>
              </w:rPr>
              <w:t>Đối chiếu số tiền thanh toán</w:t>
            </w:r>
          </w:p>
        </w:tc>
        <w:tc>
          <w:tcPr>
            <w:tcW w:type="dxa" w:w="1814"/>
            <w:shd w:fill="FFFFFF"/>
          </w:tcPr>
          <w:p>
            <w:pPr>
              <w:spacing w:before="60" w:after="60" w:line="264" w:lineRule="auto"/>
            </w:pPr>
            <w:r>
              <w:rPr>
                <w:rFonts w:ascii="Times New Roman" w:hAnsi="Times New Roman"/>
                <w:sz w:val="21"/>
              </w:rPr>
              <w:t>Số tiền do cổng thanh toán báo về phải đúng bằng tổng tiền của đơn hàng nhân 100</w:t>
            </w:r>
          </w:p>
        </w:tc>
        <w:tc>
          <w:tcPr>
            <w:tcW w:type="dxa" w:w="1814"/>
            <w:shd w:fill="FFFFFF"/>
          </w:tcPr>
          <w:p>
            <w:pPr>
              <w:spacing w:before="60" w:after="60" w:line="264" w:lineRule="auto"/>
            </w:pPr>
            <w:r>
              <w:rPr>
                <w:rFonts w:ascii="Consolas" w:hAnsi="Consolas"/>
                <w:color w:val="C7254E"/>
                <w:sz w:val="18"/>
              </w:rPr>
              <w:t>VnpayService.processPaymentResult()</w:t>
            </w:r>
            <w:r>
              <w:rPr>
                <w:rFonts w:ascii="Times New Roman" w:hAnsi="Times New Roman"/>
                <w:sz w:val="21"/>
              </w:rPr>
              <w:t xml:space="preserve"> trả mã </w:t>
            </w:r>
            <w:r>
              <w:rPr>
                <w:rFonts w:ascii="Consolas" w:hAnsi="Consolas"/>
                <w:color w:val="C7254E"/>
                <w:sz w:val="18"/>
              </w:rPr>
              <w:t>04</w:t>
            </w:r>
          </w:p>
        </w:tc>
        <w:tc>
          <w:tcPr>
            <w:tcW w:type="dxa" w:w="1814"/>
            <w:shd w:fill="FFFFFF"/>
          </w:tcPr>
          <w:p>
            <w:pPr>
              <w:spacing w:before="60" w:after="60" w:line="264" w:lineRule="auto"/>
            </w:pPr>
            <w:r>
              <w:rPr>
                <w:rFonts w:ascii="Times New Roman" w:hAnsi="Times New Roman"/>
                <w:sz w:val="21"/>
              </w:rPr>
              <w:t>Từ chối ghi nhận thanh toán khi số tiền không khớp</w:t>
            </w:r>
          </w:p>
        </w:tc>
      </w:tr>
      <w:tr>
        <w:tc>
          <w:tcPr>
            <w:tcW w:type="dxa" w:w="1814"/>
            <w:shd w:fill="F7FAFD"/>
          </w:tcPr>
          <w:p>
            <w:pPr>
              <w:spacing w:before="60" w:after="60" w:line="264" w:lineRule="auto"/>
            </w:pPr>
            <w:r>
              <w:rPr>
                <w:rFonts w:ascii="Times New Roman" w:hAnsi="Times New Roman"/>
                <w:sz w:val="21"/>
              </w:rPr>
              <w:t>BR-26</w:t>
            </w:r>
          </w:p>
        </w:tc>
        <w:tc>
          <w:tcPr>
            <w:tcW w:type="dxa" w:w="1814"/>
            <w:shd w:fill="F7FAFD"/>
          </w:tcPr>
          <w:p>
            <w:pPr>
              <w:spacing w:before="60" w:after="60" w:line="264" w:lineRule="auto"/>
            </w:pPr>
            <w:r>
              <w:rPr>
                <w:rFonts w:ascii="Times New Roman" w:hAnsi="Times New Roman"/>
                <w:sz w:val="21"/>
              </w:rPr>
              <w:t>Xác thực chữ ký trước mọi xử lý</w:t>
            </w:r>
          </w:p>
        </w:tc>
        <w:tc>
          <w:tcPr>
            <w:tcW w:type="dxa" w:w="1814"/>
            <w:shd w:fill="F7FAFD"/>
          </w:tcPr>
          <w:p>
            <w:pPr>
              <w:spacing w:before="60" w:after="60" w:line="264" w:lineRule="auto"/>
            </w:pPr>
            <w:r>
              <w:rPr>
                <w:rFonts w:ascii="Times New Roman" w:hAnsi="Times New Roman"/>
                <w:sz w:val="21"/>
              </w:rPr>
              <w:t>Không một thao tác nghiệp vụ nào được thực hiện trước khi chữ ký HMAC được xác minh thành công</w:t>
            </w:r>
          </w:p>
        </w:tc>
        <w:tc>
          <w:tcPr>
            <w:tcW w:type="dxa" w:w="1814"/>
            <w:shd w:fill="F7FAFD"/>
          </w:tcPr>
          <w:p>
            <w:pPr>
              <w:spacing w:before="60" w:after="60" w:line="264" w:lineRule="auto"/>
            </w:pPr>
            <w:r>
              <w:rPr>
                <w:rFonts w:ascii="Consolas" w:hAnsi="Consolas"/>
                <w:color w:val="C7254E"/>
                <w:sz w:val="18"/>
              </w:rPr>
              <w:t>VnpayService.verifyChecksum()</w:t>
            </w:r>
            <w:r>
              <w:rPr>
                <w:rFonts w:ascii="Times New Roman" w:hAnsi="Times New Roman"/>
                <w:sz w:val="21"/>
              </w:rPr>
              <w:t xml:space="preserve"> trả mã </w:t>
            </w:r>
            <w:r>
              <w:rPr>
                <w:rFonts w:ascii="Consolas" w:hAnsi="Consolas"/>
                <w:color w:val="C7254E"/>
                <w:sz w:val="18"/>
              </w:rPr>
              <w:t>97</w:t>
            </w:r>
            <w:r>
              <w:rPr>
                <w:rFonts w:ascii="Times New Roman" w:hAnsi="Times New Roman"/>
                <w:sz w:val="21"/>
              </w:rPr>
              <w:t xml:space="preserve"> khi sai</w:t>
            </w:r>
          </w:p>
        </w:tc>
        <w:tc>
          <w:tcPr>
            <w:tcW w:type="dxa" w:w="1814"/>
            <w:shd w:fill="F7FAFD"/>
          </w:tcPr>
          <w:p>
            <w:pPr>
              <w:spacing w:before="60" w:after="60" w:line="264" w:lineRule="auto"/>
            </w:pPr>
            <w:r>
              <w:rPr>
                <w:rFonts w:ascii="Times New Roman" w:hAnsi="Times New Roman"/>
                <w:sz w:val="21"/>
              </w:rPr>
              <w:t>Từ chối toàn bộ yêu cầu</w:t>
            </w:r>
          </w:p>
        </w:tc>
      </w:tr>
      <w:tr>
        <w:tc>
          <w:tcPr>
            <w:tcW w:type="dxa" w:w="1814"/>
            <w:shd w:fill="FFFFFF"/>
          </w:tcPr>
          <w:p>
            <w:pPr>
              <w:spacing w:before="60" w:after="60" w:line="264" w:lineRule="auto"/>
            </w:pPr>
            <w:r>
              <w:rPr>
                <w:rFonts w:ascii="Times New Roman" w:hAnsi="Times New Roman"/>
                <w:sz w:val="21"/>
              </w:rPr>
              <w:t>BR-27</w:t>
            </w:r>
          </w:p>
        </w:tc>
        <w:tc>
          <w:tcPr>
            <w:tcW w:type="dxa" w:w="1814"/>
            <w:shd w:fill="FFFFFF"/>
          </w:tcPr>
          <w:p>
            <w:pPr>
              <w:spacing w:before="60" w:after="60" w:line="264" w:lineRule="auto"/>
            </w:pPr>
            <w:r>
              <w:rPr>
                <w:rFonts w:ascii="Times New Roman" w:hAnsi="Times New Roman"/>
                <w:sz w:val="21"/>
              </w:rPr>
              <w:t>Bảo vệ truy cập đơn hàng bằng token</w:t>
            </w:r>
          </w:p>
        </w:tc>
        <w:tc>
          <w:tcPr>
            <w:tcW w:type="dxa" w:w="1814"/>
            <w:shd w:fill="FFFFFF"/>
          </w:tcPr>
          <w:p>
            <w:pPr>
              <w:spacing w:before="60" w:after="60" w:line="264" w:lineRule="auto"/>
            </w:pPr>
            <w:r>
              <w:rPr>
                <w:rFonts w:ascii="Times New Roman" w:hAnsi="Times New Roman"/>
                <w:sz w:val="21"/>
              </w:rPr>
              <w:t xml:space="preserve">Trang xác nhận đơn hàng và trang khởi tạo thanh toán chỉ hiển thị khi tham số </w:t>
            </w:r>
            <w:r>
              <w:rPr>
                <w:rFonts w:ascii="Consolas" w:hAnsi="Consolas"/>
                <w:color w:val="C7254E"/>
                <w:sz w:val="18"/>
              </w:rPr>
              <w:t>token</w:t>
            </w:r>
            <w:r>
              <w:rPr>
                <w:rFonts w:ascii="Times New Roman" w:hAnsi="Times New Roman"/>
                <w:sz w:val="21"/>
              </w:rPr>
              <w:t xml:space="preserve"> khớp </w:t>
            </w:r>
            <w:r>
              <w:rPr>
                <w:rFonts w:ascii="Consolas" w:hAnsi="Consolas"/>
                <w:color w:val="C7254E"/>
                <w:sz w:val="18"/>
              </w:rPr>
              <w:t>access_token</w:t>
            </w:r>
            <w:r>
              <w:rPr>
                <w:rFonts w:ascii="Times New Roman" w:hAnsi="Times New Roman"/>
                <w:sz w:val="21"/>
              </w:rPr>
              <w:t xml:space="preserve"> của đơn</w:t>
            </w:r>
          </w:p>
        </w:tc>
        <w:tc>
          <w:tcPr>
            <w:tcW w:type="dxa" w:w="1814"/>
            <w:shd w:fill="FFFFFF"/>
          </w:tcPr>
          <w:p>
            <w:pPr>
              <w:spacing w:before="60" w:after="60" w:line="264" w:lineRule="auto"/>
            </w:pPr>
            <w:r>
              <w:rPr>
                <w:rFonts w:ascii="Consolas" w:hAnsi="Consolas"/>
                <w:color w:val="C7254E"/>
                <w:sz w:val="18"/>
              </w:rPr>
              <w:t>CheckoutViewController</w:t>
            </w:r>
            <w:r>
              <w:rPr>
                <w:rFonts w:ascii="Times New Roman" w:hAnsi="Times New Roman"/>
                <w:sz w:val="21"/>
              </w:rPr>
              <w:t xml:space="preserve">, </w:t>
            </w:r>
            <w:r>
              <w:rPr>
                <w:rFonts w:ascii="Consolas" w:hAnsi="Consolas"/>
                <w:color w:val="C7254E"/>
                <w:sz w:val="18"/>
              </w:rPr>
              <w:t>VnpayViewController</w:t>
            </w:r>
          </w:p>
        </w:tc>
        <w:tc>
          <w:tcPr>
            <w:tcW w:type="dxa" w:w="1814"/>
            <w:shd w:fill="FFFFFF"/>
          </w:tcPr>
          <w:p>
            <w:pPr>
              <w:spacing w:before="60" w:after="60" w:line="264" w:lineRule="auto"/>
            </w:pPr>
            <w:r>
              <w:rPr>
                <w:rFonts w:ascii="Times New Roman" w:hAnsi="Times New Roman"/>
                <w:sz w:val="21"/>
              </w:rPr>
              <w:t>Chuyển hướng về trang chủ, không tiết lộ thông tin đơn hàng</w:t>
            </w:r>
          </w:p>
        </w:tc>
      </w:tr>
      <w:tr>
        <w:tc>
          <w:tcPr>
            <w:tcW w:type="dxa" w:w="1814"/>
            <w:shd w:fill="F7FAFD"/>
          </w:tcPr>
          <w:p>
            <w:pPr>
              <w:spacing w:before="60" w:after="60" w:line="264" w:lineRule="auto"/>
            </w:pPr>
            <w:r>
              <w:rPr>
                <w:rFonts w:ascii="Times New Roman" w:hAnsi="Times New Roman"/>
                <w:sz w:val="21"/>
              </w:rPr>
              <w:t>BR-28</w:t>
            </w:r>
          </w:p>
        </w:tc>
        <w:tc>
          <w:tcPr>
            <w:tcW w:type="dxa" w:w="1814"/>
            <w:shd w:fill="F7FAFD"/>
          </w:tcPr>
          <w:p>
            <w:pPr>
              <w:spacing w:before="60" w:after="60" w:line="264" w:lineRule="auto"/>
            </w:pPr>
            <w:r>
              <w:rPr>
                <w:rFonts w:ascii="Times New Roman" w:hAnsi="Times New Roman"/>
                <w:sz w:val="21"/>
              </w:rPr>
              <w:t>Chặn tài khoản bị khóa</w:t>
            </w:r>
          </w:p>
        </w:tc>
        <w:tc>
          <w:tcPr>
            <w:tcW w:type="dxa" w:w="1814"/>
            <w:shd w:fill="F7FAFD"/>
          </w:tcPr>
          <w:p>
            <w:pPr>
              <w:spacing w:before="60" w:after="60" w:line="264" w:lineRule="auto"/>
            </w:pPr>
            <w:r>
              <w:rPr>
                <w:rFonts w:ascii="Times New Roman" w:hAnsi="Times New Roman"/>
                <w:sz w:val="21"/>
              </w:rPr>
              <w:t xml:space="preserve">Tài khoản có </w:t>
            </w:r>
            <w:r>
              <w:rPr>
                <w:rFonts w:ascii="Consolas" w:hAnsi="Consolas"/>
                <w:color w:val="C7254E"/>
                <w:sz w:val="18"/>
              </w:rPr>
              <w:t>is_blocked = 1</w:t>
            </w:r>
            <w:r>
              <w:rPr>
                <w:rFonts w:ascii="Times New Roman" w:hAnsi="Times New Roman"/>
                <w:sz w:val="21"/>
              </w:rPr>
              <w:t xml:space="preserve"> không thể đăng nhập, kèm hiển thị lý do khóa</w:t>
            </w:r>
          </w:p>
        </w:tc>
        <w:tc>
          <w:tcPr>
            <w:tcW w:type="dxa" w:w="1814"/>
            <w:shd w:fill="F7FAFD"/>
          </w:tcPr>
          <w:p>
            <w:pPr>
              <w:spacing w:before="60" w:after="60" w:line="264" w:lineRule="auto"/>
            </w:pPr>
            <w:r>
              <w:rPr>
                <w:rFonts w:ascii="Consolas" w:hAnsi="Consolas"/>
                <w:color w:val="C7254E"/>
                <w:sz w:val="18"/>
              </w:rPr>
              <w:t>CustomUserDetailsService.loadUserByUsername()</w:t>
            </w:r>
          </w:p>
        </w:tc>
        <w:tc>
          <w:tcPr>
            <w:tcW w:type="dxa" w:w="1814"/>
            <w:shd w:fill="F7FAFD"/>
          </w:tcPr>
          <w:p>
            <w:pPr>
              <w:spacing w:before="60" w:after="60" w:line="264" w:lineRule="auto"/>
            </w:pPr>
            <w:r>
              <w:rPr>
                <w:rFonts w:ascii="Times New Roman" w:hAnsi="Times New Roman"/>
                <w:sz w:val="21"/>
              </w:rPr>
              <w:t xml:space="preserve">Ném </w:t>
            </w:r>
            <w:r>
              <w:rPr>
                <w:rFonts w:ascii="Consolas" w:hAnsi="Consolas"/>
                <w:color w:val="C7254E"/>
                <w:sz w:val="18"/>
              </w:rPr>
              <w:t>UsernameNotFoundException</w:t>
            </w:r>
            <w:r>
              <w:rPr>
                <w:rFonts w:ascii="Times New Roman" w:hAnsi="Times New Roman"/>
                <w:sz w:val="21"/>
              </w:rPr>
              <w:t xml:space="preserve"> kèm lý do</w:t>
            </w:r>
          </w:p>
        </w:tc>
      </w:tr>
      <w:tr>
        <w:tc>
          <w:tcPr>
            <w:tcW w:type="dxa" w:w="1814"/>
            <w:shd w:fill="FFFFFF"/>
          </w:tcPr>
          <w:p>
            <w:pPr>
              <w:spacing w:before="60" w:after="60" w:line="264" w:lineRule="auto"/>
            </w:pPr>
            <w:r>
              <w:rPr>
                <w:rFonts w:ascii="Times New Roman" w:hAnsi="Times New Roman"/>
                <w:sz w:val="21"/>
              </w:rPr>
              <w:t>BR-29</w:t>
            </w:r>
          </w:p>
        </w:tc>
        <w:tc>
          <w:tcPr>
            <w:tcW w:type="dxa" w:w="1814"/>
            <w:shd w:fill="FFFFFF"/>
          </w:tcPr>
          <w:p>
            <w:pPr>
              <w:spacing w:before="60" w:after="60" w:line="264" w:lineRule="auto"/>
            </w:pPr>
            <w:r>
              <w:rPr>
                <w:rFonts w:ascii="Times New Roman" w:hAnsi="Times New Roman"/>
                <w:sz w:val="21"/>
              </w:rPr>
              <w:t>Xóa giỏ hàng sau khi đặt hàng thành công</w:t>
            </w:r>
          </w:p>
        </w:tc>
        <w:tc>
          <w:tcPr>
            <w:tcW w:type="dxa" w:w="1814"/>
            <w:shd w:fill="FFFFFF"/>
          </w:tcPr>
          <w:p>
            <w:pPr>
              <w:spacing w:before="60" w:after="60" w:line="264" w:lineRule="auto"/>
            </w:pPr>
            <w:r>
              <w:rPr>
                <w:rFonts w:ascii="Times New Roman" w:hAnsi="Times New Roman"/>
                <w:sz w:val="21"/>
              </w:rPr>
              <w:t>Giỏ hàng trong phiên phải được làm rỗng ngay sau khi đơn hàng được tạo thành công</w:t>
            </w:r>
          </w:p>
        </w:tc>
        <w:tc>
          <w:tcPr>
            <w:tcW w:type="dxa" w:w="1814"/>
            <w:shd w:fill="FFFFFF"/>
          </w:tcPr>
          <w:p>
            <w:pPr>
              <w:spacing w:before="60" w:after="60" w:line="264" w:lineRule="auto"/>
            </w:pPr>
            <w:r>
              <w:rPr>
                <w:rFonts w:ascii="Consolas" w:hAnsi="Consolas"/>
                <w:color w:val="C7254E"/>
                <w:sz w:val="18"/>
              </w:rPr>
              <w:t>CheckoutService</w:t>
            </w:r>
            <w:r>
              <w:rPr>
                <w:rFonts w:ascii="Times New Roman" w:hAnsi="Times New Roman"/>
                <w:sz w:val="21"/>
              </w:rPr>
              <w:t xml:space="preserve"> bước 9</w:t>
            </w:r>
          </w:p>
        </w:tc>
        <w:tc>
          <w:tcPr>
            <w:tcW w:type="dxa" w:w="1814"/>
            <w:shd w:fill="FFFFFF"/>
          </w:tcPr>
          <w:p>
            <w:pPr>
              <w:spacing w:before="60" w:after="60" w:line="264" w:lineRule="auto"/>
            </w:pPr>
            <w:r>
              <w:rPr>
                <w:rFonts w:ascii="Times New Roman" w:hAnsi="Times New Roman"/>
                <w:sz w:val="21"/>
              </w:rPr>
              <w:t>Ngăn đặt trùng đơn do tải lại trang</w:t>
            </w:r>
          </w:p>
        </w:tc>
      </w:tr>
      <w:tr>
        <w:tc>
          <w:tcPr>
            <w:tcW w:type="dxa" w:w="1814"/>
            <w:shd w:fill="F7FAFD"/>
          </w:tcPr>
          <w:p>
            <w:pPr>
              <w:spacing w:before="60" w:after="60" w:line="264" w:lineRule="auto"/>
            </w:pPr>
            <w:r>
              <w:rPr>
                <w:rFonts w:ascii="Times New Roman" w:hAnsi="Times New Roman"/>
                <w:sz w:val="21"/>
              </w:rPr>
              <w:t>BR-30</w:t>
            </w:r>
          </w:p>
        </w:tc>
        <w:tc>
          <w:tcPr>
            <w:tcW w:type="dxa" w:w="1814"/>
            <w:shd w:fill="F7FAFD"/>
          </w:tcPr>
          <w:p>
            <w:pPr>
              <w:spacing w:before="60" w:after="60" w:line="264" w:lineRule="auto"/>
            </w:pPr>
            <w:r>
              <w:rPr>
                <w:rFonts w:ascii="Times New Roman" w:hAnsi="Times New Roman"/>
                <w:sz w:val="21"/>
              </w:rPr>
              <w:t>Số lượng đặt phải là số dương</w:t>
            </w:r>
          </w:p>
        </w:tc>
        <w:tc>
          <w:tcPr>
            <w:tcW w:type="dxa" w:w="1814"/>
            <w:shd w:fill="F7FAFD"/>
          </w:tcPr>
          <w:p>
            <w:pPr>
              <w:spacing w:before="60" w:after="60" w:line="264" w:lineRule="auto"/>
            </w:pPr>
            <w:r>
              <w:rPr>
                <w:rFonts w:ascii="Times New Roman" w:hAnsi="Times New Roman"/>
                <w:sz w:val="21"/>
              </w:rPr>
              <w:t>Số lượng của mỗi mục hàng phải lớn hơn 0</w:t>
            </w:r>
          </w:p>
        </w:tc>
        <w:tc>
          <w:tcPr>
            <w:tcW w:type="dxa" w:w="1814"/>
            <w:shd w:fill="F7FAFD"/>
          </w:tcPr>
          <w:p>
            <w:pPr>
              <w:spacing w:before="60" w:after="60" w:line="264" w:lineRule="auto"/>
            </w:pPr>
            <w:r>
              <w:rPr>
                <w:rFonts w:ascii="Consolas" w:hAnsi="Consolas"/>
                <w:color w:val="C7254E"/>
                <w:sz w:val="18"/>
              </w:rPr>
              <w:t>CartService.addToCart()</w:t>
            </w:r>
            <w:r>
              <w:rPr>
                <w:rFonts w:ascii="Times New Roman" w:hAnsi="Times New Roman"/>
                <w:sz w:val="21"/>
              </w:rPr>
              <w:t xml:space="preserve"> và </w:t>
            </w:r>
            <w:r>
              <w:rPr>
                <w:rFonts w:ascii="Consolas" w:hAnsi="Consolas"/>
                <w:color w:val="C7254E"/>
                <w:sz w:val="18"/>
              </w:rPr>
              <w:t>updateQuantity()</w:t>
            </w:r>
          </w:p>
        </w:tc>
        <w:tc>
          <w:tcPr>
            <w:tcW w:type="dxa" w:w="1814"/>
            <w:shd w:fill="F7FAFD"/>
          </w:tcPr>
          <w:p>
            <w:pPr>
              <w:spacing w:before="60" w:after="60" w:line="264" w:lineRule="auto"/>
            </w:pPr>
            <w:r>
              <w:rPr>
                <w:rFonts w:ascii="Times New Roman" w:hAnsi="Times New Roman"/>
                <w:sz w:val="21"/>
              </w:rPr>
              <w:t xml:space="preserve">Trả phản hồi </w:t>
            </w:r>
            <w:r>
              <w:rPr>
                <w:rFonts w:ascii="Consolas" w:hAnsi="Consolas"/>
                <w:color w:val="C7254E"/>
                <w:sz w:val="18"/>
              </w:rPr>
              <w:t>400 Bad Request</w:t>
            </w:r>
          </w:p>
        </w:tc>
      </w:tr>
    </w:tbl>
    <w:p>
      <w:pPr>
        <w:spacing w:before="0" w:after="120"/>
      </w:pPr>
    </w:p>
    <w:p>
      <w:pPr>
        <w:spacing w:before="240" w:after="120" w:line="276" w:lineRule="auto"/>
        <w:jc w:val="left"/>
      </w:pPr>
      <w:r>
        <w:rPr>
          <w:rFonts w:ascii="Times New Roman" w:hAnsi="Times New Roman"/>
          <w:b/>
          <w:color w:val="182B49"/>
          <w:sz w:val="28"/>
        </w:rPr>
        <w:t>2.2. Phân tích chức năng hệ thống</w:t>
      </w:r>
    </w:p>
    <w:p>
      <w:pPr>
        <w:spacing w:before="160" w:after="80" w:line="276" w:lineRule="auto"/>
        <w:jc w:val="left"/>
      </w:pPr>
      <w:r>
        <w:rPr>
          <w:rFonts w:ascii="Times New Roman" w:hAnsi="Times New Roman"/>
          <w:b/>
          <w:color w:val="182B49"/>
          <w:sz w:val="26"/>
        </w:rPr>
        <w:t>2.2.1. Xác định tác nhân và biểu đồ Use Case tổng quan</w:t>
      </w:r>
    </w:p>
    <w:p>
      <w:pPr>
        <w:spacing w:before="40" w:after="100" w:line="300" w:lineRule="auto"/>
        <w:jc w:val="left"/>
      </w:pPr>
      <w:r>
        <w:rPr>
          <w:rFonts w:ascii="Times New Roman" w:hAnsi="Times New Roman"/>
          <w:b/>
          <w:sz w:val="26"/>
        </w:rPr>
        <w:t>Bảng 2.6 – Danh sách tác nhân</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1814"/>
        <w:gridCol w:w="1814"/>
        <w:gridCol w:w="1814"/>
        <w:gridCol w:w="1814"/>
        <w:gridCol w:w="1814"/>
      </w:tblGrid>
      <w:tr>
        <w:tc>
          <w:tcPr>
            <w:tcW w:type="dxa" w:w="1814"/>
            <w:shd w:fill="EBF3FB"/>
          </w:tcPr>
          <w:p>
            <w:pPr>
              <w:spacing w:before="60" w:after="60" w:line="264" w:lineRule="auto"/>
            </w:pPr>
            <w:r>
              <w:rPr>
                <w:rFonts w:ascii="Times New Roman" w:hAnsi="Times New Roman"/>
                <w:b/>
                <w:color w:val="182B49"/>
                <w:sz w:val="22"/>
              </w:rPr>
              <w:t>Mã</w:t>
            </w:r>
          </w:p>
        </w:tc>
        <w:tc>
          <w:tcPr>
            <w:tcW w:type="dxa" w:w="1814"/>
            <w:shd w:fill="EBF3FB"/>
          </w:tcPr>
          <w:p>
            <w:pPr>
              <w:spacing w:before="60" w:after="60" w:line="264" w:lineRule="auto"/>
            </w:pPr>
            <w:r>
              <w:rPr>
                <w:rFonts w:ascii="Times New Roman" w:hAnsi="Times New Roman"/>
                <w:b/>
                <w:color w:val="182B49"/>
                <w:sz w:val="22"/>
              </w:rPr>
              <w:t>Tác nhân</w:t>
            </w:r>
          </w:p>
        </w:tc>
        <w:tc>
          <w:tcPr>
            <w:tcW w:type="dxa" w:w="1814"/>
            <w:shd w:fill="EBF3FB"/>
          </w:tcPr>
          <w:p>
            <w:pPr>
              <w:spacing w:before="60" w:after="60" w:line="264" w:lineRule="auto"/>
            </w:pPr>
            <w:r>
              <w:rPr>
                <w:rFonts w:ascii="Times New Roman" w:hAnsi="Times New Roman"/>
                <w:b/>
                <w:color w:val="182B49"/>
                <w:sz w:val="22"/>
              </w:rPr>
              <w:t>Loại</w:t>
            </w:r>
          </w:p>
        </w:tc>
        <w:tc>
          <w:tcPr>
            <w:tcW w:type="dxa" w:w="1814"/>
            <w:shd w:fill="EBF3FB"/>
          </w:tcPr>
          <w:p>
            <w:pPr>
              <w:spacing w:before="60" w:after="60" w:line="264" w:lineRule="auto"/>
            </w:pPr>
            <w:r>
              <w:rPr>
                <w:rFonts w:ascii="Times New Roman" w:hAnsi="Times New Roman"/>
                <w:b/>
                <w:color w:val="182B49"/>
                <w:sz w:val="22"/>
              </w:rPr>
              <w:t>Mô tả vai trò</w:t>
            </w:r>
          </w:p>
        </w:tc>
        <w:tc>
          <w:tcPr>
            <w:tcW w:type="dxa" w:w="1814"/>
            <w:shd w:fill="EBF3FB"/>
          </w:tcPr>
          <w:p>
            <w:pPr>
              <w:spacing w:before="60" w:after="60" w:line="264" w:lineRule="auto"/>
            </w:pPr>
            <w:r>
              <w:rPr>
                <w:rFonts w:ascii="Times New Roman" w:hAnsi="Times New Roman"/>
                <w:b/>
                <w:color w:val="182B49"/>
                <w:sz w:val="22"/>
              </w:rPr>
              <w:t>Cơ chế nhận dạng trong hệ thống</w:t>
            </w:r>
          </w:p>
        </w:tc>
      </w:tr>
      <w:tr>
        <w:tc>
          <w:tcPr>
            <w:tcW w:type="dxa" w:w="1814"/>
            <w:shd w:fill="FFFFFF"/>
          </w:tcPr>
          <w:p>
            <w:pPr>
              <w:spacing w:before="60" w:after="60" w:line="264" w:lineRule="auto"/>
            </w:pPr>
            <w:r>
              <w:rPr>
                <w:rFonts w:ascii="Times New Roman" w:hAnsi="Times New Roman"/>
                <w:sz w:val="21"/>
              </w:rPr>
              <w:t>ACT01</w:t>
            </w:r>
          </w:p>
        </w:tc>
        <w:tc>
          <w:tcPr>
            <w:tcW w:type="dxa" w:w="1814"/>
            <w:shd w:fill="FFFFFF"/>
          </w:tcPr>
          <w:p>
            <w:pPr>
              <w:spacing w:before="60" w:after="60" w:line="264" w:lineRule="auto"/>
            </w:pPr>
            <w:r>
              <w:rPr>
                <w:rFonts w:ascii="Times New Roman" w:hAnsi="Times New Roman"/>
                <w:b/>
                <w:sz w:val="21"/>
              </w:rPr>
              <w:t>Khách vãng lai</w:t>
            </w:r>
            <w:r>
              <w:rPr>
                <w:rFonts w:ascii="Times New Roman" w:hAnsi="Times New Roman"/>
                <w:sz w:val="21"/>
              </w:rPr>
              <w:t xml:space="preserve"> (Guest)</w:t>
            </w:r>
          </w:p>
        </w:tc>
        <w:tc>
          <w:tcPr>
            <w:tcW w:type="dxa" w:w="1814"/>
            <w:shd w:fill="FFFFFF"/>
          </w:tcPr>
          <w:p>
            <w:pPr>
              <w:spacing w:before="60" w:after="60" w:line="264" w:lineRule="auto"/>
            </w:pPr>
            <w:r>
              <w:rPr>
                <w:rFonts w:ascii="Times New Roman" w:hAnsi="Times New Roman"/>
                <w:sz w:val="21"/>
              </w:rPr>
              <w:t>Chính, con người</w:t>
            </w:r>
          </w:p>
        </w:tc>
        <w:tc>
          <w:tcPr>
            <w:tcW w:type="dxa" w:w="1814"/>
            <w:shd w:fill="FFFFFF"/>
          </w:tcPr>
          <w:p>
            <w:pPr>
              <w:spacing w:before="60" w:after="60" w:line="264" w:lineRule="auto"/>
            </w:pPr>
            <w:r>
              <w:rPr>
                <w:rFonts w:ascii="Times New Roman" w:hAnsi="Times New Roman"/>
                <w:sz w:val="21"/>
              </w:rPr>
              <w:t>Người dùng chưa xác thực, có thể duyệt sản phẩm, ráp cấu hình, quản lý giỏ hàng và đặt hàng không cần tài khoản</w:t>
            </w:r>
          </w:p>
        </w:tc>
        <w:tc>
          <w:tcPr>
            <w:tcW w:type="dxa" w:w="1814"/>
            <w:shd w:fill="FFFFFF"/>
          </w:tcPr>
          <w:p>
            <w:pPr>
              <w:spacing w:before="60" w:after="60" w:line="264" w:lineRule="auto"/>
            </w:pPr>
            <w:r>
              <w:rPr>
                <w:rFonts w:ascii="Times New Roman" w:hAnsi="Times New Roman"/>
                <w:sz w:val="21"/>
              </w:rPr>
              <w:t xml:space="preserve">Không có đối tượng </w:t>
            </w:r>
            <w:r>
              <w:rPr>
                <w:rFonts w:ascii="Consolas" w:hAnsi="Consolas"/>
                <w:color w:val="C7254E"/>
                <w:sz w:val="18"/>
              </w:rPr>
              <w:t>Authentication</w:t>
            </w:r>
            <w:r>
              <w:rPr>
                <w:rFonts w:ascii="Times New Roman" w:hAnsi="Times New Roman"/>
                <w:sz w:val="21"/>
              </w:rPr>
              <w:t xml:space="preserve"> trong ngữ cảnh bảo mật; định danh bởi cookie </w:t>
            </w:r>
            <w:r>
              <w:rPr>
                <w:rFonts w:ascii="Consolas" w:hAnsi="Consolas"/>
                <w:color w:val="C7254E"/>
                <w:sz w:val="18"/>
              </w:rPr>
              <w:t>JSESSIONID</w:t>
            </w:r>
          </w:p>
        </w:tc>
      </w:tr>
      <w:tr>
        <w:tc>
          <w:tcPr>
            <w:tcW w:type="dxa" w:w="1814"/>
            <w:shd w:fill="F7FAFD"/>
          </w:tcPr>
          <w:p>
            <w:pPr>
              <w:spacing w:before="60" w:after="60" w:line="264" w:lineRule="auto"/>
            </w:pPr>
            <w:r>
              <w:rPr>
                <w:rFonts w:ascii="Times New Roman" w:hAnsi="Times New Roman"/>
                <w:sz w:val="21"/>
              </w:rPr>
              <w:t>ACT02</w:t>
            </w:r>
          </w:p>
        </w:tc>
        <w:tc>
          <w:tcPr>
            <w:tcW w:type="dxa" w:w="1814"/>
            <w:shd w:fill="F7FAFD"/>
          </w:tcPr>
          <w:p>
            <w:pPr>
              <w:spacing w:before="60" w:after="60" w:line="264" w:lineRule="auto"/>
            </w:pPr>
            <w:r>
              <w:rPr>
                <w:rFonts w:ascii="Times New Roman" w:hAnsi="Times New Roman"/>
                <w:b/>
                <w:sz w:val="21"/>
              </w:rPr>
              <w:t>Khách hàng</w:t>
            </w:r>
            <w:r>
              <w:rPr>
                <w:rFonts w:ascii="Times New Roman" w:hAnsi="Times New Roman"/>
                <w:sz w:val="21"/>
              </w:rPr>
              <w:t xml:space="preserve"> (Customer)</w:t>
            </w:r>
          </w:p>
        </w:tc>
        <w:tc>
          <w:tcPr>
            <w:tcW w:type="dxa" w:w="1814"/>
            <w:shd w:fill="F7FAFD"/>
          </w:tcPr>
          <w:p>
            <w:pPr>
              <w:spacing w:before="60" w:after="60" w:line="264" w:lineRule="auto"/>
            </w:pPr>
            <w:r>
              <w:rPr>
                <w:rFonts w:ascii="Times New Roman" w:hAnsi="Times New Roman"/>
                <w:sz w:val="21"/>
              </w:rPr>
              <w:t>Chính, con người</w:t>
            </w:r>
          </w:p>
        </w:tc>
        <w:tc>
          <w:tcPr>
            <w:tcW w:type="dxa" w:w="1814"/>
            <w:shd w:fill="F7FAFD"/>
          </w:tcPr>
          <w:p>
            <w:pPr>
              <w:spacing w:before="60" w:after="60" w:line="264" w:lineRule="auto"/>
            </w:pPr>
            <w:r>
              <w:rPr>
                <w:rFonts w:ascii="Times New Roman" w:hAnsi="Times New Roman"/>
                <w:sz w:val="21"/>
              </w:rPr>
              <w:t>Người dùng đã xác thực; kế thừa toàn bộ năng lực của khách vãng lai, bổ sung quản lý tài khoản, lịch sử đơn hàng, mã giảm giá và bình luận sản phẩm</w:t>
            </w:r>
          </w:p>
        </w:tc>
        <w:tc>
          <w:tcPr>
            <w:tcW w:type="dxa" w:w="1814"/>
            <w:shd w:fill="F7FAFD"/>
          </w:tcPr>
          <w:p>
            <w:pPr>
              <w:spacing w:before="60" w:after="60" w:line="264" w:lineRule="auto"/>
            </w:pPr>
            <w:r>
              <w:rPr>
                <w:rFonts w:ascii="Times New Roman" w:hAnsi="Times New Roman"/>
                <w:sz w:val="21"/>
              </w:rPr>
              <w:t xml:space="preserve">Quyền hạn </w:t>
            </w:r>
            <w:r>
              <w:rPr>
                <w:rFonts w:ascii="Consolas" w:hAnsi="Consolas"/>
                <w:color w:val="C7254E"/>
                <w:sz w:val="18"/>
              </w:rPr>
              <w:t>ROLE_USER</w:t>
            </w:r>
            <w:r>
              <w:rPr>
                <w:rFonts w:ascii="Times New Roman" w:hAnsi="Times New Roman"/>
                <w:sz w:val="21"/>
              </w:rPr>
              <w:t xml:space="preserve"> sinh từ trường </w:t>
            </w:r>
            <w:r>
              <w:rPr>
                <w:rFonts w:ascii="Consolas" w:hAnsi="Consolas"/>
                <w:color w:val="C7254E"/>
                <w:sz w:val="18"/>
              </w:rPr>
              <w:t>users.role</w:t>
            </w:r>
          </w:p>
        </w:tc>
      </w:tr>
      <w:tr>
        <w:tc>
          <w:tcPr>
            <w:tcW w:type="dxa" w:w="1814"/>
            <w:shd w:fill="FFFFFF"/>
          </w:tcPr>
          <w:p>
            <w:pPr>
              <w:spacing w:before="60" w:after="60" w:line="264" w:lineRule="auto"/>
            </w:pPr>
            <w:r>
              <w:rPr>
                <w:rFonts w:ascii="Times New Roman" w:hAnsi="Times New Roman"/>
                <w:sz w:val="21"/>
              </w:rPr>
              <w:t>ACT03</w:t>
            </w:r>
          </w:p>
        </w:tc>
        <w:tc>
          <w:tcPr>
            <w:tcW w:type="dxa" w:w="1814"/>
            <w:shd w:fill="FFFFFF"/>
          </w:tcPr>
          <w:p>
            <w:pPr>
              <w:spacing w:before="60" w:after="60" w:line="264" w:lineRule="auto"/>
            </w:pPr>
            <w:r>
              <w:rPr>
                <w:rFonts w:ascii="Times New Roman" w:hAnsi="Times New Roman"/>
                <w:b/>
                <w:sz w:val="21"/>
              </w:rPr>
              <w:t>Quản trị viên</w:t>
            </w:r>
            <w:r>
              <w:rPr>
                <w:rFonts w:ascii="Times New Roman" w:hAnsi="Times New Roman"/>
                <w:sz w:val="21"/>
              </w:rPr>
              <w:t xml:space="preserve"> (Administrator)</w:t>
            </w:r>
          </w:p>
        </w:tc>
        <w:tc>
          <w:tcPr>
            <w:tcW w:type="dxa" w:w="1814"/>
            <w:shd w:fill="FFFFFF"/>
          </w:tcPr>
          <w:p>
            <w:pPr>
              <w:spacing w:before="60" w:after="60" w:line="264" w:lineRule="auto"/>
            </w:pPr>
            <w:r>
              <w:rPr>
                <w:rFonts w:ascii="Times New Roman" w:hAnsi="Times New Roman"/>
                <w:sz w:val="21"/>
              </w:rPr>
              <w:t>Chính, con người</w:t>
            </w:r>
          </w:p>
        </w:tc>
        <w:tc>
          <w:tcPr>
            <w:tcW w:type="dxa" w:w="1814"/>
            <w:shd w:fill="FFFFFF"/>
          </w:tcPr>
          <w:p>
            <w:pPr>
              <w:spacing w:before="60" w:after="60" w:line="264" w:lineRule="auto"/>
            </w:pPr>
            <w:r>
              <w:rPr>
                <w:rFonts w:ascii="Times New Roman" w:hAnsi="Times New Roman"/>
                <w:sz w:val="21"/>
              </w:rPr>
              <w:t>Người vận hành hệ thống; quản lý danh mục hàng hóa, đơn hàng, tồn kho, khuyến mại, người dùng và báo cáo</w:t>
            </w:r>
          </w:p>
        </w:tc>
        <w:tc>
          <w:tcPr>
            <w:tcW w:type="dxa" w:w="1814"/>
            <w:shd w:fill="FFFFFF"/>
          </w:tcPr>
          <w:p>
            <w:pPr>
              <w:spacing w:before="60" w:after="60" w:line="264" w:lineRule="auto"/>
            </w:pPr>
            <w:r>
              <w:rPr>
                <w:rFonts w:ascii="Times New Roman" w:hAnsi="Times New Roman"/>
                <w:sz w:val="21"/>
              </w:rPr>
              <w:t xml:space="preserve">Quyền hạn </w:t>
            </w:r>
            <w:r>
              <w:rPr>
                <w:rFonts w:ascii="Consolas" w:hAnsi="Consolas"/>
                <w:color w:val="C7254E"/>
                <w:sz w:val="18"/>
              </w:rPr>
              <w:t>ROLE_ADMIN</w:t>
            </w:r>
            <w:r>
              <w:rPr>
                <w:rFonts w:ascii="Times New Roman" w:hAnsi="Times New Roman"/>
                <w:sz w:val="21"/>
              </w:rPr>
              <w:t xml:space="preserve"> sinh từ </w:t>
            </w:r>
            <w:r>
              <w:rPr>
                <w:rFonts w:ascii="Consolas" w:hAnsi="Consolas"/>
                <w:color w:val="C7254E"/>
                <w:sz w:val="18"/>
              </w:rPr>
              <w:t>users.role</w:t>
            </w:r>
            <w:r>
              <w:rPr>
                <w:rFonts w:ascii="Times New Roman" w:hAnsi="Times New Roman"/>
                <w:sz w:val="21"/>
              </w:rPr>
              <w:t xml:space="preserve"> hoặc cờ </w:t>
            </w:r>
            <w:r>
              <w:rPr>
                <w:rFonts w:ascii="Consolas" w:hAnsi="Consolas"/>
                <w:color w:val="C7254E"/>
                <w:sz w:val="18"/>
              </w:rPr>
              <w:t>users.is_admin</w:t>
            </w:r>
          </w:p>
        </w:tc>
      </w:tr>
      <w:tr>
        <w:tc>
          <w:tcPr>
            <w:tcW w:type="dxa" w:w="1814"/>
            <w:shd w:fill="F7FAFD"/>
          </w:tcPr>
          <w:p>
            <w:pPr>
              <w:spacing w:before="60" w:after="60" w:line="264" w:lineRule="auto"/>
            </w:pPr>
            <w:r>
              <w:rPr>
                <w:rFonts w:ascii="Times New Roman" w:hAnsi="Times New Roman"/>
                <w:sz w:val="21"/>
              </w:rPr>
              <w:t>ACT04</w:t>
            </w:r>
          </w:p>
        </w:tc>
        <w:tc>
          <w:tcPr>
            <w:tcW w:type="dxa" w:w="1814"/>
            <w:shd w:fill="F7FAFD"/>
          </w:tcPr>
          <w:p>
            <w:pPr>
              <w:spacing w:before="60" w:after="60" w:line="264" w:lineRule="auto"/>
            </w:pPr>
            <w:r>
              <w:rPr>
                <w:rFonts w:ascii="Times New Roman" w:hAnsi="Times New Roman"/>
                <w:b/>
                <w:sz w:val="21"/>
              </w:rPr>
              <w:t>Cổng thanh toán VNPAY</w:t>
            </w:r>
          </w:p>
        </w:tc>
        <w:tc>
          <w:tcPr>
            <w:tcW w:type="dxa" w:w="1814"/>
            <w:shd w:fill="F7FAFD"/>
          </w:tcPr>
          <w:p>
            <w:pPr>
              <w:spacing w:before="60" w:after="60" w:line="264" w:lineRule="auto"/>
            </w:pPr>
            <w:r>
              <w:rPr>
                <w:rFonts w:ascii="Times New Roman" w:hAnsi="Times New Roman"/>
                <w:sz w:val="21"/>
              </w:rPr>
              <w:t>Phụ, hệ thống ngoài</w:t>
            </w:r>
          </w:p>
        </w:tc>
        <w:tc>
          <w:tcPr>
            <w:tcW w:type="dxa" w:w="1814"/>
            <w:shd w:fill="F7FAFD"/>
          </w:tcPr>
          <w:p>
            <w:pPr>
              <w:spacing w:before="60" w:after="60" w:line="264" w:lineRule="auto"/>
            </w:pPr>
            <w:r>
              <w:rPr>
                <w:rFonts w:ascii="Times New Roman" w:hAnsi="Times New Roman"/>
                <w:sz w:val="21"/>
              </w:rPr>
              <w:t>Hệ thống bên thứ ba xử lý giao dịch thanh toán; gọi ngược lại hệ thống qua Return URL và IPN Webhook</w:t>
            </w:r>
          </w:p>
        </w:tc>
        <w:tc>
          <w:tcPr>
            <w:tcW w:type="dxa" w:w="1814"/>
            <w:shd w:fill="F7FAFD"/>
          </w:tcPr>
          <w:p>
            <w:pPr>
              <w:spacing w:before="60" w:after="60" w:line="264" w:lineRule="auto"/>
            </w:pPr>
            <w:r>
              <w:rPr>
                <w:rFonts w:ascii="Times New Roman" w:hAnsi="Times New Roman"/>
                <w:sz w:val="21"/>
              </w:rPr>
              <w:t>Xác thực bằng chữ ký HMAC-SHA512 trên tham số truy vấn</w:t>
            </w:r>
          </w:p>
        </w:tc>
      </w:tr>
      <w:tr>
        <w:tc>
          <w:tcPr>
            <w:tcW w:type="dxa" w:w="1814"/>
            <w:shd w:fill="FFFFFF"/>
          </w:tcPr>
          <w:p>
            <w:pPr>
              <w:spacing w:before="60" w:after="60" w:line="264" w:lineRule="auto"/>
            </w:pPr>
            <w:r>
              <w:rPr>
                <w:rFonts w:ascii="Times New Roman" w:hAnsi="Times New Roman"/>
                <w:sz w:val="21"/>
              </w:rPr>
              <w:t>ACT05</w:t>
            </w:r>
          </w:p>
        </w:tc>
        <w:tc>
          <w:tcPr>
            <w:tcW w:type="dxa" w:w="1814"/>
            <w:shd w:fill="FFFFFF"/>
          </w:tcPr>
          <w:p>
            <w:pPr>
              <w:spacing w:before="60" w:after="60" w:line="264" w:lineRule="auto"/>
            </w:pPr>
            <w:r>
              <w:rPr>
                <w:rFonts w:ascii="Times New Roman" w:hAnsi="Times New Roman"/>
                <w:b/>
                <w:sz w:val="21"/>
              </w:rPr>
              <w:t>Dịch vụ suy luận ngôn ngữ</w:t>
            </w:r>
          </w:p>
        </w:tc>
        <w:tc>
          <w:tcPr>
            <w:tcW w:type="dxa" w:w="1814"/>
            <w:shd w:fill="FFFFFF"/>
          </w:tcPr>
          <w:p>
            <w:pPr>
              <w:spacing w:before="60" w:after="60" w:line="264" w:lineRule="auto"/>
            </w:pPr>
            <w:r>
              <w:rPr>
                <w:rFonts w:ascii="Times New Roman" w:hAnsi="Times New Roman"/>
                <w:sz w:val="21"/>
              </w:rPr>
              <w:t>Phụ, hệ thống ngoài</w:t>
            </w:r>
          </w:p>
        </w:tc>
        <w:tc>
          <w:tcPr>
            <w:tcW w:type="dxa" w:w="1814"/>
            <w:shd w:fill="FFFFFF"/>
          </w:tcPr>
          <w:p>
            <w:pPr>
              <w:spacing w:before="60" w:after="60" w:line="264" w:lineRule="auto"/>
            </w:pPr>
            <w:r>
              <w:rPr>
                <w:rFonts w:ascii="Times New Roman" w:hAnsi="Times New Roman"/>
                <w:sz w:val="21"/>
              </w:rPr>
              <w:t>Dịch vụ mô hình ngôn ngữ lớn, được gọi để sinh đoạn diễn giải cho cấu hình PC đề xuất</w:t>
            </w:r>
          </w:p>
        </w:tc>
        <w:tc>
          <w:tcPr>
            <w:tcW w:type="dxa" w:w="1814"/>
            <w:shd w:fill="FFFFFF"/>
          </w:tcPr>
          <w:p>
            <w:pPr>
              <w:spacing w:before="60" w:after="60" w:line="264" w:lineRule="auto"/>
            </w:pPr>
            <w:r>
              <w:rPr>
                <w:rFonts w:ascii="Times New Roman" w:hAnsi="Times New Roman"/>
                <w:sz w:val="21"/>
              </w:rPr>
              <w:t xml:space="preserve">Xác thực bằng khóa API trong tiêu đề </w:t>
            </w:r>
            <w:r>
              <w:rPr>
                <w:rFonts w:ascii="Consolas" w:hAnsi="Consolas"/>
                <w:color w:val="C7254E"/>
                <w:sz w:val="18"/>
              </w:rPr>
              <w:t>Authorization</w:t>
            </w:r>
          </w:p>
        </w:tc>
      </w:tr>
      <w:tr>
        <w:tc>
          <w:tcPr>
            <w:tcW w:type="dxa" w:w="1814"/>
            <w:shd w:fill="F7FAFD"/>
          </w:tcPr>
          <w:p>
            <w:pPr>
              <w:spacing w:before="60" w:after="60" w:line="264" w:lineRule="auto"/>
            </w:pPr>
            <w:r>
              <w:rPr>
                <w:rFonts w:ascii="Times New Roman" w:hAnsi="Times New Roman"/>
                <w:sz w:val="21"/>
              </w:rPr>
              <w:t>ACT06</w:t>
            </w:r>
          </w:p>
        </w:tc>
        <w:tc>
          <w:tcPr>
            <w:tcW w:type="dxa" w:w="1814"/>
            <w:shd w:fill="F7FAFD"/>
          </w:tcPr>
          <w:p>
            <w:pPr>
              <w:spacing w:before="60" w:after="60" w:line="264" w:lineRule="auto"/>
            </w:pPr>
            <w:r>
              <w:rPr>
                <w:rFonts w:ascii="Times New Roman" w:hAnsi="Times New Roman"/>
                <w:b/>
                <w:sz w:val="21"/>
              </w:rPr>
              <w:t>Dịch vụ dữ liệu địa giới hành chính</w:t>
            </w:r>
          </w:p>
        </w:tc>
        <w:tc>
          <w:tcPr>
            <w:tcW w:type="dxa" w:w="1814"/>
            <w:shd w:fill="F7FAFD"/>
          </w:tcPr>
          <w:p>
            <w:pPr>
              <w:spacing w:before="60" w:after="60" w:line="264" w:lineRule="auto"/>
            </w:pPr>
            <w:r>
              <w:rPr>
                <w:rFonts w:ascii="Times New Roman" w:hAnsi="Times New Roman"/>
                <w:sz w:val="21"/>
              </w:rPr>
              <w:t>Phụ, hệ thống ngoài</w:t>
            </w:r>
          </w:p>
        </w:tc>
        <w:tc>
          <w:tcPr>
            <w:tcW w:type="dxa" w:w="1814"/>
            <w:shd w:fill="F7FAFD"/>
          </w:tcPr>
          <w:p>
            <w:pPr>
              <w:spacing w:before="60" w:after="60" w:line="264" w:lineRule="auto"/>
            </w:pPr>
            <w:r>
              <w:rPr>
                <w:rFonts w:ascii="Times New Roman" w:hAnsi="Times New Roman"/>
                <w:sz w:val="21"/>
              </w:rPr>
              <w:t>Nguồn dữ liệu tỉnh/thành, quận/huyện, phường/xã của Việt Nam</w:t>
            </w:r>
          </w:p>
        </w:tc>
        <w:tc>
          <w:tcPr>
            <w:tcW w:type="dxa" w:w="1814"/>
            <w:shd w:fill="F7FAFD"/>
          </w:tcPr>
          <w:p>
            <w:pPr>
              <w:spacing w:before="60" w:after="60" w:line="264" w:lineRule="auto"/>
            </w:pPr>
            <w:r>
              <w:rPr>
                <w:rFonts w:ascii="Times New Roman" w:hAnsi="Times New Roman"/>
                <w:sz w:val="21"/>
              </w:rPr>
              <w:t>Truy vấn công khai, không cần xác thực</w:t>
            </w:r>
          </w:p>
        </w:tc>
      </w:tr>
    </w:tbl>
    <w:p>
      <w:pPr>
        <w:spacing w:before="0" w:after="120"/>
      </w:pPr>
    </w:p>
    <w:p>
      <w:pPr>
        <w:spacing w:before="40" w:after="100" w:line="300" w:lineRule="auto"/>
        <w:jc w:val="left"/>
      </w:pPr>
      <w:r>
        <w:rPr>
          <w:rFonts w:ascii="Times New Roman" w:hAnsi="Times New Roman"/>
          <w:b/>
          <w:sz w:val="26"/>
        </w:rPr>
        <w:t>Hình 2.1 – Biểu đồ Use Case tổng quan toàn hệ thống</w:t>
      </w:r>
    </w:p>
    <w:tbl>
      <w:tblPr>
        <w:tblW w:type="auto" w:w="0"/>
        <w:jc w:val="center"/>
        <w:tblLayout w:type="fixed"/>
        <w:tblLook w:firstColumn="1" w:firstRow="1" w:lastColumn="0" w:lastRow="0" w:noHBand="0" w:noVBand="1" w:val="04A0"/>
      </w:tblPr>
      <w:tblGrid>
        <w:gridCol w:w="9072"/>
      </w:tblGrid>
      <w:tr>
        <w:tc>
          <w:tcPr>
            <w:tcW w:type="dxa" w:w="9072"/>
            <w:shd w:fill="F8F9FA"/>
          </w:tcPr>
          <w:p>
            <w:pPr>
              <w:spacing w:before="80" w:after="80" w:line="252" w:lineRule="auto"/>
            </w:pPr>
            <w:r>
              <w:rPr>
                <w:rFonts w:ascii="Consolas" w:hAnsi="Consolas"/>
                <w:color w:val="282C34"/>
                <w:sz w:val="19"/>
              </w:rPr>
              <w:t>flowchart LR</w:t>
              <w:br/>
              <w:t xml:space="preserve">    G(("Khách&lt;br/&gt;vãng lai"))</w:t>
              <w:br/>
              <w:t xml:space="preserve">    C(("Khách hàng"))</w:t>
              <w:br/>
              <w:t xml:space="preserve">    A(("Quản trị viên"))</w:t>
              <w:br/>
              <w:t xml:space="preserve">    V(("VNPAY&lt;br/&gt;Gateway"))</w:t>
              <w:br/>
              <w:t xml:space="preserve">    L(("Dịch vụ&lt;br/&gt;suy luận&lt;br/&gt;ngôn ngữ"))</w:t>
              <w:br/>
              <w:br/>
              <w:t xml:space="preserve">    subgraph SYS["HỆ THỐNG BÁN HÀNG LINH KIỆN PC TRỰC TUYẾN"]</w:t>
              <w:br/>
              <w:t xml:space="preserve">        subgraph P1["Phân hệ Xác thực và Tài khoản"]</w:t>
              <w:br/>
              <w:t xml:space="preserve">            UC01["UC01 Đăng ký tài khoản"]</w:t>
              <w:br/>
              <w:t xml:space="preserve">            UC02["UC02 Đăng nhập và phân quyền"]</w:t>
              <w:br/>
              <w:t xml:space="preserve">            UCA1["Đăng xuất"]</w:t>
              <w:br/>
              <w:t xml:space="preserve">            UCA2["Quản lý hồ sơ và địa chỉ"]</w:t>
              <w:br/>
              <w:t xml:space="preserve">            UCA3["Xem lịch sử đơn hàng"]</w:t>
              <w:br/>
              <w:t xml:space="preserve">        end</w:t>
              <w:br/>
              <w:t xml:space="preserve">        subgraph P2["Phân hệ Sản phẩm"]</w:t>
              <w:br/>
              <w:t xml:space="preserve">            UC03["UC03 Tìm kiếm và lọc nâng cao"]</w:t>
              <w:br/>
              <w:t xml:space="preserve">            UCB1["Duyệt danh mục linh kiện"]</w:t>
              <w:br/>
              <w:t xml:space="preserve">            UCB2["Xem chi tiết sản phẩm"]</w:t>
              <w:br/>
              <w:t xml:space="preserve">            UCB3["Xem nhanh sản phẩm qua API"]</w:t>
              <w:br/>
              <w:t xml:space="preserve">            UC10["UC10 Đánh giá và bình luận"]</w:t>
              <w:br/>
              <w:t xml:space="preserve">        end</w:t>
              <w:br/>
              <w:t xml:space="preserve">        subgraph P3["Phân hệ Cấu hình và Giỏ hàng"]</w:t>
              <w:br/>
              <w:t xml:space="preserve">            UC04["UC04 Ráp cấu hình PC&lt;br/&gt;và kiểm tra tương thích"]</w:t>
              <w:br/>
              <w:t xml:space="preserve">            UCC1["Nhận gợi ý cấu hình tự động"]</w:t>
              <w:br/>
              <w:t xml:space="preserve">            UCC2["Chuyển cấu hình vào giỏ hàng"]</w:t>
              <w:br/>
              <w:t xml:space="preserve">            UC05["UC05 Quản lý giỏ hàng"]</w:t>
              <w:br/>
              <w:t xml:space="preserve">        end</w:t>
              <w:br/>
              <w:t xml:space="preserve">        subgraph P4["Phân hệ Đặt hàng và Thanh toán"]</w:t>
              <w:br/>
              <w:t xml:space="preserve">            UC06["UC06 Đặt hàng và áp voucher"]</w:t>
              <w:br/>
              <w:t xml:space="preserve">            UC07["UC07 Thanh toán qua VNPAY"]</w:t>
              <w:br/>
              <w:t xml:space="preserve">            UCD1["Tra cứu địa giới hành chính"]</w:t>
              <w:br/>
              <w:t xml:space="preserve">            UCD2["Tính phí vận chuyển"]</w:t>
              <w:br/>
              <w:t xml:space="preserve">        end</w:t>
              <w:br/>
              <w:t xml:space="preserve">        subgraph P5["Phân hệ Quản trị"]</w:t>
              <w:br/>
              <w:t xml:space="preserve">            UC08["UC08 Quản lý đơn hàng"]</w:t>
              <w:br/>
              <w:t xml:space="preserve">            UC09["UC09 Quản lý kho&lt;br/&gt;và nhật ký biến động"]</w:t>
              <w:br/>
              <w:t xml:space="preserve">            UCE1["Quản lý sản phẩm, danh mục, thương hiệu"]</w:t>
              <w:br/>
              <w:t xml:space="preserve">            UCE2["Quản lý mã giảm giá"]</w:t>
              <w:br/>
              <w:t xml:space="preserve">            UCE3["Quản lý người dùng"]</w:t>
              <w:br/>
              <w:t xml:space="preserve">            UCE4["Xem bảng điều khiển và xuất báo cáo"]</w:t>
              <w:br/>
              <w:t xml:space="preserve">        end</w:t>
              <w:br/>
              <w:t xml:space="preserve">    end</w:t>
              <w:br/>
              <w:br/>
              <w:t xml:space="preserve">    G --- UC01</w:t>
              <w:br/>
              <w:t xml:space="preserve">    G --- UC03</w:t>
              <w:br/>
              <w:t xml:space="preserve">    G --- UCB1</w:t>
              <w:br/>
              <w:t xml:space="preserve">    G --- UCB2</w:t>
              <w:br/>
              <w:t xml:space="preserve">    G --- UCB3</w:t>
              <w:br/>
              <w:t xml:space="preserve">    G --- UC04</w:t>
              <w:br/>
              <w:t xml:space="preserve">    G --- UCC1</w:t>
              <w:br/>
              <w:t xml:space="preserve">    G --- UCC2</w:t>
              <w:br/>
              <w:t xml:space="preserve">    G --- UC05</w:t>
              <w:br/>
              <w:t xml:space="preserve">    G --- UC06</w:t>
              <w:br/>
              <w:t xml:space="preserve">    G --- UCD1</w:t>
              <w:br/>
              <w:br/>
              <w:t xml:space="preserve">    C --- UC02</w:t>
              <w:br/>
              <w:t xml:space="preserve">    C --- UCA1</w:t>
              <w:br/>
              <w:t xml:space="preserve">    C --- UCA2</w:t>
              <w:br/>
              <w:t xml:space="preserve">    C --- UCA3</w:t>
              <w:br/>
              <w:t xml:space="preserve">    C --- UC10</w:t>
              <w:br/>
              <w:t xml:space="preserve">    C --- UC06</w:t>
              <w:br/>
              <w:t xml:space="preserve">    C --- UC07</w:t>
              <w:br/>
              <w:br/>
              <w:t xml:space="preserve">    A --- UC02</w:t>
              <w:br/>
              <w:t xml:space="preserve">    A --- UC08</w:t>
              <w:br/>
              <w:t xml:space="preserve">    A --- UC09</w:t>
              <w:br/>
              <w:t xml:space="preserve">    A --- UCE1</w:t>
              <w:br/>
              <w:t xml:space="preserve">    A --- UCE2</w:t>
              <w:br/>
              <w:t xml:space="preserve">    A --- UCE3</w:t>
              <w:br/>
              <w:t xml:space="preserve">    A --- UCE4</w:t>
              <w:br/>
              <w:br/>
              <w:t xml:space="preserve">    UC07 --- V</w:t>
              <w:br/>
              <w:t xml:space="preserve">    UCC1 --- L</w:t>
              <w:br/>
              <w:t xml:space="preserve">    UC06 -. "include" .-&gt; UCD2</w:t>
              <w:br/>
              <w:t xml:space="preserve">    UC07 -. "extend" .-&gt; UC06</w:t>
              <w:br/>
              <w:t xml:space="preserve">    UC08 -. "include" .-&gt; UC09</w:t>
            </w:r>
          </w:p>
        </w:tc>
      </w:tr>
    </w:tbl>
    <w:p>
      <w:pPr>
        <w:spacing w:before="0" w:after="80"/>
      </w:pPr>
    </w:p>
    <w:p>
      <w:pPr>
        <w:spacing w:before="40" w:after="100" w:line="300" w:lineRule="auto"/>
        <w:jc w:val="left"/>
      </w:pPr>
      <w:r>
        <w:rPr>
          <w:rFonts w:ascii="Times New Roman" w:hAnsi="Times New Roman"/>
          <w:b/>
          <w:sz w:val="26"/>
        </w:rPr>
        <w:t>Giải thích biểu đồ:</w:t>
      </w:r>
      <w:r>
        <w:rPr>
          <w:rFonts w:ascii="Times New Roman" w:hAnsi="Times New Roman"/>
          <w:sz w:val="26"/>
        </w:rPr>
        <w:t xml:space="preserve"> Biểu đồ phân chia hệ thống thành năm phân hệ chức năng. Quan hệ kế thừa giữa tác nhân được thể hiện ở chỗ Khách hàng có thể thực hiện mọi ca sử dụng của Khách vãng lai, cộng thêm các ca sử dụng yêu cầu xác thực. Hai quan hệ phụ thuộc đáng chú ý: </w:t>
      </w:r>
      <w:r>
        <w:rPr>
          <w:rFonts w:ascii="Consolas" w:hAnsi="Consolas"/>
          <w:color w:val="C7254E"/>
          <w:sz w:val="23"/>
        </w:rPr>
        <w:t>UC06 Đặt hàng</w:t>
      </w:r>
      <w:r>
        <w:rPr>
          <w:rFonts w:ascii="Times New Roman" w:hAnsi="Times New Roman"/>
          <w:sz w:val="26"/>
        </w:rPr>
        <w:t xml:space="preserve"> </w:t>
      </w:r>
      <w:r>
        <w:rPr>
          <w:rFonts w:ascii="Times New Roman" w:hAnsi="Times New Roman"/>
          <w:b/>
          <w:sz w:val="26"/>
        </w:rPr>
        <w:t>include</w:t>
      </w:r>
      <w:r>
        <w:rPr>
          <w:rFonts w:ascii="Times New Roman" w:hAnsi="Times New Roman"/>
          <w:sz w:val="26"/>
        </w:rPr>
        <w:t xml:space="preserve"> </w:t>
      </w:r>
      <w:r>
        <w:rPr>
          <w:rFonts w:ascii="Consolas" w:hAnsi="Consolas"/>
          <w:color w:val="C7254E"/>
          <w:sz w:val="23"/>
        </w:rPr>
        <w:t>Tính phí vận chuyển</w:t>
      </w:r>
      <w:r>
        <w:rPr>
          <w:rFonts w:ascii="Times New Roman" w:hAnsi="Times New Roman"/>
          <w:sz w:val="26"/>
        </w:rPr>
        <w:t xml:space="preserve"> (phí vận chuyển luôn được tính trong mọi lần đặt hàng, không phải tùy chọn), còn </w:t>
      </w:r>
      <w:r>
        <w:rPr>
          <w:rFonts w:ascii="Consolas" w:hAnsi="Consolas"/>
          <w:color w:val="C7254E"/>
          <w:sz w:val="23"/>
        </w:rPr>
        <w:t>UC07 Thanh toán VNPAY</w:t>
      </w:r>
      <w:r>
        <w:rPr>
          <w:rFonts w:ascii="Times New Roman" w:hAnsi="Times New Roman"/>
          <w:sz w:val="26"/>
        </w:rPr>
        <w:t xml:space="preserve"> </w:t>
      </w:r>
      <w:r>
        <w:rPr>
          <w:rFonts w:ascii="Times New Roman" w:hAnsi="Times New Roman"/>
          <w:b/>
          <w:sz w:val="26"/>
        </w:rPr>
        <w:t>extend</w:t>
      </w:r>
      <w:r>
        <w:rPr>
          <w:rFonts w:ascii="Times New Roman" w:hAnsi="Times New Roman"/>
          <w:sz w:val="26"/>
        </w:rPr>
        <w:t xml:space="preserve"> </w:t>
      </w:r>
      <w:r>
        <w:rPr>
          <w:rFonts w:ascii="Consolas" w:hAnsi="Consolas"/>
          <w:color w:val="C7254E"/>
          <w:sz w:val="23"/>
        </w:rPr>
        <w:t>UC06 Đặt hàng</w:t>
      </w:r>
      <w:r>
        <w:rPr>
          <w:rFonts w:ascii="Times New Roman" w:hAnsi="Times New Roman"/>
          <w:sz w:val="26"/>
        </w:rPr>
        <w:t xml:space="preserve"> (thanh toán trực tuyến chỉ xảy ra khi khách chọn phương thức </w:t>
      </w:r>
      <w:r>
        <w:rPr>
          <w:rFonts w:ascii="Consolas" w:hAnsi="Consolas"/>
          <w:color w:val="C7254E"/>
          <w:sz w:val="23"/>
        </w:rPr>
        <w:t>vnpay</w:t>
      </w:r>
      <w:r>
        <w:rPr>
          <w:rFonts w:ascii="Times New Roman" w:hAnsi="Times New Roman"/>
          <w:sz w:val="26"/>
        </w:rPr>
        <w:t xml:space="preserve">, còn với </w:t>
      </w:r>
      <w:r>
        <w:rPr>
          <w:rFonts w:ascii="Consolas" w:hAnsi="Consolas"/>
          <w:color w:val="C7254E"/>
          <w:sz w:val="23"/>
        </w:rPr>
        <w:t>cod</w:t>
      </w:r>
      <w:r>
        <w:rPr>
          <w:rFonts w:ascii="Times New Roman" w:hAnsi="Times New Roman"/>
          <w:sz w:val="26"/>
        </w:rPr>
        <w:t xml:space="preserve"> và </w:t>
      </w:r>
      <w:r>
        <w:rPr>
          <w:rFonts w:ascii="Consolas" w:hAnsi="Consolas"/>
          <w:color w:val="C7254E"/>
          <w:sz w:val="23"/>
        </w:rPr>
        <w:t>bank</w:t>
      </w:r>
      <w:r>
        <w:rPr>
          <w:rFonts w:ascii="Times New Roman" w:hAnsi="Times New Roman"/>
          <w:sz w:val="26"/>
        </w:rPr>
        <w:t xml:space="preserve"> thì luồng đặt hàng kết thúc ngay). Quan hệ </w:t>
      </w:r>
      <w:r>
        <w:rPr>
          <w:rFonts w:ascii="Consolas" w:hAnsi="Consolas"/>
          <w:color w:val="C7254E"/>
          <w:sz w:val="23"/>
        </w:rPr>
        <w:t>UC08</w:t>
      </w:r>
      <w:r>
        <w:rPr>
          <w:rFonts w:ascii="Times New Roman" w:hAnsi="Times New Roman"/>
          <w:sz w:val="26"/>
        </w:rPr>
        <w:t xml:space="preserve"> </w:t>
      </w:r>
      <w:r>
        <w:rPr>
          <w:rFonts w:ascii="Times New Roman" w:hAnsi="Times New Roman"/>
          <w:b/>
          <w:sz w:val="26"/>
        </w:rPr>
        <w:t>include</w:t>
      </w:r>
      <w:r>
        <w:rPr>
          <w:rFonts w:ascii="Times New Roman" w:hAnsi="Times New Roman"/>
          <w:sz w:val="26"/>
        </w:rPr>
        <w:t xml:space="preserve"> </w:t>
      </w:r>
      <w:r>
        <w:rPr>
          <w:rFonts w:ascii="Consolas" w:hAnsi="Consolas"/>
          <w:color w:val="C7254E"/>
          <w:sz w:val="23"/>
        </w:rPr>
        <w:t>UC09</w:t>
      </w:r>
      <w:r>
        <w:rPr>
          <w:rFonts w:ascii="Times New Roman" w:hAnsi="Times New Roman"/>
          <w:sz w:val="26"/>
        </w:rPr>
        <w:t xml:space="preserve"> phản ánh quy tắc BR-20: thao tác hủy đơn bắt buộc kéo theo nghiệp vụ hoàn kho.</w:t>
      </w:r>
    </w:p>
    <w:p>
      <w:pPr>
        <w:spacing w:before="160" w:after="80" w:line="276" w:lineRule="auto"/>
        <w:jc w:val="left"/>
      </w:pPr>
      <w:r>
        <w:rPr>
          <w:rFonts w:ascii="Times New Roman" w:hAnsi="Times New Roman"/>
          <w:b/>
          <w:color w:val="182B49"/>
          <w:sz w:val="26"/>
        </w:rPr>
        <w:t>2.2.2. Biểu đồ Use Case phân rã theo phân hệ</w:t>
      </w:r>
    </w:p>
    <w:p>
      <w:pPr>
        <w:spacing w:before="40" w:after="100" w:line="300" w:lineRule="auto"/>
        <w:jc w:val="left"/>
      </w:pPr>
      <w:r>
        <w:rPr>
          <w:rFonts w:ascii="Times New Roman" w:hAnsi="Times New Roman"/>
          <w:b/>
          <w:sz w:val="26"/>
        </w:rPr>
        <w:t>Hình 2.2 – Biểu đồ Use Case phân hệ Xác thực và Tài khoản</w:t>
      </w:r>
    </w:p>
    <w:tbl>
      <w:tblPr>
        <w:tblW w:type="auto" w:w="0"/>
        <w:jc w:val="center"/>
        <w:tblLayout w:type="fixed"/>
        <w:tblLook w:firstColumn="1" w:firstRow="1" w:lastColumn="0" w:lastRow="0" w:noHBand="0" w:noVBand="1" w:val="04A0"/>
      </w:tblPr>
      <w:tblGrid>
        <w:gridCol w:w="9072"/>
      </w:tblGrid>
      <w:tr>
        <w:tc>
          <w:tcPr>
            <w:tcW w:type="dxa" w:w="9072"/>
            <w:shd w:fill="F8F9FA"/>
          </w:tcPr>
          <w:p>
            <w:pPr>
              <w:spacing w:before="80" w:after="80" w:line="252" w:lineRule="auto"/>
            </w:pPr>
            <w:r>
              <w:rPr>
                <w:rFonts w:ascii="Consolas" w:hAnsi="Consolas"/>
                <w:color w:val="282C34"/>
                <w:sz w:val="19"/>
              </w:rPr>
              <w:t>flowchart LR</w:t>
              <w:br/>
              <w:t xml:space="preserve">    G(("Khách&lt;br/&gt;vãng lai"))</w:t>
              <w:br/>
              <w:t xml:space="preserve">    C(("Khách hàng"))</w:t>
              <w:br/>
              <w:t xml:space="preserve">    A(("Quản trị viên"))</w:t>
              <w:br/>
              <w:t xml:space="preserve">    subgraph S["Phân hệ Xác thực và Tài khoản"]</w:t>
              <w:br/>
              <w:t xml:space="preserve">        U1["UC01 Đăng ký tài khoản"]</w:t>
              <w:br/>
              <w:t xml:space="preserve">        U2["UC02 Đăng nhập và phân quyền"]</w:t>
              <w:br/>
              <w:t xml:space="preserve">        U3["Kiểm tra trùng tên đăng nhập và email"]</w:t>
              <w:br/>
              <w:t xml:space="preserve">        U4["Mã hóa mật khẩu bằng BCrypt"]</w:t>
              <w:br/>
              <w:t xml:space="preserve">        U5["Kiểm tra trạng thái khóa tài khoản"]</w:t>
              <w:br/>
              <w:t xml:space="preserve">        U6["Điều hướng theo vai trò"]</w:t>
              <w:br/>
              <w:t xml:space="preserve">        U7["Đăng xuất và hủy phiên"]</w:t>
              <w:br/>
              <w:t xml:space="preserve">        U8["Xem và cập nhật hồ sơ cá nhân"]</w:t>
              <w:br/>
              <w:t xml:space="preserve">        U9["Quản lý sổ địa chỉ giao hàng"]</w:t>
              <w:br/>
              <w:t xml:space="preserve">        U10["Xem lịch sử đơn hàng cá nhân"]</w:t>
              <w:br/>
              <w:t xml:space="preserve">        U11["Xem danh sách mã giảm giá được cấp"]</w:t>
              <w:br/>
              <w:t xml:space="preserve">    end</w:t>
              <w:br/>
              <w:t xml:space="preserve">    G --- U1</w:t>
              <w:br/>
              <w:t xml:space="preserve">    C --- U2</w:t>
              <w:br/>
              <w:t xml:space="preserve">    C --- U7</w:t>
              <w:br/>
              <w:t xml:space="preserve">    C --- U8</w:t>
              <w:br/>
              <w:t xml:space="preserve">    C --- U9</w:t>
              <w:br/>
              <w:t xml:space="preserve">    C --- U10</w:t>
              <w:br/>
              <w:t xml:space="preserve">    C --- U11</w:t>
              <w:br/>
              <w:t xml:space="preserve">    A --- U2</w:t>
              <w:br/>
              <w:t xml:space="preserve">    U1 -. "include" .-&gt; U3</w:t>
              <w:br/>
              <w:t xml:space="preserve">    U1 -. "include" .-&gt; U4</w:t>
              <w:br/>
              <w:t xml:space="preserve">    U2 -. "include" .-&gt; U5</w:t>
              <w:br/>
              <w:t xml:space="preserve">    U2 -. "include" .-&gt; U6</w:t>
            </w:r>
          </w:p>
        </w:tc>
      </w:tr>
    </w:tbl>
    <w:p>
      <w:pPr>
        <w:spacing w:before="0" w:after="80"/>
      </w:pPr>
    </w:p>
    <w:p>
      <w:pPr>
        <w:spacing w:before="40" w:after="100" w:line="300" w:lineRule="auto"/>
        <w:jc w:val="left"/>
      </w:pPr>
      <w:r>
        <w:rPr>
          <w:rFonts w:ascii="Times New Roman" w:hAnsi="Times New Roman"/>
          <w:b/>
          <w:sz w:val="26"/>
        </w:rPr>
        <w:t>Hình 2.3 – Biểu đồ Use Case phân hệ Sản phẩm và Danh mục</w:t>
      </w:r>
    </w:p>
    <w:tbl>
      <w:tblPr>
        <w:tblW w:type="auto" w:w="0"/>
        <w:jc w:val="center"/>
        <w:tblLayout w:type="fixed"/>
        <w:tblLook w:firstColumn="1" w:firstRow="1" w:lastColumn="0" w:lastRow="0" w:noHBand="0" w:noVBand="1" w:val="04A0"/>
      </w:tblPr>
      <w:tblGrid>
        <w:gridCol w:w="9072"/>
      </w:tblGrid>
      <w:tr>
        <w:tc>
          <w:tcPr>
            <w:tcW w:type="dxa" w:w="9072"/>
            <w:shd w:fill="F8F9FA"/>
          </w:tcPr>
          <w:p>
            <w:pPr>
              <w:spacing w:before="80" w:after="80" w:line="252" w:lineRule="auto"/>
            </w:pPr>
            <w:r>
              <w:rPr>
                <w:rFonts w:ascii="Consolas" w:hAnsi="Consolas"/>
                <w:color w:val="282C34"/>
                <w:sz w:val="19"/>
              </w:rPr>
              <w:t>flowchart LR</w:t>
              <w:br/>
              <w:t xml:space="preserve">    G(("Khách&lt;br/&gt;vãng lai"))</w:t>
              <w:br/>
              <w:t xml:space="preserve">    C(("Khách hàng"))</w:t>
              <w:br/>
              <w:t xml:space="preserve">    subgraph S["Phân hệ Sản phẩm và Danh mục"]</w:t>
              <w:br/>
              <w:t xml:space="preserve">        U1["Duyệt danh sách sản phẩm có phân trang"]</w:t>
              <w:br/>
              <w:t xml:space="preserve">        U2["UC03 Tìm kiếm và lọc nâng cao"]</w:t>
              <w:br/>
              <w:t xml:space="preserve">        U3["Lọc theo danh mục linh kiện"]</w:t>
              <w:br/>
              <w:t xml:space="preserve">        U4["Lọc theo thương hiệu"]</w:t>
              <w:br/>
              <w:t xml:space="preserve">        U5["Lọc theo khoảng giá"]</w:t>
              <w:br/>
              <w:t xml:space="preserve">        U6["Xem chi tiết sản phẩm"]</w:t>
              <w:br/>
              <w:t xml:space="preserve">        U7["Xem bảng thông số kỹ thuật"]</w:t>
              <w:br/>
              <w:t xml:space="preserve">        U8["Xem sản phẩm liên quan cùng danh mục"]</w:t>
              <w:br/>
              <w:t xml:space="preserve">        U9["Xem nhanh sản phẩm qua API JSON"]</w:t>
              <w:br/>
              <w:t xml:space="preserve">        U10["UC10 Gửi đánh giá và bình luận"]</w:t>
              <w:br/>
              <w:t xml:space="preserve">        U11["Xem danh sách bình luận đã duyệt"]</w:t>
              <w:br/>
              <w:t xml:space="preserve">    end</w:t>
              <w:br/>
              <w:t xml:space="preserve">    G --- U1</w:t>
              <w:br/>
              <w:t xml:space="preserve">    G --- U2</w:t>
              <w:br/>
              <w:t xml:space="preserve">    G --- U6</w:t>
              <w:br/>
              <w:t xml:space="preserve">    G --- U9</w:t>
              <w:br/>
              <w:t xml:space="preserve">    G --- U11</w:t>
              <w:br/>
              <w:t xml:space="preserve">    C --- U10</w:t>
              <w:br/>
              <w:t xml:space="preserve">    U2 -. "extend" .-&gt; U3</w:t>
              <w:br/>
              <w:t xml:space="preserve">    U2 -. "extend" .-&gt; U4</w:t>
              <w:br/>
              <w:t xml:space="preserve">    U2 -. "extend" .-&gt; U5</w:t>
              <w:br/>
              <w:t xml:space="preserve">    U6 -. "include" .-&gt; U7</w:t>
              <w:br/>
              <w:t xml:space="preserve">    U6 -. "include" .-&gt; U8</w:t>
              <w:br/>
              <w:t xml:space="preserve">    U6 -. "include" .-&gt; U11</w:t>
            </w:r>
          </w:p>
        </w:tc>
      </w:tr>
    </w:tbl>
    <w:p>
      <w:pPr>
        <w:spacing w:before="0" w:after="80"/>
      </w:pPr>
    </w:p>
    <w:p>
      <w:pPr>
        <w:spacing w:before="40" w:after="100" w:line="300" w:lineRule="auto"/>
        <w:jc w:val="left"/>
      </w:pPr>
      <w:r>
        <w:rPr>
          <w:rFonts w:ascii="Times New Roman" w:hAnsi="Times New Roman"/>
          <w:b/>
          <w:sz w:val="26"/>
        </w:rPr>
        <w:t>Hình 2.4 – Biểu đồ Use Case phân hệ Giỏ hàng và Build PC</w:t>
      </w:r>
    </w:p>
    <w:tbl>
      <w:tblPr>
        <w:tblW w:type="auto" w:w="0"/>
        <w:jc w:val="center"/>
        <w:tblLayout w:type="fixed"/>
        <w:tblLook w:firstColumn="1" w:firstRow="1" w:lastColumn="0" w:lastRow="0" w:noHBand="0" w:noVBand="1" w:val="04A0"/>
      </w:tblPr>
      <w:tblGrid>
        <w:gridCol w:w="9072"/>
      </w:tblGrid>
      <w:tr>
        <w:tc>
          <w:tcPr>
            <w:tcW w:type="dxa" w:w="9072"/>
            <w:shd w:fill="F8F9FA"/>
          </w:tcPr>
          <w:p>
            <w:pPr>
              <w:spacing w:before="80" w:after="80" w:line="252" w:lineRule="auto"/>
            </w:pPr>
            <w:r>
              <w:rPr>
                <w:rFonts w:ascii="Consolas" w:hAnsi="Consolas"/>
                <w:color w:val="282C34"/>
                <w:sz w:val="19"/>
              </w:rPr>
              <w:t>flowchart LR</w:t>
              <w:br/>
              <w:t xml:space="preserve">    G(("Khách&lt;br/&gt;vãng lai"))</w:t>
              <w:br/>
              <w:t xml:space="preserve">    L(("Dịch vụ&lt;br/&gt;suy luận&lt;br/&gt;ngôn ngữ"))</w:t>
              <w:br/>
              <w:t xml:space="preserve">    subgraph S["Phân hệ Cấu hình PC và Giỏ hàng"]</w:t>
              <w:br/>
              <w:t xml:space="preserve">        U1["UC04 Chọn linh kiện cho từng khe"]</w:t>
              <w:br/>
              <w:t xml:space="preserve">        U2["Kiểm tra tương thích socket hai chiều"]</w:t>
              <w:br/>
              <w:t xml:space="preserve">        U3["Tự động loại linh kiện xung đột"]</w:t>
              <w:br/>
              <w:t xml:space="preserve">        U4["Tính tổng tiền và tổng công suất tiêu thụ"]</w:t>
              <w:br/>
              <w:t xml:space="preserve">        U5["Gỡ một linh kiện khỏi cấu hình"]</w:t>
              <w:br/>
              <w:t xml:space="preserve">        U6["Xóa toàn bộ cấu hình"]</w:t>
              <w:br/>
              <w:t xml:space="preserve">        U7["Nhận gợi ý cấu hình theo ngân sách"]</w:t>
              <w:br/>
              <w:t xml:space="preserve">        U8["Chuyển toàn bộ cấu hình vào giỏ hàng"]</w:t>
              <w:br/>
              <w:t xml:space="preserve">        U9["UC05 Thêm sản phẩm vào giỏ hàng"]</w:t>
              <w:br/>
              <w:t xml:space="preserve">        U10["Cập nhật số lượng mục hàng"]</w:t>
              <w:br/>
              <w:t xml:space="preserve">        U11["Xóa một mục khỏi giỏ hàng"]</w:t>
              <w:br/>
              <w:t xml:space="preserve">        U12["Xóa toàn bộ giỏ hàng"]</w:t>
              <w:br/>
              <w:t xml:space="preserve">        U13["Đếm số mục trong giỏ hàng"]</w:t>
              <w:br/>
              <w:t xml:space="preserve">        U14["Kiểm tra tồn kho theo lô"]</w:t>
              <w:br/>
              <w:t xml:space="preserve">    end</w:t>
              <w:br/>
              <w:t xml:space="preserve">    G --- U1</w:t>
              <w:br/>
              <w:t xml:space="preserve">    G --- U5</w:t>
              <w:br/>
              <w:t xml:space="preserve">    G --- U6</w:t>
              <w:br/>
              <w:t xml:space="preserve">    G --- U7</w:t>
              <w:br/>
              <w:t xml:space="preserve">    G --- U8</w:t>
              <w:br/>
              <w:t xml:space="preserve">    G --- U9</w:t>
              <w:br/>
              <w:t xml:space="preserve">    G --- U10</w:t>
              <w:br/>
              <w:t xml:space="preserve">    G --- U11</w:t>
              <w:br/>
              <w:t xml:space="preserve">    G --- U12</w:t>
              <w:br/>
              <w:t xml:space="preserve">    U7 --- L</w:t>
              <w:br/>
              <w:t xml:space="preserve">    U1 -. "include" .-&gt; U2</w:t>
              <w:br/>
              <w:t xml:space="preserve">    U2 -. "extend" .-&gt; U3</w:t>
              <w:br/>
              <w:t xml:space="preserve">    U1 -. "include" .-&gt; U4</w:t>
              <w:br/>
              <w:t xml:space="preserve">    U8 -. "include" .-&gt; U14</w:t>
              <w:br/>
              <w:t xml:space="preserve">    U9 -. "include" .-&gt; U13</w:t>
            </w:r>
          </w:p>
        </w:tc>
      </w:tr>
    </w:tbl>
    <w:p>
      <w:pPr>
        <w:spacing w:before="0" w:after="80"/>
      </w:pPr>
    </w:p>
    <w:p>
      <w:pPr>
        <w:spacing w:before="40" w:after="100" w:line="300" w:lineRule="auto"/>
        <w:jc w:val="left"/>
      </w:pPr>
      <w:r>
        <w:rPr>
          <w:rFonts w:ascii="Times New Roman" w:hAnsi="Times New Roman"/>
          <w:b/>
          <w:sz w:val="26"/>
        </w:rPr>
        <w:t>Hình 2.5 – Biểu đồ Use Case phân hệ Đặt hàng và Thanh toán VNPAY</w:t>
      </w:r>
    </w:p>
    <w:tbl>
      <w:tblPr>
        <w:tblW w:type="auto" w:w="0"/>
        <w:jc w:val="center"/>
        <w:tblLayout w:type="fixed"/>
        <w:tblLook w:firstColumn="1" w:firstRow="1" w:lastColumn="0" w:lastRow="0" w:noHBand="0" w:noVBand="1" w:val="04A0"/>
      </w:tblPr>
      <w:tblGrid>
        <w:gridCol w:w="9072"/>
      </w:tblGrid>
      <w:tr>
        <w:tc>
          <w:tcPr>
            <w:tcW w:type="dxa" w:w="9072"/>
            <w:shd w:fill="F8F9FA"/>
          </w:tcPr>
          <w:p>
            <w:pPr>
              <w:spacing w:before="80" w:after="80" w:line="252" w:lineRule="auto"/>
            </w:pPr>
            <w:r>
              <w:rPr>
                <w:rFonts w:ascii="Consolas" w:hAnsi="Consolas"/>
                <w:color w:val="282C34"/>
                <w:sz w:val="19"/>
              </w:rPr>
              <w:t>flowchart LR</w:t>
              <w:br/>
              <w:t xml:space="preserve">    G(("Khách&lt;br/&gt;vãng lai"))</w:t>
              <w:br/>
              <w:t xml:space="preserve">    C(("Khách hàng"))</w:t>
              <w:br/>
              <w:t xml:space="preserve">    V(("VNPAY&lt;br/&gt;Gateway"))</w:t>
              <w:br/>
              <w:t xml:space="preserve">    subgraph S["Phân hệ Đặt hàng và Thanh toán"]</w:t>
              <w:br/>
              <w:t xml:space="preserve">        U1["Tra cứu tỉnh, huyện, xã"]</w:t>
              <w:br/>
              <w:t xml:space="preserve">        U2["Tính phí vận chuyển theo vùng"]</w:t>
              <w:br/>
              <w:t xml:space="preserve">        U3["Áp dụng mã giảm giá"]</w:t>
              <w:br/>
              <w:t xml:space="preserve">        U4["UC06 Xác nhận đặt hàng"]</w:t>
              <w:br/>
              <w:t xml:space="preserve">        U5["Khóa bi quan và kiểm tra tồn kho"]</w:t>
              <w:br/>
              <w:t xml:space="preserve">        U6["Trừ kho và ghi nhật ký xuất kho"]</w:t>
              <w:br/>
              <w:t xml:space="preserve">        U7["Sinh access token cho đơn hàng"]</w:t>
              <w:br/>
              <w:t xml:space="preserve">        U8["Lưu địa chỉ giao hàng"]</w:t>
              <w:br/>
              <w:t xml:space="preserve">        U9["UC07 Khởi tạo thanh toán VNPAY"]</w:t>
              <w:br/>
              <w:t xml:space="preserve">        U10["Ký checksum HMAC-SHA512"]</w:t>
              <w:br/>
              <w:t xml:space="preserve">        U11["Tiếp nhận Return URL"]</w:t>
              <w:br/>
              <w:t xml:space="preserve">        U12["Tiếp nhận IPN Webhook"]</w:t>
              <w:br/>
              <w:t xml:space="preserve">        U13["Xác minh chữ ký và đối chiếu số tiền"]</w:t>
              <w:br/>
              <w:t xml:space="preserve">        U14["Cập nhật trạng thái thanh toán"]</w:t>
              <w:br/>
              <w:t xml:space="preserve">    end</w:t>
              <w:br/>
              <w:t xml:space="preserve">    G --- U1</w:t>
              <w:br/>
              <w:t xml:space="preserve">    G --- U4</w:t>
              <w:br/>
              <w:t xml:space="preserve">    C --- U3</w:t>
              <w:br/>
              <w:t xml:space="preserve">    C --- U9</w:t>
              <w:br/>
              <w:t xml:space="preserve">    C --- U8</w:t>
              <w:br/>
              <w:t xml:space="preserve">    V --- U11</w:t>
              <w:br/>
              <w:t xml:space="preserve">    V --- U12</w:t>
              <w:br/>
              <w:t xml:space="preserve">    U4 -. "include" .-&gt; U2</w:t>
              <w:br/>
              <w:t xml:space="preserve">    U4 -. "include" .-&gt; U5</w:t>
              <w:br/>
              <w:t xml:space="preserve">    U4 -. "include" .-&gt; U6</w:t>
              <w:br/>
              <w:t xml:space="preserve">    U4 -. "include" .-&gt; U7</w:t>
              <w:br/>
              <w:t xml:space="preserve">    U4 -. "extend" .-&gt; U3</w:t>
              <w:br/>
              <w:t xml:space="preserve">    U4 -. "extend" .-&gt; U8</w:t>
              <w:br/>
              <w:t xml:space="preserve">    U9 -. "include" .-&gt; U10</w:t>
              <w:br/>
              <w:t xml:space="preserve">    U11 -. "include" .-&gt; U13</w:t>
              <w:br/>
              <w:t xml:space="preserve">    U12 -. "include" .-&gt; U13</w:t>
              <w:br/>
              <w:t xml:space="preserve">    U13 -. "include" .-&gt; U14</w:t>
            </w:r>
          </w:p>
        </w:tc>
      </w:tr>
    </w:tbl>
    <w:p>
      <w:pPr>
        <w:spacing w:before="0" w:after="80"/>
      </w:pPr>
    </w:p>
    <w:p>
      <w:pPr>
        <w:spacing w:before="40" w:after="100" w:line="300" w:lineRule="auto"/>
        <w:jc w:val="left"/>
      </w:pPr>
      <w:r>
        <w:rPr>
          <w:rFonts w:ascii="Times New Roman" w:hAnsi="Times New Roman"/>
          <w:b/>
          <w:sz w:val="26"/>
        </w:rPr>
        <w:t>Hình 2.6 – Biểu đồ Use Case phân hệ Quản trị</w:t>
      </w:r>
    </w:p>
    <w:tbl>
      <w:tblPr>
        <w:tblW w:type="auto" w:w="0"/>
        <w:jc w:val="center"/>
        <w:tblLayout w:type="fixed"/>
        <w:tblLook w:firstColumn="1" w:firstRow="1" w:lastColumn="0" w:lastRow="0" w:noHBand="0" w:noVBand="1" w:val="04A0"/>
      </w:tblPr>
      <w:tblGrid>
        <w:gridCol w:w="9072"/>
      </w:tblGrid>
      <w:tr>
        <w:tc>
          <w:tcPr>
            <w:tcW w:type="dxa" w:w="9072"/>
            <w:shd w:fill="F8F9FA"/>
          </w:tcPr>
          <w:p>
            <w:pPr>
              <w:spacing w:before="80" w:after="80" w:line="252" w:lineRule="auto"/>
            </w:pPr>
            <w:r>
              <w:rPr>
                <w:rFonts w:ascii="Consolas" w:hAnsi="Consolas"/>
                <w:color w:val="282C34"/>
                <w:sz w:val="19"/>
              </w:rPr>
              <w:t>flowchart LR</w:t>
              <w:br/>
              <w:t xml:space="preserve">    A(("Quản trị viên"))</w:t>
              <w:br/>
              <w:t xml:space="preserve">    subgraph S["Phân hệ Quản trị"]</w:t>
              <w:br/>
              <w:t xml:space="preserve">        U1["Xem bảng điều khiển tổng quan"]</w:t>
              <w:br/>
              <w:t xml:space="preserve">        U2["Quản lý sản phẩm"]</w:t>
              <w:br/>
              <w:t xml:space="preserve">        U3["Quản lý thông số kỹ thuật sản phẩm"]</w:t>
              <w:br/>
              <w:t xml:space="preserve">        U4["Quản lý danh mục linh kiện"]</w:t>
              <w:br/>
              <w:t xml:space="preserve">        U5["Quản lý thương hiệu"]</w:t>
              <w:br/>
              <w:t xml:space="preserve">        U6["UC08 Xem và lọc danh sách đơn hàng"]</w:t>
              <w:br/>
              <w:t xml:space="preserve">        U7["Xem chi tiết đơn hàng"]</w:t>
              <w:br/>
              <w:t xml:space="preserve">        U8["Cập nhật trạng thái đơn hàng"]</w:t>
              <w:br/>
              <w:t xml:space="preserve">        U9["Kiểm tra tính hợp lệ phép chuyển trạng thái"]</w:t>
              <w:br/>
              <w:t xml:space="preserve">        U10["Ghi lịch sử chuyển trạng thái"]</w:t>
              <w:br/>
              <w:t xml:space="preserve">        U11["UC09 Hoàn kho tự động khi hủy đơn"]</w:t>
              <w:br/>
              <w:t xml:space="preserve">        U12["Xem nhật ký biến động kho"]</w:t>
              <w:br/>
              <w:t xml:space="preserve">        U13["Điều chỉnh tồn kho thủ công"]</w:t>
              <w:br/>
              <w:t xml:space="preserve">        U14["Quản lý mã giảm giá"]</w:t>
              <w:br/>
              <w:t xml:space="preserve">        U15["Quản lý người dùng và khóa tài khoản"]</w:t>
              <w:br/>
              <w:t xml:space="preserve">        U16["Quản lý khu vực và phí vận chuyển"]</w:t>
              <w:br/>
              <w:t xml:space="preserve">        U17["Kiểm duyệt bình luận sản phẩm"]</w:t>
              <w:br/>
              <w:t xml:space="preserve">        U18["Xuất báo cáo doanh thu và lợi nhuận"]</w:t>
              <w:br/>
              <w:t xml:space="preserve">        U19["Cấu hình thông tin cửa hàng"]</w:t>
              <w:br/>
              <w:t xml:space="preserve">    end</w:t>
              <w:br/>
              <w:t xml:space="preserve">    A --- U1</w:t>
              <w:br/>
              <w:t xml:space="preserve">    A --- U2</w:t>
              <w:br/>
              <w:t xml:space="preserve">    A --- U4</w:t>
              <w:br/>
              <w:t xml:space="preserve">    A --- U5</w:t>
              <w:br/>
              <w:t xml:space="preserve">    A --- U6</w:t>
              <w:br/>
              <w:t xml:space="preserve">    A --- U8</w:t>
              <w:br/>
              <w:t xml:space="preserve">    A --- U12</w:t>
              <w:br/>
              <w:t xml:space="preserve">    A --- U13</w:t>
              <w:br/>
              <w:t xml:space="preserve">    A --- U14</w:t>
              <w:br/>
              <w:t xml:space="preserve">    A --- U15</w:t>
              <w:br/>
              <w:t xml:space="preserve">    A --- U16</w:t>
              <w:br/>
              <w:t xml:space="preserve">    A --- U17</w:t>
              <w:br/>
              <w:t xml:space="preserve">    A --- U18</w:t>
              <w:br/>
              <w:t xml:space="preserve">    A --- U19</w:t>
              <w:br/>
              <w:t xml:space="preserve">    U2 -. "include" .-&gt; U3</w:t>
              <w:br/>
              <w:t xml:space="preserve">    U6 -. "include" .-&gt; U7</w:t>
              <w:br/>
              <w:t xml:space="preserve">    U8 -. "include" .-&gt; U9</w:t>
              <w:br/>
              <w:t xml:space="preserve">    U8 -. "include" .-&gt; U10</w:t>
              <w:br/>
              <w:t xml:space="preserve">    U8 -. "extend" .-&gt; U11</w:t>
              <w:br/>
              <w:t xml:space="preserve">    U11 -. "include" .-&gt; U12</w:t>
              <w:br/>
              <w:t xml:space="preserve">    U13 -. "include" .-&gt; U12</w:t>
            </w:r>
          </w:p>
        </w:tc>
      </w:tr>
    </w:tbl>
    <w:p>
      <w:pPr>
        <w:spacing w:before="0" w:after="80"/>
      </w:pPr>
    </w:p>
    <w:p>
      <w:pPr>
        <w:spacing w:before="160" w:after="80" w:line="276" w:lineRule="auto"/>
        <w:jc w:val="left"/>
      </w:pPr>
      <w:r>
        <w:rPr>
          <w:rFonts w:ascii="Times New Roman" w:hAnsi="Times New Roman"/>
          <w:b/>
          <w:color w:val="182B49"/>
          <w:sz w:val="26"/>
        </w:rPr>
        <w:t>2.2.3. Đặc tả chi tiết các Use Case</w:t>
      </w:r>
    </w:p>
    <w:p>
      <w:pPr>
        <w:spacing w:before="40" w:after="100" w:line="300" w:lineRule="auto"/>
        <w:jc w:val="left"/>
      </w:pPr>
      <w:r>
        <w:rPr>
          <w:rFonts w:ascii="Times New Roman" w:hAnsi="Times New Roman"/>
          <w:sz w:val="26"/>
        </w:rPr>
        <w:t>Mười ca sử dụng trọng yếu được đặc tả theo mẫu chuẩn gồm mười ba trường: mã, tên, tác nhân, mô tả, tiền điều kiện, hậu điều kiện thành công, hậu điều kiện thất bại, kích hoạt, luồng sự kiện chính, luồng thay thế, luồng ngoại lệ, quy tắc nghiệp vụ liên quan và điểm cuối kỹ thuật tương ứng.</w:t>
      </w:r>
    </w:p>
    <w:p>
      <w:pPr>
        <w:spacing w:before="120" w:after="60" w:line="276" w:lineRule="auto"/>
        <w:jc w:val="left"/>
      </w:pPr>
      <w:r>
        <w:rPr>
          <w:rFonts w:ascii="Times New Roman" w:hAnsi="Times New Roman"/>
          <w:i/>
          <w:color w:val="182B49"/>
          <w:sz w:val="26"/>
        </w:rPr>
        <w:t>a) UC01 – Đăng ký tài khoản</w:t>
      </w:r>
    </w:p>
    <w:p>
      <w:pPr>
        <w:spacing w:before="40" w:after="100" w:line="300" w:lineRule="auto"/>
        <w:jc w:val="left"/>
      </w:pPr>
      <w:r>
        <w:rPr>
          <w:rFonts w:ascii="Times New Roman" w:hAnsi="Times New Roman"/>
          <w:b/>
          <w:sz w:val="26"/>
        </w:rPr>
        <w:t>Bảng 2.7 – Đặc tả Use Case UC01: Đăng ký tài khoản</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4536"/>
        <w:gridCol w:w="4536"/>
      </w:tblGrid>
      <w:tr>
        <w:tc>
          <w:tcPr>
            <w:tcW w:type="dxa" w:w="4536"/>
            <w:shd w:fill="EBF3FB"/>
          </w:tcPr>
          <w:p>
            <w:pPr>
              <w:spacing w:before="60" w:after="60" w:line="264" w:lineRule="auto"/>
            </w:pPr>
            <w:r>
              <w:rPr>
                <w:rFonts w:ascii="Times New Roman" w:hAnsi="Times New Roman"/>
                <w:b/>
                <w:color w:val="182B49"/>
                <w:sz w:val="22"/>
              </w:rPr>
              <w:t>Thành phần</w:t>
            </w:r>
          </w:p>
        </w:tc>
        <w:tc>
          <w:tcPr>
            <w:tcW w:type="dxa" w:w="4536"/>
            <w:shd w:fill="EBF3FB"/>
          </w:tcPr>
          <w:p>
            <w:pPr>
              <w:spacing w:before="60" w:after="60" w:line="264" w:lineRule="auto"/>
            </w:pPr>
            <w:r>
              <w:rPr>
                <w:rFonts w:ascii="Times New Roman" w:hAnsi="Times New Roman"/>
                <w:b/>
                <w:color w:val="182B49"/>
                <w:sz w:val="22"/>
              </w:rPr>
              <w:t>Nội dung</w:t>
            </w:r>
          </w:p>
        </w:tc>
      </w:tr>
      <w:tr>
        <w:tc>
          <w:tcPr>
            <w:tcW w:type="dxa" w:w="4536"/>
            <w:shd w:fill="FFFFFF"/>
          </w:tcPr>
          <w:p>
            <w:pPr>
              <w:spacing w:before="60" w:after="60" w:line="264" w:lineRule="auto"/>
            </w:pPr>
            <w:r>
              <w:rPr>
                <w:rFonts w:ascii="Times New Roman" w:hAnsi="Times New Roman"/>
                <w:b/>
                <w:sz w:val="21"/>
              </w:rPr>
              <w:t>Mã Use Case</w:t>
            </w:r>
          </w:p>
        </w:tc>
        <w:tc>
          <w:tcPr>
            <w:tcW w:type="dxa" w:w="4536"/>
            <w:shd w:fill="FFFFFF"/>
          </w:tcPr>
          <w:p>
            <w:pPr>
              <w:spacing w:before="60" w:after="60" w:line="264" w:lineRule="auto"/>
            </w:pPr>
            <w:r>
              <w:rPr>
                <w:rFonts w:ascii="Times New Roman" w:hAnsi="Times New Roman"/>
                <w:sz w:val="21"/>
              </w:rPr>
              <w:t>UC01</w:t>
            </w:r>
          </w:p>
        </w:tc>
      </w:tr>
      <w:tr>
        <w:tc>
          <w:tcPr>
            <w:tcW w:type="dxa" w:w="4536"/>
            <w:shd w:fill="F7FAFD"/>
          </w:tcPr>
          <w:p>
            <w:pPr>
              <w:spacing w:before="60" w:after="60" w:line="264" w:lineRule="auto"/>
            </w:pPr>
            <w:r>
              <w:rPr>
                <w:rFonts w:ascii="Times New Roman" w:hAnsi="Times New Roman"/>
                <w:b/>
                <w:sz w:val="21"/>
              </w:rPr>
              <w:t>Tên Use Case</w:t>
            </w:r>
          </w:p>
        </w:tc>
        <w:tc>
          <w:tcPr>
            <w:tcW w:type="dxa" w:w="4536"/>
            <w:shd w:fill="F7FAFD"/>
          </w:tcPr>
          <w:p>
            <w:pPr>
              <w:spacing w:before="60" w:after="60" w:line="264" w:lineRule="auto"/>
            </w:pPr>
            <w:r>
              <w:rPr>
                <w:rFonts w:ascii="Times New Roman" w:hAnsi="Times New Roman"/>
                <w:sz w:val="21"/>
              </w:rPr>
              <w:t>Đăng ký tài khoản</w:t>
            </w:r>
          </w:p>
        </w:tc>
      </w:tr>
      <w:tr>
        <w:tc>
          <w:tcPr>
            <w:tcW w:type="dxa" w:w="4536"/>
            <w:shd w:fill="FFFFFF"/>
          </w:tcPr>
          <w:p>
            <w:pPr>
              <w:spacing w:before="60" w:after="60" w:line="264" w:lineRule="auto"/>
            </w:pPr>
            <w:r>
              <w:rPr>
                <w:rFonts w:ascii="Times New Roman" w:hAnsi="Times New Roman"/>
                <w:b/>
                <w:sz w:val="21"/>
              </w:rPr>
              <w:t>Tác nhân chính</w:t>
            </w:r>
          </w:p>
        </w:tc>
        <w:tc>
          <w:tcPr>
            <w:tcW w:type="dxa" w:w="4536"/>
            <w:shd w:fill="FFFFFF"/>
          </w:tcPr>
          <w:p>
            <w:pPr>
              <w:spacing w:before="60" w:after="60" w:line="264" w:lineRule="auto"/>
            </w:pPr>
            <w:r>
              <w:rPr>
                <w:rFonts w:ascii="Times New Roman" w:hAnsi="Times New Roman"/>
                <w:sz w:val="21"/>
              </w:rPr>
              <w:t>Khách vãng lai (ACT01)</w:t>
            </w:r>
          </w:p>
        </w:tc>
      </w:tr>
      <w:tr>
        <w:tc>
          <w:tcPr>
            <w:tcW w:type="dxa" w:w="4536"/>
            <w:shd w:fill="F7FAFD"/>
          </w:tcPr>
          <w:p>
            <w:pPr>
              <w:spacing w:before="60" w:after="60" w:line="264" w:lineRule="auto"/>
            </w:pPr>
            <w:r>
              <w:rPr>
                <w:rFonts w:ascii="Times New Roman" w:hAnsi="Times New Roman"/>
                <w:b/>
                <w:sz w:val="21"/>
              </w:rPr>
              <w:t>Tác nhân phụ</w:t>
            </w:r>
          </w:p>
        </w:tc>
        <w:tc>
          <w:tcPr>
            <w:tcW w:type="dxa" w:w="4536"/>
            <w:shd w:fill="F7FAFD"/>
          </w:tcPr>
          <w:p>
            <w:pPr>
              <w:spacing w:before="60" w:after="60" w:line="264" w:lineRule="auto"/>
            </w:pPr>
            <w:r>
              <w:rPr>
                <w:rFonts w:ascii="Times New Roman" w:hAnsi="Times New Roman"/>
                <w:sz w:val="21"/>
              </w:rPr>
              <w:t>Không</w:t>
            </w:r>
          </w:p>
        </w:tc>
      </w:tr>
      <w:tr>
        <w:tc>
          <w:tcPr>
            <w:tcW w:type="dxa" w:w="4536"/>
            <w:shd w:fill="FFFFFF"/>
          </w:tcPr>
          <w:p>
            <w:pPr>
              <w:spacing w:before="60" w:after="60" w:line="264" w:lineRule="auto"/>
            </w:pPr>
            <w:r>
              <w:rPr>
                <w:rFonts w:ascii="Times New Roman" w:hAnsi="Times New Roman"/>
                <w:b/>
                <w:sz w:val="21"/>
              </w:rPr>
              <w:t>Mô tả tóm tắt</w:t>
            </w:r>
          </w:p>
        </w:tc>
        <w:tc>
          <w:tcPr>
            <w:tcW w:type="dxa" w:w="4536"/>
            <w:shd w:fill="FFFFFF"/>
          </w:tcPr>
          <w:p>
            <w:pPr>
              <w:spacing w:before="60" w:after="60" w:line="264" w:lineRule="auto"/>
            </w:pPr>
            <w:r>
              <w:rPr>
                <w:rFonts w:ascii="Times New Roman" w:hAnsi="Times New Roman"/>
                <w:sz w:val="21"/>
              </w:rPr>
              <w:t>Khách vãng lai tạo một tài khoản mới trên hệ thống để có thể sử dụng các chức năng dành riêng cho khách hàng đã xác thực như quản lý địa chỉ, theo dõi đơn hàng, sử dụng mã giảm giá và đánh giá sản phẩm</w:t>
            </w:r>
          </w:p>
        </w:tc>
      </w:tr>
      <w:tr>
        <w:tc>
          <w:tcPr>
            <w:tcW w:type="dxa" w:w="4536"/>
            <w:shd w:fill="F7FAFD"/>
          </w:tcPr>
          <w:p>
            <w:pPr>
              <w:spacing w:before="60" w:after="60" w:line="264" w:lineRule="auto"/>
            </w:pPr>
            <w:r>
              <w:rPr>
                <w:rFonts w:ascii="Times New Roman" w:hAnsi="Times New Roman"/>
                <w:b/>
                <w:sz w:val="21"/>
              </w:rPr>
              <w:t>Mức độ ưu tiên</w:t>
            </w:r>
          </w:p>
        </w:tc>
        <w:tc>
          <w:tcPr>
            <w:tcW w:type="dxa" w:w="4536"/>
            <w:shd w:fill="F7FAFD"/>
          </w:tcPr>
          <w:p>
            <w:pPr>
              <w:spacing w:before="60" w:after="60" w:line="264" w:lineRule="auto"/>
            </w:pPr>
            <w:r>
              <w:rPr>
                <w:rFonts w:ascii="Times New Roman" w:hAnsi="Times New Roman"/>
                <w:sz w:val="21"/>
              </w:rPr>
              <w:t>Bắt buộc (Must have)</w:t>
            </w:r>
          </w:p>
        </w:tc>
      </w:tr>
      <w:tr>
        <w:tc>
          <w:tcPr>
            <w:tcW w:type="dxa" w:w="4536"/>
            <w:shd w:fill="FFFFFF"/>
          </w:tcPr>
          <w:p>
            <w:pPr>
              <w:spacing w:before="60" w:after="60" w:line="264" w:lineRule="auto"/>
            </w:pPr>
            <w:r>
              <w:rPr>
                <w:rFonts w:ascii="Times New Roman" w:hAnsi="Times New Roman"/>
                <w:b/>
                <w:sz w:val="21"/>
              </w:rPr>
              <w:t>Tần suất sử dụng</w:t>
            </w:r>
          </w:p>
        </w:tc>
        <w:tc>
          <w:tcPr>
            <w:tcW w:type="dxa" w:w="4536"/>
            <w:shd w:fill="FFFFFF"/>
          </w:tcPr>
          <w:p>
            <w:pPr>
              <w:spacing w:before="60" w:after="60" w:line="264" w:lineRule="auto"/>
            </w:pPr>
            <w:r>
              <w:rPr>
                <w:rFonts w:ascii="Times New Roman" w:hAnsi="Times New Roman"/>
                <w:sz w:val="21"/>
              </w:rPr>
              <w:t>Thấp — mỗi người dùng thực hiện một lần</w:t>
            </w:r>
          </w:p>
        </w:tc>
      </w:tr>
      <w:tr>
        <w:tc>
          <w:tcPr>
            <w:tcW w:type="dxa" w:w="4536"/>
            <w:shd w:fill="F7FAFD"/>
          </w:tcPr>
          <w:p>
            <w:pPr>
              <w:spacing w:before="60" w:after="60" w:line="264" w:lineRule="auto"/>
            </w:pPr>
            <w:r>
              <w:rPr>
                <w:rFonts w:ascii="Times New Roman" w:hAnsi="Times New Roman"/>
                <w:b/>
                <w:sz w:val="21"/>
              </w:rPr>
              <w:t>Tiền điều kiện</w:t>
            </w:r>
          </w:p>
        </w:tc>
        <w:tc>
          <w:tcPr>
            <w:tcW w:type="dxa" w:w="4536"/>
            <w:shd w:fill="F7FAFD"/>
          </w:tcPr>
          <w:p>
            <w:pPr>
              <w:spacing w:before="60" w:after="60" w:line="264" w:lineRule="auto"/>
            </w:pPr>
            <w:r>
              <w:rPr>
                <w:rFonts w:ascii="Times New Roman" w:hAnsi="Times New Roman"/>
                <w:sz w:val="21"/>
              </w:rPr>
              <w:t>1. Người dùng đang ở trạng thái chưa xác thực&lt;br/&gt;2. Hệ thống đang hoạt động và kết nối được tới cơ sở dữ liệu</w:t>
            </w:r>
          </w:p>
        </w:tc>
      </w:tr>
      <w:tr>
        <w:tc>
          <w:tcPr>
            <w:tcW w:type="dxa" w:w="4536"/>
            <w:shd w:fill="FFFFFF"/>
          </w:tcPr>
          <w:p>
            <w:pPr>
              <w:spacing w:before="60" w:after="60" w:line="264" w:lineRule="auto"/>
            </w:pPr>
            <w:r>
              <w:rPr>
                <w:rFonts w:ascii="Times New Roman" w:hAnsi="Times New Roman"/>
                <w:b/>
                <w:sz w:val="21"/>
              </w:rPr>
              <w:t>Hậu điều kiện thành công</w:t>
            </w:r>
          </w:p>
        </w:tc>
        <w:tc>
          <w:tcPr>
            <w:tcW w:type="dxa" w:w="4536"/>
            <w:shd w:fill="FFFFFF"/>
          </w:tcPr>
          <w:p>
            <w:pPr>
              <w:spacing w:before="60" w:after="60" w:line="264" w:lineRule="auto"/>
            </w:pPr>
            <w:r>
              <w:rPr>
                <w:rFonts w:ascii="Times New Roman" w:hAnsi="Times New Roman"/>
                <w:sz w:val="21"/>
              </w:rPr>
              <w:t xml:space="preserve">1. Một bản ghi mới được tạo trong bảng </w:t>
            </w:r>
            <w:r>
              <w:rPr>
                <w:rFonts w:ascii="Consolas" w:hAnsi="Consolas"/>
                <w:color w:val="C7254E"/>
                <w:sz w:val="18"/>
              </w:rPr>
              <w:t>users</w:t>
            </w:r>
            <w:r>
              <w:rPr>
                <w:rFonts w:ascii="Times New Roman" w:hAnsi="Times New Roman"/>
                <w:sz w:val="21"/>
              </w:rPr>
              <w:t xml:space="preserve">&lt;br/&gt;2. Trường </w:t>
            </w:r>
            <w:r>
              <w:rPr>
                <w:rFonts w:ascii="Consolas" w:hAnsi="Consolas"/>
                <w:color w:val="C7254E"/>
                <w:sz w:val="18"/>
              </w:rPr>
              <w:t>password</w:t>
            </w:r>
            <w:r>
              <w:rPr>
                <w:rFonts w:ascii="Times New Roman" w:hAnsi="Times New Roman"/>
                <w:sz w:val="21"/>
              </w:rPr>
              <w:t xml:space="preserve"> chứa chuỗi băm BCrypt, không chứa mật khẩu ở dạng văn bản rõ&lt;br/&gt;3. Trường </w:t>
            </w:r>
            <w:r>
              <w:rPr>
                <w:rFonts w:ascii="Consolas" w:hAnsi="Consolas"/>
                <w:color w:val="C7254E"/>
                <w:sz w:val="18"/>
              </w:rPr>
              <w:t>role</w:t>
            </w:r>
            <w:r>
              <w:rPr>
                <w:rFonts w:ascii="Times New Roman" w:hAnsi="Times New Roman"/>
                <w:sz w:val="21"/>
              </w:rPr>
              <w:t xml:space="preserve"> được gán giá trị mặc định </w:t>
            </w:r>
            <w:r>
              <w:rPr>
                <w:rFonts w:ascii="Consolas" w:hAnsi="Consolas"/>
                <w:color w:val="C7254E"/>
                <w:sz w:val="18"/>
              </w:rPr>
              <w:t>user</w:t>
            </w:r>
            <w:r>
              <w:rPr>
                <w:rFonts w:ascii="Times New Roman" w:hAnsi="Times New Roman"/>
                <w:sz w:val="21"/>
              </w:rPr>
              <w:t xml:space="preserve">, </w:t>
            </w:r>
            <w:r>
              <w:rPr>
                <w:rFonts w:ascii="Consolas" w:hAnsi="Consolas"/>
                <w:color w:val="C7254E"/>
                <w:sz w:val="18"/>
              </w:rPr>
              <w:t>is_admin = 0</w:t>
            </w:r>
            <w:r>
              <w:rPr>
                <w:rFonts w:ascii="Times New Roman" w:hAnsi="Times New Roman"/>
                <w:sz w:val="21"/>
              </w:rPr>
              <w:t xml:space="preserve">, </w:t>
            </w:r>
            <w:r>
              <w:rPr>
                <w:rFonts w:ascii="Consolas" w:hAnsi="Consolas"/>
                <w:color w:val="C7254E"/>
                <w:sz w:val="18"/>
              </w:rPr>
              <w:t>is_blocked = 0</w:t>
            </w:r>
            <w:r>
              <w:rPr>
                <w:rFonts w:ascii="Times New Roman" w:hAnsi="Times New Roman"/>
                <w:sz w:val="21"/>
              </w:rPr>
              <w:t>&lt;br/&gt;4. Người dùng được chuyển hướng tới trang đăng nhập kèm thông báo thành công</w:t>
            </w:r>
          </w:p>
        </w:tc>
      </w:tr>
      <w:tr>
        <w:tc>
          <w:tcPr>
            <w:tcW w:type="dxa" w:w="4536"/>
            <w:shd w:fill="F7FAFD"/>
          </w:tcPr>
          <w:p>
            <w:pPr>
              <w:spacing w:before="60" w:after="60" w:line="264" w:lineRule="auto"/>
            </w:pPr>
            <w:r>
              <w:rPr>
                <w:rFonts w:ascii="Times New Roman" w:hAnsi="Times New Roman"/>
                <w:b/>
                <w:sz w:val="21"/>
              </w:rPr>
              <w:t>Hậu điều kiện thất bại</w:t>
            </w:r>
          </w:p>
        </w:tc>
        <w:tc>
          <w:tcPr>
            <w:tcW w:type="dxa" w:w="4536"/>
            <w:shd w:fill="F7FAFD"/>
          </w:tcPr>
          <w:p>
            <w:pPr>
              <w:spacing w:before="60" w:after="60" w:line="264" w:lineRule="auto"/>
            </w:pPr>
            <w:r>
              <w:rPr>
                <w:rFonts w:ascii="Times New Roman" w:hAnsi="Times New Roman"/>
                <w:sz w:val="21"/>
              </w:rPr>
              <w:t>Không có bản ghi nào được tạo; biểu mẫu được hiển thị lại kèm thông báo lỗi cụ thể và giữ nguyên dữ liệu người dùng đã nhập (trừ trường mật khẩu)</w:t>
            </w:r>
          </w:p>
        </w:tc>
      </w:tr>
      <w:tr>
        <w:tc>
          <w:tcPr>
            <w:tcW w:type="dxa" w:w="4536"/>
            <w:shd w:fill="FFFFFF"/>
          </w:tcPr>
          <w:p>
            <w:pPr>
              <w:spacing w:before="60" w:after="60" w:line="264" w:lineRule="auto"/>
            </w:pPr>
            <w:r>
              <w:rPr>
                <w:rFonts w:ascii="Times New Roman" w:hAnsi="Times New Roman"/>
                <w:b/>
                <w:sz w:val="21"/>
              </w:rPr>
              <w:t>Sự kiện kích hoạt</w:t>
            </w:r>
          </w:p>
        </w:tc>
        <w:tc>
          <w:tcPr>
            <w:tcW w:type="dxa" w:w="4536"/>
            <w:shd w:fill="FFFFFF"/>
          </w:tcPr>
          <w:p>
            <w:pPr>
              <w:spacing w:before="60" w:after="60" w:line="264" w:lineRule="auto"/>
            </w:pPr>
            <w:r>
              <w:rPr>
                <w:rFonts w:ascii="Times New Roman" w:hAnsi="Times New Roman"/>
                <w:sz w:val="21"/>
              </w:rPr>
              <w:t xml:space="preserve">Người dùng chọn liên kết "Đăng ký" trên thanh điều hướng hoặc truy cập trực tiếp </w:t>
            </w:r>
            <w:r>
              <w:rPr>
                <w:rFonts w:ascii="Consolas" w:hAnsi="Consolas"/>
                <w:color w:val="C7254E"/>
                <w:sz w:val="18"/>
              </w:rPr>
              <w:t>GET /register</w:t>
            </w:r>
          </w:p>
        </w:tc>
      </w:tr>
      <w:tr>
        <w:tc>
          <w:tcPr>
            <w:tcW w:type="dxa" w:w="4536"/>
            <w:shd w:fill="F7FAFD"/>
          </w:tcPr>
          <w:p>
            <w:pPr>
              <w:spacing w:before="60" w:after="60" w:line="264" w:lineRule="auto"/>
            </w:pPr>
            <w:r>
              <w:rPr>
                <w:rFonts w:ascii="Times New Roman" w:hAnsi="Times New Roman"/>
                <w:b/>
                <w:sz w:val="21"/>
              </w:rPr>
              <w:t>Luồng sự kiện chính</w:t>
            </w:r>
          </w:p>
        </w:tc>
        <w:tc>
          <w:tcPr>
            <w:tcW w:type="dxa" w:w="4536"/>
            <w:shd w:fill="F7FAFD"/>
          </w:tcPr>
          <w:p>
            <w:pPr>
              <w:spacing w:before="60" w:after="60" w:line="264" w:lineRule="auto"/>
            </w:pPr>
            <w:r>
              <w:rPr>
                <w:rFonts w:ascii="Times New Roman" w:hAnsi="Times New Roman"/>
                <w:sz w:val="21"/>
              </w:rPr>
              <w:t xml:space="preserve">1. Người dùng truy cập </w:t>
            </w:r>
            <w:r>
              <w:rPr>
                <w:rFonts w:ascii="Consolas" w:hAnsi="Consolas"/>
                <w:color w:val="C7254E"/>
                <w:sz w:val="18"/>
              </w:rPr>
              <w:t>GET /register</w:t>
            </w:r>
            <w:r>
              <w:rPr>
                <w:rFonts w:ascii="Times New Roman" w:hAnsi="Times New Roman"/>
                <w:sz w:val="21"/>
              </w:rPr>
              <w:t xml:space="preserve">&lt;br/&gt;2. Hệ thống kết xuất biểu mẫu đăng ký gồm các trường: tên đăng nhập, họ tên, thư điện tử, số điện thoại, mật khẩu, xác nhận mật khẩu&lt;br/&gt;3. Người dùng điền đầy đủ thông tin và gửi biểu mẫu tới </w:t>
            </w:r>
            <w:r>
              <w:rPr>
                <w:rFonts w:ascii="Consolas" w:hAnsi="Consolas"/>
                <w:color w:val="C7254E"/>
                <w:sz w:val="18"/>
              </w:rPr>
              <w:t>POST /register</w:t>
            </w:r>
            <w:r>
              <w:rPr>
                <w:rFonts w:ascii="Times New Roman" w:hAnsi="Times New Roman"/>
                <w:sz w:val="21"/>
              </w:rPr>
              <w:t xml:space="preserve">&lt;br/&gt;4. Hệ thống kiểm chứng định dạng dữ liệu đầu vào ở phía máy chủ&lt;br/&gt;5. Hệ thống kiểm tra tên đăng nhập chưa tồn tại thông qua </w:t>
            </w:r>
            <w:r>
              <w:rPr>
                <w:rFonts w:ascii="Consolas" w:hAnsi="Consolas"/>
                <w:color w:val="C7254E"/>
                <w:sz w:val="18"/>
              </w:rPr>
              <w:t>userRepository.existsByUsername()</w:t>
            </w:r>
            <w:r>
              <w:rPr>
                <w:rFonts w:ascii="Times New Roman" w:hAnsi="Times New Roman"/>
                <w:sz w:val="21"/>
              </w:rPr>
              <w:t xml:space="preserve">&lt;br/&gt;6. Hệ thống kiểm tra thư điện tử chưa tồn tại thông qua </w:t>
            </w:r>
            <w:r>
              <w:rPr>
                <w:rFonts w:ascii="Consolas" w:hAnsi="Consolas"/>
                <w:color w:val="C7254E"/>
                <w:sz w:val="18"/>
              </w:rPr>
              <w:t>userRepository.existsByEmail()</w:t>
            </w:r>
            <w:r>
              <w:rPr>
                <w:rFonts w:ascii="Times New Roman" w:hAnsi="Times New Roman"/>
                <w:sz w:val="21"/>
              </w:rPr>
              <w:t xml:space="preserve">&lt;br/&gt;7. Hệ thống mã hóa mật khẩu bằng </w:t>
            </w:r>
            <w:r>
              <w:rPr>
                <w:rFonts w:ascii="Consolas" w:hAnsi="Consolas"/>
                <w:color w:val="C7254E"/>
                <w:sz w:val="18"/>
              </w:rPr>
              <w:t>passwordEncoder.encode()</w:t>
            </w:r>
            <w:r>
              <w:rPr>
                <w:rFonts w:ascii="Times New Roman" w:hAnsi="Times New Roman"/>
                <w:sz w:val="21"/>
              </w:rPr>
              <w:t xml:space="preserve"> với thuật toán BCrypt và muối ngẫu nhiên&lt;br/&gt;8. Hệ thống tạo đối tượng </w:t>
            </w:r>
            <w:r>
              <w:rPr>
                <w:rFonts w:ascii="Consolas" w:hAnsi="Consolas"/>
                <w:color w:val="C7254E"/>
                <w:sz w:val="18"/>
              </w:rPr>
              <w:t>User</w:t>
            </w:r>
            <w:r>
              <w:rPr>
                <w:rFonts w:ascii="Times New Roman" w:hAnsi="Times New Roman"/>
                <w:sz w:val="21"/>
              </w:rPr>
              <w:t xml:space="preserve"> với vai trò mặc định và lưu vào cơ sở dữ liệu&lt;br/&gt;9. Hệ thống chuyển hướng tới </w:t>
            </w:r>
            <w:r>
              <w:rPr>
                <w:rFonts w:ascii="Consolas" w:hAnsi="Consolas"/>
                <w:color w:val="C7254E"/>
                <w:sz w:val="18"/>
              </w:rPr>
              <w:t>/login?registered=true</w:t>
            </w:r>
            <w:r>
              <w:rPr>
                <w:rFonts w:ascii="Times New Roman" w:hAnsi="Times New Roman"/>
                <w:sz w:val="21"/>
              </w:rPr>
              <w:t>&lt;br/&gt;10. Trang đăng nhập hiển thị thông báo "Đăng ký thành công, vui lòng đăng nhập"</w:t>
            </w:r>
          </w:p>
        </w:tc>
      </w:tr>
      <w:tr>
        <w:tc>
          <w:tcPr>
            <w:tcW w:type="dxa" w:w="4536"/>
            <w:shd w:fill="FFFFFF"/>
          </w:tcPr>
          <w:p>
            <w:pPr>
              <w:spacing w:before="60" w:after="60" w:line="264" w:lineRule="auto"/>
            </w:pPr>
            <w:r>
              <w:rPr>
                <w:rFonts w:ascii="Times New Roman" w:hAnsi="Times New Roman"/>
                <w:b/>
                <w:sz w:val="21"/>
              </w:rPr>
              <w:t>Luồng thay thế</w:t>
            </w:r>
          </w:p>
        </w:tc>
        <w:tc>
          <w:tcPr>
            <w:tcW w:type="dxa" w:w="4536"/>
            <w:shd w:fill="FFFFFF"/>
          </w:tcPr>
          <w:p>
            <w:pPr>
              <w:spacing w:before="60" w:after="60" w:line="264" w:lineRule="auto"/>
            </w:pPr>
            <w:r>
              <w:rPr>
                <w:rFonts w:ascii="Times New Roman" w:hAnsi="Times New Roman"/>
                <w:b/>
                <w:sz w:val="21"/>
              </w:rPr>
              <w:t>A1 – Tên đăng nhập đã tồn tại</w:t>
            </w:r>
            <w:r>
              <w:rPr>
                <w:rFonts w:ascii="Times New Roman" w:hAnsi="Times New Roman"/>
                <w:sz w:val="21"/>
              </w:rPr>
              <w:t xml:space="preserve"> (rẽ nhánh tại bước 5): Hệ thống hiển thị lại biểu mẫu với thông báo "Tên đăng nhập đã được sử dụng". Quay về bước 3.&lt;br/&gt;</w:t>
            </w:r>
            <w:r>
              <w:rPr>
                <w:rFonts w:ascii="Times New Roman" w:hAnsi="Times New Roman"/>
                <w:b/>
                <w:sz w:val="21"/>
              </w:rPr>
              <w:t>A2 – Thư điện tử đã tồn tại</w:t>
            </w:r>
            <w:r>
              <w:rPr>
                <w:rFonts w:ascii="Times New Roman" w:hAnsi="Times New Roman"/>
                <w:sz w:val="21"/>
              </w:rPr>
              <w:t xml:space="preserve"> (rẽ nhánh tại bước 6): Hệ thống hiển thị lại biểu mẫu với thông báo "Email đã được đăng ký". Quay về bước 3.&lt;br/&gt;</w:t>
            </w:r>
            <w:r>
              <w:rPr>
                <w:rFonts w:ascii="Times New Roman" w:hAnsi="Times New Roman"/>
                <w:b/>
                <w:sz w:val="21"/>
              </w:rPr>
              <w:t>A3 – Mật khẩu xác nhận không khớp</w:t>
            </w:r>
            <w:r>
              <w:rPr>
                <w:rFonts w:ascii="Times New Roman" w:hAnsi="Times New Roman"/>
                <w:sz w:val="21"/>
              </w:rPr>
              <w:t xml:space="preserve"> (rẽ nhánh tại bước 4): Hệ thống hiển thị thông báo "Mật khẩu xác nhận không khớp". Quay về bước 3.&lt;br/&gt;</w:t>
            </w:r>
            <w:r>
              <w:rPr>
                <w:rFonts w:ascii="Times New Roman" w:hAnsi="Times New Roman"/>
                <w:b/>
                <w:sz w:val="21"/>
              </w:rPr>
              <w:t>A4 – Người dùng hủy thao tác</w:t>
            </w:r>
            <w:r>
              <w:rPr>
                <w:rFonts w:ascii="Times New Roman" w:hAnsi="Times New Roman"/>
                <w:sz w:val="21"/>
              </w:rPr>
              <w:t>: Người dùng rời khỏi trang; không có tác động nào lên hệ thống.</w:t>
            </w:r>
          </w:p>
        </w:tc>
      </w:tr>
      <w:tr>
        <w:tc>
          <w:tcPr>
            <w:tcW w:type="dxa" w:w="4536"/>
            <w:shd w:fill="F7FAFD"/>
          </w:tcPr>
          <w:p>
            <w:pPr>
              <w:spacing w:before="60" w:after="60" w:line="264" w:lineRule="auto"/>
            </w:pPr>
            <w:r>
              <w:rPr>
                <w:rFonts w:ascii="Times New Roman" w:hAnsi="Times New Roman"/>
                <w:b/>
                <w:sz w:val="21"/>
              </w:rPr>
              <w:t>Luồng ngoại lệ</w:t>
            </w:r>
          </w:p>
        </w:tc>
        <w:tc>
          <w:tcPr>
            <w:tcW w:type="dxa" w:w="4536"/>
            <w:shd w:fill="F7FAFD"/>
          </w:tcPr>
          <w:p>
            <w:pPr>
              <w:spacing w:before="60" w:after="60" w:line="264" w:lineRule="auto"/>
            </w:pPr>
            <w:r>
              <w:rPr>
                <w:rFonts w:ascii="Times New Roman" w:hAnsi="Times New Roman"/>
                <w:b/>
                <w:sz w:val="21"/>
              </w:rPr>
              <w:t>E1 – Mất kết nối cơ sở dữ liệu</w:t>
            </w:r>
            <w:r>
              <w:rPr>
                <w:rFonts w:ascii="Times New Roman" w:hAnsi="Times New Roman"/>
                <w:sz w:val="21"/>
              </w:rPr>
              <w:t xml:space="preserve"> (có thể xảy ra tại bước 5, 6 hoặc 8): Giao dịch bị hoàn tác; hệ thống hiển thị trang lỗi chung và ghi nhật ký lỗi phía máy chủ.&lt;br/&gt;</w:t>
            </w:r>
            <w:r>
              <w:rPr>
                <w:rFonts w:ascii="Times New Roman" w:hAnsi="Times New Roman"/>
                <w:b/>
                <w:sz w:val="21"/>
              </w:rPr>
              <w:t>E2 – Vi phạm ràng buộc duy nhất do tranh chấp</w:t>
            </w:r>
            <w:r>
              <w:rPr>
                <w:rFonts w:ascii="Times New Roman" w:hAnsi="Times New Roman"/>
                <w:sz w:val="21"/>
              </w:rPr>
              <w:t xml:space="preserve"> (bước 8): Hai yêu cầu đăng ký cùng tên đăng nhập đến đồng thời; ràng buộc </w:t>
            </w:r>
            <w:r>
              <w:rPr>
                <w:rFonts w:ascii="Consolas" w:hAnsi="Consolas"/>
                <w:color w:val="C7254E"/>
                <w:sz w:val="18"/>
              </w:rPr>
              <w:t>UNIQUE KEY username</w:t>
            </w:r>
            <w:r>
              <w:rPr>
                <w:rFonts w:ascii="Times New Roman" w:hAnsi="Times New Roman"/>
                <w:sz w:val="21"/>
              </w:rPr>
              <w:t xml:space="preserve"> của cơ sở dữ liệu chặn bản ghi thứ hai; hệ thống bắt ngoại lệ và hiển thị thông báo như luồng A1.</w:t>
            </w:r>
          </w:p>
        </w:tc>
      </w:tr>
      <w:tr>
        <w:tc>
          <w:tcPr>
            <w:tcW w:type="dxa" w:w="4536"/>
            <w:shd w:fill="FFFFFF"/>
          </w:tcPr>
          <w:p>
            <w:pPr>
              <w:spacing w:before="60" w:after="60" w:line="264" w:lineRule="auto"/>
            </w:pPr>
            <w:r>
              <w:rPr>
                <w:rFonts w:ascii="Times New Roman" w:hAnsi="Times New Roman"/>
                <w:b/>
                <w:sz w:val="21"/>
              </w:rPr>
              <w:t>Quy tắc nghiệp vụ liên quan</w:t>
            </w:r>
          </w:p>
        </w:tc>
        <w:tc>
          <w:tcPr>
            <w:tcW w:type="dxa" w:w="4536"/>
            <w:shd w:fill="FFFFFF"/>
          </w:tcPr>
          <w:p>
            <w:pPr>
              <w:spacing w:before="60" w:after="60" w:line="264" w:lineRule="auto"/>
            </w:pPr>
            <w:r>
              <w:rPr>
                <w:rFonts w:ascii="Times New Roman" w:hAnsi="Times New Roman"/>
                <w:sz w:val="21"/>
              </w:rPr>
              <w:t>NFR-03 (mã hóa mật khẩu bằng BCrypt)</w:t>
            </w:r>
          </w:p>
        </w:tc>
      </w:tr>
      <w:tr>
        <w:tc>
          <w:tcPr>
            <w:tcW w:type="dxa" w:w="4536"/>
            <w:shd w:fill="F7FAFD"/>
          </w:tcPr>
          <w:p>
            <w:pPr>
              <w:spacing w:before="60" w:after="60" w:line="264" w:lineRule="auto"/>
            </w:pPr>
            <w:r>
              <w:rPr>
                <w:rFonts w:ascii="Times New Roman" w:hAnsi="Times New Roman"/>
                <w:b/>
                <w:sz w:val="21"/>
              </w:rPr>
              <w:t>Điểm cuối kỹ thuật</w:t>
            </w:r>
          </w:p>
        </w:tc>
        <w:tc>
          <w:tcPr>
            <w:tcW w:type="dxa" w:w="4536"/>
            <w:shd w:fill="F7FAFD"/>
          </w:tcPr>
          <w:p>
            <w:pPr>
              <w:spacing w:before="60" w:after="60" w:line="264" w:lineRule="auto"/>
            </w:pPr>
            <w:r>
              <w:rPr>
                <w:rFonts w:ascii="Consolas" w:hAnsi="Consolas"/>
                <w:color w:val="C7254E"/>
                <w:sz w:val="18"/>
              </w:rPr>
              <w:t>GET /register</w:t>
            </w:r>
            <w:r>
              <w:rPr>
                <w:rFonts w:ascii="Times New Roman" w:hAnsi="Times New Roman"/>
                <w:sz w:val="21"/>
              </w:rPr>
              <w:t xml:space="preserve"> → khung nhìn </w:t>
            </w:r>
            <w:r>
              <w:rPr>
                <w:rFonts w:ascii="Consolas" w:hAnsi="Consolas"/>
                <w:color w:val="C7254E"/>
                <w:sz w:val="18"/>
              </w:rPr>
              <w:t>auth/register</w:t>
            </w:r>
            <w:r>
              <w:rPr>
                <w:rFonts w:ascii="Times New Roman" w:hAnsi="Times New Roman"/>
                <w:sz w:val="21"/>
              </w:rPr>
              <w:t>&lt;br/&gt;</w:t>
            </w:r>
            <w:r>
              <w:rPr>
                <w:rFonts w:ascii="Consolas" w:hAnsi="Consolas"/>
                <w:color w:val="C7254E"/>
                <w:sz w:val="18"/>
              </w:rPr>
              <w:t>POST /register</w:t>
            </w:r>
            <w:r>
              <w:rPr>
                <w:rFonts w:ascii="Times New Roman" w:hAnsi="Times New Roman"/>
                <w:sz w:val="21"/>
              </w:rPr>
              <w:t xml:space="preserve"> → chuyển hướng </w:t>
            </w:r>
            <w:r>
              <w:rPr>
                <w:rFonts w:ascii="Consolas" w:hAnsi="Consolas"/>
                <w:color w:val="C7254E"/>
                <w:sz w:val="18"/>
              </w:rPr>
              <w:t>302</w:t>
            </w:r>
            <w:r>
              <w:rPr>
                <w:rFonts w:ascii="Times New Roman" w:hAnsi="Times New Roman"/>
                <w:sz w:val="21"/>
              </w:rPr>
              <w:t xml:space="preserve"> tới </w:t>
            </w:r>
            <w:r>
              <w:rPr>
                <w:rFonts w:ascii="Consolas" w:hAnsi="Consolas"/>
                <w:color w:val="C7254E"/>
                <w:sz w:val="18"/>
              </w:rPr>
              <w:t>/login?registered=true</w:t>
            </w:r>
          </w:p>
        </w:tc>
      </w:tr>
      <w:tr>
        <w:tc>
          <w:tcPr>
            <w:tcW w:type="dxa" w:w="4536"/>
            <w:shd w:fill="FFFFFF"/>
          </w:tcPr>
          <w:p>
            <w:pPr>
              <w:spacing w:before="60" w:after="60" w:line="264" w:lineRule="auto"/>
            </w:pPr>
            <w:r>
              <w:rPr>
                <w:rFonts w:ascii="Times New Roman" w:hAnsi="Times New Roman"/>
                <w:b/>
                <w:sz w:val="21"/>
              </w:rPr>
              <w:t>Ràng buộc dữ liệu</w:t>
            </w:r>
          </w:p>
        </w:tc>
        <w:tc>
          <w:tcPr>
            <w:tcW w:type="dxa" w:w="4536"/>
            <w:shd w:fill="FFFFFF"/>
          </w:tcPr>
          <w:p>
            <w:pPr>
              <w:spacing w:before="60" w:after="60" w:line="264" w:lineRule="auto"/>
            </w:pPr>
            <w:r>
              <w:rPr>
                <w:rFonts w:ascii="Consolas" w:hAnsi="Consolas"/>
                <w:color w:val="C7254E"/>
                <w:sz w:val="18"/>
              </w:rPr>
              <w:t>username</w:t>
            </w:r>
            <w:r>
              <w:rPr>
                <w:rFonts w:ascii="Times New Roman" w:hAnsi="Times New Roman"/>
                <w:sz w:val="21"/>
              </w:rPr>
              <w:t>: chuỗi tối đa 50 ký tự, duy nhất, bắt buộc&lt;br/&gt;</w:t>
            </w:r>
            <w:r>
              <w:rPr>
                <w:rFonts w:ascii="Consolas" w:hAnsi="Consolas"/>
                <w:color w:val="C7254E"/>
                <w:sz w:val="18"/>
              </w:rPr>
              <w:t>email</w:t>
            </w:r>
            <w:r>
              <w:rPr>
                <w:rFonts w:ascii="Times New Roman" w:hAnsi="Times New Roman"/>
                <w:sz w:val="21"/>
              </w:rPr>
              <w:t>: chuỗi tối đa 100 ký tự, duy nhất, bắt buộc, đúng định dạng thư điện tử&lt;br/&gt;</w:t>
            </w:r>
            <w:r>
              <w:rPr>
                <w:rFonts w:ascii="Consolas" w:hAnsi="Consolas"/>
                <w:color w:val="C7254E"/>
                <w:sz w:val="18"/>
              </w:rPr>
              <w:t>password</w:t>
            </w:r>
            <w:r>
              <w:rPr>
                <w:rFonts w:ascii="Times New Roman" w:hAnsi="Times New Roman"/>
                <w:sz w:val="21"/>
              </w:rPr>
              <w:t>: tối thiểu 6 ký tự trước khi mã hóa; sau mã hóa là chuỗi 60 ký tự&lt;br/&gt;</w:t>
            </w:r>
            <w:r>
              <w:rPr>
                <w:rFonts w:ascii="Consolas" w:hAnsi="Consolas"/>
                <w:color w:val="C7254E"/>
                <w:sz w:val="18"/>
              </w:rPr>
              <w:t>phone</w:t>
            </w:r>
            <w:r>
              <w:rPr>
                <w:rFonts w:ascii="Times New Roman" w:hAnsi="Times New Roman"/>
                <w:sz w:val="21"/>
              </w:rPr>
              <w:t>: chuỗi tối đa 20 ký tự, tùy chọn</w:t>
            </w:r>
          </w:p>
        </w:tc>
      </w:tr>
    </w:tbl>
    <w:p>
      <w:pPr>
        <w:spacing w:before="0" w:after="120"/>
      </w:pPr>
    </w:p>
    <w:p>
      <w:pPr>
        <w:spacing w:before="120" w:after="60" w:line="276" w:lineRule="auto"/>
        <w:jc w:val="left"/>
      </w:pPr>
      <w:r>
        <w:rPr>
          <w:rFonts w:ascii="Times New Roman" w:hAnsi="Times New Roman"/>
          <w:i/>
          <w:color w:val="182B49"/>
          <w:sz w:val="26"/>
        </w:rPr>
        <w:t>b) UC02 – Đăng nhập và phân quyền</w:t>
      </w:r>
    </w:p>
    <w:p>
      <w:pPr>
        <w:spacing w:before="40" w:after="100" w:line="300" w:lineRule="auto"/>
        <w:jc w:val="left"/>
      </w:pPr>
      <w:r>
        <w:rPr>
          <w:rFonts w:ascii="Times New Roman" w:hAnsi="Times New Roman"/>
          <w:b/>
          <w:sz w:val="26"/>
        </w:rPr>
        <w:t>Bảng 2.8 – Đặc tả Use Case UC02: Đăng nhập và phân quyền</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4536"/>
        <w:gridCol w:w="4536"/>
      </w:tblGrid>
      <w:tr>
        <w:tc>
          <w:tcPr>
            <w:tcW w:type="dxa" w:w="4536"/>
            <w:shd w:fill="EBF3FB"/>
          </w:tcPr>
          <w:p>
            <w:pPr>
              <w:spacing w:before="60" w:after="60" w:line="264" w:lineRule="auto"/>
            </w:pPr>
            <w:r>
              <w:rPr>
                <w:rFonts w:ascii="Times New Roman" w:hAnsi="Times New Roman"/>
                <w:b/>
                <w:color w:val="182B49"/>
                <w:sz w:val="22"/>
              </w:rPr>
              <w:t>Thành phần</w:t>
            </w:r>
          </w:p>
        </w:tc>
        <w:tc>
          <w:tcPr>
            <w:tcW w:type="dxa" w:w="4536"/>
            <w:shd w:fill="EBF3FB"/>
          </w:tcPr>
          <w:p>
            <w:pPr>
              <w:spacing w:before="60" w:after="60" w:line="264" w:lineRule="auto"/>
            </w:pPr>
            <w:r>
              <w:rPr>
                <w:rFonts w:ascii="Times New Roman" w:hAnsi="Times New Roman"/>
                <w:b/>
                <w:color w:val="182B49"/>
                <w:sz w:val="22"/>
              </w:rPr>
              <w:t>Nội dung</w:t>
            </w:r>
          </w:p>
        </w:tc>
      </w:tr>
      <w:tr>
        <w:tc>
          <w:tcPr>
            <w:tcW w:type="dxa" w:w="4536"/>
            <w:shd w:fill="FFFFFF"/>
          </w:tcPr>
          <w:p>
            <w:pPr>
              <w:spacing w:before="60" w:after="60" w:line="264" w:lineRule="auto"/>
            </w:pPr>
            <w:r>
              <w:rPr>
                <w:rFonts w:ascii="Times New Roman" w:hAnsi="Times New Roman"/>
                <w:b/>
                <w:sz w:val="21"/>
              </w:rPr>
              <w:t>Mã Use Case</w:t>
            </w:r>
          </w:p>
        </w:tc>
        <w:tc>
          <w:tcPr>
            <w:tcW w:type="dxa" w:w="4536"/>
            <w:shd w:fill="FFFFFF"/>
          </w:tcPr>
          <w:p>
            <w:pPr>
              <w:spacing w:before="60" w:after="60" w:line="264" w:lineRule="auto"/>
            </w:pPr>
            <w:r>
              <w:rPr>
                <w:rFonts w:ascii="Times New Roman" w:hAnsi="Times New Roman"/>
                <w:sz w:val="21"/>
              </w:rPr>
              <w:t>UC02</w:t>
            </w:r>
          </w:p>
        </w:tc>
      </w:tr>
      <w:tr>
        <w:tc>
          <w:tcPr>
            <w:tcW w:type="dxa" w:w="4536"/>
            <w:shd w:fill="F7FAFD"/>
          </w:tcPr>
          <w:p>
            <w:pPr>
              <w:spacing w:before="60" w:after="60" w:line="264" w:lineRule="auto"/>
            </w:pPr>
            <w:r>
              <w:rPr>
                <w:rFonts w:ascii="Times New Roman" w:hAnsi="Times New Roman"/>
                <w:b/>
                <w:sz w:val="21"/>
              </w:rPr>
              <w:t>Tên Use Case</w:t>
            </w:r>
          </w:p>
        </w:tc>
        <w:tc>
          <w:tcPr>
            <w:tcW w:type="dxa" w:w="4536"/>
            <w:shd w:fill="F7FAFD"/>
          </w:tcPr>
          <w:p>
            <w:pPr>
              <w:spacing w:before="60" w:after="60" w:line="264" w:lineRule="auto"/>
            </w:pPr>
            <w:r>
              <w:rPr>
                <w:rFonts w:ascii="Times New Roman" w:hAnsi="Times New Roman"/>
                <w:sz w:val="21"/>
              </w:rPr>
              <w:t>Đăng nhập hệ thống và phân quyền theo vai trò</w:t>
            </w:r>
          </w:p>
        </w:tc>
      </w:tr>
      <w:tr>
        <w:tc>
          <w:tcPr>
            <w:tcW w:type="dxa" w:w="4536"/>
            <w:shd w:fill="FFFFFF"/>
          </w:tcPr>
          <w:p>
            <w:pPr>
              <w:spacing w:before="60" w:after="60" w:line="264" w:lineRule="auto"/>
            </w:pPr>
            <w:r>
              <w:rPr>
                <w:rFonts w:ascii="Times New Roman" w:hAnsi="Times New Roman"/>
                <w:b/>
                <w:sz w:val="21"/>
              </w:rPr>
              <w:t>Tác nhân chính</w:t>
            </w:r>
          </w:p>
        </w:tc>
        <w:tc>
          <w:tcPr>
            <w:tcW w:type="dxa" w:w="4536"/>
            <w:shd w:fill="FFFFFF"/>
          </w:tcPr>
          <w:p>
            <w:pPr>
              <w:spacing w:before="60" w:after="60" w:line="264" w:lineRule="auto"/>
            </w:pPr>
            <w:r>
              <w:rPr>
                <w:rFonts w:ascii="Times New Roman" w:hAnsi="Times New Roman"/>
                <w:sz w:val="21"/>
              </w:rPr>
              <w:t>Khách hàng (ACT02), Quản trị viên (ACT03)</w:t>
            </w:r>
          </w:p>
        </w:tc>
      </w:tr>
      <w:tr>
        <w:tc>
          <w:tcPr>
            <w:tcW w:type="dxa" w:w="4536"/>
            <w:shd w:fill="F7FAFD"/>
          </w:tcPr>
          <w:p>
            <w:pPr>
              <w:spacing w:before="60" w:after="60" w:line="264" w:lineRule="auto"/>
            </w:pPr>
            <w:r>
              <w:rPr>
                <w:rFonts w:ascii="Times New Roman" w:hAnsi="Times New Roman"/>
                <w:b/>
                <w:sz w:val="21"/>
              </w:rPr>
              <w:t>Tác nhân phụ</w:t>
            </w:r>
          </w:p>
        </w:tc>
        <w:tc>
          <w:tcPr>
            <w:tcW w:type="dxa" w:w="4536"/>
            <w:shd w:fill="F7FAFD"/>
          </w:tcPr>
          <w:p>
            <w:pPr>
              <w:spacing w:before="60" w:after="60" w:line="264" w:lineRule="auto"/>
            </w:pPr>
            <w:r>
              <w:rPr>
                <w:rFonts w:ascii="Times New Roman" w:hAnsi="Times New Roman"/>
                <w:sz w:val="21"/>
              </w:rPr>
              <w:t>Không</w:t>
            </w:r>
          </w:p>
        </w:tc>
      </w:tr>
      <w:tr>
        <w:tc>
          <w:tcPr>
            <w:tcW w:type="dxa" w:w="4536"/>
            <w:shd w:fill="FFFFFF"/>
          </w:tcPr>
          <w:p>
            <w:pPr>
              <w:spacing w:before="60" w:after="60" w:line="264" w:lineRule="auto"/>
            </w:pPr>
            <w:r>
              <w:rPr>
                <w:rFonts w:ascii="Times New Roman" w:hAnsi="Times New Roman"/>
                <w:b/>
                <w:sz w:val="21"/>
              </w:rPr>
              <w:t>Mô tả tóm tắt</w:t>
            </w:r>
          </w:p>
        </w:tc>
        <w:tc>
          <w:tcPr>
            <w:tcW w:type="dxa" w:w="4536"/>
            <w:shd w:fill="FFFFFF"/>
          </w:tcPr>
          <w:p>
            <w:pPr>
              <w:spacing w:before="60" w:after="60" w:line="264" w:lineRule="auto"/>
            </w:pPr>
            <w:r>
              <w:rPr>
                <w:rFonts w:ascii="Times New Roman" w:hAnsi="Times New Roman"/>
                <w:sz w:val="21"/>
              </w:rPr>
              <w:t>Người dùng xác thực danh tính bằng tên đăng nhập hoặc thư điện tử kết hợp mật khẩu. Sau khi xác thực thành công, hệ thống thiết lập ngữ cảnh bảo mật, gán quyền hạn tương ứng và điều hướng người dùng tới trang phù hợp với vai trò</w:t>
            </w:r>
          </w:p>
        </w:tc>
      </w:tr>
      <w:tr>
        <w:tc>
          <w:tcPr>
            <w:tcW w:type="dxa" w:w="4536"/>
            <w:shd w:fill="F7FAFD"/>
          </w:tcPr>
          <w:p>
            <w:pPr>
              <w:spacing w:before="60" w:after="60" w:line="264" w:lineRule="auto"/>
            </w:pPr>
            <w:r>
              <w:rPr>
                <w:rFonts w:ascii="Times New Roman" w:hAnsi="Times New Roman"/>
                <w:b/>
                <w:sz w:val="21"/>
              </w:rPr>
              <w:t>Mức độ ưu tiên</w:t>
            </w:r>
          </w:p>
        </w:tc>
        <w:tc>
          <w:tcPr>
            <w:tcW w:type="dxa" w:w="4536"/>
            <w:shd w:fill="F7FAFD"/>
          </w:tcPr>
          <w:p>
            <w:pPr>
              <w:spacing w:before="60" w:after="60" w:line="264" w:lineRule="auto"/>
            </w:pPr>
            <w:r>
              <w:rPr>
                <w:rFonts w:ascii="Times New Roman" w:hAnsi="Times New Roman"/>
                <w:sz w:val="21"/>
              </w:rPr>
              <w:t>Bắt buộc (Must have)</w:t>
            </w:r>
          </w:p>
        </w:tc>
      </w:tr>
      <w:tr>
        <w:tc>
          <w:tcPr>
            <w:tcW w:type="dxa" w:w="4536"/>
            <w:shd w:fill="FFFFFF"/>
          </w:tcPr>
          <w:p>
            <w:pPr>
              <w:spacing w:before="60" w:after="60" w:line="264" w:lineRule="auto"/>
            </w:pPr>
            <w:r>
              <w:rPr>
                <w:rFonts w:ascii="Times New Roman" w:hAnsi="Times New Roman"/>
                <w:b/>
                <w:sz w:val="21"/>
              </w:rPr>
              <w:t>Tần suất sử dụng</w:t>
            </w:r>
          </w:p>
        </w:tc>
        <w:tc>
          <w:tcPr>
            <w:tcW w:type="dxa" w:w="4536"/>
            <w:shd w:fill="FFFFFF"/>
          </w:tcPr>
          <w:p>
            <w:pPr>
              <w:spacing w:before="60" w:after="60" w:line="264" w:lineRule="auto"/>
            </w:pPr>
            <w:r>
              <w:rPr>
                <w:rFonts w:ascii="Times New Roman" w:hAnsi="Times New Roman"/>
                <w:sz w:val="21"/>
              </w:rPr>
              <w:t>Rất cao — nhiều lần mỗi ngày với quản trị viên</w:t>
            </w:r>
          </w:p>
        </w:tc>
      </w:tr>
      <w:tr>
        <w:tc>
          <w:tcPr>
            <w:tcW w:type="dxa" w:w="4536"/>
            <w:shd w:fill="F7FAFD"/>
          </w:tcPr>
          <w:p>
            <w:pPr>
              <w:spacing w:before="60" w:after="60" w:line="264" w:lineRule="auto"/>
            </w:pPr>
            <w:r>
              <w:rPr>
                <w:rFonts w:ascii="Times New Roman" w:hAnsi="Times New Roman"/>
                <w:b/>
                <w:sz w:val="21"/>
              </w:rPr>
              <w:t>Tiền điều kiện</w:t>
            </w:r>
          </w:p>
        </w:tc>
        <w:tc>
          <w:tcPr>
            <w:tcW w:type="dxa" w:w="4536"/>
            <w:shd w:fill="F7FAFD"/>
          </w:tcPr>
          <w:p>
            <w:pPr>
              <w:spacing w:before="60" w:after="60" w:line="264" w:lineRule="auto"/>
            </w:pPr>
            <w:r>
              <w:rPr>
                <w:rFonts w:ascii="Times New Roman" w:hAnsi="Times New Roman"/>
                <w:sz w:val="21"/>
              </w:rPr>
              <w:t xml:space="preserve">1. Tài khoản đã tồn tại trong bảng </w:t>
            </w:r>
            <w:r>
              <w:rPr>
                <w:rFonts w:ascii="Consolas" w:hAnsi="Consolas"/>
                <w:color w:val="C7254E"/>
                <w:sz w:val="18"/>
              </w:rPr>
              <w:t>users</w:t>
            </w:r>
            <w:r>
              <w:rPr>
                <w:rFonts w:ascii="Times New Roman" w:hAnsi="Times New Roman"/>
                <w:sz w:val="21"/>
              </w:rPr>
              <w:t xml:space="preserve">&lt;br/&gt;2. Tài khoản có </w:t>
            </w:r>
            <w:r>
              <w:rPr>
                <w:rFonts w:ascii="Consolas" w:hAnsi="Consolas"/>
                <w:color w:val="C7254E"/>
                <w:sz w:val="18"/>
              </w:rPr>
              <w:t>is_blocked = 0</w:t>
            </w:r>
          </w:p>
        </w:tc>
      </w:tr>
      <w:tr>
        <w:tc>
          <w:tcPr>
            <w:tcW w:type="dxa" w:w="4536"/>
            <w:shd w:fill="FFFFFF"/>
          </w:tcPr>
          <w:p>
            <w:pPr>
              <w:spacing w:before="60" w:after="60" w:line="264" w:lineRule="auto"/>
            </w:pPr>
            <w:r>
              <w:rPr>
                <w:rFonts w:ascii="Times New Roman" w:hAnsi="Times New Roman"/>
                <w:b/>
                <w:sz w:val="21"/>
              </w:rPr>
              <w:t>Hậu điều kiện thành công</w:t>
            </w:r>
          </w:p>
        </w:tc>
        <w:tc>
          <w:tcPr>
            <w:tcW w:type="dxa" w:w="4536"/>
            <w:shd w:fill="FFFFFF"/>
          </w:tcPr>
          <w:p>
            <w:pPr>
              <w:spacing w:before="60" w:after="60" w:line="264" w:lineRule="auto"/>
            </w:pPr>
            <w:r>
              <w:rPr>
                <w:rFonts w:ascii="Times New Roman" w:hAnsi="Times New Roman"/>
                <w:sz w:val="21"/>
              </w:rPr>
              <w:t xml:space="preserve">1. Đối tượng </w:t>
            </w:r>
            <w:r>
              <w:rPr>
                <w:rFonts w:ascii="Consolas" w:hAnsi="Consolas"/>
                <w:color w:val="C7254E"/>
                <w:sz w:val="18"/>
              </w:rPr>
              <w:t>Authentication</w:t>
            </w:r>
            <w:r>
              <w:rPr>
                <w:rFonts w:ascii="Times New Roman" w:hAnsi="Times New Roman"/>
                <w:sz w:val="21"/>
              </w:rPr>
              <w:t xml:space="preserve"> đã xác thực được lưu trong </w:t>
            </w:r>
            <w:r>
              <w:rPr>
                <w:rFonts w:ascii="Consolas" w:hAnsi="Consolas"/>
                <w:color w:val="C7254E"/>
                <w:sz w:val="18"/>
              </w:rPr>
              <w:t>SecurityContextHolder</w:t>
            </w:r>
            <w:r>
              <w:rPr>
                <w:rFonts w:ascii="Times New Roman" w:hAnsi="Times New Roman"/>
                <w:sz w:val="21"/>
              </w:rPr>
              <w:t xml:space="preserve"> và gắn vào phiên HTTP&lt;br/&gt;2. Tập quyền hạn </w:t>
            </w:r>
            <w:r>
              <w:rPr>
                <w:rFonts w:ascii="Consolas" w:hAnsi="Consolas"/>
                <w:color w:val="C7254E"/>
                <w:sz w:val="18"/>
              </w:rPr>
              <w:t>ROLE_USER</w:t>
            </w:r>
            <w:r>
              <w:rPr>
                <w:rFonts w:ascii="Times New Roman" w:hAnsi="Times New Roman"/>
                <w:sz w:val="21"/>
              </w:rPr>
              <w:t xml:space="preserve"> hoặc </w:t>
            </w:r>
            <w:r>
              <w:rPr>
                <w:rFonts w:ascii="Consolas" w:hAnsi="Consolas"/>
                <w:color w:val="C7254E"/>
                <w:sz w:val="18"/>
              </w:rPr>
              <w:t>ROLE_ADMIN</w:t>
            </w:r>
            <w:r>
              <w:rPr>
                <w:rFonts w:ascii="Times New Roman" w:hAnsi="Times New Roman"/>
                <w:sz w:val="21"/>
              </w:rPr>
              <w:t xml:space="preserve"> được gán cho phiên&lt;br/&gt;3. Người dùng được điều hướng tới </w:t>
            </w:r>
            <w:r>
              <w:rPr>
                <w:rFonts w:ascii="Consolas" w:hAnsi="Consolas"/>
                <w:color w:val="C7254E"/>
                <w:sz w:val="18"/>
              </w:rPr>
              <w:t>/admin</w:t>
            </w:r>
            <w:r>
              <w:rPr>
                <w:rFonts w:ascii="Times New Roman" w:hAnsi="Times New Roman"/>
                <w:sz w:val="21"/>
              </w:rPr>
              <w:t xml:space="preserve"> nếu có </w:t>
            </w:r>
            <w:r>
              <w:rPr>
                <w:rFonts w:ascii="Consolas" w:hAnsi="Consolas"/>
                <w:color w:val="C7254E"/>
                <w:sz w:val="18"/>
              </w:rPr>
              <w:t>ROLE_ADMIN</w:t>
            </w:r>
            <w:r>
              <w:rPr>
                <w:rFonts w:ascii="Times New Roman" w:hAnsi="Times New Roman"/>
                <w:sz w:val="21"/>
              </w:rPr>
              <w:t xml:space="preserve">, ngược lại tới trang chủ </w:t>
            </w:r>
            <w:r>
              <w:rPr>
                <w:rFonts w:ascii="Consolas" w:hAnsi="Consolas"/>
                <w:color w:val="C7254E"/>
                <w:sz w:val="18"/>
              </w:rPr>
              <w:t>/</w:t>
            </w:r>
            <w:r>
              <w:rPr>
                <w:rFonts w:ascii="Times New Roman" w:hAnsi="Times New Roman"/>
                <w:sz w:val="21"/>
              </w:rPr>
              <w:t>&lt;br/&gt;4. Giỏ hàng trong phiên trước khi đăng nhập được giữ nguyên</w:t>
            </w:r>
          </w:p>
        </w:tc>
      </w:tr>
      <w:tr>
        <w:tc>
          <w:tcPr>
            <w:tcW w:type="dxa" w:w="4536"/>
            <w:shd w:fill="F7FAFD"/>
          </w:tcPr>
          <w:p>
            <w:pPr>
              <w:spacing w:before="60" w:after="60" w:line="264" w:lineRule="auto"/>
            </w:pPr>
            <w:r>
              <w:rPr>
                <w:rFonts w:ascii="Times New Roman" w:hAnsi="Times New Roman"/>
                <w:b/>
                <w:sz w:val="21"/>
              </w:rPr>
              <w:t>Hậu điều kiện thất bại</w:t>
            </w:r>
          </w:p>
        </w:tc>
        <w:tc>
          <w:tcPr>
            <w:tcW w:type="dxa" w:w="4536"/>
            <w:shd w:fill="F7FAFD"/>
          </w:tcPr>
          <w:p>
            <w:pPr>
              <w:spacing w:before="60" w:after="60" w:line="264" w:lineRule="auto"/>
            </w:pPr>
            <w:r>
              <w:rPr>
                <w:rFonts w:ascii="Times New Roman" w:hAnsi="Times New Roman"/>
                <w:sz w:val="21"/>
              </w:rPr>
              <w:t xml:space="preserve">Ngữ cảnh bảo mật không thay đổi; người dùng được chuyển hướng tới </w:t>
            </w:r>
            <w:r>
              <w:rPr>
                <w:rFonts w:ascii="Consolas" w:hAnsi="Consolas"/>
                <w:color w:val="C7254E"/>
                <w:sz w:val="18"/>
              </w:rPr>
              <w:t>/login?error=true</w:t>
            </w:r>
          </w:p>
        </w:tc>
      </w:tr>
      <w:tr>
        <w:tc>
          <w:tcPr>
            <w:tcW w:type="dxa" w:w="4536"/>
            <w:shd w:fill="FFFFFF"/>
          </w:tcPr>
          <w:p>
            <w:pPr>
              <w:spacing w:before="60" w:after="60" w:line="264" w:lineRule="auto"/>
            </w:pPr>
            <w:r>
              <w:rPr>
                <w:rFonts w:ascii="Times New Roman" w:hAnsi="Times New Roman"/>
                <w:b/>
                <w:sz w:val="21"/>
              </w:rPr>
              <w:t>Sự kiện kích hoạt</w:t>
            </w:r>
          </w:p>
        </w:tc>
        <w:tc>
          <w:tcPr>
            <w:tcW w:type="dxa" w:w="4536"/>
            <w:shd w:fill="FFFFFF"/>
          </w:tcPr>
          <w:p>
            <w:pPr>
              <w:spacing w:before="60" w:after="60" w:line="264" w:lineRule="auto"/>
            </w:pPr>
            <w:r>
              <w:rPr>
                <w:rFonts w:ascii="Times New Roman" w:hAnsi="Times New Roman"/>
                <w:sz w:val="21"/>
              </w:rPr>
              <w:t>Người dùng gửi biểu mẫu đăng nhập, hoặc Spring Security chuyển hướng tự động khi người dùng chưa xác thực truy cập tài nguyên được bảo vệ</w:t>
            </w:r>
          </w:p>
        </w:tc>
      </w:tr>
      <w:tr>
        <w:tc>
          <w:tcPr>
            <w:tcW w:type="dxa" w:w="4536"/>
            <w:shd w:fill="F7FAFD"/>
          </w:tcPr>
          <w:p>
            <w:pPr>
              <w:spacing w:before="60" w:after="60" w:line="264" w:lineRule="auto"/>
            </w:pPr>
            <w:r>
              <w:rPr>
                <w:rFonts w:ascii="Times New Roman" w:hAnsi="Times New Roman"/>
                <w:b/>
                <w:sz w:val="21"/>
              </w:rPr>
              <w:t>Luồng sự kiện chính</w:t>
            </w:r>
          </w:p>
        </w:tc>
        <w:tc>
          <w:tcPr>
            <w:tcW w:type="dxa" w:w="4536"/>
            <w:shd w:fill="F7FAFD"/>
          </w:tcPr>
          <w:p>
            <w:pPr>
              <w:spacing w:before="60" w:after="60" w:line="264" w:lineRule="auto"/>
            </w:pPr>
            <w:r>
              <w:rPr>
                <w:rFonts w:ascii="Times New Roman" w:hAnsi="Times New Roman"/>
                <w:sz w:val="21"/>
              </w:rPr>
              <w:t xml:space="preserve">1. Người dùng truy cập </w:t>
            </w:r>
            <w:r>
              <w:rPr>
                <w:rFonts w:ascii="Consolas" w:hAnsi="Consolas"/>
                <w:color w:val="C7254E"/>
                <w:sz w:val="18"/>
              </w:rPr>
              <w:t>GET /login</w:t>
            </w:r>
            <w:r>
              <w:rPr>
                <w:rFonts w:ascii="Times New Roman" w:hAnsi="Times New Roman"/>
                <w:sz w:val="21"/>
              </w:rPr>
              <w:t xml:space="preserve">; hệ thống kết xuất biểu mẫu đăng nhập&lt;br/&gt;2. Người dùng nhập thông tin đăng nhập và gửi tới </w:t>
            </w:r>
            <w:r>
              <w:rPr>
                <w:rFonts w:ascii="Consolas" w:hAnsi="Consolas"/>
                <w:color w:val="C7254E"/>
                <w:sz w:val="18"/>
              </w:rPr>
              <w:t>POST /login</w:t>
            </w:r>
            <w:r>
              <w:rPr>
                <w:rFonts w:ascii="Times New Roman" w:hAnsi="Times New Roman"/>
                <w:sz w:val="21"/>
              </w:rPr>
              <w:t xml:space="preserve">&lt;br/&gt;3. </w:t>
            </w:r>
            <w:r>
              <w:rPr>
                <w:rFonts w:ascii="Consolas" w:hAnsi="Consolas"/>
                <w:color w:val="C7254E"/>
                <w:sz w:val="18"/>
              </w:rPr>
              <w:t>UsernamePasswordAuthenticationFilter</w:t>
            </w:r>
            <w:r>
              <w:rPr>
                <w:rFonts w:ascii="Times New Roman" w:hAnsi="Times New Roman"/>
                <w:sz w:val="21"/>
              </w:rPr>
              <w:t xml:space="preserve"> chặn yêu cầu, tạo đối tượng </w:t>
            </w:r>
            <w:r>
              <w:rPr>
                <w:rFonts w:ascii="Consolas" w:hAnsi="Consolas"/>
                <w:color w:val="C7254E"/>
                <w:sz w:val="18"/>
              </w:rPr>
              <w:t>UsernamePasswordAuthenticationToken</w:t>
            </w:r>
            <w:r>
              <w:rPr>
                <w:rFonts w:ascii="Times New Roman" w:hAnsi="Times New Roman"/>
                <w:sz w:val="21"/>
              </w:rPr>
              <w:t xml:space="preserve"> chưa xác thực&lt;br/&gt;4. </w:t>
            </w:r>
            <w:r>
              <w:rPr>
                <w:rFonts w:ascii="Consolas" w:hAnsi="Consolas"/>
                <w:color w:val="C7254E"/>
                <w:sz w:val="18"/>
              </w:rPr>
              <w:t>AuthenticationManager</w:t>
            </w:r>
            <w:r>
              <w:rPr>
                <w:rFonts w:ascii="Times New Roman" w:hAnsi="Times New Roman"/>
                <w:sz w:val="21"/>
              </w:rPr>
              <w:t xml:space="preserve"> ủy thác cho </w:t>
            </w:r>
            <w:r>
              <w:rPr>
                <w:rFonts w:ascii="Consolas" w:hAnsi="Consolas"/>
                <w:color w:val="C7254E"/>
                <w:sz w:val="18"/>
              </w:rPr>
              <w:t>DaoAuthenticationProvider</w:t>
            </w:r>
            <w:r>
              <w:rPr>
                <w:rFonts w:ascii="Times New Roman" w:hAnsi="Times New Roman"/>
                <w:sz w:val="21"/>
              </w:rPr>
              <w:t xml:space="preserve">&lt;br/&gt;5. </w:t>
            </w:r>
            <w:r>
              <w:rPr>
                <w:rFonts w:ascii="Consolas" w:hAnsi="Consolas"/>
                <w:color w:val="C7254E"/>
                <w:sz w:val="18"/>
              </w:rPr>
              <w:t>DaoAuthenticationProvider</w:t>
            </w:r>
            <w:r>
              <w:rPr>
                <w:rFonts w:ascii="Times New Roman" w:hAnsi="Times New Roman"/>
                <w:sz w:val="21"/>
              </w:rPr>
              <w:t xml:space="preserve"> gọi </w:t>
            </w:r>
            <w:r>
              <w:rPr>
                <w:rFonts w:ascii="Consolas" w:hAnsi="Consolas"/>
                <w:color w:val="C7254E"/>
                <w:sz w:val="18"/>
              </w:rPr>
              <w:t>CustomUserDetailsService.loadUserByUsername(login)</w:t>
            </w:r>
            <w:r>
              <w:rPr>
                <w:rFonts w:ascii="Times New Roman" w:hAnsi="Times New Roman"/>
                <w:sz w:val="21"/>
              </w:rPr>
              <w:t xml:space="preserve">&lt;br/&gt;6. Lớp dịch vụ thực thi truy vấn </w:t>
            </w:r>
            <w:r>
              <w:rPr>
                <w:rFonts w:ascii="Consolas" w:hAnsi="Consolas"/>
                <w:color w:val="C7254E"/>
                <w:sz w:val="18"/>
              </w:rPr>
              <w:t>userRepository.findByUsernameOrEmail(login)</w:t>
            </w:r>
            <w:r>
              <w:rPr>
                <w:rFonts w:ascii="Times New Roman" w:hAnsi="Times New Roman"/>
                <w:sz w:val="21"/>
              </w:rPr>
              <w:t xml:space="preserve">, cho phép đăng nhập bằng cả hai định danh&lt;br/&gt;7. Lớp dịch vụ kiểm tra cờ </w:t>
            </w:r>
            <w:r>
              <w:rPr>
                <w:rFonts w:ascii="Consolas" w:hAnsi="Consolas"/>
                <w:color w:val="C7254E"/>
                <w:sz w:val="18"/>
              </w:rPr>
              <w:t>is_blocked</w:t>
            </w:r>
            <w:r>
              <w:rPr>
                <w:rFonts w:ascii="Times New Roman" w:hAnsi="Times New Roman"/>
                <w:sz w:val="21"/>
              </w:rPr>
              <w:t xml:space="preserve">&lt;br/&gt;8. Lớp dịch vụ xây dựng tập quyền hạn: thêm tiền tố </w:t>
            </w:r>
            <w:r>
              <w:rPr>
                <w:rFonts w:ascii="Consolas" w:hAnsi="Consolas"/>
                <w:color w:val="C7254E"/>
                <w:sz w:val="18"/>
              </w:rPr>
              <w:t>ROLE_</w:t>
            </w:r>
            <w:r>
              <w:rPr>
                <w:rFonts w:ascii="Times New Roman" w:hAnsi="Times New Roman"/>
                <w:sz w:val="21"/>
              </w:rPr>
              <w:t xml:space="preserve"> trước giá trị </w:t>
            </w:r>
            <w:r>
              <w:rPr>
                <w:rFonts w:ascii="Consolas" w:hAnsi="Consolas"/>
                <w:color w:val="C7254E"/>
                <w:sz w:val="18"/>
              </w:rPr>
              <w:t>users.role</w:t>
            </w:r>
            <w:r>
              <w:rPr>
                <w:rFonts w:ascii="Times New Roman" w:hAnsi="Times New Roman"/>
                <w:sz w:val="21"/>
              </w:rPr>
              <w:t xml:space="preserve"> viết hoa; nếu </w:t>
            </w:r>
            <w:r>
              <w:rPr>
                <w:rFonts w:ascii="Consolas" w:hAnsi="Consolas"/>
                <w:color w:val="C7254E"/>
                <w:sz w:val="18"/>
              </w:rPr>
              <w:t>is_admin = 1</w:t>
            </w:r>
            <w:r>
              <w:rPr>
                <w:rFonts w:ascii="Times New Roman" w:hAnsi="Times New Roman"/>
                <w:sz w:val="21"/>
              </w:rPr>
              <w:t xml:space="preserve"> mà chưa có </w:t>
            </w:r>
            <w:r>
              <w:rPr>
                <w:rFonts w:ascii="Consolas" w:hAnsi="Consolas"/>
                <w:color w:val="C7254E"/>
                <w:sz w:val="18"/>
              </w:rPr>
              <w:t>ROLE_ADMIN</w:t>
            </w:r>
            <w:r>
              <w:rPr>
                <w:rFonts w:ascii="Times New Roman" w:hAnsi="Times New Roman"/>
                <w:sz w:val="21"/>
              </w:rPr>
              <w:t xml:space="preserve"> thì bổ sung thêm&lt;br/&gt;9. </w:t>
            </w:r>
            <w:r>
              <w:rPr>
                <w:rFonts w:ascii="Consolas" w:hAnsi="Consolas"/>
                <w:color w:val="C7254E"/>
                <w:sz w:val="18"/>
              </w:rPr>
              <w:t>DaoAuthenticationProvider</w:t>
            </w:r>
            <w:r>
              <w:rPr>
                <w:rFonts w:ascii="Times New Roman" w:hAnsi="Times New Roman"/>
                <w:sz w:val="21"/>
              </w:rPr>
              <w:t xml:space="preserve"> so khớp mật khẩu bằng </w:t>
            </w:r>
            <w:r>
              <w:rPr>
                <w:rFonts w:ascii="Consolas" w:hAnsi="Consolas"/>
                <w:color w:val="C7254E"/>
                <w:sz w:val="18"/>
              </w:rPr>
              <w:t>BCryptPasswordEncoder.matches()</w:t>
            </w:r>
            <w:r>
              <w:rPr>
                <w:rFonts w:ascii="Times New Roman" w:hAnsi="Times New Roman"/>
                <w:sz w:val="21"/>
              </w:rPr>
              <w:t xml:space="preserve">&lt;br/&gt;10. Xác thực thành công; ngữ cảnh bảo mật được thiết lập và lưu vào phiên&lt;br/&gt;11. Bộ xử lý thành công kiểm tra tập quyền hạn và điều hướng: </w:t>
            </w:r>
            <w:r>
              <w:rPr>
                <w:rFonts w:ascii="Consolas" w:hAnsi="Consolas"/>
                <w:color w:val="C7254E"/>
                <w:sz w:val="18"/>
              </w:rPr>
              <w:t>/admin</w:t>
            </w:r>
            <w:r>
              <w:rPr>
                <w:rFonts w:ascii="Times New Roman" w:hAnsi="Times New Roman"/>
                <w:sz w:val="21"/>
              </w:rPr>
              <w:t xml:space="preserve"> cho quản trị viên, </w:t>
            </w:r>
            <w:r>
              <w:rPr>
                <w:rFonts w:ascii="Consolas" w:hAnsi="Consolas"/>
                <w:color w:val="C7254E"/>
                <w:sz w:val="18"/>
              </w:rPr>
              <w:t>/</w:t>
            </w:r>
            <w:r>
              <w:rPr>
                <w:rFonts w:ascii="Times New Roman" w:hAnsi="Times New Roman"/>
                <w:sz w:val="21"/>
              </w:rPr>
              <w:t xml:space="preserve"> cho khách hàng</w:t>
            </w:r>
          </w:p>
        </w:tc>
      </w:tr>
      <w:tr>
        <w:tc>
          <w:tcPr>
            <w:tcW w:type="dxa" w:w="4536"/>
            <w:shd w:fill="FFFFFF"/>
          </w:tcPr>
          <w:p>
            <w:pPr>
              <w:spacing w:before="60" w:after="60" w:line="264" w:lineRule="auto"/>
            </w:pPr>
            <w:r>
              <w:rPr>
                <w:rFonts w:ascii="Times New Roman" w:hAnsi="Times New Roman"/>
                <w:b/>
                <w:sz w:val="21"/>
              </w:rPr>
              <w:t>Luồng thay thế</w:t>
            </w:r>
          </w:p>
        </w:tc>
        <w:tc>
          <w:tcPr>
            <w:tcW w:type="dxa" w:w="4536"/>
            <w:shd w:fill="FFFFFF"/>
          </w:tcPr>
          <w:p>
            <w:pPr>
              <w:spacing w:before="60" w:after="60" w:line="264" w:lineRule="auto"/>
            </w:pPr>
            <w:r>
              <w:rPr>
                <w:rFonts w:ascii="Times New Roman" w:hAnsi="Times New Roman"/>
                <w:b/>
                <w:sz w:val="21"/>
              </w:rPr>
              <w:t>A1 – Đăng nhập bằng thư điện tử</w:t>
            </w:r>
            <w:r>
              <w:rPr>
                <w:rFonts w:ascii="Times New Roman" w:hAnsi="Times New Roman"/>
                <w:sz w:val="21"/>
              </w:rPr>
              <w:t xml:space="preserve"> (bước 6): Truy vấn </w:t>
            </w:r>
            <w:r>
              <w:rPr>
                <w:rFonts w:ascii="Consolas" w:hAnsi="Consolas"/>
                <w:color w:val="C7254E"/>
                <w:sz w:val="18"/>
              </w:rPr>
              <w:t>findByUsernameOrEmail</w:t>
            </w:r>
            <w:r>
              <w:rPr>
                <w:rFonts w:ascii="Times New Roman" w:hAnsi="Times New Roman"/>
                <w:sz w:val="21"/>
              </w:rPr>
              <w:t xml:space="preserve"> khớp theo cột </w:t>
            </w:r>
            <w:r>
              <w:rPr>
                <w:rFonts w:ascii="Consolas" w:hAnsi="Consolas"/>
                <w:color w:val="C7254E"/>
                <w:sz w:val="18"/>
              </w:rPr>
              <w:t>email</w:t>
            </w:r>
            <w:r>
              <w:rPr>
                <w:rFonts w:ascii="Times New Roman" w:hAnsi="Times New Roman"/>
                <w:sz w:val="21"/>
              </w:rPr>
              <w:t>; luồng tiếp tục bình thường từ bước 7.&lt;br/&gt;</w:t>
            </w:r>
            <w:r>
              <w:rPr>
                <w:rFonts w:ascii="Times New Roman" w:hAnsi="Times New Roman"/>
                <w:b/>
                <w:sz w:val="21"/>
              </w:rPr>
              <w:t>A2 – Mật khẩu kế thừa từ hệ thống cũ</w:t>
            </w:r>
            <w:r>
              <w:rPr>
                <w:rFonts w:ascii="Times New Roman" w:hAnsi="Times New Roman"/>
                <w:sz w:val="21"/>
              </w:rPr>
              <w:t xml:space="preserve"> (bước 9): Chuỗi băm có tiền tố </w:t>
            </w:r>
            <w:r>
              <w:rPr>
                <w:rFonts w:ascii="Consolas" w:hAnsi="Consolas"/>
                <w:color w:val="C7254E"/>
                <w:sz w:val="18"/>
              </w:rPr>
              <w:t>$2y$</w:t>
            </w:r>
            <w:r>
              <w:rPr>
                <w:rFonts w:ascii="Times New Roman" w:hAnsi="Times New Roman"/>
                <w:sz w:val="21"/>
              </w:rPr>
              <w:t xml:space="preserve"> do hệ thống PHP sinh ra; </w:t>
            </w:r>
            <w:r>
              <w:rPr>
                <w:rFonts w:ascii="Consolas" w:hAnsi="Consolas"/>
                <w:color w:val="C7254E"/>
                <w:sz w:val="18"/>
              </w:rPr>
              <w:t>BCryptPasswordEncoder</w:t>
            </w:r>
            <w:r>
              <w:rPr>
                <w:rFonts w:ascii="Times New Roman" w:hAnsi="Times New Roman"/>
                <w:sz w:val="21"/>
              </w:rPr>
              <w:t xml:space="preserve"> tự nhận diện biến thể và hệ số chi phí, so khớp thành công; luồng tiếp tục bình thường.&lt;br/&gt;</w:t>
            </w:r>
            <w:r>
              <w:rPr>
                <w:rFonts w:ascii="Times New Roman" w:hAnsi="Times New Roman"/>
                <w:b/>
                <w:sz w:val="21"/>
              </w:rPr>
              <w:t>A3 – Người dùng đã đăng nhập truy cập lại `/login`</w:t>
            </w:r>
            <w:r>
              <w:rPr>
                <w:rFonts w:ascii="Times New Roman" w:hAnsi="Times New Roman"/>
                <w:sz w:val="21"/>
              </w:rPr>
              <w:t>: Hệ thống vẫn hiển thị biểu mẫu; nếu đăng nhập lại thành công thì phiên cũ được thay thế.</w:t>
            </w:r>
          </w:p>
        </w:tc>
      </w:tr>
      <w:tr>
        <w:tc>
          <w:tcPr>
            <w:tcW w:type="dxa" w:w="4536"/>
            <w:shd w:fill="F7FAFD"/>
          </w:tcPr>
          <w:p>
            <w:pPr>
              <w:spacing w:before="60" w:after="60" w:line="264" w:lineRule="auto"/>
            </w:pPr>
            <w:r>
              <w:rPr>
                <w:rFonts w:ascii="Times New Roman" w:hAnsi="Times New Roman"/>
                <w:b/>
                <w:sz w:val="21"/>
              </w:rPr>
              <w:t>Luồng ngoại lệ</w:t>
            </w:r>
          </w:p>
        </w:tc>
        <w:tc>
          <w:tcPr>
            <w:tcW w:type="dxa" w:w="4536"/>
            <w:shd w:fill="F7FAFD"/>
          </w:tcPr>
          <w:p>
            <w:pPr>
              <w:spacing w:before="60" w:after="60" w:line="264" w:lineRule="auto"/>
            </w:pPr>
            <w:r>
              <w:rPr>
                <w:rFonts w:ascii="Times New Roman" w:hAnsi="Times New Roman"/>
                <w:b/>
                <w:sz w:val="21"/>
              </w:rPr>
              <w:t>E1 – Không tìm thấy tài khoản</w:t>
            </w:r>
            <w:r>
              <w:rPr>
                <w:rFonts w:ascii="Times New Roman" w:hAnsi="Times New Roman"/>
                <w:sz w:val="21"/>
              </w:rPr>
              <w:t xml:space="preserve"> (bước 6): </w:t>
            </w:r>
            <w:r>
              <w:rPr>
                <w:rFonts w:ascii="Consolas" w:hAnsi="Consolas"/>
                <w:color w:val="C7254E"/>
                <w:sz w:val="18"/>
              </w:rPr>
              <w:t>CustomUserDetailsService</w:t>
            </w:r>
            <w:r>
              <w:rPr>
                <w:rFonts w:ascii="Times New Roman" w:hAnsi="Times New Roman"/>
                <w:sz w:val="21"/>
              </w:rPr>
              <w:t xml:space="preserve"> ném </w:t>
            </w:r>
            <w:r>
              <w:rPr>
                <w:rFonts w:ascii="Consolas" w:hAnsi="Consolas"/>
                <w:color w:val="C7254E"/>
                <w:sz w:val="18"/>
              </w:rPr>
              <w:t>UsernameNotFoundException</w:t>
            </w:r>
            <w:r>
              <w:rPr>
                <w:rFonts w:ascii="Times New Roman" w:hAnsi="Times New Roman"/>
                <w:sz w:val="21"/>
              </w:rPr>
              <w:t xml:space="preserve">; chuyển hướng </w:t>
            </w:r>
            <w:r>
              <w:rPr>
                <w:rFonts w:ascii="Consolas" w:hAnsi="Consolas"/>
                <w:color w:val="C7254E"/>
                <w:sz w:val="18"/>
              </w:rPr>
              <w:t>/login?error=true</w:t>
            </w:r>
            <w:r>
              <w:rPr>
                <w:rFonts w:ascii="Times New Roman" w:hAnsi="Times New Roman"/>
                <w:sz w:val="21"/>
              </w:rPr>
              <w:t xml:space="preserve"> với thông báo chung "Tên đăng nhập hoặc mật khẩu không đúng" — cố ý không tiết lộ định danh nào sai nhằm chống dò tài khoản.&lt;br/&gt;</w:t>
            </w:r>
            <w:r>
              <w:rPr>
                <w:rFonts w:ascii="Times New Roman" w:hAnsi="Times New Roman"/>
                <w:b/>
                <w:sz w:val="21"/>
              </w:rPr>
              <w:t>E2 – Tài khoản bị khóa</w:t>
            </w:r>
            <w:r>
              <w:rPr>
                <w:rFonts w:ascii="Times New Roman" w:hAnsi="Times New Roman"/>
                <w:sz w:val="21"/>
              </w:rPr>
              <w:t xml:space="preserve"> (bước 7): Ném </w:t>
            </w:r>
            <w:r>
              <w:rPr>
                <w:rFonts w:ascii="Consolas" w:hAnsi="Consolas"/>
                <w:color w:val="C7254E"/>
                <w:sz w:val="18"/>
              </w:rPr>
              <w:t>UsernameNotFoundException</w:t>
            </w:r>
            <w:r>
              <w:rPr>
                <w:rFonts w:ascii="Times New Roman" w:hAnsi="Times New Roman"/>
                <w:sz w:val="21"/>
              </w:rPr>
              <w:t xml:space="preserve"> kèm lý do lấy từ </w:t>
            </w:r>
            <w:r>
              <w:rPr>
                <w:rFonts w:ascii="Consolas" w:hAnsi="Consolas"/>
                <w:color w:val="C7254E"/>
                <w:sz w:val="18"/>
              </w:rPr>
              <w:t>blocked_reason</w:t>
            </w:r>
            <w:r>
              <w:rPr>
                <w:rFonts w:ascii="Times New Roman" w:hAnsi="Times New Roman"/>
                <w:sz w:val="21"/>
              </w:rPr>
              <w:t>; hiển thị thông báo khóa cho người dùng.&lt;br/&gt;</w:t>
            </w:r>
            <w:r>
              <w:rPr>
                <w:rFonts w:ascii="Times New Roman" w:hAnsi="Times New Roman"/>
                <w:b/>
                <w:sz w:val="21"/>
              </w:rPr>
              <w:t>E3 – Mật khẩu không khớp</w:t>
            </w:r>
            <w:r>
              <w:rPr>
                <w:rFonts w:ascii="Times New Roman" w:hAnsi="Times New Roman"/>
                <w:sz w:val="21"/>
              </w:rPr>
              <w:t xml:space="preserve"> (bước 9): Ném </w:t>
            </w:r>
            <w:r>
              <w:rPr>
                <w:rFonts w:ascii="Consolas" w:hAnsi="Consolas"/>
                <w:color w:val="C7254E"/>
                <w:sz w:val="18"/>
              </w:rPr>
              <w:t>BadCredentialsException</w:t>
            </w:r>
            <w:r>
              <w:rPr>
                <w:rFonts w:ascii="Times New Roman" w:hAnsi="Times New Roman"/>
                <w:sz w:val="21"/>
              </w:rPr>
              <w:t xml:space="preserve">; chuyển hướng </w:t>
            </w:r>
            <w:r>
              <w:rPr>
                <w:rFonts w:ascii="Consolas" w:hAnsi="Consolas"/>
                <w:color w:val="C7254E"/>
                <w:sz w:val="18"/>
              </w:rPr>
              <w:t>/login?error=true</w:t>
            </w:r>
            <w:r>
              <w:rPr>
                <w:rFonts w:ascii="Times New Roman" w:hAnsi="Times New Roman"/>
                <w:sz w:val="21"/>
              </w:rPr>
              <w:t>.&lt;br/&gt;</w:t>
            </w:r>
            <w:r>
              <w:rPr>
                <w:rFonts w:ascii="Times New Roman" w:hAnsi="Times New Roman"/>
                <w:b/>
                <w:sz w:val="21"/>
              </w:rPr>
              <w:t>E4 – Người dùng có `ROLE_USER` truy cập `/admin/</w:t>
            </w:r>
            <w:r>
              <w:rPr>
                <w:rFonts w:ascii="Consolas" w:hAnsi="Consolas"/>
                <w:color w:val="C7254E"/>
                <w:sz w:val="18"/>
              </w:rPr>
              <w:t xml:space="preserve">**: Bộ lọc ủy quyền từ chối; trả mã </w:t>
            </w:r>
            <w:r>
              <w:rPr>
                <w:rFonts w:ascii="Times New Roman" w:hAnsi="Times New Roman"/>
                <w:sz w:val="21"/>
              </w:rPr>
              <w:t>403 Forbidden`.</w:t>
            </w:r>
          </w:p>
        </w:tc>
      </w:tr>
      <w:tr>
        <w:tc>
          <w:tcPr>
            <w:tcW w:type="dxa" w:w="4536"/>
            <w:shd w:fill="FFFFFF"/>
          </w:tcPr>
          <w:p>
            <w:pPr>
              <w:spacing w:before="60" w:after="60" w:line="264" w:lineRule="auto"/>
            </w:pPr>
            <w:r>
              <w:rPr>
                <w:rFonts w:ascii="Times New Roman" w:hAnsi="Times New Roman"/>
                <w:b/>
                <w:sz w:val="21"/>
              </w:rPr>
              <w:t>Quy tắc nghiệp vụ liên quan</w:t>
            </w:r>
          </w:p>
        </w:tc>
        <w:tc>
          <w:tcPr>
            <w:tcW w:type="dxa" w:w="4536"/>
            <w:shd w:fill="FFFFFF"/>
          </w:tcPr>
          <w:p>
            <w:pPr>
              <w:spacing w:before="60" w:after="60" w:line="264" w:lineRule="auto"/>
            </w:pPr>
            <w:r>
              <w:rPr>
                <w:rFonts w:ascii="Times New Roman" w:hAnsi="Times New Roman"/>
                <w:sz w:val="21"/>
              </w:rPr>
              <w:t>BR-28 (chặn tài khoản bị khóa), NFR-03, NFR-04</w:t>
            </w:r>
          </w:p>
        </w:tc>
      </w:tr>
      <w:tr>
        <w:tc>
          <w:tcPr>
            <w:tcW w:type="dxa" w:w="4536"/>
            <w:shd w:fill="F7FAFD"/>
          </w:tcPr>
          <w:p>
            <w:pPr>
              <w:spacing w:before="60" w:after="60" w:line="264" w:lineRule="auto"/>
            </w:pPr>
            <w:r>
              <w:rPr>
                <w:rFonts w:ascii="Times New Roman" w:hAnsi="Times New Roman"/>
                <w:b/>
                <w:sz w:val="21"/>
              </w:rPr>
              <w:t>Điểm cuối kỹ thuật</w:t>
            </w:r>
          </w:p>
        </w:tc>
        <w:tc>
          <w:tcPr>
            <w:tcW w:type="dxa" w:w="4536"/>
            <w:shd w:fill="F7FAFD"/>
          </w:tcPr>
          <w:p>
            <w:pPr>
              <w:spacing w:before="60" w:after="60" w:line="264" w:lineRule="auto"/>
            </w:pPr>
            <w:r>
              <w:rPr>
                <w:rFonts w:ascii="Consolas" w:hAnsi="Consolas"/>
                <w:color w:val="C7254E"/>
                <w:sz w:val="18"/>
              </w:rPr>
              <w:t>GET /login</w:t>
            </w:r>
            <w:r>
              <w:rPr>
                <w:rFonts w:ascii="Times New Roman" w:hAnsi="Times New Roman"/>
                <w:sz w:val="21"/>
              </w:rPr>
              <w:t xml:space="preserve"> → khung nhìn </w:t>
            </w:r>
            <w:r>
              <w:rPr>
                <w:rFonts w:ascii="Consolas" w:hAnsi="Consolas"/>
                <w:color w:val="C7254E"/>
                <w:sz w:val="18"/>
              </w:rPr>
              <w:t>auth/login</w:t>
            </w:r>
            <w:r>
              <w:rPr>
                <w:rFonts w:ascii="Times New Roman" w:hAnsi="Times New Roman"/>
                <w:sz w:val="21"/>
              </w:rPr>
              <w:t>&lt;br/&gt;</w:t>
            </w:r>
            <w:r>
              <w:rPr>
                <w:rFonts w:ascii="Consolas" w:hAnsi="Consolas"/>
                <w:color w:val="C7254E"/>
                <w:sz w:val="18"/>
              </w:rPr>
              <w:t>POST /login</w:t>
            </w:r>
            <w:r>
              <w:rPr>
                <w:rFonts w:ascii="Times New Roman" w:hAnsi="Times New Roman"/>
                <w:sz w:val="21"/>
              </w:rPr>
              <w:t xml:space="preserve"> → do </w:t>
            </w:r>
            <w:r>
              <w:rPr>
                <w:rFonts w:ascii="Consolas" w:hAnsi="Consolas"/>
                <w:color w:val="C7254E"/>
                <w:sz w:val="18"/>
              </w:rPr>
              <w:t>UsernamePasswordAuthenticationFilter</w:t>
            </w:r>
            <w:r>
              <w:rPr>
                <w:rFonts w:ascii="Times New Roman" w:hAnsi="Times New Roman"/>
                <w:sz w:val="21"/>
              </w:rPr>
              <w:t xml:space="preserve"> xử lý, trả </w:t>
            </w:r>
            <w:r>
              <w:rPr>
                <w:rFonts w:ascii="Consolas" w:hAnsi="Consolas"/>
                <w:color w:val="C7254E"/>
                <w:sz w:val="18"/>
              </w:rPr>
              <w:t>302</w:t>
            </w:r>
            <w:r>
              <w:rPr>
                <w:rFonts w:ascii="Times New Roman" w:hAnsi="Times New Roman"/>
                <w:sz w:val="21"/>
              </w:rPr>
              <w:t>&lt;br/&gt;</w:t>
            </w:r>
            <w:r>
              <w:rPr>
                <w:rFonts w:ascii="Consolas" w:hAnsi="Consolas"/>
                <w:color w:val="C7254E"/>
                <w:sz w:val="18"/>
              </w:rPr>
              <w:t>POST /logout</w:t>
            </w:r>
            <w:r>
              <w:rPr>
                <w:rFonts w:ascii="Times New Roman" w:hAnsi="Times New Roman"/>
                <w:sz w:val="21"/>
              </w:rPr>
              <w:t xml:space="preserve"> → </w:t>
            </w:r>
            <w:r>
              <w:rPr>
                <w:rFonts w:ascii="Consolas" w:hAnsi="Consolas"/>
                <w:color w:val="C7254E"/>
                <w:sz w:val="18"/>
              </w:rPr>
              <w:t>302</w:t>
            </w:r>
            <w:r>
              <w:rPr>
                <w:rFonts w:ascii="Times New Roman" w:hAnsi="Times New Roman"/>
                <w:sz w:val="21"/>
              </w:rPr>
              <w:t xml:space="preserve"> tới </w:t>
            </w:r>
            <w:r>
              <w:rPr>
                <w:rFonts w:ascii="Consolas" w:hAnsi="Consolas"/>
                <w:color w:val="C7254E"/>
                <w:sz w:val="18"/>
              </w:rPr>
              <w:t>/login?logout=true</w:t>
            </w:r>
            <w:r>
              <w:rPr>
                <w:rFonts w:ascii="Times New Roman" w:hAnsi="Times New Roman"/>
                <w:sz w:val="21"/>
              </w:rPr>
              <w:t xml:space="preserve">, hủy phiên và xóa cookie </w:t>
            </w:r>
            <w:r>
              <w:rPr>
                <w:rFonts w:ascii="Consolas" w:hAnsi="Consolas"/>
                <w:color w:val="C7254E"/>
                <w:sz w:val="18"/>
              </w:rPr>
              <w:t>JSESSIONID</w:t>
            </w:r>
          </w:p>
        </w:tc>
      </w:tr>
      <w:tr>
        <w:tc>
          <w:tcPr>
            <w:tcW w:type="dxa" w:w="4536"/>
            <w:shd w:fill="FFFFFF"/>
          </w:tcPr>
          <w:p>
            <w:pPr>
              <w:spacing w:before="60" w:after="60" w:line="264" w:lineRule="auto"/>
            </w:pPr>
            <w:r>
              <w:rPr>
                <w:rFonts w:ascii="Times New Roman" w:hAnsi="Times New Roman"/>
                <w:b/>
                <w:sz w:val="21"/>
              </w:rPr>
              <w:t>Yêu cầu đặc biệt</w:t>
            </w:r>
          </w:p>
        </w:tc>
        <w:tc>
          <w:tcPr>
            <w:tcW w:type="dxa" w:w="4536"/>
            <w:shd w:fill="FFFFFF"/>
          </w:tcPr>
          <w:p>
            <w:pPr>
              <w:spacing w:before="60" w:after="60" w:line="264" w:lineRule="auto"/>
            </w:pPr>
            <w:r>
              <w:rPr>
                <w:rFonts w:ascii="Times New Roman" w:hAnsi="Times New Roman"/>
                <w:sz w:val="21"/>
              </w:rPr>
              <w:t xml:space="preserve">Thời gian sống của phiên là 60 phút không hoạt động, cấu hình bởi </w:t>
            </w:r>
            <w:r>
              <w:rPr>
                <w:rFonts w:ascii="Consolas" w:hAnsi="Consolas"/>
                <w:color w:val="C7254E"/>
                <w:sz w:val="18"/>
              </w:rPr>
              <w:t>server.servlet.session.timeout: 60m</w:t>
            </w:r>
          </w:p>
        </w:tc>
      </w:tr>
    </w:tbl>
    <w:p>
      <w:pPr>
        <w:spacing w:before="0" w:after="120"/>
      </w:pPr>
    </w:p>
    <w:p>
      <w:pPr>
        <w:spacing w:before="120" w:after="60" w:line="276" w:lineRule="auto"/>
        <w:jc w:val="left"/>
      </w:pPr>
      <w:r>
        <w:rPr>
          <w:rFonts w:ascii="Times New Roman" w:hAnsi="Times New Roman"/>
          <w:i/>
          <w:color w:val="182B49"/>
          <w:sz w:val="26"/>
        </w:rPr>
        <w:t>c) UC03 – Tìm kiếm và lọc sản phẩm nâng cao</w:t>
      </w:r>
    </w:p>
    <w:p>
      <w:pPr>
        <w:spacing w:before="40" w:after="100" w:line="300" w:lineRule="auto"/>
        <w:jc w:val="left"/>
      </w:pPr>
      <w:r>
        <w:rPr>
          <w:rFonts w:ascii="Times New Roman" w:hAnsi="Times New Roman"/>
          <w:b/>
          <w:sz w:val="26"/>
        </w:rPr>
        <w:t>Bảng 2.9 – Đặc tả Use Case UC03: Tìm kiếm và lọc sản phẩm nâng cao</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4536"/>
        <w:gridCol w:w="4536"/>
      </w:tblGrid>
      <w:tr>
        <w:tc>
          <w:tcPr>
            <w:tcW w:type="dxa" w:w="4536"/>
            <w:shd w:fill="EBF3FB"/>
          </w:tcPr>
          <w:p>
            <w:pPr>
              <w:spacing w:before="60" w:after="60" w:line="264" w:lineRule="auto"/>
            </w:pPr>
            <w:r>
              <w:rPr>
                <w:rFonts w:ascii="Times New Roman" w:hAnsi="Times New Roman"/>
                <w:b/>
                <w:color w:val="182B49"/>
                <w:sz w:val="22"/>
              </w:rPr>
              <w:t>Thành phần</w:t>
            </w:r>
          </w:p>
        </w:tc>
        <w:tc>
          <w:tcPr>
            <w:tcW w:type="dxa" w:w="4536"/>
            <w:shd w:fill="EBF3FB"/>
          </w:tcPr>
          <w:p>
            <w:pPr>
              <w:spacing w:before="60" w:after="60" w:line="264" w:lineRule="auto"/>
            </w:pPr>
            <w:r>
              <w:rPr>
                <w:rFonts w:ascii="Times New Roman" w:hAnsi="Times New Roman"/>
                <w:b/>
                <w:color w:val="182B49"/>
                <w:sz w:val="22"/>
              </w:rPr>
              <w:t>Nội dung</w:t>
            </w:r>
          </w:p>
        </w:tc>
      </w:tr>
      <w:tr>
        <w:tc>
          <w:tcPr>
            <w:tcW w:type="dxa" w:w="4536"/>
            <w:shd w:fill="FFFFFF"/>
          </w:tcPr>
          <w:p>
            <w:pPr>
              <w:spacing w:before="60" w:after="60" w:line="264" w:lineRule="auto"/>
            </w:pPr>
            <w:r>
              <w:rPr>
                <w:rFonts w:ascii="Times New Roman" w:hAnsi="Times New Roman"/>
                <w:b/>
                <w:sz w:val="21"/>
              </w:rPr>
              <w:t>Mã Use Case</w:t>
            </w:r>
          </w:p>
        </w:tc>
        <w:tc>
          <w:tcPr>
            <w:tcW w:type="dxa" w:w="4536"/>
            <w:shd w:fill="FFFFFF"/>
          </w:tcPr>
          <w:p>
            <w:pPr>
              <w:spacing w:before="60" w:after="60" w:line="264" w:lineRule="auto"/>
            </w:pPr>
            <w:r>
              <w:rPr>
                <w:rFonts w:ascii="Times New Roman" w:hAnsi="Times New Roman"/>
                <w:sz w:val="21"/>
              </w:rPr>
              <w:t>UC03</w:t>
            </w:r>
          </w:p>
        </w:tc>
      </w:tr>
      <w:tr>
        <w:tc>
          <w:tcPr>
            <w:tcW w:type="dxa" w:w="4536"/>
            <w:shd w:fill="F7FAFD"/>
          </w:tcPr>
          <w:p>
            <w:pPr>
              <w:spacing w:before="60" w:after="60" w:line="264" w:lineRule="auto"/>
            </w:pPr>
            <w:r>
              <w:rPr>
                <w:rFonts w:ascii="Times New Roman" w:hAnsi="Times New Roman"/>
                <w:b/>
                <w:sz w:val="21"/>
              </w:rPr>
              <w:t>Tên Use Case</w:t>
            </w:r>
          </w:p>
        </w:tc>
        <w:tc>
          <w:tcPr>
            <w:tcW w:type="dxa" w:w="4536"/>
            <w:shd w:fill="F7FAFD"/>
          </w:tcPr>
          <w:p>
            <w:pPr>
              <w:spacing w:before="60" w:after="60" w:line="264" w:lineRule="auto"/>
            </w:pPr>
            <w:r>
              <w:rPr>
                <w:rFonts w:ascii="Times New Roman" w:hAnsi="Times New Roman"/>
                <w:sz w:val="21"/>
              </w:rPr>
              <w:t>Tìm kiếm và lọc sản phẩm nâng cao</w:t>
            </w:r>
          </w:p>
        </w:tc>
      </w:tr>
      <w:tr>
        <w:tc>
          <w:tcPr>
            <w:tcW w:type="dxa" w:w="4536"/>
            <w:shd w:fill="FFFFFF"/>
          </w:tcPr>
          <w:p>
            <w:pPr>
              <w:spacing w:before="60" w:after="60" w:line="264" w:lineRule="auto"/>
            </w:pPr>
            <w:r>
              <w:rPr>
                <w:rFonts w:ascii="Times New Roman" w:hAnsi="Times New Roman"/>
                <w:b/>
                <w:sz w:val="21"/>
              </w:rPr>
              <w:t>Tác nhân chính</w:t>
            </w:r>
          </w:p>
        </w:tc>
        <w:tc>
          <w:tcPr>
            <w:tcW w:type="dxa" w:w="4536"/>
            <w:shd w:fill="FFFFFF"/>
          </w:tcPr>
          <w:p>
            <w:pPr>
              <w:spacing w:before="60" w:after="60" w:line="264" w:lineRule="auto"/>
            </w:pPr>
            <w:r>
              <w:rPr>
                <w:rFonts w:ascii="Times New Roman" w:hAnsi="Times New Roman"/>
                <w:sz w:val="21"/>
              </w:rPr>
              <w:t>Khách vãng lai (ACT01), Khách hàng (ACT02)</w:t>
            </w:r>
          </w:p>
        </w:tc>
      </w:tr>
      <w:tr>
        <w:tc>
          <w:tcPr>
            <w:tcW w:type="dxa" w:w="4536"/>
            <w:shd w:fill="F7FAFD"/>
          </w:tcPr>
          <w:p>
            <w:pPr>
              <w:spacing w:before="60" w:after="60" w:line="264" w:lineRule="auto"/>
            </w:pPr>
            <w:r>
              <w:rPr>
                <w:rFonts w:ascii="Times New Roman" w:hAnsi="Times New Roman"/>
                <w:b/>
                <w:sz w:val="21"/>
              </w:rPr>
              <w:t>Tác nhân phụ</w:t>
            </w:r>
          </w:p>
        </w:tc>
        <w:tc>
          <w:tcPr>
            <w:tcW w:type="dxa" w:w="4536"/>
            <w:shd w:fill="F7FAFD"/>
          </w:tcPr>
          <w:p>
            <w:pPr>
              <w:spacing w:before="60" w:after="60" w:line="264" w:lineRule="auto"/>
            </w:pPr>
            <w:r>
              <w:rPr>
                <w:rFonts w:ascii="Times New Roman" w:hAnsi="Times New Roman"/>
                <w:sz w:val="21"/>
              </w:rPr>
              <w:t>Không</w:t>
            </w:r>
          </w:p>
        </w:tc>
      </w:tr>
      <w:tr>
        <w:tc>
          <w:tcPr>
            <w:tcW w:type="dxa" w:w="4536"/>
            <w:shd w:fill="FFFFFF"/>
          </w:tcPr>
          <w:p>
            <w:pPr>
              <w:spacing w:before="60" w:after="60" w:line="264" w:lineRule="auto"/>
            </w:pPr>
            <w:r>
              <w:rPr>
                <w:rFonts w:ascii="Times New Roman" w:hAnsi="Times New Roman"/>
                <w:b/>
                <w:sz w:val="21"/>
              </w:rPr>
              <w:t>Mô tả tóm tắt</w:t>
            </w:r>
          </w:p>
        </w:tc>
        <w:tc>
          <w:tcPr>
            <w:tcW w:type="dxa" w:w="4536"/>
            <w:shd w:fill="FFFFFF"/>
          </w:tcPr>
          <w:p>
            <w:pPr>
              <w:spacing w:before="60" w:after="60" w:line="264" w:lineRule="auto"/>
            </w:pPr>
            <w:r>
              <w:rPr>
                <w:rFonts w:ascii="Times New Roman" w:hAnsi="Times New Roman"/>
                <w:sz w:val="21"/>
              </w:rPr>
              <w:t xml:space="preserve">Người dùng thu hẹp danh sách linh kiện theo từ khóa và/hoặc danh mục, kết quả được phân trang. Phân hệ quản trị mở rộng thêm các tiêu chí lọc theo thương hiệu, trạng thái tồn kho và trạng thái kích hoạt thông qua cơ chế </w:t>
            </w:r>
            <w:r>
              <w:rPr>
                <w:rFonts w:ascii="Consolas" w:hAnsi="Consolas"/>
                <w:color w:val="C7254E"/>
                <w:sz w:val="18"/>
              </w:rPr>
              <w:t>Specification</w:t>
            </w:r>
          </w:p>
        </w:tc>
      </w:tr>
      <w:tr>
        <w:tc>
          <w:tcPr>
            <w:tcW w:type="dxa" w:w="4536"/>
            <w:shd w:fill="F7FAFD"/>
          </w:tcPr>
          <w:p>
            <w:pPr>
              <w:spacing w:before="60" w:after="60" w:line="264" w:lineRule="auto"/>
            </w:pPr>
            <w:r>
              <w:rPr>
                <w:rFonts w:ascii="Times New Roman" w:hAnsi="Times New Roman"/>
                <w:b/>
                <w:sz w:val="21"/>
              </w:rPr>
              <w:t>Mức độ ưu tiên</w:t>
            </w:r>
          </w:p>
        </w:tc>
        <w:tc>
          <w:tcPr>
            <w:tcW w:type="dxa" w:w="4536"/>
            <w:shd w:fill="F7FAFD"/>
          </w:tcPr>
          <w:p>
            <w:pPr>
              <w:spacing w:before="60" w:after="60" w:line="264" w:lineRule="auto"/>
            </w:pPr>
            <w:r>
              <w:rPr>
                <w:rFonts w:ascii="Times New Roman" w:hAnsi="Times New Roman"/>
                <w:sz w:val="21"/>
              </w:rPr>
              <w:t>Bắt buộc (Must have)</w:t>
            </w:r>
          </w:p>
        </w:tc>
      </w:tr>
      <w:tr>
        <w:tc>
          <w:tcPr>
            <w:tcW w:type="dxa" w:w="4536"/>
            <w:shd w:fill="FFFFFF"/>
          </w:tcPr>
          <w:p>
            <w:pPr>
              <w:spacing w:before="60" w:after="60" w:line="264" w:lineRule="auto"/>
            </w:pPr>
            <w:r>
              <w:rPr>
                <w:rFonts w:ascii="Times New Roman" w:hAnsi="Times New Roman"/>
                <w:b/>
                <w:sz w:val="21"/>
              </w:rPr>
              <w:t>Tần suất sử dụng</w:t>
            </w:r>
          </w:p>
        </w:tc>
        <w:tc>
          <w:tcPr>
            <w:tcW w:type="dxa" w:w="4536"/>
            <w:shd w:fill="FFFFFF"/>
          </w:tcPr>
          <w:p>
            <w:pPr>
              <w:spacing w:before="60" w:after="60" w:line="264" w:lineRule="auto"/>
            </w:pPr>
            <w:r>
              <w:rPr>
                <w:rFonts w:ascii="Times New Roman" w:hAnsi="Times New Roman"/>
                <w:sz w:val="21"/>
              </w:rPr>
              <w:t>Rất cao</w:t>
            </w:r>
          </w:p>
        </w:tc>
      </w:tr>
      <w:tr>
        <w:tc>
          <w:tcPr>
            <w:tcW w:type="dxa" w:w="4536"/>
            <w:shd w:fill="F7FAFD"/>
          </w:tcPr>
          <w:p>
            <w:pPr>
              <w:spacing w:before="60" w:after="60" w:line="264" w:lineRule="auto"/>
            </w:pPr>
            <w:r>
              <w:rPr>
                <w:rFonts w:ascii="Times New Roman" w:hAnsi="Times New Roman"/>
                <w:b/>
                <w:sz w:val="21"/>
              </w:rPr>
              <w:t>Tiền điều kiện</w:t>
            </w:r>
          </w:p>
        </w:tc>
        <w:tc>
          <w:tcPr>
            <w:tcW w:type="dxa" w:w="4536"/>
            <w:shd w:fill="F7FAFD"/>
          </w:tcPr>
          <w:p>
            <w:pPr>
              <w:spacing w:before="60" w:after="60" w:line="264" w:lineRule="auto"/>
            </w:pPr>
            <w:r>
              <w:rPr>
                <w:rFonts w:ascii="Times New Roman" w:hAnsi="Times New Roman"/>
                <w:sz w:val="21"/>
              </w:rPr>
              <w:t xml:space="preserve">Cơ sở dữ liệu có ít nhất một sản phẩm với </w:t>
            </w:r>
            <w:r>
              <w:rPr>
                <w:rFonts w:ascii="Consolas" w:hAnsi="Consolas"/>
                <w:color w:val="C7254E"/>
                <w:sz w:val="18"/>
              </w:rPr>
              <w:t>is_active = 1</w:t>
            </w:r>
          </w:p>
        </w:tc>
      </w:tr>
      <w:tr>
        <w:tc>
          <w:tcPr>
            <w:tcW w:type="dxa" w:w="4536"/>
            <w:shd w:fill="FFFFFF"/>
          </w:tcPr>
          <w:p>
            <w:pPr>
              <w:spacing w:before="60" w:after="60" w:line="264" w:lineRule="auto"/>
            </w:pPr>
            <w:r>
              <w:rPr>
                <w:rFonts w:ascii="Times New Roman" w:hAnsi="Times New Roman"/>
                <w:b/>
                <w:sz w:val="21"/>
              </w:rPr>
              <w:t>Hậu điều kiện thành công</w:t>
            </w:r>
          </w:p>
        </w:tc>
        <w:tc>
          <w:tcPr>
            <w:tcW w:type="dxa" w:w="4536"/>
            <w:shd w:fill="FFFFFF"/>
          </w:tcPr>
          <w:p>
            <w:pPr>
              <w:spacing w:before="60" w:after="60" w:line="264" w:lineRule="auto"/>
            </w:pPr>
            <w:r>
              <w:rPr>
                <w:rFonts w:ascii="Times New Roman" w:hAnsi="Times New Roman"/>
                <w:sz w:val="21"/>
              </w:rPr>
              <w:t>Danh sách sản phẩm thỏa mãn toàn bộ tiêu chí được hiển thị, kèm thông tin tổng số kết quả và thanh điều hướng trang</w:t>
            </w:r>
          </w:p>
        </w:tc>
      </w:tr>
      <w:tr>
        <w:tc>
          <w:tcPr>
            <w:tcW w:type="dxa" w:w="4536"/>
            <w:shd w:fill="F7FAFD"/>
          </w:tcPr>
          <w:p>
            <w:pPr>
              <w:spacing w:before="60" w:after="60" w:line="264" w:lineRule="auto"/>
            </w:pPr>
            <w:r>
              <w:rPr>
                <w:rFonts w:ascii="Times New Roman" w:hAnsi="Times New Roman"/>
                <w:b/>
                <w:sz w:val="21"/>
              </w:rPr>
              <w:t>Hậu điều kiện thất bại</w:t>
            </w:r>
          </w:p>
        </w:tc>
        <w:tc>
          <w:tcPr>
            <w:tcW w:type="dxa" w:w="4536"/>
            <w:shd w:fill="F7FAFD"/>
          </w:tcPr>
          <w:p>
            <w:pPr>
              <w:spacing w:before="60" w:after="60" w:line="264" w:lineRule="auto"/>
            </w:pPr>
            <w:r>
              <w:rPr>
                <w:rFonts w:ascii="Times New Roman" w:hAnsi="Times New Roman"/>
                <w:sz w:val="21"/>
              </w:rPr>
              <w:t>Hiển thị trạng thái rỗng kèm thông báo "Không tìm thấy sản phẩm phù hợp" và gợi ý điều chỉnh tiêu chí</w:t>
            </w:r>
          </w:p>
        </w:tc>
      </w:tr>
      <w:tr>
        <w:tc>
          <w:tcPr>
            <w:tcW w:type="dxa" w:w="4536"/>
            <w:shd w:fill="FFFFFF"/>
          </w:tcPr>
          <w:p>
            <w:pPr>
              <w:spacing w:before="60" w:after="60" w:line="264" w:lineRule="auto"/>
            </w:pPr>
            <w:r>
              <w:rPr>
                <w:rFonts w:ascii="Times New Roman" w:hAnsi="Times New Roman"/>
                <w:b/>
                <w:sz w:val="21"/>
              </w:rPr>
              <w:t>Sự kiện kích hoạt</w:t>
            </w:r>
          </w:p>
        </w:tc>
        <w:tc>
          <w:tcPr>
            <w:tcW w:type="dxa" w:w="4536"/>
            <w:shd w:fill="FFFFFF"/>
          </w:tcPr>
          <w:p>
            <w:pPr>
              <w:spacing w:before="60" w:after="60" w:line="264" w:lineRule="auto"/>
            </w:pPr>
            <w:r>
              <w:rPr>
                <w:rFonts w:ascii="Times New Roman" w:hAnsi="Times New Roman"/>
                <w:sz w:val="21"/>
              </w:rPr>
              <w:t>Người dùng nhập từ khóa vào ô tìm kiếm, chọn một danh mục từ menu, hoặc chuyển trang kết quả</w:t>
            </w:r>
          </w:p>
        </w:tc>
      </w:tr>
      <w:tr>
        <w:tc>
          <w:tcPr>
            <w:tcW w:type="dxa" w:w="4536"/>
            <w:shd w:fill="F7FAFD"/>
          </w:tcPr>
          <w:p>
            <w:pPr>
              <w:spacing w:before="60" w:after="60" w:line="264" w:lineRule="auto"/>
            </w:pPr>
            <w:r>
              <w:rPr>
                <w:rFonts w:ascii="Times New Roman" w:hAnsi="Times New Roman"/>
                <w:b/>
                <w:sz w:val="21"/>
              </w:rPr>
              <w:t>Luồng sự kiện chính</w:t>
            </w:r>
          </w:p>
        </w:tc>
        <w:tc>
          <w:tcPr>
            <w:tcW w:type="dxa" w:w="4536"/>
            <w:shd w:fill="F7FAFD"/>
          </w:tcPr>
          <w:p>
            <w:pPr>
              <w:spacing w:before="60" w:after="60" w:line="264" w:lineRule="auto"/>
            </w:pPr>
            <w:r>
              <w:rPr>
                <w:rFonts w:ascii="Times New Roman" w:hAnsi="Times New Roman"/>
                <w:sz w:val="21"/>
              </w:rPr>
              <w:t xml:space="preserve">1. Người dùng gửi yêu cầu </w:t>
            </w:r>
            <w:r>
              <w:rPr>
                <w:rFonts w:ascii="Consolas" w:hAnsi="Consolas"/>
                <w:color w:val="C7254E"/>
                <w:sz w:val="18"/>
              </w:rPr>
              <w:t>GET /san-pham</w:t>
            </w:r>
            <w:r>
              <w:rPr>
                <w:rFonts w:ascii="Times New Roman" w:hAnsi="Times New Roman"/>
                <w:sz w:val="21"/>
              </w:rPr>
              <w:t xml:space="preserve"> kèm các tham số truy vấn tùy chọn </w:t>
            </w:r>
            <w:r>
              <w:rPr>
                <w:rFonts w:ascii="Consolas" w:hAnsi="Consolas"/>
                <w:color w:val="C7254E"/>
                <w:sz w:val="18"/>
              </w:rPr>
              <w:t>search</w:t>
            </w:r>
            <w:r>
              <w:rPr>
                <w:rFonts w:ascii="Times New Roman" w:hAnsi="Times New Roman"/>
                <w:sz w:val="21"/>
              </w:rPr>
              <w:t xml:space="preserve">, </w:t>
            </w:r>
            <w:r>
              <w:rPr>
                <w:rFonts w:ascii="Consolas" w:hAnsi="Consolas"/>
                <w:color w:val="C7254E"/>
                <w:sz w:val="18"/>
              </w:rPr>
              <w:t>category_id</w:t>
            </w:r>
            <w:r>
              <w:rPr>
                <w:rFonts w:ascii="Times New Roman" w:hAnsi="Times New Roman"/>
                <w:sz w:val="21"/>
              </w:rPr>
              <w:t xml:space="preserve">, </w:t>
            </w:r>
            <w:r>
              <w:rPr>
                <w:rFonts w:ascii="Consolas" w:hAnsi="Consolas"/>
                <w:color w:val="C7254E"/>
                <w:sz w:val="18"/>
              </w:rPr>
              <w:t>page</w:t>
            </w:r>
            <w:r>
              <w:rPr>
                <w:rFonts w:ascii="Times New Roman" w:hAnsi="Times New Roman"/>
                <w:sz w:val="21"/>
              </w:rPr>
              <w:t xml:space="preserve">, </w:t>
            </w:r>
            <w:r>
              <w:rPr>
                <w:rFonts w:ascii="Consolas" w:hAnsi="Consolas"/>
                <w:color w:val="C7254E"/>
                <w:sz w:val="18"/>
              </w:rPr>
              <w:t>size</w:t>
            </w:r>
            <w:r>
              <w:rPr>
                <w:rFonts w:ascii="Times New Roman" w:hAnsi="Times New Roman"/>
                <w:sz w:val="21"/>
              </w:rPr>
              <w:t xml:space="preserve">&lt;br/&gt;2. </w:t>
            </w:r>
            <w:r>
              <w:rPr>
                <w:rFonts w:ascii="Consolas" w:hAnsi="Consolas"/>
                <w:color w:val="C7254E"/>
                <w:sz w:val="18"/>
              </w:rPr>
              <w:t>ProductViewController</w:t>
            </w:r>
            <w:r>
              <w:rPr>
                <w:rFonts w:ascii="Times New Roman" w:hAnsi="Times New Roman"/>
                <w:sz w:val="21"/>
              </w:rPr>
              <w:t xml:space="preserve"> nhận tham số; giá trị mặc định là </w:t>
            </w:r>
            <w:r>
              <w:rPr>
                <w:rFonts w:ascii="Consolas" w:hAnsi="Consolas"/>
                <w:color w:val="C7254E"/>
                <w:sz w:val="18"/>
              </w:rPr>
              <w:t>page = 0</w:t>
            </w:r>
            <w:r>
              <w:rPr>
                <w:rFonts w:ascii="Times New Roman" w:hAnsi="Times New Roman"/>
                <w:sz w:val="21"/>
              </w:rPr>
              <w:t xml:space="preserve">, </w:t>
            </w:r>
            <w:r>
              <w:rPr>
                <w:rFonts w:ascii="Consolas" w:hAnsi="Consolas"/>
                <w:color w:val="C7254E"/>
                <w:sz w:val="18"/>
              </w:rPr>
              <w:t>size = 12</w:t>
            </w:r>
            <w:r>
              <w:rPr>
                <w:rFonts w:ascii="Times New Roman" w:hAnsi="Times New Roman"/>
                <w:sz w:val="21"/>
              </w:rPr>
              <w:t xml:space="preserve">&lt;br/&gt;3. Bộ điều khiển xác định nhánh truy vấn: có cả từ khóa và danh mục, chỉ có từ khóa, chỉ có danh mục, hoặc không có tiêu chí nào&lt;br/&gt;4. Bộ điều khiển gọi phương thức repository tương ứng, ví dụ </w:t>
            </w:r>
            <w:r>
              <w:rPr>
                <w:rFonts w:ascii="Consolas" w:hAnsi="Consolas"/>
                <w:color w:val="C7254E"/>
                <w:sz w:val="18"/>
              </w:rPr>
              <w:t>findByNameContainingIgnoreCaseAndCategoryIdAndIsActiveTrue(search, categoryId, pageable)</w:t>
            </w:r>
            <w:r>
              <w:rPr>
                <w:rFonts w:ascii="Times New Roman" w:hAnsi="Times New Roman"/>
                <w:sz w:val="21"/>
              </w:rPr>
              <w:t xml:space="preserve">&lt;br/&gt;5. Spring Data JPA sinh câu lệnh SQL có mệnh đề </w:t>
            </w:r>
            <w:r>
              <w:rPr>
                <w:rFonts w:ascii="Consolas" w:hAnsi="Consolas"/>
                <w:color w:val="C7254E"/>
                <w:sz w:val="18"/>
              </w:rPr>
              <w:t>WHERE</w:t>
            </w:r>
            <w:r>
              <w:rPr>
                <w:rFonts w:ascii="Times New Roman" w:hAnsi="Times New Roman"/>
                <w:sz w:val="21"/>
              </w:rPr>
              <w:t xml:space="preserve">, </w:t>
            </w:r>
            <w:r>
              <w:rPr>
                <w:rFonts w:ascii="Consolas" w:hAnsi="Consolas"/>
                <w:color w:val="C7254E"/>
                <w:sz w:val="18"/>
              </w:rPr>
              <w:t>LIMIT</w:t>
            </w:r>
            <w:r>
              <w:rPr>
                <w:rFonts w:ascii="Times New Roman" w:hAnsi="Times New Roman"/>
                <w:sz w:val="21"/>
              </w:rPr>
              <w:t xml:space="preserve"> và </w:t>
            </w:r>
            <w:r>
              <w:rPr>
                <w:rFonts w:ascii="Consolas" w:hAnsi="Consolas"/>
                <w:color w:val="C7254E"/>
                <w:sz w:val="18"/>
              </w:rPr>
              <w:t>OFFSET</w:t>
            </w:r>
            <w:r>
              <w:rPr>
                <w:rFonts w:ascii="Times New Roman" w:hAnsi="Times New Roman"/>
                <w:sz w:val="21"/>
              </w:rPr>
              <w:t xml:space="preserve">; </w:t>
            </w:r>
            <w:r>
              <w:rPr>
                <w:rFonts w:ascii="Consolas" w:hAnsi="Consolas"/>
                <w:color w:val="C7254E"/>
                <w:sz w:val="18"/>
              </w:rPr>
              <w:t>@EntityGraph</w:t>
            </w:r>
            <w:r>
              <w:rPr>
                <w:rFonts w:ascii="Times New Roman" w:hAnsi="Times New Roman"/>
                <w:sz w:val="21"/>
              </w:rPr>
              <w:t xml:space="preserve"> bổ sung </w:t>
            </w:r>
            <w:r>
              <w:rPr>
                <w:rFonts w:ascii="Consolas" w:hAnsi="Consolas"/>
                <w:color w:val="C7254E"/>
                <w:sz w:val="18"/>
              </w:rPr>
              <w:t>LEFT JOIN FETCH</w:t>
            </w:r>
            <w:r>
              <w:rPr>
                <w:rFonts w:ascii="Times New Roman" w:hAnsi="Times New Roman"/>
                <w:sz w:val="21"/>
              </w:rPr>
              <w:t xml:space="preserve"> cho </w:t>
            </w:r>
            <w:r>
              <w:rPr>
                <w:rFonts w:ascii="Consolas" w:hAnsi="Consolas"/>
                <w:color w:val="C7254E"/>
                <w:sz w:val="18"/>
              </w:rPr>
              <w:t>category</w:t>
            </w:r>
            <w:r>
              <w:rPr>
                <w:rFonts w:ascii="Times New Roman" w:hAnsi="Times New Roman"/>
                <w:sz w:val="21"/>
              </w:rPr>
              <w:t xml:space="preserve"> và </w:t>
            </w:r>
            <w:r>
              <w:rPr>
                <w:rFonts w:ascii="Consolas" w:hAnsi="Consolas"/>
                <w:color w:val="C7254E"/>
                <w:sz w:val="18"/>
              </w:rPr>
              <w:t>brand</w:t>
            </w:r>
            <w:r>
              <w:rPr>
                <w:rFonts w:ascii="Times New Roman" w:hAnsi="Times New Roman"/>
                <w:sz w:val="21"/>
              </w:rPr>
              <w:t xml:space="preserve"> nhằm tránh vấn đề N+1&lt;br/&gt;6. Kết quả kiểu </w:t>
            </w:r>
            <w:r>
              <w:rPr>
                <w:rFonts w:ascii="Consolas" w:hAnsi="Consolas"/>
                <w:color w:val="C7254E"/>
                <w:sz w:val="18"/>
              </w:rPr>
              <w:t>Page&lt;Product&gt;</w:t>
            </w:r>
            <w:r>
              <w:rPr>
                <w:rFonts w:ascii="Times New Roman" w:hAnsi="Times New Roman"/>
                <w:sz w:val="21"/>
              </w:rPr>
              <w:t xml:space="preserve"> được đưa vào </w:t>
            </w:r>
            <w:r>
              <w:rPr>
                <w:rFonts w:ascii="Consolas" w:hAnsi="Consolas"/>
                <w:color w:val="C7254E"/>
                <w:sz w:val="18"/>
              </w:rPr>
              <w:t>Model</w:t>
            </w:r>
            <w:r>
              <w:rPr>
                <w:rFonts w:ascii="Times New Roman" w:hAnsi="Times New Roman"/>
                <w:sz w:val="21"/>
              </w:rPr>
              <w:t xml:space="preserve"> cùng danh sách danh mục và thương hiệu phục vụ dựng bộ lọc&lt;br/&gt;7. Thymeleaf kết xuất lưới sản phẩm; mỗi thẻ hiển thị hình ảnh, tên, giá gốc gạch ngang nếu có khuyến mại, giá cuối và nhãn tình trạng tồn kho&lt;br/&gt;8. Thanh phân trang được dựng từ </w:t>
            </w:r>
            <w:r>
              <w:rPr>
                <w:rFonts w:ascii="Consolas" w:hAnsi="Consolas"/>
                <w:color w:val="C7254E"/>
                <w:sz w:val="18"/>
              </w:rPr>
              <w:t>page.getTotalPages()</w:t>
            </w:r>
            <w:r>
              <w:rPr>
                <w:rFonts w:ascii="Times New Roman" w:hAnsi="Times New Roman"/>
                <w:sz w:val="21"/>
              </w:rPr>
              <w:t xml:space="preserve"> và </w:t>
            </w:r>
            <w:r>
              <w:rPr>
                <w:rFonts w:ascii="Consolas" w:hAnsi="Consolas"/>
                <w:color w:val="C7254E"/>
                <w:sz w:val="18"/>
              </w:rPr>
              <w:t>page.getNumber()</w:t>
            </w:r>
          </w:p>
        </w:tc>
      </w:tr>
      <w:tr>
        <w:tc>
          <w:tcPr>
            <w:tcW w:type="dxa" w:w="4536"/>
            <w:shd w:fill="FFFFFF"/>
          </w:tcPr>
          <w:p>
            <w:pPr>
              <w:spacing w:before="60" w:after="60" w:line="264" w:lineRule="auto"/>
            </w:pPr>
            <w:r>
              <w:rPr>
                <w:rFonts w:ascii="Times New Roman" w:hAnsi="Times New Roman"/>
                <w:b/>
                <w:sz w:val="21"/>
              </w:rPr>
              <w:t>Luồng thay thế</w:t>
            </w:r>
          </w:p>
        </w:tc>
        <w:tc>
          <w:tcPr>
            <w:tcW w:type="dxa" w:w="4536"/>
            <w:shd w:fill="FFFFFF"/>
          </w:tcPr>
          <w:p>
            <w:pPr>
              <w:spacing w:before="60" w:after="60" w:line="264" w:lineRule="auto"/>
            </w:pPr>
            <w:r>
              <w:rPr>
                <w:rFonts w:ascii="Times New Roman" w:hAnsi="Times New Roman"/>
                <w:b/>
                <w:sz w:val="21"/>
              </w:rPr>
              <w:t>A1 – Lọc theo danh mục từ menu điều hướng</w:t>
            </w:r>
            <w:r>
              <w:rPr>
                <w:rFonts w:ascii="Times New Roman" w:hAnsi="Times New Roman"/>
                <w:sz w:val="21"/>
              </w:rPr>
              <w:t xml:space="preserve">: Người dùng truy cập </w:t>
            </w:r>
            <w:r>
              <w:rPr>
                <w:rFonts w:ascii="Consolas" w:hAnsi="Consolas"/>
                <w:color w:val="C7254E"/>
                <w:sz w:val="18"/>
              </w:rPr>
              <w:t>GET /danh-muc/{id}</w:t>
            </w:r>
            <w:r>
              <w:rPr>
                <w:rFonts w:ascii="Times New Roman" w:hAnsi="Times New Roman"/>
                <w:sz w:val="21"/>
              </w:rPr>
              <w:t xml:space="preserve">; bộ điều khiển chuyển tiếp sang cùng logic với </w:t>
            </w:r>
            <w:r>
              <w:rPr>
                <w:rFonts w:ascii="Consolas" w:hAnsi="Consolas"/>
                <w:color w:val="C7254E"/>
                <w:sz w:val="18"/>
              </w:rPr>
              <w:t>category_id = {id}</w:t>
            </w:r>
            <w:r>
              <w:rPr>
                <w:rFonts w:ascii="Times New Roman" w:hAnsi="Times New Roman"/>
                <w:sz w:val="21"/>
              </w:rPr>
              <w:t>.&lt;br/&gt;</w:t>
            </w:r>
            <w:r>
              <w:rPr>
                <w:rFonts w:ascii="Times New Roman" w:hAnsi="Times New Roman"/>
                <w:b/>
                <w:sz w:val="21"/>
              </w:rPr>
              <w:t>A2 – Lọc nâng cao trong phân hệ quản trị</w:t>
            </w:r>
            <w:r>
              <w:rPr>
                <w:rFonts w:ascii="Times New Roman" w:hAnsi="Times New Roman"/>
                <w:sz w:val="21"/>
              </w:rPr>
              <w:t xml:space="preserve">: </w:t>
            </w:r>
            <w:r>
              <w:rPr>
                <w:rFonts w:ascii="Consolas" w:hAnsi="Consolas"/>
                <w:color w:val="C7254E"/>
                <w:sz w:val="18"/>
              </w:rPr>
              <w:t>AdminProductController</w:t>
            </w:r>
            <w:r>
              <w:rPr>
                <w:rFonts w:ascii="Times New Roman" w:hAnsi="Times New Roman"/>
                <w:sz w:val="21"/>
              </w:rPr>
              <w:t xml:space="preserve"> dựng đối tượng </w:t>
            </w:r>
            <w:r>
              <w:rPr>
                <w:rFonts w:ascii="Consolas" w:hAnsi="Consolas"/>
                <w:color w:val="C7254E"/>
                <w:sz w:val="18"/>
              </w:rPr>
              <w:t>Specification</w:t>
            </w:r>
            <w:r>
              <w:rPr>
                <w:rFonts w:ascii="Times New Roman" w:hAnsi="Times New Roman"/>
                <w:sz w:val="21"/>
              </w:rPr>
              <w:t xml:space="preserve"> động từ các tiêu chí </w:t>
            </w:r>
            <w:r>
              <w:rPr>
                <w:rFonts w:ascii="Consolas" w:hAnsi="Consolas"/>
                <w:color w:val="C7254E"/>
                <w:sz w:val="18"/>
              </w:rPr>
              <w:t>keyword</w:t>
            </w:r>
            <w:r>
              <w:rPr>
                <w:rFonts w:ascii="Times New Roman" w:hAnsi="Times New Roman"/>
                <w:sz w:val="21"/>
              </w:rPr>
              <w:t xml:space="preserve">, </w:t>
            </w:r>
            <w:r>
              <w:rPr>
                <w:rFonts w:ascii="Consolas" w:hAnsi="Consolas"/>
                <w:color w:val="C7254E"/>
                <w:sz w:val="18"/>
              </w:rPr>
              <w:t>categoryId</w:t>
            </w:r>
            <w:r>
              <w:rPr>
                <w:rFonts w:ascii="Times New Roman" w:hAnsi="Times New Roman"/>
                <w:sz w:val="21"/>
              </w:rPr>
              <w:t xml:space="preserve">, </w:t>
            </w:r>
            <w:r>
              <w:rPr>
                <w:rFonts w:ascii="Consolas" w:hAnsi="Consolas"/>
                <w:color w:val="C7254E"/>
                <w:sz w:val="18"/>
              </w:rPr>
              <w:t>brandId</w:t>
            </w:r>
            <w:r>
              <w:rPr>
                <w:rFonts w:ascii="Times New Roman" w:hAnsi="Times New Roman"/>
                <w:sz w:val="21"/>
              </w:rPr>
              <w:t xml:space="preserve">, </w:t>
            </w:r>
            <w:r>
              <w:rPr>
                <w:rFonts w:ascii="Consolas" w:hAnsi="Consolas"/>
                <w:color w:val="C7254E"/>
                <w:sz w:val="18"/>
              </w:rPr>
              <w:t>stockStatus</w:t>
            </w:r>
            <w:r>
              <w:rPr>
                <w:rFonts w:ascii="Times New Roman" w:hAnsi="Times New Roman"/>
                <w:sz w:val="21"/>
              </w:rPr>
              <w:t xml:space="preserve">, </w:t>
            </w:r>
            <w:r>
              <w:rPr>
                <w:rFonts w:ascii="Consolas" w:hAnsi="Consolas"/>
                <w:color w:val="C7254E"/>
                <w:sz w:val="18"/>
              </w:rPr>
              <w:t>activeStatus</w:t>
            </w:r>
            <w:r>
              <w:rPr>
                <w:rFonts w:ascii="Times New Roman" w:hAnsi="Times New Roman"/>
                <w:sz w:val="21"/>
              </w:rPr>
              <w:t>; mỗi tiêu chí khác rỗng tạo ra một vị từ và được kết hợp bằng phép hội.&lt;br/&gt;</w:t>
            </w:r>
            <w:r>
              <w:rPr>
                <w:rFonts w:ascii="Times New Roman" w:hAnsi="Times New Roman"/>
                <w:b/>
                <w:sz w:val="21"/>
              </w:rPr>
              <w:t>A3 – Từ khóa chứa ký tự tiếng Việt có dấu</w:t>
            </w:r>
            <w:r>
              <w:rPr>
                <w:rFonts w:ascii="Times New Roman" w:hAnsi="Times New Roman"/>
                <w:sz w:val="21"/>
              </w:rPr>
              <w:t xml:space="preserve">: So khớp thực hiện trên bộ đối chiếu </w:t>
            </w:r>
            <w:r>
              <w:rPr>
                <w:rFonts w:ascii="Consolas" w:hAnsi="Consolas"/>
                <w:color w:val="C7254E"/>
                <w:sz w:val="18"/>
              </w:rPr>
              <w:t>utf8mb4_unicode_ci</w:t>
            </w:r>
            <w:r>
              <w:rPr>
                <w:rFonts w:ascii="Times New Roman" w:hAnsi="Times New Roman"/>
                <w:sz w:val="21"/>
              </w:rPr>
              <w:t>, không phân biệt hoa thường.&lt;br/&gt;</w:t>
            </w:r>
            <w:r>
              <w:rPr>
                <w:rFonts w:ascii="Times New Roman" w:hAnsi="Times New Roman"/>
                <w:b/>
                <w:sz w:val="21"/>
              </w:rPr>
              <w:t>A4 – Yêu cầu trang vượt quá tổng số trang</w:t>
            </w:r>
            <w:r>
              <w:rPr>
                <w:rFonts w:ascii="Times New Roman" w:hAnsi="Times New Roman"/>
                <w:sz w:val="21"/>
              </w:rPr>
              <w:t>: Spring Data trả về trang rỗng; giao diện hiển thị trạng thái rỗng.</w:t>
            </w:r>
          </w:p>
        </w:tc>
      </w:tr>
      <w:tr>
        <w:tc>
          <w:tcPr>
            <w:tcW w:type="dxa" w:w="4536"/>
            <w:shd w:fill="F7FAFD"/>
          </w:tcPr>
          <w:p>
            <w:pPr>
              <w:spacing w:before="60" w:after="60" w:line="264" w:lineRule="auto"/>
            </w:pPr>
            <w:r>
              <w:rPr>
                <w:rFonts w:ascii="Times New Roman" w:hAnsi="Times New Roman"/>
                <w:b/>
                <w:sz w:val="21"/>
              </w:rPr>
              <w:t>Luồng ngoại lệ</w:t>
            </w:r>
          </w:p>
        </w:tc>
        <w:tc>
          <w:tcPr>
            <w:tcW w:type="dxa" w:w="4536"/>
            <w:shd w:fill="F7FAFD"/>
          </w:tcPr>
          <w:p>
            <w:pPr>
              <w:spacing w:before="60" w:after="60" w:line="264" w:lineRule="auto"/>
            </w:pPr>
            <w:r>
              <w:rPr>
                <w:rFonts w:ascii="Times New Roman" w:hAnsi="Times New Roman"/>
                <w:b/>
                <w:sz w:val="21"/>
              </w:rPr>
              <w:t>E1 – Tham số `category_id` không phải số nguyên</w:t>
            </w:r>
            <w:r>
              <w:rPr>
                <w:rFonts w:ascii="Times New Roman" w:hAnsi="Times New Roman"/>
                <w:sz w:val="21"/>
              </w:rPr>
              <w:t xml:space="preserve">: Spring ném lỗi chuyển đổi kiểu, trả </w:t>
            </w:r>
            <w:r>
              <w:rPr>
                <w:rFonts w:ascii="Consolas" w:hAnsi="Consolas"/>
                <w:color w:val="C7254E"/>
                <w:sz w:val="18"/>
              </w:rPr>
              <w:t>400 Bad Request</w:t>
            </w:r>
            <w:r>
              <w:rPr>
                <w:rFonts w:ascii="Times New Roman" w:hAnsi="Times New Roman"/>
                <w:sz w:val="21"/>
              </w:rPr>
              <w:t>.&lt;br/&gt;</w:t>
            </w:r>
            <w:r>
              <w:rPr>
                <w:rFonts w:ascii="Times New Roman" w:hAnsi="Times New Roman"/>
                <w:b/>
                <w:sz w:val="21"/>
              </w:rPr>
              <w:t>E2 – Tham số `size` có giá trị quá lớn</w:t>
            </w:r>
            <w:r>
              <w:rPr>
                <w:rFonts w:ascii="Times New Roman" w:hAnsi="Times New Roman"/>
                <w:sz w:val="21"/>
              </w:rPr>
              <w:t>: Hệ thống giới hạn kích thước trang tối đa nhằm chống tấn công làm cạn tài nguyên.</w:t>
            </w:r>
          </w:p>
        </w:tc>
      </w:tr>
      <w:tr>
        <w:tc>
          <w:tcPr>
            <w:tcW w:type="dxa" w:w="4536"/>
            <w:shd w:fill="FFFFFF"/>
          </w:tcPr>
          <w:p>
            <w:pPr>
              <w:spacing w:before="60" w:after="60" w:line="264" w:lineRule="auto"/>
            </w:pPr>
            <w:r>
              <w:rPr>
                <w:rFonts w:ascii="Times New Roman" w:hAnsi="Times New Roman"/>
                <w:b/>
                <w:sz w:val="21"/>
              </w:rPr>
              <w:t>Quy tắc nghiệp vụ liên quan</w:t>
            </w:r>
          </w:p>
        </w:tc>
        <w:tc>
          <w:tcPr>
            <w:tcW w:type="dxa" w:w="4536"/>
            <w:shd w:fill="FFFFFF"/>
          </w:tcPr>
          <w:p>
            <w:pPr>
              <w:spacing w:before="60" w:after="60" w:line="264" w:lineRule="auto"/>
            </w:pPr>
            <w:r>
              <w:rPr>
                <w:rFonts w:ascii="Times New Roman" w:hAnsi="Times New Roman"/>
                <w:sz w:val="21"/>
              </w:rPr>
              <w:t>BR-01, BR-02 (hiển thị giá cuối do máy chủ tính), NFR-08 (chống tiêm SQL), NFR-09 (chống N+1)</w:t>
            </w:r>
          </w:p>
        </w:tc>
      </w:tr>
      <w:tr>
        <w:tc>
          <w:tcPr>
            <w:tcW w:type="dxa" w:w="4536"/>
            <w:shd w:fill="F7FAFD"/>
          </w:tcPr>
          <w:p>
            <w:pPr>
              <w:spacing w:before="60" w:after="60" w:line="264" w:lineRule="auto"/>
            </w:pPr>
            <w:r>
              <w:rPr>
                <w:rFonts w:ascii="Times New Roman" w:hAnsi="Times New Roman"/>
                <w:b/>
                <w:sz w:val="21"/>
              </w:rPr>
              <w:t>Điểm cuối kỹ thuật</w:t>
            </w:r>
          </w:p>
        </w:tc>
        <w:tc>
          <w:tcPr>
            <w:tcW w:type="dxa" w:w="4536"/>
            <w:shd w:fill="F7FAFD"/>
          </w:tcPr>
          <w:p>
            <w:pPr>
              <w:spacing w:before="60" w:after="60" w:line="264" w:lineRule="auto"/>
            </w:pPr>
            <w:r>
              <w:rPr>
                <w:rFonts w:ascii="Consolas" w:hAnsi="Consolas"/>
                <w:color w:val="C7254E"/>
                <w:sz w:val="18"/>
              </w:rPr>
              <w:t>GET /san-pham?page={p}&amp;size={s}&amp;search={q}&amp;category_id={c}</w:t>
            </w:r>
            <w:r>
              <w:rPr>
                <w:rFonts w:ascii="Times New Roman" w:hAnsi="Times New Roman"/>
                <w:sz w:val="21"/>
              </w:rPr>
              <w:t xml:space="preserve"> → khung nhìn </w:t>
            </w:r>
            <w:r>
              <w:rPr>
                <w:rFonts w:ascii="Consolas" w:hAnsi="Consolas"/>
                <w:color w:val="C7254E"/>
                <w:sz w:val="18"/>
              </w:rPr>
              <w:t>products/index</w:t>
            </w:r>
            <w:r>
              <w:rPr>
                <w:rFonts w:ascii="Times New Roman" w:hAnsi="Times New Roman"/>
                <w:sz w:val="21"/>
              </w:rPr>
              <w:t>&lt;br/&gt;</w:t>
            </w:r>
            <w:r>
              <w:rPr>
                <w:rFonts w:ascii="Consolas" w:hAnsi="Consolas"/>
                <w:color w:val="C7254E"/>
                <w:sz w:val="18"/>
              </w:rPr>
              <w:t>GET /danh-muc/{id}</w:t>
            </w:r>
            <w:r>
              <w:rPr>
                <w:rFonts w:ascii="Times New Roman" w:hAnsi="Times New Roman"/>
                <w:sz w:val="21"/>
              </w:rPr>
              <w:t xml:space="preserve"> → khung nhìn </w:t>
            </w:r>
            <w:r>
              <w:rPr>
                <w:rFonts w:ascii="Consolas" w:hAnsi="Consolas"/>
                <w:color w:val="C7254E"/>
                <w:sz w:val="18"/>
              </w:rPr>
              <w:t>products/index</w:t>
            </w:r>
            <w:r>
              <w:rPr>
                <w:rFonts w:ascii="Times New Roman" w:hAnsi="Times New Roman"/>
                <w:sz w:val="21"/>
              </w:rPr>
              <w:t>&lt;br/&gt;</w:t>
            </w:r>
            <w:r>
              <w:rPr>
                <w:rFonts w:ascii="Consolas" w:hAnsi="Consolas"/>
                <w:color w:val="C7254E"/>
                <w:sz w:val="18"/>
              </w:rPr>
              <w:t>GET /api/san-pham/{id}/quick-view</w:t>
            </w:r>
            <w:r>
              <w:rPr>
                <w:rFonts w:ascii="Times New Roman" w:hAnsi="Times New Roman"/>
                <w:sz w:val="21"/>
              </w:rPr>
              <w:t xml:space="preserve"> → JSON </w:t>
            </w:r>
            <w:r>
              <w:rPr>
                <w:rFonts w:ascii="Consolas" w:hAnsi="Consolas"/>
                <w:color w:val="C7254E"/>
                <w:sz w:val="18"/>
              </w:rPr>
              <w:t>200</w:t>
            </w:r>
            <w:r>
              <w:rPr>
                <w:rFonts w:ascii="Times New Roman" w:hAnsi="Times New Roman"/>
                <w:sz w:val="21"/>
              </w:rPr>
              <w:t xml:space="preserve"> hoặc </w:t>
            </w:r>
            <w:r>
              <w:rPr>
                <w:rFonts w:ascii="Consolas" w:hAnsi="Consolas"/>
                <w:color w:val="C7254E"/>
                <w:sz w:val="18"/>
              </w:rPr>
              <w:t>404</w:t>
            </w:r>
          </w:p>
        </w:tc>
      </w:tr>
      <w:tr>
        <w:tc>
          <w:tcPr>
            <w:tcW w:type="dxa" w:w="4536"/>
            <w:shd w:fill="FFFFFF"/>
          </w:tcPr>
          <w:p>
            <w:pPr>
              <w:spacing w:before="60" w:after="60" w:line="264" w:lineRule="auto"/>
            </w:pPr>
            <w:r>
              <w:rPr>
                <w:rFonts w:ascii="Times New Roman" w:hAnsi="Times New Roman"/>
                <w:b/>
                <w:sz w:val="21"/>
              </w:rPr>
              <w:t>Yêu cầu đặc biệt</w:t>
            </w:r>
          </w:p>
        </w:tc>
        <w:tc>
          <w:tcPr>
            <w:tcW w:type="dxa" w:w="4536"/>
            <w:shd w:fill="FFFFFF"/>
          </w:tcPr>
          <w:p>
            <w:pPr>
              <w:spacing w:before="60" w:after="60" w:line="264" w:lineRule="auto"/>
            </w:pPr>
            <w:r>
              <w:rPr>
                <w:rFonts w:ascii="Times New Roman" w:hAnsi="Times New Roman"/>
                <w:sz w:val="21"/>
              </w:rPr>
              <w:t xml:space="preserve">Bảng </w:t>
            </w:r>
            <w:r>
              <w:rPr>
                <w:rFonts w:ascii="Consolas" w:hAnsi="Consolas"/>
                <w:color w:val="C7254E"/>
                <w:sz w:val="18"/>
              </w:rPr>
              <w:t>products</w:t>
            </w:r>
            <w:r>
              <w:rPr>
                <w:rFonts w:ascii="Times New Roman" w:hAnsi="Times New Roman"/>
                <w:sz w:val="21"/>
              </w:rPr>
              <w:t xml:space="preserve"> có chỉ mục toàn văn </w:t>
            </w:r>
            <w:r>
              <w:rPr>
                <w:rFonts w:ascii="Consolas" w:hAnsi="Consolas"/>
                <w:color w:val="C7254E"/>
                <w:sz w:val="18"/>
              </w:rPr>
              <w:t>idx_products_name_search (name, description)</w:t>
            </w:r>
            <w:r>
              <w:rPr>
                <w:rFonts w:ascii="Times New Roman" w:hAnsi="Times New Roman"/>
                <w:sz w:val="21"/>
              </w:rPr>
              <w:t xml:space="preserve"> và chỉ mục ghép </w:t>
            </w:r>
            <w:r>
              <w:rPr>
                <w:rFonts w:ascii="Consolas" w:hAnsi="Consolas"/>
                <w:color w:val="C7254E"/>
                <w:sz w:val="18"/>
              </w:rPr>
              <w:t>idx_products_category_active (category_id, is_active)</w:t>
            </w:r>
            <w:r>
              <w:rPr>
                <w:rFonts w:ascii="Times New Roman" w:hAnsi="Times New Roman"/>
                <w:sz w:val="21"/>
              </w:rPr>
              <w:t xml:space="preserve"> phục vụ hai mẫu truy vấn phổ biến nhất</w:t>
            </w:r>
          </w:p>
        </w:tc>
      </w:tr>
    </w:tbl>
    <w:p>
      <w:pPr>
        <w:spacing w:before="0" w:after="120"/>
      </w:pPr>
    </w:p>
    <w:p>
      <w:pPr>
        <w:spacing w:before="120" w:after="60" w:line="276" w:lineRule="auto"/>
        <w:jc w:val="left"/>
      </w:pPr>
      <w:r>
        <w:rPr>
          <w:rFonts w:ascii="Times New Roman" w:hAnsi="Times New Roman"/>
          <w:i/>
          <w:color w:val="182B49"/>
          <w:sz w:val="26"/>
        </w:rPr>
        <w:t>d) UC04 – Ráp cấu hình PC và kiểm tra tương thích</w:t>
      </w:r>
    </w:p>
    <w:p>
      <w:pPr>
        <w:spacing w:before="40" w:after="100" w:line="300" w:lineRule="auto"/>
        <w:jc w:val="left"/>
      </w:pPr>
      <w:r>
        <w:rPr>
          <w:rFonts w:ascii="Times New Roman" w:hAnsi="Times New Roman"/>
          <w:b/>
          <w:sz w:val="26"/>
        </w:rPr>
        <w:t>Bảng 2.10 – Đặc tả Use Case UC04: Ráp cấu hình PC và kiểm tra tương thích</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4536"/>
        <w:gridCol w:w="4536"/>
      </w:tblGrid>
      <w:tr>
        <w:tc>
          <w:tcPr>
            <w:tcW w:type="dxa" w:w="4536"/>
            <w:shd w:fill="EBF3FB"/>
          </w:tcPr>
          <w:p>
            <w:pPr>
              <w:spacing w:before="60" w:after="60" w:line="264" w:lineRule="auto"/>
            </w:pPr>
            <w:r>
              <w:rPr>
                <w:rFonts w:ascii="Times New Roman" w:hAnsi="Times New Roman"/>
                <w:b/>
                <w:color w:val="182B49"/>
                <w:sz w:val="22"/>
              </w:rPr>
              <w:t>Thành phần</w:t>
            </w:r>
          </w:p>
        </w:tc>
        <w:tc>
          <w:tcPr>
            <w:tcW w:type="dxa" w:w="4536"/>
            <w:shd w:fill="EBF3FB"/>
          </w:tcPr>
          <w:p>
            <w:pPr>
              <w:spacing w:before="60" w:after="60" w:line="264" w:lineRule="auto"/>
            </w:pPr>
            <w:r>
              <w:rPr>
                <w:rFonts w:ascii="Times New Roman" w:hAnsi="Times New Roman"/>
                <w:b/>
                <w:color w:val="182B49"/>
                <w:sz w:val="22"/>
              </w:rPr>
              <w:t>Nội dung</w:t>
            </w:r>
          </w:p>
        </w:tc>
      </w:tr>
      <w:tr>
        <w:tc>
          <w:tcPr>
            <w:tcW w:type="dxa" w:w="4536"/>
            <w:shd w:fill="FFFFFF"/>
          </w:tcPr>
          <w:p>
            <w:pPr>
              <w:spacing w:before="60" w:after="60" w:line="264" w:lineRule="auto"/>
            </w:pPr>
            <w:r>
              <w:rPr>
                <w:rFonts w:ascii="Times New Roman" w:hAnsi="Times New Roman"/>
                <w:b/>
                <w:sz w:val="21"/>
              </w:rPr>
              <w:t>Mã Use Case</w:t>
            </w:r>
          </w:p>
        </w:tc>
        <w:tc>
          <w:tcPr>
            <w:tcW w:type="dxa" w:w="4536"/>
            <w:shd w:fill="FFFFFF"/>
          </w:tcPr>
          <w:p>
            <w:pPr>
              <w:spacing w:before="60" w:after="60" w:line="264" w:lineRule="auto"/>
            </w:pPr>
            <w:r>
              <w:rPr>
                <w:rFonts w:ascii="Times New Roman" w:hAnsi="Times New Roman"/>
                <w:sz w:val="21"/>
              </w:rPr>
              <w:t>UC04</w:t>
            </w:r>
          </w:p>
        </w:tc>
      </w:tr>
      <w:tr>
        <w:tc>
          <w:tcPr>
            <w:tcW w:type="dxa" w:w="4536"/>
            <w:shd w:fill="F7FAFD"/>
          </w:tcPr>
          <w:p>
            <w:pPr>
              <w:spacing w:before="60" w:after="60" w:line="264" w:lineRule="auto"/>
            </w:pPr>
            <w:r>
              <w:rPr>
                <w:rFonts w:ascii="Times New Roman" w:hAnsi="Times New Roman"/>
                <w:b/>
                <w:sz w:val="21"/>
              </w:rPr>
              <w:t>Tên Use Case</w:t>
            </w:r>
          </w:p>
        </w:tc>
        <w:tc>
          <w:tcPr>
            <w:tcW w:type="dxa" w:w="4536"/>
            <w:shd w:fill="F7FAFD"/>
          </w:tcPr>
          <w:p>
            <w:pPr>
              <w:spacing w:before="60" w:after="60" w:line="264" w:lineRule="auto"/>
            </w:pPr>
            <w:r>
              <w:rPr>
                <w:rFonts w:ascii="Times New Roman" w:hAnsi="Times New Roman"/>
                <w:sz w:val="21"/>
              </w:rPr>
              <w:t>Ráp cấu hình PC với kiểm tra tương thích tự động</w:t>
            </w:r>
          </w:p>
        </w:tc>
      </w:tr>
      <w:tr>
        <w:tc>
          <w:tcPr>
            <w:tcW w:type="dxa" w:w="4536"/>
            <w:shd w:fill="FFFFFF"/>
          </w:tcPr>
          <w:p>
            <w:pPr>
              <w:spacing w:before="60" w:after="60" w:line="264" w:lineRule="auto"/>
            </w:pPr>
            <w:r>
              <w:rPr>
                <w:rFonts w:ascii="Times New Roman" w:hAnsi="Times New Roman"/>
                <w:b/>
                <w:sz w:val="21"/>
              </w:rPr>
              <w:t>Tác nhân chính</w:t>
            </w:r>
          </w:p>
        </w:tc>
        <w:tc>
          <w:tcPr>
            <w:tcW w:type="dxa" w:w="4536"/>
            <w:shd w:fill="FFFFFF"/>
          </w:tcPr>
          <w:p>
            <w:pPr>
              <w:spacing w:before="60" w:after="60" w:line="264" w:lineRule="auto"/>
            </w:pPr>
            <w:r>
              <w:rPr>
                <w:rFonts w:ascii="Times New Roman" w:hAnsi="Times New Roman"/>
                <w:sz w:val="21"/>
              </w:rPr>
              <w:t>Khách vãng lai (ACT01), Khách hàng (ACT02)</w:t>
            </w:r>
          </w:p>
        </w:tc>
      </w:tr>
      <w:tr>
        <w:tc>
          <w:tcPr>
            <w:tcW w:type="dxa" w:w="4536"/>
            <w:shd w:fill="F7FAFD"/>
          </w:tcPr>
          <w:p>
            <w:pPr>
              <w:spacing w:before="60" w:after="60" w:line="264" w:lineRule="auto"/>
            </w:pPr>
            <w:r>
              <w:rPr>
                <w:rFonts w:ascii="Times New Roman" w:hAnsi="Times New Roman"/>
                <w:b/>
                <w:sz w:val="21"/>
              </w:rPr>
              <w:t>Tác nhân phụ</w:t>
            </w:r>
          </w:p>
        </w:tc>
        <w:tc>
          <w:tcPr>
            <w:tcW w:type="dxa" w:w="4536"/>
            <w:shd w:fill="F7FAFD"/>
          </w:tcPr>
          <w:p>
            <w:pPr>
              <w:spacing w:before="60" w:after="60" w:line="264" w:lineRule="auto"/>
            </w:pPr>
            <w:r>
              <w:rPr>
                <w:rFonts w:ascii="Times New Roman" w:hAnsi="Times New Roman"/>
                <w:sz w:val="21"/>
              </w:rPr>
              <w:t>Dịch vụ suy luận ngôn ngữ (ACT05) — chỉ trong luồng thay thế A3</w:t>
            </w:r>
          </w:p>
        </w:tc>
      </w:tr>
      <w:tr>
        <w:tc>
          <w:tcPr>
            <w:tcW w:type="dxa" w:w="4536"/>
            <w:shd w:fill="FFFFFF"/>
          </w:tcPr>
          <w:p>
            <w:pPr>
              <w:spacing w:before="60" w:after="60" w:line="264" w:lineRule="auto"/>
            </w:pPr>
            <w:r>
              <w:rPr>
                <w:rFonts w:ascii="Times New Roman" w:hAnsi="Times New Roman"/>
                <w:b/>
                <w:sz w:val="21"/>
              </w:rPr>
              <w:t>Mô tả tóm tắt</w:t>
            </w:r>
          </w:p>
        </w:tc>
        <w:tc>
          <w:tcPr>
            <w:tcW w:type="dxa" w:w="4536"/>
            <w:shd w:fill="FFFFFF"/>
          </w:tcPr>
          <w:p>
            <w:pPr>
              <w:spacing w:before="60" w:after="60" w:line="264" w:lineRule="auto"/>
            </w:pPr>
            <w:r>
              <w:rPr>
                <w:rFonts w:ascii="Times New Roman" w:hAnsi="Times New Roman"/>
                <w:sz w:val="21"/>
              </w:rPr>
              <w:t>Người dùng lần lượt chọn linh kiện cho bảy khe tiêu chuẩn của một bộ máy tính. Hệ thống kiểm tra tương thích chuẩn chân cắm giữa bộ xử lý và bo mạch chủ theo cả hai chiều, tự động loại bỏ linh kiện xung đột, đồng thời tính tổng chi phí và tổng công suất tiêu thụ ước lượng theo thời gian thực</w:t>
            </w:r>
          </w:p>
        </w:tc>
      </w:tr>
      <w:tr>
        <w:tc>
          <w:tcPr>
            <w:tcW w:type="dxa" w:w="4536"/>
            <w:shd w:fill="F7FAFD"/>
          </w:tcPr>
          <w:p>
            <w:pPr>
              <w:spacing w:before="60" w:after="60" w:line="264" w:lineRule="auto"/>
            </w:pPr>
            <w:r>
              <w:rPr>
                <w:rFonts w:ascii="Times New Roman" w:hAnsi="Times New Roman"/>
                <w:b/>
                <w:sz w:val="21"/>
              </w:rPr>
              <w:t>Mức độ ưu tiên</w:t>
            </w:r>
          </w:p>
        </w:tc>
        <w:tc>
          <w:tcPr>
            <w:tcW w:type="dxa" w:w="4536"/>
            <w:shd w:fill="F7FAFD"/>
          </w:tcPr>
          <w:p>
            <w:pPr>
              <w:spacing w:before="60" w:after="60" w:line="264" w:lineRule="auto"/>
            </w:pPr>
            <w:r>
              <w:rPr>
                <w:rFonts w:ascii="Times New Roman" w:hAnsi="Times New Roman"/>
                <w:sz w:val="21"/>
              </w:rPr>
              <w:t>Bắt buộc (Must have) — đây là chức năng đặc thù tạo nên giá trị khác biệt của đề tài</w:t>
            </w:r>
          </w:p>
        </w:tc>
      </w:tr>
      <w:tr>
        <w:tc>
          <w:tcPr>
            <w:tcW w:type="dxa" w:w="4536"/>
            <w:shd w:fill="FFFFFF"/>
          </w:tcPr>
          <w:p>
            <w:pPr>
              <w:spacing w:before="60" w:after="60" w:line="264" w:lineRule="auto"/>
            </w:pPr>
            <w:r>
              <w:rPr>
                <w:rFonts w:ascii="Times New Roman" w:hAnsi="Times New Roman"/>
                <w:b/>
                <w:sz w:val="21"/>
              </w:rPr>
              <w:t>Tần suất sử dụng</w:t>
            </w:r>
          </w:p>
        </w:tc>
        <w:tc>
          <w:tcPr>
            <w:tcW w:type="dxa" w:w="4536"/>
            <w:shd w:fill="FFFFFF"/>
          </w:tcPr>
          <w:p>
            <w:pPr>
              <w:spacing w:before="60" w:after="60" w:line="264" w:lineRule="auto"/>
            </w:pPr>
            <w:r>
              <w:rPr>
                <w:rFonts w:ascii="Times New Roman" w:hAnsi="Times New Roman"/>
                <w:sz w:val="21"/>
              </w:rPr>
              <w:t>Cao</w:t>
            </w:r>
          </w:p>
        </w:tc>
      </w:tr>
      <w:tr>
        <w:tc>
          <w:tcPr>
            <w:tcW w:type="dxa" w:w="4536"/>
            <w:shd w:fill="F7FAFD"/>
          </w:tcPr>
          <w:p>
            <w:pPr>
              <w:spacing w:before="60" w:after="60" w:line="264" w:lineRule="auto"/>
            </w:pPr>
            <w:r>
              <w:rPr>
                <w:rFonts w:ascii="Times New Roman" w:hAnsi="Times New Roman"/>
                <w:b/>
                <w:sz w:val="21"/>
              </w:rPr>
              <w:t>Tiền điều kiện</w:t>
            </w:r>
          </w:p>
        </w:tc>
        <w:tc>
          <w:tcPr>
            <w:tcW w:type="dxa" w:w="4536"/>
            <w:shd w:fill="F7FAFD"/>
          </w:tcPr>
          <w:p>
            <w:pPr>
              <w:spacing w:before="60" w:after="60" w:line="264" w:lineRule="auto"/>
            </w:pPr>
            <w:r>
              <w:rPr>
                <w:rFonts w:ascii="Times New Roman" w:hAnsi="Times New Roman"/>
                <w:sz w:val="21"/>
              </w:rPr>
              <w:t xml:space="preserve">1. Cơ sở dữ liệu có sản phẩm thuộc các danh mục linh kiện tương ứng bảy khe&lt;br/&gt;2. Các sản phẩm bộ xử lý và bo mạch chủ đã được gán thông số </w:t>
            </w:r>
            <w:r>
              <w:rPr>
                <w:rFonts w:ascii="Consolas" w:hAnsi="Consolas"/>
                <w:color w:val="C7254E"/>
                <w:sz w:val="18"/>
              </w:rPr>
              <w:t>Socket</w:t>
            </w:r>
            <w:r>
              <w:rPr>
                <w:rFonts w:ascii="Times New Roman" w:hAnsi="Times New Roman"/>
                <w:sz w:val="21"/>
              </w:rPr>
              <w:t xml:space="preserve"> trong bảng </w:t>
            </w:r>
            <w:r>
              <w:rPr>
                <w:rFonts w:ascii="Consolas" w:hAnsi="Consolas"/>
                <w:color w:val="C7254E"/>
                <w:sz w:val="18"/>
              </w:rPr>
              <w:t>product_specs</w:t>
            </w:r>
          </w:p>
        </w:tc>
      </w:tr>
      <w:tr>
        <w:tc>
          <w:tcPr>
            <w:tcW w:type="dxa" w:w="4536"/>
            <w:shd w:fill="FFFFFF"/>
          </w:tcPr>
          <w:p>
            <w:pPr>
              <w:spacing w:before="60" w:after="60" w:line="264" w:lineRule="auto"/>
            </w:pPr>
            <w:r>
              <w:rPr>
                <w:rFonts w:ascii="Times New Roman" w:hAnsi="Times New Roman"/>
                <w:b/>
                <w:sz w:val="21"/>
              </w:rPr>
              <w:t>Hậu điều kiện thành công</w:t>
            </w:r>
          </w:p>
        </w:tc>
        <w:tc>
          <w:tcPr>
            <w:tcW w:type="dxa" w:w="4536"/>
            <w:shd w:fill="FFFFFF"/>
          </w:tcPr>
          <w:p>
            <w:pPr>
              <w:spacing w:before="60" w:after="60" w:line="264" w:lineRule="auto"/>
            </w:pPr>
            <w:r>
              <w:rPr>
                <w:rFonts w:ascii="Times New Roman" w:hAnsi="Times New Roman"/>
                <w:sz w:val="21"/>
              </w:rPr>
              <w:t xml:space="preserve">1. Đối tượng cấu hình được lưu trong phiên dưới khóa </w:t>
            </w:r>
            <w:r>
              <w:rPr>
                <w:rFonts w:ascii="Consolas" w:hAnsi="Consolas"/>
                <w:color w:val="C7254E"/>
                <w:sz w:val="18"/>
              </w:rPr>
              <w:t>buildpc</w:t>
            </w:r>
            <w:r>
              <w:rPr>
                <w:rFonts w:ascii="Times New Roman" w:hAnsi="Times New Roman"/>
                <w:sz w:val="21"/>
              </w:rPr>
              <w:t>&lt;br/&gt;2. Mọi cặp bộ xử lý – bo mạch chủ trong cấu hình đều có chuẩn chân cắm tương thích&lt;br/&gt;3. Tổng chi phí và tổng công suất tiêu thụ ước lượng được cập nhật</w:t>
            </w:r>
          </w:p>
        </w:tc>
      </w:tr>
      <w:tr>
        <w:tc>
          <w:tcPr>
            <w:tcW w:type="dxa" w:w="4536"/>
            <w:shd w:fill="F7FAFD"/>
          </w:tcPr>
          <w:p>
            <w:pPr>
              <w:spacing w:before="60" w:after="60" w:line="264" w:lineRule="auto"/>
            </w:pPr>
            <w:r>
              <w:rPr>
                <w:rFonts w:ascii="Times New Roman" w:hAnsi="Times New Roman"/>
                <w:b/>
                <w:sz w:val="21"/>
              </w:rPr>
              <w:t>Hậu điều kiện thất bại</w:t>
            </w:r>
          </w:p>
        </w:tc>
        <w:tc>
          <w:tcPr>
            <w:tcW w:type="dxa" w:w="4536"/>
            <w:shd w:fill="F7FAFD"/>
          </w:tcPr>
          <w:p>
            <w:pPr>
              <w:spacing w:before="60" w:after="60" w:line="264" w:lineRule="auto"/>
            </w:pPr>
            <w:r>
              <w:rPr>
                <w:rFonts w:ascii="Times New Roman" w:hAnsi="Times New Roman"/>
                <w:sz w:val="21"/>
              </w:rPr>
              <w:t>Cấu hình giữ nguyên trạng thái trước thao tác; thông báo lỗi được trả về</w:t>
            </w:r>
          </w:p>
        </w:tc>
      </w:tr>
      <w:tr>
        <w:tc>
          <w:tcPr>
            <w:tcW w:type="dxa" w:w="4536"/>
            <w:shd w:fill="FFFFFF"/>
          </w:tcPr>
          <w:p>
            <w:pPr>
              <w:spacing w:before="60" w:after="60" w:line="264" w:lineRule="auto"/>
            </w:pPr>
            <w:r>
              <w:rPr>
                <w:rFonts w:ascii="Times New Roman" w:hAnsi="Times New Roman"/>
                <w:b/>
                <w:sz w:val="21"/>
              </w:rPr>
              <w:t>Sự kiện kích hoạt</w:t>
            </w:r>
          </w:p>
        </w:tc>
        <w:tc>
          <w:tcPr>
            <w:tcW w:type="dxa" w:w="4536"/>
            <w:shd w:fill="FFFFFF"/>
          </w:tcPr>
          <w:p>
            <w:pPr>
              <w:spacing w:before="60" w:after="60" w:line="264" w:lineRule="auto"/>
            </w:pPr>
            <w:r>
              <w:rPr>
                <w:rFonts w:ascii="Times New Roman" w:hAnsi="Times New Roman"/>
                <w:sz w:val="21"/>
              </w:rPr>
              <w:t xml:space="preserve">Người dùng truy cập </w:t>
            </w:r>
            <w:r>
              <w:rPr>
                <w:rFonts w:ascii="Consolas" w:hAnsi="Consolas"/>
                <w:color w:val="C7254E"/>
                <w:sz w:val="18"/>
              </w:rPr>
              <w:t>/build-pc</w:t>
            </w:r>
            <w:r>
              <w:rPr>
                <w:rFonts w:ascii="Times New Roman" w:hAnsi="Times New Roman"/>
                <w:sz w:val="21"/>
              </w:rPr>
              <w:t xml:space="preserve"> và chọn một linh kiện cho một khe bất kỳ</w:t>
            </w:r>
          </w:p>
        </w:tc>
      </w:tr>
      <w:tr>
        <w:tc>
          <w:tcPr>
            <w:tcW w:type="dxa" w:w="4536"/>
            <w:shd w:fill="F7FAFD"/>
          </w:tcPr>
          <w:p>
            <w:pPr>
              <w:spacing w:before="60" w:after="60" w:line="264" w:lineRule="auto"/>
            </w:pPr>
            <w:r>
              <w:rPr>
                <w:rFonts w:ascii="Times New Roman" w:hAnsi="Times New Roman"/>
                <w:b/>
                <w:sz w:val="21"/>
              </w:rPr>
              <w:t>Luồng sự kiện chính</w:t>
            </w:r>
          </w:p>
        </w:tc>
        <w:tc>
          <w:tcPr>
            <w:tcW w:type="dxa" w:w="4536"/>
            <w:shd w:fill="F7FAFD"/>
          </w:tcPr>
          <w:p>
            <w:pPr>
              <w:spacing w:before="60" w:after="60" w:line="264" w:lineRule="auto"/>
            </w:pPr>
            <w:r>
              <w:rPr>
                <w:rFonts w:ascii="Times New Roman" w:hAnsi="Times New Roman"/>
                <w:sz w:val="21"/>
              </w:rPr>
              <w:t xml:space="preserve">1. Người dùng truy cập </w:t>
            </w:r>
            <w:r>
              <w:rPr>
                <w:rFonts w:ascii="Consolas" w:hAnsi="Consolas"/>
                <w:color w:val="C7254E"/>
                <w:sz w:val="18"/>
              </w:rPr>
              <w:t>GET /build-pc</w:t>
            </w:r>
            <w:r>
              <w:rPr>
                <w:rFonts w:ascii="Times New Roman" w:hAnsi="Times New Roman"/>
                <w:sz w:val="21"/>
              </w:rPr>
              <w:t xml:space="preserve">; hệ thống kết xuất giao diện bảy khe theo thứ tự nghiệp vụ: bộ xử lý, bo mạch chủ, bộ nhớ trong, card đồ họa, ổ lưu trữ, bộ nguồn, vỏ máy&lt;br/&gt;2. Người dùng chọn một khe; giao diện gọi </w:t>
            </w:r>
            <w:r>
              <w:rPr>
                <w:rFonts w:ascii="Consolas" w:hAnsi="Consolas"/>
                <w:color w:val="C7254E"/>
                <w:sz w:val="18"/>
              </w:rPr>
              <w:t>GET /build-pc/components?category_id={id}</w:t>
            </w:r>
            <w:r>
              <w:rPr>
                <w:rFonts w:ascii="Times New Roman" w:hAnsi="Times New Roman"/>
                <w:sz w:val="21"/>
              </w:rPr>
              <w:t xml:space="preserve">&lt;br/&gt;3. </w:t>
            </w:r>
            <w:r>
              <w:rPr>
                <w:rFonts w:ascii="Consolas" w:hAnsi="Consolas"/>
                <w:color w:val="C7254E"/>
                <w:sz w:val="18"/>
              </w:rPr>
              <w:t>PcBuilderService.getComponentsForCategory()</w:t>
            </w:r>
            <w:r>
              <w:rPr>
                <w:rFonts w:ascii="Times New Roman" w:hAnsi="Times New Roman"/>
                <w:sz w:val="21"/>
              </w:rPr>
              <w:t xml:space="preserve"> truy vấn sản phẩm đang kinh doanh thuộc danh mục yêu cầu&lt;br/&gt;4. Nếu khe đang mở là bo mạch chủ và cấu hình đã có bộ xử lý, dịch vụ đọc chuẩn chân cắm của bộ xử lý qua </w:t>
            </w:r>
            <w:r>
              <w:rPr>
                <w:rFonts w:ascii="Consolas" w:hAnsi="Consolas"/>
                <w:color w:val="C7254E"/>
                <w:sz w:val="18"/>
              </w:rPr>
              <w:t>productSpecRepository.findSpecValue(cpuId, "Socket")</w:t>
            </w:r>
            <w:r>
              <w:rPr>
                <w:rFonts w:ascii="Times New Roman" w:hAnsi="Times New Roman"/>
                <w:sz w:val="21"/>
              </w:rPr>
              <w:t xml:space="preserve">, chuẩn hóa bằng </w:t>
            </w:r>
            <w:r>
              <w:rPr>
                <w:rFonts w:ascii="Consolas" w:hAnsi="Consolas"/>
                <w:color w:val="C7254E"/>
                <w:sz w:val="18"/>
              </w:rPr>
              <w:t>normalizeSocket()</w:t>
            </w:r>
            <w:r>
              <w:rPr>
                <w:rFonts w:ascii="Times New Roman" w:hAnsi="Times New Roman"/>
                <w:sz w:val="21"/>
              </w:rPr>
              <w:t xml:space="preserve"> và chỉ giữ lại các bo mạch chủ có chuẩn chân cắm trùng khớp. Trường hợp ngược lại được xử lý đối xứng&lt;br/&gt;5. Danh sách đã lọc được trả về dưới dạng JSON; giao diện hiển thị&lt;br/&gt;6. Người dùng chọn một linh kiện; giao diện gọi </w:t>
            </w:r>
            <w:r>
              <w:rPr>
                <w:rFonts w:ascii="Consolas" w:hAnsi="Consolas"/>
                <w:color w:val="C7254E"/>
                <w:sz w:val="18"/>
              </w:rPr>
              <w:t>POST /build-pc/select</w:t>
            </w:r>
            <w:r>
              <w:rPr>
                <w:rFonts w:ascii="Times New Roman" w:hAnsi="Times New Roman"/>
                <w:sz w:val="21"/>
              </w:rPr>
              <w:t xml:space="preserve"> với </w:t>
            </w:r>
            <w:r>
              <w:rPr>
                <w:rFonts w:ascii="Consolas" w:hAnsi="Consolas"/>
                <w:color w:val="C7254E"/>
                <w:sz w:val="18"/>
              </w:rPr>
              <w:t>category_id</w:t>
            </w:r>
            <w:r>
              <w:rPr>
                <w:rFonts w:ascii="Times New Roman" w:hAnsi="Times New Roman"/>
                <w:sz w:val="21"/>
              </w:rPr>
              <w:t xml:space="preserve"> và </w:t>
            </w:r>
            <w:r>
              <w:rPr>
                <w:rFonts w:ascii="Consolas" w:hAnsi="Consolas"/>
                <w:color w:val="C7254E"/>
                <w:sz w:val="18"/>
              </w:rPr>
              <w:t>product_id</w:t>
            </w:r>
            <w:r>
              <w:rPr>
                <w:rFonts w:ascii="Times New Roman" w:hAnsi="Times New Roman"/>
                <w:sz w:val="21"/>
              </w:rPr>
              <w:t xml:space="preserve">&lt;br/&gt;7. </w:t>
            </w:r>
            <w:r>
              <w:rPr>
                <w:rFonts w:ascii="Consolas" w:hAnsi="Consolas"/>
                <w:color w:val="C7254E"/>
                <w:sz w:val="18"/>
              </w:rPr>
              <w:t>PcBuilderService.selectComponent()</w:t>
            </w:r>
            <w:r>
              <w:rPr>
                <w:rFonts w:ascii="Times New Roman" w:hAnsi="Times New Roman"/>
                <w:sz w:val="21"/>
              </w:rPr>
              <w:t xml:space="preserve"> nạp sản phẩm từ cơ sở dữ liệu, kiểm tra </w:t>
            </w:r>
            <w:r>
              <w:rPr>
                <w:rFonts w:ascii="Consolas" w:hAnsi="Consolas"/>
                <w:color w:val="C7254E"/>
                <w:sz w:val="18"/>
              </w:rPr>
              <w:t>is_active</w:t>
            </w:r>
            <w:r>
              <w:rPr>
                <w:rFonts w:ascii="Times New Roman" w:hAnsi="Times New Roman"/>
                <w:sz w:val="21"/>
              </w:rPr>
              <w:t xml:space="preserve"> và tồn kho&lt;br/&gt;8. Dịch vụ thực hiện kiểm tra tương thích hai chiều: nếu linh kiện mới là bộ xử lý và cấu hình đã có bo mạch chủ với chuẩn chân cắm khác, bo mạch chủ cũ bị gỡ khỏi cấu hình và thông điệp cảnh báo được sinh ra; quy tắc đối xứng áp dụng khi linh kiện mới là bo mạch chủ&lt;br/&gt;9. Linh kiện được ghi vào khe tương ứng trong đối tượng cấu hình lưu tại phiên&lt;br/&gt;10. Dịch vụ tính lại tổng chi phí bằng cách cộng </w:t>
            </w:r>
            <w:r>
              <w:rPr>
                <w:rFonts w:ascii="Consolas" w:hAnsi="Consolas"/>
                <w:color w:val="C7254E"/>
                <w:sz w:val="18"/>
              </w:rPr>
              <w:t>getFinalPrice()</w:t>
            </w:r>
            <w:r>
              <w:rPr>
                <w:rFonts w:ascii="Times New Roman" w:hAnsi="Times New Roman"/>
                <w:sz w:val="21"/>
              </w:rPr>
              <w:t xml:space="preserve"> của toàn bộ linh kiện đã chọn, và tính tổng công suất tiêu thụ ước lượng&lt;br/&gt;11. Bản ghi kết quả </w:t>
            </w:r>
            <w:r>
              <w:rPr>
                <w:rFonts w:ascii="Consolas" w:hAnsi="Consolas"/>
                <w:color w:val="C7254E"/>
                <w:sz w:val="18"/>
              </w:rPr>
              <w:t>SelectResult</w:t>
            </w:r>
            <w:r>
              <w:rPr>
                <w:rFonts w:ascii="Times New Roman" w:hAnsi="Times New Roman"/>
                <w:sz w:val="21"/>
              </w:rPr>
              <w:t xml:space="preserve"> gồm trạng thái, thông điệp, cảnh báo, cấu hình mới, tổng tiền được trả về dưới dạng JSON&lt;br/&gt;12. Giao diện cập nhật cục bộ khe vừa chọn, khối tổng kết và hiển thị cảnh báo nếu có</w:t>
            </w:r>
          </w:p>
        </w:tc>
      </w:tr>
      <w:tr>
        <w:tc>
          <w:tcPr>
            <w:tcW w:type="dxa" w:w="4536"/>
            <w:shd w:fill="FFFFFF"/>
          </w:tcPr>
          <w:p>
            <w:pPr>
              <w:spacing w:before="60" w:after="60" w:line="264" w:lineRule="auto"/>
            </w:pPr>
            <w:r>
              <w:rPr>
                <w:rFonts w:ascii="Times New Roman" w:hAnsi="Times New Roman"/>
                <w:b/>
                <w:sz w:val="21"/>
              </w:rPr>
              <w:t>Luồng thay thế</w:t>
            </w:r>
          </w:p>
        </w:tc>
        <w:tc>
          <w:tcPr>
            <w:tcW w:type="dxa" w:w="4536"/>
            <w:shd w:fill="FFFFFF"/>
          </w:tcPr>
          <w:p>
            <w:pPr>
              <w:spacing w:before="60" w:after="60" w:line="264" w:lineRule="auto"/>
            </w:pPr>
            <w:r>
              <w:rPr>
                <w:rFonts w:ascii="Times New Roman" w:hAnsi="Times New Roman"/>
                <w:b/>
                <w:sz w:val="21"/>
              </w:rPr>
              <w:t>A1 – Gỡ một linh kiện khỏi cấu hình</w:t>
            </w:r>
            <w:r>
              <w:rPr>
                <w:rFonts w:ascii="Times New Roman" w:hAnsi="Times New Roman"/>
                <w:sz w:val="21"/>
              </w:rPr>
              <w:t xml:space="preserve">: Người dùng gọi </w:t>
            </w:r>
            <w:r>
              <w:rPr>
                <w:rFonts w:ascii="Consolas" w:hAnsi="Consolas"/>
                <w:color w:val="C7254E"/>
                <w:sz w:val="18"/>
              </w:rPr>
              <w:t>POST /build-pc/remove</w:t>
            </w:r>
            <w:r>
              <w:rPr>
                <w:rFonts w:ascii="Times New Roman" w:hAnsi="Times New Roman"/>
                <w:sz w:val="21"/>
              </w:rPr>
              <w:t xml:space="preserve"> với </w:t>
            </w:r>
            <w:r>
              <w:rPr>
                <w:rFonts w:ascii="Consolas" w:hAnsi="Consolas"/>
                <w:color w:val="C7254E"/>
                <w:sz w:val="18"/>
              </w:rPr>
              <w:t>category_id</w:t>
            </w:r>
            <w:r>
              <w:rPr>
                <w:rFonts w:ascii="Times New Roman" w:hAnsi="Times New Roman"/>
                <w:sz w:val="21"/>
              </w:rPr>
              <w:t>; khe tương ứng được xóa và tổng tiền được tính lại.&lt;br/&gt;</w:t>
            </w:r>
            <w:r>
              <w:rPr>
                <w:rFonts w:ascii="Times New Roman" w:hAnsi="Times New Roman"/>
                <w:b/>
                <w:sz w:val="21"/>
              </w:rPr>
              <w:t>A2 – Xóa toàn bộ cấu hình</w:t>
            </w:r>
            <w:r>
              <w:rPr>
                <w:rFonts w:ascii="Times New Roman" w:hAnsi="Times New Roman"/>
                <w:sz w:val="21"/>
              </w:rPr>
              <w:t xml:space="preserve">: Người dùng gọi </w:t>
            </w:r>
            <w:r>
              <w:rPr>
                <w:rFonts w:ascii="Consolas" w:hAnsi="Consolas"/>
                <w:color w:val="C7254E"/>
                <w:sz w:val="18"/>
              </w:rPr>
              <w:t>POST /build-pc/clear</w:t>
            </w:r>
            <w:r>
              <w:rPr>
                <w:rFonts w:ascii="Times New Roman" w:hAnsi="Times New Roman"/>
                <w:sz w:val="21"/>
              </w:rPr>
              <w:t>; đối tượng cấu hình bị loại khỏi phiên.&lt;br/&gt;</w:t>
            </w:r>
            <w:r>
              <w:rPr>
                <w:rFonts w:ascii="Times New Roman" w:hAnsi="Times New Roman"/>
                <w:b/>
                <w:sz w:val="21"/>
              </w:rPr>
              <w:t>A3 – Nhận gợi ý cấu hình tự động</w:t>
            </w:r>
            <w:r>
              <w:rPr>
                <w:rFonts w:ascii="Times New Roman" w:hAnsi="Times New Roman"/>
                <w:sz w:val="21"/>
              </w:rPr>
              <w:t xml:space="preserve">: Người dùng nhập ngân sách và nhu cầu sử dụng rồi gọi </w:t>
            </w:r>
            <w:r>
              <w:rPr>
                <w:rFonts w:ascii="Consolas" w:hAnsi="Consolas"/>
                <w:color w:val="C7254E"/>
                <w:sz w:val="18"/>
              </w:rPr>
              <w:t>POST /build-pc/ai</w:t>
            </w:r>
            <w:r>
              <w:rPr>
                <w:rFonts w:ascii="Times New Roman" w:hAnsi="Times New Roman"/>
                <w:sz w:val="21"/>
              </w:rPr>
              <w:t xml:space="preserve">. </w:t>
            </w:r>
            <w:r>
              <w:rPr>
                <w:rFonts w:ascii="Consolas" w:hAnsi="Consolas"/>
                <w:color w:val="C7254E"/>
                <w:sz w:val="18"/>
              </w:rPr>
              <w:t>PcBuilderAiService</w:t>
            </w:r>
            <w:r>
              <w:rPr>
                <w:rFonts w:ascii="Times New Roman" w:hAnsi="Times New Roman"/>
                <w:sz w:val="21"/>
              </w:rPr>
              <w:t xml:space="preserve"> chạy bộ luật phân bổ ngân sách trên dữ liệu tồn kho thực để chọn ra cấu hình khả thi, sau đó gọi dịch vụ suy luận ngôn ngữ chỉ để sinh đoạn diễn giải. Mã sản phẩm và giá luôn do bộ luật quyết định, không do mô hình sinh ra.&lt;br/&gt;</w:t>
            </w:r>
            <w:r>
              <w:rPr>
                <w:rFonts w:ascii="Times New Roman" w:hAnsi="Times New Roman"/>
                <w:b/>
                <w:sz w:val="21"/>
              </w:rPr>
              <w:t>A4 – Dịch vụ suy luận ngôn ngữ không khả dụng</w:t>
            </w:r>
            <w:r>
              <w:rPr>
                <w:rFonts w:ascii="Times New Roman" w:hAnsi="Times New Roman"/>
                <w:sz w:val="21"/>
              </w:rPr>
              <w:t>: Hệ thống lùi về kết quả thuần luật và vẫn trả cấu hình hợp lệ kèm diễn giải mẫu; người dùng không bị gián đoạn.&lt;br/&gt;</w:t>
            </w:r>
            <w:r>
              <w:rPr>
                <w:rFonts w:ascii="Times New Roman" w:hAnsi="Times New Roman"/>
                <w:b/>
                <w:sz w:val="21"/>
              </w:rPr>
              <w:t>A5 – Sản phẩm không có thông số chuẩn chân cắm</w:t>
            </w:r>
            <w:r>
              <w:rPr>
                <w:rFonts w:ascii="Times New Roman" w:hAnsi="Times New Roman"/>
                <w:sz w:val="21"/>
              </w:rPr>
              <w:t>: Dịch vụ bỏ qua bước kiểm tra tương thích cho sản phẩm đó và cho phép chọn, tránh chặn nhầm do dữ liệu thông số chưa đầy đủ.</w:t>
            </w:r>
          </w:p>
        </w:tc>
      </w:tr>
      <w:tr>
        <w:tc>
          <w:tcPr>
            <w:tcW w:type="dxa" w:w="4536"/>
            <w:shd w:fill="F7FAFD"/>
          </w:tcPr>
          <w:p>
            <w:pPr>
              <w:spacing w:before="60" w:after="60" w:line="264" w:lineRule="auto"/>
            </w:pPr>
            <w:r>
              <w:rPr>
                <w:rFonts w:ascii="Times New Roman" w:hAnsi="Times New Roman"/>
                <w:b/>
                <w:sz w:val="21"/>
              </w:rPr>
              <w:t>Luồng ngoại lệ</w:t>
            </w:r>
          </w:p>
        </w:tc>
        <w:tc>
          <w:tcPr>
            <w:tcW w:type="dxa" w:w="4536"/>
            <w:shd w:fill="F7FAFD"/>
          </w:tcPr>
          <w:p>
            <w:pPr>
              <w:spacing w:before="60" w:after="60" w:line="264" w:lineRule="auto"/>
            </w:pPr>
            <w:r>
              <w:rPr>
                <w:rFonts w:ascii="Times New Roman" w:hAnsi="Times New Roman"/>
                <w:b/>
                <w:sz w:val="21"/>
              </w:rPr>
              <w:t>E1 – Mã danh mục không thuộc bảy khe hợp lệ</w:t>
            </w:r>
            <w:r>
              <w:rPr>
                <w:rFonts w:ascii="Times New Roman" w:hAnsi="Times New Roman"/>
                <w:sz w:val="21"/>
              </w:rPr>
              <w:t xml:space="preserve">: Trả </w:t>
            </w:r>
            <w:r>
              <w:rPr>
                <w:rFonts w:ascii="Consolas" w:hAnsi="Consolas"/>
                <w:color w:val="C7254E"/>
                <w:sz w:val="18"/>
              </w:rPr>
              <w:t>400 Bad Request</w:t>
            </w:r>
            <w:r>
              <w:rPr>
                <w:rFonts w:ascii="Times New Roman" w:hAnsi="Times New Roman"/>
                <w:sz w:val="21"/>
              </w:rPr>
              <w:t xml:space="preserve"> với thông điệp "Danh mục linh kiện không hợp lệ".&lt;br/&gt;</w:t>
            </w:r>
            <w:r>
              <w:rPr>
                <w:rFonts w:ascii="Times New Roman" w:hAnsi="Times New Roman"/>
                <w:b/>
                <w:sz w:val="21"/>
              </w:rPr>
              <w:t>E2 – Sản phẩm không tồn tại hoặc đã ngừng kinh doanh</w:t>
            </w:r>
            <w:r>
              <w:rPr>
                <w:rFonts w:ascii="Times New Roman" w:hAnsi="Times New Roman"/>
                <w:sz w:val="21"/>
              </w:rPr>
              <w:t xml:space="preserve"> (bước 7): Trả </w:t>
            </w:r>
            <w:r>
              <w:rPr>
                <w:rFonts w:ascii="Consolas" w:hAnsi="Consolas"/>
                <w:color w:val="C7254E"/>
                <w:sz w:val="18"/>
              </w:rPr>
              <w:t>400 Bad Request</w:t>
            </w:r>
            <w:r>
              <w:rPr>
                <w:rFonts w:ascii="Times New Roman" w:hAnsi="Times New Roman"/>
                <w:sz w:val="21"/>
              </w:rPr>
              <w:t xml:space="preserve"> kèm thông điệp tương ứng.&lt;br/&gt;</w:t>
            </w:r>
            <w:r>
              <w:rPr>
                <w:rFonts w:ascii="Times New Roman" w:hAnsi="Times New Roman"/>
                <w:b/>
                <w:sz w:val="21"/>
              </w:rPr>
              <w:t>E3 – Sản phẩm đã hết hàng</w:t>
            </w:r>
            <w:r>
              <w:rPr>
                <w:rFonts w:ascii="Times New Roman" w:hAnsi="Times New Roman"/>
                <w:sz w:val="21"/>
              </w:rPr>
              <w:t xml:space="preserve"> (bước 7): Trả </w:t>
            </w:r>
            <w:r>
              <w:rPr>
                <w:rFonts w:ascii="Consolas" w:hAnsi="Consolas"/>
                <w:color w:val="C7254E"/>
                <w:sz w:val="18"/>
              </w:rPr>
              <w:t>400 Bad Request</w:t>
            </w:r>
            <w:r>
              <w:rPr>
                <w:rFonts w:ascii="Times New Roman" w:hAnsi="Times New Roman"/>
                <w:sz w:val="21"/>
              </w:rPr>
              <w:t xml:space="preserve"> với thông điệp "Sản phẩm đã hết hàng".&lt;br/&gt;</w:t>
            </w:r>
            <w:r>
              <w:rPr>
                <w:rFonts w:ascii="Times New Roman" w:hAnsi="Times New Roman"/>
                <w:b/>
                <w:sz w:val="21"/>
              </w:rPr>
              <w:t>E4 – Phiên hết hạn</w:t>
            </w:r>
            <w:r>
              <w:rPr>
                <w:rFonts w:ascii="Times New Roman" w:hAnsi="Times New Roman"/>
                <w:sz w:val="21"/>
              </w:rPr>
              <w:t>: Cấu hình trong phiên bị mất; hệ thống khởi tạo cấu hình rỗng mới.</w:t>
            </w:r>
          </w:p>
        </w:tc>
      </w:tr>
      <w:tr>
        <w:tc>
          <w:tcPr>
            <w:tcW w:type="dxa" w:w="4536"/>
            <w:shd w:fill="FFFFFF"/>
          </w:tcPr>
          <w:p>
            <w:pPr>
              <w:spacing w:before="60" w:after="60" w:line="264" w:lineRule="auto"/>
            </w:pPr>
            <w:r>
              <w:rPr>
                <w:rFonts w:ascii="Times New Roman" w:hAnsi="Times New Roman"/>
                <w:b/>
                <w:sz w:val="21"/>
              </w:rPr>
              <w:t>Quy tắc nghiệp vụ liên quan</w:t>
            </w:r>
          </w:p>
        </w:tc>
        <w:tc>
          <w:tcPr>
            <w:tcW w:type="dxa" w:w="4536"/>
            <w:shd w:fill="FFFFFF"/>
          </w:tcPr>
          <w:p>
            <w:pPr>
              <w:spacing w:before="60" w:after="60" w:line="264" w:lineRule="auto"/>
            </w:pPr>
            <w:r>
              <w:rPr>
                <w:rFonts w:ascii="Times New Roman" w:hAnsi="Times New Roman"/>
                <w:sz w:val="21"/>
              </w:rPr>
              <w:t>BR-07 (tương thích chuẩn chân cắm), BR-08 (chuẩn hóa chuỗi socket), BR-01 (giá do máy chủ tính)</w:t>
            </w:r>
          </w:p>
        </w:tc>
      </w:tr>
      <w:tr>
        <w:tc>
          <w:tcPr>
            <w:tcW w:type="dxa" w:w="4536"/>
            <w:shd w:fill="F7FAFD"/>
          </w:tcPr>
          <w:p>
            <w:pPr>
              <w:spacing w:before="60" w:after="60" w:line="264" w:lineRule="auto"/>
            </w:pPr>
            <w:r>
              <w:rPr>
                <w:rFonts w:ascii="Times New Roman" w:hAnsi="Times New Roman"/>
                <w:b/>
                <w:sz w:val="21"/>
              </w:rPr>
              <w:t>Điểm cuối kỹ thuật</w:t>
            </w:r>
          </w:p>
        </w:tc>
        <w:tc>
          <w:tcPr>
            <w:tcW w:type="dxa" w:w="4536"/>
            <w:shd w:fill="F7FAFD"/>
          </w:tcPr>
          <w:p>
            <w:pPr>
              <w:spacing w:before="60" w:after="60" w:line="264" w:lineRule="auto"/>
            </w:pPr>
            <w:r>
              <w:rPr>
                <w:rFonts w:ascii="Consolas" w:hAnsi="Consolas"/>
                <w:color w:val="C7254E"/>
                <w:sz w:val="18"/>
              </w:rPr>
              <w:t>GET /api/build-pc/components?category_id={id}</w:t>
            </w:r>
            <w:r>
              <w:rPr>
                <w:rFonts w:ascii="Times New Roman" w:hAnsi="Times New Roman"/>
                <w:sz w:val="21"/>
              </w:rPr>
              <w:t xml:space="preserve"> → JSON danh sách đã lọc&lt;br/&gt;</w:t>
            </w:r>
            <w:r>
              <w:rPr>
                <w:rFonts w:ascii="Consolas" w:hAnsi="Consolas"/>
                <w:color w:val="C7254E"/>
                <w:sz w:val="18"/>
              </w:rPr>
              <w:t>POST /api/build-pc/select</w:t>
            </w:r>
            <w:r>
              <w:rPr>
                <w:rFonts w:ascii="Times New Roman" w:hAnsi="Times New Roman"/>
                <w:sz w:val="21"/>
              </w:rPr>
              <w:t xml:space="preserve"> → JSON </w:t>
            </w:r>
            <w:r>
              <w:rPr>
                <w:rFonts w:ascii="Consolas" w:hAnsi="Consolas"/>
                <w:color w:val="C7254E"/>
                <w:sz w:val="18"/>
              </w:rPr>
              <w:t>SelectResult</w:t>
            </w:r>
            <w:r>
              <w:rPr>
                <w:rFonts w:ascii="Times New Roman" w:hAnsi="Times New Roman"/>
                <w:sz w:val="21"/>
              </w:rPr>
              <w:t>&lt;br/&gt;</w:t>
            </w:r>
            <w:r>
              <w:rPr>
                <w:rFonts w:ascii="Consolas" w:hAnsi="Consolas"/>
                <w:color w:val="C7254E"/>
                <w:sz w:val="18"/>
              </w:rPr>
              <w:t>POST /api/build-pc/remove</w:t>
            </w:r>
            <w:r>
              <w:rPr>
                <w:rFonts w:ascii="Times New Roman" w:hAnsi="Times New Roman"/>
                <w:sz w:val="21"/>
              </w:rPr>
              <w:t xml:space="preserve"> → JSON trạng thái cấu hình&lt;br/&gt;</w:t>
            </w:r>
            <w:r>
              <w:rPr>
                <w:rFonts w:ascii="Consolas" w:hAnsi="Consolas"/>
                <w:color w:val="C7254E"/>
                <w:sz w:val="18"/>
              </w:rPr>
              <w:t>POST /api/build-pc/clear</w:t>
            </w:r>
            <w:r>
              <w:rPr>
                <w:rFonts w:ascii="Times New Roman" w:hAnsi="Times New Roman"/>
                <w:sz w:val="21"/>
              </w:rPr>
              <w:t xml:space="preserve"> → JSON xác nhận&lt;br/&gt;</w:t>
            </w:r>
            <w:r>
              <w:rPr>
                <w:rFonts w:ascii="Consolas" w:hAnsi="Consolas"/>
                <w:color w:val="C7254E"/>
                <w:sz w:val="18"/>
              </w:rPr>
              <w:t>POST /api/build-pc/ai</w:t>
            </w:r>
            <w:r>
              <w:rPr>
                <w:rFonts w:ascii="Times New Roman" w:hAnsi="Times New Roman"/>
                <w:sz w:val="21"/>
              </w:rPr>
              <w:t xml:space="preserve"> → JSON cấu hình đề xuất kèm diễn giải</w:t>
            </w:r>
          </w:p>
        </w:tc>
      </w:tr>
      <w:tr>
        <w:tc>
          <w:tcPr>
            <w:tcW w:type="dxa" w:w="4536"/>
            <w:shd w:fill="FFFFFF"/>
          </w:tcPr>
          <w:p>
            <w:pPr>
              <w:spacing w:before="60" w:after="60" w:line="264" w:lineRule="auto"/>
            </w:pPr>
            <w:r>
              <w:rPr>
                <w:rFonts w:ascii="Times New Roman" w:hAnsi="Times New Roman"/>
                <w:b/>
                <w:sz w:val="21"/>
              </w:rPr>
              <w:t>Yêu cầu đặc biệt</w:t>
            </w:r>
          </w:p>
        </w:tc>
        <w:tc>
          <w:tcPr>
            <w:tcW w:type="dxa" w:w="4536"/>
            <w:shd w:fill="FFFFFF"/>
          </w:tcPr>
          <w:p>
            <w:pPr>
              <w:spacing w:before="60" w:after="60" w:line="264" w:lineRule="auto"/>
            </w:pPr>
            <w:r>
              <w:rPr>
                <w:rFonts w:ascii="Times New Roman" w:hAnsi="Times New Roman"/>
                <w:sz w:val="21"/>
              </w:rPr>
              <w:t>Thứ tự ánh xạ khe với mã danh mục: 1 = bộ xử lý, 3 = bo mạch chủ, 2 = bộ nhớ trong, 4 = card đồ họa, 5 = ổ lưu trữ, 6 = bộ nguồn, 7 = vỏ máy. Thứ tự hiển thị đặt bo mạch chủ ngay sau bộ xử lý để người dùng giải quyết ràng buộc tương thích sớm nhất</w:t>
            </w:r>
          </w:p>
        </w:tc>
      </w:tr>
    </w:tbl>
    <w:p>
      <w:pPr>
        <w:spacing w:before="0" w:after="120"/>
      </w:pPr>
    </w:p>
    <w:p>
      <w:pPr>
        <w:spacing w:before="120" w:after="60" w:line="276" w:lineRule="auto"/>
        <w:jc w:val="left"/>
      </w:pPr>
      <w:r>
        <w:rPr>
          <w:rFonts w:ascii="Times New Roman" w:hAnsi="Times New Roman"/>
          <w:i/>
          <w:color w:val="182B49"/>
          <w:sz w:val="26"/>
        </w:rPr>
        <w:t>e) UC05 – Quản lý giỏ hàng</w:t>
      </w:r>
    </w:p>
    <w:p>
      <w:pPr>
        <w:spacing w:before="40" w:after="100" w:line="300" w:lineRule="auto"/>
        <w:jc w:val="left"/>
      </w:pPr>
      <w:r>
        <w:rPr>
          <w:rFonts w:ascii="Times New Roman" w:hAnsi="Times New Roman"/>
          <w:b/>
          <w:sz w:val="26"/>
        </w:rPr>
        <w:t>Bảng 2.11 – Đặc tả Use Case UC05: Quản lý giỏ hàng</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4536"/>
        <w:gridCol w:w="4536"/>
      </w:tblGrid>
      <w:tr>
        <w:tc>
          <w:tcPr>
            <w:tcW w:type="dxa" w:w="4536"/>
            <w:shd w:fill="EBF3FB"/>
          </w:tcPr>
          <w:p>
            <w:pPr>
              <w:spacing w:before="60" w:after="60" w:line="264" w:lineRule="auto"/>
            </w:pPr>
            <w:r>
              <w:rPr>
                <w:rFonts w:ascii="Times New Roman" w:hAnsi="Times New Roman"/>
                <w:b/>
                <w:color w:val="182B49"/>
                <w:sz w:val="22"/>
              </w:rPr>
              <w:t>Thành phần</w:t>
            </w:r>
          </w:p>
        </w:tc>
        <w:tc>
          <w:tcPr>
            <w:tcW w:type="dxa" w:w="4536"/>
            <w:shd w:fill="EBF3FB"/>
          </w:tcPr>
          <w:p>
            <w:pPr>
              <w:spacing w:before="60" w:after="60" w:line="264" w:lineRule="auto"/>
            </w:pPr>
            <w:r>
              <w:rPr>
                <w:rFonts w:ascii="Times New Roman" w:hAnsi="Times New Roman"/>
                <w:b/>
                <w:color w:val="182B49"/>
                <w:sz w:val="22"/>
              </w:rPr>
              <w:t>Nội dung</w:t>
            </w:r>
          </w:p>
        </w:tc>
      </w:tr>
      <w:tr>
        <w:tc>
          <w:tcPr>
            <w:tcW w:type="dxa" w:w="4536"/>
            <w:shd w:fill="FFFFFF"/>
          </w:tcPr>
          <w:p>
            <w:pPr>
              <w:spacing w:before="60" w:after="60" w:line="264" w:lineRule="auto"/>
            </w:pPr>
            <w:r>
              <w:rPr>
                <w:rFonts w:ascii="Times New Roman" w:hAnsi="Times New Roman"/>
                <w:b/>
                <w:sz w:val="21"/>
              </w:rPr>
              <w:t>Mã Use Case</w:t>
            </w:r>
          </w:p>
        </w:tc>
        <w:tc>
          <w:tcPr>
            <w:tcW w:type="dxa" w:w="4536"/>
            <w:shd w:fill="FFFFFF"/>
          </w:tcPr>
          <w:p>
            <w:pPr>
              <w:spacing w:before="60" w:after="60" w:line="264" w:lineRule="auto"/>
            </w:pPr>
            <w:r>
              <w:rPr>
                <w:rFonts w:ascii="Times New Roman" w:hAnsi="Times New Roman"/>
                <w:sz w:val="21"/>
              </w:rPr>
              <w:t>UC05</w:t>
            </w:r>
          </w:p>
        </w:tc>
      </w:tr>
      <w:tr>
        <w:tc>
          <w:tcPr>
            <w:tcW w:type="dxa" w:w="4536"/>
            <w:shd w:fill="F7FAFD"/>
          </w:tcPr>
          <w:p>
            <w:pPr>
              <w:spacing w:before="60" w:after="60" w:line="264" w:lineRule="auto"/>
            </w:pPr>
            <w:r>
              <w:rPr>
                <w:rFonts w:ascii="Times New Roman" w:hAnsi="Times New Roman"/>
                <w:b/>
                <w:sz w:val="21"/>
              </w:rPr>
              <w:t>Tên Use Case</w:t>
            </w:r>
          </w:p>
        </w:tc>
        <w:tc>
          <w:tcPr>
            <w:tcW w:type="dxa" w:w="4536"/>
            <w:shd w:fill="F7FAFD"/>
          </w:tcPr>
          <w:p>
            <w:pPr>
              <w:spacing w:before="60" w:after="60" w:line="264" w:lineRule="auto"/>
            </w:pPr>
            <w:r>
              <w:rPr>
                <w:rFonts w:ascii="Times New Roman" w:hAnsi="Times New Roman"/>
                <w:sz w:val="21"/>
              </w:rPr>
              <w:t>Quản lý giỏ hàng</w:t>
            </w:r>
          </w:p>
        </w:tc>
      </w:tr>
      <w:tr>
        <w:tc>
          <w:tcPr>
            <w:tcW w:type="dxa" w:w="4536"/>
            <w:shd w:fill="FFFFFF"/>
          </w:tcPr>
          <w:p>
            <w:pPr>
              <w:spacing w:before="60" w:after="60" w:line="264" w:lineRule="auto"/>
            </w:pPr>
            <w:r>
              <w:rPr>
                <w:rFonts w:ascii="Times New Roman" w:hAnsi="Times New Roman"/>
                <w:b/>
                <w:sz w:val="21"/>
              </w:rPr>
              <w:t>Tác nhân chính</w:t>
            </w:r>
          </w:p>
        </w:tc>
        <w:tc>
          <w:tcPr>
            <w:tcW w:type="dxa" w:w="4536"/>
            <w:shd w:fill="FFFFFF"/>
          </w:tcPr>
          <w:p>
            <w:pPr>
              <w:spacing w:before="60" w:after="60" w:line="264" w:lineRule="auto"/>
            </w:pPr>
            <w:r>
              <w:rPr>
                <w:rFonts w:ascii="Times New Roman" w:hAnsi="Times New Roman"/>
                <w:sz w:val="21"/>
              </w:rPr>
              <w:t>Khách vãng lai (ACT01), Khách hàng (ACT02)</w:t>
            </w:r>
          </w:p>
        </w:tc>
      </w:tr>
      <w:tr>
        <w:tc>
          <w:tcPr>
            <w:tcW w:type="dxa" w:w="4536"/>
            <w:shd w:fill="F7FAFD"/>
          </w:tcPr>
          <w:p>
            <w:pPr>
              <w:spacing w:before="60" w:after="60" w:line="264" w:lineRule="auto"/>
            </w:pPr>
            <w:r>
              <w:rPr>
                <w:rFonts w:ascii="Times New Roman" w:hAnsi="Times New Roman"/>
                <w:b/>
                <w:sz w:val="21"/>
              </w:rPr>
              <w:t>Tác nhân phụ</w:t>
            </w:r>
          </w:p>
        </w:tc>
        <w:tc>
          <w:tcPr>
            <w:tcW w:type="dxa" w:w="4536"/>
            <w:shd w:fill="F7FAFD"/>
          </w:tcPr>
          <w:p>
            <w:pPr>
              <w:spacing w:before="60" w:after="60" w:line="264" w:lineRule="auto"/>
            </w:pPr>
            <w:r>
              <w:rPr>
                <w:rFonts w:ascii="Times New Roman" w:hAnsi="Times New Roman"/>
                <w:sz w:val="21"/>
              </w:rPr>
              <w:t>Không</w:t>
            </w:r>
          </w:p>
        </w:tc>
      </w:tr>
      <w:tr>
        <w:tc>
          <w:tcPr>
            <w:tcW w:type="dxa" w:w="4536"/>
            <w:shd w:fill="FFFFFF"/>
          </w:tcPr>
          <w:p>
            <w:pPr>
              <w:spacing w:before="60" w:after="60" w:line="264" w:lineRule="auto"/>
            </w:pPr>
            <w:r>
              <w:rPr>
                <w:rFonts w:ascii="Times New Roman" w:hAnsi="Times New Roman"/>
                <w:b/>
                <w:sz w:val="21"/>
              </w:rPr>
              <w:t>Mô tả tóm tắt</w:t>
            </w:r>
          </w:p>
        </w:tc>
        <w:tc>
          <w:tcPr>
            <w:tcW w:type="dxa" w:w="4536"/>
            <w:shd w:fill="FFFFFF"/>
          </w:tcPr>
          <w:p>
            <w:pPr>
              <w:spacing w:before="60" w:after="60" w:line="264" w:lineRule="auto"/>
            </w:pPr>
            <w:r>
              <w:rPr>
                <w:rFonts w:ascii="Times New Roman" w:hAnsi="Times New Roman"/>
                <w:sz w:val="21"/>
              </w:rPr>
              <w:t>Người dùng thêm linh kiện vào giỏ hàng, điều chỉnh số lượng, xóa từng mục hoặc xóa toàn bộ giỏ. Mọi thao tác đều được thực hiện bất đồng bộ qua REST API, không tải lại trang, và đều có kiểm tra tồn kho tại thời điểm thao tác</w:t>
            </w:r>
          </w:p>
        </w:tc>
      </w:tr>
      <w:tr>
        <w:tc>
          <w:tcPr>
            <w:tcW w:type="dxa" w:w="4536"/>
            <w:shd w:fill="F7FAFD"/>
          </w:tcPr>
          <w:p>
            <w:pPr>
              <w:spacing w:before="60" w:after="60" w:line="264" w:lineRule="auto"/>
            </w:pPr>
            <w:r>
              <w:rPr>
                <w:rFonts w:ascii="Times New Roman" w:hAnsi="Times New Roman"/>
                <w:b/>
                <w:sz w:val="21"/>
              </w:rPr>
              <w:t>Mức độ ưu tiên</w:t>
            </w:r>
          </w:p>
        </w:tc>
        <w:tc>
          <w:tcPr>
            <w:tcW w:type="dxa" w:w="4536"/>
            <w:shd w:fill="F7FAFD"/>
          </w:tcPr>
          <w:p>
            <w:pPr>
              <w:spacing w:before="60" w:after="60" w:line="264" w:lineRule="auto"/>
            </w:pPr>
            <w:r>
              <w:rPr>
                <w:rFonts w:ascii="Times New Roman" w:hAnsi="Times New Roman"/>
                <w:sz w:val="21"/>
              </w:rPr>
              <w:t>Bắt buộc (Must have)</w:t>
            </w:r>
          </w:p>
        </w:tc>
      </w:tr>
      <w:tr>
        <w:tc>
          <w:tcPr>
            <w:tcW w:type="dxa" w:w="4536"/>
            <w:shd w:fill="FFFFFF"/>
          </w:tcPr>
          <w:p>
            <w:pPr>
              <w:spacing w:before="60" w:after="60" w:line="264" w:lineRule="auto"/>
            </w:pPr>
            <w:r>
              <w:rPr>
                <w:rFonts w:ascii="Times New Roman" w:hAnsi="Times New Roman"/>
                <w:b/>
                <w:sz w:val="21"/>
              </w:rPr>
              <w:t>Tần suất sử dụng</w:t>
            </w:r>
          </w:p>
        </w:tc>
        <w:tc>
          <w:tcPr>
            <w:tcW w:type="dxa" w:w="4536"/>
            <w:shd w:fill="FFFFFF"/>
          </w:tcPr>
          <w:p>
            <w:pPr>
              <w:spacing w:before="60" w:after="60" w:line="264" w:lineRule="auto"/>
            </w:pPr>
            <w:r>
              <w:rPr>
                <w:rFonts w:ascii="Times New Roman" w:hAnsi="Times New Roman"/>
                <w:sz w:val="21"/>
              </w:rPr>
              <w:t>Rất cao</w:t>
            </w:r>
          </w:p>
        </w:tc>
      </w:tr>
      <w:tr>
        <w:tc>
          <w:tcPr>
            <w:tcW w:type="dxa" w:w="4536"/>
            <w:shd w:fill="F7FAFD"/>
          </w:tcPr>
          <w:p>
            <w:pPr>
              <w:spacing w:before="60" w:after="60" w:line="264" w:lineRule="auto"/>
            </w:pPr>
            <w:r>
              <w:rPr>
                <w:rFonts w:ascii="Times New Roman" w:hAnsi="Times New Roman"/>
                <w:b/>
                <w:sz w:val="21"/>
              </w:rPr>
              <w:t>Tiền điều kiện</w:t>
            </w:r>
          </w:p>
        </w:tc>
        <w:tc>
          <w:tcPr>
            <w:tcW w:type="dxa" w:w="4536"/>
            <w:shd w:fill="F7FAFD"/>
          </w:tcPr>
          <w:p>
            <w:pPr>
              <w:spacing w:before="60" w:after="60" w:line="264" w:lineRule="auto"/>
            </w:pPr>
            <w:r>
              <w:rPr>
                <w:rFonts w:ascii="Times New Roman" w:hAnsi="Times New Roman"/>
                <w:sz w:val="21"/>
              </w:rPr>
              <w:t>Phiên HTTP đã được khởi tạo (được bảo đảm tự động khi người dùng truy cập trang bất kỳ)</w:t>
            </w:r>
          </w:p>
        </w:tc>
      </w:tr>
      <w:tr>
        <w:tc>
          <w:tcPr>
            <w:tcW w:type="dxa" w:w="4536"/>
            <w:shd w:fill="FFFFFF"/>
          </w:tcPr>
          <w:p>
            <w:pPr>
              <w:spacing w:before="60" w:after="60" w:line="264" w:lineRule="auto"/>
            </w:pPr>
            <w:r>
              <w:rPr>
                <w:rFonts w:ascii="Times New Roman" w:hAnsi="Times New Roman"/>
                <w:b/>
                <w:sz w:val="21"/>
              </w:rPr>
              <w:t>Hậu điều kiện thành công</w:t>
            </w:r>
          </w:p>
        </w:tc>
        <w:tc>
          <w:tcPr>
            <w:tcW w:type="dxa" w:w="4536"/>
            <w:shd w:fill="FFFFFF"/>
          </w:tcPr>
          <w:p>
            <w:pPr>
              <w:spacing w:before="60" w:after="60" w:line="264" w:lineRule="auto"/>
            </w:pPr>
            <w:r>
              <w:rPr>
                <w:rFonts w:ascii="Times New Roman" w:hAnsi="Times New Roman"/>
                <w:sz w:val="21"/>
              </w:rPr>
              <w:t>1. Đối tượng giỏ hàng trong phiên phản ánh đúng thao tác vừa thực hiện&lt;br/&gt;2. Tổng tạm tính được tính lại từ giá cuối do máy chủ xác định&lt;br/&gt;3. Bộ đếm giỏ hàng trên thanh điều hướng được cập nhật&lt;br/&gt;4. Nếu giỏ hàng có mã giảm giá đang áp dụng, mã bị hủy hiệu lực và cần áp lại để tính đúng theo tạm tính mới</w:t>
            </w:r>
          </w:p>
        </w:tc>
      </w:tr>
      <w:tr>
        <w:tc>
          <w:tcPr>
            <w:tcW w:type="dxa" w:w="4536"/>
            <w:shd w:fill="F7FAFD"/>
          </w:tcPr>
          <w:p>
            <w:pPr>
              <w:spacing w:before="60" w:after="60" w:line="264" w:lineRule="auto"/>
            </w:pPr>
            <w:r>
              <w:rPr>
                <w:rFonts w:ascii="Times New Roman" w:hAnsi="Times New Roman"/>
                <w:b/>
                <w:sz w:val="21"/>
              </w:rPr>
              <w:t>Hậu điều kiện thất bại</w:t>
            </w:r>
          </w:p>
        </w:tc>
        <w:tc>
          <w:tcPr>
            <w:tcW w:type="dxa" w:w="4536"/>
            <w:shd w:fill="F7FAFD"/>
          </w:tcPr>
          <w:p>
            <w:pPr>
              <w:spacing w:before="60" w:after="60" w:line="264" w:lineRule="auto"/>
            </w:pPr>
            <w:r>
              <w:rPr>
                <w:rFonts w:ascii="Times New Roman" w:hAnsi="Times New Roman"/>
                <w:sz w:val="21"/>
              </w:rPr>
              <w:t xml:space="preserve">Giỏ hàng giữ nguyên; phản hồi JSON có </w:t>
            </w:r>
            <w:r>
              <w:rPr>
                <w:rFonts w:ascii="Consolas" w:hAnsi="Consolas"/>
                <w:color w:val="C7254E"/>
                <w:sz w:val="18"/>
              </w:rPr>
              <w:t>success: false</w:t>
            </w:r>
            <w:r>
              <w:rPr>
                <w:rFonts w:ascii="Times New Roman" w:hAnsi="Times New Roman"/>
                <w:sz w:val="21"/>
              </w:rPr>
              <w:t xml:space="preserve"> kèm thông điệp giải thích</w:t>
            </w:r>
          </w:p>
        </w:tc>
      </w:tr>
      <w:tr>
        <w:tc>
          <w:tcPr>
            <w:tcW w:type="dxa" w:w="4536"/>
            <w:shd w:fill="FFFFFF"/>
          </w:tcPr>
          <w:p>
            <w:pPr>
              <w:spacing w:before="60" w:after="60" w:line="264" w:lineRule="auto"/>
            </w:pPr>
            <w:r>
              <w:rPr>
                <w:rFonts w:ascii="Times New Roman" w:hAnsi="Times New Roman"/>
                <w:b/>
                <w:sz w:val="21"/>
              </w:rPr>
              <w:t>Sự kiện kích hoạt</w:t>
            </w:r>
          </w:p>
        </w:tc>
        <w:tc>
          <w:tcPr>
            <w:tcW w:type="dxa" w:w="4536"/>
            <w:shd w:fill="FFFFFF"/>
          </w:tcPr>
          <w:p>
            <w:pPr>
              <w:spacing w:before="60" w:after="60" w:line="264" w:lineRule="auto"/>
            </w:pPr>
            <w:r>
              <w:rPr>
                <w:rFonts w:ascii="Times New Roman" w:hAnsi="Times New Roman"/>
                <w:sz w:val="21"/>
              </w:rPr>
              <w:t>Người dùng nhấn nút thêm vào giỏ trên thẻ sản phẩm hoặc trang chi tiết, hoặc thao tác trên trang giỏ hàng</w:t>
            </w:r>
          </w:p>
        </w:tc>
      </w:tr>
      <w:tr>
        <w:tc>
          <w:tcPr>
            <w:tcW w:type="dxa" w:w="4536"/>
            <w:shd w:fill="F7FAFD"/>
          </w:tcPr>
          <w:p>
            <w:pPr>
              <w:spacing w:before="60" w:after="60" w:line="264" w:lineRule="auto"/>
            </w:pPr>
            <w:r>
              <w:rPr>
                <w:rFonts w:ascii="Times New Roman" w:hAnsi="Times New Roman"/>
                <w:b/>
                <w:sz w:val="21"/>
              </w:rPr>
              <w:t>Luồng sự kiện chính</w:t>
            </w:r>
          </w:p>
        </w:tc>
        <w:tc>
          <w:tcPr>
            <w:tcW w:type="dxa" w:w="4536"/>
            <w:shd w:fill="F7FAFD"/>
          </w:tcPr>
          <w:p>
            <w:pPr>
              <w:spacing w:before="60" w:after="60" w:line="264" w:lineRule="auto"/>
            </w:pPr>
            <w:r>
              <w:rPr>
                <w:rFonts w:ascii="Times New Roman" w:hAnsi="Times New Roman"/>
                <w:sz w:val="21"/>
              </w:rPr>
              <w:t xml:space="preserve">1. Người dùng nhấn nút "Thêm vào giỏ"; mã JavaScript gửi </w:t>
            </w:r>
            <w:r>
              <w:rPr>
                <w:rFonts w:ascii="Consolas" w:hAnsi="Consolas"/>
                <w:color w:val="C7254E"/>
                <w:sz w:val="18"/>
              </w:rPr>
              <w:t>POST /api/cart/add</w:t>
            </w:r>
            <w:r>
              <w:rPr>
                <w:rFonts w:ascii="Times New Roman" w:hAnsi="Times New Roman"/>
                <w:sz w:val="21"/>
              </w:rPr>
              <w:t xml:space="preserve"> với thân yêu cầu chứa </w:t>
            </w:r>
            <w:r>
              <w:rPr>
                <w:rFonts w:ascii="Consolas" w:hAnsi="Consolas"/>
                <w:color w:val="C7254E"/>
                <w:sz w:val="18"/>
              </w:rPr>
              <w:t>product_id</w:t>
            </w:r>
            <w:r>
              <w:rPr>
                <w:rFonts w:ascii="Times New Roman" w:hAnsi="Times New Roman"/>
                <w:sz w:val="21"/>
              </w:rPr>
              <w:t xml:space="preserve"> và </w:t>
            </w:r>
            <w:r>
              <w:rPr>
                <w:rFonts w:ascii="Consolas" w:hAnsi="Consolas"/>
                <w:color w:val="C7254E"/>
                <w:sz w:val="18"/>
              </w:rPr>
              <w:t>quantity</w:t>
            </w:r>
            <w:r>
              <w:rPr>
                <w:rFonts w:ascii="Times New Roman" w:hAnsi="Times New Roman"/>
                <w:sz w:val="21"/>
              </w:rPr>
              <w:t xml:space="preserve">&lt;br/&gt;2. </w:t>
            </w:r>
            <w:r>
              <w:rPr>
                <w:rFonts w:ascii="Consolas" w:hAnsi="Consolas"/>
                <w:color w:val="C7254E"/>
                <w:sz w:val="18"/>
              </w:rPr>
              <w:t>CartApiController</w:t>
            </w:r>
            <w:r>
              <w:rPr>
                <w:rFonts w:ascii="Times New Roman" w:hAnsi="Times New Roman"/>
                <w:sz w:val="21"/>
              </w:rPr>
              <w:t xml:space="preserve"> nhận và ràng buộc tham số vào DTO yêu cầu&lt;br/&gt;3. Bộ điều khiển ủy thác cho </w:t>
            </w:r>
            <w:r>
              <w:rPr>
                <w:rFonts w:ascii="Consolas" w:hAnsi="Consolas"/>
                <w:color w:val="C7254E"/>
                <w:sz w:val="18"/>
              </w:rPr>
              <w:t>CartService.addToCart()</w:t>
            </w:r>
            <w:r>
              <w:rPr>
                <w:rFonts w:ascii="Times New Roman" w:hAnsi="Times New Roman"/>
                <w:sz w:val="21"/>
              </w:rPr>
              <w:t xml:space="preserve">&lt;br/&gt;4. Dịch vụ kiểm chứng </w:t>
            </w:r>
            <w:r>
              <w:rPr>
                <w:rFonts w:ascii="Consolas" w:hAnsi="Consolas"/>
                <w:color w:val="C7254E"/>
                <w:sz w:val="18"/>
              </w:rPr>
              <w:t>quantity &gt; 0</w:t>
            </w:r>
            <w:r>
              <w:rPr>
                <w:rFonts w:ascii="Times New Roman" w:hAnsi="Times New Roman"/>
                <w:sz w:val="21"/>
              </w:rPr>
              <w:t xml:space="preserve">&lt;br/&gt;5. Dịch vụ nạp sản phẩm từ cơ sở dữ liệu và kiểm tra </w:t>
            </w:r>
            <w:r>
              <w:rPr>
                <w:rFonts w:ascii="Consolas" w:hAnsi="Consolas"/>
                <w:color w:val="C7254E"/>
                <w:sz w:val="18"/>
              </w:rPr>
              <w:t>is_active</w:t>
            </w:r>
            <w:r>
              <w:rPr>
                <w:rFonts w:ascii="Times New Roman" w:hAnsi="Times New Roman"/>
                <w:sz w:val="21"/>
              </w:rPr>
              <w:t xml:space="preserve">&lt;br/&gt;6. Dịch vụ tính số lượng dự kiến sau thao tác: nếu sản phẩm đã có trong giỏ thì cộng dồn với số lượng hiện có&lt;br/&gt;7. Dịch vụ so sánh số lượng dự kiến với tồn kho; nếu vượt thì trả về lỗi&lt;br/&gt;8. Dịch vụ ghi mục hàng vào giỏ với giá lấy từ </w:t>
            </w:r>
            <w:r>
              <w:rPr>
                <w:rFonts w:ascii="Consolas" w:hAnsi="Consolas"/>
                <w:color w:val="C7254E"/>
                <w:sz w:val="18"/>
              </w:rPr>
              <w:t>product.getFinalPrice()</w:t>
            </w:r>
            <w:r>
              <w:rPr>
                <w:rFonts w:ascii="Times New Roman" w:hAnsi="Times New Roman"/>
                <w:sz w:val="21"/>
              </w:rPr>
              <w:t xml:space="preserve"> — đây là điểm then chốt bảo đảm client không thể can thiệp giá&lt;br/&gt;9. Dịch vụ tính lại tổng tạm tính và tổng số mục&lt;br/&gt;10. Bộ điều khiển trả </w:t>
            </w:r>
            <w:r>
              <w:rPr>
                <w:rFonts w:ascii="Consolas" w:hAnsi="Consolas"/>
                <w:color w:val="C7254E"/>
                <w:sz w:val="18"/>
              </w:rPr>
              <w:t>200 OK</w:t>
            </w:r>
            <w:r>
              <w:rPr>
                <w:rFonts w:ascii="Times New Roman" w:hAnsi="Times New Roman"/>
                <w:sz w:val="21"/>
              </w:rPr>
              <w:t xml:space="preserve"> kèm JSON gồm </w:t>
            </w:r>
            <w:r>
              <w:rPr>
                <w:rFonts w:ascii="Consolas" w:hAnsi="Consolas"/>
                <w:color w:val="C7254E"/>
                <w:sz w:val="18"/>
              </w:rPr>
              <w:t>success</w:t>
            </w:r>
            <w:r>
              <w:rPr>
                <w:rFonts w:ascii="Times New Roman" w:hAnsi="Times New Roman"/>
                <w:sz w:val="21"/>
              </w:rPr>
              <w:t xml:space="preserve">, </w:t>
            </w:r>
            <w:r>
              <w:rPr>
                <w:rFonts w:ascii="Consolas" w:hAnsi="Consolas"/>
                <w:color w:val="C7254E"/>
                <w:sz w:val="18"/>
              </w:rPr>
              <w:t>message</w:t>
            </w:r>
            <w:r>
              <w:rPr>
                <w:rFonts w:ascii="Times New Roman" w:hAnsi="Times New Roman"/>
                <w:sz w:val="21"/>
              </w:rPr>
              <w:t xml:space="preserve">, </w:t>
            </w:r>
            <w:r>
              <w:rPr>
                <w:rFonts w:ascii="Consolas" w:hAnsi="Consolas"/>
                <w:color w:val="C7254E"/>
                <w:sz w:val="18"/>
              </w:rPr>
              <w:t>cart_count</w:t>
            </w:r>
            <w:r>
              <w:rPr>
                <w:rFonts w:ascii="Times New Roman" w:hAnsi="Times New Roman"/>
                <w:sz w:val="21"/>
              </w:rPr>
              <w:t xml:space="preserve">, </w:t>
            </w:r>
            <w:r>
              <w:rPr>
                <w:rFonts w:ascii="Consolas" w:hAnsi="Consolas"/>
                <w:color w:val="C7254E"/>
                <w:sz w:val="18"/>
              </w:rPr>
              <w:t>subtotal</w:t>
            </w:r>
            <w:r>
              <w:rPr>
                <w:rFonts w:ascii="Times New Roman" w:hAnsi="Times New Roman"/>
                <w:sz w:val="21"/>
              </w:rPr>
              <w:t xml:space="preserve">, </w:t>
            </w:r>
            <w:r>
              <w:rPr>
                <w:rFonts w:ascii="Consolas" w:hAnsi="Consolas"/>
                <w:color w:val="C7254E"/>
                <w:sz w:val="18"/>
              </w:rPr>
              <w:t>item</w:t>
            </w:r>
            <w:r>
              <w:rPr>
                <w:rFonts w:ascii="Times New Roman" w:hAnsi="Times New Roman"/>
                <w:sz w:val="21"/>
              </w:rPr>
              <w:t>&lt;br/&gt;11. Mã JavaScript cập nhật huy hiệu số lượng trên biểu tượng giỏ hàng và hiển thị thông báo nổi</w:t>
            </w:r>
          </w:p>
        </w:tc>
      </w:tr>
      <w:tr>
        <w:tc>
          <w:tcPr>
            <w:tcW w:type="dxa" w:w="4536"/>
            <w:shd w:fill="FFFFFF"/>
          </w:tcPr>
          <w:p>
            <w:pPr>
              <w:spacing w:before="60" w:after="60" w:line="264" w:lineRule="auto"/>
            </w:pPr>
            <w:r>
              <w:rPr>
                <w:rFonts w:ascii="Times New Roman" w:hAnsi="Times New Roman"/>
                <w:b/>
                <w:sz w:val="21"/>
              </w:rPr>
              <w:t>Luồng thay thế</w:t>
            </w:r>
          </w:p>
        </w:tc>
        <w:tc>
          <w:tcPr>
            <w:tcW w:type="dxa" w:w="4536"/>
            <w:shd w:fill="FFFFFF"/>
          </w:tcPr>
          <w:p>
            <w:pPr>
              <w:spacing w:before="60" w:after="60" w:line="264" w:lineRule="auto"/>
            </w:pPr>
            <w:r>
              <w:rPr>
                <w:rFonts w:ascii="Times New Roman" w:hAnsi="Times New Roman"/>
                <w:b/>
                <w:sz w:val="21"/>
              </w:rPr>
              <w:t>A1 – Cập nhật số lượng</w:t>
            </w:r>
            <w:r>
              <w:rPr>
                <w:rFonts w:ascii="Times New Roman" w:hAnsi="Times New Roman"/>
                <w:sz w:val="21"/>
              </w:rPr>
              <w:t xml:space="preserve">: Gọi </w:t>
            </w:r>
            <w:r>
              <w:rPr>
                <w:rFonts w:ascii="Consolas" w:hAnsi="Consolas"/>
                <w:color w:val="C7254E"/>
                <w:sz w:val="18"/>
              </w:rPr>
              <w:t>POST /api/cart/update</w:t>
            </w:r>
            <w:r>
              <w:rPr>
                <w:rFonts w:ascii="Times New Roman" w:hAnsi="Times New Roman"/>
                <w:sz w:val="21"/>
              </w:rPr>
              <w:t xml:space="preserve"> với </w:t>
            </w:r>
            <w:r>
              <w:rPr>
                <w:rFonts w:ascii="Consolas" w:hAnsi="Consolas"/>
                <w:color w:val="C7254E"/>
                <w:sz w:val="18"/>
              </w:rPr>
              <w:t>product_id</w:t>
            </w:r>
            <w:r>
              <w:rPr>
                <w:rFonts w:ascii="Times New Roman" w:hAnsi="Times New Roman"/>
                <w:sz w:val="21"/>
              </w:rPr>
              <w:t xml:space="preserve"> và </w:t>
            </w:r>
            <w:r>
              <w:rPr>
                <w:rFonts w:ascii="Consolas" w:hAnsi="Consolas"/>
                <w:color w:val="C7254E"/>
                <w:sz w:val="18"/>
              </w:rPr>
              <w:t>quantity</w:t>
            </w:r>
            <w:r>
              <w:rPr>
                <w:rFonts w:ascii="Times New Roman" w:hAnsi="Times New Roman"/>
                <w:sz w:val="21"/>
              </w:rPr>
              <w:t xml:space="preserve"> mới; dịch vụ kiểm tra tồn kho với giá trị tuyệt đối (không cộng dồn) rồi ghi đè.&lt;br/&gt;</w:t>
            </w:r>
            <w:r>
              <w:rPr>
                <w:rFonts w:ascii="Times New Roman" w:hAnsi="Times New Roman"/>
                <w:b/>
                <w:sz w:val="21"/>
              </w:rPr>
              <w:t>A2 – Xóa một mục</w:t>
            </w:r>
            <w:r>
              <w:rPr>
                <w:rFonts w:ascii="Times New Roman" w:hAnsi="Times New Roman"/>
                <w:sz w:val="21"/>
              </w:rPr>
              <w:t xml:space="preserve">: Gọi </w:t>
            </w:r>
            <w:r>
              <w:rPr>
                <w:rFonts w:ascii="Consolas" w:hAnsi="Consolas"/>
                <w:color w:val="C7254E"/>
                <w:sz w:val="18"/>
              </w:rPr>
              <w:t>POST /api/cart/remove</w:t>
            </w:r>
            <w:r>
              <w:rPr>
                <w:rFonts w:ascii="Times New Roman" w:hAnsi="Times New Roman"/>
                <w:sz w:val="21"/>
              </w:rPr>
              <w:t xml:space="preserve"> với </w:t>
            </w:r>
            <w:r>
              <w:rPr>
                <w:rFonts w:ascii="Consolas" w:hAnsi="Consolas"/>
                <w:color w:val="C7254E"/>
                <w:sz w:val="18"/>
              </w:rPr>
              <w:t>product_id</w:t>
            </w:r>
            <w:r>
              <w:rPr>
                <w:rFonts w:ascii="Times New Roman" w:hAnsi="Times New Roman"/>
                <w:sz w:val="21"/>
              </w:rPr>
              <w:t>; mục bị loại khỏi giỏ và tổng tiền được tính lại.&lt;br/&gt;</w:t>
            </w:r>
            <w:r>
              <w:rPr>
                <w:rFonts w:ascii="Times New Roman" w:hAnsi="Times New Roman"/>
                <w:b/>
                <w:sz w:val="21"/>
              </w:rPr>
              <w:t>A3 – Xóa toàn bộ giỏ hàng</w:t>
            </w:r>
            <w:r>
              <w:rPr>
                <w:rFonts w:ascii="Times New Roman" w:hAnsi="Times New Roman"/>
                <w:sz w:val="21"/>
              </w:rPr>
              <w:t xml:space="preserve">: Gọi </w:t>
            </w:r>
            <w:r>
              <w:rPr>
                <w:rFonts w:ascii="Consolas" w:hAnsi="Consolas"/>
                <w:color w:val="C7254E"/>
                <w:sz w:val="18"/>
              </w:rPr>
              <w:t>POST /api/cart/clear</w:t>
            </w:r>
            <w:r>
              <w:rPr>
                <w:rFonts w:ascii="Times New Roman" w:hAnsi="Times New Roman"/>
                <w:sz w:val="21"/>
              </w:rPr>
              <w:t>; toàn bộ mục bị xóa, tổng tiền về 0.&lt;br/&gt;</w:t>
            </w:r>
            <w:r>
              <w:rPr>
                <w:rFonts w:ascii="Times New Roman" w:hAnsi="Times New Roman"/>
                <w:b/>
                <w:sz w:val="21"/>
              </w:rPr>
              <w:t>A4 – Đếm số mục trong giỏ</w:t>
            </w:r>
            <w:r>
              <w:rPr>
                <w:rFonts w:ascii="Times New Roman" w:hAnsi="Times New Roman"/>
                <w:sz w:val="21"/>
              </w:rPr>
              <w:t xml:space="preserve">: Gọi </w:t>
            </w:r>
            <w:r>
              <w:rPr>
                <w:rFonts w:ascii="Consolas" w:hAnsi="Consolas"/>
                <w:color w:val="C7254E"/>
                <w:sz w:val="18"/>
              </w:rPr>
              <w:t>GET /api/cart/count</w:t>
            </w:r>
            <w:r>
              <w:rPr>
                <w:rFonts w:ascii="Times New Roman" w:hAnsi="Times New Roman"/>
                <w:sz w:val="21"/>
              </w:rPr>
              <w:t>; dùng để đồng bộ huy hiệu khi người dùng mở nhiều tab trình duyệt.&lt;br/&gt;</w:t>
            </w:r>
            <w:r>
              <w:rPr>
                <w:rFonts w:ascii="Times New Roman" w:hAnsi="Times New Roman"/>
                <w:b/>
                <w:sz w:val="21"/>
              </w:rPr>
              <w:t>A5 – Thêm hàng loạt từ cấu hình PC</w:t>
            </w:r>
            <w:r>
              <w:rPr>
                <w:rFonts w:ascii="Times New Roman" w:hAnsi="Times New Roman"/>
                <w:sz w:val="21"/>
              </w:rPr>
              <w:t xml:space="preserve">: </w:t>
            </w:r>
            <w:r>
              <w:rPr>
                <w:rFonts w:ascii="Consolas" w:hAnsi="Consolas"/>
                <w:color w:val="C7254E"/>
                <w:sz w:val="18"/>
              </w:rPr>
              <w:t>PcBuilderService.batchAddToCart()</w:t>
            </w:r>
            <w:r>
              <w:rPr>
                <w:rFonts w:ascii="Times New Roman" w:hAnsi="Times New Roman"/>
                <w:sz w:val="21"/>
              </w:rPr>
              <w:t xml:space="preserve"> duyệt toàn bộ linh kiện của cấu hình, kiểm tra tồn kho từng món và trả về </w:t>
            </w:r>
            <w:r>
              <w:rPr>
                <w:rFonts w:ascii="Consolas" w:hAnsi="Consolas"/>
                <w:color w:val="C7254E"/>
                <w:sz w:val="18"/>
              </w:rPr>
              <w:t>BatchAddResult</w:t>
            </w:r>
            <w:r>
              <w:rPr>
                <w:rFonts w:ascii="Times New Roman" w:hAnsi="Times New Roman"/>
                <w:sz w:val="21"/>
              </w:rPr>
              <w:t xml:space="preserve"> chứa danh sách lỗi tồn kho nếu có, cho phép thêm thành công phần còn lại.&lt;br/&gt;</w:t>
            </w:r>
            <w:r>
              <w:rPr>
                <w:rFonts w:ascii="Times New Roman" w:hAnsi="Times New Roman"/>
                <w:b/>
                <w:sz w:val="21"/>
              </w:rPr>
              <w:t>A6 – Thao tác không dùng JavaScript</w:t>
            </w:r>
            <w:r>
              <w:rPr>
                <w:rFonts w:ascii="Times New Roman" w:hAnsi="Times New Roman"/>
                <w:sz w:val="21"/>
              </w:rPr>
              <w:t xml:space="preserve">: </w:t>
            </w:r>
            <w:r>
              <w:rPr>
                <w:rFonts w:ascii="Consolas" w:hAnsi="Consolas"/>
                <w:color w:val="C7254E"/>
                <w:sz w:val="18"/>
              </w:rPr>
              <w:t>CartViewController</w:t>
            </w:r>
            <w:r>
              <w:rPr>
                <w:rFonts w:ascii="Times New Roman" w:hAnsi="Times New Roman"/>
                <w:sz w:val="21"/>
              </w:rPr>
              <w:t xml:space="preserve"> cung cấp các điểm cuối dạng biểu mẫu </w:t>
            </w:r>
            <w:r>
              <w:rPr>
                <w:rFonts w:ascii="Consolas" w:hAnsi="Consolas"/>
                <w:color w:val="C7254E"/>
                <w:sz w:val="18"/>
              </w:rPr>
              <w:t>POST /gio-hang/add</w:t>
            </w:r>
            <w:r>
              <w:rPr>
                <w:rFonts w:ascii="Times New Roman" w:hAnsi="Times New Roman"/>
                <w:sz w:val="21"/>
              </w:rPr>
              <w:t xml:space="preserve">, </w:t>
            </w:r>
            <w:r>
              <w:rPr>
                <w:rFonts w:ascii="Consolas" w:hAnsi="Consolas"/>
                <w:color w:val="C7254E"/>
                <w:sz w:val="18"/>
              </w:rPr>
              <w:t>/update</w:t>
            </w:r>
            <w:r>
              <w:rPr>
                <w:rFonts w:ascii="Times New Roman" w:hAnsi="Times New Roman"/>
                <w:sz w:val="21"/>
              </w:rPr>
              <w:t xml:space="preserve">, </w:t>
            </w:r>
            <w:r>
              <w:rPr>
                <w:rFonts w:ascii="Consolas" w:hAnsi="Consolas"/>
                <w:color w:val="C7254E"/>
                <w:sz w:val="18"/>
              </w:rPr>
              <w:t>/remove</w:t>
            </w:r>
            <w:r>
              <w:rPr>
                <w:rFonts w:ascii="Times New Roman" w:hAnsi="Times New Roman"/>
                <w:sz w:val="21"/>
              </w:rPr>
              <w:t xml:space="preserve">, </w:t>
            </w:r>
            <w:r>
              <w:rPr>
                <w:rFonts w:ascii="Consolas" w:hAnsi="Consolas"/>
                <w:color w:val="C7254E"/>
                <w:sz w:val="18"/>
              </w:rPr>
              <w:t>/clear</w:t>
            </w:r>
            <w:r>
              <w:rPr>
                <w:rFonts w:ascii="Times New Roman" w:hAnsi="Times New Roman"/>
                <w:sz w:val="21"/>
              </w:rPr>
              <w:t xml:space="preserve">, dùng chung </w:t>
            </w:r>
            <w:r>
              <w:rPr>
                <w:rFonts w:ascii="Consolas" w:hAnsi="Consolas"/>
                <w:color w:val="C7254E"/>
                <w:sz w:val="18"/>
              </w:rPr>
              <w:t>CartService</w:t>
            </w:r>
            <w:r>
              <w:rPr>
                <w:rFonts w:ascii="Times New Roman" w:hAnsi="Times New Roman"/>
                <w:sz w:val="21"/>
              </w:rPr>
              <w:t>, bảo đảm hệ thống vẫn hoạt động khi trình duyệt tắt JavaScript.</w:t>
            </w:r>
          </w:p>
        </w:tc>
      </w:tr>
      <w:tr>
        <w:tc>
          <w:tcPr>
            <w:tcW w:type="dxa" w:w="4536"/>
            <w:shd w:fill="F7FAFD"/>
          </w:tcPr>
          <w:p>
            <w:pPr>
              <w:spacing w:before="60" w:after="60" w:line="264" w:lineRule="auto"/>
            </w:pPr>
            <w:r>
              <w:rPr>
                <w:rFonts w:ascii="Times New Roman" w:hAnsi="Times New Roman"/>
                <w:b/>
                <w:sz w:val="21"/>
              </w:rPr>
              <w:t>Luồng ngoại lệ</w:t>
            </w:r>
          </w:p>
        </w:tc>
        <w:tc>
          <w:tcPr>
            <w:tcW w:type="dxa" w:w="4536"/>
            <w:shd w:fill="F7FAFD"/>
          </w:tcPr>
          <w:p>
            <w:pPr>
              <w:spacing w:before="60" w:after="60" w:line="264" w:lineRule="auto"/>
            </w:pPr>
            <w:r>
              <w:rPr>
                <w:rFonts w:ascii="Times New Roman" w:hAnsi="Times New Roman"/>
                <w:b/>
                <w:sz w:val="21"/>
              </w:rPr>
              <w:t>E1 – Số lượng nhỏ hơn hoặc bằng 0</w:t>
            </w:r>
            <w:r>
              <w:rPr>
                <w:rFonts w:ascii="Times New Roman" w:hAnsi="Times New Roman"/>
                <w:sz w:val="21"/>
              </w:rPr>
              <w:t xml:space="preserve"> (bước 4): Trả </w:t>
            </w:r>
            <w:r>
              <w:rPr>
                <w:rFonts w:ascii="Consolas" w:hAnsi="Consolas"/>
                <w:color w:val="C7254E"/>
                <w:sz w:val="18"/>
              </w:rPr>
              <w:t>400 Bad Request</w:t>
            </w:r>
            <w:r>
              <w:rPr>
                <w:rFonts w:ascii="Times New Roman" w:hAnsi="Times New Roman"/>
                <w:sz w:val="21"/>
              </w:rPr>
              <w:t xml:space="preserve"> với thông điệp "Số lượng phải lớn hơn 0".&lt;br/&gt;</w:t>
            </w:r>
            <w:r>
              <w:rPr>
                <w:rFonts w:ascii="Times New Roman" w:hAnsi="Times New Roman"/>
                <w:b/>
                <w:sz w:val="21"/>
              </w:rPr>
              <w:t>E2 – Sản phẩm không tồn tại</w:t>
            </w:r>
            <w:r>
              <w:rPr>
                <w:rFonts w:ascii="Times New Roman" w:hAnsi="Times New Roman"/>
                <w:sz w:val="21"/>
              </w:rPr>
              <w:t xml:space="preserve"> (bước 5): Trả </w:t>
            </w:r>
            <w:r>
              <w:rPr>
                <w:rFonts w:ascii="Consolas" w:hAnsi="Consolas"/>
                <w:color w:val="C7254E"/>
                <w:sz w:val="18"/>
              </w:rPr>
              <w:t>400 Bad Request</w:t>
            </w:r>
            <w:r>
              <w:rPr>
                <w:rFonts w:ascii="Times New Roman" w:hAnsi="Times New Roman"/>
                <w:sz w:val="21"/>
              </w:rPr>
              <w:t xml:space="preserve"> với thông điệp "Sản phẩm không tồn tại".&lt;br/&gt;</w:t>
            </w:r>
            <w:r>
              <w:rPr>
                <w:rFonts w:ascii="Times New Roman" w:hAnsi="Times New Roman"/>
                <w:b/>
                <w:sz w:val="21"/>
              </w:rPr>
              <w:t>E3 – Sản phẩm đã ngừng kinh doanh</w:t>
            </w:r>
            <w:r>
              <w:rPr>
                <w:rFonts w:ascii="Times New Roman" w:hAnsi="Times New Roman"/>
                <w:sz w:val="21"/>
              </w:rPr>
              <w:t xml:space="preserve"> (bước 5): Trả </w:t>
            </w:r>
            <w:r>
              <w:rPr>
                <w:rFonts w:ascii="Consolas" w:hAnsi="Consolas"/>
                <w:color w:val="C7254E"/>
                <w:sz w:val="18"/>
              </w:rPr>
              <w:t>400 Bad Request</w:t>
            </w:r>
            <w:r>
              <w:rPr>
                <w:rFonts w:ascii="Times New Roman" w:hAnsi="Times New Roman"/>
                <w:sz w:val="21"/>
              </w:rPr>
              <w:t>.&lt;br/&gt;</w:t>
            </w:r>
            <w:r>
              <w:rPr>
                <w:rFonts w:ascii="Times New Roman" w:hAnsi="Times New Roman"/>
                <w:b/>
                <w:sz w:val="21"/>
              </w:rPr>
              <w:t>E4 – Vượt tồn kho</w:t>
            </w:r>
            <w:r>
              <w:rPr>
                <w:rFonts w:ascii="Times New Roman" w:hAnsi="Times New Roman"/>
                <w:sz w:val="21"/>
              </w:rPr>
              <w:t xml:space="preserve"> (bước 7): Trả </w:t>
            </w:r>
            <w:r>
              <w:rPr>
                <w:rFonts w:ascii="Consolas" w:hAnsi="Consolas"/>
                <w:color w:val="C7254E"/>
                <w:sz w:val="18"/>
              </w:rPr>
              <w:t>400 Bad Request</w:t>
            </w:r>
            <w:r>
              <w:rPr>
                <w:rFonts w:ascii="Times New Roman" w:hAnsi="Times New Roman"/>
                <w:sz w:val="21"/>
              </w:rPr>
              <w:t xml:space="preserve"> với thông điệp nêu rõ số lượng còn lại.&lt;br/&gt;</w:t>
            </w:r>
            <w:r>
              <w:rPr>
                <w:rFonts w:ascii="Times New Roman" w:hAnsi="Times New Roman"/>
                <w:b/>
                <w:sz w:val="21"/>
              </w:rPr>
              <w:t>E5 – Phiên hết hạn</w:t>
            </w:r>
            <w:r>
              <w:rPr>
                <w:rFonts w:ascii="Times New Roman" w:hAnsi="Times New Roman"/>
                <w:sz w:val="21"/>
              </w:rPr>
              <w:t>: Giỏ hàng trở về rỗng; hệ thống khởi tạo giỏ mới mà không báo lỗi.</w:t>
            </w:r>
          </w:p>
        </w:tc>
      </w:tr>
      <w:tr>
        <w:tc>
          <w:tcPr>
            <w:tcW w:type="dxa" w:w="4536"/>
            <w:shd w:fill="FFFFFF"/>
          </w:tcPr>
          <w:p>
            <w:pPr>
              <w:spacing w:before="60" w:after="60" w:line="264" w:lineRule="auto"/>
            </w:pPr>
            <w:r>
              <w:rPr>
                <w:rFonts w:ascii="Times New Roman" w:hAnsi="Times New Roman"/>
                <w:b/>
                <w:sz w:val="21"/>
              </w:rPr>
              <w:t>Quy tắc nghiệp vụ liên quan</w:t>
            </w:r>
          </w:p>
        </w:tc>
        <w:tc>
          <w:tcPr>
            <w:tcW w:type="dxa" w:w="4536"/>
            <w:shd w:fill="FFFFFF"/>
          </w:tcPr>
          <w:p>
            <w:pPr>
              <w:spacing w:before="60" w:after="60" w:line="264" w:lineRule="auto"/>
            </w:pPr>
            <w:r>
              <w:rPr>
                <w:rFonts w:ascii="Times New Roman" w:hAnsi="Times New Roman"/>
                <w:sz w:val="21"/>
              </w:rPr>
              <w:t>BR-01 (giá do máy chủ tính), BR-03 (không vượt tồn kho), BR-30 (số lượng dương)</w:t>
            </w:r>
          </w:p>
        </w:tc>
      </w:tr>
      <w:tr>
        <w:tc>
          <w:tcPr>
            <w:tcW w:type="dxa" w:w="4536"/>
            <w:shd w:fill="F7FAFD"/>
          </w:tcPr>
          <w:p>
            <w:pPr>
              <w:spacing w:before="60" w:after="60" w:line="264" w:lineRule="auto"/>
            </w:pPr>
            <w:r>
              <w:rPr>
                <w:rFonts w:ascii="Times New Roman" w:hAnsi="Times New Roman"/>
                <w:b/>
                <w:sz w:val="21"/>
              </w:rPr>
              <w:t>Điểm cuối kỹ thuật</w:t>
            </w:r>
          </w:p>
        </w:tc>
        <w:tc>
          <w:tcPr>
            <w:tcW w:type="dxa" w:w="4536"/>
            <w:shd w:fill="F7FAFD"/>
          </w:tcPr>
          <w:p>
            <w:pPr>
              <w:spacing w:before="60" w:after="60" w:line="264" w:lineRule="auto"/>
            </w:pPr>
            <w:r>
              <w:rPr>
                <w:rFonts w:ascii="Consolas" w:hAnsi="Consolas"/>
                <w:color w:val="C7254E"/>
                <w:sz w:val="18"/>
              </w:rPr>
              <w:t>POST /api/cart/add</w:t>
            </w:r>
            <w:r>
              <w:rPr>
                <w:rFonts w:ascii="Times New Roman" w:hAnsi="Times New Roman"/>
                <w:sz w:val="21"/>
              </w:rPr>
              <w:t xml:space="preserve">, </w:t>
            </w:r>
            <w:r>
              <w:rPr>
                <w:rFonts w:ascii="Consolas" w:hAnsi="Consolas"/>
                <w:color w:val="C7254E"/>
                <w:sz w:val="18"/>
              </w:rPr>
              <w:t>POST /api/cart/update</w:t>
            </w:r>
            <w:r>
              <w:rPr>
                <w:rFonts w:ascii="Times New Roman" w:hAnsi="Times New Roman"/>
                <w:sz w:val="21"/>
              </w:rPr>
              <w:t xml:space="preserve">, </w:t>
            </w:r>
            <w:r>
              <w:rPr>
                <w:rFonts w:ascii="Consolas" w:hAnsi="Consolas"/>
                <w:color w:val="C7254E"/>
                <w:sz w:val="18"/>
              </w:rPr>
              <w:t>POST /api/cart/remove</w:t>
            </w:r>
            <w:r>
              <w:rPr>
                <w:rFonts w:ascii="Times New Roman" w:hAnsi="Times New Roman"/>
                <w:sz w:val="21"/>
              </w:rPr>
              <w:t xml:space="preserve">, </w:t>
            </w:r>
            <w:r>
              <w:rPr>
                <w:rFonts w:ascii="Consolas" w:hAnsi="Consolas"/>
                <w:color w:val="C7254E"/>
                <w:sz w:val="18"/>
              </w:rPr>
              <w:t>POST /api/cart/clear</w:t>
            </w:r>
            <w:r>
              <w:rPr>
                <w:rFonts w:ascii="Times New Roman" w:hAnsi="Times New Roman"/>
                <w:sz w:val="21"/>
              </w:rPr>
              <w:t xml:space="preserve">, </w:t>
            </w:r>
            <w:r>
              <w:rPr>
                <w:rFonts w:ascii="Consolas" w:hAnsi="Consolas"/>
                <w:color w:val="C7254E"/>
                <w:sz w:val="18"/>
              </w:rPr>
              <w:t>GET /api/cart/count</w:t>
            </w:r>
          </w:p>
        </w:tc>
      </w:tr>
      <w:tr>
        <w:tc>
          <w:tcPr>
            <w:tcW w:type="dxa" w:w="4536"/>
            <w:shd w:fill="FFFFFF"/>
          </w:tcPr>
          <w:p>
            <w:pPr>
              <w:spacing w:before="60" w:after="60" w:line="264" w:lineRule="auto"/>
            </w:pPr>
            <w:r>
              <w:rPr>
                <w:rFonts w:ascii="Times New Roman" w:hAnsi="Times New Roman"/>
                <w:b/>
                <w:sz w:val="21"/>
              </w:rPr>
              <w:t>Yêu cầu đặc biệt</w:t>
            </w:r>
          </w:p>
        </w:tc>
        <w:tc>
          <w:tcPr>
            <w:tcW w:type="dxa" w:w="4536"/>
            <w:shd w:fill="FFFFFF"/>
          </w:tcPr>
          <w:p>
            <w:pPr>
              <w:spacing w:before="60" w:after="60" w:line="264" w:lineRule="auto"/>
            </w:pPr>
            <w:r>
              <w:rPr>
                <w:rFonts w:ascii="Times New Roman" w:hAnsi="Times New Roman"/>
                <w:sz w:val="21"/>
              </w:rPr>
              <w:t xml:space="preserve">Kiểm tra tồn kho tại thời điểm thêm vào giỏ chỉ mang tính chất cải thiện trải nghiệm, </w:t>
            </w:r>
            <w:r>
              <w:rPr>
                <w:rFonts w:ascii="Times New Roman" w:hAnsi="Times New Roman"/>
                <w:b/>
                <w:sz w:val="21"/>
              </w:rPr>
              <w:t>không phải bảo đảm cuối cùng</w:t>
            </w:r>
            <w:r>
              <w:rPr>
                <w:rFonts w:ascii="Times New Roman" w:hAnsi="Times New Roman"/>
                <w:sz w:val="21"/>
              </w:rPr>
              <w:t>. Bảo đảm thực sự được thực hiện tại thời điểm đặt hàng với khóa bi quan (UC06), vì tồn kho có thể thay đổi trong khoảng thời gian sản phẩm nằm trong giỏ</w:t>
            </w:r>
          </w:p>
        </w:tc>
      </w:tr>
    </w:tbl>
    <w:p>
      <w:pPr>
        <w:spacing w:before="0" w:after="120"/>
      </w:pPr>
    </w:p>
    <w:p>
      <w:pPr>
        <w:spacing w:before="120" w:after="60" w:line="276" w:lineRule="auto"/>
        <w:jc w:val="left"/>
      </w:pPr>
      <w:r>
        <w:rPr>
          <w:rFonts w:ascii="Times New Roman" w:hAnsi="Times New Roman"/>
          <w:i/>
          <w:color w:val="182B49"/>
          <w:sz w:val="26"/>
        </w:rPr>
        <w:t>f) UC06 – Đặt hàng và áp dụng mã giảm giá</w:t>
      </w:r>
    </w:p>
    <w:p>
      <w:pPr>
        <w:spacing w:before="40" w:after="100" w:line="300" w:lineRule="auto"/>
        <w:jc w:val="left"/>
      </w:pPr>
      <w:r>
        <w:rPr>
          <w:rFonts w:ascii="Times New Roman" w:hAnsi="Times New Roman"/>
          <w:b/>
          <w:sz w:val="26"/>
        </w:rPr>
        <w:t>Bảng 2.12 – Đặc tả Use Case UC06: Đặt hàng và áp dụng mã giảm giá</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4536"/>
        <w:gridCol w:w="4536"/>
      </w:tblGrid>
      <w:tr>
        <w:tc>
          <w:tcPr>
            <w:tcW w:type="dxa" w:w="4536"/>
            <w:shd w:fill="EBF3FB"/>
          </w:tcPr>
          <w:p>
            <w:pPr>
              <w:spacing w:before="60" w:after="60" w:line="264" w:lineRule="auto"/>
            </w:pPr>
            <w:r>
              <w:rPr>
                <w:rFonts w:ascii="Times New Roman" w:hAnsi="Times New Roman"/>
                <w:b/>
                <w:color w:val="182B49"/>
                <w:sz w:val="22"/>
              </w:rPr>
              <w:t>Thành phần</w:t>
            </w:r>
          </w:p>
        </w:tc>
        <w:tc>
          <w:tcPr>
            <w:tcW w:type="dxa" w:w="4536"/>
            <w:shd w:fill="EBF3FB"/>
          </w:tcPr>
          <w:p>
            <w:pPr>
              <w:spacing w:before="60" w:after="60" w:line="264" w:lineRule="auto"/>
            </w:pPr>
            <w:r>
              <w:rPr>
                <w:rFonts w:ascii="Times New Roman" w:hAnsi="Times New Roman"/>
                <w:b/>
                <w:color w:val="182B49"/>
                <w:sz w:val="22"/>
              </w:rPr>
              <w:t>Nội dung</w:t>
            </w:r>
          </w:p>
        </w:tc>
      </w:tr>
      <w:tr>
        <w:tc>
          <w:tcPr>
            <w:tcW w:type="dxa" w:w="4536"/>
            <w:shd w:fill="FFFFFF"/>
          </w:tcPr>
          <w:p>
            <w:pPr>
              <w:spacing w:before="60" w:after="60" w:line="264" w:lineRule="auto"/>
            </w:pPr>
            <w:r>
              <w:rPr>
                <w:rFonts w:ascii="Times New Roman" w:hAnsi="Times New Roman"/>
                <w:b/>
                <w:sz w:val="21"/>
              </w:rPr>
              <w:t>Mã Use Case</w:t>
            </w:r>
          </w:p>
        </w:tc>
        <w:tc>
          <w:tcPr>
            <w:tcW w:type="dxa" w:w="4536"/>
            <w:shd w:fill="FFFFFF"/>
          </w:tcPr>
          <w:p>
            <w:pPr>
              <w:spacing w:before="60" w:after="60" w:line="264" w:lineRule="auto"/>
            </w:pPr>
            <w:r>
              <w:rPr>
                <w:rFonts w:ascii="Times New Roman" w:hAnsi="Times New Roman"/>
                <w:sz w:val="21"/>
              </w:rPr>
              <w:t>UC06</w:t>
            </w:r>
          </w:p>
        </w:tc>
      </w:tr>
      <w:tr>
        <w:tc>
          <w:tcPr>
            <w:tcW w:type="dxa" w:w="4536"/>
            <w:shd w:fill="F7FAFD"/>
          </w:tcPr>
          <w:p>
            <w:pPr>
              <w:spacing w:before="60" w:after="60" w:line="264" w:lineRule="auto"/>
            </w:pPr>
            <w:r>
              <w:rPr>
                <w:rFonts w:ascii="Times New Roman" w:hAnsi="Times New Roman"/>
                <w:b/>
                <w:sz w:val="21"/>
              </w:rPr>
              <w:t>Tên Use Case</w:t>
            </w:r>
          </w:p>
        </w:tc>
        <w:tc>
          <w:tcPr>
            <w:tcW w:type="dxa" w:w="4536"/>
            <w:shd w:fill="F7FAFD"/>
          </w:tcPr>
          <w:p>
            <w:pPr>
              <w:spacing w:before="60" w:after="60" w:line="264" w:lineRule="auto"/>
            </w:pPr>
            <w:r>
              <w:rPr>
                <w:rFonts w:ascii="Times New Roman" w:hAnsi="Times New Roman"/>
                <w:sz w:val="21"/>
              </w:rPr>
              <w:t>Đặt hàng và áp dụng mã giảm giá</w:t>
            </w:r>
          </w:p>
        </w:tc>
      </w:tr>
      <w:tr>
        <w:tc>
          <w:tcPr>
            <w:tcW w:type="dxa" w:w="4536"/>
            <w:shd w:fill="FFFFFF"/>
          </w:tcPr>
          <w:p>
            <w:pPr>
              <w:spacing w:before="60" w:after="60" w:line="264" w:lineRule="auto"/>
            </w:pPr>
            <w:r>
              <w:rPr>
                <w:rFonts w:ascii="Times New Roman" w:hAnsi="Times New Roman"/>
                <w:b/>
                <w:sz w:val="21"/>
              </w:rPr>
              <w:t>Tác nhân chính</w:t>
            </w:r>
          </w:p>
        </w:tc>
        <w:tc>
          <w:tcPr>
            <w:tcW w:type="dxa" w:w="4536"/>
            <w:shd w:fill="FFFFFF"/>
          </w:tcPr>
          <w:p>
            <w:pPr>
              <w:spacing w:before="60" w:after="60" w:line="264" w:lineRule="auto"/>
            </w:pPr>
            <w:r>
              <w:rPr>
                <w:rFonts w:ascii="Times New Roman" w:hAnsi="Times New Roman"/>
                <w:sz w:val="21"/>
              </w:rPr>
              <w:t>Khách vãng lai (ACT01), Khách hàng (ACT02)</w:t>
            </w:r>
          </w:p>
        </w:tc>
      </w:tr>
      <w:tr>
        <w:tc>
          <w:tcPr>
            <w:tcW w:type="dxa" w:w="4536"/>
            <w:shd w:fill="F7FAFD"/>
          </w:tcPr>
          <w:p>
            <w:pPr>
              <w:spacing w:before="60" w:after="60" w:line="264" w:lineRule="auto"/>
            </w:pPr>
            <w:r>
              <w:rPr>
                <w:rFonts w:ascii="Times New Roman" w:hAnsi="Times New Roman"/>
                <w:b/>
                <w:sz w:val="21"/>
              </w:rPr>
              <w:t>Tác nhân phụ</w:t>
            </w:r>
          </w:p>
        </w:tc>
        <w:tc>
          <w:tcPr>
            <w:tcW w:type="dxa" w:w="4536"/>
            <w:shd w:fill="F7FAFD"/>
          </w:tcPr>
          <w:p>
            <w:pPr>
              <w:spacing w:before="60" w:after="60" w:line="264" w:lineRule="auto"/>
            </w:pPr>
            <w:r>
              <w:rPr>
                <w:rFonts w:ascii="Times New Roman" w:hAnsi="Times New Roman"/>
                <w:sz w:val="21"/>
              </w:rPr>
              <w:t>Không</w:t>
            </w:r>
          </w:p>
        </w:tc>
      </w:tr>
      <w:tr>
        <w:tc>
          <w:tcPr>
            <w:tcW w:type="dxa" w:w="4536"/>
            <w:shd w:fill="FFFFFF"/>
          </w:tcPr>
          <w:p>
            <w:pPr>
              <w:spacing w:before="60" w:after="60" w:line="264" w:lineRule="auto"/>
            </w:pPr>
            <w:r>
              <w:rPr>
                <w:rFonts w:ascii="Times New Roman" w:hAnsi="Times New Roman"/>
                <w:b/>
                <w:sz w:val="21"/>
              </w:rPr>
              <w:t>Mô tả tóm tắt</w:t>
            </w:r>
          </w:p>
        </w:tc>
        <w:tc>
          <w:tcPr>
            <w:tcW w:type="dxa" w:w="4536"/>
            <w:shd w:fill="FFFFFF"/>
          </w:tcPr>
          <w:p>
            <w:pPr>
              <w:spacing w:before="60" w:after="60" w:line="264" w:lineRule="auto"/>
            </w:pPr>
            <w:r>
              <w:rPr>
                <w:rFonts w:ascii="Times New Roman" w:hAnsi="Times New Roman"/>
                <w:sz w:val="21"/>
              </w:rPr>
              <w:t>Người dùng hoàn tất đơn hàng bằng cách cung cấp thông tin người nhận, chọn địa chỉ giao hàng, tùy chọn áp dụng mã giảm giá và chọn phương thức thanh toán. Hệ thống thực hiện toàn bộ nghiệp vụ trong một giao dịch nguyên tử có khóa bi quan trên bản ghi tồn kho</w:t>
            </w:r>
          </w:p>
        </w:tc>
      </w:tr>
      <w:tr>
        <w:tc>
          <w:tcPr>
            <w:tcW w:type="dxa" w:w="4536"/>
            <w:shd w:fill="F7FAFD"/>
          </w:tcPr>
          <w:p>
            <w:pPr>
              <w:spacing w:before="60" w:after="60" w:line="264" w:lineRule="auto"/>
            </w:pPr>
            <w:r>
              <w:rPr>
                <w:rFonts w:ascii="Times New Roman" w:hAnsi="Times New Roman"/>
                <w:b/>
                <w:sz w:val="21"/>
              </w:rPr>
              <w:t>Mức độ ưu tiên</w:t>
            </w:r>
          </w:p>
        </w:tc>
        <w:tc>
          <w:tcPr>
            <w:tcW w:type="dxa" w:w="4536"/>
            <w:shd w:fill="F7FAFD"/>
          </w:tcPr>
          <w:p>
            <w:pPr>
              <w:spacing w:before="60" w:after="60" w:line="264" w:lineRule="auto"/>
            </w:pPr>
            <w:r>
              <w:rPr>
                <w:rFonts w:ascii="Times New Roman" w:hAnsi="Times New Roman"/>
                <w:sz w:val="21"/>
              </w:rPr>
              <w:t>Bắt buộc (Must have) — đây là ca sử dụng có yêu cầu toàn vẹn dữ liệu cao nhất hệ thống</w:t>
            </w:r>
          </w:p>
        </w:tc>
      </w:tr>
      <w:tr>
        <w:tc>
          <w:tcPr>
            <w:tcW w:type="dxa" w:w="4536"/>
            <w:shd w:fill="FFFFFF"/>
          </w:tcPr>
          <w:p>
            <w:pPr>
              <w:spacing w:before="60" w:after="60" w:line="264" w:lineRule="auto"/>
            </w:pPr>
            <w:r>
              <w:rPr>
                <w:rFonts w:ascii="Times New Roman" w:hAnsi="Times New Roman"/>
                <w:b/>
                <w:sz w:val="21"/>
              </w:rPr>
              <w:t>Tần suất sử dụng</w:t>
            </w:r>
          </w:p>
        </w:tc>
        <w:tc>
          <w:tcPr>
            <w:tcW w:type="dxa" w:w="4536"/>
            <w:shd w:fill="FFFFFF"/>
          </w:tcPr>
          <w:p>
            <w:pPr>
              <w:spacing w:before="60" w:after="60" w:line="264" w:lineRule="auto"/>
            </w:pPr>
            <w:r>
              <w:rPr>
                <w:rFonts w:ascii="Times New Roman" w:hAnsi="Times New Roman"/>
                <w:sz w:val="21"/>
              </w:rPr>
              <w:t>Trung bình</w:t>
            </w:r>
          </w:p>
        </w:tc>
      </w:tr>
      <w:tr>
        <w:tc>
          <w:tcPr>
            <w:tcW w:type="dxa" w:w="4536"/>
            <w:shd w:fill="F7FAFD"/>
          </w:tcPr>
          <w:p>
            <w:pPr>
              <w:spacing w:before="60" w:after="60" w:line="264" w:lineRule="auto"/>
            </w:pPr>
            <w:r>
              <w:rPr>
                <w:rFonts w:ascii="Times New Roman" w:hAnsi="Times New Roman"/>
                <w:b/>
                <w:sz w:val="21"/>
              </w:rPr>
              <w:t>Tiền điều kiện</w:t>
            </w:r>
          </w:p>
        </w:tc>
        <w:tc>
          <w:tcPr>
            <w:tcW w:type="dxa" w:w="4536"/>
            <w:shd w:fill="F7FAFD"/>
          </w:tcPr>
          <w:p>
            <w:pPr>
              <w:spacing w:before="60" w:after="60" w:line="264" w:lineRule="auto"/>
            </w:pPr>
            <w:r>
              <w:rPr>
                <w:rFonts w:ascii="Times New Roman" w:hAnsi="Times New Roman"/>
                <w:sz w:val="21"/>
              </w:rPr>
              <w:t>1. Giỏ hàng trong phiên có ít nhất một mục hàng&lt;br/&gt;2. Thông tin người nhận được cung cấp đầy đủ và hợp lệ</w:t>
            </w:r>
          </w:p>
        </w:tc>
      </w:tr>
      <w:tr>
        <w:tc>
          <w:tcPr>
            <w:tcW w:type="dxa" w:w="4536"/>
            <w:shd w:fill="FFFFFF"/>
          </w:tcPr>
          <w:p>
            <w:pPr>
              <w:spacing w:before="60" w:after="60" w:line="264" w:lineRule="auto"/>
            </w:pPr>
            <w:r>
              <w:rPr>
                <w:rFonts w:ascii="Times New Roman" w:hAnsi="Times New Roman"/>
                <w:b/>
                <w:sz w:val="21"/>
              </w:rPr>
              <w:t>Hậu điều kiện thành công</w:t>
            </w:r>
          </w:p>
        </w:tc>
        <w:tc>
          <w:tcPr>
            <w:tcW w:type="dxa" w:w="4536"/>
            <w:shd w:fill="FFFFFF"/>
          </w:tcPr>
          <w:p>
            <w:pPr>
              <w:spacing w:before="60" w:after="60" w:line="264" w:lineRule="auto"/>
            </w:pPr>
            <w:r>
              <w:rPr>
                <w:rFonts w:ascii="Times New Roman" w:hAnsi="Times New Roman"/>
                <w:sz w:val="21"/>
              </w:rPr>
              <w:t xml:space="preserve">1. Một bản ghi mới trong bảng </w:t>
            </w:r>
            <w:r>
              <w:rPr>
                <w:rFonts w:ascii="Consolas" w:hAnsi="Consolas"/>
                <w:color w:val="C7254E"/>
                <w:sz w:val="18"/>
              </w:rPr>
              <w:t>orders</w:t>
            </w:r>
            <w:r>
              <w:rPr>
                <w:rFonts w:ascii="Times New Roman" w:hAnsi="Times New Roman"/>
                <w:sz w:val="21"/>
              </w:rPr>
              <w:t xml:space="preserve"> với </w:t>
            </w:r>
            <w:r>
              <w:rPr>
                <w:rFonts w:ascii="Consolas" w:hAnsi="Consolas"/>
                <w:color w:val="C7254E"/>
                <w:sz w:val="18"/>
              </w:rPr>
              <w:t>status = 'pending'</w:t>
            </w:r>
            <w:r>
              <w:rPr>
                <w:rFonts w:ascii="Times New Roman" w:hAnsi="Times New Roman"/>
                <w:sz w:val="21"/>
              </w:rPr>
              <w:t xml:space="preserve">, </w:t>
            </w:r>
            <w:r>
              <w:rPr>
                <w:rFonts w:ascii="Consolas" w:hAnsi="Consolas"/>
                <w:color w:val="C7254E"/>
                <w:sz w:val="18"/>
              </w:rPr>
              <w:t>payment_status = 'unpaid'</w:t>
            </w:r>
            <w:r>
              <w:rPr>
                <w:rFonts w:ascii="Times New Roman" w:hAnsi="Times New Roman"/>
                <w:sz w:val="21"/>
              </w:rPr>
              <w:t xml:space="preserve"> và </w:t>
            </w:r>
            <w:r>
              <w:rPr>
                <w:rFonts w:ascii="Consolas" w:hAnsi="Consolas"/>
                <w:color w:val="C7254E"/>
                <w:sz w:val="18"/>
              </w:rPr>
              <w:t>access_token</w:t>
            </w:r>
            <w:r>
              <w:rPr>
                <w:rFonts w:ascii="Times New Roman" w:hAnsi="Times New Roman"/>
                <w:sz w:val="21"/>
              </w:rPr>
              <w:t xml:space="preserve"> là một UUID duy nhất&lt;br/&gt;2. Với mỗi sản phẩm, một bản ghi trong </w:t>
            </w:r>
            <w:r>
              <w:rPr>
                <w:rFonts w:ascii="Consolas" w:hAnsi="Consolas"/>
                <w:color w:val="C7254E"/>
                <w:sz w:val="18"/>
              </w:rPr>
              <w:t>order_items</w:t>
            </w:r>
            <w:r>
              <w:rPr>
                <w:rFonts w:ascii="Times New Roman" w:hAnsi="Times New Roman"/>
                <w:sz w:val="21"/>
              </w:rPr>
              <w:t xml:space="preserve"> lưu </w:t>
            </w:r>
            <w:r>
              <w:rPr>
                <w:rFonts w:ascii="Times New Roman" w:hAnsi="Times New Roman"/>
                <w:b/>
                <w:sz w:val="21"/>
              </w:rPr>
              <w:t>ảnh chụp</w:t>
            </w:r>
            <w:r>
              <w:rPr>
                <w:rFonts w:ascii="Times New Roman" w:hAnsi="Times New Roman"/>
                <w:sz w:val="21"/>
              </w:rPr>
              <w:t xml:space="preserve"> tên và giá tại thời điểm mua&lt;br/&gt;3. Trường </w:t>
            </w:r>
            <w:r>
              <w:rPr>
                <w:rFonts w:ascii="Consolas" w:hAnsi="Consolas"/>
                <w:color w:val="C7254E"/>
                <w:sz w:val="18"/>
              </w:rPr>
              <w:t>quantity</w:t>
            </w:r>
            <w:r>
              <w:rPr>
                <w:rFonts w:ascii="Times New Roman" w:hAnsi="Times New Roman"/>
                <w:sz w:val="21"/>
              </w:rPr>
              <w:t xml:space="preserve"> của mỗi sản phẩm liên quan trong bảng </w:t>
            </w:r>
            <w:r>
              <w:rPr>
                <w:rFonts w:ascii="Consolas" w:hAnsi="Consolas"/>
                <w:color w:val="C7254E"/>
                <w:sz w:val="18"/>
              </w:rPr>
              <w:t>products</w:t>
            </w:r>
            <w:r>
              <w:rPr>
                <w:rFonts w:ascii="Times New Roman" w:hAnsi="Times New Roman"/>
                <w:sz w:val="21"/>
              </w:rPr>
              <w:t xml:space="preserve"> đã được trừ đúng số lượng đặt&lt;br/&gt;4. Với mỗi sản phẩm, một bản ghi trong </w:t>
            </w:r>
            <w:r>
              <w:rPr>
                <w:rFonts w:ascii="Consolas" w:hAnsi="Consolas"/>
                <w:color w:val="C7254E"/>
                <w:sz w:val="18"/>
              </w:rPr>
              <w:t>warehouse_logs</w:t>
            </w:r>
            <w:r>
              <w:rPr>
                <w:rFonts w:ascii="Times New Roman" w:hAnsi="Times New Roman"/>
                <w:sz w:val="21"/>
              </w:rPr>
              <w:t xml:space="preserve"> loại </w:t>
            </w:r>
            <w:r>
              <w:rPr>
                <w:rFonts w:ascii="Consolas" w:hAnsi="Consolas"/>
                <w:color w:val="C7254E"/>
                <w:sz w:val="18"/>
              </w:rPr>
              <w:t>export</w:t>
            </w:r>
            <w:r>
              <w:rPr>
                <w:rFonts w:ascii="Times New Roman" w:hAnsi="Times New Roman"/>
                <w:sz w:val="21"/>
              </w:rPr>
              <w:t xml:space="preserve"> với lý do </w:t>
            </w:r>
            <w:r>
              <w:rPr>
                <w:rFonts w:ascii="Consolas" w:hAnsi="Consolas"/>
                <w:color w:val="C7254E"/>
                <w:sz w:val="18"/>
              </w:rPr>
              <w:t>sale</w:t>
            </w:r>
            <w:r>
              <w:rPr>
                <w:rFonts w:ascii="Times New Roman" w:hAnsi="Times New Roman"/>
                <w:sz w:val="21"/>
              </w:rPr>
              <w:t xml:space="preserve"> và </w:t>
            </w:r>
            <w:r>
              <w:rPr>
                <w:rFonts w:ascii="Consolas" w:hAnsi="Consolas"/>
                <w:color w:val="C7254E"/>
                <w:sz w:val="18"/>
              </w:rPr>
              <w:t>reference_id</w:t>
            </w:r>
            <w:r>
              <w:rPr>
                <w:rFonts w:ascii="Times New Roman" w:hAnsi="Times New Roman"/>
                <w:sz w:val="21"/>
              </w:rPr>
              <w:t xml:space="preserve"> trỏ tới đơn hàng&lt;br/&gt;5. Nếu có mã giảm giá được áp dụng thành công, một bản ghi trong </w:t>
            </w:r>
            <w:r>
              <w:rPr>
                <w:rFonts w:ascii="Consolas" w:hAnsi="Consolas"/>
                <w:color w:val="C7254E"/>
                <w:sz w:val="18"/>
              </w:rPr>
              <w:t>voucher_usages</w:t>
            </w:r>
            <w:r>
              <w:rPr>
                <w:rFonts w:ascii="Times New Roman" w:hAnsi="Times New Roman"/>
                <w:sz w:val="21"/>
              </w:rPr>
              <w:t xml:space="preserve"> và giá trị </w:t>
            </w:r>
            <w:r>
              <w:rPr>
                <w:rFonts w:ascii="Consolas" w:hAnsi="Consolas"/>
                <w:color w:val="C7254E"/>
                <w:sz w:val="18"/>
              </w:rPr>
              <w:t>used_count</w:t>
            </w:r>
            <w:r>
              <w:rPr>
                <w:rFonts w:ascii="Times New Roman" w:hAnsi="Times New Roman"/>
                <w:sz w:val="21"/>
              </w:rPr>
              <w:t xml:space="preserve"> của mã tăng thêm 1&lt;br/&gt;6. Nếu người dùng chọn lưu địa chỉ, một bản ghi trong </w:t>
            </w:r>
            <w:r>
              <w:rPr>
                <w:rFonts w:ascii="Consolas" w:hAnsi="Consolas"/>
                <w:color w:val="C7254E"/>
                <w:sz w:val="18"/>
              </w:rPr>
              <w:t>user_addresses</w:t>
            </w:r>
            <w:r>
              <w:rPr>
                <w:rFonts w:ascii="Times New Roman" w:hAnsi="Times New Roman"/>
                <w:sz w:val="21"/>
              </w:rPr>
              <w:t xml:space="preserve">&lt;br/&gt;7. Giỏ hàng trong phiên được làm rỗng&lt;br/&gt;8. Người dùng được chuyển hướng tới trang xác nhận kèm tham số </w:t>
            </w:r>
            <w:r>
              <w:rPr>
                <w:rFonts w:ascii="Consolas" w:hAnsi="Consolas"/>
                <w:color w:val="C7254E"/>
                <w:sz w:val="18"/>
              </w:rPr>
              <w:t>token</w:t>
            </w:r>
          </w:p>
        </w:tc>
      </w:tr>
      <w:tr>
        <w:tc>
          <w:tcPr>
            <w:tcW w:type="dxa" w:w="4536"/>
            <w:shd w:fill="F7FAFD"/>
          </w:tcPr>
          <w:p>
            <w:pPr>
              <w:spacing w:before="60" w:after="60" w:line="264" w:lineRule="auto"/>
            </w:pPr>
            <w:r>
              <w:rPr>
                <w:rFonts w:ascii="Times New Roman" w:hAnsi="Times New Roman"/>
                <w:b/>
                <w:sz w:val="21"/>
              </w:rPr>
              <w:t>Hậu điều kiện thất bại</w:t>
            </w:r>
          </w:p>
        </w:tc>
        <w:tc>
          <w:tcPr>
            <w:tcW w:type="dxa" w:w="4536"/>
            <w:shd w:fill="F7FAFD"/>
          </w:tcPr>
          <w:p>
            <w:pPr>
              <w:spacing w:before="60" w:after="60" w:line="264" w:lineRule="auto"/>
            </w:pPr>
            <w:r>
              <w:rPr>
                <w:rFonts w:ascii="Times New Roman" w:hAnsi="Times New Roman"/>
                <w:b/>
                <w:sz w:val="21"/>
              </w:rPr>
              <w:t>Toàn bộ thay đổi bị hoàn tác hoàn toàn.</w:t>
            </w:r>
            <w:r>
              <w:rPr>
                <w:rFonts w:ascii="Times New Roman" w:hAnsi="Times New Roman"/>
                <w:sz w:val="21"/>
              </w:rPr>
              <w:t xml:space="preserve"> Không có đơn hàng nào được tạo, tồn kho không bị trừ, không có bản ghi nhật ký kho nào, mã giảm giá không bị ghi nhận lượt dùng, và giỏ hàng vẫn còn nguyên nội dung</w:t>
            </w:r>
          </w:p>
        </w:tc>
      </w:tr>
      <w:tr>
        <w:tc>
          <w:tcPr>
            <w:tcW w:type="dxa" w:w="4536"/>
            <w:shd w:fill="FFFFFF"/>
          </w:tcPr>
          <w:p>
            <w:pPr>
              <w:spacing w:before="60" w:after="60" w:line="264" w:lineRule="auto"/>
            </w:pPr>
            <w:r>
              <w:rPr>
                <w:rFonts w:ascii="Times New Roman" w:hAnsi="Times New Roman"/>
                <w:b/>
                <w:sz w:val="21"/>
              </w:rPr>
              <w:t>Sự kiện kích hoạt</w:t>
            </w:r>
          </w:p>
        </w:tc>
        <w:tc>
          <w:tcPr>
            <w:tcW w:type="dxa" w:w="4536"/>
            <w:shd w:fill="FFFFFF"/>
          </w:tcPr>
          <w:p>
            <w:pPr>
              <w:spacing w:before="60" w:after="60" w:line="264" w:lineRule="auto"/>
            </w:pPr>
            <w:r>
              <w:rPr>
                <w:rFonts w:ascii="Times New Roman" w:hAnsi="Times New Roman"/>
                <w:sz w:val="21"/>
              </w:rPr>
              <w:t>Người dùng nhấn nút "Đặt hàng" trên trang thanh toán</w:t>
            </w:r>
          </w:p>
        </w:tc>
      </w:tr>
      <w:tr>
        <w:tc>
          <w:tcPr>
            <w:tcW w:type="dxa" w:w="4536"/>
            <w:shd w:fill="F7FAFD"/>
          </w:tcPr>
          <w:p>
            <w:pPr>
              <w:spacing w:before="60" w:after="60" w:line="264" w:lineRule="auto"/>
            </w:pPr>
            <w:r>
              <w:rPr>
                <w:rFonts w:ascii="Times New Roman" w:hAnsi="Times New Roman"/>
                <w:b/>
                <w:sz w:val="21"/>
              </w:rPr>
              <w:t>Luồng sự kiện chính</w:t>
            </w:r>
          </w:p>
        </w:tc>
        <w:tc>
          <w:tcPr>
            <w:tcW w:type="dxa" w:w="4536"/>
            <w:shd w:fill="F7FAFD"/>
          </w:tcPr>
          <w:p>
            <w:pPr>
              <w:spacing w:before="60" w:after="60" w:line="264" w:lineRule="auto"/>
            </w:pPr>
            <w:r>
              <w:rPr>
                <w:rFonts w:ascii="Times New Roman" w:hAnsi="Times New Roman"/>
                <w:sz w:val="21"/>
              </w:rPr>
              <w:t xml:space="preserve">1. Người dùng truy cập </w:t>
            </w:r>
            <w:r>
              <w:rPr>
                <w:rFonts w:ascii="Consolas" w:hAnsi="Consolas"/>
                <w:color w:val="C7254E"/>
                <w:sz w:val="18"/>
              </w:rPr>
              <w:t>GET /thanh-toan</w:t>
            </w:r>
            <w:r>
              <w:rPr>
                <w:rFonts w:ascii="Times New Roman" w:hAnsi="Times New Roman"/>
                <w:sz w:val="21"/>
              </w:rPr>
              <w:t xml:space="preserve">; hệ thống kết xuất biểu mẫu kèm nội dung giỏ hàng, danh sách địa chỉ đã lưu (nếu đã đăng nhập) và danh sách tỉnh/thành&lt;br/&gt;2. Người dùng chọn tỉnh/thành; giao diện gọi </w:t>
            </w:r>
            <w:r>
              <w:rPr>
                <w:rFonts w:ascii="Consolas" w:hAnsi="Consolas"/>
                <w:color w:val="C7254E"/>
                <w:sz w:val="18"/>
              </w:rPr>
              <w:t>GET /api/location/districts?province_id={id}</w:t>
            </w:r>
            <w:r>
              <w:rPr>
                <w:rFonts w:ascii="Times New Roman" w:hAnsi="Times New Roman"/>
                <w:sz w:val="21"/>
              </w:rPr>
              <w:t xml:space="preserve"> để nạp danh sách quận/huyện&lt;br/&gt;3. Người dùng chọn quận/huyện; giao diện gọi </w:t>
            </w:r>
            <w:r>
              <w:rPr>
                <w:rFonts w:ascii="Consolas" w:hAnsi="Consolas"/>
                <w:color w:val="C7254E"/>
                <w:sz w:val="18"/>
              </w:rPr>
              <w:t>GET /api/location/wards?district_id={id}</w:t>
            </w:r>
            <w:r>
              <w:rPr>
                <w:rFonts w:ascii="Times New Roman" w:hAnsi="Times New Roman"/>
                <w:sz w:val="21"/>
              </w:rPr>
              <w:t xml:space="preserve">&lt;br/&gt;4. Hệ thống tính lại phí vận chuyển theo tỉnh/thành đã chọn và cập nhật khối tổng kết&lt;br/&gt;5. Người dùng tùy chọn nhập mã giảm giá và gọi </w:t>
            </w:r>
            <w:r>
              <w:rPr>
                <w:rFonts w:ascii="Consolas" w:hAnsi="Consolas"/>
                <w:color w:val="C7254E"/>
                <w:sz w:val="18"/>
              </w:rPr>
              <w:t>POST /api/voucher/apply?code={code}</w:t>
            </w:r>
            <w:r>
              <w:rPr>
                <w:rFonts w:ascii="Times New Roman" w:hAnsi="Times New Roman"/>
                <w:sz w:val="21"/>
              </w:rPr>
              <w:t xml:space="preserve">; kết quả được hiển thị ngay&lt;br/&gt;6. Người dùng chọn phương thức thanh toán và gửi biểu mẫu tới </w:t>
            </w:r>
            <w:r>
              <w:rPr>
                <w:rFonts w:ascii="Consolas" w:hAnsi="Consolas"/>
                <w:color w:val="C7254E"/>
                <w:sz w:val="18"/>
              </w:rPr>
              <w:t>POST /thanh-toan</w:t>
            </w:r>
            <w:r>
              <w:rPr>
                <w:rFonts w:ascii="Times New Roman" w:hAnsi="Times New Roman"/>
                <w:sz w:val="21"/>
              </w:rPr>
              <w:t xml:space="preserve">&lt;br/&gt;7. </w:t>
            </w:r>
            <w:r>
              <w:rPr>
                <w:rFonts w:ascii="Consolas" w:hAnsi="Consolas"/>
                <w:color w:val="C7254E"/>
                <w:sz w:val="18"/>
              </w:rPr>
              <w:t>CheckoutService.placeOrder()</w:t>
            </w:r>
            <w:r>
              <w:rPr>
                <w:rFonts w:ascii="Times New Roman" w:hAnsi="Times New Roman"/>
                <w:sz w:val="21"/>
              </w:rPr>
              <w:t xml:space="preserve"> bắt đầu một giao dịch với chú thích </w:t>
            </w:r>
            <w:r>
              <w:rPr>
                <w:rFonts w:ascii="Consolas" w:hAnsi="Consolas"/>
                <w:color w:val="C7254E"/>
                <w:sz w:val="18"/>
              </w:rPr>
              <w:t>@Transactional</w:t>
            </w:r>
            <w:r>
              <w:rPr>
                <w:rFonts w:ascii="Times New Roman" w:hAnsi="Times New Roman"/>
                <w:sz w:val="21"/>
              </w:rPr>
              <w:t xml:space="preserve">&lt;br/&gt;8. </w:t>
            </w:r>
            <w:r>
              <w:rPr>
                <w:rFonts w:ascii="Times New Roman" w:hAnsi="Times New Roman"/>
                <w:b/>
                <w:sz w:val="21"/>
              </w:rPr>
              <w:t>Bước 1 của dịch vụ</w:t>
            </w:r>
            <w:r>
              <w:rPr>
                <w:rFonts w:ascii="Times New Roman" w:hAnsi="Times New Roman"/>
                <w:sz w:val="21"/>
              </w:rPr>
              <w:t xml:space="preserve"> — Gộp số lượng theo định danh sản phẩm bằng </w:t>
            </w:r>
            <w:r>
              <w:rPr>
                <w:rFonts w:ascii="Consolas" w:hAnsi="Consolas"/>
                <w:color w:val="C7254E"/>
                <w:sz w:val="18"/>
              </w:rPr>
              <w:t>LinkedHashMap</w:t>
            </w:r>
            <w:r>
              <w:rPr>
                <w:rFonts w:ascii="Times New Roman" w:hAnsi="Times New Roman"/>
                <w:sz w:val="21"/>
              </w:rPr>
              <w:t xml:space="preserve">, xử lý trường hợp cùng một sản phẩm xuất hiện nhiều lần trong giỏ&lt;br/&gt;9. </w:t>
            </w:r>
            <w:r>
              <w:rPr>
                <w:rFonts w:ascii="Times New Roman" w:hAnsi="Times New Roman"/>
                <w:b/>
                <w:sz w:val="21"/>
              </w:rPr>
              <w:t>Bước 2</w:t>
            </w:r>
            <w:r>
              <w:rPr>
                <w:rFonts w:ascii="Times New Roman" w:hAnsi="Times New Roman"/>
                <w:sz w:val="21"/>
              </w:rPr>
              <w:t xml:space="preserve"> — Sắp xếp danh sách định danh sản phẩm theo thứ tự tăng dần nhằm bảo đảm mọi giao dịch đồng thời đều khóa tài nguyên theo cùng một thứ tự, loại trừ khả năng bế tắc&lt;br/&gt;10. </w:t>
            </w:r>
            <w:r>
              <w:rPr>
                <w:rFonts w:ascii="Times New Roman" w:hAnsi="Times New Roman"/>
                <w:b/>
                <w:sz w:val="21"/>
              </w:rPr>
              <w:t>Bước 3</w:t>
            </w:r>
            <w:r>
              <w:rPr>
                <w:rFonts w:ascii="Times New Roman" w:hAnsi="Times New Roman"/>
                <w:sz w:val="21"/>
              </w:rPr>
              <w:t xml:space="preserve"> — Với từng định danh theo thứ tự đã sắp xếp, gọi </w:t>
            </w:r>
            <w:r>
              <w:rPr>
                <w:rFonts w:ascii="Consolas" w:hAnsi="Consolas"/>
                <w:color w:val="C7254E"/>
                <w:sz w:val="18"/>
              </w:rPr>
              <w:t>productRepository.findByIdForUpdate(id)</w:t>
            </w:r>
            <w:r>
              <w:rPr>
                <w:rFonts w:ascii="Times New Roman" w:hAnsi="Times New Roman"/>
                <w:sz w:val="21"/>
              </w:rPr>
              <w:t xml:space="preserve">. Phương thức này sinh câu lệnh </w:t>
            </w:r>
            <w:r>
              <w:rPr>
                <w:rFonts w:ascii="Consolas" w:hAnsi="Consolas"/>
                <w:color w:val="C7254E"/>
                <w:sz w:val="18"/>
              </w:rPr>
              <w:t>SELECT ... FOR UPDATE</w:t>
            </w:r>
            <w:r>
              <w:rPr>
                <w:rFonts w:ascii="Times New Roman" w:hAnsi="Times New Roman"/>
                <w:sz w:val="21"/>
              </w:rPr>
              <w:t xml:space="preserve">, đặt khóa ghi độc quyền trên bản ghi. Kiểm tra </w:t>
            </w:r>
            <w:r>
              <w:rPr>
                <w:rFonts w:ascii="Consolas" w:hAnsi="Consolas"/>
                <w:color w:val="C7254E"/>
                <w:sz w:val="18"/>
              </w:rPr>
              <w:t>is_active</w:t>
            </w:r>
            <w:r>
              <w:rPr>
                <w:rFonts w:ascii="Times New Roman" w:hAnsi="Times New Roman"/>
                <w:sz w:val="21"/>
              </w:rPr>
              <w:t xml:space="preserve"> và điều kiện </w:t>
            </w:r>
            <w:r>
              <w:rPr>
                <w:rFonts w:ascii="Consolas" w:hAnsi="Consolas"/>
                <w:color w:val="C7254E"/>
                <w:sz w:val="18"/>
              </w:rPr>
              <w:t>quantity &gt;= số lượng đặt</w:t>
            </w:r>
            <w:r>
              <w:rPr>
                <w:rFonts w:ascii="Times New Roman" w:hAnsi="Times New Roman"/>
                <w:sz w:val="21"/>
              </w:rPr>
              <w:t xml:space="preserve">; nếu không thỏa mãn thì ném </w:t>
            </w:r>
            <w:r>
              <w:rPr>
                <w:rFonts w:ascii="Consolas" w:hAnsi="Consolas"/>
                <w:color w:val="C7254E"/>
                <w:sz w:val="18"/>
              </w:rPr>
              <w:t>InsufficientStockException</w:t>
            </w:r>
            <w:r>
              <w:rPr>
                <w:rFonts w:ascii="Times New Roman" w:hAnsi="Times New Roman"/>
                <w:sz w:val="21"/>
              </w:rPr>
              <w:t xml:space="preserve">&lt;br/&gt;11. </w:t>
            </w:r>
            <w:r>
              <w:rPr>
                <w:rFonts w:ascii="Times New Roman" w:hAnsi="Times New Roman"/>
                <w:b/>
                <w:sz w:val="21"/>
              </w:rPr>
              <w:t>Bước 4</w:t>
            </w:r>
            <w:r>
              <w:rPr>
                <w:rFonts w:ascii="Times New Roman" w:hAnsi="Times New Roman"/>
                <w:sz w:val="21"/>
              </w:rPr>
              <w:t xml:space="preserve"> — Trừ tồn kho: </w:t>
            </w:r>
            <w:r>
              <w:rPr>
                <w:rFonts w:ascii="Consolas" w:hAnsi="Consolas"/>
                <w:color w:val="C7254E"/>
                <w:sz w:val="18"/>
              </w:rPr>
              <w:t>product.setQuantity(product.getQuantity() - soLuongDat)</w:t>
            </w:r>
            <w:r>
              <w:rPr>
                <w:rFonts w:ascii="Times New Roman" w:hAnsi="Times New Roman"/>
                <w:sz w:val="21"/>
              </w:rPr>
              <w:t xml:space="preserve">&lt;br/&gt;12. </w:t>
            </w:r>
            <w:r>
              <w:rPr>
                <w:rFonts w:ascii="Times New Roman" w:hAnsi="Times New Roman"/>
                <w:b/>
                <w:sz w:val="21"/>
              </w:rPr>
              <w:t>Bước 5</w:t>
            </w:r>
            <w:r>
              <w:rPr>
                <w:rFonts w:ascii="Times New Roman" w:hAnsi="Times New Roman"/>
                <w:sz w:val="21"/>
              </w:rPr>
              <w:t xml:space="preserve"> — Tính lại toàn bộ số tiền từ dữ liệu máy chủ: tạm tính là tổng của </w:t>
            </w:r>
            <w:r>
              <w:rPr>
                <w:rFonts w:ascii="Consolas" w:hAnsi="Consolas"/>
                <w:color w:val="C7254E"/>
                <w:sz w:val="18"/>
              </w:rPr>
              <w:t>getFinalPrice() × soLuong</w:t>
            </w:r>
            <w:r>
              <w:rPr>
                <w:rFonts w:ascii="Times New Roman" w:hAnsi="Times New Roman"/>
                <w:sz w:val="21"/>
              </w:rPr>
              <w:t xml:space="preserve">; phí vận chuyển do </w:t>
            </w:r>
            <w:r>
              <w:rPr>
                <w:rFonts w:ascii="Consolas" w:hAnsi="Consolas"/>
                <w:color w:val="C7254E"/>
                <w:sz w:val="18"/>
              </w:rPr>
              <w:t>ShippingService.calculateFee()</w:t>
            </w:r>
            <w:r>
              <w:rPr>
                <w:rFonts w:ascii="Times New Roman" w:hAnsi="Times New Roman"/>
                <w:sz w:val="21"/>
              </w:rPr>
              <w:t xml:space="preserve"> xác định; mức giảm do </w:t>
            </w:r>
            <w:r>
              <w:rPr>
                <w:rFonts w:ascii="Consolas" w:hAnsi="Consolas"/>
                <w:color w:val="C7254E"/>
                <w:sz w:val="18"/>
              </w:rPr>
              <w:t>VoucherService.validate()</w:t>
            </w:r>
            <w:r>
              <w:rPr>
                <w:rFonts w:ascii="Times New Roman" w:hAnsi="Times New Roman"/>
                <w:sz w:val="21"/>
              </w:rPr>
              <w:t xml:space="preserve"> xác định; tổng cuối bằng </w:t>
            </w:r>
            <w:r>
              <w:rPr>
                <w:rFonts w:ascii="Consolas" w:hAnsi="Consolas"/>
                <w:color w:val="C7254E"/>
                <w:sz w:val="18"/>
              </w:rPr>
              <w:t>max(0, tạm tính + phí vận chuyển − mức giảm)</w:t>
            </w:r>
            <w:r>
              <w:rPr>
                <w:rFonts w:ascii="Times New Roman" w:hAnsi="Times New Roman"/>
                <w:sz w:val="21"/>
              </w:rPr>
              <w:t xml:space="preserve">&lt;br/&gt;13. </w:t>
            </w:r>
            <w:r>
              <w:rPr>
                <w:rFonts w:ascii="Times New Roman" w:hAnsi="Times New Roman"/>
                <w:b/>
                <w:sz w:val="21"/>
              </w:rPr>
              <w:t>Bước 6</w:t>
            </w:r>
            <w:r>
              <w:rPr>
                <w:rFonts w:ascii="Times New Roman" w:hAnsi="Times New Roman"/>
                <w:sz w:val="21"/>
              </w:rPr>
              <w:t xml:space="preserve"> — Tạo đối tượng </w:t>
            </w:r>
            <w:r>
              <w:rPr>
                <w:rFonts w:ascii="Consolas" w:hAnsi="Consolas"/>
                <w:color w:val="C7254E"/>
                <w:sz w:val="18"/>
              </w:rPr>
              <w:t>Order</w:t>
            </w:r>
            <w:r>
              <w:rPr>
                <w:rFonts w:ascii="Times New Roman" w:hAnsi="Times New Roman"/>
                <w:sz w:val="21"/>
              </w:rPr>
              <w:t xml:space="preserve"> với trạng thái </w:t>
            </w:r>
            <w:r>
              <w:rPr>
                <w:rFonts w:ascii="Consolas" w:hAnsi="Consolas"/>
                <w:color w:val="C7254E"/>
                <w:sz w:val="18"/>
              </w:rPr>
              <w:t>pending</w:t>
            </w:r>
            <w:r>
              <w:rPr>
                <w:rFonts w:ascii="Times New Roman" w:hAnsi="Times New Roman"/>
                <w:sz w:val="21"/>
              </w:rPr>
              <w:t xml:space="preserve">, trạng thái thanh toán </w:t>
            </w:r>
            <w:r>
              <w:rPr>
                <w:rFonts w:ascii="Consolas" w:hAnsi="Consolas"/>
                <w:color w:val="C7254E"/>
                <w:sz w:val="18"/>
              </w:rPr>
              <w:t>unpaid</w:t>
            </w:r>
            <w:r>
              <w:rPr>
                <w:rFonts w:ascii="Times New Roman" w:hAnsi="Times New Roman"/>
                <w:sz w:val="21"/>
              </w:rPr>
              <w:t xml:space="preserve"> và </w:t>
            </w:r>
            <w:r>
              <w:rPr>
                <w:rFonts w:ascii="Consolas" w:hAnsi="Consolas"/>
                <w:color w:val="C7254E"/>
                <w:sz w:val="18"/>
              </w:rPr>
              <w:t>access_token</w:t>
            </w:r>
            <w:r>
              <w:rPr>
                <w:rFonts w:ascii="Times New Roman" w:hAnsi="Times New Roman"/>
                <w:sz w:val="21"/>
              </w:rPr>
              <w:t xml:space="preserve"> sinh bằng </w:t>
            </w:r>
            <w:r>
              <w:rPr>
                <w:rFonts w:ascii="Consolas" w:hAnsi="Consolas"/>
                <w:color w:val="C7254E"/>
                <w:sz w:val="18"/>
              </w:rPr>
              <w:t>UUID.randomUUID().toString()</w:t>
            </w:r>
            <w:r>
              <w:rPr>
                <w:rFonts w:ascii="Times New Roman" w:hAnsi="Times New Roman"/>
                <w:sz w:val="21"/>
              </w:rPr>
              <w:t xml:space="preserve">&lt;br/&gt;14. </w:t>
            </w:r>
            <w:r>
              <w:rPr>
                <w:rFonts w:ascii="Times New Roman" w:hAnsi="Times New Roman"/>
                <w:b/>
                <w:sz w:val="21"/>
              </w:rPr>
              <w:t>Bước 7</w:t>
            </w:r>
            <w:r>
              <w:rPr>
                <w:rFonts w:ascii="Times New Roman" w:hAnsi="Times New Roman"/>
                <w:sz w:val="21"/>
              </w:rPr>
              <w:t xml:space="preserve"> — Với mỗi sản phẩm, tạo một </w:t>
            </w:r>
            <w:r>
              <w:rPr>
                <w:rFonts w:ascii="Consolas" w:hAnsi="Consolas"/>
                <w:color w:val="C7254E"/>
                <w:sz w:val="18"/>
              </w:rPr>
              <w:t>OrderItem</w:t>
            </w:r>
            <w:r>
              <w:rPr>
                <w:rFonts w:ascii="Times New Roman" w:hAnsi="Times New Roman"/>
                <w:sz w:val="21"/>
              </w:rPr>
              <w:t xml:space="preserve"> lưu ảnh chụp tên và giá, đồng thời tạo một </w:t>
            </w:r>
            <w:r>
              <w:rPr>
                <w:rFonts w:ascii="Consolas" w:hAnsi="Consolas"/>
                <w:color w:val="C7254E"/>
                <w:sz w:val="18"/>
              </w:rPr>
              <w:t>WarehouseLog</w:t>
            </w:r>
            <w:r>
              <w:rPr>
                <w:rFonts w:ascii="Times New Roman" w:hAnsi="Times New Roman"/>
                <w:sz w:val="21"/>
              </w:rPr>
              <w:t xml:space="preserve"> loại xuất kho&lt;br/&gt;15. </w:t>
            </w:r>
            <w:r>
              <w:rPr>
                <w:rFonts w:ascii="Times New Roman" w:hAnsi="Times New Roman"/>
                <w:b/>
                <w:sz w:val="21"/>
              </w:rPr>
              <w:t>Bước 8</w:t>
            </w:r>
            <w:r>
              <w:rPr>
                <w:rFonts w:ascii="Times New Roman" w:hAnsi="Times New Roman"/>
                <w:sz w:val="21"/>
              </w:rPr>
              <w:t xml:space="preserve"> — Nếu có mã giảm giá hợp lệ, gọi </w:t>
            </w:r>
            <w:r>
              <w:rPr>
                <w:rFonts w:ascii="Consolas" w:hAnsi="Consolas"/>
                <w:color w:val="C7254E"/>
                <w:sz w:val="18"/>
              </w:rPr>
              <w:t>VoucherService.recordUsage()</w:t>
            </w:r>
            <w:r>
              <w:rPr>
                <w:rFonts w:ascii="Times New Roman" w:hAnsi="Times New Roman"/>
                <w:sz w:val="21"/>
              </w:rPr>
              <w:t xml:space="preserve"> để ghi nhận lượt dùng và tăng </w:t>
            </w:r>
            <w:r>
              <w:rPr>
                <w:rFonts w:ascii="Consolas" w:hAnsi="Consolas"/>
                <w:color w:val="C7254E"/>
                <w:sz w:val="18"/>
              </w:rPr>
              <w:t>used_count</w:t>
            </w:r>
            <w:r>
              <w:rPr>
                <w:rFonts w:ascii="Times New Roman" w:hAnsi="Times New Roman"/>
                <w:sz w:val="21"/>
              </w:rPr>
              <w:t xml:space="preserve">&lt;br/&gt;16. </w:t>
            </w:r>
            <w:r>
              <w:rPr>
                <w:rFonts w:ascii="Times New Roman" w:hAnsi="Times New Roman"/>
                <w:b/>
                <w:sz w:val="21"/>
              </w:rPr>
              <w:t>Bước 9</w:t>
            </w:r>
            <w:r>
              <w:rPr>
                <w:rFonts w:ascii="Times New Roman" w:hAnsi="Times New Roman"/>
                <w:sz w:val="21"/>
              </w:rPr>
              <w:t xml:space="preserve"> — Nếu người dùng đã đăng nhập và chọn lưu địa chỉ, tạo bản ghi </w:t>
            </w:r>
            <w:r>
              <w:rPr>
                <w:rFonts w:ascii="Consolas" w:hAnsi="Consolas"/>
                <w:color w:val="C7254E"/>
                <w:sz w:val="18"/>
              </w:rPr>
              <w:t>UserAddress</w:t>
            </w:r>
            <w:r>
              <w:rPr>
                <w:rFonts w:ascii="Times New Roman" w:hAnsi="Times New Roman"/>
                <w:sz w:val="21"/>
              </w:rPr>
              <w:t xml:space="preserve">; sau đó làm rỗng giỏ hàng trong phiên&lt;br/&gt;17. Giao dịch được cam kết; toàn bộ khóa được giải phóng&lt;br/&gt;18. Bộ điều khiển chuyển hướng tới </w:t>
            </w:r>
            <w:r>
              <w:rPr>
                <w:rFonts w:ascii="Consolas" w:hAnsi="Consolas"/>
                <w:color w:val="C7254E"/>
                <w:sz w:val="18"/>
              </w:rPr>
              <w:t>/dat-hang-thanh-cong/{orderId}?token={accessToken}</w:t>
            </w:r>
            <w:r>
              <w:rPr>
                <w:rFonts w:ascii="Times New Roman" w:hAnsi="Times New Roman"/>
                <w:sz w:val="21"/>
              </w:rPr>
              <w:t xml:space="preserve"> nếu phương thức là thanh toán khi nhận hàng hoặc chuyển khoản, hoặc tới </w:t>
            </w:r>
            <w:r>
              <w:rPr>
                <w:rFonts w:ascii="Consolas" w:hAnsi="Consolas"/>
                <w:color w:val="C7254E"/>
                <w:sz w:val="18"/>
              </w:rPr>
              <w:t>/vnpay/payment/{orderId}?token={accessToken}</w:t>
            </w:r>
            <w:r>
              <w:rPr>
                <w:rFonts w:ascii="Times New Roman" w:hAnsi="Times New Roman"/>
                <w:sz w:val="21"/>
              </w:rPr>
              <w:t xml:space="preserve"> nếu phương thức là thanh toán trực tuyến</w:t>
            </w:r>
          </w:p>
        </w:tc>
      </w:tr>
      <w:tr>
        <w:tc>
          <w:tcPr>
            <w:tcW w:type="dxa" w:w="4536"/>
            <w:shd w:fill="FFFFFF"/>
          </w:tcPr>
          <w:p>
            <w:pPr>
              <w:spacing w:before="60" w:after="60" w:line="264" w:lineRule="auto"/>
            </w:pPr>
            <w:r>
              <w:rPr>
                <w:rFonts w:ascii="Times New Roman" w:hAnsi="Times New Roman"/>
                <w:b/>
                <w:sz w:val="21"/>
              </w:rPr>
              <w:t>Luồng thay thế</w:t>
            </w:r>
          </w:p>
        </w:tc>
        <w:tc>
          <w:tcPr>
            <w:tcW w:type="dxa" w:w="4536"/>
            <w:shd w:fill="FFFFFF"/>
          </w:tcPr>
          <w:p>
            <w:pPr>
              <w:spacing w:before="60" w:after="60" w:line="264" w:lineRule="auto"/>
            </w:pPr>
            <w:r>
              <w:rPr>
                <w:rFonts w:ascii="Times New Roman" w:hAnsi="Times New Roman"/>
                <w:b/>
                <w:sz w:val="21"/>
              </w:rPr>
              <w:t>A1 – Không áp dụng mã giảm giá</w:t>
            </w:r>
            <w:r>
              <w:rPr>
                <w:rFonts w:ascii="Times New Roman" w:hAnsi="Times New Roman"/>
                <w:sz w:val="21"/>
              </w:rPr>
              <w:t>: Bỏ qua bước 5; mức giảm bằng 0.&lt;br/&gt;</w:t>
            </w:r>
            <w:r>
              <w:rPr>
                <w:rFonts w:ascii="Times New Roman" w:hAnsi="Times New Roman"/>
                <w:b/>
                <w:sz w:val="21"/>
              </w:rPr>
              <w:t>A2 – Mã giảm giá không hợp lệ</w:t>
            </w:r>
            <w:r>
              <w:rPr>
                <w:rFonts w:ascii="Times New Roman" w:hAnsi="Times New Roman"/>
                <w:sz w:val="21"/>
              </w:rPr>
              <w:t xml:space="preserve">: </w:t>
            </w:r>
            <w:r>
              <w:rPr>
                <w:rFonts w:ascii="Consolas" w:hAnsi="Consolas"/>
                <w:color w:val="C7254E"/>
                <w:sz w:val="18"/>
              </w:rPr>
              <w:t>VoucherService.validate()</w:t>
            </w:r>
            <w:r>
              <w:rPr>
                <w:rFonts w:ascii="Times New Roman" w:hAnsi="Times New Roman"/>
                <w:sz w:val="21"/>
              </w:rPr>
              <w:t xml:space="preserve"> trả kết quả không hợp lệ kèm lý do; đơn hàng vẫn được đặt với mức giảm bằng 0.&lt;br/&gt;</w:t>
            </w:r>
            <w:r>
              <w:rPr>
                <w:rFonts w:ascii="Times New Roman" w:hAnsi="Times New Roman"/>
                <w:b/>
                <w:sz w:val="21"/>
              </w:rPr>
              <w:t>A3 – Đơn hàng đạt ngưỡng miễn phí vận chuyển</w:t>
            </w:r>
            <w:r>
              <w:rPr>
                <w:rFonts w:ascii="Times New Roman" w:hAnsi="Times New Roman"/>
                <w:sz w:val="21"/>
              </w:rPr>
              <w:t xml:space="preserve">: </w:t>
            </w:r>
            <w:r>
              <w:rPr>
                <w:rFonts w:ascii="Consolas" w:hAnsi="Consolas"/>
                <w:color w:val="C7254E"/>
                <w:sz w:val="18"/>
              </w:rPr>
              <w:t>ShippingService</w:t>
            </w:r>
            <w:r>
              <w:rPr>
                <w:rFonts w:ascii="Times New Roman" w:hAnsi="Times New Roman"/>
                <w:sz w:val="21"/>
              </w:rPr>
              <w:t xml:space="preserve"> trả phí bằng 0 theo quy tắc BR-17.&lt;br/&gt;</w:t>
            </w:r>
            <w:r>
              <w:rPr>
                <w:rFonts w:ascii="Times New Roman" w:hAnsi="Times New Roman"/>
                <w:b/>
                <w:sz w:val="21"/>
              </w:rPr>
              <w:t>A4 – Không tìm thấy vùng vận chuyển phù hợp</w:t>
            </w:r>
            <w:r>
              <w:rPr>
                <w:rFonts w:ascii="Times New Roman" w:hAnsi="Times New Roman"/>
                <w:sz w:val="21"/>
              </w:rPr>
              <w:t>: Áp dụng phí mặc định 50.000 đồng.&lt;br/&gt;</w:t>
            </w:r>
            <w:r>
              <w:rPr>
                <w:rFonts w:ascii="Times New Roman" w:hAnsi="Times New Roman"/>
                <w:b/>
                <w:sz w:val="21"/>
              </w:rPr>
              <w:t>A5 – Khách vãng lai đặt hàng</w:t>
            </w:r>
            <w:r>
              <w:rPr>
                <w:rFonts w:ascii="Times New Roman" w:hAnsi="Times New Roman"/>
                <w:sz w:val="21"/>
              </w:rPr>
              <w:t xml:space="preserve">: Trường </w:t>
            </w:r>
            <w:r>
              <w:rPr>
                <w:rFonts w:ascii="Consolas" w:hAnsi="Consolas"/>
                <w:color w:val="C7254E"/>
                <w:sz w:val="18"/>
              </w:rPr>
              <w:t>user_id</w:t>
            </w:r>
            <w:r>
              <w:rPr>
                <w:rFonts w:ascii="Times New Roman" w:hAnsi="Times New Roman"/>
                <w:sz w:val="21"/>
              </w:rPr>
              <w:t xml:space="preserve"> của đơn hàng để rỗng; không áp dụng được mã giảm giá theo BR-10; không lưu địa chỉ.&lt;br/&gt;</w:t>
            </w:r>
            <w:r>
              <w:rPr>
                <w:rFonts w:ascii="Times New Roman" w:hAnsi="Times New Roman"/>
                <w:b/>
                <w:sz w:val="21"/>
              </w:rPr>
              <w:t>A6 – Chọn địa chỉ đã lưu</w:t>
            </w:r>
            <w:r>
              <w:rPr>
                <w:rFonts w:ascii="Times New Roman" w:hAnsi="Times New Roman"/>
                <w:sz w:val="21"/>
              </w:rPr>
              <w:t xml:space="preserve">: Biểu mẫu được điền sẵn từ bản ghi </w:t>
            </w:r>
            <w:r>
              <w:rPr>
                <w:rFonts w:ascii="Consolas" w:hAnsi="Consolas"/>
                <w:color w:val="C7254E"/>
                <w:sz w:val="18"/>
              </w:rPr>
              <w:t>user_addresses</w:t>
            </w:r>
            <w:r>
              <w:rPr>
                <w:rFonts w:ascii="Times New Roman" w:hAnsi="Times New Roman"/>
                <w:sz w:val="21"/>
              </w:rPr>
              <w:t xml:space="preserve"> mặc định.</w:t>
            </w:r>
          </w:p>
        </w:tc>
      </w:tr>
      <w:tr>
        <w:tc>
          <w:tcPr>
            <w:tcW w:type="dxa" w:w="4536"/>
            <w:shd w:fill="F7FAFD"/>
          </w:tcPr>
          <w:p>
            <w:pPr>
              <w:spacing w:before="60" w:after="60" w:line="264" w:lineRule="auto"/>
            </w:pPr>
            <w:r>
              <w:rPr>
                <w:rFonts w:ascii="Times New Roman" w:hAnsi="Times New Roman"/>
                <w:b/>
                <w:sz w:val="21"/>
              </w:rPr>
              <w:t>Luồng ngoại lệ</w:t>
            </w:r>
          </w:p>
        </w:tc>
        <w:tc>
          <w:tcPr>
            <w:tcW w:type="dxa" w:w="4536"/>
            <w:shd w:fill="F7FAFD"/>
          </w:tcPr>
          <w:p>
            <w:pPr>
              <w:spacing w:before="60" w:after="60" w:line="264" w:lineRule="auto"/>
            </w:pPr>
            <w:r>
              <w:rPr>
                <w:rFonts w:ascii="Times New Roman" w:hAnsi="Times New Roman"/>
                <w:b/>
                <w:sz w:val="21"/>
              </w:rPr>
              <w:t>E1 – Giỏ hàng rỗng</w:t>
            </w:r>
            <w:r>
              <w:rPr>
                <w:rFonts w:ascii="Times New Roman" w:hAnsi="Times New Roman"/>
                <w:sz w:val="21"/>
              </w:rPr>
              <w:t xml:space="preserve"> (bước 6): Chuyển hướng về trang giỏ hàng kèm thông báo.&lt;br/&gt;</w:t>
            </w:r>
            <w:r>
              <w:rPr>
                <w:rFonts w:ascii="Times New Roman" w:hAnsi="Times New Roman"/>
                <w:b/>
                <w:sz w:val="21"/>
              </w:rPr>
              <w:t>E2 – Không đủ tồn kho</w:t>
            </w:r>
            <w:r>
              <w:rPr>
                <w:rFonts w:ascii="Times New Roman" w:hAnsi="Times New Roman"/>
                <w:sz w:val="21"/>
              </w:rPr>
              <w:t xml:space="preserve"> (bước 10): Ném </w:t>
            </w:r>
            <w:r>
              <w:rPr>
                <w:rFonts w:ascii="Consolas" w:hAnsi="Consolas"/>
                <w:color w:val="C7254E"/>
                <w:sz w:val="18"/>
              </w:rPr>
              <w:t>InsufficientStockException</w:t>
            </w:r>
            <w:r>
              <w:rPr>
                <w:rFonts w:ascii="Times New Roman" w:hAnsi="Times New Roman"/>
                <w:sz w:val="21"/>
              </w:rPr>
              <w:t xml:space="preserve">; </w:t>
            </w:r>
            <w:r>
              <w:rPr>
                <w:rFonts w:ascii="Times New Roman" w:hAnsi="Times New Roman"/>
                <w:b/>
                <w:sz w:val="21"/>
              </w:rPr>
              <w:t>giao dịch bị hoàn tác toàn bộ</w:t>
            </w:r>
            <w:r>
              <w:rPr>
                <w:rFonts w:ascii="Times New Roman" w:hAnsi="Times New Roman"/>
                <w:sz w:val="21"/>
              </w:rPr>
              <w:t>; hiển thị thông báo nêu rõ sản phẩm nào và số lượng còn lại là bao nhiêu.&lt;br/&gt;</w:t>
            </w:r>
            <w:r>
              <w:rPr>
                <w:rFonts w:ascii="Times New Roman" w:hAnsi="Times New Roman"/>
                <w:b/>
                <w:sz w:val="21"/>
              </w:rPr>
              <w:t>E3 – Sản phẩm bị ngừng kinh doanh trong lúc nằm trong giỏ</w:t>
            </w:r>
            <w:r>
              <w:rPr>
                <w:rFonts w:ascii="Times New Roman" w:hAnsi="Times New Roman"/>
                <w:sz w:val="21"/>
              </w:rPr>
              <w:t xml:space="preserve"> (bước 10): Ném ngoại lệ tương ứng; giao dịch hoàn tác.&lt;br/&gt;</w:t>
            </w:r>
            <w:r>
              <w:rPr>
                <w:rFonts w:ascii="Times New Roman" w:hAnsi="Times New Roman"/>
                <w:b/>
                <w:sz w:val="21"/>
              </w:rPr>
              <w:t>E4 – Mã giảm giá bị người khác dùng hết trong lúc thanh toán</w:t>
            </w:r>
            <w:r>
              <w:rPr>
                <w:rFonts w:ascii="Times New Roman" w:hAnsi="Times New Roman"/>
                <w:sz w:val="21"/>
              </w:rPr>
              <w:t xml:space="preserve"> (bước 15): </w:t>
            </w:r>
            <w:r>
              <w:rPr>
                <w:rFonts w:ascii="Consolas" w:hAnsi="Consolas"/>
                <w:color w:val="C7254E"/>
                <w:sz w:val="18"/>
              </w:rPr>
              <w:t>VoucherService.recordUsage()</w:t>
            </w:r>
            <w:r>
              <w:rPr>
                <w:rFonts w:ascii="Times New Roman" w:hAnsi="Times New Roman"/>
                <w:sz w:val="21"/>
              </w:rPr>
              <w:t xml:space="preserve"> phát hiện vi phạm ràng buộc duy nhất; giao dịch hoàn tác và người dùng được yêu cầu thử lại.&lt;br/&gt;</w:t>
            </w:r>
            <w:r>
              <w:rPr>
                <w:rFonts w:ascii="Times New Roman" w:hAnsi="Times New Roman"/>
                <w:b/>
                <w:sz w:val="21"/>
              </w:rPr>
              <w:t>E5 – Lỗi hệ thống giữa chừng</w:t>
            </w:r>
            <w:r>
              <w:rPr>
                <w:rFonts w:ascii="Times New Roman" w:hAnsi="Times New Roman"/>
                <w:sz w:val="21"/>
              </w:rPr>
              <w:t xml:space="preserve"> (bất kỳ bước nào từ 8 đến 16): Giao dịch hoàn tác; tồn kho trở về nguyên trạng; không có đơn hàng mồ côi.&lt;br/&gt;</w:t>
            </w:r>
            <w:r>
              <w:rPr>
                <w:rFonts w:ascii="Times New Roman" w:hAnsi="Times New Roman"/>
                <w:b/>
                <w:sz w:val="21"/>
              </w:rPr>
              <w:t>E6 – Bế tắc cơ sở dữ liệu</w:t>
            </w:r>
            <w:r>
              <w:rPr>
                <w:rFonts w:ascii="Times New Roman" w:hAnsi="Times New Roman"/>
                <w:sz w:val="21"/>
              </w:rPr>
              <w:t>: Được loại trừ bằng thiết kế thông qua quy tắc sắp xếp thứ tự khóa BR-06.</w:t>
            </w:r>
          </w:p>
        </w:tc>
      </w:tr>
      <w:tr>
        <w:tc>
          <w:tcPr>
            <w:tcW w:type="dxa" w:w="4536"/>
            <w:shd w:fill="FFFFFF"/>
          </w:tcPr>
          <w:p>
            <w:pPr>
              <w:spacing w:before="60" w:after="60" w:line="264" w:lineRule="auto"/>
            </w:pPr>
            <w:r>
              <w:rPr>
                <w:rFonts w:ascii="Times New Roman" w:hAnsi="Times New Roman"/>
                <w:b/>
                <w:sz w:val="21"/>
              </w:rPr>
              <w:t>Quy tắc nghiệp vụ liên quan</w:t>
            </w:r>
          </w:p>
        </w:tc>
        <w:tc>
          <w:tcPr>
            <w:tcW w:type="dxa" w:w="4536"/>
            <w:shd w:fill="FFFFFF"/>
          </w:tcPr>
          <w:p>
            <w:pPr>
              <w:spacing w:before="60" w:after="60" w:line="264" w:lineRule="auto"/>
            </w:pPr>
            <w:r>
              <w:rPr>
                <w:rFonts w:ascii="Times New Roman" w:hAnsi="Times New Roman"/>
                <w:sz w:val="21"/>
              </w:rPr>
              <w:t>BR-01, BR-02, BR-03, BR-04, BR-05, BR-06, BR-09 đến BR-17, BR-22, BR-27, BR-29</w:t>
            </w:r>
          </w:p>
        </w:tc>
      </w:tr>
      <w:tr>
        <w:tc>
          <w:tcPr>
            <w:tcW w:type="dxa" w:w="4536"/>
            <w:shd w:fill="F7FAFD"/>
          </w:tcPr>
          <w:p>
            <w:pPr>
              <w:spacing w:before="60" w:after="60" w:line="264" w:lineRule="auto"/>
            </w:pPr>
            <w:r>
              <w:rPr>
                <w:rFonts w:ascii="Times New Roman" w:hAnsi="Times New Roman"/>
                <w:b/>
                <w:sz w:val="21"/>
              </w:rPr>
              <w:t>Điểm cuối kỹ thuật</w:t>
            </w:r>
          </w:p>
        </w:tc>
        <w:tc>
          <w:tcPr>
            <w:tcW w:type="dxa" w:w="4536"/>
            <w:shd w:fill="F7FAFD"/>
          </w:tcPr>
          <w:p>
            <w:pPr>
              <w:spacing w:before="60" w:after="60" w:line="264" w:lineRule="auto"/>
            </w:pPr>
            <w:r>
              <w:rPr>
                <w:rFonts w:ascii="Consolas" w:hAnsi="Consolas"/>
                <w:color w:val="C7254E"/>
                <w:sz w:val="18"/>
              </w:rPr>
              <w:t>GET /thanh-toan</w:t>
            </w:r>
            <w:r>
              <w:rPr>
                <w:rFonts w:ascii="Times New Roman" w:hAnsi="Times New Roman"/>
                <w:sz w:val="21"/>
              </w:rPr>
              <w:t xml:space="preserve"> (bí danh </w:t>
            </w:r>
            <w:r>
              <w:rPr>
                <w:rFonts w:ascii="Consolas" w:hAnsi="Consolas"/>
                <w:color w:val="C7254E"/>
                <w:sz w:val="18"/>
              </w:rPr>
              <w:t>/checkout</w:t>
            </w:r>
            <w:r>
              <w:rPr>
                <w:rFonts w:ascii="Times New Roman" w:hAnsi="Times New Roman"/>
                <w:sz w:val="21"/>
              </w:rPr>
              <w:t xml:space="preserve">) → khung nhìn </w:t>
            </w:r>
            <w:r>
              <w:rPr>
                <w:rFonts w:ascii="Consolas" w:hAnsi="Consolas"/>
                <w:color w:val="C7254E"/>
                <w:sz w:val="18"/>
              </w:rPr>
              <w:t>checkout/index</w:t>
            </w:r>
            <w:r>
              <w:rPr>
                <w:rFonts w:ascii="Times New Roman" w:hAnsi="Times New Roman"/>
                <w:sz w:val="21"/>
              </w:rPr>
              <w:t>&lt;br/&gt;</w:t>
            </w:r>
            <w:r>
              <w:rPr>
                <w:rFonts w:ascii="Consolas" w:hAnsi="Consolas"/>
                <w:color w:val="C7254E"/>
                <w:sz w:val="18"/>
              </w:rPr>
              <w:t>POST /thanh-toan</w:t>
            </w:r>
            <w:r>
              <w:rPr>
                <w:rFonts w:ascii="Times New Roman" w:hAnsi="Times New Roman"/>
                <w:sz w:val="21"/>
              </w:rPr>
              <w:t xml:space="preserve"> → chuyển hướng </w:t>
            </w:r>
            <w:r>
              <w:rPr>
                <w:rFonts w:ascii="Consolas" w:hAnsi="Consolas"/>
                <w:color w:val="C7254E"/>
                <w:sz w:val="18"/>
              </w:rPr>
              <w:t>302</w:t>
            </w:r>
            <w:r>
              <w:rPr>
                <w:rFonts w:ascii="Times New Roman" w:hAnsi="Times New Roman"/>
                <w:sz w:val="21"/>
              </w:rPr>
              <w:t>&lt;br/&gt;</w:t>
            </w:r>
            <w:r>
              <w:rPr>
                <w:rFonts w:ascii="Consolas" w:hAnsi="Consolas"/>
                <w:color w:val="C7254E"/>
                <w:sz w:val="18"/>
              </w:rPr>
              <w:t>POST /api/voucher/apply?code={code}</w:t>
            </w:r>
            <w:r>
              <w:rPr>
                <w:rFonts w:ascii="Times New Roman" w:hAnsi="Times New Roman"/>
                <w:sz w:val="21"/>
              </w:rPr>
              <w:t xml:space="preserve"> → JSON kết quả áp mã&lt;br/&gt;</w:t>
            </w:r>
            <w:r>
              <w:rPr>
                <w:rFonts w:ascii="Consolas" w:hAnsi="Consolas"/>
                <w:color w:val="C7254E"/>
                <w:sz w:val="18"/>
              </w:rPr>
              <w:t>GET /api/location/provinces</w:t>
            </w:r>
            <w:r>
              <w:rPr>
                <w:rFonts w:ascii="Times New Roman" w:hAnsi="Times New Roman"/>
                <w:sz w:val="21"/>
              </w:rPr>
              <w:t xml:space="preserve">, </w:t>
            </w:r>
            <w:r>
              <w:rPr>
                <w:rFonts w:ascii="Consolas" w:hAnsi="Consolas"/>
                <w:color w:val="C7254E"/>
                <w:sz w:val="18"/>
              </w:rPr>
              <w:t>/districts</w:t>
            </w:r>
            <w:r>
              <w:rPr>
                <w:rFonts w:ascii="Times New Roman" w:hAnsi="Times New Roman"/>
                <w:sz w:val="21"/>
              </w:rPr>
              <w:t xml:space="preserve">, </w:t>
            </w:r>
            <w:r>
              <w:rPr>
                <w:rFonts w:ascii="Consolas" w:hAnsi="Consolas"/>
                <w:color w:val="C7254E"/>
                <w:sz w:val="18"/>
              </w:rPr>
              <w:t>/wards</w:t>
            </w:r>
            <w:r>
              <w:rPr>
                <w:rFonts w:ascii="Times New Roman" w:hAnsi="Times New Roman"/>
                <w:sz w:val="21"/>
              </w:rPr>
              <w:t xml:space="preserve"> → JSON dữ liệu địa giới&lt;br/&gt;</w:t>
            </w:r>
            <w:r>
              <w:rPr>
                <w:rFonts w:ascii="Consolas" w:hAnsi="Consolas"/>
                <w:color w:val="C7254E"/>
                <w:sz w:val="18"/>
              </w:rPr>
              <w:t>GET /dat-hang-thanh-cong/{orderId}?token={token}</w:t>
            </w:r>
            <w:r>
              <w:rPr>
                <w:rFonts w:ascii="Times New Roman" w:hAnsi="Times New Roman"/>
                <w:sz w:val="21"/>
              </w:rPr>
              <w:t xml:space="preserve"> → khung nhìn </w:t>
            </w:r>
            <w:r>
              <w:rPr>
                <w:rFonts w:ascii="Consolas" w:hAnsi="Consolas"/>
                <w:color w:val="C7254E"/>
                <w:sz w:val="18"/>
              </w:rPr>
              <w:t>checkout/success</w:t>
            </w:r>
          </w:p>
        </w:tc>
      </w:tr>
      <w:tr>
        <w:tc>
          <w:tcPr>
            <w:tcW w:type="dxa" w:w="4536"/>
            <w:shd w:fill="FFFFFF"/>
          </w:tcPr>
          <w:p>
            <w:pPr>
              <w:spacing w:before="60" w:after="60" w:line="264" w:lineRule="auto"/>
            </w:pPr>
            <w:r>
              <w:rPr>
                <w:rFonts w:ascii="Times New Roman" w:hAnsi="Times New Roman"/>
                <w:b/>
                <w:sz w:val="21"/>
              </w:rPr>
              <w:t>Yêu cầu đặc biệt</w:t>
            </w:r>
          </w:p>
        </w:tc>
        <w:tc>
          <w:tcPr>
            <w:tcW w:type="dxa" w:w="4536"/>
            <w:shd w:fill="FFFFFF"/>
          </w:tcPr>
          <w:p>
            <w:pPr>
              <w:spacing w:before="60" w:after="60" w:line="264" w:lineRule="auto"/>
            </w:pPr>
            <w:r>
              <w:rPr>
                <w:rFonts w:ascii="Times New Roman" w:hAnsi="Times New Roman"/>
                <w:sz w:val="21"/>
              </w:rPr>
              <w:t>Đây là ca sử dụng duy nhất trong hệ thống sử dụng khóa bi quan. Phạm vi giao dịch được giữ ở mức tối thiểu cần thiết nhằm giảm thời gian giữ khóa; không thực hiện bất kỳ lời gọi mạng ra ngoài nào bên trong giao dịch</w:t>
            </w:r>
          </w:p>
        </w:tc>
      </w:tr>
    </w:tbl>
    <w:p>
      <w:pPr>
        <w:spacing w:before="0" w:after="120"/>
      </w:pPr>
    </w:p>
    <w:p>
      <w:pPr>
        <w:spacing w:before="120" w:after="60" w:line="276" w:lineRule="auto"/>
        <w:jc w:val="left"/>
      </w:pPr>
      <w:r>
        <w:rPr>
          <w:rFonts w:ascii="Times New Roman" w:hAnsi="Times New Roman"/>
          <w:i/>
          <w:color w:val="182B49"/>
          <w:sz w:val="26"/>
        </w:rPr>
        <w:t>g) UC07 – Thanh toán trực tuyến qua VNPAY</w:t>
      </w:r>
    </w:p>
    <w:p>
      <w:pPr>
        <w:spacing w:before="40" w:after="100" w:line="300" w:lineRule="auto"/>
        <w:jc w:val="left"/>
      </w:pPr>
      <w:r>
        <w:rPr>
          <w:rFonts w:ascii="Times New Roman" w:hAnsi="Times New Roman"/>
          <w:b/>
          <w:sz w:val="26"/>
        </w:rPr>
        <w:t>Bảng 2.13 – Đặc tả Use Case UC07: Thanh toán trực tuyến qua VNPAY</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4536"/>
        <w:gridCol w:w="4536"/>
      </w:tblGrid>
      <w:tr>
        <w:tc>
          <w:tcPr>
            <w:tcW w:type="dxa" w:w="4536"/>
            <w:shd w:fill="EBF3FB"/>
          </w:tcPr>
          <w:p>
            <w:pPr>
              <w:spacing w:before="60" w:after="60" w:line="264" w:lineRule="auto"/>
            </w:pPr>
            <w:r>
              <w:rPr>
                <w:rFonts w:ascii="Times New Roman" w:hAnsi="Times New Roman"/>
                <w:b/>
                <w:color w:val="182B49"/>
                <w:sz w:val="22"/>
              </w:rPr>
              <w:t>Thành phần</w:t>
            </w:r>
          </w:p>
        </w:tc>
        <w:tc>
          <w:tcPr>
            <w:tcW w:type="dxa" w:w="4536"/>
            <w:shd w:fill="EBF3FB"/>
          </w:tcPr>
          <w:p>
            <w:pPr>
              <w:spacing w:before="60" w:after="60" w:line="264" w:lineRule="auto"/>
            </w:pPr>
            <w:r>
              <w:rPr>
                <w:rFonts w:ascii="Times New Roman" w:hAnsi="Times New Roman"/>
                <w:b/>
                <w:color w:val="182B49"/>
                <w:sz w:val="22"/>
              </w:rPr>
              <w:t>Nội dung</w:t>
            </w:r>
          </w:p>
        </w:tc>
      </w:tr>
      <w:tr>
        <w:tc>
          <w:tcPr>
            <w:tcW w:type="dxa" w:w="4536"/>
            <w:shd w:fill="FFFFFF"/>
          </w:tcPr>
          <w:p>
            <w:pPr>
              <w:spacing w:before="60" w:after="60" w:line="264" w:lineRule="auto"/>
            </w:pPr>
            <w:r>
              <w:rPr>
                <w:rFonts w:ascii="Times New Roman" w:hAnsi="Times New Roman"/>
                <w:b/>
                <w:sz w:val="21"/>
              </w:rPr>
              <w:t>Mã Use Case</w:t>
            </w:r>
          </w:p>
        </w:tc>
        <w:tc>
          <w:tcPr>
            <w:tcW w:type="dxa" w:w="4536"/>
            <w:shd w:fill="FFFFFF"/>
          </w:tcPr>
          <w:p>
            <w:pPr>
              <w:spacing w:before="60" w:after="60" w:line="264" w:lineRule="auto"/>
            </w:pPr>
            <w:r>
              <w:rPr>
                <w:rFonts w:ascii="Times New Roman" w:hAnsi="Times New Roman"/>
                <w:sz w:val="21"/>
              </w:rPr>
              <w:t>UC07</w:t>
            </w:r>
          </w:p>
        </w:tc>
      </w:tr>
      <w:tr>
        <w:tc>
          <w:tcPr>
            <w:tcW w:type="dxa" w:w="4536"/>
            <w:shd w:fill="F7FAFD"/>
          </w:tcPr>
          <w:p>
            <w:pPr>
              <w:spacing w:before="60" w:after="60" w:line="264" w:lineRule="auto"/>
            </w:pPr>
            <w:r>
              <w:rPr>
                <w:rFonts w:ascii="Times New Roman" w:hAnsi="Times New Roman"/>
                <w:b/>
                <w:sz w:val="21"/>
              </w:rPr>
              <w:t>Tên Use Case</w:t>
            </w:r>
          </w:p>
        </w:tc>
        <w:tc>
          <w:tcPr>
            <w:tcW w:type="dxa" w:w="4536"/>
            <w:shd w:fill="F7FAFD"/>
          </w:tcPr>
          <w:p>
            <w:pPr>
              <w:spacing w:before="60" w:after="60" w:line="264" w:lineRule="auto"/>
            </w:pPr>
            <w:r>
              <w:rPr>
                <w:rFonts w:ascii="Times New Roman" w:hAnsi="Times New Roman"/>
                <w:sz w:val="21"/>
              </w:rPr>
              <w:t>Thanh toán trực tuyến qua cổng VNPAY</w:t>
            </w:r>
          </w:p>
        </w:tc>
      </w:tr>
      <w:tr>
        <w:tc>
          <w:tcPr>
            <w:tcW w:type="dxa" w:w="4536"/>
            <w:shd w:fill="FFFFFF"/>
          </w:tcPr>
          <w:p>
            <w:pPr>
              <w:spacing w:before="60" w:after="60" w:line="264" w:lineRule="auto"/>
            </w:pPr>
            <w:r>
              <w:rPr>
                <w:rFonts w:ascii="Times New Roman" w:hAnsi="Times New Roman"/>
                <w:b/>
                <w:sz w:val="21"/>
              </w:rPr>
              <w:t>Tác nhân chính</w:t>
            </w:r>
          </w:p>
        </w:tc>
        <w:tc>
          <w:tcPr>
            <w:tcW w:type="dxa" w:w="4536"/>
            <w:shd w:fill="FFFFFF"/>
          </w:tcPr>
          <w:p>
            <w:pPr>
              <w:spacing w:before="60" w:after="60" w:line="264" w:lineRule="auto"/>
            </w:pPr>
            <w:r>
              <w:rPr>
                <w:rFonts w:ascii="Times New Roman" w:hAnsi="Times New Roman"/>
                <w:sz w:val="21"/>
              </w:rPr>
              <w:t>Khách hàng (ACT02)</w:t>
            </w:r>
          </w:p>
        </w:tc>
      </w:tr>
      <w:tr>
        <w:tc>
          <w:tcPr>
            <w:tcW w:type="dxa" w:w="4536"/>
            <w:shd w:fill="F7FAFD"/>
          </w:tcPr>
          <w:p>
            <w:pPr>
              <w:spacing w:before="60" w:after="60" w:line="264" w:lineRule="auto"/>
            </w:pPr>
            <w:r>
              <w:rPr>
                <w:rFonts w:ascii="Times New Roman" w:hAnsi="Times New Roman"/>
                <w:b/>
                <w:sz w:val="21"/>
              </w:rPr>
              <w:t>Tác nhân phụ</w:t>
            </w:r>
          </w:p>
        </w:tc>
        <w:tc>
          <w:tcPr>
            <w:tcW w:type="dxa" w:w="4536"/>
            <w:shd w:fill="F7FAFD"/>
          </w:tcPr>
          <w:p>
            <w:pPr>
              <w:spacing w:before="60" w:after="60" w:line="264" w:lineRule="auto"/>
            </w:pPr>
            <w:r>
              <w:rPr>
                <w:rFonts w:ascii="Times New Roman" w:hAnsi="Times New Roman"/>
                <w:sz w:val="21"/>
              </w:rPr>
              <w:t>Cổng thanh toán VNPAY (ACT04)</w:t>
            </w:r>
          </w:p>
        </w:tc>
      </w:tr>
      <w:tr>
        <w:tc>
          <w:tcPr>
            <w:tcW w:type="dxa" w:w="4536"/>
            <w:shd w:fill="FFFFFF"/>
          </w:tcPr>
          <w:p>
            <w:pPr>
              <w:spacing w:before="60" w:after="60" w:line="264" w:lineRule="auto"/>
            </w:pPr>
            <w:r>
              <w:rPr>
                <w:rFonts w:ascii="Times New Roman" w:hAnsi="Times New Roman"/>
                <w:b/>
                <w:sz w:val="21"/>
              </w:rPr>
              <w:t>Mô tả tóm tắt</w:t>
            </w:r>
          </w:p>
        </w:tc>
        <w:tc>
          <w:tcPr>
            <w:tcW w:type="dxa" w:w="4536"/>
            <w:shd w:fill="FFFFFF"/>
          </w:tcPr>
          <w:p>
            <w:pPr>
              <w:spacing w:before="60" w:after="60" w:line="264" w:lineRule="auto"/>
            </w:pPr>
            <w:r>
              <w:rPr>
                <w:rFonts w:ascii="Times New Roman" w:hAnsi="Times New Roman"/>
                <w:sz w:val="21"/>
              </w:rPr>
              <w:t>Sau khi đơn hàng được tạo với phương thức thanh toán trực tuyến, hệ thống sinh một URL thanh toán đã ký số và chuyển hướng người dùng tới cổng VNPAY. Kết quả giao dịch được nhận về qua hai kênh song song: chuyển hướng trình duyệt và webhook máy chủ tới máy chủ, cả hai đều được xác minh chữ ký trước khi xử lý</w:t>
            </w:r>
          </w:p>
        </w:tc>
      </w:tr>
      <w:tr>
        <w:tc>
          <w:tcPr>
            <w:tcW w:type="dxa" w:w="4536"/>
            <w:shd w:fill="F7FAFD"/>
          </w:tcPr>
          <w:p>
            <w:pPr>
              <w:spacing w:before="60" w:after="60" w:line="264" w:lineRule="auto"/>
            </w:pPr>
            <w:r>
              <w:rPr>
                <w:rFonts w:ascii="Times New Roman" w:hAnsi="Times New Roman"/>
                <w:b/>
                <w:sz w:val="21"/>
              </w:rPr>
              <w:t>Mức độ ưu tiên</w:t>
            </w:r>
          </w:p>
        </w:tc>
        <w:tc>
          <w:tcPr>
            <w:tcW w:type="dxa" w:w="4536"/>
            <w:shd w:fill="F7FAFD"/>
          </w:tcPr>
          <w:p>
            <w:pPr>
              <w:spacing w:before="60" w:after="60" w:line="264" w:lineRule="auto"/>
            </w:pPr>
            <w:r>
              <w:rPr>
                <w:rFonts w:ascii="Times New Roman" w:hAnsi="Times New Roman"/>
                <w:sz w:val="21"/>
              </w:rPr>
              <w:t>Bắt buộc (Must have)</w:t>
            </w:r>
          </w:p>
        </w:tc>
      </w:tr>
      <w:tr>
        <w:tc>
          <w:tcPr>
            <w:tcW w:type="dxa" w:w="4536"/>
            <w:shd w:fill="FFFFFF"/>
          </w:tcPr>
          <w:p>
            <w:pPr>
              <w:spacing w:before="60" w:after="60" w:line="264" w:lineRule="auto"/>
            </w:pPr>
            <w:r>
              <w:rPr>
                <w:rFonts w:ascii="Times New Roman" w:hAnsi="Times New Roman"/>
                <w:b/>
                <w:sz w:val="21"/>
              </w:rPr>
              <w:t>Tần suất sử dụng</w:t>
            </w:r>
          </w:p>
        </w:tc>
        <w:tc>
          <w:tcPr>
            <w:tcW w:type="dxa" w:w="4536"/>
            <w:shd w:fill="FFFFFF"/>
          </w:tcPr>
          <w:p>
            <w:pPr>
              <w:spacing w:before="60" w:after="60" w:line="264" w:lineRule="auto"/>
            </w:pPr>
            <w:r>
              <w:rPr>
                <w:rFonts w:ascii="Times New Roman" w:hAnsi="Times New Roman"/>
                <w:sz w:val="21"/>
              </w:rPr>
              <w:t>Trung bình</w:t>
            </w:r>
          </w:p>
        </w:tc>
      </w:tr>
      <w:tr>
        <w:tc>
          <w:tcPr>
            <w:tcW w:type="dxa" w:w="4536"/>
            <w:shd w:fill="F7FAFD"/>
          </w:tcPr>
          <w:p>
            <w:pPr>
              <w:spacing w:before="60" w:after="60" w:line="264" w:lineRule="auto"/>
            </w:pPr>
            <w:r>
              <w:rPr>
                <w:rFonts w:ascii="Times New Roman" w:hAnsi="Times New Roman"/>
                <w:b/>
                <w:sz w:val="21"/>
              </w:rPr>
              <w:t>Tiền điều kiện</w:t>
            </w:r>
          </w:p>
        </w:tc>
        <w:tc>
          <w:tcPr>
            <w:tcW w:type="dxa" w:w="4536"/>
            <w:shd w:fill="F7FAFD"/>
          </w:tcPr>
          <w:p>
            <w:pPr>
              <w:spacing w:before="60" w:after="60" w:line="264" w:lineRule="auto"/>
            </w:pPr>
            <w:r>
              <w:rPr>
                <w:rFonts w:ascii="Times New Roman" w:hAnsi="Times New Roman"/>
                <w:sz w:val="21"/>
              </w:rPr>
              <w:t xml:space="preserve">1. Đơn hàng đã tồn tại với </w:t>
            </w:r>
            <w:r>
              <w:rPr>
                <w:rFonts w:ascii="Consolas" w:hAnsi="Consolas"/>
                <w:color w:val="C7254E"/>
                <w:sz w:val="18"/>
              </w:rPr>
              <w:t>payment_method = 'vnpay'</w:t>
            </w:r>
            <w:r>
              <w:rPr>
                <w:rFonts w:ascii="Times New Roman" w:hAnsi="Times New Roman"/>
                <w:sz w:val="21"/>
              </w:rPr>
              <w:t xml:space="preserve"> và </w:t>
            </w:r>
            <w:r>
              <w:rPr>
                <w:rFonts w:ascii="Consolas" w:hAnsi="Consolas"/>
                <w:color w:val="C7254E"/>
                <w:sz w:val="18"/>
              </w:rPr>
              <w:t>payment_status = 'unpaid'</w:t>
            </w:r>
            <w:r>
              <w:rPr>
                <w:rFonts w:ascii="Times New Roman" w:hAnsi="Times New Roman"/>
                <w:sz w:val="21"/>
              </w:rPr>
              <w:t xml:space="preserve">&lt;br/&gt;2. Tham số </w:t>
            </w:r>
            <w:r>
              <w:rPr>
                <w:rFonts w:ascii="Consolas" w:hAnsi="Consolas"/>
                <w:color w:val="C7254E"/>
                <w:sz w:val="18"/>
              </w:rPr>
              <w:t>token</w:t>
            </w:r>
            <w:r>
              <w:rPr>
                <w:rFonts w:ascii="Times New Roman" w:hAnsi="Times New Roman"/>
                <w:sz w:val="21"/>
              </w:rPr>
              <w:t xml:space="preserve"> trên đường dẫn khớp với </w:t>
            </w:r>
            <w:r>
              <w:rPr>
                <w:rFonts w:ascii="Consolas" w:hAnsi="Consolas"/>
                <w:color w:val="C7254E"/>
                <w:sz w:val="18"/>
              </w:rPr>
              <w:t>access_token</w:t>
            </w:r>
            <w:r>
              <w:rPr>
                <w:rFonts w:ascii="Times New Roman" w:hAnsi="Times New Roman"/>
                <w:sz w:val="21"/>
              </w:rPr>
              <w:t xml:space="preserve"> của đơn hàng&lt;br/&gt;3. Hệ thống đã được cấu hình </w:t>
            </w:r>
            <w:r>
              <w:rPr>
                <w:rFonts w:ascii="Consolas" w:hAnsi="Consolas"/>
                <w:color w:val="C7254E"/>
                <w:sz w:val="18"/>
              </w:rPr>
              <w:t>vnp_TmnCode</w:t>
            </w:r>
            <w:r>
              <w:rPr>
                <w:rFonts w:ascii="Times New Roman" w:hAnsi="Times New Roman"/>
                <w:sz w:val="21"/>
              </w:rPr>
              <w:t xml:space="preserve"> và </w:t>
            </w:r>
            <w:r>
              <w:rPr>
                <w:rFonts w:ascii="Consolas" w:hAnsi="Consolas"/>
                <w:color w:val="C7254E"/>
                <w:sz w:val="18"/>
              </w:rPr>
              <w:t>vnp_HashSecret</w:t>
            </w:r>
            <w:r>
              <w:rPr>
                <w:rFonts w:ascii="Times New Roman" w:hAnsi="Times New Roman"/>
                <w:sz w:val="21"/>
              </w:rPr>
              <w:t xml:space="preserve"> hợp lệ</w:t>
            </w:r>
          </w:p>
        </w:tc>
      </w:tr>
      <w:tr>
        <w:tc>
          <w:tcPr>
            <w:tcW w:type="dxa" w:w="4536"/>
            <w:shd w:fill="FFFFFF"/>
          </w:tcPr>
          <w:p>
            <w:pPr>
              <w:spacing w:before="60" w:after="60" w:line="264" w:lineRule="auto"/>
            </w:pPr>
            <w:r>
              <w:rPr>
                <w:rFonts w:ascii="Times New Roman" w:hAnsi="Times New Roman"/>
                <w:b/>
                <w:sz w:val="21"/>
              </w:rPr>
              <w:t>Hậu điều kiện thành công</w:t>
            </w:r>
          </w:p>
        </w:tc>
        <w:tc>
          <w:tcPr>
            <w:tcW w:type="dxa" w:w="4536"/>
            <w:shd w:fill="FFFFFF"/>
          </w:tcPr>
          <w:p>
            <w:pPr>
              <w:spacing w:before="60" w:after="60" w:line="264" w:lineRule="auto"/>
            </w:pPr>
            <w:r>
              <w:rPr>
                <w:rFonts w:ascii="Times New Roman" w:hAnsi="Times New Roman"/>
                <w:sz w:val="21"/>
              </w:rPr>
              <w:t xml:space="preserve">1. Trường </w:t>
            </w:r>
            <w:r>
              <w:rPr>
                <w:rFonts w:ascii="Consolas" w:hAnsi="Consolas"/>
                <w:color w:val="C7254E"/>
                <w:sz w:val="18"/>
              </w:rPr>
              <w:t>payment_status</w:t>
            </w:r>
            <w:r>
              <w:rPr>
                <w:rFonts w:ascii="Times New Roman" w:hAnsi="Times New Roman"/>
                <w:sz w:val="21"/>
              </w:rPr>
              <w:t xml:space="preserve"> của đơn hàng chuyển thành </w:t>
            </w:r>
            <w:r>
              <w:rPr>
                <w:rFonts w:ascii="Consolas" w:hAnsi="Consolas"/>
                <w:color w:val="C7254E"/>
                <w:sz w:val="18"/>
              </w:rPr>
              <w:t>paid</w:t>
            </w:r>
            <w:r>
              <w:rPr>
                <w:rFonts w:ascii="Times New Roman" w:hAnsi="Times New Roman"/>
                <w:sz w:val="21"/>
              </w:rPr>
              <w:t xml:space="preserve">&lt;br/&gt;2. Trường </w:t>
            </w:r>
            <w:r>
              <w:rPr>
                <w:rFonts w:ascii="Consolas" w:hAnsi="Consolas"/>
                <w:color w:val="C7254E"/>
                <w:sz w:val="18"/>
              </w:rPr>
              <w:t>status</w:t>
            </w:r>
            <w:r>
              <w:rPr>
                <w:rFonts w:ascii="Times New Roman" w:hAnsi="Times New Roman"/>
                <w:sz w:val="21"/>
              </w:rPr>
              <w:t xml:space="preserve"> của đơn hàng chuyển thành </w:t>
            </w:r>
            <w:r>
              <w:rPr>
                <w:rFonts w:ascii="Consolas" w:hAnsi="Consolas"/>
                <w:color w:val="C7254E"/>
                <w:sz w:val="18"/>
              </w:rPr>
              <w:t>processing</w:t>
            </w:r>
            <w:r>
              <w:rPr>
                <w:rFonts w:ascii="Times New Roman" w:hAnsi="Times New Roman"/>
                <w:sz w:val="21"/>
              </w:rPr>
              <w:t xml:space="preserve">&lt;br/&gt;3. Trường </w:t>
            </w:r>
            <w:r>
              <w:rPr>
                <w:rFonts w:ascii="Consolas" w:hAnsi="Consolas"/>
                <w:color w:val="C7254E"/>
                <w:sz w:val="18"/>
              </w:rPr>
              <w:t>vnpay_transaction</w:t>
            </w:r>
            <w:r>
              <w:rPr>
                <w:rFonts w:ascii="Times New Roman" w:hAnsi="Times New Roman"/>
                <w:sz w:val="21"/>
              </w:rPr>
              <w:t xml:space="preserve"> lưu mã giao dịch do cổng thanh toán cấp&lt;br/&gt;4. Một bản ghi trong </w:t>
            </w:r>
            <w:r>
              <w:rPr>
                <w:rFonts w:ascii="Consolas" w:hAnsi="Consolas"/>
                <w:color w:val="C7254E"/>
                <w:sz w:val="18"/>
              </w:rPr>
              <w:t>payment_transactions</w:t>
            </w:r>
            <w:r>
              <w:rPr>
                <w:rFonts w:ascii="Times New Roman" w:hAnsi="Times New Roman"/>
                <w:sz w:val="21"/>
              </w:rPr>
              <w:t xml:space="preserve"> với </w:t>
            </w:r>
            <w:r>
              <w:rPr>
                <w:rFonts w:ascii="Consolas" w:hAnsi="Consolas"/>
                <w:color w:val="C7254E"/>
                <w:sz w:val="18"/>
              </w:rPr>
              <w:t>gateway = 'vnpay'</w:t>
            </w:r>
            <w:r>
              <w:rPr>
                <w:rFonts w:ascii="Times New Roman" w:hAnsi="Times New Roman"/>
                <w:sz w:val="21"/>
              </w:rPr>
              <w:t xml:space="preserve">, </w:t>
            </w:r>
            <w:r>
              <w:rPr>
                <w:rFonts w:ascii="Consolas" w:hAnsi="Consolas"/>
                <w:color w:val="C7254E"/>
                <w:sz w:val="18"/>
              </w:rPr>
              <w:t>status = 'success'</w:t>
            </w:r>
            <w:r>
              <w:rPr>
                <w:rFonts w:ascii="Times New Roman" w:hAnsi="Times New Roman"/>
                <w:sz w:val="21"/>
              </w:rPr>
              <w:t xml:space="preserve"> và dấu thời gian thanh toán&lt;br/&gt;5. Một bản ghi trong </w:t>
            </w:r>
            <w:r>
              <w:rPr>
                <w:rFonts w:ascii="Consolas" w:hAnsi="Consolas"/>
                <w:color w:val="C7254E"/>
                <w:sz w:val="18"/>
              </w:rPr>
              <w:t>order_status_history</w:t>
            </w:r>
            <w:r>
              <w:rPr>
                <w:rFonts w:ascii="Times New Roman" w:hAnsi="Times New Roman"/>
                <w:sz w:val="21"/>
              </w:rPr>
              <w:t xml:space="preserve"> với người thực hiện được ghi là "VNPAY Gateway"</w:t>
            </w:r>
          </w:p>
        </w:tc>
      </w:tr>
      <w:tr>
        <w:tc>
          <w:tcPr>
            <w:tcW w:type="dxa" w:w="4536"/>
            <w:shd w:fill="F7FAFD"/>
          </w:tcPr>
          <w:p>
            <w:pPr>
              <w:spacing w:before="60" w:after="60" w:line="264" w:lineRule="auto"/>
            </w:pPr>
            <w:r>
              <w:rPr>
                <w:rFonts w:ascii="Times New Roman" w:hAnsi="Times New Roman"/>
                <w:b/>
                <w:sz w:val="21"/>
              </w:rPr>
              <w:t>Hậu điều kiện thất bại</w:t>
            </w:r>
          </w:p>
        </w:tc>
        <w:tc>
          <w:tcPr>
            <w:tcW w:type="dxa" w:w="4536"/>
            <w:shd w:fill="F7FAFD"/>
          </w:tcPr>
          <w:p>
            <w:pPr>
              <w:spacing w:before="60" w:after="60" w:line="264" w:lineRule="auto"/>
            </w:pPr>
            <w:r>
              <w:rPr>
                <w:rFonts w:ascii="Times New Roman" w:hAnsi="Times New Roman"/>
                <w:sz w:val="21"/>
              </w:rPr>
              <w:t xml:space="preserve">Đơn hàng giữ nguyên </w:t>
            </w:r>
            <w:r>
              <w:rPr>
                <w:rFonts w:ascii="Consolas" w:hAnsi="Consolas"/>
                <w:color w:val="C7254E"/>
                <w:sz w:val="18"/>
              </w:rPr>
              <w:t>payment_status = 'unpaid'</w:t>
            </w:r>
            <w:r>
              <w:rPr>
                <w:rFonts w:ascii="Times New Roman" w:hAnsi="Times New Roman"/>
                <w:sz w:val="21"/>
              </w:rPr>
              <w:t>; người dùng được đưa tới trang kết quả thất bại kèm mô tả lỗi; đơn hàng vẫn tồn tại để khách hàng có thể thanh toán lại</w:t>
            </w:r>
          </w:p>
        </w:tc>
      </w:tr>
      <w:tr>
        <w:tc>
          <w:tcPr>
            <w:tcW w:type="dxa" w:w="4536"/>
            <w:shd w:fill="FFFFFF"/>
          </w:tcPr>
          <w:p>
            <w:pPr>
              <w:spacing w:before="60" w:after="60" w:line="264" w:lineRule="auto"/>
            </w:pPr>
            <w:r>
              <w:rPr>
                <w:rFonts w:ascii="Times New Roman" w:hAnsi="Times New Roman"/>
                <w:b/>
                <w:sz w:val="21"/>
              </w:rPr>
              <w:t>Sự kiện kích hoạt</w:t>
            </w:r>
          </w:p>
        </w:tc>
        <w:tc>
          <w:tcPr>
            <w:tcW w:type="dxa" w:w="4536"/>
            <w:shd w:fill="FFFFFF"/>
          </w:tcPr>
          <w:p>
            <w:pPr>
              <w:spacing w:before="60" w:after="60" w:line="264" w:lineRule="auto"/>
            </w:pPr>
            <w:r>
              <w:rPr>
                <w:rFonts w:ascii="Times New Roman" w:hAnsi="Times New Roman"/>
                <w:sz w:val="21"/>
              </w:rPr>
              <w:t>Người dùng chọn phương thức thanh toán trực tuyến và hoàn tất đặt hàng</w:t>
            </w:r>
          </w:p>
        </w:tc>
      </w:tr>
      <w:tr>
        <w:tc>
          <w:tcPr>
            <w:tcW w:type="dxa" w:w="4536"/>
            <w:shd w:fill="F7FAFD"/>
          </w:tcPr>
          <w:p>
            <w:pPr>
              <w:spacing w:before="60" w:after="60" w:line="264" w:lineRule="auto"/>
            </w:pPr>
            <w:r>
              <w:rPr>
                <w:rFonts w:ascii="Times New Roman" w:hAnsi="Times New Roman"/>
                <w:b/>
                <w:sz w:val="21"/>
              </w:rPr>
              <w:t>Luồng sự kiện chính</w:t>
            </w:r>
          </w:p>
        </w:tc>
        <w:tc>
          <w:tcPr>
            <w:tcW w:type="dxa" w:w="4536"/>
            <w:shd w:fill="F7FAFD"/>
          </w:tcPr>
          <w:p>
            <w:pPr>
              <w:spacing w:before="60" w:after="60" w:line="264" w:lineRule="auto"/>
            </w:pPr>
            <w:r>
              <w:rPr>
                <w:rFonts w:ascii="Times New Roman" w:hAnsi="Times New Roman"/>
                <w:sz w:val="21"/>
              </w:rPr>
              <w:t xml:space="preserve">1. Sau khi đặt hàng, hệ thống chuyển hướng tới </w:t>
            </w:r>
            <w:r>
              <w:rPr>
                <w:rFonts w:ascii="Consolas" w:hAnsi="Consolas"/>
                <w:color w:val="C7254E"/>
                <w:sz w:val="18"/>
              </w:rPr>
              <w:t>GET /vnpay/payment/{orderId}?token={token}</w:t>
            </w:r>
            <w:r>
              <w:rPr>
                <w:rFonts w:ascii="Times New Roman" w:hAnsi="Times New Roman"/>
                <w:sz w:val="21"/>
              </w:rPr>
              <w:t xml:space="preserve">&lt;br/&gt;2. </w:t>
            </w:r>
            <w:r>
              <w:rPr>
                <w:rFonts w:ascii="Consolas" w:hAnsi="Consolas"/>
                <w:color w:val="C7254E"/>
                <w:sz w:val="18"/>
              </w:rPr>
              <w:t>VnpayViewController</w:t>
            </w:r>
            <w:r>
              <w:rPr>
                <w:rFonts w:ascii="Times New Roman" w:hAnsi="Times New Roman"/>
                <w:sz w:val="21"/>
              </w:rPr>
              <w:t xml:space="preserve"> nạp đơn hàng và </w:t>
            </w:r>
            <w:r>
              <w:rPr>
                <w:rFonts w:ascii="Times New Roman" w:hAnsi="Times New Roman"/>
                <w:b/>
                <w:sz w:val="21"/>
              </w:rPr>
              <w:t>kiểm tra token khớp `access_token`</w:t>
            </w:r>
            <w:r>
              <w:rPr>
                <w:rFonts w:ascii="Times New Roman" w:hAnsi="Times New Roman"/>
                <w:sz w:val="21"/>
              </w:rPr>
              <w:t xml:space="preserve">; nếu không khớp thì chuyển hướng về trang chủ&lt;br/&gt;3. Bộ điều khiển lấy địa chỉ IP của khách hàng qua </w:t>
            </w:r>
            <w:r>
              <w:rPr>
                <w:rFonts w:ascii="Consolas" w:hAnsi="Consolas"/>
                <w:color w:val="C7254E"/>
                <w:sz w:val="18"/>
              </w:rPr>
              <w:t>getClientIp()</w:t>
            </w:r>
            <w:r>
              <w:rPr>
                <w:rFonts w:ascii="Times New Roman" w:hAnsi="Times New Roman"/>
                <w:sz w:val="21"/>
              </w:rPr>
              <w:t xml:space="preserve">; phương thức này đọc tiêu đề </w:t>
            </w:r>
            <w:r>
              <w:rPr>
                <w:rFonts w:ascii="Consolas" w:hAnsi="Consolas"/>
                <w:color w:val="C7254E"/>
                <w:sz w:val="18"/>
              </w:rPr>
              <w:t>X-Forwarded-For</w:t>
            </w:r>
            <w:r>
              <w:rPr>
                <w:rFonts w:ascii="Times New Roman" w:hAnsi="Times New Roman"/>
                <w:sz w:val="21"/>
              </w:rPr>
              <w:t xml:space="preserve">, </w:t>
            </w:r>
            <w:r>
              <w:rPr>
                <w:rFonts w:ascii="Times New Roman" w:hAnsi="Times New Roman"/>
                <w:b/>
                <w:sz w:val="21"/>
              </w:rPr>
              <w:t>kiểm tra định dạng IPv4 bằng biểu thức chính quy</w:t>
            </w:r>
            <w:r>
              <w:rPr>
                <w:rFonts w:ascii="Times New Roman" w:hAnsi="Times New Roman"/>
                <w:sz w:val="21"/>
              </w:rPr>
              <w:t xml:space="preserve"> để chống tấn công tiêm tiêu đề, và quy đổi địa chỉ vòng lặp IPv6 </w:t>
            </w:r>
            <w:r>
              <w:rPr>
                <w:rFonts w:ascii="Consolas" w:hAnsi="Consolas"/>
                <w:color w:val="C7254E"/>
                <w:sz w:val="18"/>
              </w:rPr>
              <w:t>::1</w:t>
            </w:r>
            <w:r>
              <w:rPr>
                <w:rFonts w:ascii="Times New Roman" w:hAnsi="Times New Roman"/>
                <w:sz w:val="21"/>
              </w:rPr>
              <w:t xml:space="preserve"> thành </w:t>
            </w:r>
            <w:r>
              <w:rPr>
                <w:rFonts w:ascii="Consolas" w:hAnsi="Consolas"/>
                <w:color w:val="C7254E"/>
                <w:sz w:val="18"/>
              </w:rPr>
              <w:t>127.0.0.1</w:t>
            </w:r>
            <w:r>
              <w:rPr>
                <w:rFonts w:ascii="Times New Roman" w:hAnsi="Times New Roman"/>
                <w:sz w:val="21"/>
              </w:rPr>
              <w:t xml:space="preserve"> vì VNPAY chỉ chấp nhận IPv4&lt;br/&gt;4. </w:t>
            </w:r>
            <w:r>
              <w:rPr>
                <w:rFonts w:ascii="Consolas" w:hAnsi="Consolas"/>
                <w:color w:val="C7254E"/>
                <w:sz w:val="18"/>
              </w:rPr>
              <w:t>VnpayService.createPaymentUrl()</w:t>
            </w:r>
            <w:r>
              <w:rPr>
                <w:rFonts w:ascii="Times New Roman" w:hAnsi="Times New Roman"/>
                <w:sz w:val="21"/>
              </w:rPr>
              <w:t xml:space="preserve"> dựng tập tham số: </w:t>
            </w:r>
            <w:r>
              <w:rPr>
                <w:rFonts w:ascii="Consolas" w:hAnsi="Consolas"/>
                <w:color w:val="C7254E"/>
                <w:sz w:val="18"/>
              </w:rPr>
              <w:t>vnp_Version = 2.1.0</w:t>
            </w:r>
            <w:r>
              <w:rPr>
                <w:rFonts w:ascii="Times New Roman" w:hAnsi="Times New Roman"/>
                <w:sz w:val="21"/>
              </w:rPr>
              <w:t xml:space="preserve">, </w:t>
            </w:r>
            <w:r>
              <w:rPr>
                <w:rFonts w:ascii="Consolas" w:hAnsi="Consolas"/>
                <w:color w:val="C7254E"/>
                <w:sz w:val="18"/>
              </w:rPr>
              <w:t>vnp_Command = pay</w:t>
            </w:r>
            <w:r>
              <w:rPr>
                <w:rFonts w:ascii="Times New Roman" w:hAnsi="Times New Roman"/>
                <w:sz w:val="21"/>
              </w:rPr>
              <w:t xml:space="preserve">, </w:t>
            </w:r>
            <w:r>
              <w:rPr>
                <w:rFonts w:ascii="Consolas" w:hAnsi="Consolas"/>
                <w:color w:val="C7254E"/>
                <w:sz w:val="18"/>
              </w:rPr>
              <w:t>vnp_TmnCode</w:t>
            </w:r>
            <w:r>
              <w:rPr>
                <w:rFonts w:ascii="Times New Roman" w:hAnsi="Times New Roman"/>
                <w:sz w:val="21"/>
              </w:rPr>
              <w:t xml:space="preserve">, </w:t>
            </w:r>
            <w:r>
              <w:rPr>
                <w:rFonts w:ascii="Consolas" w:hAnsi="Consolas"/>
                <w:color w:val="C7254E"/>
                <w:sz w:val="18"/>
              </w:rPr>
              <w:t>vnp_Amount</w:t>
            </w:r>
            <w:r>
              <w:rPr>
                <w:rFonts w:ascii="Times New Roman" w:hAnsi="Times New Roman"/>
                <w:sz w:val="21"/>
              </w:rPr>
              <w:t xml:space="preserve"> bằng tổng tiền nhân 100, </w:t>
            </w:r>
            <w:r>
              <w:rPr>
                <w:rFonts w:ascii="Consolas" w:hAnsi="Consolas"/>
                <w:color w:val="C7254E"/>
                <w:sz w:val="18"/>
              </w:rPr>
              <w:t>vnp_CurrCode = VND</w:t>
            </w:r>
            <w:r>
              <w:rPr>
                <w:rFonts w:ascii="Times New Roman" w:hAnsi="Times New Roman"/>
                <w:sz w:val="21"/>
              </w:rPr>
              <w:t xml:space="preserve">, </w:t>
            </w:r>
            <w:r>
              <w:rPr>
                <w:rFonts w:ascii="Consolas" w:hAnsi="Consolas"/>
                <w:color w:val="C7254E"/>
                <w:sz w:val="18"/>
              </w:rPr>
              <w:t>vnp_TxnRef</w:t>
            </w:r>
            <w:r>
              <w:rPr>
                <w:rFonts w:ascii="Times New Roman" w:hAnsi="Times New Roman"/>
                <w:sz w:val="21"/>
              </w:rPr>
              <w:t xml:space="preserve"> theo định dạng </w:t>
            </w:r>
            <w:r>
              <w:rPr>
                <w:rFonts w:ascii="Consolas" w:hAnsi="Consolas"/>
                <w:color w:val="C7254E"/>
                <w:sz w:val="18"/>
              </w:rPr>
              <w:t>{orderId}_{timestamp}</w:t>
            </w:r>
            <w:r>
              <w:rPr>
                <w:rFonts w:ascii="Times New Roman" w:hAnsi="Times New Roman"/>
                <w:sz w:val="21"/>
              </w:rPr>
              <w:t xml:space="preserve"> bảo đảm duy nhất cho mỗi lần thử thanh toán, </w:t>
            </w:r>
            <w:r>
              <w:rPr>
                <w:rFonts w:ascii="Consolas" w:hAnsi="Consolas"/>
                <w:color w:val="C7254E"/>
                <w:sz w:val="18"/>
              </w:rPr>
              <w:t>vnp_OrderInfo</w:t>
            </w:r>
            <w:r>
              <w:rPr>
                <w:rFonts w:ascii="Times New Roman" w:hAnsi="Times New Roman"/>
                <w:sz w:val="21"/>
              </w:rPr>
              <w:t xml:space="preserve">, </w:t>
            </w:r>
            <w:r>
              <w:rPr>
                <w:rFonts w:ascii="Consolas" w:hAnsi="Consolas"/>
                <w:color w:val="C7254E"/>
                <w:sz w:val="18"/>
              </w:rPr>
              <w:t>vnp_OrderType = billpayment</w:t>
            </w:r>
            <w:r>
              <w:rPr>
                <w:rFonts w:ascii="Times New Roman" w:hAnsi="Times New Roman"/>
                <w:sz w:val="21"/>
              </w:rPr>
              <w:t xml:space="preserve">, </w:t>
            </w:r>
            <w:r>
              <w:rPr>
                <w:rFonts w:ascii="Consolas" w:hAnsi="Consolas"/>
                <w:color w:val="C7254E"/>
                <w:sz w:val="18"/>
              </w:rPr>
              <w:t>vnp_Locale = vn</w:t>
            </w:r>
            <w:r>
              <w:rPr>
                <w:rFonts w:ascii="Times New Roman" w:hAnsi="Times New Roman"/>
                <w:sz w:val="21"/>
              </w:rPr>
              <w:t xml:space="preserve">, </w:t>
            </w:r>
            <w:r>
              <w:rPr>
                <w:rFonts w:ascii="Consolas" w:hAnsi="Consolas"/>
                <w:color w:val="C7254E"/>
                <w:sz w:val="18"/>
              </w:rPr>
              <w:t>vnp_ReturnUrl</w:t>
            </w:r>
            <w:r>
              <w:rPr>
                <w:rFonts w:ascii="Times New Roman" w:hAnsi="Times New Roman"/>
                <w:sz w:val="21"/>
              </w:rPr>
              <w:t xml:space="preserve">, </w:t>
            </w:r>
            <w:r>
              <w:rPr>
                <w:rFonts w:ascii="Consolas" w:hAnsi="Consolas"/>
                <w:color w:val="C7254E"/>
                <w:sz w:val="18"/>
              </w:rPr>
              <w:t>vnp_IpAddr</w:t>
            </w:r>
            <w:r>
              <w:rPr>
                <w:rFonts w:ascii="Times New Roman" w:hAnsi="Times New Roman"/>
                <w:sz w:val="21"/>
              </w:rPr>
              <w:t xml:space="preserve">, </w:t>
            </w:r>
            <w:r>
              <w:rPr>
                <w:rFonts w:ascii="Consolas" w:hAnsi="Consolas"/>
                <w:color w:val="C7254E"/>
                <w:sz w:val="18"/>
              </w:rPr>
              <w:t>vnp_CreateDate</w:t>
            </w:r>
            <w:r>
              <w:rPr>
                <w:rFonts w:ascii="Times New Roman" w:hAnsi="Times New Roman"/>
                <w:sz w:val="21"/>
              </w:rPr>
              <w:t xml:space="preserve"> và </w:t>
            </w:r>
            <w:r>
              <w:rPr>
                <w:rFonts w:ascii="Consolas" w:hAnsi="Consolas"/>
                <w:color w:val="C7254E"/>
                <w:sz w:val="18"/>
              </w:rPr>
              <w:t>vnp_ExpireDate</w:t>
            </w:r>
            <w:r>
              <w:rPr>
                <w:rFonts w:ascii="Times New Roman" w:hAnsi="Times New Roman"/>
                <w:sz w:val="21"/>
              </w:rPr>
              <w:t xml:space="preserve"> là thời điểm tạo cộng 15 phút&lt;br/&gt;5. Dịch vụ loại bỏ tham số rỗng, sắp xếp khóa theo thứ tự ASCII tăng dần, mã hóa URL cả khóa lẫn giá trị theo bảng mã US-ASCII và nối thành chuỗi băm&lt;br/&gt;6. Dịch vụ tính </w:t>
            </w:r>
            <w:r>
              <w:rPr>
                <w:rFonts w:ascii="Consolas" w:hAnsi="Consolas"/>
                <w:color w:val="C7254E"/>
                <w:sz w:val="18"/>
              </w:rPr>
              <w:t>vnp_SecureHash</w:t>
            </w:r>
            <w:r>
              <w:rPr>
                <w:rFonts w:ascii="Times New Roman" w:hAnsi="Times New Roman"/>
                <w:sz w:val="21"/>
              </w:rPr>
              <w:t xml:space="preserve"> bằng HMAC-SHA512 với khóa bí mật và ghép vào URL cuối cùng&lt;br/&gt;7. Bộ điều khiển chuyển hướng trình duyệt tới URL đó&lt;br/&gt;8. Người dùng hoàn tất thanh toán trên giao diện của VNPAY&lt;br/&gt;9. </w:t>
            </w:r>
            <w:r>
              <w:rPr>
                <w:rFonts w:ascii="Times New Roman" w:hAnsi="Times New Roman"/>
                <w:b/>
                <w:sz w:val="21"/>
              </w:rPr>
              <w:t>Kênh IPN</w:t>
            </w:r>
            <w:r>
              <w:rPr>
                <w:rFonts w:ascii="Times New Roman" w:hAnsi="Times New Roman"/>
                <w:sz w:val="21"/>
              </w:rPr>
              <w:t xml:space="preserve"> — VNPAY gọi </w:t>
            </w:r>
            <w:r>
              <w:rPr>
                <w:rFonts w:ascii="Consolas" w:hAnsi="Consolas"/>
                <w:color w:val="C7254E"/>
                <w:sz w:val="18"/>
              </w:rPr>
              <w:t>GET /api/vnpay/ipn</w:t>
            </w:r>
            <w:r>
              <w:rPr>
                <w:rFonts w:ascii="Times New Roman" w:hAnsi="Times New Roman"/>
                <w:sz w:val="21"/>
              </w:rPr>
              <w:t xml:space="preserve"> với toàn bộ tham số kết quả đã ký&lt;br/&gt;10. </w:t>
            </w:r>
            <w:r>
              <w:rPr>
                <w:rFonts w:ascii="Consolas" w:hAnsi="Consolas"/>
                <w:color w:val="C7254E"/>
                <w:sz w:val="18"/>
              </w:rPr>
              <w:t>VnpayApiController</w:t>
            </w:r>
            <w:r>
              <w:rPr>
                <w:rFonts w:ascii="Times New Roman" w:hAnsi="Times New Roman"/>
                <w:sz w:val="21"/>
              </w:rPr>
              <w:t xml:space="preserve"> nhận </w:t>
            </w:r>
            <w:r>
              <w:rPr>
                <w:rFonts w:ascii="Consolas" w:hAnsi="Consolas"/>
                <w:color w:val="C7254E"/>
                <w:sz w:val="18"/>
              </w:rPr>
              <w:t>Map&lt;String, String&gt;</w:t>
            </w:r>
            <w:r>
              <w:rPr>
                <w:rFonts w:ascii="Times New Roman" w:hAnsi="Times New Roman"/>
                <w:sz w:val="21"/>
              </w:rPr>
              <w:t xml:space="preserve"> chứa toàn bộ tham số và chuyển cho </w:t>
            </w:r>
            <w:r>
              <w:rPr>
                <w:rFonts w:ascii="Consolas" w:hAnsi="Consolas"/>
                <w:color w:val="C7254E"/>
                <w:sz w:val="18"/>
              </w:rPr>
              <w:t>VnpayService.processPaymentResult()</w:t>
            </w:r>
            <w:r>
              <w:rPr>
                <w:rFonts w:ascii="Times New Roman" w:hAnsi="Times New Roman"/>
                <w:sz w:val="21"/>
              </w:rPr>
              <w:t xml:space="preserve">&lt;br/&gt;11. Dịch vụ gọi </w:t>
            </w:r>
            <w:r>
              <w:rPr>
                <w:rFonts w:ascii="Consolas" w:hAnsi="Consolas"/>
                <w:color w:val="C7254E"/>
                <w:sz w:val="18"/>
              </w:rPr>
              <w:t>verifyChecksum()</w:t>
            </w:r>
            <w:r>
              <w:rPr>
                <w:rFonts w:ascii="Times New Roman" w:hAnsi="Times New Roman"/>
                <w:sz w:val="21"/>
              </w:rPr>
              <w:t xml:space="preserve">: lọc giữ lại các tham số bắt đầu bằng </w:t>
            </w:r>
            <w:r>
              <w:rPr>
                <w:rFonts w:ascii="Consolas" w:hAnsi="Consolas"/>
                <w:color w:val="C7254E"/>
                <w:sz w:val="18"/>
              </w:rPr>
              <w:t>vnp_</w:t>
            </w:r>
            <w:r>
              <w:rPr>
                <w:rFonts w:ascii="Times New Roman" w:hAnsi="Times New Roman"/>
                <w:sz w:val="21"/>
              </w:rPr>
              <w:t xml:space="preserve">, loại bỏ </w:t>
            </w:r>
            <w:r>
              <w:rPr>
                <w:rFonts w:ascii="Consolas" w:hAnsi="Consolas"/>
                <w:color w:val="C7254E"/>
                <w:sz w:val="18"/>
              </w:rPr>
              <w:t>vnp_SecureHash</w:t>
            </w:r>
            <w:r>
              <w:rPr>
                <w:rFonts w:ascii="Times New Roman" w:hAnsi="Times New Roman"/>
                <w:sz w:val="21"/>
              </w:rPr>
              <w:t xml:space="preserve"> và </w:t>
            </w:r>
            <w:r>
              <w:rPr>
                <w:rFonts w:ascii="Consolas" w:hAnsi="Consolas"/>
                <w:color w:val="C7254E"/>
                <w:sz w:val="18"/>
              </w:rPr>
              <w:t>vnp_SecureHashType</w:t>
            </w:r>
            <w:r>
              <w:rPr>
                <w:rFonts w:ascii="Times New Roman" w:hAnsi="Times New Roman"/>
                <w:sz w:val="21"/>
              </w:rPr>
              <w:t xml:space="preserve"> cùng các giá trị rỗng, sắp xếp, mã hóa URL, tính lại chữ ký và so sánh bằng </w:t>
            </w:r>
            <w:r>
              <w:rPr>
                <w:rFonts w:ascii="Consolas" w:hAnsi="Consolas"/>
                <w:color w:val="C7254E"/>
                <w:sz w:val="18"/>
              </w:rPr>
              <w:t>MessageDigest.isEqual()</w:t>
            </w:r>
            <w:r>
              <w:rPr>
                <w:rFonts w:ascii="Times New Roman" w:hAnsi="Times New Roman"/>
                <w:sz w:val="21"/>
              </w:rPr>
              <w:t xml:space="preserve"> theo thuật toán thời gian hằng&lt;br/&gt;12. Dịch vụ trích định danh đơn hàng từ </w:t>
            </w:r>
            <w:r>
              <w:rPr>
                <w:rFonts w:ascii="Consolas" w:hAnsi="Consolas"/>
                <w:color w:val="C7254E"/>
                <w:sz w:val="18"/>
              </w:rPr>
              <w:t>vnp_TxnRef</w:t>
            </w:r>
            <w:r>
              <w:rPr>
                <w:rFonts w:ascii="Times New Roman" w:hAnsi="Times New Roman"/>
                <w:sz w:val="21"/>
              </w:rPr>
              <w:t xml:space="preserve"> bằng cách tách theo dấu gạch dưới&lt;br/&gt;13. Dịch vụ kiểm tra tính bất biến: nếu đơn hàng đã ở trạng thái </w:t>
            </w:r>
            <w:r>
              <w:rPr>
                <w:rFonts w:ascii="Consolas" w:hAnsi="Consolas"/>
                <w:color w:val="C7254E"/>
                <w:sz w:val="18"/>
              </w:rPr>
              <w:t>paid</w:t>
            </w:r>
            <w:r>
              <w:rPr>
                <w:rFonts w:ascii="Times New Roman" w:hAnsi="Times New Roman"/>
                <w:sz w:val="21"/>
              </w:rPr>
              <w:t xml:space="preserve"> thì trả mã </w:t>
            </w:r>
            <w:r>
              <w:rPr>
                <w:rFonts w:ascii="Consolas" w:hAnsi="Consolas"/>
                <w:color w:val="C7254E"/>
                <w:sz w:val="18"/>
              </w:rPr>
              <w:t>02</w:t>
            </w:r>
            <w:r>
              <w:rPr>
                <w:rFonts w:ascii="Times New Roman" w:hAnsi="Times New Roman"/>
                <w:sz w:val="21"/>
              </w:rPr>
              <w:t xml:space="preserve"> mà không thực hiện thay đổi nào&lt;br/&gt;14. Dịch vụ đối chiếu </w:t>
            </w:r>
            <w:r>
              <w:rPr>
                <w:rFonts w:ascii="Consolas" w:hAnsi="Consolas"/>
                <w:color w:val="C7254E"/>
                <w:sz w:val="18"/>
              </w:rPr>
              <w:t>vnp_Amount</w:t>
            </w:r>
            <w:r>
              <w:rPr>
                <w:rFonts w:ascii="Times New Roman" w:hAnsi="Times New Roman"/>
                <w:sz w:val="21"/>
              </w:rPr>
              <w:t xml:space="preserve"> với </w:t>
            </w:r>
            <w:r>
              <w:rPr>
                <w:rFonts w:ascii="Consolas" w:hAnsi="Consolas"/>
                <w:color w:val="C7254E"/>
                <w:sz w:val="18"/>
              </w:rPr>
              <w:t>tổng tiền đơn hàng × 100</w:t>
            </w:r>
            <w:r>
              <w:rPr>
                <w:rFonts w:ascii="Times New Roman" w:hAnsi="Times New Roman"/>
                <w:sz w:val="21"/>
              </w:rPr>
              <w:t xml:space="preserve">&lt;br/&gt;15. Nếu </w:t>
            </w:r>
            <w:r>
              <w:rPr>
                <w:rFonts w:ascii="Consolas" w:hAnsi="Consolas"/>
                <w:color w:val="C7254E"/>
                <w:sz w:val="18"/>
              </w:rPr>
              <w:t>vnp_ResponseCode = "00"</w:t>
            </w:r>
            <w:r>
              <w:rPr>
                <w:rFonts w:ascii="Times New Roman" w:hAnsi="Times New Roman"/>
                <w:sz w:val="21"/>
              </w:rPr>
              <w:t xml:space="preserve">, dịch vụ cập nhật đơn hàng, ghi </w:t>
            </w:r>
            <w:r>
              <w:rPr>
                <w:rFonts w:ascii="Consolas" w:hAnsi="Consolas"/>
                <w:color w:val="C7254E"/>
                <w:sz w:val="18"/>
              </w:rPr>
              <w:t>PaymentTransaction</w:t>
            </w:r>
            <w:r>
              <w:rPr>
                <w:rFonts w:ascii="Times New Roman" w:hAnsi="Times New Roman"/>
                <w:sz w:val="21"/>
              </w:rPr>
              <w:t xml:space="preserve"> và ghi </w:t>
            </w:r>
            <w:r>
              <w:rPr>
                <w:rFonts w:ascii="Consolas" w:hAnsi="Consolas"/>
                <w:color w:val="C7254E"/>
                <w:sz w:val="18"/>
              </w:rPr>
              <w:t>OrderStatusHistory</w:t>
            </w:r>
            <w:r>
              <w:rPr>
                <w:rFonts w:ascii="Times New Roman" w:hAnsi="Times New Roman"/>
                <w:sz w:val="21"/>
              </w:rPr>
              <w:t xml:space="preserve">&lt;br/&gt;16. Dịch vụ trả về JSON </w:t>
            </w:r>
            <w:r>
              <w:rPr>
                <w:rFonts w:ascii="Consolas" w:hAnsi="Consolas"/>
                <w:color w:val="C7254E"/>
                <w:sz w:val="18"/>
              </w:rPr>
              <w:t>{"RspCode": "00", "Message": "Confirm Success"}</w:t>
            </w:r>
            <w:r>
              <w:rPr>
                <w:rFonts w:ascii="Times New Roman" w:hAnsi="Times New Roman"/>
                <w:sz w:val="21"/>
              </w:rPr>
              <w:t xml:space="preserve">&lt;br/&gt;17. </w:t>
            </w:r>
            <w:r>
              <w:rPr>
                <w:rFonts w:ascii="Times New Roman" w:hAnsi="Times New Roman"/>
                <w:b/>
                <w:sz w:val="21"/>
              </w:rPr>
              <w:t>Kênh Return URL</w:t>
            </w:r>
            <w:r>
              <w:rPr>
                <w:rFonts w:ascii="Times New Roman" w:hAnsi="Times New Roman"/>
                <w:sz w:val="21"/>
              </w:rPr>
              <w:t xml:space="preserve"> — Trình duyệt của khách được chuyển hướng tới </w:t>
            </w:r>
            <w:r>
              <w:rPr>
                <w:rFonts w:ascii="Consolas" w:hAnsi="Consolas"/>
                <w:color w:val="C7254E"/>
                <w:sz w:val="18"/>
              </w:rPr>
              <w:t>GET /vnpay/return</w:t>
            </w:r>
            <w:r>
              <w:rPr>
                <w:rFonts w:ascii="Times New Roman" w:hAnsi="Times New Roman"/>
                <w:sz w:val="21"/>
              </w:rPr>
              <w:t xml:space="preserve">; </w:t>
            </w:r>
            <w:r>
              <w:rPr>
                <w:rFonts w:ascii="Consolas" w:hAnsi="Consolas"/>
                <w:color w:val="C7254E"/>
                <w:sz w:val="18"/>
              </w:rPr>
              <w:t>VnpayViewController</w:t>
            </w:r>
            <w:r>
              <w:rPr>
                <w:rFonts w:ascii="Times New Roman" w:hAnsi="Times New Roman"/>
                <w:sz w:val="21"/>
              </w:rPr>
              <w:t xml:space="preserve"> gọi cùng phương thức </w:t>
            </w:r>
            <w:r>
              <w:rPr>
                <w:rFonts w:ascii="Consolas" w:hAnsi="Consolas"/>
                <w:color w:val="C7254E"/>
                <w:sz w:val="18"/>
              </w:rPr>
              <w:t>processPaymentResult()</w:t>
            </w:r>
            <w:r>
              <w:rPr>
                <w:rFonts w:ascii="Times New Roman" w:hAnsi="Times New Roman"/>
                <w:sz w:val="21"/>
              </w:rPr>
              <w:t xml:space="preserve"> và kết xuất trang kết quả tương ứng</w:t>
            </w:r>
          </w:p>
        </w:tc>
      </w:tr>
      <w:tr>
        <w:tc>
          <w:tcPr>
            <w:tcW w:type="dxa" w:w="4536"/>
            <w:shd w:fill="FFFFFF"/>
          </w:tcPr>
          <w:p>
            <w:pPr>
              <w:spacing w:before="60" w:after="60" w:line="264" w:lineRule="auto"/>
            </w:pPr>
            <w:r>
              <w:rPr>
                <w:rFonts w:ascii="Times New Roman" w:hAnsi="Times New Roman"/>
                <w:b/>
                <w:sz w:val="21"/>
              </w:rPr>
              <w:t>Luồng thay thế</w:t>
            </w:r>
          </w:p>
        </w:tc>
        <w:tc>
          <w:tcPr>
            <w:tcW w:type="dxa" w:w="4536"/>
            <w:shd w:fill="FFFFFF"/>
          </w:tcPr>
          <w:p>
            <w:pPr>
              <w:spacing w:before="60" w:after="60" w:line="264" w:lineRule="auto"/>
            </w:pPr>
            <w:r>
              <w:rPr>
                <w:rFonts w:ascii="Times New Roman" w:hAnsi="Times New Roman"/>
                <w:b/>
                <w:sz w:val="21"/>
              </w:rPr>
              <w:t>A1 – Kênh Return URL đến trước kênh IPN</w:t>
            </w:r>
            <w:r>
              <w:rPr>
                <w:rFonts w:ascii="Times New Roman" w:hAnsi="Times New Roman"/>
                <w:sz w:val="21"/>
              </w:rPr>
              <w:t xml:space="preserve">: Phương thức </w:t>
            </w:r>
            <w:r>
              <w:rPr>
                <w:rFonts w:ascii="Consolas" w:hAnsi="Consolas"/>
                <w:color w:val="C7254E"/>
                <w:sz w:val="18"/>
              </w:rPr>
              <w:t>processPaymentResult()</w:t>
            </w:r>
            <w:r>
              <w:rPr>
                <w:rFonts w:ascii="Times New Roman" w:hAnsi="Times New Roman"/>
                <w:sz w:val="21"/>
              </w:rPr>
              <w:t xml:space="preserve"> xử lý và cập nhật đơn hàng. Khi IPN đến sau, kiểm tra tính bất biến ở bước 13 phát hiện đơn đã </w:t>
            </w:r>
            <w:r>
              <w:rPr>
                <w:rFonts w:ascii="Consolas" w:hAnsi="Consolas"/>
                <w:color w:val="C7254E"/>
                <w:sz w:val="18"/>
              </w:rPr>
              <w:t>paid</w:t>
            </w:r>
            <w:r>
              <w:rPr>
                <w:rFonts w:ascii="Times New Roman" w:hAnsi="Times New Roman"/>
                <w:sz w:val="21"/>
              </w:rPr>
              <w:t xml:space="preserve"> và trả mã </w:t>
            </w:r>
            <w:r>
              <w:rPr>
                <w:rFonts w:ascii="Consolas" w:hAnsi="Consolas"/>
                <w:color w:val="C7254E"/>
                <w:sz w:val="18"/>
              </w:rPr>
              <w:t>02</w:t>
            </w:r>
            <w:r>
              <w:rPr>
                <w:rFonts w:ascii="Times New Roman" w:hAnsi="Times New Roman"/>
                <w:sz w:val="21"/>
              </w:rPr>
              <w:t xml:space="preserve"> mà không tạo bản ghi trùng lặp.&lt;br/&gt;</w:t>
            </w:r>
            <w:r>
              <w:rPr>
                <w:rFonts w:ascii="Times New Roman" w:hAnsi="Times New Roman"/>
                <w:b/>
                <w:sz w:val="21"/>
              </w:rPr>
              <w:t>A2 – Khách hàng đóng trình duyệt sau khi thanh toán</w:t>
            </w:r>
            <w:r>
              <w:rPr>
                <w:rFonts w:ascii="Times New Roman" w:hAnsi="Times New Roman"/>
                <w:sz w:val="21"/>
              </w:rPr>
              <w:t>: Kênh Return URL không bao giờ được gọi, nhưng kênh IPN vẫn bảo đảm đơn hàng được cập nhật đúng. Đây chính là lý do bắt buộc phải có cả hai kênh.&lt;br/&gt;</w:t>
            </w:r>
            <w:r>
              <w:rPr>
                <w:rFonts w:ascii="Times New Roman" w:hAnsi="Times New Roman"/>
                <w:b/>
                <w:sz w:val="21"/>
              </w:rPr>
              <w:t>A3 – Khách hàng hủy giao dịch tại cổng thanh toán</w:t>
            </w:r>
            <w:r>
              <w:rPr>
                <w:rFonts w:ascii="Times New Roman" w:hAnsi="Times New Roman"/>
                <w:sz w:val="21"/>
              </w:rPr>
              <w:t xml:space="preserve">: VNPAY trả </w:t>
            </w:r>
            <w:r>
              <w:rPr>
                <w:rFonts w:ascii="Consolas" w:hAnsi="Consolas"/>
                <w:color w:val="C7254E"/>
                <w:sz w:val="18"/>
              </w:rPr>
              <w:t>vnp_ResponseCode = "24"</w:t>
            </w:r>
            <w:r>
              <w:rPr>
                <w:rFonts w:ascii="Times New Roman" w:hAnsi="Times New Roman"/>
                <w:sz w:val="21"/>
              </w:rPr>
              <w:t>; hệ thống hiển thị trang thất bại; đơn hàng giữ nguyên trạng thái chưa thanh toán.&lt;br/&gt;</w:t>
            </w:r>
            <w:r>
              <w:rPr>
                <w:rFonts w:ascii="Times New Roman" w:hAnsi="Times New Roman"/>
                <w:b/>
                <w:sz w:val="21"/>
              </w:rPr>
              <w:t>A4 – Giao dịch hết hạn</w:t>
            </w:r>
            <w:r>
              <w:rPr>
                <w:rFonts w:ascii="Times New Roman" w:hAnsi="Times New Roman"/>
                <w:sz w:val="21"/>
              </w:rPr>
              <w:t xml:space="preserve">: URL thanh toán hết hiệu lực sau 15 phút; VNPAY từ chối giao dịch; khách hàng có thể khởi tạo lại từ trang chi tiết đơn hàng với </w:t>
            </w:r>
            <w:r>
              <w:rPr>
                <w:rFonts w:ascii="Consolas" w:hAnsi="Consolas"/>
                <w:color w:val="C7254E"/>
                <w:sz w:val="18"/>
              </w:rPr>
              <w:t>vnp_TxnRef</w:t>
            </w:r>
            <w:r>
              <w:rPr>
                <w:rFonts w:ascii="Times New Roman" w:hAnsi="Times New Roman"/>
                <w:sz w:val="21"/>
              </w:rPr>
              <w:t xml:space="preserve"> mới.</w:t>
            </w:r>
          </w:p>
        </w:tc>
      </w:tr>
      <w:tr>
        <w:tc>
          <w:tcPr>
            <w:tcW w:type="dxa" w:w="4536"/>
            <w:shd w:fill="F7FAFD"/>
          </w:tcPr>
          <w:p>
            <w:pPr>
              <w:spacing w:before="60" w:after="60" w:line="264" w:lineRule="auto"/>
            </w:pPr>
            <w:r>
              <w:rPr>
                <w:rFonts w:ascii="Times New Roman" w:hAnsi="Times New Roman"/>
                <w:b/>
                <w:sz w:val="21"/>
              </w:rPr>
              <w:t>Luồng ngoại lệ</w:t>
            </w:r>
          </w:p>
        </w:tc>
        <w:tc>
          <w:tcPr>
            <w:tcW w:type="dxa" w:w="4536"/>
            <w:shd w:fill="F7FAFD"/>
          </w:tcPr>
          <w:p>
            <w:pPr>
              <w:spacing w:before="60" w:after="60" w:line="264" w:lineRule="auto"/>
            </w:pPr>
            <w:r>
              <w:rPr>
                <w:rFonts w:ascii="Times New Roman" w:hAnsi="Times New Roman"/>
                <w:b/>
                <w:sz w:val="21"/>
              </w:rPr>
              <w:t>E1 – Chữ ký không hợp lệ</w:t>
            </w:r>
            <w:r>
              <w:rPr>
                <w:rFonts w:ascii="Times New Roman" w:hAnsi="Times New Roman"/>
                <w:sz w:val="21"/>
              </w:rPr>
              <w:t xml:space="preserve"> (bước 11): Trả </w:t>
            </w:r>
            <w:r>
              <w:rPr>
                <w:rFonts w:ascii="Consolas" w:hAnsi="Consolas"/>
                <w:color w:val="C7254E"/>
                <w:sz w:val="18"/>
              </w:rPr>
              <w:t>{"RspCode": "97", "Message": "Invalid Checksum"}</w:t>
            </w:r>
            <w:r>
              <w:rPr>
                <w:rFonts w:ascii="Times New Roman" w:hAnsi="Times New Roman"/>
                <w:sz w:val="21"/>
              </w:rPr>
              <w:t xml:space="preserve">; </w:t>
            </w:r>
            <w:r>
              <w:rPr>
                <w:rFonts w:ascii="Times New Roman" w:hAnsi="Times New Roman"/>
                <w:b/>
                <w:sz w:val="21"/>
              </w:rPr>
              <w:t>không thực hiện bất kỳ thao tác nghiệp vụ nào</w:t>
            </w:r>
            <w:r>
              <w:rPr>
                <w:rFonts w:ascii="Times New Roman" w:hAnsi="Times New Roman"/>
                <w:sz w:val="21"/>
              </w:rPr>
              <w:t>.&lt;br/&gt;</w:t>
            </w:r>
            <w:r>
              <w:rPr>
                <w:rFonts w:ascii="Times New Roman" w:hAnsi="Times New Roman"/>
                <w:b/>
                <w:sz w:val="21"/>
              </w:rPr>
              <w:t>E2 – Không tìm thấy đơn hàng</w:t>
            </w:r>
            <w:r>
              <w:rPr>
                <w:rFonts w:ascii="Times New Roman" w:hAnsi="Times New Roman"/>
                <w:sz w:val="21"/>
              </w:rPr>
              <w:t xml:space="preserve"> (bước 12): Trả </w:t>
            </w:r>
            <w:r>
              <w:rPr>
                <w:rFonts w:ascii="Consolas" w:hAnsi="Consolas"/>
                <w:color w:val="C7254E"/>
                <w:sz w:val="18"/>
              </w:rPr>
              <w:t>{"RspCode": "01", "Message": "Order not found"}</w:t>
            </w:r>
            <w:r>
              <w:rPr>
                <w:rFonts w:ascii="Times New Roman" w:hAnsi="Times New Roman"/>
                <w:sz w:val="21"/>
              </w:rPr>
              <w:t>.&lt;br/&gt;</w:t>
            </w:r>
            <w:r>
              <w:rPr>
                <w:rFonts w:ascii="Times New Roman" w:hAnsi="Times New Roman"/>
                <w:b/>
                <w:sz w:val="21"/>
              </w:rPr>
              <w:t>E3 – Đơn hàng đã được xác nhận thanh toán trước đó</w:t>
            </w:r>
            <w:r>
              <w:rPr>
                <w:rFonts w:ascii="Times New Roman" w:hAnsi="Times New Roman"/>
                <w:sz w:val="21"/>
              </w:rPr>
              <w:t xml:space="preserve"> (bước 13): Trả </w:t>
            </w:r>
            <w:r>
              <w:rPr>
                <w:rFonts w:ascii="Consolas" w:hAnsi="Consolas"/>
                <w:color w:val="C7254E"/>
                <w:sz w:val="18"/>
              </w:rPr>
              <w:t>{"RspCode": "02", "Message": "Order already confirmed"}</w:t>
            </w:r>
            <w:r>
              <w:rPr>
                <w:rFonts w:ascii="Times New Roman" w:hAnsi="Times New Roman"/>
                <w:sz w:val="21"/>
              </w:rPr>
              <w:t>.&lt;br/&gt;</w:t>
            </w:r>
            <w:r>
              <w:rPr>
                <w:rFonts w:ascii="Times New Roman" w:hAnsi="Times New Roman"/>
                <w:b/>
                <w:sz w:val="21"/>
              </w:rPr>
              <w:t>E4 – Số tiền không khớp</w:t>
            </w:r>
            <w:r>
              <w:rPr>
                <w:rFonts w:ascii="Times New Roman" w:hAnsi="Times New Roman"/>
                <w:sz w:val="21"/>
              </w:rPr>
              <w:t xml:space="preserve"> (bước 14): Trả </w:t>
            </w:r>
            <w:r>
              <w:rPr>
                <w:rFonts w:ascii="Consolas" w:hAnsi="Consolas"/>
                <w:color w:val="C7254E"/>
                <w:sz w:val="18"/>
              </w:rPr>
              <w:t>{"RspCode": "04", "Message": "Invalid amount"}</w:t>
            </w:r>
            <w:r>
              <w:rPr>
                <w:rFonts w:ascii="Times New Roman" w:hAnsi="Times New Roman"/>
                <w:sz w:val="21"/>
              </w:rPr>
              <w:t>; ghi nhật ký cảnh báo ở mức nghiêm trọng vì đây có thể là dấu hiệu của hành vi tấn công.&lt;br/&gt;</w:t>
            </w:r>
            <w:r>
              <w:rPr>
                <w:rFonts w:ascii="Times New Roman" w:hAnsi="Times New Roman"/>
                <w:b/>
                <w:sz w:val="21"/>
              </w:rPr>
              <w:t>E5 – Token không khớp khi khởi tạo thanh toán</w:t>
            </w:r>
            <w:r>
              <w:rPr>
                <w:rFonts w:ascii="Times New Roman" w:hAnsi="Times New Roman"/>
                <w:sz w:val="21"/>
              </w:rPr>
              <w:t xml:space="preserve"> (bước 2): Chuyển hướng về trang chủ, không tiết lộ bất kỳ thông tin nào về đơn hàng.&lt;br/&gt;</w:t>
            </w:r>
            <w:r>
              <w:rPr>
                <w:rFonts w:ascii="Times New Roman" w:hAnsi="Times New Roman"/>
                <w:b/>
                <w:sz w:val="21"/>
              </w:rPr>
              <w:t>E6 – Giao dịch thất bại tại ngân hàng</w:t>
            </w:r>
            <w:r>
              <w:rPr>
                <w:rFonts w:ascii="Times New Roman" w:hAnsi="Times New Roman"/>
                <w:sz w:val="21"/>
              </w:rPr>
              <w:t xml:space="preserve">: </w:t>
            </w:r>
            <w:r>
              <w:rPr>
                <w:rFonts w:ascii="Consolas" w:hAnsi="Consolas"/>
                <w:color w:val="C7254E"/>
                <w:sz w:val="18"/>
              </w:rPr>
              <w:t>vnp_ResponseCode</w:t>
            </w:r>
            <w:r>
              <w:rPr>
                <w:rFonts w:ascii="Times New Roman" w:hAnsi="Times New Roman"/>
                <w:sz w:val="21"/>
              </w:rPr>
              <w:t xml:space="preserve"> khác </w:t>
            </w:r>
            <w:r>
              <w:rPr>
                <w:rFonts w:ascii="Consolas" w:hAnsi="Consolas"/>
                <w:color w:val="C7254E"/>
                <w:sz w:val="18"/>
              </w:rPr>
              <w:t>"00"</w:t>
            </w:r>
            <w:r>
              <w:rPr>
                <w:rFonts w:ascii="Times New Roman" w:hAnsi="Times New Roman"/>
                <w:sz w:val="21"/>
              </w:rPr>
              <w:t>; hệ thống tra bảng mã lỗi để hiển thị thông điệp bằng tiếng Việt cho người dùng.</w:t>
            </w:r>
          </w:p>
        </w:tc>
      </w:tr>
      <w:tr>
        <w:tc>
          <w:tcPr>
            <w:tcW w:type="dxa" w:w="4536"/>
            <w:shd w:fill="FFFFFF"/>
          </w:tcPr>
          <w:p>
            <w:pPr>
              <w:spacing w:before="60" w:after="60" w:line="264" w:lineRule="auto"/>
            </w:pPr>
            <w:r>
              <w:rPr>
                <w:rFonts w:ascii="Times New Roman" w:hAnsi="Times New Roman"/>
                <w:b/>
                <w:sz w:val="21"/>
              </w:rPr>
              <w:t>Quy tắc nghiệp vụ liên quan</w:t>
            </w:r>
          </w:p>
        </w:tc>
        <w:tc>
          <w:tcPr>
            <w:tcW w:type="dxa" w:w="4536"/>
            <w:shd w:fill="FFFFFF"/>
          </w:tcPr>
          <w:p>
            <w:pPr>
              <w:spacing w:before="60" w:after="60" w:line="264" w:lineRule="auto"/>
            </w:pPr>
            <w:r>
              <w:rPr>
                <w:rFonts w:ascii="Times New Roman" w:hAnsi="Times New Roman"/>
                <w:sz w:val="21"/>
              </w:rPr>
              <w:t>BR-24 (tính bất biến), BR-25 (đối chiếu số tiền), BR-26 (xác thực chữ ký trước mọi xử lý), BR-27 (bảo vệ bằng token), BR-23 (ghi lịch sử trạng thái)</w:t>
            </w:r>
          </w:p>
        </w:tc>
      </w:tr>
      <w:tr>
        <w:tc>
          <w:tcPr>
            <w:tcW w:type="dxa" w:w="4536"/>
            <w:shd w:fill="F7FAFD"/>
          </w:tcPr>
          <w:p>
            <w:pPr>
              <w:spacing w:before="60" w:after="60" w:line="264" w:lineRule="auto"/>
            </w:pPr>
            <w:r>
              <w:rPr>
                <w:rFonts w:ascii="Times New Roman" w:hAnsi="Times New Roman"/>
                <w:b/>
                <w:sz w:val="21"/>
              </w:rPr>
              <w:t>Điểm cuối kỹ thuật</w:t>
            </w:r>
          </w:p>
        </w:tc>
        <w:tc>
          <w:tcPr>
            <w:tcW w:type="dxa" w:w="4536"/>
            <w:shd w:fill="F7FAFD"/>
          </w:tcPr>
          <w:p>
            <w:pPr>
              <w:spacing w:before="60" w:after="60" w:line="264" w:lineRule="auto"/>
            </w:pPr>
            <w:r>
              <w:rPr>
                <w:rFonts w:ascii="Consolas" w:hAnsi="Consolas"/>
                <w:color w:val="C7254E"/>
                <w:sz w:val="18"/>
              </w:rPr>
              <w:t>GET /vnpay/payment/{orderId}?token={token}</w:t>
            </w:r>
            <w:r>
              <w:rPr>
                <w:rFonts w:ascii="Times New Roman" w:hAnsi="Times New Roman"/>
                <w:sz w:val="21"/>
              </w:rPr>
              <w:t xml:space="preserve"> → chuyển hướng </w:t>
            </w:r>
            <w:r>
              <w:rPr>
                <w:rFonts w:ascii="Consolas" w:hAnsi="Consolas"/>
                <w:color w:val="C7254E"/>
                <w:sz w:val="18"/>
              </w:rPr>
              <w:t>302</w:t>
            </w:r>
            <w:r>
              <w:rPr>
                <w:rFonts w:ascii="Times New Roman" w:hAnsi="Times New Roman"/>
                <w:sz w:val="21"/>
              </w:rPr>
              <w:t xml:space="preserve"> tới cổng thanh toán&lt;br/&gt;</w:t>
            </w:r>
            <w:r>
              <w:rPr>
                <w:rFonts w:ascii="Consolas" w:hAnsi="Consolas"/>
                <w:color w:val="C7254E"/>
                <w:sz w:val="18"/>
              </w:rPr>
              <w:t>GET /vnpay/return</w:t>
            </w:r>
            <w:r>
              <w:rPr>
                <w:rFonts w:ascii="Times New Roman" w:hAnsi="Times New Roman"/>
                <w:sz w:val="21"/>
              </w:rPr>
              <w:t xml:space="preserve"> → khung nhìn kết quả&lt;br/&gt;</w:t>
            </w:r>
            <w:r>
              <w:rPr>
                <w:rFonts w:ascii="Consolas" w:hAnsi="Consolas"/>
                <w:color w:val="C7254E"/>
                <w:sz w:val="18"/>
              </w:rPr>
              <w:t>GET /api/vnpay/ipn</w:t>
            </w:r>
            <w:r>
              <w:rPr>
                <w:rFonts w:ascii="Times New Roman" w:hAnsi="Times New Roman"/>
                <w:sz w:val="21"/>
              </w:rPr>
              <w:t xml:space="preserve"> → JSON </w:t>
            </w:r>
            <w:r>
              <w:rPr>
                <w:rFonts w:ascii="Consolas" w:hAnsi="Consolas"/>
                <w:color w:val="C7254E"/>
                <w:sz w:val="18"/>
              </w:rPr>
              <w:t>{"RspCode": "...", "Message": "..."}</w:t>
            </w:r>
          </w:p>
        </w:tc>
      </w:tr>
      <w:tr>
        <w:tc>
          <w:tcPr>
            <w:tcW w:type="dxa" w:w="4536"/>
            <w:shd w:fill="FFFFFF"/>
          </w:tcPr>
          <w:p>
            <w:pPr>
              <w:spacing w:before="60" w:after="60" w:line="264" w:lineRule="auto"/>
            </w:pPr>
            <w:r>
              <w:rPr>
                <w:rFonts w:ascii="Times New Roman" w:hAnsi="Times New Roman"/>
                <w:b/>
                <w:sz w:val="21"/>
              </w:rPr>
              <w:t>Yêu cầu đặc biệt</w:t>
            </w:r>
          </w:p>
        </w:tc>
        <w:tc>
          <w:tcPr>
            <w:tcW w:type="dxa" w:w="4536"/>
            <w:shd w:fill="FFFFFF"/>
          </w:tcPr>
          <w:p>
            <w:pPr>
              <w:spacing w:before="60" w:after="60" w:line="264" w:lineRule="auto"/>
            </w:pPr>
            <w:r>
              <w:rPr>
                <w:rFonts w:ascii="Times New Roman" w:hAnsi="Times New Roman"/>
                <w:sz w:val="21"/>
              </w:rPr>
              <w:t>Endpoint IPN nằm trong danh sách cho phép truy cập công khai của cấu hình bảo mật vì bên gọi là máy chủ VNPAY, không mang cookie phiên. Cơ chế bảo vệ duy nhất và đầy đủ cho endpoint này là chữ ký HMAC-SHA512</w:t>
            </w:r>
          </w:p>
        </w:tc>
      </w:tr>
    </w:tbl>
    <w:p>
      <w:pPr>
        <w:spacing w:before="0" w:after="120"/>
      </w:pPr>
    </w:p>
    <w:p>
      <w:pPr>
        <w:spacing w:before="120" w:after="60" w:line="276" w:lineRule="auto"/>
        <w:jc w:val="left"/>
      </w:pPr>
      <w:r>
        <w:rPr>
          <w:rFonts w:ascii="Times New Roman" w:hAnsi="Times New Roman"/>
          <w:i/>
          <w:color w:val="182B49"/>
          <w:sz w:val="26"/>
        </w:rPr>
        <w:t>h) UC08 – Quản lý đơn hàng (Quản trị viên)</w:t>
      </w:r>
    </w:p>
    <w:p>
      <w:pPr>
        <w:spacing w:before="40" w:after="100" w:line="300" w:lineRule="auto"/>
        <w:jc w:val="left"/>
      </w:pPr>
      <w:r>
        <w:rPr>
          <w:rFonts w:ascii="Times New Roman" w:hAnsi="Times New Roman"/>
          <w:b/>
          <w:sz w:val="26"/>
        </w:rPr>
        <w:t>Bảng 2.14 – Đặc tả Use Case UC08: Quản lý đơn hàng</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4536"/>
        <w:gridCol w:w="4536"/>
      </w:tblGrid>
      <w:tr>
        <w:tc>
          <w:tcPr>
            <w:tcW w:type="dxa" w:w="4536"/>
            <w:shd w:fill="EBF3FB"/>
          </w:tcPr>
          <w:p>
            <w:pPr>
              <w:spacing w:before="60" w:after="60" w:line="264" w:lineRule="auto"/>
            </w:pPr>
            <w:r>
              <w:rPr>
                <w:rFonts w:ascii="Times New Roman" w:hAnsi="Times New Roman"/>
                <w:b/>
                <w:color w:val="182B49"/>
                <w:sz w:val="22"/>
              </w:rPr>
              <w:t>Thành phần</w:t>
            </w:r>
          </w:p>
        </w:tc>
        <w:tc>
          <w:tcPr>
            <w:tcW w:type="dxa" w:w="4536"/>
            <w:shd w:fill="EBF3FB"/>
          </w:tcPr>
          <w:p>
            <w:pPr>
              <w:spacing w:before="60" w:after="60" w:line="264" w:lineRule="auto"/>
            </w:pPr>
            <w:r>
              <w:rPr>
                <w:rFonts w:ascii="Times New Roman" w:hAnsi="Times New Roman"/>
                <w:b/>
                <w:color w:val="182B49"/>
                <w:sz w:val="22"/>
              </w:rPr>
              <w:t>Nội dung</w:t>
            </w:r>
          </w:p>
        </w:tc>
      </w:tr>
      <w:tr>
        <w:tc>
          <w:tcPr>
            <w:tcW w:type="dxa" w:w="4536"/>
            <w:shd w:fill="FFFFFF"/>
          </w:tcPr>
          <w:p>
            <w:pPr>
              <w:spacing w:before="60" w:after="60" w:line="264" w:lineRule="auto"/>
            </w:pPr>
            <w:r>
              <w:rPr>
                <w:rFonts w:ascii="Times New Roman" w:hAnsi="Times New Roman"/>
                <w:b/>
                <w:sz w:val="21"/>
              </w:rPr>
              <w:t>Mã Use Case</w:t>
            </w:r>
          </w:p>
        </w:tc>
        <w:tc>
          <w:tcPr>
            <w:tcW w:type="dxa" w:w="4536"/>
            <w:shd w:fill="FFFFFF"/>
          </w:tcPr>
          <w:p>
            <w:pPr>
              <w:spacing w:before="60" w:after="60" w:line="264" w:lineRule="auto"/>
            </w:pPr>
            <w:r>
              <w:rPr>
                <w:rFonts w:ascii="Times New Roman" w:hAnsi="Times New Roman"/>
                <w:sz w:val="21"/>
              </w:rPr>
              <w:t>UC08</w:t>
            </w:r>
          </w:p>
        </w:tc>
      </w:tr>
      <w:tr>
        <w:tc>
          <w:tcPr>
            <w:tcW w:type="dxa" w:w="4536"/>
            <w:shd w:fill="F7FAFD"/>
          </w:tcPr>
          <w:p>
            <w:pPr>
              <w:spacing w:before="60" w:after="60" w:line="264" w:lineRule="auto"/>
            </w:pPr>
            <w:r>
              <w:rPr>
                <w:rFonts w:ascii="Times New Roman" w:hAnsi="Times New Roman"/>
                <w:b/>
                <w:sz w:val="21"/>
              </w:rPr>
              <w:t>Tên Use Case</w:t>
            </w:r>
          </w:p>
        </w:tc>
        <w:tc>
          <w:tcPr>
            <w:tcW w:type="dxa" w:w="4536"/>
            <w:shd w:fill="F7FAFD"/>
          </w:tcPr>
          <w:p>
            <w:pPr>
              <w:spacing w:before="60" w:after="60" w:line="264" w:lineRule="auto"/>
            </w:pPr>
            <w:r>
              <w:rPr>
                <w:rFonts w:ascii="Times New Roman" w:hAnsi="Times New Roman"/>
                <w:sz w:val="21"/>
              </w:rPr>
              <w:t>Quản lý đơn hàng và cập nhật trạng thái</w:t>
            </w:r>
          </w:p>
        </w:tc>
      </w:tr>
      <w:tr>
        <w:tc>
          <w:tcPr>
            <w:tcW w:type="dxa" w:w="4536"/>
            <w:shd w:fill="FFFFFF"/>
          </w:tcPr>
          <w:p>
            <w:pPr>
              <w:spacing w:before="60" w:after="60" w:line="264" w:lineRule="auto"/>
            </w:pPr>
            <w:r>
              <w:rPr>
                <w:rFonts w:ascii="Times New Roman" w:hAnsi="Times New Roman"/>
                <w:b/>
                <w:sz w:val="21"/>
              </w:rPr>
              <w:t>Tác nhân chính</w:t>
            </w:r>
          </w:p>
        </w:tc>
        <w:tc>
          <w:tcPr>
            <w:tcW w:type="dxa" w:w="4536"/>
            <w:shd w:fill="FFFFFF"/>
          </w:tcPr>
          <w:p>
            <w:pPr>
              <w:spacing w:before="60" w:after="60" w:line="264" w:lineRule="auto"/>
            </w:pPr>
            <w:r>
              <w:rPr>
                <w:rFonts w:ascii="Times New Roman" w:hAnsi="Times New Roman"/>
                <w:sz w:val="21"/>
              </w:rPr>
              <w:t>Quản trị viên (ACT03)</w:t>
            </w:r>
          </w:p>
        </w:tc>
      </w:tr>
      <w:tr>
        <w:tc>
          <w:tcPr>
            <w:tcW w:type="dxa" w:w="4536"/>
            <w:shd w:fill="F7FAFD"/>
          </w:tcPr>
          <w:p>
            <w:pPr>
              <w:spacing w:before="60" w:after="60" w:line="264" w:lineRule="auto"/>
            </w:pPr>
            <w:r>
              <w:rPr>
                <w:rFonts w:ascii="Times New Roman" w:hAnsi="Times New Roman"/>
                <w:b/>
                <w:sz w:val="21"/>
              </w:rPr>
              <w:t>Tác nhân phụ</w:t>
            </w:r>
          </w:p>
        </w:tc>
        <w:tc>
          <w:tcPr>
            <w:tcW w:type="dxa" w:w="4536"/>
            <w:shd w:fill="F7FAFD"/>
          </w:tcPr>
          <w:p>
            <w:pPr>
              <w:spacing w:before="60" w:after="60" w:line="264" w:lineRule="auto"/>
            </w:pPr>
            <w:r>
              <w:rPr>
                <w:rFonts w:ascii="Times New Roman" w:hAnsi="Times New Roman"/>
                <w:sz w:val="21"/>
              </w:rPr>
              <w:t>Không</w:t>
            </w:r>
          </w:p>
        </w:tc>
      </w:tr>
      <w:tr>
        <w:tc>
          <w:tcPr>
            <w:tcW w:type="dxa" w:w="4536"/>
            <w:shd w:fill="FFFFFF"/>
          </w:tcPr>
          <w:p>
            <w:pPr>
              <w:spacing w:before="60" w:after="60" w:line="264" w:lineRule="auto"/>
            </w:pPr>
            <w:r>
              <w:rPr>
                <w:rFonts w:ascii="Times New Roman" w:hAnsi="Times New Roman"/>
                <w:b/>
                <w:sz w:val="21"/>
              </w:rPr>
              <w:t>Mô tả tóm tắt</w:t>
            </w:r>
          </w:p>
        </w:tc>
        <w:tc>
          <w:tcPr>
            <w:tcW w:type="dxa" w:w="4536"/>
            <w:shd w:fill="FFFFFF"/>
          </w:tcPr>
          <w:p>
            <w:pPr>
              <w:spacing w:before="60" w:after="60" w:line="264" w:lineRule="auto"/>
            </w:pPr>
            <w:r>
              <w:rPr>
                <w:rFonts w:ascii="Times New Roman" w:hAnsi="Times New Roman"/>
                <w:sz w:val="21"/>
              </w:rPr>
              <w:t>Quản trị viên xem danh sách đơn hàng có lọc theo trạng thái, xem chi tiết từng đơn và điều khiển tiến trình xử lý đơn thông qua việc cập nhật trạng thái. Mọi phép chuyển trạng thái đều được kiểm tra tính hợp lệ theo máy trạng thái đã định nghĩa và đều được ghi vào lịch sử</w:t>
            </w:r>
          </w:p>
        </w:tc>
      </w:tr>
      <w:tr>
        <w:tc>
          <w:tcPr>
            <w:tcW w:type="dxa" w:w="4536"/>
            <w:shd w:fill="F7FAFD"/>
          </w:tcPr>
          <w:p>
            <w:pPr>
              <w:spacing w:before="60" w:after="60" w:line="264" w:lineRule="auto"/>
            </w:pPr>
            <w:r>
              <w:rPr>
                <w:rFonts w:ascii="Times New Roman" w:hAnsi="Times New Roman"/>
                <w:b/>
                <w:sz w:val="21"/>
              </w:rPr>
              <w:t>Mức độ ưu tiên</w:t>
            </w:r>
          </w:p>
        </w:tc>
        <w:tc>
          <w:tcPr>
            <w:tcW w:type="dxa" w:w="4536"/>
            <w:shd w:fill="F7FAFD"/>
          </w:tcPr>
          <w:p>
            <w:pPr>
              <w:spacing w:before="60" w:after="60" w:line="264" w:lineRule="auto"/>
            </w:pPr>
            <w:r>
              <w:rPr>
                <w:rFonts w:ascii="Times New Roman" w:hAnsi="Times New Roman"/>
                <w:sz w:val="21"/>
              </w:rPr>
              <w:t>Bắt buộc (Must have)</w:t>
            </w:r>
          </w:p>
        </w:tc>
      </w:tr>
      <w:tr>
        <w:tc>
          <w:tcPr>
            <w:tcW w:type="dxa" w:w="4536"/>
            <w:shd w:fill="FFFFFF"/>
          </w:tcPr>
          <w:p>
            <w:pPr>
              <w:spacing w:before="60" w:after="60" w:line="264" w:lineRule="auto"/>
            </w:pPr>
            <w:r>
              <w:rPr>
                <w:rFonts w:ascii="Times New Roman" w:hAnsi="Times New Roman"/>
                <w:b/>
                <w:sz w:val="21"/>
              </w:rPr>
              <w:t>Tần suất sử dụng</w:t>
            </w:r>
          </w:p>
        </w:tc>
        <w:tc>
          <w:tcPr>
            <w:tcW w:type="dxa" w:w="4536"/>
            <w:shd w:fill="FFFFFF"/>
          </w:tcPr>
          <w:p>
            <w:pPr>
              <w:spacing w:before="60" w:after="60" w:line="264" w:lineRule="auto"/>
            </w:pPr>
            <w:r>
              <w:rPr>
                <w:rFonts w:ascii="Times New Roman" w:hAnsi="Times New Roman"/>
                <w:sz w:val="21"/>
              </w:rPr>
              <w:t>Rất cao</w:t>
            </w:r>
          </w:p>
        </w:tc>
      </w:tr>
      <w:tr>
        <w:tc>
          <w:tcPr>
            <w:tcW w:type="dxa" w:w="4536"/>
            <w:shd w:fill="F7FAFD"/>
          </w:tcPr>
          <w:p>
            <w:pPr>
              <w:spacing w:before="60" w:after="60" w:line="264" w:lineRule="auto"/>
            </w:pPr>
            <w:r>
              <w:rPr>
                <w:rFonts w:ascii="Times New Roman" w:hAnsi="Times New Roman"/>
                <w:b/>
                <w:sz w:val="21"/>
              </w:rPr>
              <w:t>Tiền điều kiện</w:t>
            </w:r>
          </w:p>
        </w:tc>
        <w:tc>
          <w:tcPr>
            <w:tcW w:type="dxa" w:w="4536"/>
            <w:shd w:fill="F7FAFD"/>
          </w:tcPr>
          <w:p>
            <w:pPr>
              <w:spacing w:before="60" w:after="60" w:line="264" w:lineRule="auto"/>
            </w:pPr>
            <w:r>
              <w:rPr>
                <w:rFonts w:ascii="Times New Roman" w:hAnsi="Times New Roman"/>
                <w:sz w:val="21"/>
              </w:rPr>
              <w:t xml:space="preserve">1. Người dùng đã xác thực với quyền hạn </w:t>
            </w:r>
            <w:r>
              <w:rPr>
                <w:rFonts w:ascii="Consolas" w:hAnsi="Consolas"/>
                <w:color w:val="C7254E"/>
                <w:sz w:val="18"/>
              </w:rPr>
              <w:t>ROLE_ADMIN</w:t>
            </w:r>
            <w:r>
              <w:rPr>
                <w:rFonts w:ascii="Times New Roman" w:hAnsi="Times New Roman"/>
                <w:sz w:val="21"/>
              </w:rPr>
              <w:t>&lt;br/&gt;2. Đơn hàng cần thao tác tồn tại trong hệ thống</w:t>
            </w:r>
          </w:p>
        </w:tc>
      </w:tr>
      <w:tr>
        <w:tc>
          <w:tcPr>
            <w:tcW w:type="dxa" w:w="4536"/>
            <w:shd w:fill="FFFFFF"/>
          </w:tcPr>
          <w:p>
            <w:pPr>
              <w:spacing w:before="60" w:after="60" w:line="264" w:lineRule="auto"/>
            </w:pPr>
            <w:r>
              <w:rPr>
                <w:rFonts w:ascii="Times New Roman" w:hAnsi="Times New Roman"/>
                <w:b/>
                <w:sz w:val="21"/>
              </w:rPr>
              <w:t>Hậu điều kiện thành công</w:t>
            </w:r>
          </w:p>
        </w:tc>
        <w:tc>
          <w:tcPr>
            <w:tcW w:type="dxa" w:w="4536"/>
            <w:shd w:fill="FFFFFF"/>
          </w:tcPr>
          <w:p>
            <w:pPr>
              <w:spacing w:before="60" w:after="60" w:line="264" w:lineRule="auto"/>
            </w:pPr>
            <w:r>
              <w:rPr>
                <w:rFonts w:ascii="Times New Roman" w:hAnsi="Times New Roman"/>
                <w:sz w:val="21"/>
              </w:rPr>
              <w:t xml:space="preserve">1. Trường </w:t>
            </w:r>
            <w:r>
              <w:rPr>
                <w:rFonts w:ascii="Consolas" w:hAnsi="Consolas"/>
                <w:color w:val="C7254E"/>
                <w:sz w:val="18"/>
              </w:rPr>
              <w:t>status</w:t>
            </w:r>
            <w:r>
              <w:rPr>
                <w:rFonts w:ascii="Times New Roman" w:hAnsi="Times New Roman"/>
                <w:sz w:val="21"/>
              </w:rPr>
              <w:t xml:space="preserve"> của đơn hàng mang giá trị mới&lt;br/&gt;2. Một bản ghi mới trong </w:t>
            </w:r>
            <w:r>
              <w:rPr>
                <w:rFonts w:ascii="Consolas" w:hAnsi="Consolas"/>
                <w:color w:val="C7254E"/>
                <w:sz w:val="18"/>
              </w:rPr>
              <w:t>order_status_history</w:t>
            </w:r>
            <w:r>
              <w:rPr>
                <w:rFonts w:ascii="Times New Roman" w:hAnsi="Times New Roman"/>
                <w:sz w:val="21"/>
              </w:rPr>
              <w:t xml:space="preserve"> ghi rõ trạng thái trước, trạng thái sau, định danh và tên người thực hiện, ghi chú và dấu thời gian&lt;br/&gt;3. Nếu trạng thái mới là </w:t>
            </w:r>
            <w:r>
              <w:rPr>
                <w:rFonts w:ascii="Consolas" w:hAnsi="Consolas"/>
                <w:color w:val="C7254E"/>
                <w:sz w:val="18"/>
              </w:rPr>
              <w:t>cancelled</w:t>
            </w:r>
            <w:r>
              <w:rPr>
                <w:rFonts w:ascii="Times New Roman" w:hAnsi="Times New Roman"/>
                <w:sz w:val="21"/>
              </w:rPr>
              <w:t xml:space="preserve">, tồn kho được hoàn trả đầy đủ và nhật ký nhập kho được ghi&lt;br/&gt;4. Nếu đơn hàng đã thanh toán và bị hủy, </w:t>
            </w:r>
            <w:r>
              <w:rPr>
                <w:rFonts w:ascii="Consolas" w:hAnsi="Consolas"/>
                <w:color w:val="C7254E"/>
                <w:sz w:val="18"/>
              </w:rPr>
              <w:t>payment_status</w:t>
            </w:r>
            <w:r>
              <w:rPr>
                <w:rFonts w:ascii="Times New Roman" w:hAnsi="Times New Roman"/>
                <w:sz w:val="21"/>
              </w:rPr>
              <w:t xml:space="preserve"> tự động chuyển thành </w:t>
            </w:r>
            <w:r>
              <w:rPr>
                <w:rFonts w:ascii="Consolas" w:hAnsi="Consolas"/>
                <w:color w:val="C7254E"/>
                <w:sz w:val="18"/>
              </w:rPr>
              <w:t>refunded</w:t>
            </w:r>
          </w:p>
        </w:tc>
      </w:tr>
      <w:tr>
        <w:tc>
          <w:tcPr>
            <w:tcW w:type="dxa" w:w="4536"/>
            <w:shd w:fill="F7FAFD"/>
          </w:tcPr>
          <w:p>
            <w:pPr>
              <w:spacing w:before="60" w:after="60" w:line="264" w:lineRule="auto"/>
            </w:pPr>
            <w:r>
              <w:rPr>
                <w:rFonts w:ascii="Times New Roman" w:hAnsi="Times New Roman"/>
                <w:b/>
                <w:sz w:val="21"/>
              </w:rPr>
              <w:t>Hậu điều kiện thất bại</w:t>
            </w:r>
          </w:p>
        </w:tc>
        <w:tc>
          <w:tcPr>
            <w:tcW w:type="dxa" w:w="4536"/>
            <w:shd w:fill="F7FAFD"/>
          </w:tcPr>
          <w:p>
            <w:pPr>
              <w:spacing w:before="60" w:after="60" w:line="264" w:lineRule="auto"/>
            </w:pPr>
            <w:r>
              <w:rPr>
                <w:rFonts w:ascii="Times New Roman" w:hAnsi="Times New Roman"/>
                <w:sz w:val="21"/>
              </w:rPr>
              <w:t>Trạng thái đơn hàng không đổi; thông báo lỗi nêu rõ lý do phép chuyển bị từ chối</w:t>
            </w:r>
          </w:p>
        </w:tc>
      </w:tr>
      <w:tr>
        <w:tc>
          <w:tcPr>
            <w:tcW w:type="dxa" w:w="4536"/>
            <w:shd w:fill="FFFFFF"/>
          </w:tcPr>
          <w:p>
            <w:pPr>
              <w:spacing w:before="60" w:after="60" w:line="264" w:lineRule="auto"/>
            </w:pPr>
            <w:r>
              <w:rPr>
                <w:rFonts w:ascii="Times New Roman" w:hAnsi="Times New Roman"/>
                <w:b/>
                <w:sz w:val="21"/>
              </w:rPr>
              <w:t>Sự kiện kích hoạt</w:t>
            </w:r>
          </w:p>
        </w:tc>
        <w:tc>
          <w:tcPr>
            <w:tcW w:type="dxa" w:w="4536"/>
            <w:shd w:fill="FFFFFF"/>
          </w:tcPr>
          <w:p>
            <w:pPr>
              <w:spacing w:before="60" w:after="60" w:line="264" w:lineRule="auto"/>
            </w:pPr>
            <w:r>
              <w:rPr>
                <w:rFonts w:ascii="Times New Roman" w:hAnsi="Times New Roman"/>
                <w:sz w:val="21"/>
              </w:rPr>
              <w:t>Quản trị viên chọn trạng thái mới trong danh sách thả xuống trên trang chi tiết đơn hàng và xác nhận</w:t>
            </w:r>
          </w:p>
        </w:tc>
      </w:tr>
      <w:tr>
        <w:tc>
          <w:tcPr>
            <w:tcW w:type="dxa" w:w="4536"/>
            <w:shd w:fill="F7FAFD"/>
          </w:tcPr>
          <w:p>
            <w:pPr>
              <w:spacing w:before="60" w:after="60" w:line="264" w:lineRule="auto"/>
            </w:pPr>
            <w:r>
              <w:rPr>
                <w:rFonts w:ascii="Times New Roman" w:hAnsi="Times New Roman"/>
                <w:b/>
                <w:sz w:val="21"/>
              </w:rPr>
              <w:t>Luồng sự kiện chính</w:t>
            </w:r>
          </w:p>
        </w:tc>
        <w:tc>
          <w:tcPr>
            <w:tcW w:type="dxa" w:w="4536"/>
            <w:shd w:fill="F7FAFD"/>
          </w:tcPr>
          <w:p>
            <w:pPr>
              <w:spacing w:before="60" w:after="60" w:line="264" w:lineRule="auto"/>
            </w:pPr>
            <w:r>
              <w:rPr>
                <w:rFonts w:ascii="Times New Roman" w:hAnsi="Times New Roman"/>
                <w:sz w:val="21"/>
              </w:rPr>
              <w:t xml:space="preserve">1. Quản trị viên truy cập </w:t>
            </w:r>
            <w:r>
              <w:rPr>
                <w:rFonts w:ascii="Consolas" w:hAnsi="Consolas"/>
                <w:color w:val="C7254E"/>
                <w:sz w:val="18"/>
              </w:rPr>
              <w:t>GET /admin/orders</w:t>
            </w:r>
            <w:r>
              <w:rPr>
                <w:rFonts w:ascii="Times New Roman" w:hAnsi="Times New Roman"/>
                <w:sz w:val="21"/>
              </w:rPr>
              <w:t xml:space="preserve">, tùy chọn lọc theo trạng thái&lt;br/&gt;2. Hệ thống hiển thị danh sách đơn hàng sắp xếp theo thời gian giảm dần, kèm mã đơn, tên khách hàng, tổng tiền, phương thức thanh toán, trạng thái thanh toán và trạng thái xử lý&lt;br/&gt;3. Quản trị viên chọn một đơn; hệ thống hiển thị </w:t>
            </w:r>
            <w:r>
              <w:rPr>
                <w:rFonts w:ascii="Consolas" w:hAnsi="Consolas"/>
                <w:color w:val="C7254E"/>
                <w:sz w:val="18"/>
              </w:rPr>
              <w:t>GET /admin/orders/{id}</w:t>
            </w:r>
            <w:r>
              <w:rPr>
                <w:rFonts w:ascii="Times New Roman" w:hAnsi="Times New Roman"/>
                <w:sz w:val="21"/>
              </w:rPr>
              <w:t xml:space="preserve"> gồm thông tin người nhận, danh sách mục hàng với giá tại thời điểm mua, chi tiết tính tiền và dòng thời gian lịch sử trạng thái&lt;br/&gt;4. Quản trị viên chọn trạng thái mới, nhập ghi chú và gửi tới </w:t>
            </w:r>
            <w:r>
              <w:rPr>
                <w:rFonts w:ascii="Consolas" w:hAnsi="Consolas"/>
                <w:color w:val="C7254E"/>
                <w:sz w:val="18"/>
              </w:rPr>
              <w:t>POST /admin/orders/{id}/status</w:t>
            </w:r>
            <w:r>
              <w:rPr>
                <w:rFonts w:ascii="Times New Roman" w:hAnsi="Times New Roman"/>
                <w:sz w:val="21"/>
              </w:rPr>
              <w:t xml:space="preserve">&lt;br/&gt;5. </w:t>
            </w:r>
            <w:r>
              <w:rPr>
                <w:rFonts w:ascii="Consolas" w:hAnsi="Consolas"/>
                <w:color w:val="C7254E"/>
                <w:sz w:val="18"/>
              </w:rPr>
              <w:t>AdminOrderService.updateStatus()</w:t>
            </w:r>
            <w:r>
              <w:rPr>
                <w:rFonts w:ascii="Times New Roman" w:hAnsi="Times New Roman"/>
                <w:sz w:val="21"/>
              </w:rPr>
              <w:t xml:space="preserve"> bắt đầu giao dịch&lt;br/&gt;6. Dịch vụ nạp đơn hàng và lưu lại trạng thái hiện tại làm </w:t>
            </w:r>
            <w:r>
              <w:rPr>
                <w:rFonts w:ascii="Consolas" w:hAnsi="Consolas"/>
                <w:color w:val="C7254E"/>
                <w:sz w:val="18"/>
              </w:rPr>
              <w:t>from_status</w:t>
            </w:r>
            <w:r>
              <w:rPr>
                <w:rFonts w:ascii="Times New Roman" w:hAnsi="Times New Roman"/>
                <w:sz w:val="21"/>
              </w:rPr>
              <w:t xml:space="preserve">&lt;br/&gt;7. Dịch vụ kiểm tra quy tắc BR-18: nếu đơn đang ở trạng thái </w:t>
            </w:r>
            <w:r>
              <w:rPr>
                <w:rFonts w:ascii="Consolas" w:hAnsi="Consolas"/>
                <w:color w:val="C7254E"/>
                <w:sz w:val="18"/>
              </w:rPr>
              <w:t>cancelled</w:t>
            </w:r>
            <w:r>
              <w:rPr>
                <w:rFonts w:ascii="Times New Roman" w:hAnsi="Times New Roman"/>
                <w:sz w:val="21"/>
              </w:rPr>
              <w:t xml:space="preserve"> thì từ chối mọi phép chuyển&lt;br/&gt;8. Dịch vụ kiểm tra quy tắc BR-19: nếu trạng thái mới là </w:t>
            </w:r>
            <w:r>
              <w:rPr>
                <w:rFonts w:ascii="Consolas" w:hAnsi="Consolas"/>
                <w:color w:val="C7254E"/>
                <w:sz w:val="18"/>
              </w:rPr>
              <w:t>cancelled</w:t>
            </w:r>
            <w:r>
              <w:rPr>
                <w:rFonts w:ascii="Times New Roman" w:hAnsi="Times New Roman"/>
                <w:sz w:val="21"/>
              </w:rPr>
              <w:t xml:space="preserve"> mà đơn đang ở </w:t>
            </w:r>
            <w:r>
              <w:rPr>
                <w:rFonts w:ascii="Consolas" w:hAnsi="Consolas"/>
                <w:color w:val="C7254E"/>
                <w:sz w:val="18"/>
              </w:rPr>
              <w:t>completed</w:t>
            </w:r>
            <w:r>
              <w:rPr>
                <w:rFonts w:ascii="Times New Roman" w:hAnsi="Times New Roman"/>
                <w:sz w:val="21"/>
              </w:rPr>
              <w:t xml:space="preserve"> hoặc </w:t>
            </w:r>
            <w:r>
              <w:rPr>
                <w:rFonts w:ascii="Consolas" w:hAnsi="Consolas"/>
                <w:color w:val="C7254E"/>
                <w:sz w:val="18"/>
              </w:rPr>
              <w:t>shipped</w:t>
            </w:r>
            <w:r>
              <w:rPr>
                <w:rFonts w:ascii="Times New Roman" w:hAnsi="Times New Roman"/>
                <w:sz w:val="21"/>
              </w:rPr>
              <w:t xml:space="preserve"> thì từ chối&lt;br/&gt;9. Nếu phép chuyển hợp lệ, dịch vụ cập nhật trường </w:t>
            </w:r>
            <w:r>
              <w:rPr>
                <w:rFonts w:ascii="Consolas" w:hAnsi="Consolas"/>
                <w:color w:val="C7254E"/>
                <w:sz w:val="18"/>
              </w:rPr>
              <w:t>status</w:t>
            </w:r>
            <w:r>
              <w:rPr>
                <w:rFonts w:ascii="Times New Roman" w:hAnsi="Times New Roman"/>
                <w:sz w:val="21"/>
              </w:rPr>
              <w:t xml:space="preserve">&lt;br/&gt;10. Nếu trạng thái mới là </w:t>
            </w:r>
            <w:r>
              <w:rPr>
                <w:rFonts w:ascii="Consolas" w:hAnsi="Consolas"/>
                <w:color w:val="C7254E"/>
                <w:sz w:val="18"/>
              </w:rPr>
              <w:t>cancelled</w:t>
            </w:r>
            <w:r>
              <w:rPr>
                <w:rFonts w:ascii="Times New Roman" w:hAnsi="Times New Roman"/>
                <w:sz w:val="21"/>
              </w:rPr>
              <w:t xml:space="preserve">, dịch vụ gọi </w:t>
            </w:r>
            <w:r>
              <w:rPr>
                <w:rFonts w:ascii="Consolas" w:hAnsi="Consolas"/>
                <w:color w:val="C7254E"/>
                <w:sz w:val="18"/>
              </w:rPr>
              <w:t>rollbackInventoryForOrder()</w:t>
            </w:r>
            <w:r>
              <w:rPr>
                <w:rFonts w:ascii="Times New Roman" w:hAnsi="Times New Roman"/>
                <w:sz w:val="21"/>
              </w:rPr>
              <w:t xml:space="preserve">&lt;br/&gt;11. Dịch vụ tạo bản ghi </w:t>
            </w:r>
            <w:r>
              <w:rPr>
                <w:rFonts w:ascii="Consolas" w:hAnsi="Consolas"/>
                <w:color w:val="C7254E"/>
                <w:sz w:val="18"/>
              </w:rPr>
              <w:t>OrderStatusHistory</w:t>
            </w:r>
            <w:r>
              <w:rPr>
                <w:rFonts w:ascii="Times New Roman" w:hAnsi="Times New Roman"/>
                <w:sz w:val="21"/>
              </w:rPr>
              <w:t xml:space="preserve"> với tên người thực hiện lấy từ ngữ cảnh bảo mật&lt;br/&gt;12. Giao dịch được cam kết; hệ thống chuyển hướng về trang chi tiết đơn với thông báo thành công</w:t>
            </w:r>
          </w:p>
        </w:tc>
      </w:tr>
      <w:tr>
        <w:tc>
          <w:tcPr>
            <w:tcW w:type="dxa" w:w="4536"/>
            <w:shd w:fill="FFFFFF"/>
          </w:tcPr>
          <w:p>
            <w:pPr>
              <w:spacing w:before="60" w:after="60" w:line="264" w:lineRule="auto"/>
            </w:pPr>
            <w:r>
              <w:rPr>
                <w:rFonts w:ascii="Times New Roman" w:hAnsi="Times New Roman"/>
                <w:b/>
                <w:sz w:val="21"/>
              </w:rPr>
              <w:t>Luồng thay thế</w:t>
            </w:r>
          </w:p>
        </w:tc>
        <w:tc>
          <w:tcPr>
            <w:tcW w:type="dxa" w:w="4536"/>
            <w:shd w:fill="FFFFFF"/>
          </w:tcPr>
          <w:p>
            <w:pPr>
              <w:spacing w:before="60" w:after="60" w:line="264" w:lineRule="auto"/>
            </w:pPr>
            <w:r>
              <w:rPr>
                <w:rFonts w:ascii="Times New Roman" w:hAnsi="Times New Roman"/>
                <w:b/>
                <w:sz w:val="21"/>
              </w:rPr>
              <w:t>A1 – Hủy đơn hàng có hoàn kho</w:t>
            </w:r>
            <w:r>
              <w:rPr>
                <w:rFonts w:ascii="Times New Roman" w:hAnsi="Times New Roman"/>
                <w:sz w:val="21"/>
              </w:rPr>
              <w:t xml:space="preserve"> (bước 10): </w:t>
            </w:r>
            <w:r>
              <w:rPr>
                <w:rFonts w:ascii="Consolas" w:hAnsi="Consolas"/>
                <w:color w:val="C7254E"/>
                <w:sz w:val="18"/>
              </w:rPr>
              <w:t>rollbackInventoryForOrder()</w:t>
            </w:r>
            <w:r>
              <w:rPr>
                <w:rFonts w:ascii="Times New Roman" w:hAnsi="Times New Roman"/>
                <w:sz w:val="21"/>
              </w:rPr>
              <w:t xml:space="preserve"> gộp số lượng theo định danh sản phẩm, sắp xếp định danh tăng dần theo quy tắc BR-06, khóa từng bản ghi bằng </w:t>
            </w:r>
            <w:r>
              <w:rPr>
                <w:rFonts w:ascii="Consolas" w:hAnsi="Consolas"/>
                <w:color w:val="C7254E"/>
                <w:sz w:val="18"/>
              </w:rPr>
              <w:t>findByIdForUpdate()</w:t>
            </w:r>
            <w:r>
              <w:rPr>
                <w:rFonts w:ascii="Times New Roman" w:hAnsi="Times New Roman"/>
                <w:sz w:val="21"/>
              </w:rPr>
              <w:t xml:space="preserve">, cộng trả số lượng vào tồn kho và tạo bản ghi </w:t>
            </w:r>
            <w:r>
              <w:rPr>
                <w:rFonts w:ascii="Consolas" w:hAnsi="Consolas"/>
                <w:color w:val="C7254E"/>
                <w:sz w:val="18"/>
              </w:rPr>
              <w:t>WarehouseLog</w:t>
            </w:r>
            <w:r>
              <w:rPr>
                <w:rFonts w:ascii="Times New Roman" w:hAnsi="Times New Roman"/>
                <w:sz w:val="21"/>
              </w:rPr>
              <w:t xml:space="preserve"> loại nhập kho với lý do </w:t>
            </w:r>
            <w:r>
              <w:rPr>
                <w:rFonts w:ascii="Consolas" w:hAnsi="Consolas"/>
                <w:color w:val="C7254E"/>
                <w:sz w:val="18"/>
              </w:rPr>
              <w:t>order_cancel</w:t>
            </w:r>
            <w:r>
              <w:rPr>
                <w:rFonts w:ascii="Times New Roman" w:hAnsi="Times New Roman"/>
                <w:sz w:val="21"/>
              </w:rPr>
              <w:t>.&lt;br/&gt;</w:t>
            </w:r>
            <w:r>
              <w:rPr>
                <w:rFonts w:ascii="Times New Roman" w:hAnsi="Times New Roman"/>
                <w:b/>
                <w:sz w:val="21"/>
              </w:rPr>
              <w:t>A2 – Hủy đơn hàng đã thanh toán</w:t>
            </w:r>
            <w:r>
              <w:rPr>
                <w:rFonts w:ascii="Times New Roman" w:hAnsi="Times New Roman"/>
                <w:sz w:val="21"/>
              </w:rPr>
              <w:t xml:space="preserve"> (bước 10): Ngoài hoàn kho, dịch vụ đặt </w:t>
            </w:r>
            <w:r>
              <w:rPr>
                <w:rFonts w:ascii="Consolas" w:hAnsi="Consolas"/>
                <w:color w:val="C7254E"/>
                <w:sz w:val="18"/>
              </w:rPr>
              <w:t>payment_status = 'refunded'</w:t>
            </w:r>
            <w:r>
              <w:rPr>
                <w:rFonts w:ascii="Times New Roman" w:hAnsi="Times New Roman"/>
                <w:sz w:val="21"/>
              </w:rPr>
              <w:t xml:space="preserve"> theo quy tắc BR-21.&lt;br/&gt;</w:t>
            </w:r>
            <w:r>
              <w:rPr>
                <w:rFonts w:ascii="Times New Roman" w:hAnsi="Times New Roman"/>
                <w:b/>
                <w:sz w:val="21"/>
              </w:rPr>
              <w:t>A3 – Lọc đơn hàng theo trạng thái</w:t>
            </w:r>
            <w:r>
              <w:rPr>
                <w:rFonts w:ascii="Times New Roman" w:hAnsi="Times New Roman"/>
                <w:sz w:val="21"/>
              </w:rPr>
              <w:t xml:space="preserve">: Bộ điều khiển thêm điều kiện lọc vào truy vấn; chỉ mục </w:t>
            </w:r>
            <w:r>
              <w:rPr>
                <w:rFonts w:ascii="Consolas" w:hAnsi="Consolas"/>
                <w:color w:val="C7254E"/>
                <w:sz w:val="18"/>
              </w:rPr>
              <w:t>idx_orders_status</w:t>
            </w:r>
            <w:r>
              <w:rPr>
                <w:rFonts w:ascii="Times New Roman" w:hAnsi="Times New Roman"/>
                <w:sz w:val="21"/>
              </w:rPr>
              <w:t xml:space="preserve"> được sử dụng.&lt;br/&gt;</w:t>
            </w:r>
            <w:r>
              <w:rPr>
                <w:rFonts w:ascii="Times New Roman" w:hAnsi="Times New Roman"/>
                <w:b/>
                <w:sz w:val="21"/>
              </w:rPr>
              <w:t>A4 – Chuyển trạng thái tuần tự bình thường</w:t>
            </w:r>
            <w:r>
              <w:rPr>
                <w:rFonts w:ascii="Times New Roman" w:hAnsi="Times New Roman"/>
                <w:sz w:val="21"/>
              </w:rPr>
              <w:t xml:space="preserve">: </w:t>
            </w:r>
            <w:r>
              <w:rPr>
                <w:rFonts w:ascii="Consolas" w:hAnsi="Consolas"/>
                <w:color w:val="C7254E"/>
                <w:sz w:val="18"/>
              </w:rPr>
              <w:t>pending</w:t>
            </w:r>
            <w:r>
              <w:rPr>
                <w:rFonts w:ascii="Times New Roman" w:hAnsi="Times New Roman"/>
                <w:sz w:val="21"/>
              </w:rPr>
              <w:t xml:space="preserve"> → </w:t>
            </w:r>
            <w:r>
              <w:rPr>
                <w:rFonts w:ascii="Consolas" w:hAnsi="Consolas"/>
                <w:color w:val="C7254E"/>
                <w:sz w:val="18"/>
              </w:rPr>
              <w:t>processing</w:t>
            </w:r>
            <w:r>
              <w:rPr>
                <w:rFonts w:ascii="Times New Roman" w:hAnsi="Times New Roman"/>
                <w:sz w:val="21"/>
              </w:rPr>
              <w:t xml:space="preserve"> → </w:t>
            </w:r>
            <w:r>
              <w:rPr>
                <w:rFonts w:ascii="Consolas" w:hAnsi="Consolas"/>
                <w:color w:val="C7254E"/>
                <w:sz w:val="18"/>
              </w:rPr>
              <w:t>shipped</w:t>
            </w:r>
            <w:r>
              <w:rPr>
                <w:rFonts w:ascii="Times New Roman" w:hAnsi="Times New Roman"/>
                <w:sz w:val="21"/>
              </w:rPr>
              <w:t xml:space="preserve"> → </w:t>
            </w:r>
            <w:r>
              <w:rPr>
                <w:rFonts w:ascii="Consolas" w:hAnsi="Consolas"/>
                <w:color w:val="C7254E"/>
                <w:sz w:val="18"/>
              </w:rPr>
              <w:t>completed</w:t>
            </w:r>
            <w:r>
              <w:rPr>
                <w:rFonts w:ascii="Times New Roman" w:hAnsi="Times New Roman"/>
                <w:sz w:val="21"/>
              </w:rPr>
              <w:t>.&lt;br/&gt;</w:t>
            </w:r>
            <w:r>
              <w:rPr>
                <w:rFonts w:ascii="Times New Roman" w:hAnsi="Times New Roman"/>
                <w:b/>
                <w:sz w:val="21"/>
              </w:rPr>
              <w:t>A5 – Xuất báo cáo đơn hàng</w:t>
            </w:r>
            <w:r>
              <w:rPr>
                <w:rFonts w:ascii="Times New Roman" w:hAnsi="Times New Roman"/>
                <w:sz w:val="21"/>
              </w:rPr>
              <w:t xml:space="preserve">: Quản trị viên gọi </w:t>
            </w:r>
            <w:r>
              <w:rPr>
                <w:rFonts w:ascii="Consolas" w:hAnsi="Consolas"/>
                <w:color w:val="C7254E"/>
                <w:sz w:val="18"/>
              </w:rPr>
              <w:t>GET /admin/export/orders</w:t>
            </w:r>
            <w:r>
              <w:rPr>
                <w:rFonts w:ascii="Times New Roman" w:hAnsi="Times New Roman"/>
                <w:sz w:val="21"/>
              </w:rPr>
              <w:t xml:space="preserve"> để kết xuất dữ liệu ra tệp.</w:t>
            </w:r>
          </w:p>
        </w:tc>
      </w:tr>
      <w:tr>
        <w:tc>
          <w:tcPr>
            <w:tcW w:type="dxa" w:w="4536"/>
            <w:shd w:fill="F7FAFD"/>
          </w:tcPr>
          <w:p>
            <w:pPr>
              <w:spacing w:before="60" w:after="60" w:line="264" w:lineRule="auto"/>
            </w:pPr>
            <w:r>
              <w:rPr>
                <w:rFonts w:ascii="Times New Roman" w:hAnsi="Times New Roman"/>
                <w:b/>
                <w:sz w:val="21"/>
              </w:rPr>
              <w:t>Luồng ngoại lệ</w:t>
            </w:r>
          </w:p>
        </w:tc>
        <w:tc>
          <w:tcPr>
            <w:tcW w:type="dxa" w:w="4536"/>
            <w:shd w:fill="F7FAFD"/>
          </w:tcPr>
          <w:p>
            <w:pPr>
              <w:spacing w:before="60" w:after="60" w:line="264" w:lineRule="auto"/>
            </w:pPr>
            <w:r>
              <w:rPr>
                <w:rFonts w:ascii="Times New Roman" w:hAnsi="Times New Roman"/>
                <w:b/>
                <w:sz w:val="21"/>
              </w:rPr>
              <w:t>E1 – Người dùng không có quyền quản trị</w:t>
            </w:r>
            <w:r>
              <w:rPr>
                <w:rFonts w:ascii="Times New Roman" w:hAnsi="Times New Roman"/>
                <w:sz w:val="21"/>
              </w:rPr>
              <w:t xml:space="preserve">: Bộ lọc ủy quyền của Spring Security trả </w:t>
            </w:r>
            <w:r>
              <w:rPr>
                <w:rFonts w:ascii="Consolas" w:hAnsi="Consolas"/>
                <w:color w:val="C7254E"/>
                <w:sz w:val="18"/>
              </w:rPr>
              <w:t>403 Forbidden</w:t>
            </w:r>
            <w:r>
              <w:rPr>
                <w:rFonts w:ascii="Times New Roman" w:hAnsi="Times New Roman"/>
                <w:sz w:val="21"/>
              </w:rPr>
              <w:t xml:space="preserve"> trước khi yêu cầu chạm tới bộ điều khiển.&lt;br/&gt;</w:t>
            </w:r>
            <w:r>
              <w:rPr>
                <w:rFonts w:ascii="Times New Roman" w:hAnsi="Times New Roman"/>
                <w:b/>
                <w:sz w:val="21"/>
              </w:rPr>
              <w:t>E2 – Đơn hàng không tồn tại</w:t>
            </w:r>
            <w:r>
              <w:rPr>
                <w:rFonts w:ascii="Times New Roman" w:hAnsi="Times New Roman"/>
                <w:sz w:val="21"/>
              </w:rPr>
              <w:t xml:space="preserve"> (bước 6): Trả về thông báo lỗi và chuyển hướng về danh sách đơn.&lt;br/&gt;</w:t>
            </w:r>
            <w:r>
              <w:rPr>
                <w:rFonts w:ascii="Times New Roman" w:hAnsi="Times New Roman"/>
                <w:b/>
                <w:sz w:val="21"/>
              </w:rPr>
              <w:t>E3 – Đơn hàng đã bị hủy trước đó</w:t>
            </w:r>
            <w:r>
              <w:rPr>
                <w:rFonts w:ascii="Times New Roman" w:hAnsi="Times New Roman"/>
                <w:sz w:val="21"/>
              </w:rPr>
              <w:t xml:space="preserve"> (bước 7): Từ chối với thông báo "Đơn hàng đã hủy không thể thay đổi trạng thái".&lt;br/&gt;</w:t>
            </w:r>
            <w:r>
              <w:rPr>
                <w:rFonts w:ascii="Times New Roman" w:hAnsi="Times New Roman"/>
                <w:b/>
                <w:sz w:val="21"/>
              </w:rPr>
              <w:t>E4 – Cố hủy đơn đã hoàn tất hoặc đang giao</w:t>
            </w:r>
            <w:r>
              <w:rPr>
                <w:rFonts w:ascii="Times New Roman" w:hAnsi="Times New Roman"/>
                <w:sz w:val="21"/>
              </w:rPr>
              <w:t xml:space="preserve"> (bước 8): Từ chối với thông báo tương ứng.&lt;br/&gt;</w:t>
            </w:r>
            <w:r>
              <w:rPr>
                <w:rFonts w:ascii="Times New Roman" w:hAnsi="Times New Roman"/>
                <w:b/>
                <w:sz w:val="21"/>
              </w:rPr>
              <w:t>E5 – Sản phẩm trong đơn đã bị xóa khỏi hệ thống</w:t>
            </w:r>
            <w:r>
              <w:rPr>
                <w:rFonts w:ascii="Times New Roman" w:hAnsi="Times New Roman"/>
                <w:sz w:val="21"/>
              </w:rPr>
              <w:t xml:space="preserve"> (bước 10): Dịch vụ bỏ qua mục hàng đó khi hoàn kho nhưng vẫn ghi nhật ký cảnh báo; thao tác hủy đơn vẫn hoàn tất.&lt;br/&gt;</w:t>
            </w:r>
            <w:r>
              <w:rPr>
                <w:rFonts w:ascii="Times New Roman" w:hAnsi="Times New Roman"/>
                <w:b/>
                <w:sz w:val="21"/>
              </w:rPr>
              <w:t>E6 – Lỗi trong quá trình hoàn kho</w:t>
            </w:r>
            <w:r>
              <w:rPr>
                <w:rFonts w:ascii="Times New Roman" w:hAnsi="Times New Roman"/>
                <w:sz w:val="21"/>
              </w:rPr>
              <w:t>: Toàn bộ giao dịch bị hoàn tác; trạng thái đơn hàng không đổi — bảo đảm không bao giờ tồn tại tình huống đơn đã hủy nhưng kho chưa được hoàn.</w:t>
            </w:r>
          </w:p>
        </w:tc>
      </w:tr>
      <w:tr>
        <w:tc>
          <w:tcPr>
            <w:tcW w:type="dxa" w:w="4536"/>
            <w:shd w:fill="FFFFFF"/>
          </w:tcPr>
          <w:p>
            <w:pPr>
              <w:spacing w:before="60" w:after="60" w:line="264" w:lineRule="auto"/>
            </w:pPr>
            <w:r>
              <w:rPr>
                <w:rFonts w:ascii="Times New Roman" w:hAnsi="Times New Roman"/>
                <w:b/>
                <w:sz w:val="21"/>
              </w:rPr>
              <w:t>Quy tắc nghiệp vụ liên quan</w:t>
            </w:r>
          </w:p>
        </w:tc>
        <w:tc>
          <w:tcPr>
            <w:tcW w:type="dxa" w:w="4536"/>
            <w:shd w:fill="FFFFFF"/>
          </w:tcPr>
          <w:p>
            <w:pPr>
              <w:spacing w:before="60" w:after="60" w:line="264" w:lineRule="auto"/>
            </w:pPr>
            <w:r>
              <w:rPr>
                <w:rFonts w:ascii="Times New Roman" w:hAnsi="Times New Roman"/>
                <w:sz w:val="21"/>
              </w:rPr>
              <w:t>BR-18, BR-19, BR-20, BR-21, BR-22, BR-23, BR-06</w:t>
            </w:r>
          </w:p>
        </w:tc>
      </w:tr>
      <w:tr>
        <w:tc>
          <w:tcPr>
            <w:tcW w:type="dxa" w:w="4536"/>
            <w:shd w:fill="F7FAFD"/>
          </w:tcPr>
          <w:p>
            <w:pPr>
              <w:spacing w:before="60" w:after="60" w:line="264" w:lineRule="auto"/>
            </w:pPr>
            <w:r>
              <w:rPr>
                <w:rFonts w:ascii="Times New Roman" w:hAnsi="Times New Roman"/>
                <w:b/>
                <w:sz w:val="21"/>
              </w:rPr>
              <w:t>Điểm cuối kỹ thuật</w:t>
            </w:r>
          </w:p>
        </w:tc>
        <w:tc>
          <w:tcPr>
            <w:tcW w:type="dxa" w:w="4536"/>
            <w:shd w:fill="F7FAFD"/>
          </w:tcPr>
          <w:p>
            <w:pPr>
              <w:spacing w:before="60" w:after="60" w:line="264" w:lineRule="auto"/>
            </w:pPr>
            <w:r>
              <w:rPr>
                <w:rFonts w:ascii="Consolas" w:hAnsi="Consolas"/>
                <w:color w:val="C7254E"/>
                <w:sz w:val="18"/>
              </w:rPr>
              <w:t>GET /admin/orders</w:t>
            </w:r>
            <w:r>
              <w:rPr>
                <w:rFonts w:ascii="Times New Roman" w:hAnsi="Times New Roman"/>
                <w:sz w:val="21"/>
              </w:rPr>
              <w:t xml:space="preserve"> → khung nhìn </w:t>
            </w:r>
            <w:r>
              <w:rPr>
                <w:rFonts w:ascii="Consolas" w:hAnsi="Consolas"/>
                <w:color w:val="C7254E"/>
                <w:sz w:val="18"/>
              </w:rPr>
              <w:t>admin/orders</w:t>
            </w:r>
            <w:r>
              <w:rPr>
                <w:rFonts w:ascii="Times New Roman" w:hAnsi="Times New Roman"/>
                <w:sz w:val="21"/>
              </w:rPr>
              <w:t>&lt;br/&gt;</w:t>
            </w:r>
            <w:r>
              <w:rPr>
                <w:rFonts w:ascii="Consolas" w:hAnsi="Consolas"/>
                <w:color w:val="C7254E"/>
                <w:sz w:val="18"/>
              </w:rPr>
              <w:t>GET /admin/orders/{id}</w:t>
            </w:r>
            <w:r>
              <w:rPr>
                <w:rFonts w:ascii="Times New Roman" w:hAnsi="Times New Roman"/>
                <w:sz w:val="21"/>
              </w:rPr>
              <w:t xml:space="preserve"> → khung nhìn chi tiết đơn&lt;br/&gt;</w:t>
            </w:r>
            <w:r>
              <w:rPr>
                <w:rFonts w:ascii="Consolas" w:hAnsi="Consolas"/>
                <w:color w:val="C7254E"/>
                <w:sz w:val="18"/>
              </w:rPr>
              <w:t>POST /admin/orders/{id}/status</w:t>
            </w:r>
            <w:r>
              <w:rPr>
                <w:rFonts w:ascii="Times New Roman" w:hAnsi="Times New Roman"/>
                <w:sz w:val="21"/>
              </w:rPr>
              <w:t xml:space="preserve"> → chuyển hướng </w:t>
            </w:r>
            <w:r>
              <w:rPr>
                <w:rFonts w:ascii="Consolas" w:hAnsi="Consolas"/>
                <w:color w:val="C7254E"/>
                <w:sz w:val="18"/>
              </w:rPr>
              <w:t>302</w:t>
            </w:r>
            <w:r>
              <w:rPr>
                <w:rFonts w:ascii="Times New Roman" w:hAnsi="Times New Roman"/>
                <w:sz w:val="21"/>
              </w:rPr>
              <w:t>&lt;br/&gt;</w:t>
            </w:r>
            <w:r>
              <w:rPr>
                <w:rFonts w:ascii="Consolas" w:hAnsi="Consolas"/>
                <w:color w:val="C7254E"/>
                <w:sz w:val="18"/>
              </w:rPr>
              <w:t>GET /admin/export/orders</w:t>
            </w:r>
            <w:r>
              <w:rPr>
                <w:rFonts w:ascii="Times New Roman" w:hAnsi="Times New Roman"/>
                <w:sz w:val="21"/>
              </w:rPr>
              <w:t xml:space="preserve"> → tệp kết xuất</w:t>
            </w:r>
          </w:p>
        </w:tc>
      </w:tr>
      <w:tr>
        <w:tc>
          <w:tcPr>
            <w:tcW w:type="dxa" w:w="4536"/>
            <w:shd w:fill="FFFFFF"/>
          </w:tcPr>
          <w:p>
            <w:pPr>
              <w:spacing w:before="60" w:after="60" w:line="264" w:lineRule="auto"/>
            </w:pPr>
            <w:r>
              <w:rPr>
                <w:rFonts w:ascii="Times New Roman" w:hAnsi="Times New Roman"/>
                <w:b/>
                <w:sz w:val="21"/>
              </w:rPr>
              <w:t>Yêu cầu đặc biệt</w:t>
            </w:r>
          </w:p>
        </w:tc>
        <w:tc>
          <w:tcPr>
            <w:tcW w:type="dxa" w:w="4536"/>
            <w:shd w:fill="FFFFFF"/>
          </w:tcPr>
          <w:p>
            <w:pPr>
              <w:spacing w:before="60" w:after="60" w:line="264" w:lineRule="auto"/>
            </w:pPr>
            <w:r>
              <w:rPr>
                <w:rFonts w:ascii="Times New Roman" w:hAnsi="Times New Roman"/>
                <w:sz w:val="21"/>
              </w:rPr>
              <w:t>Thao tác hủy đơn và hoàn kho phải nằm trong cùng một giao dịch để bảo đảm tính nguyên tử theo quy tắc BR-20</w:t>
            </w:r>
          </w:p>
        </w:tc>
      </w:tr>
    </w:tbl>
    <w:p>
      <w:pPr>
        <w:spacing w:before="0" w:after="120"/>
      </w:pPr>
    </w:p>
    <w:p>
      <w:pPr>
        <w:spacing w:before="120" w:after="60" w:line="276" w:lineRule="auto"/>
        <w:jc w:val="left"/>
      </w:pPr>
      <w:r>
        <w:rPr>
          <w:rFonts w:ascii="Times New Roman" w:hAnsi="Times New Roman"/>
          <w:i/>
          <w:color w:val="182B49"/>
          <w:sz w:val="26"/>
        </w:rPr>
        <w:t>i) UC09 – Quản lý kho và nhật ký biến động</w:t>
      </w:r>
    </w:p>
    <w:p>
      <w:pPr>
        <w:spacing w:before="40" w:after="100" w:line="300" w:lineRule="auto"/>
        <w:jc w:val="left"/>
      </w:pPr>
      <w:r>
        <w:rPr>
          <w:rFonts w:ascii="Times New Roman" w:hAnsi="Times New Roman"/>
          <w:b/>
          <w:sz w:val="26"/>
        </w:rPr>
        <w:t>Bảng 2.15 – Đặc tả Use Case UC09: Quản lý kho và nhật ký biến động</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4536"/>
        <w:gridCol w:w="4536"/>
      </w:tblGrid>
      <w:tr>
        <w:tc>
          <w:tcPr>
            <w:tcW w:type="dxa" w:w="4536"/>
            <w:shd w:fill="EBF3FB"/>
          </w:tcPr>
          <w:p>
            <w:pPr>
              <w:spacing w:before="60" w:after="60" w:line="264" w:lineRule="auto"/>
            </w:pPr>
            <w:r>
              <w:rPr>
                <w:rFonts w:ascii="Times New Roman" w:hAnsi="Times New Roman"/>
                <w:b/>
                <w:color w:val="182B49"/>
                <w:sz w:val="22"/>
              </w:rPr>
              <w:t>Thành phần</w:t>
            </w:r>
          </w:p>
        </w:tc>
        <w:tc>
          <w:tcPr>
            <w:tcW w:type="dxa" w:w="4536"/>
            <w:shd w:fill="EBF3FB"/>
          </w:tcPr>
          <w:p>
            <w:pPr>
              <w:spacing w:before="60" w:after="60" w:line="264" w:lineRule="auto"/>
            </w:pPr>
            <w:r>
              <w:rPr>
                <w:rFonts w:ascii="Times New Roman" w:hAnsi="Times New Roman"/>
                <w:b/>
                <w:color w:val="182B49"/>
                <w:sz w:val="22"/>
              </w:rPr>
              <w:t>Nội dung</w:t>
            </w:r>
          </w:p>
        </w:tc>
      </w:tr>
      <w:tr>
        <w:tc>
          <w:tcPr>
            <w:tcW w:type="dxa" w:w="4536"/>
            <w:shd w:fill="FFFFFF"/>
          </w:tcPr>
          <w:p>
            <w:pPr>
              <w:spacing w:before="60" w:after="60" w:line="264" w:lineRule="auto"/>
            </w:pPr>
            <w:r>
              <w:rPr>
                <w:rFonts w:ascii="Times New Roman" w:hAnsi="Times New Roman"/>
                <w:b/>
                <w:sz w:val="21"/>
              </w:rPr>
              <w:t>Mã Use Case</w:t>
            </w:r>
          </w:p>
        </w:tc>
        <w:tc>
          <w:tcPr>
            <w:tcW w:type="dxa" w:w="4536"/>
            <w:shd w:fill="FFFFFF"/>
          </w:tcPr>
          <w:p>
            <w:pPr>
              <w:spacing w:before="60" w:after="60" w:line="264" w:lineRule="auto"/>
            </w:pPr>
            <w:r>
              <w:rPr>
                <w:rFonts w:ascii="Times New Roman" w:hAnsi="Times New Roman"/>
                <w:sz w:val="21"/>
              </w:rPr>
              <w:t>UC09</w:t>
            </w:r>
          </w:p>
        </w:tc>
      </w:tr>
      <w:tr>
        <w:tc>
          <w:tcPr>
            <w:tcW w:type="dxa" w:w="4536"/>
            <w:shd w:fill="F7FAFD"/>
          </w:tcPr>
          <w:p>
            <w:pPr>
              <w:spacing w:before="60" w:after="60" w:line="264" w:lineRule="auto"/>
            </w:pPr>
            <w:r>
              <w:rPr>
                <w:rFonts w:ascii="Times New Roman" w:hAnsi="Times New Roman"/>
                <w:b/>
                <w:sz w:val="21"/>
              </w:rPr>
              <w:t>Tên Use Case</w:t>
            </w:r>
          </w:p>
        </w:tc>
        <w:tc>
          <w:tcPr>
            <w:tcW w:type="dxa" w:w="4536"/>
            <w:shd w:fill="F7FAFD"/>
          </w:tcPr>
          <w:p>
            <w:pPr>
              <w:spacing w:before="60" w:after="60" w:line="264" w:lineRule="auto"/>
            </w:pPr>
            <w:r>
              <w:rPr>
                <w:rFonts w:ascii="Times New Roman" w:hAnsi="Times New Roman"/>
                <w:sz w:val="21"/>
              </w:rPr>
              <w:t>Quản lý tồn kho và theo dõi nhật ký biến động kho</w:t>
            </w:r>
          </w:p>
        </w:tc>
      </w:tr>
      <w:tr>
        <w:tc>
          <w:tcPr>
            <w:tcW w:type="dxa" w:w="4536"/>
            <w:shd w:fill="FFFFFF"/>
          </w:tcPr>
          <w:p>
            <w:pPr>
              <w:spacing w:before="60" w:after="60" w:line="264" w:lineRule="auto"/>
            </w:pPr>
            <w:r>
              <w:rPr>
                <w:rFonts w:ascii="Times New Roman" w:hAnsi="Times New Roman"/>
                <w:b/>
                <w:sz w:val="21"/>
              </w:rPr>
              <w:t>Tác nhân chính</w:t>
            </w:r>
          </w:p>
        </w:tc>
        <w:tc>
          <w:tcPr>
            <w:tcW w:type="dxa" w:w="4536"/>
            <w:shd w:fill="FFFFFF"/>
          </w:tcPr>
          <w:p>
            <w:pPr>
              <w:spacing w:before="60" w:after="60" w:line="264" w:lineRule="auto"/>
            </w:pPr>
            <w:r>
              <w:rPr>
                <w:rFonts w:ascii="Times New Roman" w:hAnsi="Times New Roman"/>
                <w:sz w:val="21"/>
              </w:rPr>
              <w:t>Quản trị viên (ACT03)</w:t>
            </w:r>
          </w:p>
        </w:tc>
      </w:tr>
      <w:tr>
        <w:tc>
          <w:tcPr>
            <w:tcW w:type="dxa" w:w="4536"/>
            <w:shd w:fill="F7FAFD"/>
          </w:tcPr>
          <w:p>
            <w:pPr>
              <w:spacing w:before="60" w:after="60" w:line="264" w:lineRule="auto"/>
            </w:pPr>
            <w:r>
              <w:rPr>
                <w:rFonts w:ascii="Times New Roman" w:hAnsi="Times New Roman"/>
                <w:b/>
                <w:sz w:val="21"/>
              </w:rPr>
              <w:t>Tác nhân phụ</w:t>
            </w:r>
          </w:p>
        </w:tc>
        <w:tc>
          <w:tcPr>
            <w:tcW w:type="dxa" w:w="4536"/>
            <w:shd w:fill="F7FAFD"/>
          </w:tcPr>
          <w:p>
            <w:pPr>
              <w:spacing w:before="60" w:after="60" w:line="264" w:lineRule="auto"/>
            </w:pPr>
            <w:r>
              <w:rPr>
                <w:rFonts w:ascii="Times New Roman" w:hAnsi="Times New Roman"/>
                <w:sz w:val="21"/>
              </w:rPr>
              <w:t>Không</w:t>
            </w:r>
          </w:p>
        </w:tc>
      </w:tr>
      <w:tr>
        <w:tc>
          <w:tcPr>
            <w:tcW w:type="dxa" w:w="4536"/>
            <w:shd w:fill="FFFFFF"/>
          </w:tcPr>
          <w:p>
            <w:pPr>
              <w:spacing w:before="60" w:after="60" w:line="264" w:lineRule="auto"/>
            </w:pPr>
            <w:r>
              <w:rPr>
                <w:rFonts w:ascii="Times New Roman" w:hAnsi="Times New Roman"/>
                <w:b/>
                <w:sz w:val="21"/>
              </w:rPr>
              <w:t>Mô tả tóm tắt</w:t>
            </w:r>
          </w:p>
        </w:tc>
        <w:tc>
          <w:tcPr>
            <w:tcW w:type="dxa" w:w="4536"/>
            <w:shd w:fill="FFFFFF"/>
          </w:tcPr>
          <w:p>
            <w:pPr>
              <w:spacing w:before="60" w:after="60" w:line="264" w:lineRule="auto"/>
            </w:pPr>
            <w:r>
              <w:rPr>
                <w:rFonts w:ascii="Times New Roman" w:hAnsi="Times New Roman"/>
                <w:sz w:val="21"/>
              </w:rPr>
              <w:t>Quản trị viên theo dõi mức tồn kho hiện tại của toàn bộ linh kiện, nhận cảnh báo với các sản phẩm sắp hết hàng, thực hiện điều chỉnh tồn kho khi nhập hàng hoặc kiểm kê, và tra cứu toàn bộ lịch sử biến động kho phục vụ mục đích kiểm toán</w:t>
            </w:r>
          </w:p>
        </w:tc>
      </w:tr>
      <w:tr>
        <w:tc>
          <w:tcPr>
            <w:tcW w:type="dxa" w:w="4536"/>
            <w:shd w:fill="F7FAFD"/>
          </w:tcPr>
          <w:p>
            <w:pPr>
              <w:spacing w:before="60" w:after="60" w:line="264" w:lineRule="auto"/>
            </w:pPr>
            <w:r>
              <w:rPr>
                <w:rFonts w:ascii="Times New Roman" w:hAnsi="Times New Roman"/>
                <w:b/>
                <w:sz w:val="21"/>
              </w:rPr>
              <w:t>Mức độ ưu tiên</w:t>
            </w:r>
          </w:p>
        </w:tc>
        <w:tc>
          <w:tcPr>
            <w:tcW w:type="dxa" w:w="4536"/>
            <w:shd w:fill="F7FAFD"/>
          </w:tcPr>
          <w:p>
            <w:pPr>
              <w:spacing w:before="60" w:after="60" w:line="264" w:lineRule="auto"/>
            </w:pPr>
            <w:r>
              <w:rPr>
                <w:rFonts w:ascii="Times New Roman" w:hAnsi="Times New Roman"/>
                <w:sz w:val="21"/>
              </w:rPr>
              <w:t>Bắt buộc (Must have)</w:t>
            </w:r>
          </w:p>
        </w:tc>
      </w:tr>
      <w:tr>
        <w:tc>
          <w:tcPr>
            <w:tcW w:type="dxa" w:w="4536"/>
            <w:shd w:fill="FFFFFF"/>
          </w:tcPr>
          <w:p>
            <w:pPr>
              <w:spacing w:before="60" w:after="60" w:line="264" w:lineRule="auto"/>
            </w:pPr>
            <w:r>
              <w:rPr>
                <w:rFonts w:ascii="Times New Roman" w:hAnsi="Times New Roman"/>
                <w:b/>
                <w:sz w:val="21"/>
              </w:rPr>
              <w:t>Tần suất sử dụng</w:t>
            </w:r>
          </w:p>
        </w:tc>
        <w:tc>
          <w:tcPr>
            <w:tcW w:type="dxa" w:w="4536"/>
            <w:shd w:fill="FFFFFF"/>
          </w:tcPr>
          <w:p>
            <w:pPr>
              <w:spacing w:before="60" w:after="60" w:line="264" w:lineRule="auto"/>
            </w:pPr>
            <w:r>
              <w:rPr>
                <w:rFonts w:ascii="Times New Roman" w:hAnsi="Times New Roman"/>
                <w:sz w:val="21"/>
              </w:rPr>
              <w:t>Cao</w:t>
            </w:r>
          </w:p>
        </w:tc>
      </w:tr>
      <w:tr>
        <w:tc>
          <w:tcPr>
            <w:tcW w:type="dxa" w:w="4536"/>
            <w:shd w:fill="F7FAFD"/>
          </w:tcPr>
          <w:p>
            <w:pPr>
              <w:spacing w:before="60" w:after="60" w:line="264" w:lineRule="auto"/>
            </w:pPr>
            <w:r>
              <w:rPr>
                <w:rFonts w:ascii="Times New Roman" w:hAnsi="Times New Roman"/>
                <w:b/>
                <w:sz w:val="21"/>
              </w:rPr>
              <w:t>Tiền điều kiện</w:t>
            </w:r>
          </w:p>
        </w:tc>
        <w:tc>
          <w:tcPr>
            <w:tcW w:type="dxa" w:w="4536"/>
            <w:shd w:fill="F7FAFD"/>
          </w:tcPr>
          <w:p>
            <w:pPr>
              <w:spacing w:before="60" w:after="60" w:line="264" w:lineRule="auto"/>
            </w:pPr>
            <w:r>
              <w:rPr>
                <w:rFonts w:ascii="Times New Roman" w:hAnsi="Times New Roman"/>
                <w:sz w:val="21"/>
              </w:rPr>
              <w:t xml:space="preserve">Người dùng đã xác thực với quyền hạn </w:t>
            </w:r>
            <w:r>
              <w:rPr>
                <w:rFonts w:ascii="Consolas" w:hAnsi="Consolas"/>
                <w:color w:val="C7254E"/>
                <w:sz w:val="18"/>
              </w:rPr>
              <w:t>ROLE_ADMIN</w:t>
            </w:r>
          </w:p>
        </w:tc>
      </w:tr>
      <w:tr>
        <w:tc>
          <w:tcPr>
            <w:tcW w:type="dxa" w:w="4536"/>
            <w:shd w:fill="FFFFFF"/>
          </w:tcPr>
          <w:p>
            <w:pPr>
              <w:spacing w:before="60" w:after="60" w:line="264" w:lineRule="auto"/>
            </w:pPr>
            <w:r>
              <w:rPr>
                <w:rFonts w:ascii="Times New Roman" w:hAnsi="Times New Roman"/>
                <w:b/>
                <w:sz w:val="21"/>
              </w:rPr>
              <w:t>Hậu điều kiện thành công</w:t>
            </w:r>
          </w:p>
        </w:tc>
        <w:tc>
          <w:tcPr>
            <w:tcW w:type="dxa" w:w="4536"/>
            <w:shd w:fill="FFFFFF"/>
          </w:tcPr>
          <w:p>
            <w:pPr>
              <w:spacing w:before="60" w:after="60" w:line="264" w:lineRule="auto"/>
            </w:pPr>
            <w:r>
              <w:rPr>
                <w:rFonts w:ascii="Times New Roman" w:hAnsi="Times New Roman"/>
                <w:sz w:val="21"/>
              </w:rPr>
              <w:t xml:space="preserve">1. Trường </w:t>
            </w:r>
            <w:r>
              <w:rPr>
                <w:rFonts w:ascii="Consolas" w:hAnsi="Consolas"/>
                <w:color w:val="C7254E"/>
                <w:sz w:val="18"/>
              </w:rPr>
              <w:t>quantity</w:t>
            </w:r>
            <w:r>
              <w:rPr>
                <w:rFonts w:ascii="Times New Roman" w:hAnsi="Times New Roman"/>
                <w:sz w:val="21"/>
              </w:rPr>
              <w:t xml:space="preserve"> của sản phẩm phản ánh đúng số lượng sau điều chỉnh&lt;br/&gt;2. Một bản ghi tương ứng trong </w:t>
            </w:r>
            <w:r>
              <w:rPr>
                <w:rFonts w:ascii="Consolas" w:hAnsi="Consolas"/>
                <w:color w:val="C7254E"/>
                <w:sz w:val="18"/>
              </w:rPr>
              <w:t>warehouse_logs</w:t>
            </w:r>
            <w:r>
              <w:rPr>
                <w:rFonts w:ascii="Times New Roman" w:hAnsi="Times New Roman"/>
                <w:sz w:val="21"/>
              </w:rPr>
              <w:t xml:space="preserve"> với loại, số lượng, lý do, người thực hiện và dấu thời gian&lt;br/&gt;3. Chỉ số "sản phẩm sắp hết hàng" trên bảng điều khiển được cập nhật</w:t>
            </w:r>
          </w:p>
        </w:tc>
      </w:tr>
      <w:tr>
        <w:tc>
          <w:tcPr>
            <w:tcW w:type="dxa" w:w="4536"/>
            <w:shd w:fill="F7FAFD"/>
          </w:tcPr>
          <w:p>
            <w:pPr>
              <w:spacing w:before="60" w:after="60" w:line="264" w:lineRule="auto"/>
            </w:pPr>
            <w:r>
              <w:rPr>
                <w:rFonts w:ascii="Times New Roman" w:hAnsi="Times New Roman"/>
                <w:b/>
                <w:sz w:val="21"/>
              </w:rPr>
              <w:t>Hậu điều kiện thất bại</w:t>
            </w:r>
          </w:p>
        </w:tc>
        <w:tc>
          <w:tcPr>
            <w:tcW w:type="dxa" w:w="4536"/>
            <w:shd w:fill="F7FAFD"/>
          </w:tcPr>
          <w:p>
            <w:pPr>
              <w:spacing w:before="60" w:after="60" w:line="264" w:lineRule="auto"/>
            </w:pPr>
            <w:r>
              <w:rPr>
                <w:rFonts w:ascii="Times New Roman" w:hAnsi="Times New Roman"/>
                <w:sz w:val="21"/>
              </w:rPr>
              <w:t>Tồn kho không đổi; không có bản ghi nhật ký nào được tạo</w:t>
            </w:r>
          </w:p>
        </w:tc>
      </w:tr>
      <w:tr>
        <w:tc>
          <w:tcPr>
            <w:tcW w:type="dxa" w:w="4536"/>
            <w:shd w:fill="FFFFFF"/>
          </w:tcPr>
          <w:p>
            <w:pPr>
              <w:spacing w:before="60" w:after="60" w:line="264" w:lineRule="auto"/>
            </w:pPr>
            <w:r>
              <w:rPr>
                <w:rFonts w:ascii="Times New Roman" w:hAnsi="Times New Roman"/>
                <w:b/>
                <w:sz w:val="21"/>
              </w:rPr>
              <w:t>Sự kiện kích hoạt</w:t>
            </w:r>
          </w:p>
        </w:tc>
        <w:tc>
          <w:tcPr>
            <w:tcW w:type="dxa" w:w="4536"/>
            <w:shd w:fill="FFFFFF"/>
          </w:tcPr>
          <w:p>
            <w:pPr>
              <w:spacing w:before="60" w:after="60" w:line="264" w:lineRule="auto"/>
            </w:pPr>
            <w:r>
              <w:rPr>
                <w:rFonts w:ascii="Times New Roman" w:hAnsi="Times New Roman"/>
                <w:sz w:val="21"/>
              </w:rPr>
              <w:t>Quản trị viên thực hiện nhập hàng, kiểm kê, hoặc hệ thống tự động ghi nhận biến động do nghiệp vụ bán hàng và hủy đơn</w:t>
            </w:r>
          </w:p>
        </w:tc>
      </w:tr>
      <w:tr>
        <w:tc>
          <w:tcPr>
            <w:tcW w:type="dxa" w:w="4536"/>
            <w:shd w:fill="F7FAFD"/>
          </w:tcPr>
          <w:p>
            <w:pPr>
              <w:spacing w:before="60" w:after="60" w:line="264" w:lineRule="auto"/>
            </w:pPr>
            <w:r>
              <w:rPr>
                <w:rFonts w:ascii="Times New Roman" w:hAnsi="Times New Roman"/>
                <w:b/>
                <w:sz w:val="21"/>
              </w:rPr>
              <w:t>Luồng sự kiện chính</w:t>
            </w:r>
          </w:p>
        </w:tc>
        <w:tc>
          <w:tcPr>
            <w:tcW w:type="dxa" w:w="4536"/>
            <w:shd w:fill="F7FAFD"/>
          </w:tcPr>
          <w:p>
            <w:pPr>
              <w:spacing w:before="60" w:after="60" w:line="264" w:lineRule="auto"/>
            </w:pPr>
            <w:r>
              <w:rPr>
                <w:rFonts w:ascii="Times New Roman" w:hAnsi="Times New Roman"/>
                <w:sz w:val="21"/>
              </w:rPr>
              <w:t xml:space="preserve">1. Quản trị viên truy cập bảng điều khiển; hệ thống hiển thị số lượng sản phẩm có </w:t>
            </w:r>
            <w:r>
              <w:rPr>
                <w:rFonts w:ascii="Consolas" w:hAnsi="Consolas"/>
                <w:color w:val="C7254E"/>
                <w:sz w:val="18"/>
              </w:rPr>
              <w:t>quantity &lt;= min_stock</w:t>
            </w:r>
            <w:r>
              <w:rPr>
                <w:rFonts w:ascii="Times New Roman" w:hAnsi="Times New Roman"/>
                <w:sz w:val="21"/>
              </w:rPr>
              <w:t xml:space="preserve">&lt;br/&gt;2. Quản trị viên truy cập trang quản lý tồn kho; hệ thống liệt kê sản phẩm kèm tồn kho hiện tại, ngưỡng tối thiểu và trạng thái cảnh báo&lt;br/&gt;3. Quản trị viên chọn một sản phẩm cần điều chỉnh và nhập số lượng cùng lý do&lt;br/&gt;4. Hệ thống bắt đầu giao dịch, khóa bản ghi sản phẩm bằng </w:t>
            </w:r>
            <w:r>
              <w:rPr>
                <w:rFonts w:ascii="Consolas" w:hAnsi="Consolas"/>
                <w:color w:val="C7254E"/>
                <w:sz w:val="18"/>
              </w:rPr>
              <w:t>findByIdForUpdate()</w:t>
            </w:r>
            <w:r>
              <w:rPr>
                <w:rFonts w:ascii="Times New Roman" w:hAnsi="Times New Roman"/>
                <w:sz w:val="21"/>
              </w:rPr>
              <w:t xml:space="preserve">&lt;br/&gt;5. Hệ thống cập nhật trường </w:t>
            </w:r>
            <w:r>
              <w:rPr>
                <w:rFonts w:ascii="Consolas" w:hAnsi="Consolas"/>
                <w:color w:val="C7254E"/>
                <w:sz w:val="18"/>
              </w:rPr>
              <w:t>quantity</w:t>
            </w:r>
            <w:r>
              <w:rPr>
                <w:rFonts w:ascii="Times New Roman" w:hAnsi="Times New Roman"/>
                <w:sz w:val="21"/>
              </w:rPr>
              <w:t xml:space="preserve">&lt;br/&gt;6. Hệ thống tạo bản ghi </w:t>
            </w:r>
            <w:r>
              <w:rPr>
                <w:rFonts w:ascii="Consolas" w:hAnsi="Consolas"/>
                <w:color w:val="C7254E"/>
                <w:sz w:val="18"/>
              </w:rPr>
              <w:t>WarehouseLog</w:t>
            </w:r>
            <w:r>
              <w:rPr>
                <w:rFonts w:ascii="Times New Roman" w:hAnsi="Times New Roman"/>
                <w:sz w:val="21"/>
              </w:rPr>
              <w:t xml:space="preserve"> với loại </w:t>
            </w:r>
            <w:r>
              <w:rPr>
                <w:rFonts w:ascii="Consolas" w:hAnsi="Consolas"/>
                <w:color w:val="C7254E"/>
                <w:sz w:val="18"/>
              </w:rPr>
              <w:t>import</w:t>
            </w:r>
            <w:r>
              <w:rPr>
                <w:rFonts w:ascii="Times New Roman" w:hAnsi="Times New Roman"/>
                <w:sz w:val="21"/>
              </w:rPr>
              <w:t xml:space="preserve"> hoặc </w:t>
            </w:r>
            <w:r>
              <w:rPr>
                <w:rFonts w:ascii="Consolas" w:hAnsi="Consolas"/>
                <w:color w:val="C7254E"/>
                <w:sz w:val="18"/>
              </w:rPr>
              <w:t>export</w:t>
            </w:r>
            <w:r>
              <w:rPr>
                <w:rFonts w:ascii="Times New Roman" w:hAnsi="Times New Roman"/>
                <w:sz w:val="21"/>
              </w:rPr>
              <w:t>, số lượng, lý do, định danh người thực hiện và dấu thời gian&lt;br/&gt;7. Giao dịch được cam kết&lt;br/&gt;8. Quản trị viên truy cập trang nhật ký kho để xem toàn bộ lịch sử, có thể lọc theo sản phẩm, theo loại biến động hoặc theo khoảng thời gian</w:t>
            </w:r>
          </w:p>
        </w:tc>
      </w:tr>
      <w:tr>
        <w:tc>
          <w:tcPr>
            <w:tcW w:type="dxa" w:w="4536"/>
            <w:shd w:fill="FFFFFF"/>
          </w:tcPr>
          <w:p>
            <w:pPr>
              <w:spacing w:before="60" w:after="60" w:line="264" w:lineRule="auto"/>
            </w:pPr>
            <w:r>
              <w:rPr>
                <w:rFonts w:ascii="Times New Roman" w:hAnsi="Times New Roman"/>
                <w:b/>
                <w:sz w:val="21"/>
              </w:rPr>
              <w:t>Luồng thay thế</w:t>
            </w:r>
          </w:p>
        </w:tc>
        <w:tc>
          <w:tcPr>
            <w:tcW w:type="dxa" w:w="4536"/>
            <w:shd w:fill="FFFFFF"/>
          </w:tcPr>
          <w:p>
            <w:pPr>
              <w:spacing w:before="60" w:after="60" w:line="264" w:lineRule="auto"/>
            </w:pPr>
            <w:r>
              <w:rPr>
                <w:rFonts w:ascii="Times New Roman" w:hAnsi="Times New Roman"/>
                <w:b/>
                <w:sz w:val="21"/>
              </w:rPr>
              <w:t>A1 – Biến động tự động do bán hàng</w:t>
            </w:r>
            <w:r>
              <w:rPr>
                <w:rFonts w:ascii="Times New Roman" w:hAnsi="Times New Roman"/>
                <w:sz w:val="21"/>
              </w:rPr>
              <w:t xml:space="preserve">: </w:t>
            </w:r>
            <w:r>
              <w:rPr>
                <w:rFonts w:ascii="Consolas" w:hAnsi="Consolas"/>
                <w:color w:val="C7254E"/>
                <w:sz w:val="18"/>
              </w:rPr>
              <w:t>CheckoutService</w:t>
            </w:r>
            <w:r>
              <w:rPr>
                <w:rFonts w:ascii="Times New Roman" w:hAnsi="Times New Roman"/>
                <w:sz w:val="21"/>
              </w:rPr>
              <w:t xml:space="preserve"> tạo bản ghi loại </w:t>
            </w:r>
            <w:r>
              <w:rPr>
                <w:rFonts w:ascii="Consolas" w:hAnsi="Consolas"/>
                <w:color w:val="C7254E"/>
                <w:sz w:val="18"/>
              </w:rPr>
              <w:t>export</w:t>
            </w:r>
            <w:r>
              <w:rPr>
                <w:rFonts w:ascii="Times New Roman" w:hAnsi="Times New Roman"/>
                <w:sz w:val="21"/>
              </w:rPr>
              <w:t xml:space="preserve"> với lý do </w:t>
            </w:r>
            <w:r>
              <w:rPr>
                <w:rFonts w:ascii="Consolas" w:hAnsi="Consolas"/>
                <w:color w:val="C7254E"/>
                <w:sz w:val="18"/>
              </w:rPr>
              <w:t>sale</w:t>
            </w:r>
            <w:r>
              <w:rPr>
                <w:rFonts w:ascii="Times New Roman" w:hAnsi="Times New Roman"/>
                <w:sz w:val="21"/>
              </w:rPr>
              <w:t xml:space="preserve"> và </w:t>
            </w:r>
            <w:r>
              <w:rPr>
                <w:rFonts w:ascii="Consolas" w:hAnsi="Consolas"/>
                <w:color w:val="C7254E"/>
                <w:sz w:val="18"/>
              </w:rPr>
              <w:t>reference_id</w:t>
            </w:r>
            <w:r>
              <w:rPr>
                <w:rFonts w:ascii="Times New Roman" w:hAnsi="Times New Roman"/>
                <w:sz w:val="21"/>
              </w:rPr>
              <w:t xml:space="preserve"> trỏ tới đơn hàng, cho phép truy vết ngược từ biến động kho về đơn hàng gốc.&lt;br/&gt;</w:t>
            </w:r>
            <w:r>
              <w:rPr>
                <w:rFonts w:ascii="Times New Roman" w:hAnsi="Times New Roman"/>
                <w:b/>
                <w:sz w:val="21"/>
              </w:rPr>
              <w:t>A2 – Biến động tự động do hủy đơn</w:t>
            </w:r>
            <w:r>
              <w:rPr>
                <w:rFonts w:ascii="Times New Roman" w:hAnsi="Times New Roman"/>
                <w:sz w:val="21"/>
              </w:rPr>
              <w:t xml:space="preserve">: </w:t>
            </w:r>
            <w:r>
              <w:rPr>
                <w:rFonts w:ascii="Consolas" w:hAnsi="Consolas"/>
                <w:color w:val="C7254E"/>
                <w:sz w:val="18"/>
              </w:rPr>
              <w:t>AdminOrderService.rollbackInventoryForOrder()</w:t>
            </w:r>
            <w:r>
              <w:rPr>
                <w:rFonts w:ascii="Times New Roman" w:hAnsi="Times New Roman"/>
                <w:sz w:val="21"/>
              </w:rPr>
              <w:t xml:space="preserve"> tạo bản ghi loại </w:t>
            </w:r>
            <w:r>
              <w:rPr>
                <w:rFonts w:ascii="Consolas" w:hAnsi="Consolas"/>
                <w:color w:val="C7254E"/>
                <w:sz w:val="18"/>
              </w:rPr>
              <w:t>import</w:t>
            </w:r>
            <w:r>
              <w:rPr>
                <w:rFonts w:ascii="Times New Roman" w:hAnsi="Times New Roman"/>
                <w:sz w:val="21"/>
              </w:rPr>
              <w:t xml:space="preserve"> với lý do </w:t>
            </w:r>
            <w:r>
              <w:rPr>
                <w:rFonts w:ascii="Consolas" w:hAnsi="Consolas"/>
                <w:color w:val="C7254E"/>
                <w:sz w:val="18"/>
              </w:rPr>
              <w:t>order_cancel</w:t>
            </w:r>
            <w:r>
              <w:rPr>
                <w:rFonts w:ascii="Times New Roman" w:hAnsi="Times New Roman"/>
                <w:sz w:val="21"/>
              </w:rPr>
              <w:t>.&lt;br/&gt;</w:t>
            </w:r>
            <w:r>
              <w:rPr>
                <w:rFonts w:ascii="Times New Roman" w:hAnsi="Times New Roman"/>
                <w:b/>
                <w:sz w:val="21"/>
              </w:rPr>
              <w:t>A3 – Tra cứu lịch sử của một sản phẩm cụ thể</w:t>
            </w:r>
            <w:r>
              <w:rPr>
                <w:rFonts w:ascii="Times New Roman" w:hAnsi="Times New Roman"/>
                <w:sz w:val="21"/>
              </w:rPr>
              <w:t xml:space="preserve">: Lọc theo </w:t>
            </w:r>
            <w:r>
              <w:rPr>
                <w:rFonts w:ascii="Consolas" w:hAnsi="Consolas"/>
                <w:color w:val="C7254E"/>
                <w:sz w:val="18"/>
              </w:rPr>
              <w:t>product_id</w:t>
            </w:r>
            <w:r>
              <w:rPr>
                <w:rFonts w:ascii="Times New Roman" w:hAnsi="Times New Roman"/>
                <w:sz w:val="21"/>
              </w:rPr>
              <w:t xml:space="preserve">, sử dụng chỉ mục </w:t>
            </w:r>
            <w:r>
              <w:rPr>
                <w:rFonts w:ascii="Consolas" w:hAnsi="Consolas"/>
                <w:color w:val="C7254E"/>
                <w:sz w:val="18"/>
              </w:rPr>
              <w:t>idx_warehouse_logs_product</w:t>
            </w:r>
            <w:r>
              <w:rPr>
                <w:rFonts w:ascii="Times New Roman" w:hAnsi="Times New Roman"/>
                <w:sz w:val="21"/>
              </w:rPr>
              <w:t>.&lt;br/&gt;</w:t>
            </w:r>
            <w:r>
              <w:rPr>
                <w:rFonts w:ascii="Times New Roman" w:hAnsi="Times New Roman"/>
                <w:b/>
                <w:sz w:val="21"/>
              </w:rPr>
              <w:t>A4 – Đối soát tồn kho</w:t>
            </w:r>
            <w:r>
              <w:rPr>
                <w:rFonts w:ascii="Times New Roman" w:hAnsi="Times New Roman"/>
                <w:sz w:val="21"/>
              </w:rPr>
              <w:t xml:space="preserve">: Đối chiếu tổng đại số của các bản ghi nhật ký với giá trị </w:t>
            </w:r>
            <w:r>
              <w:rPr>
                <w:rFonts w:ascii="Consolas" w:hAnsi="Consolas"/>
                <w:color w:val="C7254E"/>
                <w:sz w:val="18"/>
              </w:rPr>
              <w:t>quantity</w:t>
            </w:r>
            <w:r>
              <w:rPr>
                <w:rFonts w:ascii="Times New Roman" w:hAnsi="Times New Roman"/>
                <w:sz w:val="21"/>
              </w:rPr>
              <w:t xml:space="preserve"> hiện tại để phát hiện sai lệch.</w:t>
            </w:r>
          </w:p>
        </w:tc>
      </w:tr>
      <w:tr>
        <w:tc>
          <w:tcPr>
            <w:tcW w:type="dxa" w:w="4536"/>
            <w:shd w:fill="F7FAFD"/>
          </w:tcPr>
          <w:p>
            <w:pPr>
              <w:spacing w:before="60" w:after="60" w:line="264" w:lineRule="auto"/>
            </w:pPr>
            <w:r>
              <w:rPr>
                <w:rFonts w:ascii="Times New Roman" w:hAnsi="Times New Roman"/>
                <w:b/>
                <w:sz w:val="21"/>
              </w:rPr>
              <w:t>Luồng ngoại lệ</w:t>
            </w:r>
          </w:p>
        </w:tc>
        <w:tc>
          <w:tcPr>
            <w:tcW w:type="dxa" w:w="4536"/>
            <w:shd w:fill="F7FAFD"/>
          </w:tcPr>
          <w:p>
            <w:pPr>
              <w:spacing w:before="60" w:after="60" w:line="264" w:lineRule="auto"/>
            </w:pPr>
            <w:r>
              <w:rPr>
                <w:rFonts w:ascii="Times New Roman" w:hAnsi="Times New Roman"/>
                <w:b/>
                <w:sz w:val="21"/>
              </w:rPr>
              <w:t>E1 – Người dùng không có quyền quản trị</w:t>
            </w:r>
            <w:r>
              <w:rPr>
                <w:rFonts w:ascii="Times New Roman" w:hAnsi="Times New Roman"/>
                <w:sz w:val="21"/>
              </w:rPr>
              <w:t xml:space="preserve">: Trả </w:t>
            </w:r>
            <w:r>
              <w:rPr>
                <w:rFonts w:ascii="Consolas" w:hAnsi="Consolas"/>
                <w:color w:val="C7254E"/>
                <w:sz w:val="18"/>
              </w:rPr>
              <w:t>403 Forbidden</w:t>
            </w:r>
            <w:r>
              <w:rPr>
                <w:rFonts w:ascii="Times New Roman" w:hAnsi="Times New Roman"/>
                <w:sz w:val="21"/>
              </w:rPr>
              <w:t>.&lt;br/&gt;</w:t>
            </w:r>
            <w:r>
              <w:rPr>
                <w:rFonts w:ascii="Times New Roman" w:hAnsi="Times New Roman"/>
                <w:b/>
                <w:sz w:val="21"/>
              </w:rPr>
              <w:t>E2 – Số lượng điều chỉnh làm tồn kho âm</w:t>
            </w:r>
            <w:r>
              <w:rPr>
                <w:rFonts w:ascii="Times New Roman" w:hAnsi="Times New Roman"/>
                <w:sz w:val="21"/>
              </w:rPr>
              <w:t>: Từ chối thao tác với thông báo lỗi.&lt;br/&gt;</w:t>
            </w:r>
            <w:r>
              <w:rPr>
                <w:rFonts w:ascii="Times New Roman" w:hAnsi="Times New Roman"/>
                <w:b/>
                <w:sz w:val="21"/>
              </w:rPr>
              <w:t>E3 – Sản phẩm không tồn tại</w:t>
            </w:r>
            <w:r>
              <w:rPr>
                <w:rFonts w:ascii="Times New Roman" w:hAnsi="Times New Roman"/>
                <w:sz w:val="21"/>
              </w:rPr>
              <w:t>: Trả về thông báo lỗi.&lt;br/&gt;</w:t>
            </w:r>
            <w:r>
              <w:rPr>
                <w:rFonts w:ascii="Times New Roman" w:hAnsi="Times New Roman"/>
                <w:b/>
                <w:sz w:val="21"/>
              </w:rPr>
              <w:t>E4 – Lỗi khi ghi nhật ký</w:t>
            </w:r>
            <w:r>
              <w:rPr>
                <w:rFonts w:ascii="Times New Roman" w:hAnsi="Times New Roman"/>
                <w:sz w:val="21"/>
              </w:rPr>
              <w:t>: Giao dịch hoàn tác; tồn kho không bị thay đổi — bảo đảm không tồn tại biến động kho nào không được ghi nhận.</w:t>
            </w:r>
          </w:p>
        </w:tc>
      </w:tr>
      <w:tr>
        <w:tc>
          <w:tcPr>
            <w:tcW w:type="dxa" w:w="4536"/>
            <w:shd w:fill="FFFFFF"/>
          </w:tcPr>
          <w:p>
            <w:pPr>
              <w:spacing w:before="60" w:after="60" w:line="264" w:lineRule="auto"/>
            </w:pPr>
            <w:r>
              <w:rPr>
                <w:rFonts w:ascii="Times New Roman" w:hAnsi="Times New Roman"/>
                <w:b/>
                <w:sz w:val="21"/>
              </w:rPr>
              <w:t>Quy tắc nghiệp vụ liên quan</w:t>
            </w:r>
          </w:p>
        </w:tc>
        <w:tc>
          <w:tcPr>
            <w:tcW w:type="dxa" w:w="4536"/>
            <w:shd w:fill="FFFFFF"/>
          </w:tcPr>
          <w:p>
            <w:pPr>
              <w:spacing w:before="60" w:after="60" w:line="264" w:lineRule="auto"/>
            </w:pPr>
            <w:r>
              <w:rPr>
                <w:rFonts w:ascii="Times New Roman" w:hAnsi="Times New Roman"/>
                <w:sz w:val="21"/>
              </w:rPr>
              <w:t>BR-22 (ghi nhật ký mọi biến động kho), BR-20 (hoàn kho khi hủy đơn), NFR-16 (khả năng truy vết)</w:t>
            </w:r>
          </w:p>
        </w:tc>
      </w:tr>
      <w:tr>
        <w:tc>
          <w:tcPr>
            <w:tcW w:type="dxa" w:w="4536"/>
            <w:shd w:fill="F7FAFD"/>
          </w:tcPr>
          <w:p>
            <w:pPr>
              <w:spacing w:before="60" w:after="60" w:line="264" w:lineRule="auto"/>
            </w:pPr>
            <w:r>
              <w:rPr>
                <w:rFonts w:ascii="Times New Roman" w:hAnsi="Times New Roman"/>
                <w:b/>
                <w:sz w:val="21"/>
              </w:rPr>
              <w:t>Điểm cuối kỹ thuật</w:t>
            </w:r>
          </w:p>
        </w:tc>
        <w:tc>
          <w:tcPr>
            <w:tcW w:type="dxa" w:w="4536"/>
            <w:shd w:fill="F7FAFD"/>
          </w:tcPr>
          <w:p>
            <w:pPr>
              <w:spacing w:before="60" w:after="60" w:line="264" w:lineRule="auto"/>
            </w:pPr>
            <w:r>
              <w:rPr>
                <w:rFonts w:ascii="Times New Roman" w:hAnsi="Times New Roman"/>
                <w:sz w:val="21"/>
              </w:rPr>
              <w:t xml:space="preserve">Các tuyến quản trị trong </w:t>
            </w:r>
            <w:r>
              <w:rPr>
                <w:rFonts w:ascii="Consolas" w:hAnsi="Consolas"/>
                <w:color w:val="C7254E"/>
                <w:sz w:val="18"/>
              </w:rPr>
              <w:t>AdminFeaturesController</w:t>
            </w:r>
            <w:r>
              <w:rPr>
                <w:rFonts w:ascii="Times New Roman" w:hAnsi="Times New Roman"/>
                <w:sz w:val="21"/>
              </w:rPr>
              <w:t xml:space="preserve"> phục vụ quản lý kho và nhật ký kho&lt;br/&gt;</w:t>
            </w:r>
            <w:r>
              <w:rPr>
                <w:rFonts w:ascii="Consolas" w:hAnsi="Consolas"/>
                <w:color w:val="C7254E"/>
                <w:sz w:val="18"/>
              </w:rPr>
              <w:t>GET /admin/export/products</w:t>
            </w:r>
            <w:r>
              <w:rPr>
                <w:rFonts w:ascii="Times New Roman" w:hAnsi="Times New Roman"/>
                <w:sz w:val="21"/>
              </w:rPr>
              <w:t xml:space="preserve"> → kết xuất báo cáo tồn kho</w:t>
            </w:r>
          </w:p>
        </w:tc>
      </w:tr>
      <w:tr>
        <w:tc>
          <w:tcPr>
            <w:tcW w:type="dxa" w:w="4536"/>
            <w:shd w:fill="FFFFFF"/>
          </w:tcPr>
          <w:p>
            <w:pPr>
              <w:spacing w:before="60" w:after="60" w:line="264" w:lineRule="auto"/>
            </w:pPr>
            <w:r>
              <w:rPr>
                <w:rFonts w:ascii="Times New Roman" w:hAnsi="Times New Roman"/>
                <w:b/>
                <w:sz w:val="21"/>
              </w:rPr>
              <w:t>Yêu cầu đặc biệt</w:t>
            </w:r>
          </w:p>
        </w:tc>
        <w:tc>
          <w:tcPr>
            <w:tcW w:type="dxa" w:w="4536"/>
            <w:shd w:fill="FFFFFF"/>
          </w:tcPr>
          <w:p>
            <w:pPr>
              <w:spacing w:before="60" w:after="60" w:line="264" w:lineRule="auto"/>
            </w:pPr>
            <w:r>
              <w:rPr>
                <w:rFonts w:ascii="Times New Roman" w:hAnsi="Times New Roman"/>
                <w:sz w:val="21"/>
              </w:rPr>
              <w:t xml:space="preserve">Enum </w:t>
            </w:r>
            <w:r>
              <w:rPr>
                <w:rFonts w:ascii="Consolas" w:hAnsi="Consolas"/>
                <w:color w:val="C7254E"/>
                <w:sz w:val="18"/>
              </w:rPr>
              <w:t>WarehouseLogType</w:t>
            </w:r>
            <w:r>
              <w:rPr>
                <w:rFonts w:ascii="Times New Roman" w:hAnsi="Times New Roman"/>
                <w:sz w:val="21"/>
              </w:rPr>
              <w:t xml:space="preserve"> trong Java dùng giá trị viết hoa </w:t>
            </w:r>
            <w:r>
              <w:rPr>
                <w:rFonts w:ascii="Consolas" w:hAnsi="Consolas"/>
                <w:color w:val="C7254E"/>
                <w:sz w:val="18"/>
              </w:rPr>
              <w:t>IMPORT</w:t>
            </w:r>
            <w:r>
              <w:rPr>
                <w:rFonts w:ascii="Times New Roman" w:hAnsi="Times New Roman"/>
                <w:sz w:val="21"/>
              </w:rPr>
              <w:t>/</w:t>
            </w:r>
            <w:r>
              <w:rPr>
                <w:rFonts w:ascii="Consolas" w:hAnsi="Consolas"/>
                <w:color w:val="C7254E"/>
                <w:sz w:val="18"/>
              </w:rPr>
              <w:t>EXPORT</w:t>
            </w:r>
            <w:r>
              <w:rPr>
                <w:rFonts w:ascii="Times New Roman" w:hAnsi="Times New Roman"/>
                <w:sz w:val="21"/>
              </w:rPr>
              <w:t xml:space="preserve">, trong khi cột cơ sở dữ liệu là </w:t>
            </w:r>
            <w:r>
              <w:rPr>
                <w:rFonts w:ascii="Consolas" w:hAnsi="Consolas"/>
                <w:color w:val="C7254E"/>
                <w:sz w:val="18"/>
              </w:rPr>
              <w:t>ENUM('import','export')</w:t>
            </w:r>
            <w:r>
              <w:rPr>
                <w:rFonts w:ascii="Times New Roman" w:hAnsi="Times New Roman"/>
                <w:sz w:val="21"/>
              </w:rPr>
              <w:t xml:space="preserve"> viết thường. Lớp </w:t>
            </w:r>
            <w:r>
              <w:rPr>
                <w:rFonts w:ascii="Consolas" w:hAnsi="Consolas"/>
                <w:color w:val="C7254E"/>
                <w:sz w:val="18"/>
              </w:rPr>
              <w:t>AttributeConverter</w:t>
            </w:r>
            <w:r>
              <w:rPr>
                <w:rFonts w:ascii="Times New Roman" w:hAnsi="Times New Roman"/>
                <w:sz w:val="21"/>
              </w:rPr>
              <w:t xml:space="preserve"> với </w:t>
            </w:r>
            <w:r>
              <w:rPr>
                <w:rFonts w:ascii="Consolas" w:hAnsi="Consolas"/>
                <w:color w:val="C7254E"/>
                <w:sz w:val="18"/>
              </w:rPr>
              <w:t>autoApply = true</w:t>
            </w:r>
            <w:r>
              <w:rPr>
                <w:rFonts w:ascii="Times New Roman" w:hAnsi="Times New Roman"/>
                <w:sz w:val="21"/>
              </w:rPr>
              <w:t xml:space="preserve"> thực hiện chuyển đổi hai chiều tự động</w:t>
            </w:r>
          </w:p>
        </w:tc>
      </w:tr>
    </w:tbl>
    <w:p>
      <w:pPr>
        <w:spacing w:before="0" w:after="120"/>
      </w:pPr>
    </w:p>
    <w:p>
      <w:pPr>
        <w:spacing w:before="120" w:after="60" w:line="276" w:lineRule="auto"/>
        <w:jc w:val="left"/>
      </w:pPr>
      <w:r>
        <w:rPr>
          <w:rFonts w:ascii="Times New Roman" w:hAnsi="Times New Roman"/>
          <w:i/>
          <w:color w:val="182B49"/>
          <w:sz w:val="26"/>
        </w:rPr>
        <w:t>j) UC10 – Đánh giá và bình luận sản phẩm</w:t>
      </w:r>
    </w:p>
    <w:p>
      <w:pPr>
        <w:spacing w:before="40" w:after="100" w:line="300" w:lineRule="auto"/>
        <w:jc w:val="left"/>
      </w:pPr>
      <w:r>
        <w:rPr>
          <w:rFonts w:ascii="Times New Roman" w:hAnsi="Times New Roman"/>
          <w:b/>
          <w:sz w:val="26"/>
        </w:rPr>
        <w:t>Bảng 2.16 – Đặc tả Use Case UC10: Đánh giá và bình luận sản phẩm</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4536"/>
        <w:gridCol w:w="4536"/>
      </w:tblGrid>
      <w:tr>
        <w:tc>
          <w:tcPr>
            <w:tcW w:type="dxa" w:w="4536"/>
            <w:shd w:fill="EBF3FB"/>
          </w:tcPr>
          <w:p>
            <w:pPr>
              <w:spacing w:before="60" w:after="60" w:line="264" w:lineRule="auto"/>
            </w:pPr>
            <w:r>
              <w:rPr>
                <w:rFonts w:ascii="Times New Roman" w:hAnsi="Times New Roman"/>
                <w:b/>
                <w:color w:val="182B49"/>
                <w:sz w:val="22"/>
              </w:rPr>
              <w:t>Thành phần</w:t>
            </w:r>
          </w:p>
        </w:tc>
        <w:tc>
          <w:tcPr>
            <w:tcW w:type="dxa" w:w="4536"/>
            <w:shd w:fill="EBF3FB"/>
          </w:tcPr>
          <w:p>
            <w:pPr>
              <w:spacing w:before="60" w:after="60" w:line="264" w:lineRule="auto"/>
            </w:pPr>
            <w:r>
              <w:rPr>
                <w:rFonts w:ascii="Times New Roman" w:hAnsi="Times New Roman"/>
                <w:b/>
                <w:color w:val="182B49"/>
                <w:sz w:val="22"/>
              </w:rPr>
              <w:t>Nội dung</w:t>
            </w:r>
          </w:p>
        </w:tc>
      </w:tr>
      <w:tr>
        <w:tc>
          <w:tcPr>
            <w:tcW w:type="dxa" w:w="4536"/>
            <w:shd w:fill="FFFFFF"/>
          </w:tcPr>
          <w:p>
            <w:pPr>
              <w:spacing w:before="60" w:after="60" w:line="264" w:lineRule="auto"/>
            </w:pPr>
            <w:r>
              <w:rPr>
                <w:rFonts w:ascii="Times New Roman" w:hAnsi="Times New Roman"/>
                <w:b/>
                <w:sz w:val="21"/>
              </w:rPr>
              <w:t>Mã Use Case</w:t>
            </w:r>
          </w:p>
        </w:tc>
        <w:tc>
          <w:tcPr>
            <w:tcW w:type="dxa" w:w="4536"/>
            <w:shd w:fill="FFFFFF"/>
          </w:tcPr>
          <w:p>
            <w:pPr>
              <w:spacing w:before="60" w:after="60" w:line="264" w:lineRule="auto"/>
            </w:pPr>
            <w:r>
              <w:rPr>
                <w:rFonts w:ascii="Times New Roman" w:hAnsi="Times New Roman"/>
                <w:sz w:val="21"/>
              </w:rPr>
              <w:t>UC10</w:t>
            </w:r>
          </w:p>
        </w:tc>
      </w:tr>
      <w:tr>
        <w:tc>
          <w:tcPr>
            <w:tcW w:type="dxa" w:w="4536"/>
            <w:shd w:fill="F7FAFD"/>
          </w:tcPr>
          <w:p>
            <w:pPr>
              <w:spacing w:before="60" w:after="60" w:line="264" w:lineRule="auto"/>
            </w:pPr>
            <w:r>
              <w:rPr>
                <w:rFonts w:ascii="Times New Roman" w:hAnsi="Times New Roman"/>
                <w:b/>
                <w:sz w:val="21"/>
              </w:rPr>
              <w:t>Tên Use Case</w:t>
            </w:r>
          </w:p>
        </w:tc>
        <w:tc>
          <w:tcPr>
            <w:tcW w:type="dxa" w:w="4536"/>
            <w:shd w:fill="F7FAFD"/>
          </w:tcPr>
          <w:p>
            <w:pPr>
              <w:spacing w:before="60" w:after="60" w:line="264" w:lineRule="auto"/>
            </w:pPr>
            <w:r>
              <w:rPr>
                <w:rFonts w:ascii="Times New Roman" w:hAnsi="Times New Roman"/>
                <w:sz w:val="21"/>
              </w:rPr>
              <w:t>Gửi đánh giá và bình luận sản phẩm</w:t>
            </w:r>
          </w:p>
        </w:tc>
      </w:tr>
      <w:tr>
        <w:tc>
          <w:tcPr>
            <w:tcW w:type="dxa" w:w="4536"/>
            <w:shd w:fill="FFFFFF"/>
          </w:tcPr>
          <w:p>
            <w:pPr>
              <w:spacing w:before="60" w:after="60" w:line="264" w:lineRule="auto"/>
            </w:pPr>
            <w:r>
              <w:rPr>
                <w:rFonts w:ascii="Times New Roman" w:hAnsi="Times New Roman"/>
                <w:b/>
                <w:sz w:val="21"/>
              </w:rPr>
              <w:t>Tác nhân chính</w:t>
            </w:r>
          </w:p>
        </w:tc>
        <w:tc>
          <w:tcPr>
            <w:tcW w:type="dxa" w:w="4536"/>
            <w:shd w:fill="FFFFFF"/>
          </w:tcPr>
          <w:p>
            <w:pPr>
              <w:spacing w:before="60" w:after="60" w:line="264" w:lineRule="auto"/>
            </w:pPr>
            <w:r>
              <w:rPr>
                <w:rFonts w:ascii="Times New Roman" w:hAnsi="Times New Roman"/>
                <w:sz w:val="21"/>
              </w:rPr>
              <w:t>Khách hàng (ACT02)</w:t>
            </w:r>
          </w:p>
        </w:tc>
      </w:tr>
      <w:tr>
        <w:tc>
          <w:tcPr>
            <w:tcW w:type="dxa" w:w="4536"/>
            <w:shd w:fill="F7FAFD"/>
          </w:tcPr>
          <w:p>
            <w:pPr>
              <w:spacing w:before="60" w:after="60" w:line="264" w:lineRule="auto"/>
            </w:pPr>
            <w:r>
              <w:rPr>
                <w:rFonts w:ascii="Times New Roman" w:hAnsi="Times New Roman"/>
                <w:b/>
                <w:sz w:val="21"/>
              </w:rPr>
              <w:t>Tác nhân phụ</w:t>
            </w:r>
          </w:p>
        </w:tc>
        <w:tc>
          <w:tcPr>
            <w:tcW w:type="dxa" w:w="4536"/>
            <w:shd w:fill="F7FAFD"/>
          </w:tcPr>
          <w:p>
            <w:pPr>
              <w:spacing w:before="60" w:after="60" w:line="264" w:lineRule="auto"/>
            </w:pPr>
            <w:r>
              <w:rPr>
                <w:rFonts w:ascii="Times New Roman" w:hAnsi="Times New Roman"/>
                <w:sz w:val="21"/>
              </w:rPr>
              <w:t>Quản trị viên (ACT03) — trong vai trò kiểm duyệt</w:t>
            </w:r>
          </w:p>
        </w:tc>
      </w:tr>
      <w:tr>
        <w:tc>
          <w:tcPr>
            <w:tcW w:type="dxa" w:w="4536"/>
            <w:shd w:fill="FFFFFF"/>
          </w:tcPr>
          <w:p>
            <w:pPr>
              <w:spacing w:before="60" w:after="60" w:line="264" w:lineRule="auto"/>
            </w:pPr>
            <w:r>
              <w:rPr>
                <w:rFonts w:ascii="Times New Roman" w:hAnsi="Times New Roman"/>
                <w:b/>
                <w:sz w:val="21"/>
              </w:rPr>
              <w:t>Mô tả tóm tắt</w:t>
            </w:r>
          </w:p>
        </w:tc>
        <w:tc>
          <w:tcPr>
            <w:tcW w:type="dxa" w:w="4536"/>
            <w:shd w:fill="FFFFFF"/>
          </w:tcPr>
          <w:p>
            <w:pPr>
              <w:spacing w:before="60" w:after="60" w:line="264" w:lineRule="auto"/>
            </w:pPr>
            <w:r>
              <w:rPr>
                <w:rFonts w:ascii="Times New Roman" w:hAnsi="Times New Roman"/>
                <w:sz w:val="21"/>
              </w:rPr>
              <w:t>Khách hàng gửi nhận xét kèm điểm đánh giá từ 1 đến 5 sao cho một sản phẩm. Bình luận hiển thị công khai trên trang chi tiết sản phẩm và có thể bị quản trị viên ẩn nếu vi phạm quy định</w:t>
            </w:r>
          </w:p>
        </w:tc>
      </w:tr>
      <w:tr>
        <w:tc>
          <w:tcPr>
            <w:tcW w:type="dxa" w:w="4536"/>
            <w:shd w:fill="F7FAFD"/>
          </w:tcPr>
          <w:p>
            <w:pPr>
              <w:spacing w:before="60" w:after="60" w:line="264" w:lineRule="auto"/>
            </w:pPr>
            <w:r>
              <w:rPr>
                <w:rFonts w:ascii="Times New Roman" w:hAnsi="Times New Roman"/>
                <w:b/>
                <w:sz w:val="21"/>
              </w:rPr>
              <w:t>Mức độ ưu tiên</w:t>
            </w:r>
          </w:p>
        </w:tc>
        <w:tc>
          <w:tcPr>
            <w:tcW w:type="dxa" w:w="4536"/>
            <w:shd w:fill="F7FAFD"/>
          </w:tcPr>
          <w:p>
            <w:pPr>
              <w:spacing w:before="60" w:after="60" w:line="264" w:lineRule="auto"/>
            </w:pPr>
            <w:r>
              <w:rPr>
                <w:rFonts w:ascii="Times New Roman" w:hAnsi="Times New Roman"/>
                <w:sz w:val="21"/>
              </w:rPr>
              <w:t>Nên có (Should have)</w:t>
            </w:r>
          </w:p>
        </w:tc>
      </w:tr>
      <w:tr>
        <w:tc>
          <w:tcPr>
            <w:tcW w:type="dxa" w:w="4536"/>
            <w:shd w:fill="FFFFFF"/>
          </w:tcPr>
          <w:p>
            <w:pPr>
              <w:spacing w:before="60" w:after="60" w:line="264" w:lineRule="auto"/>
            </w:pPr>
            <w:r>
              <w:rPr>
                <w:rFonts w:ascii="Times New Roman" w:hAnsi="Times New Roman"/>
                <w:b/>
                <w:sz w:val="21"/>
              </w:rPr>
              <w:t>Tần suất sử dụng</w:t>
            </w:r>
          </w:p>
        </w:tc>
        <w:tc>
          <w:tcPr>
            <w:tcW w:type="dxa" w:w="4536"/>
            <w:shd w:fill="FFFFFF"/>
          </w:tcPr>
          <w:p>
            <w:pPr>
              <w:spacing w:before="60" w:after="60" w:line="264" w:lineRule="auto"/>
            </w:pPr>
            <w:r>
              <w:rPr>
                <w:rFonts w:ascii="Times New Roman" w:hAnsi="Times New Roman"/>
                <w:sz w:val="21"/>
              </w:rPr>
              <w:t>Thấp đến trung bình</w:t>
            </w:r>
          </w:p>
        </w:tc>
      </w:tr>
      <w:tr>
        <w:tc>
          <w:tcPr>
            <w:tcW w:type="dxa" w:w="4536"/>
            <w:shd w:fill="F7FAFD"/>
          </w:tcPr>
          <w:p>
            <w:pPr>
              <w:spacing w:before="60" w:after="60" w:line="264" w:lineRule="auto"/>
            </w:pPr>
            <w:r>
              <w:rPr>
                <w:rFonts w:ascii="Times New Roman" w:hAnsi="Times New Roman"/>
                <w:b/>
                <w:sz w:val="21"/>
              </w:rPr>
              <w:t>Tiền điều kiện</w:t>
            </w:r>
          </w:p>
        </w:tc>
        <w:tc>
          <w:tcPr>
            <w:tcW w:type="dxa" w:w="4536"/>
            <w:shd w:fill="F7FAFD"/>
          </w:tcPr>
          <w:p>
            <w:pPr>
              <w:spacing w:before="60" w:after="60" w:line="264" w:lineRule="auto"/>
            </w:pPr>
            <w:r>
              <w:rPr>
                <w:rFonts w:ascii="Times New Roman" w:hAnsi="Times New Roman"/>
                <w:sz w:val="21"/>
              </w:rPr>
              <w:t>1. Sản phẩm tồn tại và đang được kinh doanh&lt;br/&gt;2. Người dùng đã xác thực</w:t>
            </w:r>
          </w:p>
        </w:tc>
      </w:tr>
      <w:tr>
        <w:tc>
          <w:tcPr>
            <w:tcW w:type="dxa" w:w="4536"/>
            <w:shd w:fill="FFFFFF"/>
          </w:tcPr>
          <w:p>
            <w:pPr>
              <w:spacing w:before="60" w:after="60" w:line="264" w:lineRule="auto"/>
            </w:pPr>
            <w:r>
              <w:rPr>
                <w:rFonts w:ascii="Times New Roman" w:hAnsi="Times New Roman"/>
                <w:b/>
                <w:sz w:val="21"/>
              </w:rPr>
              <w:t>Hậu điều kiện thành công</w:t>
            </w:r>
          </w:p>
        </w:tc>
        <w:tc>
          <w:tcPr>
            <w:tcW w:type="dxa" w:w="4536"/>
            <w:shd w:fill="FFFFFF"/>
          </w:tcPr>
          <w:p>
            <w:pPr>
              <w:spacing w:before="60" w:after="60" w:line="264" w:lineRule="auto"/>
            </w:pPr>
            <w:r>
              <w:rPr>
                <w:rFonts w:ascii="Times New Roman" w:hAnsi="Times New Roman"/>
                <w:sz w:val="21"/>
              </w:rPr>
              <w:t xml:space="preserve">1. Một bản ghi mới trong bảng </w:t>
            </w:r>
            <w:r>
              <w:rPr>
                <w:rFonts w:ascii="Consolas" w:hAnsi="Consolas"/>
                <w:color w:val="C7254E"/>
                <w:sz w:val="18"/>
              </w:rPr>
              <w:t>product_comments</w:t>
            </w:r>
            <w:r>
              <w:rPr>
                <w:rFonts w:ascii="Times New Roman" w:hAnsi="Times New Roman"/>
                <w:sz w:val="21"/>
              </w:rPr>
              <w:t xml:space="preserve"> với </w:t>
            </w:r>
            <w:r>
              <w:rPr>
                <w:rFonts w:ascii="Consolas" w:hAnsi="Consolas"/>
                <w:color w:val="C7254E"/>
                <w:sz w:val="18"/>
              </w:rPr>
              <w:t>is_hidden = 0</w:t>
            </w:r>
            <w:r>
              <w:rPr>
                <w:rFonts w:ascii="Times New Roman" w:hAnsi="Times New Roman"/>
                <w:sz w:val="21"/>
              </w:rPr>
              <w:t>&lt;br/&gt;2. Bình luận hiển thị ngay trên trang chi tiết sản phẩm&lt;br/&gt;3. Điểm đánh giá trung bình của sản phẩm được tính lại</w:t>
            </w:r>
          </w:p>
        </w:tc>
      </w:tr>
      <w:tr>
        <w:tc>
          <w:tcPr>
            <w:tcW w:type="dxa" w:w="4536"/>
            <w:shd w:fill="F7FAFD"/>
          </w:tcPr>
          <w:p>
            <w:pPr>
              <w:spacing w:before="60" w:after="60" w:line="264" w:lineRule="auto"/>
            </w:pPr>
            <w:r>
              <w:rPr>
                <w:rFonts w:ascii="Times New Roman" w:hAnsi="Times New Roman"/>
                <w:b/>
                <w:sz w:val="21"/>
              </w:rPr>
              <w:t>Hậu điều kiện thất bại</w:t>
            </w:r>
          </w:p>
        </w:tc>
        <w:tc>
          <w:tcPr>
            <w:tcW w:type="dxa" w:w="4536"/>
            <w:shd w:fill="F7FAFD"/>
          </w:tcPr>
          <w:p>
            <w:pPr>
              <w:spacing w:before="60" w:after="60" w:line="264" w:lineRule="auto"/>
            </w:pPr>
            <w:r>
              <w:rPr>
                <w:rFonts w:ascii="Times New Roman" w:hAnsi="Times New Roman"/>
                <w:sz w:val="21"/>
              </w:rPr>
              <w:t>Không có bản ghi nào được tạo; thông báo lỗi được hiển thị</w:t>
            </w:r>
          </w:p>
        </w:tc>
      </w:tr>
      <w:tr>
        <w:tc>
          <w:tcPr>
            <w:tcW w:type="dxa" w:w="4536"/>
            <w:shd w:fill="FFFFFF"/>
          </w:tcPr>
          <w:p>
            <w:pPr>
              <w:spacing w:before="60" w:after="60" w:line="264" w:lineRule="auto"/>
            </w:pPr>
            <w:r>
              <w:rPr>
                <w:rFonts w:ascii="Times New Roman" w:hAnsi="Times New Roman"/>
                <w:b/>
                <w:sz w:val="21"/>
              </w:rPr>
              <w:t>Sự kiện kích hoạt</w:t>
            </w:r>
          </w:p>
        </w:tc>
        <w:tc>
          <w:tcPr>
            <w:tcW w:type="dxa" w:w="4536"/>
            <w:shd w:fill="FFFFFF"/>
          </w:tcPr>
          <w:p>
            <w:pPr>
              <w:spacing w:before="60" w:after="60" w:line="264" w:lineRule="auto"/>
            </w:pPr>
            <w:r>
              <w:rPr>
                <w:rFonts w:ascii="Times New Roman" w:hAnsi="Times New Roman"/>
                <w:sz w:val="21"/>
              </w:rPr>
              <w:t>Người dùng gửi biểu mẫu bình luận trên trang chi tiết sản phẩm</w:t>
            </w:r>
          </w:p>
        </w:tc>
      </w:tr>
      <w:tr>
        <w:tc>
          <w:tcPr>
            <w:tcW w:type="dxa" w:w="4536"/>
            <w:shd w:fill="F7FAFD"/>
          </w:tcPr>
          <w:p>
            <w:pPr>
              <w:spacing w:before="60" w:after="60" w:line="264" w:lineRule="auto"/>
            </w:pPr>
            <w:r>
              <w:rPr>
                <w:rFonts w:ascii="Times New Roman" w:hAnsi="Times New Roman"/>
                <w:b/>
                <w:sz w:val="21"/>
              </w:rPr>
              <w:t>Luồng sự kiện chính</w:t>
            </w:r>
          </w:p>
        </w:tc>
        <w:tc>
          <w:tcPr>
            <w:tcW w:type="dxa" w:w="4536"/>
            <w:shd w:fill="F7FAFD"/>
          </w:tcPr>
          <w:p>
            <w:pPr>
              <w:spacing w:before="60" w:after="60" w:line="264" w:lineRule="auto"/>
            </w:pPr>
            <w:r>
              <w:rPr>
                <w:rFonts w:ascii="Times New Roman" w:hAnsi="Times New Roman"/>
                <w:sz w:val="21"/>
              </w:rPr>
              <w:t xml:space="preserve">1. Người dùng truy cập trang chi tiết sản phẩm </w:t>
            </w:r>
            <w:r>
              <w:rPr>
                <w:rFonts w:ascii="Consolas" w:hAnsi="Consolas"/>
                <w:color w:val="C7254E"/>
                <w:sz w:val="18"/>
              </w:rPr>
              <w:t>GET /san-pham/{id}</w:t>
            </w:r>
            <w:r>
              <w:rPr>
                <w:rFonts w:ascii="Times New Roman" w:hAnsi="Times New Roman"/>
                <w:sz w:val="21"/>
              </w:rPr>
              <w:t xml:space="preserve">&lt;br/&gt;2. Hệ thống hiển thị danh sách bình luận có </w:t>
            </w:r>
            <w:r>
              <w:rPr>
                <w:rFonts w:ascii="Consolas" w:hAnsi="Consolas"/>
                <w:color w:val="C7254E"/>
                <w:sz w:val="18"/>
              </w:rPr>
              <w:t>is_hidden = 0</w:t>
            </w:r>
            <w:r>
              <w:rPr>
                <w:rFonts w:ascii="Times New Roman" w:hAnsi="Times New Roman"/>
                <w:sz w:val="21"/>
              </w:rPr>
              <w:t xml:space="preserve">, sắp xếp theo thời gian giảm dần, kèm biểu mẫu gửi bình luận mới&lt;br/&gt;3. Người dùng chọn số sao đánh giá và nhập nội dung nhận xét&lt;br/&gt;4. Người dùng gửi biểu mẫu tới </w:t>
            </w:r>
            <w:r>
              <w:rPr>
                <w:rFonts w:ascii="Consolas" w:hAnsi="Consolas"/>
                <w:color w:val="C7254E"/>
                <w:sz w:val="18"/>
              </w:rPr>
              <w:t>POST /san-pham/{id}/comment</w:t>
            </w:r>
            <w:r>
              <w:rPr>
                <w:rFonts w:ascii="Times New Roman" w:hAnsi="Times New Roman"/>
                <w:sz w:val="21"/>
              </w:rPr>
              <w:t xml:space="preserve">&lt;br/&gt;5. Bộ điều khiển kiểm tra người dùng đã xác thực thông qua ngữ cảnh bảo mật&lt;br/&gt;6. Bộ điều khiển kiểm chứng điểm đánh giá nằm trong khoảng từ 1 đến 5 và nội dung không rỗng&lt;br/&gt;7. Hệ thống tạo bản ghi </w:t>
            </w:r>
            <w:r>
              <w:rPr>
                <w:rFonts w:ascii="Consolas" w:hAnsi="Consolas"/>
                <w:color w:val="C7254E"/>
                <w:sz w:val="18"/>
              </w:rPr>
              <w:t>ProductComment</w:t>
            </w:r>
            <w:r>
              <w:rPr>
                <w:rFonts w:ascii="Times New Roman" w:hAnsi="Times New Roman"/>
                <w:sz w:val="21"/>
              </w:rPr>
              <w:t xml:space="preserve"> với </w:t>
            </w:r>
            <w:r>
              <w:rPr>
                <w:rFonts w:ascii="Consolas" w:hAnsi="Consolas"/>
                <w:color w:val="C7254E"/>
                <w:sz w:val="18"/>
              </w:rPr>
              <w:t>product_id</w:t>
            </w:r>
            <w:r>
              <w:rPr>
                <w:rFonts w:ascii="Times New Roman" w:hAnsi="Times New Roman"/>
                <w:sz w:val="21"/>
              </w:rPr>
              <w:t xml:space="preserve">, </w:t>
            </w:r>
            <w:r>
              <w:rPr>
                <w:rFonts w:ascii="Consolas" w:hAnsi="Consolas"/>
                <w:color w:val="C7254E"/>
                <w:sz w:val="18"/>
              </w:rPr>
              <w:t>user_id</w:t>
            </w:r>
            <w:r>
              <w:rPr>
                <w:rFonts w:ascii="Times New Roman" w:hAnsi="Times New Roman"/>
                <w:sz w:val="21"/>
              </w:rPr>
              <w:t xml:space="preserve">, tên hiển thị của người dùng, điểm đánh giá, nội dung và </w:t>
            </w:r>
            <w:r>
              <w:rPr>
                <w:rFonts w:ascii="Consolas" w:hAnsi="Consolas"/>
                <w:color w:val="C7254E"/>
                <w:sz w:val="18"/>
              </w:rPr>
              <w:t>is_hidden = 0</w:t>
            </w:r>
            <w:r>
              <w:rPr>
                <w:rFonts w:ascii="Times New Roman" w:hAnsi="Times New Roman"/>
                <w:sz w:val="21"/>
              </w:rPr>
              <w:t>&lt;br/&gt;8. Hệ thống chuyển hướng về trang chi tiết sản phẩm&lt;br/&gt;9. Bình luận mới xuất hiện ở đầu danh sách</w:t>
            </w:r>
          </w:p>
        </w:tc>
      </w:tr>
      <w:tr>
        <w:tc>
          <w:tcPr>
            <w:tcW w:type="dxa" w:w="4536"/>
            <w:shd w:fill="FFFFFF"/>
          </w:tcPr>
          <w:p>
            <w:pPr>
              <w:spacing w:before="60" w:after="60" w:line="264" w:lineRule="auto"/>
            </w:pPr>
            <w:r>
              <w:rPr>
                <w:rFonts w:ascii="Times New Roman" w:hAnsi="Times New Roman"/>
                <w:b/>
                <w:sz w:val="21"/>
              </w:rPr>
              <w:t>Luồng thay thế</w:t>
            </w:r>
          </w:p>
        </w:tc>
        <w:tc>
          <w:tcPr>
            <w:tcW w:type="dxa" w:w="4536"/>
            <w:shd w:fill="FFFFFF"/>
          </w:tcPr>
          <w:p>
            <w:pPr>
              <w:spacing w:before="60" w:after="60" w:line="264" w:lineRule="auto"/>
            </w:pPr>
            <w:r>
              <w:rPr>
                <w:rFonts w:ascii="Times New Roman" w:hAnsi="Times New Roman"/>
                <w:b/>
                <w:sz w:val="21"/>
              </w:rPr>
              <w:t>A1 – Người dùng chưa đăng nhập</w:t>
            </w:r>
            <w:r>
              <w:rPr>
                <w:rFonts w:ascii="Times New Roman" w:hAnsi="Times New Roman"/>
                <w:sz w:val="21"/>
              </w:rPr>
              <w:t>: Hệ thống hiển thị lời mời đăng nhập thay cho biểu mẫu bình luận.&lt;br/&gt;</w:t>
            </w:r>
            <w:r>
              <w:rPr>
                <w:rFonts w:ascii="Times New Roman" w:hAnsi="Times New Roman"/>
                <w:b/>
                <w:sz w:val="21"/>
              </w:rPr>
              <w:t>A2 – Quản trị viên ẩn bình luận vi phạm</w:t>
            </w:r>
            <w:r>
              <w:rPr>
                <w:rFonts w:ascii="Times New Roman" w:hAnsi="Times New Roman"/>
                <w:sz w:val="21"/>
              </w:rPr>
              <w:t xml:space="preserve">: Quản trị viên đặt </w:t>
            </w:r>
            <w:r>
              <w:rPr>
                <w:rFonts w:ascii="Consolas" w:hAnsi="Consolas"/>
                <w:color w:val="C7254E"/>
                <w:sz w:val="18"/>
              </w:rPr>
              <w:t>is_hidden = 1</w:t>
            </w:r>
            <w:r>
              <w:rPr>
                <w:rFonts w:ascii="Times New Roman" w:hAnsi="Times New Roman"/>
                <w:sz w:val="21"/>
              </w:rPr>
              <w:t>; bình luận không còn xuất hiện với khách hàng nhưng bản ghi vẫn được lưu giữ phục vụ đối chiếu.&lt;br/&gt;</w:t>
            </w:r>
            <w:r>
              <w:rPr>
                <w:rFonts w:ascii="Times New Roman" w:hAnsi="Times New Roman"/>
                <w:b/>
                <w:sz w:val="21"/>
              </w:rPr>
              <w:t>A3 – Quản trị viên hiển thị lại bình luận</w:t>
            </w:r>
            <w:r>
              <w:rPr>
                <w:rFonts w:ascii="Times New Roman" w:hAnsi="Times New Roman"/>
                <w:sz w:val="21"/>
              </w:rPr>
              <w:t xml:space="preserve">: Đặt </w:t>
            </w:r>
            <w:r>
              <w:rPr>
                <w:rFonts w:ascii="Consolas" w:hAnsi="Consolas"/>
                <w:color w:val="C7254E"/>
                <w:sz w:val="18"/>
              </w:rPr>
              <w:t>is_hidden = 0</w:t>
            </w:r>
            <w:r>
              <w:rPr>
                <w:rFonts w:ascii="Times New Roman" w:hAnsi="Times New Roman"/>
                <w:sz w:val="21"/>
              </w:rPr>
              <w:t>.&lt;br/&gt;</w:t>
            </w:r>
            <w:r>
              <w:rPr>
                <w:rFonts w:ascii="Times New Roman" w:hAnsi="Times New Roman"/>
                <w:b/>
                <w:sz w:val="21"/>
              </w:rPr>
              <w:t>A4 – Sản phẩm chưa có bình luận nào</w:t>
            </w:r>
            <w:r>
              <w:rPr>
                <w:rFonts w:ascii="Times New Roman" w:hAnsi="Times New Roman"/>
                <w:sz w:val="21"/>
              </w:rPr>
              <w:t>: Hiển thị trạng thái rỗng kèm lời mời trở thành người đánh giá đầu tiên.</w:t>
            </w:r>
          </w:p>
        </w:tc>
      </w:tr>
      <w:tr>
        <w:tc>
          <w:tcPr>
            <w:tcW w:type="dxa" w:w="4536"/>
            <w:shd w:fill="F7FAFD"/>
          </w:tcPr>
          <w:p>
            <w:pPr>
              <w:spacing w:before="60" w:after="60" w:line="264" w:lineRule="auto"/>
            </w:pPr>
            <w:r>
              <w:rPr>
                <w:rFonts w:ascii="Times New Roman" w:hAnsi="Times New Roman"/>
                <w:b/>
                <w:sz w:val="21"/>
              </w:rPr>
              <w:t>Luồng ngoại lệ</w:t>
            </w:r>
          </w:p>
        </w:tc>
        <w:tc>
          <w:tcPr>
            <w:tcW w:type="dxa" w:w="4536"/>
            <w:shd w:fill="F7FAFD"/>
          </w:tcPr>
          <w:p>
            <w:pPr>
              <w:spacing w:before="60" w:after="60" w:line="264" w:lineRule="auto"/>
            </w:pPr>
            <w:r>
              <w:rPr>
                <w:rFonts w:ascii="Times New Roman" w:hAnsi="Times New Roman"/>
                <w:b/>
                <w:sz w:val="21"/>
              </w:rPr>
              <w:t>E1 – Nội dung bình luận rỗng</w:t>
            </w:r>
            <w:r>
              <w:rPr>
                <w:rFonts w:ascii="Times New Roman" w:hAnsi="Times New Roman"/>
                <w:sz w:val="21"/>
              </w:rPr>
              <w:t xml:space="preserve"> (bước 6): Từ chối với thông báo yêu cầu nhập nội dung.&lt;br/&gt;</w:t>
            </w:r>
            <w:r>
              <w:rPr>
                <w:rFonts w:ascii="Times New Roman" w:hAnsi="Times New Roman"/>
                <w:b/>
                <w:sz w:val="21"/>
              </w:rPr>
              <w:t>E2 – Điểm đánh giá ngoài khoảng cho phép</w:t>
            </w:r>
            <w:r>
              <w:rPr>
                <w:rFonts w:ascii="Times New Roman" w:hAnsi="Times New Roman"/>
                <w:sz w:val="21"/>
              </w:rPr>
              <w:t xml:space="preserve"> (bước 6): Từ chối; ngoài ra cột </w:t>
            </w:r>
            <w:r>
              <w:rPr>
                <w:rFonts w:ascii="Consolas" w:hAnsi="Consolas"/>
                <w:color w:val="C7254E"/>
                <w:sz w:val="18"/>
              </w:rPr>
              <w:t>rating</w:t>
            </w:r>
            <w:r>
              <w:rPr>
                <w:rFonts w:ascii="Times New Roman" w:hAnsi="Times New Roman"/>
                <w:sz w:val="21"/>
              </w:rPr>
              <w:t xml:space="preserve"> kiểu </w:t>
            </w:r>
            <w:r>
              <w:rPr>
                <w:rFonts w:ascii="Consolas" w:hAnsi="Consolas"/>
                <w:color w:val="C7254E"/>
                <w:sz w:val="18"/>
              </w:rPr>
              <w:t>TINYINT UNSIGNED</w:t>
            </w:r>
            <w:r>
              <w:rPr>
                <w:rFonts w:ascii="Times New Roman" w:hAnsi="Times New Roman"/>
                <w:sz w:val="21"/>
              </w:rPr>
              <w:t xml:space="preserve"> với giá trị mặc định 5 là chốt chặn ở tầng dữ liệu.&lt;br/&gt;</w:t>
            </w:r>
            <w:r>
              <w:rPr>
                <w:rFonts w:ascii="Times New Roman" w:hAnsi="Times New Roman"/>
                <w:b/>
                <w:sz w:val="21"/>
              </w:rPr>
              <w:t>E3 – Sản phẩm không tồn tại</w:t>
            </w:r>
            <w:r>
              <w:rPr>
                <w:rFonts w:ascii="Times New Roman" w:hAnsi="Times New Roman"/>
                <w:sz w:val="21"/>
              </w:rPr>
              <w:t xml:space="preserve">: Trả </w:t>
            </w:r>
            <w:r>
              <w:rPr>
                <w:rFonts w:ascii="Consolas" w:hAnsi="Consolas"/>
                <w:color w:val="C7254E"/>
                <w:sz w:val="18"/>
              </w:rPr>
              <w:t>404 Not Found</w:t>
            </w:r>
            <w:r>
              <w:rPr>
                <w:rFonts w:ascii="Times New Roman" w:hAnsi="Times New Roman"/>
                <w:sz w:val="21"/>
              </w:rPr>
              <w:t>.&lt;br/&gt;</w:t>
            </w:r>
            <w:r>
              <w:rPr>
                <w:rFonts w:ascii="Times New Roman" w:hAnsi="Times New Roman"/>
                <w:b/>
                <w:sz w:val="21"/>
              </w:rPr>
              <w:t>E4 – Người dùng bị xóa khỏi hệ thống</w:t>
            </w:r>
            <w:r>
              <w:rPr>
                <w:rFonts w:ascii="Times New Roman" w:hAnsi="Times New Roman"/>
                <w:sz w:val="21"/>
              </w:rPr>
              <w:t xml:space="preserve">: Khóa ngoại </w:t>
            </w:r>
            <w:r>
              <w:rPr>
                <w:rFonts w:ascii="Consolas" w:hAnsi="Consolas"/>
                <w:color w:val="C7254E"/>
                <w:sz w:val="18"/>
              </w:rPr>
              <w:t>fk_comment_user</w:t>
            </w:r>
            <w:r>
              <w:rPr>
                <w:rFonts w:ascii="Times New Roman" w:hAnsi="Times New Roman"/>
                <w:sz w:val="21"/>
              </w:rPr>
              <w:t xml:space="preserve"> có hành vi </w:t>
            </w:r>
            <w:r>
              <w:rPr>
                <w:rFonts w:ascii="Consolas" w:hAnsi="Consolas"/>
                <w:color w:val="C7254E"/>
                <w:sz w:val="18"/>
              </w:rPr>
              <w:t>ON DELETE SET NULL</w:t>
            </w:r>
            <w:r>
              <w:rPr>
                <w:rFonts w:ascii="Times New Roman" w:hAnsi="Times New Roman"/>
                <w:sz w:val="21"/>
              </w:rPr>
              <w:t xml:space="preserve">; bình luận vẫn tồn tại với </w:t>
            </w:r>
            <w:r>
              <w:rPr>
                <w:rFonts w:ascii="Consolas" w:hAnsi="Consolas"/>
                <w:color w:val="C7254E"/>
                <w:sz w:val="18"/>
              </w:rPr>
              <w:t>user_id</w:t>
            </w:r>
            <w:r>
              <w:rPr>
                <w:rFonts w:ascii="Times New Roman" w:hAnsi="Times New Roman"/>
                <w:sz w:val="21"/>
              </w:rPr>
              <w:t xml:space="preserve"> rỗng nhưng giữ nguyên tên hiển thị đã lưu.</w:t>
            </w:r>
          </w:p>
        </w:tc>
      </w:tr>
      <w:tr>
        <w:tc>
          <w:tcPr>
            <w:tcW w:type="dxa" w:w="4536"/>
            <w:shd w:fill="FFFFFF"/>
          </w:tcPr>
          <w:p>
            <w:pPr>
              <w:spacing w:before="60" w:after="60" w:line="264" w:lineRule="auto"/>
            </w:pPr>
            <w:r>
              <w:rPr>
                <w:rFonts w:ascii="Times New Roman" w:hAnsi="Times New Roman"/>
                <w:b/>
                <w:sz w:val="21"/>
              </w:rPr>
              <w:t>Quy tắc nghiệp vụ liên quan</w:t>
            </w:r>
          </w:p>
        </w:tc>
        <w:tc>
          <w:tcPr>
            <w:tcW w:type="dxa" w:w="4536"/>
            <w:shd w:fill="FFFFFF"/>
          </w:tcPr>
          <w:p>
            <w:pPr>
              <w:spacing w:before="60" w:after="60" w:line="264" w:lineRule="auto"/>
            </w:pPr>
            <w:r>
              <w:rPr>
                <w:rFonts w:ascii="Times New Roman" w:hAnsi="Times New Roman"/>
                <w:sz w:val="21"/>
              </w:rPr>
              <w:t>FR-C10, FR-A12</w:t>
            </w:r>
          </w:p>
        </w:tc>
      </w:tr>
      <w:tr>
        <w:tc>
          <w:tcPr>
            <w:tcW w:type="dxa" w:w="4536"/>
            <w:shd w:fill="F7FAFD"/>
          </w:tcPr>
          <w:p>
            <w:pPr>
              <w:spacing w:before="60" w:after="60" w:line="264" w:lineRule="auto"/>
            </w:pPr>
            <w:r>
              <w:rPr>
                <w:rFonts w:ascii="Times New Roman" w:hAnsi="Times New Roman"/>
                <w:b/>
                <w:sz w:val="21"/>
              </w:rPr>
              <w:t>Điểm cuối kỹ thuật</w:t>
            </w:r>
          </w:p>
        </w:tc>
        <w:tc>
          <w:tcPr>
            <w:tcW w:type="dxa" w:w="4536"/>
            <w:shd w:fill="F7FAFD"/>
          </w:tcPr>
          <w:p>
            <w:pPr>
              <w:spacing w:before="60" w:after="60" w:line="264" w:lineRule="auto"/>
            </w:pPr>
            <w:r>
              <w:rPr>
                <w:rFonts w:ascii="Consolas" w:hAnsi="Consolas"/>
                <w:color w:val="C7254E"/>
                <w:sz w:val="18"/>
              </w:rPr>
              <w:t>GET /san-pham/{id}</w:t>
            </w:r>
            <w:r>
              <w:rPr>
                <w:rFonts w:ascii="Times New Roman" w:hAnsi="Times New Roman"/>
                <w:sz w:val="21"/>
              </w:rPr>
              <w:t xml:space="preserve"> → khung nhìn </w:t>
            </w:r>
            <w:r>
              <w:rPr>
                <w:rFonts w:ascii="Consolas" w:hAnsi="Consolas"/>
                <w:color w:val="C7254E"/>
                <w:sz w:val="18"/>
              </w:rPr>
              <w:t>products/show</w:t>
            </w:r>
            <w:r>
              <w:rPr>
                <w:rFonts w:ascii="Times New Roman" w:hAnsi="Times New Roman"/>
                <w:sz w:val="21"/>
              </w:rPr>
              <w:t xml:space="preserve"> kèm danh sách bình luận&lt;br/&gt;</w:t>
            </w:r>
            <w:r>
              <w:rPr>
                <w:rFonts w:ascii="Consolas" w:hAnsi="Consolas"/>
                <w:color w:val="C7254E"/>
                <w:sz w:val="18"/>
              </w:rPr>
              <w:t>POST /san-pham/{id}/comment</w:t>
            </w:r>
            <w:r>
              <w:rPr>
                <w:rFonts w:ascii="Times New Roman" w:hAnsi="Times New Roman"/>
                <w:sz w:val="21"/>
              </w:rPr>
              <w:t xml:space="preserve"> → chuyển hướng </w:t>
            </w:r>
            <w:r>
              <w:rPr>
                <w:rFonts w:ascii="Consolas" w:hAnsi="Consolas"/>
                <w:color w:val="C7254E"/>
                <w:sz w:val="18"/>
              </w:rPr>
              <w:t>302</w:t>
            </w:r>
            <w:r>
              <w:rPr>
                <w:rFonts w:ascii="Times New Roman" w:hAnsi="Times New Roman"/>
                <w:sz w:val="21"/>
              </w:rPr>
              <w:t xml:space="preserve"> về trang sản phẩm&lt;br/&gt;Tuyến kiểm duyệt bình luận trong </w:t>
            </w:r>
            <w:r>
              <w:rPr>
                <w:rFonts w:ascii="Consolas" w:hAnsi="Consolas"/>
                <w:color w:val="C7254E"/>
                <w:sz w:val="18"/>
              </w:rPr>
              <w:t>AdminFeaturesController</w:t>
            </w:r>
          </w:p>
        </w:tc>
      </w:tr>
      <w:tr>
        <w:tc>
          <w:tcPr>
            <w:tcW w:type="dxa" w:w="4536"/>
            <w:shd w:fill="FFFFFF"/>
          </w:tcPr>
          <w:p>
            <w:pPr>
              <w:spacing w:before="60" w:after="60" w:line="264" w:lineRule="auto"/>
            </w:pPr>
            <w:r>
              <w:rPr>
                <w:rFonts w:ascii="Times New Roman" w:hAnsi="Times New Roman"/>
                <w:b/>
                <w:sz w:val="21"/>
              </w:rPr>
              <w:t>Yêu cầu đặc biệt</w:t>
            </w:r>
          </w:p>
        </w:tc>
        <w:tc>
          <w:tcPr>
            <w:tcW w:type="dxa" w:w="4536"/>
            <w:shd w:fill="FFFFFF"/>
          </w:tcPr>
          <w:p>
            <w:pPr>
              <w:spacing w:before="60" w:after="60" w:line="264" w:lineRule="auto"/>
            </w:pPr>
            <w:r>
              <w:rPr>
                <w:rFonts w:ascii="Times New Roman" w:hAnsi="Times New Roman"/>
                <w:sz w:val="21"/>
              </w:rPr>
              <w:t xml:space="preserve">Hệ thống hiện chưa ràng buộc người bình luận phải là người đã mua sản phẩm. Đây là một hạn chế đã nhận diện; hướng khắc phục là kiểm tra sự tồn tại của bản ghi </w:t>
            </w:r>
            <w:r>
              <w:rPr>
                <w:rFonts w:ascii="Consolas" w:hAnsi="Consolas"/>
                <w:color w:val="C7254E"/>
                <w:sz w:val="18"/>
              </w:rPr>
              <w:t>order_items</w:t>
            </w:r>
            <w:r>
              <w:rPr>
                <w:rFonts w:ascii="Times New Roman" w:hAnsi="Times New Roman"/>
                <w:sz w:val="21"/>
              </w:rPr>
              <w:t xml:space="preserve"> tương ứng với người dùng và sản phẩm trước khi cho phép gửi đánh giá</w:t>
            </w:r>
          </w:p>
        </w:tc>
      </w:tr>
    </w:tbl>
    <w:p>
      <w:pPr>
        <w:spacing w:before="0" w:after="120"/>
      </w:pPr>
    </w:p>
    <w:p>
      <w:pPr>
        <w:spacing w:before="240" w:after="120" w:line="276" w:lineRule="auto"/>
        <w:jc w:val="left"/>
      </w:pPr>
      <w:r>
        <w:rPr>
          <w:rFonts w:ascii="Times New Roman" w:hAnsi="Times New Roman"/>
          <w:b/>
          <w:color w:val="182B49"/>
          <w:sz w:val="28"/>
        </w:rPr>
        <w:t>2.3. Thiết kế sơ đồ tuần tự cho các luồng nghiệp vụ trọng yếu</w:t>
      </w:r>
    </w:p>
    <w:p>
      <w:pPr>
        <w:spacing w:before="40" w:after="100" w:line="300" w:lineRule="auto"/>
        <w:jc w:val="left"/>
      </w:pPr>
      <w:r>
        <w:rPr>
          <w:rFonts w:ascii="Times New Roman" w:hAnsi="Times New Roman"/>
          <w:sz w:val="26"/>
        </w:rPr>
        <w:t>Mục này đặc tả năm luồng xử lý có độ phức tạp cao nhất của hệ thống bằng sơ đồ tuần tự UML. Mỗi sơ đồ được kèm theo phần phân tích chi tiết về luồng dữ liệu, ranh giới giao dịch và các điểm kiểm soát an toàn.</w:t>
      </w:r>
    </w:p>
    <w:p>
      <w:pPr>
        <w:spacing w:before="160" w:after="80" w:line="276" w:lineRule="auto"/>
        <w:jc w:val="left"/>
      </w:pPr>
      <w:r>
        <w:rPr>
          <w:rFonts w:ascii="Times New Roman" w:hAnsi="Times New Roman"/>
          <w:b/>
          <w:color w:val="182B49"/>
          <w:sz w:val="26"/>
        </w:rPr>
        <w:t>2.3.1. Sơ đồ tuần tự – Đăng nhập và xác thực phân quyền</w:t>
      </w:r>
    </w:p>
    <w:p>
      <w:pPr>
        <w:spacing w:before="40" w:after="100" w:line="300" w:lineRule="auto"/>
        <w:jc w:val="left"/>
      </w:pPr>
      <w:r>
        <w:rPr>
          <w:rFonts w:ascii="Times New Roman" w:hAnsi="Times New Roman"/>
          <w:b/>
          <w:sz w:val="26"/>
        </w:rPr>
        <w:t>Hình 2.7 – Sơ đồ tuần tự: Đăng nhập và xác thực phân quyền qua Spring Security</w:t>
      </w:r>
    </w:p>
    <w:tbl>
      <w:tblPr>
        <w:tblW w:type="auto" w:w="0"/>
        <w:jc w:val="center"/>
        <w:tblLayout w:type="fixed"/>
        <w:tblLook w:firstColumn="1" w:firstRow="1" w:lastColumn="0" w:lastRow="0" w:noHBand="0" w:noVBand="1" w:val="04A0"/>
      </w:tblPr>
      <w:tblGrid>
        <w:gridCol w:w="9072"/>
      </w:tblGrid>
      <w:tr>
        <w:tc>
          <w:tcPr>
            <w:tcW w:type="dxa" w:w="9072"/>
            <w:shd w:fill="F8F9FA"/>
          </w:tcPr>
          <w:p>
            <w:pPr>
              <w:spacing w:before="80" w:after="80" w:line="252" w:lineRule="auto"/>
            </w:pPr>
            <w:r>
              <w:rPr>
                <w:rFonts w:ascii="Consolas" w:hAnsi="Consolas"/>
                <w:color w:val="282C34"/>
                <w:sz w:val="19"/>
              </w:rPr>
              <w:t>sequenceDiagram</w:t>
              <w:br/>
              <w:t xml:space="preserve">    autonumber</w:t>
              <w:br/>
              <w:t xml:space="preserve">    actor U as Người dùng</w:t>
              <w:br/>
              <w:t xml:space="preserve">    participant BR as Trình duyệt</w:t>
              <w:br/>
              <w:t xml:space="preserve">    participant FC as FilterChainProxy&lt;br/&gt;Spring Security</w:t>
              <w:br/>
              <w:t xml:space="preserve">    participant UF as UsernamePassword&lt;br/&gt;AuthenticationFilter</w:t>
              <w:br/>
              <w:t xml:space="preserve">    participant AM as AuthenticationManager</w:t>
              <w:br/>
              <w:t xml:space="preserve">    participant AP as DaoAuthentication&lt;br/&gt;Provider</w:t>
              <w:br/>
              <w:t xml:space="preserve">    participant UDS as CustomUser&lt;br/&gt;DetailsService</w:t>
              <w:br/>
              <w:t xml:space="preserve">    participant UR as UserRepository</w:t>
              <w:br/>
              <w:t xml:space="preserve">    participant DB as MySQL</w:t>
              <w:br/>
              <w:t xml:space="preserve">    participant PE as BCryptPassword&lt;br/&gt;Encoder</w:t>
              <w:br/>
              <w:t xml:space="preserve">    participant SC as SecurityContext&lt;br/&gt;Holder</w:t>
              <w:br/>
              <w:t xml:space="preserve">    participant SH as AuthenticationSuccess&lt;br/&gt;Handler</w:t>
              <w:br/>
              <w:br/>
              <w:t xml:space="preserve">    U-&gt;&gt;BR: Nhập tên đăng nhập hoặc email và mật khẩu</w:t>
              <w:br/>
              <w:t xml:space="preserve">    BR-&gt;&gt;FC: POST /login (username, password)</w:t>
              <w:br/>
              <w:t xml:space="preserve">    FC-&gt;&gt;UF: Chuyển yêu cầu qua chuỗi bộ lọc</w:t>
              <w:br/>
              <w:t xml:space="preserve">    UF-&gt;&gt;UF: Trích xuất tham số từ thân yêu cầu</w:t>
              <w:br/>
              <w:t xml:space="preserve">    UF-&gt;&gt;UF: Tạo UsernamePasswordAuthenticationToken&lt;br/&gt;(chưa xác thực)</w:t>
              <w:br/>
              <w:t xml:space="preserve">    UF-&gt;&gt;AM: authenticate(token)</w:t>
              <w:br/>
              <w:t xml:space="preserve">    AM-&gt;&gt;AP: Ủy thác cho provider đã đăng ký</w:t>
              <w:br/>
              <w:t xml:space="preserve">    AP-&gt;&gt;UDS: loadUserByUsername(login)</w:t>
              <w:br/>
              <w:t xml:space="preserve">    UDS-&gt;&gt;UR: findByUsernameOrEmail(login)</w:t>
              <w:br/>
              <w:t xml:space="preserve">    UR-&gt;&gt;DB: SELECT * FROM users&lt;br/&gt;WHERE username = ? OR email = ?</w:t>
              <w:br/>
              <w:t xml:space="preserve">    DB--&gt;&gt;UR: Bản ghi người dùng hoặc rỗng</w:t>
              <w:br/>
              <w:br/>
              <w:t xml:space="preserve">    alt Không tìm thấy tài khoản</w:t>
              <w:br/>
              <w:t xml:space="preserve">        UR--&gt;&gt;UDS: Optional.empty()</w:t>
              <w:br/>
              <w:t xml:space="preserve">        UDS--&gt;&gt;AP: ném UsernameNotFoundException</w:t>
              <w:br/>
              <w:t xml:space="preserve">        AP--&gt;&gt;AM: Lan truyền ngoại lệ</w:t>
              <w:br/>
              <w:t xml:space="preserve">        AM--&gt;&gt;UF: AuthenticationException</w:t>
              <w:br/>
              <w:t xml:space="preserve">        UF-&gt;&gt;BR: 302 Redirect /login?error=true</w:t>
              <w:br/>
              <w:t xml:space="preserve">        BR--&gt;&gt;U: Hiển thị "Tên đăng nhập hoặc mật khẩu không đúng"</w:t>
              <w:br/>
              <w:t xml:space="preserve">    else Tìm thấy tài khoản</w:t>
              <w:br/>
              <w:t xml:space="preserve">        UR--&gt;&gt;UDS: Đối tượng User</w:t>
              <w:br/>
              <w:t xml:space="preserve">        UDS-&gt;&gt;UDS: Kiểm tra cờ is_blocked</w:t>
              <w:br/>
              <w:br/>
              <w:t xml:space="preserve">        alt Tài khoản bị khóa (is_blocked = 1)</w:t>
              <w:br/>
              <w:t xml:space="preserve">            UDS--&gt;&gt;AP: ném UsernameNotFoundException&lt;br/&gt;kèm blocked_reason</w:t>
              <w:br/>
              <w:t xml:space="preserve">            AP--&gt;&gt;UF: AuthenticationException</w:t>
              <w:br/>
              <w:t xml:space="preserve">            UF-&gt;&gt;BR: 302 Redirect /login?error=true</w:t>
              <w:br/>
              <w:t xml:space="preserve">            BR--&gt;&gt;U: Hiển thị lý do tài khoản bị khóa</w:t>
              <w:br/>
              <w:t xml:space="preserve">        else Tài khoản hoạt động bình thường</w:t>
              <w:br/>
              <w:t xml:space="preserve">            UDS-&gt;&gt;UDS: Xây dựng danh sách quyền hạn&lt;br/&gt;ROLE_ + users.role viết hoa</w:t>
              <w:br/>
              <w:t xml:space="preserve">            UDS-&gt;&gt;UDS: Nếu is_admin = 1 thì bổ sung ROLE_ADMIN</w:t>
              <w:br/>
              <w:t xml:space="preserve">            UDS--&gt;&gt;AP: UserDetails (username, hash, authorities)</w:t>
              <w:br/>
              <w:t xml:space="preserve">            AP-&gt;&gt;PE: matches(rawPassword, hashedPassword)</w:t>
              <w:br/>
              <w:t xml:space="preserve">            PE-&gt;&gt;PE: Đọc biến thể ($2a$ / $2b$ / $2y$)&lt;br/&gt;và hệ số chi phí từ chuỗi băm</w:t>
              <w:br/>
              <w:t xml:space="preserve">            PE-&gt;&gt;PE: Trích muối, băm lại mật khẩu thô,&lt;br/&gt;so sánh kết quả</w:t>
              <w:br/>
              <w:br/>
              <w:t xml:space="preserve">            alt Mật khẩu không khớp</w:t>
              <w:br/>
              <w:t xml:space="preserve">                PE--&gt;&gt;AP: false</w:t>
              <w:br/>
              <w:t xml:space="preserve">                AP--&gt;&gt;UF: ném BadCredentialsException</w:t>
              <w:br/>
              <w:t xml:space="preserve">                UF-&gt;&gt;BR: 302 Redirect /login?error=true</w:t>
              <w:br/>
              <w:t xml:space="preserve">                BR--&gt;&gt;U: Hiển thị thông báo lỗi chung</w:t>
              <w:br/>
              <w:t xml:space="preserve">            else Mật khẩu khớp</w:t>
              <w:br/>
              <w:t xml:space="preserve">                PE--&gt;&gt;AP: true</w:t>
              <w:br/>
              <w:t xml:space="preserve">                AP--&gt;&gt;AM: Authentication đã xác thực</w:t>
              <w:br/>
              <w:t xml:space="preserve">                AM--&gt;&gt;UF: Trả về đối tượng Authentication</w:t>
              <w:br/>
              <w:t xml:space="preserve">                UF-&gt;&gt;SC: setAuthentication(auth)</w:t>
              <w:br/>
              <w:t xml:space="preserve">                SC-&gt;&gt;SC: Lưu SecurityContext vào HttpSession</w:t>
              <w:br/>
              <w:t xml:space="preserve">                UF-&gt;&gt;SH: onAuthenticationSuccess(auth)</w:t>
              <w:br/>
              <w:t xml:space="preserve">                SH-&gt;&gt;SH: Duyệt tập quyền hạn của người dùng</w:t>
              <w:br/>
              <w:br/>
              <w:t xml:space="preserve">                alt Có quyền ROLE_ADMIN</w:t>
              <w:br/>
              <w:t xml:space="preserve">                    SH-&gt;&gt;BR: 302 Redirect /admin</w:t>
              <w:br/>
              <w:t xml:space="preserve">                    BR-&gt;&gt;FC: GET /admin</w:t>
              <w:br/>
              <w:t xml:space="preserve">                    FC-&gt;&gt;FC: Kiểm tra hasRole("ADMIN") — thỏa mãn</w:t>
              <w:br/>
              <w:t xml:space="preserve">                    BR--&gt;&gt;U: Hiển thị bảng điều khiển quản trị</w:t>
              <w:br/>
              <w:t xml:space="preserve">                else Chỉ có quyền ROLE_USER</w:t>
              <w:br/>
              <w:t xml:space="preserve">                    SH-&gt;&gt;BR: 302 Redirect /</w:t>
              <w:br/>
              <w:t xml:space="preserve">                    BR--&gt;&gt;U: Hiển thị trang chủ với trạng thái đã đăng nhập</w:t>
              <w:br/>
              <w:t xml:space="preserve">                end</w:t>
              <w:br/>
              <w:t xml:space="preserve">            end</w:t>
              <w:br/>
              <w:t xml:space="preserve">        end</w:t>
              <w:br/>
              <w:t xml:space="preserve">    end</w:t>
            </w:r>
          </w:p>
        </w:tc>
      </w:tr>
    </w:tbl>
    <w:p>
      <w:pPr>
        <w:spacing w:before="0" w:after="80"/>
      </w:pPr>
    </w:p>
    <w:p>
      <w:pPr>
        <w:spacing w:before="40" w:after="100" w:line="300" w:lineRule="auto"/>
        <w:jc w:val="left"/>
      </w:pPr>
      <w:r>
        <w:rPr>
          <w:rFonts w:ascii="Times New Roman" w:hAnsi="Times New Roman"/>
          <w:b/>
          <w:sz w:val="26"/>
        </w:rPr>
        <w:t>Phân tích luồng xử lý dữ liệu:</w:t>
      </w:r>
    </w:p>
    <w:p>
      <w:pPr>
        <w:spacing w:before="40" w:after="100" w:line="300" w:lineRule="auto"/>
        <w:jc w:val="left"/>
      </w:pPr>
      <w:r>
        <w:rPr>
          <w:rFonts w:ascii="Times New Roman" w:hAnsi="Times New Roman"/>
          <w:sz w:val="26"/>
        </w:rPr>
        <w:t>Luồng đăng nhập thể hiện rõ nguyên lý phân tách trách nhiệm của Spring Security. Dữ liệu đi qua năm lớp chuyển đổi liên tiếp:</w:t>
      </w:r>
    </w:p>
    <w:p>
      <w:pPr>
        <w:spacing w:before="20" w:after="60" w:line="288" w:lineRule="auto"/>
        <w:ind w:left="360"/>
        <w:jc w:val="left"/>
      </w:pPr>
      <w:r>
        <w:rPr>
          <w:rFonts w:ascii="Times New Roman" w:hAnsi="Times New Roman"/>
          <w:b/>
          <w:sz w:val="26"/>
        </w:rPr>
        <w:t xml:space="preserve">1. </w:t>
      </w:r>
      <w:r>
        <w:rPr>
          <w:rFonts w:ascii="Times New Roman" w:hAnsi="Times New Roman"/>
          <w:b/>
          <w:sz w:val="26"/>
        </w:rPr>
        <w:t>Từ tham số HTTP sang đối tượng xác thực.</w:t>
      </w:r>
      <w:r>
        <w:rPr>
          <w:rFonts w:ascii="Times New Roman" w:hAnsi="Times New Roman"/>
          <w:sz w:val="26"/>
        </w:rPr>
        <w:t xml:space="preserve"> </w:t>
      </w:r>
      <w:r>
        <w:rPr>
          <w:rFonts w:ascii="Consolas" w:hAnsi="Consolas"/>
          <w:color w:val="C7254E"/>
          <w:sz w:val="23"/>
        </w:rPr>
        <w:t>UsernamePasswordAuthenticationFilter</w:t>
      </w:r>
      <w:r>
        <w:rPr>
          <w:rFonts w:ascii="Times New Roman" w:hAnsi="Times New Roman"/>
          <w:sz w:val="26"/>
        </w:rPr>
        <w:t xml:space="preserve"> chuyển hai chuỗi văn bản thành một đối tượng </w:t>
      </w:r>
      <w:r>
        <w:rPr>
          <w:rFonts w:ascii="Consolas" w:hAnsi="Consolas"/>
          <w:color w:val="C7254E"/>
          <w:sz w:val="23"/>
        </w:rPr>
        <w:t>Authentication</w:t>
      </w:r>
      <w:r>
        <w:rPr>
          <w:rFonts w:ascii="Times New Roman" w:hAnsi="Times New Roman"/>
          <w:sz w:val="26"/>
        </w:rPr>
        <w:t xml:space="preserve"> chưa được xác thực. Ở bước này, mật khẩu vẫn tồn tại ở dạng văn bản rõ trong bộ nhớ, nhưng chỉ trong phạm vi rất hẹp và không bao giờ được ghi nhật ký.</w:t>
      </w:r>
    </w:p>
    <w:p>
      <w:pPr>
        <w:spacing w:before="20" w:after="60" w:line="288" w:lineRule="auto"/>
        <w:ind w:left="360"/>
        <w:jc w:val="left"/>
      </w:pPr>
      <w:r>
        <w:rPr>
          <w:rFonts w:ascii="Times New Roman" w:hAnsi="Times New Roman"/>
          <w:b/>
          <w:sz w:val="26"/>
        </w:rPr>
        <w:t xml:space="preserve">2. </w:t>
      </w:r>
      <w:r>
        <w:rPr>
          <w:rFonts w:ascii="Times New Roman" w:hAnsi="Times New Roman"/>
          <w:b/>
          <w:sz w:val="26"/>
        </w:rPr>
        <w:t>Từ định danh sang bản ghi người dùng.</w:t>
      </w:r>
      <w:r>
        <w:rPr>
          <w:rFonts w:ascii="Times New Roman" w:hAnsi="Times New Roman"/>
          <w:sz w:val="26"/>
        </w:rPr>
        <w:t xml:space="preserve"> </w:t>
      </w:r>
      <w:r>
        <w:rPr>
          <w:rFonts w:ascii="Consolas" w:hAnsi="Consolas"/>
          <w:color w:val="C7254E"/>
          <w:sz w:val="23"/>
        </w:rPr>
        <w:t>CustomUserDetailsService</w:t>
      </w:r>
      <w:r>
        <w:rPr>
          <w:rFonts w:ascii="Times New Roman" w:hAnsi="Times New Roman"/>
          <w:sz w:val="26"/>
        </w:rPr>
        <w:t xml:space="preserve"> thực hiện truy vấn </w:t>
      </w:r>
      <w:r>
        <w:rPr>
          <w:rFonts w:ascii="Consolas" w:hAnsi="Consolas"/>
          <w:color w:val="C7254E"/>
          <w:sz w:val="23"/>
        </w:rPr>
        <w:t>findByUsernameOrEmail</w:t>
      </w:r>
      <w:r>
        <w:rPr>
          <w:rFonts w:ascii="Times New Roman" w:hAnsi="Times New Roman"/>
          <w:sz w:val="26"/>
        </w:rPr>
        <w:t xml:space="preserve"> — đây là điểm hiện thực yêu cầu FR-C01 cho phép đăng nhập bằng cả hai định danh. Truy vấn sử dụng chỉ mục </w:t>
      </w:r>
      <w:r>
        <w:rPr>
          <w:rFonts w:ascii="Consolas" w:hAnsi="Consolas"/>
          <w:color w:val="C7254E"/>
          <w:sz w:val="23"/>
        </w:rPr>
        <w:t>idx_users_email</w:t>
      </w:r>
      <w:r>
        <w:rPr>
          <w:rFonts w:ascii="Times New Roman" w:hAnsi="Times New Roman"/>
          <w:sz w:val="26"/>
        </w:rPr>
        <w:t xml:space="preserve"> và ràng buộc duy nhất trên cột </w:t>
      </w:r>
      <w:r>
        <w:rPr>
          <w:rFonts w:ascii="Consolas" w:hAnsi="Consolas"/>
          <w:color w:val="C7254E"/>
          <w:sz w:val="23"/>
        </w:rPr>
        <w:t>username</w:t>
      </w:r>
      <w:r>
        <w:rPr>
          <w:rFonts w:ascii="Times New Roman" w:hAnsi="Times New Roman"/>
          <w:sz w:val="26"/>
        </w:rPr>
        <w:t>.</w:t>
      </w:r>
    </w:p>
    <w:p>
      <w:pPr>
        <w:spacing w:before="20" w:after="60" w:line="288" w:lineRule="auto"/>
        <w:ind w:left="360"/>
        <w:jc w:val="left"/>
      </w:pPr>
      <w:r>
        <w:rPr>
          <w:rFonts w:ascii="Times New Roman" w:hAnsi="Times New Roman"/>
          <w:b/>
          <w:sz w:val="26"/>
        </w:rPr>
        <w:t xml:space="preserve">3. </w:t>
      </w:r>
      <w:r>
        <w:rPr>
          <w:rFonts w:ascii="Times New Roman" w:hAnsi="Times New Roman"/>
          <w:b/>
          <w:sz w:val="26"/>
        </w:rPr>
        <w:t>Từ bản ghi người dùng sang tập quyền hạn.</w:t>
      </w:r>
      <w:r>
        <w:rPr>
          <w:rFonts w:ascii="Times New Roman" w:hAnsi="Times New Roman"/>
          <w:sz w:val="26"/>
        </w:rPr>
        <w:t xml:space="preserve"> Đây là bước then chốt của cơ chế phân quyền. Hệ thống áp dụng hai nguồn quyền hạn: nguồn chính là trường </w:t>
      </w:r>
      <w:r>
        <w:rPr>
          <w:rFonts w:ascii="Consolas" w:hAnsi="Consolas"/>
          <w:color w:val="C7254E"/>
          <w:sz w:val="23"/>
        </w:rPr>
        <w:t>users.role</w:t>
      </w:r>
      <w:r>
        <w:rPr>
          <w:rFonts w:ascii="Times New Roman" w:hAnsi="Times New Roman"/>
          <w:sz w:val="26"/>
        </w:rPr>
        <w:t xml:space="preserve">, nguồn dự phòng là cờ </w:t>
      </w:r>
      <w:r>
        <w:rPr>
          <w:rFonts w:ascii="Consolas" w:hAnsi="Consolas"/>
          <w:color w:val="C7254E"/>
          <w:sz w:val="23"/>
        </w:rPr>
        <w:t>users.is_admin</w:t>
      </w:r>
      <w:r>
        <w:rPr>
          <w:rFonts w:ascii="Times New Roman" w:hAnsi="Times New Roman"/>
          <w:sz w:val="26"/>
        </w:rPr>
        <w:t xml:space="preserve">. Việc duy trì nguồn dự phòng xuất phát từ thực tế dữ liệu kế thừa có thể tồn tại bản ghi mà </w:t>
      </w:r>
      <w:r>
        <w:rPr>
          <w:rFonts w:ascii="Consolas" w:hAnsi="Consolas"/>
          <w:color w:val="C7254E"/>
          <w:sz w:val="23"/>
        </w:rPr>
        <w:t>is_admin = 1</w:t>
      </w:r>
      <w:r>
        <w:rPr>
          <w:rFonts w:ascii="Times New Roman" w:hAnsi="Times New Roman"/>
          <w:sz w:val="26"/>
        </w:rPr>
        <w:t xml:space="preserve"> nhưng </w:t>
      </w:r>
      <w:r>
        <w:rPr>
          <w:rFonts w:ascii="Consolas" w:hAnsi="Consolas"/>
          <w:color w:val="C7254E"/>
          <w:sz w:val="23"/>
        </w:rPr>
        <w:t>role</w:t>
      </w:r>
      <w:r>
        <w:rPr>
          <w:rFonts w:ascii="Times New Roman" w:hAnsi="Times New Roman"/>
          <w:sz w:val="26"/>
        </w:rPr>
        <w:t xml:space="preserve"> vẫn là </w:t>
      </w:r>
      <w:r>
        <w:rPr>
          <w:rFonts w:ascii="Consolas" w:hAnsi="Consolas"/>
          <w:color w:val="C7254E"/>
          <w:sz w:val="23"/>
        </w:rPr>
        <w:t>user</w:t>
      </w:r>
      <w:r>
        <w:rPr>
          <w:rFonts w:ascii="Times New Roman" w:hAnsi="Times New Roman"/>
          <w:sz w:val="26"/>
        </w:rPr>
        <w:t>.</w:t>
      </w:r>
    </w:p>
    <w:p>
      <w:pPr>
        <w:spacing w:before="20" w:after="60" w:line="288" w:lineRule="auto"/>
        <w:ind w:left="360"/>
        <w:jc w:val="left"/>
      </w:pPr>
      <w:r>
        <w:rPr>
          <w:rFonts w:ascii="Times New Roman" w:hAnsi="Times New Roman"/>
          <w:b/>
          <w:sz w:val="26"/>
        </w:rPr>
        <w:t xml:space="preserve">4. </w:t>
      </w:r>
      <w:r>
        <w:rPr>
          <w:rFonts w:ascii="Times New Roman" w:hAnsi="Times New Roman"/>
          <w:b/>
          <w:sz w:val="26"/>
        </w:rPr>
        <w:t>Từ mật khẩu thô sang kết quả so khớp.</w:t>
      </w:r>
      <w:r>
        <w:rPr>
          <w:rFonts w:ascii="Times New Roman" w:hAnsi="Times New Roman"/>
          <w:sz w:val="26"/>
        </w:rPr>
        <w:t xml:space="preserve"> </w:t>
      </w:r>
      <w:r>
        <w:rPr>
          <w:rFonts w:ascii="Consolas" w:hAnsi="Consolas"/>
          <w:color w:val="C7254E"/>
          <w:sz w:val="23"/>
        </w:rPr>
        <w:t>BCryptPasswordEncoder</w:t>
      </w:r>
      <w:r>
        <w:rPr>
          <w:rFonts w:ascii="Times New Roman" w:hAnsi="Times New Roman"/>
          <w:sz w:val="26"/>
        </w:rPr>
        <w:t xml:space="preserve"> không giải mã chuỗi băm — điều đó là bất khả thi về mặt toán học. Thay vào đó, bộ mã hóa trích phần muối và hệ số chi phí từ chính chuỗi băm đã lưu, băm lại mật khẩu thô với cùng tham số đó, rồi so sánh hai kết quả.</w:t>
      </w:r>
    </w:p>
    <w:p>
      <w:pPr>
        <w:spacing w:before="20" w:after="60" w:line="288" w:lineRule="auto"/>
        <w:ind w:left="360"/>
        <w:jc w:val="left"/>
      </w:pPr>
      <w:r>
        <w:rPr>
          <w:rFonts w:ascii="Times New Roman" w:hAnsi="Times New Roman"/>
          <w:b/>
          <w:sz w:val="26"/>
        </w:rPr>
        <w:t xml:space="preserve">5. </w:t>
      </w:r>
      <w:r>
        <w:rPr>
          <w:rFonts w:ascii="Times New Roman" w:hAnsi="Times New Roman"/>
          <w:b/>
          <w:sz w:val="26"/>
        </w:rPr>
        <w:t>Từ kết quả xác thực sang ngữ cảnh phiên.</w:t>
      </w:r>
      <w:r>
        <w:rPr>
          <w:rFonts w:ascii="Times New Roman" w:hAnsi="Times New Roman"/>
          <w:sz w:val="26"/>
        </w:rPr>
        <w:t xml:space="preserve"> Ngữ cảnh bảo mật được lưu vào </w:t>
      </w:r>
      <w:r>
        <w:rPr>
          <w:rFonts w:ascii="Consolas" w:hAnsi="Consolas"/>
          <w:color w:val="C7254E"/>
          <w:sz w:val="23"/>
        </w:rPr>
        <w:t>HttpSession</w:t>
      </w:r>
      <w:r>
        <w:rPr>
          <w:rFonts w:ascii="Times New Roman" w:hAnsi="Times New Roman"/>
          <w:sz w:val="26"/>
        </w:rPr>
        <w:t xml:space="preserve">, nghĩa là các yêu cầu tiếp theo mang cùng </w:t>
      </w:r>
      <w:r>
        <w:rPr>
          <w:rFonts w:ascii="Consolas" w:hAnsi="Consolas"/>
          <w:color w:val="C7254E"/>
          <w:sz w:val="23"/>
        </w:rPr>
        <w:t>JSESSIONID</w:t>
      </w:r>
      <w:r>
        <w:rPr>
          <w:rFonts w:ascii="Times New Roman" w:hAnsi="Times New Roman"/>
          <w:sz w:val="26"/>
        </w:rPr>
        <w:t xml:space="preserve"> sẽ được nhận dạng mà không cần xác thực lại.</w:t>
      </w:r>
    </w:p>
    <w:p>
      <w:pPr>
        <w:spacing w:before="40" w:after="100" w:line="300" w:lineRule="auto"/>
        <w:jc w:val="left"/>
      </w:pPr>
      <w:r>
        <w:rPr>
          <w:rFonts w:ascii="Times New Roman" w:hAnsi="Times New Roman"/>
          <w:b/>
          <w:sz w:val="26"/>
        </w:rPr>
        <w:t>Điểm kiểm soát an toàn:</w:t>
      </w:r>
      <w:r>
        <w:rPr>
          <w:rFonts w:ascii="Times New Roman" w:hAnsi="Times New Roman"/>
          <w:sz w:val="26"/>
        </w:rPr>
        <w:t xml:space="preserve"> Cả ba nhánh thất bại (không tìm thấy tài khoản, tài khoản bị khóa, mật khẩu sai) đều dẫn tới cùng một địa chỉ chuyển hướng </w:t>
      </w:r>
      <w:r>
        <w:rPr>
          <w:rFonts w:ascii="Consolas" w:hAnsi="Consolas"/>
          <w:color w:val="C7254E"/>
          <w:sz w:val="23"/>
        </w:rPr>
        <w:t>/login?error=true</w:t>
      </w:r>
      <w:r>
        <w:rPr>
          <w:rFonts w:ascii="Times New Roman" w:hAnsi="Times New Roman"/>
          <w:sz w:val="26"/>
        </w:rPr>
        <w:t xml:space="preserve"> với thông điệp chung. Đây là biện pháp chống </w:t>
      </w:r>
      <w:r>
        <w:rPr>
          <w:rFonts w:ascii="Times New Roman" w:hAnsi="Times New Roman"/>
          <w:b/>
          <w:sz w:val="26"/>
        </w:rPr>
        <w:t>liệt kê tài khoản</w:t>
      </w:r>
      <w:r>
        <w:rPr>
          <w:rFonts w:ascii="Times New Roman" w:hAnsi="Times New Roman"/>
          <w:sz w:val="26"/>
        </w:rPr>
        <w:t xml:space="preserve"> (account enumeration): kẻ tấn công không thể dựa vào sự khác biệt của thông điệp lỗi để xác định tên đăng nhập nào tồn tại trong hệ thống.</w:t>
      </w:r>
    </w:p>
    <w:p>
      <w:pPr>
        <w:spacing w:before="160" w:after="80" w:line="276" w:lineRule="auto"/>
        <w:jc w:val="left"/>
      </w:pPr>
      <w:r>
        <w:rPr>
          <w:rFonts w:ascii="Times New Roman" w:hAnsi="Times New Roman"/>
          <w:b/>
          <w:color w:val="182B49"/>
          <w:sz w:val="26"/>
        </w:rPr>
        <w:t>2.3.2. Sơ đồ tuần tự – Ráp cấu hình PC và chuyển vào giỏ hàng</w:t>
      </w:r>
    </w:p>
    <w:p>
      <w:pPr>
        <w:spacing w:before="40" w:after="100" w:line="300" w:lineRule="auto"/>
        <w:jc w:val="left"/>
      </w:pPr>
      <w:r>
        <w:rPr>
          <w:rFonts w:ascii="Times New Roman" w:hAnsi="Times New Roman"/>
          <w:b/>
          <w:sz w:val="26"/>
        </w:rPr>
        <w:t>Hình 2.8 – Sơ đồ tuần tự: Ráp cấu hình PC và chuyển cấu hình vào giỏ hàng</w:t>
      </w:r>
    </w:p>
    <w:tbl>
      <w:tblPr>
        <w:tblW w:type="auto" w:w="0"/>
        <w:jc w:val="center"/>
        <w:tblLayout w:type="fixed"/>
        <w:tblLook w:firstColumn="1" w:firstRow="1" w:lastColumn="0" w:lastRow="0" w:noHBand="0" w:noVBand="1" w:val="04A0"/>
      </w:tblPr>
      <w:tblGrid>
        <w:gridCol w:w="9072"/>
      </w:tblGrid>
      <w:tr>
        <w:tc>
          <w:tcPr>
            <w:tcW w:type="dxa" w:w="9072"/>
            <w:shd w:fill="F8F9FA"/>
          </w:tcPr>
          <w:p>
            <w:pPr>
              <w:spacing w:before="80" w:after="80" w:line="252" w:lineRule="auto"/>
            </w:pPr>
            <w:r>
              <w:rPr>
                <w:rFonts w:ascii="Consolas" w:hAnsi="Consolas"/>
                <w:color w:val="282C34"/>
                <w:sz w:val="19"/>
              </w:rPr>
              <w:t>sequenceDiagram</w:t>
              <w:br/>
              <w:t xml:space="preserve">    autonumber</w:t>
              <w:br/>
              <w:t xml:space="preserve">    actor U as Người dùng</w:t>
              <w:br/>
              <w:t xml:space="preserve">    participant JS as Client JavaScript&lt;br/&gt;buildpc/index.html</w:t>
              <w:br/>
              <w:t xml:space="preserve">    participant PC as PcBuilderApiController</w:t>
              <w:br/>
              <w:t xml:space="preserve">    participant PS as PcBuilderService</w:t>
              <w:br/>
              <w:t xml:space="preserve">    participant SES as HttpSession&lt;br/&gt;khóa "buildpc"</w:t>
              <w:br/>
              <w:t xml:space="preserve">    participant PR as ProductRepository</w:t>
              <w:br/>
              <w:t xml:space="preserve">    participant SR as ProductSpecRepository</w:t>
              <w:br/>
              <w:t xml:space="preserve">    participant CS as CartService</w:t>
              <w:br/>
              <w:t xml:space="preserve">    participant DB as MySQL</w:t>
              <w:br/>
              <w:br/>
              <w:t xml:space="preserve">    Note over U,DB: GIAI ĐOẠN 1 — Mở khe linh kiện và nạp danh sách đã lọc</w:t>
              <w:br/>
              <w:br/>
              <w:t xml:space="preserve">    U-&gt;&gt;JS: Nhấn vào khe "Bo mạch chủ"</w:t>
              <w:br/>
              <w:t xml:space="preserve">    JS-&gt;&gt;PC: GET /api/build-pc/components?category_id=3</w:t>
              <w:br/>
              <w:t xml:space="preserve">    PC-&gt;&gt;PS: getComponentsForCategory(3, session)</w:t>
              <w:br/>
              <w:t xml:space="preserve">    PS-&gt;&gt;SES: Đọc cấu hình hiện tại</w:t>
              <w:br/>
              <w:t xml:space="preserve">    SES--&gt;&gt;PS: Map khe → sản phẩm (đã có CPU id=101)</w:t>
              <w:br/>
              <w:t xml:space="preserve">    PS-&gt;&gt;PR: findByCategoryIdAndIsActiveTrue(3)</w:t>
              <w:br/>
              <w:t xml:space="preserve">    PR-&gt;&gt;DB: SELECT ... WHERE category_id=3 AND is_active=1</w:t>
              <w:br/>
              <w:t xml:space="preserve">    DB--&gt;&gt;PR: Danh sách bo mạch chủ</w:t>
              <w:br/>
              <w:t xml:space="preserve">    PR--&gt;&gt;PS: List&lt;Product&gt;</w:t>
              <w:br/>
              <w:br/>
              <w:t xml:space="preserve">    alt Cấu hình đã có bộ xử lý</w:t>
              <w:br/>
              <w:t xml:space="preserve">        PS-&gt;&gt;SR: findSpecValue(101, "Socket")</w:t>
              <w:br/>
              <w:t xml:space="preserve">        SR-&gt;&gt;DB: SELECT spec_value FROM product_specs&lt;br/&gt;WHERE product_id=101 AND spec_name='Socket'</w:t>
              <w:br/>
              <w:t xml:space="preserve">        DB--&gt;&gt;SR: "LGA 1700"</w:t>
              <w:br/>
              <w:t xml:space="preserve">        SR--&gt;&gt;PS: Giá trị chuẩn chân cắm của CPU</w:t>
              <w:br/>
              <w:t xml:space="preserve">        PS-&gt;&gt;PS: normalizeSocket("LGA 1700") → "LGA1700"</w:t>
              <w:br/>
              <w:t xml:space="preserve">        loop Với từng bo mạch chủ trong danh sách</w:t>
              <w:br/>
              <w:t xml:space="preserve">            PS-&gt;&gt;SR: findSpecValue(mainboardId, "Socket")</w:t>
              <w:br/>
              <w:t xml:space="preserve">            SR--&gt;&gt;PS: Giá trị chuẩn chân cắm</w:t>
              <w:br/>
              <w:t xml:space="preserve">            PS-&gt;&gt;PS: So sánh sau khi chuẩn hóa;&lt;br/&gt;chỉ giữ lại bản ghi trùng khớp</w:t>
              <w:br/>
              <w:t xml:space="preserve">        end</w:t>
              <w:br/>
              <w:t xml:space="preserve">        PS--&gt;&gt;PC: Danh sách bo mạch chủ tương thích</w:t>
              <w:br/>
              <w:t xml:space="preserve">    else Cấu hình chưa có bộ xử lý</w:t>
              <w:br/>
              <w:t xml:space="preserve">        PS--&gt;&gt;PC: Toàn bộ danh sách bo mạch chủ</w:t>
              <w:br/>
              <w:t xml:space="preserve">    end</w:t>
              <w:br/>
              <w:br/>
              <w:t xml:space="preserve">    PC--&gt;&gt;JS: 200 OK — JSON danh sách linh kiện</w:t>
              <w:br/>
              <w:t xml:space="preserve">    JS--&gt;&gt;U: Hiển thị lưới linh kiện có thể chọn</w:t>
              <w:br/>
              <w:br/>
              <w:t xml:space="preserve">    Note over U,DB: GIAI ĐOẠN 2 — Chọn linh kiện và kiểm tra tương thích hai chiều</w:t>
              <w:br/>
              <w:br/>
              <w:t xml:space="preserve">    U-&gt;&gt;JS: Chọn bo mạch chủ id=205</w:t>
              <w:br/>
              <w:t xml:space="preserve">    JS-&gt;&gt;PC: POST /api/build-pc/select&lt;br/&gt;{category_id: 3, product_id: 205}</w:t>
              <w:br/>
              <w:t xml:space="preserve">    PC-&gt;&gt;PS: selectComponent(3, 205, session)</w:t>
              <w:br/>
              <w:t xml:space="preserve">    PS-&gt;&gt;PR: findById(205)</w:t>
              <w:br/>
              <w:t xml:space="preserve">    PR-&gt;&gt;DB: SELECT * FROM products WHERE id=205</w:t>
              <w:br/>
              <w:t xml:space="preserve">    DB--&gt;&gt;PR: Bản ghi sản phẩm</w:t>
              <w:br/>
              <w:t xml:space="preserve">    PR--&gt;&gt;PS: Product</w:t>
              <w:br/>
              <w:br/>
              <w:t xml:space="preserve">    alt Sản phẩm không tồn tại hoặc is_active = 0</w:t>
              <w:br/>
              <w:t xml:space="preserve">        PS--&gt;&gt;PC: SelectResult(success=false, "Sản phẩm không khả dụng")</w:t>
              <w:br/>
              <w:t xml:space="preserve">        PC--&gt;&gt;JS: 400 Bad Request</w:t>
              <w:br/>
              <w:t xml:space="preserve">    else Tồn kho bằng 0</w:t>
              <w:br/>
              <w:t xml:space="preserve">        PS--&gt;&gt;PC: SelectResult(success=false, "Sản phẩm đã hết hàng")</w:t>
              <w:br/>
              <w:t xml:space="preserve">        PC--&gt;&gt;JS: 400 Bad Request</w:t>
              <w:br/>
              <w:t xml:space="preserve">    else Sản phẩm hợp lệ</w:t>
              <w:br/>
              <w:t xml:space="preserve">        PS-&gt;&gt;SR: findSpecValue(205, "Socket")</w:t>
              <w:br/>
              <w:t xml:space="preserve">        SR--&gt;&gt;PS: "LGA1700"</w:t>
              <w:br/>
              <w:t xml:space="preserve">        PS-&gt;&gt;SES: Đọc bộ xử lý hiện có trong cấu hình</w:t>
              <w:br/>
              <w:t xml:space="preserve">        SES--&gt;&gt;PS: CPU id=101</w:t>
              <w:br/>
              <w:t xml:space="preserve">        PS-&gt;&gt;SR: findSpecValue(101, "Socket")</w:t>
              <w:br/>
              <w:t xml:space="preserve">        SR--&gt;&gt;PS: "LGA 1700"</w:t>
              <w:br/>
              <w:t xml:space="preserve">        PS-&gt;&gt;PS: Chuẩn hóa và so sánh hai giá trị</w:t>
              <w:br/>
              <w:br/>
              <w:t xml:space="preserve">        alt Hai chuẩn chân cắm không trùng khớp</w:t>
              <w:br/>
              <w:t xml:space="preserve">            PS-&gt;&gt;SES: Gỡ bộ xử lý khỏi cấu hình</w:t>
              <w:br/>
              <w:t xml:space="preserve">            PS-&gt;&gt;PS: Sinh cảnh báo mô tả xung đột</w:t>
              <w:br/>
              <w:t xml:space="preserve">        end</w:t>
              <w:br/>
              <w:br/>
              <w:t xml:space="preserve">        PS-&gt;&gt;SES: Ghi bo mạch chủ vào khe số 3</w:t>
              <w:br/>
              <w:t xml:space="preserve">        PS-&gt;&gt;PS: Tính lại tổng tiền bằng tổng getFinalPrice()</w:t>
              <w:br/>
              <w:t xml:space="preserve">        PS-&gt;&gt;PS: Tính tổng công suất tiêu thụ ước lượng</w:t>
              <w:br/>
              <w:t xml:space="preserve">        PS--&gt;&gt;PC: SelectResult(success, message, warning,&lt;br/&gt;build, totalPrice)</w:t>
              <w:br/>
              <w:t xml:space="preserve">        PC--&gt;&gt;JS: 200 OK — JSON kết quả</w:t>
              <w:br/>
              <w:t xml:space="preserve">        JS--&gt;&gt;U: Cập nhật khe, tổng tiền và hiển thị cảnh báo nếu có</w:t>
              <w:br/>
              <w:t xml:space="preserve">    end</w:t>
              <w:br/>
              <w:br/>
              <w:t xml:space="preserve">    Note over U,DB: GIAI ĐOẠN 3 — Chuyển toàn bộ cấu hình vào giỏ hàng</w:t>
              <w:br/>
              <w:br/>
              <w:t xml:space="preserve">    U-&gt;&gt;JS: Nhấn "Thêm toàn bộ cấu hình vào giỏ"</w:t>
              <w:br/>
              <w:t xml:space="preserve">    JS-&gt;&gt;PC: POST /api/build-pc/add-to-cart</w:t>
              <w:br/>
              <w:t xml:space="preserve">    PC-&gt;&gt;PS: batchAddToCart(session)</w:t>
              <w:br/>
              <w:t xml:space="preserve">    PS-&gt;&gt;SES: Đọc toàn bộ cấu hình</w:t>
              <w:br/>
              <w:t xml:space="preserve">    SES--&gt;&gt;PS: Map khe → sản phẩm</w:t>
              <w:br/>
              <w:br/>
              <w:t xml:space="preserve">    alt Cấu hình rỗng</w:t>
              <w:br/>
              <w:t xml:space="preserve">        PS--&gt;&gt;PC: BatchAddResult(success=false, "Chưa chọn linh kiện nào")</w:t>
              <w:br/>
              <w:t xml:space="preserve">        PC--&gt;&gt;JS: 400 Bad Request</w:t>
              <w:br/>
              <w:t xml:space="preserve">    else Cấu hình có linh kiện</w:t>
              <w:br/>
              <w:t xml:space="preserve">        loop Với từng linh kiện trong cấu hình</w:t>
              <w:br/>
              <w:t xml:space="preserve">            PS-&gt;&gt;PR: findById(productId)</w:t>
              <w:br/>
              <w:t xml:space="preserve">            PR-&gt;&gt;DB: SELECT * FROM products WHERE id=?</w:t>
              <w:br/>
              <w:t xml:space="preserve">            DB--&gt;&gt;PR: Bản ghi sản phẩm hiện tại</w:t>
              <w:br/>
              <w:t xml:space="preserve">            PR--&gt;&gt;PS: Product với tồn kho mới nhất</w:t>
              <w:br/>
              <w:t xml:space="preserve">            alt Đủ tồn kho</w:t>
              <w:br/>
              <w:t xml:space="preserve">                PS-&gt;&gt;CS: addToCart(productId, 1, session)</w:t>
              <w:br/>
              <w:t xml:space="preserve">                CS-&gt;&gt;SES: Ghi mục hàng với giá getFinalPrice()</w:t>
              <w:br/>
              <w:t xml:space="preserve">            else Không đủ tồn kho</w:t>
              <w:br/>
              <w:t xml:space="preserve">                PS-&gt;&gt;PS: Thêm mô tả lỗi vào danh sách stockErrors</w:t>
              <w:br/>
              <w:t xml:space="preserve">            end</w:t>
              <w:br/>
              <w:t xml:space="preserve">        end</w:t>
              <w:br/>
              <w:t xml:space="preserve">        PS-&gt;&gt;CS: getCartCount(session)</w:t>
              <w:br/>
              <w:t xml:space="preserve">        CS--&gt;&gt;PS: Số mục trong giỏ sau thao tác</w:t>
              <w:br/>
              <w:t xml:space="preserve">        PS--&gt;&gt;PC: BatchAddResult(success, message,&lt;br/&gt;stockErrors, cartCount)</w:t>
              <w:br/>
              <w:t xml:space="preserve">        PC--&gt;&gt;JS: 200 OK — JSON kết quả</w:t>
              <w:br/>
              <w:t xml:space="preserve">        JS--&gt;&gt;U: Cập nhật huy hiệu giỏ hàng và liệt kê&lt;br/&gt;các linh kiện không thêm được (nếu có)</w:t>
              <w:br/>
              <w:t xml:space="preserve">    end</w:t>
            </w:r>
          </w:p>
        </w:tc>
      </w:tr>
    </w:tbl>
    <w:p>
      <w:pPr>
        <w:spacing w:before="0" w:after="80"/>
      </w:pPr>
    </w:p>
    <w:p>
      <w:pPr>
        <w:spacing w:before="40" w:after="100" w:line="300" w:lineRule="auto"/>
        <w:jc w:val="left"/>
      </w:pPr>
      <w:r>
        <w:rPr>
          <w:rFonts w:ascii="Times New Roman" w:hAnsi="Times New Roman"/>
          <w:b/>
          <w:sz w:val="26"/>
        </w:rPr>
        <w:t>Phân tích luồng xử lý dữ liệu:</w:t>
      </w:r>
    </w:p>
    <w:p>
      <w:pPr>
        <w:spacing w:before="40" w:after="100" w:line="300" w:lineRule="auto"/>
        <w:jc w:val="left"/>
      </w:pPr>
      <w:r>
        <w:rPr>
          <w:rFonts w:ascii="Times New Roman" w:hAnsi="Times New Roman"/>
          <w:sz w:val="26"/>
        </w:rPr>
        <w:t>Sơ đồ này minh họa rõ nhất đặc trưng nghiệp vụ của đề tài. Ba điểm thiết kế đáng phân tích:</w:t>
      </w:r>
    </w:p>
    <w:p>
      <w:pPr>
        <w:spacing w:before="40" w:after="100" w:line="300" w:lineRule="auto"/>
        <w:jc w:val="left"/>
      </w:pPr>
      <w:r>
        <w:rPr>
          <w:rFonts w:ascii="Times New Roman" w:hAnsi="Times New Roman"/>
          <w:b/>
          <w:sz w:val="26"/>
        </w:rPr>
        <w:t>Thứ nhất – Lọc hai lớp cho ràng buộc tương thích.</w:t>
      </w:r>
      <w:r>
        <w:rPr>
          <w:rFonts w:ascii="Times New Roman" w:hAnsi="Times New Roman"/>
          <w:sz w:val="26"/>
        </w:rPr>
        <w:t xml:space="preserve"> Hệ thống áp dụng ràng buộc tương thích ở </w:t>
      </w:r>
      <w:r>
        <w:rPr>
          <w:rFonts w:ascii="Times New Roman" w:hAnsi="Times New Roman"/>
          <w:b/>
          <w:sz w:val="26"/>
        </w:rPr>
        <w:t>hai thời điểm khác nhau</w:t>
      </w:r>
      <w:r>
        <w:rPr>
          <w:rFonts w:ascii="Times New Roman" w:hAnsi="Times New Roman"/>
          <w:sz w:val="26"/>
        </w:rPr>
        <w:t xml:space="preserve"> với mục đích khác nhau. Lớp thứ nhất tại giai đoạn 1 (</w:t>
      </w:r>
      <w:r>
        <w:rPr>
          <w:rFonts w:ascii="Consolas" w:hAnsi="Consolas"/>
          <w:color w:val="C7254E"/>
          <w:sz w:val="23"/>
        </w:rPr>
        <w:t>getComponentsForCategory</w:t>
      </w:r>
      <w:r>
        <w:rPr>
          <w:rFonts w:ascii="Times New Roman" w:hAnsi="Times New Roman"/>
          <w:sz w:val="26"/>
        </w:rPr>
        <w:t xml:space="preserve">) mang tính </w:t>
      </w:r>
      <w:r>
        <w:rPr>
          <w:rFonts w:ascii="Times New Roman" w:hAnsi="Times New Roman"/>
          <w:b/>
          <w:sz w:val="26"/>
        </w:rPr>
        <w:t>phòng ngừa</w:t>
      </w:r>
      <w:r>
        <w:rPr>
          <w:rFonts w:ascii="Times New Roman" w:hAnsi="Times New Roman"/>
          <w:sz w:val="26"/>
        </w:rPr>
        <w:t>: người dùng chỉ nhìn thấy những linh kiện có thể lắp được, do đó khó tạo ra lựa chọn sai. Lớp thứ hai tại giai đoạn 2 (</w:t>
      </w:r>
      <w:r>
        <w:rPr>
          <w:rFonts w:ascii="Consolas" w:hAnsi="Consolas"/>
          <w:color w:val="C7254E"/>
          <w:sz w:val="23"/>
        </w:rPr>
        <w:t>selectComponent</w:t>
      </w:r>
      <w:r>
        <w:rPr>
          <w:rFonts w:ascii="Times New Roman" w:hAnsi="Times New Roman"/>
          <w:sz w:val="26"/>
        </w:rPr>
        <w:t xml:space="preserve">) mang tính </w:t>
      </w:r>
      <w:r>
        <w:rPr>
          <w:rFonts w:ascii="Times New Roman" w:hAnsi="Times New Roman"/>
          <w:b/>
          <w:sz w:val="26"/>
        </w:rPr>
        <w:t>cưỡng chế</w:t>
      </w:r>
      <w:r>
        <w:rPr>
          <w:rFonts w:ascii="Times New Roman" w:hAnsi="Times New Roman"/>
          <w:sz w:val="26"/>
        </w:rPr>
        <w:t xml:space="preserve">: ngay cả khi người dùng gửi trực tiếp yêu cầu HTTP tới API mà không qua giao diện, hệ thống vẫn phát hiện xung đột và tự động gỡ linh kiện không tương thích. Nguyên tắc ở đây là </w:t>
      </w:r>
      <w:r>
        <w:rPr>
          <w:rFonts w:ascii="Times New Roman" w:hAnsi="Times New Roman"/>
          <w:b/>
          <w:sz w:val="26"/>
        </w:rPr>
        <w:t>không bao giờ tin vào dữ liệu do client gửi lên</w:t>
      </w:r>
      <w:r>
        <w:rPr>
          <w:rFonts w:ascii="Times New Roman" w:hAnsi="Times New Roman"/>
          <w:sz w:val="26"/>
        </w:rPr>
        <w:t>.</w:t>
      </w:r>
    </w:p>
    <w:p>
      <w:pPr>
        <w:spacing w:before="40" w:after="100" w:line="300" w:lineRule="auto"/>
        <w:jc w:val="left"/>
      </w:pPr>
      <w:r>
        <w:rPr>
          <w:rFonts w:ascii="Times New Roman" w:hAnsi="Times New Roman"/>
          <w:b/>
          <w:sz w:val="26"/>
        </w:rPr>
        <w:t>Thứ hai – Chuẩn hóa chuỗi trước khi so sánh.</w:t>
      </w:r>
      <w:r>
        <w:rPr>
          <w:rFonts w:ascii="Times New Roman" w:hAnsi="Times New Roman"/>
          <w:sz w:val="26"/>
        </w:rPr>
        <w:t xml:space="preserve"> Dữ liệu thông số kỹ thuật trong thực tế được nhập bởi nhiều người ở nhiều thời điểm, nên cùng một chuẩn chân cắm có thể được ghi là </w:t>
      </w:r>
      <w:r>
        <w:rPr>
          <w:rFonts w:ascii="Consolas" w:hAnsi="Consolas"/>
          <w:color w:val="C7254E"/>
          <w:sz w:val="23"/>
        </w:rPr>
        <w:t>LGA 1700</w:t>
      </w:r>
      <w:r>
        <w:rPr>
          <w:rFonts w:ascii="Times New Roman" w:hAnsi="Times New Roman"/>
          <w:sz w:val="26"/>
        </w:rPr>
        <w:t xml:space="preserve">, </w:t>
      </w:r>
      <w:r>
        <w:rPr>
          <w:rFonts w:ascii="Consolas" w:hAnsi="Consolas"/>
          <w:color w:val="C7254E"/>
          <w:sz w:val="23"/>
        </w:rPr>
        <w:t>LGA1700</w:t>
      </w:r>
      <w:r>
        <w:rPr>
          <w:rFonts w:ascii="Times New Roman" w:hAnsi="Times New Roman"/>
          <w:sz w:val="26"/>
        </w:rPr>
        <w:t xml:space="preserve">, </w:t>
      </w:r>
      <w:r>
        <w:rPr>
          <w:rFonts w:ascii="Consolas" w:hAnsi="Consolas"/>
          <w:color w:val="C7254E"/>
          <w:sz w:val="23"/>
        </w:rPr>
        <w:t>lga-1700</w:t>
      </w:r>
      <w:r>
        <w:rPr>
          <w:rFonts w:ascii="Times New Roman" w:hAnsi="Times New Roman"/>
          <w:sz w:val="26"/>
        </w:rPr>
        <w:t xml:space="preserve"> hoặc </w:t>
      </w:r>
      <w:r>
        <w:rPr>
          <w:rFonts w:ascii="Consolas" w:hAnsi="Consolas"/>
          <w:color w:val="C7254E"/>
          <w:sz w:val="23"/>
        </w:rPr>
        <w:t>LGA_1700</w:t>
      </w:r>
      <w:r>
        <w:rPr>
          <w:rFonts w:ascii="Times New Roman" w:hAnsi="Times New Roman"/>
          <w:sz w:val="26"/>
        </w:rPr>
        <w:t xml:space="preserve">. Phương thức </w:t>
      </w:r>
      <w:r>
        <w:rPr>
          <w:rFonts w:ascii="Consolas" w:hAnsi="Consolas"/>
          <w:color w:val="C7254E"/>
          <w:sz w:val="23"/>
        </w:rPr>
        <w:t>normalizeSocket()</w:t>
      </w:r>
      <w:r>
        <w:rPr>
          <w:rFonts w:ascii="Times New Roman" w:hAnsi="Times New Roman"/>
          <w:sz w:val="26"/>
        </w:rPr>
        <w:t xml:space="preserve"> loại bỏ khoảng trắng, dấu gạch nối, dấu gạch dưới và chuyển toàn bộ sang chữ hoa trước khi so sánh, khiến logic nghiệp vụ bền vững trước sự thiếu nhất quán của dữ liệu đầu vào.</w:t>
      </w:r>
    </w:p>
    <w:p>
      <w:pPr>
        <w:spacing w:before="40" w:after="100" w:line="300" w:lineRule="auto"/>
        <w:jc w:val="left"/>
      </w:pPr>
      <w:r>
        <w:rPr>
          <w:rFonts w:ascii="Times New Roman" w:hAnsi="Times New Roman"/>
          <w:b/>
          <w:sz w:val="26"/>
        </w:rPr>
        <w:t>Thứ ba – Chiến lược thành công một phần khi thêm hàng loạt.</w:t>
      </w:r>
      <w:r>
        <w:rPr>
          <w:rFonts w:ascii="Times New Roman" w:hAnsi="Times New Roman"/>
          <w:sz w:val="26"/>
        </w:rPr>
        <w:t xml:space="preserve"> Phương thức </w:t>
      </w:r>
      <w:r>
        <w:rPr>
          <w:rFonts w:ascii="Consolas" w:hAnsi="Consolas"/>
          <w:color w:val="C7254E"/>
          <w:sz w:val="23"/>
        </w:rPr>
        <w:t>batchAddToCart()</w:t>
      </w:r>
      <w:r>
        <w:rPr>
          <w:rFonts w:ascii="Times New Roman" w:hAnsi="Times New Roman"/>
          <w:sz w:val="26"/>
        </w:rPr>
        <w:t xml:space="preserve"> </w:t>
      </w:r>
      <w:r>
        <w:rPr>
          <w:rFonts w:ascii="Times New Roman" w:hAnsi="Times New Roman"/>
          <w:b/>
          <w:sz w:val="26"/>
        </w:rPr>
        <w:t>không</w:t>
      </w:r>
      <w:r>
        <w:rPr>
          <w:rFonts w:ascii="Times New Roman" w:hAnsi="Times New Roman"/>
          <w:sz w:val="26"/>
        </w:rPr>
        <w:t xml:space="preserve"> áp dụng ngữ nghĩa tất-cả-hoặc-không-gì. Nếu sáu trên bảy linh kiện còn hàng, hệ thống thêm sáu linh kiện đó vào giỏ và trả về danh sách lỗi cho linh kiện còn lại. Lựa chọn này dựa trên phân tích trải nghiệm người dùng: việc bắt người dùng làm lại toàn bộ cấu hình chỉ vì một linh kiện hết hàng là một trải nghiệm tồi. Cần nhấn mạnh rằng </w:t>
      </w:r>
      <w:r>
        <w:rPr>
          <w:rFonts w:ascii="Times New Roman" w:hAnsi="Times New Roman"/>
          <w:b/>
          <w:sz w:val="26"/>
        </w:rPr>
        <w:t>tồn kho được đọc lại từ cơ sở dữ liệu tại thời điểm thêm vào giỏ</w:t>
      </w:r>
      <w:r>
        <w:rPr>
          <w:rFonts w:ascii="Times New Roman" w:hAnsi="Times New Roman"/>
          <w:sz w:val="26"/>
        </w:rPr>
        <w:t>, chứ không dùng giá trị đã lưu trong phiên, vì tồn kho có thể đã thay đổi kể từ lúc người dùng chọn linh kiện.</w:t>
      </w:r>
    </w:p>
    <w:p>
      <w:pPr>
        <w:spacing w:before="160" w:after="80" w:line="276" w:lineRule="auto"/>
        <w:jc w:val="left"/>
      </w:pPr>
      <w:r>
        <w:rPr>
          <w:rFonts w:ascii="Times New Roman" w:hAnsi="Times New Roman"/>
          <w:b/>
          <w:color w:val="182B49"/>
          <w:sz w:val="26"/>
        </w:rPr>
        <w:t>2.3.3. Sơ đồ tuần tự – Đặt hàng với khóa bi quan và kiểm tra voucher</w:t>
      </w:r>
    </w:p>
    <w:p>
      <w:pPr>
        <w:spacing w:before="40" w:after="100" w:line="300" w:lineRule="auto"/>
        <w:jc w:val="left"/>
      </w:pPr>
      <w:r>
        <w:rPr>
          <w:rFonts w:ascii="Times New Roman" w:hAnsi="Times New Roman"/>
          <w:b/>
          <w:sz w:val="26"/>
        </w:rPr>
        <w:t>Hình 2.9 – Sơ đồ tuần tự: Đặt hàng với khóa bi quan trừ kho và kiểm tra voucher</w:t>
      </w:r>
    </w:p>
    <w:tbl>
      <w:tblPr>
        <w:tblW w:type="auto" w:w="0"/>
        <w:jc w:val="center"/>
        <w:tblLayout w:type="fixed"/>
        <w:tblLook w:firstColumn="1" w:firstRow="1" w:lastColumn="0" w:lastRow="0" w:noHBand="0" w:noVBand="1" w:val="04A0"/>
      </w:tblPr>
      <w:tblGrid>
        <w:gridCol w:w="9072"/>
      </w:tblGrid>
      <w:tr>
        <w:tc>
          <w:tcPr>
            <w:tcW w:type="dxa" w:w="9072"/>
            <w:shd w:fill="F8F9FA"/>
          </w:tcPr>
          <w:p>
            <w:pPr>
              <w:spacing w:before="80" w:after="80" w:line="252" w:lineRule="auto"/>
            </w:pPr>
            <w:r>
              <w:rPr>
                <w:rFonts w:ascii="Consolas" w:hAnsi="Consolas"/>
                <w:color w:val="282C34"/>
                <w:sz w:val="19"/>
              </w:rPr>
              <w:t>sequenceDiagram</w:t>
              <w:br/>
              <w:t xml:space="preserve">    autonumber</w:t>
              <w:br/>
              <w:t xml:space="preserve">    actor U as Người dùng</w:t>
              <w:br/>
              <w:t xml:space="preserve">    participant CVC as CheckoutViewController</w:t>
              <w:br/>
              <w:t xml:space="preserve">    participant CHS as CheckoutService&lt;br/&gt;@Transactional</w:t>
              <w:br/>
              <w:t xml:space="preserve">    participant TX as Trình quản lý&lt;br/&gt;giao dịch</w:t>
              <w:br/>
              <w:t xml:space="preserve">    participant PR as ProductRepository</w:t>
              <w:br/>
              <w:t xml:space="preserve">    participant SS as ShippingService</w:t>
              <w:br/>
              <w:t xml:space="preserve">    participant VS as VoucherService</w:t>
              <w:br/>
              <w:t xml:space="preserve">    participant OR as OrderRepository</w:t>
              <w:br/>
              <w:t xml:space="preserve">    participant WR as WarehouseLogRepository</w:t>
              <w:br/>
              <w:t xml:space="preserve">    participant DB as MySQL InnoDB</w:t>
              <w:br/>
              <w:t xml:space="preserve">    participant SES as HttpSession</w:t>
              <w:br/>
              <w:br/>
              <w:t xml:space="preserve">    U-&gt;&gt;CVC: POST /thanh-toan (thông tin giao hàng,&lt;br/&gt;mã giảm giá, phương thức thanh toán)</w:t>
              <w:br/>
              <w:t xml:space="preserve">    CVC-&gt;&gt;SES: Đọc nội dung giỏ hàng</w:t>
              <w:br/>
              <w:t xml:space="preserve">    SES--&gt;&gt;CVC: Danh sách mục hàng</w:t>
              <w:br/>
              <w:br/>
              <w:t xml:space="preserve">    alt Giỏ hàng rỗng</w:t>
              <w:br/>
              <w:t xml:space="preserve">        CVC-&gt;&gt;U: 302 Redirect /gio-hang kèm cảnh báo</w:t>
              <w:br/>
              <w:t xml:space="preserve">    else Giỏ hàng có hàng</w:t>
              <w:br/>
              <w:t xml:space="preserve">        CVC-&gt;&gt;CHS: placeOrder(request, cart, session)</w:t>
              <w:br/>
              <w:t xml:space="preserve">        CHS-&gt;&gt;TX: BEGIN TRANSACTION</w:t>
              <w:br/>
              <w:t xml:space="preserve">        activate TX</w:t>
              <w:br/>
              <w:br/>
              <w:t xml:space="preserve">        Note over CHS: BƯỚC 1 — Gộp số lượng theo định danh sản phẩm</w:t>
              <w:br/>
              <w:t xml:space="preserve">        CHS-&gt;&gt;CHS: Duyệt giỏ hàng, cộng dồn số lượng&lt;br/&gt;vào LinkedHashMap&lt;productId, quantity&gt;</w:t>
              <w:br/>
              <w:br/>
              <w:t xml:space="preserve">        Note over CHS: BƯỚC 2 — Sắp xếp thứ tự khóa chống bế tắc</w:t>
              <w:br/>
              <w:t xml:space="preserve">        CHS-&gt;&gt;CHS: keySet().stream().sorted().toList()</w:t>
              <w:br/>
              <w:br/>
              <w:t xml:space="preserve">        Note over CHS,DB: BƯỚC 3 — Khóa bi quan và kiểm tra tồn kho</w:t>
              <w:br/>
              <w:t xml:space="preserve">        loop Với từng productId theo thứ tự tăng dần</w:t>
              <w:br/>
              <w:t xml:space="preserve">            CHS-&gt;&gt;PR: findByIdForUpdate(productId)</w:t>
              <w:br/>
              <w:t xml:space="preserve">            PR-&gt;&gt;DB: SELECT * FROM products&lt;br/&gt;WHERE id = ? FOR UPDATE</w:t>
              <w:br/>
              <w:t xml:space="preserve">            DB-&gt;&gt;DB: Đặt khóa ghi độc quyền trên bản ghi;&lt;br/&gt;giao dịch khác phải chờ</w:t>
              <w:br/>
              <w:t xml:space="preserve">            DB--&gt;&gt;PR: Bản ghi sản phẩm đã khóa</w:t>
              <w:br/>
              <w:t xml:space="preserve">            PR--&gt;&gt;CHS: Product</w:t>
              <w:br/>
              <w:br/>
              <w:t xml:space="preserve">            alt Sản phẩm không tồn tại hoặc is_active = 0</w:t>
              <w:br/>
              <w:t xml:space="preserve">                CHS-&gt;&gt;TX: ném IllegalArgumentException</w:t>
              <w:br/>
              <w:t xml:space="preserve">                TX-&gt;&gt;DB: ROLLBACK — giải phóng mọi khóa</w:t>
              <w:br/>
              <w:t xml:space="preserve">                deactivate TX</w:t>
              <w:br/>
              <w:t xml:space="preserve">                CHS--&gt;&gt;CVC: Ngoại lệ</w:t>
              <w:br/>
              <w:t xml:space="preserve">                CVC-&gt;&gt;U: 302 Redirect /thanh-toan kèm thông báo lỗi</w:t>
              <w:br/>
              <w:t xml:space="preserve">            else quantity &lt; số lượng đặt</w:t>
              <w:br/>
              <w:t xml:space="preserve">                CHS-&gt;&gt;TX: ném InsufficientStockException</w:t>
              <w:br/>
              <w:t xml:space="preserve">                TX-&gt;&gt;DB: ROLLBACK — hoàn tác mọi thay đổi</w:t>
              <w:br/>
              <w:t xml:space="preserve">                CHS--&gt;&gt;CVC: Ngoại lệ kèm tên sản phẩm và tồn kho còn lại</w:t>
              <w:br/>
              <w:t xml:space="preserve">                CVC-&gt;&gt;U: 302 Redirect kèm thông báo hết hàng</w:t>
              <w:br/>
              <w:t xml:space="preserve">            else Đủ tồn kho</w:t>
              <w:br/>
              <w:t xml:space="preserve">                Note over CHS: BƯỚC 4 — Trừ kho trong bộ nhớ</w:t>
              <w:br/>
              <w:t xml:space="preserve">                CHS-&gt;&gt;CHS: product.setQuantity(quantity - soLuongDat)</w:t>
              <w:br/>
              <w:t xml:space="preserve">            end</w:t>
              <w:br/>
              <w:t xml:space="preserve">        end</w:t>
              <w:br/>
              <w:br/>
              <w:t xml:space="preserve">        Note over CHS: BƯỚC 5 — Tính lại toàn bộ số tiền từ dữ liệu máy chủ</w:t>
              <w:br/>
              <w:t xml:space="preserve">        CHS-&gt;&gt;CHS: subtotal = Σ getFinalPrice() × soLuong</w:t>
              <w:br/>
              <w:t xml:space="preserve">        CHS-&gt;&gt;SS: calculateFee(province, subtotal)</w:t>
              <w:br/>
              <w:t xml:space="preserve">        SS-&gt;&gt;DB: SELECT * FROM shipping_zones WHERE is_active = 1</w:t>
              <w:br/>
              <w:t xml:space="preserve">        DB--&gt;&gt;SS: Danh sách vùng vận chuyển</w:t>
              <w:br/>
              <w:t xml:space="preserve">        SS-&gt;&gt;SS: Phân tích cột provinces dạng mảng JSON,&lt;br/&gt;chuẩn hóa tên tỉnh và đối chiếu</w:t>
              <w:br/>
              <w:t xml:space="preserve">        alt Đạt ngưỡng miễn phí vận chuyển</w:t>
              <w:br/>
              <w:t xml:space="preserve">            SS--&gt;&gt;CHS: shippingFee = 0</w:t>
              <w:br/>
              <w:t xml:space="preserve">        else Chưa đạt ngưỡng</w:t>
              <w:br/>
              <w:t xml:space="preserve">            SS--&gt;&gt;CHS: shippingFee = base_fee của vùng</w:t>
              <w:br/>
              <w:t xml:space="preserve">        end</w:t>
              <w:br/>
              <w:br/>
              <w:t xml:space="preserve">        alt Có nhập mã giảm giá</w:t>
              <w:br/>
              <w:t xml:space="preserve">            CHS-&gt;&gt;VS: validate(code, userId, subtotal)</w:t>
              <w:br/>
              <w:t xml:space="preserve">            VS-&gt;&gt;DB: SELECT * FROM vouchers WHERE code = ? AND is_active = 1</w:t>
              <w:br/>
              <w:t xml:space="preserve">            DB--&gt;&gt;VS: Bản ghi voucher hoặc rỗng</w:t>
              <w:br/>
              <w:t xml:space="preserve">            VS-&gt;&gt;VS: Kiểm tra hạn dùng, used_count &lt; usage_limit,&lt;br/&gt;voucher cá nhân hóa, subtotal &gt;= min_order</w:t>
              <w:br/>
              <w:t xml:space="preserve">            VS-&gt;&gt;DB: SELECT EXISTS(... voucher_usages&lt;br/&gt;WHERE voucher_id = ? AND user_id = ?)</w:t>
              <w:br/>
              <w:t xml:space="preserve">            DB--&gt;&gt;VS: Đã dùng hay chưa</w:t>
              <w:br/>
              <w:t xml:space="preserve">            alt Voucher hợp lệ</w:t>
              <w:br/>
              <w:t xml:space="preserve">                VS-&gt;&gt;VS: Tính mức giảm theo loại percent / fixed / freeship,&lt;br/&gt;áp trần max_discount</w:t>
              <w:br/>
              <w:t xml:space="preserve">                VS--&gt;&gt;CHS: VoucherResult(valid = true, discount)</w:t>
              <w:br/>
              <w:t xml:space="preserve">            else Voucher không hợp lệ</w:t>
              <w:br/>
              <w:t xml:space="preserve">                VS--&gt;&gt;CHS: VoucherResult(valid = false, lý do)</w:t>
              <w:br/>
              <w:t xml:space="preserve">                CHS-&gt;&gt;CHS: discount = 0, tiếp tục đặt hàng</w:t>
              <w:br/>
              <w:t xml:space="preserve">            end</w:t>
              <w:br/>
              <w:t xml:space="preserve">        end</w:t>
              <w:br/>
              <w:br/>
              <w:t xml:space="preserve">        CHS-&gt;&gt;CHS: finalAmount = max(0, subtotal + shippingFee − discount)</w:t>
              <w:br/>
              <w:br/>
              <w:t xml:space="preserve">        Note over CHS,DB: BƯỚC 6 — Tạo đơn hàng</w:t>
              <w:br/>
              <w:t xml:space="preserve">        CHS-&gt;&gt;CHS: accessToken = UUID.randomUUID().toString()</w:t>
              <w:br/>
              <w:t xml:space="preserve">        CHS-&gt;&gt;OR: save(Order: status=pending,&lt;br/&gt;payment_status=unpaid, accessToken)</w:t>
              <w:br/>
              <w:t xml:space="preserve">        OR-&gt;&gt;DB: INSERT INTO orders (...)</w:t>
              <w:br/>
              <w:t xml:space="preserve">        DB--&gt;&gt;OR: order_id vừa sinh</w:t>
              <w:br/>
              <w:br/>
              <w:t xml:space="preserve">        Note over CHS,DB: BƯỚC 7 — Ghi mục hàng và nhật ký xuất kho</w:t>
              <w:br/>
              <w:t xml:space="preserve">        loop Với từng sản phẩm trong đơn</w:t>
              <w:br/>
              <w:t xml:space="preserve">            CHS-&gt;&gt;DB: INSERT INTO order_items&lt;br/&gt;(order_id, product_id, product_name, price, quantity)</w:t>
              <w:br/>
              <w:t xml:space="preserve">            CHS-&gt;&gt;WR: save(WarehouseLog: type=EXPORT,&lt;br/&gt;reason='sale', reference_id=order_id)</w:t>
              <w:br/>
              <w:t xml:space="preserve">            WR-&gt;&gt;DB: INSERT INTO warehouse_logs (...)</w:t>
              <w:br/>
              <w:t xml:space="preserve">        end</w:t>
              <w:br/>
              <w:br/>
              <w:t xml:space="preserve">        Note over CHS,DB: BƯỚC 8 — Ghi nhận lượt dùng voucher</w:t>
              <w:br/>
              <w:t xml:space="preserve">        alt Voucher đã được áp dụng thành công</w:t>
              <w:br/>
              <w:t xml:space="preserve">            CHS-&gt;&gt;VS: recordUsage(voucherId, userId, orderId)</w:t>
              <w:br/>
              <w:t xml:space="preserve">            VS-&gt;&gt;DB: INSERT INTO voucher_usages (...)</w:t>
              <w:br/>
              <w:t xml:space="preserve">            VS-&gt;&gt;DB: UPDATE vouchers SET used_count = used_count + 1</w:t>
              <w:br/>
              <w:t xml:space="preserve">            Note right of DB: Ràng buộc UNIQUE (voucher_id, user_id)&lt;br/&gt;là chốt chặn cuối chống dùng lại</w:t>
              <w:br/>
              <w:t xml:space="preserve">        end</w:t>
              <w:br/>
              <w:br/>
              <w:t xml:space="preserve">        Note over CHS,DB: BƯỚC 9 — Lưu địa chỉ và xóa giỏ hàng</w:t>
              <w:br/>
              <w:t xml:space="preserve">        alt Người dùng đã đăng nhập và chọn lưu địa chỉ</w:t>
              <w:br/>
              <w:t xml:space="preserve">            CHS-&gt;&gt;DB: INSERT INTO user_addresses (...)</w:t>
              <w:br/>
              <w:t xml:space="preserve">        end</w:t>
              <w:br/>
              <w:t xml:space="preserve">        CHS-&gt;&gt;SES: cart.clear()</w:t>
              <w:br/>
              <w:br/>
              <w:t xml:space="preserve">        CHS-&gt;&gt;TX: COMMIT</w:t>
              <w:br/>
              <w:t xml:space="preserve">        TX-&gt;&gt;DB: Ghi bền vững toàn bộ thay đổi&lt;br/&gt;và giải phóng mọi khóa</w:t>
              <w:br/>
              <w:t xml:space="preserve">        deactivate TX</w:t>
              <w:br/>
              <w:t xml:space="preserve">        CHS--&gt;&gt;CVC: Đối tượng Order đã lưu</w:t>
              <w:br/>
              <w:br/>
              <w:t xml:space="preserve">        alt Phương thức thanh toán là vnpay</w:t>
              <w:br/>
              <w:t xml:space="preserve">            CVC-&gt;&gt;U: 302 Redirect /vnpay/payment/{id}?token={accessToken}</w:t>
              <w:br/>
              <w:t xml:space="preserve">        else Phương thức là cod hoặc bank</w:t>
              <w:br/>
              <w:t xml:space="preserve">            CVC-&gt;&gt;U: 302 Redirect /dat-hang-thanh-cong/{id}?token={accessToken}</w:t>
              <w:br/>
              <w:t xml:space="preserve">        end</w:t>
              <w:br/>
              <w:t xml:space="preserve">    end</w:t>
            </w:r>
          </w:p>
        </w:tc>
      </w:tr>
    </w:tbl>
    <w:p>
      <w:pPr>
        <w:spacing w:before="0" w:after="80"/>
      </w:pPr>
    </w:p>
    <w:p>
      <w:pPr>
        <w:spacing w:before="40" w:after="100" w:line="300" w:lineRule="auto"/>
        <w:jc w:val="left"/>
      </w:pPr>
      <w:r>
        <w:rPr>
          <w:rFonts w:ascii="Times New Roman" w:hAnsi="Times New Roman"/>
          <w:b/>
          <w:sz w:val="26"/>
        </w:rPr>
        <w:t>Phân tích luồng xử lý dữ liệu và ranh giới giao dịch:</w:t>
      </w:r>
    </w:p>
    <w:p>
      <w:pPr>
        <w:spacing w:before="40" w:after="100" w:line="300" w:lineRule="auto"/>
        <w:jc w:val="left"/>
      </w:pPr>
      <w:r>
        <w:rPr>
          <w:rFonts w:ascii="Times New Roman" w:hAnsi="Times New Roman"/>
          <w:b/>
          <w:sz w:val="26"/>
        </w:rPr>
        <w:t>Về ranh giới giao dịch.</w:t>
      </w:r>
      <w:r>
        <w:rPr>
          <w:rFonts w:ascii="Times New Roman" w:hAnsi="Times New Roman"/>
          <w:sz w:val="26"/>
        </w:rPr>
        <w:t xml:space="preserve"> Chú thích </w:t>
      </w:r>
      <w:r>
        <w:rPr>
          <w:rFonts w:ascii="Consolas" w:hAnsi="Consolas"/>
          <w:color w:val="C7254E"/>
          <w:sz w:val="23"/>
        </w:rPr>
        <w:t>@Transactional</w:t>
      </w:r>
      <w:r>
        <w:rPr>
          <w:rFonts w:ascii="Times New Roman" w:hAnsi="Times New Roman"/>
          <w:sz w:val="26"/>
        </w:rPr>
        <w:t xml:space="preserve"> đặt tại phương thức </w:t>
      </w:r>
      <w:r>
        <w:rPr>
          <w:rFonts w:ascii="Consolas" w:hAnsi="Consolas"/>
          <w:color w:val="C7254E"/>
          <w:sz w:val="23"/>
        </w:rPr>
        <w:t>placeOrder()</w:t>
      </w:r>
      <w:r>
        <w:rPr>
          <w:rFonts w:ascii="Times New Roman" w:hAnsi="Times New Roman"/>
          <w:sz w:val="26"/>
        </w:rPr>
        <w:t xml:space="preserve"> xác lập một ranh giới giao dịch bao trọn cả chín bước. Spring sử dụng mẫu ủy nhiệm động để bọc phương thức: trước khi thân phương thức chạy, một giao dịch được mở; nếu phương thức trả về bình thường, giao dịch được cam kết; nếu một ngoại lệ thuộc loại không kiểm tra (</w:t>
      </w:r>
      <w:r>
        <w:rPr>
          <w:rFonts w:ascii="Consolas" w:hAnsi="Consolas"/>
          <w:color w:val="C7254E"/>
          <w:sz w:val="23"/>
        </w:rPr>
        <w:t>RuntimeException</w:t>
      </w:r>
      <w:r>
        <w:rPr>
          <w:rFonts w:ascii="Times New Roman" w:hAnsi="Times New Roman"/>
          <w:sz w:val="26"/>
        </w:rPr>
        <w:t xml:space="preserve">) thoát ra, giao dịch bị hoàn tác. Cả </w:t>
      </w:r>
      <w:r>
        <w:rPr>
          <w:rFonts w:ascii="Consolas" w:hAnsi="Consolas"/>
          <w:color w:val="C7254E"/>
          <w:sz w:val="23"/>
        </w:rPr>
        <w:t>InsufficientStockException</w:t>
      </w:r>
      <w:r>
        <w:rPr>
          <w:rFonts w:ascii="Times New Roman" w:hAnsi="Times New Roman"/>
          <w:sz w:val="26"/>
        </w:rPr>
        <w:t xml:space="preserve"> và </w:t>
      </w:r>
      <w:r>
        <w:rPr>
          <w:rFonts w:ascii="Consolas" w:hAnsi="Consolas"/>
          <w:color w:val="C7254E"/>
          <w:sz w:val="23"/>
        </w:rPr>
        <w:t>IllegalArgumentException</w:t>
      </w:r>
      <w:r>
        <w:rPr>
          <w:rFonts w:ascii="Times New Roman" w:hAnsi="Times New Roman"/>
          <w:sz w:val="26"/>
        </w:rPr>
        <w:t xml:space="preserve"> đều thuộc loại này, nên cơ chế hoàn tác hoạt động mà không cần mã xử lý tường minh.</w:t>
      </w:r>
    </w:p>
    <w:p>
      <w:pPr>
        <w:spacing w:before="40" w:after="100" w:line="300" w:lineRule="auto"/>
        <w:jc w:val="left"/>
      </w:pPr>
      <w:r>
        <w:rPr>
          <w:rFonts w:ascii="Times New Roman" w:hAnsi="Times New Roman"/>
          <w:b/>
          <w:sz w:val="26"/>
        </w:rPr>
        <w:t>Về ý nghĩa của bước 1 (gộp số lượng).</w:t>
      </w:r>
      <w:r>
        <w:rPr>
          <w:rFonts w:ascii="Times New Roman" w:hAnsi="Times New Roman"/>
          <w:sz w:val="26"/>
        </w:rPr>
        <w:t xml:space="preserve"> Giả sử giỏ hàng chứa hai mục cùng trỏ tới sản phẩm định danh 101, mỗi mục số lượng 3, trong khi tồn kho chỉ còn 5. Nếu kiểm tra từng mục riêng lẻ, cả hai lần kiểm tra đều cho kết quả hợp lệ (3 ≤ 5), dẫn tới bán 6 đơn vị từ tồn kho 5. Việc gộp thành một mục duy nhất với số lượng 6 khiến phép kiểm tra phát hiện đúng tình huống thiếu hàng. Cấu trúc </w:t>
      </w:r>
      <w:r>
        <w:rPr>
          <w:rFonts w:ascii="Consolas" w:hAnsi="Consolas"/>
          <w:color w:val="C7254E"/>
          <w:sz w:val="23"/>
        </w:rPr>
        <w:t>LinkedHashMap</w:t>
      </w:r>
      <w:r>
        <w:rPr>
          <w:rFonts w:ascii="Times New Roman" w:hAnsi="Times New Roman"/>
          <w:sz w:val="26"/>
        </w:rPr>
        <w:t xml:space="preserve"> được chọn thay vì </w:t>
      </w:r>
      <w:r>
        <w:rPr>
          <w:rFonts w:ascii="Consolas" w:hAnsi="Consolas"/>
          <w:color w:val="C7254E"/>
          <w:sz w:val="23"/>
        </w:rPr>
        <w:t>HashMap</w:t>
      </w:r>
      <w:r>
        <w:rPr>
          <w:rFonts w:ascii="Times New Roman" w:hAnsi="Times New Roman"/>
          <w:sz w:val="26"/>
        </w:rPr>
        <w:t xml:space="preserve"> để bảo toàn thứ tự chèn, giúp thông điệp lỗi trả về theo đúng thứ tự người dùng nhìn thấy trên giỏ hàng.</w:t>
      </w:r>
    </w:p>
    <w:p>
      <w:pPr>
        <w:spacing w:before="40" w:after="100" w:line="300" w:lineRule="auto"/>
        <w:jc w:val="left"/>
      </w:pPr>
      <w:r>
        <w:rPr>
          <w:rFonts w:ascii="Times New Roman" w:hAnsi="Times New Roman"/>
          <w:b/>
          <w:sz w:val="26"/>
        </w:rPr>
        <w:t>Về ý nghĩa của bước 2 (sắp xếp thứ tự khóa).</w:t>
      </w:r>
      <w:r>
        <w:rPr>
          <w:rFonts w:ascii="Times New Roman" w:hAnsi="Times New Roman"/>
          <w:sz w:val="26"/>
        </w:rPr>
        <w:t xml:space="preserve"> Đây là kỹ thuật kinh điển phòng chống bế tắc. Xét hai giao dịch đồng thời: giao dịch A mua sản phẩm 101 và 205, giao dịch B mua sản phẩm 205 và 101. Nếu không sắp xếp, A có thể khóa 101 rồi chờ 205, trong khi B đã khóa 205 và đang chờ 101 — hai giao dịch chờ nhau vô hạn, tạo thành bế tắc. Khi cả hai đều bắt buộc khóa theo thứ tự tăng dần, cả A và B đều khóa 101 trước; giao dịch đến sau chỉ đơn giản phải chờ, và sau khi giao dịch trước hoàn tất thì tiếp tục bình thường. Bế tắc bị </w:t>
      </w:r>
      <w:r>
        <w:rPr>
          <w:rFonts w:ascii="Times New Roman" w:hAnsi="Times New Roman"/>
          <w:b/>
          <w:sz w:val="26"/>
        </w:rPr>
        <w:t>loại trừ bằng thiết kế</w:t>
      </w:r>
      <w:r>
        <w:rPr>
          <w:rFonts w:ascii="Times New Roman" w:hAnsi="Times New Roman"/>
          <w:sz w:val="26"/>
        </w:rPr>
        <w:t>, không phải bằng cơ chế phát hiện và thử lại.</w:t>
      </w:r>
    </w:p>
    <w:p>
      <w:pPr>
        <w:spacing w:before="40" w:after="100" w:line="300" w:lineRule="auto"/>
        <w:jc w:val="left"/>
      </w:pPr>
      <w:r>
        <w:rPr>
          <w:rFonts w:ascii="Times New Roman" w:hAnsi="Times New Roman"/>
          <w:b/>
          <w:sz w:val="26"/>
        </w:rPr>
        <w:t>Về ý nghĩa của bước 5 (tính lại số tiền).</w:t>
      </w:r>
      <w:r>
        <w:rPr>
          <w:rFonts w:ascii="Times New Roman" w:hAnsi="Times New Roman"/>
          <w:sz w:val="26"/>
        </w:rPr>
        <w:t xml:space="preserve"> Đây là điểm kiểm soát an ninh quan trọng nhất của toàn hệ thống về mặt tài chính. Mọi con số đều được tính lại từ nguồn dữ liệu đáng tin cậy: giá lấy từ </w:t>
      </w:r>
      <w:r>
        <w:rPr>
          <w:rFonts w:ascii="Consolas" w:hAnsi="Consolas"/>
          <w:color w:val="C7254E"/>
          <w:sz w:val="23"/>
        </w:rPr>
        <w:t>product.getFinalPrice()</w:t>
      </w:r>
      <w:r>
        <w:rPr>
          <w:rFonts w:ascii="Times New Roman" w:hAnsi="Times New Roman"/>
          <w:sz w:val="26"/>
        </w:rPr>
        <w:t xml:space="preserve"> trên đối tượng vừa được nạp từ cơ sở dữ liệu trong cùng giao dịch, phí vận chuyển do </w:t>
      </w:r>
      <w:r>
        <w:rPr>
          <w:rFonts w:ascii="Consolas" w:hAnsi="Consolas"/>
          <w:color w:val="C7254E"/>
          <w:sz w:val="23"/>
        </w:rPr>
        <w:t>ShippingService</w:t>
      </w:r>
      <w:r>
        <w:rPr>
          <w:rFonts w:ascii="Times New Roman" w:hAnsi="Times New Roman"/>
          <w:sz w:val="26"/>
        </w:rPr>
        <w:t xml:space="preserve"> tính, mức giảm do </w:t>
      </w:r>
      <w:r>
        <w:rPr>
          <w:rFonts w:ascii="Consolas" w:hAnsi="Consolas"/>
          <w:color w:val="C7254E"/>
          <w:sz w:val="23"/>
        </w:rPr>
        <w:t>VoucherService</w:t>
      </w:r>
      <w:r>
        <w:rPr>
          <w:rFonts w:ascii="Times New Roman" w:hAnsi="Times New Roman"/>
          <w:sz w:val="26"/>
        </w:rPr>
        <w:t xml:space="preserve"> tính. </w:t>
      </w:r>
      <w:r>
        <w:rPr>
          <w:rFonts w:ascii="Times New Roman" w:hAnsi="Times New Roman"/>
          <w:b/>
          <w:sz w:val="26"/>
        </w:rPr>
        <w:t>Không một giá trị tiền tệ nào do client gửi lên được sử dụng.</w:t>
      </w:r>
      <w:r>
        <w:rPr>
          <w:rFonts w:ascii="Times New Roman" w:hAnsi="Times New Roman"/>
          <w:sz w:val="26"/>
        </w:rPr>
        <w:t xml:space="preserve"> Ngay cả khi kẻ tấn công sửa đổi thân yêu cầu HTTP để khai báo giá bằng 1 đồng, giá trị đó cũng bị bỏ qua hoàn toàn.</w:t>
      </w:r>
    </w:p>
    <w:p>
      <w:pPr>
        <w:spacing w:before="40" w:after="100" w:line="300" w:lineRule="auto"/>
        <w:jc w:val="left"/>
      </w:pPr>
      <w:r>
        <w:rPr>
          <w:rFonts w:ascii="Times New Roman" w:hAnsi="Times New Roman"/>
          <w:b/>
          <w:sz w:val="26"/>
        </w:rPr>
        <w:t>Về ảnh chụp dữ liệu tại bước 7.</w:t>
      </w:r>
      <w:r>
        <w:rPr>
          <w:rFonts w:ascii="Times New Roman" w:hAnsi="Times New Roman"/>
          <w:sz w:val="26"/>
        </w:rPr>
        <w:t xml:space="preserve"> Bản ghi </w:t>
      </w:r>
      <w:r>
        <w:rPr>
          <w:rFonts w:ascii="Consolas" w:hAnsi="Consolas"/>
          <w:color w:val="C7254E"/>
          <w:sz w:val="23"/>
        </w:rPr>
        <w:t>order_items</w:t>
      </w:r>
      <w:r>
        <w:rPr>
          <w:rFonts w:ascii="Times New Roman" w:hAnsi="Times New Roman"/>
          <w:sz w:val="26"/>
        </w:rPr>
        <w:t xml:space="preserve"> lưu cả </w:t>
      </w:r>
      <w:r>
        <w:rPr>
          <w:rFonts w:ascii="Consolas" w:hAnsi="Consolas"/>
          <w:color w:val="C7254E"/>
          <w:sz w:val="23"/>
        </w:rPr>
        <w:t>product_name</w:t>
      </w:r>
      <w:r>
        <w:rPr>
          <w:rFonts w:ascii="Times New Roman" w:hAnsi="Times New Roman"/>
          <w:sz w:val="26"/>
        </w:rPr>
        <w:t xml:space="preserve"> và </w:t>
      </w:r>
      <w:r>
        <w:rPr>
          <w:rFonts w:ascii="Consolas" w:hAnsi="Consolas"/>
          <w:color w:val="C7254E"/>
          <w:sz w:val="23"/>
        </w:rPr>
        <w:t>price</w:t>
      </w:r>
      <w:r>
        <w:rPr>
          <w:rFonts w:ascii="Times New Roman" w:hAnsi="Times New Roman"/>
          <w:sz w:val="26"/>
        </w:rPr>
        <w:t xml:space="preserve"> thay vì chỉ lưu khóa ngoại trỏ tới </w:t>
      </w:r>
      <w:r>
        <w:rPr>
          <w:rFonts w:ascii="Consolas" w:hAnsi="Consolas"/>
          <w:color w:val="C7254E"/>
          <w:sz w:val="23"/>
        </w:rPr>
        <w:t>products</w:t>
      </w:r>
      <w:r>
        <w:rPr>
          <w:rFonts w:ascii="Times New Roman" w:hAnsi="Times New Roman"/>
          <w:sz w:val="26"/>
        </w:rPr>
        <w:t xml:space="preserve">. Đây là chủ đích thiết kế: nếu sau này sản phẩm đổi tên hoặc đổi giá, hóa đơn cũ vẫn phải phản ánh đúng thông tin tại thời điểm giao dịch. Đây là nguyên tắc </w:t>
      </w:r>
      <w:r>
        <w:rPr>
          <w:rFonts w:ascii="Times New Roman" w:hAnsi="Times New Roman"/>
          <w:b/>
          <w:sz w:val="26"/>
        </w:rPr>
        <w:t>bất biến của dữ liệu giao dịch tài chính</w:t>
      </w:r>
      <w:r>
        <w:rPr>
          <w:rFonts w:ascii="Times New Roman" w:hAnsi="Times New Roman"/>
          <w:sz w:val="26"/>
        </w:rPr>
        <w:t>.</w:t>
      </w:r>
    </w:p>
    <w:p>
      <w:pPr>
        <w:spacing w:before="160" w:after="80" w:line="276" w:lineRule="auto"/>
        <w:jc w:val="left"/>
      </w:pPr>
      <w:r>
        <w:rPr>
          <w:rFonts w:ascii="Times New Roman" w:hAnsi="Times New Roman"/>
          <w:b/>
          <w:color w:val="182B49"/>
          <w:sz w:val="26"/>
        </w:rPr>
        <w:t>2.3.4. Sơ đồ tuần tự – Thanh toán VNPAY với hai kênh phản hồi</w:t>
      </w:r>
    </w:p>
    <w:p>
      <w:pPr>
        <w:spacing w:before="40" w:after="100" w:line="300" w:lineRule="auto"/>
        <w:jc w:val="left"/>
      </w:pPr>
      <w:r>
        <w:rPr>
          <w:rFonts w:ascii="Times New Roman" w:hAnsi="Times New Roman"/>
          <w:b/>
          <w:sz w:val="26"/>
        </w:rPr>
        <w:t>Hình 2.10 – Sơ đồ tuần tự: Thanh toán VNPAY (tạo URL, Return URL và IPN Webhook)</w:t>
      </w:r>
    </w:p>
    <w:tbl>
      <w:tblPr>
        <w:tblW w:type="auto" w:w="0"/>
        <w:jc w:val="center"/>
        <w:tblLayout w:type="fixed"/>
        <w:tblLook w:firstColumn="1" w:firstRow="1" w:lastColumn="0" w:lastRow="0" w:noHBand="0" w:noVBand="1" w:val="04A0"/>
      </w:tblPr>
      <w:tblGrid>
        <w:gridCol w:w="9072"/>
      </w:tblGrid>
      <w:tr>
        <w:tc>
          <w:tcPr>
            <w:tcW w:type="dxa" w:w="9072"/>
            <w:shd w:fill="F8F9FA"/>
          </w:tcPr>
          <w:p>
            <w:pPr>
              <w:spacing w:before="80" w:after="80" w:line="252" w:lineRule="auto"/>
            </w:pPr>
            <w:r>
              <w:rPr>
                <w:rFonts w:ascii="Consolas" w:hAnsi="Consolas"/>
                <w:color w:val="282C34"/>
                <w:sz w:val="19"/>
              </w:rPr>
              <w:t>sequenceDiagram</w:t>
              <w:br/>
              <w:t xml:space="preserve">    autonumber</w:t>
              <w:br/>
              <w:t xml:space="preserve">    actor U as Khách hàng</w:t>
              <w:br/>
              <w:t xml:space="preserve">    participant BR as Trình duyệt</w:t>
              <w:br/>
              <w:t xml:space="preserve">    participant VVC as VnpayViewController</w:t>
              <w:br/>
              <w:t xml:space="preserve">    participant VS as VnpayService</w:t>
              <w:br/>
              <w:t xml:space="preserve">    participant VAC as VnpayApiController</w:t>
              <w:br/>
              <w:t xml:space="preserve">    participant OR as OrderRepository</w:t>
              <w:br/>
              <w:t xml:space="preserve">    participant DB as MySQL</w:t>
              <w:br/>
              <w:t xml:space="preserve">    participant GW as Cổng thanh toán&lt;br/&gt;VNPAY</w:t>
              <w:br/>
              <w:br/>
              <w:t xml:space="preserve">    Note over U,GW: GIAI ĐOẠN 1 — Khởi tạo yêu cầu thanh toán đã ký số</w:t>
              <w:br/>
              <w:br/>
              <w:t xml:space="preserve">    BR-&gt;&gt;VVC: GET /vnpay/payment/{orderId}?token={accessToken}</w:t>
              <w:br/>
              <w:t xml:space="preserve">    VVC-&gt;&gt;OR: findById(orderId)</w:t>
              <w:br/>
              <w:t xml:space="preserve">    OR-&gt;&gt;DB: SELECT * FROM orders WHERE id = ?</w:t>
              <w:br/>
              <w:t xml:space="preserve">    DB--&gt;&gt;OR: Bản ghi đơn hàng</w:t>
              <w:br/>
              <w:t xml:space="preserve">    OR--&gt;&gt;VVC: Order</w:t>
              <w:br/>
              <w:br/>
              <w:t xml:space="preserve">    alt Không tìm thấy đơn hoặc token không khớp access_token</w:t>
              <w:br/>
              <w:t xml:space="preserve">        VVC-&gt;&gt;BR: 302 Redirect / (không tiết lộ thông tin đơn hàng)</w:t>
              <w:br/>
              <w:t xml:space="preserve">    else Token hợp lệ</w:t>
              <w:br/>
              <w:t xml:space="preserve">        VVC-&gt;&gt;VVC: getClientIp(request)</w:t>
              <w:br/>
              <w:t xml:space="preserve">        VVC-&gt;&gt;VVC: Đọc tiêu đề X-Forwarded-For,&lt;br/&gt;kiểm tra định dạng IPv4 bằng biểu thức chính quy,&lt;br/&gt;quy đổi ::1 thành 127.0.0.1</w:t>
              <w:br/>
              <w:t xml:space="preserve">        VVC-&gt;&gt;VS: createPaymentUrl(order, clientIp)</w:t>
              <w:br/>
              <w:t xml:space="preserve">        VS-&gt;&gt;VS: Dựng tập tham số vnp_*&lt;br/&gt;Amount = totalAmount × 100&lt;br/&gt;TxnRef = orderId + "_" + timestamp&lt;br/&gt;ExpireDate = now + 15 phút</w:t>
              <w:br/>
              <w:t xml:space="preserve">        VS-&gt;&gt;VS: Loại bỏ tham số rỗng</w:t>
              <w:br/>
              <w:t xml:space="preserve">        VS-&gt;&gt;VS: Sắp xếp khóa theo thứ tự ASCII tăng dần</w:t>
              <w:br/>
              <w:t xml:space="preserve">        VS-&gt;&gt;VS: URL-encode khóa và giá trị theo US-ASCII</w:t>
              <w:br/>
              <w:t xml:space="preserve">        VS-&gt;&gt;VS: hashData = nối chuỗi key=value phân tách bằng &amp;</w:t>
              <w:br/>
              <w:t xml:space="preserve">        VS-&gt;&gt;VS: vnp_SecureHash = HMAC-SHA512(hashSecret, hashData)</w:t>
              <w:br/>
              <w:t xml:space="preserve">        VS--&gt;&gt;VVC: URL thanh toán hoàn chỉnh</w:t>
              <w:br/>
              <w:t xml:space="preserve">        VVC-&gt;&gt;BR: 302 Redirect tới URL của VNPAY</w:t>
              <w:br/>
              <w:t xml:space="preserve">        BR-&gt;&gt;GW: Mở giao diện thanh toán</w:t>
              <w:br/>
              <w:t xml:space="preserve">        GW--&gt;&gt;U: Hiển thị trang chọn ngân hàng và nhập thông tin</w:t>
              <w:br/>
              <w:t xml:space="preserve">        U-&gt;&gt;GW: Hoàn tất thanh toán</w:t>
              <w:br/>
              <w:t xml:space="preserve">        GW-&gt;&gt;GW: Xử lý giao dịch với ngân hàng phát hành</w:t>
              <w:br/>
              <w:t xml:space="preserve">        GW-&gt;&gt;GW: Ký kết quả bằng cùng khóa bí mật</w:t>
              <w:br/>
              <w:br/>
              <w:t xml:space="preserve">        Note over U,GW: GIAI ĐOẠN 2A — Kênh IPN (máy chủ tới máy chủ, nguồn chân lý)</w:t>
              <w:br/>
              <w:br/>
              <w:t xml:space="preserve">        GW-&gt;&gt;VAC: GET /api/vnpay/ipn?vnp_ResponseCode=00&amp;&lt;br/&gt;vnp_Amount=...&amp;vnp_TxnRef=...&amp;vnp_SecureHash=...</w:t>
              <w:br/>
              <w:t xml:space="preserve">        VAC-&gt;&gt;VS: processPaymentResult(params)</w:t>
              <w:br/>
              <w:t xml:space="preserve">        VS-&gt;&gt;VS: verifyChecksum(params)</w:t>
              <w:br/>
              <w:t xml:space="preserve">        VS-&gt;&gt;VS: Lọc giữ tham số bắt đầu bằng vnp_,&lt;br/&gt;loại bỏ vnp_SecureHash và vnp_SecureHashType,&lt;br/&gt;loại bỏ giá trị rỗng</w:t>
              <w:br/>
              <w:t xml:space="preserve">        VS-&gt;&gt;VS: Sắp xếp, URL-encode, nối chuỗi,&lt;br/&gt;tính lại HMAC-SHA512</w:t>
              <w:br/>
              <w:t xml:space="preserve">        VS-&gt;&gt;VS: MessageDigest.isEqual(calculated, received)&lt;br/&gt;so sánh theo thời gian hằng</w:t>
              <w:br/>
              <w:br/>
              <w:t xml:space="preserve">        alt Chữ ký không hợp lệ</w:t>
              <w:br/>
              <w:t xml:space="preserve">            VS--&gt;&gt;VAC: RspCode = 97</w:t>
              <w:br/>
              <w:t xml:space="preserve">            VAC--&gt;&gt;GW: {"RspCode":"97","Message":"Invalid Checksum"}</w:t>
              <w:br/>
              <w:t xml:space="preserve">            Note right of VS: Không thực hiện bất kỳ thao tác nghiệp vụ nào</w:t>
              <w:br/>
              <w:t xml:space="preserve">        else Chữ ký hợp lệ</w:t>
              <w:br/>
              <w:t xml:space="preserve">            VS-&gt;&gt;VS: Tách orderId từ vnp_TxnRef theo dấu gạch dưới</w:t>
              <w:br/>
              <w:t xml:space="preserve">            VS-&gt;&gt;OR: findById(orderId)</w:t>
              <w:br/>
              <w:t xml:space="preserve">            OR-&gt;&gt;DB: SELECT * FROM orders WHERE id = ?</w:t>
              <w:br/>
              <w:t xml:space="preserve">            DB--&gt;&gt;OR: Bản ghi đơn hàng hoặc rỗng</w:t>
              <w:br/>
              <w:br/>
              <w:t xml:space="preserve">            alt Không tìm thấy đơn hàng</w:t>
              <w:br/>
              <w:t xml:space="preserve">                VS--&gt;&gt;VAC: RspCode = 01</w:t>
              <w:br/>
              <w:t xml:space="preserve">                VAC--&gt;&gt;GW: {"RspCode":"01","Message":"Order not found"}</w:t>
              <w:br/>
              <w:t xml:space="preserve">            else Đơn hàng đã ở trạng thái paid</w:t>
              <w:br/>
              <w:t xml:space="preserve">                VS--&gt;&gt;VAC: RspCode = 02</w:t>
              <w:br/>
              <w:t xml:space="preserve">                VAC--&gt;&gt;GW: {"RspCode":"02","Message":"Order already confirmed"}</w:t>
              <w:br/>
              <w:t xml:space="preserve">                Note right of VS: Điểm bảo đảm tính bất biến —&lt;br/&gt;chống ghi nhận trùng và chống tấn công phát lại</w:t>
              <w:br/>
              <w:t xml:space="preserve">            else vnp_Amount ≠ totalAmount × 100</w:t>
              <w:br/>
              <w:t xml:space="preserve">                VS--&gt;&gt;VAC: RspCode = 04</w:t>
              <w:br/>
              <w:t xml:space="preserve">                VAC--&gt;&gt;GW: {"RspCode":"04","Message":"Invalid amount"}</w:t>
              <w:br/>
              <w:t xml:space="preserve">                Note right of VS: Ghi nhật ký cảnh báo mức nghiêm trọng</w:t>
              <w:br/>
              <w:t xml:space="preserve">            else Hợp lệ và vnp_ResponseCode = "00"</w:t>
              <w:br/>
              <w:t xml:space="preserve">                VS-&gt;&gt;DB: UPDATE orders SET payment_status='paid',&lt;br/&gt;status='processing', vnpay_transaction=?</w:t>
              <w:br/>
              <w:t xml:space="preserve">                VS-&gt;&gt;DB: INSERT INTO payment_transactions&lt;br/&gt;(gateway='vnpay', status='success', paid_at=NOW())</w:t>
              <w:br/>
              <w:t xml:space="preserve">                VS-&gt;&gt;DB: INSERT INTO order_status_history&lt;br/&gt;(from_status, to_status, changer_name='VNPAY Gateway')</w:t>
              <w:br/>
              <w:t xml:space="preserve">                VS--&gt;&gt;VAC: RspCode = 00</w:t>
              <w:br/>
              <w:t xml:space="preserve">                VAC--&gt;&gt;GW: {"RspCode":"00","Message":"Confirm Success"}</w:t>
              <w:br/>
              <w:t xml:space="preserve">            end</w:t>
              <w:br/>
              <w:t xml:space="preserve">        end</w:t>
              <w:br/>
              <w:br/>
              <w:t xml:space="preserve">        Note over U,GW: GIAI ĐOẠN 2B — Kênh Return URL (chuyển hướng trình duyệt)</w:t>
              <w:br/>
              <w:br/>
              <w:t xml:space="preserve">        GW-&gt;&gt;BR: 302 Redirect /vnpay/return?vnp_ResponseCode=00&amp;...</w:t>
              <w:br/>
              <w:t xml:space="preserve">        BR-&gt;&gt;VVC: GET /vnpay/return (kèm toàn bộ tham số đã ký)</w:t>
              <w:br/>
              <w:t xml:space="preserve">        VVC-&gt;&gt;VS: processPaymentResult(params)</w:t>
              <w:br/>
              <w:t xml:space="preserve">        VS-&gt;&gt;VS: Thực hiện cùng quy trình xác minh chữ ký</w:t>
              <w:br/>
              <w:br/>
              <w:t xml:space="preserve">        alt Đơn hàng đã được kênh IPN cập nhật trước đó</w:t>
              <w:br/>
              <w:t xml:space="preserve">            VS--&gt;&gt;VVC: RspCode = 02 (bất biến, không thay đổi dữ liệu)</w:t>
              <w:br/>
              <w:t xml:space="preserve">            VVC-&gt;&gt;BR: Kết xuất trang thanh toán thành công</w:t>
              <w:br/>
              <w:t xml:space="preserve">        else Kênh Return URL đến trước kênh IPN</w:t>
              <w:br/>
              <w:t xml:space="preserve">            VS-&gt;&gt;DB: Cập nhật trạng thái đơn hàng và ghi các bản ghi liên quan</w:t>
              <w:br/>
              <w:t xml:space="preserve">            VS--&gt;&gt;VVC: RspCode = 00</w:t>
              <w:br/>
              <w:t xml:space="preserve">            VVC-&gt;&gt;BR: Kết xuất trang thanh toán thành công</w:t>
              <w:br/>
              <w:t xml:space="preserve">        else Giao dịch thất bại hoặc bị hủy</w:t>
              <w:br/>
              <w:t xml:space="preserve">            VS--&gt;&gt;VVC: Mã lỗi tương ứng</w:t>
              <w:br/>
              <w:t xml:space="preserve">            VVC-&gt;&gt;VVC: Tra bảng mã lỗi để lấy thông điệp tiếng Việt</w:t>
              <w:br/>
              <w:t xml:space="preserve">            VVC-&gt;&gt;BR: Kết xuất trang thanh toán thất bại&lt;br/&gt;kèm hướng dẫn thanh toán lại</w:t>
              <w:br/>
              <w:t xml:space="preserve">        end</w:t>
              <w:br/>
              <w:t xml:space="preserve">        BR--&gt;&gt;U: Hiển thị kết quả giao dịch</w:t>
              <w:br/>
              <w:t xml:space="preserve">    end</w:t>
            </w:r>
          </w:p>
        </w:tc>
      </w:tr>
    </w:tbl>
    <w:p>
      <w:pPr>
        <w:spacing w:before="0" w:after="80"/>
      </w:pPr>
    </w:p>
    <w:p>
      <w:pPr>
        <w:spacing w:before="40" w:after="100" w:line="300" w:lineRule="auto"/>
        <w:jc w:val="left"/>
      </w:pPr>
      <w:r>
        <w:rPr>
          <w:rFonts w:ascii="Times New Roman" w:hAnsi="Times New Roman"/>
          <w:b/>
          <w:sz w:val="26"/>
        </w:rPr>
        <w:t>Phân tích luồng xử lý dữ liệu:</w:t>
      </w:r>
    </w:p>
    <w:p>
      <w:pPr>
        <w:spacing w:before="40" w:after="100" w:line="300" w:lineRule="auto"/>
        <w:jc w:val="left"/>
      </w:pPr>
      <w:r>
        <w:rPr>
          <w:rFonts w:ascii="Times New Roman" w:hAnsi="Times New Roman"/>
          <w:b/>
          <w:sz w:val="26"/>
        </w:rPr>
        <w:t>Về sự cần thiết của hai kênh.</w:t>
      </w:r>
      <w:r>
        <w:rPr>
          <w:rFonts w:ascii="Times New Roman" w:hAnsi="Times New Roman"/>
          <w:sz w:val="26"/>
        </w:rPr>
        <w:t xml:space="preserve"> Kênh Return URL phụ thuộc hoàn toàn vào trình duyệt của khách hàng: nếu khách đóng tab ngay sau khi thanh toán, nếu mạng di động mất kết nối trong lúc chuyển hướng, hoặc nếu trình duyệt chặn chuyển hướng, thì kênh này không bao giờ được kích hoạt. Trong khi đó, tiền đã bị trừ khỏi tài khoản khách hàng. Kênh IPN giải quyết triệt để vấn đề này: VNPAY gọi trực tiếp từ máy chủ của họ tới máy chủ bán hàng và sẽ </w:t>
      </w:r>
      <w:r>
        <w:rPr>
          <w:rFonts w:ascii="Times New Roman" w:hAnsi="Times New Roman"/>
          <w:b/>
          <w:sz w:val="26"/>
        </w:rPr>
        <w:t>thử lại nhiều lần</w:t>
      </w:r>
      <w:r>
        <w:rPr>
          <w:rFonts w:ascii="Times New Roman" w:hAnsi="Times New Roman"/>
          <w:sz w:val="26"/>
        </w:rPr>
        <w:t xml:space="preserve"> cho tới khi nhận được phản hồi hợp lệ. Vì vậy, kênh IPN là </w:t>
      </w:r>
      <w:r>
        <w:rPr>
          <w:rFonts w:ascii="Times New Roman" w:hAnsi="Times New Roman"/>
          <w:b/>
          <w:sz w:val="26"/>
        </w:rPr>
        <w:t>nguồn chân lý</w:t>
      </w:r>
      <w:r>
        <w:rPr>
          <w:rFonts w:ascii="Times New Roman" w:hAnsi="Times New Roman"/>
          <w:sz w:val="26"/>
        </w:rPr>
        <w:t xml:space="preserve"> cho trạng thái thanh toán, còn kênh Return URL chỉ phục vụ trải nghiệm người dùng.</w:t>
      </w:r>
    </w:p>
    <w:p>
      <w:pPr>
        <w:spacing w:before="40" w:after="100" w:line="300" w:lineRule="auto"/>
        <w:jc w:val="left"/>
      </w:pPr>
      <w:r>
        <w:rPr>
          <w:rFonts w:ascii="Times New Roman" w:hAnsi="Times New Roman"/>
          <w:b/>
          <w:sz w:val="26"/>
        </w:rPr>
        <w:t>Về tính bất biến.</w:t>
      </w:r>
      <w:r>
        <w:rPr>
          <w:rFonts w:ascii="Times New Roman" w:hAnsi="Times New Roman"/>
          <w:sz w:val="26"/>
        </w:rPr>
        <w:t xml:space="preserve"> Vì cả hai kênh đều gọi cùng phương thức </w:t>
      </w:r>
      <w:r>
        <w:rPr>
          <w:rFonts w:ascii="Consolas" w:hAnsi="Consolas"/>
          <w:color w:val="C7254E"/>
          <w:sz w:val="23"/>
        </w:rPr>
        <w:t>processPaymentResult()</w:t>
      </w:r>
      <w:r>
        <w:rPr>
          <w:rFonts w:ascii="Times New Roman" w:hAnsi="Times New Roman"/>
          <w:sz w:val="26"/>
        </w:rPr>
        <w:t xml:space="preserve">, và vì thứ tự đến của hai kênh là không xác định, tính bất biến trở thành yêu cầu bắt buộc. Cơ chế hiện thực rất đơn giản nhưng hiệu quả: kiểm tra </w:t>
      </w:r>
      <w:r>
        <w:rPr>
          <w:rFonts w:ascii="Consolas" w:hAnsi="Consolas"/>
          <w:color w:val="C7254E"/>
          <w:sz w:val="23"/>
        </w:rPr>
        <w:t>payment_status == PAID</w:t>
      </w:r>
      <w:r>
        <w:rPr>
          <w:rFonts w:ascii="Times New Roman" w:hAnsi="Times New Roman"/>
          <w:sz w:val="26"/>
        </w:rPr>
        <w:t xml:space="preserve"> ngay sau khi nạp đơn hàng và trước mọi thao tác ghi. Nếu điều kiện đúng, phương thức trả mã </w:t>
      </w:r>
      <w:r>
        <w:rPr>
          <w:rFonts w:ascii="Consolas" w:hAnsi="Consolas"/>
          <w:color w:val="C7254E"/>
          <w:sz w:val="23"/>
        </w:rPr>
        <w:t>02</w:t>
      </w:r>
      <w:r>
        <w:rPr>
          <w:rFonts w:ascii="Times New Roman" w:hAnsi="Times New Roman"/>
          <w:sz w:val="26"/>
        </w:rPr>
        <w:t xml:space="preserve"> và kết thúc ngay. Nhờ đó, dù kênh nào đến trước, dù VNPAY thử lại bao nhiêu lần, dù kẻ tấn công có phát lại nguyên văn URL đã ký hợp lệ, hệ thống vẫn chỉ ghi nhận thanh toán đúng một lần.</w:t>
      </w:r>
    </w:p>
    <w:p>
      <w:pPr>
        <w:spacing w:before="40" w:after="100" w:line="300" w:lineRule="auto"/>
        <w:jc w:val="left"/>
      </w:pPr>
      <w:r>
        <w:rPr>
          <w:rFonts w:ascii="Times New Roman" w:hAnsi="Times New Roman"/>
          <w:b/>
          <w:sz w:val="26"/>
        </w:rPr>
        <w:t>Về ba lớp phòng vệ.</w:t>
      </w:r>
      <w:r>
        <w:rPr>
          <w:rFonts w:ascii="Times New Roman" w:hAnsi="Times New Roman"/>
          <w:sz w:val="26"/>
        </w:rPr>
        <w:t xml:space="preserve"> Endpoint IPN được bảo vệ bằng ba lớp kiểm tra tuần tự, mỗi lớp chặn một loại tấn công khác nhau: (i) xác minh chữ ký HMAC chặn việc giả mạo hoặc sửa đổi tham số; (ii) kiểm tra tính bất biến chặn tấn công phát lại; (iii) đối chiếu số tiền chặn kịch bản kẻ tấn công lấy được khóa bí mật của một merchant khác hoặc khai thác lỗi cấu hình. Thứ tự các lớp là quan trọng: xác minh chữ ký phải đứng đầu tiên vì nếu chữ ký sai thì toàn bộ dữ liệu còn lại đều không đáng tin.</w:t>
      </w:r>
    </w:p>
    <w:p>
      <w:pPr>
        <w:spacing w:before="160" w:after="80" w:line="276" w:lineRule="auto"/>
        <w:jc w:val="left"/>
      </w:pPr>
      <w:r>
        <w:rPr>
          <w:rFonts w:ascii="Times New Roman" w:hAnsi="Times New Roman"/>
          <w:b/>
          <w:color w:val="182B49"/>
          <w:sz w:val="26"/>
        </w:rPr>
        <w:t>2.3.5. Sơ đồ tuần tự – Quản trị viên duyệt đơn và hoàn kho tự động</w:t>
      </w:r>
    </w:p>
    <w:p>
      <w:pPr>
        <w:spacing w:before="40" w:after="100" w:line="300" w:lineRule="auto"/>
        <w:jc w:val="left"/>
      </w:pPr>
      <w:r>
        <w:rPr>
          <w:rFonts w:ascii="Times New Roman" w:hAnsi="Times New Roman"/>
          <w:b/>
          <w:sz w:val="26"/>
        </w:rPr>
        <w:t>Hình 2.11 – Sơ đồ tuần tự: Quản trị viên duyệt đơn và hoàn kho tự động</w:t>
      </w:r>
    </w:p>
    <w:tbl>
      <w:tblPr>
        <w:tblW w:type="auto" w:w="0"/>
        <w:jc w:val="center"/>
        <w:tblLayout w:type="fixed"/>
        <w:tblLook w:firstColumn="1" w:firstRow="1" w:lastColumn="0" w:lastRow="0" w:noHBand="0" w:noVBand="1" w:val="04A0"/>
      </w:tblPr>
      <w:tblGrid>
        <w:gridCol w:w="9072"/>
      </w:tblGrid>
      <w:tr>
        <w:tc>
          <w:tcPr>
            <w:tcW w:type="dxa" w:w="9072"/>
            <w:shd w:fill="F8F9FA"/>
          </w:tcPr>
          <w:p>
            <w:pPr>
              <w:spacing w:before="80" w:after="80" w:line="252" w:lineRule="auto"/>
            </w:pPr>
            <w:r>
              <w:rPr>
                <w:rFonts w:ascii="Consolas" w:hAnsi="Consolas"/>
                <w:color w:val="282C34"/>
                <w:sz w:val="19"/>
              </w:rPr>
              <w:t>sequenceDiagram</w:t>
              <w:br/>
              <w:t xml:space="preserve">    autonumber</w:t>
              <w:br/>
              <w:t xml:space="preserve">    actor A as Quản trị viên</w:t>
              <w:br/>
              <w:t xml:space="preserve">    participant SEC as Spring Security&lt;br/&gt;FilterChain</w:t>
              <w:br/>
              <w:t xml:space="preserve">    participant AOC as AdminOrderController</w:t>
              <w:br/>
              <w:t xml:space="preserve">    participant AOS as AdminOrderService&lt;br/&gt;@Transactional</w:t>
              <w:br/>
              <w:t xml:space="preserve">    participant TX as Trình quản lý&lt;br/&gt;giao dịch</w:t>
              <w:br/>
              <w:t xml:space="preserve">    participant OR as OrderRepository</w:t>
              <w:br/>
              <w:t xml:space="preserve">    participant OIR as OrderItemRepository</w:t>
              <w:br/>
              <w:t xml:space="preserve">    participant PR as ProductRepository</w:t>
              <w:br/>
              <w:t xml:space="preserve">    participant WR as WarehouseLogRepository</w:t>
              <w:br/>
              <w:t xml:space="preserve">    participant HR as OrderStatusHistory&lt;br/&gt;Repository</w:t>
              <w:br/>
              <w:t xml:space="preserve">    participant DB as MySQL InnoDB</w:t>
              <w:br/>
              <w:br/>
              <w:t xml:space="preserve">    A-&gt;&gt;SEC: POST /admin/orders/{id}/status&lt;br/&gt;(status, note)</w:t>
              <w:br/>
              <w:t xml:space="preserve">    SEC-&gt;&gt;SEC: Kiểm tra hasRole("ADMIN")</w:t>
              <w:br/>
              <w:br/>
              <w:t xml:space="preserve">    alt Không có quyền quản trị</w:t>
              <w:br/>
              <w:t xml:space="preserve">        SEC--&gt;&gt;A: 403 Forbidden</w:t>
              <w:br/>
              <w:t xml:space="preserve">    else Có quyền quản trị</w:t>
              <w:br/>
              <w:t xml:space="preserve">        SEC-&gt;&gt;AOC: Chuyển tiếp yêu cầu</w:t>
              <w:br/>
              <w:t xml:space="preserve">        AOC-&gt;&gt;AOS: updateStatus(orderId, newStatus, note, adminName)</w:t>
              <w:br/>
              <w:t xml:space="preserve">        AOS-&gt;&gt;TX: BEGIN TRANSACTION</w:t>
              <w:br/>
              <w:t xml:space="preserve">        activate TX</w:t>
              <w:br/>
              <w:br/>
              <w:t xml:space="preserve">        AOS-&gt;&gt;OR: findById(orderId)</w:t>
              <w:br/>
              <w:t xml:space="preserve">        OR-&gt;&gt;DB: SELECT * FROM orders WHERE id = ?</w:t>
              <w:br/>
              <w:t xml:space="preserve">        DB--&gt;&gt;OR: Bản ghi đơn hàng</w:t>
              <w:br/>
              <w:t xml:space="preserve">        OR--&gt;&gt;AOS: Order</w:t>
              <w:br/>
              <w:br/>
              <w:t xml:space="preserve">        alt Không tìm thấy đơn hàng</w:t>
              <w:br/>
              <w:t xml:space="preserve">            AOS-&gt;&gt;TX: ROLLBACK</w:t>
              <w:br/>
              <w:t xml:space="preserve">            AOS--&gt;&gt;AOC: Kết quả thất bại</w:t>
              <w:br/>
              <w:t xml:space="preserve">            AOC--&gt;&gt;A: Chuyển hướng kèm thông báo lỗi</w:t>
              <w:br/>
              <w:t xml:space="preserve">        else Tìm thấy đơn hàng</w:t>
              <w:br/>
              <w:t xml:space="preserve">            AOS-&gt;&gt;AOS: fromStatus = order.getStatus()</w:t>
              <w:br/>
              <w:br/>
              <w:t xml:space="preserve">            alt BR-18: Đơn đang ở trạng thái cancelled</w:t>
              <w:br/>
              <w:t xml:space="preserve">                AOS-&gt;&gt;TX: ROLLBACK</w:t>
              <w:br/>
              <w:t xml:space="preserve">                AOS--&gt;&gt;AOC: "Đơn hàng đã hủy không thể thay đổi trạng thái"</w:t>
              <w:br/>
              <w:t xml:space="preserve">                AOC--&gt;&gt;A: Chuyển hướng kèm thông báo</w:t>
              <w:br/>
              <w:t xml:space="preserve">            else BR-19: Cố hủy đơn đã completed hoặc shipped</w:t>
              <w:br/>
              <w:t xml:space="preserve">                AOS-&gt;&gt;TX: ROLLBACK</w:t>
              <w:br/>
              <w:t xml:space="preserve">                AOS--&gt;&gt;AOC: "Không thể hủy đơn đã hoàn tất hoặc đang giao"</w:t>
              <w:br/>
              <w:t xml:space="preserve">                AOC--&gt;&gt;A: Chuyển hướng kèm thông báo</w:t>
              <w:br/>
              <w:t xml:space="preserve">            else Phép chuyển trạng thái hợp lệ</w:t>
              <w:br/>
              <w:t xml:space="preserve">                AOS-&gt;&gt;AOS: order.setStatus(newStatus)</w:t>
              <w:br/>
              <w:br/>
              <w:t xml:space="preserve">                alt Trạng thái mới là cancelled</w:t>
              <w:br/>
              <w:t xml:space="preserve">                    Note over AOS,DB: BR-20 — Hoàn kho bắt buộc trong cùng giao dịch</w:t>
              <w:br/>
              <w:t xml:space="preserve">                    AOS-&gt;&gt;OIR: findByOrderId(orderId)</w:t>
              <w:br/>
              <w:t xml:space="preserve">                    OIR-&gt;&gt;DB: SELECT * FROM order_items WHERE order_id = ?</w:t>
              <w:br/>
              <w:t xml:space="preserve">                    DB--&gt;&gt;OIR: Danh sách mục hàng</w:t>
              <w:br/>
              <w:t xml:space="preserve">                    OIR--&gt;&gt;AOS: List&lt;OrderItem&gt;</w:t>
              <w:br/>
              <w:t xml:space="preserve">                    AOS-&gt;&gt;AOS: Gộp số lượng theo productId</w:t>
              <w:br/>
              <w:t xml:space="preserve">                    AOS-&gt;&gt;AOS: Sắp xếp productId tăng dần (BR-06)</w:t>
              <w:br/>
              <w:br/>
              <w:t xml:space="preserve">                    loop Với từng productId theo thứ tự tăng dần</w:t>
              <w:br/>
              <w:t xml:space="preserve">                        AOS-&gt;&gt;PR: findByIdForUpdate(productId)</w:t>
              <w:br/>
              <w:t xml:space="preserve">                        PR-&gt;&gt;DB: SELECT * FROM products WHERE id = ? FOR UPDATE</w:t>
              <w:br/>
              <w:t xml:space="preserve">                        DB-&gt;&gt;DB: Đặt khóa ghi độc quyền</w:t>
              <w:br/>
              <w:t xml:space="preserve">                        DB--&gt;&gt;PR: Bản ghi sản phẩm</w:t>
              <w:br/>
              <w:br/>
              <w:t xml:space="preserve">                        alt Sản phẩm vẫn tồn tại</w:t>
              <w:br/>
              <w:t xml:space="preserve">                            PR--&gt;&gt;AOS: Product</w:t>
              <w:br/>
              <w:t xml:space="preserve">                            AOS-&gt;&gt;AOS: setQuantity(quantity + soLuongHoan)</w:t>
              <w:br/>
              <w:t xml:space="preserve">                            AOS-&gt;&gt;WR: save(WarehouseLog: type=IMPORT,&lt;br/&gt;reason='order_cancel', reference_id=orderId)</w:t>
              <w:br/>
              <w:t xml:space="preserve">                            WR-&gt;&gt;DB: INSERT INTO warehouse_logs (...)</w:t>
              <w:br/>
              <w:t xml:space="preserve">                        else Sản phẩm đã bị xóa khỏi hệ thống</w:t>
              <w:br/>
              <w:t xml:space="preserve">                            PR--&gt;&gt;AOS: Optional.empty()</w:t>
              <w:br/>
              <w:t xml:space="preserve">                            AOS-&gt;&gt;AOS: Ghi nhật ký cảnh báo và bỏ qua mục này</w:t>
              <w:br/>
              <w:t xml:space="preserve">                        end</w:t>
              <w:br/>
              <w:t xml:space="preserve">                    end</w:t>
              <w:br/>
              <w:br/>
              <w:t xml:space="preserve">                    alt BR-21: Đơn hàng đã ở trạng thái paid</w:t>
              <w:br/>
              <w:t xml:space="preserve">                        AOS-&gt;&gt;AOS: order.setPaymentStatus(REFUNDED)</w:t>
              <w:br/>
              <w:t xml:space="preserve">                        Note right of AOS: Bảo đảm dữ liệu kế toán nhất quán</w:t>
              <w:br/>
              <w:t xml:space="preserve">                    end</w:t>
              <w:br/>
              <w:t xml:space="preserve">                end</w:t>
              <w:br/>
              <w:br/>
              <w:t xml:space="preserve">                Note over AOS,DB: BR-23 — Ghi nhận lịch sử chuyển trạng thái</w:t>
              <w:br/>
              <w:t xml:space="preserve">                AOS-&gt;&gt;HR: save(OrderStatusHistory:&lt;br/&gt;fromStatus, toStatus, changedBy, changerName, note)</w:t>
              <w:br/>
              <w:t xml:space="preserve">                HR-&gt;&gt;DB: INSERT INTO order_status_history (...)</w:t>
              <w:br/>
              <w:br/>
              <w:t xml:space="preserve">                AOS-&gt;&gt;OR: save(order)</w:t>
              <w:br/>
              <w:t xml:space="preserve">                OR-&gt;&gt;DB: UPDATE orders SET status = ?, payment_status = ?</w:t>
              <w:br/>
              <w:br/>
              <w:t xml:space="preserve">                AOS-&gt;&gt;TX: COMMIT</w:t>
              <w:br/>
              <w:t xml:space="preserve">                TX-&gt;&gt;DB: Ghi bền vững và giải phóng mọi khóa</w:t>
              <w:br/>
              <w:t xml:space="preserve">                deactivate TX</w:t>
              <w:br/>
              <w:t xml:space="preserve">                AOS--&gt;&gt;AOC: Kết quả thành công</w:t>
              <w:br/>
              <w:t xml:space="preserve">                AOC--&gt;&gt;A: 302 Redirect /admin/orders/{id}&lt;br/&gt;kèm thông báo thành công</w:t>
              <w:br/>
              <w:t xml:space="preserve">            end</w:t>
              <w:br/>
              <w:t xml:space="preserve">        end</w:t>
              <w:br/>
              <w:t xml:space="preserve">    end</w:t>
            </w:r>
          </w:p>
        </w:tc>
      </w:tr>
    </w:tbl>
    <w:p>
      <w:pPr>
        <w:spacing w:before="0" w:after="80"/>
      </w:pPr>
    </w:p>
    <w:p>
      <w:pPr>
        <w:spacing w:before="40" w:after="100" w:line="300" w:lineRule="auto"/>
        <w:jc w:val="left"/>
      </w:pPr>
      <w:r>
        <w:rPr>
          <w:rFonts w:ascii="Times New Roman" w:hAnsi="Times New Roman"/>
          <w:b/>
          <w:sz w:val="26"/>
        </w:rPr>
        <w:t>Phân tích luồng xử lý dữ liệu:</w:t>
      </w:r>
    </w:p>
    <w:p>
      <w:pPr>
        <w:spacing w:before="40" w:after="100" w:line="300" w:lineRule="auto"/>
        <w:jc w:val="left"/>
      </w:pPr>
      <w:r>
        <w:rPr>
          <w:rFonts w:ascii="Times New Roman" w:hAnsi="Times New Roman"/>
          <w:b/>
          <w:sz w:val="26"/>
        </w:rPr>
        <w:t>Về tính nguyên tử của cặp thao tác hủy đơn – hoàn kho.</w:t>
      </w:r>
      <w:r>
        <w:rPr>
          <w:rFonts w:ascii="Times New Roman" w:hAnsi="Times New Roman"/>
          <w:sz w:val="26"/>
        </w:rPr>
        <w:t xml:space="preserve"> Đây là điểm thiết kế quan trọng nhất của luồng này. Hai thao tác "đổi trạng thái đơn thành đã hủy" và "cộng trả tồn kho" </w:t>
      </w:r>
      <w:r>
        <w:rPr>
          <w:rFonts w:ascii="Times New Roman" w:hAnsi="Times New Roman"/>
          <w:b/>
          <w:sz w:val="26"/>
        </w:rPr>
        <w:t>bắt buộc phải nằm trong cùng một giao dịch</w:t>
      </w:r>
      <w:r>
        <w:rPr>
          <w:rFonts w:ascii="Times New Roman" w:hAnsi="Times New Roman"/>
          <w:sz w:val="26"/>
        </w:rPr>
        <w:t xml:space="preserve">. Nếu tách rời, tồn tại hai kịch bản hỏng dữ liệu: (i) đơn đã hủy nhưng kho chưa hoàn — hàng bị "kẹt" trong đơn không tồn tại, gây thất thoát cơ hội bán hàng; (ii) kho đã hoàn nhưng đơn chưa hủy — hàng bị đếm hai lần, dẫn tới bán vượt tồn kho thực tế. Chú thích </w:t>
      </w:r>
      <w:r>
        <w:rPr>
          <w:rFonts w:ascii="Consolas" w:hAnsi="Consolas"/>
          <w:color w:val="C7254E"/>
          <w:sz w:val="23"/>
        </w:rPr>
        <w:t>@Transactional</w:t>
      </w:r>
      <w:r>
        <w:rPr>
          <w:rFonts w:ascii="Times New Roman" w:hAnsi="Times New Roman"/>
          <w:sz w:val="26"/>
        </w:rPr>
        <w:t xml:space="preserve"> trên </w:t>
      </w:r>
      <w:r>
        <w:rPr>
          <w:rFonts w:ascii="Consolas" w:hAnsi="Consolas"/>
          <w:color w:val="C7254E"/>
          <w:sz w:val="23"/>
        </w:rPr>
        <w:t>updateStatus()</w:t>
      </w:r>
      <w:r>
        <w:rPr>
          <w:rFonts w:ascii="Times New Roman" w:hAnsi="Times New Roman"/>
          <w:sz w:val="26"/>
        </w:rPr>
        <w:t xml:space="preserve"> loại trừ cả hai kịch bản.</w:t>
      </w:r>
    </w:p>
    <w:p>
      <w:pPr>
        <w:spacing w:before="40" w:after="100" w:line="300" w:lineRule="auto"/>
        <w:jc w:val="left"/>
      </w:pPr>
      <w:r>
        <w:rPr>
          <w:rFonts w:ascii="Times New Roman" w:hAnsi="Times New Roman"/>
          <w:b/>
          <w:sz w:val="26"/>
        </w:rPr>
        <w:t>Về việc tái sử dụng khóa bi quan trong luồng hoàn kho.</w:t>
      </w:r>
      <w:r>
        <w:rPr>
          <w:rFonts w:ascii="Times New Roman" w:hAnsi="Times New Roman"/>
          <w:sz w:val="26"/>
        </w:rPr>
        <w:t xml:space="preserve"> Thao tác hoàn kho cũng dùng </w:t>
      </w:r>
      <w:r>
        <w:rPr>
          <w:rFonts w:ascii="Consolas" w:hAnsi="Consolas"/>
          <w:color w:val="C7254E"/>
          <w:sz w:val="23"/>
        </w:rPr>
        <w:t>findByIdForUpdate()</w:t>
      </w:r>
      <w:r>
        <w:rPr>
          <w:rFonts w:ascii="Times New Roman" w:hAnsi="Times New Roman"/>
          <w:sz w:val="26"/>
        </w:rPr>
        <w:t xml:space="preserve"> với cùng quy tắc sắp xếp thứ tự khóa tăng dần như luồng đặt hàng. Lý do là hai luồng này có thể chạy đồng thời trên cùng một bản ghi sản phẩm: quản trị viên hủy đơn A trong khi khách hàng khác đang đặt mua chính sản phẩm đó. Nếu chỉ một trong hai luồng dùng khóa, cơ chế bảo vệ sẽ vô hiệu. Việc cả hai luồng cùng tuân thủ một quy ước khóa thống nhất là điều kiện cần để bảo đảm tính đúng đắn.</w:t>
      </w:r>
    </w:p>
    <w:p>
      <w:pPr>
        <w:spacing w:before="40" w:after="100" w:line="300" w:lineRule="auto"/>
        <w:jc w:val="left"/>
      </w:pPr>
      <w:r>
        <w:rPr>
          <w:rFonts w:ascii="Times New Roman" w:hAnsi="Times New Roman"/>
          <w:b/>
          <w:sz w:val="26"/>
        </w:rPr>
        <w:t>Về xử lý dữ liệu không nhất quán.</w:t>
      </w:r>
      <w:r>
        <w:rPr>
          <w:rFonts w:ascii="Times New Roman" w:hAnsi="Times New Roman"/>
          <w:sz w:val="26"/>
        </w:rPr>
        <w:t xml:space="preserve"> Nhánh "sản phẩm đã bị xóa khỏi hệ thống" phản ánh một tình huống thực tế: khóa ngoại </w:t>
      </w:r>
      <w:r>
        <w:rPr>
          <w:rFonts w:ascii="Consolas" w:hAnsi="Consolas"/>
          <w:color w:val="C7254E"/>
          <w:sz w:val="23"/>
        </w:rPr>
        <w:t>order_items_ibfk_2</w:t>
      </w:r>
      <w:r>
        <w:rPr>
          <w:rFonts w:ascii="Times New Roman" w:hAnsi="Times New Roman"/>
          <w:sz w:val="26"/>
        </w:rPr>
        <w:t xml:space="preserve"> trỏ tới </w:t>
      </w:r>
      <w:r>
        <w:rPr>
          <w:rFonts w:ascii="Consolas" w:hAnsi="Consolas"/>
          <w:color w:val="C7254E"/>
          <w:sz w:val="23"/>
        </w:rPr>
        <w:t>products</w:t>
      </w:r>
      <w:r>
        <w:rPr>
          <w:rFonts w:ascii="Times New Roman" w:hAnsi="Times New Roman"/>
          <w:sz w:val="26"/>
        </w:rPr>
        <w:t xml:space="preserve"> không có hành vi xóa lan truyền, nhưng trong quá trình vận hành vẫn có thể phát sinh trường hợp dữ liệu không toàn vẹn. Thiết kế chọn cách </w:t>
      </w:r>
      <w:r>
        <w:rPr>
          <w:rFonts w:ascii="Times New Roman" w:hAnsi="Times New Roman"/>
          <w:b/>
          <w:sz w:val="26"/>
        </w:rPr>
        <w:t>ghi nhật ký cảnh báo và tiếp tục</w:t>
      </w:r>
      <w:r>
        <w:rPr>
          <w:rFonts w:ascii="Times New Roman" w:hAnsi="Times New Roman"/>
          <w:sz w:val="26"/>
        </w:rPr>
        <w:t xml:space="preserve"> thay vì hủy toàn bộ giao dịch, vì việc chặn thao tác hủy đơn chỉ vì một sản phẩm không còn tồn tại sẽ khiến quản trị viên không thể xử lý đơn hàng — một hệ quả nghiêm trọng hơn.</w:t>
      </w:r>
    </w:p>
    <w:p>
      <w:pPr>
        <w:spacing w:before="40" w:after="100" w:line="300" w:lineRule="auto"/>
        <w:jc w:val="left"/>
      </w:pPr>
      <w:r>
        <w:rPr>
          <w:rFonts w:ascii="Times New Roman" w:hAnsi="Times New Roman"/>
          <w:b/>
          <w:sz w:val="26"/>
        </w:rPr>
        <w:t>Về khả năng kiểm toán.</w:t>
      </w:r>
      <w:r>
        <w:rPr>
          <w:rFonts w:ascii="Times New Roman" w:hAnsi="Times New Roman"/>
          <w:sz w:val="26"/>
        </w:rPr>
        <w:t xml:space="preserve"> Mỗi lần chuyển trạng thái sinh ra một bản ghi </w:t>
      </w:r>
      <w:r>
        <w:rPr>
          <w:rFonts w:ascii="Consolas" w:hAnsi="Consolas"/>
          <w:color w:val="C7254E"/>
          <w:sz w:val="23"/>
        </w:rPr>
        <w:t>order_status_history</w:t>
      </w:r>
      <w:r>
        <w:rPr>
          <w:rFonts w:ascii="Times New Roman" w:hAnsi="Times New Roman"/>
          <w:sz w:val="26"/>
        </w:rPr>
        <w:t xml:space="preserve"> ghi rõ trạng thái trước, trạng thái sau, định danh và tên người thực hiện, ghi chú và dấu thời gian. Kết hợp với các bản ghi </w:t>
      </w:r>
      <w:r>
        <w:rPr>
          <w:rFonts w:ascii="Consolas" w:hAnsi="Consolas"/>
          <w:color w:val="C7254E"/>
          <w:sz w:val="23"/>
        </w:rPr>
        <w:t>warehouse_logs</w:t>
      </w:r>
      <w:r>
        <w:rPr>
          <w:rFonts w:ascii="Times New Roman" w:hAnsi="Times New Roman"/>
          <w:sz w:val="26"/>
        </w:rPr>
        <w:t xml:space="preserve"> mang </w:t>
      </w:r>
      <w:r>
        <w:rPr>
          <w:rFonts w:ascii="Consolas" w:hAnsi="Consolas"/>
          <w:color w:val="C7254E"/>
          <w:sz w:val="23"/>
        </w:rPr>
        <w:t>reference_id</w:t>
      </w:r>
      <w:r>
        <w:rPr>
          <w:rFonts w:ascii="Times New Roman" w:hAnsi="Times New Roman"/>
          <w:sz w:val="26"/>
        </w:rPr>
        <w:t xml:space="preserve"> trỏ tới đơn hàng, hệ thống cho phép tái dựng đầy đủ lịch sử của bất kỳ đơn hàng nào: ai đã làm gì, vào lúc nào, và tác động ra sao lên tồn kho.</w:t>
      </w:r>
    </w:p>
    <w:p>
      <w:pPr>
        <w:spacing w:before="240" w:after="120" w:line="276" w:lineRule="auto"/>
        <w:jc w:val="left"/>
      </w:pPr>
      <w:r>
        <w:rPr>
          <w:rFonts w:ascii="Times New Roman" w:hAnsi="Times New Roman"/>
          <w:b/>
          <w:color w:val="182B49"/>
          <w:sz w:val="28"/>
        </w:rPr>
        <w:t>2.4. Thiết kế hệ thống</w:t>
      </w:r>
    </w:p>
    <w:p>
      <w:pPr>
        <w:spacing w:before="160" w:after="80" w:line="276" w:lineRule="auto"/>
        <w:jc w:val="left"/>
      </w:pPr>
      <w:r>
        <w:rPr>
          <w:rFonts w:ascii="Times New Roman" w:hAnsi="Times New Roman"/>
          <w:b/>
          <w:color w:val="182B49"/>
          <w:sz w:val="26"/>
        </w:rPr>
        <w:t>2.4.1. Thiết kế kiến trúc tổng thể</w:t>
      </w:r>
    </w:p>
    <w:p>
      <w:pPr>
        <w:spacing w:before="120" w:after="60" w:line="276" w:lineRule="auto"/>
        <w:jc w:val="left"/>
      </w:pPr>
      <w:r>
        <w:rPr>
          <w:rFonts w:ascii="Times New Roman" w:hAnsi="Times New Roman"/>
          <w:i/>
          <w:color w:val="182B49"/>
          <w:sz w:val="26"/>
        </w:rPr>
        <w:t>a) Mô hình kiến trúc phân tầng</w:t>
      </w:r>
    </w:p>
    <w:p>
      <w:pPr>
        <w:spacing w:before="40" w:after="100" w:line="300" w:lineRule="auto"/>
        <w:jc w:val="left"/>
      </w:pPr>
      <w:r>
        <w:rPr>
          <w:rFonts w:ascii="Times New Roman" w:hAnsi="Times New Roman"/>
          <w:sz w:val="26"/>
        </w:rPr>
        <w:t xml:space="preserve">Hệ thống được tổ chức theo kiến trúc phân tầng nghiêm ngặt với năm tầng. Nguyên tắc bất di bất dịch là </w:t>
      </w:r>
      <w:r>
        <w:rPr>
          <w:rFonts w:ascii="Times New Roman" w:hAnsi="Times New Roman"/>
          <w:b/>
          <w:sz w:val="26"/>
        </w:rPr>
        <w:t>tầng trên chỉ được phép gọi tầng kề dưới</w:t>
      </w:r>
      <w:r>
        <w:rPr>
          <w:rFonts w:ascii="Times New Roman" w:hAnsi="Times New Roman"/>
          <w:sz w:val="26"/>
        </w:rPr>
        <w:t>, không tồn tại lời gọi vượt tầng hay lời gọi ngược lên trên.</w:t>
      </w:r>
    </w:p>
    <w:p>
      <w:pPr>
        <w:spacing w:before="40" w:after="100" w:line="300" w:lineRule="auto"/>
        <w:jc w:val="left"/>
      </w:pPr>
      <w:r>
        <w:rPr>
          <w:rFonts w:ascii="Times New Roman" w:hAnsi="Times New Roman"/>
          <w:b/>
          <w:sz w:val="26"/>
        </w:rPr>
        <w:t>Hình 2.12 – Sơ đồ kiến trúc phân tầng tổng thể của hệ thống</w:t>
      </w:r>
    </w:p>
    <w:tbl>
      <w:tblPr>
        <w:tblW w:type="auto" w:w="0"/>
        <w:jc w:val="center"/>
        <w:tblLayout w:type="fixed"/>
        <w:tblLook w:firstColumn="1" w:firstRow="1" w:lastColumn="0" w:lastRow="0" w:noHBand="0" w:noVBand="1" w:val="04A0"/>
      </w:tblPr>
      <w:tblGrid>
        <w:gridCol w:w="9072"/>
      </w:tblGrid>
      <w:tr>
        <w:tc>
          <w:tcPr>
            <w:tcW w:type="dxa" w:w="9072"/>
            <w:shd w:fill="F8F9FA"/>
          </w:tcPr>
          <w:p>
            <w:pPr>
              <w:spacing w:before="80" w:after="80" w:line="252" w:lineRule="auto"/>
            </w:pPr>
            <w:r>
              <w:rPr>
                <w:rFonts w:ascii="Consolas" w:hAnsi="Consolas"/>
                <w:color w:val="282C34"/>
                <w:sz w:val="19"/>
              </w:rPr>
              <w:t>flowchart TD</w:t>
              <w:br/>
              <w:t xml:space="preserve">    subgraph T0["TẦNG 0 — BÊN TIÊU THỤ DỊCH VỤ"]</w:t>
              <w:br/>
              <w:t xml:space="preserve">        direction LR</w:t>
              <w:br/>
              <w:t xml:space="preserve">        CL1["Trình duyệt Web&lt;br/&gt;HTML + Bootstrap 5 + Fetch API"]</w:t>
              <w:br/>
              <w:t xml:space="preserve">        CL2["Ứng dụng di động&lt;br/&gt;khả năng mở rộng"]</w:t>
              <w:br/>
              <w:t xml:space="preserve">        CL3["Công cụ kiểm thử API&lt;br/&gt;Postman"]</w:t>
              <w:br/>
              <w:t xml:space="preserve">    end</w:t>
              <w:br/>
              <w:br/>
              <w:t xml:space="preserve">    subgraph T1["TẦNG 1 — TRÌNH BÀY VÀ CÔNG BỐ DỊCH VỤ"]</w:t>
              <w:br/>
              <w:t xml:space="preserve">        direction LR</w:t>
              <w:br/>
              <w:t xml:space="preserve">        subgraph T1A["Nhà cung cấp dịch vụ — controller.api"]</w:t>
              <w:br/>
              <w:t xml:space="preserve">            A1["CartApiController&lt;br/&gt;/api/cart/**"]</w:t>
              <w:br/>
              <w:t xml:space="preserve">            A2["PcBuilderApiController&lt;br/&gt;/api/build-pc/**"]</w:t>
              <w:br/>
              <w:t xml:space="preserve">            A3["VoucherApiController&lt;br/&gt;/api/voucher/**"]</w:t>
              <w:br/>
              <w:t xml:space="preserve">            A4["LocationApiController&lt;br/&gt;/api/location/**"]</w:t>
              <w:br/>
              <w:t xml:space="preserve">            A5["ProductApiController&lt;br/&gt;/api/san-pham/**"]</w:t>
              <w:br/>
              <w:t xml:space="preserve">            A6["VnpayApiController&lt;br/&gt;/api/vnpay/ipn"]</w:t>
              <w:br/>
              <w:t xml:space="preserve">        end</w:t>
              <w:br/>
              <w:t xml:space="preserve">        subgraph T1B["Bên tiêu thụ phía máy chủ — controller.view"]</w:t>
              <w:br/>
              <w:t xml:space="preserve">            V1["HomeViewController&lt;br/&gt;ProductViewController"]</w:t>
              <w:br/>
              <w:t xml:space="preserve">            V2["CartViewController&lt;br/&gt;CheckoutViewController"]</w:t>
              <w:br/>
              <w:t xml:space="preserve">            V3["BuildPcViewController&lt;br/&gt;AuthViewController&lt;br/&gt;AccountViewController"]</w:t>
              <w:br/>
              <w:t xml:space="preserve">            V4["VnpayViewController"]</w:t>
              <w:br/>
              <w:t xml:space="preserve">            V5["controller.view.admin&lt;br/&gt;AdminDashboard, AdminProduct,&lt;br/&gt;AdminOrder, AdminFeatures"]</w:t>
              <w:br/>
              <w:t xml:space="preserve">        end</w:t>
              <w:br/>
              <w:t xml:space="preserve">    end</w:t>
              <w:br/>
              <w:br/>
              <w:t xml:space="preserve">    subgraph T2["TẦNG 2 — NGHIỆP VỤ (SERVICE)"]</w:t>
              <w:br/>
              <w:t xml:space="preserve">        direction LR</w:t>
              <w:br/>
              <w:t xml:space="preserve">        S1["CartService"]</w:t>
              <w:br/>
              <w:t xml:space="preserve">        S2["PcBuilderService&lt;br/&gt;PcBuilderAiService"]</w:t>
              <w:br/>
              <w:t xml:space="preserve">        S3["CheckoutService&lt;br/&gt;@Transactional"]</w:t>
              <w:br/>
              <w:t xml:space="preserve">        S4["VnpayService"]</w:t>
              <w:br/>
              <w:t xml:space="preserve">        S5["VoucherService&lt;br/&gt;ShippingService"]</w:t>
              <w:br/>
              <w:t xml:space="preserve">        S6["AdminOrderService&lt;br/&gt;AdminDashboardService"]</w:t>
              <w:br/>
              <w:t xml:space="preserve">        S7["CustomUserDetailsService"]</w:t>
              <w:br/>
              <w:t xml:space="preserve">    end</w:t>
              <w:br/>
              <w:br/>
              <w:t xml:space="preserve">    subgraph T3["TẦNG 3 — TRUY CẬP DỮ LIỆU (REPOSITORY)"]</w:t>
              <w:br/>
              <w:t xml:space="preserve">        direction LR</w:t>
              <w:br/>
              <w:t xml:space="preserve">        R1["ProductRepository&lt;br/&gt;ProductSpecRepository"]</w:t>
              <w:br/>
              <w:t xml:space="preserve">        R2["OrderRepository&lt;br/&gt;OrderItemRepository&lt;br/&gt;OrderStatusHistoryRepository"]</w:t>
              <w:br/>
              <w:t xml:space="preserve">        R3["UserRepository&lt;br/&gt;UserAddressRepository"]</w:t>
              <w:br/>
              <w:t xml:space="preserve">        R4["VoucherRepository&lt;br/&gt;VoucherUsageRepository"]</w:t>
              <w:br/>
              <w:t xml:space="preserve">        R5["WarehouseLogRepository&lt;br/&gt;ShippingZoneRepository"]</w:t>
              <w:br/>
              <w:t xml:space="preserve">        R6["CategoryRepository&lt;br/&gt;BrandRepository&lt;br/&gt;ProductCommentRepository"]</w:t>
              <w:br/>
              <w:t xml:space="preserve">    end</w:t>
              <w:br/>
              <w:br/>
              <w:t xml:space="preserve">    subgraph T4["TẦNG 4 — LƯU TRỮ VÀ DỊCH VỤ NGOÀI"]</w:t>
              <w:br/>
              <w:t xml:space="preserve">        direction LR</w:t>
              <w:br/>
              <w:t xml:space="preserve">        DB[("MySQL 8 · InnoDB&lt;br/&gt;db_ban_linh_kien&lt;br/&gt;Giao dịch ACID")]</w:t>
              <w:br/>
              <w:t xml:space="preserve">        EX1["VNPAY Payment Gateway&lt;br/&gt;HTTPS + HMAC-SHA512"]</w:t>
              <w:br/>
              <w:t xml:space="preserve">        EX2["Dịch vụ suy luận ngôn ngữ&lt;br/&gt;HTTPS + API Key"]</w:t>
              <w:br/>
              <w:t xml:space="preserve">    end</w:t>
              <w:br/>
              <w:br/>
              <w:t xml:space="preserve">    XC["THÀNH PHẦN XUYÊN SUỐT&lt;br/&gt;SecurityConfig · WebConfig&lt;br/&gt;GlobalExceptionHandler&lt;br/&gt;DTO · Enum · Specification&lt;br/&gt;Lombok Slf4j Logging"]</w:t>
              <w:br/>
              <w:br/>
              <w:t xml:space="preserve">    CL1 --&gt;|"JSON/HTTP"| T1A</w:t>
              <w:br/>
              <w:t xml:space="preserve">    CL1 --&gt;|"HTML/HTTP"| T1B</w:t>
              <w:br/>
              <w:t xml:space="preserve">    CL2 -.-&gt;|"JSON/HTTP"| T1A</w:t>
              <w:br/>
              <w:t xml:space="preserve">    CL3 -.-&gt;|"JSON/HTTP"| T1A</w:t>
              <w:br/>
              <w:t xml:space="preserve">    T1A --&gt; T2</w:t>
              <w:br/>
              <w:t xml:space="preserve">    T1B --&gt; T2</w:t>
              <w:br/>
              <w:t xml:space="preserve">    T2 --&gt; T3</w:t>
              <w:br/>
              <w:t xml:space="preserve">    T3 --&gt;|"JPQL → SQL qua Hibernate"| DB</w:t>
              <w:br/>
              <w:t xml:space="preserve">    S4 &lt;--&gt; EX1</w:t>
              <w:br/>
              <w:t xml:space="preserve">    S2 &lt;--&gt; EX2</w:t>
              <w:br/>
              <w:t xml:space="preserve">    XC -.-&gt;|"áp dụng cho mọi tầng"| T1</w:t>
              <w:br/>
              <w:t xml:space="preserve">    XC -.-&gt; T2</w:t>
              <w:br/>
              <w:t xml:space="preserve">    XC -.-&gt; T3</w:t>
            </w:r>
          </w:p>
        </w:tc>
      </w:tr>
    </w:tbl>
    <w:p>
      <w:pPr>
        <w:spacing w:before="0" w:after="80"/>
      </w:pPr>
    </w:p>
    <w:p>
      <w:pPr>
        <w:spacing w:before="40" w:after="100" w:line="300" w:lineRule="auto"/>
        <w:jc w:val="left"/>
      </w:pPr>
      <w:r>
        <w:rPr>
          <w:rFonts w:ascii="Times New Roman" w:hAnsi="Times New Roman"/>
          <w:b/>
          <w:sz w:val="26"/>
        </w:rPr>
        <w:t>Bảng 2.17 – Trách nhiệm của từng tầng kiến trúc</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1814"/>
        <w:gridCol w:w="1814"/>
        <w:gridCol w:w="1814"/>
        <w:gridCol w:w="1814"/>
        <w:gridCol w:w="1814"/>
      </w:tblGrid>
      <w:tr>
        <w:tc>
          <w:tcPr>
            <w:tcW w:type="dxa" w:w="1814"/>
            <w:shd w:fill="EBF3FB"/>
          </w:tcPr>
          <w:p>
            <w:pPr>
              <w:spacing w:before="60" w:after="60" w:line="264" w:lineRule="auto"/>
            </w:pPr>
            <w:r>
              <w:rPr>
                <w:rFonts w:ascii="Times New Roman" w:hAnsi="Times New Roman"/>
                <w:b/>
                <w:color w:val="182B49"/>
                <w:sz w:val="22"/>
              </w:rPr>
              <w:t>Tầng</w:t>
            </w:r>
          </w:p>
        </w:tc>
        <w:tc>
          <w:tcPr>
            <w:tcW w:type="dxa" w:w="1814"/>
            <w:shd w:fill="EBF3FB"/>
          </w:tcPr>
          <w:p>
            <w:pPr>
              <w:spacing w:before="60" w:after="60" w:line="264" w:lineRule="auto"/>
            </w:pPr>
            <w:r>
              <w:rPr>
                <w:rFonts w:ascii="Times New Roman" w:hAnsi="Times New Roman"/>
                <w:b/>
                <w:color w:val="182B49"/>
                <w:sz w:val="22"/>
              </w:rPr>
              <w:t>Tên tầng</w:t>
            </w:r>
          </w:p>
        </w:tc>
        <w:tc>
          <w:tcPr>
            <w:tcW w:type="dxa" w:w="1814"/>
            <w:shd w:fill="EBF3FB"/>
          </w:tcPr>
          <w:p>
            <w:pPr>
              <w:spacing w:before="60" w:after="60" w:line="264" w:lineRule="auto"/>
            </w:pPr>
            <w:r>
              <w:rPr>
                <w:rFonts w:ascii="Times New Roman" w:hAnsi="Times New Roman"/>
                <w:b/>
                <w:color w:val="182B49"/>
                <w:sz w:val="22"/>
              </w:rPr>
              <w:t>Thành phần đại diện</w:t>
            </w:r>
          </w:p>
        </w:tc>
        <w:tc>
          <w:tcPr>
            <w:tcW w:type="dxa" w:w="1814"/>
            <w:shd w:fill="EBF3FB"/>
          </w:tcPr>
          <w:p>
            <w:pPr>
              <w:spacing w:before="60" w:after="60" w:line="264" w:lineRule="auto"/>
            </w:pPr>
            <w:r>
              <w:rPr>
                <w:rFonts w:ascii="Times New Roman" w:hAnsi="Times New Roman"/>
                <w:b/>
                <w:color w:val="182B49"/>
                <w:sz w:val="22"/>
              </w:rPr>
              <w:t>Trách nhiệm được phép</w:t>
            </w:r>
          </w:p>
        </w:tc>
        <w:tc>
          <w:tcPr>
            <w:tcW w:type="dxa" w:w="1814"/>
            <w:shd w:fill="EBF3FB"/>
          </w:tcPr>
          <w:p>
            <w:pPr>
              <w:spacing w:before="60" w:after="60" w:line="264" w:lineRule="auto"/>
            </w:pPr>
            <w:r>
              <w:rPr>
                <w:rFonts w:ascii="Times New Roman" w:hAnsi="Times New Roman"/>
                <w:b/>
                <w:color w:val="182B49"/>
                <w:sz w:val="22"/>
              </w:rPr>
              <w:t>Điều cấm tuyệt đối</w:t>
            </w:r>
          </w:p>
        </w:tc>
      </w:tr>
      <w:tr>
        <w:tc>
          <w:tcPr>
            <w:tcW w:type="dxa" w:w="1814"/>
            <w:shd w:fill="FFFFFF"/>
          </w:tcPr>
          <w:p>
            <w:pPr>
              <w:spacing w:before="60" w:after="60" w:line="264" w:lineRule="auto"/>
            </w:pPr>
            <w:r>
              <w:rPr>
                <w:rFonts w:ascii="Times New Roman" w:hAnsi="Times New Roman"/>
                <w:b/>
                <w:sz w:val="21"/>
              </w:rPr>
              <w:t>0</w:t>
            </w:r>
          </w:p>
        </w:tc>
        <w:tc>
          <w:tcPr>
            <w:tcW w:type="dxa" w:w="1814"/>
            <w:shd w:fill="FFFFFF"/>
          </w:tcPr>
          <w:p>
            <w:pPr>
              <w:spacing w:before="60" w:after="60" w:line="264" w:lineRule="auto"/>
            </w:pPr>
            <w:r>
              <w:rPr>
                <w:rFonts w:ascii="Times New Roman" w:hAnsi="Times New Roman"/>
                <w:sz w:val="21"/>
              </w:rPr>
              <w:t>Bên tiêu thụ dịch vụ</w:t>
            </w:r>
          </w:p>
        </w:tc>
        <w:tc>
          <w:tcPr>
            <w:tcW w:type="dxa" w:w="1814"/>
            <w:shd w:fill="FFFFFF"/>
          </w:tcPr>
          <w:p>
            <w:pPr>
              <w:spacing w:before="60" w:after="60" w:line="264" w:lineRule="auto"/>
            </w:pPr>
            <w:r>
              <w:rPr>
                <w:rFonts w:ascii="Times New Roman" w:hAnsi="Times New Roman"/>
                <w:sz w:val="21"/>
              </w:rPr>
              <w:t>Trình duyệt, ứng dụng di động, công cụ kiểm thử</w:t>
            </w:r>
          </w:p>
        </w:tc>
        <w:tc>
          <w:tcPr>
            <w:tcW w:type="dxa" w:w="1814"/>
            <w:shd w:fill="FFFFFF"/>
          </w:tcPr>
          <w:p>
            <w:pPr>
              <w:spacing w:before="60" w:after="60" w:line="264" w:lineRule="auto"/>
            </w:pPr>
            <w:r>
              <w:rPr>
                <w:rFonts w:ascii="Times New Roman" w:hAnsi="Times New Roman"/>
                <w:sz w:val="21"/>
              </w:rPr>
              <w:t>Hiển thị dữ liệu, thu thập thao tác người dùng, gọi API, xử lý trạng thái giao diện</w:t>
            </w:r>
          </w:p>
        </w:tc>
        <w:tc>
          <w:tcPr>
            <w:tcW w:type="dxa" w:w="1814"/>
            <w:shd w:fill="FFFFFF"/>
          </w:tcPr>
          <w:p>
            <w:pPr>
              <w:spacing w:before="60" w:after="60" w:line="264" w:lineRule="auto"/>
            </w:pPr>
            <w:r>
              <w:rPr>
                <w:rFonts w:ascii="Times New Roman" w:hAnsi="Times New Roman"/>
                <w:sz w:val="21"/>
              </w:rPr>
              <w:t>Không được tính toán giá bán, không được tự quyết định tính hợp lệ nghiệp vụ</w:t>
            </w:r>
          </w:p>
        </w:tc>
      </w:tr>
      <w:tr>
        <w:tc>
          <w:tcPr>
            <w:tcW w:type="dxa" w:w="1814"/>
            <w:shd w:fill="F7FAFD"/>
          </w:tcPr>
          <w:p>
            <w:pPr>
              <w:spacing w:before="60" w:after="60" w:line="264" w:lineRule="auto"/>
            </w:pPr>
            <w:r>
              <w:rPr>
                <w:rFonts w:ascii="Times New Roman" w:hAnsi="Times New Roman"/>
                <w:b/>
                <w:sz w:val="21"/>
              </w:rPr>
              <w:t>1</w:t>
            </w:r>
          </w:p>
        </w:tc>
        <w:tc>
          <w:tcPr>
            <w:tcW w:type="dxa" w:w="1814"/>
            <w:shd w:fill="F7FAFD"/>
          </w:tcPr>
          <w:p>
            <w:pPr>
              <w:spacing w:before="60" w:after="60" w:line="264" w:lineRule="auto"/>
            </w:pPr>
            <w:r>
              <w:rPr>
                <w:rFonts w:ascii="Times New Roman" w:hAnsi="Times New Roman"/>
                <w:sz w:val="21"/>
              </w:rPr>
              <w:t>Trình bày và công bố dịch vụ</w:t>
            </w:r>
          </w:p>
        </w:tc>
        <w:tc>
          <w:tcPr>
            <w:tcW w:type="dxa" w:w="1814"/>
            <w:shd w:fill="F7FAFD"/>
          </w:tcPr>
          <w:p>
            <w:pPr>
              <w:spacing w:before="60" w:after="60" w:line="264" w:lineRule="auto"/>
            </w:pPr>
            <w:r>
              <w:rPr>
                <w:rFonts w:ascii="Consolas" w:hAnsi="Consolas"/>
                <w:color w:val="C7254E"/>
                <w:sz w:val="18"/>
              </w:rPr>
              <w:t>controller.api</w:t>
            </w:r>
            <w:r>
              <w:rPr>
                <w:rFonts w:ascii="Times New Roman" w:hAnsi="Times New Roman"/>
                <w:sz w:val="21"/>
              </w:rPr>
              <w:t xml:space="preserve">, </w:t>
            </w:r>
            <w:r>
              <w:rPr>
                <w:rFonts w:ascii="Consolas" w:hAnsi="Consolas"/>
                <w:color w:val="C7254E"/>
                <w:sz w:val="18"/>
              </w:rPr>
              <w:t>controller.view</w:t>
            </w:r>
          </w:p>
        </w:tc>
        <w:tc>
          <w:tcPr>
            <w:tcW w:type="dxa" w:w="1814"/>
            <w:shd w:fill="F7FAFD"/>
          </w:tcPr>
          <w:p>
            <w:pPr>
              <w:spacing w:before="60" w:after="60" w:line="264" w:lineRule="auto"/>
            </w:pPr>
            <w:r>
              <w:rPr>
                <w:rFonts w:ascii="Times New Roman" w:hAnsi="Times New Roman"/>
                <w:sz w:val="21"/>
              </w:rPr>
              <w:t>Ràng buộc tham số HTTP vào DTO, kiểm chứng cú pháp đầu vào, ủy thác cho tầng dịch vụ, chuyển kết quả thành JSON hoặc tên khung nhìn, ánh xạ ngoại lệ sang mã trạng thái HTTP</w:t>
            </w:r>
          </w:p>
        </w:tc>
        <w:tc>
          <w:tcPr>
            <w:tcW w:type="dxa" w:w="1814"/>
            <w:shd w:fill="F7FAFD"/>
          </w:tcPr>
          <w:p>
            <w:pPr>
              <w:spacing w:before="60" w:after="60" w:line="264" w:lineRule="auto"/>
            </w:pPr>
            <w:r>
              <w:rPr>
                <w:rFonts w:ascii="Times New Roman" w:hAnsi="Times New Roman"/>
                <w:sz w:val="21"/>
              </w:rPr>
              <w:t>Không được chứa logic nghiệp vụ, không được gọi trực tiếp repository, không được mở giao dịch</w:t>
            </w:r>
          </w:p>
        </w:tc>
      </w:tr>
      <w:tr>
        <w:tc>
          <w:tcPr>
            <w:tcW w:type="dxa" w:w="1814"/>
            <w:shd w:fill="FFFFFF"/>
          </w:tcPr>
          <w:p>
            <w:pPr>
              <w:spacing w:before="60" w:after="60" w:line="264" w:lineRule="auto"/>
            </w:pPr>
            <w:r>
              <w:rPr>
                <w:rFonts w:ascii="Times New Roman" w:hAnsi="Times New Roman"/>
                <w:b/>
                <w:sz w:val="21"/>
              </w:rPr>
              <w:t>2</w:t>
            </w:r>
          </w:p>
        </w:tc>
        <w:tc>
          <w:tcPr>
            <w:tcW w:type="dxa" w:w="1814"/>
            <w:shd w:fill="FFFFFF"/>
          </w:tcPr>
          <w:p>
            <w:pPr>
              <w:spacing w:before="60" w:after="60" w:line="264" w:lineRule="auto"/>
            </w:pPr>
            <w:r>
              <w:rPr>
                <w:rFonts w:ascii="Times New Roman" w:hAnsi="Times New Roman"/>
                <w:sz w:val="21"/>
              </w:rPr>
              <w:t>Nghiệp vụ</w:t>
            </w:r>
          </w:p>
        </w:tc>
        <w:tc>
          <w:tcPr>
            <w:tcW w:type="dxa" w:w="1814"/>
            <w:shd w:fill="FFFFFF"/>
          </w:tcPr>
          <w:p>
            <w:pPr>
              <w:spacing w:before="60" w:after="60" w:line="264" w:lineRule="auto"/>
            </w:pPr>
            <w:r>
              <w:rPr>
                <w:rFonts w:ascii="Consolas" w:hAnsi="Consolas"/>
                <w:color w:val="C7254E"/>
                <w:sz w:val="18"/>
              </w:rPr>
              <w:t>service</w:t>
            </w:r>
          </w:p>
        </w:tc>
        <w:tc>
          <w:tcPr>
            <w:tcW w:type="dxa" w:w="1814"/>
            <w:shd w:fill="FFFFFF"/>
          </w:tcPr>
          <w:p>
            <w:pPr>
              <w:spacing w:before="60" w:after="60" w:line="264" w:lineRule="auto"/>
            </w:pPr>
            <w:r>
              <w:rPr>
                <w:rFonts w:ascii="Times New Roman" w:hAnsi="Times New Roman"/>
                <w:sz w:val="21"/>
              </w:rPr>
              <w:t>Hiện thực toàn bộ quy tắc nghiệp vụ BR-01 đến BR-30, xác lập ranh giới giao dịch, điều phối nhiều repository, gọi dịch vụ ngoài, chuyển đổi entity sang DTO</w:t>
            </w:r>
          </w:p>
        </w:tc>
        <w:tc>
          <w:tcPr>
            <w:tcW w:type="dxa" w:w="1814"/>
            <w:shd w:fill="FFFFFF"/>
          </w:tcPr>
          <w:p>
            <w:pPr>
              <w:spacing w:before="60" w:after="60" w:line="264" w:lineRule="auto"/>
            </w:pPr>
            <w:r>
              <w:rPr>
                <w:rFonts w:ascii="Times New Roman" w:hAnsi="Times New Roman"/>
                <w:sz w:val="21"/>
              </w:rPr>
              <w:t xml:space="preserve">Không được phụ thuộc vào đối tượng </w:t>
            </w:r>
            <w:r>
              <w:rPr>
                <w:rFonts w:ascii="Consolas" w:hAnsi="Consolas"/>
                <w:color w:val="C7254E"/>
                <w:sz w:val="18"/>
              </w:rPr>
              <w:t>HttpServletRequest</w:t>
            </w:r>
            <w:r>
              <w:rPr>
                <w:rFonts w:ascii="Times New Roman" w:hAnsi="Times New Roman"/>
                <w:sz w:val="21"/>
              </w:rPr>
              <w:t xml:space="preserve"> hay </w:t>
            </w:r>
            <w:r>
              <w:rPr>
                <w:rFonts w:ascii="Consolas" w:hAnsi="Consolas"/>
                <w:color w:val="C7254E"/>
                <w:sz w:val="18"/>
              </w:rPr>
              <w:t>HttpServletResponse</w:t>
            </w:r>
            <w:r>
              <w:rPr>
                <w:rFonts w:ascii="Times New Roman" w:hAnsi="Times New Roman"/>
                <w:sz w:val="21"/>
              </w:rPr>
              <w:t>, không được sinh HTML</w:t>
            </w:r>
          </w:p>
        </w:tc>
      </w:tr>
      <w:tr>
        <w:tc>
          <w:tcPr>
            <w:tcW w:type="dxa" w:w="1814"/>
            <w:shd w:fill="F7FAFD"/>
          </w:tcPr>
          <w:p>
            <w:pPr>
              <w:spacing w:before="60" w:after="60" w:line="264" w:lineRule="auto"/>
            </w:pPr>
            <w:r>
              <w:rPr>
                <w:rFonts w:ascii="Times New Roman" w:hAnsi="Times New Roman"/>
                <w:b/>
                <w:sz w:val="21"/>
              </w:rPr>
              <w:t>3</w:t>
            </w:r>
          </w:p>
        </w:tc>
        <w:tc>
          <w:tcPr>
            <w:tcW w:type="dxa" w:w="1814"/>
            <w:shd w:fill="F7FAFD"/>
          </w:tcPr>
          <w:p>
            <w:pPr>
              <w:spacing w:before="60" w:after="60" w:line="264" w:lineRule="auto"/>
            </w:pPr>
            <w:r>
              <w:rPr>
                <w:rFonts w:ascii="Times New Roman" w:hAnsi="Times New Roman"/>
                <w:sz w:val="21"/>
              </w:rPr>
              <w:t>Truy cập dữ liệu</w:t>
            </w:r>
          </w:p>
        </w:tc>
        <w:tc>
          <w:tcPr>
            <w:tcW w:type="dxa" w:w="1814"/>
            <w:shd w:fill="F7FAFD"/>
          </w:tcPr>
          <w:p>
            <w:pPr>
              <w:spacing w:before="60" w:after="60" w:line="264" w:lineRule="auto"/>
            </w:pPr>
            <w:r>
              <w:rPr>
                <w:rFonts w:ascii="Consolas" w:hAnsi="Consolas"/>
                <w:color w:val="C7254E"/>
                <w:sz w:val="18"/>
              </w:rPr>
              <w:t>repository</w:t>
            </w:r>
          </w:p>
        </w:tc>
        <w:tc>
          <w:tcPr>
            <w:tcW w:type="dxa" w:w="1814"/>
            <w:shd w:fill="F7FAFD"/>
          </w:tcPr>
          <w:p>
            <w:pPr>
              <w:spacing w:before="60" w:after="60" w:line="264" w:lineRule="auto"/>
            </w:pPr>
            <w:r>
              <w:rPr>
                <w:rFonts w:ascii="Times New Roman" w:hAnsi="Times New Roman"/>
                <w:sz w:val="21"/>
              </w:rPr>
              <w:t xml:space="preserve">Định nghĩa truy vấn dẫn xuất, JPQL, </w:t>
            </w:r>
            <w:r>
              <w:rPr>
                <w:rFonts w:ascii="Consolas" w:hAnsi="Consolas"/>
                <w:color w:val="C7254E"/>
                <w:sz w:val="18"/>
              </w:rPr>
              <w:t>@EntityGraph</w:t>
            </w:r>
            <w:r>
              <w:rPr>
                <w:rFonts w:ascii="Times New Roman" w:hAnsi="Times New Roman"/>
                <w:sz w:val="21"/>
              </w:rPr>
              <w:t xml:space="preserve">, </w:t>
            </w:r>
            <w:r>
              <w:rPr>
                <w:rFonts w:ascii="Consolas" w:hAnsi="Consolas"/>
                <w:color w:val="C7254E"/>
                <w:sz w:val="18"/>
              </w:rPr>
              <w:t>Specification</w:t>
            </w:r>
            <w:r>
              <w:rPr>
                <w:rFonts w:ascii="Times New Roman" w:hAnsi="Times New Roman"/>
                <w:sz w:val="21"/>
              </w:rPr>
              <w:t>, khai báo khóa bi quan</w:t>
            </w:r>
          </w:p>
        </w:tc>
        <w:tc>
          <w:tcPr>
            <w:tcW w:type="dxa" w:w="1814"/>
            <w:shd w:fill="F7FAFD"/>
          </w:tcPr>
          <w:p>
            <w:pPr>
              <w:spacing w:before="60" w:after="60" w:line="264" w:lineRule="auto"/>
            </w:pPr>
            <w:r>
              <w:rPr>
                <w:rFonts w:ascii="Times New Roman" w:hAnsi="Times New Roman"/>
                <w:sz w:val="21"/>
              </w:rPr>
              <w:t>Không được chứa quy tắc nghiệp vụ, không được mở giao dịch riêng</w:t>
            </w:r>
          </w:p>
        </w:tc>
      </w:tr>
      <w:tr>
        <w:tc>
          <w:tcPr>
            <w:tcW w:type="dxa" w:w="1814"/>
            <w:shd w:fill="FFFFFF"/>
          </w:tcPr>
          <w:p>
            <w:pPr>
              <w:spacing w:before="60" w:after="60" w:line="264" w:lineRule="auto"/>
            </w:pPr>
            <w:r>
              <w:rPr>
                <w:rFonts w:ascii="Times New Roman" w:hAnsi="Times New Roman"/>
                <w:b/>
                <w:sz w:val="21"/>
              </w:rPr>
              <w:t>4</w:t>
            </w:r>
          </w:p>
        </w:tc>
        <w:tc>
          <w:tcPr>
            <w:tcW w:type="dxa" w:w="1814"/>
            <w:shd w:fill="FFFFFF"/>
          </w:tcPr>
          <w:p>
            <w:pPr>
              <w:spacing w:before="60" w:after="60" w:line="264" w:lineRule="auto"/>
            </w:pPr>
            <w:r>
              <w:rPr>
                <w:rFonts w:ascii="Times New Roman" w:hAnsi="Times New Roman"/>
                <w:sz w:val="21"/>
              </w:rPr>
              <w:t>Lưu trữ và dịch vụ ngoài</w:t>
            </w:r>
          </w:p>
        </w:tc>
        <w:tc>
          <w:tcPr>
            <w:tcW w:type="dxa" w:w="1814"/>
            <w:shd w:fill="FFFFFF"/>
          </w:tcPr>
          <w:p>
            <w:pPr>
              <w:spacing w:before="60" w:after="60" w:line="264" w:lineRule="auto"/>
            </w:pPr>
            <w:r>
              <w:rPr>
                <w:rFonts w:ascii="Times New Roman" w:hAnsi="Times New Roman"/>
                <w:sz w:val="21"/>
              </w:rPr>
              <w:t>MySQL, VNPAY, dịch vụ suy luận ngôn ngữ</w:t>
            </w:r>
          </w:p>
        </w:tc>
        <w:tc>
          <w:tcPr>
            <w:tcW w:type="dxa" w:w="1814"/>
            <w:shd w:fill="FFFFFF"/>
          </w:tcPr>
          <w:p>
            <w:pPr>
              <w:spacing w:before="60" w:after="60" w:line="264" w:lineRule="auto"/>
            </w:pPr>
            <w:r>
              <w:rPr>
                <w:rFonts w:ascii="Times New Roman" w:hAnsi="Times New Roman"/>
                <w:sz w:val="21"/>
              </w:rPr>
              <w:t>Lưu trữ bền vững, thực thi ràng buộc toàn vẹn, quản lý khóa và giao dịch, xử lý thanh toán</w:t>
            </w:r>
          </w:p>
        </w:tc>
        <w:tc>
          <w:tcPr>
            <w:tcW w:type="dxa" w:w="1814"/>
            <w:shd w:fill="FFFFFF"/>
          </w:tcPr>
          <w:p>
            <w:pPr>
              <w:spacing w:before="60" w:after="60" w:line="264" w:lineRule="auto"/>
            </w:pPr>
            <w:r>
              <w:rPr>
                <w:rFonts w:ascii="Times New Roman" w:hAnsi="Times New Roman"/>
                <w:sz w:val="21"/>
              </w:rPr>
              <w:t>—</w:t>
            </w:r>
          </w:p>
        </w:tc>
      </w:tr>
    </w:tbl>
    <w:p>
      <w:pPr>
        <w:spacing w:before="0" w:after="120"/>
      </w:pPr>
    </w:p>
    <w:p>
      <w:pPr>
        <w:spacing w:before="40" w:after="100" w:line="300" w:lineRule="auto"/>
        <w:jc w:val="left"/>
      </w:pPr>
      <w:r>
        <w:rPr>
          <w:rFonts w:ascii="Times New Roman" w:hAnsi="Times New Roman"/>
          <w:b/>
          <w:sz w:val="26"/>
        </w:rPr>
        <w:t>Hai điểm cần làm rõ về sơ đồ:</w:t>
      </w:r>
    </w:p>
    <w:p>
      <w:pPr>
        <w:spacing w:before="40" w:after="100" w:line="300" w:lineRule="auto"/>
        <w:jc w:val="left"/>
      </w:pPr>
      <w:r>
        <w:rPr>
          <w:rFonts w:ascii="Times New Roman" w:hAnsi="Times New Roman"/>
          <w:i/>
          <w:sz w:val="26"/>
        </w:rPr>
        <w:t>Thứ nhất, về vai trò kép của tầng 1.</w:t>
      </w:r>
      <w:r>
        <w:rPr>
          <w:rFonts w:ascii="Times New Roman" w:hAnsi="Times New Roman"/>
          <w:sz w:val="26"/>
        </w:rPr>
        <w:t xml:space="preserve"> Gói </w:t>
      </w:r>
      <w:r>
        <w:rPr>
          <w:rFonts w:ascii="Consolas" w:hAnsi="Consolas"/>
          <w:color w:val="C7254E"/>
          <w:sz w:val="23"/>
        </w:rPr>
        <w:t>controller.api</w:t>
      </w:r>
      <w:r>
        <w:rPr>
          <w:rFonts w:ascii="Times New Roman" w:hAnsi="Times New Roman"/>
          <w:sz w:val="26"/>
        </w:rPr>
        <w:t xml:space="preserve"> đóng vai trò </w:t>
      </w:r>
      <w:r>
        <w:rPr>
          <w:rFonts w:ascii="Times New Roman" w:hAnsi="Times New Roman"/>
          <w:b/>
          <w:sz w:val="26"/>
        </w:rPr>
        <w:t>nhà cung cấp dịch vụ</w:t>
      </w:r>
      <w:r>
        <w:rPr>
          <w:rFonts w:ascii="Times New Roman" w:hAnsi="Times New Roman"/>
          <w:sz w:val="26"/>
        </w:rPr>
        <w:t xml:space="preserve">, công bố hợp đồng REST cho bên tiêu thụ bên ngoài. Gói </w:t>
      </w:r>
      <w:r>
        <w:rPr>
          <w:rFonts w:ascii="Consolas" w:hAnsi="Consolas"/>
          <w:color w:val="C7254E"/>
          <w:sz w:val="23"/>
        </w:rPr>
        <w:t>controller.view</w:t>
      </w:r>
      <w:r>
        <w:rPr>
          <w:rFonts w:ascii="Times New Roman" w:hAnsi="Times New Roman"/>
          <w:sz w:val="26"/>
        </w:rPr>
        <w:t xml:space="preserve"> đóng vai trò </w:t>
      </w:r>
      <w:r>
        <w:rPr>
          <w:rFonts w:ascii="Times New Roman" w:hAnsi="Times New Roman"/>
          <w:b/>
          <w:sz w:val="26"/>
        </w:rPr>
        <w:t>bên tiêu thụ dịch vụ phía máy chủ</w:t>
      </w:r>
      <w:r>
        <w:rPr>
          <w:rFonts w:ascii="Times New Roman" w:hAnsi="Times New Roman"/>
          <w:sz w:val="26"/>
        </w:rPr>
        <w:t xml:space="preserve">: các lớp này gọi cùng những dịch vụ ở tầng 2 nhưng kết xuất kết quả thành HTML thay vì JSON. Sự phân tách này chính là biểu hiện cụ thể của nguyên lý tái sử dụng dịch vụ: cùng một </w:t>
      </w:r>
      <w:r>
        <w:rPr>
          <w:rFonts w:ascii="Consolas" w:hAnsi="Consolas"/>
          <w:color w:val="C7254E"/>
          <w:sz w:val="23"/>
        </w:rPr>
        <w:t>CartService</w:t>
      </w:r>
      <w:r>
        <w:rPr>
          <w:rFonts w:ascii="Times New Roman" w:hAnsi="Times New Roman"/>
          <w:sz w:val="26"/>
        </w:rPr>
        <w:t xml:space="preserve"> phục vụ cả kênh JSON lẫn kênh HTML mà không cần nhân bản logic.</w:t>
      </w:r>
    </w:p>
    <w:p>
      <w:pPr>
        <w:spacing w:before="40" w:after="100" w:line="300" w:lineRule="auto"/>
        <w:jc w:val="left"/>
      </w:pPr>
      <w:r>
        <w:rPr>
          <w:rFonts w:ascii="Times New Roman" w:hAnsi="Times New Roman"/>
          <w:i/>
          <w:sz w:val="26"/>
        </w:rPr>
        <w:t>Thứ hai, về thành phần xuyên suốt.</w:t>
      </w:r>
      <w:r>
        <w:rPr>
          <w:rFonts w:ascii="Times New Roman" w:hAnsi="Times New Roman"/>
          <w:sz w:val="26"/>
        </w:rPr>
        <w:t xml:space="preserve"> Các mối quan tâm cắt ngang như bảo mật, xử lý ngoại lệ, ghi nhật ký và định nghĩa DTO không thuộc về riêng tầng nào. Chúng được biểu diễn tách rời để nhấn mạnh rằng chúng áp dụng đồng đều cho mọi tầng.</w:t>
      </w:r>
    </w:p>
    <w:p>
      <w:pPr>
        <w:spacing w:before="120" w:after="60" w:line="276" w:lineRule="auto"/>
        <w:jc w:val="left"/>
      </w:pPr>
      <w:r>
        <w:rPr>
          <w:rFonts w:ascii="Times New Roman" w:hAnsi="Times New Roman"/>
          <w:i/>
          <w:color w:val="182B49"/>
          <w:sz w:val="26"/>
        </w:rPr>
        <w:t>b) Biểu đồ lớp các thực thể nghiệp vụ chính</w:t>
      </w:r>
    </w:p>
    <w:p>
      <w:pPr>
        <w:spacing w:before="40" w:after="100" w:line="300" w:lineRule="auto"/>
        <w:jc w:val="left"/>
      </w:pPr>
      <w:r>
        <w:rPr>
          <w:rFonts w:ascii="Times New Roman" w:hAnsi="Times New Roman"/>
          <w:b/>
          <w:sz w:val="26"/>
        </w:rPr>
        <w:t>Hình 2.13 – Biểu đồ lớp (Class Diagram) các thực thể nghiệp vụ chính</w:t>
      </w:r>
    </w:p>
    <w:tbl>
      <w:tblPr>
        <w:tblW w:type="auto" w:w="0"/>
        <w:jc w:val="center"/>
        <w:tblLayout w:type="fixed"/>
        <w:tblLook w:firstColumn="1" w:firstRow="1" w:lastColumn="0" w:lastRow="0" w:noHBand="0" w:noVBand="1" w:val="04A0"/>
      </w:tblPr>
      <w:tblGrid>
        <w:gridCol w:w="9072"/>
      </w:tblGrid>
      <w:tr>
        <w:tc>
          <w:tcPr>
            <w:tcW w:type="dxa" w:w="9072"/>
            <w:shd w:fill="F8F9FA"/>
          </w:tcPr>
          <w:p>
            <w:pPr>
              <w:spacing w:before="80" w:after="80" w:line="252" w:lineRule="auto"/>
            </w:pPr>
            <w:r>
              <w:rPr>
                <w:rFonts w:ascii="Consolas" w:hAnsi="Consolas"/>
                <w:color w:val="282C34"/>
                <w:sz w:val="19"/>
              </w:rPr>
              <w:t>classDiagram</w:t>
              <w:br/>
              <w:t xml:space="preserve">    direction LR</w:t>
              <w:br/>
              <w:br/>
              <w:t xml:space="preserve">    class User {</w:t>
              <w:br/>
              <w:t xml:space="preserve">        -Long id</w:t>
              <w:br/>
              <w:t xml:space="preserve">        -String username</w:t>
              <w:br/>
              <w:t xml:space="preserve">        -String password</w:t>
              <w:br/>
              <w:t xml:space="preserve">        -String fullName</w:t>
              <w:br/>
              <w:t xml:space="preserve">        -String email</w:t>
              <w:br/>
              <w:t xml:space="preserve">        -String phone</w:t>
              <w:br/>
              <w:t xml:space="preserve">        -String address</w:t>
              <w:br/>
              <w:t xml:space="preserve">        -String avatar</w:t>
              <w:br/>
              <w:t xml:space="preserve">        -String role</w:t>
              <w:br/>
              <w:t xml:space="preserve">        -Boolean isAdmin</w:t>
              <w:br/>
              <w:t xml:space="preserve">        -Boolean isBlocked</w:t>
              <w:br/>
              <w:t xml:space="preserve">        -String blockedReason</w:t>
              <w:br/>
              <w:t xml:space="preserve">        -LocalDateTime createdAt</w:t>
              <w:br/>
              <w:t xml:space="preserve">        +isAdministrator() boolean</w:t>
              <w:br/>
              <w:t xml:space="preserve">    }</w:t>
              <w:br/>
              <w:br/>
              <w:t xml:space="preserve">    class UserAddress {</w:t>
              <w:br/>
              <w:t xml:space="preserve">        -Long id</w:t>
              <w:br/>
              <w:t xml:space="preserve">        -Long userId</w:t>
              <w:br/>
              <w:t xml:space="preserve">        -String fullName</w:t>
              <w:br/>
              <w:t xml:space="preserve">        -String phone</w:t>
              <w:br/>
              <w:t xml:space="preserve">        -String province</w:t>
              <w:br/>
              <w:t xml:space="preserve">        -String district</w:t>
              <w:br/>
              <w:t xml:space="preserve">        -String ward</w:t>
              <w:br/>
              <w:t xml:space="preserve">        -String addressDetail</w:t>
              <w:br/>
              <w:t xml:space="preserve">        -Boolean isDefault</w:t>
              <w:br/>
              <w:t xml:space="preserve">    }</w:t>
              <w:br/>
              <w:br/>
              <w:t xml:space="preserve">    class Category {</w:t>
              <w:br/>
              <w:t xml:space="preserve">        -Long id</w:t>
              <w:br/>
              <w:t xml:space="preserve">        -String name</w:t>
              <w:br/>
              <w:t xml:space="preserve">        -String slug</w:t>
              <w:br/>
              <w:t xml:space="preserve">    }</w:t>
              <w:br/>
              <w:br/>
              <w:t xml:space="preserve">    class Brand {</w:t>
              <w:br/>
              <w:t xml:space="preserve">        -Long id</w:t>
              <w:br/>
              <w:t xml:space="preserve">        -String name</w:t>
              <w:br/>
              <w:t xml:space="preserve">        -String image</w:t>
              <w:br/>
              <w:t xml:space="preserve">    }</w:t>
              <w:br/>
              <w:br/>
              <w:t xml:space="preserve">    class Product {</w:t>
              <w:br/>
              <w:t xml:space="preserve">        -Long id</w:t>
              <w:br/>
              <w:t xml:space="preserve">        -Category category</w:t>
              <w:br/>
              <w:t xml:space="preserve">        -Brand brand</w:t>
              <w:br/>
              <w:t xml:space="preserve">        -String name</w:t>
              <w:br/>
              <w:t xml:space="preserve">        -BigDecimal price</w:t>
              <w:br/>
              <w:t xml:space="preserve">        -BigDecimal costPrice</w:t>
              <w:br/>
              <w:t xml:space="preserve">        -Integer discountPercent</w:t>
              <w:br/>
              <w:t xml:space="preserve">        -LocalDateTime saleStart</w:t>
              <w:br/>
              <w:t xml:space="preserve">        -LocalDateTime saleEnd</w:t>
              <w:br/>
              <w:t xml:space="preserve">        -Integer quantity</w:t>
              <w:br/>
              <w:t xml:space="preserve">        -Integer minStock</w:t>
              <w:br/>
              <w:t xml:space="preserve">        -String image</w:t>
              <w:br/>
              <w:t xml:space="preserve">        -String description</w:t>
              <w:br/>
              <w:t xml:space="preserve">        -Boolean isFeatured</w:t>
              <w:br/>
              <w:t xml:space="preserve">        -Boolean isActive</w:t>
              <w:br/>
              <w:t xml:space="preserve">        -String socket</w:t>
              <w:br/>
              <w:t xml:space="preserve">        +hasDiscount() boolean</w:t>
              <w:br/>
              <w:t xml:space="preserve">        +getFinalPrice() BigDecimal</w:t>
              <w:br/>
              <w:t xml:space="preserve">        +isInStock() boolean</w:t>
              <w:br/>
              <w:t xml:space="preserve">        +onCreate() void</w:t>
              <w:br/>
              <w:t xml:space="preserve">    }</w:t>
              <w:br/>
              <w:br/>
              <w:t xml:space="preserve">    class ProductSpec {</w:t>
              <w:br/>
              <w:t xml:space="preserve">        -Long id</w:t>
              <w:br/>
              <w:t xml:space="preserve">        -Long productId</w:t>
              <w:br/>
              <w:t xml:space="preserve">        -String specName</w:t>
              <w:br/>
              <w:t xml:space="preserve">        -String specValue</w:t>
              <w:br/>
              <w:t xml:space="preserve">    }</w:t>
              <w:br/>
              <w:br/>
              <w:t xml:space="preserve">    class ProductComment {</w:t>
              <w:br/>
              <w:t xml:space="preserve">        -Long id</w:t>
              <w:br/>
              <w:t xml:space="preserve">        -Long productId</w:t>
              <w:br/>
              <w:t xml:space="preserve">        -Long userId</w:t>
              <w:br/>
              <w:t xml:space="preserve">        -String name</w:t>
              <w:br/>
              <w:t xml:space="preserve">        -Integer rating</w:t>
              <w:br/>
              <w:t xml:space="preserve">        -String comment</w:t>
              <w:br/>
              <w:t xml:space="preserve">        -Boolean isHidden</w:t>
              <w:br/>
              <w:t xml:space="preserve">        -LocalDateTime createdAt</w:t>
              <w:br/>
              <w:t xml:space="preserve">    }</w:t>
              <w:br/>
              <w:br/>
              <w:t xml:space="preserve">    class Order {</w:t>
              <w:br/>
              <w:t xml:space="preserve">        -Long id</w:t>
              <w:br/>
              <w:t xml:space="preserve">        -Long userId</w:t>
              <w:br/>
              <w:t xml:space="preserve">        -String accessToken</w:t>
              <w:br/>
              <w:t xml:space="preserve">        -String customerName</w:t>
              <w:br/>
              <w:t xml:space="preserve">        -String customerEmail</w:t>
              <w:br/>
              <w:t xml:space="preserve">        -String customerPhone</w:t>
              <w:br/>
              <w:t xml:space="preserve">        -String customerAddress</w:t>
              <w:br/>
              <w:t xml:space="preserve">        -String shippingProvince</w:t>
              <w:br/>
              <w:t xml:space="preserve">        -BigDecimal totalAmount</w:t>
              <w:br/>
              <w:t xml:space="preserve">        -BigDecimal shippingFee</w:t>
              <w:br/>
              <w:t xml:space="preserve">        -BigDecimal discountAmount</w:t>
              <w:br/>
              <w:t xml:space="preserve">        -String voucherCode</w:t>
              <w:br/>
              <w:t xml:space="preserve">        -OrderStatus status</w:t>
              <w:br/>
              <w:t xml:space="preserve">        -PaymentMethod paymentMethod</w:t>
              <w:br/>
              <w:t xml:space="preserve">        -PaymentStatus paymentStatus</w:t>
              <w:br/>
              <w:t xml:space="preserve">        -String trackingCode</w:t>
              <w:br/>
              <w:t xml:space="preserve">        -String vnpayTransaction</w:t>
              <w:br/>
              <w:t xml:space="preserve">        -LocalDateTime createdAt</w:t>
              <w:br/>
              <w:t xml:space="preserve">    }</w:t>
              <w:br/>
              <w:br/>
              <w:t xml:space="preserve">    class OrderItem {</w:t>
              <w:br/>
              <w:t xml:space="preserve">        -Long id</w:t>
              <w:br/>
              <w:t xml:space="preserve">        -Long orderId</w:t>
              <w:br/>
              <w:t xml:space="preserve">        -Long productId</w:t>
              <w:br/>
              <w:t xml:space="preserve">        -String productName</w:t>
              <w:br/>
              <w:t xml:space="preserve">        -BigDecimal price</w:t>
              <w:br/>
              <w:t xml:space="preserve">        -Integer quantity</w:t>
              <w:br/>
              <w:t xml:space="preserve">        +getLineTotal() BigDecimal</w:t>
              <w:br/>
              <w:t xml:space="preserve">    }</w:t>
              <w:br/>
              <w:br/>
              <w:t xml:space="preserve">    class OrderStatusHistory {</w:t>
              <w:br/>
              <w:t xml:space="preserve">        -Long id</w:t>
              <w:br/>
              <w:t xml:space="preserve">        -Long orderId</w:t>
              <w:br/>
              <w:t xml:space="preserve">        -String fromStatus</w:t>
              <w:br/>
              <w:t xml:space="preserve">        -String toStatus</w:t>
              <w:br/>
              <w:t xml:space="preserve">        -Long changedBy</w:t>
              <w:br/>
              <w:t xml:space="preserve">        -String changerName</w:t>
              <w:br/>
              <w:t xml:space="preserve">        -String note</w:t>
              <w:br/>
              <w:t xml:space="preserve">        -LocalDateTime createdAt</w:t>
              <w:br/>
              <w:t xml:space="preserve">    }</w:t>
              <w:br/>
              <w:br/>
              <w:t xml:space="preserve">    class PaymentTransaction {</w:t>
              <w:br/>
              <w:t xml:space="preserve">        -Long id</w:t>
              <w:br/>
              <w:t xml:space="preserve">        -Long orderId</w:t>
              <w:br/>
              <w:t xml:space="preserve">        -String gateway</w:t>
              <w:br/>
              <w:t xml:space="preserve">        -String transactionCode</w:t>
              <w:br/>
              <w:t xml:space="preserve">        -BigDecimal amount</w:t>
              <w:br/>
              <w:t xml:space="preserve">        -String status</w:t>
              <w:br/>
              <w:t xml:space="preserve">        -String gatewayResponse</w:t>
              <w:br/>
              <w:t xml:space="preserve">        -LocalDateTime paidAt</w:t>
              <w:br/>
              <w:t xml:space="preserve">    }</w:t>
              <w:br/>
              <w:br/>
              <w:t xml:space="preserve">    class Voucher {</w:t>
              <w:br/>
              <w:t xml:space="preserve">        -Long id</w:t>
              <w:br/>
              <w:t xml:space="preserve">        -String code</w:t>
              <w:br/>
              <w:t xml:space="preserve">        -Long userId</w:t>
              <w:br/>
              <w:t xml:space="preserve">        -String name</w:t>
              <w:br/>
              <w:t xml:space="preserve">        -String description</w:t>
              <w:br/>
              <w:t xml:space="preserve">        -VoucherType type</w:t>
              <w:br/>
              <w:t xml:space="preserve">        -BigDecimal value</w:t>
              <w:br/>
              <w:t xml:space="preserve">        -BigDecimal maxDiscount</w:t>
              <w:br/>
              <w:t xml:space="preserve">        -BigDecimal minOrder</w:t>
              <w:br/>
              <w:t xml:space="preserve">        -Integer usageLimit</w:t>
              <w:br/>
              <w:t xml:space="preserve">        -Integer usedCount</w:t>
              <w:br/>
              <w:t xml:space="preserve">        -LocalDate expireDate</w:t>
              <w:br/>
              <w:t xml:space="preserve">        -Boolean isActive</w:t>
              <w:br/>
              <w:t xml:space="preserve">        +isExpired() boolean</w:t>
              <w:br/>
              <w:t xml:space="preserve">        +isUsedUp() boolean</w:t>
              <w:br/>
              <w:t xml:space="preserve">    }</w:t>
              <w:br/>
              <w:br/>
              <w:t xml:space="preserve">    class VoucherUsage {</w:t>
              <w:br/>
              <w:t xml:space="preserve">        -Long id</w:t>
              <w:br/>
              <w:t xml:space="preserve">        -Long voucherId</w:t>
              <w:br/>
              <w:t xml:space="preserve">        -Long userId</w:t>
              <w:br/>
              <w:t xml:space="preserve">        -Long orderId</w:t>
              <w:br/>
              <w:t xml:space="preserve">        -LocalDateTime usedAt</w:t>
              <w:br/>
              <w:t xml:space="preserve">    }</w:t>
              <w:br/>
              <w:br/>
              <w:t xml:space="preserve">    class WarehouseLog {</w:t>
              <w:br/>
              <w:t xml:space="preserve">        -Long id</w:t>
              <w:br/>
              <w:t xml:space="preserve">        -Long productId</w:t>
              <w:br/>
              <w:t xml:space="preserve">        -WarehouseLogType type</w:t>
              <w:br/>
              <w:t xml:space="preserve">        -Integer quantity</w:t>
              <w:br/>
              <w:t xml:space="preserve">        -String note</w:t>
              <w:br/>
              <w:t xml:space="preserve">        -Long referenceId</w:t>
              <w:br/>
              <w:t xml:space="preserve">        -Long createdBy</w:t>
              <w:br/>
              <w:t xml:space="preserve">        -String reason</w:t>
              <w:br/>
              <w:t xml:space="preserve">        -LocalDateTime createdAt</w:t>
              <w:br/>
              <w:t xml:space="preserve">    }</w:t>
              <w:br/>
              <w:br/>
              <w:t xml:space="preserve">    class ShippingZone {</w:t>
              <w:br/>
              <w:t xml:space="preserve">        -Long id</w:t>
              <w:br/>
              <w:t xml:space="preserve">        -String zoneName</w:t>
              <w:br/>
              <w:t xml:space="preserve">        -String provinces</w:t>
              <w:br/>
              <w:t xml:space="preserve">        -BigDecimal baseFee</w:t>
              <w:br/>
              <w:t xml:space="preserve">        -BigDecimal freeShippingMin</w:t>
              <w:br/>
              <w:t xml:space="preserve">        -Boolean isActive</w:t>
              <w:br/>
              <w:t xml:space="preserve">    }</w:t>
              <w:br/>
              <w:br/>
              <w:t xml:space="preserve">    class OrderStatus {</w:t>
              <w:br/>
              <w:t xml:space="preserve">        &lt;&lt;enumeration&gt;&gt;</w:t>
              <w:br/>
              <w:t xml:space="preserve">        pending</w:t>
              <w:br/>
              <w:t xml:space="preserve">        processing</w:t>
              <w:br/>
              <w:t xml:space="preserve">        shipped</w:t>
              <w:br/>
              <w:t xml:space="preserve">        completed</w:t>
              <w:br/>
              <w:t xml:space="preserve">        cancelled</w:t>
              <w:br/>
              <w:t xml:space="preserve">    }</w:t>
              <w:br/>
              <w:br/>
              <w:t xml:space="preserve">    class PaymentStatus {</w:t>
              <w:br/>
              <w:t xml:space="preserve">        &lt;&lt;enumeration&gt;&gt;</w:t>
              <w:br/>
              <w:t xml:space="preserve">        unpaid</w:t>
              <w:br/>
              <w:t xml:space="preserve">        paid</w:t>
              <w:br/>
              <w:t xml:space="preserve">        refunded</w:t>
              <w:br/>
              <w:t xml:space="preserve">    }</w:t>
              <w:br/>
              <w:br/>
              <w:t xml:space="preserve">    class PaymentMethod {</w:t>
              <w:br/>
              <w:t xml:space="preserve">        &lt;&lt;enumeration&gt;&gt;</w:t>
              <w:br/>
              <w:t xml:space="preserve">        cod</w:t>
              <w:br/>
              <w:t xml:space="preserve">        bank</w:t>
              <w:br/>
              <w:t xml:space="preserve">        vnpay</w:t>
              <w:br/>
              <w:t xml:space="preserve">    }</w:t>
              <w:br/>
              <w:br/>
              <w:t xml:space="preserve">    class VoucherType {</w:t>
              <w:br/>
              <w:t xml:space="preserve">        &lt;&lt;enumeration&gt;&gt;</w:t>
              <w:br/>
              <w:t xml:space="preserve">        percent</w:t>
              <w:br/>
              <w:t xml:space="preserve">        fixed</w:t>
              <w:br/>
              <w:t xml:space="preserve">        freeship</w:t>
              <w:br/>
              <w:t xml:space="preserve">    }</w:t>
              <w:br/>
              <w:br/>
              <w:t xml:space="preserve">    class WarehouseLogType {</w:t>
              <w:br/>
              <w:t xml:space="preserve">        &lt;&lt;enumeration&gt;&gt;</w:t>
              <w:br/>
              <w:t xml:space="preserve">        IMPORT</w:t>
              <w:br/>
              <w:t xml:space="preserve">        EXPORT</w:t>
              <w:br/>
              <w:t xml:space="preserve">    }</w:t>
              <w:br/>
              <w:br/>
              <w:t xml:space="preserve">    User "1" --o "0..*" UserAddress : sở hữu</w:t>
              <w:br/>
              <w:t xml:space="preserve">    User "0..1" --o "0..*" Order : đặt</w:t>
              <w:br/>
              <w:t xml:space="preserve">    User "1" --o "0..*" ProductComment : viết</w:t>
              <w:br/>
              <w:t xml:space="preserve">    User "1" --o "0..*" VoucherUsage : sử dụng</w:t>
              <w:br/>
              <w:t xml:space="preserve">    Category "1" --o "0..*" Product : phân loại</w:t>
              <w:br/>
              <w:t xml:space="preserve">    Brand "1" --o "0..*" Product : thuộc thương hiệu</w:t>
              <w:br/>
              <w:t xml:space="preserve">    Product "1" --o "0..*" ProductSpec : có thông số</w:t>
              <w:br/>
              <w:t xml:space="preserve">    Product "1" --o "0..*" ProductComment : nhận đánh giá</w:t>
              <w:br/>
              <w:t xml:space="preserve">    Product "1" --o "0..*" OrderItem : xuất hiện trong</w:t>
              <w:br/>
              <w:t xml:space="preserve">    Product "1" --o "0..*" WarehouseLog : biến động kho</w:t>
              <w:br/>
              <w:t xml:space="preserve">    Order "1" *-- "1..*" OrderItem : bao gồm</w:t>
              <w:br/>
              <w:t xml:space="preserve">    Order "1" *-- "0..*" OrderStatusHistory : có lịch sử</w:t>
              <w:br/>
              <w:t xml:space="preserve">    Order "1" *-- "0..*" PaymentTransaction : có giao dịch</w:t>
              <w:br/>
              <w:t xml:space="preserve">    Order "1" --o "0..1" VoucherUsage : áp dụng</w:t>
              <w:br/>
              <w:t xml:space="preserve">    Voucher "1" --o "0..*" VoucherUsage : được dùng qua</w:t>
              <w:br/>
              <w:t xml:space="preserve">    Order ..&gt; OrderStatus : sử dụng</w:t>
              <w:br/>
              <w:t xml:space="preserve">    Order ..&gt; PaymentStatus : sử dụng</w:t>
              <w:br/>
              <w:t xml:space="preserve">    Order ..&gt; PaymentMethod : sử dụng</w:t>
              <w:br/>
              <w:t xml:space="preserve">    Voucher ..&gt; VoucherType : sử dụng</w:t>
              <w:br/>
              <w:t xml:space="preserve">    WarehouseLog ..&gt; WarehouseLogType : sử dụng</w:t>
            </w:r>
          </w:p>
        </w:tc>
      </w:tr>
    </w:tbl>
    <w:p>
      <w:pPr>
        <w:spacing w:before="0" w:after="80"/>
      </w:pPr>
    </w:p>
    <w:p>
      <w:pPr>
        <w:spacing w:before="40" w:after="100" w:line="300" w:lineRule="auto"/>
        <w:jc w:val="left"/>
      </w:pPr>
      <w:r>
        <w:rPr>
          <w:rFonts w:ascii="Times New Roman" w:hAnsi="Times New Roman"/>
          <w:b/>
          <w:sz w:val="26"/>
        </w:rPr>
        <w:t>Phân tích biểu đồ lớp:</w:t>
      </w:r>
    </w:p>
    <w:p>
      <w:pPr>
        <w:spacing w:before="40" w:after="100" w:line="300" w:lineRule="auto"/>
        <w:jc w:val="left"/>
      </w:pPr>
      <w:r>
        <w:rPr>
          <w:rFonts w:ascii="Times New Roman" w:hAnsi="Times New Roman"/>
          <w:sz w:val="26"/>
        </w:rPr>
        <w:t>Biểu đồ sử dụng hai loại quan hệ với ngữ nghĩa khác nhau rõ rệt:</w:t>
      </w:r>
    </w:p>
    <w:p>
      <w:pPr>
        <w:pStyle w:val="ListBullet"/>
        <w:spacing w:before="20" w:after="60" w:line="288" w:lineRule="auto"/>
        <w:jc w:val="left"/>
      </w:pPr>
      <w:r>
        <w:rPr>
          <w:rFonts w:ascii="Times New Roman" w:hAnsi="Times New Roman"/>
          <w:b/>
          <w:sz w:val="26"/>
        </w:rPr>
        <w:t>Quan hệ hợp thành</w:t>
      </w:r>
      <w:r>
        <w:rPr>
          <w:rFonts w:ascii="Times New Roman" w:hAnsi="Times New Roman"/>
          <w:sz w:val="26"/>
        </w:rPr>
        <w:t xml:space="preserve"> (composition, ký hiệu hình thoi đặc) được dùng giữa </w:t>
      </w:r>
      <w:r>
        <w:rPr>
          <w:rFonts w:ascii="Consolas" w:hAnsi="Consolas"/>
          <w:color w:val="C7254E"/>
          <w:sz w:val="23"/>
        </w:rPr>
        <w:t>Order</w:t>
      </w:r>
      <w:r>
        <w:rPr>
          <w:rFonts w:ascii="Times New Roman" w:hAnsi="Times New Roman"/>
          <w:sz w:val="26"/>
        </w:rPr>
        <w:t xml:space="preserve"> và </w:t>
      </w:r>
      <w:r>
        <w:rPr>
          <w:rFonts w:ascii="Consolas" w:hAnsi="Consolas"/>
          <w:color w:val="C7254E"/>
          <w:sz w:val="23"/>
        </w:rPr>
        <w:t>OrderItem</w:t>
      </w:r>
      <w:r>
        <w:rPr>
          <w:rFonts w:ascii="Times New Roman" w:hAnsi="Times New Roman"/>
          <w:sz w:val="26"/>
        </w:rPr>
        <w:t xml:space="preserve">, </w:t>
      </w:r>
      <w:r>
        <w:rPr>
          <w:rFonts w:ascii="Consolas" w:hAnsi="Consolas"/>
          <w:color w:val="C7254E"/>
          <w:sz w:val="23"/>
        </w:rPr>
        <w:t>OrderStatusHistory</w:t>
      </w:r>
      <w:r>
        <w:rPr>
          <w:rFonts w:ascii="Times New Roman" w:hAnsi="Times New Roman"/>
          <w:sz w:val="26"/>
        </w:rPr>
        <w:t xml:space="preserve">, </w:t>
      </w:r>
      <w:r>
        <w:rPr>
          <w:rFonts w:ascii="Consolas" w:hAnsi="Consolas"/>
          <w:color w:val="C7254E"/>
          <w:sz w:val="23"/>
        </w:rPr>
        <w:t>PaymentTransaction</w:t>
      </w:r>
      <w:r>
        <w:rPr>
          <w:rFonts w:ascii="Times New Roman" w:hAnsi="Times New Roman"/>
          <w:sz w:val="26"/>
        </w:rPr>
        <w:t xml:space="preserve">. Ngữ nghĩa là các đối tượng con </w:t>
      </w:r>
      <w:r>
        <w:rPr>
          <w:rFonts w:ascii="Times New Roman" w:hAnsi="Times New Roman"/>
          <w:b/>
          <w:sz w:val="26"/>
        </w:rPr>
        <w:t>không tồn tại độc lập</w:t>
      </w:r>
      <w:r>
        <w:rPr>
          <w:rFonts w:ascii="Times New Roman" w:hAnsi="Times New Roman"/>
          <w:sz w:val="26"/>
        </w:rPr>
        <w:t xml:space="preserve"> với đối tượng cha: một mục hàng không có ý nghĩa nếu không thuộc về đơn hàng nào. Điều này được hiện thực ở tầng cơ sở dữ liệu bằng khóa ngoại với hành vi </w:t>
      </w:r>
      <w:r>
        <w:rPr>
          <w:rFonts w:ascii="Consolas" w:hAnsi="Consolas"/>
          <w:color w:val="C7254E"/>
          <w:sz w:val="23"/>
        </w:rPr>
        <w:t>ON DELETE CASCADE</w:t>
      </w:r>
      <w:r>
        <w:rPr>
          <w:rFonts w:ascii="Times New Roman" w:hAnsi="Times New Roman"/>
          <w:sz w:val="26"/>
        </w:rPr>
        <w:t>.</w:t>
      </w:r>
    </w:p>
    <w:p>
      <w:pPr>
        <w:pStyle w:val="ListBullet"/>
        <w:spacing w:before="20" w:after="60" w:line="288" w:lineRule="auto"/>
        <w:jc w:val="left"/>
      </w:pPr>
      <w:r>
        <w:rPr>
          <w:rFonts w:ascii="Times New Roman" w:hAnsi="Times New Roman"/>
          <w:b/>
          <w:sz w:val="26"/>
        </w:rPr>
        <w:t>Quan hệ tập hợp</w:t>
      </w:r>
      <w:r>
        <w:rPr>
          <w:rFonts w:ascii="Times New Roman" w:hAnsi="Times New Roman"/>
          <w:sz w:val="26"/>
        </w:rPr>
        <w:t xml:space="preserve"> (aggregation, ký hiệu hình thoi rỗng) được dùng giữa </w:t>
      </w:r>
      <w:r>
        <w:rPr>
          <w:rFonts w:ascii="Consolas" w:hAnsi="Consolas"/>
          <w:color w:val="C7254E"/>
          <w:sz w:val="23"/>
        </w:rPr>
        <w:t>Category</w:t>
      </w:r>
      <w:r>
        <w:rPr>
          <w:rFonts w:ascii="Times New Roman" w:hAnsi="Times New Roman"/>
          <w:sz w:val="26"/>
        </w:rPr>
        <w:t xml:space="preserve"> và </w:t>
      </w:r>
      <w:r>
        <w:rPr>
          <w:rFonts w:ascii="Consolas" w:hAnsi="Consolas"/>
          <w:color w:val="C7254E"/>
          <w:sz w:val="23"/>
        </w:rPr>
        <w:t>Product</w:t>
      </w:r>
      <w:r>
        <w:rPr>
          <w:rFonts w:ascii="Times New Roman" w:hAnsi="Times New Roman"/>
          <w:sz w:val="26"/>
        </w:rPr>
        <w:t xml:space="preserve">, </w:t>
      </w:r>
      <w:r>
        <w:rPr>
          <w:rFonts w:ascii="Consolas" w:hAnsi="Consolas"/>
          <w:color w:val="C7254E"/>
          <w:sz w:val="23"/>
        </w:rPr>
        <w:t>User</w:t>
      </w:r>
      <w:r>
        <w:rPr>
          <w:rFonts w:ascii="Times New Roman" w:hAnsi="Times New Roman"/>
          <w:sz w:val="26"/>
        </w:rPr>
        <w:t xml:space="preserve"> và </w:t>
      </w:r>
      <w:r>
        <w:rPr>
          <w:rFonts w:ascii="Consolas" w:hAnsi="Consolas"/>
          <w:color w:val="C7254E"/>
          <w:sz w:val="23"/>
        </w:rPr>
        <w:t>Order</w:t>
      </w:r>
      <w:r>
        <w:rPr>
          <w:rFonts w:ascii="Times New Roman" w:hAnsi="Times New Roman"/>
          <w:sz w:val="26"/>
        </w:rPr>
        <w:t xml:space="preserve">. Ngữ nghĩa là các đối tượng có thể tồn tại độc lập: xóa một danh mục không nên xóa các sản phẩm thuộc danh mục đó. Điều này được hiện thực bằng </w:t>
      </w:r>
      <w:r>
        <w:rPr>
          <w:rFonts w:ascii="Consolas" w:hAnsi="Consolas"/>
          <w:color w:val="C7254E"/>
          <w:sz w:val="23"/>
        </w:rPr>
        <w:t>ON DELETE SET NULL</w:t>
      </w:r>
      <w:r>
        <w:rPr>
          <w:rFonts w:ascii="Times New Roman" w:hAnsi="Times New Roman"/>
          <w:sz w:val="26"/>
        </w:rPr>
        <w:t>.</w:t>
      </w:r>
    </w:p>
    <w:p>
      <w:pPr>
        <w:spacing w:before="40" w:after="100" w:line="300" w:lineRule="auto"/>
        <w:jc w:val="left"/>
      </w:pPr>
      <w:r>
        <w:rPr>
          <w:rFonts w:ascii="Times New Roman" w:hAnsi="Times New Roman"/>
          <w:sz w:val="26"/>
        </w:rPr>
        <w:t xml:space="preserve">Hai phương thức nghiệp vụ trên lớp </w:t>
      </w:r>
      <w:r>
        <w:rPr>
          <w:rFonts w:ascii="Consolas" w:hAnsi="Consolas"/>
          <w:color w:val="C7254E"/>
          <w:sz w:val="23"/>
        </w:rPr>
        <w:t>Product</w:t>
      </w:r>
      <w:r>
        <w:rPr>
          <w:rFonts w:ascii="Times New Roman" w:hAnsi="Times New Roman"/>
          <w:sz w:val="26"/>
        </w:rPr>
        <w:t xml:space="preserve"> đáng được chú ý vì chúng là hiện thân của nguyên tắc "logic nghiệp vụ nằm cùng dữ liệu mà nó thao tác":</w:t>
      </w:r>
    </w:p>
    <w:tbl>
      <w:tblPr>
        <w:tblW w:type="auto" w:w="0"/>
        <w:jc w:val="center"/>
        <w:tblLayout w:type="fixed"/>
        <w:tblLook w:firstColumn="1" w:firstRow="1" w:lastColumn="0" w:lastRow="0" w:noHBand="0" w:noVBand="1" w:val="04A0"/>
      </w:tblPr>
      <w:tblGrid>
        <w:gridCol w:w="9072"/>
      </w:tblGrid>
      <w:tr>
        <w:tc>
          <w:tcPr>
            <w:tcW w:type="dxa" w:w="9072"/>
            <w:shd w:fill="F8F9FA"/>
          </w:tcPr>
          <w:p>
            <w:pPr>
              <w:spacing w:before="80" w:after="80" w:line="252" w:lineRule="auto"/>
            </w:pPr>
            <w:r>
              <w:rPr>
                <w:rFonts w:ascii="Consolas" w:hAnsi="Consolas"/>
                <w:color w:val="282C34"/>
                <w:sz w:val="19"/>
              </w:rPr>
              <w:t>public boolean hasDiscount() {</w:t>
              <w:br/>
              <w:t xml:space="preserve">    if (discountPercent == null || discountPercent &lt;= 0) return false;</w:t>
              <w:br/>
              <w:t xml:space="preserve">    LocalDateTime now = LocalDateTime.now();</w:t>
              <w:br/>
              <w:t xml:space="preserve">    if (saleStart != null &amp;&amp; now.isBefore(saleStart)) return false;</w:t>
              <w:br/>
              <w:t xml:space="preserve">    if (saleEnd != null &amp;&amp; now.isAfter(saleEnd)) return false;</w:t>
              <w:br/>
              <w:t xml:space="preserve">    return true;</w:t>
              <w:br/>
              <w:t>}</w:t>
              <w:br/>
              <w:br/>
              <w:t>public BigDecimal getFinalPrice() {</w:t>
              <w:br/>
              <w:t xml:space="preserve">    if (!hasDiscount()) return price;</w:t>
              <w:br/>
              <w:t xml:space="preserve">    BigDecimal multiplier = BigDecimal.ONE.subtract(</w:t>
              <w:br/>
              <w:t xml:space="preserve">            BigDecimal.valueOf(discountPercent).divide(BigDecimal.valueOf(100)));</w:t>
              <w:br/>
              <w:t xml:space="preserve">    return price.multiply(multiplier).setScale(0, RoundingMode.HALF_UP);</w:t>
              <w:br/>
              <w:t>}</w:t>
            </w:r>
          </w:p>
        </w:tc>
      </w:tr>
    </w:tbl>
    <w:p>
      <w:pPr>
        <w:spacing w:before="0" w:after="80"/>
      </w:pPr>
    </w:p>
    <w:p>
      <w:pPr>
        <w:spacing w:before="40" w:after="100" w:line="300" w:lineRule="auto"/>
        <w:jc w:val="left"/>
      </w:pPr>
      <w:r>
        <w:rPr>
          <w:rFonts w:ascii="Times New Roman" w:hAnsi="Times New Roman"/>
          <w:sz w:val="26"/>
        </w:rPr>
        <w:t xml:space="preserve">Hai phương thức này hiện thực quy tắc BR-01 và BR-02. Việc đặt chúng trên chính entity </w:t>
      </w:r>
      <w:r>
        <w:rPr>
          <w:rFonts w:ascii="Consolas" w:hAnsi="Consolas"/>
          <w:color w:val="C7254E"/>
          <w:sz w:val="23"/>
        </w:rPr>
        <w:t>Product</w:t>
      </w:r>
      <w:r>
        <w:rPr>
          <w:rFonts w:ascii="Times New Roman" w:hAnsi="Times New Roman"/>
          <w:sz w:val="26"/>
        </w:rPr>
        <w:t xml:space="preserve"> bảo đảm rằng </w:t>
      </w:r>
      <w:r>
        <w:rPr>
          <w:rFonts w:ascii="Times New Roman" w:hAnsi="Times New Roman"/>
          <w:b/>
          <w:sz w:val="26"/>
        </w:rPr>
        <w:t>mọi nơi trong hệ thống cần biết giá bán đều nhận được cùng một câu trả lời</w:t>
      </w:r>
      <w:r>
        <w:rPr>
          <w:rFonts w:ascii="Times New Roman" w:hAnsi="Times New Roman"/>
          <w:sz w:val="26"/>
        </w:rPr>
        <w:t>, không có khả năng một tầng nào đó tính sai.</w:t>
      </w:r>
    </w:p>
    <w:p>
      <w:pPr>
        <w:spacing w:before="160" w:after="80" w:line="276" w:lineRule="auto"/>
        <w:jc w:val="left"/>
      </w:pPr>
      <w:r>
        <w:rPr>
          <w:rFonts w:ascii="Times New Roman" w:hAnsi="Times New Roman"/>
          <w:b/>
          <w:color w:val="182B49"/>
          <w:sz w:val="26"/>
        </w:rPr>
        <w:t>2.4.2. Thiết kế cơ sở dữ liệu</w:t>
      </w:r>
    </w:p>
    <w:p>
      <w:pPr>
        <w:spacing w:before="120" w:after="60" w:line="276" w:lineRule="auto"/>
        <w:jc w:val="left"/>
      </w:pPr>
      <w:r>
        <w:rPr>
          <w:rFonts w:ascii="Times New Roman" w:hAnsi="Times New Roman"/>
          <w:i/>
          <w:color w:val="182B49"/>
          <w:sz w:val="26"/>
        </w:rPr>
        <w:t>a) Sơ đồ thực thể liên kết</w:t>
      </w:r>
    </w:p>
    <w:p>
      <w:pPr>
        <w:spacing w:before="40" w:after="100" w:line="300" w:lineRule="auto"/>
        <w:jc w:val="left"/>
      </w:pPr>
      <w:r>
        <w:rPr>
          <w:rFonts w:ascii="Times New Roman" w:hAnsi="Times New Roman"/>
          <w:b/>
          <w:sz w:val="26"/>
        </w:rPr>
        <w:t>Hình 2.14 – Sơ đồ thực thể liên kết (ERD) của cơ sở dữ liệu</w:t>
      </w:r>
    </w:p>
    <w:tbl>
      <w:tblPr>
        <w:tblW w:type="auto" w:w="0"/>
        <w:jc w:val="center"/>
        <w:tblLayout w:type="fixed"/>
        <w:tblLook w:firstColumn="1" w:firstRow="1" w:lastColumn="0" w:lastRow="0" w:noHBand="0" w:noVBand="1" w:val="04A0"/>
      </w:tblPr>
      <w:tblGrid>
        <w:gridCol w:w="9072"/>
      </w:tblGrid>
      <w:tr>
        <w:tc>
          <w:tcPr>
            <w:tcW w:type="dxa" w:w="9072"/>
            <w:shd w:fill="F8F9FA"/>
          </w:tcPr>
          <w:p>
            <w:pPr>
              <w:spacing w:before="80" w:after="80" w:line="252" w:lineRule="auto"/>
            </w:pPr>
            <w:r>
              <w:rPr>
                <w:rFonts w:ascii="Consolas" w:hAnsi="Consolas"/>
                <w:color w:val="282C34"/>
                <w:sz w:val="19"/>
              </w:rPr>
              <w:t>erDiagram</w:t>
              <w:br/>
              <w:t xml:space="preserve">    users ||--o{ user_addresses : "sở hữu"</w:t>
              <w:br/>
              <w:t xml:space="preserve">    users ||--o{ orders : "đặt"</w:t>
              <w:br/>
              <w:t xml:space="preserve">    users ||--o{ product_comments : "viết"</w:t>
              <w:br/>
              <w:t xml:space="preserve">    users ||--o{ voucher_usages : "sử dụng"</w:t>
              <w:br/>
              <w:t xml:space="preserve">    users }o--|| roles : "được gán"</w:t>
              <w:br/>
              <w:t xml:space="preserve">    categories ||--o{ products : "phân loại"</w:t>
              <w:br/>
              <w:t xml:space="preserve">    brands ||--o{ products : "thuộc về"</w:t>
              <w:br/>
              <w:t xml:space="preserve">    products ||--o{ product_specs : "mô tả bởi"</w:t>
              <w:br/>
              <w:t xml:space="preserve">    products ||--o{ product_comments : "nhận"</w:t>
              <w:br/>
              <w:t xml:space="preserve">    products ||--o{ order_items : "bán trong"</w:t>
              <w:br/>
              <w:t xml:space="preserve">    products ||--o{ warehouse_logs : "biến động"</w:t>
              <w:br/>
              <w:t xml:space="preserve">    orders ||--|{ order_items : "gồm"</w:t>
              <w:br/>
              <w:t xml:space="preserve">    orders ||--o{ order_status_history : "có lịch sử"</w:t>
              <w:br/>
              <w:t xml:space="preserve">    orders ||--o{ payment_transactions : "có giao dịch"</w:t>
              <w:br/>
              <w:t xml:space="preserve">    orders ||--o| voucher_usages : "áp dụng"</w:t>
              <w:br/>
              <w:t xml:space="preserve">    vouchers ||--o{ voucher_usages : "được dùng qua"</w:t>
              <w:br/>
              <w:br/>
              <w:t xml:space="preserve">    users {</w:t>
              <w:br/>
              <w:t xml:space="preserve">        int id PK</w:t>
              <w:br/>
              <w:t xml:space="preserve">        varchar username UK</w:t>
              <w:br/>
              <w:t xml:space="preserve">        varchar password</w:t>
              <w:br/>
              <w:t xml:space="preserve">        varchar email UK</w:t>
              <w:br/>
              <w:t xml:space="preserve">        varchar role</w:t>
              <w:br/>
              <w:t xml:space="preserve">        tinyint is_admin</w:t>
              <w:br/>
              <w:t xml:space="preserve">        tinyint is_blocked</w:t>
              <w:br/>
              <w:t xml:space="preserve">        int role_id FK</w:t>
              <w:br/>
              <w:t xml:space="preserve">    }</w:t>
              <w:br/>
              <w:t xml:space="preserve">    roles {</w:t>
              <w:br/>
              <w:t xml:space="preserve">        int id PK</w:t>
              <w:br/>
              <w:t xml:space="preserve">        varchar name UK</w:t>
              <w:br/>
              <w:t xml:space="preserve">        varchar display_name</w:t>
              <w:br/>
              <w:t xml:space="preserve">        json permissions</w:t>
              <w:br/>
              <w:t xml:space="preserve">    }</w:t>
              <w:br/>
              <w:t xml:space="preserve">    user_addresses {</w:t>
              <w:br/>
              <w:t xml:space="preserve">        int id PK</w:t>
              <w:br/>
              <w:t xml:space="preserve">        int user_id FK</w:t>
              <w:br/>
              <w:t xml:space="preserve">        varchar province</w:t>
              <w:br/>
              <w:t xml:space="preserve">        varchar district</w:t>
              <w:br/>
              <w:t xml:space="preserve">        varchar ward</w:t>
              <w:br/>
              <w:t xml:space="preserve">        tinyint is_default</w:t>
              <w:br/>
              <w:t xml:space="preserve">    }</w:t>
              <w:br/>
              <w:t xml:space="preserve">    categories {</w:t>
              <w:br/>
              <w:t xml:space="preserve">        int id PK</w:t>
              <w:br/>
              <w:t xml:space="preserve">        varchar name</w:t>
              <w:br/>
              <w:t xml:space="preserve">        varchar slug UK</w:t>
              <w:br/>
              <w:t xml:space="preserve">    }</w:t>
              <w:br/>
              <w:t xml:space="preserve">    brands {</w:t>
              <w:br/>
              <w:t xml:space="preserve">        int id PK</w:t>
              <w:br/>
              <w:t xml:space="preserve">        varchar name</w:t>
              <w:br/>
              <w:t xml:space="preserve">        varchar image</w:t>
              <w:br/>
              <w:t xml:space="preserve">    }</w:t>
              <w:br/>
              <w:t xml:space="preserve">    products {</w:t>
              <w:br/>
              <w:t xml:space="preserve">        int id PK</w:t>
              <w:br/>
              <w:t xml:space="preserve">        int category_id FK</w:t>
              <w:br/>
              <w:t xml:space="preserve">        int brand_id FK</w:t>
              <w:br/>
              <w:t xml:space="preserve">        varchar name</w:t>
              <w:br/>
              <w:t xml:space="preserve">        decimal price</w:t>
              <w:br/>
              <w:t xml:space="preserve">        decimal cost_price</w:t>
              <w:br/>
              <w:t xml:space="preserve">        tinyint discount_percent</w:t>
              <w:br/>
              <w:t xml:space="preserve">        int quantity</w:t>
              <w:br/>
              <w:t xml:space="preserve">        int min_stock</w:t>
              <w:br/>
              <w:t xml:space="preserve">        tinyint is_active</w:t>
              <w:br/>
              <w:t xml:space="preserve">        varchar socket</w:t>
              <w:br/>
              <w:t xml:space="preserve">    }</w:t>
              <w:br/>
              <w:t xml:space="preserve">    product_specs {</w:t>
              <w:br/>
              <w:t xml:space="preserve">        int id PK</w:t>
              <w:br/>
              <w:t xml:space="preserve">        int product_id FK</w:t>
              <w:br/>
              <w:t xml:space="preserve">        varchar spec_name</w:t>
              <w:br/>
              <w:t xml:space="preserve">        varchar spec_value</w:t>
              <w:br/>
              <w:t xml:space="preserve">    }</w:t>
              <w:br/>
              <w:t xml:space="preserve">    product_comments {</w:t>
              <w:br/>
              <w:t xml:space="preserve">        int id PK</w:t>
              <w:br/>
              <w:t xml:space="preserve">        int product_id FK</w:t>
              <w:br/>
              <w:t xml:space="preserve">        int user_id FK</w:t>
              <w:br/>
              <w:t xml:space="preserve">        tinyint rating</w:t>
              <w:br/>
              <w:t xml:space="preserve">        text comment</w:t>
              <w:br/>
              <w:t xml:space="preserve">        tinyint is_hidden</w:t>
              <w:br/>
              <w:t xml:space="preserve">    }</w:t>
              <w:br/>
              <w:t xml:space="preserve">    orders {</w:t>
              <w:br/>
              <w:t xml:space="preserve">        int id PK</w:t>
              <w:br/>
              <w:t xml:space="preserve">        int user_id FK</w:t>
              <w:br/>
              <w:t xml:space="preserve">        varchar access_token UK</w:t>
              <w:br/>
              <w:t xml:space="preserve">        decimal total_amount</w:t>
              <w:br/>
              <w:t xml:space="preserve">        decimal shipping_fee</w:t>
              <w:br/>
              <w:t xml:space="preserve">        decimal discount_amount</w:t>
              <w:br/>
              <w:t xml:space="preserve">        enum status</w:t>
              <w:br/>
              <w:t xml:space="preserve">        enum payment_method</w:t>
              <w:br/>
              <w:t xml:space="preserve">        enum payment_status</w:t>
              <w:br/>
              <w:t xml:space="preserve">        varchar vnpay_transaction</w:t>
              <w:br/>
              <w:t xml:space="preserve">    }</w:t>
              <w:br/>
              <w:t xml:space="preserve">    order_items {</w:t>
              <w:br/>
              <w:t xml:space="preserve">        int id PK</w:t>
              <w:br/>
              <w:t xml:space="preserve">        int order_id FK</w:t>
              <w:br/>
              <w:t xml:space="preserve">        int product_id FK</w:t>
              <w:br/>
              <w:t xml:space="preserve">        varchar product_name</w:t>
              <w:br/>
              <w:t xml:space="preserve">        decimal price</w:t>
              <w:br/>
              <w:t xml:space="preserve">        int quantity</w:t>
              <w:br/>
              <w:t xml:space="preserve">    }</w:t>
              <w:br/>
              <w:t xml:space="preserve">    order_status_history {</w:t>
              <w:br/>
              <w:t xml:space="preserve">        int id PK</w:t>
              <w:br/>
              <w:t xml:space="preserve">        int order_id FK</w:t>
              <w:br/>
              <w:t xml:space="preserve">        varchar from_status</w:t>
              <w:br/>
              <w:t xml:space="preserve">        varchar to_status</w:t>
              <w:br/>
              <w:t xml:space="preserve">        int changed_by</w:t>
              <w:br/>
              <w:t xml:space="preserve">        varchar changer_name</w:t>
              <w:br/>
              <w:t xml:space="preserve">    }</w:t>
              <w:br/>
              <w:t xml:space="preserve">    payment_transactions {</w:t>
              <w:br/>
              <w:t xml:space="preserve">        int id PK</w:t>
              <w:br/>
              <w:t xml:space="preserve">        int order_id FK</w:t>
              <w:br/>
              <w:t xml:space="preserve">        enum gateway</w:t>
              <w:br/>
              <w:t xml:space="preserve">        varchar transaction_code</w:t>
              <w:br/>
              <w:t xml:space="preserve">        decimal amount</w:t>
              <w:br/>
              <w:t xml:space="preserve">        enum status</w:t>
              <w:br/>
              <w:t xml:space="preserve">        datetime paid_at</w:t>
              <w:br/>
              <w:t xml:space="preserve">    }</w:t>
              <w:br/>
              <w:t xml:space="preserve">    vouchers {</w:t>
              <w:br/>
              <w:t xml:space="preserve">        int id PK</w:t>
              <w:br/>
              <w:t xml:space="preserve">        varchar code UK</w:t>
              <w:br/>
              <w:t xml:space="preserve">        int user_id</w:t>
              <w:br/>
              <w:t xml:space="preserve">        enum type</w:t>
              <w:br/>
              <w:t xml:space="preserve">        decimal value</w:t>
              <w:br/>
              <w:t xml:space="preserve">        decimal max_discount</w:t>
              <w:br/>
              <w:t xml:space="preserve">        decimal min_order</w:t>
              <w:br/>
              <w:t xml:space="preserve">        int usage_limit</w:t>
              <w:br/>
              <w:t xml:space="preserve">        int used_count</w:t>
              <w:br/>
              <w:t xml:space="preserve">        date expire_date</w:t>
              <w:br/>
              <w:t xml:space="preserve">    }</w:t>
              <w:br/>
              <w:t xml:space="preserve">    voucher_usages {</w:t>
              <w:br/>
              <w:t xml:space="preserve">        int id PK</w:t>
              <w:br/>
              <w:t xml:space="preserve">        int voucher_id FK</w:t>
              <w:br/>
              <w:t xml:space="preserve">        int user_id FK</w:t>
              <w:br/>
              <w:t xml:space="preserve">        int order_id</w:t>
              <w:br/>
              <w:t xml:space="preserve">        timestamp used_at</w:t>
              <w:br/>
              <w:t xml:space="preserve">    }</w:t>
              <w:br/>
              <w:t xml:space="preserve">    warehouse_logs {</w:t>
              <w:br/>
              <w:t xml:space="preserve">        int id PK</w:t>
              <w:br/>
              <w:t xml:space="preserve">        int product_id FK</w:t>
              <w:br/>
              <w:t xml:space="preserve">        enum type</w:t>
              <w:br/>
              <w:t xml:space="preserve">        int quantity</w:t>
              <w:br/>
              <w:t xml:space="preserve">        varchar reason</w:t>
              <w:br/>
              <w:t xml:space="preserve">        int reference_id</w:t>
              <w:br/>
              <w:t xml:space="preserve">        int created_by</w:t>
              <w:br/>
              <w:t xml:space="preserve">    }</w:t>
              <w:br/>
              <w:t xml:space="preserve">    shipping_zones {</w:t>
              <w:br/>
              <w:t xml:space="preserve">        int id PK</w:t>
              <w:br/>
              <w:t xml:space="preserve">        varchar zone_name</w:t>
              <w:br/>
              <w:t xml:space="preserve">        text provinces</w:t>
              <w:br/>
              <w:t xml:space="preserve">        decimal base_fee</w:t>
              <w:br/>
              <w:t xml:space="preserve">        decimal free_shipping_min</w:t>
              <w:br/>
              <w:t xml:space="preserve">        tinyint is_active</w:t>
              <w:br/>
              <w:t xml:space="preserve">    }</w:t>
              <w:br/>
              <w:t xml:space="preserve">    shop_settings {</w:t>
              <w:br/>
              <w:t xml:space="preserve">        int id PK</w:t>
              <w:br/>
              <w:t xml:space="preserve">        varchar setting_key UK</w:t>
              <w:br/>
              <w:t xml:space="preserve">        text setting_value</w:t>
              <w:br/>
              <w:t xml:space="preserve">        varchar setting_group</w:t>
              <w:br/>
              <w:t xml:space="preserve">    }</w:t>
            </w:r>
          </w:p>
        </w:tc>
      </w:tr>
    </w:tbl>
    <w:p>
      <w:pPr>
        <w:spacing w:before="0" w:after="80"/>
      </w:pPr>
    </w:p>
    <w:p>
      <w:pPr>
        <w:spacing w:before="120" w:after="60" w:line="276" w:lineRule="auto"/>
        <w:jc w:val="left"/>
      </w:pPr>
      <w:r>
        <w:rPr>
          <w:rFonts w:ascii="Times New Roman" w:hAnsi="Times New Roman"/>
          <w:i/>
          <w:color w:val="182B49"/>
          <w:sz w:val="26"/>
        </w:rPr>
        <w:t>b) Danh mục bảng dữ liệu</w:t>
      </w:r>
    </w:p>
    <w:p>
      <w:pPr>
        <w:spacing w:before="40" w:after="100" w:line="300" w:lineRule="auto"/>
        <w:jc w:val="left"/>
      </w:pPr>
      <w:r>
        <w:rPr>
          <w:rFonts w:ascii="Times New Roman" w:hAnsi="Times New Roman"/>
          <w:sz w:val="26"/>
        </w:rPr>
        <w:t xml:space="preserve">Cơ sở dữ liệu </w:t>
      </w:r>
      <w:r>
        <w:rPr>
          <w:rFonts w:ascii="Consolas" w:hAnsi="Consolas"/>
          <w:color w:val="C7254E"/>
          <w:sz w:val="23"/>
        </w:rPr>
        <w:t>db_ban_linh_kien</w:t>
      </w:r>
      <w:r>
        <w:rPr>
          <w:rFonts w:ascii="Times New Roman" w:hAnsi="Times New Roman"/>
          <w:sz w:val="26"/>
        </w:rPr>
        <w:t xml:space="preserve"> chứa tổng cộng 56 bảng, trong đó 17 bảng dưới đây tạo thành lõi nghiệp vụ được các dịch vụ trong phạm vi đề tài sử dụng trực tiếp. Các bảng còn lại phục vụ những phân hệ mở rộng của phần mềm quản trị (quản lý nhà cung cấp, phiếu nhập, đơn đặt hàng mua, thông báo, cấu hình giao diện) và nằm ngoài phạm vi khảo sát của báo cáo này.</w:t>
      </w:r>
    </w:p>
    <w:p>
      <w:pPr>
        <w:spacing w:before="40" w:after="100" w:line="300" w:lineRule="auto"/>
        <w:jc w:val="left"/>
      </w:pPr>
      <w:r>
        <w:rPr>
          <w:rFonts w:ascii="Times New Roman" w:hAnsi="Times New Roman"/>
          <w:b/>
          <w:sz w:val="26"/>
        </w:rPr>
        <w:t>Ghi chú quan trọng về sai lệch giữa đặc tả ban đầu và lược đồ thực tế:</w:t>
      </w:r>
      <w:r>
        <w:rPr>
          <w:rFonts w:ascii="Times New Roman" w:hAnsi="Times New Roman"/>
          <w:sz w:val="26"/>
        </w:rPr>
        <w:t xml:space="preserve"> Đặc tả yêu cầu mô tả hai bảng </w:t>
      </w:r>
      <w:r>
        <w:rPr>
          <w:rFonts w:ascii="Consolas" w:hAnsi="Consolas"/>
          <w:color w:val="C7254E"/>
          <w:sz w:val="23"/>
        </w:rPr>
        <w:t>app_roles</w:t>
      </w:r>
      <w:r>
        <w:rPr>
          <w:rFonts w:ascii="Times New Roman" w:hAnsi="Times New Roman"/>
          <w:sz w:val="26"/>
        </w:rPr>
        <w:t xml:space="preserve"> và </w:t>
      </w:r>
      <w:r>
        <w:rPr>
          <w:rFonts w:ascii="Consolas" w:hAnsi="Consolas"/>
          <w:color w:val="C7254E"/>
          <w:sz w:val="23"/>
        </w:rPr>
        <w:t>user_roles</w:t>
      </w:r>
      <w:r>
        <w:rPr>
          <w:rFonts w:ascii="Times New Roman" w:hAnsi="Times New Roman"/>
          <w:sz w:val="26"/>
        </w:rPr>
        <w:t xml:space="preserve"> theo mô hình phân quyền nhiều–nhiều. Khảo sát lược đồ thực tế cho thấy hệ thống </w:t>
      </w:r>
      <w:r>
        <w:rPr>
          <w:rFonts w:ascii="Times New Roman" w:hAnsi="Times New Roman"/>
          <w:b/>
          <w:sz w:val="26"/>
        </w:rPr>
        <w:t>không sử dụng mô hình đó</w:t>
      </w:r>
      <w:r>
        <w:rPr>
          <w:rFonts w:ascii="Times New Roman" w:hAnsi="Times New Roman"/>
          <w:sz w:val="26"/>
        </w:rPr>
        <w:t xml:space="preserve">. Thay vào đó, hệ thống áp dụng mô hình phân quyền đơn giản hơn gồm: bảng </w:t>
      </w:r>
      <w:r>
        <w:rPr>
          <w:rFonts w:ascii="Consolas" w:hAnsi="Consolas"/>
          <w:color w:val="C7254E"/>
          <w:sz w:val="23"/>
        </w:rPr>
        <w:t>roles</w:t>
      </w:r>
      <w:r>
        <w:rPr>
          <w:rFonts w:ascii="Times New Roman" w:hAnsi="Times New Roman"/>
          <w:sz w:val="26"/>
        </w:rPr>
        <w:t xml:space="preserve"> lưu định nghĩa vai trò kèm tập quyền dưới dạng tài liệu JSON, cột </w:t>
      </w:r>
      <w:r>
        <w:rPr>
          <w:rFonts w:ascii="Consolas" w:hAnsi="Consolas"/>
          <w:color w:val="C7254E"/>
          <w:sz w:val="23"/>
        </w:rPr>
        <w:t>users.role</w:t>
      </w:r>
      <w:r>
        <w:rPr>
          <w:rFonts w:ascii="Times New Roman" w:hAnsi="Times New Roman"/>
          <w:sz w:val="26"/>
        </w:rPr>
        <w:t xml:space="preserve"> kiểu chuỗi lưu tên vai trò hiệu lực, cột </w:t>
      </w:r>
      <w:r>
        <w:rPr>
          <w:rFonts w:ascii="Consolas" w:hAnsi="Consolas"/>
          <w:color w:val="C7254E"/>
          <w:sz w:val="23"/>
        </w:rPr>
        <w:t>users.role_id</w:t>
      </w:r>
      <w:r>
        <w:rPr>
          <w:rFonts w:ascii="Times New Roman" w:hAnsi="Times New Roman"/>
          <w:sz w:val="26"/>
        </w:rPr>
        <w:t xml:space="preserve"> kiểu số nguyên tham chiếu mềm tới </w:t>
      </w:r>
      <w:r>
        <w:rPr>
          <w:rFonts w:ascii="Consolas" w:hAnsi="Consolas"/>
          <w:color w:val="C7254E"/>
          <w:sz w:val="23"/>
        </w:rPr>
        <w:t>roles.id</w:t>
      </w:r>
      <w:r>
        <w:rPr>
          <w:rFonts w:ascii="Times New Roman" w:hAnsi="Times New Roman"/>
          <w:sz w:val="26"/>
        </w:rPr>
        <w:t xml:space="preserve">, và cột </w:t>
      </w:r>
      <w:r>
        <w:rPr>
          <w:rFonts w:ascii="Consolas" w:hAnsi="Consolas"/>
          <w:color w:val="C7254E"/>
          <w:sz w:val="23"/>
        </w:rPr>
        <w:t>users.is_admin</w:t>
      </w:r>
      <w:r>
        <w:rPr>
          <w:rFonts w:ascii="Times New Roman" w:hAnsi="Times New Roman"/>
          <w:sz w:val="26"/>
        </w:rPr>
        <w:t xml:space="preserve"> làm cờ dự phòng. Lớp </w:t>
      </w:r>
      <w:r>
        <w:rPr>
          <w:rFonts w:ascii="Consolas" w:hAnsi="Consolas"/>
          <w:color w:val="C7254E"/>
          <w:sz w:val="23"/>
        </w:rPr>
        <w:t>CustomUserDetailsService</w:t>
      </w:r>
      <w:r>
        <w:rPr>
          <w:rFonts w:ascii="Times New Roman" w:hAnsi="Times New Roman"/>
          <w:sz w:val="26"/>
        </w:rPr>
        <w:t xml:space="preserve"> sinh quyền hạn từ cột </w:t>
      </w:r>
      <w:r>
        <w:rPr>
          <w:rFonts w:ascii="Consolas" w:hAnsi="Consolas"/>
          <w:color w:val="C7254E"/>
          <w:sz w:val="23"/>
        </w:rPr>
        <w:t>users.role</w:t>
      </w:r>
      <w:r>
        <w:rPr>
          <w:rFonts w:ascii="Times New Roman" w:hAnsi="Times New Roman"/>
          <w:sz w:val="26"/>
        </w:rPr>
        <w:t xml:space="preserve"> chứ không qua bảng trung gian nào. Báo cáo mô tả </w:t>
      </w:r>
      <w:r>
        <w:rPr>
          <w:rFonts w:ascii="Times New Roman" w:hAnsi="Times New Roman"/>
          <w:b/>
          <w:sz w:val="26"/>
        </w:rPr>
        <w:t>đúng lược đồ thực tế</w:t>
      </w:r>
      <w:r>
        <w:rPr>
          <w:rFonts w:ascii="Times New Roman" w:hAnsi="Times New Roman"/>
          <w:sz w:val="26"/>
        </w:rPr>
        <w:t xml:space="preserve">; hai bảng </w:t>
      </w:r>
      <w:r>
        <w:rPr>
          <w:rFonts w:ascii="Consolas" w:hAnsi="Consolas"/>
          <w:color w:val="C7254E"/>
          <w:sz w:val="23"/>
        </w:rPr>
        <w:t>roles</w:t>
      </w:r>
      <w:r>
        <w:rPr>
          <w:rFonts w:ascii="Times New Roman" w:hAnsi="Times New Roman"/>
          <w:sz w:val="26"/>
        </w:rPr>
        <w:t xml:space="preserve"> và </w:t>
      </w:r>
      <w:r>
        <w:rPr>
          <w:rFonts w:ascii="Consolas" w:hAnsi="Consolas"/>
          <w:color w:val="C7254E"/>
          <w:sz w:val="23"/>
        </w:rPr>
        <w:t>product_comments</w:t>
      </w:r>
      <w:r>
        <w:rPr>
          <w:rFonts w:ascii="Times New Roman" w:hAnsi="Times New Roman"/>
          <w:sz w:val="26"/>
        </w:rPr>
        <w:t xml:space="preserve"> được đưa vào danh mục thay cho </w:t>
      </w:r>
      <w:r>
        <w:rPr>
          <w:rFonts w:ascii="Consolas" w:hAnsi="Consolas"/>
          <w:color w:val="C7254E"/>
          <w:sz w:val="23"/>
        </w:rPr>
        <w:t>app_roles</w:t>
      </w:r>
      <w:r>
        <w:rPr>
          <w:rFonts w:ascii="Times New Roman" w:hAnsi="Times New Roman"/>
          <w:sz w:val="26"/>
        </w:rPr>
        <w:t xml:space="preserve"> và </w:t>
      </w:r>
      <w:r>
        <w:rPr>
          <w:rFonts w:ascii="Consolas" w:hAnsi="Consolas"/>
          <w:color w:val="C7254E"/>
          <w:sz w:val="23"/>
        </w:rPr>
        <w:t>user_roles</w:t>
      </w:r>
      <w:r>
        <w:rPr>
          <w:rFonts w:ascii="Times New Roman" w:hAnsi="Times New Roman"/>
          <w:sz w:val="26"/>
        </w:rPr>
        <w:t xml:space="preserve"> để giữ nguyên số lượng 17 bảng lõi.</w:t>
      </w:r>
    </w:p>
    <w:p>
      <w:pPr>
        <w:spacing w:before="40" w:after="100" w:line="300" w:lineRule="auto"/>
        <w:jc w:val="left"/>
      </w:pPr>
      <w:r>
        <w:rPr>
          <w:rFonts w:ascii="Times New Roman" w:hAnsi="Times New Roman"/>
          <w:b/>
          <w:sz w:val="26"/>
        </w:rPr>
        <w:t>Bảng 2.18 – Danh mục bảng dữ liệu của hệ thống</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1512"/>
        <w:gridCol w:w="1512"/>
        <w:gridCol w:w="1512"/>
        <w:gridCol w:w="1512"/>
        <w:gridCol w:w="1512"/>
        <w:gridCol w:w="1512"/>
      </w:tblGrid>
      <w:tr>
        <w:tc>
          <w:tcPr>
            <w:tcW w:type="dxa" w:w="1512"/>
            <w:shd w:fill="EBF3FB"/>
          </w:tcPr>
          <w:p>
            <w:pPr>
              <w:spacing w:before="60" w:after="60" w:line="264" w:lineRule="auto"/>
            </w:pPr>
            <w:r>
              <w:rPr>
                <w:rFonts w:ascii="Times New Roman" w:hAnsi="Times New Roman"/>
                <w:b/>
                <w:color w:val="182B49"/>
                <w:sz w:val="22"/>
              </w:rPr>
              <w:t>STT</w:t>
            </w:r>
          </w:p>
        </w:tc>
        <w:tc>
          <w:tcPr>
            <w:tcW w:type="dxa" w:w="1512"/>
            <w:shd w:fill="EBF3FB"/>
          </w:tcPr>
          <w:p>
            <w:pPr>
              <w:spacing w:before="60" w:after="60" w:line="264" w:lineRule="auto"/>
            </w:pPr>
            <w:r>
              <w:rPr>
                <w:rFonts w:ascii="Times New Roman" w:hAnsi="Times New Roman"/>
                <w:b/>
                <w:color w:val="182B49"/>
                <w:sz w:val="22"/>
              </w:rPr>
              <w:t>Tên bảng</w:t>
            </w:r>
          </w:p>
        </w:tc>
        <w:tc>
          <w:tcPr>
            <w:tcW w:type="dxa" w:w="1512"/>
            <w:shd w:fill="EBF3FB"/>
          </w:tcPr>
          <w:p>
            <w:pPr>
              <w:spacing w:before="60" w:after="60" w:line="264" w:lineRule="auto"/>
            </w:pPr>
            <w:r>
              <w:rPr>
                <w:rFonts w:ascii="Times New Roman" w:hAnsi="Times New Roman"/>
                <w:b/>
                <w:color w:val="182B49"/>
                <w:sz w:val="22"/>
              </w:rPr>
              <w:t>Nhóm chức năng</w:t>
            </w:r>
          </w:p>
        </w:tc>
        <w:tc>
          <w:tcPr>
            <w:tcW w:type="dxa" w:w="1512"/>
            <w:shd w:fill="EBF3FB"/>
          </w:tcPr>
          <w:p>
            <w:pPr>
              <w:spacing w:before="60" w:after="60" w:line="264" w:lineRule="auto"/>
            </w:pPr>
            <w:r>
              <w:rPr>
                <w:rFonts w:ascii="Times New Roman" w:hAnsi="Times New Roman"/>
                <w:b/>
                <w:color w:val="182B49"/>
                <w:sz w:val="22"/>
              </w:rPr>
              <w:t>Số cột</w:t>
            </w:r>
          </w:p>
        </w:tc>
        <w:tc>
          <w:tcPr>
            <w:tcW w:type="dxa" w:w="1512"/>
            <w:shd w:fill="EBF3FB"/>
          </w:tcPr>
          <w:p>
            <w:pPr>
              <w:spacing w:before="60" w:after="60" w:line="264" w:lineRule="auto"/>
            </w:pPr>
            <w:r>
              <w:rPr>
                <w:rFonts w:ascii="Times New Roman" w:hAnsi="Times New Roman"/>
                <w:b/>
                <w:color w:val="182B49"/>
                <w:sz w:val="22"/>
              </w:rPr>
              <w:t>Vai trò nghiệp vụ</w:t>
            </w:r>
          </w:p>
        </w:tc>
        <w:tc>
          <w:tcPr>
            <w:tcW w:type="dxa" w:w="1512"/>
            <w:shd w:fill="EBF3FB"/>
          </w:tcPr>
          <w:p>
            <w:pPr>
              <w:spacing w:before="60" w:after="60" w:line="264" w:lineRule="auto"/>
            </w:pPr>
            <w:r>
              <w:rPr>
                <w:rFonts w:ascii="Times New Roman" w:hAnsi="Times New Roman"/>
                <w:b/>
                <w:color w:val="182B49"/>
                <w:sz w:val="22"/>
              </w:rPr>
              <w:t>Dịch vụ sử dụng chính</w:t>
            </w:r>
          </w:p>
        </w:tc>
      </w:tr>
      <w:tr>
        <w:tc>
          <w:tcPr>
            <w:tcW w:type="dxa" w:w="1512"/>
            <w:shd w:fill="FFFFFF"/>
          </w:tcPr>
          <w:p>
            <w:pPr>
              <w:spacing w:before="60" w:after="60" w:line="264" w:lineRule="auto"/>
            </w:pPr>
            <w:r>
              <w:rPr>
                <w:rFonts w:ascii="Times New Roman" w:hAnsi="Times New Roman"/>
                <w:sz w:val="21"/>
              </w:rPr>
              <w:t>1</w:t>
            </w:r>
          </w:p>
        </w:tc>
        <w:tc>
          <w:tcPr>
            <w:tcW w:type="dxa" w:w="1512"/>
            <w:shd w:fill="FFFFFF"/>
          </w:tcPr>
          <w:p>
            <w:pPr>
              <w:spacing w:before="60" w:after="60" w:line="264" w:lineRule="auto"/>
            </w:pPr>
            <w:r>
              <w:rPr>
                <w:rFonts w:ascii="Consolas" w:hAnsi="Consolas"/>
                <w:color w:val="C7254E"/>
                <w:sz w:val="18"/>
              </w:rPr>
              <w:t>users</w:t>
            </w:r>
          </w:p>
        </w:tc>
        <w:tc>
          <w:tcPr>
            <w:tcW w:type="dxa" w:w="1512"/>
            <w:shd w:fill="FFFFFF"/>
          </w:tcPr>
          <w:p>
            <w:pPr>
              <w:spacing w:before="60" w:after="60" w:line="264" w:lineRule="auto"/>
            </w:pPr>
            <w:r>
              <w:rPr>
                <w:rFonts w:ascii="Times New Roman" w:hAnsi="Times New Roman"/>
                <w:sz w:val="21"/>
              </w:rPr>
              <w:t>Người dùng</w:t>
            </w:r>
          </w:p>
        </w:tc>
        <w:tc>
          <w:tcPr>
            <w:tcW w:type="dxa" w:w="1512"/>
            <w:shd w:fill="FFFFFF"/>
          </w:tcPr>
          <w:p>
            <w:pPr>
              <w:spacing w:before="60" w:after="60" w:line="264" w:lineRule="auto"/>
            </w:pPr>
            <w:r>
              <w:rPr>
                <w:rFonts w:ascii="Times New Roman" w:hAnsi="Times New Roman"/>
                <w:sz w:val="21"/>
              </w:rPr>
              <w:t>15</w:t>
            </w:r>
          </w:p>
        </w:tc>
        <w:tc>
          <w:tcPr>
            <w:tcW w:type="dxa" w:w="1512"/>
            <w:shd w:fill="FFFFFF"/>
          </w:tcPr>
          <w:p>
            <w:pPr>
              <w:spacing w:before="60" w:after="60" w:line="264" w:lineRule="auto"/>
            </w:pPr>
            <w:r>
              <w:rPr>
                <w:rFonts w:ascii="Times New Roman" w:hAnsi="Times New Roman"/>
                <w:sz w:val="21"/>
              </w:rPr>
              <w:t>Lưu tài khoản của khách hàng và quản trị viên</w:t>
            </w:r>
          </w:p>
        </w:tc>
        <w:tc>
          <w:tcPr>
            <w:tcW w:type="dxa" w:w="1512"/>
            <w:shd w:fill="FFFFFF"/>
          </w:tcPr>
          <w:p>
            <w:pPr>
              <w:spacing w:before="60" w:after="60" w:line="264" w:lineRule="auto"/>
            </w:pPr>
            <w:r>
              <w:rPr>
                <w:rFonts w:ascii="Consolas" w:hAnsi="Consolas"/>
                <w:color w:val="C7254E"/>
                <w:sz w:val="18"/>
              </w:rPr>
              <w:t>CustomUserDetailsService</w:t>
            </w:r>
            <w:r>
              <w:rPr>
                <w:rFonts w:ascii="Times New Roman" w:hAnsi="Times New Roman"/>
                <w:sz w:val="21"/>
              </w:rPr>
              <w:t xml:space="preserve">, </w:t>
            </w:r>
            <w:r>
              <w:rPr>
                <w:rFonts w:ascii="Consolas" w:hAnsi="Consolas"/>
                <w:color w:val="C7254E"/>
                <w:sz w:val="18"/>
              </w:rPr>
              <w:t>AuthViewController</w:t>
            </w:r>
          </w:p>
        </w:tc>
      </w:tr>
      <w:tr>
        <w:tc>
          <w:tcPr>
            <w:tcW w:type="dxa" w:w="1512"/>
            <w:shd w:fill="F7FAFD"/>
          </w:tcPr>
          <w:p>
            <w:pPr>
              <w:spacing w:before="60" w:after="60" w:line="264" w:lineRule="auto"/>
            </w:pPr>
            <w:r>
              <w:rPr>
                <w:rFonts w:ascii="Times New Roman" w:hAnsi="Times New Roman"/>
                <w:sz w:val="21"/>
              </w:rPr>
              <w:t>2</w:t>
            </w:r>
          </w:p>
        </w:tc>
        <w:tc>
          <w:tcPr>
            <w:tcW w:type="dxa" w:w="1512"/>
            <w:shd w:fill="F7FAFD"/>
          </w:tcPr>
          <w:p>
            <w:pPr>
              <w:spacing w:before="60" w:after="60" w:line="264" w:lineRule="auto"/>
            </w:pPr>
            <w:r>
              <w:rPr>
                <w:rFonts w:ascii="Consolas" w:hAnsi="Consolas"/>
                <w:color w:val="C7254E"/>
                <w:sz w:val="18"/>
              </w:rPr>
              <w:t>roles</w:t>
            </w:r>
          </w:p>
        </w:tc>
        <w:tc>
          <w:tcPr>
            <w:tcW w:type="dxa" w:w="1512"/>
            <w:shd w:fill="F7FAFD"/>
          </w:tcPr>
          <w:p>
            <w:pPr>
              <w:spacing w:before="60" w:after="60" w:line="264" w:lineRule="auto"/>
            </w:pPr>
            <w:r>
              <w:rPr>
                <w:rFonts w:ascii="Times New Roman" w:hAnsi="Times New Roman"/>
                <w:sz w:val="21"/>
              </w:rPr>
              <w:t>Người dùng</w:t>
            </w:r>
          </w:p>
        </w:tc>
        <w:tc>
          <w:tcPr>
            <w:tcW w:type="dxa" w:w="1512"/>
            <w:shd w:fill="F7FAFD"/>
          </w:tcPr>
          <w:p>
            <w:pPr>
              <w:spacing w:before="60" w:after="60" w:line="264" w:lineRule="auto"/>
            </w:pPr>
            <w:r>
              <w:rPr>
                <w:rFonts w:ascii="Times New Roman" w:hAnsi="Times New Roman"/>
                <w:sz w:val="21"/>
              </w:rPr>
              <w:t>6</w:t>
            </w:r>
          </w:p>
        </w:tc>
        <w:tc>
          <w:tcPr>
            <w:tcW w:type="dxa" w:w="1512"/>
            <w:shd w:fill="F7FAFD"/>
          </w:tcPr>
          <w:p>
            <w:pPr>
              <w:spacing w:before="60" w:after="60" w:line="264" w:lineRule="auto"/>
            </w:pPr>
            <w:r>
              <w:rPr>
                <w:rFonts w:ascii="Times New Roman" w:hAnsi="Times New Roman"/>
                <w:sz w:val="21"/>
              </w:rPr>
              <w:t>Định nghĩa vai trò và tập quyền dưới dạng JSON</w:t>
            </w:r>
          </w:p>
        </w:tc>
        <w:tc>
          <w:tcPr>
            <w:tcW w:type="dxa" w:w="1512"/>
            <w:shd w:fill="F7FAFD"/>
          </w:tcPr>
          <w:p>
            <w:pPr>
              <w:spacing w:before="60" w:after="60" w:line="264" w:lineRule="auto"/>
            </w:pPr>
            <w:r>
              <w:rPr>
                <w:rFonts w:ascii="Times New Roman" w:hAnsi="Times New Roman"/>
                <w:sz w:val="21"/>
              </w:rPr>
              <w:t>Phân hệ quản trị người dùng</w:t>
            </w:r>
          </w:p>
        </w:tc>
      </w:tr>
      <w:tr>
        <w:tc>
          <w:tcPr>
            <w:tcW w:type="dxa" w:w="1512"/>
            <w:shd w:fill="FFFFFF"/>
          </w:tcPr>
          <w:p>
            <w:pPr>
              <w:spacing w:before="60" w:after="60" w:line="264" w:lineRule="auto"/>
            </w:pPr>
            <w:r>
              <w:rPr>
                <w:rFonts w:ascii="Times New Roman" w:hAnsi="Times New Roman"/>
                <w:sz w:val="21"/>
              </w:rPr>
              <w:t>3</w:t>
            </w:r>
          </w:p>
        </w:tc>
        <w:tc>
          <w:tcPr>
            <w:tcW w:type="dxa" w:w="1512"/>
            <w:shd w:fill="FFFFFF"/>
          </w:tcPr>
          <w:p>
            <w:pPr>
              <w:spacing w:before="60" w:after="60" w:line="264" w:lineRule="auto"/>
            </w:pPr>
            <w:r>
              <w:rPr>
                <w:rFonts w:ascii="Consolas" w:hAnsi="Consolas"/>
                <w:color w:val="C7254E"/>
                <w:sz w:val="18"/>
              </w:rPr>
              <w:t>user_addresses</w:t>
            </w:r>
          </w:p>
        </w:tc>
        <w:tc>
          <w:tcPr>
            <w:tcW w:type="dxa" w:w="1512"/>
            <w:shd w:fill="FFFFFF"/>
          </w:tcPr>
          <w:p>
            <w:pPr>
              <w:spacing w:before="60" w:after="60" w:line="264" w:lineRule="auto"/>
            </w:pPr>
            <w:r>
              <w:rPr>
                <w:rFonts w:ascii="Times New Roman" w:hAnsi="Times New Roman"/>
                <w:sz w:val="21"/>
              </w:rPr>
              <w:t>Người dùng</w:t>
            </w:r>
          </w:p>
        </w:tc>
        <w:tc>
          <w:tcPr>
            <w:tcW w:type="dxa" w:w="1512"/>
            <w:shd w:fill="FFFFFF"/>
          </w:tcPr>
          <w:p>
            <w:pPr>
              <w:spacing w:before="60" w:after="60" w:line="264" w:lineRule="auto"/>
            </w:pPr>
            <w:r>
              <w:rPr>
                <w:rFonts w:ascii="Times New Roman" w:hAnsi="Times New Roman"/>
                <w:sz w:val="21"/>
              </w:rPr>
              <w:t>10</w:t>
            </w:r>
          </w:p>
        </w:tc>
        <w:tc>
          <w:tcPr>
            <w:tcW w:type="dxa" w:w="1512"/>
            <w:shd w:fill="FFFFFF"/>
          </w:tcPr>
          <w:p>
            <w:pPr>
              <w:spacing w:before="60" w:after="60" w:line="264" w:lineRule="auto"/>
            </w:pPr>
            <w:r>
              <w:rPr>
                <w:rFonts w:ascii="Times New Roman" w:hAnsi="Times New Roman"/>
                <w:sz w:val="21"/>
              </w:rPr>
              <w:t>Sổ địa chỉ giao hàng của khách hàng</w:t>
            </w:r>
          </w:p>
        </w:tc>
        <w:tc>
          <w:tcPr>
            <w:tcW w:type="dxa" w:w="1512"/>
            <w:shd w:fill="FFFFFF"/>
          </w:tcPr>
          <w:p>
            <w:pPr>
              <w:spacing w:before="60" w:after="60" w:line="264" w:lineRule="auto"/>
            </w:pPr>
            <w:r>
              <w:rPr>
                <w:rFonts w:ascii="Consolas" w:hAnsi="Consolas"/>
                <w:color w:val="C7254E"/>
                <w:sz w:val="18"/>
              </w:rPr>
              <w:t>CheckoutService</w:t>
            </w:r>
            <w:r>
              <w:rPr>
                <w:rFonts w:ascii="Times New Roman" w:hAnsi="Times New Roman"/>
                <w:sz w:val="21"/>
              </w:rPr>
              <w:t xml:space="preserve">, </w:t>
            </w:r>
            <w:r>
              <w:rPr>
                <w:rFonts w:ascii="Consolas" w:hAnsi="Consolas"/>
                <w:color w:val="C7254E"/>
                <w:sz w:val="18"/>
              </w:rPr>
              <w:t>AccountViewController</w:t>
            </w:r>
          </w:p>
        </w:tc>
      </w:tr>
      <w:tr>
        <w:tc>
          <w:tcPr>
            <w:tcW w:type="dxa" w:w="1512"/>
            <w:shd w:fill="F7FAFD"/>
          </w:tcPr>
          <w:p>
            <w:pPr>
              <w:spacing w:before="60" w:after="60" w:line="264" w:lineRule="auto"/>
            </w:pPr>
            <w:r>
              <w:rPr>
                <w:rFonts w:ascii="Times New Roman" w:hAnsi="Times New Roman"/>
                <w:sz w:val="21"/>
              </w:rPr>
              <w:t>4</w:t>
            </w:r>
          </w:p>
        </w:tc>
        <w:tc>
          <w:tcPr>
            <w:tcW w:type="dxa" w:w="1512"/>
            <w:shd w:fill="F7FAFD"/>
          </w:tcPr>
          <w:p>
            <w:pPr>
              <w:spacing w:before="60" w:after="60" w:line="264" w:lineRule="auto"/>
            </w:pPr>
            <w:r>
              <w:rPr>
                <w:rFonts w:ascii="Consolas" w:hAnsi="Consolas"/>
                <w:color w:val="C7254E"/>
                <w:sz w:val="18"/>
              </w:rPr>
              <w:t>categories</w:t>
            </w:r>
          </w:p>
        </w:tc>
        <w:tc>
          <w:tcPr>
            <w:tcW w:type="dxa" w:w="1512"/>
            <w:shd w:fill="F7FAFD"/>
          </w:tcPr>
          <w:p>
            <w:pPr>
              <w:spacing w:before="60" w:after="60" w:line="264" w:lineRule="auto"/>
            </w:pPr>
            <w:r>
              <w:rPr>
                <w:rFonts w:ascii="Times New Roman" w:hAnsi="Times New Roman"/>
                <w:sz w:val="21"/>
              </w:rPr>
              <w:t>Danh mục hàng hóa</w:t>
            </w:r>
          </w:p>
        </w:tc>
        <w:tc>
          <w:tcPr>
            <w:tcW w:type="dxa" w:w="1512"/>
            <w:shd w:fill="F7FAFD"/>
          </w:tcPr>
          <w:p>
            <w:pPr>
              <w:spacing w:before="60" w:after="60" w:line="264" w:lineRule="auto"/>
            </w:pPr>
            <w:r>
              <w:rPr>
                <w:rFonts w:ascii="Times New Roman" w:hAnsi="Times New Roman"/>
                <w:sz w:val="21"/>
              </w:rPr>
              <w:t>3</w:t>
            </w:r>
          </w:p>
        </w:tc>
        <w:tc>
          <w:tcPr>
            <w:tcW w:type="dxa" w:w="1512"/>
            <w:shd w:fill="F7FAFD"/>
          </w:tcPr>
          <w:p>
            <w:pPr>
              <w:spacing w:before="60" w:after="60" w:line="264" w:lineRule="auto"/>
            </w:pPr>
            <w:r>
              <w:rPr>
                <w:rFonts w:ascii="Times New Roman" w:hAnsi="Times New Roman"/>
                <w:sz w:val="21"/>
              </w:rPr>
              <w:t>Phân loại linh kiện thành bảy nhóm chính</w:t>
            </w:r>
          </w:p>
        </w:tc>
        <w:tc>
          <w:tcPr>
            <w:tcW w:type="dxa" w:w="1512"/>
            <w:shd w:fill="F7FAFD"/>
          </w:tcPr>
          <w:p>
            <w:pPr>
              <w:spacing w:before="60" w:after="60" w:line="264" w:lineRule="auto"/>
            </w:pPr>
            <w:r>
              <w:rPr>
                <w:rFonts w:ascii="Consolas" w:hAnsi="Consolas"/>
                <w:color w:val="C7254E"/>
                <w:sz w:val="18"/>
              </w:rPr>
              <w:t>ProductViewController</w:t>
            </w:r>
            <w:r>
              <w:rPr>
                <w:rFonts w:ascii="Times New Roman" w:hAnsi="Times New Roman"/>
                <w:sz w:val="21"/>
              </w:rPr>
              <w:t xml:space="preserve">, </w:t>
            </w:r>
            <w:r>
              <w:rPr>
                <w:rFonts w:ascii="Consolas" w:hAnsi="Consolas"/>
                <w:color w:val="C7254E"/>
                <w:sz w:val="18"/>
              </w:rPr>
              <w:t>PcBuilderService</w:t>
            </w:r>
          </w:p>
        </w:tc>
      </w:tr>
      <w:tr>
        <w:tc>
          <w:tcPr>
            <w:tcW w:type="dxa" w:w="1512"/>
            <w:shd w:fill="FFFFFF"/>
          </w:tcPr>
          <w:p>
            <w:pPr>
              <w:spacing w:before="60" w:after="60" w:line="264" w:lineRule="auto"/>
            </w:pPr>
            <w:r>
              <w:rPr>
                <w:rFonts w:ascii="Times New Roman" w:hAnsi="Times New Roman"/>
                <w:sz w:val="21"/>
              </w:rPr>
              <w:t>5</w:t>
            </w:r>
          </w:p>
        </w:tc>
        <w:tc>
          <w:tcPr>
            <w:tcW w:type="dxa" w:w="1512"/>
            <w:shd w:fill="FFFFFF"/>
          </w:tcPr>
          <w:p>
            <w:pPr>
              <w:spacing w:before="60" w:after="60" w:line="264" w:lineRule="auto"/>
            </w:pPr>
            <w:r>
              <w:rPr>
                <w:rFonts w:ascii="Consolas" w:hAnsi="Consolas"/>
                <w:color w:val="C7254E"/>
                <w:sz w:val="18"/>
              </w:rPr>
              <w:t>brands</w:t>
            </w:r>
          </w:p>
        </w:tc>
        <w:tc>
          <w:tcPr>
            <w:tcW w:type="dxa" w:w="1512"/>
            <w:shd w:fill="FFFFFF"/>
          </w:tcPr>
          <w:p>
            <w:pPr>
              <w:spacing w:before="60" w:after="60" w:line="264" w:lineRule="auto"/>
            </w:pPr>
            <w:r>
              <w:rPr>
                <w:rFonts w:ascii="Times New Roman" w:hAnsi="Times New Roman"/>
                <w:sz w:val="21"/>
              </w:rPr>
              <w:t>Danh mục hàng hóa</w:t>
            </w:r>
          </w:p>
        </w:tc>
        <w:tc>
          <w:tcPr>
            <w:tcW w:type="dxa" w:w="1512"/>
            <w:shd w:fill="FFFFFF"/>
          </w:tcPr>
          <w:p>
            <w:pPr>
              <w:spacing w:before="60" w:after="60" w:line="264" w:lineRule="auto"/>
            </w:pPr>
            <w:r>
              <w:rPr>
                <w:rFonts w:ascii="Times New Roman" w:hAnsi="Times New Roman"/>
                <w:sz w:val="21"/>
              </w:rPr>
              <w:t>3</w:t>
            </w:r>
          </w:p>
        </w:tc>
        <w:tc>
          <w:tcPr>
            <w:tcW w:type="dxa" w:w="1512"/>
            <w:shd w:fill="FFFFFF"/>
          </w:tcPr>
          <w:p>
            <w:pPr>
              <w:spacing w:before="60" w:after="60" w:line="264" w:lineRule="auto"/>
            </w:pPr>
            <w:r>
              <w:rPr>
                <w:rFonts w:ascii="Times New Roman" w:hAnsi="Times New Roman"/>
                <w:sz w:val="21"/>
              </w:rPr>
              <w:t>Thương hiệu nhà sản xuất linh kiện</w:t>
            </w:r>
          </w:p>
        </w:tc>
        <w:tc>
          <w:tcPr>
            <w:tcW w:type="dxa" w:w="1512"/>
            <w:shd w:fill="FFFFFF"/>
          </w:tcPr>
          <w:p>
            <w:pPr>
              <w:spacing w:before="60" w:after="60" w:line="264" w:lineRule="auto"/>
            </w:pPr>
            <w:r>
              <w:rPr>
                <w:rFonts w:ascii="Consolas" w:hAnsi="Consolas"/>
                <w:color w:val="C7254E"/>
                <w:sz w:val="18"/>
              </w:rPr>
              <w:t>ProductViewController</w:t>
            </w:r>
          </w:p>
        </w:tc>
      </w:tr>
      <w:tr>
        <w:tc>
          <w:tcPr>
            <w:tcW w:type="dxa" w:w="1512"/>
            <w:shd w:fill="F7FAFD"/>
          </w:tcPr>
          <w:p>
            <w:pPr>
              <w:spacing w:before="60" w:after="60" w:line="264" w:lineRule="auto"/>
            </w:pPr>
            <w:r>
              <w:rPr>
                <w:rFonts w:ascii="Times New Roman" w:hAnsi="Times New Roman"/>
                <w:sz w:val="21"/>
              </w:rPr>
              <w:t>6</w:t>
            </w:r>
          </w:p>
        </w:tc>
        <w:tc>
          <w:tcPr>
            <w:tcW w:type="dxa" w:w="1512"/>
            <w:shd w:fill="F7FAFD"/>
          </w:tcPr>
          <w:p>
            <w:pPr>
              <w:spacing w:before="60" w:after="60" w:line="264" w:lineRule="auto"/>
            </w:pPr>
            <w:r>
              <w:rPr>
                <w:rFonts w:ascii="Consolas" w:hAnsi="Consolas"/>
                <w:color w:val="C7254E"/>
                <w:sz w:val="18"/>
              </w:rPr>
              <w:t>products</w:t>
            </w:r>
          </w:p>
        </w:tc>
        <w:tc>
          <w:tcPr>
            <w:tcW w:type="dxa" w:w="1512"/>
            <w:shd w:fill="F7FAFD"/>
          </w:tcPr>
          <w:p>
            <w:pPr>
              <w:spacing w:before="60" w:after="60" w:line="264" w:lineRule="auto"/>
            </w:pPr>
            <w:r>
              <w:rPr>
                <w:rFonts w:ascii="Times New Roman" w:hAnsi="Times New Roman"/>
                <w:sz w:val="21"/>
              </w:rPr>
              <w:t>Danh mục hàng hóa</w:t>
            </w:r>
          </w:p>
        </w:tc>
        <w:tc>
          <w:tcPr>
            <w:tcW w:type="dxa" w:w="1512"/>
            <w:shd w:fill="F7FAFD"/>
          </w:tcPr>
          <w:p>
            <w:pPr>
              <w:spacing w:before="60" w:after="60" w:line="264" w:lineRule="auto"/>
            </w:pPr>
            <w:r>
              <w:rPr>
                <w:rFonts w:ascii="Times New Roman" w:hAnsi="Times New Roman"/>
                <w:sz w:val="21"/>
              </w:rPr>
              <w:t>23</w:t>
            </w:r>
          </w:p>
        </w:tc>
        <w:tc>
          <w:tcPr>
            <w:tcW w:type="dxa" w:w="1512"/>
            <w:shd w:fill="F7FAFD"/>
          </w:tcPr>
          <w:p>
            <w:pPr>
              <w:spacing w:before="60" w:after="60" w:line="264" w:lineRule="auto"/>
            </w:pPr>
            <w:r>
              <w:rPr>
                <w:rFonts w:ascii="Times New Roman" w:hAnsi="Times New Roman"/>
                <w:sz w:val="21"/>
              </w:rPr>
              <w:t>Bảng trung tâm lưu thông tin linh kiện, giá, khuyến mại và tồn kho</w:t>
            </w:r>
          </w:p>
        </w:tc>
        <w:tc>
          <w:tcPr>
            <w:tcW w:type="dxa" w:w="1512"/>
            <w:shd w:fill="F7FAFD"/>
          </w:tcPr>
          <w:p>
            <w:pPr>
              <w:spacing w:before="60" w:after="60" w:line="264" w:lineRule="auto"/>
            </w:pPr>
            <w:r>
              <w:rPr>
                <w:rFonts w:ascii="Times New Roman" w:hAnsi="Times New Roman"/>
                <w:sz w:val="21"/>
              </w:rPr>
              <w:t>Hầu hết các dịch vụ</w:t>
            </w:r>
          </w:p>
        </w:tc>
      </w:tr>
      <w:tr>
        <w:tc>
          <w:tcPr>
            <w:tcW w:type="dxa" w:w="1512"/>
            <w:shd w:fill="FFFFFF"/>
          </w:tcPr>
          <w:p>
            <w:pPr>
              <w:spacing w:before="60" w:after="60" w:line="264" w:lineRule="auto"/>
            </w:pPr>
            <w:r>
              <w:rPr>
                <w:rFonts w:ascii="Times New Roman" w:hAnsi="Times New Roman"/>
                <w:sz w:val="21"/>
              </w:rPr>
              <w:t>7</w:t>
            </w:r>
          </w:p>
        </w:tc>
        <w:tc>
          <w:tcPr>
            <w:tcW w:type="dxa" w:w="1512"/>
            <w:shd w:fill="FFFFFF"/>
          </w:tcPr>
          <w:p>
            <w:pPr>
              <w:spacing w:before="60" w:after="60" w:line="264" w:lineRule="auto"/>
            </w:pPr>
            <w:r>
              <w:rPr>
                <w:rFonts w:ascii="Consolas" w:hAnsi="Consolas"/>
                <w:color w:val="C7254E"/>
                <w:sz w:val="18"/>
              </w:rPr>
              <w:t>product_specs</w:t>
            </w:r>
          </w:p>
        </w:tc>
        <w:tc>
          <w:tcPr>
            <w:tcW w:type="dxa" w:w="1512"/>
            <w:shd w:fill="FFFFFF"/>
          </w:tcPr>
          <w:p>
            <w:pPr>
              <w:spacing w:before="60" w:after="60" w:line="264" w:lineRule="auto"/>
            </w:pPr>
            <w:r>
              <w:rPr>
                <w:rFonts w:ascii="Times New Roman" w:hAnsi="Times New Roman"/>
                <w:sz w:val="21"/>
              </w:rPr>
              <w:t>Danh mục hàng hóa</w:t>
            </w:r>
          </w:p>
        </w:tc>
        <w:tc>
          <w:tcPr>
            <w:tcW w:type="dxa" w:w="1512"/>
            <w:shd w:fill="FFFFFF"/>
          </w:tcPr>
          <w:p>
            <w:pPr>
              <w:spacing w:before="60" w:after="60" w:line="264" w:lineRule="auto"/>
            </w:pPr>
            <w:r>
              <w:rPr>
                <w:rFonts w:ascii="Times New Roman" w:hAnsi="Times New Roman"/>
                <w:sz w:val="21"/>
              </w:rPr>
              <w:t>4</w:t>
            </w:r>
          </w:p>
        </w:tc>
        <w:tc>
          <w:tcPr>
            <w:tcW w:type="dxa" w:w="1512"/>
            <w:shd w:fill="FFFFFF"/>
          </w:tcPr>
          <w:p>
            <w:pPr>
              <w:spacing w:before="60" w:after="60" w:line="264" w:lineRule="auto"/>
            </w:pPr>
            <w:r>
              <w:rPr>
                <w:rFonts w:ascii="Times New Roman" w:hAnsi="Times New Roman"/>
                <w:sz w:val="21"/>
              </w:rPr>
              <w:t>Thông số kỹ thuật dạng khóa – giá trị, nguồn dữ liệu cho kiểm tra tương thích</w:t>
            </w:r>
          </w:p>
        </w:tc>
        <w:tc>
          <w:tcPr>
            <w:tcW w:type="dxa" w:w="1512"/>
            <w:shd w:fill="FFFFFF"/>
          </w:tcPr>
          <w:p>
            <w:pPr>
              <w:spacing w:before="60" w:after="60" w:line="264" w:lineRule="auto"/>
            </w:pPr>
            <w:r>
              <w:rPr>
                <w:rFonts w:ascii="Consolas" w:hAnsi="Consolas"/>
                <w:color w:val="C7254E"/>
                <w:sz w:val="18"/>
              </w:rPr>
              <w:t>PcBuilderService</w:t>
            </w:r>
          </w:p>
        </w:tc>
      </w:tr>
      <w:tr>
        <w:tc>
          <w:tcPr>
            <w:tcW w:type="dxa" w:w="1512"/>
            <w:shd w:fill="F7FAFD"/>
          </w:tcPr>
          <w:p>
            <w:pPr>
              <w:spacing w:before="60" w:after="60" w:line="264" w:lineRule="auto"/>
            </w:pPr>
            <w:r>
              <w:rPr>
                <w:rFonts w:ascii="Times New Roman" w:hAnsi="Times New Roman"/>
                <w:sz w:val="21"/>
              </w:rPr>
              <w:t>8</w:t>
            </w:r>
          </w:p>
        </w:tc>
        <w:tc>
          <w:tcPr>
            <w:tcW w:type="dxa" w:w="1512"/>
            <w:shd w:fill="F7FAFD"/>
          </w:tcPr>
          <w:p>
            <w:pPr>
              <w:spacing w:before="60" w:after="60" w:line="264" w:lineRule="auto"/>
            </w:pPr>
            <w:r>
              <w:rPr>
                <w:rFonts w:ascii="Consolas" w:hAnsi="Consolas"/>
                <w:color w:val="C7254E"/>
                <w:sz w:val="18"/>
              </w:rPr>
              <w:t>product_comments</w:t>
            </w:r>
          </w:p>
        </w:tc>
        <w:tc>
          <w:tcPr>
            <w:tcW w:type="dxa" w:w="1512"/>
            <w:shd w:fill="F7FAFD"/>
          </w:tcPr>
          <w:p>
            <w:pPr>
              <w:spacing w:before="60" w:after="60" w:line="264" w:lineRule="auto"/>
            </w:pPr>
            <w:r>
              <w:rPr>
                <w:rFonts w:ascii="Times New Roman" w:hAnsi="Times New Roman"/>
                <w:sz w:val="21"/>
              </w:rPr>
              <w:t>Tương tác</w:t>
            </w:r>
          </w:p>
        </w:tc>
        <w:tc>
          <w:tcPr>
            <w:tcW w:type="dxa" w:w="1512"/>
            <w:shd w:fill="F7FAFD"/>
          </w:tcPr>
          <w:p>
            <w:pPr>
              <w:spacing w:before="60" w:after="60" w:line="264" w:lineRule="auto"/>
            </w:pPr>
            <w:r>
              <w:rPr>
                <w:rFonts w:ascii="Times New Roman" w:hAnsi="Times New Roman"/>
                <w:sz w:val="21"/>
              </w:rPr>
              <w:t>8</w:t>
            </w:r>
          </w:p>
        </w:tc>
        <w:tc>
          <w:tcPr>
            <w:tcW w:type="dxa" w:w="1512"/>
            <w:shd w:fill="F7FAFD"/>
          </w:tcPr>
          <w:p>
            <w:pPr>
              <w:spacing w:before="60" w:after="60" w:line="264" w:lineRule="auto"/>
            </w:pPr>
            <w:r>
              <w:rPr>
                <w:rFonts w:ascii="Times New Roman" w:hAnsi="Times New Roman"/>
                <w:sz w:val="21"/>
              </w:rPr>
              <w:t>Đánh giá và bình luận sản phẩm của khách hàng</w:t>
            </w:r>
          </w:p>
        </w:tc>
        <w:tc>
          <w:tcPr>
            <w:tcW w:type="dxa" w:w="1512"/>
            <w:shd w:fill="F7FAFD"/>
          </w:tcPr>
          <w:p>
            <w:pPr>
              <w:spacing w:before="60" w:after="60" w:line="264" w:lineRule="auto"/>
            </w:pPr>
            <w:r>
              <w:rPr>
                <w:rFonts w:ascii="Consolas" w:hAnsi="Consolas"/>
                <w:color w:val="C7254E"/>
                <w:sz w:val="18"/>
              </w:rPr>
              <w:t>ProductViewController</w:t>
            </w:r>
            <w:r>
              <w:rPr>
                <w:rFonts w:ascii="Times New Roman" w:hAnsi="Times New Roman"/>
                <w:sz w:val="21"/>
              </w:rPr>
              <w:t>, phân hệ kiểm duyệt</w:t>
            </w:r>
          </w:p>
        </w:tc>
      </w:tr>
      <w:tr>
        <w:tc>
          <w:tcPr>
            <w:tcW w:type="dxa" w:w="1512"/>
            <w:shd w:fill="FFFFFF"/>
          </w:tcPr>
          <w:p>
            <w:pPr>
              <w:spacing w:before="60" w:after="60" w:line="264" w:lineRule="auto"/>
            </w:pPr>
            <w:r>
              <w:rPr>
                <w:rFonts w:ascii="Times New Roman" w:hAnsi="Times New Roman"/>
                <w:sz w:val="21"/>
              </w:rPr>
              <w:t>9</w:t>
            </w:r>
          </w:p>
        </w:tc>
        <w:tc>
          <w:tcPr>
            <w:tcW w:type="dxa" w:w="1512"/>
            <w:shd w:fill="FFFFFF"/>
          </w:tcPr>
          <w:p>
            <w:pPr>
              <w:spacing w:before="60" w:after="60" w:line="264" w:lineRule="auto"/>
            </w:pPr>
            <w:r>
              <w:rPr>
                <w:rFonts w:ascii="Consolas" w:hAnsi="Consolas"/>
                <w:color w:val="C7254E"/>
                <w:sz w:val="18"/>
              </w:rPr>
              <w:t>orders</w:t>
            </w:r>
          </w:p>
        </w:tc>
        <w:tc>
          <w:tcPr>
            <w:tcW w:type="dxa" w:w="1512"/>
            <w:shd w:fill="FFFFFF"/>
          </w:tcPr>
          <w:p>
            <w:pPr>
              <w:spacing w:before="60" w:after="60" w:line="264" w:lineRule="auto"/>
            </w:pPr>
            <w:r>
              <w:rPr>
                <w:rFonts w:ascii="Times New Roman" w:hAnsi="Times New Roman"/>
                <w:sz w:val="21"/>
              </w:rPr>
              <w:t>Đơn hàng</w:t>
            </w:r>
          </w:p>
        </w:tc>
        <w:tc>
          <w:tcPr>
            <w:tcW w:type="dxa" w:w="1512"/>
            <w:shd w:fill="FFFFFF"/>
          </w:tcPr>
          <w:p>
            <w:pPr>
              <w:spacing w:before="60" w:after="60" w:line="264" w:lineRule="auto"/>
            </w:pPr>
            <w:r>
              <w:rPr>
                <w:rFonts w:ascii="Times New Roman" w:hAnsi="Times New Roman"/>
                <w:sz w:val="21"/>
              </w:rPr>
              <w:t>18</w:t>
            </w:r>
          </w:p>
        </w:tc>
        <w:tc>
          <w:tcPr>
            <w:tcW w:type="dxa" w:w="1512"/>
            <w:shd w:fill="FFFFFF"/>
          </w:tcPr>
          <w:p>
            <w:pPr>
              <w:spacing w:before="60" w:after="60" w:line="264" w:lineRule="auto"/>
            </w:pPr>
            <w:r>
              <w:rPr>
                <w:rFonts w:ascii="Times New Roman" w:hAnsi="Times New Roman"/>
                <w:sz w:val="21"/>
              </w:rPr>
              <w:t>Đầu đơn hàng, lưu thông tin người nhận, tổng tiền và các trạng thái</w:t>
            </w:r>
          </w:p>
        </w:tc>
        <w:tc>
          <w:tcPr>
            <w:tcW w:type="dxa" w:w="1512"/>
            <w:shd w:fill="FFFFFF"/>
          </w:tcPr>
          <w:p>
            <w:pPr>
              <w:spacing w:before="60" w:after="60" w:line="264" w:lineRule="auto"/>
            </w:pPr>
            <w:r>
              <w:rPr>
                <w:rFonts w:ascii="Consolas" w:hAnsi="Consolas"/>
                <w:color w:val="C7254E"/>
                <w:sz w:val="18"/>
              </w:rPr>
              <w:t>CheckoutService</w:t>
            </w:r>
            <w:r>
              <w:rPr>
                <w:rFonts w:ascii="Times New Roman" w:hAnsi="Times New Roman"/>
                <w:sz w:val="21"/>
              </w:rPr>
              <w:t xml:space="preserve">, </w:t>
            </w:r>
            <w:r>
              <w:rPr>
                <w:rFonts w:ascii="Consolas" w:hAnsi="Consolas"/>
                <w:color w:val="C7254E"/>
                <w:sz w:val="18"/>
              </w:rPr>
              <w:t>AdminOrderService</w:t>
            </w:r>
            <w:r>
              <w:rPr>
                <w:rFonts w:ascii="Times New Roman" w:hAnsi="Times New Roman"/>
                <w:sz w:val="21"/>
              </w:rPr>
              <w:t xml:space="preserve">, </w:t>
            </w:r>
            <w:r>
              <w:rPr>
                <w:rFonts w:ascii="Consolas" w:hAnsi="Consolas"/>
                <w:color w:val="C7254E"/>
                <w:sz w:val="18"/>
              </w:rPr>
              <w:t>VnpayService</w:t>
            </w:r>
          </w:p>
        </w:tc>
      </w:tr>
      <w:tr>
        <w:tc>
          <w:tcPr>
            <w:tcW w:type="dxa" w:w="1512"/>
            <w:shd w:fill="F7FAFD"/>
          </w:tcPr>
          <w:p>
            <w:pPr>
              <w:spacing w:before="60" w:after="60" w:line="264" w:lineRule="auto"/>
            </w:pPr>
            <w:r>
              <w:rPr>
                <w:rFonts w:ascii="Times New Roman" w:hAnsi="Times New Roman"/>
                <w:sz w:val="21"/>
              </w:rPr>
              <w:t>10</w:t>
            </w:r>
          </w:p>
        </w:tc>
        <w:tc>
          <w:tcPr>
            <w:tcW w:type="dxa" w:w="1512"/>
            <w:shd w:fill="F7FAFD"/>
          </w:tcPr>
          <w:p>
            <w:pPr>
              <w:spacing w:before="60" w:after="60" w:line="264" w:lineRule="auto"/>
            </w:pPr>
            <w:r>
              <w:rPr>
                <w:rFonts w:ascii="Consolas" w:hAnsi="Consolas"/>
                <w:color w:val="C7254E"/>
                <w:sz w:val="18"/>
              </w:rPr>
              <w:t>order_items</w:t>
            </w:r>
          </w:p>
        </w:tc>
        <w:tc>
          <w:tcPr>
            <w:tcW w:type="dxa" w:w="1512"/>
            <w:shd w:fill="F7FAFD"/>
          </w:tcPr>
          <w:p>
            <w:pPr>
              <w:spacing w:before="60" w:after="60" w:line="264" w:lineRule="auto"/>
            </w:pPr>
            <w:r>
              <w:rPr>
                <w:rFonts w:ascii="Times New Roman" w:hAnsi="Times New Roman"/>
                <w:sz w:val="21"/>
              </w:rPr>
              <w:t>Đơn hàng</w:t>
            </w:r>
          </w:p>
        </w:tc>
        <w:tc>
          <w:tcPr>
            <w:tcW w:type="dxa" w:w="1512"/>
            <w:shd w:fill="F7FAFD"/>
          </w:tcPr>
          <w:p>
            <w:pPr>
              <w:spacing w:before="60" w:after="60" w:line="264" w:lineRule="auto"/>
            </w:pPr>
            <w:r>
              <w:rPr>
                <w:rFonts w:ascii="Times New Roman" w:hAnsi="Times New Roman"/>
                <w:sz w:val="21"/>
              </w:rPr>
              <w:t>6</w:t>
            </w:r>
          </w:p>
        </w:tc>
        <w:tc>
          <w:tcPr>
            <w:tcW w:type="dxa" w:w="1512"/>
            <w:shd w:fill="F7FAFD"/>
          </w:tcPr>
          <w:p>
            <w:pPr>
              <w:spacing w:before="60" w:after="60" w:line="264" w:lineRule="auto"/>
            </w:pPr>
            <w:r>
              <w:rPr>
                <w:rFonts w:ascii="Times New Roman" w:hAnsi="Times New Roman"/>
                <w:sz w:val="21"/>
              </w:rPr>
              <w:t>Chi tiết mục hàng, lưu ảnh chụp tên và giá tại thời điểm mua</w:t>
            </w:r>
          </w:p>
        </w:tc>
        <w:tc>
          <w:tcPr>
            <w:tcW w:type="dxa" w:w="1512"/>
            <w:shd w:fill="F7FAFD"/>
          </w:tcPr>
          <w:p>
            <w:pPr>
              <w:spacing w:before="60" w:after="60" w:line="264" w:lineRule="auto"/>
            </w:pPr>
            <w:r>
              <w:rPr>
                <w:rFonts w:ascii="Consolas" w:hAnsi="Consolas"/>
                <w:color w:val="C7254E"/>
                <w:sz w:val="18"/>
              </w:rPr>
              <w:t>CheckoutService</w:t>
            </w:r>
            <w:r>
              <w:rPr>
                <w:rFonts w:ascii="Times New Roman" w:hAnsi="Times New Roman"/>
                <w:sz w:val="21"/>
              </w:rPr>
              <w:t xml:space="preserve">, </w:t>
            </w:r>
            <w:r>
              <w:rPr>
                <w:rFonts w:ascii="Consolas" w:hAnsi="Consolas"/>
                <w:color w:val="C7254E"/>
                <w:sz w:val="18"/>
              </w:rPr>
              <w:t>AdminOrderService</w:t>
            </w:r>
          </w:p>
        </w:tc>
      </w:tr>
      <w:tr>
        <w:tc>
          <w:tcPr>
            <w:tcW w:type="dxa" w:w="1512"/>
            <w:shd w:fill="FFFFFF"/>
          </w:tcPr>
          <w:p>
            <w:pPr>
              <w:spacing w:before="60" w:after="60" w:line="264" w:lineRule="auto"/>
            </w:pPr>
            <w:r>
              <w:rPr>
                <w:rFonts w:ascii="Times New Roman" w:hAnsi="Times New Roman"/>
                <w:sz w:val="21"/>
              </w:rPr>
              <w:t>11</w:t>
            </w:r>
          </w:p>
        </w:tc>
        <w:tc>
          <w:tcPr>
            <w:tcW w:type="dxa" w:w="1512"/>
            <w:shd w:fill="FFFFFF"/>
          </w:tcPr>
          <w:p>
            <w:pPr>
              <w:spacing w:before="60" w:after="60" w:line="264" w:lineRule="auto"/>
            </w:pPr>
            <w:r>
              <w:rPr>
                <w:rFonts w:ascii="Consolas" w:hAnsi="Consolas"/>
                <w:color w:val="C7254E"/>
                <w:sz w:val="18"/>
              </w:rPr>
              <w:t>order_status_history</w:t>
            </w:r>
          </w:p>
        </w:tc>
        <w:tc>
          <w:tcPr>
            <w:tcW w:type="dxa" w:w="1512"/>
            <w:shd w:fill="FFFFFF"/>
          </w:tcPr>
          <w:p>
            <w:pPr>
              <w:spacing w:before="60" w:after="60" w:line="264" w:lineRule="auto"/>
            </w:pPr>
            <w:r>
              <w:rPr>
                <w:rFonts w:ascii="Times New Roman" w:hAnsi="Times New Roman"/>
                <w:sz w:val="21"/>
              </w:rPr>
              <w:t>Đơn hàng</w:t>
            </w:r>
          </w:p>
        </w:tc>
        <w:tc>
          <w:tcPr>
            <w:tcW w:type="dxa" w:w="1512"/>
            <w:shd w:fill="FFFFFF"/>
          </w:tcPr>
          <w:p>
            <w:pPr>
              <w:spacing w:before="60" w:after="60" w:line="264" w:lineRule="auto"/>
            </w:pPr>
            <w:r>
              <w:rPr>
                <w:rFonts w:ascii="Times New Roman" w:hAnsi="Times New Roman"/>
                <w:sz w:val="21"/>
              </w:rPr>
              <w:t>8</w:t>
            </w:r>
          </w:p>
        </w:tc>
        <w:tc>
          <w:tcPr>
            <w:tcW w:type="dxa" w:w="1512"/>
            <w:shd w:fill="FFFFFF"/>
          </w:tcPr>
          <w:p>
            <w:pPr>
              <w:spacing w:before="60" w:after="60" w:line="264" w:lineRule="auto"/>
            </w:pPr>
            <w:r>
              <w:rPr>
                <w:rFonts w:ascii="Times New Roman" w:hAnsi="Times New Roman"/>
                <w:sz w:val="21"/>
              </w:rPr>
              <w:t>Nhật ký kiểm toán mọi phép chuyển trạng thái đơn hàng</w:t>
            </w:r>
          </w:p>
        </w:tc>
        <w:tc>
          <w:tcPr>
            <w:tcW w:type="dxa" w:w="1512"/>
            <w:shd w:fill="FFFFFF"/>
          </w:tcPr>
          <w:p>
            <w:pPr>
              <w:spacing w:before="60" w:after="60" w:line="264" w:lineRule="auto"/>
            </w:pPr>
            <w:r>
              <w:rPr>
                <w:rFonts w:ascii="Consolas" w:hAnsi="Consolas"/>
                <w:color w:val="C7254E"/>
                <w:sz w:val="18"/>
              </w:rPr>
              <w:t>AdminOrderService</w:t>
            </w:r>
            <w:r>
              <w:rPr>
                <w:rFonts w:ascii="Times New Roman" w:hAnsi="Times New Roman"/>
                <w:sz w:val="21"/>
              </w:rPr>
              <w:t xml:space="preserve">, </w:t>
            </w:r>
            <w:r>
              <w:rPr>
                <w:rFonts w:ascii="Consolas" w:hAnsi="Consolas"/>
                <w:color w:val="C7254E"/>
                <w:sz w:val="18"/>
              </w:rPr>
              <w:t>VnpayService</w:t>
            </w:r>
          </w:p>
        </w:tc>
      </w:tr>
      <w:tr>
        <w:tc>
          <w:tcPr>
            <w:tcW w:type="dxa" w:w="1512"/>
            <w:shd w:fill="F7FAFD"/>
          </w:tcPr>
          <w:p>
            <w:pPr>
              <w:spacing w:before="60" w:after="60" w:line="264" w:lineRule="auto"/>
            </w:pPr>
            <w:r>
              <w:rPr>
                <w:rFonts w:ascii="Times New Roman" w:hAnsi="Times New Roman"/>
                <w:sz w:val="21"/>
              </w:rPr>
              <w:t>12</w:t>
            </w:r>
          </w:p>
        </w:tc>
        <w:tc>
          <w:tcPr>
            <w:tcW w:type="dxa" w:w="1512"/>
            <w:shd w:fill="F7FAFD"/>
          </w:tcPr>
          <w:p>
            <w:pPr>
              <w:spacing w:before="60" w:after="60" w:line="264" w:lineRule="auto"/>
            </w:pPr>
            <w:r>
              <w:rPr>
                <w:rFonts w:ascii="Consolas" w:hAnsi="Consolas"/>
                <w:color w:val="C7254E"/>
                <w:sz w:val="18"/>
              </w:rPr>
              <w:t>payment_transactions</w:t>
            </w:r>
          </w:p>
        </w:tc>
        <w:tc>
          <w:tcPr>
            <w:tcW w:type="dxa" w:w="1512"/>
            <w:shd w:fill="F7FAFD"/>
          </w:tcPr>
          <w:p>
            <w:pPr>
              <w:spacing w:before="60" w:after="60" w:line="264" w:lineRule="auto"/>
            </w:pPr>
            <w:r>
              <w:rPr>
                <w:rFonts w:ascii="Times New Roman" w:hAnsi="Times New Roman"/>
                <w:sz w:val="21"/>
              </w:rPr>
              <w:t>Thanh toán</w:t>
            </w:r>
          </w:p>
        </w:tc>
        <w:tc>
          <w:tcPr>
            <w:tcW w:type="dxa" w:w="1512"/>
            <w:shd w:fill="F7FAFD"/>
          </w:tcPr>
          <w:p>
            <w:pPr>
              <w:spacing w:before="60" w:after="60" w:line="264" w:lineRule="auto"/>
            </w:pPr>
            <w:r>
              <w:rPr>
                <w:rFonts w:ascii="Times New Roman" w:hAnsi="Times New Roman"/>
                <w:sz w:val="21"/>
              </w:rPr>
              <w:t>10</w:t>
            </w:r>
          </w:p>
        </w:tc>
        <w:tc>
          <w:tcPr>
            <w:tcW w:type="dxa" w:w="1512"/>
            <w:shd w:fill="F7FAFD"/>
          </w:tcPr>
          <w:p>
            <w:pPr>
              <w:spacing w:before="60" w:after="60" w:line="264" w:lineRule="auto"/>
            </w:pPr>
            <w:r>
              <w:rPr>
                <w:rFonts w:ascii="Times New Roman" w:hAnsi="Times New Roman"/>
                <w:sz w:val="21"/>
              </w:rPr>
              <w:t>Bản ghi giao dịch thanh toán từ các cổng thanh toán</w:t>
            </w:r>
          </w:p>
        </w:tc>
        <w:tc>
          <w:tcPr>
            <w:tcW w:type="dxa" w:w="1512"/>
            <w:shd w:fill="F7FAFD"/>
          </w:tcPr>
          <w:p>
            <w:pPr>
              <w:spacing w:before="60" w:after="60" w:line="264" w:lineRule="auto"/>
            </w:pPr>
            <w:r>
              <w:rPr>
                <w:rFonts w:ascii="Consolas" w:hAnsi="Consolas"/>
                <w:color w:val="C7254E"/>
                <w:sz w:val="18"/>
              </w:rPr>
              <w:t>VnpayService</w:t>
            </w:r>
          </w:p>
        </w:tc>
      </w:tr>
      <w:tr>
        <w:tc>
          <w:tcPr>
            <w:tcW w:type="dxa" w:w="1512"/>
            <w:shd w:fill="FFFFFF"/>
          </w:tcPr>
          <w:p>
            <w:pPr>
              <w:spacing w:before="60" w:after="60" w:line="264" w:lineRule="auto"/>
            </w:pPr>
            <w:r>
              <w:rPr>
                <w:rFonts w:ascii="Times New Roman" w:hAnsi="Times New Roman"/>
                <w:sz w:val="21"/>
              </w:rPr>
              <w:t>13</w:t>
            </w:r>
          </w:p>
        </w:tc>
        <w:tc>
          <w:tcPr>
            <w:tcW w:type="dxa" w:w="1512"/>
            <w:shd w:fill="FFFFFF"/>
          </w:tcPr>
          <w:p>
            <w:pPr>
              <w:spacing w:before="60" w:after="60" w:line="264" w:lineRule="auto"/>
            </w:pPr>
            <w:r>
              <w:rPr>
                <w:rFonts w:ascii="Consolas" w:hAnsi="Consolas"/>
                <w:color w:val="C7254E"/>
                <w:sz w:val="18"/>
              </w:rPr>
              <w:t>vouchers</w:t>
            </w:r>
          </w:p>
        </w:tc>
        <w:tc>
          <w:tcPr>
            <w:tcW w:type="dxa" w:w="1512"/>
            <w:shd w:fill="FFFFFF"/>
          </w:tcPr>
          <w:p>
            <w:pPr>
              <w:spacing w:before="60" w:after="60" w:line="264" w:lineRule="auto"/>
            </w:pPr>
            <w:r>
              <w:rPr>
                <w:rFonts w:ascii="Times New Roman" w:hAnsi="Times New Roman"/>
                <w:sz w:val="21"/>
              </w:rPr>
              <w:t>Khuyến mại</w:t>
            </w:r>
          </w:p>
        </w:tc>
        <w:tc>
          <w:tcPr>
            <w:tcW w:type="dxa" w:w="1512"/>
            <w:shd w:fill="FFFFFF"/>
          </w:tcPr>
          <w:p>
            <w:pPr>
              <w:spacing w:before="60" w:after="60" w:line="264" w:lineRule="auto"/>
            </w:pPr>
            <w:r>
              <w:rPr>
                <w:rFonts w:ascii="Times New Roman" w:hAnsi="Times New Roman"/>
                <w:sz w:val="21"/>
              </w:rPr>
              <w:t>16</w:t>
            </w:r>
          </w:p>
        </w:tc>
        <w:tc>
          <w:tcPr>
            <w:tcW w:type="dxa" w:w="1512"/>
            <w:shd w:fill="FFFFFF"/>
          </w:tcPr>
          <w:p>
            <w:pPr>
              <w:spacing w:before="60" w:after="60" w:line="264" w:lineRule="auto"/>
            </w:pPr>
            <w:r>
              <w:rPr>
                <w:rFonts w:ascii="Times New Roman" w:hAnsi="Times New Roman"/>
                <w:sz w:val="21"/>
              </w:rPr>
              <w:t>Định nghĩa mã giảm giá, loại, giá trị và điều kiện áp dụng</w:t>
            </w:r>
          </w:p>
        </w:tc>
        <w:tc>
          <w:tcPr>
            <w:tcW w:type="dxa" w:w="1512"/>
            <w:shd w:fill="FFFFFF"/>
          </w:tcPr>
          <w:p>
            <w:pPr>
              <w:spacing w:before="60" w:after="60" w:line="264" w:lineRule="auto"/>
            </w:pPr>
            <w:r>
              <w:rPr>
                <w:rFonts w:ascii="Consolas" w:hAnsi="Consolas"/>
                <w:color w:val="C7254E"/>
                <w:sz w:val="18"/>
              </w:rPr>
              <w:t>VoucherService</w:t>
            </w:r>
          </w:p>
        </w:tc>
      </w:tr>
      <w:tr>
        <w:tc>
          <w:tcPr>
            <w:tcW w:type="dxa" w:w="1512"/>
            <w:shd w:fill="F7FAFD"/>
          </w:tcPr>
          <w:p>
            <w:pPr>
              <w:spacing w:before="60" w:after="60" w:line="264" w:lineRule="auto"/>
            </w:pPr>
            <w:r>
              <w:rPr>
                <w:rFonts w:ascii="Times New Roman" w:hAnsi="Times New Roman"/>
                <w:sz w:val="21"/>
              </w:rPr>
              <w:t>14</w:t>
            </w:r>
          </w:p>
        </w:tc>
        <w:tc>
          <w:tcPr>
            <w:tcW w:type="dxa" w:w="1512"/>
            <w:shd w:fill="F7FAFD"/>
          </w:tcPr>
          <w:p>
            <w:pPr>
              <w:spacing w:before="60" w:after="60" w:line="264" w:lineRule="auto"/>
            </w:pPr>
            <w:r>
              <w:rPr>
                <w:rFonts w:ascii="Consolas" w:hAnsi="Consolas"/>
                <w:color w:val="C7254E"/>
                <w:sz w:val="18"/>
              </w:rPr>
              <w:t>voucher_usages</w:t>
            </w:r>
          </w:p>
        </w:tc>
        <w:tc>
          <w:tcPr>
            <w:tcW w:type="dxa" w:w="1512"/>
            <w:shd w:fill="F7FAFD"/>
          </w:tcPr>
          <w:p>
            <w:pPr>
              <w:spacing w:before="60" w:after="60" w:line="264" w:lineRule="auto"/>
            </w:pPr>
            <w:r>
              <w:rPr>
                <w:rFonts w:ascii="Times New Roman" w:hAnsi="Times New Roman"/>
                <w:sz w:val="21"/>
              </w:rPr>
              <w:t>Khuyến mại</w:t>
            </w:r>
          </w:p>
        </w:tc>
        <w:tc>
          <w:tcPr>
            <w:tcW w:type="dxa" w:w="1512"/>
            <w:shd w:fill="F7FAFD"/>
          </w:tcPr>
          <w:p>
            <w:pPr>
              <w:spacing w:before="60" w:after="60" w:line="264" w:lineRule="auto"/>
            </w:pPr>
            <w:r>
              <w:rPr>
                <w:rFonts w:ascii="Times New Roman" w:hAnsi="Times New Roman"/>
                <w:sz w:val="21"/>
              </w:rPr>
              <w:t>5</w:t>
            </w:r>
          </w:p>
        </w:tc>
        <w:tc>
          <w:tcPr>
            <w:tcW w:type="dxa" w:w="1512"/>
            <w:shd w:fill="F7FAFD"/>
          </w:tcPr>
          <w:p>
            <w:pPr>
              <w:spacing w:before="60" w:after="60" w:line="264" w:lineRule="auto"/>
            </w:pPr>
            <w:r>
              <w:rPr>
                <w:rFonts w:ascii="Times New Roman" w:hAnsi="Times New Roman"/>
                <w:sz w:val="21"/>
              </w:rPr>
              <w:t>Ghi nhận lượt sử dụng mã, thực thi quy tắc một lần cho mỗi người</w:t>
            </w:r>
          </w:p>
        </w:tc>
        <w:tc>
          <w:tcPr>
            <w:tcW w:type="dxa" w:w="1512"/>
            <w:shd w:fill="F7FAFD"/>
          </w:tcPr>
          <w:p>
            <w:pPr>
              <w:spacing w:before="60" w:after="60" w:line="264" w:lineRule="auto"/>
            </w:pPr>
            <w:r>
              <w:rPr>
                <w:rFonts w:ascii="Consolas" w:hAnsi="Consolas"/>
                <w:color w:val="C7254E"/>
                <w:sz w:val="18"/>
              </w:rPr>
              <w:t>VoucherService</w:t>
            </w:r>
          </w:p>
        </w:tc>
      </w:tr>
      <w:tr>
        <w:tc>
          <w:tcPr>
            <w:tcW w:type="dxa" w:w="1512"/>
            <w:shd w:fill="FFFFFF"/>
          </w:tcPr>
          <w:p>
            <w:pPr>
              <w:spacing w:before="60" w:after="60" w:line="264" w:lineRule="auto"/>
            </w:pPr>
            <w:r>
              <w:rPr>
                <w:rFonts w:ascii="Times New Roman" w:hAnsi="Times New Roman"/>
                <w:sz w:val="21"/>
              </w:rPr>
              <w:t>15</w:t>
            </w:r>
          </w:p>
        </w:tc>
        <w:tc>
          <w:tcPr>
            <w:tcW w:type="dxa" w:w="1512"/>
            <w:shd w:fill="FFFFFF"/>
          </w:tcPr>
          <w:p>
            <w:pPr>
              <w:spacing w:before="60" w:after="60" w:line="264" w:lineRule="auto"/>
            </w:pPr>
            <w:r>
              <w:rPr>
                <w:rFonts w:ascii="Consolas" w:hAnsi="Consolas"/>
                <w:color w:val="C7254E"/>
                <w:sz w:val="18"/>
              </w:rPr>
              <w:t>warehouse_logs</w:t>
            </w:r>
          </w:p>
        </w:tc>
        <w:tc>
          <w:tcPr>
            <w:tcW w:type="dxa" w:w="1512"/>
            <w:shd w:fill="FFFFFF"/>
          </w:tcPr>
          <w:p>
            <w:pPr>
              <w:spacing w:before="60" w:after="60" w:line="264" w:lineRule="auto"/>
            </w:pPr>
            <w:r>
              <w:rPr>
                <w:rFonts w:ascii="Times New Roman" w:hAnsi="Times New Roman"/>
                <w:sz w:val="21"/>
              </w:rPr>
              <w:t>Kho vận</w:t>
            </w:r>
          </w:p>
        </w:tc>
        <w:tc>
          <w:tcPr>
            <w:tcW w:type="dxa" w:w="1512"/>
            <w:shd w:fill="FFFFFF"/>
          </w:tcPr>
          <w:p>
            <w:pPr>
              <w:spacing w:before="60" w:after="60" w:line="264" w:lineRule="auto"/>
            </w:pPr>
            <w:r>
              <w:rPr>
                <w:rFonts w:ascii="Times New Roman" w:hAnsi="Times New Roman"/>
                <w:sz w:val="21"/>
              </w:rPr>
              <w:t>14</w:t>
            </w:r>
          </w:p>
        </w:tc>
        <w:tc>
          <w:tcPr>
            <w:tcW w:type="dxa" w:w="1512"/>
            <w:shd w:fill="FFFFFF"/>
          </w:tcPr>
          <w:p>
            <w:pPr>
              <w:spacing w:before="60" w:after="60" w:line="264" w:lineRule="auto"/>
            </w:pPr>
            <w:r>
              <w:rPr>
                <w:rFonts w:ascii="Times New Roman" w:hAnsi="Times New Roman"/>
                <w:sz w:val="21"/>
              </w:rPr>
              <w:t>Nhật ký kiểm toán mọi biến động nhập – xuất kho</w:t>
            </w:r>
          </w:p>
        </w:tc>
        <w:tc>
          <w:tcPr>
            <w:tcW w:type="dxa" w:w="1512"/>
            <w:shd w:fill="FFFFFF"/>
          </w:tcPr>
          <w:p>
            <w:pPr>
              <w:spacing w:before="60" w:after="60" w:line="264" w:lineRule="auto"/>
            </w:pPr>
            <w:r>
              <w:rPr>
                <w:rFonts w:ascii="Consolas" w:hAnsi="Consolas"/>
                <w:color w:val="C7254E"/>
                <w:sz w:val="18"/>
              </w:rPr>
              <w:t>CheckoutService</w:t>
            </w:r>
            <w:r>
              <w:rPr>
                <w:rFonts w:ascii="Times New Roman" w:hAnsi="Times New Roman"/>
                <w:sz w:val="21"/>
              </w:rPr>
              <w:t xml:space="preserve">, </w:t>
            </w:r>
            <w:r>
              <w:rPr>
                <w:rFonts w:ascii="Consolas" w:hAnsi="Consolas"/>
                <w:color w:val="C7254E"/>
                <w:sz w:val="18"/>
              </w:rPr>
              <w:t>AdminOrderService</w:t>
            </w:r>
          </w:p>
        </w:tc>
      </w:tr>
      <w:tr>
        <w:tc>
          <w:tcPr>
            <w:tcW w:type="dxa" w:w="1512"/>
            <w:shd w:fill="F7FAFD"/>
          </w:tcPr>
          <w:p>
            <w:pPr>
              <w:spacing w:before="60" w:after="60" w:line="264" w:lineRule="auto"/>
            </w:pPr>
            <w:r>
              <w:rPr>
                <w:rFonts w:ascii="Times New Roman" w:hAnsi="Times New Roman"/>
                <w:sz w:val="21"/>
              </w:rPr>
              <w:t>16</w:t>
            </w:r>
          </w:p>
        </w:tc>
        <w:tc>
          <w:tcPr>
            <w:tcW w:type="dxa" w:w="1512"/>
            <w:shd w:fill="F7FAFD"/>
          </w:tcPr>
          <w:p>
            <w:pPr>
              <w:spacing w:before="60" w:after="60" w:line="264" w:lineRule="auto"/>
            </w:pPr>
            <w:r>
              <w:rPr>
                <w:rFonts w:ascii="Consolas" w:hAnsi="Consolas"/>
                <w:color w:val="C7254E"/>
                <w:sz w:val="18"/>
              </w:rPr>
              <w:t>shipping_zones</w:t>
            </w:r>
          </w:p>
        </w:tc>
        <w:tc>
          <w:tcPr>
            <w:tcW w:type="dxa" w:w="1512"/>
            <w:shd w:fill="F7FAFD"/>
          </w:tcPr>
          <w:p>
            <w:pPr>
              <w:spacing w:before="60" w:after="60" w:line="264" w:lineRule="auto"/>
            </w:pPr>
            <w:r>
              <w:rPr>
                <w:rFonts w:ascii="Times New Roman" w:hAnsi="Times New Roman"/>
                <w:sz w:val="21"/>
              </w:rPr>
              <w:t>Kho vận</w:t>
            </w:r>
          </w:p>
        </w:tc>
        <w:tc>
          <w:tcPr>
            <w:tcW w:type="dxa" w:w="1512"/>
            <w:shd w:fill="F7FAFD"/>
          </w:tcPr>
          <w:p>
            <w:pPr>
              <w:spacing w:before="60" w:after="60" w:line="264" w:lineRule="auto"/>
            </w:pPr>
            <w:r>
              <w:rPr>
                <w:rFonts w:ascii="Times New Roman" w:hAnsi="Times New Roman"/>
                <w:sz w:val="21"/>
              </w:rPr>
              <w:t>7</w:t>
            </w:r>
          </w:p>
        </w:tc>
        <w:tc>
          <w:tcPr>
            <w:tcW w:type="dxa" w:w="1512"/>
            <w:shd w:fill="F7FAFD"/>
          </w:tcPr>
          <w:p>
            <w:pPr>
              <w:spacing w:before="60" w:after="60" w:line="264" w:lineRule="auto"/>
            </w:pPr>
            <w:r>
              <w:rPr>
                <w:rFonts w:ascii="Times New Roman" w:hAnsi="Times New Roman"/>
                <w:sz w:val="21"/>
              </w:rPr>
              <w:t>Cấu hình vùng vận chuyển, phí cơ bản và ngưỡng miễn phí</w:t>
            </w:r>
          </w:p>
        </w:tc>
        <w:tc>
          <w:tcPr>
            <w:tcW w:type="dxa" w:w="1512"/>
            <w:shd w:fill="F7FAFD"/>
          </w:tcPr>
          <w:p>
            <w:pPr>
              <w:spacing w:before="60" w:after="60" w:line="264" w:lineRule="auto"/>
            </w:pPr>
            <w:r>
              <w:rPr>
                <w:rFonts w:ascii="Consolas" w:hAnsi="Consolas"/>
                <w:color w:val="C7254E"/>
                <w:sz w:val="18"/>
              </w:rPr>
              <w:t>ShippingService</w:t>
            </w:r>
          </w:p>
        </w:tc>
      </w:tr>
      <w:tr>
        <w:tc>
          <w:tcPr>
            <w:tcW w:type="dxa" w:w="1512"/>
            <w:shd w:fill="FFFFFF"/>
          </w:tcPr>
          <w:p>
            <w:pPr>
              <w:spacing w:before="60" w:after="60" w:line="264" w:lineRule="auto"/>
            </w:pPr>
            <w:r>
              <w:rPr>
                <w:rFonts w:ascii="Times New Roman" w:hAnsi="Times New Roman"/>
                <w:sz w:val="21"/>
              </w:rPr>
              <w:t>17</w:t>
            </w:r>
          </w:p>
        </w:tc>
        <w:tc>
          <w:tcPr>
            <w:tcW w:type="dxa" w:w="1512"/>
            <w:shd w:fill="FFFFFF"/>
          </w:tcPr>
          <w:p>
            <w:pPr>
              <w:spacing w:before="60" w:after="60" w:line="264" w:lineRule="auto"/>
            </w:pPr>
            <w:r>
              <w:rPr>
                <w:rFonts w:ascii="Consolas" w:hAnsi="Consolas"/>
                <w:color w:val="C7254E"/>
                <w:sz w:val="18"/>
              </w:rPr>
              <w:t>shop_settings</w:t>
            </w:r>
          </w:p>
        </w:tc>
        <w:tc>
          <w:tcPr>
            <w:tcW w:type="dxa" w:w="1512"/>
            <w:shd w:fill="FFFFFF"/>
          </w:tcPr>
          <w:p>
            <w:pPr>
              <w:spacing w:before="60" w:after="60" w:line="264" w:lineRule="auto"/>
            </w:pPr>
            <w:r>
              <w:rPr>
                <w:rFonts w:ascii="Times New Roman" w:hAnsi="Times New Roman"/>
                <w:sz w:val="21"/>
              </w:rPr>
              <w:t>Cấu hình</w:t>
            </w:r>
          </w:p>
        </w:tc>
        <w:tc>
          <w:tcPr>
            <w:tcW w:type="dxa" w:w="1512"/>
            <w:shd w:fill="FFFFFF"/>
          </w:tcPr>
          <w:p>
            <w:pPr>
              <w:spacing w:before="60" w:after="60" w:line="264" w:lineRule="auto"/>
            </w:pPr>
            <w:r>
              <w:rPr>
                <w:rFonts w:ascii="Times New Roman" w:hAnsi="Times New Roman"/>
                <w:sz w:val="21"/>
              </w:rPr>
              <w:t>5</w:t>
            </w:r>
          </w:p>
        </w:tc>
        <w:tc>
          <w:tcPr>
            <w:tcW w:type="dxa" w:w="1512"/>
            <w:shd w:fill="FFFFFF"/>
          </w:tcPr>
          <w:p>
            <w:pPr>
              <w:spacing w:before="60" w:after="60" w:line="264" w:lineRule="auto"/>
            </w:pPr>
            <w:r>
              <w:rPr>
                <w:rFonts w:ascii="Times New Roman" w:hAnsi="Times New Roman"/>
                <w:sz w:val="21"/>
              </w:rPr>
              <w:t>Tham số vận hành dạng khóa – giá trị</w:t>
            </w:r>
          </w:p>
        </w:tc>
        <w:tc>
          <w:tcPr>
            <w:tcW w:type="dxa" w:w="1512"/>
            <w:shd w:fill="FFFFFF"/>
          </w:tcPr>
          <w:p>
            <w:pPr>
              <w:spacing w:before="60" w:after="60" w:line="264" w:lineRule="auto"/>
            </w:pPr>
            <w:r>
              <w:rPr>
                <w:rFonts w:ascii="Times New Roman" w:hAnsi="Times New Roman"/>
                <w:sz w:val="21"/>
              </w:rPr>
              <w:t>Phân hệ cấu hình cửa hàng</w:t>
            </w:r>
          </w:p>
        </w:tc>
      </w:tr>
    </w:tbl>
    <w:p>
      <w:pPr>
        <w:spacing w:before="0" w:after="120"/>
      </w:pPr>
    </w:p>
    <w:p>
      <w:pPr>
        <w:spacing w:before="120" w:after="60" w:line="276" w:lineRule="auto"/>
        <w:jc w:val="left"/>
      </w:pPr>
      <w:r>
        <w:rPr>
          <w:rFonts w:ascii="Times New Roman" w:hAnsi="Times New Roman"/>
          <w:i/>
          <w:color w:val="182B49"/>
          <w:sz w:val="26"/>
        </w:rPr>
        <w:t>c) Từ điển dữ liệu chi tiết</w:t>
      </w:r>
    </w:p>
    <w:p>
      <w:pPr>
        <w:spacing w:before="40" w:after="100" w:line="300" w:lineRule="auto"/>
        <w:jc w:val="left"/>
      </w:pPr>
      <w:r>
        <w:rPr>
          <w:rFonts w:ascii="Times New Roman" w:hAnsi="Times New Roman"/>
          <w:b/>
          <w:sz w:val="26"/>
        </w:rPr>
        <w:t>Bảng 2.19 – Từ điển dữ liệu bảng `users`</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1512"/>
        <w:gridCol w:w="1512"/>
        <w:gridCol w:w="1512"/>
        <w:gridCol w:w="1512"/>
        <w:gridCol w:w="1512"/>
        <w:gridCol w:w="1512"/>
      </w:tblGrid>
      <w:tr>
        <w:tc>
          <w:tcPr>
            <w:tcW w:type="dxa" w:w="1512"/>
            <w:shd w:fill="EBF3FB"/>
          </w:tcPr>
          <w:p>
            <w:pPr>
              <w:spacing w:before="60" w:after="60" w:line="264" w:lineRule="auto"/>
            </w:pPr>
            <w:r>
              <w:rPr>
                <w:rFonts w:ascii="Times New Roman" w:hAnsi="Times New Roman"/>
                <w:b/>
                <w:color w:val="182B49"/>
                <w:sz w:val="22"/>
              </w:rPr>
              <w:t>Tên trường</w:t>
            </w:r>
          </w:p>
        </w:tc>
        <w:tc>
          <w:tcPr>
            <w:tcW w:type="dxa" w:w="1512"/>
            <w:shd w:fill="EBF3FB"/>
          </w:tcPr>
          <w:p>
            <w:pPr>
              <w:spacing w:before="60" w:after="60" w:line="264" w:lineRule="auto"/>
            </w:pPr>
            <w:r>
              <w:rPr>
                <w:rFonts w:ascii="Times New Roman" w:hAnsi="Times New Roman"/>
                <w:b/>
                <w:color w:val="182B49"/>
                <w:sz w:val="22"/>
              </w:rPr>
              <w:t>Kiểu dữ liệu</w:t>
            </w:r>
          </w:p>
        </w:tc>
        <w:tc>
          <w:tcPr>
            <w:tcW w:type="dxa" w:w="1512"/>
            <w:shd w:fill="EBF3FB"/>
          </w:tcPr>
          <w:p>
            <w:pPr>
              <w:spacing w:before="60" w:after="60" w:line="264" w:lineRule="auto"/>
            </w:pPr>
            <w:r>
              <w:rPr>
                <w:rFonts w:ascii="Times New Roman" w:hAnsi="Times New Roman"/>
                <w:b/>
                <w:color w:val="182B49"/>
                <w:sz w:val="22"/>
              </w:rPr>
              <w:t>PK/FK</w:t>
            </w:r>
          </w:p>
        </w:tc>
        <w:tc>
          <w:tcPr>
            <w:tcW w:type="dxa" w:w="1512"/>
            <w:shd w:fill="EBF3FB"/>
          </w:tcPr>
          <w:p>
            <w:pPr>
              <w:spacing w:before="60" w:after="60" w:line="264" w:lineRule="auto"/>
            </w:pPr>
            <w:r>
              <w:rPr>
                <w:rFonts w:ascii="Times New Roman" w:hAnsi="Times New Roman"/>
                <w:b/>
                <w:color w:val="182B49"/>
                <w:sz w:val="22"/>
              </w:rPr>
              <w:t>Null</w:t>
            </w:r>
          </w:p>
        </w:tc>
        <w:tc>
          <w:tcPr>
            <w:tcW w:type="dxa" w:w="1512"/>
            <w:shd w:fill="EBF3FB"/>
          </w:tcPr>
          <w:p>
            <w:pPr>
              <w:spacing w:before="60" w:after="60" w:line="264" w:lineRule="auto"/>
            </w:pPr>
            <w:r>
              <w:rPr>
                <w:rFonts w:ascii="Times New Roman" w:hAnsi="Times New Roman"/>
                <w:b/>
                <w:color w:val="182B49"/>
                <w:sz w:val="22"/>
              </w:rPr>
              <w:t>Mặc định</w:t>
            </w:r>
          </w:p>
        </w:tc>
        <w:tc>
          <w:tcPr>
            <w:tcW w:type="dxa" w:w="1512"/>
            <w:shd w:fill="EBF3FB"/>
          </w:tcPr>
          <w:p>
            <w:pPr>
              <w:spacing w:before="60" w:after="60" w:line="264" w:lineRule="auto"/>
            </w:pPr>
            <w:r>
              <w:rPr>
                <w:rFonts w:ascii="Times New Roman" w:hAnsi="Times New Roman"/>
                <w:b/>
                <w:color w:val="182B49"/>
                <w:sz w:val="22"/>
              </w:rPr>
              <w:t>Ý nghĩa</w:t>
            </w:r>
          </w:p>
        </w:tc>
      </w:tr>
      <w:tr>
        <w:tc>
          <w:tcPr>
            <w:tcW w:type="dxa" w:w="1512"/>
            <w:shd w:fill="FFFFFF"/>
          </w:tcPr>
          <w:p>
            <w:pPr>
              <w:spacing w:before="60" w:after="60" w:line="264" w:lineRule="auto"/>
            </w:pPr>
            <w:r>
              <w:rPr>
                <w:rFonts w:ascii="Consolas" w:hAnsi="Consolas"/>
                <w:color w:val="C7254E"/>
                <w:sz w:val="18"/>
              </w:rPr>
              <w:t>id</w:t>
            </w:r>
          </w:p>
        </w:tc>
        <w:tc>
          <w:tcPr>
            <w:tcW w:type="dxa" w:w="1512"/>
            <w:shd w:fill="FFFFFF"/>
          </w:tcPr>
          <w:p>
            <w:pPr>
              <w:spacing w:before="60" w:after="60" w:line="264" w:lineRule="auto"/>
            </w:pPr>
            <w:r>
              <w:rPr>
                <w:rFonts w:ascii="Consolas" w:hAnsi="Consolas"/>
                <w:color w:val="C7254E"/>
                <w:sz w:val="18"/>
              </w:rPr>
              <w:t>INT AUTO_INCREMENT</w:t>
            </w:r>
          </w:p>
        </w:tc>
        <w:tc>
          <w:tcPr>
            <w:tcW w:type="dxa" w:w="1512"/>
            <w:shd w:fill="FFFFFF"/>
          </w:tcPr>
          <w:p>
            <w:pPr>
              <w:spacing w:before="60" w:after="60" w:line="264" w:lineRule="auto"/>
            </w:pPr>
            <w:r>
              <w:rPr>
                <w:rFonts w:ascii="Times New Roman" w:hAnsi="Times New Roman"/>
                <w:sz w:val="21"/>
              </w:rPr>
              <w:t>PK</w:t>
            </w:r>
          </w:p>
        </w:tc>
        <w:tc>
          <w:tcPr>
            <w:tcW w:type="dxa" w:w="1512"/>
            <w:shd w:fill="FFFFFF"/>
          </w:tcPr>
          <w:p>
            <w:pPr>
              <w:spacing w:before="60" w:after="60" w:line="264" w:lineRule="auto"/>
            </w:pPr>
            <w:r>
              <w:rPr>
                <w:rFonts w:ascii="Times New Roman" w:hAnsi="Times New Roman"/>
                <w:sz w:val="21"/>
              </w:rPr>
              <w:t>Không</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Khóa chính, định danh duy nhất của người dùng</w:t>
            </w:r>
          </w:p>
        </w:tc>
      </w:tr>
      <w:tr>
        <w:tc>
          <w:tcPr>
            <w:tcW w:type="dxa" w:w="1512"/>
            <w:shd w:fill="F7FAFD"/>
          </w:tcPr>
          <w:p>
            <w:pPr>
              <w:spacing w:before="60" w:after="60" w:line="264" w:lineRule="auto"/>
            </w:pPr>
            <w:r>
              <w:rPr>
                <w:rFonts w:ascii="Consolas" w:hAnsi="Consolas"/>
                <w:color w:val="C7254E"/>
                <w:sz w:val="18"/>
              </w:rPr>
              <w:t>username</w:t>
            </w:r>
          </w:p>
        </w:tc>
        <w:tc>
          <w:tcPr>
            <w:tcW w:type="dxa" w:w="1512"/>
            <w:shd w:fill="F7FAFD"/>
          </w:tcPr>
          <w:p>
            <w:pPr>
              <w:spacing w:before="60" w:after="60" w:line="264" w:lineRule="auto"/>
            </w:pPr>
            <w:r>
              <w:rPr>
                <w:rFonts w:ascii="Consolas" w:hAnsi="Consolas"/>
                <w:color w:val="C7254E"/>
                <w:sz w:val="18"/>
              </w:rPr>
              <w:t>VARCHAR(50)</w:t>
            </w:r>
          </w:p>
        </w:tc>
        <w:tc>
          <w:tcPr>
            <w:tcW w:type="dxa" w:w="1512"/>
            <w:shd w:fill="F7FAFD"/>
          </w:tcPr>
          <w:p>
            <w:pPr>
              <w:spacing w:before="60" w:after="60" w:line="264" w:lineRule="auto"/>
            </w:pPr>
            <w:r>
              <w:rPr>
                <w:rFonts w:ascii="Times New Roman" w:hAnsi="Times New Roman"/>
                <w:sz w:val="21"/>
              </w:rPr>
              <w:t>UK</w:t>
            </w:r>
          </w:p>
        </w:tc>
        <w:tc>
          <w:tcPr>
            <w:tcW w:type="dxa" w:w="1512"/>
            <w:shd w:fill="F7FAFD"/>
          </w:tcPr>
          <w:p>
            <w:pPr>
              <w:spacing w:before="60" w:after="60" w:line="264" w:lineRule="auto"/>
            </w:pPr>
            <w:r>
              <w:rPr>
                <w:rFonts w:ascii="Times New Roman" w:hAnsi="Times New Roman"/>
                <w:sz w:val="21"/>
              </w:rPr>
              <w:t>Không</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Tên đăng nhập, duy nhất toàn hệ thống, dùng để xác thực</w:t>
            </w:r>
          </w:p>
        </w:tc>
      </w:tr>
      <w:tr>
        <w:tc>
          <w:tcPr>
            <w:tcW w:type="dxa" w:w="1512"/>
            <w:shd w:fill="FFFFFF"/>
          </w:tcPr>
          <w:p>
            <w:pPr>
              <w:spacing w:before="60" w:after="60" w:line="264" w:lineRule="auto"/>
            </w:pPr>
            <w:r>
              <w:rPr>
                <w:rFonts w:ascii="Consolas" w:hAnsi="Consolas"/>
                <w:color w:val="C7254E"/>
                <w:sz w:val="18"/>
              </w:rPr>
              <w:t>password</w:t>
            </w:r>
          </w:p>
        </w:tc>
        <w:tc>
          <w:tcPr>
            <w:tcW w:type="dxa" w:w="1512"/>
            <w:shd w:fill="FFFFFF"/>
          </w:tcPr>
          <w:p>
            <w:pPr>
              <w:spacing w:before="60" w:after="60" w:line="264" w:lineRule="auto"/>
            </w:pPr>
            <w:r>
              <w:rPr>
                <w:rFonts w:ascii="Consolas" w:hAnsi="Consolas"/>
                <w:color w:val="C7254E"/>
                <w:sz w:val="18"/>
              </w:rPr>
              <w:t>VARCHAR(255)</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Không</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Chuỗi băm BCrypt của mật khẩu; chứa cả biến thể thuật toán, hệ số chi phí và muối; không bao giờ lưu văn bản rõ</w:t>
            </w:r>
          </w:p>
        </w:tc>
      </w:tr>
      <w:tr>
        <w:tc>
          <w:tcPr>
            <w:tcW w:type="dxa" w:w="1512"/>
            <w:shd w:fill="F7FAFD"/>
          </w:tcPr>
          <w:p>
            <w:pPr>
              <w:spacing w:before="60" w:after="60" w:line="264" w:lineRule="auto"/>
            </w:pPr>
            <w:r>
              <w:rPr>
                <w:rFonts w:ascii="Consolas" w:hAnsi="Consolas"/>
                <w:color w:val="C7254E"/>
                <w:sz w:val="18"/>
              </w:rPr>
              <w:t>full_name</w:t>
            </w:r>
          </w:p>
        </w:tc>
        <w:tc>
          <w:tcPr>
            <w:tcW w:type="dxa" w:w="1512"/>
            <w:shd w:fill="F7FAFD"/>
          </w:tcPr>
          <w:p>
            <w:pPr>
              <w:spacing w:before="60" w:after="60" w:line="264" w:lineRule="auto"/>
            </w:pPr>
            <w:r>
              <w:rPr>
                <w:rFonts w:ascii="Consolas" w:hAnsi="Consolas"/>
                <w:color w:val="C7254E"/>
                <w:sz w:val="18"/>
              </w:rPr>
              <w:t>VARCHAR(100)</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Có</w:t>
            </w:r>
          </w:p>
        </w:tc>
        <w:tc>
          <w:tcPr>
            <w:tcW w:type="dxa" w:w="1512"/>
            <w:shd w:fill="F7FAFD"/>
          </w:tcPr>
          <w:p>
            <w:pPr>
              <w:spacing w:before="60" w:after="60" w:line="264" w:lineRule="auto"/>
            </w:pPr>
            <w:r>
              <w:rPr>
                <w:rFonts w:ascii="Consolas" w:hAnsi="Consolas"/>
                <w:color w:val="C7254E"/>
                <w:sz w:val="18"/>
              </w:rPr>
              <w:t>NULL</w:t>
            </w:r>
          </w:p>
        </w:tc>
        <w:tc>
          <w:tcPr>
            <w:tcW w:type="dxa" w:w="1512"/>
            <w:shd w:fill="F7FAFD"/>
          </w:tcPr>
          <w:p>
            <w:pPr>
              <w:spacing w:before="60" w:after="60" w:line="264" w:lineRule="auto"/>
            </w:pPr>
            <w:r>
              <w:rPr>
                <w:rFonts w:ascii="Times New Roman" w:hAnsi="Times New Roman"/>
                <w:sz w:val="21"/>
              </w:rPr>
              <w:t>Họ và tên đầy đủ, dùng để hiển thị và điền sẵn biểu mẫu giao hàng</w:t>
            </w:r>
          </w:p>
        </w:tc>
      </w:tr>
      <w:tr>
        <w:tc>
          <w:tcPr>
            <w:tcW w:type="dxa" w:w="1512"/>
            <w:shd w:fill="FFFFFF"/>
          </w:tcPr>
          <w:p>
            <w:pPr>
              <w:spacing w:before="60" w:after="60" w:line="264" w:lineRule="auto"/>
            </w:pPr>
            <w:r>
              <w:rPr>
                <w:rFonts w:ascii="Consolas" w:hAnsi="Consolas"/>
                <w:color w:val="C7254E"/>
                <w:sz w:val="18"/>
              </w:rPr>
              <w:t>email</w:t>
            </w:r>
          </w:p>
        </w:tc>
        <w:tc>
          <w:tcPr>
            <w:tcW w:type="dxa" w:w="1512"/>
            <w:shd w:fill="FFFFFF"/>
          </w:tcPr>
          <w:p>
            <w:pPr>
              <w:spacing w:before="60" w:after="60" w:line="264" w:lineRule="auto"/>
            </w:pPr>
            <w:r>
              <w:rPr>
                <w:rFonts w:ascii="Consolas" w:hAnsi="Consolas"/>
                <w:color w:val="C7254E"/>
                <w:sz w:val="18"/>
              </w:rPr>
              <w:t>VARCHAR(100)</w:t>
            </w:r>
          </w:p>
        </w:tc>
        <w:tc>
          <w:tcPr>
            <w:tcW w:type="dxa" w:w="1512"/>
            <w:shd w:fill="FFFFFF"/>
          </w:tcPr>
          <w:p>
            <w:pPr>
              <w:spacing w:before="60" w:after="60" w:line="264" w:lineRule="auto"/>
            </w:pPr>
            <w:r>
              <w:rPr>
                <w:rFonts w:ascii="Times New Roman" w:hAnsi="Times New Roman"/>
                <w:sz w:val="21"/>
              </w:rPr>
              <w:t>UK</w:t>
            </w:r>
          </w:p>
        </w:tc>
        <w:tc>
          <w:tcPr>
            <w:tcW w:type="dxa" w:w="1512"/>
            <w:shd w:fill="FFFFFF"/>
          </w:tcPr>
          <w:p>
            <w:pPr>
              <w:spacing w:before="60" w:after="60" w:line="264" w:lineRule="auto"/>
            </w:pPr>
            <w:r>
              <w:rPr>
                <w:rFonts w:ascii="Times New Roman" w:hAnsi="Times New Roman"/>
                <w:sz w:val="21"/>
              </w:rPr>
              <w:t>Không</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Thư điện tử, duy nhất, có thể dùng thay tên đăng nhập khi xác thực</w:t>
            </w:r>
          </w:p>
        </w:tc>
      </w:tr>
      <w:tr>
        <w:tc>
          <w:tcPr>
            <w:tcW w:type="dxa" w:w="1512"/>
            <w:shd w:fill="F7FAFD"/>
          </w:tcPr>
          <w:p>
            <w:pPr>
              <w:spacing w:before="60" w:after="60" w:line="264" w:lineRule="auto"/>
            </w:pPr>
            <w:r>
              <w:rPr>
                <w:rFonts w:ascii="Consolas" w:hAnsi="Consolas"/>
                <w:color w:val="C7254E"/>
                <w:sz w:val="18"/>
              </w:rPr>
              <w:t>email_verified_at</w:t>
            </w:r>
          </w:p>
        </w:tc>
        <w:tc>
          <w:tcPr>
            <w:tcW w:type="dxa" w:w="1512"/>
            <w:shd w:fill="F7FAFD"/>
          </w:tcPr>
          <w:p>
            <w:pPr>
              <w:spacing w:before="60" w:after="60" w:line="264" w:lineRule="auto"/>
            </w:pPr>
            <w:r>
              <w:rPr>
                <w:rFonts w:ascii="Consolas" w:hAnsi="Consolas"/>
                <w:color w:val="C7254E"/>
                <w:sz w:val="18"/>
              </w:rPr>
              <w:t>TIMESTAMP</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Có</w:t>
            </w:r>
          </w:p>
        </w:tc>
        <w:tc>
          <w:tcPr>
            <w:tcW w:type="dxa" w:w="1512"/>
            <w:shd w:fill="F7FAFD"/>
          </w:tcPr>
          <w:p>
            <w:pPr>
              <w:spacing w:before="60" w:after="60" w:line="264" w:lineRule="auto"/>
            </w:pPr>
            <w:r>
              <w:rPr>
                <w:rFonts w:ascii="Consolas" w:hAnsi="Consolas"/>
                <w:color w:val="C7254E"/>
                <w:sz w:val="18"/>
              </w:rPr>
              <w:t>NULL</w:t>
            </w:r>
          </w:p>
        </w:tc>
        <w:tc>
          <w:tcPr>
            <w:tcW w:type="dxa" w:w="1512"/>
            <w:shd w:fill="F7FAFD"/>
          </w:tcPr>
          <w:p>
            <w:pPr>
              <w:spacing w:before="60" w:after="60" w:line="264" w:lineRule="auto"/>
            </w:pPr>
            <w:r>
              <w:rPr>
                <w:rFonts w:ascii="Times New Roman" w:hAnsi="Times New Roman"/>
                <w:sz w:val="21"/>
              </w:rPr>
              <w:t>Thời điểm xác minh thư điện tử; hiện chưa sử dụng, dành cho tính năng xác minh trong tương lai</w:t>
            </w:r>
          </w:p>
        </w:tc>
      </w:tr>
      <w:tr>
        <w:tc>
          <w:tcPr>
            <w:tcW w:type="dxa" w:w="1512"/>
            <w:shd w:fill="FFFFFF"/>
          </w:tcPr>
          <w:p>
            <w:pPr>
              <w:spacing w:before="60" w:after="60" w:line="264" w:lineRule="auto"/>
            </w:pPr>
            <w:r>
              <w:rPr>
                <w:rFonts w:ascii="Consolas" w:hAnsi="Consolas"/>
                <w:color w:val="C7254E"/>
                <w:sz w:val="18"/>
              </w:rPr>
              <w:t>phone</w:t>
            </w:r>
          </w:p>
        </w:tc>
        <w:tc>
          <w:tcPr>
            <w:tcW w:type="dxa" w:w="1512"/>
            <w:shd w:fill="FFFFFF"/>
          </w:tcPr>
          <w:p>
            <w:pPr>
              <w:spacing w:before="60" w:after="60" w:line="264" w:lineRule="auto"/>
            </w:pPr>
            <w:r>
              <w:rPr>
                <w:rFonts w:ascii="Consolas" w:hAnsi="Consolas"/>
                <w:color w:val="C7254E"/>
                <w:sz w:val="18"/>
              </w:rPr>
              <w:t>VARCHAR(20)</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Có</w:t>
            </w:r>
          </w:p>
        </w:tc>
        <w:tc>
          <w:tcPr>
            <w:tcW w:type="dxa" w:w="1512"/>
            <w:shd w:fill="FFFFFF"/>
          </w:tcPr>
          <w:p>
            <w:pPr>
              <w:spacing w:before="60" w:after="60" w:line="264" w:lineRule="auto"/>
            </w:pPr>
            <w:r>
              <w:rPr>
                <w:rFonts w:ascii="Consolas" w:hAnsi="Consolas"/>
                <w:color w:val="C7254E"/>
                <w:sz w:val="18"/>
              </w:rPr>
              <w:t>NULL</w:t>
            </w:r>
          </w:p>
        </w:tc>
        <w:tc>
          <w:tcPr>
            <w:tcW w:type="dxa" w:w="1512"/>
            <w:shd w:fill="FFFFFF"/>
          </w:tcPr>
          <w:p>
            <w:pPr>
              <w:spacing w:before="60" w:after="60" w:line="264" w:lineRule="auto"/>
            </w:pPr>
            <w:r>
              <w:rPr>
                <w:rFonts w:ascii="Times New Roman" w:hAnsi="Times New Roman"/>
                <w:sz w:val="21"/>
              </w:rPr>
              <w:t>Số điện thoại liên hệ</w:t>
            </w:r>
          </w:p>
        </w:tc>
      </w:tr>
      <w:tr>
        <w:tc>
          <w:tcPr>
            <w:tcW w:type="dxa" w:w="1512"/>
            <w:shd w:fill="F7FAFD"/>
          </w:tcPr>
          <w:p>
            <w:pPr>
              <w:spacing w:before="60" w:after="60" w:line="264" w:lineRule="auto"/>
            </w:pPr>
            <w:r>
              <w:rPr>
                <w:rFonts w:ascii="Consolas" w:hAnsi="Consolas"/>
                <w:color w:val="C7254E"/>
                <w:sz w:val="18"/>
              </w:rPr>
              <w:t>address</w:t>
            </w:r>
          </w:p>
        </w:tc>
        <w:tc>
          <w:tcPr>
            <w:tcW w:type="dxa" w:w="1512"/>
            <w:shd w:fill="F7FAFD"/>
          </w:tcPr>
          <w:p>
            <w:pPr>
              <w:spacing w:before="60" w:after="60" w:line="264" w:lineRule="auto"/>
            </w:pPr>
            <w:r>
              <w:rPr>
                <w:rFonts w:ascii="Consolas" w:hAnsi="Consolas"/>
                <w:color w:val="C7254E"/>
                <w:sz w:val="18"/>
              </w:rPr>
              <w:t>TEXT</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Có</w:t>
            </w:r>
          </w:p>
        </w:tc>
        <w:tc>
          <w:tcPr>
            <w:tcW w:type="dxa" w:w="1512"/>
            <w:shd w:fill="F7FAFD"/>
          </w:tcPr>
          <w:p>
            <w:pPr>
              <w:spacing w:before="60" w:after="60" w:line="264" w:lineRule="auto"/>
            </w:pPr>
            <w:r>
              <w:rPr>
                <w:rFonts w:ascii="Consolas" w:hAnsi="Consolas"/>
                <w:color w:val="C7254E"/>
                <w:sz w:val="18"/>
              </w:rPr>
              <w:t>NULL</w:t>
            </w:r>
          </w:p>
        </w:tc>
        <w:tc>
          <w:tcPr>
            <w:tcW w:type="dxa" w:w="1512"/>
            <w:shd w:fill="F7FAFD"/>
          </w:tcPr>
          <w:p>
            <w:pPr>
              <w:spacing w:before="60" w:after="60" w:line="264" w:lineRule="auto"/>
            </w:pPr>
            <w:r>
              <w:rPr>
                <w:rFonts w:ascii="Times New Roman" w:hAnsi="Times New Roman"/>
                <w:sz w:val="21"/>
              </w:rPr>
              <w:t>Địa chỉ mặc định dạng văn bản tự do</w:t>
            </w:r>
          </w:p>
        </w:tc>
      </w:tr>
      <w:tr>
        <w:tc>
          <w:tcPr>
            <w:tcW w:type="dxa" w:w="1512"/>
            <w:shd w:fill="FFFFFF"/>
          </w:tcPr>
          <w:p>
            <w:pPr>
              <w:spacing w:before="60" w:after="60" w:line="264" w:lineRule="auto"/>
            </w:pPr>
            <w:r>
              <w:rPr>
                <w:rFonts w:ascii="Consolas" w:hAnsi="Consolas"/>
                <w:color w:val="C7254E"/>
                <w:sz w:val="18"/>
              </w:rPr>
              <w:t>avatar</w:t>
            </w:r>
          </w:p>
        </w:tc>
        <w:tc>
          <w:tcPr>
            <w:tcW w:type="dxa" w:w="1512"/>
            <w:shd w:fill="FFFFFF"/>
          </w:tcPr>
          <w:p>
            <w:pPr>
              <w:spacing w:before="60" w:after="60" w:line="264" w:lineRule="auto"/>
            </w:pPr>
            <w:r>
              <w:rPr>
                <w:rFonts w:ascii="Consolas" w:hAnsi="Consolas"/>
                <w:color w:val="C7254E"/>
                <w:sz w:val="18"/>
              </w:rPr>
              <w:t>VARCHAR(500)</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Có</w:t>
            </w:r>
          </w:p>
        </w:tc>
        <w:tc>
          <w:tcPr>
            <w:tcW w:type="dxa" w:w="1512"/>
            <w:shd w:fill="FFFFFF"/>
          </w:tcPr>
          <w:p>
            <w:pPr>
              <w:spacing w:before="60" w:after="60" w:line="264" w:lineRule="auto"/>
            </w:pPr>
            <w:r>
              <w:rPr>
                <w:rFonts w:ascii="Consolas" w:hAnsi="Consolas"/>
                <w:color w:val="C7254E"/>
                <w:sz w:val="18"/>
              </w:rPr>
              <w:t>NULL</w:t>
            </w:r>
          </w:p>
        </w:tc>
        <w:tc>
          <w:tcPr>
            <w:tcW w:type="dxa" w:w="1512"/>
            <w:shd w:fill="FFFFFF"/>
          </w:tcPr>
          <w:p>
            <w:pPr>
              <w:spacing w:before="60" w:after="60" w:line="264" w:lineRule="auto"/>
            </w:pPr>
            <w:r>
              <w:rPr>
                <w:rFonts w:ascii="Times New Roman" w:hAnsi="Times New Roman"/>
                <w:sz w:val="21"/>
              </w:rPr>
              <w:t>Đường dẫn tới tệp ảnh đại diện</w:t>
            </w:r>
          </w:p>
        </w:tc>
      </w:tr>
      <w:tr>
        <w:tc>
          <w:tcPr>
            <w:tcW w:type="dxa" w:w="1512"/>
            <w:shd w:fill="F7FAFD"/>
          </w:tcPr>
          <w:p>
            <w:pPr>
              <w:spacing w:before="60" w:after="60" w:line="264" w:lineRule="auto"/>
            </w:pPr>
            <w:r>
              <w:rPr>
                <w:rFonts w:ascii="Consolas" w:hAnsi="Consolas"/>
                <w:color w:val="C7254E"/>
                <w:sz w:val="18"/>
              </w:rPr>
              <w:t>role</w:t>
            </w:r>
          </w:p>
        </w:tc>
        <w:tc>
          <w:tcPr>
            <w:tcW w:type="dxa" w:w="1512"/>
            <w:shd w:fill="F7FAFD"/>
          </w:tcPr>
          <w:p>
            <w:pPr>
              <w:spacing w:before="60" w:after="60" w:line="264" w:lineRule="auto"/>
            </w:pPr>
            <w:r>
              <w:rPr>
                <w:rFonts w:ascii="Consolas" w:hAnsi="Consolas"/>
                <w:color w:val="C7254E"/>
                <w:sz w:val="18"/>
              </w:rPr>
              <w:t>VARCHAR(20)</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Có</w:t>
            </w:r>
          </w:p>
        </w:tc>
        <w:tc>
          <w:tcPr>
            <w:tcW w:type="dxa" w:w="1512"/>
            <w:shd w:fill="F7FAFD"/>
          </w:tcPr>
          <w:p>
            <w:pPr>
              <w:spacing w:before="60" w:after="60" w:line="264" w:lineRule="auto"/>
            </w:pPr>
            <w:r>
              <w:rPr>
                <w:rFonts w:ascii="Consolas" w:hAnsi="Consolas"/>
                <w:color w:val="C7254E"/>
                <w:sz w:val="18"/>
              </w:rPr>
              <w:t>'user'</w:t>
            </w:r>
          </w:p>
        </w:tc>
        <w:tc>
          <w:tcPr>
            <w:tcW w:type="dxa" w:w="1512"/>
            <w:shd w:fill="F7FAFD"/>
          </w:tcPr>
          <w:p>
            <w:pPr>
              <w:spacing w:before="60" w:after="60" w:line="264" w:lineRule="auto"/>
            </w:pPr>
            <w:r>
              <w:rPr>
                <w:rFonts w:ascii="Times New Roman" w:hAnsi="Times New Roman"/>
                <w:b/>
                <w:sz w:val="21"/>
              </w:rPr>
              <w:t>Nguồn chính sinh quyền hạn.</w:t>
            </w:r>
            <w:r>
              <w:rPr>
                <w:rFonts w:ascii="Times New Roman" w:hAnsi="Times New Roman"/>
                <w:sz w:val="21"/>
              </w:rPr>
              <w:t xml:space="preserve"> </w:t>
            </w:r>
            <w:r>
              <w:rPr>
                <w:rFonts w:ascii="Consolas" w:hAnsi="Consolas"/>
                <w:color w:val="C7254E"/>
                <w:sz w:val="18"/>
              </w:rPr>
              <w:t>CustomUserDetailsService</w:t>
            </w:r>
            <w:r>
              <w:rPr>
                <w:rFonts w:ascii="Times New Roman" w:hAnsi="Times New Roman"/>
                <w:sz w:val="21"/>
              </w:rPr>
              <w:t xml:space="preserve"> tạo authority bằng cách ghép tiền tố </w:t>
            </w:r>
            <w:r>
              <w:rPr>
                <w:rFonts w:ascii="Consolas" w:hAnsi="Consolas"/>
                <w:color w:val="C7254E"/>
                <w:sz w:val="18"/>
              </w:rPr>
              <w:t>ROLE_</w:t>
            </w:r>
            <w:r>
              <w:rPr>
                <w:rFonts w:ascii="Times New Roman" w:hAnsi="Times New Roman"/>
                <w:sz w:val="21"/>
              </w:rPr>
              <w:t xml:space="preserve"> với giá trị này viết hoa</w:t>
            </w:r>
          </w:p>
        </w:tc>
      </w:tr>
      <w:tr>
        <w:tc>
          <w:tcPr>
            <w:tcW w:type="dxa" w:w="1512"/>
            <w:shd w:fill="FFFFFF"/>
          </w:tcPr>
          <w:p>
            <w:pPr>
              <w:spacing w:before="60" w:after="60" w:line="264" w:lineRule="auto"/>
            </w:pPr>
            <w:r>
              <w:rPr>
                <w:rFonts w:ascii="Consolas" w:hAnsi="Consolas"/>
                <w:color w:val="C7254E"/>
                <w:sz w:val="18"/>
              </w:rPr>
              <w:t>created_at</w:t>
            </w:r>
          </w:p>
        </w:tc>
        <w:tc>
          <w:tcPr>
            <w:tcW w:type="dxa" w:w="1512"/>
            <w:shd w:fill="FFFFFF"/>
          </w:tcPr>
          <w:p>
            <w:pPr>
              <w:spacing w:before="60" w:after="60" w:line="264" w:lineRule="auto"/>
            </w:pPr>
            <w:r>
              <w:rPr>
                <w:rFonts w:ascii="Consolas" w:hAnsi="Consolas"/>
                <w:color w:val="C7254E"/>
                <w:sz w:val="18"/>
              </w:rPr>
              <w:t>TIMESTAMP</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Có</w:t>
            </w:r>
          </w:p>
        </w:tc>
        <w:tc>
          <w:tcPr>
            <w:tcW w:type="dxa" w:w="1512"/>
            <w:shd w:fill="FFFFFF"/>
          </w:tcPr>
          <w:p>
            <w:pPr>
              <w:spacing w:before="60" w:after="60" w:line="264" w:lineRule="auto"/>
            </w:pPr>
            <w:r>
              <w:rPr>
                <w:rFonts w:ascii="Consolas" w:hAnsi="Consolas"/>
                <w:color w:val="C7254E"/>
                <w:sz w:val="18"/>
              </w:rPr>
              <w:t>CURRENT_TIMESTAMP</w:t>
            </w:r>
          </w:p>
        </w:tc>
        <w:tc>
          <w:tcPr>
            <w:tcW w:type="dxa" w:w="1512"/>
            <w:shd w:fill="FFFFFF"/>
          </w:tcPr>
          <w:p>
            <w:pPr>
              <w:spacing w:before="60" w:after="60" w:line="264" w:lineRule="auto"/>
            </w:pPr>
            <w:r>
              <w:rPr>
                <w:rFonts w:ascii="Times New Roman" w:hAnsi="Times New Roman"/>
                <w:sz w:val="21"/>
              </w:rPr>
              <w:t>Thời điểm tạo tài khoản</w:t>
            </w:r>
          </w:p>
        </w:tc>
      </w:tr>
      <w:tr>
        <w:tc>
          <w:tcPr>
            <w:tcW w:type="dxa" w:w="1512"/>
            <w:shd w:fill="F7FAFD"/>
          </w:tcPr>
          <w:p>
            <w:pPr>
              <w:spacing w:before="60" w:after="60" w:line="264" w:lineRule="auto"/>
            </w:pPr>
            <w:r>
              <w:rPr>
                <w:rFonts w:ascii="Consolas" w:hAnsi="Consolas"/>
                <w:color w:val="C7254E"/>
                <w:sz w:val="18"/>
              </w:rPr>
              <w:t>is_admin</w:t>
            </w:r>
          </w:p>
        </w:tc>
        <w:tc>
          <w:tcPr>
            <w:tcW w:type="dxa" w:w="1512"/>
            <w:shd w:fill="F7FAFD"/>
          </w:tcPr>
          <w:p>
            <w:pPr>
              <w:spacing w:before="60" w:after="60" w:line="264" w:lineRule="auto"/>
            </w:pPr>
            <w:r>
              <w:rPr>
                <w:rFonts w:ascii="Consolas" w:hAnsi="Consolas"/>
                <w:color w:val="C7254E"/>
                <w:sz w:val="18"/>
              </w:rPr>
              <w:t>TINYINT(1)</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Có</w:t>
            </w:r>
          </w:p>
        </w:tc>
        <w:tc>
          <w:tcPr>
            <w:tcW w:type="dxa" w:w="1512"/>
            <w:shd w:fill="F7FAFD"/>
          </w:tcPr>
          <w:p>
            <w:pPr>
              <w:spacing w:before="60" w:after="60" w:line="264" w:lineRule="auto"/>
            </w:pPr>
            <w:r>
              <w:rPr>
                <w:rFonts w:ascii="Consolas" w:hAnsi="Consolas"/>
                <w:color w:val="C7254E"/>
                <w:sz w:val="18"/>
              </w:rPr>
              <w:t>0</w:t>
            </w:r>
          </w:p>
        </w:tc>
        <w:tc>
          <w:tcPr>
            <w:tcW w:type="dxa" w:w="1512"/>
            <w:shd w:fill="F7FAFD"/>
          </w:tcPr>
          <w:p>
            <w:pPr>
              <w:spacing w:before="60" w:after="60" w:line="264" w:lineRule="auto"/>
            </w:pPr>
            <w:r>
              <w:rPr>
                <w:rFonts w:ascii="Times New Roman" w:hAnsi="Times New Roman"/>
                <w:b/>
                <w:sz w:val="21"/>
              </w:rPr>
              <w:t>Cờ dự phòng.</w:t>
            </w:r>
            <w:r>
              <w:rPr>
                <w:rFonts w:ascii="Times New Roman" w:hAnsi="Times New Roman"/>
                <w:sz w:val="21"/>
              </w:rPr>
              <w:t xml:space="preserve"> Nếu bằng 1 mà </w:t>
            </w:r>
            <w:r>
              <w:rPr>
                <w:rFonts w:ascii="Consolas" w:hAnsi="Consolas"/>
                <w:color w:val="C7254E"/>
                <w:sz w:val="18"/>
              </w:rPr>
              <w:t>role</w:t>
            </w:r>
            <w:r>
              <w:rPr>
                <w:rFonts w:ascii="Times New Roman" w:hAnsi="Times New Roman"/>
                <w:sz w:val="21"/>
              </w:rPr>
              <w:t xml:space="preserve"> chưa là </w:t>
            </w:r>
            <w:r>
              <w:rPr>
                <w:rFonts w:ascii="Consolas" w:hAnsi="Consolas"/>
                <w:color w:val="C7254E"/>
                <w:sz w:val="18"/>
              </w:rPr>
              <w:t>ADMIN</w:t>
            </w:r>
            <w:r>
              <w:rPr>
                <w:rFonts w:ascii="Times New Roman" w:hAnsi="Times New Roman"/>
                <w:sz w:val="21"/>
              </w:rPr>
              <w:t xml:space="preserve">, hệ thống vẫn cấp thêm quyền </w:t>
            </w:r>
            <w:r>
              <w:rPr>
                <w:rFonts w:ascii="Consolas" w:hAnsi="Consolas"/>
                <w:color w:val="C7254E"/>
                <w:sz w:val="18"/>
              </w:rPr>
              <w:t>ROLE_ADMIN</w:t>
            </w:r>
            <w:r>
              <w:rPr>
                <w:rFonts w:ascii="Times New Roman" w:hAnsi="Times New Roman"/>
                <w:sz w:val="21"/>
              </w:rPr>
              <w:t xml:space="preserve"> nhằm tương thích dữ liệu kế thừa</w:t>
            </w:r>
          </w:p>
        </w:tc>
      </w:tr>
      <w:tr>
        <w:tc>
          <w:tcPr>
            <w:tcW w:type="dxa" w:w="1512"/>
            <w:shd w:fill="FFFFFF"/>
          </w:tcPr>
          <w:p>
            <w:pPr>
              <w:spacing w:before="60" w:after="60" w:line="264" w:lineRule="auto"/>
            </w:pPr>
            <w:r>
              <w:rPr>
                <w:rFonts w:ascii="Consolas" w:hAnsi="Consolas"/>
                <w:color w:val="C7254E"/>
                <w:sz w:val="18"/>
              </w:rPr>
              <w:t>is_blocked</w:t>
            </w:r>
          </w:p>
        </w:tc>
        <w:tc>
          <w:tcPr>
            <w:tcW w:type="dxa" w:w="1512"/>
            <w:shd w:fill="FFFFFF"/>
          </w:tcPr>
          <w:p>
            <w:pPr>
              <w:spacing w:before="60" w:after="60" w:line="264" w:lineRule="auto"/>
            </w:pPr>
            <w:r>
              <w:rPr>
                <w:rFonts w:ascii="Consolas" w:hAnsi="Consolas"/>
                <w:color w:val="C7254E"/>
                <w:sz w:val="18"/>
              </w:rPr>
              <w:t>TINYINT(1)</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Không</w:t>
            </w:r>
          </w:p>
        </w:tc>
        <w:tc>
          <w:tcPr>
            <w:tcW w:type="dxa" w:w="1512"/>
            <w:shd w:fill="FFFFFF"/>
          </w:tcPr>
          <w:p>
            <w:pPr>
              <w:spacing w:before="60" w:after="60" w:line="264" w:lineRule="auto"/>
            </w:pPr>
            <w:r>
              <w:rPr>
                <w:rFonts w:ascii="Consolas" w:hAnsi="Consolas"/>
                <w:color w:val="C7254E"/>
                <w:sz w:val="18"/>
              </w:rPr>
              <w:t>0</w:t>
            </w:r>
          </w:p>
        </w:tc>
        <w:tc>
          <w:tcPr>
            <w:tcW w:type="dxa" w:w="1512"/>
            <w:shd w:fill="FFFFFF"/>
          </w:tcPr>
          <w:p>
            <w:pPr>
              <w:spacing w:before="60" w:after="60" w:line="264" w:lineRule="auto"/>
            </w:pPr>
            <w:r>
              <w:rPr>
                <w:rFonts w:ascii="Times New Roman" w:hAnsi="Times New Roman"/>
                <w:sz w:val="21"/>
              </w:rPr>
              <w:t>Cờ khóa tài khoản; bằng 1 thì mọi lần đăng nhập đều bị từ chối (quy tắc BR-28)</w:t>
            </w:r>
          </w:p>
        </w:tc>
      </w:tr>
      <w:tr>
        <w:tc>
          <w:tcPr>
            <w:tcW w:type="dxa" w:w="1512"/>
            <w:shd w:fill="F7FAFD"/>
          </w:tcPr>
          <w:p>
            <w:pPr>
              <w:spacing w:before="60" w:after="60" w:line="264" w:lineRule="auto"/>
            </w:pPr>
            <w:r>
              <w:rPr>
                <w:rFonts w:ascii="Consolas" w:hAnsi="Consolas"/>
                <w:color w:val="C7254E"/>
                <w:sz w:val="18"/>
              </w:rPr>
              <w:t>blocked_reason</w:t>
            </w:r>
          </w:p>
        </w:tc>
        <w:tc>
          <w:tcPr>
            <w:tcW w:type="dxa" w:w="1512"/>
            <w:shd w:fill="F7FAFD"/>
          </w:tcPr>
          <w:p>
            <w:pPr>
              <w:spacing w:before="60" w:after="60" w:line="264" w:lineRule="auto"/>
            </w:pPr>
            <w:r>
              <w:rPr>
                <w:rFonts w:ascii="Consolas" w:hAnsi="Consolas"/>
                <w:color w:val="C7254E"/>
                <w:sz w:val="18"/>
              </w:rPr>
              <w:t>VARCHAR(255)</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Có</w:t>
            </w:r>
          </w:p>
        </w:tc>
        <w:tc>
          <w:tcPr>
            <w:tcW w:type="dxa" w:w="1512"/>
            <w:shd w:fill="F7FAFD"/>
          </w:tcPr>
          <w:p>
            <w:pPr>
              <w:spacing w:before="60" w:after="60" w:line="264" w:lineRule="auto"/>
            </w:pPr>
            <w:r>
              <w:rPr>
                <w:rFonts w:ascii="Consolas" w:hAnsi="Consolas"/>
                <w:color w:val="C7254E"/>
                <w:sz w:val="18"/>
              </w:rPr>
              <w:t>NULL</w:t>
            </w:r>
          </w:p>
        </w:tc>
        <w:tc>
          <w:tcPr>
            <w:tcW w:type="dxa" w:w="1512"/>
            <w:shd w:fill="F7FAFD"/>
          </w:tcPr>
          <w:p>
            <w:pPr>
              <w:spacing w:before="60" w:after="60" w:line="264" w:lineRule="auto"/>
            </w:pPr>
            <w:r>
              <w:rPr>
                <w:rFonts w:ascii="Times New Roman" w:hAnsi="Times New Roman"/>
                <w:sz w:val="21"/>
              </w:rPr>
              <w:t>Lý do khóa tài khoản, được hiển thị cho người dùng khi họ cố đăng nhập</w:t>
            </w:r>
          </w:p>
        </w:tc>
      </w:tr>
      <w:tr>
        <w:tc>
          <w:tcPr>
            <w:tcW w:type="dxa" w:w="1512"/>
            <w:shd w:fill="FFFFFF"/>
          </w:tcPr>
          <w:p>
            <w:pPr>
              <w:spacing w:before="60" w:after="60" w:line="264" w:lineRule="auto"/>
            </w:pPr>
            <w:r>
              <w:rPr>
                <w:rFonts w:ascii="Consolas" w:hAnsi="Consolas"/>
                <w:color w:val="C7254E"/>
                <w:sz w:val="18"/>
              </w:rPr>
              <w:t>role_id</w:t>
            </w:r>
          </w:p>
        </w:tc>
        <w:tc>
          <w:tcPr>
            <w:tcW w:type="dxa" w:w="1512"/>
            <w:shd w:fill="FFFFFF"/>
          </w:tcPr>
          <w:p>
            <w:pPr>
              <w:spacing w:before="60" w:after="60" w:line="264" w:lineRule="auto"/>
            </w:pPr>
            <w:r>
              <w:rPr>
                <w:rFonts w:ascii="Consolas" w:hAnsi="Consolas"/>
                <w:color w:val="C7254E"/>
                <w:sz w:val="18"/>
              </w:rPr>
              <w:t>INT</w:t>
            </w:r>
          </w:p>
        </w:tc>
        <w:tc>
          <w:tcPr>
            <w:tcW w:type="dxa" w:w="1512"/>
            <w:shd w:fill="FFFFFF"/>
          </w:tcPr>
          <w:p>
            <w:pPr>
              <w:spacing w:before="60" w:after="60" w:line="264" w:lineRule="auto"/>
            </w:pPr>
            <w:r>
              <w:rPr>
                <w:rFonts w:ascii="Times New Roman" w:hAnsi="Times New Roman"/>
                <w:sz w:val="21"/>
              </w:rPr>
              <w:t>FK mềm</w:t>
            </w:r>
          </w:p>
        </w:tc>
        <w:tc>
          <w:tcPr>
            <w:tcW w:type="dxa" w:w="1512"/>
            <w:shd w:fill="FFFFFF"/>
          </w:tcPr>
          <w:p>
            <w:pPr>
              <w:spacing w:before="60" w:after="60" w:line="264" w:lineRule="auto"/>
            </w:pPr>
            <w:r>
              <w:rPr>
                <w:rFonts w:ascii="Times New Roman" w:hAnsi="Times New Roman"/>
                <w:sz w:val="21"/>
              </w:rPr>
              <w:t>Có</w:t>
            </w:r>
          </w:p>
        </w:tc>
        <w:tc>
          <w:tcPr>
            <w:tcW w:type="dxa" w:w="1512"/>
            <w:shd w:fill="FFFFFF"/>
          </w:tcPr>
          <w:p>
            <w:pPr>
              <w:spacing w:before="60" w:after="60" w:line="264" w:lineRule="auto"/>
            </w:pPr>
            <w:r>
              <w:rPr>
                <w:rFonts w:ascii="Consolas" w:hAnsi="Consolas"/>
                <w:color w:val="C7254E"/>
                <w:sz w:val="18"/>
              </w:rPr>
              <w:t>NULL</w:t>
            </w:r>
          </w:p>
        </w:tc>
        <w:tc>
          <w:tcPr>
            <w:tcW w:type="dxa" w:w="1512"/>
            <w:shd w:fill="FFFFFF"/>
          </w:tcPr>
          <w:p>
            <w:pPr>
              <w:spacing w:before="60" w:after="60" w:line="264" w:lineRule="auto"/>
            </w:pPr>
            <w:r>
              <w:rPr>
                <w:rFonts w:ascii="Times New Roman" w:hAnsi="Times New Roman"/>
                <w:sz w:val="21"/>
              </w:rPr>
              <w:t xml:space="preserve">Tham chiếu tới </w:t>
            </w:r>
            <w:r>
              <w:rPr>
                <w:rFonts w:ascii="Consolas" w:hAnsi="Consolas"/>
                <w:color w:val="C7254E"/>
                <w:sz w:val="18"/>
              </w:rPr>
              <w:t>roles.id</w:t>
            </w:r>
            <w:r>
              <w:rPr>
                <w:rFonts w:ascii="Times New Roman" w:hAnsi="Times New Roman"/>
                <w:sz w:val="21"/>
              </w:rPr>
              <w:t xml:space="preserve">; </w:t>
            </w:r>
            <w:r>
              <w:rPr>
                <w:rFonts w:ascii="Times New Roman" w:hAnsi="Times New Roman"/>
                <w:b/>
                <w:sz w:val="21"/>
              </w:rPr>
              <w:t>không có ràng buộc khóa ngoại vật lý</w:t>
            </w:r>
            <w:r>
              <w:rPr>
                <w:rFonts w:ascii="Times New Roman" w:hAnsi="Times New Roman"/>
                <w:sz w:val="21"/>
              </w:rPr>
              <w:t>; hiện chưa được tầng bảo mật sử dụng</w:t>
            </w:r>
          </w:p>
        </w:tc>
      </w:tr>
    </w:tbl>
    <w:p>
      <w:pPr>
        <w:spacing w:before="0" w:after="120"/>
      </w:pPr>
    </w:p>
    <w:p>
      <w:pPr>
        <w:spacing w:before="40" w:after="100" w:line="300" w:lineRule="auto"/>
        <w:jc w:val="left"/>
      </w:pPr>
      <w:r>
        <w:rPr>
          <w:rFonts w:ascii="Times New Roman" w:hAnsi="Times New Roman"/>
          <w:i/>
          <w:sz w:val="26"/>
        </w:rPr>
        <w:t>Chỉ mục:</w:t>
      </w:r>
      <w:r>
        <w:rPr>
          <w:rFonts w:ascii="Times New Roman" w:hAnsi="Times New Roman"/>
          <w:sz w:val="26"/>
        </w:rPr>
        <w:t xml:space="preserve"> </w:t>
      </w:r>
      <w:r>
        <w:rPr>
          <w:rFonts w:ascii="Consolas" w:hAnsi="Consolas"/>
          <w:color w:val="C7254E"/>
          <w:sz w:val="23"/>
        </w:rPr>
        <w:t>PRIMARY KEY (id)</w:t>
      </w:r>
      <w:r>
        <w:rPr>
          <w:rFonts w:ascii="Times New Roman" w:hAnsi="Times New Roman"/>
          <w:sz w:val="26"/>
        </w:rPr>
        <w:t xml:space="preserve">, </w:t>
      </w:r>
      <w:r>
        <w:rPr>
          <w:rFonts w:ascii="Consolas" w:hAnsi="Consolas"/>
          <w:color w:val="C7254E"/>
          <w:sz w:val="23"/>
        </w:rPr>
        <w:t>UNIQUE (username)</w:t>
      </w:r>
      <w:r>
        <w:rPr>
          <w:rFonts w:ascii="Times New Roman" w:hAnsi="Times New Roman"/>
          <w:sz w:val="26"/>
        </w:rPr>
        <w:t xml:space="preserve">, </w:t>
      </w:r>
      <w:r>
        <w:rPr>
          <w:rFonts w:ascii="Consolas" w:hAnsi="Consolas"/>
          <w:color w:val="C7254E"/>
          <w:sz w:val="23"/>
        </w:rPr>
        <w:t>UNIQUE (email)</w:t>
      </w:r>
      <w:r>
        <w:rPr>
          <w:rFonts w:ascii="Times New Roman" w:hAnsi="Times New Roman"/>
          <w:sz w:val="26"/>
        </w:rPr>
        <w:t xml:space="preserve">, </w:t>
      </w:r>
      <w:r>
        <w:rPr>
          <w:rFonts w:ascii="Consolas" w:hAnsi="Consolas"/>
          <w:color w:val="C7254E"/>
          <w:sz w:val="23"/>
        </w:rPr>
        <w:t>KEY idx_users_email (email)</w:t>
      </w:r>
      <w:r>
        <w:rPr>
          <w:rFonts w:ascii="Times New Roman" w:hAnsi="Times New Roman"/>
          <w:sz w:val="26"/>
        </w:rPr>
        <w:t xml:space="preserve">, </w:t>
      </w:r>
      <w:r>
        <w:rPr>
          <w:rFonts w:ascii="Consolas" w:hAnsi="Consolas"/>
          <w:color w:val="C7254E"/>
          <w:sz w:val="23"/>
        </w:rPr>
        <w:t>KEY idx_users_role (role_id)</w:t>
      </w:r>
      <w:r>
        <w:rPr>
          <w:rFonts w:ascii="Times New Roman" w:hAnsi="Times New Roman"/>
          <w:sz w:val="26"/>
        </w:rPr>
        <w:t xml:space="preserve">, </w:t>
      </w:r>
      <w:r>
        <w:rPr>
          <w:rFonts w:ascii="Consolas" w:hAnsi="Consolas"/>
          <w:color w:val="C7254E"/>
          <w:sz w:val="23"/>
        </w:rPr>
        <w:t>KEY idx_users_blocked (is_blocked)</w:t>
      </w:r>
      <w:r>
        <w:rPr>
          <w:rFonts w:ascii="Times New Roman" w:hAnsi="Times New Roman"/>
          <w:sz w:val="26"/>
        </w:rPr>
        <w:t>.</w:t>
      </w:r>
    </w:p>
    <w:p>
      <w:pPr>
        <w:spacing w:before="40" w:after="100" w:line="300" w:lineRule="auto"/>
        <w:jc w:val="left"/>
      </w:pPr>
      <w:r>
        <w:rPr>
          <w:rFonts w:ascii="Times New Roman" w:hAnsi="Times New Roman"/>
          <w:b/>
          <w:sz w:val="26"/>
        </w:rPr>
        <w:t>Bảng 2.20 – Từ điển dữ liệu bảng `roles`</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1512"/>
        <w:gridCol w:w="1512"/>
        <w:gridCol w:w="1512"/>
        <w:gridCol w:w="1512"/>
        <w:gridCol w:w="1512"/>
        <w:gridCol w:w="1512"/>
      </w:tblGrid>
      <w:tr>
        <w:tc>
          <w:tcPr>
            <w:tcW w:type="dxa" w:w="1512"/>
            <w:shd w:fill="EBF3FB"/>
          </w:tcPr>
          <w:p>
            <w:pPr>
              <w:spacing w:before="60" w:after="60" w:line="264" w:lineRule="auto"/>
            </w:pPr>
            <w:r>
              <w:rPr>
                <w:rFonts w:ascii="Times New Roman" w:hAnsi="Times New Roman"/>
                <w:b/>
                <w:color w:val="182B49"/>
                <w:sz w:val="22"/>
              </w:rPr>
              <w:t>Tên trường</w:t>
            </w:r>
          </w:p>
        </w:tc>
        <w:tc>
          <w:tcPr>
            <w:tcW w:type="dxa" w:w="1512"/>
            <w:shd w:fill="EBF3FB"/>
          </w:tcPr>
          <w:p>
            <w:pPr>
              <w:spacing w:before="60" w:after="60" w:line="264" w:lineRule="auto"/>
            </w:pPr>
            <w:r>
              <w:rPr>
                <w:rFonts w:ascii="Times New Roman" w:hAnsi="Times New Roman"/>
                <w:b/>
                <w:color w:val="182B49"/>
                <w:sz w:val="22"/>
              </w:rPr>
              <w:t>Kiểu dữ liệu</w:t>
            </w:r>
          </w:p>
        </w:tc>
        <w:tc>
          <w:tcPr>
            <w:tcW w:type="dxa" w:w="1512"/>
            <w:shd w:fill="EBF3FB"/>
          </w:tcPr>
          <w:p>
            <w:pPr>
              <w:spacing w:before="60" w:after="60" w:line="264" w:lineRule="auto"/>
            </w:pPr>
            <w:r>
              <w:rPr>
                <w:rFonts w:ascii="Times New Roman" w:hAnsi="Times New Roman"/>
                <w:b/>
                <w:color w:val="182B49"/>
                <w:sz w:val="22"/>
              </w:rPr>
              <w:t>PK/FK</w:t>
            </w:r>
          </w:p>
        </w:tc>
        <w:tc>
          <w:tcPr>
            <w:tcW w:type="dxa" w:w="1512"/>
            <w:shd w:fill="EBF3FB"/>
          </w:tcPr>
          <w:p>
            <w:pPr>
              <w:spacing w:before="60" w:after="60" w:line="264" w:lineRule="auto"/>
            </w:pPr>
            <w:r>
              <w:rPr>
                <w:rFonts w:ascii="Times New Roman" w:hAnsi="Times New Roman"/>
                <w:b/>
                <w:color w:val="182B49"/>
                <w:sz w:val="22"/>
              </w:rPr>
              <w:t>Null</w:t>
            </w:r>
          </w:p>
        </w:tc>
        <w:tc>
          <w:tcPr>
            <w:tcW w:type="dxa" w:w="1512"/>
            <w:shd w:fill="EBF3FB"/>
          </w:tcPr>
          <w:p>
            <w:pPr>
              <w:spacing w:before="60" w:after="60" w:line="264" w:lineRule="auto"/>
            </w:pPr>
            <w:r>
              <w:rPr>
                <w:rFonts w:ascii="Times New Roman" w:hAnsi="Times New Roman"/>
                <w:b/>
                <w:color w:val="182B49"/>
                <w:sz w:val="22"/>
              </w:rPr>
              <w:t>Mặc định</w:t>
            </w:r>
          </w:p>
        </w:tc>
        <w:tc>
          <w:tcPr>
            <w:tcW w:type="dxa" w:w="1512"/>
            <w:shd w:fill="EBF3FB"/>
          </w:tcPr>
          <w:p>
            <w:pPr>
              <w:spacing w:before="60" w:after="60" w:line="264" w:lineRule="auto"/>
            </w:pPr>
            <w:r>
              <w:rPr>
                <w:rFonts w:ascii="Times New Roman" w:hAnsi="Times New Roman"/>
                <w:b/>
                <w:color w:val="182B49"/>
                <w:sz w:val="22"/>
              </w:rPr>
              <w:t>Ý nghĩa</w:t>
            </w:r>
          </w:p>
        </w:tc>
      </w:tr>
      <w:tr>
        <w:tc>
          <w:tcPr>
            <w:tcW w:type="dxa" w:w="1512"/>
            <w:shd w:fill="FFFFFF"/>
          </w:tcPr>
          <w:p>
            <w:pPr>
              <w:spacing w:before="60" w:after="60" w:line="264" w:lineRule="auto"/>
            </w:pPr>
            <w:r>
              <w:rPr>
                <w:rFonts w:ascii="Consolas" w:hAnsi="Consolas"/>
                <w:color w:val="C7254E"/>
                <w:sz w:val="18"/>
              </w:rPr>
              <w:t>id</w:t>
            </w:r>
          </w:p>
        </w:tc>
        <w:tc>
          <w:tcPr>
            <w:tcW w:type="dxa" w:w="1512"/>
            <w:shd w:fill="FFFFFF"/>
          </w:tcPr>
          <w:p>
            <w:pPr>
              <w:spacing w:before="60" w:after="60" w:line="264" w:lineRule="auto"/>
            </w:pPr>
            <w:r>
              <w:rPr>
                <w:rFonts w:ascii="Consolas" w:hAnsi="Consolas"/>
                <w:color w:val="C7254E"/>
                <w:sz w:val="18"/>
              </w:rPr>
              <w:t>INT AUTO_INCREMENT</w:t>
            </w:r>
          </w:p>
        </w:tc>
        <w:tc>
          <w:tcPr>
            <w:tcW w:type="dxa" w:w="1512"/>
            <w:shd w:fill="FFFFFF"/>
          </w:tcPr>
          <w:p>
            <w:pPr>
              <w:spacing w:before="60" w:after="60" w:line="264" w:lineRule="auto"/>
            </w:pPr>
            <w:r>
              <w:rPr>
                <w:rFonts w:ascii="Times New Roman" w:hAnsi="Times New Roman"/>
                <w:sz w:val="21"/>
              </w:rPr>
              <w:t>PK</w:t>
            </w:r>
          </w:p>
        </w:tc>
        <w:tc>
          <w:tcPr>
            <w:tcW w:type="dxa" w:w="1512"/>
            <w:shd w:fill="FFFFFF"/>
          </w:tcPr>
          <w:p>
            <w:pPr>
              <w:spacing w:before="60" w:after="60" w:line="264" w:lineRule="auto"/>
            </w:pPr>
            <w:r>
              <w:rPr>
                <w:rFonts w:ascii="Times New Roman" w:hAnsi="Times New Roman"/>
                <w:sz w:val="21"/>
              </w:rPr>
              <w:t>Không</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Khóa chính của vai trò</w:t>
            </w:r>
          </w:p>
        </w:tc>
      </w:tr>
      <w:tr>
        <w:tc>
          <w:tcPr>
            <w:tcW w:type="dxa" w:w="1512"/>
            <w:shd w:fill="F7FAFD"/>
          </w:tcPr>
          <w:p>
            <w:pPr>
              <w:spacing w:before="60" w:after="60" w:line="264" w:lineRule="auto"/>
            </w:pPr>
            <w:r>
              <w:rPr>
                <w:rFonts w:ascii="Consolas" w:hAnsi="Consolas"/>
                <w:color w:val="C7254E"/>
                <w:sz w:val="18"/>
              </w:rPr>
              <w:t>name</w:t>
            </w:r>
          </w:p>
        </w:tc>
        <w:tc>
          <w:tcPr>
            <w:tcW w:type="dxa" w:w="1512"/>
            <w:shd w:fill="F7FAFD"/>
          </w:tcPr>
          <w:p>
            <w:pPr>
              <w:spacing w:before="60" w:after="60" w:line="264" w:lineRule="auto"/>
            </w:pPr>
            <w:r>
              <w:rPr>
                <w:rFonts w:ascii="Consolas" w:hAnsi="Consolas"/>
                <w:color w:val="C7254E"/>
                <w:sz w:val="18"/>
              </w:rPr>
              <w:t>VARCHAR(50)</w:t>
            </w:r>
          </w:p>
        </w:tc>
        <w:tc>
          <w:tcPr>
            <w:tcW w:type="dxa" w:w="1512"/>
            <w:shd w:fill="F7FAFD"/>
          </w:tcPr>
          <w:p>
            <w:pPr>
              <w:spacing w:before="60" w:after="60" w:line="264" w:lineRule="auto"/>
            </w:pPr>
            <w:r>
              <w:rPr>
                <w:rFonts w:ascii="Times New Roman" w:hAnsi="Times New Roman"/>
                <w:sz w:val="21"/>
              </w:rPr>
              <w:t>UK</w:t>
            </w:r>
          </w:p>
        </w:tc>
        <w:tc>
          <w:tcPr>
            <w:tcW w:type="dxa" w:w="1512"/>
            <w:shd w:fill="F7FAFD"/>
          </w:tcPr>
          <w:p>
            <w:pPr>
              <w:spacing w:before="60" w:after="60" w:line="264" w:lineRule="auto"/>
            </w:pPr>
            <w:r>
              <w:rPr>
                <w:rFonts w:ascii="Times New Roman" w:hAnsi="Times New Roman"/>
                <w:sz w:val="21"/>
              </w:rPr>
              <w:t>Không</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 xml:space="preserve">Tên kỹ thuật của vai trò, ví dụ </w:t>
            </w:r>
            <w:r>
              <w:rPr>
                <w:rFonts w:ascii="Consolas" w:hAnsi="Consolas"/>
                <w:color w:val="C7254E"/>
                <w:sz w:val="18"/>
              </w:rPr>
              <w:t>admin</w:t>
            </w:r>
            <w:r>
              <w:rPr>
                <w:rFonts w:ascii="Times New Roman" w:hAnsi="Times New Roman"/>
                <w:sz w:val="21"/>
              </w:rPr>
              <w:t xml:space="preserve">, </w:t>
            </w:r>
            <w:r>
              <w:rPr>
                <w:rFonts w:ascii="Consolas" w:hAnsi="Consolas"/>
                <w:color w:val="C7254E"/>
                <w:sz w:val="18"/>
              </w:rPr>
              <w:t>user</w:t>
            </w:r>
            <w:r>
              <w:rPr>
                <w:rFonts w:ascii="Times New Roman" w:hAnsi="Times New Roman"/>
                <w:sz w:val="21"/>
              </w:rPr>
              <w:t xml:space="preserve">, </w:t>
            </w:r>
            <w:r>
              <w:rPr>
                <w:rFonts w:ascii="Consolas" w:hAnsi="Consolas"/>
                <w:color w:val="C7254E"/>
                <w:sz w:val="18"/>
              </w:rPr>
              <w:t>staff</w:t>
            </w:r>
            <w:r>
              <w:rPr>
                <w:rFonts w:ascii="Times New Roman" w:hAnsi="Times New Roman"/>
                <w:sz w:val="21"/>
              </w:rPr>
              <w:t>; duy nhất</w:t>
            </w:r>
          </w:p>
        </w:tc>
      </w:tr>
      <w:tr>
        <w:tc>
          <w:tcPr>
            <w:tcW w:type="dxa" w:w="1512"/>
            <w:shd w:fill="FFFFFF"/>
          </w:tcPr>
          <w:p>
            <w:pPr>
              <w:spacing w:before="60" w:after="60" w:line="264" w:lineRule="auto"/>
            </w:pPr>
            <w:r>
              <w:rPr>
                <w:rFonts w:ascii="Consolas" w:hAnsi="Consolas"/>
                <w:color w:val="C7254E"/>
                <w:sz w:val="18"/>
              </w:rPr>
              <w:t>display_name</w:t>
            </w:r>
          </w:p>
        </w:tc>
        <w:tc>
          <w:tcPr>
            <w:tcW w:type="dxa" w:w="1512"/>
            <w:shd w:fill="FFFFFF"/>
          </w:tcPr>
          <w:p>
            <w:pPr>
              <w:spacing w:before="60" w:after="60" w:line="264" w:lineRule="auto"/>
            </w:pPr>
            <w:r>
              <w:rPr>
                <w:rFonts w:ascii="Consolas" w:hAnsi="Consolas"/>
                <w:color w:val="C7254E"/>
                <w:sz w:val="18"/>
              </w:rPr>
              <w:t>VARCHAR(100)</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Không</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Tên hiển thị thân thiện với người dùng trong giao diện quản trị</w:t>
            </w:r>
          </w:p>
        </w:tc>
      </w:tr>
      <w:tr>
        <w:tc>
          <w:tcPr>
            <w:tcW w:type="dxa" w:w="1512"/>
            <w:shd w:fill="F7FAFD"/>
          </w:tcPr>
          <w:p>
            <w:pPr>
              <w:spacing w:before="60" w:after="60" w:line="264" w:lineRule="auto"/>
            </w:pPr>
            <w:r>
              <w:rPr>
                <w:rFonts w:ascii="Consolas" w:hAnsi="Consolas"/>
                <w:color w:val="C7254E"/>
                <w:sz w:val="18"/>
              </w:rPr>
              <w:t>description</w:t>
            </w:r>
          </w:p>
        </w:tc>
        <w:tc>
          <w:tcPr>
            <w:tcW w:type="dxa" w:w="1512"/>
            <w:shd w:fill="F7FAFD"/>
          </w:tcPr>
          <w:p>
            <w:pPr>
              <w:spacing w:before="60" w:after="60" w:line="264" w:lineRule="auto"/>
            </w:pPr>
            <w:r>
              <w:rPr>
                <w:rFonts w:ascii="Consolas" w:hAnsi="Consolas"/>
                <w:color w:val="C7254E"/>
                <w:sz w:val="18"/>
              </w:rPr>
              <w:t>TEXT</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Có</w:t>
            </w:r>
          </w:p>
        </w:tc>
        <w:tc>
          <w:tcPr>
            <w:tcW w:type="dxa" w:w="1512"/>
            <w:shd w:fill="F7FAFD"/>
          </w:tcPr>
          <w:p>
            <w:pPr>
              <w:spacing w:before="60" w:after="60" w:line="264" w:lineRule="auto"/>
            </w:pPr>
            <w:r>
              <w:rPr>
                <w:rFonts w:ascii="Consolas" w:hAnsi="Consolas"/>
                <w:color w:val="C7254E"/>
                <w:sz w:val="18"/>
              </w:rPr>
              <w:t>NULL</w:t>
            </w:r>
          </w:p>
        </w:tc>
        <w:tc>
          <w:tcPr>
            <w:tcW w:type="dxa" w:w="1512"/>
            <w:shd w:fill="F7FAFD"/>
          </w:tcPr>
          <w:p>
            <w:pPr>
              <w:spacing w:before="60" w:after="60" w:line="264" w:lineRule="auto"/>
            </w:pPr>
            <w:r>
              <w:rPr>
                <w:rFonts w:ascii="Times New Roman" w:hAnsi="Times New Roman"/>
                <w:sz w:val="21"/>
              </w:rPr>
              <w:t>Mô tả phạm vi trách nhiệm của vai trò</w:t>
            </w:r>
          </w:p>
        </w:tc>
      </w:tr>
      <w:tr>
        <w:tc>
          <w:tcPr>
            <w:tcW w:type="dxa" w:w="1512"/>
            <w:shd w:fill="FFFFFF"/>
          </w:tcPr>
          <w:p>
            <w:pPr>
              <w:spacing w:before="60" w:after="60" w:line="264" w:lineRule="auto"/>
            </w:pPr>
            <w:r>
              <w:rPr>
                <w:rFonts w:ascii="Consolas" w:hAnsi="Consolas"/>
                <w:color w:val="C7254E"/>
                <w:sz w:val="18"/>
              </w:rPr>
              <w:t>permissions</w:t>
            </w:r>
          </w:p>
        </w:tc>
        <w:tc>
          <w:tcPr>
            <w:tcW w:type="dxa" w:w="1512"/>
            <w:shd w:fill="FFFFFF"/>
          </w:tcPr>
          <w:p>
            <w:pPr>
              <w:spacing w:before="60" w:after="60" w:line="264" w:lineRule="auto"/>
            </w:pPr>
            <w:r>
              <w:rPr>
                <w:rFonts w:ascii="Consolas" w:hAnsi="Consolas"/>
                <w:color w:val="C7254E"/>
                <w:sz w:val="18"/>
              </w:rPr>
              <w:t>JSON</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Có</w:t>
            </w:r>
          </w:p>
        </w:tc>
        <w:tc>
          <w:tcPr>
            <w:tcW w:type="dxa" w:w="1512"/>
            <w:shd w:fill="FFFFFF"/>
          </w:tcPr>
          <w:p>
            <w:pPr>
              <w:spacing w:before="60" w:after="60" w:line="264" w:lineRule="auto"/>
            </w:pPr>
            <w:r>
              <w:rPr>
                <w:rFonts w:ascii="Consolas" w:hAnsi="Consolas"/>
                <w:color w:val="C7254E"/>
                <w:sz w:val="18"/>
              </w:rPr>
              <w:t>NULL</w:t>
            </w:r>
          </w:p>
        </w:tc>
        <w:tc>
          <w:tcPr>
            <w:tcW w:type="dxa" w:w="1512"/>
            <w:shd w:fill="FFFFFF"/>
          </w:tcPr>
          <w:p>
            <w:pPr>
              <w:spacing w:before="60" w:after="60" w:line="264" w:lineRule="auto"/>
            </w:pPr>
            <w:r>
              <w:rPr>
                <w:rFonts w:ascii="Times New Roman" w:hAnsi="Times New Roman"/>
                <w:sz w:val="21"/>
              </w:rPr>
              <w:t>Tài liệu JSON chứa tập khóa quyền hạn chi tiết; dành cho cơ chế phân quyền mịn trong tương lai</w:t>
            </w:r>
          </w:p>
        </w:tc>
      </w:tr>
      <w:tr>
        <w:tc>
          <w:tcPr>
            <w:tcW w:type="dxa" w:w="1512"/>
            <w:shd w:fill="F7FAFD"/>
          </w:tcPr>
          <w:p>
            <w:pPr>
              <w:spacing w:before="60" w:after="60" w:line="264" w:lineRule="auto"/>
            </w:pPr>
            <w:r>
              <w:rPr>
                <w:rFonts w:ascii="Consolas" w:hAnsi="Consolas"/>
                <w:color w:val="C7254E"/>
                <w:sz w:val="18"/>
              </w:rPr>
              <w:t>created_at</w:t>
            </w:r>
          </w:p>
        </w:tc>
        <w:tc>
          <w:tcPr>
            <w:tcW w:type="dxa" w:w="1512"/>
            <w:shd w:fill="F7FAFD"/>
          </w:tcPr>
          <w:p>
            <w:pPr>
              <w:spacing w:before="60" w:after="60" w:line="264" w:lineRule="auto"/>
            </w:pPr>
            <w:r>
              <w:rPr>
                <w:rFonts w:ascii="Consolas" w:hAnsi="Consolas"/>
                <w:color w:val="C7254E"/>
                <w:sz w:val="18"/>
              </w:rPr>
              <w:t>TIMESTAMP</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Có</w:t>
            </w:r>
          </w:p>
        </w:tc>
        <w:tc>
          <w:tcPr>
            <w:tcW w:type="dxa" w:w="1512"/>
            <w:shd w:fill="F7FAFD"/>
          </w:tcPr>
          <w:p>
            <w:pPr>
              <w:spacing w:before="60" w:after="60" w:line="264" w:lineRule="auto"/>
            </w:pPr>
            <w:r>
              <w:rPr>
                <w:rFonts w:ascii="Consolas" w:hAnsi="Consolas"/>
                <w:color w:val="C7254E"/>
                <w:sz w:val="18"/>
              </w:rPr>
              <w:t>CURRENT_TIMESTAMP</w:t>
            </w:r>
          </w:p>
        </w:tc>
        <w:tc>
          <w:tcPr>
            <w:tcW w:type="dxa" w:w="1512"/>
            <w:shd w:fill="F7FAFD"/>
          </w:tcPr>
          <w:p>
            <w:pPr>
              <w:spacing w:before="60" w:after="60" w:line="264" w:lineRule="auto"/>
            </w:pPr>
            <w:r>
              <w:rPr>
                <w:rFonts w:ascii="Times New Roman" w:hAnsi="Times New Roman"/>
                <w:sz w:val="21"/>
              </w:rPr>
              <w:t>Thời điểm tạo bản ghi vai trò</w:t>
            </w:r>
          </w:p>
        </w:tc>
      </w:tr>
    </w:tbl>
    <w:p>
      <w:pPr>
        <w:spacing w:before="0" w:after="120"/>
      </w:pPr>
    </w:p>
    <w:p>
      <w:pPr>
        <w:spacing w:before="40" w:after="100" w:line="300" w:lineRule="auto"/>
        <w:jc w:val="left"/>
      </w:pPr>
      <w:r>
        <w:rPr>
          <w:rFonts w:ascii="Times New Roman" w:hAnsi="Times New Roman"/>
          <w:i/>
          <w:sz w:val="26"/>
        </w:rPr>
        <w:t>Chỉ mục:</w:t>
      </w:r>
      <w:r>
        <w:rPr>
          <w:rFonts w:ascii="Times New Roman" w:hAnsi="Times New Roman"/>
          <w:sz w:val="26"/>
        </w:rPr>
        <w:t xml:space="preserve"> </w:t>
      </w:r>
      <w:r>
        <w:rPr>
          <w:rFonts w:ascii="Consolas" w:hAnsi="Consolas"/>
          <w:color w:val="C7254E"/>
          <w:sz w:val="23"/>
        </w:rPr>
        <w:t>PRIMARY KEY (id)</w:t>
      </w:r>
      <w:r>
        <w:rPr>
          <w:rFonts w:ascii="Times New Roman" w:hAnsi="Times New Roman"/>
          <w:sz w:val="26"/>
        </w:rPr>
        <w:t xml:space="preserve">, </w:t>
      </w:r>
      <w:r>
        <w:rPr>
          <w:rFonts w:ascii="Consolas" w:hAnsi="Consolas"/>
          <w:color w:val="C7254E"/>
          <w:sz w:val="23"/>
        </w:rPr>
        <w:t>UNIQUE (name)</w:t>
      </w:r>
      <w:r>
        <w:rPr>
          <w:rFonts w:ascii="Times New Roman" w:hAnsi="Times New Roman"/>
          <w:sz w:val="26"/>
        </w:rPr>
        <w:t>.</w:t>
      </w:r>
    </w:p>
    <w:p>
      <w:pPr>
        <w:spacing w:before="40" w:after="100" w:line="300" w:lineRule="auto"/>
        <w:jc w:val="left"/>
      </w:pPr>
      <w:r>
        <w:rPr>
          <w:rFonts w:ascii="Times New Roman" w:hAnsi="Times New Roman"/>
          <w:b/>
          <w:sz w:val="26"/>
        </w:rPr>
        <w:t>Bảng 2.21 – Từ điển dữ liệu bảng `user_addresses`</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1512"/>
        <w:gridCol w:w="1512"/>
        <w:gridCol w:w="1512"/>
        <w:gridCol w:w="1512"/>
        <w:gridCol w:w="1512"/>
        <w:gridCol w:w="1512"/>
      </w:tblGrid>
      <w:tr>
        <w:tc>
          <w:tcPr>
            <w:tcW w:type="dxa" w:w="1512"/>
            <w:shd w:fill="EBF3FB"/>
          </w:tcPr>
          <w:p>
            <w:pPr>
              <w:spacing w:before="60" w:after="60" w:line="264" w:lineRule="auto"/>
            </w:pPr>
            <w:r>
              <w:rPr>
                <w:rFonts w:ascii="Times New Roman" w:hAnsi="Times New Roman"/>
                <w:b/>
                <w:color w:val="182B49"/>
                <w:sz w:val="22"/>
              </w:rPr>
              <w:t>Tên trường</w:t>
            </w:r>
          </w:p>
        </w:tc>
        <w:tc>
          <w:tcPr>
            <w:tcW w:type="dxa" w:w="1512"/>
            <w:shd w:fill="EBF3FB"/>
          </w:tcPr>
          <w:p>
            <w:pPr>
              <w:spacing w:before="60" w:after="60" w:line="264" w:lineRule="auto"/>
            </w:pPr>
            <w:r>
              <w:rPr>
                <w:rFonts w:ascii="Times New Roman" w:hAnsi="Times New Roman"/>
                <w:b/>
                <w:color w:val="182B49"/>
                <w:sz w:val="22"/>
              </w:rPr>
              <w:t>Kiểu dữ liệu</w:t>
            </w:r>
          </w:p>
        </w:tc>
        <w:tc>
          <w:tcPr>
            <w:tcW w:type="dxa" w:w="1512"/>
            <w:shd w:fill="EBF3FB"/>
          </w:tcPr>
          <w:p>
            <w:pPr>
              <w:spacing w:before="60" w:after="60" w:line="264" w:lineRule="auto"/>
            </w:pPr>
            <w:r>
              <w:rPr>
                <w:rFonts w:ascii="Times New Roman" w:hAnsi="Times New Roman"/>
                <w:b/>
                <w:color w:val="182B49"/>
                <w:sz w:val="22"/>
              </w:rPr>
              <w:t>PK/FK</w:t>
            </w:r>
          </w:p>
        </w:tc>
        <w:tc>
          <w:tcPr>
            <w:tcW w:type="dxa" w:w="1512"/>
            <w:shd w:fill="EBF3FB"/>
          </w:tcPr>
          <w:p>
            <w:pPr>
              <w:spacing w:before="60" w:after="60" w:line="264" w:lineRule="auto"/>
            </w:pPr>
            <w:r>
              <w:rPr>
                <w:rFonts w:ascii="Times New Roman" w:hAnsi="Times New Roman"/>
                <w:b/>
                <w:color w:val="182B49"/>
                <w:sz w:val="22"/>
              </w:rPr>
              <w:t>Null</w:t>
            </w:r>
          </w:p>
        </w:tc>
        <w:tc>
          <w:tcPr>
            <w:tcW w:type="dxa" w:w="1512"/>
            <w:shd w:fill="EBF3FB"/>
          </w:tcPr>
          <w:p>
            <w:pPr>
              <w:spacing w:before="60" w:after="60" w:line="264" w:lineRule="auto"/>
            </w:pPr>
            <w:r>
              <w:rPr>
                <w:rFonts w:ascii="Times New Roman" w:hAnsi="Times New Roman"/>
                <w:b/>
                <w:color w:val="182B49"/>
                <w:sz w:val="22"/>
              </w:rPr>
              <w:t>Mặc định</w:t>
            </w:r>
          </w:p>
        </w:tc>
        <w:tc>
          <w:tcPr>
            <w:tcW w:type="dxa" w:w="1512"/>
            <w:shd w:fill="EBF3FB"/>
          </w:tcPr>
          <w:p>
            <w:pPr>
              <w:spacing w:before="60" w:after="60" w:line="264" w:lineRule="auto"/>
            </w:pPr>
            <w:r>
              <w:rPr>
                <w:rFonts w:ascii="Times New Roman" w:hAnsi="Times New Roman"/>
                <w:b/>
                <w:color w:val="182B49"/>
                <w:sz w:val="22"/>
              </w:rPr>
              <w:t>Ý nghĩa</w:t>
            </w:r>
          </w:p>
        </w:tc>
      </w:tr>
      <w:tr>
        <w:tc>
          <w:tcPr>
            <w:tcW w:type="dxa" w:w="1512"/>
            <w:shd w:fill="FFFFFF"/>
          </w:tcPr>
          <w:p>
            <w:pPr>
              <w:spacing w:before="60" w:after="60" w:line="264" w:lineRule="auto"/>
            </w:pPr>
            <w:r>
              <w:rPr>
                <w:rFonts w:ascii="Consolas" w:hAnsi="Consolas"/>
                <w:color w:val="C7254E"/>
                <w:sz w:val="18"/>
              </w:rPr>
              <w:t>id</w:t>
            </w:r>
          </w:p>
        </w:tc>
        <w:tc>
          <w:tcPr>
            <w:tcW w:type="dxa" w:w="1512"/>
            <w:shd w:fill="FFFFFF"/>
          </w:tcPr>
          <w:p>
            <w:pPr>
              <w:spacing w:before="60" w:after="60" w:line="264" w:lineRule="auto"/>
            </w:pPr>
            <w:r>
              <w:rPr>
                <w:rFonts w:ascii="Consolas" w:hAnsi="Consolas"/>
                <w:color w:val="C7254E"/>
                <w:sz w:val="18"/>
              </w:rPr>
              <w:t>INT AUTO_INCREMENT</w:t>
            </w:r>
          </w:p>
        </w:tc>
        <w:tc>
          <w:tcPr>
            <w:tcW w:type="dxa" w:w="1512"/>
            <w:shd w:fill="FFFFFF"/>
          </w:tcPr>
          <w:p>
            <w:pPr>
              <w:spacing w:before="60" w:after="60" w:line="264" w:lineRule="auto"/>
            </w:pPr>
            <w:r>
              <w:rPr>
                <w:rFonts w:ascii="Times New Roman" w:hAnsi="Times New Roman"/>
                <w:sz w:val="21"/>
              </w:rPr>
              <w:t>PK</w:t>
            </w:r>
          </w:p>
        </w:tc>
        <w:tc>
          <w:tcPr>
            <w:tcW w:type="dxa" w:w="1512"/>
            <w:shd w:fill="FFFFFF"/>
          </w:tcPr>
          <w:p>
            <w:pPr>
              <w:spacing w:before="60" w:after="60" w:line="264" w:lineRule="auto"/>
            </w:pPr>
            <w:r>
              <w:rPr>
                <w:rFonts w:ascii="Times New Roman" w:hAnsi="Times New Roman"/>
                <w:sz w:val="21"/>
              </w:rPr>
              <w:t>Không</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Khóa chính của bản ghi địa chỉ</w:t>
            </w:r>
          </w:p>
        </w:tc>
      </w:tr>
      <w:tr>
        <w:tc>
          <w:tcPr>
            <w:tcW w:type="dxa" w:w="1512"/>
            <w:shd w:fill="F7FAFD"/>
          </w:tcPr>
          <w:p>
            <w:pPr>
              <w:spacing w:before="60" w:after="60" w:line="264" w:lineRule="auto"/>
            </w:pPr>
            <w:r>
              <w:rPr>
                <w:rFonts w:ascii="Consolas" w:hAnsi="Consolas"/>
                <w:color w:val="C7254E"/>
                <w:sz w:val="18"/>
              </w:rPr>
              <w:t>user_id</w:t>
            </w:r>
          </w:p>
        </w:tc>
        <w:tc>
          <w:tcPr>
            <w:tcW w:type="dxa" w:w="1512"/>
            <w:shd w:fill="F7FAFD"/>
          </w:tcPr>
          <w:p>
            <w:pPr>
              <w:spacing w:before="60" w:after="60" w:line="264" w:lineRule="auto"/>
            </w:pPr>
            <w:r>
              <w:rPr>
                <w:rFonts w:ascii="Consolas" w:hAnsi="Consolas"/>
                <w:color w:val="C7254E"/>
                <w:sz w:val="18"/>
              </w:rPr>
              <w:t>INT</w:t>
            </w:r>
          </w:p>
        </w:tc>
        <w:tc>
          <w:tcPr>
            <w:tcW w:type="dxa" w:w="1512"/>
            <w:shd w:fill="F7FAFD"/>
          </w:tcPr>
          <w:p>
            <w:pPr>
              <w:spacing w:before="60" w:after="60" w:line="264" w:lineRule="auto"/>
            </w:pPr>
            <w:r>
              <w:rPr>
                <w:rFonts w:ascii="Times New Roman" w:hAnsi="Times New Roman"/>
                <w:sz w:val="21"/>
              </w:rPr>
              <w:t xml:space="preserve">FK → </w:t>
            </w:r>
            <w:r>
              <w:rPr>
                <w:rFonts w:ascii="Consolas" w:hAnsi="Consolas"/>
                <w:color w:val="C7254E"/>
                <w:sz w:val="18"/>
              </w:rPr>
              <w:t>users.id</w:t>
            </w:r>
          </w:p>
        </w:tc>
        <w:tc>
          <w:tcPr>
            <w:tcW w:type="dxa" w:w="1512"/>
            <w:shd w:fill="F7FAFD"/>
          </w:tcPr>
          <w:p>
            <w:pPr>
              <w:spacing w:before="60" w:after="60" w:line="264" w:lineRule="auto"/>
            </w:pPr>
            <w:r>
              <w:rPr>
                <w:rFonts w:ascii="Times New Roman" w:hAnsi="Times New Roman"/>
                <w:sz w:val="21"/>
              </w:rPr>
              <w:t>Không</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 xml:space="preserve">Chủ sở hữu địa chỉ; ràng buộc </w:t>
            </w:r>
            <w:r>
              <w:rPr>
                <w:rFonts w:ascii="Consolas" w:hAnsi="Consolas"/>
                <w:color w:val="C7254E"/>
                <w:sz w:val="18"/>
              </w:rPr>
              <w:t>ON DELETE CASCADE</w:t>
            </w:r>
            <w:r>
              <w:rPr>
                <w:rFonts w:ascii="Times New Roman" w:hAnsi="Times New Roman"/>
                <w:sz w:val="21"/>
              </w:rPr>
              <w:t xml:space="preserve"> bảo đảm địa chỉ bị xóa cùng tài khoản</w:t>
            </w:r>
          </w:p>
        </w:tc>
      </w:tr>
      <w:tr>
        <w:tc>
          <w:tcPr>
            <w:tcW w:type="dxa" w:w="1512"/>
            <w:shd w:fill="FFFFFF"/>
          </w:tcPr>
          <w:p>
            <w:pPr>
              <w:spacing w:before="60" w:after="60" w:line="264" w:lineRule="auto"/>
            </w:pPr>
            <w:r>
              <w:rPr>
                <w:rFonts w:ascii="Consolas" w:hAnsi="Consolas"/>
                <w:color w:val="C7254E"/>
                <w:sz w:val="18"/>
              </w:rPr>
              <w:t>full_name</w:t>
            </w:r>
          </w:p>
        </w:tc>
        <w:tc>
          <w:tcPr>
            <w:tcW w:type="dxa" w:w="1512"/>
            <w:shd w:fill="FFFFFF"/>
          </w:tcPr>
          <w:p>
            <w:pPr>
              <w:spacing w:before="60" w:after="60" w:line="264" w:lineRule="auto"/>
            </w:pPr>
            <w:r>
              <w:rPr>
                <w:rFonts w:ascii="Consolas" w:hAnsi="Consolas"/>
                <w:color w:val="C7254E"/>
                <w:sz w:val="18"/>
              </w:rPr>
              <w:t>VARCHAR(150)</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Không</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Họ tên người nhận hàng, có thể khác chủ tài khoản</w:t>
            </w:r>
          </w:p>
        </w:tc>
      </w:tr>
      <w:tr>
        <w:tc>
          <w:tcPr>
            <w:tcW w:type="dxa" w:w="1512"/>
            <w:shd w:fill="F7FAFD"/>
          </w:tcPr>
          <w:p>
            <w:pPr>
              <w:spacing w:before="60" w:after="60" w:line="264" w:lineRule="auto"/>
            </w:pPr>
            <w:r>
              <w:rPr>
                <w:rFonts w:ascii="Consolas" w:hAnsi="Consolas"/>
                <w:color w:val="C7254E"/>
                <w:sz w:val="18"/>
              </w:rPr>
              <w:t>phone</w:t>
            </w:r>
          </w:p>
        </w:tc>
        <w:tc>
          <w:tcPr>
            <w:tcW w:type="dxa" w:w="1512"/>
            <w:shd w:fill="F7FAFD"/>
          </w:tcPr>
          <w:p>
            <w:pPr>
              <w:spacing w:before="60" w:after="60" w:line="264" w:lineRule="auto"/>
            </w:pPr>
            <w:r>
              <w:rPr>
                <w:rFonts w:ascii="Consolas" w:hAnsi="Consolas"/>
                <w:color w:val="C7254E"/>
                <w:sz w:val="18"/>
              </w:rPr>
              <w:t>VARCHAR(20)</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Không</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Số điện thoại người nhận, dùng cho đơn vị vận chuyển liên hệ</w:t>
            </w:r>
          </w:p>
        </w:tc>
      </w:tr>
      <w:tr>
        <w:tc>
          <w:tcPr>
            <w:tcW w:type="dxa" w:w="1512"/>
            <w:shd w:fill="FFFFFF"/>
          </w:tcPr>
          <w:p>
            <w:pPr>
              <w:spacing w:before="60" w:after="60" w:line="264" w:lineRule="auto"/>
            </w:pPr>
            <w:r>
              <w:rPr>
                <w:rFonts w:ascii="Consolas" w:hAnsi="Consolas"/>
                <w:color w:val="C7254E"/>
                <w:sz w:val="18"/>
              </w:rPr>
              <w:t>province</w:t>
            </w:r>
          </w:p>
        </w:tc>
        <w:tc>
          <w:tcPr>
            <w:tcW w:type="dxa" w:w="1512"/>
            <w:shd w:fill="FFFFFF"/>
          </w:tcPr>
          <w:p>
            <w:pPr>
              <w:spacing w:before="60" w:after="60" w:line="264" w:lineRule="auto"/>
            </w:pPr>
            <w:r>
              <w:rPr>
                <w:rFonts w:ascii="Consolas" w:hAnsi="Consolas"/>
                <w:color w:val="C7254E"/>
                <w:sz w:val="18"/>
              </w:rPr>
              <w:t>VARCHAR(100)</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Không</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 xml:space="preserve">Tỉnh hoặc thành phố; </w:t>
            </w:r>
            <w:r>
              <w:rPr>
                <w:rFonts w:ascii="Times New Roman" w:hAnsi="Times New Roman"/>
                <w:b/>
                <w:sz w:val="21"/>
              </w:rPr>
              <w:t>là đầu vào của `ShippingService` để xác định vùng phí vận chuyển</w:t>
            </w:r>
          </w:p>
        </w:tc>
      </w:tr>
      <w:tr>
        <w:tc>
          <w:tcPr>
            <w:tcW w:type="dxa" w:w="1512"/>
            <w:shd w:fill="F7FAFD"/>
          </w:tcPr>
          <w:p>
            <w:pPr>
              <w:spacing w:before="60" w:after="60" w:line="264" w:lineRule="auto"/>
            </w:pPr>
            <w:r>
              <w:rPr>
                <w:rFonts w:ascii="Consolas" w:hAnsi="Consolas"/>
                <w:color w:val="C7254E"/>
                <w:sz w:val="18"/>
              </w:rPr>
              <w:t>district</w:t>
            </w:r>
          </w:p>
        </w:tc>
        <w:tc>
          <w:tcPr>
            <w:tcW w:type="dxa" w:w="1512"/>
            <w:shd w:fill="F7FAFD"/>
          </w:tcPr>
          <w:p>
            <w:pPr>
              <w:spacing w:before="60" w:after="60" w:line="264" w:lineRule="auto"/>
            </w:pPr>
            <w:r>
              <w:rPr>
                <w:rFonts w:ascii="Consolas" w:hAnsi="Consolas"/>
                <w:color w:val="C7254E"/>
                <w:sz w:val="18"/>
              </w:rPr>
              <w:t>VARCHAR(100)</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Không</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Quận hoặc huyện</w:t>
            </w:r>
          </w:p>
        </w:tc>
      </w:tr>
      <w:tr>
        <w:tc>
          <w:tcPr>
            <w:tcW w:type="dxa" w:w="1512"/>
            <w:shd w:fill="FFFFFF"/>
          </w:tcPr>
          <w:p>
            <w:pPr>
              <w:spacing w:before="60" w:after="60" w:line="264" w:lineRule="auto"/>
            </w:pPr>
            <w:r>
              <w:rPr>
                <w:rFonts w:ascii="Consolas" w:hAnsi="Consolas"/>
                <w:color w:val="C7254E"/>
                <w:sz w:val="18"/>
              </w:rPr>
              <w:t>ward</w:t>
            </w:r>
          </w:p>
        </w:tc>
        <w:tc>
          <w:tcPr>
            <w:tcW w:type="dxa" w:w="1512"/>
            <w:shd w:fill="FFFFFF"/>
          </w:tcPr>
          <w:p>
            <w:pPr>
              <w:spacing w:before="60" w:after="60" w:line="264" w:lineRule="auto"/>
            </w:pPr>
            <w:r>
              <w:rPr>
                <w:rFonts w:ascii="Consolas" w:hAnsi="Consolas"/>
                <w:color w:val="C7254E"/>
                <w:sz w:val="18"/>
              </w:rPr>
              <w:t>VARCHAR(100)</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Có</w:t>
            </w:r>
          </w:p>
        </w:tc>
        <w:tc>
          <w:tcPr>
            <w:tcW w:type="dxa" w:w="1512"/>
            <w:shd w:fill="FFFFFF"/>
          </w:tcPr>
          <w:p>
            <w:pPr>
              <w:spacing w:before="60" w:after="60" w:line="264" w:lineRule="auto"/>
            </w:pPr>
            <w:r>
              <w:rPr>
                <w:rFonts w:ascii="Consolas" w:hAnsi="Consolas"/>
                <w:color w:val="C7254E"/>
                <w:sz w:val="18"/>
              </w:rPr>
              <w:t>''</w:t>
            </w:r>
          </w:p>
        </w:tc>
        <w:tc>
          <w:tcPr>
            <w:tcW w:type="dxa" w:w="1512"/>
            <w:shd w:fill="FFFFFF"/>
          </w:tcPr>
          <w:p>
            <w:pPr>
              <w:spacing w:before="60" w:after="60" w:line="264" w:lineRule="auto"/>
            </w:pPr>
            <w:r>
              <w:rPr>
                <w:rFonts w:ascii="Times New Roman" w:hAnsi="Times New Roman"/>
                <w:sz w:val="21"/>
              </w:rPr>
              <w:t>Phường hoặc xã</w:t>
            </w:r>
          </w:p>
        </w:tc>
      </w:tr>
      <w:tr>
        <w:tc>
          <w:tcPr>
            <w:tcW w:type="dxa" w:w="1512"/>
            <w:shd w:fill="F7FAFD"/>
          </w:tcPr>
          <w:p>
            <w:pPr>
              <w:spacing w:before="60" w:after="60" w:line="264" w:lineRule="auto"/>
            </w:pPr>
            <w:r>
              <w:rPr>
                <w:rFonts w:ascii="Consolas" w:hAnsi="Consolas"/>
                <w:color w:val="C7254E"/>
                <w:sz w:val="18"/>
              </w:rPr>
              <w:t>address_detail</w:t>
            </w:r>
          </w:p>
        </w:tc>
        <w:tc>
          <w:tcPr>
            <w:tcW w:type="dxa" w:w="1512"/>
            <w:shd w:fill="F7FAFD"/>
          </w:tcPr>
          <w:p>
            <w:pPr>
              <w:spacing w:before="60" w:after="60" w:line="264" w:lineRule="auto"/>
            </w:pPr>
            <w:r>
              <w:rPr>
                <w:rFonts w:ascii="Consolas" w:hAnsi="Consolas"/>
                <w:color w:val="C7254E"/>
                <w:sz w:val="18"/>
              </w:rPr>
              <w:t>TEXT</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Không</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Số nhà, tên đường và các thông tin chi tiết còn lại</w:t>
            </w:r>
          </w:p>
        </w:tc>
      </w:tr>
      <w:tr>
        <w:tc>
          <w:tcPr>
            <w:tcW w:type="dxa" w:w="1512"/>
            <w:shd w:fill="FFFFFF"/>
          </w:tcPr>
          <w:p>
            <w:pPr>
              <w:spacing w:before="60" w:after="60" w:line="264" w:lineRule="auto"/>
            </w:pPr>
            <w:r>
              <w:rPr>
                <w:rFonts w:ascii="Consolas" w:hAnsi="Consolas"/>
                <w:color w:val="C7254E"/>
                <w:sz w:val="18"/>
              </w:rPr>
              <w:t>is_default</w:t>
            </w:r>
          </w:p>
        </w:tc>
        <w:tc>
          <w:tcPr>
            <w:tcW w:type="dxa" w:w="1512"/>
            <w:shd w:fill="FFFFFF"/>
          </w:tcPr>
          <w:p>
            <w:pPr>
              <w:spacing w:before="60" w:after="60" w:line="264" w:lineRule="auto"/>
            </w:pPr>
            <w:r>
              <w:rPr>
                <w:rFonts w:ascii="Consolas" w:hAnsi="Consolas"/>
                <w:color w:val="C7254E"/>
                <w:sz w:val="18"/>
              </w:rPr>
              <w:t>TINYINT(1)</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Có</w:t>
            </w:r>
          </w:p>
        </w:tc>
        <w:tc>
          <w:tcPr>
            <w:tcW w:type="dxa" w:w="1512"/>
            <w:shd w:fill="FFFFFF"/>
          </w:tcPr>
          <w:p>
            <w:pPr>
              <w:spacing w:before="60" w:after="60" w:line="264" w:lineRule="auto"/>
            </w:pPr>
            <w:r>
              <w:rPr>
                <w:rFonts w:ascii="Consolas" w:hAnsi="Consolas"/>
                <w:color w:val="C7254E"/>
                <w:sz w:val="18"/>
              </w:rPr>
              <w:t>0</w:t>
            </w:r>
          </w:p>
        </w:tc>
        <w:tc>
          <w:tcPr>
            <w:tcW w:type="dxa" w:w="1512"/>
            <w:shd w:fill="FFFFFF"/>
          </w:tcPr>
          <w:p>
            <w:pPr>
              <w:spacing w:before="60" w:after="60" w:line="264" w:lineRule="auto"/>
            </w:pPr>
            <w:r>
              <w:rPr>
                <w:rFonts w:ascii="Times New Roman" w:hAnsi="Times New Roman"/>
                <w:sz w:val="21"/>
              </w:rPr>
              <w:t>Cờ đánh dấu địa chỉ mặc định; địa chỉ này được điền sẵn khi khách vào trang thanh toán</w:t>
            </w:r>
          </w:p>
        </w:tc>
      </w:tr>
      <w:tr>
        <w:tc>
          <w:tcPr>
            <w:tcW w:type="dxa" w:w="1512"/>
            <w:shd w:fill="F7FAFD"/>
          </w:tcPr>
          <w:p>
            <w:pPr>
              <w:spacing w:before="60" w:after="60" w:line="264" w:lineRule="auto"/>
            </w:pPr>
            <w:r>
              <w:rPr>
                <w:rFonts w:ascii="Consolas" w:hAnsi="Consolas"/>
                <w:color w:val="C7254E"/>
                <w:sz w:val="18"/>
              </w:rPr>
              <w:t>created_at</w:t>
            </w:r>
          </w:p>
        </w:tc>
        <w:tc>
          <w:tcPr>
            <w:tcW w:type="dxa" w:w="1512"/>
            <w:shd w:fill="F7FAFD"/>
          </w:tcPr>
          <w:p>
            <w:pPr>
              <w:spacing w:before="60" w:after="60" w:line="264" w:lineRule="auto"/>
            </w:pPr>
            <w:r>
              <w:rPr>
                <w:rFonts w:ascii="Consolas" w:hAnsi="Consolas"/>
                <w:color w:val="C7254E"/>
                <w:sz w:val="18"/>
              </w:rPr>
              <w:t>TIMESTAMP</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Có</w:t>
            </w:r>
          </w:p>
        </w:tc>
        <w:tc>
          <w:tcPr>
            <w:tcW w:type="dxa" w:w="1512"/>
            <w:shd w:fill="F7FAFD"/>
          </w:tcPr>
          <w:p>
            <w:pPr>
              <w:spacing w:before="60" w:after="60" w:line="264" w:lineRule="auto"/>
            </w:pPr>
            <w:r>
              <w:rPr>
                <w:rFonts w:ascii="Consolas" w:hAnsi="Consolas"/>
                <w:color w:val="C7254E"/>
                <w:sz w:val="18"/>
              </w:rPr>
              <w:t>CURRENT_TIMESTAMP</w:t>
            </w:r>
          </w:p>
        </w:tc>
        <w:tc>
          <w:tcPr>
            <w:tcW w:type="dxa" w:w="1512"/>
            <w:shd w:fill="F7FAFD"/>
          </w:tcPr>
          <w:p>
            <w:pPr>
              <w:spacing w:before="60" w:after="60" w:line="264" w:lineRule="auto"/>
            </w:pPr>
            <w:r>
              <w:rPr>
                <w:rFonts w:ascii="Times New Roman" w:hAnsi="Times New Roman"/>
                <w:sz w:val="21"/>
              </w:rPr>
              <w:t>Thời điểm tạo bản ghi</w:t>
            </w:r>
          </w:p>
        </w:tc>
      </w:tr>
    </w:tbl>
    <w:p>
      <w:pPr>
        <w:spacing w:before="0" w:after="120"/>
      </w:pPr>
    </w:p>
    <w:p>
      <w:pPr>
        <w:spacing w:before="40" w:after="100" w:line="300" w:lineRule="auto"/>
        <w:jc w:val="left"/>
      </w:pPr>
      <w:r>
        <w:rPr>
          <w:rFonts w:ascii="Times New Roman" w:hAnsi="Times New Roman"/>
          <w:i/>
          <w:sz w:val="26"/>
        </w:rPr>
        <w:t>Chỉ mục:</w:t>
      </w:r>
      <w:r>
        <w:rPr>
          <w:rFonts w:ascii="Times New Roman" w:hAnsi="Times New Roman"/>
          <w:sz w:val="26"/>
        </w:rPr>
        <w:t xml:space="preserve"> </w:t>
      </w:r>
      <w:r>
        <w:rPr>
          <w:rFonts w:ascii="Consolas" w:hAnsi="Consolas"/>
          <w:color w:val="C7254E"/>
          <w:sz w:val="23"/>
        </w:rPr>
        <w:t>PRIMARY KEY (id)</w:t>
      </w:r>
      <w:r>
        <w:rPr>
          <w:rFonts w:ascii="Times New Roman" w:hAnsi="Times New Roman"/>
          <w:sz w:val="26"/>
        </w:rPr>
        <w:t xml:space="preserve">, </w:t>
      </w:r>
      <w:r>
        <w:rPr>
          <w:rFonts w:ascii="Consolas" w:hAnsi="Consolas"/>
          <w:color w:val="C7254E"/>
          <w:sz w:val="23"/>
        </w:rPr>
        <w:t>KEY user_id (user_id)</w:t>
      </w:r>
      <w:r>
        <w:rPr>
          <w:rFonts w:ascii="Times New Roman" w:hAnsi="Times New Roman"/>
          <w:sz w:val="26"/>
        </w:rPr>
        <w:t>.</w:t>
      </w:r>
    </w:p>
    <w:p>
      <w:pPr>
        <w:spacing w:before="40" w:after="100" w:line="300" w:lineRule="auto"/>
        <w:jc w:val="left"/>
      </w:pPr>
      <w:r>
        <w:rPr>
          <w:rFonts w:ascii="Times New Roman" w:hAnsi="Times New Roman"/>
          <w:i/>
          <w:sz w:val="26"/>
        </w:rPr>
        <w:t>Khóa ngoại:</w:t>
      </w:r>
      <w:r>
        <w:rPr>
          <w:rFonts w:ascii="Times New Roman" w:hAnsi="Times New Roman"/>
          <w:sz w:val="26"/>
        </w:rPr>
        <w:t xml:space="preserve"> </w:t>
      </w:r>
      <w:r>
        <w:rPr>
          <w:rFonts w:ascii="Consolas" w:hAnsi="Consolas"/>
          <w:color w:val="C7254E"/>
          <w:sz w:val="23"/>
        </w:rPr>
        <w:t>user_addresses_ibfk_1 FOREIGN KEY (user_id) REFERENCES users(id) ON DELETE CASCADE</w:t>
      </w:r>
      <w:r>
        <w:rPr>
          <w:rFonts w:ascii="Times New Roman" w:hAnsi="Times New Roman"/>
          <w:sz w:val="26"/>
        </w:rPr>
        <w:t>.</w:t>
      </w:r>
    </w:p>
    <w:p>
      <w:pPr>
        <w:spacing w:before="40" w:after="100" w:line="300" w:lineRule="auto"/>
        <w:jc w:val="left"/>
      </w:pPr>
      <w:r>
        <w:rPr>
          <w:rFonts w:ascii="Times New Roman" w:hAnsi="Times New Roman"/>
          <w:b/>
          <w:sz w:val="26"/>
        </w:rPr>
        <w:t>Bảng 2.22 – Từ điển dữ liệu bảng `categories`</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1512"/>
        <w:gridCol w:w="1512"/>
        <w:gridCol w:w="1512"/>
        <w:gridCol w:w="1512"/>
        <w:gridCol w:w="1512"/>
        <w:gridCol w:w="1512"/>
      </w:tblGrid>
      <w:tr>
        <w:tc>
          <w:tcPr>
            <w:tcW w:type="dxa" w:w="1512"/>
            <w:shd w:fill="EBF3FB"/>
          </w:tcPr>
          <w:p>
            <w:pPr>
              <w:spacing w:before="60" w:after="60" w:line="264" w:lineRule="auto"/>
            </w:pPr>
            <w:r>
              <w:rPr>
                <w:rFonts w:ascii="Times New Roman" w:hAnsi="Times New Roman"/>
                <w:b/>
                <w:color w:val="182B49"/>
                <w:sz w:val="22"/>
              </w:rPr>
              <w:t>Tên trường</w:t>
            </w:r>
          </w:p>
        </w:tc>
        <w:tc>
          <w:tcPr>
            <w:tcW w:type="dxa" w:w="1512"/>
            <w:shd w:fill="EBF3FB"/>
          </w:tcPr>
          <w:p>
            <w:pPr>
              <w:spacing w:before="60" w:after="60" w:line="264" w:lineRule="auto"/>
            </w:pPr>
            <w:r>
              <w:rPr>
                <w:rFonts w:ascii="Times New Roman" w:hAnsi="Times New Roman"/>
                <w:b/>
                <w:color w:val="182B49"/>
                <w:sz w:val="22"/>
              </w:rPr>
              <w:t>Kiểu dữ liệu</w:t>
            </w:r>
          </w:p>
        </w:tc>
        <w:tc>
          <w:tcPr>
            <w:tcW w:type="dxa" w:w="1512"/>
            <w:shd w:fill="EBF3FB"/>
          </w:tcPr>
          <w:p>
            <w:pPr>
              <w:spacing w:before="60" w:after="60" w:line="264" w:lineRule="auto"/>
            </w:pPr>
            <w:r>
              <w:rPr>
                <w:rFonts w:ascii="Times New Roman" w:hAnsi="Times New Roman"/>
                <w:b/>
                <w:color w:val="182B49"/>
                <w:sz w:val="22"/>
              </w:rPr>
              <w:t>PK/FK</w:t>
            </w:r>
          </w:p>
        </w:tc>
        <w:tc>
          <w:tcPr>
            <w:tcW w:type="dxa" w:w="1512"/>
            <w:shd w:fill="EBF3FB"/>
          </w:tcPr>
          <w:p>
            <w:pPr>
              <w:spacing w:before="60" w:after="60" w:line="264" w:lineRule="auto"/>
            </w:pPr>
            <w:r>
              <w:rPr>
                <w:rFonts w:ascii="Times New Roman" w:hAnsi="Times New Roman"/>
                <w:b/>
                <w:color w:val="182B49"/>
                <w:sz w:val="22"/>
              </w:rPr>
              <w:t>Null</w:t>
            </w:r>
          </w:p>
        </w:tc>
        <w:tc>
          <w:tcPr>
            <w:tcW w:type="dxa" w:w="1512"/>
            <w:shd w:fill="EBF3FB"/>
          </w:tcPr>
          <w:p>
            <w:pPr>
              <w:spacing w:before="60" w:after="60" w:line="264" w:lineRule="auto"/>
            </w:pPr>
            <w:r>
              <w:rPr>
                <w:rFonts w:ascii="Times New Roman" w:hAnsi="Times New Roman"/>
                <w:b/>
                <w:color w:val="182B49"/>
                <w:sz w:val="22"/>
              </w:rPr>
              <w:t>Mặc định</w:t>
            </w:r>
          </w:p>
        </w:tc>
        <w:tc>
          <w:tcPr>
            <w:tcW w:type="dxa" w:w="1512"/>
            <w:shd w:fill="EBF3FB"/>
          </w:tcPr>
          <w:p>
            <w:pPr>
              <w:spacing w:before="60" w:after="60" w:line="264" w:lineRule="auto"/>
            </w:pPr>
            <w:r>
              <w:rPr>
                <w:rFonts w:ascii="Times New Roman" w:hAnsi="Times New Roman"/>
                <w:b/>
                <w:color w:val="182B49"/>
                <w:sz w:val="22"/>
              </w:rPr>
              <w:t>Ý nghĩa</w:t>
            </w:r>
          </w:p>
        </w:tc>
      </w:tr>
      <w:tr>
        <w:tc>
          <w:tcPr>
            <w:tcW w:type="dxa" w:w="1512"/>
            <w:shd w:fill="FFFFFF"/>
          </w:tcPr>
          <w:p>
            <w:pPr>
              <w:spacing w:before="60" w:after="60" w:line="264" w:lineRule="auto"/>
            </w:pPr>
            <w:r>
              <w:rPr>
                <w:rFonts w:ascii="Consolas" w:hAnsi="Consolas"/>
                <w:color w:val="C7254E"/>
                <w:sz w:val="18"/>
              </w:rPr>
              <w:t>id</w:t>
            </w:r>
          </w:p>
        </w:tc>
        <w:tc>
          <w:tcPr>
            <w:tcW w:type="dxa" w:w="1512"/>
            <w:shd w:fill="FFFFFF"/>
          </w:tcPr>
          <w:p>
            <w:pPr>
              <w:spacing w:before="60" w:after="60" w:line="264" w:lineRule="auto"/>
            </w:pPr>
            <w:r>
              <w:rPr>
                <w:rFonts w:ascii="Consolas" w:hAnsi="Consolas"/>
                <w:color w:val="C7254E"/>
                <w:sz w:val="18"/>
              </w:rPr>
              <w:t>INT AUTO_INCREMENT</w:t>
            </w:r>
          </w:p>
        </w:tc>
        <w:tc>
          <w:tcPr>
            <w:tcW w:type="dxa" w:w="1512"/>
            <w:shd w:fill="FFFFFF"/>
          </w:tcPr>
          <w:p>
            <w:pPr>
              <w:spacing w:before="60" w:after="60" w:line="264" w:lineRule="auto"/>
            </w:pPr>
            <w:r>
              <w:rPr>
                <w:rFonts w:ascii="Times New Roman" w:hAnsi="Times New Roman"/>
                <w:sz w:val="21"/>
              </w:rPr>
              <w:t>PK</w:t>
            </w:r>
          </w:p>
        </w:tc>
        <w:tc>
          <w:tcPr>
            <w:tcW w:type="dxa" w:w="1512"/>
            <w:shd w:fill="FFFFFF"/>
          </w:tcPr>
          <w:p>
            <w:pPr>
              <w:spacing w:before="60" w:after="60" w:line="264" w:lineRule="auto"/>
            </w:pPr>
            <w:r>
              <w:rPr>
                <w:rFonts w:ascii="Times New Roman" w:hAnsi="Times New Roman"/>
                <w:sz w:val="21"/>
              </w:rPr>
              <w:t>Không</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 xml:space="preserve">Khóa chính của danh mục. </w:t>
            </w:r>
            <w:r>
              <w:rPr>
                <w:rFonts w:ascii="Times New Roman" w:hAnsi="Times New Roman"/>
                <w:b/>
                <w:sz w:val="21"/>
              </w:rPr>
              <w:t>Giá trị của trường này mang ngữ nghĩa nghiệp vụ trong công cụ Build PC</w:t>
            </w:r>
            <w:r>
              <w:rPr>
                <w:rFonts w:ascii="Times New Roman" w:hAnsi="Times New Roman"/>
                <w:sz w:val="21"/>
              </w:rPr>
              <w:t>: 1 = bộ xử lý, 2 = bộ nhớ trong, 3 = bo mạch chủ, 4 = card đồ họa, 5 = ổ lưu trữ, 6 = bộ nguồn, 7 = vỏ máy</w:t>
            </w:r>
          </w:p>
        </w:tc>
      </w:tr>
      <w:tr>
        <w:tc>
          <w:tcPr>
            <w:tcW w:type="dxa" w:w="1512"/>
            <w:shd w:fill="F7FAFD"/>
          </w:tcPr>
          <w:p>
            <w:pPr>
              <w:spacing w:before="60" w:after="60" w:line="264" w:lineRule="auto"/>
            </w:pPr>
            <w:r>
              <w:rPr>
                <w:rFonts w:ascii="Consolas" w:hAnsi="Consolas"/>
                <w:color w:val="C7254E"/>
                <w:sz w:val="18"/>
              </w:rPr>
              <w:t>name</w:t>
            </w:r>
          </w:p>
        </w:tc>
        <w:tc>
          <w:tcPr>
            <w:tcW w:type="dxa" w:w="1512"/>
            <w:shd w:fill="F7FAFD"/>
          </w:tcPr>
          <w:p>
            <w:pPr>
              <w:spacing w:before="60" w:after="60" w:line="264" w:lineRule="auto"/>
            </w:pPr>
            <w:r>
              <w:rPr>
                <w:rFonts w:ascii="Consolas" w:hAnsi="Consolas"/>
                <w:color w:val="C7254E"/>
                <w:sz w:val="18"/>
              </w:rPr>
              <w:t>VARCHAR(100)</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Không</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Tên danh mục hiển thị cho người dùng</w:t>
            </w:r>
          </w:p>
        </w:tc>
      </w:tr>
      <w:tr>
        <w:tc>
          <w:tcPr>
            <w:tcW w:type="dxa" w:w="1512"/>
            <w:shd w:fill="FFFFFF"/>
          </w:tcPr>
          <w:p>
            <w:pPr>
              <w:spacing w:before="60" w:after="60" w:line="264" w:lineRule="auto"/>
            </w:pPr>
            <w:r>
              <w:rPr>
                <w:rFonts w:ascii="Consolas" w:hAnsi="Consolas"/>
                <w:color w:val="C7254E"/>
                <w:sz w:val="18"/>
              </w:rPr>
              <w:t>slug</w:t>
            </w:r>
          </w:p>
        </w:tc>
        <w:tc>
          <w:tcPr>
            <w:tcW w:type="dxa" w:w="1512"/>
            <w:shd w:fill="FFFFFF"/>
          </w:tcPr>
          <w:p>
            <w:pPr>
              <w:spacing w:before="60" w:after="60" w:line="264" w:lineRule="auto"/>
            </w:pPr>
            <w:r>
              <w:rPr>
                <w:rFonts w:ascii="Consolas" w:hAnsi="Consolas"/>
                <w:color w:val="C7254E"/>
                <w:sz w:val="18"/>
              </w:rPr>
              <w:t>VARCHAR(100)</w:t>
            </w:r>
          </w:p>
        </w:tc>
        <w:tc>
          <w:tcPr>
            <w:tcW w:type="dxa" w:w="1512"/>
            <w:shd w:fill="FFFFFF"/>
          </w:tcPr>
          <w:p>
            <w:pPr>
              <w:spacing w:before="60" w:after="60" w:line="264" w:lineRule="auto"/>
            </w:pPr>
            <w:r>
              <w:rPr>
                <w:rFonts w:ascii="Times New Roman" w:hAnsi="Times New Roman"/>
                <w:sz w:val="21"/>
              </w:rPr>
              <w:t>UK</w:t>
            </w:r>
          </w:p>
        </w:tc>
        <w:tc>
          <w:tcPr>
            <w:tcW w:type="dxa" w:w="1512"/>
            <w:shd w:fill="FFFFFF"/>
          </w:tcPr>
          <w:p>
            <w:pPr>
              <w:spacing w:before="60" w:after="60" w:line="264" w:lineRule="auto"/>
            </w:pPr>
            <w:r>
              <w:rPr>
                <w:rFonts w:ascii="Times New Roman" w:hAnsi="Times New Roman"/>
                <w:sz w:val="21"/>
              </w:rPr>
              <w:t>Có</w:t>
            </w:r>
          </w:p>
        </w:tc>
        <w:tc>
          <w:tcPr>
            <w:tcW w:type="dxa" w:w="1512"/>
            <w:shd w:fill="FFFFFF"/>
          </w:tcPr>
          <w:p>
            <w:pPr>
              <w:spacing w:before="60" w:after="60" w:line="264" w:lineRule="auto"/>
            </w:pPr>
            <w:r>
              <w:rPr>
                <w:rFonts w:ascii="Consolas" w:hAnsi="Consolas"/>
                <w:color w:val="C7254E"/>
                <w:sz w:val="18"/>
              </w:rPr>
              <w:t>NULL</w:t>
            </w:r>
          </w:p>
        </w:tc>
        <w:tc>
          <w:tcPr>
            <w:tcW w:type="dxa" w:w="1512"/>
            <w:shd w:fill="FFFFFF"/>
          </w:tcPr>
          <w:p>
            <w:pPr>
              <w:spacing w:before="60" w:after="60" w:line="264" w:lineRule="auto"/>
            </w:pPr>
            <w:r>
              <w:rPr>
                <w:rFonts w:ascii="Times New Roman" w:hAnsi="Times New Roman"/>
                <w:sz w:val="21"/>
              </w:rPr>
              <w:t>Chuỗi định danh thân thiện với URL, duy nhất, phục vụ tối ưu hóa công cụ tìm kiếm</w:t>
            </w:r>
          </w:p>
        </w:tc>
      </w:tr>
    </w:tbl>
    <w:p>
      <w:pPr>
        <w:spacing w:before="0" w:after="120"/>
      </w:pPr>
    </w:p>
    <w:p>
      <w:pPr>
        <w:spacing w:before="40" w:after="100" w:line="300" w:lineRule="auto"/>
        <w:jc w:val="left"/>
      </w:pPr>
      <w:r>
        <w:rPr>
          <w:rFonts w:ascii="Times New Roman" w:hAnsi="Times New Roman"/>
          <w:i/>
          <w:sz w:val="26"/>
        </w:rPr>
        <w:t>Chỉ mục:</w:t>
      </w:r>
      <w:r>
        <w:rPr>
          <w:rFonts w:ascii="Times New Roman" w:hAnsi="Times New Roman"/>
          <w:sz w:val="26"/>
        </w:rPr>
        <w:t xml:space="preserve"> </w:t>
      </w:r>
      <w:r>
        <w:rPr>
          <w:rFonts w:ascii="Consolas" w:hAnsi="Consolas"/>
          <w:color w:val="C7254E"/>
          <w:sz w:val="23"/>
        </w:rPr>
        <w:t>PRIMARY KEY (id)</w:t>
      </w:r>
      <w:r>
        <w:rPr>
          <w:rFonts w:ascii="Times New Roman" w:hAnsi="Times New Roman"/>
          <w:sz w:val="26"/>
        </w:rPr>
        <w:t xml:space="preserve">, </w:t>
      </w:r>
      <w:r>
        <w:rPr>
          <w:rFonts w:ascii="Consolas" w:hAnsi="Consolas"/>
          <w:color w:val="C7254E"/>
          <w:sz w:val="23"/>
        </w:rPr>
        <w:t>UNIQUE (slug)</w:t>
      </w:r>
      <w:r>
        <w:rPr>
          <w:rFonts w:ascii="Times New Roman" w:hAnsi="Times New Roman"/>
          <w:sz w:val="26"/>
        </w:rPr>
        <w:t xml:space="preserve">, </w:t>
      </w:r>
      <w:r>
        <w:rPr>
          <w:rFonts w:ascii="Consolas" w:hAnsi="Consolas"/>
          <w:color w:val="C7254E"/>
          <w:sz w:val="23"/>
        </w:rPr>
        <w:t>KEY idx_categories_name (name)</w:t>
      </w:r>
      <w:r>
        <w:rPr>
          <w:rFonts w:ascii="Times New Roman" w:hAnsi="Times New Roman"/>
          <w:sz w:val="26"/>
        </w:rPr>
        <w:t>.</w:t>
      </w:r>
    </w:p>
    <w:p>
      <w:pPr>
        <w:spacing w:before="40" w:after="100" w:line="300" w:lineRule="auto"/>
        <w:jc w:val="left"/>
      </w:pPr>
      <w:r>
        <w:rPr>
          <w:rFonts w:ascii="Times New Roman" w:hAnsi="Times New Roman"/>
          <w:b/>
          <w:sz w:val="26"/>
        </w:rPr>
        <w:t>Bảng 2.23 – Từ điển dữ liệu bảng `brands`</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1512"/>
        <w:gridCol w:w="1512"/>
        <w:gridCol w:w="1512"/>
        <w:gridCol w:w="1512"/>
        <w:gridCol w:w="1512"/>
        <w:gridCol w:w="1512"/>
      </w:tblGrid>
      <w:tr>
        <w:tc>
          <w:tcPr>
            <w:tcW w:type="dxa" w:w="1512"/>
            <w:shd w:fill="EBF3FB"/>
          </w:tcPr>
          <w:p>
            <w:pPr>
              <w:spacing w:before="60" w:after="60" w:line="264" w:lineRule="auto"/>
            </w:pPr>
            <w:r>
              <w:rPr>
                <w:rFonts w:ascii="Times New Roman" w:hAnsi="Times New Roman"/>
                <w:b/>
                <w:color w:val="182B49"/>
                <w:sz w:val="22"/>
              </w:rPr>
              <w:t>Tên trường</w:t>
            </w:r>
          </w:p>
        </w:tc>
        <w:tc>
          <w:tcPr>
            <w:tcW w:type="dxa" w:w="1512"/>
            <w:shd w:fill="EBF3FB"/>
          </w:tcPr>
          <w:p>
            <w:pPr>
              <w:spacing w:before="60" w:after="60" w:line="264" w:lineRule="auto"/>
            </w:pPr>
            <w:r>
              <w:rPr>
                <w:rFonts w:ascii="Times New Roman" w:hAnsi="Times New Roman"/>
                <w:b/>
                <w:color w:val="182B49"/>
                <w:sz w:val="22"/>
              </w:rPr>
              <w:t>Kiểu dữ liệu</w:t>
            </w:r>
          </w:p>
        </w:tc>
        <w:tc>
          <w:tcPr>
            <w:tcW w:type="dxa" w:w="1512"/>
            <w:shd w:fill="EBF3FB"/>
          </w:tcPr>
          <w:p>
            <w:pPr>
              <w:spacing w:before="60" w:after="60" w:line="264" w:lineRule="auto"/>
            </w:pPr>
            <w:r>
              <w:rPr>
                <w:rFonts w:ascii="Times New Roman" w:hAnsi="Times New Roman"/>
                <w:b/>
                <w:color w:val="182B49"/>
                <w:sz w:val="22"/>
              </w:rPr>
              <w:t>PK/FK</w:t>
            </w:r>
          </w:p>
        </w:tc>
        <w:tc>
          <w:tcPr>
            <w:tcW w:type="dxa" w:w="1512"/>
            <w:shd w:fill="EBF3FB"/>
          </w:tcPr>
          <w:p>
            <w:pPr>
              <w:spacing w:before="60" w:after="60" w:line="264" w:lineRule="auto"/>
            </w:pPr>
            <w:r>
              <w:rPr>
                <w:rFonts w:ascii="Times New Roman" w:hAnsi="Times New Roman"/>
                <w:b/>
                <w:color w:val="182B49"/>
                <w:sz w:val="22"/>
              </w:rPr>
              <w:t>Null</w:t>
            </w:r>
          </w:p>
        </w:tc>
        <w:tc>
          <w:tcPr>
            <w:tcW w:type="dxa" w:w="1512"/>
            <w:shd w:fill="EBF3FB"/>
          </w:tcPr>
          <w:p>
            <w:pPr>
              <w:spacing w:before="60" w:after="60" w:line="264" w:lineRule="auto"/>
            </w:pPr>
            <w:r>
              <w:rPr>
                <w:rFonts w:ascii="Times New Roman" w:hAnsi="Times New Roman"/>
                <w:b/>
                <w:color w:val="182B49"/>
                <w:sz w:val="22"/>
              </w:rPr>
              <w:t>Mặc định</w:t>
            </w:r>
          </w:p>
        </w:tc>
        <w:tc>
          <w:tcPr>
            <w:tcW w:type="dxa" w:w="1512"/>
            <w:shd w:fill="EBF3FB"/>
          </w:tcPr>
          <w:p>
            <w:pPr>
              <w:spacing w:before="60" w:after="60" w:line="264" w:lineRule="auto"/>
            </w:pPr>
            <w:r>
              <w:rPr>
                <w:rFonts w:ascii="Times New Roman" w:hAnsi="Times New Roman"/>
                <w:b/>
                <w:color w:val="182B49"/>
                <w:sz w:val="22"/>
              </w:rPr>
              <w:t>Ý nghĩa</w:t>
            </w:r>
          </w:p>
        </w:tc>
      </w:tr>
      <w:tr>
        <w:tc>
          <w:tcPr>
            <w:tcW w:type="dxa" w:w="1512"/>
            <w:shd w:fill="FFFFFF"/>
          </w:tcPr>
          <w:p>
            <w:pPr>
              <w:spacing w:before="60" w:after="60" w:line="264" w:lineRule="auto"/>
            </w:pPr>
            <w:r>
              <w:rPr>
                <w:rFonts w:ascii="Consolas" w:hAnsi="Consolas"/>
                <w:color w:val="C7254E"/>
                <w:sz w:val="18"/>
              </w:rPr>
              <w:t>id</w:t>
            </w:r>
          </w:p>
        </w:tc>
        <w:tc>
          <w:tcPr>
            <w:tcW w:type="dxa" w:w="1512"/>
            <w:shd w:fill="FFFFFF"/>
          </w:tcPr>
          <w:p>
            <w:pPr>
              <w:spacing w:before="60" w:after="60" w:line="264" w:lineRule="auto"/>
            </w:pPr>
            <w:r>
              <w:rPr>
                <w:rFonts w:ascii="Consolas" w:hAnsi="Consolas"/>
                <w:color w:val="C7254E"/>
                <w:sz w:val="18"/>
              </w:rPr>
              <w:t>INT AUTO_INCREMENT</w:t>
            </w:r>
          </w:p>
        </w:tc>
        <w:tc>
          <w:tcPr>
            <w:tcW w:type="dxa" w:w="1512"/>
            <w:shd w:fill="FFFFFF"/>
          </w:tcPr>
          <w:p>
            <w:pPr>
              <w:spacing w:before="60" w:after="60" w:line="264" w:lineRule="auto"/>
            </w:pPr>
            <w:r>
              <w:rPr>
                <w:rFonts w:ascii="Times New Roman" w:hAnsi="Times New Roman"/>
                <w:sz w:val="21"/>
              </w:rPr>
              <w:t>PK</w:t>
            </w:r>
          </w:p>
        </w:tc>
        <w:tc>
          <w:tcPr>
            <w:tcW w:type="dxa" w:w="1512"/>
            <w:shd w:fill="FFFFFF"/>
          </w:tcPr>
          <w:p>
            <w:pPr>
              <w:spacing w:before="60" w:after="60" w:line="264" w:lineRule="auto"/>
            </w:pPr>
            <w:r>
              <w:rPr>
                <w:rFonts w:ascii="Times New Roman" w:hAnsi="Times New Roman"/>
                <w:sz w:val="21"/>
              </w:rPr>
              <w:t>Không</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Khóa chính của thương hiệu</w:t>
            </w:r>
          </w:p>
        </w:tc>
      </w:tr>
      <w:tr>
        <w:tc>
          <w:tcPr>
            <w:tcW w:type="dxa" w:w="1512"/>
            <w:shd w:fill="F7FAFD"/>
          </w:tcPr>
          <w:p>
            <w:pPr>
              <w:spacing w:before="60" w:after="60" w:line="264" w:lineRule="auto"/>
            </w:pPr>
            <w:r>
              <w:rPr>
                <w:rFonts w:ascii="Consolas" w:hAnsi="Consolas"/>
                <w:color w:val="C7254E"/>
                <w:sz w:val="18"/>
              </w:rPr>
              <w:t>name</w:t>
            </w:r>
          </w:p>
        </w:tc>
        <w:tc>
          <w:tcPr>
            <w:tcW w:type="dxa" w:w="1512"/>
            <w:shd w:fill="F7FAFD"/>
          </w:tcPr>
          <w:p>
            <w:pPr>
              <w:spacing w:before="60" w:after="60" w:line="264" w:lineRule="auto"/>
            </w:pPr>
            <w:r>
              <w:rPr>
                <w:rFonts w:ascii="Consolas" w:hAnsi="Consolas"/>
                <w:color w:val="C7254E"/>
                <w:sz w:val="18"/>
              </w:rPr>
              <w:t>VARCHAR(100)</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Không</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Tên nhà sản xuất, ví dụ Intel, AMD, ASUS, Gigabyte, Corsair</w:t>
            </w:r>
          </w:p>
        </w:tc>
      </w:tr>
      <w:tr>
        <w:tc>
          <w:tcPr>
            <w:tcW w:type="dxa" w:w="1512"/>
            <w:shd w:fill="FFFFFF"/>
          </w:tcPr>
          <w:p>
            <w:pPr>
              <w:spacing w:before="60" w:after="60" w:line="264" w:lineRule="auto"/>
            </w:pPr>
            <w:r>
              <w:rPr>
                <w:rFonts w:ascii="Consolas" w:hAnsi="Consolas"/>
                <w:color w:val="C7254E"/>
                <w:sz w:val="18"/>
              </w:rPr>
              <w:t>image</w:t>
            </w:r>
          </w:p>
        </w:tc>
        <w:tc>
          <w:tcPr>
            <w:tcW w:type="dxa" w:w="1512"/>
            <w:shd w:fill="FFFFFF"/>
          </w:tcPr>
          <w:p>
            <w:pPr>
              <w:spacing w:before="60" w:after="60" w:line="264" w:lineRule="auto"/>
            </w:pPr>
            <w:r>
              <w:rPr>
                <w:rFonts w:ascii="Consolas" w:hAnsi="Consolas"/>
                <w:color w:val="C7254E"/>
                <w:sz w:val="18"/>
              </w:rPr>
              <w:t>VARCHAR(255)</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Có</w:t>
            </w:r>
          </w:p>
        </w:tc>
        <w:tc>
          <w:tcPr>
            <w:tcW w:type="dxa" w:w="1512"/>
            <w:shd w:fill="FFFFFF"/>
          </w:tcPr>
          <w:p>
            <w:pPr>
              <w:spacing w:before="60" w:after="60" w:line="264" w:lineRule="auto"/>
            </w:pPr>
            <w:r>
              <w:rPr>
                <w:rFonts w:ascii="Consolas" w:hAnsi="Consolas"/>
                <w:color w:val="C7254E"/>
                <w:sz w:val="18"/>
              </w:rPr>
              <w:t>NULL</w:t>
            </w:r>
          </w:p>
        </w:tc>
        <w:tc>
          <w:tcPr>
            <w:tcW w:type="dxa" w:w="1512"/>
            <w:shd w:fill="FFFFFF"/>
          </w:tcPr>
          <w:p>
            <w:pPr>
              <w:spacing w:before="60" w:after="60" w:line="264" w:lineRule="auto"/>
            </w:pPr>
            <w:r>
              <w:rPr>
                <w:rFonts w:ascii="Times New Roman" w:hAnsi="Times New Roman"/>
                <w:sz w:val="21"/>
              </w:rPr>
              <w:t>Đường dẫn tới tệp ảnh biểu trưng của thương hiệu</w:t>
            </w:r>
          </w:p>
        </w:tc>
      </w:tr>
    </w:tbl>
    <w:p>
      <w:pPr>
        <w:spacing w:before="0" w:after="120"/>
      </w:pPr>
    </w:p>
    <w:p>
      <w:pPr>
        <w:spacing w:before="40" w:after="100" w:line="300" w:lineRule="auto"/>
        <w:jc w:val="left"/>
      </w:pPr>
      <w:r>
        <w:rPr>
          <w:rFonts w:ascii="Times New Roman" w:hAnsi="Times New Roman"/>
          <w:i/>
          <w:sz w:val="26"/>
        </w:rPr>
        <w:t>Chỉ mục:</w:t>
      </w:r>
      <w:r>
        <w:rPr>
          <w:rFonts w:ascii="Times New Roman" w:hAnsi="Times New Roman"/>
          <w:sz w:val="26"/>
        </w:rPr>
        <w:t xml:space="preserve"> </w:t>
      </w:r>
      <w:r>
        <w:rPr>
          <w:rFonts w:ascii="Consolas" w:hAnsi="Consolas"/>
          <w:color w:val="C7254E"/>
          <w:sz w:val="23"/>
        </w:rPr>
        <w:t>PRIMARY KEY (id)</w:t>
      </w:r>
      <w:r>
        <w:rPr>
          <w:rFonts w:ascii="Times New Roman" w:hAnsi="Times New Roman"/>
          <w:sz w:val="26"/>
        </w:rPr>
        <w:t xml:space="preserve">, </w:t>
      </w:r>
      <w:r>
        <w:rPr>
          <w:rFonts w:ascii="Consolas" w:hAnsi="Consolas"/>
          <w:color w:val="C7254E"/>
          <w:sz w:val="23"/>
        </w:rPr>
        <w:t>KEY idx_brands_name (name)</w:t>
      </w:r>
      <w:r>
        <w:rPr>
          <w:rFonts w:ascii="Times New Roman" w:hAnsi="Times New Roman"/>
          <w:sz w:val="26"/>
        </w:rPr>
        <w:t>.</w:t>
      </w:r>
    </w:p>
    <w:p>
      <w:pPr>
        <w:spacing w:before="40" w:after="100" w:line="300" w:lineRule="auto"/>
        <w:jc w:val="left"/>
      </w:pPr>
      <w:r>
        <w:rPr>
          <w:rFonts w:ascii="Times New Roman" w:hAnsi="Times New Roman"/>
          <w:b/>
          <w:sz w:val="26"/>
        </w:rPr>
        <w:t>Bảng 2.24 – Từ điển dữ liệu bảng `products`</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1512"/>
        <w:gridCol w:w="1512"/>
        <w:gridCol w:w="1512"/>
        <w:gridCol w:w="1512"/>
        <w:gridCol w:w="1512"/>
        <w:gridCol w:w="1512"/>
      </w:tblGrid>
      <w:tr>
        <w:tc>
          <w:tcPr>
            <w:tcW w:type="dxa" w:w="1512"/>
            <w:shd w:fill="EBF3FB"/>
          </w:tcPr>
          <w:p>
            <w:pPr>
              <w:spacing w:before="60" w:after="60" w:line="264" w:lineRule="auto"/>
            </w:pPr>
            <w:r>
              <w:rPr>
                <w:rFonts w:ascii="Times New Roman" w:hAnsi="Times New Roman"/>
                <w:b/>
                <w:color w:val="182B49"/>
                <w:sz w:val="22"/>
              </w:rPr>
              <w:t>Tên trường</w:t>
            </w:r>
          </w:p>
        </w:tc>
        <w:tc>
          <w:tcPr>
            <w:tcW w:type="dxa" w:w="1512"/>
            <w:shd w:fill="EBF3FB"/>
          </w:tcPr>
          <w:p>
            <w:pPr>
              <w:spacing w:before="60" w:after="60" w:line="264" w:lineRule="auto"/>
            </w:pPr>
            <w:r>
              <w:rPr>
                <w:rFonts w:ascii="Times New Roman" w:hAnsi="Times New Roman"/>
                <w:b/>
                <w:color w:val="182B49"/>
                <w:sz w:val="22"/>
              </w:rPr>
              <w:t>Kiểu dữ liệu</w:t>
            </w:r>
          </w:p>
        </w:tc>
        <w:tc>
          <w:tcPr>
            <w:tcW w:type="dxa" w:w="1512"/>
            <w:shd w:fill="EBF3FB"/>
          </w:tcPr>
          <w:p>
            <w:pPr>
              <w:spacing w:before="60" w:after="60" w:line="264" w:lineRule="auto"/>
            </w:pPr>
            <w:r>
              <w:rPr>
                <w:rFonts w:ascii="Times New Roman" w:hAnsi="Times New Roman"/>
                <w:b/>
                <w:color w:val="182B49"/>
                <w:sz w:val="22"/>
              </w:rPr>
              <w:t>PK/FK</w:t>
            </w:r>
          </w:p>
        </w:tc>
        <w:tc>
          <w:tcPr>
            <w:tcW w:type="dxa" w:w="1512"/>
            <w:shd w:fill="EBF3FB"/>
          </w:tcPr>
          <w:p>
            <w:pPr>
              <w:spacing w:before="60" w:after="60" w:line="264" w:lineRule="auto"/>
            </w:pPr>
            <w:r>
              <w:rPr>
                <w:rFonts w:ascii="Times New Roman" w:hAnsi="Times New Roman"/>
                <w:b/>
                <w:color w:val="182B49"/>
                <w:sz w:val="22"/>
              </w:rPr>
              <w:t>Null</w:t>
            </w:r>
          </w:p>
        </w:tc>
        <w:tc>
          <w:tcPr>
            <w:tcW w:type="dxa" w:w="1512"/>
            <w:shd w:fill="EBF3FB"/>
          </w:tcPr>
          <w:p>
            <w:pPr>
              <w:spacing w:before="60" w:after="60" w:line="264" w:lineRule="auto"/>
            </w:pPr>
            <w:r>
              <w:rPr>
                <w:rFonts w:ascii="Times New Roman" w:hAnsi="Times New Roman"/>
                <w:b/>
                <w:color w:val="182B49"/>
                <w:sz w:val="22"/>
              </w:rPr>
              <w:t>Mặc định</w:t>
            </w:r>
          </w:p>
        </w:tc>
        <w:tc>
          <w:tcPr>
            <w:tcW w:type="dxa" w:w="1512"/>
            <w:shd w:fill="EBF3FB"/>
          </w:tcPr>
          <w:p>
            <w:pPr>
              <w:spacing w:before="60" w:after="60" w:line="264" w:lineRule="auto"/>
            </w:pPr>
            <w:r>
              <w:rPr>
                <w:rFonts w:ascii="Times New Roman" w:hAnsi="Times New Roman"/>
                <w:b/>
                <w:color w:val="182B49"/>
                <w:sz w:val="22"/>
              </w:rPr>
              <w:t>Ý nghĩa</w:t>
            </w:r>
          </w:p>
        </w:tc>
      </w:tr>
      <w:tr>
        <w:tc>
          <w:tcPr>
            <w:tcW w:type="dxa" w:w="1512"/>
            <w:shd w:fill="FFFFFF"/>
          </w:tcPr>
          <w:p>
            <w:pPr>
              <w:spacing w:before="60" w:after="60" w:line="264" w:lineRule="auto"/>
            </w:pPr>
            <w:r>
              <w:rPr>
                <w:rFonts w:ascii="Consolas" w:hAnsi="Consolas"/>
                <w:color w:val="C7254E"/>
                <w:sz w:val="18"/>
              </w:rPr>
              <w:t>id</w:t>
            </w:r>
          </w:p>
        </w:tc>
        <w:tc>
          <w:tcPr>
            <w:tcW w:type="dxa" w:w="1512"/>
            <w:shd w:fill="FFFFFF"/>
          </w:tcPr>
          <w:p>
            <w:pPr>
              <w:spacing w:before="60" w:after="60" w:line="264" w:lineRule="auto"/>
            </w:pPr>
            <w:r>
              <w:rPr>
                <w:rFonts w:ascii="Consolas" w:hAnsi="Consolas"/>
                <w:color w:val="C7254E"/>
                <w:sz w:val="18"/>
              </w:rPr>
              <w:t>INT AUTO_INCREMENT</w:t>
            </w:r>
          </w:p>
        </w:tc>
        <w:tc>
          <w:tcPr>
            <w:tcW w:type="dxa" w:w="1512"/>
            <w:shd w:fill="FFFFFF"/>
          </w:tcPr>
          <w:p>
            <w:pPr>
              <w:spacing w:before="60" w:after="60" w:line="264" w:lineRule="auto"/>
            </w:pPr>
            <w:r>
              <w:rPr>
                <w:rFonts w:ascii="Times New Roman" w:hAnsi="Times New Roman"/>
                <w:sz w:val="21"/>
              </w:rPr>
              <w:t>PK</w:t>
            </w:r>
          </w:p>
        </w:tc>
        <w:tc>
          <w:tcPr>
            <w:tcW w:type="dxa" w:w="1512"/>
            <w:shd w:fill="FFFFFF"/>
          </w:tcPr>
          <w:p>
            <w:pPr>
              <w:spacing w:before="60" w:after="60" w:line="264" w:lineRule="auto"/>
            </w:pPr>
            <w:r>
              <w:rPr>
                <w:rFonts w:ascii="Times New Roman" w:hAnsi="Times New Roman"/>
                <w:sz w:val="21"/>
              </w:rPr>
              <w:t>Không</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Khóa chính của sản phẩm; là đối tượng của khóa bi quan trong nghiệp vụ đặt hàng</w:t>
            </w:r>
          </w:p>
        </w:tc>
      </w:tr>
      <w:tr>
        <w:tc>
          <w:tcPr>
            <w:tcW w:type="dxa" w:w="1512"/>
            <w:shd w:fill="F7FAFD"/>
          </w:tcPr>
          <w:p>
            <w:pPr>
              <w:spacing w:before="60" w:after="60" w:line="264" w:lineRule="auto"/>
            </w:pPr>
            <w:r>
              <w:rPr>
                <w:rFonts w:ascii="Consolas" w:hAnsi="Consolas"/>
                <w:color w:val="C7254E"/>
                <w:sz w:val="18"/>
              </w:rPr>
              <w:t>category_id</w:t>
            </w:r>
          </w:p>
        </w:tc>
        <w:tc>
          <w:tcPr>
            <w:tcW w:type="dxa" w:w="1512"/>
            <w:shd w:fill="F7FAFD"/>
          </w:tcPr>
          <w:p>
            <w:pPr>
              <w:spacing w:before="60" w:after="60" w:line="264" w:lineRule="auto"/>
            </w:pPr>
            <w:r>
              <w:rPr>
                <w:rFonts w:ascii="Consolas" w:hAnsi="Consolas"/>
                <w:color w:val="C7254E"/>
                <w:sz w:val="18"/>
              </w:rPr>
              <w:t>INT</w:t>
            </w:r>
          </w:p>
        </w:tc>
        <w:tc>
          <w:tcPr>
            <w:tcW w:type="dxa" w:w="1512"/>
            <w:shd w:fill="F7FAFD"/>
          </w:tcPr>
          <w:p>
            <w:pPr>
              <w:spacing w:before="60" w:after="60" w:line="264" w:lineRule="auto"/>
            </w:pPr>
            <w:r>
              <w:rPr>
                <w:rFonts w:ascii="Times New Roman" w:hAnsi="Times New Roman"/>
                <w:sz w:val="21"/>
              </w:rPr>
              <w:t xml:space="preserve">FK → </w:t>
            </w:r>
            <w:r>
              <w:rPr>
                <w:rFonts w:ascii="Consolas" w:hAnsi="Consolas"/>
                <w:color w:val="C7254E"/>
                <w:sz w:val="18"/>
              </w:rPr>
              <w:t>categories.id</w:t>
            </w:r>
          </w:p>
        </w:tc>
        <w:tc>
          <w:tcPr>
            <w:tcW w:type="dxa" w:w="1512"/>
            <w:shd w:fill="F7FAFD"/>
          </w:tcPr>
          <w:p>
            <w:pPr>
              <w:spacing w:before="60" w:after="60" w:line="264" w:lineRule="auto"/>
            </w:pPr>
            <w:r>
              <w:rPr>
                <w:rFonts w:ascii="Times New Roman" w:hAnsi="Times New Roman"/>
                <w:sz w:val="21"/>
              </w:rPr>
              <w:t>Có</w:t>
            </w:r>
          </w:p>
        </w:tc>
        <w:tc>
          <w:tcPr>
            <w:tcW w:type="dxa" w:w="1512"/>
            <w:shd w:fill="F7FAFD"/>
          </w:tcPr>
          <w:p>
            <w:pPr>
              <w:spacing w:before="60" w:after="60" w:line="264" w:lineRule="auto"/>
            </w:pPr>
            <w:r>
              <w:rPr>
                <w:rFonts w:ascii="Consolas" w:hAnsi="Consolas"/>
                <w:color w:val="C7254E"/>
                <w:sz w:val="18"/>
              </w:rPr>
              <w:t>NULL</w:t>
            </w:r>
          </w:p>
        </w:tc>
        <w:tc>
          <w:tcPr>
            <w:tcW w:type="dxa" w:w="1512"/>
            <w:shd w:fill="F7FAFD"/>
          </w:tcPr>
          <w:p>
            <w:pPr>
              <w:spacing w:before="60" w:after="60" w:line="264" w:lineRule="auto"/>
            </w:pPr>
            <w:r>
              <w:rPr>
                <w:rFonts w:ascii="Times New Roman" w:hAnsi="Times New Roman"/>
                <w:sz w:val="21"/>
              </w:rPr>
              <w:t xml:space="preserve">Danh mục linh kiện; </w:t>
            </w:r>
            <w:r>
              <w:rPr>
                <w:rFonts w:ascii="Consolas" w:hAnsi="Consolas"/>
                <w:color w:val="C7254E"/>
                <w:sz w:val="18"/>
              </w:rPr>
              <w:t>ON DELETE SET NULL</w:t>
            </w:r>
            <w:r>
              <w:rPr>
                <w:rFonts w:ascii="Times New Roman" w:hAnsi="Times New Roman"/>
                <w:sz w:val="21"/>
              </w:rPr>
              <w:t xml:space="preserve"> để việc xóa danh mục không làm mất sản phẩm</w:t>
            </w:r>
          </w:p>
        </w:tc>
      </w:tr>
      <w:tr>
        <w:tc>
          <w:tcPr>
            <w:tcW w:type="dxa" w:w="1512"/>
            <w:shd w:fill="FFFFFF"/>
          </w:tcPr>
          <w:p>
            <w:pPr>
              <w:spacing w:before="60" w:after="60" w:line="264" w:lineRule="auto"/>
            </w:pPr>
            <w:r>
              <w:rPr>
                <w:rFonts w:ascii="Consolas" w:hAnsi="Consolas"/>
                <w:color w:val="C7254E"/>
                <w:sz w:val="18"/>
              </w:rPr>
              <w:t>brand_id</w:t>
            </w:r>
          </w:p>
        </w:tc>
        <w:tc>
          <w:tcPr>
            <w:tcW w:type="dxa" w:w="1512"/>
            <w:shd w:fill="FFFFFF"/>
          </w:tcPr>
          <w:p>
            <w:pPr>
              <w:spacing w:before="60" w:after="60" w:line="264" w:lineRule="auto"/>
            </w:pPr>
            <w:r>
              <w:rPr>
                <w:rFonts w:ascii="Consolas" w:hAnsi="Consolas"/>
                <w:color w:val="C7254E"/>
                <w:sz w:val="18"/>
              </w:rPr>
              <w:t>INT</w:t>
            </w:r>
          </w:p>
        </w:tc>
        <w:tc>
          <w:tcPr>
            <w:tcW w:type="dxa" w:w="1512"/>
            <w:shd w:fill="FFFFFF"/>
          </w:tcPr>
          <w:p>
            <w:pPr>
              <w:spacing w:before="60" w:after="60" w:line="264" w:lineRule="auto"/>
            </w:pPr>
            <w:r>
              <w:rPr>
                <w:rFonts w:ascii="Times New Roman" w:hAnsi="Times New Roman"/>
                <w:sz w:val="21"/>
              </w:rPr>
              <w:t xml:space="preserve">FK → </w:t>
            </w:r>
            <w:r>
              <w:rPr>
                <w:rFonts w:ascii="Consolas" w:hAnsi="Consolas"/>
                <w:color w:val="C7254E"/>
                <w:sz w:val="18"/>
              </w:rPr>
              <w:t>brands.id</w:t>
            </w:r>
          </w:p>
        </w:tc>
        <w:tc>
          <w:tcPr>
            <w:tcW w:type="dxa" w:w="1512"/>
            <w:shd w:fill="FFFFFF"/>
          </w:tcPr>
          <w:p>
            <w:pPr>
              <w:spacing w:before="60" w:after="60" w:line="264" w:lineRule="auto"/>
            </w:pPr>
            <w:r>
              <w:rPr>
                <w:rFonts w:ascii="Times New Roman" w:hAnsi="Times New Roman"/>
                <w:sz w:val="21"/>
              </w:rPr>
              <w:t>Có</w:t>
            </w:r>
          </w:p>
        </w:tc>
        <w:tc>
          <w:tcPr>
            <w:tcW w:type="dxa" w:w="1512"/>
            <w:shd w:fill="FFFFFF"/>
          </w:tcPr>
          <w:p>
            <w:pPr>
              <w:spacing w:before="60" w:after="60" w:line="264" w:lineRule="auto"/>
            </w:pPr>
            <w:r>
              <w:rPr>
                <w:rFonts w:ascii="Consolas" w:hAnsi="Consolas"/>
                <w:color w:val="C7254E"/>
                <w:sz w:val="18"/>
              </w:rPr>
              <w:t>NULL</w:t>
            </w:r>
          </w:p>
        </w:tc>
        <w:tc>
          <w:tcPr>
            <w:tcW w:type="dxa" w:w="1512"/>
            <w:shd w:fill="FFFFFF"/>
          </w:tcPr>
          <w:p>
            <w:pPr>
              <w:spacing w:before="60" w:after="60" w:line="264" w:lineRule="auto"/>
            </w:pPr>
            <w:r>
              <w:rPr>
                <w:rFonts w:ascii="Times New Roman" w:hAnsi="Times New Roman"/>
                <w:sz w:val="21"/>
              </w:rPr>
              <w:t xml:space="preserve">Thương hiệu; </w:t>
            </w:r>
            <w:r>
              <w:rPr>
                <w:rFonts w:ascii="Consolas" w:hAnsi="Consolas"/>
                <w:color w:val="C7254E"/>
                <w:sz w:val="18"/>
              </w:rPr>
              <w:t>ON DELETE SET NULL</w:t>
            </w:r>
          </w:p>
        </w:tc>
      </w:tr>
      <w:tr>
        <w:tc>
          <w:tcPr>
            <w:tcW w:type="dxa" w:w="1512"/>
            <w:shd w:fill="F7FAFD"/>
          </w:tcPr>
          <w:p>
            <w:pPr>
              <w:spacing w:before="60" w:after="60" w:line="264" w:lineRule="auto"/>
            </w:pPr>
            <w:r>
              <w:rPr>
                <w:rFonts w:ascii="Consolas" w:hAnsi="Consolas"/>
                <w:color w:val="C7254E"/>
                <w:sz w:val="18"/>
              </w:rPr>
              <w:t>name</w:t>
            </w:r>
          </w:p>
        </w:tc>
        <w:tc>
          <w:tcPr>
            <w:tcW w:type="dxa" w:w="1512"/>
            <w:shd w:fill="F7FAFD"/>
          </w:tcPr>
          <w:p>
            <w:pPr>
              <w:spacing w:before="60" w:after="60" w:line="264" w:lineRule="auto"/>
            </w:pPr>
            <w:r>
              <w:rPr>
                <w:rFonts w:ascii="Consolas" w:hAnsi="Consolas"/>
                <w:color w:val="C7254E"/>
                <w:sz w:val="18"/>
              </w:rPr>
              <w:t>VARCHAR(255)</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Không</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Tên đầy đủ của sản phẩm; nằm trong chỉ mục toàn văn phục vụ tìm kiếm</w:t>
            </w:r>
          </w:p>
        </w:tc>
      </w:tr>
      <w:tr>
        <w:tc>
          <w:tcPr>
            <w:tcW w:type="dxa" w:w="1512"/>
            <w:shd w:fill="FFFFFF"/>
          </w:tcPr>
          <w:p>
            <w:pPr>
              <w:spacing w:before="60" w:after="60" w:line="264" w:lineRule="auto"/>
            </w:pPr>
            <w:r>
              <w:rPr>
                <w:rFonts w:ascii="Consolas" w:hAnsi="Consolas"/>
                <w:color w:val="C7254E"/>
                <w:sz w:val="18"/>
              </w:rPr>
              <w:t>price</w:t>
            </w:r>
          </w:p>
        </w:tc>
        <w:tc>
          <w:tcPr>
            <w:tcW w:type="dxa" w:w="1512"/>
            <w:shd w:fill="FFFFFF"/>
          </w:tcPr>
          <w:p>
            <w:pPr>
              <w:spacing w:before="60" w:after="60" w:line="264" w:lineRule="auto"/>
            </w:pPr>
            <w:r>
              <w:rPr>
                <w:rFonts w:ascii="Consolas" w:hAnsi="Consolas"/>
                <w:color w:val="C7254E"/>
                <w:sz w:val="18"/>
              </w:rPr>
              <w:t>DECIMAL(15,2)</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Không</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 xml:space="preserve">Giá niêm yết. Kiểu </w:t>
            </w:r>
            <w:r>
              <w:rPr>
                <w:rFonts w:ascii="Consolas" w:hAnsi="Consolas"/>
                <w:color w:val="C7254E"/>
                <w:sz w:val="18"/>
              </w:rPr>
              <w:t>DECIMAL</w:t>
            </w:r>
            <w:r>
              <w:rPr>
                <w:rFonts w:ascii="Times New Roman" w:hAnsi="Times New Roman"/>
                <w:sz w:val="21"/>
              </w:rPr>
              <w:t xml:space="preserve"> được chọn thay cho </w:t>
            </w:r>
            <w:r>
              <w:rPr>
                <w:rFonts w:ascii="Consolas" w:hAnsi="Consolas"/>
                <w:color w:val="C7254E"/>
                <w:sz w:val="18"/>
              </w:rPr>
              <w:t>FLOAT</w:t>
            </w:r>
            <w:r>
              <w:rPr>
                <w:rFonts w:ascii="Times New Roman" w:hAnsi="Times New Roman"/>
                <w:sz w:val="21"/>
              </w:rPr>
              <w:t>/</w:t>
            </w:r>
            <w:r>
              <w:rPr>
                <w:rFonts w:ascii="Consolas" w:hAnsi="Consolas"/>
                <w:color w:val="C7254E"/>
                <w:sz w:val="18"/>
              </w:rPr>
              <w:t>DOUBLE</w:t>
            </w:r>
            <w:r>
              <w:rPr>
                <w:rFonts w:ascii="Times New Roman" w:hAnsi="Times New Roman"/>
                <w:sz w:val="21"/>
              </w:rPr>
              <w:t xml:space="preserve"> nhằm bảo đảm tính chính xác tuyệt đối của phép tính tiền tệ</w:t>
            </w:r>
          </w:p>
        </w:tc>
      </w:tr>
      <w:tr>
        <w:tc>
          <w:tcPr>
            <w:tcW w:type="dxa" w:w="1512"/>
            <w:shd w:fill="F7FAFD"/>
          </w:tcPr>
          <w:p>
            <w:pPr>
              <w:spacing w:before="60" w:after="60" w:line="264" w:lineRule="auto"/>
            </w:pPr>
            <w:r>
              <w:rPr>
                <w:rFonts w:ascii="Consolas" w:hAnsi="Consolas"/>
                <w:color w:val="C7254E"/>
                <w:sz w:val="18"/>
              </w:rPr>
              <w:t>cost_price</w:t>
            </w:r>
          </w:p>
        </w:tc>
        <w:tc>
          <w:tcPr>
            <w:tcW w:type="dxa" w:w="1512"/>
            <w:shd w:fill="F7FAFD"/>
          </w:tcPr>
          <w:p>
            <w:pPr>
              <w:spacing w:before="60" w:after="60" w:line="264" w:lineRule="auto"/>
            </w:pPr>
            <w:r>
              <w:rPr>
                <w:rFonts w:ascii="Consolas" w:hAnsi="Consolas"/>
                <w:color w:val="C7254E"/>
                <w:sz w:val="18"/>
              </w:rPr>
              <w:t>DECIMAL(15,2)</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Có</w:t>
            </w:r>
          </w:p>
        </w:tc>
        <w:tc>
          <w:tcPr>
            <w:tcW w:type="dxa" w:w="1512"/>
            <w:shd w:fill="F7FAFD"/>
          </w:tcPr>
          <w:p>
            <w:pPr>
              <w:spacing w:before="60" w:after="60" w:line="264" w:lineRule="auto"/>
            </w:pPr>
            <w:r>
              <w:rPr>
                <w:rFonts w:ascii="Consolas" w:hAnsi="Consolas"/>
                <w:color w:val="C7254E"/>
                <w:sz w:val="18"/>
              </w:rPr>
              <w:t>0.00</w:t>
            </w:r>
          </w:p>
        </w:tc>
        <w:tc>
          <w:tcPr>
            <w:tcW w:type="dxa" w:w="1512"/>
            <w:shd w:fill="F7FAFD"/>
          </w:tcPr>
          <w:p>
            <w:pPr>
              <w:spacing w:before="60" w:after="60" w:line="264" w:lineRule="auto"/>
            </w:pPr>
            <w:r>
              <w:rPr>
                <w:rFonts w:ascii="Times New Roman" w:hAnsi="Times New Roman"/>
                <w:sz w:val="21"/>
              </w:rPr>
              <w:t xml:space="preserve">Giá vốn, phục vụ tính lợi nhuận trong báo cáo quản trị. </w:t>
            </w:r>
            <w:r>
              <w:rPr>
                <w:rFonts w:ascii="Times New Roman" w:hAnsi="Times New Roman"/>
                <w:b/>
                <w:sz w:val="21"/>
              </w:rPr>
              <w:t>Trường này tuyệt đối không được phơi bày qua bất kỳ endpoint công khai nào</w:t>
            </w:r>
          </w:p>
        </w:tc>
      </w:tr>
      <w:tr>
        <w:tc>
          <w:tcPr>
            <w:tcW w:type="dxa" w:w="1512"/>
            <w:shd w:fill="FFFFFF"/>
          </w:tcPr>
          <w:p>
            <w:pPr>
              <w:spacing w:before="60" w:after="60" w:line="264" w:lineRule="auto"/>
            </w:pPr>
            <w:r>
              <w:rPr>
                <w:rFonts w:ascii="Consolas" w:hAnsi="Consolas"/>
                <w:color w:val="C7254E"/>
                <w:sz w:val="18"/>
              </w:rPr>
              <w:t>discount_percent</w:t>
            </w:r>
          </w:p>
        </w:tc>
        <w:tc>
          <w:tcPr>
            <w:tcW w:type="dxa" w:w="1512"/>
            <w:shd w:fill="FFFFFF"/>
          </w:tcPr>
          <w:p>
            <w:pPr>
              <w:spacing w:before="60" w:after="60" w:line="264" w:lineRule="auto"/>
            </w:pPr>
            <w:r>
              <w:rPr>
                <w:rFonts w:ascii="Consolas" w:hAnsi="Consolas"/>
                <w:color w:val="C7254E"/>
                <w:sz w:val="18"/>
              </w:rPr>
              <w:t>TINYINT UNSIGNED</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Có</w:t>
            </w:r>
          </w:p>
        </w:tc>
        <w:tc>
          <w:tcPr>
            <w:tcW w:type="dxa" w:w="1512"/>
            <w:shd w:fill="FFFFFF"/>
          </w:tcPr>
          <w:p>
            <w:pPr>
              <w:spacing w:before="60" w:after="60" w:line="264" w:lineRule="auto"/>
            </w:pPr>
            <w:r>
              <w:rPr>
                <w:rFonts w:ascii="Consolas" w:hAnsi="Consolas"/>
                <w:color w:val="C7254E"/>
                <w:sz w:val="18"/>
              </w:rPr>
              <w:t>0</w:t>
            </w:r>
          </w:p>
        </w:tc>
        <w:tc>
          <w:tcPr>
            <w:tcW w:type="dxa" w:w="1512"/>
            <w:shd w:fill="FFFFFF"/>
          </w:tcPr>
          <w:p>
            <w:pPr>
              <w:spacing w:before="60" w:after="60" w:line="264" w:lineRule="auto"/>
            </w:pPr>
            <w:r>
              <w:rPr>
                <w:rFonts w:ascii="Times New Roman" w:hAnsi="Times New Roman"/>
                <w:sz w:val="21"/>
              </w:rPr>
              <w:t>Tỷ lệ giảm giá tính theo phần trăm, giá trị hợp lệ từ 0 đến 100</w:t>
            </w:r>
          </w:p>
        </w:tc>
      </w:tr>
      <w:tr>
        <w:tc>
          <w:tcPr>
            <w:tcW w:type="dxa" w:w="1512"/>
            <w:shd w:fill="F7FAFD"/>
          </w:tcPr>
          <w:p>
            <w:pPr>
              <w:spacing w:before="60" w:after="60" w:line="264" w:lineRule="auto"/>
            </w:pPr>
            <w:r>
              <w:rPr>
                <w:rFonts w:ascii="Consolas" w:hAnsi="Consolas"/>
                <w:color w:val="C7254E"/>
                <w:sz w:val="18"/>
              </w:rPr>
              <w:t>sale_start</w:t>
            </w:r>
          </w:p>
        </w:tc>
        <w:tc>
          <w:tcPr>
            <w:tcW w:type="dxa" w:w="1512"/>
            <w:shd w:fill="F7FAFD"/>
          </w:tcPr>
          <w:p>
            <w:pPr>
              <w:spacing w:before="60" w:after="60" w:line="264" w:lineRule="auto"/>
            </w:pPr>
            <w:r>
              <w:rPr>
                <w:rFonts w:ascii="Consolas" w:hAnsi="Consolas"/>
                <w:color w:val="C7254E"/>
                <w:sz w:val="18"/>
              </w:rPr>
              <w:t>DATETIME</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Có</w:t>
            </w:r>
          </w:p>
        </w:tc>
        <w:tc>
          <w:tcPr>
            <w:tcW w:type="dxa" w:w="1512"/>
            <w:shd w:fill="F7FAFD"/>
          </w:tcPr>
          <w:p>
            <w:pPr>
              <w:spacing w:before="60" w:after="60" w:line="264" w:lineRule="auto"/>
            </w:pPr>
            <w:r>
              <w:rPr>
                <w:rFonts w:ascii="Consolas" w:hAnsi="Consolas"/>
                <w:color w:val="C7254E"/>
                <w:sz w:val="18"/>
              </w:rPr>
              <w:t>NULL</w:t>
            </w:r>
          </w:p>
        </w:tc>
        <w:tc>
          <w:tcPr>
            <w:tcW w:type="dxa" w:w="1512"/>
            <w:shd w:fill="F7FAFD"/>
          </w:tcPr>
          <w:p>
            <w:pPr>
              <w:spacing w:before="60" w:after="60" w:line="264" w:lineRule="auto"/>
            </w:pPr>
            <w:r>
              <w:rPr>
                <w:rFonts w:ascii="Times New Roman" w:hAnsi="Times New Roman"/>
                <w:sz w:val="21"/>
              </w:rPr>
              <w:t>Thời điểm bắt đầu hiệu lực khuyến mại; rỗng nghĩa là có hiệu lực ngay</w:t>
            </w:r>
          </w:p>
        </w:tc>
      </w:tr>
      <w:tr>
        <w:tc>
          <w:tcPr>
            <w:tcW w:type="dxa" w:w="1512"/>
            <w:shd w:fill="FFFFFF"/>
          </w:tcPr>
          <w:p>
            <w:pPr>
              <w:spacing w:before="60" w:after="60" w:line="264" w:lineRule="auto"/>
            </w:pPr>
            <w:r>
              <w:rPr>
                <w:rFonts w:ascii="Consolas" w:hAnsi="Consolas"/>
                <w:color w:val="C7254E"/>
                <w:sz w:val="18"/>
              </w:rPr>
              <w:t>sale_end</w:t>
            </w:r>
          </w:p>
        </w:tc>
        <w:tc>
          <w:tcPr>
            <w:tcW w:type="dxa" w:w="1512"/>
            <w:shd w:fill="FFFFFF"/>
          </w:tcPr>
          <w:p>
            <w:pPr>
              <w:spacing w:before="60" w:after="60" w:line="264" w:lineRule="auto"/>
            </w:pPr>
            <w:r>
              <w:rPr>
                <w:rFonts w:ascii="Consolas" w:hAnsi="Consolas"/>
                <w:color w:val="C7254E"/>
                <w:sz w:val="18"/>
              </w:rPr>
              <w:t>DATETIME</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Có</w:t>
            </w:r>
          </w:p>
        </w:tc>
        <w:tc>
          <w:tcPr>
            <w:tcW w:type="dxa" w:w="1512"/>
            <w:shd w:fill="FFFFFF"/>
          </w:tcPr>
          <w:p>
            <w:pPr>
              <w:spacing w:before="60" w:after="60" w:line="264" w:lineRule="auto"/>
            </w:pPr>
            <w:r>
              <w:rPr>
                <w:rFonts w:ascii="Consolas" w:hAnsi="Consolas"/>
                <w:color w:val="C7254E"/>
                <w:sz w:val="18"/>
              </w:rPr>
              <w:t>NULL</w:t>
            </w:r>
          </w:p>
        </w:tc>
        <w:tc>
          <w:tcPr>
            <w:tcW w:type="dxa" w:w="1512"/>
            <w:shd w:fill="FFFFFF"/>
          </w:tcPr>
          <w:p>
            <w:pPr>
              <w:spacing w:before="60" w:after="60" w:line="264" w:lineRule="auto"/>
            </w:pPr>
            <w:r>
              <w:rPr>
                <w:rFonts w:ascii="Times New Roman" w:hAnsi="Times New Roman"/>
                <w:sz w:val="21"/>
              </w:rPr>
              <w:t>Thời điểm kết thúc khuyến mại; rỗng nghĩa là không giới hạn</w:t>
            </w:r>
          </w:p>
        </w:tc>
      </w:tr>
      <w:tr>
        <w:tc>
          <w:tcPr>
            <w:tcW w:type="dxa" w:w="1512"/>
            <w:shd w:fill="F7FAFD"/>
          </w:tcPr>
          <w:p>
            <w:pPr>
              <w:spacing w:before="60" w:after="60" w:line="264" w:lineRule="auto"/>
            </w:pPr>
            <w:r>
              <w:rPr>
                <w:rFonts w:ascii="Consolas" w:hAnsi="Consolas"/>
                <w:color w:val="C7254E"/>
                <w:sz w:val="18"/>
              </w:rPr>
              <w:t>quantity</w:t>
            </w:r>
          </w:p>
        </w:tc>
        <w:tc>
          <w:tcPr>
            <w:tcW w:type="dxa" w:w="1512"/>
            <w:shd w:fill="F7FAFD"/>
          </w:tcPr>
          <w:p>
            <w:pPr>
              <w:spacing w:before="60" w:after="60" w:line="264" w:lineRule="auto"/>
            </w:pPr>
            <w:r>
              <w:rPr>
                <w:rFonts w:ascii="Consolas" w:hAnsi="Consolas"/>
                <w:color w:val="C7254E"/>
                <w:sz w:val="18"/>
              </w:rPr>
              <w:t>INT</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Có</w:t>
            </w:r>
          </w:p>
        </w:tc>
        <w:tc>
          <w:tcPr>
            <w:tcW w:type="dxa" w:w="1512"/>
            <w:shd w:fill="F7FAFD"/>
          </w:tcPr>
          <w:p>
            <w:pPr>
              <w:spacing w:before="60" w:after="60" w:line="264" w:lineRule="auto"/>
            </w:pPr>
            <w:r>
              <w:rPr>
                <w:rFonts w:ascii="Consolas" w:hAnsi="Consolas"/>
                <w:color w:val="C7254E"/>
                <w:sz w:val="18"/>
              </w:rPr>
              <w:t>0</w:t>
            </w:r>
          </w:p>
        </w:tc>
        <w:tc>
          <w:tcPr>
            <w:tcW w:type="dxa" w:w="1512"/>
            <w:shd w:fill="F7FAFD"/>
          </w:tcPr>
          <w:p>
            <w:pPr>
              <w:spacing w:before="60" w:after="60" w:line="264" w:lineRule="auto"/>
            </w:pPr>
            <w:r>
              <w:rPr>
                <w:rFonts w:ascii="Times New Roman" w:hAnsi="Times New Roman"/>
                <w:b/>
                <w:sz w:val="21"/>
              </w:rPr>
              <w:t>Số lượng tồn kho hiện tại.</w:t>
            </w:r>
            <w:r>
              <w:rPr>
                <w:rFonts w:ascii="Times New Roman" w:hAnsi="Times New Roman"/>
                <w:sz w:val="21"/>
              </w:rPr>
              <w:t xml:space="preserve"> Đây là trường nhạy cảm nhất hệ thống về mặt tranh chấp đồng thời; mọi thao tác đọc-để-ghi trên trường này đều phải qua khóa bi quan</w:t>
            </w:r>
          </w:p>
        </w:tc>
      </w:tr>
      <w:tr>
        <w:tc>
          <w:tcPr>
            <w:tcW w:type="dxa" w:w="1512"/>
            <w:shd w:fill="FFFFFF"/>
          </w:tcPr>
          <w:p>
            <w:pPr>
              <w:spacing w:before="60" w:after="60" w:line="264" w:lineRule="auto"/>
            </w:pPr>
            <w:r>
              <w:rPr>
                <w:rFonts w:ascii="Consolas" w:hAnsi="Consolas"/>
                <w:color w:val="C7254E"/>
                <w:sz w:val="18"/>
              </w:rPr>
              <w:t>image</w:t>
            </w:r>
          </w:p>
        </w:tc>
        <w:tc>
          <w:tcPr>
            <w:tcW w:type="dxa" w:w="1512"/>
            <w:shd w:fill="FFFFFF"/>
          </w:tcPr>
          <w:p>
            <w:pPr>
              <w:spacing w:before="60" w:after="60" w:line="264" w:lineRule="auto"/>
            </w:pPr>
            <w:r>
              <w:rPr>
                <w:rFonts w:ascii="Consolas" w:hAnsi="Consolas"/>
                <w:color w:val="C7254E"/>
                <w:sz w:val="18"/>
              </w:rPr>
              <w:t>VARCHAR(255)</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Có</w:t>
            </w:r>
          </w:p>
        </w:tc>
        <w:tc>
          <w:tcPr>
            <w:tcW w:type="dxa" w:w="1512"/>
            <w:shd w:fill="FFFFFF"/>
          </w:tcPr>
          <w:p>
            <w:pPr>
              <w:spacing w:before="60" w:after="60" w:line="264" w:lineRule="auto"/>
            </w:pPr>
            <w:r>
              <w:rPr>
                <w:rFonts w:ascii="Consolas" w:hAnsi="Consolas"/>
                <w:color w:val="C7254E"/>
                <w:sz w:val="18"/>
              </w:rPr>
              <w:t>NULL</w:t>
            </w:r>
          </w:p>
        </w:tc>
        <w:tc>
          <w:tcPr>
            <w:tcW w:type="dxa" w:w="1512"/>
            <w:shd w:fill="FFFFFF"/>
          </w:tcPr>
          <w:p>
            <w:pPr>
              <w:spacing w:before="60" w:after="60" w:line="264" w:lineRule="auto"/>
            </w:pPr>
            <w:r>
              <w:rPr>
                <w:rFonts w:ascii="Times New Roman" w:hAnsi="Times New Roman"/>
                <w:sz w:val="21"/>
              </w:rPr>
              <w:t>Đường dẫn tới tệp ảnh đại diện sản phẩm</w:t>
            </w:r>
          </w:p>
        </w:tc>
      </w:tr>
      <w:tr>
        <w:tc>
          <w:tcPr>
            <w:tcW w:type="dxa" w:w="1512"/>
            <w:shd w:fill="F7FAFD"/>
          </w:tcPr>
          <w:p>
            <w:pPr>
              <w:spacing w:before="60" w:after="60" w:line="264" w:lineRule="auto"/>
            </w:pPr>
            <w:r>
              <w:rPr>
                <w:rFonts w:ascii="Consolas" w:hAnsi="Consolas"/>
                <w:color w:val="C7254E"/>
                <w:sz w:val="18"/>
              </w:rPr>
              <w:t>description</w:t>
            </w:r>
          </w:p>
        </w:tc>
        <w:tc>
          <w:tcPr>
            <w:tcW w:type="dxa" w:w="1512"/>
            <w:shd w:fill="F7FAFD"/>
          </w:tcPr>
          <w:p>
            <w:pPr>
              <w:spacing w:before="60" w:after="60" w:line="264" w:lineRule="auto"/>
            </w:pPr>
            <w:r>
              <w:rPr>
                <w:rFonts w:ascii="Consolas" w:hAnsi="Consolas"/>
                <w:color w:val="C7254E"/>
                <w:sz w:val="18"/>
              </w:rPr>
              <w:t>TEXT</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Có</w:t>
            </w:r>
          </w:p>
        </w:tc>
        <w:tc>
          <w:tcPr>
            <w:tcW w:type="dxa" w:w="1512"/>
            <w:shd w:fill="F7FAFD"/>
          </w:tcPr>
          <w:p>
            <w:pPr>
              <w:spacing w:before="60" w:after="60" w:line="264" w:lineRule="auto"/>
            </w:pPr>
            <w:r>
              <w:rPr>
                <w:rFonts w:ascii="Consolas" w:hAnsi="Consolas"/>
                <w:color w:val="C7254E"/>
                <w:sz w:val="18"/>
              </w:rPr>
              <w:t>NULL</w:t>
            </w:r>
          </w:p>
        </w:tc>
        <w:tc>
          <w:tcPr>
            <w:tcW w:type="dxa" w:w="1512"/>
            <w:shd w:fill="F7FAFD"/>
          </w:tcPr>
          <w:p>
            <w:pPr>
              <w:spacing w:before="60" w:after="60" w:line="264" w:lineRule="auto"/>
            </w:pPr>
            <w:r>
              <w:rPr>
                <w:rFonts w:ascii="Times New Roman" w:hAnsi="Times New Roman"/>
                <w:sz w:val="21"/>
              </w:rPr>
              <w:t xml:space="preserve">Mô tả chi tiết; nằm trong chỉ mục toàn văn cùng với </w:t>
            </w:r>
            <w:r>
              <w:rPr>
                <w:rFonts w:ascii="Consolas" w:hAnsi="Consolas"/>
                <w:color w:val="C7254E"/>
                <w:sz w:val="18"/>
              </w:rPr>
              <w:t>name</w:t>
            </w:r>
          </w:p>
        </w:tc>
      </w:tr>
      <w:tr>
        <w:tc>
          <w:tcPr>
            <w:tcW w:type="dxa" w:w="1512"/>
            <w:shd w:fill="FFFFFF"/>
          </w:tcPr>
          <w:p>
            <w:pPr>
              <w:spacing w:before="60" w:after="60" w:line="264" w:lineRule="auto"/>
            </w:pPr>
            <w:r>
              <w:rPr>
                <w:rFonts w:ascii="Consolas" w:hAnsi="Consolas"/>
                <w:color w:val="C7254E"/>
                <w:sz w:val="18"/>
              </w:rPr>
              <w:t>is_featured</w:t>
            </w:r>
          </w:p>
        </w:tc>
        <w:tc>
          <w:tcPr>
            <w:tcW w:type="dxa" w:w="1512"/>
            <w:shd w:fill="FFFFFF"/>
          </w:tcPr>
          <w:p>
            <w:pPr>
              <w:spacing w:before="60" w:after="60" w:line="264" w:lineRule="auto"/>
            </w:pPr>
            <w:r>
              <w:rPr>
                <w:rFonts w:ascii="Consolas" w:hAnsi="Consolas"/>
                <w:color w:val="C7254E"/>
                <w:sz w:val="18"/>
              </w:rPr>
              <w:t>TINYINT(1)</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Có</w:t>
            </w:r>
          </w:p>
        </w:tc>
        <w:tc>
          <w:tcPr>
            <w:tcW w:type="dxa" w:w="1512"/>
            <w:shd w:fill="FFFFFF"/>
          </w:tcPr>
          <w:p>
            <w:pPr>
              <w:spacing w:before="60" w:after="60" w:line="264" w:lineRule="auto"/>
            </w:pPr>
            <w:r>
              <w:rPr>
                <w:rFonts w:ascii="Consolas" w:hAnsi="Consolas"/>
                <w:color w:val="C7254E"/>
                <w:sz w:val="18"/>
              </w:rPr>
              <w:t>0</w:t>
            </w:r>
          </w:p>
        </w:tc>
        <w:tc>
          <w:tcPr>
            <w:tcW w:type="dxa" w:w="1512"/>
            <w:shd w:fill="FFFFFF"/>
          </w:tcPr>
          <w:p>
            <w:pPr>
              <w:spacing w:before="60" w:after="60" w:line="264" w:lineRule="auto"/>
            </w:pPr>
            <w:r>
              <w:rPr>
                <w:rFonts w:ascii="Times New Roman" w:hAnsi="Times New Roman"/>
                <w:sz w:val="21"/>
              </w:rPr>
              <w:t>Cờ đánh dấu sản phẩm nổi bật, hiển thị ở khu vực ưu tiên trên trang chủ</w:t>
            </w:r>
          </w:p>
        </w:tc>
      </w:tr>
      <w:tr>
        <w:tc>
          <w:tcPr>
            <w:tcW w:type="dxa" w:w="1512"/>
            <w:shd w:fill="F7FAFD"/>
          </w:tcPr>
          <w:p>
            <w:pPr>
              <w:spacing w:before="60" w:after="60" w:line="264" w:lineRule="auto"/>
            </w:pPr>
            <w:r>
              <w:rPr>
                <w:rFonts w:ascii="Consolas" w:hAnsi="Consolas"/>
                <w:color w:val="C7254E"/>
                <w:sz w:val="18"/>
              </w:rPr>
              <w:t>created_at</w:t>
            </w:r>
          </w:p>
        </w:tc>
        <w:tc>
          <w:tcPr>
            <w:tcW w:type="dxa" w:w="1512"/>
            <w:shd w:fill="F7FAFD"/>
          </w:tcPr>
          <w:p>
            <w:pPr>
              <w:spacing w:before="60" w:after="60" w:line="264" w:lineRule="auto"/>
            </w:pPr>
            <w:r>
              <w:rPr>
                <w:rFonts w:ascii="Consolas" w:hAnsi="Consolas"/>
                <w:color w:val="C7254E"/>
                <w:sz w:val="18"/>
              </w:rPr>
              <w:t>TIMESTAMP</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Có</w:t>
            </w:r>
          </w:p>
        </w:tc>
        <w:tc>
          <w:tcPr>
            <w:tcW w:type="dxa" w:w="1512"/>
            <w:shd w:fill="F7FAFD"/>
          </w:tcPr>
          <w:p>
            <w:pPr>
              <w:spacing w:before="60" w:after="60" w:line="264" w:lineRule="auto"/>
            </w:pPr>
            <w:r>
              <w:rPr>
                <w:rFonts w:ascii="Consolas" w:hAnsi="Consolas"/>
                <w:color w:val="C7254E"/>
                <w:sz w:val="18"/>
              </w:rPr>
              <w:t>CURRENT_TIMESTAMP</w:t>
            </w:r>
          </w:p>
        </w:tc>
        <w:tc>
          <w:tcPr>
            <w:tcW w:type="dxa" w:w="1512"/>
            <w:shd w:fill="F7FAFD"/>
          </w:tcPr>
          <w:p>
            <w:pPr>
              <w:spacing w:before="60" w:after="60" w:line="264" w:lineRule="auto"/>
            </w:pPr>
            <w:r>
              <w:rPr>
                <w:rFonts w:ascii="Times New Roman" w:hAnsi="Times New Roman"/>
                <w:sz w:val="21"/>
              </w:rPr>
              <w:t>Thời điểm tạo bản ghi; dùng để sắp xếp danh sách sản phẩm mới</w:t>
            </w:r>
          </w:p>
        </w:tc>
      </w:tr>
      <w:tr>
        <w:tc>
          <w:tcPr>
            <w:tcW w:type="dxa" w:w="1512"/>
            <w:shd w:fill="FFFFFF"/>
          </w:tcPr>
          <w:p>
            <w:pPr>
              <w:spacing w:before="60" w:after="60" w:line="264" w:lineRule="auto"/>
            </w:pPr>
            <w:r>
              <w:rPr>
                <w:rFonts w:ascii="Consolas" w:hAnsi="Consolas"/>
                <w:color w:val="C7254E"/>
                <w:sz w:val="18"/>
              </w:rPr>
              <w:t>is_active</w:t>
            </w:r>
          </w:p>
        </w:tc>
        <w:tc>
          <w:tcPr>
            <w:tcW w:type="dxa" w:w="1512"/>
            <w:shd w:fill="FFFFFF"/>
          </w:tcPr>
          <w:p>
            <w:pPr>
              <w:spacing w:before="60" w:after="60" w:line="264" w:lineRule="auto"/>
            </w:pPr>
            <w:r>
              <w:rPr>
                <w:rFonts w:ascii="Consolas" w:hAnsi="Consolas"/>
                <w:color w:val="C7254E"/>
                <w:sz w:val="18"/>
              </w:rPr>
              <w:t>TINYINT(1)</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Không</w:t>
            </w:r>
          </w:p>
        </w:tc>
        <w:tc>
          <w:tcPr>
            <w:tcW w:type="dxa" w:w="1512"/>
            <w:shd w:fill="FFFFFF"/>
          </w:tcPr>
          <w:p>
            <w:pPr>
              <w:spacing w:before="60" w:after="60" w:line="264" w:lineRule="auto"/>
            </w:pPr>
            <w:r>
              <w:rPr>
                <w:rFonts w:ascii="Consolas" w:hAnsi="Consolas"/>
                <w:color w:val="C7254E"/>
                <w:sz w:val="18"/>
              </w:rPr>
              <w:t>1</w:t>
            </w:r>
          </w:p>
        </w:tc>
        <w:tc>
          <w:tcPr>
            <w:tcW w:type="dxa" w:w="1512"/>
            <w:shd w:fill="FFFFFF"/>
          </w:tcPr>
          <w:p>
            <w:pPr>
              <w:spacing w:before="60" w:after="60" w:line="264" w:lineRule="auto"/>
            </w:pPr>
            <w:r>
              <w:rPr>
                <w:rFonts w:ascii="Times New Roman" w:hAnsi="Times New Roman"/>
                <w:sz w:val="21"/>
              </w:rPr>
              <w:t xml:space="preserve">Cờ kinh doanh. Sản phẩm có giá trị 0 không hiển thị với khách hàng và </w:t>
            </w:r>
            <w:r>
              <w:rPr>
                <w:rFonts w:ascii="Times New Roman" w:hAnsi="Times New Roman"/>
                <w:b/>
                <w:sz w:val="21"/>
              </w:rPr>
              <w:t>không được phép đưa vào đơn hàng</w:t>
            </w:r>
            <w:r>
              <w:rPr>
                <w:rFonts w:ascii="Times New Roman" w:hAnsi="Times New Roman"/>
                <w:sz w:val="21"/>
              </w:rPr>
              <w:t xml:space="preserve"> (quy tắc BR-04)</w:t>
            </w:r>
          </w:p>
        </w:tc>
      </w:tr>
      <w:tr>
        <w:tc>
          <w:tcPr>
            <w:tcW w:type="dxa" w:w="1512"/>
            <w:shd w:fill="F7FAFD"/>
          </w:tcPr>
          <w:p>
            <w:pPr>
              <w:spacing w:before="60" w:after="60" w:line="264" w:lineRule="auto"/>
            </w:pPr>
            <w:r>
              <w:rPr>
                <w:rFonts w:ascii="Consolas" w:hAnsi="Consolas"/>
                <w:color w:val="C7254E"/>
                <w:sz w:val="18"/>
              </w:rPr>
              <w:t>min_stock</w:t>
            </w:r>
          </w:p>
        </w:tc>
        <w:tc>
          <w:tcPr>
            <w:tcW w:type="dxa" w:w="1512"/>
            <w:shd w:fill="F7FAFD"/>
          </w:tcPr>
          <w:p>
            <w:pPr>
              <w:spacing w:before="60" w:after="60" w:line="264" w:lineRule="auto"/>
            </w:pPr>
            <w:r>
              <w:rPr>
                <w:rFonts w:ascii="Consolas" w:hAnsi="Consolas"/>
                <w:color w:val="C7254E"/>
                <w:sz w:val="18"/>
              </w:rPr>
              <w:t>INT</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Có</w:t>
            </w:r>
          </w:p>
        </w:tc>
        <w:tc>
          <w:tcPr>
            <w:tcW w:type="dxa" w:w="1512"/>
            <w:shd w:fill="F7FAFD"/>
          </w:tcPr>
          <w:p>
            <w:pPr>
              <w:spacing w:before="60" w:after="60" w:line="264" w:lineRule="auto"/>
            </w:pPr>
            <w:r>
              <w:rPr>
                <w:rFonts w:ascii="Consolas" w:hAnsi="Consolas"/>
                <w:color w:val="C7254E"/>
                <w:sz w:val="18"/>
              </w:rPr>
              <w:t>5</w:t>
            </w:r>
          </w:p>
        </w:tc>
        <w:tc>
          <w:tcPr>
            <w:tcW w:type="dxa" w:w="1512"/>
            <w:shd w:fill="F7FAFD"/>
          </w:tcPr>
          <w:p>
            <w:pPr>
              <w:spacing w:before="60" w:after="60" w:line="264" w:lineRule="auto"/>
            </w:pPr>
            <w:r>
              <w:rPr>
                <w:rFonts w:ascii="Times New Roman" w:hAnsi="Times New Roman"/>
                <w:sz w:val="21"/>
              </w:rPr>
              <w:t xml:space="preserve">Ngưỡng cảnh báo tồn kho tối thiểu; bảng điều khiển đếm số sản phẩm có </w:t>
            </w:r>
            <w:r>
              <w:rPr>
                <w:rFonts w:ascii="Consolas" w:hAnsi="Consolas"/>
                <w:color w:val="C7254E"/>
                <w:sz w:val="18"/>
              </w:rPr>
              <w:t>quantity &lt;= min_stock</w:t>
            </w:r>
          </w:p>
        </w:tc>
      </w:tr>
      <w:tr>
        <w:tc>
          <w:tcPr>
            <w:tcW w:type="dxa" w:w="1512"/>
            <w:shd w:fill="FFFFFF"/>
          </w:tcPr>
          <w:p>
            <w:pPr>
              <w:spacing w:before="60" w:after="60" w:line="264" w:lineRule="auto"/>
            </w:pPr>
            <w:r>
              <w:rPr>
                <w:rFonts w:ascii="Consolas" w:hAnsi="Consolas"/>
                <w:color w:val="C7254E"/>
                <w:sz w:val="18"/>
              </w:rPr>
              <w:t>meta_title</w:t>
            </w:r>
          </w:p>
        </w:tc>
        <w:tc>
          <w:tcPr>
            <w:tcW w:type="dxa" w:w="1512"/>
            <w:shd w:fill="FFFFFF"/>
          </w:tcPr>
          <w:p>
            <w:pPr>
              <w:spacing w:before="60" w:after="60" w:line="264" w:lineRule="auto"/>
            </w:pPr>
            <w:r>
              <w:rPr>
                <w:rFonts w:ascii="Consolas" w:hAnsi="Consolas"/>
                <w:color w:val="C7254E"/>
                <w:sz w:val="18"/>
              </w:rPr>
              <w:t>VARCHAR(255)</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Có</w:t>
            </w:r>
          </w:p>
        </w:tc>
        <w:tc>
          <w:tcPr>
            <w:tcW w:type="dxa" w:w="1512"/>
            <w:shd w:fill="FFFFFF"/>
          </w:tcPr>
          <w:p>
            <w:pPr>
              <w:spacing w:before="60" w:after="60" w:line="264" w:lineRule="auto"/>
            </w:pPr>
            <w:r>
              <w:rPr>
                <w:rFonts w:ascii="Consolas" w:hAnsi="Consolas"/>
                <w:color w:val="C7254E"/>
                <w:sz w:val="18"/>
              </w:rPr>
              <w:t>''</w:t>
            </w:r>
          </w:p>
        </w:tc>
        <w:tc>
          <w:tcPr>
            <w:tcW w:type="dxa" w:w="1512"/>
            <w:shd w:fill="FFFFFF"/>
          </w:tcPr>
          <w:p>
            <w:pPr>
              <w:spacing w:before="60" w:after="60" w:line="264" w:lineRule="auto"/>
            </w:pPr>
            <w:r>
              <w:rPr>
                <w:rFonts w:ascii="Times New Roman" w:hAnsi="Times New Roman"/>
                <w:sz w:val="21"/>
              </w:rPr>
              <w:t>Tiêu đề dùng cho thẻ meta phục vụ tối ưu hóa công cụ tìm kiếm</w:t>
            </w:r>
          </w:p>
        </w:tc>
      </w:tr>
      <w:tr>
        <w:tc>
          <w:tcPr>
            <w:tcW w:type="dxa" w:w="1512"/>
            <w:shd w:fill="F7FAFD"/>
          </w:tcPr>
          <w:p>
            <w:pPr>
              <w:spacing w:before="60" w:after="60" w:line="264" w:lineRule="auto"/>
            </w:pPr>
            <w:r>
              <w:rPr>
                <w:rFonts w:ascii="Consolas" w:hAnsi="Consolas"/>
                <w:color w:val="C7254E"/>
                <w:sz w:val="18"/>
              </w:rPr>
              <w:t>meta_description</w:t>
            </w:r>
          </w:p>
        </w:tc>
        <w:tc>
          <w:tcPr>
            <w:tcW w:type="dxa" w:w="1512"/>
            <w:shd w:fill="F7FAFD"/>
          </w:tcPr>
          <w:p>
            <w:pPr>
              <w:spacing w:before="60" w:after="60" w:line="264" w:lineRule="auto"/>
            </w:pPr>
            <w:r>
              <w:rPr>
                <w:rFonts w:ascii="Consolas" w:hAnsi="Consolas"/>
                <w:color w:val="C7254E"/>
                <w:sz w:val="18"/>
              </w:rPr>
              <w:t>TEXT</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Có</w:t>
            </w:r>
          </w:p>
        </w:tc>
        <w:tc>
          <w:tcPr>
            <w:tcW w:type="dxa" w:w="1512"/>
            <w:shd w:fill="F7FAFD"/>
          </w:tcPr>
          <w:p>
            <w:pPr>
              <w:spacing w:before="60" w:after="60" w:line="264" w:lineRule="auto"/>
            </w:pPr>
            <w:r>
              <w:rPr>
                <w:rFonts w:ascii="Consolas" w:hAnsi="Consolas"/>
                <w:color w:val="C7254E"/>
                <w:sz w:val="18"/>
              </w:rPr>
              <w:t>NULL</w:t>
            </w:r>
          </w:p>
        </w:tc>
        <w:tc>
          <w:tcPr>
            <w:tcW w:type="dxa" w:w="1512"/>
            <w:shd w:fill="F7FAFD"/>
          </w:tcPr>
          <w:p>
            <w:pPr>
              <w:spacing w:before="60" w:after="60" w:line="264" w:lineRule="auto"/>
            </w:pPr>
            <w:r>
              <w:rPr>
                <w:rFonts w:ascii="Times New Roman" w:hAnsi="Times New Roman"/>
                <w:sz w:val="21"/>
              </w:rPr>
              <w:t>Mô tả ngắn dùng cho thẻ meta</w:t>
            </w:r>
          </w:p>
        </w:tc>
      </w:tr>
      <w:tr>
        <w:tc>
          <w:tcPr>
            <w:tcW w:type="dxa" w:w="1512"/>
            <w:shd w:fill="FFFFFF"/>
          </w:tcPr>
          <w:p>
            <w:pPr>
              <w:spacing w:before="60" w:after="60" w:line="264" w:lineRule="auto"/>
            </w:pPr>
            <w:r>
              <w:rPr>
                <w:rFonts w:ascii="Consolas" w:hAnsi="Consolas"/>
                <w:color w:val="C7254E"/>
                <w:sz w:val="18"/>
              </w:rPr>
              <w:t>meta_keywords</w:t>
            </w:r>
          </w:p>
        </w:tc>
        <w:tc>
          <w:tcPr>
            <w:tcW w:type="dxa" w:w="1512"/>
            <w:shd w:fill="FFFFFF"/>
          </w:tcPr>
          <w:p>
            <w:pPr>
              <w:spacing w:before="60" w:after="60" w:line="264" w:lineRule="auto"/>
            </w:pPr>
            <w:r>
              <w:rPr>
                <w:rFonts w:ascii="Consolas" w:hAnsi="Consolas"/>
                <w:color w:val="C7254E"/>
                <w:sz w:val="18"/>
              </w:rPr>
              <w:t>VARCHAR(500)</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Có</w:t>
            </w:r>
          </w:p>
        </w:tc>
        <w:tc>
          <w:tcPr>
            <w:tcW w:type="dxa" w:w="1512"/>
            <w:shd w:fill="FFFFFF"/>
          </w:tcPr>
          <w:p>
            <w:pPr>
              <w:spacing w:before="60" w:after="60" w:line="264" w:lineRule="auto"/>
            </w:pPr>
            <w:r>
              <w:rPr>
                <w:rFonts w:ascii="Consolas" w:hAnsi="Consolas"/>
                <w:color w:val="C7254E"/>
                <w:sz w:val="18"/>
              </w:rPr>
              <w:t>''</w:t>
            </w:r>
          </w:p>
        </w:tc>
        <w:tc>
          <w:tcPr>
            <w:tcW w:type="dxa" w:w="1512"/>
            <w:shd w:fill="FFFFFF"/>
          </w:tcPr>
          <w:p>
            <w:pPr>
              <w:spacing w:before="60" w:after="60" w:line="264" w:lineRule="auto"/>
            </w:pPr>
            <w:r>
              <w:rPr>
                <w:rFonts w:ascii="Times New Roman" w:hAnsi="Times New Roman"/>
                <w:sz w:val="21"/>
              </w:rPr>
              <w:t>Danh sách từ khóa dùng cho thẻ meta</w:t>
            </w:r>
          </w:p>
        </w:tc>
      </w:tr>
      <w:tr>
        <w:tc>
          <w:tcPr>
            <w:tcW w:type="dxa" w:w="1512"/>
            <w:shd w:fill="F7FAFD"/>
          </w:tcPr>
          <w:p>
            <w:pPr>
              <w:spacing w:before="60" w:after="60" w:line="264" w:lineRule="auto"/>
            </w:pPr>
            <w:r>
              <w:rPr>
                <w:rFonts w:ascii="Consolas" w:hAnsi="Consolas"/>
                <w:color w:val="C7254E"/>
                <w:sz w:val="18"/>
              </w:rPr>
              <w:t>warehouse_id</w:t>
            </w:r>
          </w:p>
        </w:tc>
        <w:tc>
          <w:tcPr>
            <w:tcW w:type="dxa" w:w="1512"/>
            <w:shd w:fill="F7FAFD"/>
          </w:tcPr>
          <w:p>
            <w:pPr>
              <w:spacing w:before="60" w:after="60" w:line="264" w:lineRule="auto"/>
            </w:pPr>
            <w:r>
              <w:rPr>
                <w:rFonts w:ascii="Consolas" w:hAnsi="Consolas"/>
                <w:color w:val="C7254E"/>
                <w:sz w:val="18"/>
              </w:rPr>
              <w:t>INT</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Có</w:t>
            </w:r>
          </w:p>
        </w:tc>
        <w:tc>
          <w:tcPr>
            <w:tcW w:type="dxa" w:w="1512"/>
            <w:shd w:fill="F7FAFD"/>
          </w:tcPr>
          <w:p>
            <w:pPr>
              <w:spacing w:before="60" w:after="60" w:line="264" w:lineRule="auto"/>
            </w:pPr>
            <w:r>
              <w:rPr>
                <w:rFonts w:ascii="Consolas" w:hAnsi="Consolas"/>
                <w:color w:val="C7254E"/>
                <w:sz w:val="18"/>
              </w:rPr>
              <w:t>1</w:t>
            </w:r>
          </w:p>
        </w:tc>
        <w:tc>
          <w:tcPr>
            <w:tcW w:type="dxa" w:w="1512"/>
            <w:shd w:fill="F7FAFD"/>
          </w:tcPr>
          <w:p>
            <w:pPr>
              <w:spacing w:before="60" w:after="60" w:line="264" w:lineRule="auto"/>
            </w:pPr>
            <w:r>
              <w:rPr>
                <w:rFonts w:ascii="Times New Roman" w:hAnsi="Times New Roman"/>
                <w:sz w:val="21"/>
              </w:rPr>
              <w:t>Định danh kho vật lý; dành cho mở rộng đa kho trong tương lai</w:t>
            </w:r>
          </w:p>
        </w:tc>
      </w:tr>
      <w:tr>
        <w:tc>
          <w:tcPr>
            <w:tcW w:type="dxa" w:w="1512"/>
            <w:shd w:fill="FFFFFF"/>
          </w:tcPr>
          <w:p>
            <w:pPr>
              <w:spacing w:before="60" w:after="60" w:line="264" w:lineRule="auto"/>
            </w:pPr>
            <w:r>
              <w:rPr>
                <w:rFonts w:ascii="Consolas" w:hAnsi="Consolas"/>
                <w:color w:val="C7254E"/>
                <w:sz w:val="18"/>
              </w:rPr>
              <w:t>bin_location</w:t>
            </w:r>
          </w:p>
        </w:tc>
        <w:tc>
          <w:tcPr>
            <w:tcW w:type="dxa" w:w="1512"/>
            <w:shd w:fill="FFFFFF"/>
          </w:tcPr>
          <w:p>
            <w:pPr>
              <w:spacing w:before="60" w:after="60" w:line="264" w:lineRule="auto"/>
            </w:pPr>
            <w:r>
              <w:rPr>
                <w:rFonts w:ascii="Consolas" w:hAnsi="Consolas"/>
                <w:color w:val="C7254E"/>
                <w:sz w:val="18"/>
              </w:rPr>
              <w:t>VARCHAR(50)</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Có</w:t>
            </w:r>
          </w:p>
        </w:tc>
        <w:tc>
          <w:tcPr>
            <w:tcW w:type="dxa" w:w="1512"/>
            <w:shd w:fill="FFFFFF"/>
          </w:tcPr>
          <w:p>
            <w:pPr>
              <w:spacing w:before="60" w:after="60" w:line="264" w:lineRule="auto"/>
            </w:pPr>
            <w:r>
              <w:rPr>
                <w:rFonts w:ascii="Consolas" w:hAnsi="Consolas"/>
                <w:color w:val="C7254E"/>
                <w:sz w:val="18"/>
              </w:rPr>
              <w:t>NULL</w:t>
            </w:r>
          </w:p>
        </w:tc>
        <w:tc>
          <w:tcPr>
            <w:tcW w:type="dxa" w:w="1512"/>
            <w:shd w:fill="FFFFFF"/>
          </w:tcPr>
          <w:p>
            <w:pPr>
              <w:spacing w:before="60" w:after="60" w:line="264" w:lineRule="auto"/>
            </w:pPr>
            <w:r>
              <w:rPr>
                <w:rFonts w:ascii="Times New Roman" w:hAnsi="Times New Roman"/>
                <w:sz w:val="21"/>
              </w:rPr>
              <w:t>Vị trí kệ hàng trong kho, hỗ trợ nghiệp vụ lấy hàng</w:t>
            </w:r>
          </w:p>
        </w:tc>
      </w:tr>
      <w:tr>
        <w:tc>
          <w:tcPr>
            <w:tcW w:type="dxa" w:w="1512"/>
            <w:shd w:fill="F7FAFD"/>
          </w:tcPr>
          <w:p>
            <w:pPr>
              <w:spacing w:before="60" w:after="60" w:line="264" w:lineRule="auto"/>
            </w:pPr>
            <w:r>
              <w:rPr>
                <w:rFonts w:ascii="Consolas" w:hAnsi="Consolas"/>
                <w:color w:val="C7254E"/>
                <w:sz w:val="18"/>
              </w:rPr>
              <w:t>socket</w:t>
            </w:r>
          </w:p>
        </w:tc>
        <w:tc>
          <w:tcPr>
            <w:tcW w:type="dxa" w:w="1512"/>
            <w:shd w:fill="F7FAFD"/>
          </w:tcPr>
          <w:p>
            <w:pPr>
              <w:spacing w:before="60" w:after="60" w:line="264" w:lineRule="auto"/>
            </w:pPr>
            <w:r>
              <w:rPr>
                <w:rFonts w:ascii="Consolas" w:hAnsi="Consolas"/>
                <w:color w:val="C7254E"/>
                <w:sz w:val="18"/>
              </w:rPr>
              <w:t>VARCHAR(50)</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Có</w:t>
            </w:r>
          </w:p>
        </w:tc>
        <w:tc>
          <w:tcPr>
            <w:tcW w:type="dxa" w:w="1512"/>
            <w:shd w:fill="F7FAFD"/>
          </w:tcPr>
          <w:p>
            <w:pPr>
              <w:spacing w:before="60" w:after="60" w:line="264" w:lineRule="auto"/>
            </w:pPr>
            <w:r>
              <w:rPr>
                <w:rFonts w:ascii="Consolas" w:hAnsi="Consolas"/>
                <w:color w:val="C7254E"/>
                <w:sz w:val="18"/>
              </w:rPr>
              <w:t>NULL</w:t>
            </w:r>
          </w:p>
        </w:tc>
        <w:tc>
          <w:tcPr>
            <w:tcW w:type="dxa" w:w="1512"/>
            <w:shd w:fill="F7FAFD"/>
          </w:tcPr>
          <w:p>
            <w:pPr>
              <w:spacing w:before="60" w:after="60" w:line="264" w:lineRule="auto"/>
            </w:pPr>
            <w:r>
              <w:rPr>
                <w:rFonts w:ascii="Times New Roman" w:hAnsi="Times New Roman"/>
                <w:sz w:val="21"/>
              </w:rPr>
              <w:t xml:space="preserve">Chuẩn chân cắm ghi trực tiếp trên bản ghi sản phẩm. </w:t>
            </w:r>
            <w:r>
              <w:rPr>
                <w:rFonts w:ascii="Times New Roman" w:hAnsi="Times New Roman"/>
                <w:b/>
                <w:sz w:val="21"/>
              </w:rPr>
              <w:t>Lưu ý:</w:t>
            </w:r>
            <w:r>
              <w:rPr>
                <w:rFonts w:ascii="Times New Roman" w:hAnsi="Times New Roman"/>
                <w:sz w:val="21"/>
              </w:rPr>
              <w:t xml:space="preserve"> </w:t>
            </w:r>
            <w:r>
              <w:rPr>
                <w:rFonts w:ascii="Consolas" w:hAnsi="Consolas"/>
                <w:color w:val="C7254E"/>
                <w:sz w:val="18"/>
              </w:rPr>
              <w:t>PcBuilderService</w:t>
            </w:r>
            <w:r>
              <w:rPr>
                <w:rFonts w:ascii="Times New Roman" w:hAnsi="Times New Roman"/>
                <w:sz w:val="21"/>
              </w:rPr>
              <w:t xml:space="preserve"> hiện đọc chuẩn chân cắm từ bảng </w:t>
            </w:r>
            <w:r>
              <w:rPr>
                <w:rFonts w:ascii="Consolas" w:hAnsi="Consolas"/>
                <w:color w:val="C7254E"/>
                <w:sz w:val="18"/>
              </w:rPr>
              <w:t>product_specs</w:t>
            </w:r>
            <w:r>
              <w:rPr>
                <w:rFonts w:ascii="Times New Roman" w:hAnsi="Times New Roman"/>
                <w:sz w:val="21"/>
              </w:rPr>
              <w:t xml:space="preserve"> với </w:t>
            </w:r>
            <w:r>
              <w:rPr>
                <w:rFonts w:ascii="Consolas" w:hAnsi="Consolas"/>
                <w:color w:val="C7254E"/>
                <w:sz w:val="18"/>
              </w:rPr>
              <w:t>spec_name = 'Socket'</w:t>
            </w:r>
            <w:r>
              <w:rPr>
                <w:rFonts w:ascii="Times New Roman" w:hAnsi="Times New Roman"/>
                <w:sz w:val="21"/>
              </w:rPr>
              <w:t xml:space="preserve"> chứ không từ cột này; cột này là dữ liệu dự phòng chưa được sử dụng</w:t>
            </w:r>
          </w:p>
        </w:tc>
      </w:tr>
    </w:tbl>
    <w:p>
      <w:pPr>
        <w:spacing w:before="0" w:after="120"/>
      </w:pPr>
    </w:p>
    <w:p>
      <w:pPr>
        <w:spacing w:before="40" w:after="100" w:line="300" w:lineRule="auto"/>
        <w:jc w:val="left"/>
      </w:pPr>
      <w:r>
        <w:rPr>
          <w:rFonts w:ascii="Times New Roman" w:hAnsi="Times New Roman"/>
          <w:i/>
          <w:sz w:val="26"/>
        </w:rPr>
        <w:t>Chỉ mục:</w:t>
      </w:r>
      <w:r>
        <w:rPr>
          <w:rFonts w:ascii="Times New Roman" w:hAnsi="Times New Roman"/>
          <w:sz w:val="26"/>
        </w:rPr>
        <w:t xml:space="preserve"> </w:t>
      </w:r>
      <w:r>
        <w:rPr>
          <w:rFonts w:ascii="Consolas" w:hAnsi="Consolas"/>
          <w:color w:val="C7254E"/>
          <w:sz w:val="23"/>
        </w:rPr>
        <w:t>PRIMARY KEY (id)</w:t>
      </w:r>
      <w:r>
        <w:rPr>
          <w:rFonts w:ascii="Times New Roman" w:hAnsi="Times New Roman"/>
          <w:sz w:val="26"/>
        </w:rPr>
        <w:t xml:space="preserve">, </w:t>
      </w:r>
      <w:r>
        <w:rPr>
          <w:rFonts w:ascii="Consolas" w:hAnsi="Consolas"/>
          <w:color w:val="C7254E"/>
          <w:sz w:val="23"/>
        </w:rPr>
        <w:t>KEY idx_products_category_active (category_id, is_active)</w:t>
      </w:r>
      <w:r>
        <w:rPr>
          <w:rFonts w:ascii="Times New Roman" w:hAnsi="Times New Roman"/>
          <w:sz w:val="26"/>
        </w:rPr>
        <w:t xml:space="preserve">, </w:t>
      </w:r>
      <w:r>
        <w:rPr>
          <w:rFonts w:ascii="Consolas" w:hAnsi="Consolas"/>
          <w:color w:val="C7254E"/>
          <w:sz w:val="23"/>
        </w:rPr>
        <w:t>KEY idx_products_brand (brand_id)</w:t>
      </w:r>
      <w:r>
        <w:rPr>
          <w:rFonts w:ascii="Times New Roman" w:hAnsi="Times New Roman"/>
          <w:sz w:val="26"/>
        </w:rPr>
        <w:t xml:space="preserve">, </w:t>
      </w:r>
      <w:r>
        <w:rPr>
          <w:rFonts w:ascii="Consolas" w:hAnsi="Consolas"/>
          <w:color w:val="C7254E"/>
          <w:sz w:val="23"/>
        </w:rPr>
        <w:t>KEY idx_products_active_created (is_active, created_at)</w:t>
      </w:r>
      <w:r>
        <w:rPr>
          <w:rFonts w:ascii="Times New Roman" w:hAnsi="Times New Roman"/>
          <w:sz w:val="26"/>
        </w:rPr>
        <w:t xml:space="preserve">, </w:t>
      </w:r>
      <w:r>
        <w:rPr>
          <w:rFonts w:ascii="Consolas" w:hAnsi="Consolas"/>
          <w:color w:val="C7254E"/>
          <w:sz w:val="23"/>
        </w:rPr>
        <w:t>KEY idx_products_featured_active (is_featured, is_active)</w:t>
      </w:r>
      <w:r>
        <w:rPr>
          <w:rFonts w:ascii="Times New Roman" w:hAnsi="Times New Roman"/>
          <w:sz w:val="26"/>
        </w:rPr>
        <w:t xml:space="preserve">, </w:t>
      </w:r>
      <w:r>
        <w:rPr>
          <w:rFonts w:ascii="Consolas" w:hAnsi="Consolas"/>
          <w:color w:val="C7254E"/>
          <w:sz w:val="23"/>
        </w:rPr>
        <w:t>KEY idx_products_discount_active (is_active, discount_percent)</w:t>
      </w:r>
      <w:r>
        <w:rPr>
          <w:rFonts w:ascii="Times New Roman" w:hAnsi="Times New Roman"/>
          <w:sz w:val="26"/>
        </w:rPr>
        <w:t xml:space="preserve">, </w:t>
      </w:r>
      <w:r>
        <w:rPr>
          <w:rFonts w:ascii="Consolas" w:hAnsi="Consolas"/>
          <w:color w:val="C7254E"/>
          <w:sz w:val="23"/>
        </w:rPr>
        <w:t>FULLTEXT KEY idx_products_name_search (name, description)</w:t>
      </w:r>
      <w:r>
        <w:rPr>
          <w:rFonts w:ascii="Times New Roman" w:hAnsi="Times New Roman"/>
          <w:sz w:val="26"/>
        </w:rPr>
        <w:t>.</w:t>
      </w:r>
    </w:p>
    <w:p>
      <w:pPr>
        <w:spacing w:before="40" w:after="100" w:line="300" w:lineRule="auto"/>
        <w:jc w:val="left"/>
      </w:pPr>
      <w:r>
        <w:rPr>
          <w:rFonts w:ascii="Times New Roman" w:hAnsi="Times New Roman"/>
          <w:i/>
          <w:sz w:val="26"/>
        </w:rPr>
        <w:t>Khóa ngoại:</w:t>
      </w:r>
      <w:r>
        <w:rPr>
          <w:rFonts w:ascii="Times New Roman" w:hAnsi="Times New Roman"/>
          <w:sz w:val="26"/>
        </w:rPr>
        <w:t xml:space="preserve"> </w:t>
      </w:r>
      <w:r>
        <w:rPr>
          <w:rFonts w:ascii="Consolas" w:hAnsi="Consolas"/>
          <w:color w:val="C7254E"/>
          <w:sz w:val="23"/>
        </w:rPr>
        <w:t>products_ibfk_1 (category_id) REFERENCES categories(id) ON DELETE SET NULL</w:t>
      </w:r>
      <w:r>
        <w:rPr>
          <w:rFonts w:ascii="Times New Roman" w:hAnsi="Times New Roman"/>
          <w:sz w:val="26"/>
        </w:rPr>
        <w:t xml:space="preserve">; </w:t>
      </w:r>
      <w:r>
        <w:rPr>
          <w:rFonts w:ascii="Consolas" w:hAnsi="Consolas"/>
          <w:color w:val="C7254E"/>
          <w:sz w:val="23"/>
        </w:rPr>
        <w:t>products_ibfk_2 (brand_id) REFERENCES brands(id) ON DELETE SET NULL</w:t>
      </w:r>
      <w:r>
        <w:rPr>
          <w:rFonts w:ascii="Times New Roman" w:hAnsi="Times New Roman"/>
          <w:sz w:val="26"/>
        </w:rPr>
        <w:t>.</w:t>
      </w:r>
    </w:p>
    <w:p>
      <w:pPr>
        <w:spacing w:before="40" w:after="100" w:line="300" w:lineRule="auto"/>
        <w:jc w:val="left"/>
      </w:pPr>
      <w:r>
        <w:rPr>
          <w:rFonts w:ascii="Times New Roman" w:hAnsi="Times New Roman"/>
          <w:b/>
          <w:sz w:val="26"/>
        </w:rPr>
        <w:t>Bảng 2.25 – Từ điển dữ liệu bảng `product_specs`</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1512"/>
        <w:gridCol w:w="1512"/>
        <w:gridCol w:w="1512"/>
        <w:gridCol w:w="1512"/>
        <w:gridCol w:w="1512"/>
        <w:gridCol w:w="1512"/>
      </w:tblGrid>
      <w:tr>
        <w:tc>
          <w:tcPr>
            <w:tcW w:type="dxa" w:w="1512"/>
            <w:shd w:fill="EBF3FB"/>
          </w:tcPr>
          <w:p>
            <w:pPr>
              <w:spacing w:before="60" w:after="60" w:line="264" w:lineRule="auto"/>
            </w:pPr>
            <w:r>
              <w:rPr>
                <w:rFonts w:ascii="Times New Roman" w:hAnsi="Times New Roman"/>
                <w:b/>
                <w:color w:val="182B49"/>
                <w:sz w:val="22"/>
              </w:rPr>
              <w:t>Tên trường</w:t>
            </w:r>
          </w:p>
        </w:tc>
        <w:tc>
          <w:tcPr>
            <w:tcW w:type="dxa" w:w="1512"/>
            <w:shd w:fill="EBF3FB"/>
          </w:tcPr>
          <w:p>
            <w:pPr>
              <w:spacing w:before="60" w:after="60" w:line="264" w:lineRule="auto"/>
            </w:pPr>
            <w:r>
              <w:rPr>
                <w:rFonts w:ascii="Times New Roman" w:hAnsi="Times New Roman"/>
                <w:b/>
                <w:color w:val="182B49"/>
                <w:sz w:val="22"/>
              </w:rPr>
              <w:t>Kiểu dữ liệu</w:t>
            </w:r>
          </w:p>
        </w:tc>
        <w:tc>
          <w:tcPr>
            <w:tcW w:type="dxa" w:w="1512"/>
            <w:shd w:fill="EBF3FB"/>
          </w:tcPr>
          <w:p>
            <w:pPr>
              <w:spacing w:before="60" w:after="60" w:line="264" w:lineRule="auto"/>
            </w:pPr>
            <w:r>
              <w:rPr>
                <w:rFonts w:ascii="Times New Roman" w:hAnsi="Times New Roman"/>
                <w:b/>
                <w:color w:val="182B49"/>
                <w:sz w:val="22"/>
              </w:rPr>
              <w:t>PK/FK</w:t>
            </w:r>
          </w:p>
        </w:tc>
        <w:tc>
          <w:tcPr>
            <w:tcW w:type="dxa" w:w="1512"/>
            <w:shd w:fill="EBF3FB"/>
          </w:tcPr>
          <w:p>
            <w:pPr>
              <w:spacing w:before="60" w:after="60" w:line="264" w:lineRule="auto"/>
            </w:pPr>
            <w:r>
              <w:rPr>
                <w:rFonts w:ascii="Times New Roman" w:hAnsi="Times New Roman"/>
                <w:b/>
                <w:color w:val="182B49"/>
                <w:sz w:val="22"/>
              </w:rPr>
              <w:t>Null</w:t>
            </w:r>
          </w:p>
        </w:tc>
        <w:tc>
          <w:tcPr>
            <w:tcW w:type="dxa" w:w="1512"/>
            <w:shd w:fill="EBF3FB"/>
          </w:tcPr>
          <w:p>
            <w:pPr>
              <w:spacing w:before="60" w:after="60" w:line="264" w:lineRule="auto"/>
            </w:pPr>
            <w:r>
              <w:rPr>
                <w:rFonts w:ascii="Times New Roman" w:hAnsi="Times New Roman"/>
                <w:b/>
                <w:color w:val="182B49"/>
                <w:sz w:val="22"/>
              </w:rPr>
              <w:t>Mặc định</w:t>
            </w:r>
          </w:p>
        </w:tc>
        <w:tc>
          <w:tcPr>
            <w:tcW w:type="dxa" w:w="1512"/>
            <w:shd w:fill="EBF3FB"/>
          </w:tcPr>
          <w:p>
            <w:pPr>
              <w:spacing w:before="60" w:after="60" w:line="264" w:lineRule="auto"/>
            </w:pPr>
            <w:r>
              <w:rPr>
                <w:rFonts w:ascii="Times New Roman" w:hAnsi="Times New Roman"/>
                <w:b/>
                <w:color w:val="182B49"/>
                <w:sz w:val="22"/>
              </w:rPr>
              <w:t>Ý nghĩa</w:t>
            </w:r>
          </w:p>
        </w:tc>
      </w:tr>
      <w:tr>
        <w:tc>
          <w:tcPr>
            <w:tcW w:type="dxa" w:w="1512"/>
            <w:shd w:fill="FFFFFF"/>
          </w:tcPr>
          <w:p>
            <w:pPr>
              <w:spacing w:before="60" w:after="60" w:line="264" w:lineRule="auto"/>
            </w:pPr>
            <w:r>
              <w:rPr>
                <w:rFonts w:ascii="Consolas" w:hAnsi="Consolas"/>
                <w:color w:val="C7254E"/>
                <w:sz w:val="18"/>
              </w:rPr>
              <w:t>id</w:t>
            </w:r>
          </w:p>
        </w:tc>
        <w:tc>
          <w:tcPr>
            <w:tcW w:type="dxa" w:w="1512"/>
            <w:shd w:fill="FFFFFF"/>
          </w:tcPr>
          <w:p>
            <w:pPr>
              <w:spacing w:before="60" w:after="60" w:line="264" w:lineRule="auto"/>
            </w:pPr>
            <w:r>
              <w:rPr>
                <w:rFonts w:ascii="Consolas" w:hAnsi="Consolas"/>
                <w:color w:val="C7254E"/>
                <w:sz w:val="18"/>
              </w:rPr>
              <w:t>INT AUTO_INCREMENT</w:t>
            </w:r>
          </w:p>
        </w:tc>
        <w:tc>
          <w:tcPr>
            <w:tcW w:type="dxa" w:w="1512"/>
            <w:shd w:fill="FFFFFF"/>
          </w:tcPr>
          <w:p>
            <w:pPr>
              <w:spacing w:before="60" w:after="60" w:line="264" w:lineRule="auto"/>
            </w:pPr>
            <w:r>
              <w:rPr>
                <w:rFonts w:ascii="Times New Roman" w:hAnsi="Times New Roman"/>
                <w:sz w:val="21"/>
              </w:rPr>
              <w:t>PK</w:t>
            </w:r>
          </w:p>
        </w:tc>
        <w:tc>
          <w:tcPr>
            <w:tcW w:type="dxa" w:w="1512"/>
            <w:shd w:fill="FFFFFF"/>
          </w:tcPr>
          <w:p>
            <w:pPr>
              <w:spacing w:before="60" w:after="60" w:line="264" w:lineRule="auto"/>
            </w:pPr>
            <w:r>
              <w:rPr>
                <w:rFonts w:ascii="Times New Roman" w:hAnsi="Times New Roman"/>
                <w:sz w:val="21"/>
              </w:rPr>
              <w:t>Không</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Khóa chính của bản ghi thông số</w:t>
            </w:r>
          </w:p>
        </w:tc>
      </w:tr>
      <w:tr>
        <w:tc>
          <w:tcPr>
            <w:tcW w:type="dxa" w:w="1512"/>
            <w:shd w:fill="F7FAFD"/>
          </w:tcPr>
          <w:p>
            <w:pPr>
              <w:spacing w:before="60" w:after="60" w:line="264" w:lineRule="auto"/>
            </w:pPr>
            <w:r>
              <w:rPr>
                <w:rFonts w:ascii="Consolas" w:hAnsi="Consolas"/>
                <w:color w:val="C7254E"/>
                <w:sz w:val="18"/>
              </w:rPr>
              <w:t>product_id</w:t>
            </w:r>
          </w:p>
        </w:tc>
        <w:tc>
          <w:tcPr>
            <w:tcW w:type="dxa" w:w="1512"/>
            <w:shd w:fill="F7FAFD"/>
          </w:tcPr>
          <w:p>
            <w:pPr>
              <w:spacing w:before="60" w:after="60" w:line="264" w:lineRule="auto"/>
            </w:pPr>
            <w:r>
              <w:rPr>
                <w:rFonts w:ascii="Consolas" w:hAnsi="Consolas"/>
                <w:color w:val="C7254E"/>
                <w:sz w:val="18"/>
              </w:rPr>
              <w:t>INT</w:t>
            </w:r>
          </w:p>
        </w:tc>
        <w:tc>
          <w:tcPr>
            <w:tcW w:type="dxa" w:w="1512"/>
            <w:shd w:fill="F7FAFD"/>
          </w:tcPr>
          <w:p>
            <w:pPr>
              <w:spacing w:before="60" w:after="60" w:line="264" w:lineRule="auto"/>
            </w:pPr>
            <w:r>
              <w:rPr>
                <w:rFonts w:ascii="Times New Roman" w:hAnsi="Times New Roman"/>
                <w:sz w:val="21"/>
              </w:rPr>
              <w:t xml:space="preserve">FK → </w:t>
            </w:r>
            <w:r>
              <w:rPr>
                <w:rFonts w:ascii="Consolas" w:hAnsi="Consolas"/>
                <w:color w:val="C7254E"/>
                <w:sz w:val="18"/>
              </w:rPr>
              <w:t>products.id</w:t>
            </w:r>
          </w:p>
        </w:tc>
        <w:tc>
          <w:tcPr>
            <w:tcW w:type="dxa" w:w="1512"/>
            <w:shd w:fill="F7FAFD"/>
          </w:tcPr>
          <w:p>
            <w:pPr>
              <w:spacing w:before="60" w:after="60" w:line="264" w:lineRule="auto"/>
            </w:pPr>
            <w:r>
              <w:rPr>
                <w:rFonts w:ascii="Times New Roman" w:hAnsi="Times New Roman"/>
                <w:sz w:val="21"/>
              </w:rPr>
              <w:t>Có</w:t>
            </w:r>
          </w:p>
        </w:tc>
        <w:tc>
          <w:tcPr>
            <w:tcW w:type="dxa" w:w="1512"/>
            <w:shd w:fill="F7FAFD"/>
          </w:tcPr>
          <w:p>
            <w:pPr>
              <w:spacing w:before="60" w:after="60" w:line="264" w:lineRule="auto"/>
            </w:pPr>
            <w:r>
              <w:rPr>
                <w:rFonts w:ascii="Consolas" w:hAnsi="Consolas"/>
                <w:color w:val="C7254E"/>
                <w:sz w:val="18"/>
              </w:rPr>
              <w:t>NULL</w:t>
            </w:r>
          </w:p>
        </w:tc>
        <w:tc>
          <w:tcPr>
            <w:tcW w:type="dxa" w:w="1512"/>
            <w:shd w:fill="F7FAFD"/>
          </w:tcPr>
          <w:p>
            <w:pPr>
              <w:spacing w:before="60" w:after="60" w:line="264" w:lineRule="auto"/>
            </w:pPr>
            <w:r>
              <w:rPr>
                <w:rFonts w:ascii="Times New Roman" w:hAnsi="Times New Roman"/>
                <w:sz w:val="21"/>
              </w:rPr>
              <w:t xml:space="preserve">Sản phẩm sở hữu thông số; </w:t>
            </w:r>
            <w:r>
              <w:rPr>
                <w:rFonts w:ascii="Consolas" w:hAnsi="Consolas"/>
                <w:color w:val="C7254E"/>
                <w:sz w:val="18"/>
              </w:rPr>
              <w:t>ON DELETE CASCADE</w:t>
            </w:r>
          </w:p>
        </w:tc>
      </w:tr>
      <w:tr>
        <w:tc>
          <w:tcPr>
            <w:tcW w:type="dxa" w:w="1512"/>
            <w:shd w:fill="FFFFFF"/>
          </w:tcPr>
          <w:p>
            <w:pPr>
              <w:spacing w:before="60" w:after="60" w:line="264" w:lineRule="auto"/>
            </w:pPr>
            <w:r>
              <w:rPr>
                <w:rFonts w:ascii="Consolas" w:hAnsi="Consolas"/>
                <w:color w:val="C7254E"/>
                <w:sz w:val="18"/>
              </w:rPr>
              <w:t>spec_name</w:t>
            </w:r>
          </w:p>
        </w:tc>
        <w:tc>
          <w:tcPr>
            <w:tcW w:type="dxa" w:w="1512"/>
            <w:shd w:fill="FFFFFF"/>
          </w:tcPr>
          <w:p>
            <w:pPr>
              <w:spacing w:before="60" w:after="60" w:line="264" w:lineRule="auto"/>
            </w:pPr>
            <w:r>
              <w:rPr>
                <w:rFonts w:ascii="Consolas" w:hAnsi="Consolas"/>
                <w:color w:val="C7254E"/>
                <w:sz w:val="18"/>
              </w:rPr>
              <w:t>VARCHAR(100)</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Có</w:t>
            </w:r>
          </w:p>
        </w:tc>
        <w:tc>
          <w:tcPr>
            <w:tcW w:type="dxa" w:w="1512"/>
            <w:shd w:fill="FFFFFF"/>
          </w:tcPr>
          <w:p>
            <w:pPr>
              <w:spacing w:before="60" w:after="60" w:line="264" w:lineRule="auto"/>
            </w:pPr>
            <w:r>
              <w:rPr>
                <w:rFonts w:ascii="Consolas" w:hAnsi="Consolas"/>
                <w:color w:val="C7254E"/>
                <w:sz w:val="18"/>
              </w:rPr>
              <w:t>NULL</w:t>
            </w:r>
          </w:p>
        </w:tc>
        <w:tc>
          <w:tcPr>
            <w:tcW w:type="dxa" w:w="1512"/>
            <w:shd w:fill="FFFFFF"/>
          </w:tcPr>
          <w:p>
            <w:pPr>
              <w:spacing w:before="60" w:after="60" w:line="264" w:lineRule="auto"/>
            </w:pPr>
            <w:r>
              <w:rPr>
                <w:rFonts w:ascii="Times New Roman" w:hAnsi="Times New Roman"/>
                <w:sz w:val="21"/>
              </w:rPr>
              <w:t xml:space="preserve">Tên thông số, ví dụ </w:t>
            </w:r>
            <w:r>
              <w:rPr>
                <w:rFonts w:ascii="Consolas" w:hAnsi="Consolas"/>
                <w:color w:val="C7254E"/>
                <w:sz w:val="18"/>
              </w:rPr>
              <w:t>Socket</w:t>
            </w:r>
            <w:r>
              <w:rPr>
                <w:rFonts w:ascii="Times New Roman" w:hAnsi="Times New Roman"/>
                <w:sz w:val="21"/>
              </w:rPr>
              <w:t xml:space="preserve">, </w:t>
            </w:r>
            <w:r>
              <w:rPr>
                <w:rFonts w:ascii="Consolas" w:hAnsi="Consolas"/>
                <w:color w:val="C7254E"/>
                <w:sz w:val="18"/>
              </w:rPr>
              <w:t>TDP</w:t>
            </w:r>
            <w:r>
              <w:rPr>
                <w:rFonts w:ascii="Times New Roman" w:hAnsi="Times New Roman"/>
                <w:sz w:val="21"/>
              </w:rPr>
              <w:t xml:space="preserve">, </w:t>
            </w:r>
            <w:r>
              <w:rPr>
                <w:rFonts w:ascii="Consolas" w:hAnsi="Consolas"/>
                <w:color w:val="C7254E"/>
                <w:sz w:val="18"/>
              </w:rPr>
              <w:t>Chipset</w:t>
            </w:r>
            <w:r>
              <w:rPr>
                <w:rFonts w:ascii="Times New Roman" w:hAnsi="Times New Roman"/>
                <w:sz w:val="21"/>
              </w:rPr>
              <w:t xml:space="preserve">, </w:t>
            </w:r>
            <w:r>
              <w:rPr>
                <w:rFonts w:ascii="Consolas" w:hAnsi="Consolas"/>
                <w:color w:val="C7254E"/>
                <w:sz w:val="18"/>
              </w:rPr>
              <w:t>Dung lượng</w:t>
            </w:r>
            <w:r>
              <w:rPr>
                <w:rFonts w:ascii="Times New Roman" w:hAnsi="Times New Roman"/>
                <w:sz w:val="21"/>
              </w:rPr>
              <w:t xml:space="preserve">, </w:t>
            </w:r>
            <w:r>
              <w:rPr>
                <w:rFonts w:ascii="Consolas" w:hAnsi="Consolas"/>
                <w:color w:val="C7254E"/>
                <w:sz w:val="18"/>
              </w:rPr>
              <w:t>Tốc độ bus</w:t>
            </w:r>
            <w:r>
              <w:rPr>
                <w:rFonts w:ascii="Times New Roman" w:hAnsi="Times New Roman"/>
                <w:sz w:val="21"/>
              </w:rPr>
              <w:t xml:space="preserve">. </w:t>
            </w:r>
            <w:r>
              <w:rPr>
                <w:rFonts w:ascii="Times New Roman" w:hAnsi="Times New Roman"/>
                <w:b/>
                <w:sz w:val="21"/>
              </w:rPr>
              <w:t>Giá trị `Socket` có ý nghĩa nghiệp vụ đặc biệt: đây là nguồn dữ liệu cho toàn bộ logic kiểm tra tương thích</w:t>
            </w:r>
          </w:p>
        </w:tc>
      </w:tr>
      <w:tr>
        <w:tc>
          <w:tcPr>
            <w:tcW w:type="dxa" w:w="1512"/>
            <w:shd w:fill="F7FAFD"/>
          </w:tcPr>
          <w:p>
            <w:pPr>
              <w:spacing w:before="60" w:after="60" w:line="264" w:lineRule="auto"/>
            </w:pPr>
            <w:r>
              <w:rPr>
                <w:rFonts w:ascii="Consolas" w:hAnsi="Consolas"/>
                <w:color w:val="C7254E"/>
                <w:sz w:val="18"/>
              </w:rPr>
              <w:t>spec_value</w:t>
            </w:r>
          </w:p>
        </w:tc>
        <w:tc>
          <w:tcPr>
            <w:tcW w:type="dxa" w:w="1512"/>
            <w:shd w:fill="F7FAFD"/>
          </w:tcPr>
          <w:p>
            <w:pPr>
              <w:spacing w:before="60" w:after="60" w:line="264" w:lineRule="auto"/>
            </w:pPr>
            <w:r>
              <w:rPr>
                <w:rFonts w:ascii="Consolas" w:hAnsi="Consolas"/>
                <w:color w:val="C7254E"/>
                <w:sz w:val="18"/>
              </w:rPr>
              <w:t>VARCHAR(255)</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Có</w:t>
            </w:r>
          </w:p>
        </w:tc>
        <w:tc>
          <w:tcPr>
            <w:tcW w:type="dxa" w:w="1512"/>
            <w:shd w:fill="F7FAFD"/>
          </w:tcPr>
          <w:p>
            <w:pPr>
              <w:spacing w:before="60" w:after="60" w:line="264" w:lineRule="auto"/>
            </w:pPr>
            <w:r>
              <w:rPr>
                <w:rFonts w:ascii="Consolas" w:hAnsi="Consolas"/>
                <w:color w:val="C7254E"/>
                <w:sz w:val="18"/>
              </w:rPr>
              <w:t>NULL</w:t>
            </w:r>
          </w:p>
        </w:tc>
        <w:tc>
          <w:tcPr>
            <w:tcW w:type="dxa" w:w="1512"/>
            <w:shd w:fill="F7FAFD"/>
          </w:tcPr>
          <w:p>
            <w:pPr>
              <w:spacing w:before="60" w:after="60" w:line="264" w:lineRule="auto"/>
            </w:pPr>
            <w:r>
              <w:rPr>
                <w:rFonts w:ascii="Times New Roman" w:hAnsi="Times New Roman"/>
                <w:sz w:val="21"/>
              </w:rPr>
              <w:t xml:space="preserve">Giá trị của thông số, ví dụ </w:t>
            </w:r>
            <w:r>
              <w:rPr>
                <w:rFonts w:ascii="Consolas" w:hAnsi="Consolas"/>
                <w:color w:val="C7254E"/>
                <w:sz w:val="18"/>
              </w:rPr>
              <w:t>LGA 1700</w:t>
            </w:r>
            <w:r>
              <w:rPr>
                <w:rFonts w:ascii="Times New Roman" w:hAnsi="Times New Roman"/>
                <w:sz w:val="21"/>
              </w:rPr>
              <w:t xml:space="preserve">, </w:t>
            </w:r>
            <w:r>
              <w:rPr>
                <w:rFonts w:ascii="Consolas" w:hAnsi="Consolas"/>
                <w:color w:val="C7254E"/>
                <w:sz w:val="18"/>
              </w:rPr>
              <w:t>AM5</w:t>
            </w:r>
            <w:r>
              <w:rPr>
                <w:rFonts w:ascii="Times New Roman" w:hAnsi="Times New Roman"/>
                <w:sz w:val="21"/>
              </w:rPr>
              <w:t xml:space="preserve">, </w:t>
            </w:r>
            <w:r>
              <w:rPr>
                <w:rFonts w:ascii="Consolas" w:hAnsi="Consolas"/>
                <w:color w:val="C7254E"/>
                <w:sz w:val="18"/>
              </w:rPr>
              <w:t>125W</w:t>
            </w:r>
            <w:r>
              <w:rPr>
                <w:rFonts w:ascii="Times New Roman" w:hAnsi="Times New Roman"/>
                <w:sz w:val="21"/>
              </w:rPr>
              <w:t xml:space="preserve">. Giá trị này được chuẩn hóa bằng </w:t>
            </w:r>
            <w:r>
              <w:rPr>
                <w:rFonts w:ascii="Consolas" w:hAnsi="Consolas"/>
                <w:color w:val="C7254E"/>
                <w:sz w:val="18"/>
              </w:rPr>
              <w:t>normalizeSocket()</w:t>
            </w:r>
            <w:r>
              <w:rPr>
                <w:rFonts w:ascii="Times New Roman" w:hAnsi="Times New Roman"/>
                <w:sz w:val="21"/>
              </w:rPr>
              <w:t xml:space="preserve"> trước khi so sánh</w:t>
            </w:r>
          </w:p>
        </w:tc>
      </w:tr>
    </w:tbl>
    <w:p>
      <w:pPr>
        <w:spacing w:before="0" w:after="120"/>
      </w:pPr>
    </w:p>
    <w:p>
      <w:pPr>
        <w:spacing w:before="40" w:after="100" w:line="300" w:lineRule="auto"/>
        <w:jc w:val="left"/>
      </w:pPr>
      <w:r>
        <w:rPr>
          <w:rFonts w:ascii="Times New Roman" w:hAnsi="Times New Roman"/>
          <w:i/>
          <w:sz w:val="26"/>
        </w:rPr>
        <w:t>Chỉ mục:</w:t>
      </w:r>
      <w:r>
        <w:rPr>
          <w:rFonts w:ascii="Times New Roman" w:hAnsi="Times New Roman"/>
          <w:sz w:val="26"/>
        </w:rPr>
        <w:t xml:space="preserve"> </w:t>
      </w:r>
      <w:r>
        <w:rPr>
          <w:rFonts w:ascii="Consolas" w:hAnsi="Consolas"/>
          <w:color w:val="C7254E"/>
          <w:sz w:val="23"/>
        </w:rPr>
        <w:t>PRIMARY KEY (id)</w:t>
      </w:r>
      <w:r>
        <w:rPr>
          <w:rFonts w:ascii="Times New Roman" w:hAnsi="Times New Roman"/>
          <w:sz w:val="26"/>
        </w:rPr>
        <w:t xml:space="preserve">, </w:t>
      </w:r>
      <w:r>
        <w:rPr>
          <w:rFonts w:ascii="Consolas" w:hAnsi="Consolas"/>
          <w:color w:val="C7254E"/>
          <w:sz w:val="23"/>
        </w:rPr>
        <w:t>KEY idx_product_specs_product (product_id)</w:t>
      </w:r>
      <w:r>
        <w:rPr>
          <w:rFonts w:ascii="Times New Roman" w:hAnsi="Times New Roman"/>
          <w:sz w:val="26"/>
        </w:rPr>
        <w:t xml:space="preserve">, </w:t>
      </w:r>
      <w:r>
        <w:rPr>
          <w:rFonts w:ascii="Consolas" w:hAnsi="Consolas"/>
          <w:color w:val="C7254E"/>
          <w:sz w:val="23"/>
        </w:rPr>
        <w:t>KEY idx_product_specs_product_name (product_id, spec_name)</w:t>
      </w:r>
      <w:r>
        <w:rPr>
          <w:rFonts w:ascii="Times New Roman" w:hAnsi="Times New Roman"/>
          <w:sz w:val="26"/>
        </w:rPr>
        <w:t>.</w:t>
      </w:r>
    </w:p>
    <w:p>
      <w:pPr>
        <w:spacing w:before="40" w:after="100" w:line="300" w:lineRule="auto"/>
        <w:jc w:val="left"/>
      </w:pPr>
      <w:r>
        <w:rPr>
          <w:rFonts w:ascii="Times New Roman" w:hAnsi="Times New Roman"/>
          <w:i/>
          <w:sz w:val="26"/>
        </w:rPr>
        <w:t>Khóa ngoại:</w:t>
      </w:r>
      <w:r>
        <w:rPr>
          <w:rFonts w:ascii="Times New Roman" w:hAnsi="Times New Roman"/>
          <w:sz w:val="26"/>
        </w:rPr>
        <w:t xml:space="preserve"> </w:t>
      </w:r>
      <w:r>
        <w:rPr>
          <w:rFonts w:ascii="Consolas" w:hAnsi="Consolas"/>
          <w:color w:val="C7254E"/>
          <w:sz w:val="23"/>
        </w:rPr>
        <w:t>product_specs_ibfk_1 (product_id) REFERENCES products(id) ON DELETE CASCADE</w:t>
      </w:r>
      <w:r>
        <w:rPr>
          <w:rFonts w:ascii="Times New Roman" w:hAnsi="Times New Roman"/>
          <w:sz w:val="26"/>
        </w:rPr>
        <w:t>.</w:t>
      </w:r>
    </w:p>
    <w:p>
      <w:pPr>
        <w:spacing w:before="40" w:after="100" w:line="300" w:lineRule="auto"/>
        <w:jc w:val="left"/>
      </w:pPr>
      <w:r>
        <w:rPr>
          <w:rFonts w:ascii="Times New Roman" w:hAnsi="Times New Roman"/>
          <w:b/>
          <w:sz w:val="26"/>
        </w:rPr>
        <w:t>Nhận xét thiết kế:</w:t>
      </w:r>
      <w:r>
        <w:rPr>
          <w:rFonts w:ascii="Times New Roman" w:hAnsi="Times New Roman"/>
          <w:sz w:val="26"/>
        </w:rPr>
        <w:t xml:space="preserve"> Bảng này áp dụng mô hình </w:t>
      </w:r>
      <w:r>
        <w:rPr>
          <w:rFonts w:ascii="Times New Roman" w:hAnsi="Times New Roman"/>
          <w:b/>
          <w:sz w:val="26"/>
        </w:rPr>
        <w:t>thực thể – thuộc tính – giá trị</w:t>
      </w:r>
      <w:r>
        <w:rPr>
          <w:rFonts w:ascii="Times New Roman" w:hAnsi="Times New Roman"/>
          <w:sz w:val="26"/>
        </w:rPr>
        <w:t xml:space="preserve">. Lựa chọn này phù hợp với đặc thù của hàng hóa linh kiện máy tính, nơi mỗi loại linh kiện có tập thuộc tính hoàn toàn khác nhau: bộ xử lý có số nhân và xung nhịp, bộ nhớ trong có dung lượng và tốc độ bus, bộ nguồn có công suất và chuẩn hiệu suất. Nếu dùng mô hình cột cố định, bảng </w:t>
      </w:r>
      <w:r>
        <w:rPr>
          <w:rFonts w:ascii="Consolas" w:hAnsi="Consolas"/>
          <w:color w:val="C7254E"/>
          <w:sz w:val="23"/>
        </w:rPr>
        <w:t>products</w:t>
      </w:r>
      <w:r>
        <w:rPr>
          <w:rFonts w:ascii="Times New Roman" w:hAnsi="Times New Roman"/>
          <w:sz w:val="26"/>
        </w:rPr>
        <w:t xml:space="preserve"> sẽ phải chứa hàng chục cột mà phần lớn bỏ trống với mỗi bản ghi. Đánh đổi của mô hình này là truy vấn phức tạp hơn và không tận dụng được ràng buộc kiểu dữ liệu ở tầng cơ sở dữ liệu; hệ thống bù đắp bằng chỉ mục ghép </w:t>
      </w:r>
      <w:r>
        <w:rPr>
          <w:rFonts w:ascii="Consolas" w:hAnsi="Consolas"/>
          <w:color w:val="C7254E"/>
          <w:sz w:val="23"/>
        </w:rPr>
        <w:t>(product_id, spec_name)</w:t>
      </w:r>
      <w:r>
        <w:rPr>
          <w:rFonts w:ascii="Times New Roman" w:hAnsi="Times New Roman"/>
          <w:sz w:val="26"/>
        </w:rPr>
        <w:t xml:space="preserve"> cho phép tra cứu một thông số cụ thể với chi phí rất thấp.</w:t>
      </w:r>
    </w:p>
    <w:p>
      <w:pPr>
        <w:spacing w:before="40" w:after="100" w:line="300" w:lineRule="auto"/>
        <w:jc w:val="left"/>
      </w:pPr>
      <w:r>
        <w:rPr>
          <w:rFonts w:ascii="Times New Roman" w:hAnsi="Times New Roman"/>
          <w:b/>
          <w:sz w:val="26"/>
        </w:rPr>
        <w:t>Bảng 2.26 – Từ điển dữ liệu bảng `product_comments`</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1512"/>
        <w:gridCol w:w="1512"/>
        <w:gridCol w:w="1512"/>
        <w:gridCol w:w="1512"/>
        <w:gridCol w:w="1512"/>
        <w:gridCol w:w="1512"/>
      </w:tblGrid>
      <w:tr>
        <w:tc>
          <w:tcPr>
            <w:tcW w:type="dxa" w:w="1512"/>
            <w:shd w:fill="EBF3FB"/>
          </w:tcPr>
          <w:p>
            <w:pPr>
              <w:spacing w:before="60" w:after="60" w:line="264" w:lineRule="auto"/>
            </w:pPr>
            <w:r>
              <w:rPr>
                <w:rFonts w:ascii="Times New Roman" w:hAnsi="Times New Roman"/>
                <w:b/>
                <w:color w:val="182B49"/>
                <w:sz w:val="22"/>
              </w:rPr>
              <w:t>Tên trường</w:t>
            </w:r>
          </w:p>
        </w:tc>
        <w:tc>
          <w:tcPr>
            <w:tcW w:type="dxa" w:w="1512"/>
            <w:shd w:fill="EBF3FB"/>
          </w:tcPr>
          <w:p>
            <w:pPr>
              <w:spacing w:before="60" w:after="60" w:line="264" w:lineRule="auto"/>
            </w:pPr>
            <w:r>
              <w:rPr>
                <w:rFonts w:ascii="Times New Roman" w:hAnsi="Times New Roman"/>
                <w:b/>
                <w:color w:val="182B49"/>
                <w:sz w:val="22"/>
              </w:rPr>
              <w:t>Kiểu dữ liệu</w:t>
            </w:r>
          </w:p>
        </w:tc>
        <w:tc>
          <w:tcPr>
            <w:tcW w:type="dxa" w:w="1512"/>
            <w:shd w:fill="EBF3FB"/>
          </w:tcPr>
          <w:p>
            <w:pPr>
              <w:spacing w:before="60" w:after="60" w:line="264" w:lineRule="auto"/>
            </w:pPr>
            <w:r>
              <w:rPr>
                <w:rFonts w:ascii="Times New Roman" w:hAnsi="Times New Roman"/>
                <w:b/>
                <w:color w:val="182B49"/>
                <w:sz w:val="22"/>
              </w:rPr>
              <w:t>PK/FK</w:t>
            </w:r>
          </w:p>
        </w:tc>
        <w:tc>
          <w:tcPr>
            <w:tcW w:type="dxa" w:w="1512"/>
            <w:shd w:fill="EBF3FB"/>
          </w:tcPr>
          <w:p>
            <w:pPr>
              <w:spacing w:before="60" w:after="60" w:line="264" w:lineRule="auto"/>
            </w:pPr>
            <w:r>
              <w:rPr>
                <w:rFonts w:ascii="Times New Roman" w:hAnsi="Times New Roman"/>
                <w:b/>
                <w:color w:val="182B49"/>
                <w:sz w:val="22"/>
              </w:rPr>
              <w:t>Null</w:t>
            </w:r>
          </w:p>
        </w:tc>
        <w:tc>
          <w:tcPr>
            <w:tcW w:type="dxa" w:w="1512"/>
            <w:shd w:fill="EBF3FB"/>
          </w:tcPr>
          <w:p>
            <w:pPr>
              <w:spacing w:before="60" w:after="60" w:line="264" w:lineRule="auto"/>
            </w:pPr>
            <w:r>
              <w:rPr>
                <w:rFonts w:ascii="Times New Roman" w:hAnsi="Times New Roman"/>
                <w:b/>
                <w:color w:val="182B49"/>
                <w:sz w:val="22"/>
              </w:rPr>
              <w:t>Mặc định</w:t>
            </w:r>
          </w:p>
        </w:tc>
        <w:tc>
          <w:tcPr>
            <w:tcW w:type="dxa" w:w="1512"/>
            <w:shd w:fill="EBF3FB"/>
          </w:tcPr>
          <w:p>
            <w:pPr>
              <w:spacing w:before="60" w:after="60" w:line="264" w:lineRule="auto"/>
            </w:pPr>
            <w:r>
              <w:rPr>
                <w:rFonts w:ascii="Times New Roman" w:hAnsi="Times New Roman"/>
                <w:b/>
                <w:color w:val="182B49"/>
                <w:sz w:val="22"/>
              </w:rPr>
              <w:t>Ý nghĩa</w:t>
            </w:r>
          </w:p>
        </w:tc>
      </w:tr>
      <w:tr>
        <w:tc>
          <w:tcPr>
            <w:tcW w:type="dxa" w:w="1512"/>
            <w:shd w:fill="FFFFFF"/>
          </w:tcPr>
          <w:p>
            <w:pPr>
              <w:spacing w:before="60" w:after="60" w:line="264" w:lineRule="auto"/>
            </w:pPr>
            <w:r>
              <w:rPr>
                <w:rFonts w:ascii="Consolas" w:hAnsi="Consolas"/>
                <w:color w:val="C7254E"/>
                <w:sz w:val="18"/>
              </w:rPr>
              <w:t>id</w:t>
            </w:r>
          </w:p>
        </w:tc>
        <w:tc>
          <w:tcPr>
            <w:tcW w:type="dxa" w:w="1512"/>
            <w:shd w:fill="FFFFFF"/>
          </w:tcPr>
          <w:p>
            <w:pPr>
              <w:spacing w:before="60" w:after="60" w:line="264" w:lineRule="auto"/>
            </w:pPr>
            <w:r>
              <w:rPr>
                <w:rFonts w:ascii="Consolas" w:hAnsi="Consolas"/>
                <w:color w:val="C7254E"/>
                <w:sz w:val="18"/>
              </w:rPr>
              <w:t>INT AUTO_INCREMENT</w:t>
            </w:r>
          </w:p>
        </w:tc>
        <w:tc>
          <w:tcPr>
            <w:tcW w:type="dxa" w:w="1512"/>
            <w:shd w:fill="FFFFFF"/>
          </w:tcPr>
          <w:p>
            <w:pPr>
              <w:spacing w:before="60" w:after="60" w:line="264" w:lineRule="auto"/>
            </w:pPr>
            <w:r>
              <w:rPr>
                <w:rFonts w:ascii="Times New Roman" w:hAnsi="Times New Roman"/>
                <w:sz w:val="21"/>
              </w:rPr>
              <w:t>PK</w:t>
            </w:r>
          </w:p>
        </w:tc>
        <w:tc>
          <w:tcPr>
            <w:tcW w:type="dxa" w:w="1512"/>
            <w:shd w:fill="FFFFFF"/>
          </w:tcPr>
          <w:p>
            <w:pPr>
              <w:spacing w:before="60" w:after="60" w:line="264" w:lineRule="auto"/>
            </w:pPr>
            <w:r>
              <w:rPr>
                <w:rFonts w:ascii="Times New Roman" w:hAnsi="Times New Roman"/>
                <w:sz w:val="21"/>
              </w:rPr>
              <w:t>Không</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Khóa chính của bình luận</w:t>
            </w:r>
          </w:p>
        </w:tc>
      </w:tr>
      <w:tr>
        <w:tc>
          <w:tcPr>
            <w:tcW w:type="dxa" w:w="1512"/>
            <w:shd w:fill="F7FAFD"/>
          </w:tcPr>
          <w:p>
            <w:pPr>
              <w:spacing w:before="60" w:after="60" w:line="264" w:lineRule="auto"/>
            </w:pPr>
            <w:r>
              <w:rPr>
                <w:rFonts w:ascii="Consolas" w:hAnsi="Consolas"/>
                <w:color w:val="C7254E"/>
                <w:sz w:val="18"/>
              </w:rPr>
              <w:t>product_id</w:t>
            </w:r>
          </w:p>
        </w:tc>
        <w:tc>
          <w:tcPr>
            <w:tcW w:type="dxa" w:w="1512"/>
            <w:shd w:fill="F7FAFD"/>
          </w:tcPr>
          <w:p>
            <w:pPr>
              <w:spacing w:before="60" w:after="60" w:line="264" w:lineRule="auto"/>
            </w:pPr>
            <w:r>
              <w:rPr>
                <w:rFonts w:ascii="Consolas" w:hAnsi="Consolas"/>
                <w:color w:val="C7254E"/>
                <w:sz w:val="18"/>
              </w:rPr>
              <w:t>INT</w:t>
            </w:r>
          </w:p>
        </w:tc>
        <w:tc>
          <w:tcPr>
            <w:tcW w:type="dxa" w:w="1512"/>
            <w:shd w:fill="F7FAFD"/>
          </w:tcPr>
          <w:p>
            <w:pPr>
              <w:spacing w:before="60" w:after="60" w:line="264" w:lineRule="auto"/>
            </w:pPr>
            <w:r>
              <w:rPr>
                <w:rFonts w:ascii="Times New Roman" w:hAnsi="Times New Roman"/>
                <w:sz w:val="21"/>
              </w:rPr>
              <w:t xml:space="preserve">FK → </w:t>
            </w:r>
            <w:r>
              <w:rPr>
                <w:rFonts w:ascii="Consolas" w:hAnsi="Consolas"/>
                <w:color w:val="C7254E"/>
                <w:sz w:val="18"/>
              </w:rPr>
              <w:t>products.id</w:t>
            </w:r>
          </w:p>
        </w:tc>
        <w:tc>
          <w:tcPr>
            <w:tcW w:type="dxa" w:w="1512"/>
            <w:shd w:fill="F7FAFD"/>
          </w:tcPr>
          <w:p>
            <w:pPr>
              <w:spacing w:before="60" w:after="60" w:line="264" w:lineRule="auto"/>
            </w:pPr>
            <w:r>
              <w:rPr>
                <w:rFonts w:ascii="Times New Roman" w:hAnsi="Times New Roman"/>
                <w:sz w:val="21"/>
              </w:rPr>
              <w:t>Không</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 xml:space="preserve">Sản phẩm được đánh giá; </w:t>
            </w:r>
            <w:r>
              <w:rPr>
                <w:rFonts w:ascii="Consolas" w:hAnsi="Consolas"/>
                <w:color w:val="C7254E"/>
                <w:sz w:val="18"/>
              </w:rPr>
              <w:t>ON DELETE CASCADE</w:t>
            </w:r>
          </w:p>
        </w:tc>
      </w:tr>
      <w:tr>
        <w:tc>
          <w:tcPr>
            <w:tcW w:type="dxa" w:w="1512"/>
            <w:shd w:fill="FFFFFF"/>
          </w:tcPr>
          <w:p>
            <w:pPr>
              <w:spacing w:before="60" w:after="60" w:line="264" w:lineRule="auto"/>
            </w:pPr>
            <w:r>
              <w:rPr>
                <w:rFonts w:ascii="Consolas" w:hAnsi="Consolas"/>
                <w:color w:val="C7254E"/>
                <w:sz w:val="18"/>
              </w:rPr>
              <w:t>user_id</w:t>
            </w:r>
          </w:p>
        </w:tc>
        <w:tc>
          <w:tcPr>
            <w:tcW w:type="dxa" w:w="1512"/>
            <w:shd w:fill="FFFFFF"/>
          </w:tcPr>
          <w:p>
            <w:pPr>
              <w:spacing w:before="60" w:after="60" w:line="264" w:lineRule="auto"/>
            </w:pPr>
            <w:r>
              <w:rPr>
                <w:rFonts w:ascii="Consolas" w:hAnsi="Consolas"/>
                <w:color w:val="C7254E"/>
                <w:sz w:val="18"/>
              </w:rPr>
              <w:t>INT</w:t>
            </w:r>
          </w:p>
        </w:tc>
        <w:tc>
          <w:tcPr>
            <w:tcW w:type="dxa" w:w="1512"/>
            <w:shd w:fill="FFFFFF"/>
          </w:tcPr>
          <w:p>
            <w:pPr>
              <w:spacing w:before="60" w:after="60" w:line="264" w:lineRule="auto"/>
            </w:pPr>
            <w:r>
              <w:rPr>
                <w:rFonts w:ascii="Times New Roman" w:hAnsi="Times New Roman"/>
                <w:sz w:val="21"/>
              </w:rPr>
              <w:t xml:space="preserve">FK → </w:t>
            </w:r>
            <w:r>
              <w:rPr>
                <w:rFonts w:ascii="Consolas" w:hAnsi="Consolas"/>
                <w:color w:val="C7254E"/>
                <w:sz w:val="18"/>
              </w:rPr>
              <w:t>users.id</w:t>
            </w:r>
          </w:p>
        </w:tc>
        <w:tc>
          <w:tcPr>
            <w:tcW w:type="dxa" w:w="1512"/>
            <w:shd w:fill="FFFFFF"/>
          </w:tcPr>
          <w:p>
            <w:pPr>
              <w:spacing w:before="60" w:after="60" w:line="264" w:lineRule="auto"/>
            </w:pPr>
            <w:r>
              <w:rPr>
                <w:rFonts w:ascii="Times New Roman" w:hAnsi="Times New Roman"/>
                <w:sz w:val="21"/>
              </w:rPr>
              <w:t>Có</w:t>
            </w:r>
          </w:p>
        </w:tc>
        <w:tc>
          <w:tcPr>
            <w:tcW w:type="dxa" w:w="1512"/>
            <w:shd w:fill="FFFFFF"/>
          </w:tcPr>
          <w:p>
            <w:pPr>
              <w:spacing w:before="60" w:after="60" w:line="264" w:lineRule="auto"/>
            </w:pPr>
            <w:r>
              <w:rPr>
                <w:rFonts w:ascii="Consolas" w:hAnsi="Consolas"/>
                <w:color w:val="C7254E"/>
                <w:sz w:val="18"/>
              </w:rPr>
              <w:t>NULL</w:t>
            </w:r>
          </w:p>
        </w:tc>
        <w:tc>
          <w:tcPr>
            <w:tcW w:type="dxa" w:w="1512"/>
            <w:shd w:fill="FFFFFF"/>
          </w:tcPr>
          <w:p>
            <w:pPr>
              <w:spacing w:before="60" w:after="60" w:line="264" w:lineRule="auto"/>
            </w:pPr>
            <w:r>
              <w:rPr>
                <w:rFonts w:ascii="Times New Roman" w:hAnsi="Times New Roman"/>
                <w:sz w:val="21"/>
              </w:rPr>
              <w:t xml:space="preserve">Tác giả bình luận; </w:t>
            </w:r>
            <w:r>
              <w:rPr>
                <w:rFonts w:ascii="Consolas" w:hAnsi="Consolas"/>
                <w:color w:val="C7254E"/>
                <w:sz w:val="18"/>
              </w:rPr>
              <w:t>ON DELETE SET NULL</w:t>
            </w:r>
            <w:r>
              <w:rPr>
                <w:rFonts w:ascii="Times New Roman" w:hAnsi="Times New Roman"/>
                <w:sz w:val="21"/>
              </w:rPr>
              <w:t xml:space="preserve"> để giữ lại bình luận khi tài khoản bị xóa</w:t>
            </w:r>
          </w:p>
        </w:tc>
      </w:tr>
      <w:tr>
        <w:tc>
          <w:tcPr>
            <w:tcW w:type="dxa" w:w="1512"/>
            <w:shd w:fill="F7FAFD"/>
          </w:tcPr>
          <w:p>
            <w:pPr>
              <w:spacing w:before="60" w:after="60" w:line="264" w:lineRule="auto"/>
            </w:pPr>
            <w:r>
              <w:rPr>
                <w:rFonts w:ascii="Consolas" w:hAnsi="Consolas"/>
                <w:color w:val="C7254E"/>
                <w:sz w:val="18"/>
              </w:rPr>
              <w:t>name</w:t>
            </w:r>
          </w:p>
        </w:tc>
        <w:tc>
          <w:tcPr>
            <w:tcW w:type="dxa" w:w="1512"/>
            <w:shd w:fill="F7FAFD"/>
          </w:tcPr>
          <w:p>
            <w:pPr>
              <w:spacing w:before="60" w:after="60" w:line="264" w:lineRule="auto"/>
            </w:pPr>
            <w:r>
              <w:rPr>
                <w:rFonts w:ascii="Consolas" w:hAnsi="Consolas"/>
                <w:color w:val="C7254E"/>
                <w:sz w:val="18"/>
              </w:rPr>
              <w:t>VARCHAR(100)</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Không</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Tên hiển thị của người bình luận, được sao chép tại thời điểm gửi nhằm bảo toàn thông tin ngay cả khi tài khoản bị xóa</w:t>
            </w:r>
          </w:p>
        </w:tc>
      </w:tr>
      <w:tr>
        <w:tc>
          <w:tcPr>
            <w:tcW w:type="dxa" w:w="1512"/>
            <w:shd w:fill="FFFFFF"/>
          </w:tcPr>
          <w:p>
            <w:pPr>
              <w:spacing w:before="60" w:after="60" w:line="264" w:lineRule="auto"/>
            </w:pPr>
            <w:r>
              <w:rPr>
                <w:rFonts w:ascii="Consolas" w:hAnsi="Consolas"/>
                <w:color w:val="C7254E"/>
                <w:sz w:val="18"/>
              </w:rPr>
              <w:t>rating</w:t>
            </w:r>
          </w:p>
        </w:tc>
        <w:tc>
          <w:tcPr>
            <w:tcW w:type="dxa" w:w="1512"/>
            <w:shd w:fill="FFFFFF"/>
          </w:tcPr>
          <w:p>
            <w:pPr>
              <w:spacing w:before="60" w:after="60" w:line="264" w:lineRule="auto"/>
            </w:pPr>
            <w:r>
              <w:rPr>
                <w:rFonts w:ascii="Consolas" w:hAnsi="Consolas"/>
                <w:color w:val="C7254E"/>
                <w:sz w:val="18"/>
              </w:rPr>
              <w:t>TINYINT UNSIGNED</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Không</w:t>
            </w:r>
          </w:p>
        </w:tc>
        <w:tc>
          <w:tcPr>
            <w:tcW w:type="dxa" w:w="1512"/>
            <w:shd w:fill="FFFFFF"/>
          </w:tcPr>
          <w:p>
            <w:pPr>
              <w:spacing w:before="60" w:after="60" w:line="264" w:lineRule="auto"/>
            </w:pPr>
            <w:r>
              <w:rPr>
                <w:rFonts w:ascii="Consolas" w:hAnsi="Consolas"/>
                <w:color w:val="C7254E"/>
                <w:sz w:val="18"/>
              </w:rPr>
              <w:t>5</w:t>
            </w:r>
          </w:p>
        </w:tc>
        <w:tc>
          <w:tcPr>
            <w:tcW w:type="dxa" w:w="1512"/>
            <w:shd w:fill="FFFFFF"/>
          </w:tcPr>
          <w:p>
            <w:pPr>
              <w:spacing w:before="60" w:after="60" w:line="264" w:lineRule="auto"/>
            </w:pPr>
            <w:r>
              <w:rPr>
                <w:rFonts w:ascii="Times New Roman" w:hAnsi="Times New Roman"/>
                <w:sz w:val="21"/>
              </w:rPr>
              <w:t>Điểm đánh giá theo thang từ 1 đến 5 sao</w:t>
            </w:r>
          </w:p>
        </w:tc>
      </w:tr>
      <w:tr>
        <w:tc>
          <w:tcPr>
            <w:tcW w:type="dxa" w:w="1512"/>
            <w:shd w:fill="F7FAFD"/>
          </w:tcPr>
          <w:p>
            <w:pPr>
              <w:spacing w:before="60" w:after="60" w:line="264" w:lineRule="auto"/>
            </w:pPr>
            <w:r>
              <w:rPr>
                <w:rFonts w:ascii="Consolas" w:hAnsi="Consolas"/>
                <w:color w:val="C7254E"/>
                <w:sz w:val="18"/>
              </w:rPr>
              <w:t>comment</w:t>
            </w:r>
          </w:p>
        </w:tc>
        <w:tc>
          <w:tcPr>
            <w:tcW w:type="dxa" w:w="1512"/>
            <w:shd w:fill="F7FAFD"/>
          </w:tcPr>
          <w:p>
            <w:pPr>
              <w:spacing w:before="60" w:after="60" w:line="264" w:lineRule="auto"/>
            </w:pPr>
            <w:r>
              <w:rPr>
                <w:rFonts w:ascii="Consolas" w:hAnsi="Consolas"/>
                <w:color w:val="C7254E"/>
                <w:sz w:val="18"/>
              </w:rPr>
              <w:t>TEXT</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Không</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Nội dung nhận xét</w:t>
            </w:r>
          </w:p>
        </w:tc>
      </w:tr>
      <w:tr>
        <w:tc>
          <w:tcPr>
            <w:tcW w:type="dxa" w:w="1512"/>
            <w:shd w:fill="FFFFFF"/>
          </w:tcPr>
          <w:p>
            <w:pPr>
              <w:spacing w:before="60" w:after="60" w:line="264" w:lineRule="auto"/>
            </w:pPr>
            <w:r>
              <w:rPr>
                <w:rFonts w:ascii="Consolas" w:hAnsi="Consolas"/>
                <w:color w:val="C7254E"/>
                <w:sz w:val="18"/>
              </w:rPr>
              <w:t>created_at</w:t>
            </w:r>
          </w:p>
        </w:tc>
        <w:tc>
          <w:tcPr>
            <w:tcW w:type="dxa" w:w="1512"/>
            <w:shd w:fill="FFFFFF"/>
          </w:tcPr>
          <w:p>
            <w:pPr>
              <w:spacing w:before="60" w:after="60" w:line="264" w:lineRule="auto"/>
            </w:pPr>
            <w:r>
              <w:rPr>
                <w:rFonts w:ascii="Consolas" w:hAnsi="Consolas"/>
                <w:color w:val="C7254E"/>
                <w:sz w:val="18"/>
              </w:rPr>
              <w:t>TIMESTAMP</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Không</w:t>
            </w:r>
          </w:p>
        </w:tc>
        <w:tc>
          <w:tcPr>
            <w:tcW w:type="dxa" w:w="1512"/>
            <w:shd w:fill="FFFFFF"/>
          </w:tcPr>
          <w:p>
            <w:pPr>
              <w:spacing w:before="60" w:after="60" w:line="264" w:lineRule="auto"/>
            </w:pPr>
            <w:r>
              <w:rPr>
                <w:rFonts w:ascii="Consolas" w:hAnsi="Consolas"/>
                <w:color w:val="C7254E"/>
                <w:sz w:val="18"/>
              </w:rPr>
              <w:t>CURRENT_TIMESTAMP</w:t>
            </w:r>
          </w:p>
        </w:tc>
        <w:tc>
          <w:tcPr>
            <w:tcW w:type="dxa" w:w="1512"/>
            <w:shd w:fill="FFFFFF"/>
          </w:tcPr>
          <w:p>
            <w:pPr>
              <w:spacing w:before="60" w:after="60" w:line="264" w:lineRule="auto"/>
            </w:pPr>
            <w:r>
              <w:rPr>
                <w:rFonts w:ascii="Times New Roman" w:hAnsi="Times New Roman"/>
                <w:sz w:val="21"/>
              </w:rPr>
              <w:t>Thời điểm gửi bình luận; dùng để sắp xếp danh sách</w:t>
            </w:r>
          </w:p>
        </w:tc>
      </w:tr>
      <w:tr>
        <w:tc>
          <w:tcPr>
            <w:tcW w:type="dxa" w:w="1512"/>
            <w:shd w:fill="F7FAFD"/>
          </w:tcPr>
          <w:p>
            <w:pPr>
              <w:spacing w:before="60" w:after="60" w:line="264" w:lineRule="auto"/>
            </w:pPr>
            <w:r>
              <w:rPr>
                <w:rFonts w:ascii="Consolas" w:hAnsi="Consolas"/>
                <w:color w:val="C7254E"/>
                <w:sz w:val="18"/>
              </w:rPr>
              <w:t>is_hidden</w:t>
            </w:r>
          </w:p>
        </w:tc>
        <w:tc>
          <w:tcPr>
            <w:tcW w:type="dxa" w:w="1512"/>
            <w:shd w:fill="F7FAFD"/>
          </w:tcPr>
          <w:p>
            <w:pPr>
              <w:spacing w:before="60" w:after="60" w:line="264" w:lineRule="auto"/>
            </w:pPr>
            <w:r>
              <w:rPr>
                <w:rFonts w:ascii="Consolas" w:hAnsi="Consolas"/>
                <w:color w:val="C7254E"/>
                <w:sz w:val="18"/>
              </w:rPr>
              <w:t>TINYINT(1)</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Không</w:t>
            </w:r>
          </w:p>
        </w:tc>
        <w:tc>
          <w:tcPr>
            <w:tcW w:type="dxa" w:w="1512"/>
            <w:shd w:fill="F7FAFD"/>
          </w:tcPr>
          <w:p>
            <w:pPr>
              <w:spacing w:before="60" w:after="60" w:line="264" w:lineRule="auto"/>
            </w:pPr>
            <w:r>
              <w:rPr>
                <w:rFonts w:ascii="Consolas" w:hAnsi="Consolas"/>
                <w:color w:val="C7254E"/>
                <w:sz w:val="18"/>
              </w:rPr>
              <w:t>0</w:t>
            </w:r>
          </w:p>
        </w:tc>
        <w:tc>
          <w:tcPr>
            <w:tcW w:type="dxa" w:w="1512"/>
            <w:shd w:fill="F7FAFD"/>
          </w:tcPr>
          <w:p>
            <w:pPr>
              <w:spacing w:before="60" w:after="60" w:line="264" w:lineRule="auto"/>
            </w:pPr>
            <w:r>
              <w:rPr>
                <w:rFonts w:ascii="Times New Roman" w:hAnsi="Times New Roman"/>
                <w:sz w:val="21"/>
              </w:rPr>
              <w:t>Cờ kiểm duyệt; bằng 1 thì bình luận bị ẩn khỏi giao diện khách hàng nhưng bản ghi vẫn được lưu giữ</w:t>
            </w:r>
          </w:p>
        </w:tc>
      </w:tr>
    </w:tbl>
    <w:p>
      <w:pPr>
        <w:spacing w:before="0" w:after="120"/>
      </w:pPr>
    </w:p>
    <w:p>
      <w:pPr>
        <w:spacing w:before="40" w:after="100" w:line="300" w:lineRule="auto"/>
        <w:jc w:val="left"/>
      </w:pPr>
      <w:r>
        <w:rPr>
          <w:rFonts w:ascii="Times New Roman" w:hAnsi="Times New Roman"/>
          <w:i/>
          <w:sz w:val="26"/>
        </w:rPr>
        <w:t>Chỉ mục:</w:t>
      </w:r>
      <w:r>
        <w:rPr>
          <w:rFonts w:ascii="Times New Roman" w:hAnsi="Times New Roman"/>
          <w:sz w:val="26"/>
        </w:rPr>
        <w:t xml:space="preserve"> </w:t>
      </w:r>
      <w:r>
        <w:rPr>
          <w:rFonts w:ascii="Consolas" w:hAnsi="Consolas"/>
          <w:color w:val="C7254E"/>
          <w:sz w:val="23"/>
        </w:rPr>
        <w:t>PRIMARY KEY (id)</w:t>
      </w:r>
      <w:r>
        <w:rPr>
          <w:rFonts w:ascii="Times New Roman" w:hAnsi="Times New Roman"/>
          <w:sz w:val="26"/>
        </w:rPr>
        <w:t xml:space="preserve">, </w:t>
      </w:r>
      <w:r>
        <w:rPr>
          <w:rFonts w:ascii="Consolas" w:hAnsi="Consolas"/>
          <w:color w:val="C7254E"/>
          <w:sz w:val="23"/>
        </w:rPr>
        <w:t>KEY idx_product_id (product_id)</w:t>
      </w:r>
      <w:r>
        <w:rPr>
          <w:rFonts w:ascii="Times New Roman" w:hAnsi="Times New Roman"/>
          <w:sz w:val="26"/>
        </w:rPr>
        <w:t xml:space="preserve">, </w:t>
      </w:r>
      <w:r>
        <w:rPr>
          <w:rFonts w:ascii="Consolas" w:hAnsi="Consolas"/>
          <w:color w:val="C7254E"/>
          <w:sz w:val="23"/>
        </w:rPr>
        <w:t>KEY idx_user_id (user_id)</w:t>
      </w:r>
      <w:r>
        <w:rPr>
          <w:rFonts w:ascii="Times New Roman" w:hAnsi="Times New Roman"/>
          <w:sz w:val="26"/>
        </w:rPr>
        <w:t xml:space="preserve">, </w:t>
      </w:r>
      <w:r>
        <w:rPr>
          <w:rFonts w:ascii="Consolas" w:hAnsi="Consolas"/>
          <w:color w:val="C7254E"/>
          <w:sz w:val="23"/>
        </w:rPr>
        <w:t>KEY idx_product_comments_product (product_id, is_hidden)</w:t>
      </w:r>
      <w:r>
        <w:rPr>
          <w:rFonts w:ascii="Times New Roman" w:hAnsi="Times New Roman"/>
          <w:sz w:val="26"/>
        </w:rPr>
        <w:t xml:space="preserve">, </w:t>
      </w:r>
      <w:r>
        <w:rPr>
          <w:rFonts w:ascii="Consolas" w:hAnsi="Consolas"/>
          <w:color w:val="C7254E"/>
          <w:sz w:val="23"/>
        </w:rPr>
        <w:t>KEY idx_product_comments_user (user_id)</w:t>
      </w:r>
      <w:r>
        <w:rPr>
          <w:rFonts w:ascii="Times New Roman" w:hAnsi="Times New Roman"/>
          <w:sz w:val="26"/>
        </w:rPr>
        <w:t>.</w:t>
      </w:r>
    </w:p>
    <w:p>
      <w:pPr>
        <w:spacing w:before="40" w:after="100" w:line="300" w:lineRule="auto"/>
        <w:jc w:val="left"/>
      </w:pPr>
      <w:r>
        <w:rPr>
          <w:rFonts w:ascii="Times New Roman" w:hAnsi="Times New Roman"/>
          <w:i/>
          <w:sz w:val="26"/>
        </w:rPr>
        <w:t>Khóa ngoại:</w:t>
      </w:r>
      <w:r>
        <w:rPr>
          <w:rFonts w:ascii="Times New Roman" w:hAnsi="Times New Roman"/>
          <w:sz w:val="26"/>
        </w:rPr>
        <w:t xml:space="preserve"> </w:t>
      </w:r>
      <w:r>
        <w:rPr>
          <w:rFonts w:ascii="Consolas" w:hAnsi="Consolas"/>
          <w:color w:val="C7254E"/>
          <w:sz w:val="23"/>
        </w:rPr>
        <w:t>fk_comment_product (product_id) REFERENCES products(id) ON DELETE CASCADE</w:t>
      </w:r>
      <w:r>
        <w:rPr>
          <w:rFonts w:ascii="Times New Roman" w:hAnsi="Times New Roman"/>
          <w:sz w:val="26"/>
        </w:rPr>
        <w:t xml:space="preserve">; </w:t>
      </w:r>
      <w:r>
        <w:rPr>
          <w:rFonts w:ascii="Consolas" w:hAnsi="Consolas"/>
          <w:color w:val="C7254E"/>
          <w:sz w:val="23"/>
        </w:rPr>
        <w:t>fk_comment_user (user_id) REFERENCES users(id) ON DELETE SET NULL</w:t>
      </w:r>
      <w:r>
        <w:rPr>
          <w:rFonts w:ascii="Times New Roman" w:hAnsi="Times New Roman"/>
          <w:sz w:val="26"/>
        </w:rPr>
        <w:t>.</w:t>
      </w:r>
    </w:p>
    <w:p>
      <w:pPr>
        <w:spacing w:before="40" w:after="100" w:line="300" w:lineRule="auto"/>
        <w:jc w:val="left"/>
      </w:pPr>
      <w:r>
        <w:rPr>
          <w:rFonts w:ascii="Times New Roman" w:hAnsi="Times New Roman"/>
          <w:b/>
          <w:sz w:val="26"/>
        </w:rPr>
        <w:t>Bảng 2.27 – Từ điển dữ liệu bảng `orders`</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1512"/>
        <w:gridCol w:w="1512"/>
        <w:gridCol w:w="1512"/>
        <w:gridCol w:w="1512"/>
        <w:gridCol w:w="1512"/>
        <w:gridCol w:w="1512"/>
      </w:tblGrid>
      <w:tr>
        <w:tc>
          <w:tcPr>
            <w:tcW w:type="dxa" w:w="1512"/>
            <w:shd w:fill="EBF3FB"/>
          </w:tcPr>
          <w:p>
            <w:pPr>
              <w:spacing w:before="60" w:after="60" w:line="264" w:lineRule="auto"/>
            </w:pPr>
            <w:r>
              <w:rPr>
                <w:rFonts w:ascii="Times New Roman" w:hAnsi="Times New Roman"/>
                <w:b/>
                <w:color w:val="182B49"/>
                <w:sz w:val="22"/>
              </w:rPr>
              <w:t>Tên trường</w:t>
            </w:r>
          </w:p>
        </w:tc>
        <w:tc>
          <w:tcPr>
            <w:tcW w:type="dxa" w:w="1512"/>
            <w:shd w:fill="EBF3FB"/>
          </w:tcPr>
          <w:p>
            <w:pPr>
              <w:spacing w:before="60" w:after="60" w:line="264" w:lineRule="auto"/>
            </w:pPr>
            <w:r>
              <w:rPr>
                <w:rFonts w:ascii="Times New Roman" w:hAnsi="Times New Roman"/>
                <w:b/>
                <w:color w:val="182B49"/>
                <w:sz w:val="22"/>
              </w:rPr>
              <w:t>Kiểu dữ liệu</w:t>
            </w:r>
          </w:p>
        </w:tc>
        <w:tc>
          <w:tcPr>
            <w:tcW w:type="dxa" w:w="1512"/>
            <w:shd w:fill="EBF3FB"/>
          </w:tcPr>
          <w:p>
            <w:pPr>
              <w:spacing w:before="60" w:after="60" w:line="264" w:lineRule="auto"/>
            </w:pPr>
            <w:r>
              <w:rPr>
                <w:rFonts w:ascii="Times New Roman" w:hAnsi="Times New Roman"/>
                <w:b/>
                <w:color w:val="182B49"/>
                <w:sz w:val="22"/>
              </w:rPr>
              <w:t>PK/FK</w:t>
            </w:r>
          </w:p>
        </w:tc>
        <w:tc>
          <w:tcPr>
            <w:tcW w:type="dxa" w:w="1512"/>
            <w:shd w:fill="EBF3FB"/>
          </w:tcPr>
          <w:p>
            <w:pPr>
              <w:spacing w:before="60" w:after="60" w:line="264" w:lineRule="auto"/>
            </w:pPr>
            <w:r>
              <w:rPr>
                <w:rFonts w:ascii="Times New Roman" w:hAnsi="Times New Roman"/>
                <w:b/>
                <w:color w:val="182B49"/>
                <w:sz w:val="22"/>
              </w:rPr>
              <w:t>Null</w:t>
            </w:r>
          </w:p>
        </w:tc>
        <w:tc>
          <w:tcPr>
            <w:tcW w:type="dxa" w:w="1512"/>
            <w:shd w:fill="EBF3FB"/>
          </w:tcPr>
          <w:p>
            <w:pPr>
              <w:spacing w:before="60" w:after="60" w:line="264" w:lineRule="auto"/>
            </w:pPr>
            <w:r>
              <w:rPr>
                <w:rFonts w:ascii="Times New Roman" w:hAnsi="Times New Roman"/>
                <w:b/>
                <w:color w:val="182B49"/>
                <w:sz w:val="22"/>
              </w:rPr>
              <w:t>Mặc định</w:t>
            </w:r>
          </w:p>
        </w:tc>
        <w:tc>
          <w:tcPr>
            <w:tcW w:type="dxa" w:w="1512"/>
            <w:shd w:fill="EBF3FB"/>
          </w:tcPr>
          <w:p>
            <w:pPr>
              <w:spacing w:before="60" w:after="60" w:line="264" w:lineRule="auto"/>
            </w:pPr>
            <w:r>
              <w:rPr>
                <w:rFonts w:ascii="Times New Roman" w:hAnsi="Times New Roman"/>
                <w:b/>
                <w:color w:val="182B49"/>
                <w:sz w:val="22"/>
              </w:rPr>
              <w:t>Ý nghĩa</w:t>
            </w:r>
          </w:p>
        </w:tc>
      </w:tr>
      <w:tr>
        <w:tc>
          <w:tcPr>
            <w:tcW w:type="dxa" w:w="1512"/>
            <w:shd w:fill="FFFFFF"/>
          </w:tcPr>
          <w:p>
            <w:pPr>
              <w:spacing w:before="60" w:after="60" w:line="264" w:lineRule="auto"/>
            </w:pPr>
            <w:r>
              <w:rPr>
                <w:rFonts w:ascii="Consolas" w:hAnsi="Consolas"/>
                <w:color w:val="C7254E"/>
                <w:sz w:val="18"/>
              </w:rPr>
              <w:t>id</w:t>
            </w:r>
          </w:p>
        </w:tc>
        <w:tc>
          <w:tcPr>
            <w:tcW w:type="dxa" w:w="1512"/>
            <w:shd w:fill="FFFFFF"/>
          </w:tcPr>
          <w:p>
            <w:pPr>
              <w:spacing w:before="60" w:after="60" w:line="264" w:lineRule="auto"/>
            </w:pPr>
            <w:r>
              <w:rPr>
                <w:rFonts w:ascii="Consolas" w:hAnsi="Consolas"/>
                <w:color w:val="C7254E"/>
                <w:sz w:val="18"/>
              </w:rPr>
              <w:t>INT AUTO_INCREMENT</w:t>
            </w:r>
          </w:p>
        </w:tc>
        <w:tc>
          <w:tcPr>
            <w:tcW w:type="dxa" w:w="1512"/>
            <w:shd w:fill="FFFFFF"/>
          </w:tcPr>
          <w:p>
            <w:pPr>
              <w:spacing w:before="60" w:after="60" w:line="264" w:lineRule="auto"/>
            </w:pPr>
            <w:r>
              <w:rPr>
                <w:rFonts w:ascii="Times New Roman" w:hAnsi="Times New Roman"/>
                <w:sz w:val="21"/>
              </w:rPr>
              <w:t>PK</w:t>
            </w:r>
          </w:p>
        </w:tc>
        <w:tc>
          <w:tcPr>
            <w:tcW w:type="dxa" w:w="1512"/>
            <w:shd w:fill="FFFFFF"/>
          </w:tcPr>
          <w:p>
            <w:pPr>
              <w:spacing w:before="60" w:after="60" w:line="264" w:lineRule="auto"/>
            </w:pPr>
            <w:r>
              <w:rPr>
                <w:rFonts w:ascii="Times New Roman" w:hAnsi="Times New Roman"/>
                <w:sz w:val="21"/>
              </w:rPr>
              <w:t>Không</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Khóa chính, đồng thời là mã đơn hàng hiển thị cho khách hàng</w:t>
            </w:r>
          </w:p>
        </w:tc>
      </w:tr>
      <w:tr>
        <w:tc>
          <w:tcPr>
            <w:tcW w:type="dxa" w:w="1512"/>
            <w:shd w:fill="F7FAFD"/>
          </w:tcPr>
          <w:p>
            <w:pPr>
              <w:spacing w:before="60" w:after="60" w:line="264" w:lineRule="auto"/>
            </w:pPr>
            <w:r>
              <w:rPr>
                <w:rFonts w:ascii="Consolas" w:hAnsi="Consolas"/>
                <w:color w:val="C7254E"/>
                <w:sz w:val="18"/>
              </w:rPr>
              <w:t>user_id</w:t>
            </w:r>
          </w:p>
        </w:tc>
        <w:tc>
          <w:tcPr>
            <w:tcW w:type="dxa" w:w="1512"/>
            <w:shd w:fill="F7FAFD"/>
          </w:tcPr>
          <w:p>
            <w:pPr>
              <w:spacing w:before="60" w:after="60" w:line="264" w:lineRule="auto"/>
            </w:pPr>
            <w:r>
              <w:rPr>
                <w:rFonts w:ascii="Consolas" w:hAnsi="Consolas"/>
                <w:color w:val="C7254E"/>
                <w:sz w:val="18"/>
              </w:rPr>
              <w:t>INT</w:t>
            </w:r>
          </w:p>
        </w:tc>
        <w:tc>
          <w:tcPr>
            <w:tcW w:type="dxa" w:w="1512"/>
            <w:shd w:fill="F7FAFD"/>
          </w:tcPr>
          <w:p>
            <w:pPr>
              <w:spacing w:before="60" w:after="60" w:line="264" w:lineRule="auto"/>
            </w:pPr>
            <w:r>
              <w:rPr>
                <w:rFonts w:ascii="Times New Roman" w:hAnsi="Times New Roman"/>
                <w:sz w:val="21"/>
              </w:rPr>
              <w:t xml:space="preserve">FK → </w:t>
            </w:r>
            <w:r>
              <w:rPr>
                <w:rFonts w:ascii="Consolas" w:hAnsi="Consolas"/>
                <w:color w:val="C7254E"/>
                <w:sz w:val="18"/>
              </w:rPr>
              <w:t>users.id</w:t>
            </w:r>
          </w:p>
        </w:tc>
        <w:tc>
          <w:tcPr>
            <w:tcW w:type="dxa" w:w="1512"/>
            <w:shd w:fill="F7FAFD"/>
          </w:tcPr>
          <w:p>
            <w:pPr>
              <w:spacing w:before="60" w:after="60" w:line="264" w:lineRule="auto"/>
            </w:pPr>
            <w:r>
              <w:rPr>
                <w:rFonts w:ascii="Times New Roman" w:hAnsi="Times New Roman"/>
                <w:sz w:val="21"/>
              </w:rPr>
              <w:t>Có</w:t>
            </w:r>
          </w:p>
        </w:tc>
        <w:tc>
          <w:tcPr>
            <w:tcW w:type="dxa" w:w="1512"/>
            <w:shd w:fill="F7FAFD"/>
          </w:tcPr>
          <w:p>
            <w:pPr>
              <w:spacing w:before="60" w:after="60" w:line="264" w:lineRule="auto"/>
            </w:pPr>
            <w:r>
              <w:rPr>
                <w:rFonts w:ascii="Consolas" w:hAnsi="Consolas"/>
                <w:color w:val="C7254E"/>
                <w:sz w:val="18"/>
              </w:rPr>
              <w:t>NULL</w:t>
            </w:r>
          </w:p>
        </w:tc>
        <w:tc>
          <w:tcPr>
            <w:tcW w:type="dxa" w:w="1512"/>
            <w:shd w:fill="F7FAFD"/>
          </w:tcPr>
          <w:p>
            <w:pPr>
              <w:spacing w:before="60" w:after="60" w:line="264" w:lineRule="auto"/>
            </w:pPr>
            <w:r>
              <w:rPr>
                <w:rFonts w:ascii="Times New Roman" w:hAnsi="Times New Roman"/>
                <w:sz w:val="21"/>
              </w:rPr>
              <w:t xml:space="preserve">Khách hàng đặt đơn; </w:t>
            </w:r>
            <w:r>
              <w:rPr>
                <w:rFonts w:ascii="Times New Roman" w:hAnsi="Times New Roman"/>
                <w:b/>
                <w:sz w:val="21"/>
              </w:rPr>
              <w:t>giá trị rỗng nghĩa là đơn của khách vãng lai</w:t>
            </w:r>
            <w:r>
              <w:rPr>
                <w:rFonts w:ascii="Times New Roman" w:hAnsi="Times New Roman"/>
                <w:sz w:val="21"/>
              </w:rPr>
              <w:t xml:space="preserve">; </w:t>
            </w:r>
            <w:r>
              <w:rPr>
                <w:rFonts w:ascii="Consolas" w:hAnsi="Consolas"/>
                <w:color w:val="C7254E"/>
                <w:sz w:val="18"/>
              </w:rPr>
              <w:t>ON DELETE SET NULL</w:t>
            </w:r>
            <w:r>
              <w:rPr>
                <w:rFonts w:ascii="Times New Roman" w:hAnsi="Times New Roman"/>
                <w:sz w:val="21"/>
              </w:rPr>
              <w:t xml:space="preserve"> bảo toàn dữ liệu bán hàng khi tài khoản bị xóa</w:t>
            </w:r>
          </w:p>
        </w:tc>
      </w:tr>
      <w:tr>
        <w:tc>
          <w:tcPr>
            <w:tcW w:type="dxa" w:w="1512"/>
            <w:shd w:fill="FFFFFF"/>
          </w:tcPr>
          <w:p>
            <w:pPr>
              <w:spacing w:before="60" w:after="60" w:line="264" w:lineRule="auto"/>
            </w:pPr>
            <w:r>
              <w:rPr>
                <w:rFonts w:ascii="Consolas" w:hAnsi="Consolas"/>
                <w:color w:val="C7254E"/>
                <w:sz w:val="18"/>
              </w:rPr>
              <w:t>access_token</w:t>
            </w:r>
          </w:p>
        </w:tc>
        <w:tc>
          <w:tcPr>
            <w:tcW w:type="dxa" w:w="1512"/>
            <w:shd w:fill="FFFFFF"/>
          </w:tcPr>
          <w:p>
            <w:pPr>
              <w:spacing w:before="60" w:after="60" w:line="264" w:lineRule="auto"/>
            </w:pPr>
            <w:r>
              <w:rPr>
                <w:rFonts w:ascii="Consolas" w:hAnsi="Consolas"/>
                <w:color w:val="C7254E"/>
                <w:sz w:val="18"/>
              </w:rPr>
              <w:t>VARCHAR(36)</w:t>
            </w:r>
          </w:p>
        </w:tc>
        <w:tc>
          <w:tcPr>
            <w:tcW w:type="dxa" w:w="1512"/>
            <w:shd w:fill="FFFFFF"/>
          </w:tcPr>
          <w:p>
            <w:pPr>
              <w:spacing w:before="60" w:after="60" w:line="264" w:lineRule="auto"/>
            </w:pPr>
            <w:r>
              <w:rPr>
                <w:rFonts w:ascii="Times New Roman" w:hAnsi="Times New Roman"/>
                <w:sz w:val="21"/>
              </w:rPr>
              <w:t>UK</w:t>
            </w:r>
          </w:p>
        </w:tc>
        <w:tc>
          <w:tcPr>
            <w:tcW w:type="dxa" w:w="1512"/>
            <w:shd w:fill="FFFFFF"/>
          </w:tcPr>
          <w:p>
            <w:pPr>
              <w:spacing w:before="60" w:after="60" w:line="264" w:lineRule="auto"/>
            </w:pPr>
            <w:r>
              <w:rPr>
                <w:rFonts w:ascii="Times New Roman" w:hAnsi="Times New Roman"/>
                <w:sz w:val="21"/>
              </w:rPr>
              <w:t>Không</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b/>
                <w:sz w:val="21"/>
              </w:rPr>
              <w:t>Mã bí mật dạng UUID phiên bản 4</w:t>
            </w:r>
            <w:r>
              <w:rPr>
                <w:rFonts w:ascii="Times New Roman" w:hAnsi="Times New Roman"/>
                <w:sz w:val="21"/>
              </w:rPr>
              <w:t xml:space="preserve"> sinh tại thời điểm tạo đơn. Bắt buộc phải khớp thì mới được xem trang xác nhận hoặc khởi tạo thanh toán. Đây là cơ chế chống truy cập trái phép theo tham chiếu trực tiếp (quy tắc BR-27)</w:t>
            </w:r>
          </w:p>
        </w:tc>
      </w:tr>
      <w:tr>
        <w:tc>
          <w:tcPr>
            <w:tcW w:type="dxa" w:w="1512"/>
            <w:shd w:fill="F7FAFD"/>
          </w:tcPr>
          <w:p>
            <w:pPr>
              <w:spacing w:before="60" w:after="60" w:line="264" w:lineRule="auto"/>
            </w:pPr>
            <w:r>
              <w:rPr>
                <w:rFonts w:ascii="Consolas" w:hAnsi="Consolas"/>
                <w:color w:val="C7254E"/>
                <w:sz w:val="18"/>
              </w:rPr>
              <w:t>customer_name</w:t>
            </w:r>
          </w:p>
        </w:tc>
        <w:tc>
          <w:tcPr>
            <w:tcW w:type="dxa" w:w="1512"/>
            <w:shd w:fill="F7FAFD"/>
          </w:tcPr>
          <w:p>
            <w:pPr>
              <w:spacing w:before="60" w:after="60" w:line="264" w:lineRule="auto"/>
            </w:pPr>
            <w:r>
              <w:rPr>
                <w:rFonts w:ascii="Consolas" w:hAnsi="Consolas"/>
                <w:color w:val="C7254E"/>
                <w:sz w:val="18"/>
              </w:rPr>
              <w:t>VARCHAR(100)</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Không</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Họ tên người nhận, lưu dưới dạng ảnh chụp tại thời điểm đặt</w:t>
            </w:r>
          </w:p>
        </w:tc>
      </w:tr>
      <w:tr>
        <w:tc>
          <w:tcPr>
            <w:tcW w:type="dxa" w:w="1512"/>
            <w:shd w:fill="FFFFFF"/>
          </w:tcPr>
          <w:p>
            <w:pPr>
              <w:spacing w:before="60" w:after="60" w:line="264" w:lineRule="auto"/>
            </w:pPr>
            <w:r>
              <w:rPr>
                <w:rFonts w:ascii="Consolas" w:hAnsi="Consolas"/>
                <w:color w:val="C7254E"/>
                <w:sz w:val="18"/>
              </w:rPr>
              <w:t>customer_email</w:t>
            </w:r>
          </w:p>
        </w:tc>
        <w:tc>
          <w:tcPr>
            <w:tcW w:type="dxa" w:w="1512"/>
            <w:shd w:fill="FFFFFF"/>
          </w:tcPr>
          <w:p>
            <w:pPr>
              <w:spacing w:before="60" w:after="60" w:line="264" w:lineRule="auto"/>
            </w:pPr>
            <w:r>
              <w:rPr>
                <w:rFonts w:ascii="Consolas" w:hAnsi="Consolas"/>
                <w:color w:val="C7254E"/>
                <w:sz w:val="18"/>
              </w:rPr>
              <w:t>VARCHAR(100)</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Có</w:t>
            </w:r>
          </w:p>
        </w:tc>
        <w:tc>
          <w:tcPr>
            <w:tcW w:type="dxa" w:w="1512"/>
            <w:shd w:fill="FFFFFF"/>
          </w:tcPr>
          <w:p>
            <w:pPr>
              <w:spacing w:before="60" w:after="60" w:line="264" w:lineRule="auto"/>
            </w:pPr>
            <w:r>
              <w:rPr>
                <w:rFonts w:ascii="Consolas" w:hAnsi="Consolas"/>
                <w:color w:val="C7254E"/>
                <w:sz w:val="18"/>
              </w:rPr>
              <w:t>NULL</w:t>
            </w:r>
          </w:p>
        </w:tc>
        <w:tc>
          <w:tcPr>
            <w:tcW w:type="dxa" w:w="1512"/>
            <w:shd w:fill="FFFFFF"/>
          </w:tcPr>
          <w:p>
            <w:pPr>
              <w:spacing w:before="60" w:after="60" w:line="264" w:lineRule="auto"/>
            </w:pPr>
            <w:r>
              <w:rPr>
                <w:rFonts w:ascii="Times New Roman" w:hAnsi="Times New Roman"/>
                <w:sz w:val="21"/>
              </w:rPr>
              <w:t>Thư điện tử liên hệ</w:t>
            </w:r>
          </w:p>
        </w:tc>
      </w:tr>
      <w:tr>
        <w:tc>
          <w:tcPr>
            <w:tcW w:type="dxa" w:w="1512"/>
            <w:shd w:fill="F7FAFD"/>
          </w:tcPr>
          <w:p>
            <w:pPr>
              <w:spacing w:before="60" w:after="60" w:line="264" w:lineRule="auto"/>
            </w:pPr>
            <w:r>
              <w:rPr>
                <w:rFonts w:ascii="Consolas" w:hAnsi="Consolas"/>
                <w:color w:val="C7254E"/>
                <w:sz w:val="18"/>
              </w:rPr>
              <w:t>customer_phone</w:t>
            </w:r>
          </w:p>
        </w:tc>
        <w:tc>
          <w:tcPr>
            <w:tcW w:type="dxa" w:w="1512"/>
            <w:shd w:fill="F7FAFD"/>
          </w:tcPr>
          <w:p>
            <w:pPr>
              <w:spacing w:before="60" w:after="60" w:line="264" w:lineRule="auto"/>
            </w:pPr>
            <w:r>
              <w:rPr>
                <w:rFonts w:ascii="Consolas" w:hAnsi="Consolas"/>
                <w:color w:val="C7254E"/>
                <w:sz w:val="18"/>
              </w:rPr>
              <w:t>VARCHAR(20)</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Không</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Số điện thoại người nhận</w:t>
            </w:r>
          </w:p>
        </w:tc>
      </w:tr>
      <w:tr>
        <w:tc>
          <w:tcPr>
            <w:tcW w:type="dxa" w:w="1512"/>
            <w:shd w:fill="FFFFFF"/>
          </w:tcPr>
          <w:p>
            <w:pPr>
              <w:spacing w:before="60" w:after="60" w:line="264" w:lineRule="auto"/>
            </w:pPr>
            <w:r>
              <w:rPr>
                <w:rFonts w:ascii="Consolas" w:hAnsi="Consolas"/>
                <w:color w:val="C7254E"/>
                <w:sz w:val="18"/>
              </w:rPr>
              <w:t>customer_address</w:t>
            </w:r>
          </w:p>
        </w:tc>
        <w:tc>
          <w:tcPr>
            <w:tcW w:type="dxa" w:w="1512"/>
            <w:shd w:fill="FFFFFF"/>
          </w:tcPr>
          <w:p>
            <w:pPr>
              <w:spacing w:before="60" w:after="60" w:line="264" w:lineRule="auto"/>
            </w:pPr>
            <w:r>
              <w:rPr>
                <w:rFonts w:ascii="Consolas" w:hAnsi="Consolas"/>
                <w:color w:val="C7254E"/>
                <w:sz w:val="18"/>
              </w:rPr>
              <w:t>TEXT</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Không</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Địa chỉ giao hàng đầy đủ</w:t>
            </w:r>
          </w:p>
        </w:tc>
      </w:tr>
      <w:tr>
        <w:tc>
          <w:tcPr>
            <w:tcW w:type="dxa" w:w="1512"/>
            <w:shd w:fill="F7FAFD"/>
          </w:tcPr>
          <w:p>
            <w:pPr>
              <w:spacing w:before="60" w:after="60" w:line="264" w:lineRule="auto"/>
            </w:pPr>
            <w:r>
              <w:rPr>
                <w:rFonts w:ascii="Consolas" w:hAnsi="Consolas"/>
                <w:color w:val="C7254E"/>
                <w:sz w:val="18"/>
              </w:rPr>
              <w:t>shipping_province</w:t>
            </w:r>
          </w:p>
        </w:tc>
        <w:tc>
          <w:tcPr>
            <w:tcW w:type="dxa" w:w="1512"/>
            <w:shd w:fill="F7FAFD"/>
          </w:tcPr>
          <w:p>
            <w:pPr>
              <w:spacing w:before="60" w:after="60" w:line="264" w:lineRule="auto"/>
            </w:pPr>
            <w:r>
              <w:rPr>
                <w:rFonts w:ascii="Consolas" w:hAnsi="Consolas"/>
                <w:color w:val="C7254E"/>
                <w:sz w:val="18"/>
              </w:rPr>
              <w:t>VARCHAR(100)</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Có</w:t>
            </w:r>
          </w:p>
        </w:tc>
        <w:tc>
          <w:tcPr>
            <w:tcW w:type="dxa" w:w="1512"/>
            <w:shd w:fill="F7FAFD"/>
          </w:tcPr>
          <w:p>
            <w:pPr>
              <w:spacing w:before="60" w:after="60" w:line="264" w:lineRule="auto"/>
            </w:pPr>
            <w:r>
              <w:rPr>
                <w:rFonts w:ascii="Consolas" w:hAnsi="Consolas"/>
                <w:color w:val="C7254E"/>
                <w:sz w:val="18"/>
              </w:rPr>
              <w:t>NULL</w:t>
            </w:r>
          </w:p>
        </w:tc>
        <w:tc>
          <w:tcPr>
            <w:tcW w:type="dxa" w:w="1512"/>
            <w:shd w:fill="F7FAFD"/>
          </w:tcPr>
          <w:p>
            <w:pPr>
              <w:spacing w:before="60" w:after="60" w:line="264" w:lineRule="auto"/>
            </w:pPr>
            <w:r>
              <w:rPr>
                <w:rFonts w:ascii="Times New Roman" w:hAnsi="Times New Roman"/>
                <w:sz w:val="21"/>
              </w:rPr>
              <w:t xml:space="preserve">Tỉnh hoặc thành phố giao hàng; là đầu vào của </w:t>
            </w:r>
            <w:r>
              <w:rPr>
                <w:rFonts w:ascii="Consolas" w:hAnsi="Consolas"/>
                <w:color w:val="C7254E"/>
                <w:sz w:val="18"/>
              </w:rPr>
              <w:t>ShippingService.calculateFee()</w:t>
            </w:r>
          </w:p>
        </w:tc>
      </w:tr>
      <w:tr>
        <w:tc>
          <w:tcPr>
            <w:tcW w:type="dxa" w:w="1512"/>
            <w:shd w:fill="FFFFFF"/>
          </w:tcPr>
          <w:p>
            <w:pPr>
              <w:spacing w:before="60" w:after="60" w:line="264" w:lineRule="auto"/>
            </w:pPr>
            <w:r>
              <w:rPr>
                <w:rFonts w:ascii="Consolas" w:hAnsi="Consolas"/>
                <w:color w:val="C7254E"/>
                <w:sz w:val="18"/>
              </w:rPr>
              <w:t>total_amount</w:t>
            </w:r>
          </w:p>
        </w:tc>
        <w:tc>
          <w:tcPr>
            <w:tcW w:type="dxa" w:w="1512"/>
            <w:shd w:fill="FFFFFF"/>
          </w:tcPr>
          <w:p>
            <w:pPr>
              <w:spacing w:before="60" w:after="60" w:line="264" w:lineRule="auto"/>
            </w:pPr>
            <w:r>
              <w:rPr>
                <w:rFonts w:ascii="Consolas" w:hAnsi="Consolas"/>
                <w:color w:val="C7254E"/>
                <w:sz w:val="18"/>
              </w:rPr>
              <w:t>DECIMAL(15,2)</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Có</w:t>
            </w:r>
          </w:p>
        </w:tc>
        <w:tc>
          <w:tcPr>
            <w:tcW w:type="dxa" w:w="1512"/>
            <w:shd w:fill="FFFFFF"/>
          </w:tcPr>
          <w:p>
            <w:pPr>
              <w:spacing w:before="60" w:after="60" w:line="264" w:lineRule="auto"/>
            </w:pPr>
            <w:r>
              <w:rPr>
                <w:rFonts w:ascii="Consolas" w:hAnsi="Consolas"/>
                <w:color w:val="C7254E"/>
                <w:sz w:val="18"/>
              </w:rPr>
              <w:t>NULL</w:t>
            </w:r>
          </w:p>
        </w:tc>
        <w:tc>
          <w:tcPr>
            <w:tcW w:type="dxa" w:w="1512"/>
            <w:shd w:fill="FFFFFF"/>
          </w:tcPr>
          <w:p>
            <w:pPr>
              <w:spacing w:before="60" w:after="60" w:line="264" w:lineRule="auto"/>
            </w:pPr>
            <w:r>
              <w:rPr>
                <w:rFonts w:ascii="Times New Roman" w:hAnsi="Times New Roman"/>
                <w:b/>
                <w:sz w:val="21"/>
              </w:rPr>
              <w:t>Tổng tiền cuối cùng phải thanh toán</w:t>
            </w:r>
            <w:r>
              <w:rPr>
                <w:rFonts w:ascii="Times New Roman" w:hAnsi="Times New Roman"/>
                <w:sz w:val="21"/>
              </w:rPr>
              <w:t xml:space="preserve"> = tạm tính + phí vận chuyển − mức giảm, đã được chặn dưới bằng 0. Giá trị này là căn cứ đối chiếu với </w:t>
            </w:r>
            <w:r>
              <w:rPr>
                <w:rFonts w:ascii="Consolas" w:hAnsi="Consolas"/>
                <w:color w:val="C7254E"/>
                <w:sz w:val="18"/>
              </w:rPr>
              <w:t>vnp_Amount</w:t>
            </w:r>
            <w:r>
              <w:rPr>
                <w:rFonts w:ascii="Times New Roman" w:hAnsi="Times New Roman"/>
                <w:sz w:val="21"/>
              </w:rPr>
              <w:t xml:space="preserve"> theo quy tắc BR-25</w:t>
            </w:r>
          </w:p>
        </w:tc>
      </w:tr>
      <w:tr>
        <w:tc>
          <w:tcPr>
            <w:tcW w:type="dxa" w:w="1512"/>
            <w:shd w:fill="F7FAFD"/>
          </w:tcPr>
          <w:p>
            <w:pPr>
              <w:spacing w:before="60" w:after="60" w:line="264" w:lineRule="auto"/>
            </w:pPr>
            <w:r>
              <w:rPr>
                <w:rFonts w:ascii="Consolas" w:hAnsi="Consolas"/>
                <w:color w:val="C7254E"/>
                <w:sz w:val="18"/>
              </w:rPr>
              <w:t>status</w:t>
            </w:r>
          </w:p>
        </w:tc>
        <w:tc>
          <w:tcPr>
            <w:tcW w:type="dxa" w:w="1512"/>
            <w:shd w:fill="F7FAFD"/>
          </w:tcPr>
          <w:p>
            <w:pPr>
              <w:spacing w:before="60" w:after="60" w:line="264" w:lineRule="auto"/>
            </w:pPr>
            <w:r>
              <w:rPr>
                <w:rFonts w:ascii="Consolas" w:hAnsi="Consolas"/>
                <w:color w:val="C7254E"/>
                <w:sz w:val="18"/>
              </w:rPr>
              <w:t>ENUM('pending','processing','shipped','completed','cancelled')</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Có</w:t>
            </w:r>
          </w:p>
        </w:tc>
        <w:tc>
          <w:tcPr>
            <w:tcW w:type="dxa" w:w="1512"/>
            <w:shd w:fill="F7FAFD"/>
          </w:tcPr>
          <w:p>
            <w:pPr>
              <w:spacing w:before="60" w:after="60" w:line="264" w:lineRule="auto"/>
            </w:pPr>
            <w:r>
              <w:rPr>
                <w:rFonts w:ascii="Consolas" w:hAnsi="Consolas"/>
                <w:color w:val="C7254E"/>
                <w:sz w:val="18"/>
              </w:rPr>
              <w:t>'pending'</w:t>
            </w:r>
          </w:p>
        </w:tc>
        <w:tc>
          <w:tcPr>
            <w:tcW w:type="dxa" w:w="1512"/>
            <w:shd w:fill="F7FAFD"/>
          </w:tcPr>
          <w:p>
            <w:pPr>
              <w:spacing w:before="60" w:after="60" w:line="264" w:lineRule="auto"/>
            </w:pPr>
            <w:r>
              <w:rPr>
                <w:rFonts w:ascii="Times New Roman" w:hAnsi="Times New Roman"/>
                <w:sz w:val="21"/>
              </w:rPr>
              <w:t>Trạng thái xử lý đơn hàng; phép chuyển tuân theo máy trạng thái tại Hình 2.15</w:t>
            </w:r>
          </w:p>
        </w:tc>
      </w:tr>
      <w:tr>
        <w:tc>
          <w:tcPr>
            <w:tcW w:type="dxa" w:w="1512"/>
            <w:shd w:fill="FFFFFF"/>
          </w:tcPr>
          <w:p>
            <w:pPr>
              <w:spacing w:before="60" w:after="60" w:line="264" w:lineRule="auto"/>
            </w:pPr>
            <w:r>
              <w:rPr>
                <w:rFonts w:ascii="Consolas" w:hAnsi="Consolas"/>
                <w:color w:val="C7254E"/>
                <w:sz w:val="18"/>
              </w:rPr>
              <w:t>created_at</w:t>
            </w:r>
          </w:p>
        </w:tc>
        <w:tc>
          <w:tcPr>
            <w:tcW w:type="dxa" w:w="1512"/>
            <w:shd w:fill="FFFFFF"/>
          </w:tcPr>
          <w:p>
            <w:pPr>
              <w:spacing w:before="60" w:after="60" w:line="264" w:lineRule="auto"/>
            </w:pPr>
            <w:r>
              <w:rPr>
                <w:rFonts w:ascii="Consolas" w:hAnsi="Consolas"/>
                <w:color w:val="C7254E"/>
                <w:sz w:val="18"/>
              </w:rPr>
              <w:t>TIMESTAMP</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Có</w:t>
            </w:r>
          </w:p>
        </w:tc>
        <w:tc>
          <w:tcPr>
            <w:tcW w:type="dxa" w:w="1512"/>
            <w:shd w:fill="FFFFFF"/>
          </w:tcPr>
          <w:p>
            <w:pPr>
              <w:spacing w:before="60" w:after="60" w:line="264" w:lineRule="auto"/>
            </w:pPr>
            <w:r>
              <w:rPr>
                <w:rFonts w:ascii="Consolas" w:hAnsi="Consolas"/>
                <w:color w:val="C7254E"/>
                <w:sz w:val="18"/>
              </w:rPr>
              <w:t>CURRENT_TIMESTAMP</w:t>
            </w:r>
          </w:p>
        </w:tc>
        <w:tc>
          <w:tcPr>
            <w:tcW w:type="dxa" w:w="1512"/>
            <w:shd w:fill="FFFFFF"/>
          </w:tcPr>
          <w:p>
            <w:pPr>
              <w:spacing w:before="60" w:after="60" w:line="264" w:lineRule="auto"/>
            </w:pPr>
            <w:r>
              <w:rPr>
                <w:rFonts w:ascii="Times New Roman" w:hAnsi="Times New Roman"/>
                <w:sz w:val="21"/>
              </w:rPr>
              <w:t>Thời điểm đặt hàng</w:t>
            </w:r>
          </w:p>
        </w:tc>
      </w:tr>
      <w:tr>
        <w:tc>
          <w:tcPr>
            <w:tcW w:type="dxa" w:w="1512"/>
            <w:shd w:fill="F7FAFD"/>
          </w:tcPr>
          <w:p>
            <w:pPr>
              <w:spacing w:before="60" w:after="60" w:line="264" w:lineRule="auto"/>
            </w:pPr>
            <w:r>
              <w:rPr>
                <w:rFonts w:ascii="Consolas" w:hAnsi="Consolas"/>
                <w:color w:val="C7254E"/>
                <w:sz w:val="18"/>
              </w:rPr>
              <w:t>voucher_code</w:t>
            </w:r>
          </w:p>
        </w:tc>
        <w:tc>
          <w:tcPr>
            <w:tcW w:type="dxa" w:w="1512"/>
            <w:shd w:fill="F7FAFD"/>
          </w:tcPr>
          <w:p>
            <w:pPr>
              <w:spacing w:before="60" w:after="60" w:line="264" w:lineRule="auto"/>
            </w:pPr>
            <w:r>
              <w:rPr>
                <w:rFonts w:ascii="Consolas" w:hAnsi="Consolas"/>
                <w:color w:val="C7254E"/>
                <w:sz w:val="18"/>
              </w:rPr>
              <w:t>VARCHAR(50)</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Có</w:t>
            </w:r>
          </w:p>
        </w:tc>
        <w:tc>
          <w:tcPr>
            <w:tcW w:type="dxa" w:w="1512"/>
            <w:shd w:fill="F7FAFD"/>
          </w:tcPr>
          <w:p>
            <w:pPr>
              <w:spacing w:before="60" w:after="60" w:line="264" w:lineRule="auto"/>
            </w:pPr>
            <w:r>
              <w:rPr>
                <w:rFonts w:ascii="Consolas" w:hAnsi="Consolas"/>
                <w:color w:val="C7254E"/>
                <w:sz w:val="18"/>
              </w:rPr>
              <w:t>NULL</w:t>
            </w:r>
          </w:p>
        </w:tc>
        <w:tc>
          <w:tcPr>
            <w:tcW w:type="dxa" w:w="1512"/>
            <w:shd w:fill="F7FAFD"/>
          </w:tcPr>
          <w:p>
            <w:pPr>
              <w:spacing w:before="60" w:after="60" w:line="264" w:lineRule="auto"/>
            </w:pPr>
            <w:r>
              <w:rPr>
                <w:rFonts w:ascii="Times New Roman" w:hAnsi="Times New Roman"/>
                <w:sz w:val="21"/>
              </w:rPr>
              <w:t>Mã giảm giá đã áp dụng, lưu dưới dạng chuỗi để bảo toàn thông tin ngay cả khi voucher bị xóa</w:t>
            </w:r>
          </w:p>
        </w:tc>
      </w:tr>
      <w:tr>
        <w:tc>
          <w:tcPr>
            <w:tcW w:type="dxa" w:w="1512"/>
            <w:shd w:fill="FFFFFF"/>
          </w:tcPr>
          <w:p>
            <w:pPr>
              <w:spacing w:before="60" w:after="60" w:line="264" w:lineRule="auto"/>
            </w:pPr>
            <w:r>
              <w:rPr>
                <w:rFonts w:ascii="Consolas" w:hAnsi="Consolas"/>
                <w:color w:val="C7254E"/>
                <w:sz w:val="18"/>
              </w:rPr>
              <w:t>discount_amount</w:t>
            </w:r>
          </w:p>
        </w:tc>
        <w:tc>
          <w:tcPr>
            <w:tcW w:type="dxa" w:w="1512"/>
            <w:shd w:fill="FFFFFF"/>
          </w:tcPr>
          <w:p>
            <w:pPr>
              <w:spacing w:before="60" w:after="60" w:line="264" w:lineRule="auto"/>
            </w:pPr>
            <w:r>
              <w:rPr>
                <w:rFonts w:ascii="Consolas" w:hAnsi="Consolas"/>
                <w:color w:val="C7254E"/>
                <w:sz w:val="18"/>
              </w:rPr>
              <w:t>DECIMAL(10,2)</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Có</w:t>
            </w:r>
          </w:p>
        </w:tc>
        <w:tc>
          <w:tcPr>
            <w:tcW w:type="dxa" w:w="1512"/>
            <w:shd w:fill="FFFFFF"/>
          </w:tcPr>
          <w:p>
            <w:pPr>
              <w:spacing w:before="60" w:after="60" w:line="264" w:lineRule="auto"/>
            </w:pPr>
            <w:r>
              <w:rPr>
                <w:rFonts w:ascii="Consolas" w:hAnsi="Consolas"/>
                <w:color w:val="C7254E"/>
                <w:sz w:val="18"/>
              </w:rPr>
              <w:t>0.00</w:t>
            </w:r>
          </w:p>
        </w:tc>
        <w:tc>
          <w:tcPr>
            <w:tcW w:type="dxa" w:w="1512"/>
            <w:shd w:fill="FFFFFF"/>
          </w:tcPr>
          <w:p>
            <w:pPr>
              <w:spacing w:before="60" w:after="60" w:line="264" w:lineRule="auto"/>
            </w:pPr>
            <w:r>
              <w:rPr>
                <w:rFonts w:ascii="Times New Roman" w:hAnsi="Times New Roman"/>
                <w:sz w:val="21"/>
              </w:rPr>
              <w:t xml:space="preserve">Số tiền được giảm, do </w:t>
            </w:r>
            <w:r>
              <w:rPr>
                <w:rFonts w:ascii="Consolas" w:hAnsi="Consolas"/>
                <w:color w:val="C7254E"/>
                <w:sz w:val="18"/>
              </w:rPr>
              <w:t>VoucherService</w:t>
            </w:r>
            <w:r>
              <w:rPr>
                <w:rFonts w:ascii="Times New Roman" w:hAnsi="Times New Roman"/>
                <w:sz w:val="21"/>
              </w:rPr>
              <w:t xml:space="preserve"> tính tại thời điểm đặt</w:t>
            </w:r>
          </w:p>
        </w:tc>
      </w:tr>
      <w:tr>
        <w:tc>
          <w:tcPr>
            <w:tcW w:type="dxa" w:w="1512"/>
            <w:shd w:fill="F7FAFD"/>
          </w:tcPr>
          <w:p>
            <w:pPr>
              <w:spacing w:before="60" w:after="60" w:line="264" w:lineRule="auto"/>
            </w:pPr>
            <w:r>
              <w:rPr>
                <w:rFonts w:ascii="Consolas" w:hAnsi="Consolas"/>
                <w:color w:val="C7254E"/>
                <w:sz w:val="18"/>
              </w:rPr>
              <w:t>shipping_fee</w:t>
            </w:r>
          </w:p>
        </w:tc>
        <w:tc>
          <w:tcPr>
            <w:tcW w:type="dxa" w:w="1512"/>
            <w:shd w:fill="F7FAFD"/>
          </w:tcPr>
          <w:p>
            <w:pPr>
              <w:spacing w:before="60" w:after="60" w:line="264" w:lineRule="auto"/>
            </w:pPr>
            <w:r>
              <w:rPr>
                <w:rFonts w:ascii="Consolas" w:hAnsi="Consolas"/>
                <w:color w:val="C7254E"/>
                <w:sz w:val="18"/>
              </w:rPr>
              <w:t>DECIMAL(10,2)</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Không</w:t>
            </w:r>
          </w:p>
        </w:tc>
        <w:tc>
          <w:tcPr>
            <w:tcW w:type="dxa" w:w="1512"/>
            <w:shd w:fill="F7FAFD"/>
          </w:tcPr>
          <w:p>
            <w:pPr>
              <w:spacing w:before="60" w:after="60" w:line="264" w:lineRule="auto"/>
            </w:pPr>
            <w:r>
              <w:rPr>
                <w:rFonts w:ascii="Consolas" w:hAnsi="Consolas"/>
                <w:color w:val="C7254E"/>
                <w:sz w:val="18"/>
              </w:rPr>
              <w:t>0.00</w:t>
            </w:r>
          </w:p>
        </w:tc>
        <w:tc>
          <w:tcPr>
            <w:tcW w:type="dxa" w:w="1512"/>
            <w:shd w:fill="F7FAFD"/>
          </w:tcPr>
          <w:p>
            <w:pPr>
              <w:spacing w:before="60" w:after="60" w:line="264" w:lineRule="auto"/>
            </w:pPr>
            <w:r>
              <w:rPr>
                <w:rFonts w:ascii="Times New Roman" w:hAnsi="Times New Roman"/>
                <w:sz w:val="21"/>
              </w:rPr>
              <w:t xml:space="preserve">Phí vận chuyển, do </w:t>
            </w:r>
            <w:r>
              <w:rPr>
                <w:rFonts w:ascii="Consolas" w:hAnsi="Consolas"/>
                <w:color w:val="C7254E"/>
                <w:sz w:val="18"/>
              </w:rPr>
              <w:t>ShippingService</w:t>
            </w:r>
            <w:r>
              <w:rPr>
                <w:rFonts w:ascii="Times New Roman" w:hAnsi="Times New Roman"/>
                <w:sz w:val="21"/>
              </w:rPr>
              <w:t xml:space="preserve"> tính tại thời điểm đặt</w:t>
            </w:r>
          </w:p>
        </w:tc>
      </w:tr>
      <w:tr>
        <w:tc>
          <w:tcPr>
            <w:tcW w:type="dxa" w:w="1512"/>
            <w:shd w:fill="FFFFFF"/>
          </w:tcPr>
          <w:p>
            <w:pPr>
              <w:spacing w:before="60" w:after="60" w:line="264" w:lineRule="auto"/>
            </w:pPr>
            <w:r>
              <w:rPr>
                <w:rFonts w:ascii="Consolas" w:hAnsi="Consolas"/>
                <w:color w:val="C7254E"/>
                <w:sz w:val="18"/>
              </w:rPr>
              <w:t>payment_method</w:t>
            </w:r>
          </w:p>
        </w:tc>
        <w:tc>
          <w:tcPr>
            <w:tcW w:type="dxa" w:w="1512"/>
            <w:shd w:fill="FFFFFF"/>
          </w:tcPr>
          <w:p>
            <w:pPr>
              <w:spacing w:before="60" w:after="60" w:line="264" w:lineRule="auto"/>
            </w:pPr>
            <w:r>
              <w:rPr>
                <w:rFonts w:ascii="Consolas" w:hAnsi="Consolas"/>
                <w:color w:val="C7254E"/>
                <w:sz w:val="18"/>
              </w:rPr>
              <w:t>ENUM('cod','bank','vnpay')</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Không</w:t>
            </w:r>
          </w:p>
        </w:tc>
        <w:tc>
          <w:tcPr>
            <w:tcW w:type="dxa" w:w="1512"/>
            <w:shd w:fill="FFFFFF"/>
          </w:tcPr>
          <w:p>
            <w:pPr>
              <w:spacing w:before="60" w:after="60" w:line="264" w:lineRule="auto"/>
            </w:pPr>
            <w:r>
              <w:rPr>
                <w:rFonts w:ascii="Consolas" w:hAnsi="Consolas"/>
                <w:color w:val="C7254E"/>
                <w:sz w:val="18"/>
              </w:rPr>
              <w:t>'cod'</w:t>
            </w:r>
          </w:p>
        </w:tc>
        <w:tc>
          <w:tcPr>
            <w:tcW w:type="dxa" w:w="1512"/>
            <w:shd w:fill="FFFFFF"/>
          </w:tcPr>
          <w:p>
            <w:pPr>
              <w:spacing w:before="60" w:after="60" w:line="264" w:lineRule="auto"/>
            </w:pPr>
            <w:r>
              <w:rPr>
                <w:rFonts w:ascii="Times New Roman" w:hAnsi="Times New Roman"/>
                <w:sz w:val="21"/>
              </w:rPr>
              <w:t xml:space="preserve">Phương thức thanh toán; giá trị </w:t>
            </w:r>
            <w:r>
              <w:rPr>
                <w:rFonts w:ascii="Consolas" w:hAnsi="Consolas"/>
                <w:color w:val="C7254E"/>
                <w:sz w:val="18"/>
              </w:rPr>
              <w:t>vnpay</w:t>
            </w:r>
            <w:r>
              <w:rPr>
                <w:rFonts w:ascii="Times New Roman" w:hAnsi="Times New Roman"/>
                <w:sz w:val="21"/>
              </w:rPr>
              <w:t xml:space="preserve"> kích hoạt luồng UC07</w:t>
            </w:r>
          </w:p>
        </w:tc>
      </w:tr>
      <w:tr>
        <w:tc>
          <w:tcPr>
            <w:tcW w:type="dxa" w:w="1512"/>
            <w:shd w:fill="F7FAFD"/>
          </w:tcPr>
          <w:p>
            <w:pPr>
              <w:spacing w:before="60" w:after="60" w:line="264" w:lineRule="auto"/>
            </w:pPr>
            <w:r>
              <w:rPr>
                <w:rFonts w:ascii="Consolas" w:hAnsi="Consolas"/>
                <w:color w:val="C7254E"/>
                <w:sz w:val="18"/>
              </w:rPr>
              <w:t>payment_status</w:t>
            </w:r>
          </w:p>
        </w:tc>
        <w:tc>
          <w:tcPr>
            <w:tcW w:type="dxa" w:w="1512"/>
            <w:shd w:fill="F7FAFD"/>
          </w:tcPr>
          <w:p>
            <w:pPr>
              <w:spacing w:before="60" w:after="60" w:line="264" w:lineRule="auto"/>
            </w:pPr>
            <w:r>
              <w:rPr>
                <w:rFonts w:ascii="Consolas" w:hAnsi="Consolas"/>
                <w:color w:val="C7254E"/>
                <w:sz w:val="18"/>
              </w:rPr>
              <w:t>ENUM('unpaid','paid','refunded')</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Có</w:t>
            </w:r>
          </w:p>
        </w:tc>
        <w:tc>
          <w:tcPr>
            <w:tcW w:type="dxa" w:w="1512"/>
            <w:shd w:fill="F7FAFD"/>
          </w:tcPr>
          <w:p>
            <w:pPr>
              <w:spacing w:before="60" w:after="60" w:line="264" w:lineRule="auto"/>
            </w:pPr>
            <w:r>
              <w:rPr>
                <w:rFonts w:ascii="Consolas" w:hAnsi="Consolas"/>
                <w:color w:val="C7254E"/>
                <w:sz w:val="18"/>
              </w:rPr>
              <w:t>'unpaid'</w:t>
            </w:r>
          </w:p>
        </w:tc>
        <w:tc>
          <w:tcPr>
            <w:tcW w:type="dxa" w:w="1512"/>
            <w:shd w:fill="F7FAFD"/>
          </w:tcPr>
          <w:p>
            <w:pPr>
              <w:spacing w:before="60" w:after="60" w:line="264" w:lineRule="auto"/>
            </w:pPr>
            <w:r>
              <w:rPr>
                <w:rFonts w:ascii="Times New Roman" w:hAnsi="Times New Roman"/>
                <w:sz w:val="21"/>
              </w:rPr>
              <w:t xml:space="preserve">Trạng thái thanh toán. </w:t>
            </w:r>
            <w:r>
              <w:rPr>
                <w:rFonts w:ascii="Times New Roman" w:hAnsi="Times New Roman"/>
                <w:b/>
                <w:sz w:val="21"/>
              </w:rPr>
              <w:t>Giá trị `paid` là điều kiện kiểm tra tính bất biến của webhook IPN</w:t>
            </w:r>
            <w:r>
              <w:rPr>
                <w:rFonts w:ascii="Times New Roman" w:hAnsi="Times New Roman"/>
                <w:sz w:val="21"/>
              </w:rPr>
              <w:t xml:space="preserve"> (quy tắc BR-24)</w:t>
            </w:r>
          </w:p>
        </w:tc>
      </w:tr>
      <w:tr>
        <w:tc>
          <w:tcPr>
            <w:tcW w:type="dxa" w:w="1512"/>
            <w:shd w:fill="FFFFFF"/>
          </w:tcPr>
          <w:p>
            <w:pPr>
              <w:spacing w:before="60" w:after="60" w:line="264" w:lineRule="auto"/>
            </w:pPr>
            <w:r>
              <w:rPr>
                <w:rFonts w:ascii="Consolas" w:hAnsi="Consolas"/>
                <w:color w:val="C7254E"/>
                <w:sz w:val="18"/>
              </w:rPr>
              <w:t>tracking_code</w:t>
            </w:r>
          </w:p>
        </w:tc>
        <w:tc>
          <w:tcPr>
            <w:tcW w:type="dxa" w:w="1512"/>
            <w:shd w:fill="FFFFFF"/>
          </w:tcPr>
          <w:p>
            <w:pPr>
              <w:spacing w:before="60" w:after="60" w:line="264" w:lineRule="auto"/>
            </w:pPr>
            <w:r>
              <w:rPr>
                <w:rFonts w:ascii="Consolas" w:hAnsi="Consolas"/>
                <w:color w:val="C7254E"/>
                <w:sz w:val="18"/>
              </w:rPr>
              <w:t>VARCHAR(20)</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Có</w:t>
            </w:r>
          </w:p>
        </w:tc>
        <w:tc>
          <w:tcPr>
            <w:tcW w:type="dxa" w:w="1512"/>
            <w:shd w:fill="FFFFFF"/>
          </w:tcPr>
          <w:p>
            <w:pPr>
              <w:spacing w:before="60" w:after="60" w:line="264" w:lineRule="auto"/>
            </w:pPr>
            <w:r>
              <w:rPr>
                <w:rFonts w:ascii="Consolas" w:hAnsi="Consolas"/>
                <w:color w:val="C7254E"/>
                <w:sz w:val="18"/>
              </w:rPr>
              <w:t>NULL</w:t>
            </w:r>
          </w:p>
        </w:tc>
        <w:tc>
          <w:tcPr>
            <w:tcW w:type="dxa" w:w="1512"/>
            <w:shd w:fill="FFFFFF"/>
          </w:tcPr>
          <w:p>
            <w:pPr>
              <w:spacing w:before="60" w:after="60" w:line="264" w:lineRule="auto"/>
            </w:pPr>
            <w:r>
              <w:rPr>
                <w:rFonts w:ascii="Times New Roman" w:hAnsi="Times New Roman"/>
                <w:sz w:val="21"/>
              </w:rPr>
              <w:t>Mã vận đơn của đơn vị giao hàng</w:t>
            </w:r>
          </w:p>
        </w:tc>
      </w:tr>
      <w:tr>
        <w:tc>
          <w:tcPr>
            <w:tcW w:type="dxa" w:w="1512"/>
            <w:shd w:fill="F7FAFD"/>
          </w:tcPr>
          <w:p>
            <w:pPr>
              <w:spacing w:before="60" w:after="60" w:line="264" w:lineRule="auto"/>
            </w:pPr>
            <w:r>
              <w:rPr>
                <w:rFonts w:ascii="Consolas" w:hAnsi="Consolas"/>
                <w:color w:val="C7254E"/>
                <w:sz w:val="18"/>
              </w:rPr>
              <w:t>vnpay_transaction</w:t>
            </w:r>
          </w:p>
        </w:tc>
        <w:tc>
          <w:tcPr>
            <w:tcW w:type="dxa" w:w="1512"/>
            <w:shd w:fill="F7FAFD"/>
          </w:tcPr>
          <w:p>
            <w:pPr>
              <w:spacing w:before="60" w:after="60" w:line="264" w:lineRule="auto"/>
            </w:pPr>
            <w:r>
              <w:rPr>
                <w:rFonts w:ascii="Consolas" w:hAnsi="Consolas"/>
                <w:color w:val="C7254E"/>
                <w:sz w:val="18"/>
              </w:rPr>
              <w:t>VARCHAR(100)</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Có</w:t>
            </w:r>
          </w:p>
        </w:tc>
        <w:tc>
          <w:tcPr>
            <w:tcW w:type="dxa" w:w="1512"/>
            <w:shd w:fill="F7FAFD"/>
          </w:tcPr>
          <w:p>
            <w:pPr>
              <w:spacing w:before="60" w:after="60" w:line="264" w:lineRule="auto"/>
            </w:pPr>
            <w:r>
              <w:rPr>
                <w:rFonts w:ascii="Consolas" w:hAnsi="Consolas"/>
                <w:color w:val="C7254E"/>
                <w:sz w:val="18"/>
              </w:rPr>
              <w:t>NULL</w:t>
            </w:r>
          </w:p>
        </w:tc>
        <w:tc>
          <w:tcPr>
            <w:tcW w:type="dxa" w:w="1512"/>
            <w:shd w:fill="F7FAFD"/>
          </w:tcPr>
          <w:p>
            <w:pPr>
              <w:spacing w:before="60" w:after="60" w:line="264" w:lineRule="auto"/>
            </w:pPr>
            <w:r>
              <w:rPr>
                <w:rFonts w:ascii="Times New Roman" w:hAnsi="Times New Roman"/>
                <w:sz w:val="21"/>
              </w:rPr>
              <w:t xml:space="preserve">Mã giao dịch do cổng VNPAY cấp, lấy từ tham số </w:t>
            </w:r>
            <w:r>
              <w:rPr>
                <w:rFonts w:ascii="Consolas" w:hAnsi="Consolas"/>
                <w:color w:val="C7254E"/>
                <w:sz w:val="18"/>
              </w:rPr>
              <w:t>vnp_TransactionNo</w:t>
            </w:r>
            <w:r>
              <w:rPr>
                <w:rFonts w:ascii="Times New Roman" w:hAnsi="Times New Roman"/>
                <w:sz w:val="21"/>
              </w:rPr>
              <w:t>; phục vụ đối soát với sao kê của cổng thanh toán</w:t>
            </w:r>
          </w:p>
        </w:tc>
      </w:tr>
    </w:tbl>
    <w:p>
      <w:pPr>
        <w:spacing w:before="0" w:after="120"/>
      </w:pPr>
    </w:p>
    <w:p>
      <w:pPr>
        <w:spacing w:before="40" w:after="100" w:line="300" w:lineRule="auto"/>
        <w:jc w:val="left"/>
      </w:pPr>
      <w:r>
        <w:rPr>
          <w:rFonts w:ascii="Times New Roman" w:hAnsi="Times New Roman"/>
          <w:i/>
          <w:sz w:val="26"/>
        </w:rPr>
        <w:t>Chỉ mục:</w:t>
      </w:r>
      <w:r>
        <w:rPr>
          <w:rFonts w:ascii="Times New Roman" w:hAnsi="Times New Roman"/>
          <w:sz w:val="26"/>
        </w:rPr>
        <w:t xml:space="preserve"> </w:t>
      </w:r>
      <w:r>
        <w:rPr>
          <w:rFonts w:ascii="Consolas" w:hAnsi="Consolas"/>
          <w:color w:val="C7254E"/>
          <w:sz w:val="23"/>
        </w:rPr>
        <w:t>PRIMARY KEY (id)</w:t>
      </w:r>
      <w:r>
        <w:rPr>
          <w:rFonts w:ascii="Times New Roman" w:hAnsi="Times New Roman"/>
          <w:sz w:val="26"/>
        </w:rPr>
        <w:t xml:space="preserve">, </w:t>
      </w:r>
      <w:r>
        <w:rPr>
          <w:rFonts w:ascii="Consolas" w:hAnsi="Consolas"/>
          <w:color w:val="C7254E"/>
          <w:sz w:val="23"/>
        </w:rPr>
        <w:t>UNIQUE KEY uk_orders_access_token (access_token)</w:t>
      </w:r>
      <w:r>
        <w:rPr>
          <w:rFonts w:ascii="Times New Roman" w:hAnsi="Times New Roman"/>
          <w:sz w:val="26"/>
        </w:rPr>
        <w:t xml:space="preserve">, </w:t>
      </w:r>
      <w:r>
        <w:rPr>
          <w:rFonts w:ascii="Consolas" w:hAnsi="Consolas"/>
          <w:color w:val="C7254E"/>
          <w:sz w:val="23"/>
        </w:rPr>
        <w:t>KEY idx_orders_user_created (user_id, created_at)</w:t>
      </w:r>
      <w:r>
        <w:rPr>
          <w:rFonts w:ascii="Times New Roman" w:hAnsi="Times New Roman"/>
          <w:sz w:val="26"/>
        </w:rPr>
        <w:t xml:space="preserve">, </w:t>
      </w:r>
      <w:r>
        <w:rPr>
          <w:rFonts w:ascii="Consolas" w:hAnsi="Consolas"/>
          <w:color w:val="C7254E"/>
          <w:sz w:val="23"/>
        </w:rPr>
        <w:t>KEY idx_orders_status (status)</w:t>
      </w:r>
      <w:r>
        <w:rPr>
          <w:rFonts w:ascii="Times New Roman" w:hAnsi="Times New Roman"/>
          <w:sz w:val="26"/>
        </w:rPr>
        <w:t xml:space="preserve">, </w:t>
      </w:r>
      <w:r>
        <w:rPr>
          <w:rFonts w:ascii="Consolas" w:hAnsi="Consolas"/>
          <w:color w:val="C7254E"/>
          <w:sz w:val="23"/>
        </w:rPr>
        <w:t>KEY idx_orders_tracking (tracking_code)</w:t>
      </w:r>
      <w:r>
        <w:rPr>
          <w:rFonts w:ascii="Times New Roman" w:hAnsi="Times New Roman"/>
          <w:sz w:val="26"/>
        </w:rPr>
        <w:t xml:space="preserve">, </w:t>
      </w:r>
      <w:r>
        <w:rPr>
          <w:rFonts w:ascii="Consolas" w:hAnsi="Consolas"/>
          <w:color w:val="C7254E"/>
          <w:sz w:val="23"/>
        </w:rPr>
        <w:t>KEY idx_orders_payment_status (payment_status)</w:t>
      </w:r>
      <w:r>
        <w:rPr>
          <w:rFonts w:ascii="Times New Roman" w:hAnsi="Times New Roman"/>
          <w:sz w:val="26"/>
        </w:rPr>
        <w:t xml:space="preserve">, </w:t>
      </w:r>
      <w:r>
        <w:rPr>
          <w:rFonts w:ascii="Consolas" w:hAnsi="Consolas"/>
          <w:color w:val="C7254E"/>
          <w:sz w:val="23"/>
        </w:rPr>
        <w:t>KEY idx_orders_payment_method (payment_method)</w:t>
      </w:r>
      <w:r>
        <w:rPr>
          <w:rFonts w:ascii="Times New Roman" w:hAnsi="Times New Roman"/>
          <w:sz w:val="26"/>
        </w:rPr>
        <w:t>.</w:t>
      </w:r>
    </w:p>
    <w:p>
      <w:pPr>
        <w:spacing w:before="40" w:after="100" w:line="300" w:lineRule="auto"/>
        <w:jc w:val="left"/>
      </w:pPr>
      <w:r>
        <w:rPr>
          <w:rFonts w:ascii="Times New Roman" w:hAnsi="Times New Roman"/>
          <w:i/>
          <w:sz w:val="26"/>
        </w:rPr>
        <w:t>Khóa ngoại:</w:t>
      </w:r>
      <w:r>
        <w:rPr>
          <w:rFonts w:ascii="Times New Roman" w:hAnsi="Times New Roman"/>
          <w:sz w:val="26"/>
        </w:rPr>
        <w:t xml:space="preserve"> </w:t>
      </w:r>
      <w:r>
        <w:rPr>
          <w:rFonts w:ascii="Consolas" w:hAnsi="Consolas"/>
          <w:color w:val="C7254E"/>
          <w:sz w:val="23"/>
        </w:rPr>
        <w:t>fk_order_user (user_id) REFERENCES users(id) ON DELETE SET NULL</w:t>
      </w:r>
      <w:r>
        <w:rPr>
          <w:rFonts w:ascii="Times New Roman" w:hAnsi="Times New Roman"/>
          <w:sz w:val="26"/>
        </w:rPr>
        <w:t>.</w:t>
      </w:r>
    </w:p>
    <w:p>
      <w:pPr>
        <w:spacing w:before="40" w:after="100" w:line="300" w:lineRule="auto"/>
        <w:jc w:val="left"/>
      </w:pPr>
      <w:r>
        <w:rPr>
          <w:rFonts w:ascii="Times New Roman" w:hAnsi="Times New Roman"/>
          <w:b/>
          <w:sz w:val="26"/>
        </w:rPr>
        <w:t>Bảng 2.28 – Từ điển dữ liệu bảng `order_items`</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1512"/>
        <w:gridCol w:w="1512"/>
        <w:gridCol w:w="1512"/>
        <w:gridCol w:w="1512"/>
        <w:gridCol w:w="1512"/>
        <w:gridCol w:w="1512"/>
      </w:tblGrid>
      <w:tr>
        <w:tc>
          <w:tcPr>
            <w:tcW w:type="dxa" w:w="1512"/>
            <w:shd w:fill="EBF3FB"/>
          </w:tcPr>
          <w:p>
            <w:pPr>
              <w:spacing w:before="60" w:after="60" w:line="264" w:lineRule="auto"/>
            </w:pPr>
            <w:r>
              <w:rPr>
                <w:rFonts w:ascii="Times New Roman" w:hAnsi="Times New Roman"/>
                <w:b/>
                <w:color w:val="182B49"/>
                <w:sz w:val="22"/>
              </w:rPr>
              <w:t>Tên trường</w:t>
            </w:r>
          </w:p>
        </w:tc>
        <w:tc>
          <w:tcPr>
            <w:tcW w:type="dxa" w:w="1512"/>
            <w:shd w:fill="EBF3FB"/>
          </w:tcPr>
          <w:p>
            <w:pPr>
              <w:spacing w:before="60" w:after="60" w:line="264" w:lineRule="auto"/>
            </w:pPr>
            <w:r>
              <w:rPr>
                <w:rFonts w:ascii="Times New Roman" w:hAnsi="Times New Roman"/>
                <w:b/>
                <w:color w:val="182B49"/>
                <w:sz w:val="22"/>
              </w:rPr>
              <w:t>Kiểu dữ liệu</w:t>
            </w:r>
          </w:p>
        </w:tc>
        <w:tc>
          <w:tcPr>
            <w:tcW w:type="dxa" w:w="1512"/>
            <w:shd w:fill="EBF3FB"/>
          </w:tcPr>
          <w:p>
            <w:pPr>
              <w:spacing w:before="60" w:after="60" w:line="264" w:lineRule="auto"/>
            </w:pPr>
            <w:r>
              <w:rPr>
                <w:rFonts w:ascii="Times New Roman" w:hAnsi="Times New Roman"/>
                <w:b/>
                <w:color w:val="182B49"/>
                <w:sz w:val="22"/>
              </w:rPr>
              <w:t>PK/FK</w:t>
            </w:r>
          </w:p>
        </w:tc>
        <w:tc>
          <w:tcPr>
            <w:tcW w:type="dxa" w:w="1512"/>
            <w:shd w:fill="EBF3FB"/>
          </w:tcPr>
          <w:p>
            <w:pPr>
              <w:spacing w:before="60" w:after="60" w:line="264" w:lineRule="auto"/>
            </w:pPr>
            <w:r>
              <w:rPr>
                <w:rFonts w:ascii="Times New Roman" w:hAnsi="Times New Roman"/>
                <w:b/>
                <w:color w:val="182B49"/>
                <w:sz w:val="22"/>
              </w:rPr>
              <w:t>Null</w:t>
            </w:r>
          </w:p>
        </w:tc>
        <w:tc>
          <w:tcPr>
            <w:tcW w:type="dxa" w:w="1512"/>
            <w:shd w:fill="EBF3FB"/>
          </w:tcPr>
          <w:p>
            <w:pPr>
              <w:spacing w:before="60" w:after="60" w:line="264" w:lineRule="auto"/>
            </w:pPr>
            <w:r>
              <w:rPr>
                <w:rFonts w:ascii="Times New Roman" w:hAnsi="Times New Roman"/>
                <w:b/>
                <w:color w:val="182B49"/>
                <w:sz w:val="22"/>
              </w:rPr>
              <w:t>Mặc định</w:t>
            </w:r>
          </w:p>
        </w:tc>
        <w:tc>
          <w:tcPr>
            <w:tcW w:type="dxa" w:w="1512"/>
            <w:shd w:fill="EBF3FB"/>
          </w:tcPr>
          <w:p>
            <w:pPr>
              <w:spacing w:before="60" w:after="60" w:line="264" w:lineRule="auto"/>
            </w:pPr>
            <w:r>
              <w:rPr>
                <w:rFonts w:ascii="Times New Roman" w:hAnsi="Times New Roman"/>
                <w:b/>
                <w:color w:val="182B49"/>
                <w:sz w:val="22"/>
              </w:rPr>
              <w:t>Ý nghĩa</w:t>
            </w:r>
          </w:p>
        </w:tc>
      </w:tr>
      <w:tr>
        <w:tc>
          <w:tcPr>
            <w:tcW w:type="dxa" w:w="1512"/>
            <w:shd w:fill="FFFFFF"/>
          </w:tcPr>
          <w:p>
            <w:pPr>
              <w:spacing w:before="60" w:after="60" w:line="264" w:lineRule="auto"/>
            </w:pPr>
            <w:r>
              <w:rPr>
                <w:rFonts w:ascii="Consolas" w:hAnsi="Consolas"/>
                <w:color w:val="C7254E"/>
                <w:sz w:val="18"/>
              </w:rPr>
              <w:t>id</w:t>
            </w:r>
          </w:p>
        </w:tc>
        <w:tc>
          <w:tcPr>
            <w:tcW w:type="dxa" w:w="1512"/>
            <w:shd w:fill="FFFFFF"/>
          </w:tcPr>
          <w:p>
            <w:pPr>
              <w:spacing w:before="60" w:after="60" w:line="264" w:lineRule="auto"/>
            </w:pPr>
            <w:r>
              <w:rPr>
                <w:rFonts w:ascii="Consolas" w:hAnsi="Consolas"/>
                <w:color w:val="C7254E"/>
                <w:sz w:val="18"/>
              </w:rPr>
              <w:t>INT AUTO_INCREMENT</w:t>
            </w:r>
          </w:p>
        </w:tc>
        <w:tc>
          <w:tcPr>
            <w:tcW w:type="dxa" w:w="1512"/>
            <w:shd w:fill="FFFFFF"/>
          </w:tcPr>
          <w:p>
            <w:pPr>
              <w:spacing w:before="60" w:after="60" w:line="264" w:lineRule="auto"/>
            </w:pPr>
            <w:r>
              <w:rPr>
                <w:rFonts w:ascii="Times New Roman" w:hAnsi="Times New Roman"/>
                <w:sz w:val="21"/>
              </w:rPr>
              <w:t>PK</w:t>
            </w:r>
          </w:p>
        </w:tc>
        <w:tc>
          <w:tcPr>
            <w:tcW w:type="dxa" w:w="1512"/>
            <w:shd w:fill="FFFFFF"/>
          </w:tcPr>
          <w:p>
            <w:pPr>
              <w:spacing w:before="60" w:after="60" w:line="264" w:lineRule="auto"/>
            </w:pPr>
            <w:r>
              <w:rPr>
                <w:rFonts w:ascii="Times New Roman" w:hAnsi="Times New Roman"/>
                <w:sz w:val="21"/>
              </w:rPr>
              <w:t>Không</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Khóa chính của mục hàng</w:t>
            </w:r>
          </w:p>
        </w:tc>
      </w:tr>
      <w:tr>
        <w:tc>
          <w:tcPr>
            <w:tcW w:type="dxa" w:w="1512"/>
            <w:shd w:fill="F7FAFD"/>
          </w:tcPr>
          <w:p>
            <w:pPr>
              <w:spacing w:before="60" w:after="60" w:line="264" w:lineRule="auto"/>
            </w:pPr>
            <w:r>
              <w:rPr>
                <w:rFonts w:ascii="Consolas" w:hAnsi="Consolas"/>
                <w:color w:val="C7254E"/>
                <w:sz w:val="18"/>
              </w:rPr>
              <w:t>order_id</w:t>
            </w:r>
          </w:p>
        </w:tc>
        <w:tc>
          <w:tcPr>
            <w:tcW w:type="dxa" w:w="1512"/>
            <w:shd w:fill="F7FAFD"/>
          </w:tcPr>
          <w:p>
            <w:pPr>
              <w:spacing w:before="60" w:after="60" w:line="264" w:lineRule="auto"/>
            </w:pPr>
            <w:r>
              <w:rPr>
                <w:rFonts w:ascii="Consolas" w:hAnsi="Consolas"/>
                <w:color w:val="C7254E"/>
                <w:sz w:val="18"/>
              </w:rPr>
              <w:t>INT</w:t>
            </w:r>
          </w:p>
        </w:tc>
        <w:tc>
          <w:tcPr>
            <w:tcW w:type="dxa" w:w="1512"/>
            <w:shd w:fill="F7FAFD"/>
          </w:tcPr>
          <w:p>
            <w:pPr>
              <w:spacing w:before="60" w:after="60" w:line="264" w:lineRule="auto"/>
            </w:pPr>
            <w:r>
              <w:rPr>
                <w:rFonts w:ascii="Times New Roman" w:hAnsi="Times New Roman"/>
                <w:sz w:val="21"/>
              </w:rPr>
              <w:t xml:space="preserve">FK → </w:t>
            </w:r>
            <w:r>
              <w:rPr>
                <w:rFonts w:ascii="Consolas" w:hAnsi="Consolas"/>
                <w:color w:val="C7254E"/>
                <w:sz w:val="18"/>
              </w:rPr>
              <w:t>orders.id</w:t>
            </w:r>
          </w:p>
        </w:tc>
        <w:tc>
          <w:tcPr>
            <w:tcW w:type="dxa" w:w="1512"/>
            <w:shd w:fill="F7FAFD"/>
          </w:tcPr>
          <w:p>
            <w:pPr>
              <w:spacing w:before="60" w:after="60" w:line="264" w:lineRule="auto"/>
            </w:pPr>
            <w:r>
              <w:rPr>
                <w:rFonts w:ascii="Times New Roman" w:hAnsi="Times New Roman"/>
                <w:sz w:val="21"/>
              </w:rPr>
              <w:t>Có</w:t>
            </w:r>
          </w:p>
        </w:tc>
        <w:tc>
          <w:tcPr>
            <w:tcW w:type="dxa" w:w="1512"/>
            <w:shd w:fill="F7FAFD"/>
          </w:tcPr>
          <w:p>
            <w:pPr>
              <w:spacing w:before="60" w:after="60" w:line="264" w:lineRule="auto"/>
            </w:pPr>
            <w:r>
              <w:rPr>
                <w:rFonts w:ascii="Consolas" w:hAnsi="Consolas"/>
                <w:color w:val="C7254E"/>
                <w:sz w:val="18"/>
              </w:rPr>
              <w:t>NULL</w:t>
            </w:r>
          </w:p>
        </w:tc>
        <w:tc>
          <w:tcPr>
            <w:tcW w:type="dxa" w:w="1512"/>
            <w:shd w:fill="F7FAFD"/>
          </w:tcPr>
          <w:p>
            <w:pPr>
              <w:spacing w:before="60" w:after="60" w:line="264" w:lineRule="auto"/>
            </w:pPr>
            <w:r>
              <w:rPr>
                <w:rFonts w:ascii="Times New Roman" w:hAnsi="Times New Roman"/>
                <w:sz w:val="21"/>
              </w:rPr>
              <w:t xml:space="preserve">Đơn hàng chứa mục này; </w:t>
            </w:r>
            <w:r>
              <w:rPr>
                <w:rFonts w:ascii="Consolas" w:hAnsi="Consolas"/>
                <w:color w:val="C7254E"/>
                <w:sz w:val="18"/>
              </w:rPr>
              <w:t>ON DELETE CASCADE</w:t>
            </w:r>
            <w:r>
              <w:rPr>
                <w:rFonts w:ascii="Times New Roman" w:hAnsi="Times New Roman"/>
                <w:sz w:val="21"/>
              </w:rPr>
              <w:t xml:space="preserve"> thể hiện quan hệ hợp thành</w:t>
            </w:r>
          </w:p>
        </w:tc>
      </w:tr>
      <w:tr>
        <w:tc>
          <w:tcPr>
            <w:tcW w:type="dxa" w:w="1512"/>
            <w:shd w:fill="FFFFFF"/>
          </w:tcPr>
          <w:p>
            <w:pPr>
              <w:spacing w:before="60" w:after="60" w:line="264" w:lineRule="auto"/>
            </w:pPr>
            <w:r>
              <w:rPr>
                <w:rFonts w:ascii="Consolas" w:hAnsi="Consolas"/>
                <w:color w:val="C7254E"/>
                <w:sz w:val="18"/>
              </w:rPr>
              <w:t>product_id</w:t>
            </w:r>
          </w:p>
        </w:tc>
        <w:tc>
          <w:tcPr>
            <w:tcW w:type="dxa" w:w="1512"/>
            <w:shd w:fill="FFFFFF"/>
          </w:tcPr>
          <w:p>
            <w:pPr>
              <w:spacing w:before="60" w:after="60" w:line="264" w:lineRule="auto"/>
            </w:pPr>
            <w:r>
              <w:rPr>
                <w:rFonts w:ascii="Consolas" w:hAnsi="Consolas"/>
                <w:color w:val="C7254E"/>
                <w:sz w:val="18"/>
              </w:rPr>
              <w:t>INT</w:t>
            </w:r>
          </w:p>
        </w:tc>
        <w:tc>
          <w:tcPr>
            <w:tcW w:type="dxa" w:w="1512"/>
            <w:shd w:fill="FFFFFF"/>
          </w:tcPr>
          <w:p>
            <w:pPr>
              <w:spacing w:before="60" w:after="60" w:line="264" w:lineRule="auto"/>
            </w:pPr>
            <w:r>
              <w:rPr>
                <w:rFonts w:ascii="Times New Roman" w:hAnsi="Times New Roman"/>
                <w:sz w:val="21"/>
              </w:rPr>
              <w:t xml:space="preserve">FK → </w:t>
            </w:r>
            <w:r>
              <w:rPr>
                <w:rFonts w:ascii="Consolas" w:hAnsi="Consolas"/>
                <w:color w:val="C7254E"/>
                <w:sz w:val="18"/>
              </w:rPr>
              <w:t>products.id</w:t>
            </w:r>
          </w:p>
        </w:tc>
        <w:tc>
          <w:tcPr>
            <w:tcW w:type="dxa" w:w="1512"/>
            <w:shd w:fill="FFFFFF"/>
          </w:tcPr>
          <w:p>
            <w:pPr>
              <w:spacing w:before="60" w:after="60" w:line="264" w:lineRule="auto"/>
            </w:pPr>
            <w:r>
              <w:rPr>
                <w:rFonts w:ascii="Times New Roman" w:hAnsi="Times New Roman"/>
                <w:sz w:val="21"/>
              </w:rPr>
              <w:t>Có</w:t>
            </w:r>
          </w:p>
        </w:tc>
        <w:tc>
          <w:tcPr>
            <w:tcW w:type="dxa" w:w="1512"/>
            <w:shd w:fill="FFFFFF"/>
          </w:tcPr>
          <w:p>
            <w:pPr>
              <w:spacing w:before="60" w:after="60" w:line="264" w:lineRule="auto"/>
            </w:pPr>
            <w:r>
              <w:rPr>
                <w:rFonts w:ascii="Consolas" w:hAnsi="Consolas"/>
                <w:color w:val="C7254E"/>
                <w:sz w:val="18"/>
              </w:rPr>
              <w:t>NULL</w:t>
            </w:r>
          </w:p>
        </w:tc>
        <w:tc>
          <w:tcPr>
            <w:tcW w:type="dxa" w:w="1512"/>
            <w:shd w:fill="FFFFFF"/>
          </w:tcPr>
          <w:p>
            <w:pPr>
              <w:spacing w:before="60" w:after="60" w:line="264" w:lineRule="auto"/>
            </w:pPr>
            <w:r>
              <w:rPr>
                <w:rFonts w:ascii="Times New Roman" w:hAnsi="Times New Roman"/>
                <w:sz w:val="21"/>
              </w:rPr>
              <w:t xml:space="preserve">Sản phẩm được mua; </w:t>
            </w:r>
            <w:r>
              <w:rPr>
                <w:rFonts w:ascii="Times New Roman" w:hAnsi="Times New Roman"/>
                <w:b/>
                <w:sz w:val="21"/>
              </w:rPr>
              <w:t>không có `ON DELETE CASCADE`</w:t>
            </w:r>
            <w:r>
              <w:rPr>
                <w:rFonts w:ascii="Times New Roman" w:hAnsi="Times New Roman"/>
                <w:sz w:val="21"/>
              </w:rPr>
              <w:t xml:space="preserve"> nhằm ngăn việc xóa sản phẩm làm mất dữ liệu bán hàng lịch sử</w:t>
            </w:r>
          </w:p>
        </w:tc>
      </w:tr>
      <w:tr>
        <w:tc>
          <w:tcPr>
            <w:tcW w:type="dxa" w:w="1512"/>
            <w:shd w:fill="F7FAFD"/>
          </w:tcPr>
          <w:p>
            <w:pPr>
              <w:spacing w:before="60" w:after="60" w:line="264" w:lineRule="auto"/>
            </w:pPr>
            <w:r>
              <w:rPr>
                <w:rFonts w:ascii="Consolas" w:hAnsi="Consolas"/>
                <w:color w:val="C7254E"/>
                <w:sz w:val="18"/>
              </w:rPr>
              <w:t>product_name</w:t>
            </w:r>
          </w:p>
        </w:tc>
        <w:tc>
          <w:tcPr>
            <w:tcW w:type="dxa" w:w="1512"/>
            <w:shd w:fill="F7FAFD"/>
          </w:tcPr>
          <w:p>
            <w:pPr>
              <w:spacing w:before="60" w:after="60" w:line="264" w:lineRule="auto"/>
            </w:pPr>
            <w:r>
              <w:rPr>
                <w:rFonts w:ascii="Consolas" w:hAnsi="Consolas"/>
                <w:color w:val="C7254E"/>
                <w:sz w:val="18"/>
              </w:rPr>
              <w:t>VARCHAR(255)</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Có</w:t>
            </w:r>
          </w:p>
        </w:tc>
        <w:tc>
          <w:tcPr>
            <w:tcW w:type="dxa" w:w="1512"/>
            <w:shd w:fill="F7FAFD"/>
          </w:tcPr>
          <w:p>
            <w:pPr>
              <w:spacing w:before="60" w:after="60" w:line="264" w:lineRule="auto"/>
            </w:pPr>
            <w:r>
              <w:rPr>
                <w:rFonts w:ascii="Consolas" w:hAnsi="Consolas"/>
                <w:color w:val="C7254E"/>
                <w:sz w:val="18"/>
              </w:rPr>
              <w:t>NULL</w:t>
            </w:r>
          </w:p>
        </w:tc>
        <w:tc>
          <w:tcPr>
            <w:tcW w:type="dxa" w:w="1512"/>
            <w:shd w:fill="F7FAFD"/>
          </w:tcPr>
          <w:p>
            <w:pPr>
              <w:spacing w:before="60" w:after="60" w:line="264" w:lineRule="auto"/>
            </w:pPr>
            <w:r>
              <w:rPr>
                <w:rFonts w:ascii="Times New Roman" w:hAnsi="Times New Roman"/>
                <w:b/>
                <w:sz w:val="21"/>
              </w:rPr>
              <w:t>Ảnh chụp tên sản phẩm tại thời điểm mua.</w:t>
            </w:r>
            <w:r>
              <w:rPr>
                <w:rFonts w:ascii="Times New Roman" w:hAnsi="Times New Roman"/>
                <w:sz w:val="21"/>
              </w:rPr>
              <w:t xml:space="preserve"> Nếu sau này sản phẩm đổi tên, hóa đơn cũ vẫn phản ánh đúng tên tại thời điểm giao dịch</w:t>
            </w:r>
          </w:p>
        </w:tc>
      </w:tr>
      <w:tr>
        <w:tc>
          <w:tcPr>
            <w:tcW w:type="dxa" w:w="1512"/>
            <w:shd w:fill="FFFFFF"/>
          </w:tcPr>
          <w:p>
            <w:pPr>
              <w:spacing w:before="60" w:after="60" w:line="264" w:lineRule="auto"/>
            </w:pPr>
            <w:r>
              <w:rPr>
                <w:rFonts w:ascii="Consolas" w:hAnsi="Consolas"/>
                <w:color w:val="C7254E"/>
                <w:sz w:val="18"/>
              </w:rPr>
              <w:t>price</w:t>
            </w:r>
          </w:p>
        </w:tc>
        <w:tc>
          <w:tcPr>
            <w:tcW w:type="dxa" w:w="1512"/>
            <w:shd w:fill="FFFFFF"/>
          </w:tcPr>
          <w:p>
            <w:pPr>
              <w:spacing w:before="60" w:after="60" w:line="264" w:lineRule="auto"/>
            </w:pPr>
            <w:r>
              <w:rPr>
                <w:rFonts w:ascii="Consolas" w:hAnsi="Consolas"/>
                <w:color w:val="C7254E"/>
                <w:sz w:val="18"/>
              </w:rPr>
              <w:t>DECIMAL(15,2)</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Có</w:t>
            </w:r>
          </w:p>
        </w:tc>
        <w:tc>
          <w:tcPr>
            <w:tcW w:type="dxa" w:w="1512"/>
            <w:shd w:fill="FFFFFF"/>
          </w:tcPr>
          <w:p>
            <w:pPr>
              <w:spacing w:before="60" w:after="60" w:line="264" w:lineRule="auto"/>
            </w:pPr>
            <w:r>
              <w:rPr>
                <w:rFonts w:ascii="Consolas" w:hAnsi="Consolas"/>
                <w:color w:val="C7254E"/>
                <w:sz w:val="18"/>
              </w:rPr>
              <w:t>NULL</w:t>
            </w:r>
          </w:p>
        </w:tc>
        <w:tc>
          <w:tcPr>
            <w:tcW w:type="dxa" w:w="1512"/>
            <w:shd w:fill="FFFFFF"/>
          </w:tcPr>
          <w:p>
            <w:pPr>
              <w:spacing w:before="60" w:after="60" w:line="264" w:lineRule="auto"/>
            </w:pPr>
            <w:r>
              <w:rPr>
                <w:rFonts w:ascii="Times New Roman" w:hAnsi="Times New Roman"/>
                <w:b/>
                <w:sz w:val="21"/>
              </w:rPr>
              <w:t>Ảnh chụp đơn giá tại thời điểm mua</w:t>
            </w:r>
            <w:r>
              <w:rPr>
                <w:rFonts w:ascii="Times New Roman" w:hAnsi="Times New Roman"/>
                <w:sz w:val="21"/>
              </w:rPr>
              <w:t xml:space="preserve">, lấy từ </w:t>
            </w:r>
            <w:r>
              <w:rPr>
                <w:rFonts w:ascii="Consolas" w:hAnsi="Consolas"/>
                <w:color w:val="C7254E"/>
                <w:sz w:val="18"/>
              </w:rPr>
              <w:t>product.getFinalPrice()</w:t>
            </w:r>
            <w:r>
              <w:rPr>
                <w:rFonts w:ascii="Times New Roman" w:hAnsi="Times New Roman"/>
                <w:sz w:val="21"/>
              </w:rPr>
              <w:t>. Đây là nguyên tắc bất biến của dữ liệu giao dịch tài chính: thay đổi giá trong tương lai không được làm thay đổi giá trị hóa đơn đã phát hành</w:t>
            </w:r>
          </w:p>
        </w:tc>
      </w:tr>
      <w:tr>
        <w:tc>
          <w:tcPr>
            <w:tcW w:type="dxa" w:w="1512"/>
            <w:shd w:fill="F7FAFD"/>
          </w:tcPr>
          <w:p>
            <w:pPr>
              <w:spacing w:before="60" w:after="60" w:line="264" w:lineRule="auto"/>
            </w:pPr>
            <w:r>
              <w:rPr>
                <w:rFonts w:ascii="Consolas" w:hAnsi="Consolas"/>
                <w:color w:val="C7254E"/>
                <w:sz w:val="18"/>
              </w:rPr>
              <w:t>quantity</w:t>
            </w:r>
          </w:p>
        </w:tc>
        <w:tc>
          <w:tcPr>
            <w:tcW w:type="dxa" w:w="1512"/>
            <w:shd w:fill="F7FAFD"/>
          </w:tcPr>
          <w:p>
            <w:pPr>
              <w:spacing w:before="60" w:after="60" w:line="264" w:lineRule="auto"/>
            </w:pPr>
            <w:r>
              <w:rPr>
                <w:rFonts w:ascii="Consolas" w:hAnsi="Consolas"/>
                <w:color w:val="C7254E"/>
                <w:sz w:val="18"/>
              </w:rPr>
              <w:t>INT</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Có</w:t>
            </w:r>
          </w:p>
        </w:tc>
        <w:tc>
          <w:tcPr>
            <w:tcW w:type="dxa" w:w="1512"/>
            <w:shd w:fill="F7FAFD"/>
          </w:tcPr>
          <w:p>
            <w:pPr>
              <w:spacing w:before="60" w:after="60" w:line="264" w:lineRule="auto"/>
            </w:pPr>
            <w:r>
              <w:rPr>
                <w:rFonts w:ascii="Consolas" w:hAnsi="Consolas"/>
                <w:color w:val="C7254E"/>
                <w:sz w:val="18"/>
              </w:rPr>
              <w:t>NULL</w:t>
            </w:r>
          </w:p>
        </w:tc>
        <w:tc>
          <w:tcPr>
            <w:tcW w:type="dxa" w:w="1512"/>
            <w:shd w:fill="F7FAFD"/>
          </w:tcPr>
          <w:p>
            <w:pPr>
              <w:spacing w:before="60" w:after="60" w:line="264" w:lineRule="auto"/>
            </w:pPr>
            <w:r>
              <w:rPr>
                <w:rFonts w:ascii="Times New Roman" w:hAnsi="Times New Roman"/>
                <w:sz w:val="21"/>
              </w:rPr>
              <w:t>Số lượng mua của mục hàng này; là cơ sở để tính số lượng hoàn kho khi hủy đơn</w:t>
            </w:r>
          </w:p>
        </w:tc>
      </w:tr>
    </w:tbl>
    <w:p>
      <w:pPr>
        <w:spacing w:before="0" w:after="120"/>
      </w:pPr>
    </w:p>
    <w:p>
      <w:pPr>
        <w:spacing w:before="40" w:after="100" w:line="300" w:lineRule="auto"/>
        <w:jc w:val="left"/>
      </w:pPr>
      <w:r>
        <w:rPr>
          <w:rFonts w:ascii="Times New Roman" w:hAnsi="Times New Roman"/>
          <w:i/>
          <w:sz w:val="26"/>
        </w:rPr>
        <w:t>Chỉ mục:</w:t>
      </w:r>
      <w:r>
        <w:rPr>
          <w:rFonts w:ascii="Times New Roman" w:hAnsi="Times New Roman"/>
          <w:sz w:val="26"/>
        </w:rPr>
        <w:t xml:space="preserve"> </w:t>
      </w:r>
      <w:r>
        <w:rPr>
          <w:rFonts w:ascii="Consolas" w:hAnsi="Consolas"/>
          <w:color w:val="C7254E"/>
          <w:sz w:val="23"/>
        </w:rPr>
        <w:t>PRIMARY KEY (id)</w:t>
      </w:r>
      <w:r>
        <w:rPr>
          <w:rFonts w:ascii="Times New Roman" w:hAnsi="Times New Roman"/>
          <w:sz w:val="26"/>
        </w:rPr>
        <w:t xml:space="preserve">, </w:t>
      </w:r>
      <w:r>
        <w:rPr>
          <w:rFonts w:ascii="Consolas" w:hAnsi="Consolas"/>
          <w:color w:val="C7254E"/>
          <w:sz w:val="23"/>
        </w:rPr>
        <w:t>KEY idx_order_items_order (order_id)</w:t>
      </w:r>
      <w:r>
        <w:rPr>
          <w:rFonts w:ascii="Times New Roman" w:hAnsi="Times New Roman"/>
          <w:sz w:val="26"/>
        </w:rPr>
        <w:t xml:space="preserve">, </w:t>
      </w:r>
      <w:r>
        <w:rPr>
          <w:rFonts w:ascii="Consolas" w:hAnsi="Consolas"/>
          <w:color w:val="C7254E"/>
          <w:sz w:val="23"/>
        </w:rPr>
        <w:t>KEY idx_order_items_product (product_id)</w:t>
      </w:r>
      <w:r>
        <w:rPr>
          <w:rFonts w:ascii="Times New Roman" w:hAnsi="Times New Roman"/>
          <w:sz w:val="26"/>
        </w:rPr>
        <w:t>.</w:t>
      </w:r>
    </w:p>
    <w:p>
      <w:pPr>
        <w:spacing w:before="40" w:after="100" w:line="300" w:lineRule="auto"/>
        <w:jc w:val="left"/>
      </w:pPr>
      <w:r>
        <w:rPr>
          <w:rFonts w:ascii="Times New Roman" w:hAnsi="Times New Roman"/>
          <w:i/>
          <w:sz w:val="26"/>
        </w:rPr>
        <w:t>Khóa ngoại:</w:t>
      </w:r>
      <w:r>
        <w:rPr>
          <w:rFonts w:ascii="Times New Roman" w:hAnsi="Times New Roman"/>
          <w:sz w:val="26"/>
        </w:rPr>
        <w:t xml:space="preserve"> </w:t>
      </w:r>
      <w:r>
        <w:rPr>
          <w:rFonts w:ascii="Consolas" w:hAnsi="Consolas"/>
          <w:color w:val="C7254E"/>
          <w:sz w:val="23"/>
        </w:rPr>
        <w:t>order_items_ibfk_1 (order_id) REFERENCES orders(id) ON DELETE CASCADE</w:t>
      </w:r>
      <w:r>
        <w:rPr>
          <w:rFonts w:ascii="Times New Roman" w:hAnsi="Times New Roman"/>
          <w:sz w:val="26"/>
        </w:rPr>
        <w:t xml:space="preserve">; </w:t>
      </w:r>
      <w:r>
        <w:rPr>
          <w:rFonts w:ascii="Consolas" w:hAnsi="Consolas"/>
          <w:color w:val="C7254E"/>
          <w:sz w:val="23"/>
        </w:rPr>
        <w:t>order_items_ibfk_2 (product_id) REFERENCES products(id)</w:t>
      </w:r>
      <w:r>
        <w:rPr>
          <w:rFonts w:ascii="Times New Roman" w:hAnsi="Times New Roman"/>
          <w:sz w:val="26"/>
        </w:rPr>
        <w:t>.</w:t>
      </w:r>
    </w:p>
    <w:p>
      <w:pPr>
        <w:spacing w:before="40" w:after="100" w:line="300" w:lineRule="auto"/>
        <w:jc w:val="left"/>
      </w:pPr>
      <w:r>
        <w:rPr>
          <w:rFonts w:ascii="Times New Roman" w:hAnsi="Times New Roman"/>
          <w:b/>
          <w:sz w:val="26"/>
        </w:rPr>
        <w:t>Bảng 2.29 – Từ điển dữ liệu bảng `order_status_history`</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1512"/>
        <w:gridCol w:w="1512"/>
        <w:gridCol w:w="1512"/>
        <w:gridCol w:w="1512"/>
        <w:gridCol w:w="1512"/>
        <w:gridCol w:w="1512"/>
      </w:tblGrid>
      <w:tr>
        <w:tc>
          <w:tcPr>
            <w:tcW w:type="dxa" w:w="1512"/>
            <w:shd w:fill="EBF3FB"/>
          </w:tcPr>
          <w:p>
            <w:pPr>
              <w:spacing w:before="60" w:after="60" w:line="264" w:lineRule="auto"/>
            </w:pPr>
            <w:r>
              <w:rPr>
                <w:rFonts w:ascii="Times New Roman" w:hAnsi="Times New Roman"/>
                <w:b/>
                <w:color w:val="182B49"/>
                <w:sz w:val="22"/>
              </w:rPr>
              <w:t>Tên trường</w:t>
            </w:r>
          </w:p>
        </w:tc>
        <w:tc>
          <w:tcPr>
            <w:tcW w:type="dxa" w:w="1512"/>
            <w:shd w:fill="EBF3FB"/>
          </w:tcPr>
          <w:p>
            <w:pPr>
              <w:spacing w:before="60" w:after="60" w:line="264" w:lineRule="auto"/>
            </w:pPr>
            <w:r>
              <w:rPr>
                <w:rFonts w:ascii="Times New Roman" w:hAnsi="Times New Roman"/>
                <w:b/>
                <w:color w:val="182B49"/>
                <w:sz w:val="22"/>
              </w:rPr>
              <w:t>Kiểu dữ liệu</w:t>
            </w:r>
          </w:p>
        </w:tc>
        <w:tc>
          <w:tcPr>
            <w:tcW w:type="dxa" w:w="1512"/>
            <w:shd w:fill="EBF3FB"/>
          </w:tcPr>
          <w:p>
            <w:pPr>
              <w:spacing w:before="60" w:after="60" w:line="264" w:lineRule="auto"/>
            </w:pPr>
            <w:r>
              <w:rPr>
                <w:rFonts w:ascii="Times New Roman" w:hAnsi="Times New Roman"/>
                <w:b/>
                <w:color w:val="182B49"/>
                <w:sz w:val="22"/>
              </w:rPr>
              <w:t>PK/FK</w:t>
            </w:r>
          </w:p>
        </w:tc>
        <w:tc>
          <w:tcPr>
            <w:tcW w:type="dxa" w:w="1512"/>
            <w:shd w:fill="EBF3FB"/>
          </w:tcPr>
          <w:p>
            <w:pPr>
              <w:spacing w:before="60" w:after="60" w:line="264" w:lineRule="auto"/>
            </w:pPr>
            <w:r>
              <w:rPr>
                <w:rFonts w:ascii="Times New Roman" w:hAnsi="Times New Roman"/>
                <w:b/>
                <w:color w:val="182B49"/>
                <w:sz w:val="22"/>
              </w:rPr>
              <w:t>Null</w:t>
            </w:r>
          </w:p>
        </w:tc>
        <w:tc>
          <w:tcPr>
            <w:tcW w:type="dxa" w:w="1512"/>
            <w:shd w:fill="EBF3FB"/>
          </w:tcPr>
          <w:p>
            <w:pPr>
              <w:spacing w:before="60" w:after="60" w:line="264" w:lineRule="auto"/>
            </w:pPr>
            <w:r>
              <w:rPr>
                <w:rFonts w:ascii="Times New Roman" w:hAnsi="Times New Roman"/>
                <w:b/>
                <w:color w:val="182B49"/>
                <w:sz w:val="22"/>
              </w:rPr>
              <w:t>Mặc định</w:t>
            </w:r>
          </w:p>
        </w:tc>
        <w:tc>
          <w:tcPr>
            <w:tcW w:type="dxa" w:w="1512"/>
            <w:shd w:fill="EBF3FB"/>
          </w:tcPr>
          <w:p>
            <w:pPr>
              <w:spacing w:before="60" w:after="60" w:line="264" w:lineRule="auto"/>
            </w:pPr>
            <w:r>
              <w:rPr>
                <w:rFonts w:ascii="Times New Roman" w:hAnsi="Times New Roman"/>
                <w:b/>
                <w:color w:val="182B49"/>
                <w:sz w:val="22"/>
              </w:rPr>
              <w:t>Ý nghĩa</w:t>
            </w:r>
          </w:p>
        </w:tc>
      </w:tr>
      <w:tr>
        <w:tc>
          <w:tcPr>
            <w:tcW w:type="dxa" w:w="1512"/>
            <w:shd w:fill="FFFFFF"/>
          </w:tcPr>
          <w:p>
            <w:pPr>
              <w:spacing w:before="60" w:after="60" w:line="264" w:lineRule="auto"/>
            </w:pPr>
            <w:r>
              <w:rPr>
                <w:rFonts w:ascii="Consolas" w:hAnsi="Consolas"/>
                <w:color w:val="C7254E"/>
                <w:sz w:val="18"/>
              </w:rPr>
              <w:t>id</w:t>
            </w:r>
          </w:p>
        </w:tc>
        <w:tc>
          <w:tcPr>
            <w:tcW w:type="dxa" w:w="1512"/>
            <w:shd w:fill="FFFFFF"/>
          </w:tcPr>
          <w:p>
            <w:pPr>
              <w:spacing w:before="60" w:after="60" w:line="264" w:lineRule="auto"/>
            </w:pPr>
            <w:r>
              <w:rPr>
                <w:rFonts w:ascii="Consolas" w:hAnsi="Consolas"/>
                <w:color w:val="C7254E"/>
                <w:sz w:val="18"/>
              </w:rPr>
              <w:t>INT AUTO_INCREMENT</w:t>
            </w:r>
          </w:p>
        </w:tc>
        <w:tc>
          <w:tcPr>
            <w:tcW w:type="dxa" w:w="1512"/>
            <w:shd w:fill="FFFFFF"/>
          </w:tcPr>
          <w:p>
            <w:pPr>
              <w:spacing w:before="60" w:after="60" w:line="264" w:lineRule="auto"/>
            </w:pPr>
            <w:r>
              <w:rPr>
                <w:rFonts w:ascii="Times New Roman" w:hAnsi="Times New Roman"/>
                <w:sz w:val="21"/>
              </w:rPr>
              <w:t>PK</w:t>
            </w:r>
          </w:p>
        </w:tc>
        <w:tc>
          <w:tcPr>
            <w:tcW w:type="dxa" w:w="1512"/>
            <w:shd w:fill="FFFFFF"/>
          </w:tcPr>
          <w:p>
            <w:pPr>
              <w:spacing w:before="60" w:after="60" w:line="264" w:lineRule="auto"/>
            </w:pPr>
            <w:r>
              <w:rPr>
                <w:rFonts w:ascii="Times New Roman" w:hAnsi="Times New Roman"/>
                <w:sz w:val="21"/>
              </w:rPr>
              <w:t>Không</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Khóa chính của bản ghi lịch sử</w:t>
            </w:r>
          </w:p>
        </w:tc>
      </w:tr>
      <w:tr>
        <w:tc>
          <w:tcPr>
            <w:tcW w:type="dxa" w:w="1512"/>
            <w:shd w:fill="F7FAFD"/>
          </w:tcPr>
          <w:p>
            <w:pPr>
              <w:spacing w:before="60" w:after="60" w:line="264" w:lineRule="auto"/>
            </w:pPr>
            <w:r>
              <w:rPr>
                <w:rFonts w:ascii="Consolas" w:hAnsi="Consolas"/>
                <w:color w:val="C7254E"/>
                <w:sz w:val="18"/>
              </w:rPr>
              <w:t>order_id</w:t>
            </w:r>
          </w:p>
        </w:tc>
        <w:tc>
          <w:tcPr>
            <w:tcW w:type="dxa" w:w="1512"/>
            <w:shd w:fill="F7FAFD"/>
          </w:tcPr>
          <w:p>
            <w:pPr>
              <w:spacing w:before="60" w:after="60" w:line="264" w:lineRule="auto"/>
            </w:pPr>
            <w:r>
              <w:rPr>
                <w:rFonts w:ascii="Consolas" w:hAnsi="Consolas"/>
                <w:color w:val="C7254E"/>
                <w:sz w:val="18"/>
              </w:rPr>
              <w:t>INT</w:t>
            </w:r>
          </w:p>
        </w:tc>
        <w:tc>
          <w:tcPr>
            <w:tcW w:type="dxa" w:w="1512"/>
            <w:shd w:fill="F7FAFD"/>
          </w:tcPr>
          <w:p>
            <w:pPr>
              <w:spacing w:before="60" w:after="60" w:line="264" w:lineRule="auto"/>
            </w:pPr>
            <w:r>
              <w:rPr>
                <w:rFonts w:ascii="Times New Roman" w:hAnsi="Times New Roman"/>
                <w:sz w:val="21"/>
              </w:rPr>
              <w:t xml:space="preserve">FK → </w:t>
            </w:r>
            <w:r>
              <w:rPr>
                <w:rFonts w:ascii="Consolas" w:hAnsi="Consolas"/>
                <w:color w:val="C7254E"/>
                <w:sz w:val="18"/>
              </w:rPr>
              <w:t>orders.id</w:t>
            </w:r>
          </w:p>
        </w:tc>
        <w:tc>
          <w:tcPr>
            <w:tcW w:type="dxa" w:w="1512"/>
            <w:shd w:fill="F7FAFD"/>
          </w:tcPr>
          <w:p>
            <w:pPr>
              <w:spacing w:before="60" w:after="60" w:line="264" w:lineRule="auto"/>
            </w:pPr>
            <w:r>
              <w:rPr>
                <w:rFonts w:ascii="Times New Roman" w:hAnsi="Times New Roman"/>
                <w:sz w:val="21"/>
              </w:rPr>
              <w:t>Không</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 xml:space="preserve">Đơn hàng liên quan; </w:t>
            </w:r>
            <w:r>
              <w:rPr>
                <w:rFonts w:ascii="Consolas" w:hAnsi="Consolas"/>
                <w:color w:val="C7254E"/>
                <w:sz w:val="18"/>
              </w:rPr>
              <w:t>ON DELETE CASCADE</w:t>
            </w:r>
          </w:p>
        </w:tc>
      </w:tr>
      <w:tr>
        <w:tc>
          <w:tcPr>
            <w:tcW w:type="dxa" w:w="1512"/>
            <w:shd w:fill="FFFFFF"/>
          </w:tcPr>
          <w:p>
            <w:pPr>
              <w:spacing w:before="60" w:after="60" w:line="264" w:lineRule="auto"/>
            </w:pPr>
            <w:r>
              <w:rPr>
                <w:rFonts w:ascii="Consolas" w:hAnsi="Consolas"/>
                <w:color w:val="C7254E"/>
                <w:sz w:val="18"/>
              </w:rPr>
              <w:t>from_status</w:t>
            </w:r>
          </w:p>
        </w:tc>
        <w:tc>
          <w:tcPr>
            <w:tcW w:type="dxa" w:w="1512"/>
            <w:shd w:fill="FFFFFF"/>
          </w:tcPr>
          <w:p>
            <w:pPr>
              <w:spacing w:before="60" w:after="60" w:line="264" w:lineRule="auto"/>
            </w:pPr>
            <w:r>
              <w:rPr>
                <w:rFonts w:ascii="Consolas" w:hAnsi="Consolas"/>
                <w:color w:val="C7254E"/>
                <w:sz w:val="18"/>
              </w:rPr>
              <w:t>VARCHAR(50)</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Có</w:t>
            </w:r>
          </w:p>
        </w:tc>
        <w:tc>
          <w:tcPr>
            <w:tcW w:type="dxa" w:w="1512"/>
            <w:shd w:fill="FFFFFF"/>
          </w:tcPr>
          <w:p>
            <w:pPr>
              <w:spacing w:before="60" w:after="60" w:line="264" w:lineRule="auto"/>
            </w:pPr>
            <w:r>
              <w:rPr>
                <w:rFonts w:ascii="Consolas" w:hAnsi="Consolas"/>
                <w:color w:val="C7254E"/>
                <w:sz w:val="18"/>
              </w:rPr>
              <w:t>NULL</w:t>
            </w:r>
          </w:p>
        </w:tc>
        <w:tc>
          <w:tcPr>
            <w:tcW w:type="dxa" w:w="1512"/>
            <w:shd w:fill="FFFFFF"/>
          </w:tcPr>
          <w:p>
            <w:pPr>
              <w:spacing w:before="60" w:after="60" w:line="264" w:lineRule="auto"/>
            </w:pPr>
            <w:r>
              <w:rPr>
                <w:rFonts w:ascii="Times New Roman" w:hAnsi="Times New Roman"/>
                <w:sz w:val="21"/>
              </w:rPr>
              <w:t>Trạng thái trước khi chuyển; rỗng với bản ghi đầu tiên của đơn hàng</w:t>
            </w:r>
          </w:p>
        </w:tc>
      </w:tr>
      <w:tr>
        <w:tc>
          <w:tcPr>
            <w:tcW w:type="dxa" w:w="1512"/>
            <w:shd w:fill="F7FAFD"/>
          </w:tcPr>
          <w:p>
            <w:pPr>
              <w:spacing w:before="60" w:after="60" w:line="264" w:lineRule="auto"/>
            </w:pPr>
            <w:r>
              <w:rPr>
                <w:rFonts w:ascii="Consolas" w:hAnsi="Consolas"/>
                <w:color w:val="C7254E"/>
                <w:sz w:val="18"/>
              </w:rPr>
              <w:t>to_status</w:t>
            </w:r>
          </w:p>
        </w:tc>
        <w:tc>
          <w:tcPr>
            <w:tcW w:type="dxa" w:w="1512"/>
            <w:shd w:fill="F7FAFD"/>
          </w:tcPr>
          <w:p>
            <w:pPr>
              <w:spacing w:before="60" w:after="60" w:line="264" w:lineRule="auto"/>
            </w:pPr>
            <w:r>
              <w:rPr>
                <w:rFonts w:ascii="Consolas" w:hAnsi="Consolas"/>
                <w:color w:val="C7254E"/>
                <w:sz w:val="18"/>
              </w:rPr>
              <w:t>VARCHAR(50)</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Không</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Trạng thái sau khi chuyển</w:t>
            </w:r>
          </w:p>
        </w:tc>
      </w:tr>
      <w:tr>
        <w:tc>
          <w:tcPr>
            <w:tcW w:type="dxa" w:w="1512"/>
            <w:shd w:fill="FFFFFF"/>
          </w:tcPr>
          <w:p>
            <w:pPr>
              <w:spacing w:before="60" w:after="60" w:line="264" w:lineRule="auto"/>
            </w:pPr>
            <w:r>
              <w:rPr>
                <w:rFonts w:ascii="Consolas" w:hAnsi="Consolas"/>
                <w:color w:val="C7254E"/>
                <w:sz w:val="18"/>
              </w:rPr>
              <w:t>changed_by</w:t>
            </w:r>
          </w:p>
        </w:tc>
        <w:tc>
          <w:tcPr>
            <w:tcW w:type="dxa" w:w="1512"/>
            <w:shd w:fill="FFFFFF"/>
          </w:tcPr>
          <w:p>
            <w:pPr>
              <w:spacing w:before="60" w:after="60" w:line="264" w:lineRule="auto"/>
            </w:pPr>
            <w:r>
              <w:rPr>
                <w:rFonts w:ascii="Consolas" w:hAnsi="Consolas"/>
                <w:color w:val="C7254E"/>
                <w:sz w:val="18"/>
              </w:rPr>
              <w:t>INT</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Có</w:t>
            </w:r>
          </w:p>
        </w:tc>
        <w:tc>
          <w:tcPr>
            <w:tcW w:type="dxa" w:w="1512"/>
            <w:shd w:fill="FFFFFF"/>
          </w:tcPr>
          <w:p>
            <w:pPr>
              <w:spacing w:before="60" w:after="60" w:line="264" w:lineRule="auto"/>
            </w:pPr>
            <w:r>
              <w:rPr>
                <w:rFonts w:ascii="Consolas" w:hAnsi="Consolas"/>
                <w:color w:val="C7254E"/>
                <w:sz w:val="18"/>
              </w:rPr>
              <w:t>NULL</w:t>
            </w:r>
          </w:p>
        </w:tc>
        <w:tc>
          <w:tcPr>
            <w:tcW w:type="dxa" w:w="1512"/>
            <w:shd w:fill="FFFFFF"/>
          </w:tcPr>
          <w:p>
            <w:pPr>
              <w:spacing w:before="60" w:after="60" w:line="264" w:lineRule="auto"/>
            </w:pPr>
            <w:r>
              <w:rPr>
                <w:rFonts w:ascii="Times New Roman" w:hAnsi="Times New Roman"/>
                <w:sz w:val="21"/>
              </w:rPr>
              <w:t>Định danh người thực hiện; rỗng khi phép chuyển do hệ thống tự động thực hiện</w:t>
            </w:r>
          </w:p>
        </w:tc>
      </w:tr>
      <w:tr>
        <w:tc>
          <w:tcPr>
            <w:tcW w:type="dxa" w:w="1512"/>
            <w:shd w:fill="F7FAFD"/>
          </w:tcPr>
          <w:p>
            <w:pPr>
              <w:spacing w:before="60" w:after="60" w:line="264" w:lineRule="auto"/>
            </w:pPr>
            <w:r>
              <w:rPr>
                <w:rFonts w:ascii="Consolas" w:hAnsi="Consolas"/>
                <w:color w:val="C7254E"/>
                <w:sz w:val="18"/>
              </w:rPr>
              <w:t>changer_name</w:t>
            </w:r>
          </w:p>
        </w:tc>
        <w:tc>
          <w:tcPr>
            <w:tcW w:type="dxa" w:w="1512"/>
            <w:shd w:fill="F7FAFD"/>
          </w:tcPr>
          <w:p>
            <w:pPr>
              <w:spacing w:before="60" w:after="60" w:line="264" w:lineRule="auto"/>
            </w:pPr>
            <w:r>
              <w:rPr>
                <w:rFonts w:ascii="Consolas" w:hAnsi="Consolas"/>
                <w:color w:val="C7254E"/>
                <w:sz w:val="18"/>
              </w:rPr>
              <w:t>VARCHAR(150)</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Có</w:t>
            </w:r>
          </w:p>
        </w:tc>
        <w:tc>
          <w:tcPr>
            <w:tcW w:type="dxa" w:w="1512"/>
            <w:shd w:fill="F7FAFD"/>
          </w:tcPr>
          <w:p>
            <w:pPr>
              <w:spacing w:before="60" w:after="60" w:line="264" w:lineRule="auto"/>
            </w:pPr>
            <w:r>
              <w:rPr>
                <w:rFonts w:ascii="Consolas" w:hAnsi="Consolas"/>
                <w:color w:val="C7254E"/>
                <w:sz w:val="18"/>
              </w:rPr>
              <w:t>NULL</w:t>
            </w:r>
          </w:p>
        </w:tc>
        <w:tc>
          <w:tcPr>
            <w:tcW w:type="dxa" w:w="1512"/>
            <w:shd w:fill="F7FAFD"/>
          </w:tcPr>
          <w:p>
            <w:pPr>
              <w:spacing w:before="60" w:after="60" w:line="264" w:lineRule="auto"/>
            </w:pPr>
            <w:r>
              <w:rPr>
                <w:rFonts w:ascii="Times New Roman" w:hAnsi="Times New Roman"/>
                <w:sz w:val="21"/>
              </w:rPr>
              <w:t xml:space="preserve">Tên người thực hiện. </w:t>
            </w:r>
            <w:r>
              <w:rPr>
                <w:rFonts w:ascii="Times New Roman" w:hAnsi="Times New Roman"/>
                <w:b/>
                <w:sz w:val="21"/>
              </w:rPr>
              <w:t>Giá trị `VNPAY Gateway` được dùng khi phép chuyển do webhook thanh toán kích hoạt</w:t>
            </w:r>
            <w:r>
              <w:rPr>
                <w:rFonts w:ascii="Times New Roman" w:hAnsi="Times New Roman"/>
                <w:sz w:val="21"/>
              </w:rPr>
              <w:t>, giúp phân biệt rõ thao tác của con người và thao tác tự động</w:t>
            </w:r>
          </w:p>
        </w:tc>
      </w:tr>
      <w:tr>
        <w:tc>
          <w:tcPr>
            <w:tcW w:type="dxa" w:w="1512"/>
            <w:shd w:fill="FFFFFF"/>
          </w:tcPr>
          <w:p>
            <w:pPr>
              <w:spacing w:before="60" w:after="60" w:line="264" w:lineRule="auto"/>
            </w:pPr>
            <w:r>
              <w:rPr>
                <w:rFonts w:ascii="Consolas" w:hAnsi="Consolas"/>
                <w:color w:val="C7254E"/>
                <w:sz w:val="18"/>
              </w:rPr>
              <w:t>note</w:t>
            </w:r>
          </w:p>
        </w:tc>
        <w:tc>
          <w:tcPr>
            <w:tcW w:type="dxa" w:w="1512"/>
            <w:shd w:fill="FFFFFF"/>
          </w:tcPr>
          <w:p>
            <w:pPr>
              <w:spacing w:before="60" w:after="60" w:line="264" w:lineRule="auto"/>
            </w:pPr>
            <w:r>
              <w:rPr>
                <w:rFonts w:ascii="Consolas" w:hAnsi="Consolas"/>
                <w:color w:val="C7254E"/>
                <w:sz w:val="18"/>
              </w:rPr>
              <w:t>TEXT</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Có</w:t>
            </w:r>
          </w:p>
        </w:tc>
        <w:tc>
          <w:tcPr>
            <w:tcW w:type="dxa" w:w="1512"/>
            <w:shd w:fill="FFFFFF"/>
          </w:tcPr>
          <w:p>
            <w:pPr>
              <w:spacing w:before="60" w:after="60" w:line="264" w:lineRule="auto"/>
            </w:pPr>
            <w:r>
              <w:rPr>
                <w:rFonts w:ascii="Consolas" w:hAnsi="Consolas"/>
                <w:color w:val="C7254E"/>
                <w:sz w:val="18"/>
              </w:rPr>
              <w:t>NULL</w:t>
            </w:r>
          </w:p>
        </w:tc>
        <w:tc>
          <w:tcPr>
            <w:tcW w:type="dxa" w:w="1512"/>
            <w:shd w:fill="FFFFFF"/>
          </w:tcPr>
          <w:p>
            <w:pPr>
              <w:spacing w:before="60" w:after="60" w:line="264" w:lineRule="auto"/>
            </w:pPr>
            <w:r>
              <w:rPr>
                <w:rFonts w:ascii="Times New Roman" w:hAnsi="Times New Roman"/>
                <w:sz w:val="21"/>
              </w:rPr>
              <w:t>Ghi chú giải thích lý do chuyển trạng thái</w:t>
            </w:r>
          </w:p>
        </w:tc>
      </w:tr>
      <w:tr>
        <w:tc>
          <w:tcPr>
            <w:tcW w:type="dxa" w:w="1512"/>
            <w:shd w:fill="F7FAFD"/>
          </w:tcPr>
          <w:p>
            <w:pPr>
              <w:spacing w:before="60" w:after="60" w:line="264" w:lineRule="auto"/>
            </w:pPr>
            <w:r>
              <w:rPr>
                <w:rFonts w:ascii="Consolas" w:hAnsi="Consolas"/>
                <w:color w:val="C7254E"/>
                <w:sz w:val="18"/>
              </w:rPr>
              <w:t>created_at</w:t>
            </w:r>
          </w:p>
        </w:tc>
        <w:tc>
          <w:tcPr>
            <w:tcW w:type="dxa" w:w="1512"/>
            <w:shd w:fill="F7FAFD"/>
          </w:tcPr>
          <w:p>
            <w:pPr>
              <w:spacing w:before="60" w:after="60" w:line="264" w:lineRule="auto"/>
            </w:pPr>
            <w:r>
              <w:rPr>
                <w:rFonts w:ascii="Consolas" w:hAnsi="Consolas"/>
                <w:color w:val="C7254E"/>
                <w:sz w:val="18"/>
              </w:rPr>
              <w:t>TIMESTAMP</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Có</w:t>
            </w:r>
          </w:p>
        </w:tc>
        <w:tc>
          <w:tcPr>
            <w:tcW w:type="dxa" w:w="1512"/>
            <w:shd w:fill="F7FAFD"/>
          </w:tcPr>
          <w:p>
            <w:pPr>
              <w:spacing w:before="60" w:after="60" w:line="264" w:lineRule="auto"/>
            </w:pPr>
            <w:r>
              <w:rPr>
                <w:rFonts w:ascii="Consolas" w:hAnsi="Consolas"/>
                <w:color w:val="C7254E"/>
                <w:sz w:val="18"/>
              </w:rPr>
              <w:t>CURRENT_TIMESTAMP</w:t>
            </w:r>
          </w:p>
        </w:tc>
        <w:tc>
          <w:tcPr>
            <w:tcW w:type="dxa" w:w="1512"/>
            <w:shd w:fill="F7FAFD"/>
          </w:tcPr>
          <w:p>
            <w:pPr>
              <w:spacing w:before="60" w:after="60" w:line="264" w:lineRule="auto"/>
            </w:pPr>
            <w:r>
              <w:rPr>
                <w:rFonts w:ascii="Times New Roman" w:hAnsi="Times New Roman"/>
                <w:sz w:val="21"/>
              </w:rPr>
              <w:t>Thời điểm chuyển trạng thái</w:t>
            </w:r>
          </w:p>
        </w:tc>
      </w:tr>
    </w:tbl>
    <w:p>
      <w:pPr>
        <w:spacing w:before="0" w:after="120"/>
      </w:pPr>
    </w:p>
    <w:p>
      <w:pPr>
        <w:spacing w:before="40" w:after="100" w:line="300" w:lineRule="auto"/>
        <w:jc w:val="left"/>
      </w:pPr>
      <w:r>
        <w:rPr>
          <w:rFonts w:ascii="Times New Roman" w:hAnsi="Times New Roman"/>
          <w:i/>
          <w:sz w:val="26"/>
        </w:rPr>
        <w:t>Chỉ mục:</w:t>
      </w:r>
      <w:r>
        <w:rPr>
          <w:rFonts w:ascii="Times New Roman" w:hAnsi="Times New Roman"/>
          <w:sz w:val="26"/>
        </w:rPr>
        <w:t xml:space="preserve"> </w:t>
      </w:r>
      <w:r>
        <w:rPr>
          <w:rFonts w:ascii="Consolas" w:hAnsi="Consolas"/>
          <w:color w:val="C7254E"/>
          <w:sz w:val="23"/>
        </w:rPr>
        <w:t>PRIMARY KEY (id)</w:t>
      </w:r>
      <w:r>
        <w:rPr>
          <w:rFonts w:ascii="Times New Roman" w:hAnsi="Times New Roman"/>
          <w:sz w:val="26"/>
        </w:rPr>
        <w:t xml:space="preserve">, </w:t>
      </w:r>
      <w:r>
        <w:rPr>
          <w:rFonts w:ascii="Consolas" w:hAnsi="Consolas"/>
          <w:color w:val="C7254E"/>
          <w:sz w:val="23"/>
        </w:rPr>
        <w:t>KEY order_id (order_id)</w:t>
      </w:r>
      <w:r>
        <w:rPr>
          <w:rFonts w:ascii="Times New Roman" w:hAnsi="Times New Roman"/>
          <w:sz w:val="26"/>
        </w:rPr>
        <w:t xml:space="preserve">, </w:t>
      </w:r>
      <w:r>
        <w:rPr>
          <w:rFonts w:ascii="Consolas" w:hAnsi="Consolas"/>
          <w:color w:val="C7254E"/>
          <w:sz w:val="23"/>
        </w:rPr>
        <w:t>KEY created_at (created_at)</w:t>
      </w:r>
      <w:r>
        <w:rPr>
          <w:rFonts w:ascii="Times New Roman" w:hAnsi="Times New Roman"/>
          <w:sz w:val="26"/>
        </w:rPr>
        <w:t>.</w:t>
      </w:r>
    </w:p>
    <w:p>
      <w:pPr>
        <w:spacing w:before="40" w:after="100" w:line="300" w:lineRule="auto"/>
        <w:jc w:val="left"/>
      </w:pPr>
      <w:r>
        <w:rPr>
          <w:rFonts w:ascii="Times New Roman" w:hAnsi="Times New Roman"/>
          <w:i/>
          <w:sz w:val="26"/>
        </w:rPr>
        <w:t>Khóa ngoại:</w:t>
      </w:r>
      <w:r>
        <w:rPr>
          <w:rFonts w:ascii="Times New Roman" w:hAnsi="Times New Roman"/>
          <w:sz w:val="26"/>
        </w:rPr>
        <w:t xml:space="preserve"> </w:t>
      </w:r>
      <w:r>
        <w:rPr>
          <w:rFonts w:ascii="Consolas" w:hAnsi="Consolas"/>
          <w:color w:val="C7254E"/>
          <w:sz w:val="23"/>
        </w:rPr>
        <w:t>order_status_history_ibfk_1 (order_id) REFERENCES orders(id) ON DELETE CASCADE</w:t>
      </w:r>
      <w:r>
        <w:rPr>
          <w:rFonts w:ascii="Times New Roman" w:hAnsi="Times New Roman"/>
          <w:sz w:val="26"/>
        </w:rPr>
        <w:t>.</w:t>
      </w:r>
    </w:p>
    <w:p>
      <w:pPr>
        <w:spacing w:before="40" w:after="100" w:line="300" w:lineRule="auto"/>
        <w:jc w:val="left"/>
      </w:pPr>
      <w:r>
        <w:rPr>
          <w:rFonts w:ascii="Times New Roman" w:hAnsi="Times New Roman"/>
          <w:b/>
          <w:sz w:val="26"/>
        </w:rPr>
        <w:t>Bảng 2.30 – Từ điển dữ liệu bảng `payment_transactions`</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1512"/>
        <w:gridCol w:w="1512"/>
        <w:gridCol w:w="1512"/>
        <w:gridCol w:w="1512"/>
        <w:gridCol w:w="1512"/>
        <w:gridCol w:w="1512"/>
      </w:tblGrid>
      <w:tr>
        <w:tc>
          <w:tcPr>
            <w:tcW w:type="dxa" w:w="1512"/>
            <w:shd w:fill="EBF3FB"/>
          </w:tcPr>
          <w:p>
            <w:pPr>
              <w:spacing w:before="60" w:after="60" w:line="264" w:lineRule="auto"/>
            </w:pPr>
            <w:r>
              <w:rPr>
                <w:rFonts w:ascii="Times New Roman" w:hAnsi="Times New Roman"/>
                <w:b/>
                <w:color w:val="182B49"/>
                <w:sz w:val="22"/>
              </w:rPr>
              <w:t>Tên trường</w:t>
            </w:r>
          </w:p>
        </w:tc>
        <w:tc>
          <w:tcPr>
            <w:tcW w:type="dxa" w:w="1512"/>
            <w:shd w:fill="EBF3FB"/>
          </w:tcPr>
          <w:p>
            <w:pPr>
              <w:spacing w:before="60" w:after="60" w:line="264" w:lineRule="auto"/>
            </w:pPr>
            <w:r>
              <w:rPr>
                <w:rFonts w:ascii="Times New Roman" w:hAnsi="Times New Roman"/>
                <w:b/>
                <w:color w:val="182B49"/>
                <w:sz w:val="22"/>
              </w:rPr>
              <w:t>Kiểu dữ liệu</w:t>
            </w:r>
          </w:p>
        </w:tc>
        <w:tc>
          <w:tcPr>
            <w:tcW w:type="dxa" w:w="1512"/>
            <w:shd w:fill="EBF3FB"/>
          </w:tcPr>
          <w:p>
            <w:pPr>
              <w:spacing w:before="60" w:after="60" w:line="264" w:lineRule="auto"/>
            </w:pPr>
            <w:r>
              <w:rPr>
                <w:rFonts w:ascii="Times New Roman" w:hAnsi="Times New Roman"/>
                <w:b/>
                <w:color w:val="182B49"/>
                <w:sz w:val="22"/>
              </w:rPr>
              <w:t>PK/FK</w:t>
            </w:r>
          </w:p>
        </w:tc>
        <w:tc>
          <w:tcPr>
            <w:tcW w:type="dxa" w:w="1512"/>
            <w:shd w:fill="EBF3FB"/>
          </w:tcPr>
          <w:p>
            <w:pPr>
              <w:spacing w:before="60" w:after="60" w:line="264" w:lineRule="auto"/>
            </w:pPr>
            <w:r>
              <w:rPr>
                <w:rFonts w:ascii="Times New Roman" w:hAnsi="Times New Roman"/>
                <w:b/>
                <w:color w:val="182B49"/>
                <w:sz w:val="22"/>
              </w:rPr>
              <w:t>Null</w:t>
            </w:r>
          </w:p>
        </w:tc>
        <w:tc>
          <w:tcPr>
            <w:tcW w:type="dxa" w:w="1512"/>
            <w:shd w:fill="EBF3FB"/>
          </w:tcPr>
          <w:p>
            <w:pPr>
              <w:spacing w:before="60" w:after="60" w:line="264" w:lineRule="auto"/>
            </w:pPr>
            <w:r>
              <w:rPr>
                <w:rFonts w:ascii="Times New Roman" w:hAnsi="Times New Roman"/>
                <w:b/>
                <w:color w:val="182B49"/>
                <w:sz w:val="22"/>
              </w:rPr>
              <w:t>Mặc định</w:t>
            </w:r>
          </w:p>
        </w:tc>
        <w:tc>
          <w:tcPr>
            <w:tcW w:type="dxa" w:w="1512"/>
            <w:shd w:fill="EBF3FB"/>
          </w:tcPr>
          <w:p>
            <w:pPr>
              <w:spacing w:before="60" w:after="60" w:line="264" w:lineRule="auto"/>
            </w:pPr>
            <w:r>
              <w:rPr>
                <w:rFonts w:ascii="Times New Roman" w:hAnsi="Times New Roman"/>
                <w:b/>
                <w:color w:val="182B49"/>
                <w:sz w:val="22"/>
              </w:rPr>
              <w:t>Ý nghĩa</w:t>
            </w:r>
          </w:p>
        </w:tc>
      </w:tr>
      <w:tr>
        <w:tc>
          <w:tcPr>
            <w:tcW w:type="dxa" w:w="1512"/>
            <w:shd w:fill="FFFFFF"/>
          </w:tcPr>
          <w:p>
            <w:pPr>
              <w:spacing w:before="60" w:after="60" w:line="264" w:lineRule="auto"/>
            </w:pPr>
            <w:r>
              <w:rPr>
                <w:rFonts w:ascii="Consolas" w:hAnsi="Consolas"/>
                <w:color w:val="C7254E"/>
                <w:sz w:val="18"/>
              </w:rPr>
              <w:t>id</w:t>
            </w:r>
          </w:p>
        </w:tc>
        <w:tc>
          <w:tcPr>
            <w:tcW w:type="dxa" w:w="1512"/>
            <w:shd w:fill="FFFFFF"/>
          </w:tcPr>
          <w:p>
            <w:pPr>
              <w:spacing w:before="60" w:after="60" w:line="264" w:lineRule="auto"/>
            </w:pPr>
            <w:r>
              <w:rPr>
                <w:rFonts w:ascii="Consolas" w:hAnsi="Consolas"/>
                <w:color w:val="C7254E"/>
                <w:sz w:val="18"/>
              </w:rPr>
              <w:t>INT AUTO_INCREMENT</w:t>
            </w:r>
          </w:p>
        </w:tc>
        <w:tc>
          <w:tcPr>
            <w:tcW w:type="dxa" w:w="1512"/>
            <w:shd w:fill="FFFFFF"/>
          </w:tcPr>
          <w:p>
            <w:pPr>
              <w:spacing w:before="60" w:after="60" w:line="264" w:lineRule="auto"/>
            </w:pPr>
            <w:r>
              <w:rPr>
                <w:rFonts w:ascii="Times New Roman" w:hAnsi="Times New Roman"/>
                <w:sz w:val="21"/>
              </w:rPr>
              <w:t>PK</w:t>
            </w:r>
          </w:p>
        </w:tc>
        <w:tc>
          <w:tcPr>
            <w:tcW w:type="dxa" w:w="1512"/>
            <w:shd w:fill="FFFFFF"/>
          </w:tcPr>
          <w:p>
            <w:pPr>
              <w:spacing w:before="60" w:after="60" w:line="264" w:lineRule="auto"/>
            </w:pPr>
            <w:r>
              <w:rPr>
                <w:rFonts w:ascii="Times New Roman" w:hAnsi="Times New Roman"/>
                <w:sz w:val="21"/>
              </w:rPr>
              <w:t>Không</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Khóa chính của giao dịch thanh toán</w:t>
            </w:r>
          </w:p>
        </w:tc>
      </w:tr>
      <w:tr>
        <w:tc>
          <w:tcPr>
            <w:tcW w:type="dxa" w:w="1512"/>
            <w:shd w:fill="F7FAFD"/>
          </w:tcPr>
          <w:p>
            <w:pPr>
              <w:spacing w:before="60" w:after="60" w:line="264" w:lineRule="auto"/>
            </w:pPr>
            <w:r>
              <w:rPr>
                <w:rFonts w:ascii="Consolas" w:hAnsi="Consolas"/>
                <w:color w:val="C7254E"/>
                <w:sz w:val="18"/>
              </w:rPr>
              <w:t>order_id</w:t>
            </w:r>
          </w:p>
        </w:tc>
        <w:tc>
          <w:tcPr>
            <w:tcW w:type="dxa" w:w="1512"/>
            <w:shd w:fill="F7FAFD"/>
          </w:tcPr>
          <w:p>
            <w:pPr>
              <w:spacing w:before="60" w:after="60" w:line="264" w:lineRule="auto"/>
            </w:pPr>
            <w:r>
              <w:rPr>
                <w:rFonts w:ascii="Consolas" w:hAnsi="Consolas"/>
                <w:color w:val="C7254E"/>
                <w:sz w:val="18"/>
              </w:rPr>
              <w:t>INT</w:t>
            </w:r>
          </w:p>
        </w:tc>
        <w:tc>
          <w:tcPr>
            <w:tcW w:type="dxa" w:w="1512"/>
            <w:shd w:fill="F7FAFD"/>
          </w:tcPr>
          <w:p>
            <w:pPr>
              <w:spacing w:before="60" w:after="60" w:line="264" w:lineRule="auto"/>
            </w:pPr>
            <w:r>
              <w:rPr>
                <w:rFonts w:ascii="Times New Roman" w:hAnsi="Times New Roman"/>
                <w:sz w:val="21"/>
              </w:rPr>
              <w:t xml:space="preserve">FK → </w:t>
            </w:r>
            <w:r>
              <w:rPr>
                <w:rFonts w:ascii="Consolas" w:hAnsi="Consolas"/>
                <w:color w:val="C7254E"/>
                <w:sz w:val="18"/>
              </w:rPr>
              <w:t>orders.id</w:t>
            </w:r>
          </w:p>
        </w:tc>
        <w:tc>
          <w:tcPr>
            <w:tcW w:type="dxa" w:w="1512"/>
            <w:shd w:fill="F7FAFD"/>
          </w:tcPr>
          <w:p>
            <w:pPr>
              <w:spacing w:before="60" w:after="60" w:line="264" w:lineRule="auto"/>
            </w:pPr>
            <w:r>
              <w:rPr>
                <w:rFonts w:ascii="Times New Roman" w:hAnsi="Times New Roman"/>
                <w:sz w:val="21"/>
              </w:rPr>
              <w:t>Không</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 xml:space="preserve">Đơn hàng được thanh toán; </w:t>
            </w:r>
            <w:r>
              <w:rPr>
                <w:rFonts w:ascii="Consolas" w:hAnsi="Consolas"/>
                <w:color w:val="C7254E"/>
                <w:sz w:val="18"/>
              </w:rPr>
              <w:t>ON DELETE CASCADE</w:t>
            </w:r>
          </w:p>
        </w:tc>
      </w:tr>
      <w:tr>
        <w:tc>
          <w:tcPr>
            <w:tcW w:type="dxa" w:w="1512"/>
            <w:shd w:fill="FFFFFF"/>
          </w:tcPr>
          <w:p>
            <w:pPr>
              <w:spacing w:before="60" w:after="60" w:line="264" w:lineRule="auto"/>
            </w:pPr>
            <w:r>
              <w:rPr>
                <w:rFonts w:ascii="Consolas" w:hAnsi="Consolas"/>
                <w:color w:val="C7254E"/>
                <w:sz w:val="18"/>
              </w:rPr>
              <w:t>gateway</w:t>
            </w:r>
          </w:p>
        </w:tc>
        <w:tc>
          <w:tcPr>
            <w:tcW w:type="dxa" w:w="1512"/>
            <w:shd w:fill="FFFFFF"/>
          </w:tcPr>
          <w:p>
            <w:pPr>
              <w:spacing w:before="60" w:after="60" w:line="264" w:lineRule="auto"/>
            </w:pPr>
            <w:r>
              <w:rPr>
                <w:rFonts w:ascii="Consolas" w:hAnsi="Consolas"/>
                <w:color w:val="C7254E"/>
                <w:sz w:val="18"/>
              </w:rPr>
              <w:t>ENUM('vnpay','momo','bank_transfer','cod')</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Không</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 xml:space="preserve">Cổng thanh toán xử lý giao dịch; hiện hệ thống chỉ tích hợp </w:t>
            </w:r>
            <w:r>
              <w:rPr>
                <w:rFonts w:ascii="Consolas" w:hAnsi="Consolas"/>
                <w:color w:val="C7254E"/>
                <w:sz w:val="18"/>
              </w:rPr>
              <w:t>vnpay</w:t>
            </w:r>
            <w:r>
              <w:rPr>
                <w:rFonts w:ascii="Times New Roman" w:hAnsi="Times New Roman"/>
                <w:sz w:val="21"/>
              </w:rPr>
              <w:t>, các giá trị còn lại dành cho mở rộng</w:t>
            </w:r>
          </w:p>
        </w:tc>
      </w:tr>
      <w:tr>
        <w:tc>
          <w:tcPr>
            <w:tcW w:type="dxa" w:w="1512"/>
            <w:shd w:fill="F7FAFD"/>
          </w:tcPr>
          <w:p>
            <w:pPr>
              <w:spacing w:before="60" w:after="60" w:line="264" w:lineRule="auto"/>
            </w:pPr>
            <w:r>
              <w:rPr>
                <w:rFonts w:ascii="Consolas" w:hAnsi="Consolas"/>
                <w:color w:val="C7254E"/>
                <w:sz w:val="18"/>
              </w:rPr>
              <w:t>transaction_code</w:t>
            </w:r>
          </w:p>
        </w:tc>
        <w:tc>
          <w:tcPr>
            <w:tcW w:type="dxa" w:w="1512"/>
            <w:shd w:fill="F7FAFD"/>
          </w:tcPr>
          <w:p>
            <w:pPr>
              <w:spacing w:before="60" w:after="60" w:line="264" w:lineRule="auto"/>
            </w:pPr>
            <w:r>
              <w:rPr>
                <w:rFonts w:ascii="Consolas" w:hAnsi="Consolas"/>
                <w:color w:val="C7254E"/>
                <w:sz w:val="18"/>
              </w:rPr>
              <w:t>VARCHAR(100)</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Có</w:t>
            </w:r>
          </w:p>
        </w:tc>
        <w:tc>
          <w:tcPr>
            <w:tcW w:type="dxa" w:w="1512"/>
            <w:shd w:fill="F7FAFD"/>
          </w:tcPr>
          <w:p>
            <w:pPr>
              <w:spacing w:before="60" w:after="60" w:line="264" w:lineRule="auto"/>
            </w:pPr>
            <w:r>
              <w:rPr>
                <w:rFonts w:ascii="Consolas" w:hAnsi="Consolas"/>
                <w:color w:val="C7254E"/>
                <w:sz w:val="18"/>
              </w:rPr>
              <w:t>NULL</w:t>
            </w:r>
          </w:p>
        </w:tc>
        <w:tc>
          <w:tcPr>
            <w:tcW w:type="dxa" w:w="1512"/>
            <w:shd w:fill="F7FAFD"/>
          </w:tcPr>
          <w:p>
            <w:pPr>
              <w:spacing w:before="60" w:after="60" w:line="264" w:lineRule="auto"/>
            </w:pPr>
            <w:r>
              <w:rPr>
                <w:rFonts w:ascii="Times New Roman" w:hAnsi="Times New Roman"/>
                <w:sz w:val="21"/>
              </w:rPr>
              <w:t>Mã giao dịch do cổng thanh toán cấp, dùng để đối soát</w:t>
            </w:r>
          </w:p>
        </w:tc>
      </w:tr>
      <w:tr>
        <w:tc>
          <w:tcPr>
            <w:tcW w:type="dxa" w:w="1512"/>
            <w:shd w:fill="FFFFFF"/>
          </w:tcPr>
          <w:p>
            <w:pPr>
              <w:spacing w:before="60" w:after="60" w:line="264" w:lineRule="auto"/>
            </w:pPr>
            <w:r>
              <w:rPr>
                <w:rFonts w:ascii="Consolas" w:hAnsi="Consolas"/>
                <w:color w:val="C7254E"/>
                <w:sz w:val="18"/>
              </w:rPr>
              <w:t>amount</w:t>
            </w:r>
          </w:p>
        </w:tc>
        <w:tc>
          <w:tcPr>
            <w:tcW w:type="dxa" w:w="1512"/>
            <w:shd w:fill="FFFFFF"/>
          </w:tcPr>
          <w:p>
            <w:pPr>
              <w:spacing w:before="60" w:after="60" w:line="264" w:lineRule="auto"/>
            </w:pPr>
            <w:r>
              <w:rPr>
                <w:rFonts w:ascii="Consolas" w:hAnsi="Consolas"/>
                <w:color w:val="C7254E"/>
                <w:sz w:val="18"/>
              </w:rPr>
              <w:t>DECIMAL(12,0)</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Không</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Số tiền giao dịch tính bằng đồng Việt Nam, không có phần thập phân</w:t>
            </w:r>
          </w:p>
        </w:tc>
      </w:tr>
      <w:tr>
        <w:tc>
          <w:tcPr>
            <w:tcW w:type="dxa" w:w="1512"/>
            <w:shd w:fill="F7FAFD"/>
          </w:tcPr>
          <w:p>
            <w:pPr>
              <w:spacing w:before="60" w:after="60" w:line="264" w:lineRule="auto"/>
            </w:pPr>
            <w:r>
              <w:rPr>
                <w:rFonts w:ascii="Consolas" w:hAnsi="Consolas"/>
                <w:color w:val="C7254E"/>
                <w:sz w:val="18"/>
              </w:rPr>
              <w:t>status</w:t>
            </w:r>
          </w:p>
        </w:tc>
        <w:tc>
          <w:tcPr>
            <w:tcW w:type="dxa" w:w="1512"/>
            <w:shd w:fill="F7FAFD"/>
          </w:tcPr>
          <w:p>
            <w:pPr>
              <w:spacing w:before="60" w:after="60" w:line="264" w:lineRule="auto"/>
            </w:pPr>
            <w:r>
              <w:rPr>
                <w:rFonts w:ascii="Consolas" w:hAnsi="Consolas"/>
                <w:color w:val="C7254E"/>
                <w:sz w:val="18"/>
              </w:rPr>
              <w:t>ENUM('pending','success','failed','cancelled','refunded')</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Có</w:t>
            </w:r>
          </w:p>
        </w:tc>
        <w:tc>
          <w:tcPr>
            <w:tcW w:type="dxa" w:w="1512"/>
            <w:shd w:fill="F7FAFD"/>
          </w:tcPr>
          <w:p>
            <w:pPr>
              <w:spacing w:before="60" w:after="60" w:line="264" w:lineRule="auto"/>
            </w:pPr>
            <w:r>
              <w:rPr>
                <w:rFonts w:ascii="Consolas" w:hAnsi="Consolas"/>
                <w:color w:val="C7254E"/>
                <w:sz w:val="18"/>
              </w:rPr>
              <w:t>'pending'</w:t>
            </w:r>
          </w:p>
        </w:tc>
        <w:tc>
          <w:tcPr>
            <w:tcW w:type="dxa" w:w="1512"/>
            <w:shd w:fill="F7FAFD"/>
          </w:tcPr>
          <w:p>
            <w:pPr>
              <w:spacing w:before="60" w:after="60" w:line="264" w:lineRule="auto"/>
            </w:pPr>
            <w:r>
              <w:rPr>
                <w:rFonts w:ascii="Times New Roman" w:hAnsi="Times New Roman"/>
                <w:sz w:val="21"/>
              </w:rPr>
              <w:t xml:space="preserve">Trạng thái giao dịch; chỉ giá trị </w:t>
            </w:r>
            <w:r>
              <w:rPr>
                <w:rFonts w:ascii="Consolas" w:hAnsi="Consolas"/>
                <w:color w:val="C7254E"/>
                <w:sz w:val="18"/>
              </w:rPr>
              <w:t>success</w:t>
            </w:r>
            <w:r>
              <w:rPr>
                <w:rFonts w:ascii="Times New Roman" w:hAnsi="Times New Roman"/>
                <w:sz w:val="21"/>
              </w:rPr>
              <w:t xml:space="preserve"> mới làm đơn hàng chuyển sang </w:t>
            </w:r>
            <w:r>
              <w:rPr>
                <w:rFonts w:ascii="Consolas" w:hAnsi="Consolas"/>
                <w:color w:val="C7254E"/>
                <w:sz w:val="18"/>
              </w:rPr>
              <w:t>paid</w:t>
            </w:r>
          </w:p>
        </w:tc>
      </w:tr>
      <w:tr>
        <w:tc>
          <w:tcPr>
            <w:tcW w:type="dxa" w:w="1512"/>
            <w:shd w:fill="FFFFFF"/>
          </w:tcPr>
          <w:p>
            <w:pPr>
              <w:spacing w:before="60" w:after="60" w:line="264" w:lineRule="auto"/>
            </w:pPr>
            <w:r>
              <w:rPr>
                <w:rFonts w:ascii="Consolas" w:hAnsi="Consolas"/>
                <w:color w:val="C7254E"/>
                <w:sz w:val="18"/>
              </w:rPr>
              <w:t>gateway_response</w:t>
            </w:r>
          </w:p>
        </w:tc>
        <w:tc>
          <w:tcPr>
            <w:tcW w:type="dxa" w:w="1512"/>
            <w:shd w:fill="FFFFFF"/>
          </w:tcPr>
          <w:p>
            <w:pPr>
              <w:spacing w:before="60" w:after="60" w:line="264" w:lineRule="auto"/>
            </w:pPr>
            <w:r>
              <w:rPr>
                <w:rFonts w:ascii="Consolas" w:hAnsi="Consolas"/>
                <w:color w:val="C7254E"/>
                <w:sz w:val="18"/>
              </w:rPr>
              <w:t>TEXT</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Có</w:t>
            </w:r>
          </w:p>
        </w:tc>
        <w:tc>
          <w:tcPr>
            <w:tcW w:type="dxa" w:w="1512"/>
            <w:shd w:fill="FFFFFF"/>
          </w:tcPr>
          <w:p>
            <w:pPr>
              <w:spacing w:before="60" w:after="60" w:line="264" w:lineRule="auto"/>
            </w:pPr>
            <w:r>
              <w:rPr>
                <w:rFonts w:ascii="Consolas" w:hAnsi="Consolas"/>
                <w:color w:val="C7254E"/>
                <w:sz w:val="18"/>
              </w:rPr>
              <w:t>NULL</w:t>
            </w:r>
          </w:p>
        </w:tc>
        <w:tc>
          <w:tcPr>
            <w:tcW w:type="dxa" w:w="1512"/>
            <w:shd w:fill="FFFFFF"/>
          </w:tcPr>
          <w:p>
            <w:pPr>
              <w:spacing w:before="60" w:after="60" w:line="264" w:lineRule="auto"/>
            </w:pPr>
            <w:r>
              <w:rPr>
                <w:rFonts w:ascii="Times New Roman" w:hAnsi="Times New Roman"/>
                <w:sz w:val="21"/>
              </w:rPr>
              <w:t>Toàn bộ phản hồi thô từ cổng thanh toán, lưu lại phục vụ điều tra sự cố và đối chiếu tranh chấp</w:t>
            </w:r>
          </w:p>
        </w:tc>
      </w:tr>
      <w:tr>
        <w:tc>
          <w:tcPr>
            <w:tcW w:type="dxa" w:w="1512"/>
            <w:shd w:fill="F7FAFD"/>
          </w:tcPr>
          <w:p>
            <w:pPr>
              <w:spacing w:before="60" w:after="60" w:line="264" w:lineRule="auto"/>
            </w:pPr>
            <w:r>
              <w:rPr>
                <w:rFonts w:ascii="Consolas" w:hAnsi="Consolas"/>
                <w:color w:val="C7254E"/>
                <w:sz w:val="18"/>
              </w:rPr>
              <w:t>paid_at</w:t>
            </w:r>
          </w:p>
        </w:tc>
        <w:tc>
          <w:tcPr>
            <w:tcW w:type="dxa" w:w="1512"/>
            <w:shd w:fill="F7FAFD"/>
          </w:tcPr>
          <w:p>
            <w:pPr>
              <w:spacing w:before="60" w:after="60" w:line="264" w:lineRule="auto"/>
            </w:pPr>
            <w:r>
              <w:rPr>
                <w:rFonts w:ascii="Consolas" w:hAnsi="Consolas"/>
                <w:color w:val="C7254E"/>
                <w:sz w:val="18"/>
              </w:rPr>
              <w:t>DATETIME</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Có</w:t>
            </w:r>
          </w:p>
        </w:tc>
        <w:tc>
          <w:tcPr>
            <w:tcW w:type="dxa" w:w="1512"/>
            <w:shd w:fill="F7FAFD"/>
          </w:tcPr>
          <w:p>
            <w:pPr>
              <w:spacing w:before="60" w:after="60" w:line="264" w:lineRule="auto"/>
            </w:pPr>
            <w:r>
              <w:rPr>
                <w:rFonts w:ascii="Consolas" w:hAnsi="Consolas"/>
                <w:color w:val="C7254E"/>
                <w:sz w:val="18"/>
              </w:rPr>
              <w:t>NULL</w:t>
            </w:r>
          </w:p>
        </w:tc>
        <w:tc>
          <w:tcPr>
            <w:tcW w:type="dxa" w:w="1512"/>
            <w:shd w:fill="F7FAFD"/>
          </w:tcPr>
          <w:p>
            <w:pPr>
              <w:spacing w:before="60" w:after="60" w:line="264" w:lineRule="auto"/>
            </w:pPr>
            <w:r>
              <w:rPr>
                <w:rFonts w:ascii="Times New Roman" w:hAnsi="Times New Roman"/>
                <w:sz w:val="21"/>
              </w:rPr>
              <w:t>Thời điểm thanh toán thành công</w:t>
            </w:r>
          </w:p>
        </w:tc>
      </w:tr>
      <w:tr>
        <w:tc>
          <w:tcPr>
            <w:tcW w:type="dxa" w:w="1512"/>
            <w:shd w:fill="FFFFFF"/>
          </w:tcPr>
          <w:p>
            <w:pPr>
              <w:spacing w:before="60" w:after="60" w:line="264" w:lineRule="auto"/>
            </w:pPr>
            <w:r>
              <w:rPr>
                <w:rFonts w:ascii="Consolas" w:hAnsi="Consolas"/>
                <w:color w:val="C7254E"/>
                <w:sz w:val="18"/>
              </w:rPr>
              <w:t>created_at</w:t>
            </w:r>
          </w:p>
        </w:tc>
        <w:tc>
          <w:tcPr>
            <w:tcW w:type="dxa" w:w="1512"/>
            <w:shd w:fill="FFFFFF"/>
          </w:tcPr>
          <w:p>
            <w:pPr>
              <w:spacing w:before="60" w:after="60" w:line="264" w:lineRule="auto"/>
            </w:pPr>
            <w:r>
              <w:rPr>
                <w:rFonts w:ascii="Consolas" w:hAnsi="Consolas"/>
                <w:color w:val="C7254E"/>
                <w:sz w:val="18"/>
              </w:rPr>
              <w:t>TIMESTAMP</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Có</w:t>
            </w:r>
          </w:p>
        </w:tc>
        <w:tc>
          <w:tcPr>
            <w:tcW w:type="dxa" w:w="1512"/>
            <w:shd w:fill="FFFFFF"/>
          </w:tcPr>
          <w:p>
            <w:pPr>
              <w:spacing w:before="60" w:after="60" w:line="264" w:lineRule="auto"/>
            </w:pPr>
            <w:r>
              <w:rPr>
                <w:rFonts w:ascii="Consolas" w:hAnsi="Consolas"/>
                <w:color w:val="C7254E"/>
                <w:sz w:val="18"/>
              </w:rPr>
              <w:t>CURRENT_TIMESTAMP</w:t>
            </w:r>
          </w:p>
        </w:tc>
        <w:tc>
          <w:tcPr>
            <w:tcW w:type="dxa" w:w="1512"/>
            <w:shd w:fill="FFFFFF"/>
          </w:tcPr>
          <w:p>
            <w:pPr>
              <w:spacing w:before="60" w:after="60" w:line="264" w:lineRule="auto"/>
            </w:pPr>
            <w:r>
              <w:rPr>
                <w:rFonts w:ascii="Times New Roman" w:hAnsi="Times New Roman"/>
                <w:sz w:val="21"/>
              </w:rPr>
              <w:t>Thời điểm khởi tạo bản ghi giao dịch</w:t>
            </w:r>
          </w:p>
        </w:tc>
      </w:tr>
      <w:tr>
        <w:tc>
          <w:tcPr>
            <w:tcW w:type="dxa" w:w="1512"/>
            <w:shd w:fill="F7FAFD"/>
          </w:tcPr>
          <w:p>
            <w:pPr>
              <w:spacing w:before="60" w:after="60" w:line="264" w:lineRule="auto"/>
            </w:pPr>
            <w:r>
              <w:rPr>
                <w:rFonts w:ascii="Consolas" w:hAnsi="Consolas"/>
                <w:color w:val="C7254E"/>
                <w:sz w:val="18"/>
              </w:rPr>
              <w:t>updated_at</w:t>
            </w:r>
          </w:p>
        </w:tc>
        <w:tc>
          <w:tcPr>
            <w:tcW w:type="dxa" w:w="1512"/>
            <w:shd w:fill="F7FAFD"/>
          </w:tcPr>
          <w:p>
            <w:pPr>
              <w:spacing w:before="60" w:after="60" w:line="264" w:lineRule="auto"/>
            </w:pPr>
            <w:r>
              <w:rPr>
                <w:rFonts w:ascii="Consolas" w:hAnsi="Consolas"/>
                <w:color w:val="C7254E"/>
                <w:sz w:val="18"/>
              </w:rPr>
              <w:t>TIMESTAMP</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Có</w:t>
            </w:r>
          </w:p>
        </w:tc>
        <w:tc>
          <w:tcPr>
            <w:tcW w:type="dxa" w:w="1512"/>
            <w:shd w:fill="F7FAFD"/>
          </w:tcPr>
          <w:p>
            <w:pPr>
              <w:spacing w:before="60" w:after="60" w:line="264" w:lineRule="auto"/>
            </w:pPr>
            <w:r>
              <w:rPr>
                <w:rFonts w:ascii="Consolas" w:hAnsi="Consolas"/>
                <w:color w:val="C7254E"/>
                <w:sz w:val="18"/>
              </w:rPr>
              <w:t>CURRENT_TIMESTAMP ON UPDATE</w:t>
            </w:r>
          </w:p>
        </w:tc>
        <w:tc>
          <w:tcPr>
            <w:tcW w:type="dxa" w:w="1512"/>
            <w:shd w:fill="F7FAFD"/>
          </w:tcPr>
          <w:p>
            <w:pPr>
              <w:spacing w:before="60" w:after="60" w:line="264" w:lineRule="auto"/>
            </w:pPr>
            <w:r>
              <w:rPr>
                <w:rFonts w:ascii="Times New Roman" w:hAnsi="Times New Roman"/>
                <w:sz w:val="21"/>
              </w:rPr>
              <w:t>Thời điểm cập nhật gần nhất, tự động cập nhật bởi cơ sở dữ liệu</w:t>
            </w:r>
          </w:p>
        </w:tc>
      </w:tr>
    </w:tbl>
    <w:p>
      <w:pPr>
        <w:spacing w:before="0" w:after="120"/>
      </w:pPr>
    </w:p>
    <w:p>
      <w:pPr>
        <w:spacing w:before="40" w:after="100" w:line="300" w:lineRule="auto"/>
        <w:jc w:val="left"/>
      </w:pPr>
      <w:r>
        <w:rPr>
          <w:rFonts w:ascii="Times New Roman" w:hAnsi="Times New Roman"/>
          <w:i/>
          <w:sz w:val="26"/>
        </w:rPr>
        <w:t>Chỉ mục:</w:t>
      </w:r>
      <w:r>
        <w:rPr>
          <w:rFonts w:ascii="Times New Roman" w:hAnsi="Times New Roman"/>
          <w:sz w:val="26"/>
        </w:rPr>
        <w:t xml:space="preserve"> </w:t>
      </w:r>
      <w:r>
        <w:rPr>
          <w:rFonts w:ascii="Consolas" w:hAnsi="Consolas"/>
          <w:color w:val="C7254E"/>
          <w:sz w:val="23"/>
        </w:rPr>
        <w:t>PRIMARY KEY (id)</w:t>
      </w:r>
      <w:r>
        <w:rPr>
          <w:rFonts w:ascii="Times New Roman" w:hAnsi="Times New Roman"/>
          <w:sz w:val="26"/>
        </w:rPr>
        <w:t xml:space="preserve">, </w:t>
      </w:r>
      <w:r>
        <w:rPr>
          <w:rFonts w:ascii="Consolas" w:hAnsi="Consolas"/>
          <w:color w:val="C7254E"/>
          <w:sz w:val="23"/>
        </w:rPr>
        <w:t>KEY order_id (order_id)</w:t>
      </w:r>
      <w:r>
        <w:rPr>
          <w:rFonts w:ascii="Times New Roman" w:hAnsi="Times New Roman"/>
          <w:sz w:val="26"/>
        </w:rPr>
        <w:t xml:space="preserve">, </w:t>
      </w:r>
      <w:r>
        <w:rPr>
          <w:rFonts w:ascii="Consolas" w:hAnsi="Consolas"/>
          <w:color w:val="C7254E"/>
          <w:sz w:val="23"/>
        </w:rPr>
        <w:t>KEY status (status)</w:t>
      </w:r>
      <w:r>
        <w:rPr>
          <w:rFonts w:ascii="Times New Roman" w:hAnsi="Times New Roman"/>
          <w:sz w:val="26"/>
        </w:rPr>
        <w:t xml:space="preserve">, </w:t>
      </w:r>
      <w:r>
        <w:rPr>
          <w:rFonts w:ascii="Consolas" w:hAnsi="Consolas"/>
          <w:color w:val="C7254E"/>
          <w:sz w:val="23"/>
        </w:rPr>
        <w:t>KEY gateway (gateway)</w:t>
      </w:r>
      <w:r>
        <w:rPr>
          <w:rFonts w:ascii="Times New Roman" w:hAnsi="Times New Roman"/>
          <w:sz w:val="26"/>
        </w:rPr>
        <w:t>.</w:t>
      </w:r>
    </w:p>
    <w:p>
      <w:pPr>
        <w:spacing w:before="40" w:after="100" w:line="300" w:lineRule="auto"/>
        <w:jc w:val="left"/>
      </w:pPr>
      <w:r>
        <w:rPr>
          <w:rFonts w:ascii="Times New Roman" w:hAnsi="Times New Roman"/>
          <w:i/>
          <w:sz w:val="26"/>
        </w:rPr>
        <w:t>Khóa ngoại:</w:t>
      </w:r>
      <w:r>
        <w:rPr>
          <w:rFonts w:ascii="Times New Roman" w:hAnsi="Times New Roman"/>
          <w:sz w:val="26"/>
        </w:rPr>
        <w:t xml:space="preserve"> </w:t>
      </w:r>
      <w:r>
        <w:rPr>
          <w:rFonts w:ascii="Consolas" w:hAnsi="Consolas"/>
          <w:color w:val="C7254E"/>
          <w:sz w:val="23"/>
        </w:rPr>
        <w:t>payment_transactions_ibfk_1 (order_id) REFERENCES orders(id) ON DELETE CASCADE</w:t>
      </w:r>
      <w:r>
        <w:rPr>
          <w:rFonts w:ascii="Times New Roman" w:hAnsi="Times New Roman"/>
          <w:sz w:val="26"/>
        </w:rPr>
        <w:t>.</w:t>
      </w:r>
    </w:p>
    <w:p>
      <w:pPr>
        <w:spacing w:before="40" w:after="100" w:line="300" w:lineRule="auto"/>
        <w:jc w:val="left"/>
      </w:pPr>
      <w:r>
        <w:rPr>
          <w:rFonts w:ascii="Times New Roman" w:hAnsi="Times New Roman"/>
          <w:b/>
          <w:sz w:val="26"/>
        </w:rPr>
        <w:t>Bảng 2.31 – Từ điển dữ liệu bảng `vouchers`</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1512"/>
        <w:gridCol w:w="1512"/>
        <w:gridCol w:w="1512"/>
        <w:gridCol w:w="1512"/>
        <w:gridCol w:w="1512"/>
        <w:gridCol w:w="1512"/>
      </w:tblGrid>
      <w:tr>
        <w:tc>
          <w:tcPr>
            <w:tcW w:type="dxa" w:w="1512"/>
            <w:shd w:fill="EBF3FB"/>
          </w:tcPr>
          <w:p>
            <w:pPr>
              <w:spacing w:before="60" w:after="60" w:line="264" w:lineRule="auto"/>
            </w:pPr>
            <w:r>
              <w:rPr>
                <w:rFonts w:ascii="Times New Roman" w:hAnsi="Times New Roman"/>
                <w:b/>
                <w:color w:val="182B49"/>
                <w:sz w:val="22"/>
              </w:rPr>
              <w:t>Tên trường</w:t>
            </w:r>
          </w:p>
        </w:tc>
        <w:tc>
          <w:tcPr>
            <w:tcW w:type="dxa" w:w="1512"/>
            <w:shd w:fill="EBF3FB"/>
          </w:tcPr>
          <w:p>
            <w:pPr>
              <w:spacing w:before="60" w:after="60" w:line="264" w:lineRule="auto"/>
            </w:pPr>
            <w:r>
              <w:rPr>
                <w:rFonts w:ascii="Times New Roman" w:hAnsi="Times New Roman"/>
                <w:b/>
                <w:color w:val="182B49"/>
                <w:sz w:val="22"/>
              </w:rPr>
              <w:t>Kiểu dữ liệu</w:t>
            </w:r>
          </w:p>
        </w:tc>
        <w:tc>
          <w:tcPr>
            <w:tcW w:type="dxa" w:w="1512"/>
            <w:shd w:fill="EBF3FB"/>
          </w:tcPr>
          <w:p>
            <w:pPr>
              <w:spacing w:before="60" w:after="60" w:line="264" w:lineRule="auto"/>
            </w:pPr>
            <w:r>
              <w:rPr>
                <w:rFonts w:ascii="Times New Roman" w:hAnsi="Times New Roman"/>
                <w:b/>
                <w:color w:val="182B49"/>
                <w:sz w:val="22"/>
              </w:rPr>
              <w:t>PK/FK</w:t>
            </w:r>
          </w:p>
        </w:tc>
        <w:tc>
          <w:tcPr>
            <w:tcW w:type="dxa" w:w="1512"/>
            <w:shd w:fill="EBF3FB"/>
          </w:tcPr>
          <w:p>
            <w:pPr>
              <w:spacing w:before="60" w:after="60" w:line="264" w:lineRule="auto"/>
            </w:pPr>
            <w:r>
              <w:rPr>
                <w:rFonts w:ascii="Times New Roman" w:hAnsi="Times New Roman"/>
                <w:b/>
                <w:color w:val="182B49"/>
                <w:sz w:val="22"/>
              </w:rPr>
              <w:t>Null</w:t>
            </w:r>
          </w:p>
        </w:tc>
        <w:tc>
          <w:tcPr>
            <w:tcW w:type="dxa" w:w="1512"/>
            <w:shd w:fill="EBF3FB"/>
          </w:tcPr>
          <w:p>
            <w:pPr>
              <w:spacing w:before="60" w:after="60" w:line="264" w:lineRule="auto"/>
            </w:pPr>
            <w:r>
              <w:rPr>
                <w:rFonts w:ascii="Times New Roman" w:hAnsi="Times New Roman"/>
                <w:b/>
                <w:color w:val="182B49"/>
                <w:sz w:val="22"/>
              </w:rPr>
              <w:t>Mặc định</w:t>
            </w:r>
          </w:p>
        </w:tc>
        <w:tc>
          <w:tcPr>
            <w:tcW w:type="dxa" w:w="1512"/>
            <w:shd w:fill="EBF3FB"/>
          </w:tcPr>
          <w:p>
            <w:pPr>
              <w:spacing w:before="60" w:after="60" w:line="264" w:lineRule="auto"/>
            </w:pPr>
            <w:r>
              <w:rPr>
                <w:rFonts w:ascii="Times New Roman" w:hAnsi="Times New Roman"/>
                <w:b/>
                <w:color w:val="182B49"/>
                <w:sz w:val="22"/>
              </w:rPr>
              <w:t>Ý nghĩa</w:t>
            </w:r>
          </w:p>
        </w:tc>
      </w:tr>
      <w:tr>
        <w:tc>
          <w:tcPr>
            <w:tcW w:type="dxa" w:w="1512"/>
            <w:shd w:fill="FFFFFF"/>
          </w:tcPr>
          <w:p>
            <w:pPr>
              <w:spacing w:before="60" w:after="60" w:line="264" w:lineRule="auto"/>
            </w:pPr>
            <w:r>
              <w:rPr>
                <w:rFonts w:ascii="Consolas" w:hAnsi="Consolas"/>
                <w:color w:val="C7254E"/>
                <w:sz w:val="18"/>
              </w:rPr>
              <w:t>id</w:t>
            </w:r>
          </w:p>
        </w:tc>
        <w:tc>
          <w:tcPr>
            <w:tcW w:type="dxa" w:w="1512"/>
            <w:shd w:fill="FFFFFF"/>
          </w:tcPr>
          <w:p>
            <w:pPr>
              <w:spacing w:before="60" w:after="60" w:line="264" w:lineRule="auto"/>
            </w:pPr>
            <w:r>
              <w:rPr>
                <w:rFonts w:ascii="Consolas" w:hAnsi="Consolas"/>
                <w:color w:val="C7254E"/>
                <w:sz w:val="18"/>
              </w:rPr>
              <w:t>INT AUTO_INCREMENT</w:t>
            </w:r>
          </w:p>
        </w:tc>
        <w:tc>
          <w:tcPr>
            <w:tcW w:type="dxa" w:w="1512"/>
            <w:shd w:fill="FFFFFF"/>
          </w:tcPr>
          <w:p>
            <w:pPr>
              <w:spacing w:before="60" w:after="60" w:line="264" w:lineRule="auto"/>
            </w:pPr>
            <w:r>
              <w:rPr>
                <w:rFonts w:ascii="Times New Roman" w:hAnsi="Times New Roman"/>
                <w:sz w:val="21"/>
              </w:rPr>
              <w:t>PK</w:t>
            </w:r>
          </w:p>
        </w:tc>
        <w:tc>
          <w:tcPr>
            <w:tcW w:type="dxa" w:w="1512"/>
            <w:shd w:fill="FFFFFF"/>
          </w:tcPr>
          <w:p>
            <w:pPr>
              <w:spacing w:before="60" w:after="60" w:line="264" w:lineRule="auto"/>
            </w:pPr>
            <w:r>
              <w:rPr>
                <w:rFonts w:ascii="Times New Roman" w:hAnsi="Times New Roman"/>
                <w:sz w:val="21"/>
              </w:rPr>
              <w:t>Không</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Khóa chính của mã giảm giá</w:t>
            </w:r>
          </w:p>
        </w:tc>
      </w:tr>
      <w:tr>
        <w:tc>
          <w:tcPr>
            <w:tcW w:type="dxa" w:w="1512"/>
            <w:shd w:fill="F7FAFD"/>
          </w:tcPr>
          <w:p>
            <w:pPr>
              <w:spacing w:before="60" w:after="60" w:line="264" w:lineRule="auto"/>
            </w:pPr>
            <w:r>
              <w:rPr>
                <w:rFonts w:ascii="Consolas" w:hAnsi="Consolas"/>
                <w:color w:val="C7254E"/>
                <w:sz w:val="18"/>
              </w:rPr>
              <w:t>code</w:t>
            </w:r>
          </w:p>
        </w:tc>
        <w:tc>
          <w:tcPr>
            <w:tcW w:type="dxa" w:w="1512"/>
            <w:shd w:fill="F7FAFD"/>
          </w:tcPr>
          <w:p>
            <w:pPr>
              <w:spacing w:before="60" w:after="60" w:line="264" w:lineRule="auto"/>
            </w:pPr>
            <w:r>
              <w:rPr>
                <w:rFonts w:ascii="Consolas" w:hAnsi="Consolas"/>
                <w:color w:val="C7254E"/>
                <w:sz w:val="18"/>
              </w:rPr>
              <w:t>VARCHAR(50)</w:t>
            </w:r>
          </w:p>
        </w:tc>
        <w:tc>
          <w:tcPr>
            <w:tcW w:type="dxa" w:w="1512"/>
            <w:shd w:fill="F7FAFD"/>
          </w:tcPr>
          <w:p>
            <w:pPr>
              <w:spacing w:before="60" w:after="60" w:line="264" w:lineRule="auto"/>
            </w:pPr>
            <w:r>
              <w:rPr>
                <w:rFonts w:ascii="Times New Roman" w:hAnsi="Times New Roman"/>
                <w:sz w:val="21"/>
              </w:rPr>
              <w:t>UK</w:t>
            </w:r>
          </w:p>
        </w:tc>
        <w:tc>
          <w:tcPr>
            <w:tcW w:type="dxa" w:w="1512"/>
            <w:shd w:fill="F7FAFD"/>
          </w:tcPr>
          <w:p>
            <w:pPr>
              <w:spacing w:before="60" w:after="60" w:line="264" w:lineRule="auto"/>
            </w:pPr>
            <w:r>
              <w:rPr>
                <w:rFonts w:ascii="Times New Roman" w:hAnsi="Times New Roman"/>
                <w:sz w:val="21"/>
              </w:rPr>
              <w:t>Không</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Mã người dùng nhập; duy nhất toàn hệ thống; so khớp không phân biệt hoa thường</w:t>
            </w:r>
          </w:p>
        </w:tc>
      </w:tr>
      <w:tr>
        <w:tc>
          <w:tcPr>
            <w:tcW w:type="dxa" w:w="1512"/>
            <w:shd w:fill="FFFFFF"/>
          </w:tcPr>
          <w:p>
            <w:pPr>
              <w:spacing w:before="60" w:after="60" w:line="264" w:lineRule="auto"/>
            </w:pPr>
            <w:r>
              <w:rPr>
                <w:rFonts w:ascii="Consolas" w:hAnsi="Consolas"/>
                <w:color w:val="C7254E"/>
                <w:sz w:val="18"/>
              </w:rPr>
              <w:t>user_id</w:t>
            </w:r>
          </w:p>
        </w:tc>
        <w:tc>
          <w:tcPr>
            <w:tcW w:type="dxa" w:w="1512"/>
            <w:shd w:fill="FFFFFF"/>
          </w:tcPr>
          <w:p>
            <w:pPr>
              <w:spacing w:before="60" w:after="60" w:line="264" w:lineRule="auto"/>
            </w:pPr>
            <w:r>
              <w:rPr>
                <w:rFonts w:ascii="Consolas" w:hAnsi="Consolas"/>
                <w:color w:val="C7254E"/>
                <w:sz w:val="18"/>
              </w:rPr>
              <w:t>INT</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Có</w:t>
            </w:r>
          </w:p>
        </w:tc>
        <w:tc>
          <w:tcPr>
            <w:tcW w:type="dxa" w:w="1512"/>
            <w:shd w:fill="FFFFFF"/>
          </w:tcPr>
          <w:p>
            <w:pPr>
              <w:spacing w:before="60" w:after="60" w:line="264" w:lineRule="auto"/>
            </w:pPr>
            <w:r>
              <w:rPr>
                <w:rFonts w:ascii="Consolas" w:hAnsi="Consolas"/>
                <w:color w:val="C7254E"/>
                <w:sz w:val="18"/>
              </w:rPr>
              <w:t>NULL</w:t>
            </w:r>
          </w:p>
        </w:tc>
        <w:tc>
          <w:tcPr>
            <w:tcW w:type="dxa" w:w="1512"/>
            <w:shd w:fill="FFFFFF"/>
          </w:tcPr>
          <w:p>
            <w:pPr>
              <w:spacing w:before="60" w:after="60" w:line="264" w:lineRule="auto"/>
            </w:pPr>
            <w:r>
              <w:rPr>
                <w:rFonts w:ascii="Times New Roman" w:hAnsi="Times New Roman"/>
                <w:b/>
                <w:sz w:val="21"/>
              </w:rPr>
              <w:t>Nếu khác rỗng thì mã chỉ dành riêng cho người dùng này</w:t>
            </w:r>
            <w:r>
              <w:rPr>
                <w:rFonts w:ascii="Times New Roman" w:hAnsi="Times New Roman"/>
                <w:sz w:val="21"/>
              </w:rPr>
              <w:t xml:space="preserve"> (quy tắc BR-12); rỗng nghĩa là mã dùng chung</w:t>
            </w:r>
          </w:p>
        </w:tc>
      </w:tr>
      <w:tr>
        <w:tc>
          <w:tcPr>
            <w:tcW w:type="dxa" w:w="1512"/>
            <w:shd w:fill="F7FAFD"/>
          </w:tcPr>
          <w:p>
            <w:pPr>
              <w:spacing w:before="60" w:after="60" w:line="264" w:lineRule="auto"/>
            </w:pPr>
            <w:r>
              <w:rPr>
                <w:rFonts w:ascii="Consolas" w:hAnsi="Consolas"/>
                <w:color w:val="C7254E"/>
                <w:sz w:val="18"/>
              </w:rPr>
              <w:t>name</w:t>
            </w:r>
          </w:p>
        </w:tc>
        <w:tc>
          <w:tcPr>
            <w:tcW w:type="dxa" w:w="1512"/>
            <w:shd w:fill="F7FAFD"/>
          </w:tcPr>
          <w:p>
            <w:pPr>
              <w:spacing w:before="60" w:after="60" w:line="264" w:lineRule="auto"/>
            </w:pPr>
            <w:r>
              <w:rPr>
                <w:rFonts w:ascii="Consolas" w:hAnsi="Consolas"/>
                <w:color w:val="C7254E"/>
                <w:sz w:val="18"/>
              </w:rPr>
              <w:t>VARCHAR(100)</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Không</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Tên chương trình khuyến mại hiển thị cho khách hàng</w:t>
            </w:r>
          </w:p>
        </w:tc>
      </w:tr>
      <w:tr>
        <w:tc>
          <w:tcPr>
            <w:tcW w:type="dxa" w:w="1512"/>
            <w:shd w:fill="FFFFFF"/>
          </w:tcPr>
          <w:p>
            <w:pPr>
              <w:spacing w:before="60" w:after="60" w:line="264" w:lineRule="auto"/>
            </w:pPr>
            <w:r>
              <w:rPr>
                <w:rFonts w:ascii="Consolas" w:hAnsi="Consolas"/>
                <w:color w:val="C7254E"/>
                <w:sz w:val="18"/>
              </w:rPr>
              <w:t>description</w:t>
            </w:r>
          </w:p>
        </w:tc>
        <w:tc>
          <w:tcPr>
            <w:tcW w:type="dxa" w:w="1512"/>
            <w:shd w:fill="FFFFFF"/>
          </w:tcPr>
          <w:p>
            <w:pPr>
              <w:spacing w:before="60" w:after="60" w:line="264" w:lineRule="auto"/>
            </w:pPr>
            <w:r>
              <w:rPr>
                <w:rFonts w:ascii="Consolas" w:hAnsi="Consolas"/>
                <w:color w:val="C7254E"/>
                <w:sz w:val="18"/>
              </w:rPr>
              <w:t>VARCHAR(255)</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Có</w:t>
            </w:r>
          </w:p>
        </w:tc>
        <w:tc>
          <w:tcPr>
            <w:tcW w:type="dxa" w:w="1512"/>
            <w:shd w:fill="FFFFFF"/>
          </w:tcPr>
          <w:p>
            <w:pPr>
              <w:spacing w:before="60" w:after="60" w:line="264" w:lineRule="auto"/>
            </w:pPr>
            <w:r>
              <w:rPr>
                <w:rFonts w:ascii="Consolas" w:hAnsi="Consolas"/>
                <w:color w:val="C7254E"/>
                <w:sz w:val="18"/>
              </w:rPr>
              <w:t>NULL</w:t>
            </w:r>
          </w:p>
        </w:tc>
        <w:tc>
          <w:tcPr>
            <w:tcW w:type="dxa" w:w="1512"/>
            <w:shd w:fill="FFFFFF"/>
          </w:tcPr>
          <w:p>
            <w:pPr>
              <w:spacing w:before="60" w:after="60" w:line="264" w:lineRule="auto"/>
            </w:pPr>
            <w:r>
              <w:rPr>
                <w:rFonts w:ascii="Times New Roman" w:hAnsi="Times New Roman"/>
                <w:sz w:val="21"/>
              </w:rPr>
              <w:t>Mô tả điều kiện áp dụng</w:t>
            </w:r>
          </w:p>
        </w:tc>
      </w:tr>
      <w:tr>
        <w:tc>
          <w:tcPr>
            <w:tcW w:type="dxa" w:w="1512"/>
            <w:shd w:fill="F7FAFD"/>
          </w:tcPr>
          <w:p>
            <w:pPr>
              <w:spacing w:before="60" w:after="60" w:line="264" w:lineRule="auto"/>
            </w:pPr>
            <w:r>
              <w:rPr>
                <w:rFonts w:ascii="Consolas" w:hAnsi="Consolas"/>
                <w:color w:val="C7254E"/>
                <w:sz w:val="18"/>
              </w:rPr>
              <w:t>personal_note</w:t>
            </w:r>
          </w:p>
        </w:tc>
        <w:tc>
          <w:tcPr>
            <w:tcW w:type="dxa" w:w="1512"/>
            <w:shd w:fill="F7FAFD"/>
          </w:tcPr>
          <w:p>
            <w:pPr>
              <w:spacing w:before="60" w:after="60" w:line="264" w:lineRule="auto"/>
            </w:pPr>
            <w:r>
              <w:rPr>
                <w:rFonts w:ascii="Consolas" w:hAnsi="Consolas"/>
                <w:color w:val="C7254E"/>
                <w:sz w:val="18"/>
              </w:rPr>
              <w:t>VARCHAR(500)</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Có</w:t>
            </w:r>
          </w:p>
        </w:tc>
        <w:tc>
          <w:tcPr>
            <w:tcW w:type="dxa" w:w="1512"/>
            <w:shd w:fill="F7FAFD"/>
          </w:tcPr>
          <w:p>
            <w:pPr>
              <w:spacing w:before="60" w:after="60" w:line="264" w:lineRule="auto"/>
            </w:pPr>
            <w:r>
              <w:rPr>
                <w:rFonts w:ascii="Consolas" w:hAnsi="Consolas"/>
                <w:color w:val="C7254E"/>
                <w:sz w:val="18"/>
              </w:rPr>
              <w:t>NULL</w:t>
            </w:r>
          </w:p>
        </w:tc>
        <w:tc>
          <w:tcPr>
            <w:tcW w:type="dxa" w:w="1512"/>
            <w:shd w:fill="F7FAFD"/>
          </w:tcPr>
          <w:p>
            <w:pPr>
              <w:spacing w:before="60" w:after="60" w:line="264" w:lineRule="auto"/>
            </w:pPr>
            <w:r>
              <w:rPr>
                <w:rFonts w:ascii="Times New Roman" w:hAnsi="Times New Roman"/>
                <w:sz w:val="21"/>
              </w:rPr>
              <w:t>Ghi chú riêng gửi kèm khi cấp mã cho một khách hàng cụ thể</w:t>
            </w:r>
          </w:p>
        </w:tc>
      </w:tr>
      <w:tr>
        <w:tc>
          <w:tcPr>
            <w:tcW w:type="dxa" w:w="1512"/>
            <w:shd w:fill="FFFFFF"/>
          </w:tcPr>
          <w:p>
            <w:pPr>
              <w:spacing w:before="60" w:after="60" w:line="264" w:lineRule="auto"/>
            </w:pPr>
            <w:r>
              <w:rPr>
                <w:rFonts w:ascii="Consolas" w:hAnsi="Consolas"/>
                <w:color w:val="C7254E"/>
                <w:sz w:val="18"/>
              </w:rPr>
              <w:t>type</w:t>
            </w:r>
          </w:p>
        </w:tc>
        <w:tc>
          <w:tcPr>
            <w:tcW w:type="dxa" w:w="1512"/>
            <w:shd w:fill="FFFFFF"/>
          </w:tcPr>
          <w:p>
            <w:pPr>
              <w:spacing w:before="60" w:after="60" w:line="264" w:lineRule="auto"/>
            </w:pPr>
            <w:r>
              <w:rPr>
                <w:rFonts w:ascii="Consolas" w:hAnsi="Consolas"/>
                <w:color w:val="C7254E"/>
                <w:sz w:val="18"/>
              </w:rPr>
              <w:t>ENUM('percent','fixed','freeship')</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Không</w:t>
            </w:r>
          </w:p>
        </w:tc>
        <w:tc>
          <w:tcPr>
            <w:tcW w:type="dxa" w:w="1512"/>
            <w:shd w:fill="FFFFFF"/>
          </w:tcPr>
          <w:p>
            <w:pPr>
              <w:spacing w:before="60" w:after="60" w:line="264" w:lineRule="auto"/>
            </w:pPr>
            <w:r>
              <w:rPr>
                <w:rFonts w:ascii="Consolas" w:hAnsi="Consolas"/>
                <w:color w:val="C7254E"/>
                <w:sz w:val="18"/>
              </w:rPr>
              <w:t>'fixed'</w:t>
            </w:r>
          </w:p>
        </w:tc>
        <w:tc>
          <w:tcPr>
            <w:tcW w:type="dxa" w:w="1512"/>
            <w:shd w:fill="FFFFFF"/>
          </w:tcPr>
          <w:p>
            <w:pPr>
              <w:spacing w:before="60" w:after="60" w:line="264" w:lineRule="auto"/>
            </w:pPr>
            <w:r>
              <w:rPr>
                <w:rFonts w:ascii="Times New Roman" w:hAnsi="Times New Roman"/>
                <w:sz w:val="21"/>
              </w:rPr>
              <w:t>Loại mã quyết định công thức tính mức giảm (quy tắc BR-14 và BR-15)</w:t>
            </w:r>
          </w:p>
        </w:tc>
      </w:tr>
      <w:tr>
        <w:tc>
          <w:tcPr>
            <w:tcW w:type="dxa" w:w="1512"/>
            <w:shd w:fill="F7FAFD"/>
          </w:tcPr>
          <w:p>
            <w:pPr>
              <w:spacing w:before="60" w:after="60" w:line="264" w:lineRule="auto"/>
            </w:pPr>
            <w:r>
              <w:rPr>
                <w:rFonts w:ascii="Consolas" w:hAnsi="Consolas"/>
                <w:color w:val="C7254E"/>
                <w:sz w:val="18"/>
              </w:rPr>
              <w:t>value</w:t>
            </w:r>
          </w:p>
        </w:tc>
        <w:tc>
          <w:tcPr>
            <w:tcW w:type="dxa" w:w="1512"/>
            <w:shd w:fill="F7FAFD"/>
          </w:tcPr>
          <w:p>
            <w:pPr>
              <w:spacing w:before="60" w:after="60" w:line="264" w:lineRule="auto"/>
            </w:pPr>
            <w:r>
              <w:rPr>
                <w:rFonts w:ascii="Consolas" w:hAnsi="Consolas"/>
                <w:color w:val="C7254E"/>
                <w:sz w:val="18"/>
              </w:rPr>
              <w:t>DECIMAL(10,2)</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Không</w:t>
            </w:r>
          </w:p>
        </w:tc>
        <w:tc>
          <w:tcPr>
            <w:tcW w:type="dxa" w:w="1512"/>
            <w:shd w:fill="F7FAFD"/>
          </w:tcPr>
          <w:p>
            <w:pPr>
              <w:spacing w:before="60" w:after="60" w:line="264" w:lineRule="auto"/>
            </w:pPr>
            <w:r>
              <w:rPr>
                <w:rFonts w:ascii="Consolas" w:hAnsi="Consolas"/>
                <w:color w:val="C7254E"/>
                <w:sz w:val="18"/>
              </w:rPr>
              <w:t>0.00</w:t>
            </w:r>
          </w:p>
        </w:tc>
        <w:tc>
          <w:tcPr>
            <w:tcW w:type="dxa" w:w="1512"/>
            <w:shd w:fill="F7FAFD"/>
          </w:tcPr>
          <w:p>
            <w:pPr>
              <w:spacing w:before="60" w:after="60" w:line="264" w:lineRule="auto"/>
            </w:pPr>
            <w:r>
              <w:rPr>
                <w:rFonts w:ascii="Times New Roman" w:hAnsi="Times New Roman"/>
                <w:sz w:val="21"/>
              </w:rPr>
              <w:t xml:space="preserve">Giá trị giảm; với loại </w:t>
            </w:r>
            <w:r>
              <w:rPr>
                <w:rFonts w:ascii="Consolas" w:hAnsi="Consolas"/>
                <w:color w:val="C7254E"/>
                <w:sz w:val="18"/>
              </w:rPr>
              <w:t>percent</w:t>
            </w:r>
            <w:r>
              <w:rPr>
                <w:rFonts w:ascii="Times New Roman" w:hAnsi="Times New Roman"/>
                <w:sz w:val="21"/>
              </w:rPr>
              <w:t xml:space="preserve"> là tỷ lệ phần trăm, với hai loại còn lại là số tiền tuyệt đối</w:t>
            </w:r>
          </w:p>
        </w:tc>
      </w:tr>
      <w:tr>
        <w:tc>
          <w:tcPr>
            <w:tcW w:type="dxa" w:w="1512"/>
            <w:shd w:fill="FFFFFF"/>
          </w:tcPr>
          <w:p>
            <w:pPr>
              <w:spacing w:before="60" w:after="60" w:line="264" w:lineRule="auto"/>
            </w:pPr>
            <w:r>
              <w:rPr>
                <w:rFonts w:ascii="Consolas" w:hAnsi="Consolas"/>
                <w:color w:val="C7254E"/>
                <w:sz w:val="18"/>
              </w:rPr>
              <w:t>max_discount</w:t>
            </w:r>
          </w:p>
        </w:tc>
        <w:tc>
          <w:tcPr>
            <w:tcW w:type="dxa" w:w="1512"/>
            <w:shd w:fill="FFFFFF"/>
          </w:tcPr>
          <w:p>
            <w:pPr>
              <w:spacing w:before="60" w:after="60" w:line="264" w:lineRule="auto"/>
            </w:pPr>
            <w:r>
              <w:rPr>
                <w:rFonts w:ascii="Consolas" w:hAnsi="Consolas"/>
                <w:color w:val="C7254E"/>
                <w:sz w:val="18"/>
              </w:rPr>
              <w:t>DECIMAL(10,2)</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Có</w:t>
            </w:r>
          </w:p>
        </w:tc>
        <w:tc>
          <w:tcPr>
            <w:tcW w:type="dxa" w:w="1512"/>
            <w:shd w:fill="FFFFFF"/>
          </w:tcPr>
          <w:p>
            <w:pPr>
              <w:spacing w:before="60" w:after="60" w:line="264" w:lineRule="auto"/>
            </w:pPr>
            <w:r>
              <w:rPr>
                <w:rFonts w:ascii="Consolas" w:hAnsi="Consolas"/>
                <w:color w:val="C7254E"/>
                <w:sz w:val="18"/>
              </w:rPr>
              <w:t>NULL</w:t>
            </w:r>
          </w:p>
        </w:tc>
        <w:tc>
          <w:tcPr>
            <w:tcW w:type="dxa" w:w="1512"/>
            <w:shd w:fill="FFFFFF"/>
          </w:tcPr>
          <w:p>
            <w:pPr>
              <w:spacing w:before="60" w:after="60" w:line="264" w:lineRule="auto"/>
            </w:pPr>
            <w:r>
              <w:rPr>
                <w:rFonts w:ascii="Times New Roman" w:hAnsi="Times New Roman"/>
                <w:b/>
                <w:sz w:val="21"/>
              </w:rPr>
              <w:t>Trần mức giảm đối với mã loại phần trăm</w:t>
            </w:r>
            <w:r>
              <w:rPr>
                <w:rFonts w:ascii="Times New Roman" w:hAnsi="Times New Roman"/>
                <w:sz w:val="21"/>
              </w:rPr>
              <w:t>; rỗng nghĩa là không giới hạn</w:t>
            </w:r>
          </w:p>
        </w:tc>
      </w:tr>
      <w:tr>
        <w:tc>
          <w:tcPr>
            <w:tcW w:type="dxa" w:w="1512"/>
            <w:shd w:fill="F7FAFD"/>
          </w:tcPr>
          <w:p>
            <w:pPr>
              <w:spacing w:before="60" w:after="60" w:line="264" w:lineRule="auto"/>
            </w:pPr>
            <w:r>
              <w:rPr>
                <w:rFonts w:ascii="Consolas" w:hAnsi="Consolas"/>
                <w:color w:val="C7254E"/>
                <w:sz w:val="18"/>
              </w:rPr>
              <w:t>min_order</w:t>
            </w:r>
          </w:p>
        </w:tc>
        <w:tc>
          <w:tcPr>
            <w:tcW w:type="dxa" w:w="1512"/>
            <w:shd w:fill="F7FAFD"/>
          </w:tcPr>
          <w:p>
            <w:pPr>
              <w:spacing w:before="60" w:after="60" w:line="264" w:lineRule="auto"/>
            </w:pPr>
            <w:r>
              <w:rPr>
                <w:rFonts w:ascii="Consolas" w:hAnsi="Consolas"/>
                <w:color w:val="C7254E"/>
                <w:sz w:val="18"/>
              </w:rPr>
              <w:t>DECIMAL(10,2)</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Có</w:t>
            </w:r>
          </w:p>
        </w:tc>
        <w:tc>
          <w:tcPr>
            <w:tcW w:type="dxa" w:w="1512"/>
            <w:shd w:fill="F7FAFD"/>
          </w:tcPr>
          <w:p>
            <w:pPr>
              <w:spacing w:before="60" w:after="60" w:line="264" w:lineRule="auto"/>
            </w:pPr>
            <w:r>
              <w:rPr>
                <w:rFonts w:ascii="Consolas" w:hAnsi="Consolas"/>
                <w:color w:val="C7254E"/>
                <w:sz w:val="18"/>
              </w:rPr>
              <w:t>0.00</w:t>
            </w:r>
          </w:p>
        </w:tc>
        <w:tc>
          <w:tcPr>
            <w:tcW w:type="dxa" w:w="1512"/>
            <w:shd w:fill="F7FAFD"/>
          </w:tcPr>
          <w:p>
            <w:pPr>
              <w:spacing w:before="60" w:after="60" w:line="264" w:lineRule="auto"/>
            </w:pPr>
            <w:r>
              <w:rPr>
                <w:rFonts w:ascii="Times New Roman" w:hAnsi="Times New Roman"/>
                <w:sz w:val="21"/>
              </w:rPr>
              <w:t>Giá trị đơn hàng tối thiểu để mã có hiệu lực (quy tắc BR-13)</w:t>
            </w:r>
          </w:p>
        </w:tc>
      </w:tr>
      <w:tr>
        <w:tc>
          <w:tcPr>
            <w:tcW w:type="dxa" w:w="1512"/>
            <w:shd w:fill="FFFFFF"/>
          </w:tcPr>
          <w:p>
            <w:pPr>
              <w:spacing w:before="60" w:after="60" w:line="264" w:lineRule="auto"/>
            </w:pPr>
            <w:r>
              <w:rPr>
                <w:rFonts w:ascii="Consolas" w:hAnsi="Consolas"/>
                <w:color w:val="C7254E"/>
                <w:sz w:val="18"/>
              </w:rPr>
              <w:t>usage_limit</w:t>
            </w:r>
          </w:p>
        </w:tc>
        <w:tc>
          <w:tcPr>
            <w:tcW w:type="dxa" w:w="1512"/>
            <w:shd w:fill="FFFFFF"/>
          </w:tcPr>
          <w:p>
            <w:pPr>
              <w:spacing w:before="60" w:after="60" w:line="264" w:lineRule="auto"/>
            </w:pPr>
            <w:r>
              <w:rPr>
                <w:rFonts w:ascii="Consolas" w:hAnsi="Consolas"/>
                <w:color w:val="C7254E"/>
                <w:sz w:val="18"/>
              </w:rPr>
              <w:t>INT</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Có</w:t>
            </w:r>
          </w:p>
        </w:tc>
        <w:tc>
          <w:tcPr>
            <w:tcW w:type="dxa" w:w="1512"/>
            <w:shd w:fill="FFFFFF"/>
          </w:tcPr>
          <w:p>
            <w:pPr>
              <w:spacing w:before="60" w:after="60" w:line="264" w:lineRule="auto"/>
            </w:pPr>
            <w:r>
              <w:rPr>
                <w:rFonts w:ascii="Consolas" w:hAnsi="Consolas"/>
                <w:color w:val="C7254E"/>
                <w:sz w:val="18"/>
              </w:rPr>
              <w:t>NULL</w:t>
            </w:r>
          </w:p>
        </w:tc>
        <w:tc>
          <w:tcPr>
            <w:tcW w:type="dxa" w:w="1512"/>
            <w:shd w:fill="FFFFFF"/>
          </w:tcPr>
          <w:p>
            <w:pPr>
              <w:spacing w:before="60" w:after="60" w:line="264" w:lineRule="auto"/>
            </w:pPr>
            <w:r>
              <w:rPr>
                <w:rFonts w:ascii="Times New Roman" w:hAnsi="Times New Roman"/>
                <w:sz w:val="21"/>
              </w:rPr>
              <w:t>Tổng số lượt sử dụng tối đa của mã; rỗng nghĩa là không giới hạn</w:t>
            </w:r>
          </w:p>
        </w:tc>
      </w:tr>
      <w:tr>
        <w:tc>
          <w:tcPr>
            <w:tcW w:type="dxa" w:w="1512"/>
            <w:shd w:fill="F7FAFD"/>
          </w:tcPr>
          <w:p>
            <w:pPr>
              <w:spacing w:before="60" w:after="60" w:line="264" w:lineRule="auto"/>
            </w:pPr>
            <w:r>
              <w:rPr>
                <w:rFonts w:ascii="Consolas" w:hAnsi="Consolas"/>
                <w:color w:val="C7254E"/>
                <w:sz w:val="18"/>
              </w:rPr>
              <w:t>used_count</w:t>
            </w:r>
          </w:p>
        </w:tc>
        <w:tc>
          <w:tcPr>
            <w:tcW w:type="dxa" w:w="1512"/>
            <w:shd w:fill="F7FAFD"/>
          </w:tcPr>
          <w:p>
            <w:pPr>
              <w:spacing w:before="60" w:after="60" w:line="264" w:lineRule="auto"/>
            </w:pPr>
            <w:r>
              <w:rPr>
                <w:rFonts w:ascii="Consolas" w:hAnsi="Consolas"/>
                <w:color w:val="C7254E"/>
                <w:sz w:val="18"/>
              </w:rPr>
              <w:t>INT</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Có</w:t>
            </w:r>
          </w:p>
        </w:tc>
        <w:tc>
          <w:tcPr>
            <w:tcW w:type="dxa" w:w="1512"/>
            <w:shd w:fill="F7FAFD"/>
          </w:tcPr>
          <w:p>
            <w:pPr>
              <w:spacing w:before="60" w:after="60" w:line="264" w:lineRule="auto"/>
            </w:pPr>
            <w:r>
              <w:rPr>
                <w:rFonts w:ascii="Consolas" w:hAnsi="Consolas"/>
                <w:color w:val="C7254E"/>
                <w:sz w:val="18"/>
              </w:rPr>
              <w:t>0</w:t>
            </w:r>
          </w:p>
        </w:tc>
        <w:tc>
          <w:tcPr>
            <w:tcW w:type="dxa" w:w="1512"/>
            <w:shd w:fill="F7FAFD"/>
          </w:tcPr>
          <w:p>
            <w:pPr>
              <w:spacing w:before="60" w:after="60" w:line="264" w:lineRule="auto"/>
            </w:pPr>
            <w:r>
              <w:rPr>
                <w:rFonts w:ascii="Times New Roman" w:hAnsi="Times New Roman"/>
                <w:sz w:val="21"/>
              </w:rPr>
              <w:t>Số lượt đã sử dụng; được tăng thêm 1 trong cùng giao dịch đặt hàng</w:t>
            </w:r>
          </w:p>
        </w:tc>
      </w:tr>
      <w:tr>
        <w:tc>
          <w:tcPr>
            <w:tcW w:type="dxa" w:w="1512"/>
            <w:shd w:fill="FFFFFF"/>
          </w:tcPr>
          <w:p>
            <w:pPr>
              <w:spacing w:before="60" w:after="60" w:line="264" w:lineRule="auto"/>
            </w:pPr>
            <w:r>
              <w:rPr>
                <w:rFonts w:ascii="Consolas" w:hAnsi="Consolas"/>
                <w:color w:val="C7254E"/>
                <w:sz w:val="18"/>
              </w:rPr>
              <w:t>expire_date</w:t>
            </w:r>
          </w:p>
        </w:tc>
        <w:tc>
          <w:tcPr>
            <w:tcW w:type="dxa" w:w="1512"/>
            <w:shd w:fill="FFFFFF"/>
          </w:tcPr>
          <w:p>
            <w:pPr>
              <w:spacing w:before="60" w:after="60" w:line="264" w:lineRule="auto"/>
            </w:pPr>
            <w:r>
              <w:rPr>
                <w:rFonts w:ascii="Consolas" w:hAnsi="Consolas"/>
                <w:color w:val="C7254E"/>
                <w:sz w:val="18"/>
              </w:rPr>
              <w:t>DATE</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Không</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Ngày hết hạn; mã không còn hiệu lực từ sau ngày này</w:t>
            </w:r>
          </w:p>
        </w:tc>
      </w:tr>
      <w:tr>
        <w:tc>
          <w:tcPr>
            <w:tcW w:type="dxa" w:w="1512"/>
            <w:shd w:fill="F7FAFD"/>
          </w:tcPr>
          <w:p>
            <w:pPr>
              <w:spacing w:before="60" w:after="60" w:line="264" w:lineRule="auto"/>
            </w:pPr>
            <w:r>
              <w:rPr>
                <w:rFonts w:ascii="Consolas" w:hAnsi="Consolas"/>
                <w:color w:val="C7254E"/>
                <w:sz w:val="18"/>
              </w:rPr>
              <w:t>sent_at</w:t>
            </w:r>
          </w:p>
        </w:tc>
        <w:tc>
          <w:tcPr>
            <w:tcW w:type="dxa" w:w="1512"/>
            <w:shd w:fill="F7FAFD"/>
          </w:tcPr>
          <w:p>
            <w:pPr>
              <w:spacing w:before="60" w:after="60" w:line="264" w:lineRule="auto"/>
            </w:pPr>
            <w:r>
              <w:rPr>
                <w:rFonts w:ascii="Consolas" w:hAnsi="Consolas"/>
                <w:color w:val="C7254E"/>
                <w:sz w:val="18"/>
              </w:rPr>
              <w:t>DATETIME</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Có</w:t>
            </w:r>
          </w:p>
        </w:tc>
        <w:tc>
          <w:tcPr>
            <w:tcW w:type="dxa" w:w="1512"/>
            <w:shd w:fill="F7FAFD"/>
          </w:tcPr>
          <w:p>
            <w:pPr>
              <w:spacing w:before="60" w:after="60" w:line="264" w:lineRule="auto"/>
            </w:pPr>
            <w:r>
              <w:rPr>
                <w:rFonts w:ascii="Consolas" w:hAnsi="Consolas"/>
                <w:color w:val="C7254E"/>
                <w:sz w:val="18"/>
              </w:rPr>
              <w:t>NULL</w:t>
            </w:r>
          </w:p>
        </w:tc>
        <w:tc>
          <w:tcPr>
            <w:tcW w:type="dxa" w:w="1512"/>
            <w:shd w:fill="F7FAFD"/>
          </w:tcPr>
          <w:p>
            <w:pPr>
              <w:spacing w:before="60" w:after="60" w:line="264" w:lineRule="auto"/>
            </w:pPr>
            <w:r>
              <w:rPr>
                <w:rFonts w:ascii="Times New Roman" w:hAnsi="Times New Roman"/>
                <w:sz w:val="21"/>
              </w:rPr>
              <w:t>Thời điểm gửi mã cho khách hàng</w:t>
            </w:r>
          </w:p>
        </w:tc>
      </w:tr>
      <w:tr>
        <w:tc>
          <w:tcPr>
            <w:tcW w:type="dxa" w:w="1512"/>
            <w:shd w:fill="FFFFFF"/>
          </w:tcPr>
          <w:p>
            <w:pPr>
              <w:spacing w:before="60" w:after="60" w:line="264" w:lineRule="auto"/>
            </w:pPr>
            <w:r>
              <w:rPr>
                <w:rFonts w:ascii="Consolas" w:hAnsi="Consolas"/>
                <w:color w:val="C7254E"/>
                <w:sz w:val="18"/>
              </w:rPr>
              <w:t>is_active</w:t>
            </w:r>
          </w:p>
        </w:tc>
        <w:tc>
          <w:tcPr>
            <w:tcW w:type="dxa" w:w="1512"/>
            <w:shd w:fill="FFFFFF"/>
          </w:tcPr>
          <w:p>
            <w:pPr>
              <w:spacing w:before="60" w:after="60" w:line="264" w:lineRule="auto"/>
            </w:pPr>
            <w:r>
              <w:rPr>
                <w:rFonts w:ascii="Consolas" w:hAnsi="Consolas"/>
                <w:color w:val="C7254E"/>
                <w:sz w:val="18"/>
              </w:rPr>
              <w:t>TINYINT(1)</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Có</w:t>
            </w:r>
          </w:p>
        </w:tc>
        <w:tc>
          <w:tcPr>
            <w:tcW w:type="dxa" w:w="1512"/>
            <w:shd w:fill="FFFFFF"/>
          </w:tcPr>
          <w:p>
            <w:pPr>
              <w:spacing w:before="60" w:after="60" w:line="264" w:lineRule="auto"/>
            </w:pPr>
            <w:r>
              <w:rPr>
                <w:rFonts w:ascii="Consolas" w:hAnsi="Consolas"/>
                <w:color w:val="C7254E"/>
                <w:sz w:val="18"/>
              </w:rPr>
              <w:t>1</w:t>
            </w:r>
          </w:p>
        </w:tc>
        <w:tc>
          <w:tcPr>
            <w:tcW w:type="dxa" w:w="1512"/>
            <w:shd w:fill="FFFFFF"/>
          </w:tcPr>
          <w:p>
            <w:pPr>
              <w:spacing w:before="60" w:after="60" w:line="264" w:lineRule="auto"/>
            </w:pPr>
            <w:r>
              <w:rPr>
                <w:rFonts w:ascii="Times New Roman" w:hAnsi="Times New Roman"/>
                <w:sz w:val="21"/>
              </w:rPr>
              <w:t>Cờ kích hoạt; quản trị viên có thể vô hiệu hóa mã ngay lập tức</w:t>
            </w:r>
          </w:p>
        </w:tc>
      </w:tr>
      <w:tr>
        <w:tc>
          <w:tcPr>
            <w:tcW w:type="dxa" w:w="1512"/>
            <w:shd w:fill="F7FAFD"/>
          </w:tcPr>
          <w:p>
            <w:pPr>
              <w:spacing w:before="60" w:after="60" w:line="264" w:lineRule="auto"/>
            </w:pPr>
            <w:r>
              <w:rPr>
                <w:rFonts w:ascii="Consolas" w:hAnsi="Consolas"/>
                <w:color w:val="C7254E"/>
                <w:sz w:val="18"/>
              </w:rPr>
              <w:t>created_at</w:t>
            </w:r>
          </w:p>
        </w:tc>
        <w:tc>
          <w:tcPr>
            <w:tcW w:type="dxa" w:w="1512"/>
            <w:shd w:fill="F7FAFD"/>
          </w:tcPr>
          <w:p>
            <w:pPr>
              <w:spacing w:before="60" w:after="60" w:line="264" w:lineRule="auto"/>
            </w:pPr>
            <w:r>
              <w:rPr>
                <w:rFonts w:ascii="Consolas" w:hAnsi="Consolas"/>
                <w:color w:val="C7254E"/>
                <w:sz w:val="18"/>
              </w:rPr>
              <w:t>TIMESTAMP</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Có</w:t>
            </w:r>
          </w:p>
        </w:tc>
        <w:tc>
          <w:tcPr>
            <w:tcW w:type="dxa" w:w="1512"/>
            <w:shd w:fill="F7FAFD"/>
          </w:tcPr>
          <w:p>
            <w:pPr>
              <w:spacing w:before="60" w:after="60" w:line="264" w:lineRule="auto"/>
            </w:pPr>
            <w:r>
              <w:rPr>
                <w:rFonts w:ascii="Consolas" w:hAnsi="Consolas"/>
                <w:color w:val="C7254E"/>
                <w:sz w:val="18"/>
              </w:rPr>
              <w:t>CURRENT_TIMESTAMP</w:t>
            </w:r>
          </w:p>
        </w:tc>
        <w:tc>
          <w:tcPr>
            <w:tcW w:type="dxa" w:w="1512"/>
            <w:shd w:fill="F7FAFD"/>
          </w:tcPr>
          <w:p>
            <w:pPr>
              <w:spacing w:before="60" w:after="60" w:line="264" w:lineRule="auto"/>
            </w:pPr>
            <w:r>
              <w:rPr>
                <w:rFonts w:ascii="Times New Roman" w:hAnsi="Times New Roman"/>
                <w:sz w:val="21"/>
              </w:rPr>
              <w:t>Thời điểm tạo mã</w:t>
            </w:r>
          </w:p>
        </w:tc>
      </w:tr>
    </w:tbl>
    <w:p>
      <w:pPr>
        <w:spacing w:before="0" w:after="120"/>
      </w:pPr>
    </w:p>
    <w:p>
      <w:pPr>
        <w:spacing w:before="40" w:after="100" w:line="300" w:lineRule="auto"/>
        <w:jc w:val="left"/>
      </w:pPr>
      <w:r>
        <w:rPr>
          <w:rFonts w:ascii="Times New Roman" w:hAnsi="Times New Roman"/>
          <w:i/>
          <w:sz w:val="26"/>
        </w:rPr>
        <w:t>Chỉ mục:</w:t>
      </w:r>
      <w:r>
        <w:rPr>
          <w:rFonts w:ascii="Times New Roman" w:hAnsi="Times New Roman"/>
          <w:sz w:val="26"/>
        </w:rPr>
        <w:t xml:space="preserve"> </w:t>
      </w:r>
      <w:r>
        <w:rPr>
          <w:rFonts w:ascii="Consolas" w:hAnsi="Consolas"/>
          <w:color w:val="C7254E"/>
          <w:sz w:val="23"/>
        </w:rPr>
        <w:t>PRIMARY KEY (id)</w:t>
      </w:r>
      <w:r>
        <w:rPr>
          <w:rFonts w:ascii="Times New Roman" w:hAnsi="Times New Roman"/>
          <w:sz w:val="26"/>
        </w:rPr>
        <w:t xml:space="preserve">, </w:t>
      </w:r>
      <w:r>
        <w:rPr>
          <w:rFonts w:ascii="Consolas" w:hAnsi="Consolas"/>
          <w:color w:val="C7254E"/>
          <w:sz w:val="23"/>
        </w:rPr>
        <w:t>UNIQUE (code)</w:t>
      </w:r>
      <w:r>
        <w:rPr>
          <w:rFonts w:ascii="Times New Roman" w:hAnsi="Times New Roman"/>
          <w:sz w:val="26"/>
        </w:rPr>
        <w:t xml:space="preserve">, </w:t>
      </w:r>
      <w:r>
        <w:rPr>
          <w:rFonts w:ascii="Consolas" w:hAnsi="Consolas"/>
          <w:color w:val="C7254E"/>
          <w:sz w:val="23"/>
        </w:rPr>
        <w:t>KEY idx_vouchers_code_active (code, is_active)</w:t>
      </w:r>
      <w:r>
        <w:rPr>
          <w:rFonts w:ascii="Times New Roman" w:hAnsi="Times New Roman"/>
          <w:sz w:val="26"/>
        </w:rPr>
        <w:t xml:space="preserve">, </w:t>
      </w:r>
      <w:r>
        <w:rPr>
          <w:rFonts w:ascii="Consolas" w:hAnsi="Consolas"/>
          <w:color w:val="C7254E"/>
          <w:sz w:val="23"/>
        </w:rPr>
        <w:t>KEY idx_vouchers_user (user_id)</w:t>
      </w:r>
      <w:r>
        <w:rPr>
          <w:rFonts w:ascii="Times New Roman" w:hAnsi="Times New Roman"/>
          <w:sz w:val="26"/>
        </w:rPr>
        <w:t>.</w:t>
      </w:r>
    </w:p>
    <w:p>
      <w:pPr>
        <w:spacing w:before="40" w:after="100" w:line="300" w:lineRule="auto"/>
        <w:jc w:val="left"/>
      </w:pPr>
      <w:r>
        <w:rPr>
          <w:rFonts w:ascii="Times New Roman" w:hAnsi="Times New Roman"/>
          <w:b/>
          <w:sz w:val="26"/>
        </w:rPr>
        <w:t>Bảng 2.32 – Từ điển dữ liệu bảng `voucher_usages`</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1512"/>
        <w:gridCol w:w="1512"/>
        <w:gridCol w:w="1512"/>
        <w:gridCol w:w="1512"/>
        <w:gridCol w:w="1512"/>
        <w:gridCol w:w="1512"/>
      </w:tblGrid>
      <w:tr>
        <w:tc>
          <w:tcPr>
            <w:tcW w:type="dxa" w:w="1512"/>
            <w:shd w:fill="EBF3FB"/>
          </w:tcPr>
          <w:p>
            <w:pPr>
              <w:spacing w:before="60" w:after="60" w:line="264" w:lineRule="auto"/>
            </w:pPr>
            <w:r>
              <w:rPr>
                <w:rFonts w:ascii="Times New Roman" w:hAnsi="Times New Roman"/>
                <w:b/>
                <w:color w:val="182B49"/>
                <w:sz w:val="22"/>
              </w:rPr>
              <w:t>Tên trường</w:t>
            </w:r>
          </w:p>
        </w:tc>
        <w:tc>
          <w:tcPr>
            <w:tcW w:type="dxa" w:w="1512"/>
            <w:shd w:fill="EBF3FB"/>
          </w:tcPr>
          <w:p>
            <w:pPr>
              <w:spacing w:before="60" w:after="60" w:line="264" w:lineRule="auto"/>
            </w:pPr>
            <w:r>
              <w:rPr>
                <w:rFonts w:ascii="Times New Roman" w:hAnsi="Times New Roman"/>
                <w:b/>
                <w:color w:val="182B49"/>
                <w:sz w:val="22"/>
              </w:rPr>
              <w:t>Kiểu dữ liệu</w:t>
            </w:r>
          </w:p>
        </w:tc>
        <w:tc>
          <w:tcPr>
            <w:tcW w:type="dxa" w:w="1512"/>
            <w:shd w:fill="EBF3FB"/>
          </w:tcPr>
          <w:p>
            <w:pPr>
              <w:spacing w:before="60" w:after="60" w:line="264" w:lineRule="auto"/>
            </w:pPr>
            <w:r>
              <w:rPr>
                <w:rFonts w:ascii="Times New Roman" w:hAnsi="Times New Roman"/>
                <w:b/>
                <w:color w:val="182B49"/>
                <w:sz w:val="22"/>
              </w:rPr>
              <w:t>PK/FK</w:t>
            </w:r>
          </w:p>
        </w:tc>
        <w:tc>
          <w:tcPr>
            <w:tcW w:type="dxa" w:w="1512"/>
            <w:shd w:fill="EBF3FB"/>
          </w:tcPr>
          <w:p>
            <w:pPr>
              <w:spacing w:before="60" w:after="60" w:line="264" w:lineRule="auto"/>
            </w:pPr>
            <w:r>
              <w:rPr>
                <w:rFonts w:ascii="Times New Roman" w:hAnsi="Times New Roman"/>
                <w:b/>
                <w:color w:val="182B49"/>
                <w:sz w:val="22"/>
              </w:rPr>
              <w:t>Null</w:t>
            </w:r>
          </w:p>
        </w:tc>
        <w:tc>
          <w:tcPr>
            <w:tcW w:type="dxa" w:w="1512"/>
            <w:shd w:fill="EBF3FB"/>
          </w:tcPr>
          <w:p>
            <w:pPr>
              <w:spacing w:before="60" w:after="60" w:line="264" w:lineRule="auto"/>
            </w:pPr>
            <w:r>
              <w:rPr>
                <w:rFonts w:ascii="Times New Roman" w:hAnsi="Times New Roman"/>
                <w:b/>
                <w:color w:val="182B49"/>
                <w:sz w:val="22"/>
              </w:rPr>
              <w:t>Mặc định</w:t>
            </w:r>
          </w:p>
        </w:tc>
        <w:tc>
          <w:tcPr>
            <w:tcW w:type="dxa" w:w="1512"/>
            <w:shd w:fill="EBF3FB"/>
          </w:tcPr>
          <w:p>
            <w:pPr>
              <w:spacing w:before="60" w:after="60" w:line="264" w:lineRule="auto"/>
            </w:pPr>
            <w:r>
              <w:rPr>
                <w:rFonts w:ascii="Times New Roman" w:hAnsi="Times New Roman"/>
                <w:b/>
                <w:color w:val="182B49"/>
                <w:sz w:val="22"/>
              </w:rPr>
              <w:t>Ý nghĩa</w:t>
            </w:r>
          </w:p>
        </w:tc>
      </w:tr>
      <w:tr>
        <w:tc>
          <w:tcPr>
            <w:tcW w:type="dxa" w:w="1512"/>
            <w:shd w:fill="FFFFFF"/>
          </w:tcPr>
          <w:p>
            <w:pPr>
              <w:spacing w:before="60" w:after="60" w:line="264" w:lineRule="auto"/>
            </w:pPr>
            <w:r>
              <w:rPr>
                <w:rFonts w:ascii="Consolas" w:hAnsi="Consolas"/>
                <w:color w:val="C7254E"/>
                <w:sz w:val="18"/>
              </w:rPr>
              <w:t>id</w:t>
            </w:r>
          </w:p>
        </w:tc>
        <w:tc>
          <w:tcPr>
            <w:tcW w:type="dxa" w:w="1512"/>
            <w:shd w:fill="FFFFFF"/>
          </w:tcPr>
          <w:p>
            <w:pPr>
              <w:spacing w:before="60" w:after="60" w:line="264" w:lineRule="auto"/>
            </w:pPr>
            <w:r>
              <w:rPr>
                <w:rFonts w:ascii="Consolas" w:hAnsi="Consolas"/>
                <w:color w:val="C7254E"/>
                <w:sz w:val="18"/>
              </w:rPr>
              <w:t>INT AUTO_INCREMENT</w:t>
            </w:r>
          </w:p>
        </w:tc>
        <w:tc>
          <w:tcPr>
            <w:tcW w:type="dxa" w:w="1512"/>
            <w:shd w:fill="FFFFFF"/>
          </w:tcPr>
          <w:p>
            <w:pPr>
              <w:spacing w:before="60" w:after="60" w:line="264" w:lineRule="auto"/>
            </w:pPr>
            <w:r>
              <w:rPr>
                <w:rFonts w:ascii="Times New Roman" w:hAnsi="Times New Roman"/>
                <w:sz w:val="21"/>
              </w:rPr>
              <w:t>PK</w:t>
            </w:r>
          </w:p>
        </w:tc>
        <w:tc>
          <w:tcPr>
            <w:tcW w:type="dxa" w:w="1512"/>
            <w:shd w:fill="FFFFFF"/>
          </w:tcPr>
          <w:p>
            <w:pPr>
              <w:spacing w:before="60" w:after="60" w:line="264" w:lineRule="auto"/>
            </w:pPr>
            <w:r>
              <w:rPr>
                <w:rFonts w:ascii="Times New Roman" w:hAnsi="Times New Roman"/>
                <w:sz w:val="21"/>
              </w:rPr>
              <w:t>Không</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Khóa chính của bản ghi sử dụng</w:t>
            </w:r>
          </w:p>
        </w:tc>
      </w:tr>
      <w:tr>
        <w:tc>
          <w:tcPr>
            <w:tcW w:type="dxa" w:w="1512"/>
            <w:shd w:fill="F7FAFD"/>
          </w:tcPr>
          <w:p>
            <w:pPr>
              <w:spacing w:before="60" w:after="60" w:line="264" w:lineRule="auto"/>
            </w:pPr>
            <w:r>
              <w:rPr>
                <w:rFonts w:ascii="Consolas" w:hAnsi="Consolas"/>
                <w:color w:val="C7254E"/>
                <w:sz w:val="18"/>
              </w:rPr>
              <w:t>voucher_id</w:t>
            </w:r>
          </w:p>
        </w:tc>
        <w:tc>
          <w:tcPr>
            <w:tcW w:type="dxa" w:w="1512"/>
            <w:shd w:fill="F7FAFD"/>
          </w:tcPr>
          <w:p>
            <w:pPr>
              <w:spacing w:before="60" w:after="60" w:line="264" w:lineRule="auto"/>
            </w:pPr>
            <w:r>
              <w:rPr>
                <w:rFonts w:ascii="Consolas" w:hAnsi="Consolas"/>
                <w:color w:val="C7254E"/>
                <w:sz w:val="18"/>
              </w:rPr>
              <w:t>INT</w:t>
            </w:r>
          </w:p>
        </w:tc>
        <w:tc>
          <w:tcPr>
            <w:tcW w:type="dxa" w:w="1512"/>
            <w:shd w:fill="F7FAFD"/>
          </w:tcPr>
          <w:p>
            <w:pPr>
              <w:spacing w:before="60" w:after="60" w:line="264" w:lineRule="auto"/>
            </w:pPr>
            <w:r>
              <w:rPr>
                <w:rFonts w:ascii="Times New Roman" w:hAnsi="Times New Roman"/>
                <w:sz w:val="21"/>
              </w:rPr>
              <w:t xml:space="preserve">FK → </w:t>
            </w:r>
            <w:r>
              <w:rPr>
                <w:rFonts w:ascii="Consolas" w:hAnsi="Consolas"/>
                <w:color w:val="C7254E"/>
                <w:sz w:val="18"/>
              </w:rPr>
              <w:t>vouchers.id</w:t>
            </w:r>
          </w:p>
        </w:tc>
        <w:tc>
          <w:tcPr>
            <w:tcW w:type="dxa" w:w="1512"/>
            <w:shd w:fill="F7FAFD"/>
          </w:tcPr>
          <w:p>
            <w:pPr>
              <w:spacing w:before="60" w:after="60" w:line="264" w:lineRule="auto"/>
            </w:pPr>
            <w:r>
              <w:rPr>
                <w:rFonts w:ascii="Times New Roman" w:hAnsi="Times New Roman"/>
                <w:sz w:val="21"/>
              </w:rPr>
              <w:t>Không</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Mã giảm giá được sử dụng</w:t>
            </w:r>
          </w:p>
        </w:tc>
      </w:tr>
      <w:tr>
        <w:tc>
          <w:tcPr>
            <w:tcW w:type="dxa" w:w="1512"/>
            <w:shd w:fill="FFFFFF"/>
          </w:tcPr>
          <w:p>
            <w:pPr>
              <w:spacing w:before="60" w:after="60" w:line="264" w:lineRule="auto"/>
            </w:pPr>
            <w:r>
              <w:rPr>
                <w:rFonts w:ascii="Consolas" w:hAnsi="Consolas"/>
                <w:color w:val="C7254E"/>
                <w:sz w:val="18"/>
              </w:rPr>
              <w:t>user_id</w:t>
            </w:r>
          </w:p>
        </w:tc>
        <w:tc>
          <w:tcPr>
            <w:tcW w:type="dxa" w:w="1512"/>
            <w:shd w:fill="FFFFFF"/>
          </w:tcPr>
          <w:p>
            <w:pPr>
              <w:spacing w:before="60" w:after="60" w:line="264" w:lineRule="auto"/>
            </w:pPr>
            <w:r>
              <w:rPr>
                <w:rFonts w:ascii="Consolas" w:hAnsi="Consolas"/>
                <w:color w:val="C7254E"/>
                <w:sz w:val="18"/>
              </w:rPr>
              <w:t>INT</w:t>
            </w:r>
          </w:p>
        </w:tc>
        <w:tc>
          <w:tcPr>
            <w:tcW w:type="dxa" w:w="1512"/>
            <w:shd w:fill="FFFFFF"/>
          </w:tcPr>
          <w:p>
            <w:pPr>
              <w:spacing w:before="60" w:after="60" w:line="264" w:lineRule="auto"/>
            </w:pPr>
            <w:r>
              <w:rPr>
                <w:rFonts w:ascii="Times New Roman" w:hAnsi="Times New Roman"/>
                <w:sz w:val="21"/>
              </w:rPr>
              <w:t xml:space="preserve">FK mềm → </w:t>
            </w:r>
            <w:r>
              <w:rPr>
                <w:rFonts w:ascii="Consolas" w:hAnsi="Consolas"/>
                <w:color w:val="C7254E"/>
                <w:sz w:val="18"/>
              </w:rPr>
              <w:t>users.id</w:t>
            </w:r>
          </w:p>
        </w:tc>
        <w:tc>
          <w:tcPr>
            <w:tcW w:type="dxa" w:w="1512"/>
            <w:shd w:fill="FFFFFF"/>
          </w:tcPr>
          <w:p>
            <w:pPr>
              <w:spacing w:before="60" w:after="60" w:line="264" w:lineRule="auto"/>
            </w:pPr>
            <w:r>
              <w:rPr>
                <w:rFonts w:ascii="Times New Roman" w:hAnsi="Times New Roman"/>
                <w:sz w:val="21"/>
              </w:rPr>
              <w:t>Không</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Người dùng đã sử dụng mã</w:t>
            </w:r>
          </w:p>
        </w:tc>
      </w:tr>
      <w:tr>
        <w:tc>
          <w:tcPr>
            <w:tcW w:type="dxa" w:w="1512"/>
            <w:shd w:fill="F7FAFD"/>
          </w:tcPr>
          <w:p>
            <w:pPr>
              <w:spacing w:before="60" w:after="60" w:line="264" w:lineRule="auto"/>
            </w:pPr>
            <w:r>
              <w:rPr>
                <w:rFonts w:ascii="Consolas" w:hAnsi="Consolas"/>
                <w:color w:val="C7254E"/>
                <w:sz w:val="18"/>
              </w:rPr>
              <w:t>order_id</w:t>
            </w:r>
          </w:p>
        </w:tc>
        <w:tc>
          <w:tcPr>
            <w:tcW w:type="dxa" w:w="1512"/>
            <w:shd w:fill="F7FAFD"/>
          </w:tcPr>
          <w:p>
            <w:pPr>
              <w:spacing w:before="60" w:after="60" w:line="264" w:lineRule="auto"/>
            </w:pPr>
            <w:r>
              <w:rPr>
                <w:rFonts w:ascii="Consolas" w:hAnsi="Consolas"/>
                <w:color w:val="C7254E"/>
                <w:sz w:val="18"/>
              </w:rPr>
              <w:t>INT</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Có</w:t>
            </w:r>
          </w:p>
        </w:tc>
        <w:tc>
          <w:tcPr>
            <w:tcW w:type="dxa" w:w="1512"/>
            <w:shd w:fill="F7FAFD"/>
          </w:tcPr>
          <w:p>
            <w:pPr>
              <w:spacing w:before="60" w:after="60" w:line="264" w:lineRule="auto"/>
            </w:pPr>
            <w:r>
              <w:rPr>
                <w:rFonts w:ascii="Consolas" w:hAnsi="Consolas"/>
                <w:color w:val="C7254E"/>
                <w:sz w:val="18"/>
              </w:rPr>
              <w:t>NULL</w:t>
            </w:r>
          </w:p>
        </w:tc>
        <w:tc>
          <w:tcPr>
            <w:tcW w:type="dxa" w:w="1512"/>
            <w:shd w:fill="F7FAFD"/>
          </w:tcPr>
          <w:p>
            <w:pPr>
              <w:spacing w:before="60" w:after="60" w:line="264" w:lineRule="auto"/>
            </w:pPr>
            <w:r>
              <w:rPr>
                <w:rFonts w:ascii="Times New Roman" w:hAnsi="Times New Roman"/>
                <w:sz w:val="21"/>
              </w:rPr>
              <w:t>Đơn hàng áp dụng mã; không có ràng buộc khóa ngoại vật lý</w:t>
            </w:r>
          </w:p>
        </w:tc>
      </w:tr>
      <w:tr>
        <w:tc>
          <w:tcPr>
            <w:tcW w:type="dxa" w:w="1512"/>
            <w:shd w:fill="FFFFFF"/>
          </w:tcPr>
          <w:p>
            <w:pPr>
              <w:spacing w:before="60" w:after="60" w:line="264" w:lineRule="auto"/>
            </w:pPr>
            <w:r>
              <w:rPr>
                <w:rFonts w:ascii="Consolas" w:hAnsi="Consolas"/>
                <w:color w:val="C7254E"/>
                <w:sz w:val="18"/>
              </w:rPr>
              <w:t>used_at</w:t>
            </w:r>
          </w:p>
        </w:tc>
        <w:tc>
          <w:tcPr>
            <w:tcW w:type="dxa" w:w="1512"/>
            <w:shd w:fill="FFFFFF"/>
          </w:tcPr>
          <w:p>
            <w:pPr>
              <w:spacing w:before="60" w:after="60" w:line="264" w:lineRule="auto"/>
            </w:pPr>
            <w:r>
              <w:rPr>
                <w:rFonts w:ascii="Consolas" w:hAnsi="Consolas"/>
                <w:color w:val="C7254E"/>
                <w:sz w:val="18"/>
              </w:rPr>
              <w:t>TIMESTAMP</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Có</w:t>
            </w:r>
          </w:p>
        </w:tc>
        <w:tc>
          <w:tcPr>
            <w:tcW w:type="dxa" w:w="1512"/>
            <w:shd w:fill="FFFFFF"/>
          </w:tcPr>
          <w:p>
            <w:pPr>
              <w:spacing w:before="60" w:after="60" w:line="264" w:lineRule="auto"/>
            </w:pPr>
            <w:r>
              <w:rPr>
                <w:rFonts w:ascii="Consolas" w:hAnsi="Consolas"/>
                <w:color w:val="C7254E"/>
                <w:sz w:val="18"/>
              </w:rPr>
              <w:t>CURRENT_TIMESTAMP</w:t>
            </w:r>
          </w:p>
        </w:tc>
        <w:tc>
          <w:tcPr>
            <w:tcW w:type="dxa" w:w="1512"/>
            <w:shd w:fill="FFFFFF"/>
          </w:tcPr>
          <w:p>
            <w:pPr>
              <w:spacing w:before="60" w:after="60" w:line="264" w:lineRule="auto"/>
            </w:pPr>
            <w:r>
              <w:rPr>
                <w:rFonts w:ascii="Times New Roman" w:hAnsi="Times New Roman"/>
                <w:sz w:val="21"/>
              </w:rPr>
              <w:t>Thời điểm sử dụng</w:t>
            </w:r>
          </w:p>
        </w:tc>
      </w:tr>
    </w:tbl>
    <w:p>
      <w:pPr>
        <w:spacing w:before="0" w:after="120"/>
      </w:pPr>
    </w:p>
    <w:p>
      <w:pPr>
        <w:spacing w:before="40" w:after="100" w:line="300" w:lineRule="auto"/>
        <w:jc w:val="left"/>
      </w:pPr>
      <w:r>
        <w:rPr>
          <w:rFonts w:ascii="Times New Roman" w:hAnsi="Times New Roman"/>
          <w:i/>
          <w:sz w:val="26"/>
        </w:rPr>
        <w:t>Chỉ mục:</w:t>
      </w:r>
      <w:r>
        <w:rPr>
          <w:rFonts w:ascii="Times New Roman" w:hAnsi="Times New Roman"/>
          <w:sz w:val="26"/>
        </w:rPr>
        <w:t xml:space="preserve"> </w:t>
      </w:r>
      <w:r>
        <w:rPr>
          <w:rFonts w:ascii="Consolas" w:hAnsi="Consolas"/>
          <w:color w:val="C7254E"/>
          <w:sz w:val="23"/>
        </w:rPr>
        <w:t>PRIMARY KEY (id)</w:t>
      </w:r>
      <w:r>
        <w:rPr>
          <w:rFonts w:ascii="Times New Roman" w:hAnsi="Times New Roman"/>
          <w:sz w:val="26"/>
        </w:rPr>
        <w:t xml:space="preserve">, </w:t>
      </w:r>
      <w:r>
        <w:rPr>
          <w:rFonts w:ascii="Times New Roman" w:hAnsi="Times New Roman"/>
          <w:b/>
          <w:sz w:val="26"/>
        </w:rPr>
        <w:t>`UNIQUE KEY unique_user_voucher (voucher_id, user_id)`</w:t>
      </w:r>
      <w:r>
        <w:rPr>
          <w:rFonts w:ascii="Times New Roman" w:hAnsi="Times New Roman"/>
          <w:sz w:val="26"/>
        </w:rPr>
        <w:t xml:space="preserve">, </w:t>
      </w:r>
      <w:r>
        <w:rPr>
          <w:rFonts w:ascii="Consolas" w:hAnsi="Consolas"/>
          <w:color w:val="C7254E"/>
          <w:sz w:val="23"/>
        </w:rPr>
        <w:t>KEY idx_voucher_usages_user (user_id)</w:t>
      </w:r>
      <w:r>
        <w:rPr>
          <w:rFonts w:ascii="Times New Roman" w:hAnsi="Times New Roman"/>
          <w:sz w:val="26"/>
        </w:rPr>
        <w:t xml:space="preserve">, </w:t>
      </w:r>
      <w:r>
        <w:rPr>
          <w:rFonts w:ascii="Consolas" w:hAnsi="Consolas"/>
          <w:color w:val="C7254E"/>
          <w:sz w:val="23"/>
        </w:rPr>
        <w:t>KEY idx_voucher_usages_voucher_user (voucher_id, user_id)</w:t>
      </w:r>
      <w:r>
        <w:rPr>
          <w:rFonts w:ascii="Times New Roman" w:hAnsi="Times New Roman"/>
          <w:sz w:val="26"/>
        </w:rPr>
        <w:t>.</w:t>
      </w:r>
    </w:p>
    <w:p>
      <w:pPr>
        <w:spacing w:before="40" w:after="100" w:line="300" w:lineRule="auto"/>
        <w:jc w:val="left"/>
      </w:pPr>
      <w:r>
        <w:rPr>
          <w:rFonts w:ascii="Times New Roman" w:hAnsi="Times New Roman"/>
          <w:i/>
          <w:sz w:val="26"/>
        </w:rPr>
        <w:t>Khóa ngoại:</w:t>
      </w:r>
      <w:r>
        <w:rPr>
          <w:rFonts w:ascii="Times New Roman" w:hAnsi="Times New Roman"/>
          <w:sz w:val="26"/>
        </w:rPr>
        <w:t xml:space="preserve"> </w:t>
      </w:r>
      <w:r>
        <w:rPr>
          <w:rFonts w:ascii="Consolas" w:hAnsi="Consolas"/>
          <w:color w:val="C7254E"/>
          <w:sz w:val="23"/>
        </w:rPr>
        <w:t>voucher_usages_ibfk_1 (voucher_id) REFERENCES vouchers(id)</w:t>
      </w:r>
      <w:r>
        <w:rPr>
          <w:rFonts w:ascii="Times New Roman" w:hAnsi="Times New Roman"/>
          <w:sz w:val="26"/>
        </w:rPr>
        <w:t>.</w:t>
      </w:r>
    </w:p>
    <w:p>
      <w:pPr>
        <w:spacing w:before="40" w:after="100" w:line="300" w:lineRule="auto"/>
        <w:jc w:val="left"/>
      </w:pPr>
      <w:r>
        <w:rPr>
          <w:rFonts w:ascii="Times New Roman" w:hAnsi="Times New Roman"/>
          <w:b/>
          <w:sz w:val="26"/>
        </w:rPr>
        <w:t>Nhận xét thiết kế:</w:t>
      </w:r>
      <w:r>
        <w:rPr>
          <w:rFonts w:ascii="Times New Roman" w:hAnsi="Times New Roman"/>
          <w:sz w:val="26"/>
        </w:rPr>
        <w:t xml:space="preserve"> Ràng buộc duy nhất </w:t>
      </w:r>
      <w:r>
        <w:rPr>
          <w:rFonts w:ascii="Consolas" w:hAnsi="Consolas"/>
          <w:color w:val="C7254E"/>
          <w:sz w:val="23"/>
        </w:rPr>
        <w:t>unique_user_voucher (voucher_id, user_id)</w:t>
      </w:r>
      <w:r>
        <w:rPr>
          <w:rFonts w:ascii="Times New Roman" w:hAnsi="Times New Roman"/>
          <w:sz w:val="26"/>
        </w:rPr>
        <w:t xml:space="preserve"> là hiện thực ở </w:t>
      </w:r>
      <w:r>
        <w:rPr>
          <w:rFonts w:ascii="Times New Roman" w:hAnsi="Times New Roman"/>
          <w:b/>
          <w:sz w:val="26"/>
        </w:rPr>
        <w:t>tầng cơ sở dữ liệu</w:t>
      </w:r>
      <w:r>
        <w:rPr>
          <w:rFonts w:ascii="Times New Roman" w:hAnsi="Times New Roman"/>
          <w:sz w:val="26"/>
        </w:rPr>
        <w:t xml:space="preserve"> của quy tắc nghiệp vụ BR-09. Đây là một ví dụ điển hình của nguyên tắc phòng vệ nhiều lớp: tầng dịch vụ kiểm tra bằng </w:t>
      </w:r>
      <w:r>
        <w:rPr>
          <w:rFonts w:ascii="Consolas" w:hAnsi="Consolas"/>
          <w:color w:val="C7254E"/>
          <w:sz w:val="23"/>
        </w:rPr>
        <w:t>existsByVoucherIdAndUserId()</w:t>
      </w:r>
      <w:r>
        <w:rPr>
          <w:rFonts w:ascii="Times New Roman" w:hAnsi="Times New Roman"/>
          <w:sz w:val="26"/>
        </w:rPr>
        <w:t xml:space="preserve"> để trả về thông báo thân thiện cho người dùng, nhưng nếu hai yêu cầu đồng thời cùng vượt qua phép kiểm tra đó, ràng buộc cơ sở dữ liệu vẫn chặn được bản ghi thứ hai và làm hoàn tác giao dịch. </w:t>
      </w:r>
      <w:r>
        <w:rPr>
          <w:rFonts w:ascii="Times New Roman" w:hAnsi="Times New Roman"/>
          <w:b/>
          <w:sz w:val="26"/>
        </w:rPr>
        <w:t>Quy tắc nghiệp vụ được bảo đảm tuyệt đối, không phụ thuộc vào thời điểm của các luồng thực thi.</w:t>
      </w:r>
    </w:p>
    <w:p>
      <w:pPr>
        <w:spacing w:before="40" w:after="100" w:line="300" w:lineRule="auto"/>
        <w:jc w:val="left"/>
      </w:pPr>
      <w:r>
        <w:rPr>
          <w:rFonts w:ascii="Times New Roman" w:hAnsi="Times New Roman"/>
          <w:b/>
          <w:sz w:val="26"/>
        </w:rPr>
        <w:t>Bảng 2.33 – Từ điển dữ liệu bảng `warehouse_logs`</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1512"/>
        <w:gridCol w:w="1512"/>
        <w:gridCol w:w="1512"/>
        <w:gridCol w:w="1512"/>
        <w:gridCol w:w="1512"/>
        <w:gridCol w:w="1512"/>
      </w:tblGrid>
      <w:tr>
        <w:tc>
          <w:tcPr>
            <w:tcW w:type="dxa" w:w="1512"/>
            <w:shd w:fill="EBF3FB"/>
          </w:tcPr>
          <w:p>
            <w:pPr>
              <w:spacing w:before="60" w:after="60" w:line="264" w:lineRule="auto"/>
            </w:pPr>
            <w:r>
              <w:rPr>
                <w:rFonts w:ascii="Times New Roman" w:hAnsi="Times New Roman"/>
                <w:b/>
                <w:color w:val="182B49"/>
                <w:sz w:val="22"/>
              </w:rPr>
              <w:t>Tên trường</w:t>
            </w:r>
          </w:p>
        </w:tc>
        <w:tc>
          <w:tcPr>
            <w:tcW w:type="dxa" w:w="1512"/>
            <w:shd w:fill="EBF3FB"/>
          </w:tcPr>
          <w:p>
            <w:pPr>
              <w:spacing w:before="60" w:after="60" w:line="264" w:lineRule="auto"/>
            </w:pPr>
            <w:r>
              <w:rPr>
                <w:rFonts w:ascii="Times New Roman" w:hAnsi="Times New Roman"/>
                <w:b/>
                <w:color w:val="182B49"/>
                <w:sz w:val="22"/>
              </w:rPr>
              <w:t>Kiểu dữ liệu</w:t>
            </w:r>
          </w:p>
        </w:tc>
        <w:tc>
          <w:tcPr>
            <w:tcW w:type="dxa" w:w="1512"/>
            <w:shd w:fill="EBF3FB"/>
          </w:tcPr>
          <w:p>
            <w:pPr>
              <w:spacing w:before="60" w:after="60" w:line="264" w:lineRule="auto"/>
            </w:pPr>
            <w:r>
              <w:rPr>
                <w:rFonts w:ascii="Times New Roman" w:hAnsi="Times New Roman"/>
                <w:b/>
                <w:color w:val="182B49"/>
                <w:sz w:val="22"/>
              </w:rPr>
              <w:t>PK/FK</w:t>
            </w:r>
          </w:p>
        </w:tc>
        <w:tc>
          <w:tcPr>
            <w:tcW w:type="dxa" w:w="1512"/>
            <w:shd w:fill="EBF3FB"/>
          </w:tcPr>
          <w:p>
            <w:pPr>
              <w:spacing w:before="60" w:after="60" w:line="264" w:lineRule="auto"/>
            </w:pPr>
            <w:r>
              <w:rPr>
                <w:rFonts w:ascii="Times New Roman" w:hAnsi="Times New Roman"/>
                <w:b/>
                <w:color w:val="182B49"/>
                <w:sz w:val="22"/>
              </w:rPr>
              <w:t>Null</w:t>
            </w:r>
          </w:p>
        </w:tc>
        <w:tc>
          <w:tcPr>
            <w:tcW w:type="dxa" w:w="1512"/>
            <w:shd w:fill="EBF3FB"/>
          </w:tcPr>
          <w:p>
            <w:pPr>
              <w:spacing w:before="60" w:after="60" w:line="264" w:lineRule="auto"/>
            </w:pPr>
            <w:r>
              <w:rPr>
                <w:rFonts w:ascii="Times New Roman" w:hAnsi="Times New Roman"/>
                <w:b/>
                <w:color w:val="182B49"/>
                <w:sz w:val="22"/>
              </w:rPr>
              <w:t>Mặc định</w:t>
            </w:r>
          </w:p>
        </w:tc>
        <w:tc>
          <w:tcPr>
            <w:tcW w:type="dxa" w:w="1512"/>
            <w:shd w:fill="EBF3FB"/>
          </w:tcPr>
          <w:p>
            <w:pPr>
              <w:spacing w:before="60" w:after="60" w:line="264" w:lineRule="auto"/>
            </w:pPr>
            <w:r>
              <w:rPr>
                <w:rFonts w:ascii="Times New Roman" w:hAnsi="Times New Roman"/>
                <w:b/>
                <w:color w:val="182B49"/>
                <w:sz w:val="22"/>
              </w:rPr>
              <w:t>Ý nghĩa</w:t>
            </w:r>
          </w:p>
        </w:tc>
      </w:tr>
      <w:tr>
        <w:tc>
          <w:tcPr>
            <w:tcW w:type="dxa" w:w="1512"/>
            <w:shd w:fill="FFFFFF"/>
          </w:tcPr>
          <w:p>
            <w:pPr>
              <w:spacing w:before="60" w:after="60" w:line="264" w:lineRule="auto"/>
            </w:pPr>
            <w:r>
              <w:rPr>
                <w:rFonts w:ascii="Consolas" w:hAnsi="Consolas"/>
                <w:color w:val="C7254E"/>
                <w:sz w:val="18"/>
              </w:rPr>
              <w:t>id</w:t>
            </w:r>
          </w:p>
        </w:tc>
        <w:tc>
          <w:tcPr>
            <w:tcW w:type="dxa" w:w="1512"/>
            <w:shd w:fill="FFFFFF"/>
          </w:tcPr>
          <w:p>
            <w:pPr>
              <w:spacing w:before="60" w:after="60" w:line="264" w:lineRule="auto"/>
            </w:pPr>
            <w:r>
              <w:rPr>
                <w:rFonts w:ascii="Consolas" w:hAnsi="Consolas"/>
                <w:color w:val="C7254E"/>
                <w:sz w:val="18"/>
              </w:rPr>
              <w:t>INT AUTO_INCREMENT</w:t>
            </w:r>
          </w:p>
        </w:tc>
        <w:tc>
          <w:tcPr>
            <w:tcW w:type="dxa" w:w="1512"/>
            <w:shd w:fill="FFFFFF"/>
          </w:tcPr>
          <w:p>
            <w:pPr>
              <w:spacing w:before="60" w:after="60" w:line="264" w:lineRule="auto"/>
            </w:pPr>
            <w:r>
              <w:rPr>
                <w:rFonts w:ascii="Times New Roman" w:hAnsi="Times New Roman"/>
                <w:sz w:val="21"/>
              </w:rPr>
              <w:t>PK</w:t>
            </w:r>
          </w:p>
        </w:tc>
        <w:tc>
          <w:tcPr>
            <w:tcW w:type="dxa" w:w="1512"/>
            <w:shd w:fill="FFFFFF"/>
          </w:tcPr>
          <w:p>
            <w:pPr>
              <w:spacing w:before="60" w:after="60" w:line="264" w:lineRule="auto"/>
            </w:pPr>
            <w:r>
              <w:rPr>
                <w:rFonts w:ascii="Times New Roman" w:hAnsi="Times New Roman"/>
                <w:sz w:val="21"/>
              </w:rPr>
              <w:t>Không</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Khóa chính của bản ghi nhật ký</w:t>
            </w:r>
          </w:p>
        </w:tc>
      </w:tr>
      <w:tr>
        <w:tc>
          <w:tcPr>
            <w:tcW w:type="dxa" w:w="1512"/>
            <w:shd w:fill="F7FAFD"/>
          </w:tcPr>
          <w:p>
            <w:pPr>
              <w:spacing w:before="60" w:after="60" w:line="264" w:lineRule="auto"/>
            </w:pPr>
            <w:r>
              <w:rPr>
                <w:rFonts w:ascii="Consolas" w:hAnsi="Consolas"/>
                <w:color w:val="C7254E"/>
                <w:sz w:val="18"/>
              </w:rPr>
              <w:t>product_id</w:t>
            </w:r>
          </w:p>
        </w:tc>
        <w:tc>
          <w:tcPr>
            <w:tcW w:type="dxa" w:w="1512"/>
            <w:shd w:fill="F7FAFD"/>
          </w:tcPr>
          <w:p>
            <w:pPr>
              <w:spacing w:before="60" w:after="60" w:line="264" w:lineRule="auto"/>
            </w:pPr>
            <w:r>
              <w:rPr>
                <w:rFonts w:ascii="Consolas" w:hAnsi="Consolas"/>
                <w:color w:val="C7254E"/>
                <w:sz w:val="18"/>
              </w:rPr>
              <w:t>INT</w:t>
            </w:r>
          </w:p>
        </w:tc>
        <w:tc>
          <w:tcPr>
            <w:tcW w:type="dxa" w:w="1512"/>
            <w:shd w:fill="F7FAFD"/>
          </w:tcPr>
          <w:p>
            <w:pPr>
              <w:spacing w:before="60" w:after="60" w:line="264" w:lineRule="auto"/>
            </w:pPr>
            <w:r>
              <w:rPr>
                <w:rFonts w:ascii="Times New Roman" w:hAnsi="Times New Roman"/>
                <w:sz w:val="21"/>
              </w:rPr>
              <w:t xml:space="preserve">FK mềm → </w:t>
            </w:r>
            <w:r>
              <w:rPr>
                <w:rFonts w:ascii="Consolas" w:hAnsi="Consolas"/>
                <w:color w:val="C7254E"/>
                <w:sz w:val="18"/>
              </w:rPr>
              <w:t>products.id</w:t>
            </w:r>
          </w:p>
        </w:tc>
        <w:tc>
          <w:tcPr>
            <w:tcW w:type="dxa" w:w="1512"/>
            <w:shd w:fill="F7FAFD"/>
          </w:tcPr>
          <w:p>
            <w:pPr>
              <w:spacing w:before="60" w:after="60" w:line="264" w:lineRule="auto"/>
            </w:pPr>
            <w:r>
              <w:rPr>
                <w:rFonts w:ascii="Times New Roman" w:hAnsi="Times New Roman"/>
                <w:sz w:val="21"/>
              </w:rPr>
              <w:t>Không</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Sản phẩm có biến động tồn kho</w:t>
            </w:r>
          </w:p>
        </w:tc>
      </w:tr>
      <w:tr>
        <w:tc>
          <w:tcPr>
            <w:tcW w:type="dxa" w:w="1512"/>
            <w:shd w:fill="FFFFFF"/>
          </w:tcPr>
          <w:p>
            <w:pPr>
              <w:spacing w:before="60" w:after="60" w:line="264" w:lineRule="auto"/>
            </w:pPr>
            <w:r>
              <w:rPr>
                <w:rFonts w:ascii="Consolas" w:hAnsi="Consolas"/>
                <w:color w:val="C7254E"/>
                <w:sz w:val="18"/>
              </w:rPr>
              <w:t>type</w:t>
            </w:r>
          </w:p>
        </w:tc>
        <w:tc>
          <w:tcPr>
            <w:tcW w:type="dxa" w:w="1512"/>
            <w:shd w:fill="FFFFFF"/>
          </w:tcPr>
          <w:p>
            <w:pPr>
              <w:spacing w:before="60" w:after="60" w:line="264" w:lineRule="auto"/>
            </w:pPr>
            <w:r>
              <w:rPr>
                <w:rFonts w:ascii="Consolas" w:hAnsi="Consolas"/>
                <w:color w:val="C7254E"/>
                <w:sz w:val="18"/>
              </w:rPr>
              <w:t>ENUM('import','export')</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Không</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 xml:space="preserve">Loại biến động: nhập kho hoặc xuất kho. Enum Java </w:t>
            </w:r>
            <w:r>
              <w:rPr>
                <w:rFonts w:ascii="Consolas" w:hAnsi="Consolas"/>
                <w:color w:val="C7254E"/>
                <w:sz w:val="18"/>
              </w:rPr>
              <w:t>WarehouseLogType</w:t>
            </w:r>
            <w:r>
              <w:rPr>
                <w:rFonts w:ascii="Times New Roman" w:hAnsi="Times New Roman"/>
                <w:sz w:val="21"/>
              </w:rPr>
              <w:t xml:space="preserve"> dùng giá trị viết hoa và được chuyển đổi tự động bởi </w:t>
            </w:r>
            <w:r>
              <w:rPr>
                <w:rFonts w:ascii="Consolas" w:hAnsi="Consolas"/>
                <w:color w:val="C7254E"/>
                <w:sz w:val="18"/>
              </w:rPr>
              <w:t>AttributeConverter</w:t>
            </w:r>
          </w:p>
        </w:tc>
      </w:tr>
      <w:tr>
        <w:tc>
          <w:tcPr>
            <w:tcW w:type="dxa" w:w="1512"/>
            <w:shd w:fill="F7FAFD"/>
          </w:tcPr>
          <w:p>
            <w:pPr>
              <w:spacing w:before="60" w:after="60" w:line="264" w:lineRule="auto"/>
            </w:pPr>
            <w:r>
              <w:rPr>
                <w:rFonts w:ascii="Consolas" w:hAnsi="Consolas"/>
                <w:color w:val="C7254E"/>
                <w:sz w:val="18"/>
              </w:rPr>
              <w:t>quantity</w:t>
            </w:r>
          </w:p>
        </w:tc>
        <w:tc>
          <w:tcPr>
            <w:tcW w:type="dxa" w:w="1512"/>
            <w:shd w:fill="F7FAFD"/>
          </w:tcPr>
          <w:p>
            <w:pPr>
              <w:spacing w:before="60" w:after="60" w:line="264" w:lineRule="auto"/>
            </w:pPr>
            <w:r>
              <w:rPr>
                <w:rFonts w:ascii="Consolas" w:hAnsi="Consolas"/>
                <w:color w:val="C7254E"/>
                <w:sz w:val="18"/>
              </w:rPr>
              <w:t>INT</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Không</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 xml:space="preserve">Số lượng biến động, luôn là số dương; chiều biến động do trường </w:t>
            </w:r>
            <w:r>
              <w:rPr>
                <w:rFonts w:ascii="Consolas" w:hAnsi="Consolas"/>
                <w:color w:val="C7254E"/>
                <w:sz w:val="18"/>
              </w:rPr>
              <w:t>type</w:t>
            </w:r>
            <w:r>
              <w:rPr>
                <w:rFonts w:ascii="Times New Roman" w:hAnsi="Times New Roman"/>
                <w:sz w:val="21"/>
              </w:rPr>
              <w:t xml:space="preserve"> quyết định</w:t>
            </w:r>
          </w:p>
        </w:tc>
      </w:tr>
      <w:tr>
        <w:tc>
          <w:tcPr>
            <w:tcW w:type="dxa" w:w="1512"/>
            <w:shd w:fill="FFFFFF"/>
          </w:tcPr>
          <w:p>
            <w:pPr>
              <w:spacing w:before="60" w:after="60" w:line="264" w:lineRule="auto"/>
            </w:pPr>
            <w:r>
              <w:rPr>
                <w:rFonts w:ascii="Consolas" w:hAnsi="Consolas"/>
                <w:color w:val="C7254E"/>
                <w:sz w:val="18"/>
              </w:rPr>
              <w:t>note</w:t>
            </w:r>
          </w:p>
        </w:tc>
        <w:tc>
          <w:tcPr>
            <w:tcW w:type="dxa" w:w="1512"/>
            <w:shd w:fill="FFFFFF"/>
          </w:tcPr>
          <w:p>
            <w:pPr>
              <w:spacing w:before="60" w:after="60" w:line="264" w:lineRule="auto"/>
            </w:pPr>
            <w:r>
              <w:rPr>
                <w:rFonts w:ascii="Consolas" w:hAnsi="Consolas"/>
                <w:color w:val="C7254E"/>
                <w:sz w:val="18"/>
              </w:rPr>
              <w:t>TEXT</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Có</w:t>
            </w:r>
          </w:p>
        </w:tc>
        <w:tc>
          <w:tcPr>
            <w:tcW w:type="dxa" w:w="1512"/>
            <w:shd w:fill="FFFFFF"/>
          </w:tcPr>
          <w:p>
            <w:pPr>
              <w:spacing w:before="60" w:after="60" w:line="264" w:lineRule="auto"/>
            </w:pPr>
            <w:r>
              <w:rPr>
                <w:rFonts w:ascii="Consolas" w:hAnsi="Consolas"/>
                <w:color w:val="C7254E"/>
                <w:sz w:val="18"/>
              </w:rPr>
              <w:t>NULL</w:t>
            </w:r>
          </w:p>
        </w:tc>
        <w:tc>
          <w:tcPr>
            <w:tcW w:type="dxa" w:w="1512"/>
            <w:shd w:fill="FFFFFF"/>
          </w:tcPr>
          <w:p>
            <w:pPr>
              <w:spacing w:before="60" w:after="60" w:line="264" w:lineRule="auto"/>
            </w:pPr>
            <w:r>
              <w:rPr>
                <w:rFonts w:ascii="Times New Roman" w:hAnsi="Times New Roman"/>
                <w:sz w:val="21"/>
              </w:rPr>
              <w:t>Ghi chú mô tả chi tiết</w:t>
            </w:r>
          </w:p>
        </w:tc>
      </w:tr>
      <w:tr>
        <w:tc>
          <w:tcPr>
            <w:tcW w:type="dxa" w:w="1512"/>
            <w:shd w:fill="F7FAFD"/>
          </w:tcPr>
          <w:p>
            <w:pPr>
              <w:spacing w:before="60" w:after="60" w:line="264" w:lineRule="auto"/>
            </w:pPr>
            <w:r>
              <w:rPr>
                <w:rFonts w:ascii="Consolas" w:hAnsi="Consolas"/>
                <w:color w:val="C7254E"/>
                <w:sz w:val="18"/>
              </w:rPr>
              <w:t>reference_id</w:t>
            </w:r>
          </w:p>
        </w:tc>
        <w:tc>
          <w:tcPr>
            <w:tcW w:type="dxa" w:w="1512"/>
            <w:shd w:fill="F7FAFD"/>
          </w:tcPr>
          <w:p>
            <w:pPr>
              <w:spacing w:before="60" w:after="60" w:line="264" w:lineRule="auto"/>
            </w:pPr>
            <w:r>
              <w:rPr>
                <w:rFonts w:ascii="Consolas" w:hAnsi="Consolas"/>
                <w:color w:val="C7254E"/>
                <w:sz w:val="18"/>
              </w:rPr>
              <w:t>INT</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Có</w:t>
            </w:r>
          </w:p>
        </w:tc>
        <w:tc>
          <w:tcPr>
            <w:tcW w:type="dxa" w:w="1512"/>
            <w:shd w:fill="F7FAFD"/>
          </w:tcPr>
          <w:p>
            <w:pPr>
              <w:spacing w:before="60" w:after="60" w:line="264" w:lineRule="auto"/>
            </w:pPr>
            <w:r>
              <w:rPr>
                <w:rFonts w:ascii="Consolas" w:hAnsi="Consolas"/>
                <w:color w:val="C7254E"/>
                <w:sz w:val="18"/>
              </w:rPr>
              <w:t>NULL</w:t>
            </w:r>
          </w:p>
        </w:tc>
        <w:tc>
          <w:tcPr>
            <w:tcW w:type="dxa" w:w="1512"/>
            <w:shd w:fill="F7FAFD"/>
          </w:tcPr>
          <w:p>
            <w:pPr>
              <w:spacing w:before="60" w:after="60" w:line="264" w:lineRule="auto"/>
            </w:pPr>
            <w:r>
              <w:rPr>
                <w:rFonts w:ascii="Times New Roman" w:hAnsi="Times New Roman"/>
                <w:b/>
                <w:sz w:val="21"/>
              </w:rPr>
              <w:t>Tham chiếu tới đơn hàng gây ra biến động.</w:t>
            </w:r>
            <w:r>
              <w:rPr>
                <w:rFonts w:ascii="Times New Roman" w:hAnsi="Times New Roman"/>
                <w:sz w:val="21"/>
              </w:rPr>
              <w:t xml:space="preserve"> Cho phép truy vết ngược từ một biến động kho về đơn hàng gốc</w:t>
            </w:r>
          </w:p>
        </w:tc>
      </w:tr>
      <w:tr>
        <w:tc>
          <w:tcPr>
            <w:tcW w:type="dxa" w:w="1512"/>
            <w:shd w:fill="FFFFFF"/>
          </w:tcPr>
          <w:p>
            <w:pPr>
              <w:spacing w:before="60" w:after="60" w:line="264" w:lineRule="auto"/>
            </w:pPr>
            <w:r>
              <w:rPr>
                <w:rFonts w:ascii="Consolas" w:hAnsi="Consolas"/>
                <w:color w:val="C7254E"/>
                <w:sz w:val="18"/>
              </w:rPr>
              <w:t>created_by</w:t>
            </w:r>
          </w:p>
        </w:tc>
        <w:tc>
          <w:tcPr>
            <w:tcW w:type="dxa" w:w="1512"/>
            <w:shd w:fill="FFFFFF"/>
          </w:tcPr>
          <w:p>
            <w:pPr>
              <w:spacing w:before="60" w:after="60" w:line="264" w:lineRule="auto"/>
            </w:pPr>
            <w:r>
              <w:rPr>
                <w:rFonts w:ascii="Consolas" w:hAnsi="Consolas"/>
                <w:color w:val="C7254E"/>
                <w:sz w:val="18"/>
              </w:rPr>
              <w:t>INT</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Có</w:t>
            </w:r>
          </w:p>
        </w:tc>
        <w:tc>
          <w:tcPr>
            <w:tcW w:type="dxa" w:w="1512"/>
            <w:shd w:fill="FFFFFF"/>
          </w:tcPr>
          <w:p>
            <w:pPr>
              <w:spacing w:before="60" w:after="60" w:line="264" w:lineRule="auto"/>
            </w:pPr>
            <w:r>
              <w:rPr>
                <w:rFonts w:ascii="Consolas" w:hAnsi="Consolas"/>
                <w:color w:val="C7254E"/>
                <w:sz w:val="18"/>
              </w:rPr>
              <w:t>NULL</w:t>
            </w:r>
          </w:p>
        </w:tc>
        <w:tc>
          <w:tcPr>
            <w:tcW w:type="dxa" w:w="1512"/>
            <w:shd w:fill="FFFFFF"/>
          </w:tcPr>
          <w:p>
            <w:pPr>
              <w:spacing w:before="60" w:after="60" w:line="264" w:lineRule="auto"/>
            </w:pPr>
            <w:r>
              <w:rPr>
                <w:rFonts w:ascii="Times New Roman" w:hAnsi="Times New Roman"/>
                <w:sz w:val="21"/>
              </w:rPr>
              <w:t>Định danh người thực hiện; rỗng khi biến động do hệ thống tự động sinh</w:t>
            </w:r>
          </w:p>
        </w:tc>
      </w:tr>
      <w:tr>
        <w:tc>
          <w:tcPr>
            <w:tcW w:type="dxa" w:w="1512"/>
            <w:shd w:fill="F7FAFD"/>
          </w:tcPr>
          <w:p>
            <w:pPr>
              <w:spacing w:before="60" w:after="60" w:line="264" w:lineRule="auto"/>
            </w:pPr>
            <w:r>
              <w:rPr>
                <w:rFonts w:ascii="Consolas" w:hAnsi="Consolas"/>
                <w:color w:val="C7254E"/>
                <w:sz w:val="18"/>
              </w:rPr>
              <w:t>created_at</w:t>
            </w:r>
          </w:p>
        </w:tc>
        <w:tc>
          <w:tcPr>
            <w:tcW w:type="dxa" w:w="1512"/>
            <w:shd w:fill="F7FAFD"/>
          </w:tcPr>
          <w:p>
            <w:pPr>
              <w:spacing w:before="60" w:after="60" w:line="264" w:lineRule="auto"/>
            </w:pPr>
            <w:r>
              <w:rPr>
                <w:rFonts w:ascii="Consolas" w:hAnsi="Consolas"/>
                <w:color w:val="C7254E"/>
                <w:sz w:val="18"/>
              </w:rPr>
              <w:t>DATETIME</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Có</w:t>
            </w:r>
          </w:p>
        </w:tc>
        <w:tc>
          <w:tcPr>
            <w:tcW w:type="dxa" w:w="1512"/>
            <w:shd w:fill="F7FAFD"/>
          </w:tcPr>
          <w:p>
            <w:pPr>
              <w:spacing w:before="60" w:after="60" w:line="264" w:lineRule="auto"/>
            </w:pPr>
            <w:r>
              <w:rPr>
                <w:rFonts w:ascii="Consolas" w:hAnsi="Consolas"/>
                <w:color w:val="C7254E"/>
                <w:sz w:val="18"/>
              </w:rPr>
              <w:t>CURRENT_TIMESTAMP</w:t>
            </w:r>
          </w:p>
        </w:tc>
        <w:tc>
          <w:tcPr>
            <w:tcW w:type="dxa" w:w="1512"/>
            <w:shd w:fill="F7FAFD"/>
          </w:tcPr>
          <w:p>
            <w:pPr>
              <w:spacing w:before="60" w:after="60" w:line="264" w:lineRule="auto"/>
            </w:pPr>
            <w:r>
              <w:rPr>
                <w:rFonts w:ascii="Times New Roman" w:hAnsi="Times New Roman"/>
                <w:sz w:val="21"/>
              </w:rPr>
              <w:t>Thời điểm phát sinh biến động</w:t>
            </w:r>
          </w:p>
        </w:tc>
      </w:tr>
      <w:tr>
        <w:tc>
          <w:tcPr>
            <w:tcW w:type="dxa" w:w="1512"/>
            <w:shd w:fill="FFFFFF"/>
          </w:tcPr>
          <w:p>
            <w:pPr>
              <w:spacing w:before="60" w:after="60" w:line="264" w:lineRule="auto"/>
            </w:pPr>
            <w:r>
              <w:rPr>
                <w:rFonts w:ascii="Consolas" w:hAnsi="Consolas"/>
                <w:color w:val="C7254E"/>
                <w:sz w:val="18"/>
              </w:rPr>
              <w:t>unit_cost</w:t>
            </w:r>
          </w:p>
        </w:tc>
        <w:tc>
          <w:tcPr>
            <w:tcW w:type="dxa" w:w="1512"/>
            <w:shd w:fill="FFFFFF"/>
          </w:tcPr>
          <w:p>
            <w:pPr>
              <w:spacing w:before="60" w:after="60" w:line="264" w:lineRule="auto"/>
            </w:pPr>
            <w:r>
              <w:rPr>
                <w:rFonts w:ascii="Consolas" w:hAnsi="Consolas"/>
                <w:color w:val="C7254E"/>
                <w:sz w:val="18"/>
              </w:rPr>
              <w:t>DECIMAL(15,0)</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Có</w:t>
            </w:r>
          </w:p>
        </w:tc>
        <w:tc>
          <w:tcPr>
            <w:tcW w:type="dxa" w:w="1512"/>
            <w:shd w:fill="FFFFFF"/>
          </w:tcPr>
          <w:p>
            <w:pPr>
              <w:spacing w:before="60" w:after="60" w:line="264" w:lineRule="auto"/>
            </w:pPr>
            <w:r>
              <w:rPr>
                <w:rFonts w:ascii="Consolas" w:hAnsi="Consolas"/>
                <w:color w:val="C7254E"/>
                <w:sz w:val="18"/>
              </w:rPr>
              <w:t>0</w:t>
            </w:r>
          </w:p>
        </w:tc>
        <w:tc>
          <w:tcPr>
            <w:tcW w:type="dxa" w:w="1512"/>
            <w:shd w:fill="FFFFFF"/>
          </w:tcPr>
          <w:p>
            <w:pPr>
              <w:spacing w:before="60" w:after="60" w:line="264" w:lineRule="auto"/>
            </w:pPr>
            <w:r>
              <w:rPr>
                <w:rFonts w:ascii="Times New Roman" w:hAnsi="Times New Roman"/>
                <w:sz w:val="21"/>
              </w:rPr>
              <w:t>Giá nhập mỗi đơn vị, phục vụ tính giá vốn hàng bán</w:t>
            </w:r>
          </w:p>
        </w:tc>
      </w:tr>
      <w:tr>
        <w:tc>
          <w:tcPr>
            <w:tcW w:type="dxa" w:w="1512"/>
            <w:shd w:fill="F7FAFD"/>
          </w:tcPr>
          <w:p>
            <w:pPr>
              <w:spacing w:before="60" w:after="60" w:line="264" w:lineRule="auto"/>
            </w:pPr>
            <w:r>
              <w:rPr>
                <w:rFonts w:ascii="Consolas" w:hAnsi="Consolas"/>
                <w:color w:val="C7254E"/>
                <w:sz w:val="18"/>
              </w:rPr>
              <w:t>reason</w:t>
            </w:r>
          </w:p>
        </w:tc>
        <w:tc>
          <w:tcPr>
            <w:tcW w:type="dxa" w:w="1512"/>
            <w:shd w:fill="F7FAFD"/>
          </w:tcPr>
          <w:p>
            <w:pPr>
              <w:spacing w:before="60" w:after="60" w:line="264" w:lineRule="auto"/>
            </w:pPr>
            <w:r>
              <w:rPr>
                <w:rFonts w:ascii="Consolas" w:hAnsi="Consolas"/>
                <w:color w:val="C7254E"/>
                <w:sz w:val="18"/>
              </w:rPr>
              <w:t>VARCHAR(30)</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Có</w:t>
            </w:r>
          </w:p>
        </w:tc>
        <w:tc>
          <w:tcPr>
            <w:tcW w:type="dxa" w:w="1512"/>
            <w:shd w:fill="F7FAFD"/>
          </w:tcPr>
          <w:p>
            <w:pPr>
              <w:spacing w:before="60" w:after="60" w:line="264" w:lineRule="auto"/>
            </w:pPr>
            <w:r>
              <w:rPr>
                <w:rFonts w:ascii="Consolas" w:hAnsi="Consolas"/>
                <w:color w:val="C7254E"/>
                <w:sz w:val="18"/>
              </w:rPr>
              <w:t>'purchase'</w:t>
            </w:r>
          </w:p>
        </w:tc>
        <w:tc>
          <w:tcPr>
            <w:tcW w:type="dxa" w:w="1512"/>
            <w:shd w:fill="F7FAFD"/>
          </w:tcPr>
          <w:p>
            <w:pPr>
              <w:spacing w:before="60" w:after="60" w:line="264" w:lineRule="auto"/>
            </w:pPr>
            <w:r>
              <w:rPr>
                <w:rFonts w:ascii="Times New Roman" w:hAnsi="Times New Roman"/>
                <w:b/>
                <w:sz w:val="21"/>
              </w:rPr>
              <w:t>Lý do biến động.</w:t>
            </w:r>
            <w:r>
              <w:rPr>
                <w:rFonts w:ascii="Times New Roman" w:hAnsi="Times New Roman"/>
                <w:sz w:val="21"/>
              </w:rPr>
              <w:t xml:space="preserve"> Các giá trị nghiệp vụ trong hệ thống: </w:t>
            </w:r>
            <w:r>
              <w:rPr>
                <w:rFonts w:ascii="Consolas" w:hAnsi="Consolas"/>
                <w:color w:val="C7254E"/>
                <w:sz w:val="18"/>
              </w:rPr>
              <w:t>sale</w:t>
            </w:r>
            <w:r>
              <w:rPr>
                <w:rFonts w:ascii="Times New Roman" w:hAnsi="Times New Roman"/>
                <w:sz w:val="21"/>
              </w:rPr>
              <w:t xml:space="preserve"> (xuất kho do bán hàng, sinh bởi </w:t>
            </w:r>
            <w:r>
              <w:rPr>
                <w:rFonts w:ascii="Consolas" w:hAnsi="Consolas"/>
                <w:color w:val="C7254E"/>
                <w:sz w:val="18"/>
              </w:rPr>
              <w:t>CheckoutService</w:t>
            </w:r>
            <w:r>
              <w:rPr>
                <w:rFonts w:ascii="Times New Roman" w:hAnsi="Times New Roman"/>
                <w:sz w:val="21"/>
              </w:rPr>
              <w:t xml:space="preserve">), </w:t>
            </w:r>
            <w:r>
              <w:rPr>
                <w:rFonts w:ascii="Consolas" w:hAnsi="Consolas"/>
                <w:color w:val="C7254E"/>
                <w:sz w:val="18"/>
              </w:rPr>
              <w:t>order_cancel</w:t>
            </w:r>
            <w:r>
              <w:rPr>
                <w:rFonts w:ascii="Times New Roman" w:hAnsi="Times New Roman"/>
                <w:sz w:val="21"/>
              </w:rPr>
              <w:t xml:space="preserve"> (nhập kho do hủy đơn, sinh bởi </w:t>
            </w:r>
            <w:r>
              <w:rPr>
                <w:rFonts w:ascii="Consolas" w:hAnsi="Consolas"/>
                <w:color w:val="C7254E"/>
                <w:sz w:val="18"/>
              </w:rPr>
              <w:t>AdminOrderService</w:t>
            </w:r>
            <w:r>
              <w:rPr>
                <w:rFonts w:ascii="Times New Roman" w:hAnsi="Times New Roman"/>
                <w:sz w:val="21"/>
              </w:rPr>
              <w:t xml:space="preserve">), </w:t>
            </w:r>
            <w:r>
              <w:rPr>
                <w:rFonts w:ascii="Consolas" w:hAnsi="Consolas"/>
                <w:color w:val="C7254E"/>
                <w:sz w:val="18"/>
              </w:rPr>
              <w:t>purchase</w:t>
            </w:r>
            <w:r>
              <w:rPr>
                <w:rFonts w:ascii="Times New Roman" w:hAnsi="Times New Roman"/>
                <w:sz w:val="21"/>
              </w:rPr>
              <w:t xml:space="preserve"> (nhập hàng từ nhà cung cấp)</w:t>
            </w:r>
          </w:p>
        </w:tc>
      </w:tr>
      <w:tr>
        <w:tc>
          <w:tcPr>
            <w:tcW w:type="dxa" w:w="1512"/>
            <w:shd w:fill="FFFFFF"/>
          </w:tcPr>
          <w:p>
            <w:pPr>
              <w:spacing w:before="60" w:after="60" w:line="264" w:lineRule="auto"/>
            </w:pPr>
            <w:r>
              <w:rPr>
                <w:rFonts w:ascii="Consolas" w:hAnsi="Consolas"/>
                <w:color w:val="C7254E"/>
                <w:sz w:val="18"/>
              </w:rPr>
              <w:t>warehouse_id</w:t>
            </w:r>
          </w:p>
        </w:tc>
        <w:tc>
          <w:tcPr>
            <w:tcW w:type="dxa" w:w="1512"/>
            <w:shd w:fill="FFFFFF"/>
          </w:tcPr>
          <w:p>
            <w:pPr>
              <w:spacing w:before="60" w:after="60" w:line="264" w:lineRule="auto"/>
            </w:pPr>
            <w:r>
              <w:rPr>
                <w:rFonts w:ascii="Consolas" w:hAnsi="Consolas"/>
                <w:color w:val="C7254E"/>
                <w:sz w:val="18"/>
              </w:rPr>
              <w:t>INT</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Có</w:t>
            </w:r>
          </w:p>
        </w:tc>
        <w:tc>
          <w:tcPr>
            <w:tcW w:type="dxa" w:w="1512"/>
            <w:shd w:fill="FFFFFF"/>
          </w:tcPr>
          <w:p>
            <w:pPr>
              <w:spacing w:before="60" w:after="60" w:line="264" w:lineRule="auto"/>
            </w:pPr>
            <w:r>
              <w:rPr>
                <w:rFonts w:ascii="Consolas" w:hAnsi="Consolas"/>
                <w:color w:val="C7254E"/>
                <w:sz w:val="18"/>
              </w:rPr>
              <w:t>1</w:t>
            </w:r>
          </w:p>
        </w:tc>
        <w:tc>
          <w:tcPr>
            <w:tcW w:type="dxa" w:w="1512"/>
            <w:shd w:fill="FFFFFF"/>
          </w:tcPr>
          <w:p>
            <w:pPr>
              <w:spacing w:before="60" w:after="60" w:line="264" w:lineRule="auto"/>
            </w:pPr>
            <w:r>
              <w:rPr>
                <w:rFonts w:ascii="Times New Roman" w:hAnsi="Times New Roman"/>
                <w:sz w:val="21"/>
              </w:rPr>
              <w:t>Kho vật lý phát sinh biến động</w:t>
            </w:r>
          </w:p>
        </w:tc>
      </w:tr>
      <w:tr>
        <w:tc>
          <w:tcPr>
            <w:tcW w:type="dxa" w:w="1512"/>
            <w:shd w:fill="F7FAFD"/>
          </w:tcPr>
          <w:p>
            <w:pPr>
              <w:spacing w:before="60" w:after="60" w:line="264" w:lineRule="auto"/>
            </w:pPr>
            <w:r>
              <w:rPr>
                <w:rFonts w:ascii="Consolas" w:hAnsi="Consolas"/>
                <w:color w:val="C7254E"/>
                <w:sz w:val="18"/>
              </w:rPr>
              <w:t>receipt_id</w:t>
            </w:r>
          </w:p>
        </w:tc>
        <w:tc>
          <w:tcPr>
            <w:tcW w:type="dxa" w:w="1512"/>
            <w:shd w:fill="F7FAFD"/>
          </w:tcPr>
          <w:p>
            <w:pPr>
              <w:spacing w:before="60" w:after="60" w:line="264" w:lineRule="auto"/>
            </w:pPr>
            <w:r>
              <w:rPr>
                <w:rFonts w:ascii="Consolas" w:hAnsi="Consolas"/>
                <w:color w:val="C7254E"/>
                <w:sz w:val="18"/>
              </w:rPr>
              <w:t>INT</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Có</w:t>
            </w:r>
          </w:p>
        </w:tc>
        <w:tc>
          <w:tcPr>
            <w:tcW w:type="dxa" w:w="1512"/>
            <w:shd w:fill="F7FAFD"/>
          </w:tcPr>
          <w:p>
            <w:pPr>
              <w:spacing w:before="60" w:after="60" w:line="264" w:lineRule="auto"/>
            </w:pPr>
            <w:r>
              <w:rPr>
                <w:rFonts w:ascii="Consolas" w:hAnsi="Consolas"/>
                <w:color w:val="C7254E"/>
                <w:sz w:val="18"/>
              </w:rPr>
              <w:t>NULL</w:t>
            </w:r>
          </w:p>
        </w:tc>
        <w:tc>
          <w:tcPr>
            <w:tcW w:type="dxa" w:w="1512"/>
            <w:shd w:fill="F7FAFD"/>
          </w:tcPr>
          <w:p>
            <w:pPr>
              <w:spacing w:before="60" w:after="60" w:line="264" w:lineRule="auto"/>
            </w:pPr>
            <w:r>
              <w:rPr>
                <w:rFonts w:ascii="Times New Roman" w:hAnsi="Times New Roman"/>
                <w:sz w:val="21"/>
              </w:rPr>
              <w:t>Tham chiếu phiếu nhập kho, thuộc phân hệ quản trị mở rộng</w:t>
            </w:r>
          </w:p>
        </w:tc>
      </w:tr>
      <w:tr>
        <w:tc>
          <w:tcPr>
            <w:tcW w:type="dxa" w:w="1512"/>
            <w:shd w:fill="FFFFFF"/>
          </w:tcPr>
          <w:p>
            <w:pPr>
              <w:spacing w:before="60" w:after="60" w:line="264" w:lineRule="auto"/>
            </w:pPr>
            <w:r>
              <w:rPr>
                <w:rFonts w:ascii="Consolas" w:hAnsi="Consolas"/>
                <w:color w:val="C7254E"/>
                <w:sz w:val="18"/>
              </w:rPr>
              <w:t>batch_no</w:t>
            </w:r>
          </w:p>
        </w:tc>
        <w:tc>
          <w:tcPr>
            <w:tcW w:type="dxa" w:w="1512"/>
            <w:shd w:fill="FFFFFF"/>
          </w:tcPr>
          <w:p>
            <w:pPr>
              <w:spacing w:before="60" w:after="60" w:line="264" w:lineRule="auto"/>
            </w:pPr>
            <w:r>
              <w:rPr>
                <w:rFonts w:ascii="Consolas" w:hAnsi="Consolas"/>
                <w:color w:val="C7254E"/>
                <w:sz w:val="18"/>
              </w:rPr>
              <w:t>VARCHAR(50)</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Có</w:t>
            </w:r>
          </w:p>
        </w:tc>
        <w:tc>
          <w:tcPr>
            <w:tcW w:type="dxa" w:w="1512"/>
            <w:shd w:fill="FFFFFF"/>
          </w:tcPr>
          <w:p>
            <w:pPr>
              <w:spacing w:before="60" w:after="60" w:line="264" w:lineRule="auto"/>
            </w:pPr>
            <w:r>
              <w:rPr>
                <w:rFonts w:ascii="Consolas" w:hAnsi="Consolas"/>
                <w:color w:val="C7254E"/>
                <w:sz w:val="18"/>
              </w:rPr>
              <w:t>NULL</w:t>
            </w:r>
          </w:p>
        </w:tc>
        <w:tc>
          <w:tcPr>
            <w:tcW w:type="dxa" w:w="1512"/>
            <w:shd w:fill="FFFFFF"/>
          </w:tcPr>
          <w:p>
            <w:pPr>
              <w:spacing w:before="60" w:after="60" w:line="264" w:lineRule="auto"/>
            </w:pPr>
            <w:r>
              <w:rPr>
                <w:rFonts w:ascii="Times New Roman" w:hAnsi="Times New Roman"/>
                <w:sz w:val="21"/>
              </w:rPr>
              <w:t>Số lô hàng, phục vụ truy vết chất lượng</w:t>
            </w:r>
          </w:p>
        </w:tc>
      </w:tr>
      <w:tr>
        <w:tc>
          <w:tcPr>
            <w:tcW w:type="dxa" w:w="1512"/>
            <w:shd w:fill="F7FAFD"/>
          </w:tcPr>
          <w:p>
            <w:pPr>
              <w:spacing w:before="60" w:after="60" w:line="264" w:lineRule="auto"/>
            </w:pPr>
            <w:r>
              <w:rPr>
                <w:rFonts w:ascii="Consolas" w:hAnsi="Consolas"/>
                <w:color w:val="C7254E"/>
                <w:sz w:val="18"/>
              </w:rPr>
              <w:t>po_id</w:t>
            </w:r>
          </w:p>
        </w:tc>
        <w:tc>
          <w:tcPr>
            <w:tcW w:type="dxa" w:w="1512"/>
            <w:shd w:fill="F7FAFD"/>
          </w:tcPr>
          <w:p>
            <w:pPr>
              <w:spacing w:before="60" w:after="60" w:line="264" w:lineRule="auto"/>
            </w:pPr>
            <w:r>
              <w:rPr>
                <w:rFonts w:ascii="Consolas" w:hAnsi="Consolas"/>
                <w:color w:val="C7254E"/>
                <w:sz w:val="18"/>
              </w:rPr>
              <w:t>INT</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Có</w:t>
            </w:r>
          </w:p>
        </w:tc>
        <w:tc>
          <w:tcPr>
            <w:tcW w:type="dxa" w:w="1512"/>
            <w:shd w:fill="F7FAFD"/>
          </w:tcPr>
          <w:p>
            <w:pPr>
              <w:spacing w:before="60" w:after="60" w:line="264" w:lineRule="auto"/>
            </w:pPr>
            <w:r>
              <w:rPr>
                <w:rFonts w:ascii="Consolas" w:hAnsi="Consolas"/>
                <w:color w:val="C7254E"/>
                <w:sz w:val="18"/>
              </w:rPr>
              <w:t>NULL</w:t>
            </w:r>
          </w:p>
        </w:tc>
        <w:tc>
          <w:tcPr>
            <w:tcW w:type="dxa" w:w="1512"/>
            <w:shd w:fill="F7FAFD"/>
          </w:tcPr>
          <w:p>
            <w:pPr>
              <w:spacing w:before="60" w:after="60" w:line="264" w:lineRule="auto"/>
            </w:pPr>
            <w:r>
              <w:rPr>
                <w:rFonts w:ascii="Times New Roman" w:hAnsi="Times New Roman"/>
                <w:sz w:val="21"/>
              </w:rPr>
              <w:t>Tham chiếu đơn đặt hàng mua, thuộc phân hệ quản trị mở rộng</w:t>
            </w:r>
          </w:p>
        </w:tc>
      </w:tr>
    </w:tbl>
    <w:p>
      <w:pPr>
        <w:spacing w:before="0" w:after="120"/>
      </w:pPr>
    </w:p>
    <w:p>
      <w:pPr>
        <w:spacing w:before="40" w:after="100" w:line="300" w:lineRule="auto"/>
        <w:jc w:val="left"/>
      </w:pPr>
      <w:r>
        <w:rPr>
          <w:rFonts w:ascii="Times New Roman" w:hAnsi="Times New Roman"/>
          <w:i/>
          <w:sz w:val="26"/>
        </w:rPr>
        <w:t>Chỉ mục:</w:t>
      </w:r>
      <w:r>
        <w:rPr>
          <w:rFonts w:ascii="Times New Roman" w:hAnsi="Times New Roman"/>
          <w:sz w:val="26"/>
        </w:rPr>
        <w:t xml:space="preserve"> </w:t>
      </w:r>
      <w:r>
        <w:rPr>
          <w:rFonts w:ascii="Consolas" w:hAnsi="Consolas"/>
          <w:color w:val="C7254E"/>
          <w:sz w:val="23"/>
        </w:rPr>
        <w:t>PRIMARY KEY (id)</w:t>
      </w:r>
      <w:r>
        <w:rPr>
          <w:rFonts w:ascii="Times New Roman" w:hAnsi="Times New Roman"/>
          <w:sz w:val="26"/>
        </w:rPr>
        <w:t xml:space="preserve">, </w:t>
      </w:r>
      <w:r>
        <w:rPr>
          <w:rFonts w:ascii="Consolas" w:hAnsi="Consolas"/>
          <w:color w:val="C7254E"/>
          <w:sz w:val="23"/>
        </w:rPr>
        <w:t>KEY idx_product (product_id)</w:t>
      </w:r>
      <w:r>
        <w:rPr>
          <w:rFonts w:ascii="Times New Roman" w:hAnsi="Times New Roman"/>
          <w:sz w:val="26"/>
        </w:rPr>
        <w:t xml:space="preserve">, </w:t>
      </w:r>
      <w:r>
        <w:rPr>
          <w:rFonts w:ascii="Consolas" w:hAnsi="Consolas"/>
          <w:color w:val="C7254E"/>
          <w:sz w:val="23"/>
        </w:rPr>
        <w:t>KEY idx_type (type)</w:t>
      </w:r>
      <w:r>
        <w:rPr>
          <w:rFonts w:ascii="Times New Roman" w:hAnsi="Times New Roman"/>
          <w:sz w:val="26"/>
        </w:rPr>
        <w:t xml:space="preserve">, </w:t>
      </w:r>
      <w:r>
        <w:rPr>
          <w:rFonts w:ascii="Consolas" w:hAnsi="Consolas"/>
          <w:color w:val="C7254E"/>
          <w:sz w:val="23"/>
        </w:rPr>
        <w:t>KEY idx_created (created_at)</w:t>
      </w:r>
      <w:r>
        <w:rPr>
          <w:rFonts w:ascii="Times New Roman" w:hAnsi="Times New Roman"/>
          <w:sz w:val="26"/>
        </w:rPr>
        <w:t xml:space="preserve">, </w:t>
      </w:r>
      <w:r>
        <w:rPr>
          <w:rFonts w:ascii="Consolas" w:hAnsi="Consolas"/>
          <w:color w:val="C7254E"/>
          <w:sz w:val="23"/>
        </w:rPr>
        <w:t>KEY idx_warehouse_logs_product (product_id)</w:t>
      </w:r>
      <w:r>
        <w:rPr>
          <w:rFonts w:ascii="Times New Roman" w:hAnsi="Times New Roman"/>
          <w:sz w:val="26"/>
        </w:rPr>
        <w:t xml:space="preserve">, </w:t>
      </w:r>
      <w:r>
        <w:rPr>
          <w:rFonts w:ascii="Consolas" w:hAnsi="Consolas"/>
          <w:color w:val="C7254E"/>
          <w:sz w:val="23"/>
        </w:rPr>
        <w:t>KEY idx_warehouse_logs_type (type)</w:t>
      </w:r>
      <w:r>
        <w:rPr>
          <w:rFonts w:ascii="Times New Roman" w:hAnsi="Times New Roman"/>
          <w:sz w:val="26"/>
        </w:rPr>
        <w:t xml:space="preserve">, </w:t>
      </w:r>
      <w:r>
        <w:rPr>
          <w:rFonts w:ascii="Consolas" w:hAnsi="Consolas"/>
          <w:color w:val="C7254E"/>
          <w:sz w:val="23"/>
        </w:rPr>
        <w:t>KEY idx_warehouse_logs_ref (reference_id)</w:t>
      </w:r>
      <w:r>
        <w:rPr>
          <w:rFonts w:ascii="Times New Roman" w:hAnsi="Times New Roman"/>
          <w:sz w:val="26"/>
        </w:rPr>
        <w:t>.</w:t>
      </w:r>
    </w:p>
    <w:p>
      <w:pPr>
        <w:spacing w:before="40" w:after="100" w:line="300" w:lineRule="auto"/>
        <w:jc w:val="left"/>
      </w:pPr>
      <w:r>
        <w:rPr>
          <w:rFonts w:ascii="Times New Roman" w:hAnsi="Times New Roman"/>
          <w:b/>
          <w:sz w:val="26"/>
        </w:rPr>
        <w:t>Bảng 2.34 – Từ điển dữ liệu bảng `shipping_zones`</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1512"/>
        <w:gridCol w:w="1512"/>
        <w:gridCol w:w="1512"/>
        <w:gridCol w:w="1512"/>
        <w:gridCol w:w="1512"/>
        <w:gridCol w:w="1512"/>
      </w:tblGrid>
      <w:tr>
        <w:tc>
          <w:tcPr>
            <w:tcW w:type="dxa" w:w="1512"/>
            <w:shd w:fill="EBF3FB"/>
          </w:tcPr>
          <w:p>
            <w:pPr>
              <w:spacing w:before="60" w:after="60" w:line="264" w:lineRule="auto"/>
            </w:pPr>
            <w:r>
              <w:rPr>
                <w:rFonts w:ascii="Times New Roman" w:hAnsi="Times New Roman"/>
                <w:b/>
                <w:color w:val="182B49"/>
                <w:sz w:val="22"/>
              </w:rPr>
              <w:t>Tên trường</w:t>
            </w:r>
          </w:p>
        </w:tc>
        <w:tc>
          <w:tcPr>
            <w:tcW w:type="dxa" w:w="1512"/>
            <w:shd w:fill="EBF3FB"/>
          </w:tcPr>
          <w:p>
            <w:pPr>
              <w:spacing w:before="60" w:after="60" w:line="264" w:lineRule="auto"/>
            </w:pPr>
            <w:r>
              <w:rPr>
                <w:rFonts w:ascii="Times New Roman" w:hAnsi="Times New Roman"/>
                <w:b/>
                <w:color w:val="182B49"/>
                <w:sz w:val="22"/>
              </w:rPr>
              <w:t>Kiểu dữ liệu</w:t>
            </w:r>
          </w:p>
        </w:tc>
        <w:tc>
          <w:tcPr>
            <w:tcW w:type="dxa" w:w="1512"/>
            <w:shd w:fill="EBF3FB"/>
          </w:tcPr>
          <w:p>
            <w:pPr>
              <w:spacing w:before="60" w:after="60" w:line="264" w:lineRule="auto"/>
            </w:pPr>
            <w:r>
              <w:rPr>
                <w:rFonts w:ascii="Times New Roman" w:hAnsi="Times New Roman"/>
                <w:b/>
                <w:color w:val="182B49"/>
                <w:sz w:val="22"/>
              </w:rPr>
              <w:t>PK/FK</w:t>
            </w:r>
          </w:p>
        </w:tc>
        <w:tc>
          <w:tcPr>
            <w:tcW w:type="dxa" w:w="1512"/>
            <w:shd w:fill="EBF3FB"/>
          </w:tcPr>
          <w:p>
            <w:pPr>
              <w:spacing w:before="60" w:after="60" w:line="264" w:lineRule="auto"/>
            </w:pPr>
            <w:r>
              <w:rPr>
                <w:rFonts w:ascii="Times New Roman" w:hAnsi="Times New Roman"/>
                <w:b/>
                <w:color w:val="182B49"/>
                <w:sz w:val="22"/>
              </w:rPr>
              <w:t>Null</w:t>
            </w:r>
          </w:p>
        </w:tc>
        <w:tc>
          <w:tcPr>
            <w:tcW w:type="dxa" w:w="1512"/>
            <w:shd w:fill="EBF3FB"/>
          </w:tcPr>
          <w:p>
            <w:pPr>
              <w:spacing w:before="60" w:after="60" w:line="264" w:lineRule="auto"/>
            </w:pPr>
            <w:r>
              <w:rPr>
                <w:rFonts w:ascii="Times New Roman" w:hAnsi="Times New Roman"/>
                <w:b/>
                <w:color w:val="182B49"/>
                <w:sz w:val="22"/>
              </w:rPr>
              <w:t>Mặc định</w:t>
            </w:r>
          </w:p>
        </w:tc>
        <w:tc>
          <w:tcPr>
            <w:tcW w:type="dxa" w:w="1512"/>
            <w:shd w:fill="EBF3FB"/>
          </w:tcPr>
          <w:p>
            <w:pPr>
              <w:spacing w:before="60" w:after="60" w:line="264" w:lineRule="auto"/>
            </w:pPr>
            <w:r>
              <w:rPr>
                <w:rFonts w:ascii="Times New Roman" w:hAnsi="Times New Roman"/>
                <w:b/>
                <w:color w:val="182B49"/>
                <w:sz w:val="22"/>
              </w:rPr>
              <w:t>Ý nghĩa</w:t>
            </w:r>
          </w:p>
        </w:tc>
      </w:tr>
      <w:tr>
        <w:tc>
          <w:tcPr>
            <w:tcW w:type="dxa" w:w="1512"/>
            <w:shd w:fill="FFFFFF"/>
          </w:tcPr>
          <w:p>
            <w:pPr>
              <w:spacing w:before="60" w:after="60" w:line="264" w:lineRule="auto"/>
            </w:pPr>
            <w:r>
              <w:rPr>
                <w:rFonts w:ascii="Consolas" w:hAnsi="Consolas"/>
                <w:color w:val="C7254E"/>
                <w:sz w:val="18"/>
              </w:rPr>
              <w:t>id</w:t>
            </w:r>
          </w:p>
        </w:tc>
        <w:tc>
          <w:tcPr>
            <w:tcW w:type="dxa" w:w="1512"/>
            <w:shd w:fill="FFFFFF"/>
          </w:tcPr>
          <w:p>
            <w:pPr>
              <w:spacing w:before="60" w:after="60" w:line="264" w:lineRule="auto"/>
            </w:pPr>
            <w:r>
              <w:rPr>
                <w:rFonts w:ascii="Consolas" w:hAnsi="Consolas"/>
                <w:color w:val="C7254E"/>
                <w:sz w:val="18"/>
              </w:rPr>
              <w:t>INT AUTO_INCREMENT</w:t>
            </w:r>
          </w:p>
        </w:tc>
        <w:tc>
          <w:tcPr>
            <w:tcW w:type="dxa" w:w="1512"/>
            <w:shd w:fill="FFFFFF"/>
          </w:tcPr>
          <w:p>
            <w:pPr>
              <w:spacing w:before="60" w:after="60" w:line="264" w:lineRule="auto"/>
            </w:pPr>
            <w:r>
              <w:rPr>
                <w:rFonts w:ascii="Times New Roman" w:hAnsi="Times New Roman"/>
                <w:sz w:val="21"/>
              </w:rPr>
              <w:t>PK</w:t>
            </w:r>
          </w:p>
        </w:tc>
        <w:tc>
          <w:tcPr>
            <w:tcW w:type="dxa" w:w="1512"/>
            <w:shd w:fill="FFFFFF"/>
          </w:tcPr>
          <w:p>
            <w:pPr>
              <w:spacing w:before="60" w:after="60" w:line="264" w:lineRule="auto"/>
            </w:pPr>
            <w:r>
              <w:rPr>
                <w:rFonts w:ascii="Times New Roman" w:hAnsi="Times New Roman"/>
                <w:sz w:val="21"/>
              </w:rPr>
              <w:t>Không</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Khóa chính của vùng vận chuyển</w:t>
            </w:r>
          </w:p>
        </w:tc>
      </w:tr>
      <w:tr>
        <w:tc>
          <w:tcPr>
            <w:tcW w:type="dxa" w:w="1512"/>
            <w:shd w:fill="F7FAFD"/>
          </w:tcPr>
          <w:p>
            <w:pPr>
              <w:spacing w:before="60" w:after="60" w:line="264" w:lineRule="auto"/>
            </w:pPr>
            <w:r>
              <w:rPr>
                <w:rFonts w:ascii="Consolas" w:hAnsi="Consolas"/>
                <w:color w:val="C7254E"/>
                <w:sz w:val="18"/>
              </w:rPr>
              <w:t>zone_name</w:t>
            </w:r>
          </w:p>
        </w:tc>
        <w:tc>
          <w:tcPr>
            <w:tcW w:type="dxa" w:w="1512"/>
            <w:shd w:fill="F7FAFD"/>
          </w:tcPr>
          <w:p>
            <w:pPr>
              <w:spacing w:before="60" w:after="60" w:line="264" w:lineRule="auto"/>
            </w:pPr>
            <w:r>
              <w:rPr>
                <w:rFonts w:ascii="Consolas" w:hAnsi="Consolas"/>
                <w:color w:val="C7254E"/>
                <w:sz w:val="18"/>
              </w:rPr>
              <w:t>VARCHAR(100)</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Không</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Tên vùng, ví dụ "Nội thành Hà Nội", "Các tỉnh miền Bắc", "Miền Nam"</w:t>
            </w:r>
          </w:p>
        </w:tc>
      </w:tr>
      <w:tr>
        <w:tc>
          <w:tcPr>
            <w:tcW w:type="dxa" w:w="1512"/>
            <w:shd w:fill="FFFFFF"/>
          </w:tcPr>
          <w:p>
            <w:pPr>
              <w:spacing w:before="60" w:after="60" w:line="264" w:lineRule="auto"/>
            </w:pPr>
            <w:r>
              <w:rPr>
                <w:rFonts w:ascii="Consolas" w:hAnsi="Consolas"/>
                <w:color w:val="C7254E"/>
                <w:sz w:val="18"/>
              </w:rPr>
              <w:t>provinces</w:t>
            </w:r>
          </w:p>
        </w:tc>
        <w:tc>
          <w:tcPr>
            <w:tcW w:type="dxa" w:w="1512"/>
            <w:shd w:fill="FFFFFF"/>
          </w:tcPr>
          <w:p>
            <w:pPr>
              <w:spacing w:before="60" w:after="60" w:line="264" w:lineRule="auto"/>
            </w:pPr>
            <w:r>
              <w:rPr>
                <w:rFonts w:ascii="Consolas" w:hAnsi="Consolas"/>
                <w:color w:val="C7254E"/>
                <w:sz w:val="18"/>
              </w:rPr>
              <w:t>TEXT</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Có</w:t>
            </w:r>
          </w:p>
        </w:tc>
        <w:tc>
          <w:tcPr>
            <w:tcW w:type="dxa" w:w="1512"/>
            <w:shd w:fill="FFFFFF"/>
          </w:tcPr>
          <w:p>
            <w:pPr>
              <w:spacing w:before="60" w:after="60" w:line="264" w:lineRule="auto"/>
            </w:pPr>
            <w:r>
              <w:rPr>
                <w:rFonts w:ascii="Consolas" w:hAnsi="Consolas"/>
                <w:color w:val="C7254E"/>
                <w:sz w:val="18"/>
              </w:rPr>
              <w:t>NULL</w:t>
            </w:r>
          </w:p>
        </w:tc>
        <w:tc>
          <w:tcPr>
            <w:tcW w:type="dxa" w:w="1512"/>
            <w:shd w:fill="FFFFFF"/>
          </w:tcPr>
          <w:p>
            <w:pPr>
              <w:spacing w:before="60" w:after="60" w:line="264" w:lineRule="auto"/>
            </w:pPr>
            <w:r>
              <w:rPr>
                <w:rFonts w:ascii="Times New Roman" w:hAnsi="Times New Roman"/>
                <w:b/>
                <w:sz w:val="21"/>
              </w:rPr>
              <w:t>Mảng JSON chứa danh sách tên tỉnh hoặc thành phố thuộc vùng.</w:t>
            </w:r>
            <w:r>
              <w:rPr>
                <w:rFonts w:ascii="Times New Roman" w:hAnsi="Times New Roman"/>
                <w:sz w:val="21"/>
              </w:rPr>
              <w:t xml:space="preserve"> </w:t>
            </w:r>
            <w:r>
              <w:rPr>
                <w:rFonts w:ascii="Consolas" w:hAnsi="Consolas"/>
                <w:color w:val="C7254E"/>
                <w:sz w:val="18"/>
              </w:rPr>
              <w:t>ShippingService</w:t>
            </w:r>
            <w:r>
              <w:rPr>
                <w:rFonts w:ascii="Times New Roman" w:hAnsi="Times New Roman"/>
                <w:sz w:val="21"/>
              </w:rPr>
              <w:t xml:space="preserve"> phân tích chuỗi này bằng thư viện Jackson, sau đó chuẩn hóa tên tỉnh (loại bỏ các tiền tố "thành phố", "tỉnh", "tp.") trước khi đối chiếu</w:t>
            </w:r>
          </w:p>
        </w:tc>
      </w:tr>
      <w:tr>
        <w:tc>
          <w:tcPr>
            <w:tcW w:type="dxa" w:w="1512"/>
            <w:shd w:fill="F7FAFD"/>
          </w:tcPr>
          <w:p>
            <w:pPr>
              <w:spacing w:before="60" w:after="60" w:line="264" w:lineRule="auto"/>
            </w:pPr>
            <w:r>
              <w:rPr>
                <w:rFonts w:ascii="Consolas" w:hAnsi="Consolas"/>
                <w:color w:val="C7254E"/>
                <w:sz w:val="18"/>
              </w:rPr>
              <w:t>base_fee</w:t>
            </w:r>
          </w:p>
        </w:tc>
        <w:tc>
          <w:tcPr>
            <w:tcW w:type="dxa" w:w="1512"/>
            <w:shd w:fill="F7FAFD"/>
          </w:tcPr>
          <w:p>
            <w:pPr>
              <w:spacing w:before="60" w:after="60" w:line="264" w:lineRule="auto"/>
            </w:pPr>
            <w:r>
              <w:rPr>
                <w:rFonts w:ascii="Consolas" w:hAnsi="Consolas"/>
                <w:color w:val="C7254E"/>
                <w:sz w:val="18"/>
              </w:rPr>
              <w:t>DECIMAL(12,0)</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Có</w:t>
            </w:r>
          </w:p>
        </w:tc>
        <w:tc>
          <w:tcPr>
            <w:tcW w:type="dxa" w:w="1512"/>
            <w:shd w:fill="F7FAFD"/>
          </w:tcPr>
          <w:p>
            <w:pPr>
              <w:spacing w:before="60" w:after="60" w:line="264" w:lineRule="auto"/>
            </w:pPr>
            <w:r>
              <w:rPr>
                <w:rFonts w:ascii="Consolas" w:hAnsi="Consolas"/>
                <w:color w:val="C7254E"/>
                <w:sz w:val="18"/>
              </w:rPr>
              <w:t>50000</w:t>
            </w:r>
          </w:p>
        </w:tc>
        <w:tc>
          <w:tcPr>
            <w:tcW w:type="dxa" w:w="1512"/>
            <w:shd w:fill="F7FAFD"/>
          </w:tcPr>
          <w:p>
            <w:pPr>
              <w:spacing w:before="60" w:after="60" w:line="264" w:lineRule="auto"/>
            </w:pPr>
            <w:r>
              <w:rPr>
                <w:rFonts w:ascii="Times New Roman" w:hAnsi="Times New Roman"/>
                <w:sz w:val="21"/>
              </w:rPr>
              <w:t>Phí vận chuyển cơ bản của vùng, tính bằng đồng</w:t>
            </w:r>
          </w:p>
        </w:tc>
      </w:tr>
      <w:tr>
        <w:tc>
          <w:tcPr>
            <w:tcW w:type="dxa" w:w="1512"/>
            <w:shd w:fill="FFFFFF"/>
          </w:tcPr>
          <w:p>
            <w:pPr>
              <w:spacing w:before="60" w:after="60" w:line="264" w:lineRule="auto"/>
            </w:pPr>
            <w:r>
              <w:rPr>
                <w:rFonts w:ascii="Consolas" w:hAnsi="Consolas"/>
                <w:color w:val="C7254E"/>
                <w:sz w:val="18"/>
              </w:rPr>
              <w:t>free_shipping_min</w:t>
            </w:r>
          </w:p>
        </w:tc>
        <w:tc>
          <w:tcPr>
            <w:tcW w:type="dxa" w:w="1512"/>
            <w:shd w:fill="FFFFFF"/>
          </w:tcPr>
          <w:p>
            <w:pPr>
              <w:spacing w:before="60" w:after="60" w:line="264" w:lineRule="auto"/>
            </w:pPr>
            <w:r>
              <w:rPr>
                <w:rFonts w:ascii="Consolas" w:hAnsi="Consolas"/>
                <w:color w:val="C7254E"/>
                <w:sz w:val="18"/>
              </w:rPr>
              <w:t>DECIMAL(12,0)</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Có</w:t>
            </w:r>
          </w:p>
        </w:tc>
        <w:tc>
          <w:tcPr>
            <w:tcW w:type="dxa" w:w="1512"/>
            <w:shd w:fill="FFFFFF"/>
          </w:tcPr>
          <w:p>
            <w:pPr>
              <w:spacing w:before="60" w:after="60" w:line="264" w:lineRule="auto"/>
            </w:pPr>
            <w:r>
              <w:rPr>
                <w:rFonts w:ascii="Consolas" w:hAnsi="Consolas"/>
                <w:color w:val="C7254E"/>
                <w:sz w:val="18"/>
              </w:rPr>
              <w:t>0</w:t>
            </w:r>
          </w:p>
        </w:tc>
        <w:tc>
          <w:tcPr>
            <w:tcW w:type="dxa" w:w="1512"/>
            <w:shd w:fill="FFFFFF"/>
          </w:tcPr>
          <w:p>
            <w:pPr>
              <w:spacing w:before="60" w:after="60" w:line="264" w:lineRule="auto"/>
            </w:pPr>
            <w:r>
              <w:rPr>
                <w:rFonts w:ascii="Times New Roman" w:hAnsi="Times New Roman"/>
                <w:b/>
                <w:sz w:val="21"/>
              </w:rPr>
              <w:t>Ngưỡng miễn phí vận chuyển.</w:t>
            </w:r>
            <w:r>
              <w:rPr>
                <w:rFonts w:ascii="Times New Roman" w:hAnsi="Times New Roman"/>
                <w:sz w:val="21"/>
              </w:rPr>
              <w:t xml:space="preserve"> Giá trị 0 nghĩa là vùng này không áp dụng miễn phí; giá trị dương nghĩa là đơn hàng đạt hoặc vượt ngưỡng sẽ được miễn phí (quy tắc BR-17)</w:t>
            </w:r>
          </w:p>
        </w:tc>
      </w:tr>
      <w:tr>
        <w:tc>
          <w:tcPr>
            <w:tcW w:type="dxa" w:w="1512"/>
            <w:shd w:fill="F7FAFD"/>
          </w:tcPr>
          <w:p>
            <w:pPr>
              <w:spacing w:before="60" w:after="60" w:line="264" w:lineRule="auto"/>
            </w:pPr>
            <w:r>
              <w:rPr>
                <w:rFonts w:ascii="Consolas" w:hAnsi="Consolas"/>
                <w:color w:val="C7254E"/>
                <w:sz w:val="18"/>
              </w:rPr>
              <w:t>is_active</w:t>
            </w:r>
          </w:p>
        </w:tc>
        <w:tc>
          <w:tcPr>
            <w:tcW w:type="dxa" w:w="1512"/>
            <w:shd w:fill="F7FAFD"/>
          </w:tcPr>
          <w:p>
            <w:pPr>
              <w:spacing w:before="60" w:after="60" w:line="264" w:lineRule="auto"/>
            </w:pPr>
            <w:r>
              <w:rPr>
                <w:rFonts w:ascii="Consolas" w:hAnsi="Consolas"/>
                <w:color w:val="C7254E"/>
                <w:sz w:val="18"/>
              </w:rPr>
              <w:t>TINYINT(1)</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Có</w:t>
            </w:r>
          </w:p>
        </w:tc>
        <w:tc>
          <w:tcPr>
            <w:tcW w:type="dxa" w:w="1512"/>
            <w:shd w:fill="F7FAFD"/>
          </w:tcPr>
          <w:p>
            <w:pPr>
              <w:spacing w:before="60" w:after="60" w:line="264" w:lineRule="auto"/>
            </w:pPr>
            <w:r>
              <w:rPr>
                <w:rFonts w:ascii="Consolas" w:hAnsi="Consolas"/>
                <w:color w:val="C7254E"/>
                <w:sz w:val="18"/>
              </w:rPr>
              <w:t>1</w:t>
            </w:r>
          </w:p>
        </w:tc>
        <w:tc>
          <w:tcPr>
            <w:tcW w:type="dxa" w:w="1512"/>
            <w:shd w:fill="F7FAFD"/>
          </w:tcPr>
          <w:p>
            <w:pPr>
              <w:spacing w:before="60" w:after="60" w:line="264" w:lineRule="auto"/>
            </w:pPr>
            <w:r>
              <w:rPr>
                <w:rFonts w:ascii="Times New Roman" w:hAnsi="Times New Roman"/>
                <w:sz w:val="21"/>
              </w:rPr>
              <w:t>Cờ kích hoạt; chỉ các vùng đang kích hoạt được đưa vào tính toán</w:t>
            </w:r>
          </w:p>
        </w:tc>
      </w:tr>
      <w:tr>
        <w:tc>
          <w:tcPr>
            <w:tcW w:type="dxa" w:w="1512"/>
            <w:shd w:fill="FFFFFF"/>
          </w:tcPr>
          <w:p>
            <w:pPr>
              <w:spacing w:before="60" w:after="60" w:line="264" w:lineRule="auto"/>
            </w:pPr>
            <w:r>
              <w:rPr>
                <w:rFonts w:ascii="Consolas" w:hAnsi="Consolas"/>
                <w:color w:val="C7254E"/>
                <w:sz w:val="18"/>
              </w:rPr>
              <w:t>created_at</w:t>
            </w:r>
          </w:p>
        </w:tc>
        <w:tc>
          <w:tcPr>
            <w:tcW w:type="dxa" w:w="1512"/>
            <w:shd w:fill="FFFFFF"/>
          </w:tcPr>
          <w:p>
            <w:pPr>
              <w:spacing w:before="60" w:after="60" w:line="264" w:lineRule="auto"/>
            </w:pPr>
            <w:r>
              <w:rPr>
                <w:rFonts w:ascii="Consolas" w:hAnsi="Consolas"/>
                <w:color w:val="C7254E"/>
                <w:sz w:val="18"/>
              </w:rPr>
              <w:t>TIMESTAMP</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Có</w:t>
            </w:r>
          </w:p>
        </w:tc>
        <w:tc>
          <w:tcPr>
            <w:tcW w:type="dxa" w:w="1512"/>
            <w:shd w:fill="FFFFFF"/>
          </w:tcPr>
          <w:p>
            <w:pPr>
              <w:spacing w:before="60" w:after="60" w:line="264" w:lineRule="auto"/>
            </w:pPr>
            <w:r>
              <w:rPr>
                <w:rFonts w:ascii="Consolas" w:hAnsi="Consolas"/>
                <w:color w:val="C7254E"/>
                <w:sz w:val="18"/>
              </w:rPr>
              <w:t>CURRENT_TIMESTAMP</w:t>
            </w:r>
          </w:p>
        </w:tc>
        <w:tc>
          <w:tcPr>
            <w:tcW w:type="dxa" w:w="1512"/>
            <w:shd w:fill="FFFFFF"/>
          </w:tcPr>
          <w:p>
            <w:pPr>
              <w:spacing w:before="60" w:after="60" w:line="264" w:lineRule="auto"/>
            </w:pPr>
            <w:r>
              <w:rPr>
                <w:rFonts w:ascii="Times New Roman" w:hAnsi="Times New Roman"/>
                <w:sz w:val="21"/>
              </w:rPr>
              <w:t>Thời điểm tạo cấu hình vùng</w:t>
            </w:r>
          </w:p>
        </w:tc>
      </w:tr>
    </w:tbl>
    <w:p>
      <w:pPr>
        <w:spacing w:before="0" w:after="120"/>
      </w:pPr>
    </w:p>
    <w:p>
      <w:pPr>
        <w:spacing w:before="40" w:after="100" w:line="300" w:lineRule="auto"/>
        <w:jc w:val="left"/>
      </w:pPr>
      <w:r>
        <w:rPr>
          <w:rFonts w:ascii="Times New Roman" w:hAnsi="Times New Roman"/>
          <w:i/>
          <w:sz w:val="26"/>
        </w:rPr>
        <w:t>Chỉ mục:</w:t>
      </w:r>
      <w:r>
        <w:rPr>
          <w:rFonts w:ascii="Times New Roman" w:hAnsi="Times New Roman"/>
          <w:sz w:val="26"/>
        </w:rPr>
        <w:t xml:space="preserve"> </w:t>
      </w:r>
      <w:r>
        <w:rPr>
          <w:rFonts w:ascii="Consolas" w:hAnsi="Consolas"/>
          <w:color w:val="C7254E"/>
          <w:sz w:val="23"/>
        </w:rPr>
        <w:t>PRIMARY KEY (id)</w:t>
      </w:r>
      <w:r>
        <w:rPr>
          <w:rFonts w:ascii="Times New Roman" w:hAnsi="Times New Roman"/>
          <w:sz w:val="26"/>
        </w:rPr>
        <w:t>.</w:t>
      </w:r>
    </w:p>
    <w:p>
      <w:pPr>
        <w:spacing w:before="40" w:after="100" w:line="300" w:lineRule="auto"/>
        <w:jc w:val="left"/>
      </w:pPr>
      <w:r>
        <w:rPr>
          <w:rFonts w:ascii="Times New Roman" w:hAnsi="Times New Roman"/>
          <w:b/>
          <w:sz w:val="26"/>
        </w:rPr>
        <w:t>Nhận xét thiết kế:</w:t>
      </w:r>
      <w:r>
        <w:rPr>
          <w:rFonts w:ascii="Times New Roman" w:hAnsi="Times New Roman"/>
          <w:sz w:val="26"/>
        </w:rPr>
        <w:t xml:space="preserve"> Việc lưu danh sách tỉnh dưới dạng mảng JSON trong một cột </w:t>
      </w:r>
      <w:r>
        <w:rPr>
          <w:rFonts w:ascii="Consolas" w:hAnsi="Consolas"/>
          <w:color w:val="C7254E"/>
          <w:sz w:val="23"/>
        </w:rPr>
        <w:t>TEXT</w:t>
      </w:r>
      <w:r>
        <w:rPr>
          <w:rFonts w:ascii="Times New Roman" w:hAnsi="Times New Roman"/>
          <w:sz w:val="26"/>
        </w:rPr>
        <w:t xml:space="preserve"> là </w:t>
      </w:r>
      <w:r>
        <w:rPr>
          <w:rFonts w:ascii="Times New Roman" w:hAnsi="Times New Roman"/>
          <w:b/>
          <w:sz w:val="26"/>
        </w:rPr>
        <w:t>vi phạm dạng chuẩn thứ nhất</w:t>
      </w:r>
      <w:r>
        <w:rPr>
          <w:rFonts w:ascii="Times New Roman" w:hAnsi="Times New Roman"/>
          <w:sz w:val="26"/>
        </w:rPr>
        <w:t xml:space="preserve"> của lý thuyết chuẩn hóa quan hệ. Đánh đổi này được chấp nhận có ý thức vì: (i) số lượng vùng vận chuyển rất nhỏ, thường dưới 10 bản ghi, nên chi phí quét toàn bảng là không đáng kể; (ii) việc phân tích JSON diễn ra trong bộ nhớ ứng dụng với độ phức tạp tuyến tính theo số vùng; (iii) thiết kế chuẩn hóa đầy đủ sẽ cần thêm một bảng trung gian </w:t>
      </w:r>
      <w:r>
        <w:rPr>
          <w:rFonts w:ascii="Consolas" w:hAnsi="Consolas"/>
          <w:color w:val="C7254E"/>
          <w:sz w:val="23"/>
        </w:rPr>
        <w:t>shipping_zone_provinces</w:t>
      </w:r>
      <w:r>
        <w:rPr>
          <w:rFonts w:ascii="Times New Roman" w:hAnsi="Times New Roman"/>
          <w:sz w:val="26"/>
        </w:rPr>
        <w:t xml:space="preserve"> với hơn 60 bản ghi mà không mang lại lợi ích thực tế nào ở quy mô hiện tại. Nếu hệ thống mở rộng tới mức phí vận chuyển phân biệt tới cấp quận/huyện, thiết kế này cần được chuẩn hóa lại.</w:t>
      </w:r>
    </w:p>
    <w:p>
      <w:pPr>
        <w:spacing w:before="40" w:after="100" w:line="300" w:lineRule="auto"/>
        <w:jc w:val="left"/>
      </w:pPr>
      <w:r>
        <w:rPr>
          <w:rFonts w:ascii="Times New Roman" w:hAnsi="Times New Roman"/>
          <w:b/>
          <w:sz w:val="26"/>
        </w:rPr>
        <w:t>Bảng 2.35 – Từ điển dữ liệu bảng `shop_settings`</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1512"/>
        <w:gridCol w:w="1512"/>
        <w:gridCol w:w="1512"/>
        <w:gridCol w:w="1512"/>
        <w:gridCol w:w="1512"/>
        <w:gridCol w:w="1512"/>
      </w:tblGrid>
      <w:tr>
        <w:tc>
          <w:tcPr>
            <w:tcW w:type="dxa" w:w="1512"/>
            <w:shd w:fill="EBF3FB"/>
          </w:tcPr>
          <w:p>
            <w:pPr>
              <w:spacing w:before="60" w:after="60" w:line="264" w:lineRule="auto"/>
            </w:pPr>
            <w:r>
              <w:rPr>
                <w:rFonts w:ascii="Times New Roman" w:hAnsi="Times New Roman"/>
                <w:b/>
                <w:color w:val="182B49"/>
                <w:sz w:val="22"/>
              </w:rPr>
              <w:t>Tên trường</w:t>
            </w:r>
          </w:p>
        </w:tc>
        <w:tc>
          <w:tcPr>
            <w:tcW w:type="dxa" w:w="1512"/>
            <w:shd w:fill="EBF3FB"/>
          </w:tcPr>
          <w:p>
            <w:pPr>
              <w:spacing w:before="60" w:after="60" w:line="264" w:lineRule="auto"/>
            </w:pPr>
            <w:r>
              <w:rPr>
                <w:rFonts w:ascii="Times New Roman" w:hAnsi="Times New Roman"/>
                <w:b/>
                <w:color w:val="182B49"/>
                <w:sz w:val="22"/>
              </w:rPr>
              <w:t>Kiểu dữ liệu</w:t>
            </w:r>
          </w:p>
        </w:tc>
        <w:tc>
          <w:tcPr>
            <w:tcW w:type="dxa" w:w="1512"/>
            <w:shd w:fill="EBF3FB"/>
          </w:tcPr>
          <w:p>
            <w:pPr>
              <w:spacing w:before="60" w:after="60" w:line="264" w:lineRule="auto"/>
            </w:pPr>
            <w:r>
              <w:rPr>
                <w:rFonts w:ascii="Times New Roman" w:hAnsi="Times New Roman"/>
                <w:b/>
                <w:color w:val="182B49"/>
                <w:sz w:val="22"/>
              </w:rPr>
              <w:t>PK/FK</w:t>
            </w:r>
          </w:p>
        </w:tc>
        <w:tc>
          <w:tcPr>
            <w:tcW w:type="dxa" w:w="1512"/>
            <w:shd w:fill="EBF3FB"/>
          </w:tcPr>
          <w:p>
            <w:pPr>
              <w:spacing w:before="60" w:after="60" w:line="264" w:lineRule="auto"/>
            </w:pPr>
            <w:r>
              <w:rPr>
                <w:rFonts w:ascii="Times New Roman" w:hAnsi="Times New Roman"/>
                <w:b/>
                <w:color w:val="182B49"/>
                <w:sz w:val="22"/>
              </w:rPr>
              <w:t>Null</w:t>
            </w:r>
          </w:p>
        </w:tc>
        <w:tc>
          <w:tcPr>
            <w:tcW w:type="dxa" w:w="1512"/>
            <w:shd w:fill="EBF3FB"/>
          </w:tcPr>
          <w:p>
            <w:pPr>
              <w:spacing w:before="60" w:after="60" w:line="264" w:lineRule="auto"/>
            </w:pPr>
            <w:r>
              <w:rPr>
                <w:rFonts w:ascii="Times New Roman" w:hAnsi="Times New Roman"/>
                <w:b/>
                <w:color w:val="182B49"/>
                <w:sz w:val="22"/>
              </w:rPr>
              <w:t>Mặc định</w:t>
            </w:r>
          </w:p>
        </w:tc>
        <w:tc>
          <w:tcPr>
            <w:tcW w:type="dxa" w:w="1512"/>
            <w:shd w:fill="EBF3FB"/>
          </w:tcPr>
          <w:p>
            <w:pPr>
              <w:spacing w:before="60" w:after="60" w:line="264" w:lineRule="auto"/>
            </w:pPr>
            <w:r>
              <w:rPr>
                <w:rFonts w:ascii="Times New Roman" w:hAnsi="Times New Roman"/>
                <w:b/>
                <w:color w:val="182B49"/>
                <w:sz w:val="22"/>
              </w:rPr>
              <w:t>Ý nghĩa</w:t>
            </w:r>
          </w:p>
        </w:tc>
      </w:tr>
      <w:tr>
        <w:tc>
          <w:tcPr>
            <w:tcW w:type="dxa" w:w="1512"/>
            <w:shd w:fill="FFFFFF"/>
          </w:tcPr>
          <w:p>
            <w:pPr>
              <w:spacing w:before="60" w:after="60" w:line="264" w:lineRule="auto"/>
            </w:pPr>
            <w:r>
              <w:rPr>
                <w:rFonts w:ascii="Consolas" w:hAnsi="Consolas"/>
                <w:color w:val="C7254E"/>
                <w:sz w:val="18"/>
              </w:rPr>
              <w:t>id</w:t>
            </w:r>
          </w:p>
        </w:tc>
        <w:tc>
          <w:tcPr>
            <w:tcW w:type="dxa" w:w="1512"/>
            <w:shd w:fill="FFFFFF"/>
          </w:tcPr>
          <w:p>
            <w:pPr>
              <w:spacing w:before="60" w:after="60" w:line="264" w:lineRule="auto"/>
            </w:pPr>
            <w:r>
              <w:rPr>
                <w:rFonts w:ascii="Consolas" w:hAnsi="Consolas"/>
                <w:color w:val="C7254E"/>
                <w:sz w:val="18"/>
              </w:rPr>
              <w:t>INT AUTO_INCREMENT</w:t>
            </w:r>
          </w:p>
        </w:tc>
        <w:tc>
          <w:tcPr>
            <w:tcW w:type="dxa" w:w="1512"/>
            <w:shd w:fill="FFFFFF"/>
          </w:tcPr>
          <w:p>
            <w:pPr>
              <w:spacing w:before="60" w:after="60" w:line="264" w:lineRule="auto"/>
            </w:pPr>
            <w:r>
              <w:rPr>
                <w:rFonts w:ascii="Times New Roman" w:hAnsi="Times New Roman"/>
                <w:sz w:val="21"/>
              </w:rPr>
              <w:t>PK</w:t>
            </w:r>
          </w:p>
        </w:tc>
        <w:tc>
          <w:tcPr>
            <w:tcW w:type="dxa" w:w="1512"/>
            <w:shd w:fill="FFFFFF"/>
          </w:tcPr>
          <w:p>
            <w:pPr>
              <w:spacing w:before="60" w:after="60" w:line="264" w:lineRule="auto"/>
            </w:pPr>
            <w:r>
              <w:rPr>
                <w:rFonts w:ascii="Times New Roman" w:hAnsi="Times New Roman"/>
                <w:sz w:val="21"/>
              </w:rPr>
              <w:t>Không</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Khóa chính của bản ghi cấu hình</w:t>
            </w:r>
          </w:p>
        </w:tc>
      </w:tr>
      <w:tr>
        <w:tc>
          <w:tcPr>
            <w:tcW w:type="dxa" w:w="1512"/>
            <w:shd w:fill="F7FAFD"/>
          </w:tcPr>
          <w:p>
            <w:pPr>
              <w:spacing w:before="60" w:after="60" w:line="264" w:lineRule="auto"/>
            </w:pPr>
            <w:r>
              <w:rPr>
                <w:rFonts w:ascii="Consolas" w:hAnsi="Consolas"/>
                <w:color w:val="C7254E"/>
                <w:sz w:val="18"/>
              </w:rPr>
              <w:t>setting_key</w:t>
            </w:r>
          </w:p>
        </w:tc>
        <w:tc>
          <w:tcPr>
            <w:tcW w:type="dxa" w:w="1512"/>
            <w:shd w:fill="F7FAFD"/>
          </w:tcPr>
          <w:p>
            <w:pPr>
              <w:spacing w:before="60" w:after="60" w:line="264" w:lineRule="auto"/>
            </w:pPr>
            <w:r>
              <w:rPr>
                <w:rFonts w:ascii="Consolas" w:hAnsi="Consolas"/>
                <w:color w:val="C7254E"/>
                <w:sz w:val="18"/>
              </w:rPr>
              <w:t>VARCHAR(100)</w:t>
            </w:r>
          </w:p>
        </w:tc>
        <w:tc>
          <w:tcPr>
            <w:tcW w:type="dxa" w:w="1512"/>
            <w:shd w:fill="F7FAFD"/>
          </w:tcPr>
          <w:p>
            <w:pPr>
              <w:spacing w:before="60" w:after="60" w:line="264" w:lineRule="auto"/>
            </w:pPr>
            <w:r>
              <w:rPr>
                <w:rFonts w:ascii="Times New Roman" w:hAnsi="Times New Roman"/>
                <w:sz w:val="21"/>
              </w:rPr>
              <w:t>UK</w:t>
            </w:r>
          </w:p>
        </w:tc>
        <w:tc>
          <w:tcPr>
            <w:tcW w:type="dxa" w:w="1512"/>
            <w:shd w:fill="F7FAFD"/>
          </w:tcPr>
          <w:p>
            <w:pPr>
              <w:spacing w:before="60" w:after="60" w:line="264" w:lineRule="auto"/>
            </w:pPr>
            <w:r>
              <w:rPr>
                <w:rFonts w:ascii="Times New Roman" w:hAnsi="Times New Roman"/>
                <w:sz w:val="21"/>
              </w:rPr>
              <w:t>Không</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 xml:space="preserve">Khóa cấu hình, duy nhất toàn hệ thống, ví dụ </w:t>
            </w:r>
            <w:r>
              <w:rPr>
                <w:rFonts w:ascii="Consolas" w:hAnsi="Consolas"/>
                <w:color w:val="C7254E"/>
                <w:sz w:val="18"/>
              </w:rPr>
              <w:t>shop_name</w:t>
            </w:r>
            <w:r>
              <w:rPr>
                <w:rFonts w:ascii="Times New Roman" w:hAnsi="Times New Roman"/>
                <w:sz w:val="21"/>
              </w:rPr>
              <w:t xml:space="preserve">, </w:t>
            </w:r>
            <w:r>
              <w:rPr>
                <w:rFonts w:ascii="Consolas" w:hAnsi="Consolas"/>
                <w:color w:val="C7254E"/>
                <w:sz w:val="18"/>
              </w:rPr>
              <w:t>hotline</w:t>
            </w:r>
            <w:r>
              <w:rPr>
                <w:rFonts w:ascii="Times New Roman" w:hAnsi="Times New Roman"/>
                <w:sz w:val="21"/>
              </w:rPr>
              <w:t xml:space="preserve">, </w:t>
            </w:r>
            <w:r>
              <w:rPr>
                <w:rFonts w:ascii="Consolas" w:hAnsi="Consolas"/>
                <w:color w:val="C7254E"/>
                <w:sz w:val="18"/>
              </w:rPr>
              <w:t>email_contact</w:t>
            </w:r>
            <w:r>
              <w:rPr>
                <w:rFonts w:ascii="Times New Roman" w:hAnsi="Times New Roman"/>
                <w:sz w:val="21"/>
              </w:rPr>
              <w:t xml:space="preserve">, </w:t>
            </w:r>
            <w:r>
              <w:rPr>
                <w:rFonts w:ascii="Consolas" w:hAnsi="Consolas"/>
                <w:color w:val="C7254E"/>
                <w:sz w:val="18"/>
              </w:rPr>
              <w:t>free_ship_threshold</w:t>
            </w:r>
          </w:p>
        </w:tc>
      </w:tr>
      <w:tr>
        <w:tc>
          <w:tcPr>
            <w:tcW w:type="dxa" w:w="1512"/>
            <w:shd w:fill="FFFFFF"/>
          </w:tcPr>
          <w:p>
            <w:pPr>
              <w:spacing w:before="60" w:after="60" w:line="264" w:lineRule="auto"/>
            </w:pPr>
            <w:r>
              <w:rPr>
                <w:rFonts w:ascii="Consolas" w:hAnsi="Consolas"/>
                <w:color w:val="C7254E"/>
                <w:sz w:val="18"/>
              </w:rPr>
              <w:t>setting_value</w:t>
            </w:r>
          </w:p>
        </w:tc>
        <w:tc>
          <w:tcPr>
            <w:tcW w:type="dxa" w:w="1512"/>
            <w:shd w:fill="FFFFFF"/>
          </w:tcPr>
          <w:p>
            <w:pPr>
              <w:spacing w:before="60" w:after="60" w:line="264" w:lineRule="auto"/>
            </w:pPr>
            <w:r>
              <w:rPr>
                <w:rFonts w:ascii="Consolas" w:hAnsi="Consolas"/>
                <w:color w:val="C7254E"/>
                <w:sz w:val="18"/>
              </w:rPr>
              <w:t>TEXT</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Có</w:t>
            </w:r>
          </w:p>
        </w:tc>
        <w:tc>
          <w:tcPr>
            <w:tcW w:type="dxa" w:w="1512"/>
            <w:shd w:fill="FFFFFF"/>
          </w:tcPr>
          <w:p>
            <w:pPr>
              <w:spacing w:before="60" w:after="60" w:line="264" w:lineRule="auto"/>
            </w:pPr>
            <w:r>
              <w:rPr>
                <w:rFonts w:ascii="Consolas" w:hAnsi="Consolas"/>
                <w:color w:val="C7254E"/>
                <w:sz w:val="18"/>
              </w:rPr>
              <w:t>NULL</w:t>
            </w:r>
          </w:p>
        </w:tc>
        <w:tc>
          <w:tcPr>
            <w:tcW w:type="dxa" w:w="1512"/>
            <w:shd w:fill="FFFFFF"/>
          </w:tcPr>
          <w:p>
            <w:pPr>
              <w:spacing w:before="60" w:after="60" w:line="264" w:lineRule="auto"/>
            </w:pPr>
            <w:r>
              <w:rPr>
                <w:rFonts w:ascii="Times New Roman" w:hAnsi="Times New Roman"/>
                <w:sz w:val="21"/>
              </w:rPr>
              <w:t>Giá trị cấu hình lưu dưới dạng chuỗi; ứng dụng chịu trách nhiệm chuyển đổi sang kiểu dữ liệu phù hợp</w:t>
            </w:r>
          </w:p>
        </w:tc>
      </w:tr>
      <w:tr>
        <w:tc>
          <w:tcPr>
            <w:tcW w:type="dxa" w:w="1512"/>
            <w:shd w:fill="F7FAFD"/>
          </w:tcPr>
          <w:p>
            <w:pPr>
              <w:spacing w:before="60" w:after="60" w:line="264" w:lineRule="auto"/>
            </w:pPr>
            <w:r>
              <w:rPr>
                <w:rFonts w:ascii="Consolas" w:hAnsi="Consolas"/>
                <w:color w:val="C7254E"/>
                <w:sz w:val="18"/>
              </w:rPr>
              <w:t>setting_group</w:t>
            </w:r>
          </w:p>
        </w:tc>
        <w:tc>
          <w:tcPr>
            <w:tcW w:type="dxa" w:w="1512"/>
            <w:shd w:fill="F7FAFD"/>
          </w:tcPr>
          <w:p>
            <w:pPr>
              <w:spacing w:before="60" w:after="60" w:line="264" w:lineRule="auto"/>
            </w:pPr>
            <w:r>
              <w:rPr>
                <w:rFonts w:ascii="Consolas" w:hAnsi="Consolas"/>
                <w:color w:val="C7254E"/>
                <w:sz w:val="18"/>
              </w:rPr>
              <w:t>VARCHAR(50)</w:t>
            </w:r>
          </w:p>
        </w:tc>
        <w:tc>
          <w:tcPr>
            <w:tcW w:type="dxa" w:w="1512"/>
            <w:shd w:fill="F7FAFD"/>
          </w:tcPr>
          <w:p>
            <w:pPr>
              <w:spacing w:before="60" w:after="60" w:line="264" w:lineRule="auto"/>
            </w:pPr>
            <w:r>
              <w:rPr>
                <w:rFonts w:ascii="Times New Roman" w:hAnsi="Times New Roman"/>
                <w:sz w:val="21"/>
              </w:rPr>
              <w:t>—</w:t>
            </w:r>
          </w:p>
        </w:tc>
        <w:tc>
          <w:tcPr>
            <w:tcW w:type="dxa" w:w="1512"/>
            <w:shd w:fill="F7FAFD"/>
          </w:tcPr>
          <w:p>
            <w:pPr>
              <w:spacing w:before="60" w:after="60" w:line="264" w:lineRule="auto"/>
            </w:pPr>
            <w:r>
              <w:rPr>
                <w:rFonts w:ascii="Times New Roman" w:hAnsi="Times New Roman"/>
                <w:sz w:val="21"/>
              </w:rPr>
              <w:t>Có</w:t>
            </w:r>
          </w:p>
        </w:tc>
        <w:tc>
          <w:tcPr>
            <w:tcW w:type="dxa" w:w="1512"/>
            <w:shd w:fill="F7FAFD"/>
          </w:tcPr>
          <w:p>
            <w:pPr>
              <w:spacing w:before="60" w:after="60" w:line="264" w:lineRule="auto"/>
            </w:pPr>
            <w:r>
              <w:rPr>
                <w:rFonts w:ascii="Consolas" w:hAnsi="Consolas"/>
                <w:color w:val="C7254E"/>
                <w:sz w:val="18"/>
              </w:rPr>
              <w:t>'general'</w:t>
            </w:r>
          </w:p>
        </w:tc>
        <w:tc>
          <w:tcPr>
            <w:tcW w:type="dxa" w:w="1512"/>
            <w:shd w:fill="F7FAFD"/>
          </w:tcPr>
          <w:p>
            <w:pPr>
              <w:spacing w:before="60" w:after="60" w:line="264" w:lineRule="auto"/>
            </w:pPr>
            <w:r>
              <w:rPr>
                <w:rFonts w:ascii="Times New Roman" w:hAnsi="Times New Roman"/>
                <w:sz w:val="21"/>
              </w:rPr>
              <w:t>Nhóm cấu hình, dùng để tổ chức giao diện quản trị theo từng phần</w:t>
            </w:r>
          </w:p>
        </w:tc>
      </w:tr>
      <w:tr>
        <w:tc>
          <w:tcPr>
            <w:tcW w:type="dxa" w:w="1512"/>
            <w:shd w:fill="FFFFFF"/>
          </w:tcPr>
          <w:p>
            <w:pPr>
              <w:spacing w:before="60" w:after="60" w:line="264" w:lineRule="auto"/>
            </w:pPr>
            <w:r>
              <w:rPr>
                <w:rFonts w:ascii="Consolas" w:hAnsi="Consolas"/>
                <w:color w:val="C7254E"/>
                <w:sz w:val="18"/>
              </w:rPr>
              <w:t>updated_at</w:t>
            </w:r>
          </w:p>
        </w:tc>
        <w:tc>
          <w:tcPr>
            <w:tcW w:type="dxa" w:w="1512"/>
            <w:shd w:fill="FFFFFF"/>
          </w:tcPr>
          <w:p>
            <w:pPr>
              <w:spacing w:before="60" w:after="60" w:line="264" w:lineRule="auto"/>
            </w:pPr>
            <w:r>
              <w:rPr>
                <w:rFonts w:ascii="Consolas" w:hAnsi="Consolas"/>
                <w:color w:val="C7254E"/>
                <w:sz w:val="18"/>
              </w:rPr>
              <w:t>TIMESTAMP</w:t>
            </w:r>
          </w:p>
        </w:tc>
        <w:tc>
          <w:tcPr>
            <w:tcW w:type="dxa" w:w="1512"/>
            <w:shd w:fill="FFFFFF"/>
          </w:tcPr>
          <w:p>
            <w:pPr>
              <w:spacing w:before="60" w:after="60" w:line="264" w:lineRule="auto"/>
            </w:pPr>
            <w:r>
              <w:rPr>
                <w:rFonts w:ascii="Times New Roman" w:hAnsi="Times New Roman"/>
                <w:sz w:val="21"/>
              </w:rPr>
              <w:t>—</w:t>
            </w:r>
          </w:p>
        </w:tc>
        <w:tc>
          <w:tcPr>
            <w:tcW w:type="dxa" w:w="1512"/>
            <w:shd w:fill="FFFFFF"/>
          </w:tcPr>
          <w:p>
            <w:pPr>
              <w:spacing w:before="60" w:after="60" w:line="264" w:lineRule="auto"/>
            </w:pPr>
            <w:r>
              <w:rPr>
                <w:rFonts w:ascii="Times New Roman" w:hAnsi="Times New Roman"/>
                <w:sz w:val="21"/>
              </w:rPr>
              <w:t>Có</w:t>
            </w:r>
          </w:p>
        </w:tc>
        <w:tc>
          <w:tcPr>
            <w:tcW w:type="dxa" w:w="1512"/>
            <w:shd w:fill="FFFFFF"/>
          </w:tcPr>
          <w:p>
            <w:pPr>
              <w:spacing w:before="60" w:after="60" w:line="264" w:lineRule="auto"/>
            </w:pPr>
            <w:r>
              <w:rPr>
                <w:rFonts w:ascii="Consolas" w:hAnsi="Consolas"/>
                <w:color w:val="C7254E"/>
                <w:sz w:val="18"/>
              </w:rPr>
              <w:t>CURRENT_TIMESTAMP ON UPDATE</w:t>
            </w:r>
          </w:p>
        </w:tc>
        <w:tc>
          <w:tcPr>
            <w:tcW w:type="dxa" w:w="1512"/>
            <w:shd w:fill="FFFFFF"/>
          </w:tcPr>
          <w:p>
            <w:pPr>
              <w:spacing w:before="60" w:after="60" w:line="264" w:lineRule="auto"/>
            </w:pPr>
            <w:r>
              <w:rPr>
                <w:rFonts w:ascii="Times New Roman" w:hAnsi="Times New Roman"/>
                <w:sz w:val="21"/>
              </w:rPr>
              <w:t>Thời điểm cập nhật gần nhất, tự động duy trì bởi cơ sở dữ liệu</w:t>
            </w:r>
          </w:p>
        </w:tc>
      </w:tr>
    </w:tbl>
    <w:p>
      <w:pPr>
        <w:spacing w:before="0" w:after="120"/>
      </w:pPr>
    </w:p>
    <w:p>
      <w:pPr>
        <w:spacing w:before="40" w:after="100" w:line="300" w:lineRule="auto"/>
        <w:jc w:val="left"/>
      </w:pPr>
      <w:r>
        <w:rPr>
          <w:rFonts w:ascii="Times New Roman" w:hAnsi="Times New Roman"/>
          <w:i/>
          <w:sz w:val="26"/>
        </w:rPr>
        <w:t>Chỉ mục:</w:t>
      </w:r>
      <w:r>
        <w:rPr>
          <w:rFonts w:ascii="Times New Roman" w:hAnsi="Times New Roman"/>
          <w:sz w:val="26"/>
        </w:rPr>
        <w:t xml:space="preserve"> </w:t>
      </w:r>
      <w:r>
        <w:rPr>
          <w:rFonts w:ascii="Consolas" w:hAnsi="Consolas"/>
          <w:color w:val="C7254E"/>
          <w:sz w:val="23"/>
        </w:rPr>
        <w:t>PRIMARY KEY (id)</w:t>
      </w:r>
      <w:r>
        <w:rPr>
          <w:rFonts w:ascii="Times New Roman" w:hAnsi="Times New Roman"/>
          <w:sz w:val="26"/>
        </w:rPr>
        <w:t xml:space="preserve">, </w:t>
      </w:r>
      <w:r>
        <w:rPr>
          <w:rFonts w:ascii="Consolas" w:hAnsi="Consolas"/>
          <w:color w:val="C7254E"/>
          <w:sz w:val="23"/>
        </w:rPr>
        <w:t>UNIQUE (setting_key)</w:t>
      </w:r>
      <w:r>
        <w:rPr>
          <w:rFonts w:ascii="Times New Roman" w:hAnsi="Times New Roman"/>
          <w:sz w:val="26"/>
        </w:rPr>
        <w:t>.</w:t>
      </w:r>
    </w:p>
    <w:p>
      <w:pPr>
        <w:spacing w:before="120" w:after="60" w:line="276" w:lineRule="auto"/>
        <w:jc w:val="left"/>
      </w:pPr>
      <w:r>
        <w:rPr>
          <w:rFonts w:ascii="Times New Roman" w:hAnsi="Times New Roman"/>
          <w:i/>
          <w:color w:val="182B49"/>
          <w:sz w:val="26"/>
        </w:rPr>
        <w:t>d) Ma trận quan hệ khóa ngoại</w:t>
      </w:r>
    </w:p>
    <w:p>
      <w:pPr>
        <w:spacing w:before="40" w:after="100" w:line="300" w:lineRule="auto"/>
        <w:jc w:val="left"/>
      </w:pPr>
      <w:r>
        <w:rPr>
          <w:rFonts w:ascii="Times New Roman" w:hAnsi="Times New Roman"/>
          <w:b/>
          <w:sz w:val="26"/>
        </w:rPr>
        <w:t>Bảng 2.36 – Ma trận quan hệ khóa ngoại</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1134"/>
        <w:gridCol w:w="1134"/>
        <w:gridCol w:w="1134"/>
        <w:gridCol w:w="1134"/>
        <w:gridCol w:w="1134"/>
        <w:gridCol w:w="1134"/>
        <w:gridCol w:w="1134"/>
        <w:gridCol w:w="1134"/>
      </w:tblGrid>
      <w:tr>
        <w:tc>
          <w:tcPr>
            <w:tcW w:type="dxa" w:w="1134"/>
            <w:shd w:fill="EBF3FB"/>
          </w:tcPr>
          <w:p>
            <w:pPr>
              <w:spacing w:before="60" w:after="60" w:line="264" w:lineRule="auto"/>
            </w:pPr>
            <w:r>
              <w:rPr>
                <w:rFonts w:ascii="Times New Roman" w:hAnsi="Times New Roman"/>
                <w:b/>
                <w:color w:val="182B49"/>
                <w:sz w:val="22"/>
              </w:rPr>
              <w:t>STT</w:t>
            </w:r>
          </w:p>
        </w:tc>
        <w:tc>
          <w:tcPr>
            <w:tcW w:type="dxa" w:w="1134"/>
            <w:shd w:fill="EBF3FB"/>
          </w:tcPr>
          <w:p>
            <w:pPr>
              <w:spacing w:before="60" w:after="60" w:line="264" w:lineRule="auto"/>
            </w:pPr>
            <w:r>
              <w:rPr>
                <w:rFonts w:ascii="Times New Roman" w:hAnsi="Times New Roman"/>
                <w:b/>
                <w:color w:val="182B49"/>
                <w:sz w:val="22"/>
              </w:rPr>
              <w:t>Tên ràng buộc</w:t>
            </w:r>
          </w:p>
        </w:tc>
        <w:tc>
          <w:tcPr>
            <w:tcW w:type="dxa" w:w="1134"/>
            <w:shd w:fill="EBF3FB"/>
          </w:tcPr>
          <w:p>
            <w:pPr>
              <w:spacing w:before="60" w:after="60" w:line="264" w:lineRule="auto"/>
            </w:pPr>
            <w:r>
              <w:rPr>
                <w:rFonts w:ascii="Times New Roman" w:hAnsi="Times New Roman"/>
                <w:b/>
                <w:color w:val="182B49"/>
                <w:sz w:val="22"/>
              </w:rPr>
              <w:t>Bảng con</w:t>
            </w:r>
          </w:p>
        </w:tc>
        <w:tc>
          <w:tcPr>
            <w:tcW w:type="dxa" w:w="1134"/>
            <w:shd w:fill="EBF3FB"/>
          </w:tcPr>
          <w:p>
            <w:pPr>
              <w:spacing w:before="60" w:after="60" w:line="264" w:lineRule="auto"/>
            </w:pPr>
            <w:r>
              <w:rPr>
                <w:rFonts w:ascii="Times New Roman" w:hAnsi="Times New Roman"/>
                <w:b/>
                <w:color w:val="182B49"/>
                <w:sz w:val="22"/>
              </w:rPr>
              <w:t>Cột con</w:t>
            </w:r>
          </w:p>
        </w:tc>
        <w:tc>
          <w:tcPr>
            <w:tcW w:type="dxa" w:w="1134"/>
            <w:shd w:fill="EBF3FB"/>
          </w:tcPr>
          <w:p>
            <w:pPr>
              <w:spacing w:before="60" w:after="60" w:line="264" w:lineRule="auto"/>
            </w:pPr>
            <w:r>
              <w:rPr>
                <w:rFonts w:ascii="Times New Roman" w:hAnsi="Times New Roman"/>
                <w:b/>
                <w:color w:val="182B49"/>
                <w:sz w:val="22"/>
              </w:rPr>
              <w:t>Bảng cha</w:t>
            </w:r>
          </w:p>
        </w:tc>
        <w:tc>
          <w:tcPr>
            <w:tcW w:type="dxa" w:w="1134"/>
            <w:shd w:fill="EBF3FB"/>
          </w:tcPr>
          <w:p>
            <w:pPr>
              <w:spacing w:before="60" w:after="60" w:line="264" w:lineRule="auto"/>
            </w:pPr>
            <w:r>
              <w:rPr>
                <w:rFonts w:ascii="Times New Roman" w:hAnsi="Times New Roman"/>
                <w:b/>
                <w:color w:val="182B49"/>
                <w:sz w:val="22"/>
              </w:rPr>
              <w:t>Cột cha</w:t>
            </w:r>
          </w:p>
        </w:tc>
        <w:tc>
          <w:tcPr>
            <w:tcW w:type="dxa" w:w="1134"/>
            <w:shd w:fill="EBF3FB"/>
          </w:tcPr>
          <w:p>
            <w:pPr>
              <w:spacing w:before="60" w:after="60" w:line="264" w:lineRule="auto"/>
            </w:pPr>
            <w:r>
              <w:rPr>
                <w:rFonts w:ascii="Times New Roman" w:hAnsi="Times New Roman"/>
                <w:b/>
                <w:color w:val="182B49"/>
                <w:sz w:val="22"/>
              </w:rPr>
              <w:t>Hành vi khi xóa</w:t>
            </w:r>
          </w:p>
        </w:tc>
        <w:tc>
          <w:tcPr>
            <w:tcW w:type="dxa" w:w="1134"/>
            <w:shd w:fill="EBF3FB"/>
          </w:tcPr>
          <w:p>
            <w:pPr>
              <w:spacing w:before="60" w:after="60" w:line="264" w:lineRule="auto"/>
            </w:pPr>
            <w:r>
              <w:rPr>
                <w:rFonts w:ascii="Times New Roman" w:hAnsi="Times New Roman"/>
                <w:b/>
                <w:color w:val="182B49"/>
                <w:sz w:val="22"/>
              </w:rPr>
              <w:t>Lý do thiết kế</w:t>
            </w:r>
          </w:p>
        </w:tc>
      </w:tr>
      <w:tr>
        <w:tc>
          <w:tcPr>
            <w:tcW w:type="dxa" w:w="1134"/>
            <w:shd w:fill="FFFFFF"/>
          </w:tcPr>
          <w:p>
            <w:pPr>
              <w:spacing w:before="60" w:after="60" w:line="264" w:lineRule="auto"/>
            </w:pPr>
            <w:r>
              <w:rPr>
                <w:rFonts w:ascii="Times New Roman" w:hAnsi="Times New Roman"/>
                <w:sz w:val="21"/>
              </w:rPr>
              <w:t>1</w:t>
            </w:r>
          </w:p>
        </w:tc>
        <w:tc>
          <w:tcPr>
            <w:tcW w:type="dxa" w:w="1134"/>
            <w:shd w:fill="FFFFFF"/>
          </w:tcPr>
          <w:p>
            <w:pPr>
              <w:spacing w:before="60" w:after="60" w:line="264" w:lineRule="auto"/>
            </w:pPr>
            <w:r>
              <w:rPr>
                <w:rFonts w:ascii="Consolas" w:hAnsi="Consolas"/>
                <w:color w:val="C7254E"/>
                <w:sz w:val="18"/>
              </w:rPr>
              <w:t>user_addresses_ibfk_1</w:t>
            </w:r>
          </w:p>
        </w:tc>
        <w:tc>
          <w:tcPr>
            <w:tcW w:type="dxa" w:w="1134"/>
            <w:shd w:fill="FFFFFF"/>
          </w:tcPr>
          <w:p>
            <w:pPr>
              <w:spacing w:before="60" w:after="60" w:line="264" w:lineRule="auto"/>
            </w:pPr>
            <w:r>
              <w:rPr>
                <w:rFonts w:ascii="Consolas" w:hAnsi="Consolas"/>
                <w:color w:val="C7254E"/>
                <w:sz w:val="18"/>
              </w:rPr>
              <w:t>user_addresses</w:t>
            </w:r>
          </w:p>
        </w:tc>
        <w:tc>
          <w:tcPr>
            <w:tcW w:type="dxa" w:w="1134"/>
            <w:shd w:fill="FFFFFF"/>
          </w:tcPr>
          <w:p>
            <w:pPr>
              <w:spacing w:before="60" w:after="60" w:line="264" w:lineRule="auto"/>
            </w:pPr>
            <w:r>
              <w:rPr>
                <w:rFonts w:ascii="Consolas" w:hAnsi="Consolas"/>
                <w:color w:val="C7254E"/>
                <w:sz w:val="18"/>
              </w:rPr>
              <w:t>user_id</w:t>
            </w:r>
          </w:p>
        </w:tc>
        <w:tc>
          <w:tcPr>
            <w:tcW w:type="dxa" w:w="1134"/>
            <w:shd w:fill="FFFFFF"/>
          </w:tcPr>
          <w:p>
            <w:pPr>
              <w:spacing w:before="60" w:after="60" w:line="264" w:lineRule="auto"/>
            </w:pPr>
            <w:r>
              <w:rPr>
                <w:rFonts w:ascii="Consolas" w:hAnsi="Consolas"/>
                <w:color w:val="C7254E"/>
                <w:sz w:val="18"/>
              </w:rPr>
              <w:t>users</w:t>
            </w:r>
          </w:p>
        </w:tc>
        <w:tc>
          <w:tcPr>
            <w:tcW w:type="dxa" w:w="1134"/>
            <w:shd w:fill="FFFFFF"/>
          </w:tcPr>
          <w:p>
            <w:pPr>
              <w:spacing w:before="60" w:after="60" w:line="264" w:lineRule="auto"/>
            </w:pPr>
            <w:r>
              <w:rPr>
                <w:rFonts w:ascii="Consolas" w:hAnsi="Consolas"/>
                <w:color w:val="C7254E"/>
                <w:sz w:val="18"/>
              </w:rPr>
              <w:t>id</w:t>
            </w:r>
          </w:p>
        </w:tc>
        <w:tc>
          <w:tcPr>
            <w:tcW w:type="dxa" w:w="1134"/>
            <w:shd w:fill="FFFFFF"/>
          </w:tcPr>
          <w:p>
            <w:pPr>
              <w:spacing w:before="60" w:after="60" w:line="264" w:lineRule="auto"/>
            </w:pPr>
            <w:r>
              <w:rPr>
                <w:rFonts w:ascii="Consolas" w:hAnsi="Consolas"/>
                <w:color w:val="C7254E"/>
                <w:sz w:val="18"/>
              </w:rPr>
              <w:t>CASCADE</w:t>
            </w:r>
          </w:p>
        </w:tc>
        <w:tc>
          <w:tcPr>
            <w:tcW w:type="dxa" w:w="1134"/>
            <w:shd w:fill="FFFFFF"/>
          </w:tcPr>
          <w:p>
            <w:pPr>
              <w:spacing w:before="60" w:after="60" w:line="264" w:lineRule="auto"/>
            </w:pPr>
            <w:r>
              <w:rPr>
                <w:rFonts w:ascii="Times New Roman" w:hAnsi="Times New Roman"/>
                <w:sz w:val="21"/>
              </w:rPr>
              <w:t>Địa chỉ không có ý nghĩa độc lập với chủ sở hữu; xóa tài khoản thì xóa luôn sổ địa chỉ</w:t>
            </w:r>
          </w:p>
        </w:tc>
      </w:tr>
      <w:tr>
        <w:tc>
          <w:tcPr>
            <w:tcW w:type="dxa" w:w="1134"/>
            <w:shd w:fill="F7FAFD"/>
          </w:tcPr>
          <w:p>
            <w:pPr>
              <w:spacing w:before="60" w:after="60" w:line="264" w:lineRule="auto"/>
            </w:pPr>
            <w:r>
              <w:rPr>
                <w:rFonts w:ascii="Times New Roman" w:hAnsi="Times New Roman"/>
                <w:sz w:val="21"/>
              </w:rPr>
              <w:t>2</w:t>
            </w:r>
          </w:p>
        </w:tc>
        <w:tc>
          <w:tcPr>
            <w:tcW w:type="dxa" w:w="1134"/>
            <w:shd w:fill="F7FAFD"/>
          </w:tcPr>
          <w:p>
            <w:pPr>
              <w:spacing w:before="60" w:after="60" w:line="264" w:lineRule="auto"/>
            </w:pPr>
            <w:r>
              <w:rPr>
                <w:rFonts w:ascii="Consolas" w:hAnsi="Consolas"/>
                <w:color w:val="C7254E"/>
                <w:sz w:val="18"/>
              </w:rPr>
              <w:t>products_ibfk_1</w:t>
            </w:r>
          </w:p>
        </w:tc>
        <w:tc>
          <w:tcPr>
            <w:tcW w:type="dxa" w:w="1134"/>
            <w:shd w:fill="F7FAFD"/>
          </w:tcPr>
          <w:p>
            <w:pPr>
              <w:spacing w:before="60" w:after="60" w:line="264" w:lineRule="auto"/>
            </w:pPr>
            <w:r>
              <w:rPr>
                <w:rFonts w:ascii="Consolas" w:hAnsi="Consolas"/>
                <w:color w:val="C7254E"/>
                <w:sz w:val="18"/>
              </w:rPr>
              <w:t>products</w:t>
            </w:r>
          </w:p>
        </w:tc>
        <w:tc>
          <w:tcPr>
            <w:tcW w:type="dxa" w:w="1134"/>
            <w:shd w:fill="F7FAFD"/>
          </w:tcPr>
          <w:p>
            <w:pPr>
              <w:spacing w:before="60" w:after="60" w:line="264" w:lineRule="auto"/>
            </w:pPr>
            <w:r>
              <w:rPr>
                <w:rFonts w:ascii="Consolas" w:hAnsi="Consolas"/>
                <w:color w:val="C7254E"/>
                <w:sz w:val="18"/>
              </w:rPr>
              <w:t>category_id</w:t>
            </w:r>
          </w:p>
        </w:tc>
        <w:tc>
          <w:tcPr>
            <w:tcW w:type="dxa" w:w="1134"/>
            <w:shd w:fill="F7FAFD"/>
          </w:tcPr>
          <w:p>
            <w:pPr>
              <w:spacing w:before="60" w:after="60" w:line="264" w:lineRule="auto"/>
            </w:pPr>
            <w:r>
              <w:rPr>
                <w:rFonts w:ascii="Consolas" w:hAnsi="Consolas"/>
                <w:color w:val="C7254E"/>
                <w:sz w:val="18"/>
              </w:rPr>
              <w:t>categories</w:t>
            </w:r>
          </w:p>
        </w:tc>
        <w:tc>
          <w:tcPr>
            <w:tcW w:type="dxa" w:w="1134"/>
            <w:shd w:fill="F7FAFD"/>
          </w:tcPr>
          <w:p>
            <w:pPr>
              <w:spacing w:before="60" w:after="60" w:line="264" w:lineRule="auto"/>
            </w:pPr>
            <w:r>
              <w:rPr>
                <w:rFonts w:ascii="Consolas" w:hAnsi="Consolas"/>
                <w:color w:val="C7254E"/>
                <w:sz w:val="18"/>
              </w:rPr>
              <w:t>id</w:t>
            </w:r>
          </w:p>
        </w:tc>
        <w:tc>
          <w:tcPr>
            <w:tcW w:type="dxa" w:w="1134"/>
            <w:shd w:fill="F7FAFD"/>
          </w:tcPr>
          <w:p>
            <w:pPr>
              <w:spacing w:before="60" w:after="60" w:line="264" w:lineRule="auto"/>
            </w:pPr>
            <w:r>
              <w:rPr>
                <w:rFonts w:ascii="Consolas" w:hAnsi="Consolas"/>
                <w:color w:val="C7254E"/>
                <w:sz w:val="18"/>
              </w:rPr>
              <w:t>SET NULL</w:t>
            </w:r>
          </w:p>
        </w:tc>
        <w:tc>
          <w:tcPr>
            <w:tcW w:type="dxa" w:w="1134"/>
            <w:shd w:fill="F7FAFD"/>
          </w:tcPr>
          <w:p>
            <w:pPr>
              <w:spacing w:before="60" w:after="60" w:line="264" w:lineRule="auto"/>
            </w:pPr>
            <w:r>
              <w:rPr>
                <w:rFonts w:ascii="Times New Roman" w:hAnsi="Times New Roman"/>
                <w:sz w:val="21"/>
              </w:rPr>
              <w:t>Xóa một danh mục không được phép làm mất sản phẩm; sản phẩm trở thành chưa phân loại</w:t>
            </w:r>
          </w:p>
        </w:tc>
      </w:tr>
      <w:tr>
        <w:tc>
          <w:tcPr>
            <w:tcW w:type="dxa" w:w="1134"/>
            <w:shd w:fill="FFFFFF"/>
          </w:tcPr>
          <w:p>
            <w:pPr>
              <w:spacing w:before="60" w:after="60" w:line="264" w:lineRule="auto"/>
            </w:pPr>
            <w:r>
              <w:rPr>
                <w:rFonts w:ascii="Times New Roman" w:hAnsi="Times New Roman"/>
                <w:sz w:val="21"/>
              </w:rPr>
              <w:t>3</w:t>
            </w:r>
          </w:p>
        </w:tc>
        <w:tc>
          <w:tcPr>
            <w:tcW w:type="dxa" w:w="1134"/>
            <w:shd w:fill="FFFFFF"/>
          </w:tcPr>
          <w:p>
            <w:pPr>
              <w:spacing w:before="60" w:after="60" w:line="264" w:lineRule="auto"/>
            </w:pPr>
            <w:r>
              <w:rPr>
                <w:rFonts w:ascii="Consolas" w:hAnsi="Consolas"/>
                <w:color w:val="C7254E"/>
                <w:sz w:val="18"/>
              </w:rPr>
              <w:t>products_ibfk_2</w:t>
            </w:r>
          </w:p>
        </w:tc>
        <w:tc>
          <w:tcPr>
            <w:tcW w:type="dxa" w:w="1134"/>
            <w:shd w:fill="FFFFFF"/>
          </w:tcPr>
          <w:p>
            <w:pPr>
              <w:spacing w:before="60" w:after="60" w:line="264" w:lineRule="auto"/>
            </w:pPr>
            <w:r>
              <w:rPr>
                <w:rFonts w:ascii="Consolas" w:hAnsi="Consolas"/>
                <w:color w:val="C7254E"/>
                <w:sz w:val="18"/>
              </w:rPr>
              <w:t>products</w:t>
            </w:r>
          </w:p>
        </w:tc>
        <w:tc>
          <w:tcPr>
            <w:tcW w:type="dxa" w:w="1134"/>
            <w:shd w:fill="FFFFFF"/>
          </w:tcPr>
          <w:p>
            <w:pPr>
              <w:spacing w:before="60" w:after="60" w:line="264" w:lineRule="auto"/>
            </w:pPr>
            <w:r>
              <w:rPr>
                <w:rFonts w:ascii="Consolas" w:hAnsi="Consolas"/>
                <w:color w:val="C7254E"/>
                <w:sz w:val="18"/>
              </w:rPr>
              <w:t>brand_id</w:t>
            </w:r>
          </w:p>
        </w:tc>
        <w:tc>
          <w:tcPr>
            <w:tcW w:type="dxa" w:w="1134"/>
            <w:shd w:fill="FFFFFF"/>
          </w:tcPr>
          <w:p>
            <w:pPr>
              <w:spacing w:before="60" w:after="60" w:line="264" w:lineRule="auto"/>
            </w:pPr>
            <w:r>
              <w:rPr>
                <w:rFonts w:ascii="Consolas" w:hAnsi="Consolas"/>
                <w:color w:val="C7254E"/>
                <w:sz w:val="18"/>
              </w:rPr>
              <w:t>brands</w:t>
            </w:r>
          </w:p>
        </w:tc>
        <w:tc>
          <w:tcPr>
            <w:tcW w:type="dxa" w:w="1134"/>
            <w:shd w:fill="FFFFFF"/>
          </w:tcPr>
          <w:p>
            <w:pPr>
              <w:spacing w:before="60" w:after="60" w:line="264" w:lineRule="auto"/>
            </w:pPr>
            <w:r>
              <w:rPr>
                <w:rFonts w:ascii="Consolas" w:hAnsi="Consolas"/>
                <w:color w:val="C7254E"/>
                <w:sz w:val="18"/>
              </w:rPr>
              <w:t>id</w:t>
            </w:r>
          </w:p>
        </w:tc>
        <w:tc>
          <w:tcPr>
            <w:tcW w:type="dxa" w:w="1134"/>
            <w:shd w:fill="FFFFFF"/>
          </w:tcPr>
          <w:p>
            <w:pPr>
              <w:spacing w:before="60" w:after="60" w:line="264" w:lineRule="auto"/>
            </w:pPr>
            <w:r>
              <w:rPr>
                <w:rFonts w:ascii="Consolas" w:hAnsi="Consolas"/>
                <w:color w:val="C7254E"/>
                <w:sz w:val="18"/>
              </w:rPr>
              <w:t>SET NULL</w:t>
            </w:r>
          </w:p>
        </w:tc>
        <w:tc>
          <w:tcPr>
            <w:tcW w:type="dxa" w:w="1134"/>
            <w:shd w:fill="FFFFFF"/>
          </w:tcPr>
          <w:p>
            <w:pPr>
              <w:spacing w:before="60" w:after="60" w:line="264" w:lineRule="auto"/>
            </w:pPr>
            <w:r>
              <w:rPr>
                <w:rFonts w:ascii="Times New Roman" w:hAnsi="Times New Roman"/>
                <w:sz w:val="21"/>
              </w:rPr>
              <w:t>Tương tự, xóa thương hiệu không làm mất sản phẩm</w:t>
            </w:r>
          </w:p>
        </w:tc>
      </w:tr>
      <w:tr>
        <w:tc>
          <w:tcPr>
            <w:tcW w:type="dxa" w:w="1134"/>
            <w:shd w:fill="F7FAFD"/>
          </w:tcPr>
          <w:p>
            <w:pPr>
              <w:spacing w:before="60" w:after="60" w:line="264" w:lineRule="auto"/>
            </w:pPr>
            <w:r>
              <w:rPr>
                <w:rFonts w:ascii="Times New Roman" w:hAnsi="Times New Roman"/>
                <w:sz w:val="21"/>
              </w:rPr>
              <w:t>4</w:t>
            </w:r>
          </w:p>
        </w:tc>
        <w:tc>
          <w:tcPr>
            <w:tcW w:type="dxa" w:w="1134"/>
            <w:shd w:fill="F7FAFD"/>
          </w:tcPr>
          <w:p>
            <w:pPr>
              <w:spacing w:before="60" w:after="60" w:line="264" w:lineRule="auto"/>
            </w:pPr>
            <w:r>
              <w:rPr>
                <w:rFonts w:ascii="Consolas" w:hAnsi="Consolas"/>
                <w:color w:val="C7254E"/>
                <w:sz w:val="18"/>
              </w:rPr>
              <w:t>product_specs_ibfk_1</w:t>
            </w:r>
          </w:p>
        </w:tc>
        <w:tc>
          <w:tcPr>
            <w:tcW w:type="dxa" w:w="1134"/>
            <w:shd w:fill="F7FAFD"/>
          </w:tcPr>
          <w:p>
            <w:pPr>
              <w:spacing w:before="60" w:after="60" w:line="264" w:lineRule="auto"/>
            </w:pPr>
            <w:r>
              <w:rPr>
                <w:rFonts w:ascii="Consolas" w:hAnsi="Consolas"/>
                <w:color w:val="C7254E"/>
                <w:sz w:val="18"/>
              </w:rPr>
              <w:t>product_specs</w:t>
            </w:r>
          </w:p>
        </w:tc>
        <w:tc>
          <w:tcPr>
            <w:tcW w:type="dxa" w:w="1134"/>
            <w:shd w:fill="F7FAFD"/>
          </w:tcPr>
          <w:p>
            <w:pPr>
              <w:spacing w:before="60" w:after="60" w:line="264" w:lineRule="auto"/>
            </w:pPr>
            <w:r>
              <w:rPr>
                <w:rFonts w:ascii="Consolas" w:hAnsi="Consolas"/>
                <w:color w:val="C7254E"/>
                <w:sz w:val="18"/>
              </w:rPr>
              <w:t>product_id</w:t>
            </w:r>
          </w:p>
        </w:tc>
        <w:tc>
          <w:tcPr>
            <w:tcW w:type="dxa" w:w="1134"/>
            <w:shd w:fill="F7FAFD"/>
          </w:tcPr>
          <w:p>
            <w:pPr>
              <w:spacing w:before="60" w:after="60" w:line="264" w:lineRule="auto"/>
            </w:pPr>
            <w:r>
              <w:rPr>
                <w:rFonts w:ascii="Consolas" w:hAnsi="Consolas"/>
                <w:color w:val="C7254E"/>
                <w:sz w:val="18"/>
              </w:rPr>
              <w:t>products</w:t>
            </w:r>
          </w:p>
        </w:tc>
        <w:tc>
          <w:tcPr>
            <w:tcW w:type="dxa" w:w="1134"/>
            <w:shd w:fill="F7FAFD"/>
          </w:tcPr>
          <w:p>
            <w:pPr>
              <w:spacing w:before="60" w:after="60" w:line="264" w:lineRule="auto"/>
            </w:pPr>
            <w:r>
              <w:rPr>
                <w:rFonts w:ascii="Consolas" w:hAnsi="Consolas"/>
                <w:color w:val="C7254E"/>
                <w:sz w:val="18"/>
              </w:rPr>
              <w:t>id</w:t>
            </w:r>
          </w:p>
        </w:tc>
        <w:tc>
          <w:tcPr>
            <w:tcW w:type="dxa" w:w="1134"/>
            <w:shd w:fill="F7FAFD"/>
          </w:tcPr>
          <w:p>
            <w:pPr>
              <w:spacing w:before="60" w:after="60" w:line="264" w:lineRule="auto"/>
            </w:pPr>
            <w:r>
              <w:rPr>
                <w:rFonts w:ascii="Consolas" w:hAnsi="Consolas"/>
                <w:color w:val="C7254E"/>
                <w:sz w:val="18"/>
              </w:rPr>
              <w:t>CASCADE</w:t>
            </w:r>
          </w:p>
        </w:tc>
        <w:tc>
          <w:tcPr>
            <w:tcW w:type="dxa" w:w="1134"/>
            <w:shd w:fill="F7FAFD"/>
          </w:tcPr>
          <w:p>
            <w:pPr>
              <w:spacing w:before="60" w:after="60" w:line="264" w:lineRule="auto"/>
            </w:pPr>
            <w:r>
              <w:rPr>
                <w:rFonts w:ascii="Times New Roman" w:hAnsi="Times New Roman"/>
                <w:sz w:val="21"/>
              </w:rPr>
              <w:t>Thông số kỹ thuật là thuộc tính phụ thuộc hoàn toàn vào sản phẩm</w:t>
            </w:r>
          </w:p>
        </w:tc>
      </w:tr>
      <w:tr>
        <w:tc>
          <w:tcPr>
            <w:tcW w:type="dxa" w:w="1134"/>
            <w:shd w:fill="FFFFFF"/>
          </w:tcPr>
          <w:p>
            <w:pPr>
              <w:spacing w:before="60" w:after="60" w:line="264" w:lineRule="auto"/>
            </w:pPr>
            <w:r>
              <w:rPr>
                <w:rFonts w:ascii="Times New Roman" w:hAnsi="Times New Roman"/>
                <w:sz w:val="21"/>
              </w:rPr>
              <w:t>5</w:t>
            </w:r>
          </w:p>
        </w:tc>
        <w:tc>
          <w:tcPr>
            <w:tcW w:type="dxa" w:w="1134"/>
            <w:shd w:fill="FFFFFF"/>
          </w:tcPr>
          <w:p>
            <w:pPr>
              <w:spacing w:before="60" w:after="60" w:line="264" w:lineRule="auto"/>
            </w:pPr>
            <w:r>
              <w:rPr>
                <w:rFonts w:ascii="Consolas" w:hAnsi="Consolas"/>
                <w:color w:val="C7254E"/>
                <w:sz w:val="18"/>
              </w:rPr>
              <w:t>fk_comment_product</w:t>
            </w:r>
          </w:p>
        </w:tc>
        <w:tc>
          <w:tcPr>
            <w:tcW w:type="dxa" w:w="1134"/>
            <w:shd w:fill="FFFFFF"/>
          </w:tcPr>
          <w:p>
            <w:pPr>
              <w:spacing w:before="60" w:after="60" w:line="264" w:lineRule="auto"/>
            </w:pPr>
            <w:r>
              <w:rPr>
                <w:rFonts w:ascii="Consolas" w:hAnsi="Consolas"/>
                <w:color w:val="C7254E"/>
                <w:sz w:val="18"/>
              </w:rPr>
              <w:t>product_comments</w:t>
            </w:r>
          </w:p>
        </w:tc>
        <w:tc>
          <w:tcPr>
            <w:tcW w:type="dxa" w:w="1134"/>
            <w:shd w:fill="FFFFFF"/>
          </w:tcPr>
          <w:p>
            <w:pPr>
              <w:spacing w:before="60" w:after="60" w:line="264" w:lineRule="auto"/>
            </w:pPr>
            <w:r>
              <w:rPr>
                <w:rFonts w:ascii="Consolas" w:hAnsi="Consolas"/>
                <w:color w:val="C7254E"/>
                <w:sz w:val="18"/>
              </w:rPr>
              <w:t>product_id</w:t>
            </w:r>
          </w:p>
        </w:tc>
        <w:tc>
          <w:tcPr>
            <w:tcW w:type="dxa" w:w="1134"/>
            <w:shd w:fill="FFFFFF"/>
          </w:tcPr>
          <w:p>
            <w:pPr>
              <w:spacing w:before="60" w:after="60" w:line="264" w:lineRule="auto"/>
            </w:pPr>
            <w:r>
              <w:rPr>
                <w:rFonts w:ascii="Consolas" w:hAnsi="Consolas"/>
                <w:color w:val="C7254E"/>
                <w:sz w:val="18"/>
              </w:rPr>
              <w:t>products</w:t>
            </w:r>
          </w:p>
        </w:tc>
        <w:tc>
          <w:tcPr>
            <w:tcW w:type="dxa" w:w="1134"/>
            <w:shd w:fill="FFFFFF"/>
          </w:tcPr>
          <w:p>
            <w:pPr>
              <w:spacing w:before="60" w:after="60" w:line="264" w:lineRule="auto"/>
            </w:pPr>
            <w:r>
              <w:rPr>
                <w:rFonts w:ascii="Consolas" w:hAnsi="Consolas"/>
                <w:color w:val="C7254E"/>
                <w:sz w:val="18"/>
              </w:rPr>
              <w:t>id</w:t>
            </w:r>
          </w:p>
        </w:tc>
        <w:tc>
          <w:tcPr>
            <w:tcW w:type="dxa" w:w="1134"/>
            <w:shd w:fill="FFFFFF"/>
          </w:tcPr>
          <w:p>
            <w:pPr>
              <w:spacing w:before="60" w:after="60" w:line="264" w:lineRule="auto"/>
            </w:pPr>
            <w:r>
              <w:rPr>
                <w:rFonts w:ascii="Consolas" w:hAnsi="Consolas"/>
                <w:color w:val="C7254E"/>
                <w:sz w:val="18"/>
              </w:rPr>
              <w:t>CASCADE</w:t>
            </w:r>
          </w:p>
        </w:tc>
        <w:tc>
          <w:tcPr>
            <w:tcW w:type="dxa" w:w="1134"/>
            <w:shd w:fill="FFFFFF"/>
          </w:tcPr>
          <w:p>
            <w:pPr>
              <w:spacing w:before="60" w:after="60" w:line="264" w:lineRule="auto"/>
            </w:pPr>
            <w:r>
              <w:rPr>
                <w:rFonts w:ascii="Times New Roman" w:hAnsi="Times New Roman"/>
                <w:sz w:val="21"/>
              </w:rPr>
              <w:t>Bình luận về một sản phẩm không còn ý nghĩa khi sản phẩm bị xóa</w:t>
            </w:r>
          </w:p>
        </w:tc>
      </w:tr>
      <w:tr>
        <w:tc>
          <w:tcPr>
            <w:tcW w:type="dxa" w:w="1134"/>
            <w:shd w:fill="F7FAFD"/>
          </w:tcPr>
          <w:p>
            <w:pPr>
              <w:spacing w:before="60" w:after="60" w:line="264" w:lineRule="auto"/>
            </w:pPr>
            <w:r>
              <w:rPr>
                <w:rFonts w:ascii="Times New Roman" w:hAnsi="Times New Roman"/>
                <w:sz w:val="21"/>
              </w:rPr>
              <w:t>6</w:t>
            </w:r>
          </w:p>
        </w:tc>
        <w:tc>
          <w:tcPr>
            <w:tcW w:type="dxa" w:w="1134"/>
            <w:shd w:fill="F7FAFD"/>
          </w:tcPr>
          <w:p>
            <w:pPr>
              <w:spacing w:before="60" w:after="60" w:line="264" w:lineRule="auto"/>
            </w:pPr>
            <w:r>
              <w:rPr>
                <w:rFonts w:ascii="Consolas" w:hAnsi="Consolas"/>
                <w:color w:val="C7254E"/>
                <w:sz w:val="18"/>
              </w:rPr>
              <w:t>fk_comment_user</w:t>
            </w:r>
          </w:p>
        </w:tc>
        <w:tc>
          <w:tcPr>
            <w:tcW w:type="dxa" w:w="1134"/>
            <w:shd w:fill="F7FAFD"/>
          </w:tcPr>
          <w:p>
            <w:pPr>
              <w:spacing w:before="60" w:after="60" w:line="264" w:lineRule="auto"/>
            </w:pPr>
            <w:r>
              <w:rPr>
                <w:rFonts w:ascii="Consolas" w:hAnsi="Consolas"/>
                <w:color w:val="C7254E"/>
                <w:sz w:val="18"/>
              </w:rPr>
              <w:t>product_comments</w:t>
            </w:r>
          </w:p>
        </w:tc>
        <w:tc>
          <w:tcPr>
            <w:tcW w:type="dxa" w:w="1134"/>
            <w:shd w:fill="F7FAFD"/>
          </w:tcPr>
          <w:p>
            <w:pPr>
              <w:spacing w:before="60" w:after="60" w:line="264" w:lineRule="auto"/>
            </w:pPr>
            <w:r>
              <w:rPr>
                <w:rFonts w:ascii="Consolas" w:hAnsi="Consolas"/>
                <w:color w:val="C7254E"/>
                <w:sz w:val="18"/>
              </w:rPr>
              <w:t>user_id</w:t>
            </w:r>
          </w:p>
        </w:tc>
        <w:tc>
          <w:tcPr>
            <w:tcW w:type="dxa" w:w="1134"/>
            <w:shd w:fill="F7FAFD"/>
          </w:tcPr>
          <w:p>
            <w:pPr>
              <w:spacing w:before="60" w:after="60" w:line="264" w:lineRule="auto"/>
            </w:pPr>
            <w:r>
              <w:rPr>
                <w:rFonts w:ascii="Consolas" w:hAnsi="Consolas"/>
                <w:color w:val="C7254E"/>
                <w:sz w:val="18"/>
              </w:rPr>
              <w:t>users</w:t>
            </w:r>
          </w:p>
        </w:tc>
        <w:tc>
          <w:tcPr>
            <w:tcW w:type="dxa" w:w="1134"/>
            <w:shd w:fill="F7FAFD"/>
          </w:tcPr>
          <w:p>
            <w:pPr>
              <w:spacing w:before="60" w:after="60" w:line="264" w:lineRule="auto"/>
            </w:pPr>
            <w:r>
              <w:rPr>
                <w:rFonts w:ascii="Consolas" w:hAnsi="Consolas"/>
                <w:color w:val="C7254E"/>
                <w:sz w:val="18"/>
              </w:rPr>
              <w:t>id</w:t>
            </w:r>
          </w:p>
        </w:tc>
        <w:tc>
          <w:tcPr>
            <w:tcW w:type="dxa" w:w="1134"/>
            <w:shd w:fill="F7FAFD"/>
          </w:tcPr>
          <w:p>
            <w:pPr>
              <w:spacing w:before="60" w:after="60" w:line="264" w:lineRule="auto"/>
            </w:pPr>
            <w:r>
              <w:rPr>
                <w:rFonts w:ascii="Consolas" w:hAnsi="Consolas"/>
                <w:color w:val="C7254E"/>
                <w:sz w:val="18"/>
              </w:rPr>
              <w:t>SET NULL</w:t>
            </w:r>
          </w:p>
        </w:tc>
        <w:tc>
          <w:tcPr>
            <w:tcW w:type="dxa" w:w="1134"/>
            <w:shd w:fill="F7FAFD"/>
          </w:tcPr>
          <w:p>
            <w:pPr>
              <w:spacing w:before="60" w:after="60" w:line="264" w:lineRule="auto"/>
            </w:pPr>
            <w:r>
              <w:rPr>
                <w:rFonts w:ascii="Times New Roman" w:hAnsi="Times New Roman"/>
                <w:sz w:val="21"/>
              </w:rPr>
              <w:t xml:space="preserve">Bình luận được giữ lại để bảo toàn nội dung cộng đồng; tên hiển thị đã được sao chép sẵn vào cột </w:t>
            </w:r>
            <w:r>
              <w:rPr>
                <w:rFonts w:ascii="Consolas" w:hAnsi="Consolas"/>
                <w:color w:val="C7254E"/>
                <w:sz w:val="18"/>
              </w:rPr>
              <w:t>name</w:t>
            </w:r>
          </w:p>
        </w:tc>
      </w:tr>
      <w:tr>
        <w:tc>
          <w:tcPr>
            <w:tcW w:type="dxa" w:w="1134"/>
            <w:shd w:fill="FFFFFF"/>
          </w:tcPr>
          <w:p>
            <w:pPr>
              <w:spacing w:before="60" w:after="60" w:line="264" w:lineRule="auto"/>
            </w:pPr>
            <w:r>
              <w:rPr>
                <w:rFonts w:ascii="Times New Roman" w:hAnsi="Times New Roman"/>
                <w:sz w:val="21"/>
              </w:rPr>
              <w:t>7</w:t>
            </w:r>
          </w:p>
        </w:tc>
        <w:tc>
          <w:tcPr>
            <w:tcW w:type="dxa" w:w="1134"/>
            <w:shd w:fill="FFFFFF"/>
          </w:tcPr>
          <w:p>
            <w:pPr>
              <w:spacing w:before="60" w:after="60" w:line="264" w:lineRule="auto"/>
            </w:pPr>
            <w:r>
              <w:rPr>
                <w:rFonts w:ascii="Consolas" w:hAnsi="Consolas"/>
                <w:color w:val="C7254E"/>
                <w:sz w:val="18"/>
              </w:rPr>
              <w:t>fk_order_user</w:t>
            </w:r>
          </w:p>
        </w:tc>
        <w:tc>
          <w:tcPr>
            <w:tcW w:type="dxa" w:w="1134"/>
            <w:shd w:fill="FFFFFF"/>
          </w:tcPr>
          <w:p>
            <w:pPr>
              <w:spacing w:before="60" w:after="60" w:line="264" w:lineRule="auto"/>
            </w:pPr>
            <w:r>
              <w:rPr>
                <w:rFonts w:ascii="Consolas" w:hAnsi="Consolas"/>
                <w:color w:val="C7254E"/>
                <w:sz w:val="18"/>
              </w:rPr>
              <w:t>orders</w:t>
            </w:r>
          </w:p>
        </w:tc>
        <w:tc>
          <w:tcPr>
            <w:tcW w:type="dxa" w:w="1134"/>
            <w:shd w:fill="FFFFFF"/>
          </w:tcPr>
          <w:p>
            <w:pPr>
              <w:spacing w:before="60" w:after="60" w:line="264" w:lineRule="auto"/>
            </w:pPr>
            <w:r>
              <w:rPr>
                <w:rFonts w:ascii="Consolas" w:hAnsi="Consolas"/>
                <w:color w:val="C7254E"/>
                <w:sz w:val="18"/>
              </w:rPr>
              <w:t>user_id</w:t>
            </w:r>
          </w:p>
        </w:tc>
        <w:tc>
          <w:tcPr>
            <w:tcW w:type="dxa" w:w="1134"/>
            <w:shd w:fill="FFFFFF"/>
          </w:tcPr>
          <w:p>
            <w:pPr>
              <w:spacing w:before="60" w:after="60" w:line="264" w:lineRule="auto"/>
            </w:pPr>
            <w:r>
              <w:rPr>
                <w:rFonts w:ascii="Consolas" w:hAnsi="Consolas"/>
                <w:color w:val="C7254E"/>
                <w:sz w:val="18"/>
              </w:rPr>
              <w:t>users</w:t>
            </w:r>
          </w:p>
        </w:tc>
        <w:tc>
          <w:tcPr>
            <w:tcW w:type="dxa" w:w="1134"/>
            <w:shd w:fill="FFFFFF"/>
          </w:tcPr>
          <w:p>
            <w:pPr>
              <w:spacing w:before="60" w:after="60" w:line="264" w:lineRule="auto"/>
            </w:pPr>
            <w:r>
              <w:rPr>
                <w:rFonts w:ascii="Consolas" w:hAnsi="Consolas"/>
                <w:color w:val="C7254E"/>
                <w:sz w:val="18"/>
              </w:rPr>
              <w:t>id</w:t>
            </w:r>
          </w:p>
        </w:tc>
        <w:tc>
          <w:tcPr>
            <w:tcW w:type="dxa" w:w="1134"/>
            <w:shd w:fill="FFFFFF"/>
          </w:tcPr>
          <w:p>
            <w:pPr>
              <w:spacing w:before="60" w:after="60" w:line="264" w:lineRule="auto"/>
            </w:pPr>
            <w:r>
              <w:rPr>
                <w:rFonts w:ascii="Consolas" w:hAnsi="Consolas"/>
                <w:color w:val="C7254E"/>
                <w:sz w:val="18"/>
              </w:rPr>
              <w:t>SET NULL</w:t>
            </w:r>
          </w:p>
        </w:tc>
        <w:tc>
          <w:tcPr>
            <w:tcW w:type="dxa" w:w="1134"/>
            <w:shd w:fill="FFFFFF"/>
          </w:tcPr>
          <w:p>
            <w:pPr>
              <w:spacing w:before="60" w:after="60" w:line="264" w:lineRule="auto"/>
            </w:pPr>
            <w:r>
              <w:rPr>
                <w:rFonts w:ascii="Times New Roman" w:hAnsi="Times New Roman"/>
                <w:b/>
                <w:sz w:val="21"/>
              </w:rPr>
              <w:t>Dữ liệu bán hàng phải được bảo toàn vĩnh viễn</w:t>
            </w:r>
            <w:r>
              <w:rPr>
                <w:rFonts w:ascii="Times New Roman" w:hAnsi="Times New Roman"/>
                <w:sz w:val="21"/>
              </w:rPr>
              <w:t xml:space="preserve"> phục vụ kế toán và báo cáo; đơn hàng trở thành đơn của khách vãng lai</w:t>
            </w:r>
          </w:p>
        </w:tc>
      </w:tr>
      <w:tr>
        <w:tc>
          <w:tcPr>
            <w:tcW w:type="dxa" w:w="1134"/>
            <w:shd w:fill="F7FAFD"/>
          </w:tcPr>
          <w:p>
            <w:pPr>
              <w:spacing w:before="60" w:after="60" w:line="264" w:lineRule="auto"/>
            </w:pPr>
            <w:r>
              <w:rPr>
                <w:rFonts w:ascii="Times New Roman" w:hAnsi="Times New Roman"/>
                <w:sz w:val="21"/>
              </w:rPr>
              <w:t>8</w:t>
            </w:r>
          </w:p>
        </w:tc>
        <w:tc>
          <w:tcPr>
            <w:tcW w:type="dxa" w:w="1134"/>
            <w:shd w:fill="F7FAFD"/>
          </w:tcPr>
          <w:p>
            <w:pPr>
              <w:spacing w:before="60" w:after="60" w:line="264" w:lineRule="auto"/>
            </w:pPr>
            <w:r>
              <w:rPr>
                <w:rFonts w:ascii="Consolas" w:hAnsi="Consolas"/>
                <w:color w:val="C7254E"/>
                <w:sz w:val="18"/>
              </w:rPr>
              <w:t>order_items_ibfk_1</w:t>
            </w:r>
          </w:p>
        </w:tc>
        <w:tc>
          <w:tcPr>
            <w:tcW w:type="dxa" w:w="1134"/>
            <w:shd w:fill="F7FAFD"/>
          </w:tcPr>
          <w:p>
            <w:pPr>
              <w:spacing w:before="60" w:after="60" w:line="264" w:lineRule="auto"/>
            </w:pPr>
            <w:r>
              <w:rPr>
                <w:rFonts w:ascii="Consolas" w:hAnsi="Consolas"/>
                <w:color w:val="C7254E"/>
                <w:sz w:val="18"/>
              </w:rPr>
              <w:t>order_items</w:t>
            </w:r>
          </w:p>
        </w:tc>
        <w:tc>
          <w:tcPr>
            <w:tcW w:type="dxa" w:w="1134"/>
            <w:shd w:fill="F7FAFD"/>
          </w:tcPr>
          <w:p>
            <w:pPr>
              <w:spacing w:before="60" w:after="60" w:line="264" w:lineRule="auto"/>
            </w:pPr>
            <w:r>
              <w:rPr>
                <w:rFonts w:ascii="Consolas" w:hAnsi="Consolas"/>
                <w:color w:val="C7254E"/>
                <w:sz w:val="18"/>
              </w:rPr>
              <w:t>order_id</w:t>
            </w:r>
          </w:p>
        </w:tc>
        <w:tc>
          <w:tcPr>
            <w:tcW w:type="dxa" w:w="1134"/>
            <w:shd w:fill="F7FAFD"/>
          </w:tcPr>
          <w:p>
            <w:pPr>
              <w:spacing w:before="60" w:after="60" w:line="264" w:lineRule="auto"/>
            </w:pPr>
            <w:r>
              <w:rPr>
                <w:rFonts w:ascii="Consolas" w:hAnsi="Consolas"/>
                <w:color w:val="C7254E"/>
                <w:sz w:val="18"/>
              </w:rPr>
              <w:t>orders</w:t>
            </w:r>
          </w:p>
        </w:tc>
        <w:tc>
          <w:tcPr>
            <w:tcW w:type="dxa" w:w="1134"/>
            <w:shd w:fill="F7FAFD"/>
          </w:tcPr>
          <w:p>
            <w:pPr>
              <w:spacing w:before="60" w:after="60" w:line="264" w:lineRule="auto"/>
            </w:pPr>
            <w:r>
              <w:rPr>
                <w:rFonts w:ascii="Consolas" w:hAnsi="Consolas"/>
                <w:color w:val="C7254E"/>
                <w:sz w:val="18"/>
              </w:rPr>
              <w:t>id</w:t>
            </w:r>
          </w:p>
        </w:tc>
        <w:tc>
          <w:tcPr>
            <w:tcW w:type="dxa" w:w="1134"/>
            <w:shd w:fill="F7FAFD"/>
          </w:tcPr>
          <w:p>
            <w:pPr>
              <w:spacing w:before="60" w:after="60" w:line="264" w:lineRule="auto"/>
            </w:pPr>
            <w:r>
              <w:rPr>
                <w:rFonts w:ascii="Consolas" w:hAnsi="Consolas"/>
                <w:color w:val="C7254E"/>
                <w:sz w:val="18"/>
              </w:rPr>
              <w:t>CASCADE</w:t>
            </w:r>
          </w:p>
        </w:tc>
        <w:tc>
          <w:tcPr>
            <w:tcW w:type="dxa" w:w="1134"/>
            <w:shd w:fill="F7FAFD"/>
          </w:tcPr>
          <w:p>
            <w:pPr>
              <w:spacing w:before="60" w:after="60" w:line="264" w:lineRule="auto"/>
            </w:pPr>
            <w:r>
              <w:rPr>
                <w:rFonts w:ascii="Times New Roman" w:hAnsi="Times New Roman"/>
                <w:sz w:val="21"/>
              </w:rPr>
              <w:t>Quan hệ hợp thành: mục hàng không tồn tại độc lập với đơn hàng</w:t>
            </w:r>
          </w:p>
        </w:tc>
      </w:tr>
      <w:tr>
        <w:tc>
          <w:tcPr>
            <w:tcW w:type="dxa" w:w="1134"/>
            <w:shd w:fill="FFFFFF"/>
          </w:tcPr>
          <w:p>
            <w:pPr>
              <w:spacing w:before="60" w:after="60" w:line="264" w:lineRule="auto"/>
            </w:pPr>
            <w:r>
              <w:rPr>
                <w:rFonts w:ascii="Times New Roman" w:hAnsi="Times New Roman"/>
                <w:sz w:val="21"/>
              </w:rPr>
              <w:t>9</w:t>
            </w:r>
          </w:p>
        </w:tc>
        <w:tc>
          <w:tcPr>
            <w:tcW w:type="dxa" w:w="1134"/>
            <w:shd w:fill="FFFFFF"/>
          </w:tcPr>
          <w:p>
            <w:pPr>
              <w:spacing w:before="60" w:after="60" w:line="264" w:lineRule="auto"/>
            </w:pPr>
            <w:r>
              <w:rPr>
                <w:rFonts w:ascii="Consolas" w:hAnsi="Consolas"/>
                <w:color w:val="C7254E"/>
                <w:sz w:val="18"/>
              </w:rPr>
              <w:t>order_items_ibfk_2</w:t>
            </w:r>
          </w:p>
        </w:tc>
        <w:tc>
          <w:tcPr>
            <w:tcW w:type="dxa" w:w="1134"/>
            <w:shd w:fill="FFFFFF"/>
          </w:tcPr>
          <w:p>
            <w:pPr>
              <w:spacing w:before="60" w:after="60" w:line="264" w:lineRule="auto"/>
            </w:pPr>
            <w:r>
              <w:rPr>
                <w:rFonts w:ascii="Consolas" w:hAnsi="Consolas"/>
                <w:color w:val="C7254E"/>
                <w:sz w:val="18"/>
              </w:rPr>
              <w:t>order_items</w:t>
            </w:r>
          </w:p>
        </w:tc>
        <w:tc>
          <w:tcPr>
            <w:tcW w:type="dxa" w:w="1134"/>
            <w:shd w:fill="FFFFFF"/>
          </w:tcPr>
          <w:p>
            <w:pPr>
              <w:spacing w:before="60" w:after="60" w:line="264" w:lineRule="auto"/>
            </w:pPr>
            <w:r>
              <w:rPr>
                <w:rFonts w:ascii="Consolas" w:hAnsi="Consolas"/>
                <w:color w:val="C7254E"/>
                <w:sz w:val="18"/>
              </w:rPr>
              <w:t>product_id</w:t>
            </w:r>
          </w:p>
        </w:tc>
        <w:tc>
          <w:tcPr>
            <w:tcW w:type="dxa" w:w="1134"/>
            <w:shd w:fill="FFFFFF"/>
          </w:tcPr>
          <w:p>
            <w:pPr>
              <w:spacing w:before="60" w:after="60" w:line="264" w:lineRule="auto"/>
            </w:pPr>
            <w:r>
              <w:rPr>
                <w:rFonts w:ascii="Consolas" w:hAnsi="Consolas"/>
                <w:color w:val="C7254E"/>
                <w:sz w:val="18"/>
              </w:rPr>
              <w:t>products</w:t>
            </w:r>
          </w:p>
        </w:tc>
        <w:tc>
          <w:tcPr>
            <w:tcW w:type="dxa" w:w="1134"/>
            <w:shd w:fill="FFFFFF"/>
          </w:tcPr>
          <w:p>
            <w:pPr>
              <w:spacing w:before="60" w:after="60" w:line="264" w:lineRule="auto"/>
            </w:pPr>
            <w:r>
              <w:rPr>
                <w:rFonts w:ascii="Consolas" w:hAnsi="Consolas"/>
                <w:color w:val="C7254E"/>
                <w:sz w:val="18"/>
              </w:rPr>
              <w:t>id</w:t>
            </w:r>
          </w:p>
        </w:tc>
        <w:tc>
          <w:tcPr>
            <w:tcW w:type="dxa" w:w="1134"/>
            <w:shd w:fill="FFFFFF"/>
          </w:tcPr>
          <w:p>
            <w:pPr>
              <w:spacing w:before="60" w:after="60" w:line="264" w:lineRule="auto"/>
            </w:pPr>
            <w:r>
              <w:rPr>
                <w:rFonts w:ascii="Consolas" w:hAnsi="Consolas"/>
                <w:color w:val="C7254E"/>
                <w:sz w:val="18"/>
              </w:rPr>
              <w:t>RESTRICT</w:t>
            </w:r>
            <w:r>
              <w:rPr>
                <w:rFonts w:ascii="Times New Roman" w:hAnsi="Times New Roman"/>
                <w:sz w:val="21"/>
              </w:rPr>
              <w:t xml:space="preserve"> (mặc định)</w:t>
            </w:r>
          </w:p>
        </w:tc>
        <w:tc>
          <w:tcPr>
            <w:tcW w:type="dxa" w:w="1134"/>
            <w:shd w:fill="FFFFFF"/>
          </w:tcPr>
          <w:p>
            <w:pPr>
              <w:spacing w:before="60" w:after="60" w:line="264" w:lineRule="auto"/>
            </w:pPr>
            <w:r>
              <w:rPr>
                <w:rFonts w:ascii="Times New Roman" w:hAnsi="Times New Roman"/>
                <w:b/>
                <w:sz w:val="21"/>
              </w:rPr>
              <w:t>Ngăn xóa sản phẩm đã từng được bán</w:t>
            </w:r>
            <w:r>
              <w:rPr>
                <w:rFonts w:ascii="Times New Roman" w:hAnsi="Times New Roman"/>
                <w:sz w:val="21"/>
              </w:rPr>
              <w:t>, bảo vệ tính toàn vẹn của dữ liệu lịch sử</w:t>
            </w:r>
          </w:p>
        </w:tc>
      </w:tr>
      <w:tr>
        <w:tc>
          <w:tcPr>
            <w:tcW w:type="dxa" w:w="1134"/>
            <w:shd w:fill="F7FAFD"/>
          </w:tcPr>
          <w:p>
            <w:pPr>
              <w:spacing w:before="60" w:after="60" w:line="264" w:lineRule="auto"/>
            </w:pPr>
            <w:r>
              <w:rPr>
                <w:rFonts w:ascii="Times New Roman" w:hAnsi="Times New Roman"/>
                <w:sz w:val="21"/>
              </w:rPr>
              <w:t>10</w:t>
            </w:r>
          </w:p>
        </w:tc>
        <w:tc>
          <w:tcPr>
            <w:tcW w:type="dxa" w:w="1134"/>
            <w:shd w:fill="F7FAFD"/>
          </w:tcPr>
          <w:p>
            <w:pPr>
              <w:spacing w:before="60" w:after="60" w:line="264" w:lineRule="auto"/>
            </w:pPr>
            <w:r>
              <w:rPr>
                <w:rFonts w:ascii="Consolas" w:hAnsi="Consolas"/>
                <w:color w:val="C7254E"/>
                <w:sz w:val="18"/>
              </w:rPr>
              <w:t>order_status_history_ibfk_1</w:t>
            </w:r>
          </w:p>
        </w:tc>
        <w:tc>
          <w:tcPr>
            <w:tcW w:type="dxa" w:w="1134"/>
            <w:shd w:fill="F7FAFD"/>
          </w:tcPr>
          <w:p>
            <w:pPr>
              <w:spacing w:before="60" w:after="60" w:line="264" w:lineRule="auto"/>
            </w:pPr>
            <w:r>
              <w:rPr>
                <w:rFonts w:ascii="Consolas" w:hAnsi="Consolas"/>
                <w:color w:val="C7254E"/>
                <w:sz w:val="18"/>
              </w:rPr>
              <w:t>order_status_history</w:t>
            </w:r>
          </w:p>
        </w:tc>
        <w:tc>
          <w:tcPr>
            <w:tcW w:type="dxa" w:w="1134"/>
            <w:shd w:fill="F7FAFD"/>
          </w:tcPr>
          <w:p>
            <w:pPr>
              <w:spacing w:before="60" w:after="60" w:line="264" w:lineRule="auto"/>
            </w:pPr>
            <w:r>
              <w:rPr>
                <w:rFonts w:ascii="Consolas" w:hAnsi="Consolas"/>
                <w:color w:val="C7254E"/>
                <w:sz w:val="18"/>
              </w:rPr>
              <w:t>order_id</w:t>
            </w:r>
          </w:p>
        </w:tc>
        <w:tc>
          <w:tcPr>
            <w:tcW w:type="dxa" w:w="1134"/>
            <w:shd w:fill="F7FAFD"/>
          </w:tcPr>
          <w:p>
            <w:pPr>
              <w:spacing w:before="60" w:after="60" w:line="264" w:lineRule="auto"/>
            </w:pPr>
            <w:r>
              <w:rPr>
                <w:rFonts w:ascii="Consolas" w:hAnsi="Consolas"/>
                <w:color w:val="C7254E"/>
                <w:sz w:val="18"/>
              </w:rPr>
              <w:t>orders</w:t>
            </w:r>
          </w:p>
        </w:tc>
        <w:tc>
          <w:tcPr>
            <w:tcW w:type="dxa" w:w="1134"/>
            <w:shd w:fill="F7FAFD"/>
          </w:tcPr>
          <w:p>
            <w:pPr>
              <w:spacing w:before="60" w:after="60" w:line="264" w:lineRule="auto"/>
            </w:pPr>
            <w:r>
              <w:rPr>
                <w:rFonts w:ascii="Consolas" w:hAnsi="Consolas"/>
                <w:color w:val="C7254E"/>
                <w:sz w:val="18"/>
              </w:rPr>
              <w:t>id</w:t>
            </w:r>
          </w:p>
        </w:tc>
        <w:tc>
          <w:tcPr>
            <w:tcW w:type="dxa" w:w="1134"/>
            <w:shd w:fill="F7FAFD"/>
          </w:tcPr>
          <w:p>
            <w:pPr>
              <w:spacing w:before="60" w:after="60" w:line="264" w:lineRule="auto"/>
            </w:pPr>
            <w:r>
              <w:rPr>
                <w:rFonts w:ascii="Consolas" w:hAnsi="Consolas"/>
                <w:color w:val="C7254E"/>
                <w:sz w:val="18"/>
              </w:rPr>
              <w:t>CASCADE</w:t>
            </w:r>
          </w:p>
        </w:tc>
        <w:tc>
          <w:tcPr>
            <w:tcW w:type="dxa" w:w="1134"/>
            <w:shd w:fill="F7FAFD"/>
          </w:tcPr>
          <w:p>
            <w:pPr>
              <w:spacing w:before="60" w:after="60" w:line="264" w:lineRule="auto"/>
            </w:pPr>
            <w:r>
              <w:rPr>
                <w:rFonts w:ascii="Times New Roman" w:hAnsi="Times New Roman"/>
                <w:sz w:val="21"/>
              </w:rPr>
              <w:t>Lịch sử trạng thái thuộc về đơn hàng</w:t>
            </w:r>
          </w:p>
        </w:tc>
      </w:tr>
      <w:tr>
        <w:tc>
          <w:tcPr>
            <w:tcW w:type="dxa" w:w="1134"/>
            <w:shd w:fill="FFFFFF"/>
          </w:tcPr>
          <w:p>
            <w:pPr>
              <w:spacing w:before="60" w:after="60" w:line="264" w:lineRule="auto"/>
            </w:pPr>
            <w:r>
              <w:rPr>
                <w:rFonts w:ascii="Times New Roman" w:hAnsi="Times New Roman"/>
                <w:sz w:val="21"/>
              </w:rPr>
              <w:t>11</w:t>
            </w:r>
          </w:p>
        </w:tc>
        <w:tc>
          <w:tcPr>
            <w:tcW w:type="dxa" w:w="1134"/>
            <w:shd w:fill="FFFFFF"/>
          </w:tcPr>
          <w:p>
            <w:pPr>
              <w:spacing w:before="60" w:after="60" w:line="264" w:lineRule="auto"/>
            </w:pPr>
            <w:r>
              <w:rPr>
                <w:rFonts w:ascii="Consolas" w:hAnsi="Consolas"/>
                <w:color w:val="C7254E"/>
                <w:sz w:val="18"/>
              </w:rPr>
              <w:t>payment_transactions_ibfk_1</w:t>
            </w:r>
          </w:p>
        </w:tc>
        <w:tc>
          <w:tcPr>
            <w:tcW w:type="dxa" w:w="1134"/>
            <w:shd w:fill="FFFFFF"/>
          </w:tcPr>
          <w:p>
            <w:pPr>
              <w:spacing w:before="60" w:after="60" w:line="264" w:lineRule="auto"/>
            </w:pPr>
            <w:r>
              <w:rPr>
                <w:rFonts w:ascii="Consolas" w:hAnsi="Consolas"/>
                <w:color w:val="C7254E"/>
                <w:sz w:val="18"/>
              </w:rPr>
              <w:t>payment_transactions</w:t>
            </w:r>
          </w:p>
        </w:tc>
        <w:tc>
          <w:tcPr>
            <w:tcW w:type="dxa" w:w="1134"/>
            <w:shd w:fill="FFFFFF"/>
          </w:tcPr>
          <w:p>
            <w:pPr>
              <w:spacing w:before="60" w:after="60" w:line="264" w:lineRule="auto"/>
            </w:pPr>
            <w:r>
              <w:rPr>
                <w:rFonts w:ascii="Consolas" w:hAnsi="Consolas"/>
                <w:color w:val="C7254E"/>
                <w:sz w:val="18"/>
              </w:rPr>
              <w:t>order_id</w:t>
            </w:r>
          </w:p>
        </w:tc>
        <w:tc>
          <w:tcPr>
            <w:tcW w:type="dxa" w:w="1134"/>
            <w:shd w:fill="FFFFFF"/>
          </w:tcPr>
          <w:p>
            <w:pPr>
              <w:spacing w:before="60" w:after="60" w:line="264" w:lineRule="auto"/>
            </w:pPr>
            <w:r>
              <w:rPr>
                <w:rFonts w:ascii="Consolas" w:hAnsi="Consolas"/>
                <w:color w:val="C7254E"/>
                <w:sz w:val="18"/>
              </w:rPr>
              <w:t>orders</w:t>
            </w:r>
          </w:p>
        </w:tc>
        <w:tc>
          <w:tcPr>
            <w:tcW w:type="dxa" w:w="1134"/>
            <w:shd w:fill="FFFFFF"/>
          </w:tcPr>
          <w:p>
            <w:pPr>
              <w:spacing w:before="60" w:after="60" w:line="264" w:lineRule="auto"/>
            </w:pPr>
            <w:r>
              <w:rPr>
                <w:rFonts w:ascii="Consolas" w:hAnsi="Consolas"/>
                <w:color w:val="C7254E"/>
                <w:sz w:val="18"/>
              </w:rPr>
              <w:t>id</w:t>
            </w:r>
          </w:p>
        </w:tc>
        <w:tc>
          <w:tcPr>
            <w:tcW w:type="dxa" w:w="1134"/>
            <w:shd w:fill="FFFFFF"/>
          </w:tcPr>
          <w:p>
            <w:pPr>
              <w:spacing w:before="60" w:after="60" w:line="264" w:lineRule="auto"/>
            </w:pPr>
            <w:r>
              <w:rPr>
                <w:rFonts w:ascii="Consolas" w:hAnsi="Consolas"/>
                <w:color w:val="C7254E"/>
                <w:sz w:val="18"/>
              </w:rPr>
              <w:t>CASCADE</w:t>
            </w:r>
          </w:p>
        </w:tc>
        <w:tc>
          <w:tcPr>
            <w:tcW w:type="dxa" w:w="1134"/>
            <w:shd w:fill="FFFFFF"/>
          </w:tcPr>
          <w:p>
            <w:pPr>
              <w:spacing w:before="60" w:after="60" w:line="264" w:lineRule="auto"/>
            </w:pPr>
            <w:r>
              <w:rPr>
                <w:rFonts w:ascii="Times New Roman" w:hAnsi="Times New Roman"/>
                <w:sz w:val="21"/>
              </w:rPr>
              <w:t>Giao dịch thanh toán thuộc về đơn hàng</w:t>
            </w:r>
          </w:p>
        </w:tc>
      </w:tr>
      <w:tr>
        <w:tc>
          <w:tcPr>
            <w:tcW w:type="dxa" w:w="1134"/>
            <w:shd w:fill="F7FAFD"/>
          </w:tcPr>
          <w:p>
            <w:pPr>
              <w:spacing w:before="60" w:after="60" w:line="264" w:lineRule="auto"/>
            </w:pPr>
            <w:r>
              <w:rPr>
                <w:rFonts w:ascii="Times New Roman" w:hAnsi="Times New Roman"/>
                <w:sz w:val="21"/>
              </w:rPr>
              <w:t>12</w:t>
            </w:r>
          </w:p>
        </w:tc>
        <w:tc>
          <w:tcPr>
            <w:tcW w:type="dxa" w:w="1134"/>
            <w:shd w:fill="F7FAFD"/>
          </w:tcPr>
          <w:p>
            <w:pPr>
              <w:spacing w:before="60" w:after="60" w:line="264" w:lineRule="auto"/>
            </w:pPr>
            <w:r>
              <w:rPr>
                <w:rFonts w:ascii="Consolas" w:hAnsi="Consolas"/>
                <w:color w:val="C7254E"/>
                <w:sz w:val="18"/>
              </w:rPr>
              <w:t>voucher_usages_ibfk_1</w:t>
            </w:r>
          </w:p>
        </w:tc>
        <w:tc>
          <w:tcPr>
            <w:tcW w:type="dxa" w:w="1134"/>
            <w:shd w:fill="F7FAFD"/>
          </w:tcPr>
          <w:p>
            <w:pPr>
              <w:spacing w:before="60" w:after="60" w:line="264" w:lineRule="auto"/>
            </w:pPr>
            <w:r>
              <w:rPr>
                <w:rFonts w:ascii="Consolas" w:hAnsi="Consolas"/>
                <w:color w:val="C7254E"/>
                <w:sz w:val="18"/>
              </w:rPr>
              <w:t>voucher_usages</w:t>
            </w:r>
          </w:p>
        </w:tc>
        <w:tc>
          <w:tcPr>
            <w:tcW w:type="dxa" w:w="1134"/>
            <w:shd w:fill="F7FAFD"/>
          </w:tcPr>
          <w:p>
            <w:pPr>
              <w:spacing w:before="60" w:after="60" w:line="264" w:lineRule="auto"/>
            </w:pPr>
            <w:r>
              <w:rPr>
                <w:rFonts w:ascii="Consolas" w:hAnsi="Consolas"/>
                <w:color w:val="C7254E"/>
                <w:sz w:val="18"/>
              </w:rPr>
              <w:t>voucher_id</w:t>
            </w:r>
          </w:p>
        </w:tc>
        <w:tc>
          <w:tcPr>
            <w:tcW w:type="dxa" w:w="1134"/>
            <w:shd w:fill="F7FAFD"/>
          </w:tcPr>
          <w:p>
            <w:pPr>
              <w:spacing w:before="60" w:after="60" w:line="264" w:lineRule="auto"/>
            </w:pPr>
            <w:r>
              <w:rPr>
                <w:rFonts w:ascii="Consolas" w:hAnsi="Consolas"/>
                <w:color w:val="C7254E"/>
                <w:sz w:val="18"/>
              </w:rPr>
              <w:t>vouchers</w:t>
            </w:r>
          </w:p>
        </w:tc>
        <w:tc>
          <w:tcPr>
            <w:tcW w:type="dxa" w:w="1134"/>
            <w:shd w:fill="F7FAFD"/>
          </w:tcPr>
          <w:p>
            <w:pPr>
              <w:spacing w:before="60" w:after="60" w:line="264" w:lineRule="auto"/>
            </w:pPr>
            <w:r>
              <w:rPr>
                <w:rFonts w:ascii="Consolas" w:hAnsi="Consolas"/>
                <w:color w:val="C7254E"/>
                <w:sz w:val="18"/>
              </w:rPr>
              <w:t>id</w:t>
            </w:r>
          </w:p>
        </w:tc>
        <w:tc>
          <w:tcPr>
            <w:tcW w:type="dxa" w:w="1134"/>
            <w:shd w:fill="F7FAFD"/>
          </w:tcPr>
          <w:p>
            <w:pPr>
              <w:spacing w:before="60" w:after="60" w:line="264" w:lineRule="auto"/>
            </w:pPr>
            <w:r>
              <w:rPr>
                <w:rFonts w:ascii="Consolas" w:hAnsi="Consolas"/>
                <w:color w:val="C7254E"/>
                <w:sz w:val="18"/>
              </w:rPr>
              <w:t>RESTRICT</w:t>
            </w:r>
            <w:r>
              <w:rPr>
                <w:rFonts w:ascii="Times New Roman" w:hAnsi="Times New Roman"/>
                <w:sz w:val="21"/>
              </w:rPr>
              <w:t xml:space="preserve"> (mặc định)</w:t>
            </w:r>
          </w:p>
        </w:tc>
        <w:tc>
          <w:tcPr>
            <w:tcW w:type="dxa" w:w="1134"/>
            <w:shd w:fill="F7FAFD"/>
          </w:tcPr>
          <w:p>
            <w:pPr>
              <w:spacing w:before="60" w:after="60" w:line="264" w:lineRule="auto"/>
            </w:pPr>
            <w:r>
              <w:rPr>
                <w:rFonts w:ascii="Times New Roman" w:hAnsi="Times New Roman"/>
                <w:sz w:val="21"/>
              </w:rPr>
              <w:t>Ngăn xóa mã giảm giá đã có lượt sử dụng, bảo toàn dữ liệu đối soát khuyến mại</w:t>
            </w:r>
          </w:p>
        </w:tc>
      </w:tr>
    </w:tbl>
    <w:p>
      <w:pPr>
        <w:spacing w:before="0" w:after="120"/>
      </w:pPr>
    </w:p>
    <w:p>
      <w:pPr>
        <w:spacing w:before="40" w:after="100" w:line="300" w:lineRule="auto"/>
        <w:jc w:val="left"/>
      </w:pPr>
      <w:r>
        <w:rPr>
          <w:rFonts w:ascii="Times New Roman" w:hAnsi="Times New Roman"/>
          <w:b/>
          <w:sz w:val="26"/>
        </w:rPr>
        <w:t>Ba quan hệ tham chiếu mềm không có ràng buộc vật lý</w:t>
      </w:r>
      <w:r>
        <w:rPr>
          <w:rFonts w:ascii="Times New Roman" w:hAnsi="Times New Roman"/>
          <w:sz w:val="26"/>
        </w:rPr>
        <w:t xml:space="preserve"> cần được ghi nhận rõ vì đây là hạn chế của lược đồ hiện tại:</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2268"/>
        <w:gridCol w:w="2268"/>
        <w:gridCol w:w="2268"/>
        <w:gridCol w:w="2268"/>
      </w:tblGrid>
      <w:tr>
        <w:tc>
          <w:tcPr>
            <w:tcW w:type="dxa" w:w="2268"/>
            <w:shd w:fill="EBF3FB"/>
          </w:tcPr>
          <w:p>
            <w:pPr>
              <w:spacing w:before="60" w:after="60" w:line="264" w:lineRule="auto"/>
            </w:pPr>
            <w:r>
              <w:rPr>
                <w:rFonts w:ascii="Times New Roman" w:hAnsi="Times New Roman"/>
                <w:b/>
                <w:color w:val="182B49"/>
                <w:sz w:val="22"/>
              </w:rPr>
              <w:t>Cột</w:t>
            </w:r>
          </w:p>
        </w:tc>
        <w:tc>
          <w:tcPr>
            <w:tcW w:type="dxa" w:w="2268"/>
            <w:shd w:fill="EBF3FB"/>
          </w:tcPr>
          <w:p>
            <w:pPr>
              <w:spacing w:before="60" w:after="60" w:line="264" w:lineRule="auto"/>
            </w:pPr>
            <w:r>
              <w:rPr>
                <w:rFonts w:ascii="Times New Roman" w:hAnsi="Times New Roman"/>
                <w:b/>
                <w:color w:val="182B49"/>
                <w:sz w:val="22"/>
              </w:rPr>
              <w:t>Bảng đích dự kiến</w:t>
            </w:r>
          </w:p>
        </w:tc>
        <w:tc>
          <w:tcPr>
            <w:tcW w:type="dxa" w:w="2268"/>
            <w:shd w:fill="EBF3FB"/>
          </w:tcPr>
          <w:p>
            <w:pPr>
              <w:spacing w:before="60" w:after="60" w:line="264" w:lineRule="auto"/>
            </w:pPr>
            <w:r>
              <w:rPr>
                <w:rFonts w:ascii="Times New Roman" w:hAnsi="Times New Roman"/>
                <w:b/>
                <w:color w:val="182B49"/>
                <w:sz w:val="22"/>
              </w:rPr>
              <w:t>Hệ quả của việc thiếu ràng buộc</w:t>
            </w:r>
          </w:p>
        </w:tc>
        <w:tc>
          <w:tcPr>
            <w:tcW w:type="dxa" w:w="2268"/>
            <w:shd w:fill="EBF3FB"/>
          </w:tcPr>
          <w:p>
            <w:pPr>
              <w:spacing w:before="60" w:after="60" w:line="264" w:lineRule="auto"/>
            </w:pPr>
            <w:r>
              <w:rPr>
                <w:rFonts w:ascii="Times New Roman" w:hAnsi="Times New Roman"/>
                <w:b/>
                <w:color w:val="182B49"/>
                <w:sz w:val="22"/>
              </w:rPr>
              <w:t>Khuyến nghị</w:t>
            </w:r>
          </w:p>
        </w:tc>
      </w:tr>
      <w:tr>
        <w:tc>
          <w:tcPr>
            <w:tcW w:type="dxa" w:w="2268"/>
            <w:shd w:fill="FFFFFF"/>
          </w:tcPr>
          <w:p>
            <w:pPr>
              <w:spacing w:before="60" w:after="60" w:line="264" w:lineRule="auto"/>
            </w:pPr>
            <w:r>
              <w:rPr>
                <w:rFonts w:ascii="Consolas" w:hAnsi="Consolas"/>
                <w:color w:val="C7254E"/>
                <w:sz w:val="18"/>
              </w:rPr>
              <w:t>users.role_id</w:t>
            </w:r>
          </w:p>
        </w:tc>
        <w:tc>
          <w:tcPr>
            <w:tcW w:type="dxa" w:w="2268"/>
            <w:shd w:fill="FFFFFF"/>
          </w:tcPr>
          <w:p>
            <w:pPr>
              <w:spacing w:before="60" w:after="60" w:line="264" w:lineRule="auto"/>
            </w:pPr>
            <w:r>
              <w:rPr>
                <w:rFonts w:ascii="Consolas" w:hAnsi="Consolas"/>
                <w:color w:val="C7254E"/>
                <w:sz w:val="18"/>
              </w:rPr>
              <w:t>roles.id</w:t>
            </w:r>
          </w:p>
        </w:tc>
        <w:tc>
          <w:tcPr>
            <w:tcW w:type="dxa" w:w="2268"/>
            <w:shd w:fill="FFFFFF"/>
          </w:tcPr>
          <w:p>
            <w:pPr>
              <w:spacing w:before="60" w:after="60" w:line="264" w:lineRule="auto"/>
            </w:pPr>
            <w:r>
              <w:rPr>
                <w:rFonts w:ascii="Times New Roman" w:hAnsi="Times New Roman"/>
                <w:sz w:val="21"/>
              </w:rPr>
              <w:t>Có thể tồn tại giá trị trỏ tới vai trò không tồn tại</w:t>
            </w:r>
          </w:p>
        </w:tc>
        <w:tc>
          <w:tcPr>
            <w:tcW w:type="dxa" w:w="2268"/>
            <w:shd w:fill="FFFFFF"/>
          </w:tcPr>
          <w:p>
            <w:pPr>
              <w:spacing w:before="60" w:after="60" w:line="264" w:lineRule="auto"/>
            </w:pPr>
            <w:r>
              <w:rPr>
                <w:rFonts w:ascii="Times New Roman" w:hAnsi="Times New Roman"/>
                <w:sz w:val="21"/>
              </w:rPr>
              <w:t xml:space="preserve">Bổ sung khóa ngoại với hành vi </w:t>
            </w:r>
            <w:r>
              <w:rPr>
                <w:rFonts w:ascii="Consolas" w:hAnsi="Consolas"/>
                <w:color w:val="C7254E"/>
                <w:sz w:val="18"/>
              </w:rPr>
              <w:t>SET NULL</w:t>
            </w:r>
          </w:p>
        </w:tc>
      </w:tr>
      <w:tr>
        <w:tc>
          <w:tcPr>
            <w:tcW w:type="dxa" w:w="2268"/>
            <w:shd w:fill="F7FAFD"/>
          </w:tcPr>
          <w:p>
            <w:pPr>
              <w:spacing w:before="60" w:after="60" w:line="264" w:lineRule="auto"/>
            </w:pPr>
            <w:r>
              <w:rPr>
                <w:rFonts w:ascii="Consolas" w:hAnsi="Consolas"/>
                <w:color w:val="C7254E"/>
                <w:sz w:val="18"/>
              </w:rPr>
              <w:t>voucher_usages.user_id</w:t>
            </w:r>
          </w:p>
        </w:tc>
        <w:tc>
          <w:tcPr>
            <w:tcW w:type="dxa" w:w="2268"/>
            <w:shd w:fill="F7FAFD"/>
          </w:tcPr>
          <w:p>
            <w:pPr>
              <w:spacing w:before="60" w:after="60" w:line="264" w:lineRule="auto"/>
            </w:pPr>
            <w:r>
              <w:rPr>
                <w:rFonts w:ascii="Consolas" w:hAnsi="Consolas"/>
                <w:color w:val="C7254E"/>
                <w:sz w:val="18"/>
              </w:rPr>
              <w:t>users.id</w:t>
            </w:r>
          </w:p>
        </w:tc>
        <w:tc>
          <w:tcPr>
            <w:tcW w:type="dxa" w:w="2268"/>
            <w:shd w:fill="F7FAFD"/>
          </w:tcPr>
          <w:p>
            <w:pPr>
              <w:spacing w:before="60" w:after="60" w:line="264" w:lineRule="auto"/>
            </w:pPr>
            <w:r>
              <w:rPr>
                <w:rFonts w:ascii="Times New Roman" w:hAnsi="Times New Roman"/>
                <w:sz w:val="21"/>
              </w:rPr>
              <w:t>Bản ghi sử dụng có thể trỏ tới người dùng đã bị xóa</w:t>
            </w:r>
          </w:p>
        </w:tc>
        <w:tc>
          <w:tcPr>
            <w:tcW w:type="dxa" w:w="2268"/>
            <w:shd w:fill="F7FAFD"/>
          </w:tcPr>
          <w:p>
            <w:pPr>
              <w:spacing w:before="60" w:after="60" w:line="264" w:lineRule="auto"/>
            </w:pPr>
            <w:r>
              <w:rPr>
                <w:rFonts w:ascii="Times New Roman" w:hAnsi="Times New Roman"/>
                <w:sz w:val="21"/>
              </w:rPr>
              <w:t xml:space="preserve">Bổ sung khóa ngoại với hành vi </w:t>
            </w:r>
            <w:r>
              <w:rPr>
                <w:rFonts w:ascii="Consolas" w:hAnsi="Consolas"/>
                <w:color w:val="C7254E"/>
                <w:sz w:val="18"/>
              </w:rPr>
              <w:t>CASCADE</w:t>
            </w:r>
          </w:p>
        </w:tc>
      </w:tr>
      <w:tr>
        <w:tc>
          <w:tcPr>
            <w:tcW w:type="dxa" w:w="2268"/>
            <w:shd w:fill="FFFFFF"/>
          </w:tcPr>
          <w:p>
            <w:pPr>
              <w:spacing w:before="60" w:after="60" w:line="264" w:lineRule="auto"/>
            </w:pPr>
            <w:r>
              <w:rPr>
                <w:rFonts w:ascii="Consolas" w:hAnsi="Consolas"/>
                <w:color w:val="C7254E"/>
                <w:sz w:val="18"/>
              </w:rPr>
              <w:t>warehouse_logs.product_id</w:t>
            </w:r>
          </w:p>
        </w:tc>
        <w:tc>
          <w:tcPr>
            <w:tcW w:type="dxa" w:w="2268"/>
            <w:shd w:fill="FFFFFF"/>
          </w:tcPr>
          <w:p>
            <w:pPr>
              <w:spacing w:before="60" w:after="60" w:line="264" w:lineRule="auto"/>
            </w:pPr>
            <w:r>
              <w:rPr>
                <w:rFonts w:ascii="Consolas" w:hAnsi="Consolas"/>
                <w:color w:val="C7254E"/>
                <w:sz w:val="18"/>
              </w:rPr>
              <w:t>products.id</w:t>
            </w:r>
          </w:p>
        </w:tc>
        <w:tc>
          <w:tcPr>
            <w:tcW w:type="dxa" w:w="2268"/>
            <w:shd w:fill="FFFFFF"/>
          </w:tcPr>
          <w:p>
            <w:pPr>
              <w:spacing w:before="60" w:after="60" w:line="264" w:lineRule="auto"/>
            </w:pPr>
            <w:r>
              <w:rPr>
                <w:rFonts w:ascii="Times New Roman" w:hAnsi="Times New Roman"/>
                <w:sz w:val="21"/>
              </w:rPr>
              <w:t>Nhật ký có thể trỏ tới sản phẩm không còn tồn tại; đây chính là nguyên nhân của nhánh xử lý ngoại lệ E5 trong UC08</w:t>
            </w:r>
          </w:p>
        </w:tc>
        <w:tc>
          <w:tcPr>
            <w:tcW w:type="dxa" w:w="2268"/>
            <w:shd w:fill="FFFFFF"/>
          </w:tcPr>
          <w:p>
            <w:pPr>
              <w:spacing w:before="60" w:after="60" w:line="264" w:lineRule="auto"/>
            </w:pPr>
            <w:r>
              <w:rPr>
                <w:rFonts w:ascii="Times New Roman" w:hAnsi="Times New Roman"/>
                <w:sz w:val="21"/>
              </w:rPr>
              <w:t xml:space="preserve">Giữ nguyên tham chiếu mềm để bảo toàn nhật ký kiểm toán, hoặc bổ sung khóa ngoại </w:t>
            </w:r>
            <w:r>
              <w:rPr>
                <w:rFonts w:ascii="Consolas" w:hAnsi="Consolas"/>
                <w:color w:val="C7254E"/>
                <w:sz w:val="18"/>
              </w:rPr>
              <w:t>RESTRICT</w:t>
            </w:r>
          </w:p>
        </w:tc>
      </w:tr>
    </w:tbl>
    <w:p>
      <w:pPr>
        <w:spacing w:before="0" w:after="120"/>
      </w:pPr>
    </w:p>
    <w:p>
      <w:pPr>
        <w:spacing w:before="120" w:after="60" w:line="276" w:lineRule="auto"/>
        <w:jc w:val="left"/>
      </w:pPr>
      <w:r>
        <w:rPr>
          <w:rFonts w:ascii="Times New Roman" w:hAnsi="Times New Roman"/>
          <w:i/>
          <w:color w:val="182B49"/>
          <w:sz w:val="26"/>
        </w:rPr>
        <w:t>e) Máy trạng thái của đơn hàng</w:t>
      </w:r>
    </w:p>
    <w:p>
      <w:pPr>
        <w:spacing w:before="40" w:after="100" w:line="300" w:lineRule="auto"/>
        <w:jc w:val="left"/>
      </w:pPr>
      <w:r>
        <w:rPr>
          <w:rFonts w:ascii="Times New Roman" w:hAnsi="Times New Roman"/>
          <w:b/>
          <w:sz w:val="26"/>
        </w:rPr>
        <w:t>Hình 2.15 – Sơ đồ máy trạng thái của đơn hàng</w:t>
      </w:r>
    </w:p>
    <w:tbl>
      <w:tblPr>
        <w:tblW w:type="auto" w:w="0"/>
        <w:jc w:val="center"/>
        <w:tblLayout w:type="fixed"/>
        <w:tblLook w:firstColumn="1" w:firstRow="1" w:lastColumn="0" w:lastRow="0" w:noHBand="0" w:noVBand="1" w:val="04A0"/>
      </w:tblPr>
      <w:tblGrid>
        <w:gridCol w:w="9072"/>
      </w:tblGrid>
      <w:tr>
        <w:tc>
          <w:tcPr>
            <w:tcW w:type="dxa" w:w="9072"/>
            <w:shd w:fill="F8F9FA"/>
          </w:tcPr>
          <w:p>
            <w:pPr>
              <w:spacing w:before="80" w:after="80" w:line="252" w:lineRule="auto"/>
            </w:pPr>
            <w:r>
              <w:rPr>
                <w:rFonts w:ascii="Consolas" w:hAnsi="Consolas"/>
                <w:color w:val="282C34"/>
                <w:sz w:val="19"/>
              </w:rPr>
              <w:t>stateDiagram-v2</w:t>
              <w:br/>
              <w:t xml:space="preserve">    [*] --&gt; pending : CheckoutService.placeOrder()&lt;br/&gt;tạo đơn thành công</w:t>
              <w:br/>
              <w:br/>
              <w:t xml:space="preserve">    pending --&gt; processing : Quản trị viên xác nhận đơn&lt;br/&gt;hoặc VNPAY báo thanh toán thành công</w:t>
              <w:br/>
              <w:t xml:space="preserve">    pending --&gt; cancelled : Quản trị viên hủy đơn&lt;br/&gt;(hoàn kho bắt buộc)</w:t>
              <w:br/>
              <w:br/>
              <w:t xml:space="preserve">    processing --&gt; shipped : Quản trị viên bàn giao&lt;br/&gt;cho đơn vị vận chuyển</w:t>
              <w:br/>
              <w:t xml:space="preserve">    processing --&gt; cancelled : Quản trị viên hủy đơn&lt;br/&gt;(hoàn kho bắt buộc)</w:t>
              <w:br/>
              <w:br/>
              <w:t xml:space="preserve">    shipped --&gt; completed : Khách hàng đã nhận hàng</w:t>
              <w:br/>
              <w:t xml:space="preserve">    shipped --&gt; cancelled : BỊ CHẶN bởi quy tắc BR-19</w:t>
              <w:br/>
              <w:br/>
              <w:t xml:space="preserve">    completed --&gt; cancelled : BỊ CHẶN bởi quy tắc BR-19</w:t>
              <w:br/>
              <w:t xml:space="preserve">    cancelled --&gt; [*] : Trạng thái cuối, bất biến theo BR-18</w:t>
              <w:br/>
              <w:t xml:space="preserve">    completed --&gt; [*] : Trạng thái cuối</w:t>
              <w:br/>
              <w:br/>
              <w:t xml:space="preserve">    note right of pending</w:t>
              <w:br/>
              <w:t xml:space="preserve">        payment_status khởi tạo là unpaid</w:t>
              <w:br/>
              <w:t xml:space="preserve">        Đơn vừa được tạo, tồn kho đã bị trừ</w:t>
              <w:br/>
              <w:t xml:space="preserve">    end note</w:t>
              <w:br/>
              <w:br/>
              <w:t xml:space="preserve">    note right of processing</w:t>
              <w:br/>
              <w:t xml:space="preserve">        Với phương thức vnpay:</w:t>
              <w:br/>
              <w:t xml:space="preserve">        payment_status chuyển thành paid</w:t>
              <w:br/>
              <w:t xml:space="preserve">        do VnpayService.processPaymentResult()</w:t>
              <w:br/>
              <w:t xml:space="preserve">    end note</w:t>
              <w:br/>
              <w:br/>
              <w:t xml:space="preserve">    note right of cancelled</w:t>
              <w:br/>
              <w:t xml:space="preserve">        Hành động bắt buộc kèm theo:</w:t>
              <w:br/>
              <w:t xml:space="preserve">        1. rollbackInventoryForOrder() hoàn trả tồn kho</w:t>
              <w:br/>
              <w:t xml:space="preserve">        2. Ghi WarehouseLog loại IMPORT, reason=order_cancel</w:t>
              <w:br/>
              <w:t xml:space="preserve">        3. Nếu đang paid thì chuyển sang refunded (BR-21)</w:t>
              <w:br/>
              <w:t xml:space="preserve">        4. Ghi OrderStatusHistory</w:t>
              <w:br/>
              <w:t xml:space="preserve">    end note</w:t>
            </w:r>
          </w:p>
        </w:tc>
      </w:tr>
    </w:tbl>
    <w:p>
      <w:pPr>
        <w:spacing w:before="0" w:after="80"/>
      </w:pPr>
    </w:p>
    <w:p>
      <w:pPr>
        <w:spacing w:before="40" w:after="100" w:line="300" w:lineRule="auto"/>
        <w:jc w:val="left"/>
      </w:pPr>
      <w:r>
        <w:rPr>
          <w:rFonts w:ascii="Times New Roman" w:hAnsi="Times New Roman"/>
          <w:b/>
          <w:sz w:val="26"/>
        </w:rPr>
        <w:t>Phân tích máy trạng thái:</w:t>
      </w:r>
    </w:p>
    <w:p>
      <w:pPr>
        <w:spacing w:before="40" w:after="100" w:line="300" w:lineRule="auto"/>
        <w:jc w:val="left"/>
      </w:pPr>
      <w:r>
        <w:rPr>
          <w:rFonts w:ascii="Times New Roman" w:hAnsi="Times New Roman"/>
          <w:sz w:val="26"/>
        </w:rPr>
        <w:t>Máy trạng thái này hiện thực ba nhóm quy tắc nghiệp vụ:</w:t>
      </w:r>
    </w:p>
    <w:p>
      <w:pPr>
        <w:spacing w:before="20" w:after="60" w:line="288" w:lineRule="auto"/>
        <w:ind w:left="360"/>
        <w:jc w:val="left"/>
      </w:pPr>
      <w:r>
        <w:rPr>
          <w:rFonts w:ascii="Times New Roman" w:hAnsi="Times New Roman"/>
          <w:b/>
          <w:sz w:val="26"/>
        </w:rPr>
        <w:t xml:space="preserve">1. </w:t>
      </w:r>
      <w:r>
        <w:rPr>
          <w:rFonts w:ascii="Times New Roman" w:hAnsi="Times New Roman"/>
          <w:b/>
          <w:sz w:val="26"/>
        </w:rPr>
        <w:t>Trạng thái khởi tạo là duy nhất.</w:t>
      </w:r>
      <w:r>
        <w:rPr>
          <w:rFonts w:ascii="Times New Roman" w:hAnsi="Times New Roman"/>
          <w:sz w:val="26"/>
        </w:rPr>
        <w:t xml:space="preserve"> Mọi đơn hàng đều bắt đầu ở </w:t>
      </w:r>
      <w:r>
        <w:rPr>
          <w:rFonts w:ascii="Consolas" w:hAnsi="Consolas"/>
          <w:color w:val="C7254E"/>
          <w:sz w:val="23"/>
        </w:rPr>
        <w:t>pending</w:t>
      </w:r>
      <w:r>
        <w:rPr>
          <w:rFonts w:ascii="Times New Roman" w:hAnsi="Times New Roman"/>
          <w:sz w:val="26"/>
        </w:rPr>
        <w:t xml:space="preserve"> bất kể phương thức thanh toán. Với phương thức thanh toán trực tuyến, đơn vẫn được tạo ở trạng thái </w:t>
      </w:r>
      <w:r>
        <w:rPr>
          <w:rFonts w:ascii="Consolas" w:hAnsi="Consolas"/>
          <w:color w:val="C7254E"/>
          <w:sz w:val="23"/>
        </w:rPr>
        <w:t>pending</w:t>
      </w:r>
      <w:r>
        <w:rPr>
          <w:rFonts w:ascii="Times New Roman" w:hAnsi="Times New Roman"/>
          <w:sz w:val="26"/>
        </w:rPr>
        <w:t xml:space="preserve"> với </w:t>
      </w:r>
      <w:r>
        <w:rPr>
          <w:rFonts w:ascii="Consolas" w:hAnsi="Consolas"/>
          <w:color w:val="C7254E"/>
          <w:sz w:val="23"/>
        </w:rPr>
        <w:t>payment_status = unpaid</w:t>
      </w:r>
      <w:r>
        <w:rPr>
          <w:rFonts w:ascii="Times New Roman" w:hAnsi="Times New Roman"/>
          <w:sz w:val="26"/>
        </w:rPr>
        <w:t xml:space="preserve"> </w:t>
      </w:r>
      <w:r>
        <w:rPr>
          <w:rFonts w:ascii="Times New Roman" w:hAnsi="Times New Roman"/>
          <w:b/>
          <w:sz w:val="26"/>
        </w:rPr>
        <w:t>trước khi</w:t>
      </w:r>
      <w:r>
        <w:rPr>
          <w:rFonts w:ascii="Times New Roman" w:hAnsi="Times New Roman"/>
          <w:sz w:val="26"/>
        </w:rPr>
        <w:t xml:space="preserve"> chuyển hướng tới cổng thanh toán. Đây là thiết kế đúng đắn vì nó bảo đảm tồn kho đã được giữ chỗ trước khi khách hàng bắt đầu thanh toán, tránh tình huống khách thanh toán xong mới phát hiện hết hàng.</w:t>
      </w:r>
    </w:p>
    <w:p>
      <w:pPr>
        <w:spacing w:before="20" w:after="60" w:line="288" w:lineRule="auto"/>
        <w:ind w:left="360"/>
        <w:jc w:val="left"/>
      </w:pPr>
      <w:r>
        <w:rPr>
          <w:rFonts w:ascii="Times New Roman" w:hAnsi="Times New Roman"/>
          <w:b/>
          <w:sz w:val="26"/>
        </w:rPr>
        <w:t xml:space="preserve">2. </w:t>
      </w:r>
      <w:r>
        <w:rPr>
          <w:rFonts w:ascii="Times New Roman" w:hAnsi="Times New Roman"/>
          <w:b/>
          <w:sz w:val="26"/>
        </w:rPr>
        <w:t>Hai trạng thái cuối, một trong đó tuyệt đối bất biến.</w:t>
      </w:r>
      <w:r>
        <w:rPr>
          <w:rFonts w:ascii="Times New Roman" w:hAnsi="Times New Roman"/>
          <w:sz w:val="26"/>
        </w:rPr>
        <w:t xml:space="preserve"> Trạng thái </w:t>
      </w:r>
      <w:r>
        <w:rPr>
          <w:rFonts w:ascii="Consolas" w:hAnsi="Consolas"/>
          <w:color w:val="C7254E"/>
          <w:sz w:val="23"/>
        </w:rPr>
        <w:t>completed</w:t>
      </w:r>
      <w:r>
        <w:rPr>
          <w:rFonts w:ascii="Times New Roman" w:hAnsi="Times New Roman"/>
          <w:sz w:val="26"/>
        </w:rPr>
        <w:t xml:space="preserve"> và </w:t>
      </w:r>
      <w:r>
        <w:rPr>
          <w:rFonts w:ascii="Consolas" w:hAnsi="Consolas"/>
          <w:color w:val="C7254E"/>
          <w:sz w:val="23"/>
        </w:rPr>
        <w:t>cancelled</w:t>
      </w:r>
      <w:r>
        <w:rPr>
          <w:rFonts w:ascii="Times New Roman" w:hAnsi="Times New Roman"/>
          <w:sz w:val="26"/>
        </w:rPr>
        <w:t xml:space="preserve"> đều là trạng thái cuối. Riêng </w:t>
      </w:r>
      <w:r>
        <w:rPr>
          <w:rFonts w:ascii="Consolas" w:hAnsi="Consolas"/>
          <w:color w:val="C7254E"/>
          <w:sz w:val="23"/>
        </w:rPr>
        <w:t>cancelled</w:t>
      </w:r>
      <w:r>
        <w:rPr>
          <w:rFonts w:ascii="Times New Roman" w:hAnsi="Times New Roman"/>
          <w:sz w:val="26"/>
        </w:rPr>
        <w:t xml:space="preserve"> được bảo vệ bởi quy tắc BR-18: không có phép chuyển nào thoát ra khỏi trạng thái này. Lý do là thao tác hủy đơn đã kéo theo hoàn kho; nếu cho phép "bỏ hủy", hệ thống sẽ phải trừ kho lại, làm phát sinh một chuỗi nghiệp vụ phức tạp với nguy cơ sai lệch cao. Thay vào đó, quy trình vận hành yêu cầu tạo đơn mới.</w:t>
      </w:r>
    </w:p>
    <w:p>
      <w:pPr>
        <w:spacing w:before="20" w:after="60" w:line="288" w:lineRule="auto"/>
        <w:ind w:left="360"/>
        <w:jc w:val="left"/>
      </w:pPr>
      <w:r>
        <w:rPr>
          <w:rFonts w:ascii="Times New Roman" w:hAnsi="Times New Roman"/>
          <w:b/>
          <w:sz w:val="26"/>
        </w:rPr>
        <w:t xml:space="preserve">3. </w:t>
      </w:r>
      <w:r>
        <w:rPr>
          <w:rFonts w:ascii="Times New Roman" w:hAnsi="Times New Roman"/>
          <w:b/>
          <w:sz w:val="26"/>
        </w:rPr>
        <w:t>Hai phép chuyển bị chặn tường minh.</w:t>
      </w:r>
      <w:r>
        <w:rPr>
          <w:rFonts w:ascii="Times New Roman" w:hAnsi="Times New Roman"/>
          <w:sz w:val="26"/>
        </w:rPr>
        <w:t xml:space="preserve"> Các phép chuyển </w:t>
      </w:r>
      <w:r>
        <w:rPr>
          <w:rFonts w:ascii="Consolas" w:hAnsi="Consolas"/>
          <w:color w:val="C7254E"/>
          <w:sz w:val="23"/>
        </w:rPr>
        <w:t>shipped → cancelled</w:t>
      </w:r>
      <w:r>
        <w:rPr>
          <w:rFonts w:ascii="Times New Roman" w:hAnsi="Times New Roman"/>
          <w:sz w:val="26"/>
        </w:rPr>
        <w:t xml:space="preserve"> và </w:t>
      </w:r>
      <w:r>
        <w:rPr>
          <w:rFonts w:ascii="Consolas" w:hAnsi="Consolas"/>
          <w:color w:val="C7254E"/>
          <w:sz w:val="23"/>
        </w:rPr>
        <w:t>completed → cancelled</w:t>
      </w:r>
      <w:r>
        <w:rPr>
          <w:rFonts w:ascii="Times New Roman" w:hAnsi="Times New Roman"/>
          <w:sz w:val="26"/>
        </w:rPr>
        <w:t xml:space="preserve"> bị từ chối bởi quy tắc BR-19. Lý do nghiệp vụ là hàng đã rời kho và đang trên đường tới khách hoặc đã tới tay khách; việc hoàn kho tự động sẽ tạo ra số liệu tồn kho sai lệch so với thực tế vật lý. Quy trình đúng cho tình huống này là nghiệp vụ trả hàng, cần được xử lý riêng với phiếu nhập kho tường minh.</w:t>
      </w:r>
    </w:p>
    <w:p>
      <w:pPr>
        <w:spacing w:before="40" w:after="100" w:line="300" w:lineRule="auto"/>
        <w:jc w:val="left"/>
      </w:pPr>
      <w:r>
        <w:rPr>
          <w:rFonts w:ascii="Times New Roman" w:hAnsi="Times New Roman"/>
          <w:b/>
          <w:sz w:val="26"/>
        </w:rPr>
        <w:t>Về sự tách biệt giữa hai trục trạng thái:</w:t>
      </w:r>
      <w:r>
        <w:rPr>
          <w:rFonts w:ascii="Times New Roman" w:hAnsi="Times New Roman"/>
          <w:sz w:val="26"/>
        </w:rPr>
        <w:t xml:space="preserve"> Hệ thống duy trì hai trục trạng thái độc lập: </w:t>
      </w:r>
      <w:r>
        <w:rPr>
          <w:rFonts w:ascii="Consolas" w:hAnsi="Consolas"/>
          <w:color w:val="C7254E"/>
          <w:sz w:val="23"/>
        </w:rPr>
        <w:t>status</w:t>
      </w:r>
      <w:r>
        <w:rPr>
          <w:rFonts w:ascii="Times New Roman" w:hAnsi="Times New Roman"/>
          <w:sz w:val="26"/>
        </w:rPr>
        <w:t xml:space="preserve"> mô tả tiến trình xử lý đơn hàng, còn </w:t>
      </w:r>
      <w:r>
        <w:rPr>
          <w:rFonts w:ascii="Consolas" w:hAnsi="Consolas"/>
          <w:color w:val="C7254E"/>
          <w:sz w:val="23"/>
        </w:rPr>
        <w:t>payment_status</w:t>
      </w:r>
      <w:r>
        <w:rPr>
          <w:rFonts w:ascii="Times New Roman" w:hAnsi="Times New Roman"/>
          <w:sz w:val="26"/>
        </w:rPr>
        <w:t xml:space="preserve"> mô tả tình trạng dòng tiền. Sự tách biệt này là cần thiết vì một đơn hàng có thể ở trạng thái </w:t>
      </w:r>
      <w:r>
        <w:rPr>
          <w:rFonts w:ascii="Consolas" w:hAnsi="Consolas"/>
          <w:color w:val="C7254E"/>
          <w:sz w:val="23"/>
        </w:rPr>
        <w:t>processing</w:t>
      </w:r>
      <w:r>
        <w:rPr>
          <w:rFonts w:ascii="Times New Roman" w:hAnsi="Times New Roman"/>
          <w:sz w:val="26"/>
        </w:rPr>
        <w:t xml:space="preserve"> nhưng chưa thanh toán (phương thức thanh toán khi nhận hàng), hoặc đã thanh toán nhưng vẫn ở </w:t>
      </w:r>
      <w:r>
        <w:rPr>
          <w:rFonts w:ascii="Consolas" w:hAnsi="Consolas"/>
          <w:color w:val="C7254E"/>
          <w:sz w:val="23"/>
        </w:rPr>
        <w:t>pending</w:t>
      </w:r>
      <w:r>
        <w:rPr>
          <w:rFonts w:ascii="Times New Roman" w:hAnsi="Times New Roman"/>
          <w:sz w:val="26"/>
        </w:rPr>
        <w:t xml:space="preserve"> (thanh toán trực tuyến thành công nhưng quản trị viên chưa xác nhận). Nếu gộp hai trục vào một trường duy nhất, số lượng trạng thái sẽ tăng theo tích Descartes và làm máy trạng thái trở nên khó quản lý.</w:t>
      </w:r>
    </w:p>
    <w:p>
      <w:pPr>
        <w:spacing w:before="160" w:after="80" w:line="276" w:lineRule="auto"/>
        <w:jc w:val="left"/>
      </w:pPr>
      <w:r>
        <w:rPr>
          <w:rFonts w:ascii="Times New Roman" w:hAnsi="Times New Roman"/>
          <w:b/>
          <w:color w:val="182B49"/>
          <w:sz w:val="26"/>
        </w:rPr>
        <w:t>2.4.3. Thiết kế API dịch vụ</w:t>
      </w:r>
    </w:p>
    <w:p>
      <w:pPr>
        <w:spacing w:before="40" w:after="100" w:line="300" w:lineRule="auto"/>
        <w:jc w:val="left"/>
      </w:pPr>
      <w:r>
        <w:rPr>
          <w:rFonts w:ascii="Times New Roman" w:hAnsi="Times New Roman"/>
          <w:sz w:val="26"/>
        </w:rPr>
        <w:t xml:space="preserve">Đây là mục trọng tâm của học phần Phát triển phần mềm hướng dịch vụ. Mục này đặc tả </w:t>
      </w:r>
      <w:r>
        <w:rPr>
          <w:rFonts w:ascii="Times New Roman" w:hAnsi="Times New Roman"/>
          <w:b/>
          <w:sz w:val="26"/>
        </w:rPr>
        <w:t>hợp đồng dịch vụ</w:t>
      </w:r>
      <w:r>
        <w:rPr>
          <w:rFonts w:ascii="Times New Roman" w:hAnsi="Times New Roman"/>
          <w:sz w:val="26"/>
        </w:rPr>
        <w:t xml:space="preserve"> mà hệ thống công bố ra bên ngoài: quy ước thiết kế chung, định dạng trao đổi dữ liệu, cấu trúc phản hồi lỗi, và các đối tượng truyền dữ liệu. Danh sách đặc tả chi tiết từng endpoint được trình bày tại mục 3.2.2 của Chương 3.</w:t>
      </w:r>
    </w:p>
    <w:p>
      <w:pPr>
        <w:spacing w:before="120" w:after="60" w:line="276" w:lineRule="auto"/>
        <w:jc w:val="left"/>
      </w:pPr>
      <w:r>
        <w:rPr>
          <w:rFonts w:ascii="Times New Roman" w:hAnsi="Times New Roman"/>
          <w:i/>
          <w:color w:val="182B49"/>
          <w:sz w:val="26"/>
        </w:rPr>
        <w:t>a) Quy ước thiết kế API</w:t>
      </w:r>
    </w:p>
    <w:p>
      <w:pPr>
        <w:spacing w:before="40" w:after="100" w:line="300" w:lineRule="auto"/>
        <w:jc w:val="left"/>
      </w:pPr>
      <w:r>
        <w:rPr>
          <w:rFonts w:ascii="Times New Roman" w:hAnsi="Times New Roman"/>
          <w:b/>
          <w:sz w:val="26"/>
        </w:rPr>
        <w:t>Bảng 2.37 – Quy ước thiết kế API</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3024"/>
        <w:gridCol w:w="3024"/>
        <w:gridCol w:w="3024"/>
      </w:tblGrid>
      <w:tr>
        <w:tc>
          <w:tcPr>
            <w:tcW w:type="dxa" w:w="3024"/>
            <w:shd w:fill="EBF3FB"/>
          </w:tcPr>
          <w:p>
            <w:pPr>
              <w:spacing w:before="60" w:after="60" w:line="264" w:lineRule="auto"/>
            </w:pPr>
            <w:r>
              <w:rPr>
                <w:rFonts w:ascii="Times New Roman" w:hAnsi="Times New Roman"/>
                <w:b/>
                <w:color w:val="182B49"/>
                <w:sz w:val="22"/>
              </w:rPr>
              <w:t>Hạng mục quy ước</w:t>
            </w:r>
          </w:p>
        </w:tc>
        <w:tc>
          <w:tcPr>
            <w:tcW w:type="dxa" w:w="3024"/>
            <w:shd w:fill="EBF3FB"/>
          </w:tcPr>
          <w:p>
            <w:pPr>
              <w:spacing w:before="60" w:after="60" w:line="264" w:lineRule="auto"/>
            </w:pPr>
            <w:r>
              <w:rPr>
                <w:rFonts w:ascii="Times New Roman" w:hAnsi="Times New Roman"/>
                <w:b/>
                <w:color w:val="182B49"/>
                <w:sz w:val="22"/>
              </w:rPr>
              <w:t>Quy định áp dụng</w:t>
            </w:r>
          </w:p>
        </w:tc>
        <w:tc>
          <w:tcPr>
            <w:tcW w:type="dxa" w:w="3024"/>
            <w:shd w:fill="EBF3FB"/>
          </w:tcPr>
          <w:p>
            <w:pPr>
              <w:spacing w:before="60" w:after="60" w:line="264" w:lineRule="auto"/>
            </w:pPr>
            <w:r>
              <w:rPr>
                <w:rFonts w:ascii="Times New Roman" w:hAnsi="Times New Roman"/>
                <w:b/>
                <w:color w:val="182B49"/>
                <w:sz w:val="22"/>
              </w:rPr>
              <w:t>Ví dụ minh họa cụ thể</w:t>
            </w:r>
          </w:p>
        </w:tc>
      </w:tr>
      <w:tr>
        <w:tc>
          <w:tcPr>
            <w:tcW w:type="dxa" w:w="3024"/>
            <w:shd w:fill="FFFFFF"/>
          </w:tcPr>
          <w:p>
            <w:pPr>
              <w:spacing w:before="60" w:after="60" w:line="264" w:lineRule="auto"/>
            </w:pPr>
            <w:r>
              <w:rPr>
                <w:rFonts w:ascii="Times New Roman" w:hAnsi="Times New Roman"/>
                <w:b/>
                <w:sz w:val="21"/>
              </w:rPr>
              <w:t>Giao thức truyền tải</w:t>
            </w:r>
          </w:p>
        </w:tc>
        <w:tc>
          <w:tcPr>
            <w:tcW w:type="dxa" w:w="3024"/>
            <w:shd w:fill="FFFFFF"/>
          </w:tcPr>
          <w:p>
            <w:pPr>
              <w:spacing w:before="60" w:after="60" w:line="264" w:lineRule="auto"/>
            </w:pPr>
            <w:r>
              <w:rPr>
                <w:rFonts w:ascii="Times New Roman" w:hAnsi="Times New Roman"/>
                <w:sz w:val="21"/>
              </w:rPr>
              <w:t>HTTP/1.1; khuyến nghị bắt buộc dùng HTTPS ở môi trường vận hành thật để bảo vệ cookie phiên và dữ liệu cá nhân</w:t>
            </w:r>
          </w:p>
        </w:tc>
        <w:tc>
          <w:tcPr>
            <w:tcW w:type="dxa" w:w="3024"/>
            <w:shd w:fill="FFFFFF"/>
          </w:tcPr>
          <w:p>
            <w:pPr>
              <w:spacing w:before="60" w:after="60" w:line="264" w:lineRule="auto"/>
            </w:pPr>
            <w:r>
              <w:rPr>
                <w:rFonts w:ascii="Consolas" w:hAnsi="Consolas"/>
                <w:color w:val="C7254E"/>
                <w:sz w:val="18"/>
              </w:rPr>
              <w:t>http://localhost:8088</w:t>
            </w:r>
            <w:r>
              <w:rPr>
                <w:rFonts w:ascii="Times New Roman" w:hAnsi="Times New Roman"/>
                <w:sz w:val="21"/>
              </w:rPr>
              <w:t xml:space="preserve"> ở môi trường phát triển</w:t>
            </w:r>
          </w:p>
        </w:tc>
      </w:tr>
      <w:tr>
        <w:tc>
          <w:tcPr>
            <w:tcW w:type="dxa" w:w="3024"/>
            <w:shd w:fill="F7FAFD"/>
          </w:tcPr>
          <w:p>
            <w:pPr>
              <w:spacing w:before="60" w:after="60" w:line="264" w:lineRule="auto"/>
            </w:pPr>
            <w:r>
              <w:rPr>
                <w:rFonts w:ascii="Times New Roman" w:hAnsi="Times New Roman"/>
                <w:b/>
                <w:sz w:val="21"/>
              </w:rPr>
              <w:t>Base URL của dịch vụ</w:t>
            </w:r>
          </w:p>
        </w:tc>
        <w:tc>
          <w:tcPr>
            <w:tcW w:type="dxa" w:w="3024"/>
            <w:shd w:fill="F7FAFD"/>
          </w:tcPr>
          <w:p>
            <w:pPr>
              <w:spacing w:before="60" w:after="60" w:line="264" w:lineRule="auto"/>
            </w:pPr>
            <w:r>
              <w:rPr>
                <w:rFonts w:ascii="Consolas" w:hAnsi="Consolas"/>
                <w:color w:val="C7254E"/>
                <w:sz w:val="18"/>
              </w:rPr>
              <w:t>{scheme}://{host}:{port}/api</w:t>
            </w:r>
          </w:p>
        </w:tc>
        <w:tc>
          <w:tcPr>
            <w:tcW w:type="dxa" w:w="3024"/>
            <w:shd w:fill="F7FAFD"/>
          </w:tcPr>
          <w:p>
            <w:pPr>
              <w:spacing w:before="60" w:after="60" w:line="264" w:lineRule="auto"/>
            </w:pPr>
            <w:r>
              <w:rPr>
                <w:rFonts w:ascii="Consolas" w:hAnsi="Consolas"/>
                <w:color w:val="C7254E"/>
                <w:sz w:val="18"/>
              </w:rPr>
              <w:t>http://localhost:8088/api</w:t>
            </w:r>
          </w:p>
        </w:tc>
      </w:tr>
      <w:tr>
        <w:tc>
          <w:tcPr>
            <w:tcW w:type="dxa" w:w="3024"/>
            <w:shd w:fill="FFFFFF"/>
          </w:tcPr>
          <w:p>
            <w:pPr>
              <w:spacing w:before="60" w:after="60" w:line="264" w:lineRule="auto"/>
            </w:pPr>
            <w:r>
              <w:rPr>
                <w:rFonts w:ascii="Times New Roman" w:hAnsi="Times New Roman"/>
                <w:b/>
                <w:sz w:val="21"/>
              </w:rPr>
              <w:t>Phân nhóm tài nguyên</w:t>
            </w:r>
          </w:p>
        </w:tc>
        <w:tc>
          <w:tcPr>
            <w:tcW w:type="dxa" w:w="3024"/>
            <w:shd w:fill="FFFFFF"/>
          </w:tcPr>
          <w:p>
            <w:pPr>
              <w:spacing w:before="60" w:after="60" w:line="264" w:lineRule="auto"/>
            </w:pPr>
            <w:r>
              <w:rPr>
                <w:rFonts w:ascii="Times New Roman" w:hAnsi="Times New Roman"/>
                <w:sz w:val="21"/>
              </w:rPr>
              <w:t>Mỗi nhóm năng lực nghiệp vụ có một tiền tố riêng</w:t>
            </w:r>
          </w:p>
        </w:tc>
        <w:tc>
          <w:tcPr>
            <w:tcW w:type="dxa" w:w="3024"/>
            <w:shd w:fill="FFFFFF"/>
          </w:tcPr>
          <w:p>
            <w:pPr>
              <w:spacing w:before="60" w:after="60" w:line="264" w:lineRule="auto"/>
            </w:pPr>
            <w:r>
              <w:rPr>
                <w:rFonts w:ascii="Consolas" w:hAnsi="Consolas"/>
                <w:color w:val="C7254E"/>
                <w:sz w:val="18"/>
              </w:rPr>
              <w:t>/api/cart</w:t>
            </w:r>
            <w:r>
              <w:rPr>
                <w:rFonts w:ascii="Times New Roman" w:hAnsi="Times New Roman"/>
                <w:sz w:val="21"/>
              </w:rPr>
              <w:t xml:space="preserve">, </w:t>
            </w:r>
            <w:r>
              <w:rPr>
                <w:rFonts w:ascii="Consolas" w:hAnsi="Consolas"/>
                <w:color w:val="C7254E"/>
                <w:sz w:val="18"/>
              </w:rPr>
              <w:t>/api/build-pc</w:t>
            </w:r>
            <w:r>
              <w:rPr>
                <w:rFonts w:ascii="Times New Roman" w:hAnsi="Times New Roman"/>
                <w:sz w:val="21"/>
              </w:rPr>
              <w:t xml:space="preserve">, </w:t>
            </w:r>
            <w:r>
              <w:rPr>
                <w:rFonts w:ascii="Consolas" w:hAnsi="Consolas"/>
                <w:color w:val="C7254E"/>
                <w:sz w:val="18"/>
              </w:rPr>
              <w:t>/api/voucher</w:t>
            </w:r>
            <w:r>
              <w:rPr>
                <w:rFonts w:ascii="Times New Roman" w:hAnsi="Times New Roman"/>
                <w:sz w:val="21"/>
              </w:rPr>
              <w:t xml:space="preserve">, </w:t>
            </w:r>
            <w:r>
              <w:rPr>
                <w:rFonts w:ascii="Consolas" w:hAnsi="Consolas"/>
                <w:color w:val="C7254E"/>
                <w:sz w:val="18"/>
              </w:rPr>
              <w:t>/api/location</w:t>
            </w:r>
            <w:r>
              <w:rPr>
                <w:rFonts w:ascii="Times New Roman" w:hAnsi="Times New Roman"/>
                <w:sz w:val="21"/>
              </w:rPr>
              <w:t xml:space="preserve">, </w:t>
            </w:r>
            <w:r>
              <w:rPr>
                <w:rFonts w:ascii="Consolas" w:hAnsi="Consolas"/>
                <w:color w:val="C7254E"/>
                <w:sz w:val="18"/>
              </w:rPr>
              <w:t>/api/san-pham</w:t>
            </w:r>
            <w:r>
              <w:rPr>
                <w:rFonts w:ascii="Times New Roman" w:hAnsi="Times New Roman"/>
                <w:sz w:val="21"/>
              </w:rPr>
              <w:t xml:space="preserve">, </w:t>
            </w:r>
            <w:r>
              <w:rPr>
                <w:rFonts w:ascii="Consolas" w:hAnsi="Consolas"/>
                <w:color w:val="C7254E"/>
                <w:sz w:val="18"/>
              </w:rPr>
              <w:t>/api/vnpay</w:t>
            </w:r>
          </w:p>
        </w:tc>
      </w:tr>
      <w:tr>
        <w:tc>
          <w:tcPr>
            <w:tcW w:type="dxa" w:w="3024"/>
            <w:shd w:fill="F7FAFD"/>
          </w:tcPr>
          <w:p>
            <w:pPr>
              <w:spacing w:before="60" w:after="60" w:line="264" w:lineRule="auto"/>
            </w:pPr>
            <w:r>
              <w:rPr>
                <w:rFonts w:ascii="Times New Roman" w:hAnsi="Times New Roman"/>
                <w:b/>
                <w:sz w:val="21"/>
              </w:rPr>
              <w:t>Quy tắc đặt tên đường dẫn</w:t>
            </w:r>
          </w:p>
        </w:tc>
        <w:tc>
          <w:tcPr>
            <w:tcW w:type="dxa" w:w="3024"/>
            <w:shd w:fill="F7FAFD"/>
          </w:tcPr>
          <w:p>
            <w:pPr>
              <w:spacing w:before="60" w:after="60" w:line="264" w:lineRule="auto"/>
            </w:pPr>
            <w:r>
              <w:rPr>
                <w:rFonts w:ascii="Times New Roman" w:hAnsi="Times New Roman"/>
                <w:sz w:val="21"/>
              </w:rPr>
              <w:t>Chữ thường toàn bộ; từ ghép nối bằng dấu gạch nối; danh từ số nhiều cho tập hợp</w:t>
            </w:r>
          </w:p>
        </w:tc>
        <w:tc>
          <w:tcPr>
            <w:tcW w:type="dxa" w:w="3024"/>
            <w:shd w:fill="F7FAFD"/>
          </w:tcPr>
          <w:p>
            <w:pPr>
              <w:spacing w:before="60" w:after="60" w:line="264" w:lineRule="auto"/>
            </w:pPr>
            <w:r>
              <w:rPr>
                <w:rFonts w:ascii="Consolas" w:hAnsi="Consolas"/>
                <w:color w:val="C7254E"/>
                <w:sz w:val="18"/>
              </w:rPr>
              <w:t>/api/location/provinces</w:t>
            </w:r>
            <w:r>
              <w:rPr>
                <w:rFonts w:ascii="Times New Roman" w:hAnsi="Times New Roman"/>
                <w:sz w:val="21"/>
              </w:rPr>
              <w:t xml:space="preserve">, </w:t>
            </w:r>
            <w:r>
              <w:rPr>
                <w:rFonts w:ascii="Consolas" w:hAnsi="Consolas"/>
                <w:color w:val="C7254E"/>
                <w:sz w:val="18"/>
              </w:rPr>
              <w:t>/api/build-pc/add-to-cart</w:t>
            </w:r>
          </w:p>
        </w:tc>
      </w:tr>
      <w:tr>
        <w:tc>
          <w:tcPr>
            <w:tcW w:type="dxa" w:w="3024"/>
            <w:shd w:fill="FFFFFF"/>
          </w:tcPr>
          <w:p>
            <w:pPr>
              <w:spacing w:before="60" w:after="60" w:line="264" w:lineRule="auto"/>
            </w:pPr>
            <w:r>
              <w:rPr>
                <w:rFonts w:ascii="Times New Roman" w:hAnsi="Times New Roman"/>
                <w:b/>
                <w:sz w:val="21"/>
              </w:rPr>
              <w:t>Động từ HTTP</w:t>
            </w:r>
          </w:p>
        </w:tc>
        <w:tc>
          <w:tcPr>
            <w:tcW w:type="dxa" w:w="3024"/>
            <w:shd w:fill="FFFFFF"/>
          </w:tcPr>
          <w:p>
            <w:pPr>
              <w:spacing w:before="60" w:after="60" w:line="264" w:lineRule="auto"/>
            </w:pPr>
            <w:r>
              <w:rPr>
                <w:rFonts w:ascii="Consolas" w:hAnsi="Consolas"/>
                <w:color w:val="C7254E"/>
                <w:sz w:val="18"/>
              </w:rPr>
              <w:t>GET</w:t>
            </w:r>
            <w:r>
              <w:rPr>
                <w:rFonts w:ascii="Times New Roman" w:hAnsi="Times New Roman"/>
                <w:sz w:val="21"/>
              </w:rPr>
              <w:t xml:space="preserve"> cho thao tác đọc an toàn và bất biến; </w:t>
            </w:r>
            <w:r>
              <w:rPr>
                <w:rFonts w:ascii="Consolas" w:hAnsi="Consolas"/>
                <w:color w:val="C7254E"/>
                <w:sz w:val="18"/>
              </w:rPr>
              <w:t>POST</w:t>
            </w:r>
            <w:r>
              <w:rPr>
                <w:rFonts w:ascii="Times New Roman" w:hAnsi="Times New Roman"/>
                <w:sz w:val="21"/>
              </w:rPr>
              <w:t xml:space="preserve"> cho thao tác biến đổi trạng thái hoặc thực thi lệnh nghiệp vụ</w:t>
            </w:r>
          </w:p>
        </w:tc>
        <w:tc>
          <w:tcPr>
            <w:tcW w:type="dxa" w:w="3024"/>
            <w:shd w:fill="FFFFFF"/>
          </w:tcPr>
          <w:p>
            <w:pPr>
              <w:spacing w:before="60" w:after="60" w:line="264" w:lineRule="auto"/>
            </w:pPr>
            <w:r>
              <w:rPr>
                <w:rFonts w:ascii="Consolas" w:hAnsi="Consolas"/>
                <w:color w:val="C7254E"/>
                <w:sz w:val="18"/>
              </w:rPr>
              <w:t>GET /api/cart/count</w:t>
            </w:r>
            <w:r>
              <w:rPr>
                <w:rFonts w:ascii="Times New Roman" w:hAnsi="Times New Roman"/>
                <w:sz w:val="21"/>
              </w:rPr>
              <w:t xml:space="preserve">, </w:t>
            </w:r>
            <w:r>
              <w:rPr>
                <w:rFonts w:ascii="Consolas" w:hAnsi="Consolas"/>
                <w:color w:val="C7254E"/>
                <w:sz w:val="18"/>
              </w:rPr>
              <w:t>POST /api/cart/add</w:t>
            </w:r>
          </w:p>
        </w:tc>
      </w:tr>
      <w:tr>
        <w:tc>
          <w:tcPr>
            <w:tcW w:type="dxa" w:w="3024"/>
            <w:shd w:fill="F7FAFD"/>
          </w:tcPr>
          <w:p>
            <w:pPr>
              <w:spacing w:before="60" w:after="60" w:line="264" w:lineRule="auto"/>
            </w:pPr>
            <w:r>
              <w:rPr>
                <w:rFonts w:ascii="Times New Roman" w:hAnsi="Times New Roman"/>
                <w:b/>
                <w:sz w:val="21"/>
              </w:rPr>
              <w:t>Kiểu nội dung yêu cầu</w:t>
            </w:r>
          </w:p>
        </w:tc>
        <w:tc>
          <w:tcPr>
            <w:tcW w:type="dxa" w:w="3024"/>
            <w:shd w:fill="F7FAFD"/>
          </w:tcPr>
          <w:p>
            <w:pPr>
              <w:spacing w:before="60" w:after="60" w:line="264" w:lineRule="auto"/>
            </w:pPr>
            <w:r>
              <w:rPr>
                <w:rFonts w:ascii="Consolas" w:hAnsi="Consolas"/>
                <w:color w:val="C7254E"/>
                <w:sz w:val="18"/>
              </w:rPr>
              <w:t>application/json; charset=UTF-8</w:t>
            </w:r>
            <w:r>
              <w:rPr>
                <w:rFonts w:ascii="Times New Roman" w:hAnsi="Times New Roman"/>
                <w:sz w:val="21"/>
              </w:rPr>
              <w:t xml:space="preserve"> cho thân yêu cầu dạng JSON; </w:t>
            </w:r>
            <w:r>
              <w:rPr>
                <w:rFonts w:ascii="Consolas" w:hAnsi="Consolas"/>
                <w:color w:val="C7254E"/>
                <w:sz w:val="18"/>
              </w:rPr>
              <w:t>application/x-www-form-urlencoded</w:t>
            </w:r>
            <w:r>
              <w:rPr>
                <w:rFonts w:ascii="Times New Roman" w:hAnsi="Times New Roman"/>
                <w:sz w:val="21"/>
              </w:rPr>
              <w:t xml:space="preserve"> được chấp nhận cho một số endpoint nhằm tương thích với biểu mẫu HTML</w:t>
            </w:r>
          </w:p>
        </w:tc>
        <w:tc>
          <w:tcPr>
            <w:tcW w:type="dxa" w:w="3024"/>
            <w:shd w:fill="F7FAFD"/>
          </w:tcPr>
          <w:p>
            <w:pPr>
              <w:spacing w:before="60" w:after="60" w:line="264" w:lineRule="auto"/>
            </w:pPr>
            <w:r>
              <w:rPr>
                <w:rFonts w:ascii="Consolas" w:hAnsi="Consolas"/>
                <w:color w:val="C7254E"/>
                <w:sz w:val="18"/>
              </w:rPr>
              <w:t>Content-Type: application/json</w:t>
            </w:r>
          </w:p>
        </w:tc>
      </w:tr>
      <w:tr>
        <w:tc>
          <w:tcPr>
            <w:tcW w:type="dxa" w:w="3024"/>
            <w:shd w:fill="FFFFFF"/>
          </w:tcPr>
          <w:p>
            <w:pPr>
              <w:spacing w:before="60" w:after="60" w:line="264" w:lineRule="auto"/>
            </w:pPr>
            <w:r>
              <w:rPr>
                <w:rFonts w:ascii="Times New Roman" w:hAnsi="Times New Roman"/>
                <w:b/>
                <w:sz w:val="21"/>
              </w:rPr>
              <w:t>Kiểu nội dung phản hồi</w:t>
            </w:r>
          </w:p>
        </w:tc>
        <w:tc>
          <w:tcPr>
            <w:tcW w:type="dxa" w:w="3024"/>
            <w:shd w:fill="FFFFFF"/>
          </w:tcPr>
          <w:p>
            <w:pPr>
              <w:spacing w:before="60" w:after="60" w:line="264" w:lineRule="auto"/>
            </w:pPr>
            <w:r>
              <w:rPr>
                <w:rFonts w:ascii="Consolas" w:hAnsi="Consolas"/>
                <w:color w:val="C7254E"/>
                <w:sz w:val="18"/>
              </w:rPr>
              <w:t>application/json; charset=UTF-8</w:t>
            </w:r>
            <w:r>
              <w:rPr>
                <w:rFonts w:ascii="Times New Roman" w:hAnsi="Times New Roman"/>
                <w:sz w:val="21"/>
              </w:rPr>
              <w:t xml:space="preserve"> cho toàn bộ endpoint dưới </w:t>
            </w:r>
            <w:r>
              <w:rPr>
                <w:rFonts w:ascii="Consolas" w:hAnsi="Consolas"/>
                <w:color w:val="C7254E"/>
                <w:sz w:val="18"/>
              </w:rPr>
              <w:t>/api/**</w:t>
            </w:r>
          </w:p>
        </w:tc>
        <w:tc>
          <w:tcPr>
            <w:tcW w:type="dxa" w:w="3024"/>
            <w:shd w:fill="FFFFFF"/>
          </w:tcPr>
          <w:p>
            <w:pPr>
              <w:spacing w:before="60" w:after="60" w:line="264" w:lineRule="auto"/>
            </w:pPr>
            <w:r>
              <w:rPr>
                <w:rFonts w:ascii="Consolas" w:hAnsi="Consolas"/>
                <w:color w:val="C7254E"/>
                <w:sz w:val="18"/>
              </w:rPr>
              <w:t>Content-Type: application/json;charset=UTF-8</w:t>
            </w:r>
          </w:p>
        </w:tc>
      </w:tr>
      <w:tr>
        <w:tc>
          <w:tcPr>
            <w:tcW w:type="dxa" w:w="3024"/>
            <w:shd w:fill="F7FAFD"/>
          </w:tcPr>
          <w:p>
            <w:pPr>
              <w:spacing w:before="60" w:after="60" w:line="264" w:lineRule="auto"/>
            </w:pPr>
            <w:r>
              <w:rPr>
                <w:rFonts w:ascii="Times New Roman" w:hAnsi="Times New Roman"/>
                <w:b/>
                <w:sz w:val="21"/>
              </w:rPr>
              <w:t>Bảng mã ký tự</w:t>
            </w:r>
          </w:p>
        </w:tc>
        <w:tc>
          <w:tcPr>
            <w:tcW w:type="dxa" w:w="3024"/>
            <w:shd w:fill="F7FAFD"/>
          </w:tcPr>
          <w:p>
            <w:pPr>
              <w:spacing w:before="60" w:after="60" w:line="264" w:lineRule="auto"/>
            </w:pPr>
            <w:r>
              <w:rPr>
                <w:rFonts w:ascii="Times New Roman" w:hAnsi="Times New Roman"/>
                <w:sz w:val="21"/>
              </w:rPr>
              <w:t>UTF-8 thống nhất cho mọi tầng: cơ sở dữ liệu, ứng dụng và giao thức</w:t>
            </w:r>
          </w:p>
        </w:tc>
        <w:tc>
          <w:tcPr>
            <w:tcW w:type="dxa" w:w="3024"/>
            <w:shd w:fill="F7FAFD"/>
          </w:tcPr>
          <w:p>
            <w:pPr>
              <w:spacing w:before="60" w:after="60" w:line="264" w:lineRule="auto"/>
            </w:pPr>
            <w:r>
              <w:rPr>
                <w:rFonts w:ascii="Times New Roman" w:hAnsi="Times New Roman"/>
                <w:sz w:val="21"/>
              </w:rPr>
              <w:t>Bảo đảm hiển thị chính xác tiếng Việt có dấu</w:t>
            </w:r>
          </w:p>
        </w:tc>
      </w:tr>
      <w:tr>
        <w:tc>
          <w:tcPr>
            <w:tcW w:type="dxa" w:w="3024"/>
            <w:shd w:fill="FFFFFF"/>
          </w:tcPr>
          <w:p>
            <w:pPr>
              <w:spacing w:before="60" w:after="60" w:line="264" w:lineRule="auto"/>
            </w:pPr>
            <w:r>
              <w:rPr>
                <w:rFonts w:ascii="Times New Roman" w:hAnsi="Times New Roman"/>
                <w:b/>
                <w:sz w:val="21"/>
              </w:rPr>
              <w:t>Quy ước đặt tên trường JSON</w:t>
            </w:r>
          </w:p>
        </w:tc>
        <w:tc>
          <w:tcPr>
            <w:tcW w:type="dxa" w:w="3024"/>
            <w:shd w:fill="FFFFFF"/>
          </w:tcPr>
          <w:p>
            <w:pPr>
              <w:spacing w:before="60" w:after="60" w:line="264" w:lineRule="auto"/>
            </w:pPr>
            <w:r>
              <w:rPr>
                <w:rFonts w:ascii="Consolas" w:hAnsi="Consolas"/>
                <w:color w:val="C7254E"/>
                <w:sz w:val="18"/>
              </w:rPr>
              <w:t>snake_case</w:t>
            </w:r>
            <w:r>
              <w:rPr>
                <w:rFonts w:ascii="Times New Roman" w:hAnsi="Times New Roman"/>
                <w:sz w:val="21"/>
              </w:rPr>
              <w:t xml:space="preserve"> cho toàn bộ trường trong tài liệu JSON; ánh xạ sang </w:t>
            </w:r>
            <w:r>
              <w:rPr>
                <w:rFonts w:ascii="Consolas" w:hAnsi="Consolas"/>
                <w:color w:val="C7254E"/>
                <w:sz w:val="18"/>
              </w:rPr>
              <w:t>camelCase</w:t>
            </w:r>
            <w:r>
              <w:rPr>
                <w:rFonts w:ascii="Times New Roman" w:hAnsi="Times New Roman"/>
                <w:sz w:val="21"/>
              </w:rPr>
              <w:t xml:space="preserve"> của Java bằng chú thích </w:t>
            </w:r>
            <w:r>
              <w:rPr>
                <w:rFonts w:ascii="Consolas" w:hAnsi="Consolas"/>
                <w:color w:val="C7254E"/>
                <w:sz w:val="18"/>
              </w:rPr>
              <w:t>@JsonProperty</w:t>
            </w:r>
          </w:p>
        </w:tc>
        <w:tc>
          <w:tcPr>
            <w:tcW w:type="dxa" w:w="3024"/>
            <w:shd w:fill="FFFFFF"/>
          </w:tcPr>
          <w:p>
            <w:pPr>
              <w:spacing w:before="60" w:after="60" w:line="264" w:lineRule="auto"/>
            </w:pPr>
            <w:r>
              <w:rPr>
                <w:rFonts w:ascii="Consolas" w:hAnsi="Consolas"/>
                <w:color w:val="C7254E"/>
                <w:sz w:val="18"/>
              </w:rPr>
              <w:t>cart_count</w:t>
            </w:r>
            <w:r>
              <w:rPr>
                <w:rFonts w:ascii="Times New Roman" w:hAnsi="Times New Roman"/>
                <w:sz w:val="21"/>
              </w:rPr>
              <w:t xml:space="preserve">, </w:t>
            </w:r>
            <w:r>
              <w:rPr>
                <w:rFonts w:ascii="Consolas" w:hAnsi="Consolas"/>
                <w:color w:val="C7254E"/>
                <w:sz w:val="18"/>
              </w:rPr>
              <w:t>product_id</w:t>
            </w:r>
            <w:r>
              <w:rPr>
                <w:rFonts w:ascii="Times New Roman" w:hAnsi="Times New Roman"/>
                <w:sz w:val="21"/>
              </w:rPr>
              <w:t xml:space="preserve">, </w:t>
            </w:r>
            <w:r>
              <w:rPr>
                <w:rFonts w:ascii="Consolas" w:hAnsi="Consolas"/>
                <w:color w:val="C7254E"/>
                <w:sz w:val="18"/>
              </w:rPr>
              <w:t>build_suggestion</w:t>
            </w:r>
            <w:r>
              <w:rPr>
                <w:rFonts w:ascii="Times New Roman" w:hAnsi="Times New Roman"/>
                <w:sz w:val="21"/>
              </w:rPr>
              <w:t xml:space="preserve">, </w:t>
            </w:r>
            <w:r>
              <w:rPr>
                <w:rFonts w:ascii="Consolas" w:hAnsi="Consolas"/>
                <w:color w:val="C7254E"/>
                <w:sz w:val="18"/>
              </w:rPr>
              <w:t>stock_errors</w:t>
            </w:r>
          </w:p>
        </w:tc>
      </w:tr>
      <w:tr>
        <w:tc>
          <w:tcPr>
            <w:tcW w:type="dxa" w:w="3024"/>
            <w:shd w:fill="F7FAFD"/>
          </w:tcPr>
          <w:p>
            <w:pPr>
              <w:spacing w:before="60" w:after="60" w:line="264" w:lineRule="auto"/>
            </w:pPr>
            <w:r>
              <w:rPr>
                <w:rFonts w:ascii="Times New Roman" w:hAnsi="Times New Roman"/>
                <w:b/>
                <w:sz w:val="21"/>
              </w:rPr>
              <w:t>Trường bắt buộc của mọi phản hồi</w:t>
            </w:r>
          </w:p>
        </w:tc>
        <w:tc>
          <w:tcPr>
            <w:tcW w:type="dxa" w:w="3024"/>
            <w:shd w:fill="F7FAFD"/>
          </w:tcPr>
          <w:p>
            <w:pPr>
              <w:spacing w:before="60" w:after="60" w:line="264" w:lineRule="auto"/>
            </w:pPr>
            <w:r>
              <w:rPr>
                <w:rFonts w:ascii="Consolas" w:hAnsi="Consolas"/>
                <w:color w:val="C7254E"/>
                <w:sz w:val="18"/>
              </w:rPr>
              <w:t>success</w:t>
            </w:r>
            <w:r>
              <w:rPr>
                <w:rFonts w:ascii="Times New Roman" w:hAnsi="Times New Roman"/>
                <w:sz w:val="21"/>
              </w:rPr>
              <w:t xml:space="preserve"> kiểu boolean và </w:t>
            </w:r>
            <w:r>
              <w:rPr>
                <w:rFonts w:ascii="Consolas" w:hAnsi="Consolas"/>
                <w:color w:val="C7254E"/>
                <w:sz w:val="18"/>
              </w:rPr>
              <w:t>message</w:t>
            </w:r>
            <w:r>
              <w:rPr>
                <w:rFonts w:ascii="Times New Roman" w:hAnsi="Times New Roman"/>
                <w:sz w:val="21"/>
              </w:rPr>
              <w:t xml:space="preserve"> kiểu chuỗi phải có mặt trong mọi phản hồi nghiệp vụ</w:t>
            </w:r>
          </w:p>
        </w:tc>
        <w:tc>
          <w:tcPr>
            <w:tcW w:type="dxa" w:w="3024"/>
            <w:shd w:fill="F7FAFD"/>
          </w:tcPr>
          <w:p>
            <w:pPr>
              <w:spacing w:before="60" w:after="60" w:line="264" w:lineRule="auto"/>
            </w:pPr>
            <w:r>
              <w:rPr>
                <w:rFonts w:ascii="Consolas" w:hAnsi="Consolas"/>
                <w:color w:val="C7254E"/>
                <w:sz w:val="18"/>
              </w:rPr>
              <w:t>{"success": true, "message": "Đã thêm vào giỏ hàng"}</w:t>
            </w:r>
          </w:p>
        </w:tc>
      </w:tr>
      <w:tr>
        <w:tc>
          <w:tcPr>
            <w:tcW w:type="dxa" w:w="3024"/>
            <w:shd w:fill="FFFFFF"/>
          </w:tcPr>
          <w:p>
            <w:pPr>
              <w:spacing w:before="60" w:after="60" w:line="264" w:lineRule="auto"/>
            </w:pPr>
            <w:r>
              <w:rPr>
                <w:rFonts w:ascii="Times New Roman" w:hAnsi="Times New Roman"/>
                <w:b/>
                <w:sz w:val="21"/>
              </w:rPr>
              <w:t>Tham số truy vấn</w:t>
            </w:r>
          </w:p>
        </w:tc>
        <w:tc>
          <w:tcPr>
            <w:tcW w:type="dxa" w:w="3024"/>
            <w:shd w:fill="FFFFFF"/>
          </w:tcPr>
          <w:p>
            <w:pPr>
              <w:spacing w:before="60" w:after="60" w:line="264" w:lineRule="auto"/>
            </w:pPr>
            <w:r>
              <w:rPr>
                <w:rFonts w:ascii="Times New Roman" w:hAnsi="Times New Roman"/>
                <w:sz w:val="21"/>
              </w:rPr>
              <w:t>Dùng cho tiêu chí lọc, phân trang và tham chiếu quan hệ</w:t>
            </w:r>
          </w:p>
        </w:tc>
        <w:tc>
          <w:tcPr>
            <w:tcW w:type="dxa" w:w="3024"/>
            <w:shd w:fill="FFFFFF"/>
          </w:tcPr>
          <w:p>
            <w:pPr>
              <w:spacing w:before="60" w:after="60" w:line="264" w:lineRule="auto"/>
            </w:pPr>
            <w:r>
              <w:rPr>
                <w:rFonts w:ascii="Consolas" w:hAnsi="Consolas"/>
                <w:color w:val="C7254E"/>
                <w:sz w:val="18"/>
              </w:rPr>
              <w:t>?category_id=3</w:t>
            </w:r>
            <w:r>
              <w:rPr>
                <w:rFonts w:ascii="Times New Roman" w:hAnsi="Times New Roman"/>
                <w:sz w:val="21"/>
              </w:rPr>
              <w:t xml:space="preserve">, </w:t>
            </w:r>
            <w:r>
              <w:rPr>
                <w:rFonts w:ascii="Consolas" w:hAnsi="Consolas"/>
                <w:color w:val="C7254E"/>
                <w:sz w:val="18"/>
              </w:rPr>
              <w:t>?province_id=1</w:t>
            </w:r>
            <w:r>
              <w:rPr>
                <w:rFonts w:ascii="Times New Roman" w:hAnsi="Times New Roman"/>
                <w:sz w:val="21"/>
              </w:rPr>
              <w:t xml:space="preserve">, </w:t>
            </w:r>
            <w:r>
              <w:rPr>
                <w:rFonts w:ascii="Consolas" w:hAnsi="Consolas"/>
                <w:color w:val="C7254E"/>
                <w:sz w:val="18"/>
              </w:rPr>
              <w:t>?page=0&amp;size=12</w:t>
            </w:r>
          </w:p>
        </w:tc>
      </w:tr>
      <w:tr>
        <w:tc>
          <w:tcPr>
            <w:tcW w:type="dxa" w:w="3024"/>
            <w:shd w:fill="F7FAFD"/>
          </w:tcPr>
          <w:p>
            <w:pPr>
              <w:spacing w:before="60" w:after="60" w:line="264" w:lineRule="auto"/>
            </w:pPr>
            <w:r>
              <w:rPr>
                <w:rFonts w:ascii="Times New Roman" w:hAnsi="Times New Roman"/>
                <w:b/>
                <w:sz w:val="21"/>
              </w:rPr>
              <w:t>Tham số đường dẫn</w:t>
            </w:r>
          </w:p>
        </w:tc>
        <w:tc>
          <w:tcPr>
            <w:tcW w:type="dxa" w:w="3024"/>
            <w:shd w:fill="F7FAFD"/>
          </w:tcPr>
          <w:p>
            <w:pPr>
              <w:spacing w:before="60" w:after="60" w:line="264" w:lineRule="auto"/>
            </w:pPr>
            <w:r>
              <w:rPr>
                <w:rFonts w:ascii="Times New Roman" w:hAnsi="Times New Roman"/>
                <w:sz w:val="21"/>
              </w:rPr>
              <w:t>Dùng cho định danh tài nguyên</w:t>
            </w:r>
          </w:p>
        </w:tc>
        <w:tc>
          <w:tcPr>
            <w:tcW w:type="dxa" w:w="3024"/>
            <w:shd w:fill="F7FAFD"/>
          </w:tcPr>
          <w:p>
            <w:pPr>
              <w:spacing w:before="60" w:after="60" w:line="264" w:lineRule="auto"/>
            </w:pPr>
            <w:r>
              <w:rPr>
                <w:rFonts w:ascii="Consolas" w:hAnsi="Consolas"/>
                <w:color w:val="C7254E"/>
                <w:sz w:val="18"/>
              </w:rPr>
              <w:t>/api/san-pham/{id}/quick-view</w:t>
            </w:r>
          </w:p>
        </w:tc>
      </w:tr>
      <w:tr>
        <w:tc>
          <w:tcPr>
            <w:tcW w:type="dxa" w:w="3024"/>
            <w:shd w:fill="FFFFFF"/>
          </w:tcPr>
          <w:p>
            <w:pPr>
              <w:spacing w:before="60" w:after="60" w:line="264" w:lineRule="auto"/>
            </w:pPr>
            <w:r>
              <w:rPr>
                <w:rFonts w:ascii="Times New Roman" w:hAnsi="Times New Roman"/>
                <w:b/>
                <w:sz w:val="21"/>
              </w:rPr>
              <w:t>Cơ chế xác thực</w:t>
            </w:r>
          </w:p>
        </w:tc>
        <w:tc>
          <w:tcPr>
            <w:tcW w:type="dxa" w:w="3024"/>
            <w:shd w:fill="FFFFFF"/>
          </w:tcPr>
          <w:p>
            <w:pPr>
              <w:spacing w:before="60" w:after="60" w:line="264" w:lineRule="auto"/>
            </w:pPr>
            <w:r>
              <w:rPr>
                <w:rFonts w:ascii="Times New Roman" w:hAnsi="Times New Roman"/>
                <w:sz w:val="21"/>
              </w:rPr>
              <w:t xml:space="preserve">Phiên dựa trên cookie </w:t>
            </w:r>
            <w:r>
              <w:rPr>
                <w:rFonts w:ascii="Consolas" w:hAnsi="Consolas"/>
                <w:color w:val="C7254E"/>
                <w:sz w:val="18"/>
              </w:rPr>
              <w:t>JSESSIONID</w:t>
            </w:r>
            <w:r>
              <w:rPr>
                <w:rFonts w:ascii="Times New Roman" w:hAnsi="Times New Roman"/>
                <w:sz w:val="21"/>
              </w:rPr>
              <w:t xml:space="preserve"> do Spring Security quản lý; các endpoint dưới </w:t>
            </w:r>
            <w:r>
              <w:rPr>
                <w:rFonts w:ascii="Consolas" w:hAnsi="Consolas"/>
                <w:color w:val="C7254E"/>
                <w:sz w:val="18"/>
              </w:rPr>
              <w:t>/api/**</w:t>
            </w:r>
            <w:r>
              <w:rPr>
                <w:rFonts w:ascii="Times New Roman" w:hAnsi="Times New Roman"/>
                <w:sz w:val="21"/>
              </w:rPr>
              <w:t xml:space="preserve"> hiện được cấu hình cho phép truy cập công khai, quyền hạn được kiểm tra ở tầng nghiệp vụ khi cần</w:t>
            </w:r>
          </w:p>
        </w:tc>
        <w:tc>
          <w:tcPr>
            <w:tcW w:type="dxa" w:w="3024"/>
            <w:shd w:fill="FFFFFF"/>
          </w:tcPr>
          <w:p>
            <w:pPr>
              <w:spacing w:before="60" w:after="60" w:line="264" w:lineRule="auto"/>
            </w:pPr>
            <w:r>
              <w:rPr>
                <w:rFonts w:ascii="Times New Roman" w:hAnsi="Times New Roman"/>
                <w:sz w:val="21"/>
              </w:rPr>
              <w:t xml:space="preserve">Endpoint áp mã giảm giá kiểm tra người dùng đã đăng nhập bên trong </w:t>
            </w:r>
            <w:r>
              <w:rPr>
                <w:rFonts w:ascii="Consolas" w:hAnsi="Consolas"/>
                <w:color w:val="C7254E"/>
                <w:sz w:val="18"/>
              </w:rPr>
              <w:t>VoucherService</w:t>
            </w:r>
          </w:p>
        </w:tc>
      </w:tr>
      <w:tr>
        <w:tc>
          <w:tcPr>
            <w:tcW w:type="dxa" w:w="3024"/>
            <w:shd w:fill="F7FAFD"/>
          </w:tcPr>
          <w:p>
            <w:pPr>
              <w:spacing w:before="60" w:after="60" w:line="264" w:lineRule="auto"/>
            </w:pPr>
            <w:r>
              <w:rPr>
                <w:rFonts w:ascii="Times New Roman" w:hAnsi="Times New Roman"/>
                <w:b/>
                <w:sz w:val="21"/>
              </w:rPr>
              <w:t>Cơ chế xác thực cho dịch vụ ngoài</w:t>
            </w:r>
          </w:p>
        </w:tc>
        <w:tc>
          <w:tcPr>
            <w:tcW w:type="dxa" w:w="3024"/>
            <w:shd w:fill="F7FAFD"/>
          </w:tcPr>
          <w:p>
            <w:pPr>
              <w:spacing w:before="60" w:after="60" w:line="264" w:lineRule="auto"/>
            </w:pPr>
            <w:r>
              <w:rPr>
                <w:rFonts w:ascii="Times New Roman" w:hAnsi="Times New Roman"/>
                <w:sz w:val="21"/>
              </w:rPr>
              <w:t>Chữ ký HMAC-SHA512 trên toàn bộ tham số, so sánh theo thuật toán thời gian hằng</w:t>
            </w:r>
          </w:p>
        </w:tc>
        <w:tc>
          <w:tcPr>
            <w:tcW w:type="dxa" w:w="3024"/>
            <w:shd w:fill="F7FAFD"/>
          </w:tcPr>
          <w:p>
            <w:pPr>
              <w:spacing w:before="60" w:after="60" w:line="264" w:lineRule="auto"/>
            </w:pPr>
            <w:r>
              <w:rPr>
                <w:rFonts w:ascii="Times New Roman" w:hAnsi="Times New Roman"/>
                <w:sz w:val="21"/>
              </w:rPr>
              <w:t xml:space="preserve">Endpoint </w:t>
            </w:r>
            <w:r>
              <w:rPr>
                <w:rFonts w:ascii="Consolas" w:hAnsi="Consolas"/>
                <w:color w:val="C7254E"/>
                <w:sz w:val="18"/>
              </w:rPr>
              <w:t>GET /api/vnpay/ipn</w:t>
            </w:r>
          </w:p>
        </w:tc>
      </w:tr>
      <w:tr>
        <w:tc>
          <w:tcPr>
            <w:tcW w:type="dxa" w:w="3024"/>
            <w:shd w:fill="FFFFFF"/>
          </w:tcPr>
          <w:p>
            <w:pPr>
              <w:spacing w:before="60" w:after="60" w:line="264" w:lineRule="auto"/>
            </w:pPr>
            <w:r>
              <w:rPr>
                <w:rFonts w:ascii="Times New Roman" w:hAnsi="Times New Roman"/>
                <w:b/>
                <w:sz w:val="21"/>
              </w:rPr>
              <w:t>Định dạng số tiền</w:t>
            </w:r>
          </w:p>
        </w:tc>
        <w:tc>
          <w:tcPr>
            <w:tcW w:type="dxa" w:w="3024"/>
            <w:shd w:fill="FFFFFF"/>
          </w:tcPr>
          <w:p>
            <w:pPr>
              <w:spacing w:before="60" w:after="60" w:line="264" w:lineRule="auto"/>
            </w:pPr>
            <w:r>
              <w:rPr>
                <w:rFonts w:ascii="Times New Roman" w:hAnsi="Times New Roman"/>
                <w:sz w:val="21"/>
              </w:rPr>
              <w:t>Số nguyên hoặc số thực không kèm ký hiệu đơn vị; đơn vị mặc định là đồng Việt Nam; việc định dạng hiển thị thuộc trách nhiệm của client</w:t>
            </w:r>
          </w:p>
        </w:tc>
        <w:tc>
          <w:tcPr>
            <w:tcW w:type="dxa" w:w="3024"/>
            <w:shd w:fill="FFFFFF"/>
          </w:tcPr>
          <w:p>
            <w:pPr>
              <w:spacing w:before="60" w:after="60" w:line="264" w:lineRule="auto"/>
            </w:pPr>
            <w:r>
              <w:rPr>
                <w:rFonts w:ascii="Consolas" w:hAnsi="Consolas"/>
                <w:color w:val="C7254E"/>
                <w:sz w:val="18"/>
              </w:rPr>
              <w:t>"subtotal": 25990000</w:t>
            </w:r>
          </w:p>
        </w:tc>
      </w:tr>
      <w:tr>
        <w:tc>
          <w:tcPr>
            <w:tcW w:type="dxa" w:w="3024"/>
            <w:shd w:fill="F7FAFD"/>
          </w:tcPr>
          <w:p>
            <w:pPr>
              <w:spacing w:before="60" w:after="60" w:line="264" w:lineRule="auto"/>
            </w:pPr>
            <w:r>
              <w:rPr>
                <w:rFonts w:ascii="Times New Roman" w:hAnsi="Times New Roman"/>
                <w:b/>
                <w:sz w:val="21"/>
              </w:rPr>
              <w:t>Định dạng ngày giờ</w:t>
            </w:r>
          </w:p>
        </w:tc>
        <w:tc>
          <w:tcPr>
            <w:tcW w:type="dxa" w:w="3024"/>
            <w:shd w:fill="F7FAFD"/>
          </w:tcPr>
          <w:p>
            <w:pPr>
              <w:spacing w:before="60" w:after="60" w:line="264" w:lineRule="auto"/>
            </w:pPr>
            <w:r>
              <w:rPr>
                <w:rFonts w:ascii="Times New Roman" w:hAnsi="Times New Roman"/>
                <w:sz w:val="21"/>
              </w:rPr>
              <w:t xml:space="preserve">Chuẩn ISO 8601 theo múi giờ </w:t>
            </w:r>
            <w:r>
              <w:rPr>
                <w:rFonts w:ascii="Consolas" w:hAnsi="Consolas"/>
                <w:color w:val="C7254E"/>
                <w:sz w:val="18"/>
              </w:rPr>
              <w:t>Asia/Ho_Chi_Minh</w:t>
            </w:r>
          </w:p>
        </w:tc>
        <w:tc>
          <w:tcPr>
            <w:tcW w:type="dxa" w:w="3024"/>
            <w:shd w:fill="F7FAFD"/>
          </w:tcPr>
          <w:p>
            <w:pPr>
              <w:spacing w:before="60" w:after="60" w:line="264" w:lineRule="auto"/>
            </w:pPr>
            <w:r>
              <w:rPr>
                <w:rFonts w:ascii="Consolas" w:hAnsi="Consolas"/>
                <w:color w:val="C7254E"/>
                <w:sz w:val="18"/>
              </w:rPr>
              <w:t>"created_at": "2026-09-30T14:25:00"</w:t>
            </w:r>
          </w:p>
        </w:tc>
      </w:tr>
      <w:tr>
        <w:tc>
          <w:tcPr>
            <w:tcW w:type="dxa" w:w="3024"/>
            <w:shd w:fill="FFFFFF"/>
          </w:tcPr>
          <w:p>
            <w:pPr>
              <w:spacing w:before="60" w:after="60" w:line="264" w:lineRule="auto"/>
            </w:pPr>
            <w:r>
              <w:rPr>
                <w:rFonts w:ascii="Times New Roman" w:hAnsi="Times New Roman"/>
                <w:b/>
                <w:sz w:val="21"/>
              </w:rPr>
              <w:t>Định dạng mã lỗi cổng thanh toán</w:t>
            </w:r>
          </w:p>
        </w:tc>
        <w:tc>
          <w:tcPr>
            <w:tcW w:type="dxa" w:w="3024"/>
            <w:shd w:fill="FFFFFF"/>
          </w:tcPr>
          <w:p>
            <w:pPr>
              <w:spacing w:before="60" w:after="60" w:line="264" w:lineRule="auto"/>
            </w:pPr>
            <w:r>
              <w:rPr>
                <w:rFonts w:ascii="Times New Roman" w:hAnsi="Times New Roman"/>
                <w:sz w:val="21"/>
              </w:rPr>
              <w:t xml:space="preserve">Tuân thủ đặc tả của VNPAY: trường </w:t>
            </w:r>
            <w:r>
              <w:rPr>
                <w:rFonts w:ascii="Consolas" w:hAnsi="Consolas"/>
                <w:color w:val="C7254E"/>
                <w:sz w:val="18"/>
              </w:rPr>
              <w:t>RspCode</w:t>
            </w:r>
            <w:r>
              <w:rPr>
                <w:rFonts w:ascii="Times New Roman" w:hAnsi="Times New Roman"/>
                <w:sz w:val="21"/>
              </w:rPr>
              <w:t xml:space="preserve"> và </w:t>
            </w:r>
            <w:r>
              <w:rPr>
                <w:rFonts w:ascii="Consolas" w:hAnsi="Consolas"/>
                <w:color w:val="C7254E"/>
                <w:sz w:val="18"/>
              </w:rPr>
              <w:t>Message</w:t>
            </w:r>
            <w:r>
              <w:rPr>
                <w:rFonts w:ascii="Times New Roman" w:hAnsi="Times New Roman"/>
                <w:sz w:val="21"/>
              </w:rPr>
              <w:t xml:space="preserve"> viết theo kiểu PascalCase</w:t>
            </w:r>
          </w:p>
        </w:tc>
        <w:tc>
          <w:tcPr>
            <w:tcW w:type="dxa" w:w="3024"/>
            <w:shd w:fill="FFFFFF"/>
          </w:tcPr>
          <w:p>
            <w:pPr>
              <w:spacing w:before="60" w:after="60" w:line="264" w:lineRule="auto"/>
            </w:pPr>
            <w:r>
              <w:rPr>
                <w:rFonts w:ascii="Consolas" w:hAnsi="Consolas"/>
                <w:color w:val="C7254E"/>
                <w:sz w:val="18"/>
              </w:rPr>
              <w:t>{"RspCode": "00", "Message": "Confirm Success"}</w:t>
            </w:r>
          </w:p>
        </w:tc>
      </w:tr>
      <w:tr>
        <w:tc>
          <w:tcPr>
            <w:tcW w:type="dxa" w:w="3024"/>
            <w:shd w:fill="F7FAFD"/>
          </w:tcPr>
          <w:p>
            <w:pPr>
              <w:spacing w:before="60" w:after="60" w:line="264" w:lineRule="auto"/>
            </w:pPr>
            <w:r>
              <w:rPr>
                <w:rFonts w:ascii="Times New Roman" w:hAnsi="Times New Roman"/>
                <w:b/>
                <w:sz w:val="21"/>
              </w:rPr>
              <w:t>Phiên bản hóa API</w:t>
            </w:r>
          </w:p>
        </w:tc>
        <w:tc>
          <w:tcPr>
            <w:tcW w:type="dxa" w:w="3024"/>
            <w:shd w:fill="F7FAFD"/>
          </w:tcPr>
          <w:p>
            <w:pPr>
              <w:spacing w:before="60" w:after="60" w:line="264" w:lineRule="auto"/>
            </w:pPr>
            <w:r>
              <w:rPr>
                <w:rFonts w:ascii="Times New Roman" w:hAnsi="Times New Roman"/>
                <w:sz w:val="21"/>
              </w:rPr>
              <w:t>Chưa áp dụng ở phiên bản hiện tại; đường tiến hóa đã được chuẩn bị theo hướng thêm tiền tố phiên bản vào đường dẫn</w:t>
            </w:r>
          </w:p>
        </w:tc>
        <w:tc>
          <w:tcPr>
            <w:tcW w:type="dxa" w:w="3024"/>
            <w:shd w:fill="F7FAFD"/>
          </w:tcPr>
          <w:p>
            <w:pPr>
              <w:spacing w:before="60" w:after="60" w:line="264" w:lineRule="auto"/>
            </w:pPr>
            <w:r>
              <w:rPr>
                <w:rFonts w:ascii="Times New Roman" w:hAnsi="Times New Roman"/>
                <w:sz w:val="21"/>
              </w:rPr>
              <w:t xml:space="preserve">Dự kiến </w:t>
            </w:r>
            <w:r>
              <w:rPr>
                <w:rFonts w:ascii="Consolas" w:hAnsi="Consolas"/>
                <w:color w:val="C7254E"/>
                <w:sz w:val="18"/>
              </w:rPr>
              <w:t>/api/v2/...</w:t>
            </w:r>
            <w:r>
              <w:rPr>
                <w:rFonts w:ascii="Times New Roman" w:hAnsi="Times New Roman"/>
                <w:sz w:val="21"/>
              </w:rPr>
              <w:t xml:space="preserve"> cho phiên bản kế tiếp</w:t>
            </w:r>
          </w:p>
        </w:tc>
      </w:tr>
      <w:tr>
        <w:tc>
          <w:tcPr>
            <w:tcW w:type="dxa" w:w="3024"/>
            <w:shd w:fill="FFFFFF"/>
          </w:tcPr>
          <w:p>
            <w:pPr>
              <w:spacing w:before="60" w:after="60" w:line="264" w:lineRule="auto"/>
            </w:pPr>
            <w:r>
              <w:rPr>
                <w:rFonts w:ascii="Times New Roman" w:hAnsi="Times New Roman"/>
                <w:b/>
                <w:sz w:val="21"/>
              </w:rPr>
              <w:t>Lưu đệm phản hồi</w:t>
            </w:r>
          </w:p>
        </w:tc>
        <w:tc>
          <w:tcPr>
            <w:tcW w:type="dxa" w:w="3024"/>
            <w:shd w:fill="FFFFFF"/>
          </w:tcPr>
          <w:p>
            <w:pPr>
              <w:spacing w:before="60" w:after="60" w:line="264" w:lineRule="auto"/>
            </w:pPr>
            <w:r>
              <w:rPr>
                <w:rFonts w:ascii="Times New Roman" w:hAnsi="Times New Roman"/>
                <w:sz w:val="21"/>
              </w:rPr>
              <w:t xml:space="preserve">Chưa gắn tiêu đề </w:t>
            </w:r>
            <w:r>
              <w:rPr>
                <w:rFonts w:ascii="Consolas" w:hAnsi="Consolas"/>
                <w:color w:val="C7254E"/>
                <w:sz w:val="18"/>
              </w:rPr>
              <w:t>Cache-Control</w:t>
            </w:r>
            <w:r>
              <w:rPr>
                <w:rFonts w:ascii="Times New Roman" w:hAnsi="Times New Roman"/>
                <w:sz w:val="21"/>
              </w:rPr>
              <w:t xml:space="preserve"> tường minh cho endpoint dữ liệu; đây là điểm cần hoàn thiện</w:t>
            </w:r>
          </w:p>
        </w:tc>
        <w:tc>
          <w:tcPr>
            <w:tcW w:type="dxa" w:w="3024"/>
            <w:shd w:fill="FFFFFF"/>
          </w:tcPr>
          <w:p>
            <w:pPr>
              <w:spacing w:before="60" w:after="60" w:line="264" w:lineRule="auto"/>
            </w:pPr>
            <w:r>
              <w:rPr>
                <w:rFonts w:ascii="Times New Roman" w:hAnsi="Times New Roman"/>
                <w:sz w:val="21"/>
              </w:rPr>
              <w:t xml:space="preserve">Dự kiến </w:t>
            </w:r>
            <w:r>
              <w:rPr>
                <w:rFonts w:ascii="Consolas" w:hAnsi="Consolas"/>
                <w:color w:val="C7254E"/>
                <w:sz w:val="18"/>
              </w:rPr>
              <w:t>Cache-Control: public, max-age=86400</w:t>
            </w:r>
            <w:r>
              <w:rPr>
                <w:rFonts w:ascii="Times New Roman" w:hAnsi="Times New Roman"/>
                <w:sz w:val="21"/>
              </w:rPr>
              <w:t xml:space="preserve"> cho dữ liệu địa giới</w:t>
            </w:r>
          </w:p>
        </w:tc>
      </w:tr>
      <w:tr>
        <w:tc>
          <w:tcPr>
            <w:tcW w:type="dxa" w:w="3024"/>
            <w:shd w:fill="F7FAFD"/>
          </w:tcPr>
          <w:p>
            <w:pPr>
              <w:spacing w:before="60" w:after="60" w:line="264" w:lineRule="auto"/>
            </w:pPr>
            <w:r>
              <w:rPr>
                <w:rFonts w:ascii="Times New Roman" w:hAnsi="Times New Roman"/>
                <w:b/>
                <w:sz w:val="21"/>
              </w:rPr>
              <w:t>Giới hạn tần suất</w:t>
            </w:r>
          </w:p>
        </w:tc>
        <w:tc>
          <w:tcPr>
            <w:tcW w:type="dxa" w:w="3024"/>
            <w:shd w:fill="F7FAFD"/>
          </w:tcPr>
          <w:p>
            <w:pPr>
              <w:spacing w:before="60" w:after="60" w:line="264" w:lineRule="auto"/>
            </w:pPr>
            <w:r>
              <w:rPr>
                <w:rFonts w:ascii="Times New Roman" w:hAnsi="Times New Roman"/>
                <w:sz w:val="21"/>
              </w:rPr>
              <w:t>Chưa áp dụng ở phiên bản hiện tại</w:t>
            </w:r>
          </w:p>
        </w:tc>
        <w:tc>
          <w:tcPr>
            <w:tcW w:type="dxa" w:w="3024"/>
            <w:shd w:fill="F7FAFD"/>
          </w:tcPr>
          <w:p>
            <w:pPr>
              <w:spacing w:before="60" w:after="60" w:line="264" w:lineRule="auto"/>
            </w:pPr>
            <w:r>
              <w:rPr>
                <w:rFonts w:ascii="Times New Roman" w:hAnsi="Times New Roman"/>
                <w:sz w:val="21"/>
              </w:rPr>
              <w:t>Dự kiến áp dụng cho endpoint gọi dịch vụ suy luận ngôn ngữ do chi phí cao</w:t>
            </w:r>
          </w:p>
        </w:tc>
      </w:tr>
    </w:tbl>
    <w:p>
      <w:pPr>
        <w:spacing w:before="0" w:after="120"/>
      </w:pPr>
    </w:p>
    <w:p>
      <w:pPr>
        <w:spacing w:before="120" w:after="60" w:line="276" w:lineRule="auto"/>
        <w:jc w:val="left"/>
      </w:pPr>
      <w:r>
        <w:rPr>
          <w:rFonts w:ascii="Times New Roman" w:hAnsi="Times New Roman"/>
          <w:i/>
          <w:color w:val="182B49"/>
          <w:sz w:val="26"/>
        </w:rPr>
        <w:t>b) Cấu trúc phản hồi chuẩn</w:t>
      </w:r>
    </w:p>
    <w:p>
      <w:pPr>
        <w:spacing w:before="40" w:after="100" w:line="300" w:lineRule="auto"/>
        <w:jc w:val="left"/>
      </w:pPr>
      <w:r>
        <w:rPr>
          <w:rFonts w:ascii="Times New Roman" w:hAnsi="Times New Roman"/>
          <w:sz w:val="26"/>
        </w:rPr>
        <w:t xml:space="preserve">Toàn bộ endpoint dưới </w:t>
      </w:r>
      <w:r>
        <w:rPr>
          <w:rFonts w:ascii="Consolas" w:hAnsi="Consolas"/>
          <w:color w:val="C7254E"/>
          <w:sz w:val="23"/>
        </w:rPr>
        <w:t>/api/**</w:t>
      </w:r>
      <w:r>
        <w:rPr>
          <w:rFonts w:ascii="Times New Roman" w:hAnsi="Times New Roman"/>
          <w:sz w:val="26"/>
        </w:rPr>
        <w:t xml:space="preserve"> (trừ endpoint IPN tuân theo đặc tả riêng của VNPAY) đều trả về tài liệu JSON có cấu trúc thống nhất:</w:t>
      </w:r>
    </w:p>
    <w:tbl>
      <w:tblPr>
        <w:tblW w:type="auto" w:w="0"/>
        <w:jc w:val="center"/>
        <w:tblLayout w:type="fixed"/>
        <w:tblLook w:firstColumn="1" w:firstRow="1" w:lastColumn="0" w:lastRow="0" w:noHBand="0" w:noVBand="1" w:val="04A0"/>
      </w:tblPr>
      <w:tblGrid>
        <w:gridCol w:w="9072"/>
      </w:tblGrid>
      <w:tr>
        <w:tc>
          <w:tcPr>
            <w:tcW w:type="dxa" w:w="9072"/>
            <w:shd w:fill="F8F9FA"/>
          </w:tcPr>
          <w:p>
            <w:pPr>
              <w:spacing w:before="80" w:after="80" w:line="252" w:lineRule="auto"/>
            </w:pPr>
            <w:r>
              <w:rPr>
                <w:rFonts w:ascii="Consolas" w:hAnsi="Consolas"/>
                <w:color w:val="282C34"/>
                <w:sz w:val="19"/>
              </w:rPr>
              <w:t>{</w:t>
              <w:br/>
              <w:t xml:space="preserve">  "success": true,</w:t>
              <w:br/>
              <w:t xml:space="preserve">  "message": "Đã thêm sản phẩm vào giỏ hàng",</w:t>
              <w:br/>
              <w:t xml:space="preserve">  "cart_count": 3,</w:t>
              <w:br/>
              <w:t xml:space="preserve">  "subtotal": 25990000,</w:t>
              <w:br/>
              <w:t xml:space="preserve">  "item": {</w:t>
              <w:br/>
              <w:t xml:space="preserve">    "product_id": 101,</w:t>
              <w:br/>
              <w:t xml:space="preserve">    "product_name": "CPU Intel Core i5-13400F",</w:t>
              <w:br/>
              <w:t xml:space="preserve">    "price": 3990000,</w:t>
              <w:br/>
              <w:t xml:space="preserve">    "quantity": 1,</w:t>
              <w:br/>
              <w:t xml:space="preserve">    "line_total": 3990000</w:t>
              <w:br/>
              <w:t xml:space="preserve">  }</w:t>
              <w:br/>
              <w:t>}</w:t>
            </w:r>
          </w:p>
        </w:tc>
      </w:tr>
    </w:tbl>
    <w:p>
      <w:pPr>
        <w:spacing w:before="0" w:after="80"/>
      </w:pPr>
    </w:p>
    <w:p>
      <w:pPr>
        <w:spacing w:before="40" w:after="100" w:line="300" w:lineRule="auto"/>
        <w:jc w:val="left"/>
      </w:pPr>
      <w:r>
        <w:rPr>
          <w:rFonts w:ascii="Times New Roman" w:hAnsi="Times New Roman"/>
          <w:sz w:val="26"/>
        </w:rPr>
        <w:t xml:space="preserve">Cấu trúc này gồm hai phần: </w:t>
      </w:r>
      <w:r>
        <w:rPr>
          <w:rFonts w:ascii="Times New Roman" w:hAnsi="Times New Roman"/>
          <w:b/>
          <w:sz w:val="26"/>
        </w:rPr>
        <w:t>phần khung bắt buộc</w:t>
      </w:r>
      <w:r>
        <w:rPr>
          <w:rFonts w:ascii="Times New Roman" w:hAnsi="Times New Roman"/>
          <w:sz w:val="26"/>
        </w:rPr>
        <w:t xml:space="preserve"> (</w:t>
      </w:r>
      <w:r>
        <w:rPr>
          <w:rFonts w:ascii="Consolas" w:hAnsi="Consolas"/>
          <w:color w:val="C7254E"/>
          <w:sz w:val="23"/>
        </w:rPr>
        <w:t>success</w:t>
      </w:r>
      <w:r>
        <w:rPr>
          <w:rFonts w:ascii="Times New Roman" w:hAnsi="Times New Roman"/>
          <w:sz w:val="26"/>
        </w:rPr>
        <w:t xml:space="preserve">, </w:t>
      </w:r>
      <w:r>
        <w:rPr>
          <w:rFonts w:ascii="Consolas" w:hAnsi="Consolas"/>
          <w:color w:val="C7254E"/>
          <w:sz w:val="23"/>
        </w:rPr>
        <w:t>message</w:t>
      </w:r>
      <w:r>
        <w:rPr>
          <w:rFonts w:ascii="Times New Roman" w:hAnsi="Times New Roman"/>
          <w:sz w:val="26"/>
        </w:rPr>
        <w:t xml:space="preserve">) mô tả kết quả ở mức ngữ nghĩa nghiệp vụ, và </w:t>
      </w:r>
      <w:r>
        <w:rPr>
          <w:rFonts w:ascii="Times New Roman" w:hAnsi="Times New Roman"/>
          <w:b/>
          <w:sz w:val="26"/>
        </w:rPr>
        <w:t>phần dữ liệu tùy theo tài nguyên</w:t>
      </w:r>
      <w:r>
        <w:rPr>
          <w:rFonts w:ascii="Times New Roman" w:hAnsi="Times New Roman"/>
          <w:sz w:val="26"/>
        </w:rPr>
        <w:t xml:space="preserve"> chứa kết quả cụ thể. Ưu điểm của cách thiết kế này là client có thể xử lý lỗi một cách thống nhất bằng một hàm chung kiểm tra trường </w:t>
      </w:r>
      <w:r>
        <w:rPr>
          <w:rFonts w:ascii="Consolas" w:hAnsi="Consolas"/>
          <w:color w:val="C7254E"/>
          <w:sz w:val="23"/>
        </w:rPr>
        <w:t>success</w:t>
      </w:r>
      <w:r>
        <w:rPr>
          <w:rFonts w:ascii="Times New Roman" w:hAnsi="Times New Roman"/>
          <w:sz w:val="26"/>
        </w:rPr>
        <w:t>, thay vì phải viết logic riêng cho từng endpoint.</w:t>
      </w:r>
    </w:p>
    <w:p>
      <w:pPr>
        <w:spacing w:before="120" w:after="60" w:line="276" w:lineRule="auto"/>
        <w:jc w:val="left"/>
      </w:pPr>
      <w:r>
        <w:rPr>
          <w:rFonts w:ascii="Times New Roman" w:hAnsi="Times New Roman"/>
          <w:i/>
          <w:color w:val="182B49"/>
          <w:sz w:val="26"/>
        </w:rPr>
        <w:t>c) Cấu trúc phản hồi lỗi</w:t>
      </w:r>
    </w:p>
    <w:p>
      <w:pPr>
        <w:spacing w:before="40" w:after="100" w:line="300" w:lineRule="auto"/>
        <w:jc w:val="left"/>
      </w:pPr>
      <w:r>
        <w:rPr>
          <w:rFonts w:ascii="Times New Roman" w:hAnsi="Times New Roman"/>
          <w:b/>
          <w:sz w:val="26"/>
        </w:rPr>
        <w:t>Bảng 2.38 – Cấu trúc phản hồi lỗi chuẩn</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1814"/>
        <w:gridCol w:w="1814"/>
        <w:gridCol w:w="1814"/>
        <w:gridCol w:w="1814"/>
        <w:gridCol w:w="1814"/>
      </w:tblGrid>
      <w:tr>
        <w:tc>
          <w:tcPr>
            <w:tcW w:type="dxa" w:w="1814"/>
            <w:shd w:fill="EBF3FB"/>
          </w:tcPr>
          <w:p>
            <w:pPr>
              <w:spacing w:before="60" w:after="60" w:line="264" w:lineRule="auto"/>
            </w:pPr>
            <w:r>
              <w:rPr>
                <w:rFonts w:ascii="Times New Roman" w:hAnsi="Times New Roman"/>
                <w:b/>
                <w:color w:val="182B49"/>
                <w:sz w:val="22"/>
              </w:rPr>
              <w:t>Loại lỗi</w:t>
            </w:r>
          </w:p>
        </w:tc>
        <w:tc>
          <w:tcPr>
            <w:tcW w:type="dxa" w:w="1814"/>
            <w:shd w:fill="EBF3FB"/>
          </w:tcPr>
          <w:p>
            <w:pPr>
              <w:spacing w:before="60" w:after="60" w:line="264" w:lineRule="auto"/>
            </w:pPr>
            <w:r>
              <w:rPr>
                <w:rFonts w:ascii="Times New Roman" w:hAnsi="Times New Roman"/>
                <w:b/>
                <w:color w:val="182B49"/>
                <w:sz w:val="22"/>
              </w:rPr>
              <w:t>Mã HTTP</w:t>
            </w:r>
          </w:p>
        </w:tc>
        <w:tc>
          <w:tcPr>
            <w:tcW w:type="dxa" w:w="1814"/>
            <w:shd w:fill="EBF3FB"/>
          </w:tcPr>
          <w:p>
            <w:pPr>
              <w:spacing w:before="60" w:after="60" w:line="264" w:lineRule="auto"/>
            </w:pPr>
            <w:r>
              <w:rPr>
                <w:rFonts w:ascii="Times New Roman" w:hAnsi="Times New Roman"/>
                <w:b/>
                <w:color w:val="182B49"/>
                <w:sz w:val="22"/>
              </w:rPr>
              <w:t>Cấu trúc thân phản hồi</w:t>
            </w:r>
          </w:p>
        </w:tc>
        <w:tc>
          <w:tcPr>
            <w:tcW w:type="dxa" w:w="1814"/>
            <w:shd w:fill="EBF3FB"/>
          </w:tcPr>
          <w:p>
            <w:pPr>
              <w:spacing w:before="60" w:after="60" w:line="264" w:lineRule="auto"/>
            </w:pPr>
            <w:r>
              <w:rPr>
                <w:rFonts w:ascii="Times New Roman" w:hAnsi="Times New Roman"/>
                <w:b/>
                <w:color w:val="182B49"/>
                <w:sz w:val="22"/>
              </w:rPr>
              <w:t>Tình huống phát sinh</w:t>
            </w:r>
          </w:p>
        </w:tc>
        <w:tc>
          <w:tcPr>
            <w:tcW w:type="dxa" w:w="1814"/>
            <w:shd w:fill="EBF3FB"/>
          </w:tcPr>
          <w:p>
            <w:pPr>
              <w:spacing w:before="60" w:after="60" w:line="264" w:lineRule="auto"/>
            </w:pPr>
            <w:r>
              <w:rPr>
                <w:rFonts w:ascii="Times New Roman" w:hAnsi="Times New Roman"/>
                <w:b/>
                <w:color w:val="182B49"/>
                <w:sz w:val="22"/>
              </w:rPr>
              <w:t>Cách client xử lý</w:t>
            </w:r>
          </w:p>
        </w:tc>
      </w:tr>
      <w:tr>
        <w:tc>
          <w:tcPr>
            <w:tcW w:type="dxa" w:w="1814"/>
            <w:shd w:fill="FFFFFF"/>
          </w:tcPr>
          <w:p>
            <w:pPr>
              <w:spacing w:before="60" w:after="60" w:line="264" w:lineRule="auto"/>
            </w:pPr>
            <w:r>
              <w:rPr>
                <w:rFonts w:ascii="Times New Roman" w:hAnsi="Times New Roman"/>
                <w:b/>
                <w:sz w:val="21"/>
              </w:rPr>
              <w:t>Lỗi kiểm chứng đầu vào</w:t>
            </w:r>
          </w:p>
        </w:tc>
        <w:tc>
          <w:tcPr>
            <w:tcW w:type="dxa" w:w="1814"/>
            <w:shd w:fill="FFFFFF"/>
          </w:tcPr>
          <w:p>
            <w:pPr>
              <w:spacing w:before="60" w:after="60" w:line="264" w:lineRule="auto"/>
            </w:pPr>
            <w:r>
              <w:rPr>
                <w:rFonts w:ascii="Consolas" w:hAnsi="Consolas"/>
                <w:color w:val="C7254E"/>
                <w:sz w:val="18"/>
              </w:rPr>
              <w:t>400</w:t>
            </w:r>
          </w:p>
        </w:tc>
        <w:tc>
          <w:tcPr>
            <w:tcW w:type="dxa" w:w="1814"/>
            <w:shd w:fill="FFFFFF"/>
          </w:tcPr>
          <w:p>
            <w:pPr>
              <w:spacing w:before="60" w:after="60" w:line="264" w:lineRule="auto"/>
            </w:pPr>
            <w:r>
              <w:rPr>
                <w:rFonts w:ascii="Consolas" w:hAnsi="Consolas"/>
                <w:color w:val="C7254E"/>
                <w:sz w:val="18"/>
              </w:rPr>
              <w:t>{"success": false, "message": "Số lượng phải lớn hơn 0"}</w:t>
            </w:r>
          </w:p>
        </w:tc>
        <w:tc>
          <w:tcPr>
            <w:tcW w:type="dxa" w:w="1814"/>
            <w:shd w:fill="FFFFFF"/>
          </w:tcPr>
          <w:p>
            <w:pPr>
              <w:spacing w:before="60" w:after="60" w:line="264" w:lineRule="auto"/>
            </w:pPr>
            <w:r>
              <w:rPr>
                <w:rFonts w:ascii="Times New Roman" w:hAnsi="Times New Roman"/>
                <w:sz w:val="21"/>
              </w:rPr>
              <w:t>Số lượng nhỏ hơn hoặc bằng 0; thiếu tham số bắt buộc; mã danh mục không hợp lệ</w:t>
            </w:r>
          </w:p>
        </w:tc>
        <w:tc>
          <w:tcPr>
            <w:tcW w:type="dxa" w:w="1814"/>
            <w:shd w:fill="FFFFFF"/>
          </w:tcPr>
          <w:p>
            <w:pPr>
              <w:spacing w:before="60" w:after="60" w:line="264" w:lineRule="auto"/>
            </w:pPr>
            <w:r>
              <w:rPr>
                <w:rFonts w:ascii="Times New Roman" w:hAnsi="Times New Roman"/>
                <w:sz w:val="21"/>
              </w:rPr>
              <w:t>Hiển thị thông điệp cạnh trường nhập liệu tương ứng</w:t>
            </w:r>
          </w:p>
        </w:tc>
      </w:tr>
      <w:tr>
        <w:tc>
          <w:tcPr>
            <w:tcW w:type="dxa" w:w="1814"/>
            <w:shd w:fill="F7FAFD"/>
          </w:tcPr>
          <w:p>
            <w:pPr>
              <w:spacing w:before="60" w:after="60" w:line="264" w:lineRule="auto"/>
            </w:pPr>
            <w:r>
              <w:rPr>
                <w:rFonts w:ascii="Times New Roman" w:hAnsi="Times New Roman"/>
                <w:b/>
                <w:sz w:val="21"/>
              </w:rPr>
              <w:t>Lỗi nghiệp vụ về tồn kho</w:t>
            </w:r>
          </w:p>
        </w:tc>
        <w:tc>
          <w:tcPr>
            <w:tcW w:type="dxa" w:w="1814"/>
            <w:shd w:fill="F7FAFD"/>
          </w:tcPr>
          <w:p>
            <w:pPr>
              <w:spacing w:before="60" w:after="60" w:line="264" w:lineRule="auto"/>
            </w:pPr>
            <w:r>
              <w:rPr>
                <w:rFonts w:ascii="Consolas" w:hAnsi="Consolas"/>
                <w:color w:val="C7254E"/>
                <w:sz w:val="18"/>
              </w:rPr>
              <w:t>400</w:t>
            </w:r>
          </w:p>
        </w:tc>
        <w:tc>
          <w:tcPr>
            <w:tcW w:type="dxa" w:w="1814"/>
            <w:shd w:fill="F7FAFD"/>
          </w:tcPr>
          <w:p>
            <w:pPr>
              <w:spacing w:before="60" w:after="60" w:line="264" w:lineRule="auto"/>
            </w:pPr>
            <w:r>
              <w:rPr>
                <w:rFonts w:ascii="Consolas" w:hAnsi="Consolas"/>
                <w:color w:val="C7254E"/>
                <w:sz w:val="18"/>
              </w:rPr>
              <w:t>{"success": false, "message": "Sản phẩm chỉ còn 2 sản phẩm"}</w:t>
            </w:r>
          </w:p>
        </w:tc>
        <w:tc>
          <w:tcPr>
            <w:tcW w:type="dxa" w:w="1814"/>
            <w:shd w:fill="F7FAFD"/>
          </w:tcPr>
          <w:p>
            <w:pPr>
              <w:spacing w:before="60" w:after="60" w:line="264" w:lineRule="auto"/>
            </w:pPr>
            <w:r>
              <w:rPr>
                <w:rFonts w:ascii="Times New Roman" w:hAnsi="Times New Roman"/>
                <w:sz w:val="21"/>
              </w:rPr>
              <w:t>Số lượng yêu cầu vượt tồn kho hiện có</w:t>
            </w:r>
          </w:p>
        </w:tc>
        <w:tc>
          <w:tcPr>
            <w:tcW w:type="dxa" w:w="1814"/>
            <w:shd w:fill="F7FAFD"/>
          </w:tcPr>
          <w:p>
            <w:pPr>
              <w:spacing w:before="60" w:after="60" w:line="264" w:lineRule="auto"/>
            </w:pPr>
            <w:r>
              <w:rPr>
                <w:rFonts w:ascii="Times New Roman" w:hAnsi="Times New Roman"/>
                <w:sz w:val="21"/>
              </w:rPr>
              <w:t>Hiển thị cảnh báo và tự động điều chỉnh ô nhập số lượng về mức tối đa khả dụng</w:t>
            </w:r>
          </w:p>
        </w:tc>
      </w:tr>
      <w:tr>
        <w:tc>
          <w:tcPr>
            <w:tcW w:type="dxa" w:w="1814"/>
            <w:shd w:fill="FFFFFF"/>
          </w:tcPr>
          <w:p>
            <w:pPr>
              <w:spacing w:before="60" w:after="60" w:line="264" w:lineRule="auto"/>
            </w:pPr>
            <w:r>
              <w:rPr>
                <w:rFonts w:ascii="Times New Roman" w:hAnsi="Times New Roman"/>
                <w:b/>
                <w:sz w:val="21"/>
              </w:rPr>
              <w:t>Lỗi tương thích linh kiện</w:t>
            </w:r>
          </w:p>
        </w:tc>
        <w:tc>
          <w:tcPr>
            <w:tcW w:type="dxa" w:w="1814"/>
            <w:shd w:fill="FFFFFF"/>
          </w:tcPr>
          <w:p>
            <w:pPr>
              <w:spacing w:before="60" w:after="60" w:line="264" w:lineRule="auto"/>
            </w:pPr>
            <w:r>
              <w:rPr>
                <w:rFonts w:ascii="Consolas" w:hAnsi="Consolas"/>
                <w:color w:val="C7254E"/>
                <w:sz w:val="18"/>
              </w:rPr>
              <w:t>400</w:t>
            </w:r>
          </w:p>
        </w:tc>
        <w:tc>
          <w:tcPr>
            <w:tcW w:type="dxa" w:w="1814"/>
            <w:shd w:fill="FFFFFF"/>
          </w:tcPr>
          <w:p>
            <w:pPr>
              <w:spacing w:before="60" w:after="60" w:line="264" w:lineRule="auto"/>
            </w:pPr>
            <w:r>
              <w:rPr>
                <w:rFonts w:ascii="Consolas" w:hAnsi="Consolas"/>
                <w:color w:val="C7254E"/>
                <w:sz w:val="18"/>
              </w:rPr>
              <w:t>{"success": false, "message": "...", "warning": "Đã gỡ CPU do không tương thích socket"}</w:t>
            </w:r>
          </w:p>
        </w:tc>
        <w:tc>
          <w:tcPr>
            <w:tcW w:type="dxa" w:w="1814"/>
            <w:shd w:fill="FFFFFF"/>
          </w:tcPr>
          <w:p>
            <w:pPr>
              <w:spacing w:before="60" w:after="60" w:line="264" w:lineRule="auto"/>
            </w:pPr>
            <w:r>
              <w:rPr>
                <w:rFonts w:ascii="Times New Roman" w:hAnsi="Times New Roman"/>
                <w:sz w:val="21"/>
              </w:rPr>
              <w:t>Linh kiện được chọn xung đột chuẩn chân cắm với linh kiện đã có</w:t>
            </w:r>
          </w:p>
        </w:tc>
        <w:tc>
          <w:tcPr>
            <w:tcW w:type="dxa" w:w="1814"/>
            <w:shd w:fill="FFFFFF"/>
          </w:tcPr>
          <w:p>
            <w:pPr>
              <w:spacing w:before="60" w:after="60" w:line="264" w:lineRule="auto"/>
            </w:pPr>
            <w:r>
              <w:rPr>
                <w:rFonts w:ascii="Times New Roman" w:hAnsi="Times New Roman"/>
                <w:sz w:val="21"/>
              </w:rPr>
              <w:t>Hiển thị hộp cảnh báo và làm mới toàn bộ giao diện cấu hình</w:t>
            </w:r>
          </w:p>
        </w:tc>
      </w:tr>
      <w:tr>
        <w:tc>
          <w:tcPr>
            <w:tcW w:type="dxa" w:w="1814"/>
            <w:shd w:fill="F7FAFD"/>
          </w:tcPr>
          <w:p>
            <w:pPr>
              <w:spacing w:before="60" w:after="60" w:line="264" w:lineRule="auto"/>
            </w:pPr>
            <w:r>
              <w:rPr>
                <w:rFonts w:ascii="Times New Roman" w:hAnsi="Times New Roman"/>
                <w:b/>
                <w:sz w:val="21"/>
              </w:rPr>
              <w:t>Không tìm thấy tài nguyên</w:t>
            </w:r>
          </w:p>
        </w:tc>
        <w:tc>
          <w:tcPr>
            <w:tcW w:type="dxa" w:w="1814"/>
            <w:shd w:fill="F7FAFD"/>
          </w:tcPr>
          <w:p>
            <w:pPr>
              <w:spacing w:before="60" w:after="60" w:line="264" w:lineRule="auto"/>
            </w:pPr>
            <w:r>
              <w:rPr>
                <w:rFonts w:ascii="Consolas" w:hAnsi="Consolas"/>
                <w:color w:val="C7254E"/>
                <w:sz w:val="18"/>
              </w:rPr>
              <w:t>404</w:t>
            </w:r>
          </w:p>
        </w:tc>
        <w:tc>
          <w:tcPr>
            <w:tcW w:type="dxa" w:w="1814"/>
            <w:shd w:fill="F7FAFD"/>
          </w:tcPr>
          <w:p>
            <w:pPr>
              <w:spacing w:before="60" w:after="60" w:line="264" w:lineRule="auto"/>
            </w:pPr>
            <w:r>
              <w:rPr>
                <w:rFonts w:ascii="Consolas" w:hAnsi="Consolas"/>
                <w:color w:val="C7254E"/>
                <w:sz w:val="18"/>
              </w:rPr>
              <w:t>{"success": false, "message": "Không tìm thấy sản phẩm"}</w:t>
            </w:r>
          </w:p>
        </w:tc>
        <w:tc>
          <w:tcPr>
            <w:tcW w:type="dxa" w:w="1814"/>
            <w:shd w:fill="F7FAFD"/>
          </w:tcPr>
          <w:p>
            <w:pPr>
              <w:spacing w:before="60" w:after="60" w:line="264" w:lineRule="auto"/>
            </w:pPr>
            <w:r>
              <w:rPr>
                <w:rFonts w:ascii="Times New Roman" w:hAnsi="Times New Roman"/>
                <w:sz w:val="21"/>
              </w:rPr>
              <w:t>Truy vấn xem nhanh với định danh sản phẩm không tồn tại</w:t>
            </w:r>
          </w:p>
        </w:tc>
        <w:tc>
          <w:tcPr>
            <w:tcW w:type="dxa" w:w="1814"/>
            <w:shd w:fill="F7FAFD"/>
          </w:tcPr>
          <w:p>
            <w:pPr>
              <w:spacing w:before="60" w:after="60" w:line="264" w:lineRule="auto"/>
            </w:pPr>
            <w:r>
              <w:rPr>
                <w:rFonts w:ascii="Times New Roman" w:hAnsi="Times New Roman"/>
                <w:sz w:val="21"/>
              </w:rPr>
              <w:t>Đóng cửa sổ xem nhanh và hiển thị thông báo</w:t>
            </w:r>
          </w:p>
        </w:tc>
      </w:tr>
      <w:tr>
        <w:tc>
          <w:tcPr>
            <w:tcW w:type="dxa" w:w="1814"/>
            <w:shd w:fill="FFFFFF"/>
          </w:tcPr>
          <w:p>
            <w:pPr>
              <w:spacing w:before="60" w:after="60" w:line="264" w:lineRule="auto"/>
            </w:pPr>
            <w:r>
              <w:rPr>
                <w:rFonts w:ascii="Times New Roman" w:hAnsi="Times New Roman"/>
                <w:b/>
                <w:sz w:val="21"/>
              </w:rPr>
              <w:t>Chưa xác thực</w:t>
            </w:r>
          </w:p>
        </w:tc>
        <w:tc>
          <w:tcPr>
            <w:tcW w:type="dxa" w:w="1814"/>
            <w:shd w:fill="FFFFFF"/>
          </w:tcPr>
          <w:p>
            <w:pPr>
              <w:spacing w:before="60" w:after="60" w:line="264" w:lineRule="auto"/>
            </w:pPr>
            <w:r>
              <w:rPr>
                <w:rFonts w:ascii="Consolas" w:hAnsi="Consolas"/>
                <w:color w:val="C7254E"/>
                <w:sz w:val="18"/>
              </w:rPr>
              <w:t>302</w:t>
            </w:r>
          </w:p>
        </w:tc>
        <w:tc>
          <w:tcPr>
            <w:tcW w:type="dxa" w:w="1814"/>
            <w:shd w:fill="FFFFFF"/>
          </w:tcPr>
          <w:p>
            <w:pPr>
              <w:spacing w:before="60" w:after="60" w:line="264" w:lineRule="auto"/>
            </w:pPr>
            <w:r>
              <w:rPr>
                <w:rFonts w:ascii="Times New Roman" w:hAnsi="Times New Roman"/>
                <w:sz w:val="21"/>
              </w:rPr>
              <w:t xml:space="preserve">Chuyển hướng tới </w:t>
            </w:r>
            <w:r>
              <w:rPr>
                <w:rFonts w:ascii="Consolas" w:hAnsi="Consolas"/>
                <w:color w:val="C7254E"/>
                <w:sz w:val="18"/>
              </w:rPr>
              <w:t>/login</w:t>
            </w:r>
          </w:p>
        </w:tc>
        <w:tc>
          <w:tcPr>
            <w:tcW w:type="dxa" w:w="1814"/>
            <w:shd w:fill="FFFFFF"/>
          </w:tcPr>
          <w:p>
            <w:pPr>
              <w:spacing w:before="60" w:after="60" w:line="264" w:lineRule="auto"/>
            </w:pPr>
            <w:r>
              <w:rPr>
                <w:rFonts w:ascii="Times New Roman" w:hAnsi="Times New Roman"/>
                <w:sz w:val="21"/>
              </w:rPr>
              <w:t>Truy cập tài nguyên yêu cầu đăng nhập khi chưa có phiên hợp lệ</w:t>
            </w:r>
          </w:p>
        </w:tc>
        <w:tc>
          <w:tcPr>
            <w:tcW w:type="dxa" w:w="1814"/>
            <w:shd w:fill="FFFFFF"/>
          </w:tcPr>
          <w:p>
            <w:pPr>
              <w:spacing w:before="60" w:after="60" w:line="264" w:lineRule="auto"/>
            </w:pPr>
            <w:r>
              <w:rPr>
                <w:rFonts w:ascii="Times New Roman" w:hAnsi="Times New Roman"/>
                <w:sz w:val="21"/>
              </w:rPr>
              <w:t>Phát hiện chuyển hướng và điều hướng người dùng tới trang đăng nhập</w:t>
            </w:r>
          </w:p>
        </w:tc>
      </w:tr>
      <w:tr>
        <w:tc>
          <w:tcPr>
            <w:tcW w:type="dxa" w:w="1814"/>
            <w:shd w:fill="F7FAFD"/>
          </w:tcPr>
          <w:p>
            <w:pPr>
              <w:spacing w:before="60" w:after="60" w:line="264" w:lineRule="auto"/>
            </w:pPr>
            <w:r>
              <w:rPr>
                <w:rFonts w:ascii="Times New Roman" w:hAnsi="Times New Roman"/>
                <w:b/>
                <w:sz w:val="21"/>
              </w:rPr>
              <w:t>Không đủ quyền</w:t>
            </w:r>
          </w:p>
        </w:tc>
        <w:tc>
          <w:tcPr>
            <w:tcW w:type="dxa" w:w="1814"/>
            <w:shd w:fill="F7FAFD"/>
          </w:tcPr>
          <w:p>
            <w:pPr>
              <w:spacing w:before="60" w:after="60" w:line="264" w:lineRule="auto"/>
            </w:pPr>
            <w:r>
              <w:rPr>
                <w:rFonts w:ascii="Consolas" w:hAnsi="Consolas"/>
                <w:color w:val="C7254E"/>
                <w:sz w:val="18"/>
              </w:rPr>
              <w:t>403</w:t>
            </w:r>
          </w:p>
        </w:tc>
        <w:tc>
          <w:tcPr>
            <w:tcW w:type="dxa" w:w="1814"/>
            <w:shd w:fill="F7FAFD"/>
          </w:tcPr>
          <w:p>
            <w:pPr>
              <w:spacing w:before="60" w:after="60" w:line="264" w:lineRule="auto"/>
            </w:pPr>
            <w:r>
              <w:rPr>
                <w:rFonts w:ascii="Times New Roman" w:hAnsi="Times New Roman"/>
                <w:sz w:val="21"/>
              </w:rPr>
              <w:t>Trang lỗi chuẩn của Spring Security</w:t>
            </w:r>
          </w:p>
        </w:tc>
        <w:tc>
          <w:tcPr>
            <w:tcW w:type="dxa" w:w="1814"/>
            <w:shd w:fill="F7FAFD"/>
          </w:tcPr>
          <w:p>
            <w:pPr>
              <w:spacing w:before="60" w:after="60" w:line="264" w:lineRule="auto"/>
            </w:pPr>
            <w:r>
              <w:rPr>
                <w:rFonts w:ascii="Times New Roman" w:hAnsi="Times New Roman"/>
                <w:sz w:val="21"/>
              </w:rPr>
              <w:t xml:space="preserve">Người dùng có </w:t>
            </w:r>
            <w:r>
              <w:rPr>
                <w:rFonts w:ascii="Consolas" w:hAnsi="Consolas"/>
                <w:color w:val="C7254E"/>
                <w:sz w:val="18"/>
              </w:rPr>
              <w:t>ROLE_USER</w:t>
            </w:r>
            <w:r>
              <w:rPr>
                <w:rFonts w:ascii="Times New Roman" w:hAnsi="Times New Roman"/>
                <w:sz w:val="21"/>
              </w:rPr>
              <w:t xml:space="preserve"> truy cập </w:t>
            </w:r>
            <w:r>
              <w:rPr>
                <w:rFonts w:ascii="Consolas" w:hAnsi="Consolas"/>
                <w:color w:val="C7254E"/>
                <w:sz w:val="18"/>
              </w:rPr>
              <w:t>/admin/**</w:t>
            </w:r>
          </w:p>
        </w:tc>
        <w:tc>
          <w:tcPr>
            <w:tcW w:type="dxa" w:w="1814"/>
            <w:shd w:fill="F7FAFD"/>
          </w:tcPr>
          <w:p>
            <w:pPr>
              <w:spacing w:before="60" w:after="60" w:line="264" w:lineRule="auto"/>
            </w:pPr>
            <w:r>
              <w:rPr>
                <w:rFonts w:ascii="Times New Roman" w:hAnsi="Times New Roman"/>
                <w:sz w:val="21"/>
              </w:rPr>
              <w:t>Hiển thị trang thông báo không đủ quyền</w:t>
            </w:r>
          </w:p>
        </w:tc>
      </w:tr>
      <w:tr>
        <w:tc>
          <w:tcPr>
            <w:tcW w:type="dxa" w:w="1814"/>
            <w:shd w:fill="FFFFFF"/>
          </w:tcPr>
          <w:p>
            <w:pPr>
              <w:spacing w:before="60" w:after="60" w:line="264" w:lineRule="auto"/>
            </w:pPr>
            <w:r>
              <w:rPr>
                <w:rFonts w:ascii="Times New Roman" w:hAnsi="Times New Roman"/>
                <w:b/>
                <w:sz w:val="21"/>
              </w:rPr>
              <w:t>Kết quả nghiệp vụ không thuận lợi</w:t>
            </w:r>
          </w:p>
        </w:tc>
        <w:tc>
          <w:tcPr>
            <w:tcW w:type="dxa" w:w="1814"/>
            <w:shd w:fill="FFFFFF"/>
          </w:tcPr>
          <w:p>
            <w:pPr>
              <w:spacing w:before="60" w:after="60" w:line="264" w:lineRule="auto"/>
            </w:pPr>
            <w:r>
              <w:rPr>
                <w:rFonts w:ascii="Consolas" w:hAnsi="Consolas"/>
                <w:color w:val="C7254E"/>
                <w:sz w:val="18"/>
              </w:rPr>
              <w:t>200</w:t>
            </w:r>
          </w:p>
        </w:tc>
        <w:tc>
          <w:tcPr>
            <w:tcW w:type="dxa" w:w="1814"/>
            <w:shd w:fill="FFFFFF"/>
          </w:tcPr>
          <w:p>
            <w:pPr>
              <w:spacing w:before="60" w:after="60" w:line="264" w:lineRule="auto"/>
            </w:pPr>
            <w:r>
              <w:rPr>
                <w:rFonts w:ascii="Consolas" w:hAnsi="Consolas"/>
                <w:color w:val="C7254E"/>
                <w:sz w:val="18"/>
              </w:rPr>
              <w:t>{"success": false, "message": "Mã giảm giá đã hết lượt sử dụng", "discount": 0}</w:t>
            </w:r>
          </w:p>
        </w:tc>
        <w:tc>
          <w:tcPr>
            <w:tcW w:type="dxa" w:w="1814"/>
            <w:shd w:fill="FFFFFF"/>
          </w:tcPr>
          <w:p>
            <w:pPr>
              <w:spacing w:before="60" w:after="60" w:line="264" w:lineRule="auto"/>
            </w:pPr>
            <w:r>
              <w:rPr>
                <w:rFonts w:ascii="Times New Roman" w:hAnsi="Times New Roman"/>
                <w:sz w:val="21"/>
              </w:rPr>
              <w:t>Mã giảm giá hết hạn, hết lượt, chưa đạt giá trị tối thiểu, hoặc đã được dùng</w:t>
            </w:r>
          </w:p>
        </w:tc>
        <w:tc>
          <w:tcPr>
            <w:tcW w:type="dxa" w:w="1814"/>
            <w:shd w:fill="FFFFFF"/>
          </w:tcPr>
          <w:p>
            <w:pPr>
              <w:spacing w:before="60" w:after="60" w:line="264" w:lineRule="auto"/>
            </w:pPr>
            <w:r>
              <w:rPr>
                <w:rFonts w:ascii="Times New Roman" w:hAnsi="Times New Roman"/>
                <w:sz w:val="21"/>
              </w:rPr>
              <w:t>Hiển thị lý do ngay dưới ô nhập mã; không xem là lỗi hệ thống</w:t>
            </w:r>
          </w:p>
        </w:tc>
      </w:tr>
      <w:tr>
        <w:tc>
          <w:tcPr>
            <w:tcW w:type="dxa" w:w="1814"/>
            <w:shd w:fill="F7FAFD"/>
          </w:tcPr>
          <w:p>
            <w:pPr>
              <w:spacing w:before="60" w:after="60" w:line="264" w:lineRule="auto"/>
            </w:pPr>
            <w:r>
              <w:rPr>
                <w:rFonts w:ascii="Times New Roman" w:hAnsi="Times New Roman"/>
                <w:b/>
                <w:sz w:val="21"/>
              </w:rPr>
              <w:t>Lỗi chữ ký cổng thanh toán</w:t>
            </w:r>
          </w:p>
        </w:tc>
        <w:tc>
          <w:tcPr>
            <w:tcW w:type="dxa" w:w="1814"/>
            <w:shd w:fill="F7FAFD"/>
          </w:tcPr>
          <w:p>
            <w:pPr>
              <w:spacing w:before="60" w:after="60" w:line="264" w:lineRule="auto"/>
            </w:pPr>
            <w:r>
              <w:rPr>
                <w:rFonts w:ascii="Consolas" w:hAnsi="Consolas"/>
                <w:color w:val="C7254E"/>
                <w:sz w:val="18"/>
              </w:rPr>
              <w:t>200</w:t>
            </w:r>
          </w:p>
        </w:tc>
        <w:tc>
          <w:tcPr>
            <w:tcW w:type="dxa" w:w="1814"/>
            <w:shd w:fill="F7FAFD"/>
          </w:tcPr>
          <w:p>
            <w:pPr>
              <w:spacing w:before="60" w:after="60" w:line="264" w:lineRule="auto"/>
            </w:pPr>
            <w:r>
              <w:rPr>
                <w:rFonts w:ascii="Consolas" w:hAnsi="Consolas"/>
                <w:color w:val="C7254E"/>
                <w:sz w:val="18"/>
              </w:rPr>
              <w:t>{"RspCode": "97", "Message": "Invalid Checksum"}</w:t>
            </w:r>
          </w:p>
        </w:tc>
        <w:tc>
          <w:tcPr>
            <w:tcW w:type="dxa" w:w="1814"/>
            <w:shd w:fill="F7FAFD"/>
          </w:tcPr>
          <w:p>
            <w:pPr>
              <w:spacing w:before="60" w:after="60" w:line="264" w:lineRule="auto"/>
            </w:pPr>
            <w:r>
              <w:rPr>
                <w:rFonts w:ascii="Times New Roman" w:hAnsi="Times New Roman"/>
                <w:sz w:val="21"/>
              </w:rPr>
              <w:t>Chữ ký HMAC không khớp</w:t>
            </w:r>
          </w:p>
        </w:tc>
        <w:tc>
          <w:tcPr>
            <w:tcW w:type="dxa" w:w="1814"/>
            <w:shd w:fill="F7FAFD"/>
          </w:tcPr>
          <w:p>
            <w:pPr>
              <w:spacing w:before="60" w:after="60" w:line="264" w:lineRule="auto"/>
            </w:pPr>
            <w:r>
              <w:rPr>
                <w:rFonts w:ascii="Times New Roman" w:hAnsi="Times New Roman"/>
                <w:sz w:val="21"/>
              </w:rPr>
              <w:t>Bên gọi là máy chủ VNPAY, không phải trình duyệt</w:t>
            </w:r>
          </w:p>
        </w:tc>
      </w:tr>
      <w:tr>
        <w:tc>
          <w:tcPr>
            <w:tcW w:type="dxa" w:w="1814"/>
            <w:shd w:fill="FFFFFF"/>
          </w:tcPr>
          <w:p>
            <w:pPr>
              <w:spacing w:before="60" w:after="60" w:line="264" w:lineRule="auto"/>
            </w:pPr>
            <w:r>
              <w:rPr>
                <w:rFonts w:ascii="Times New Roman" w:hAnsi="Times New Roman"/>
                <w:b/>
                <w:sz w:val="21"/>
              </w:rPr>
              <w:t>Lỗi hệ thống</w:t>
            </w:r>
          </w:p>
        </w:tc>
        <w:tc>
          <w:tcPr>
            <w:tcW w:type="dxa" w:w="1814"/>
            <w:shd w:fill="FFFFFF"/>
          </w:tcPr>
          <w:p>
            <w:pPr>
              <w:spacing w:before="60" w:after="60" w:line="264" w:lineRule="auto"/>
            </w:pPr>
            <w:r>
              <w:rPr>
                <w:rFonts w:ascii="Consolas" w:hAnsi="Consolas"/>
                <w:color w:val="C7254E"/>
                <w:sz w:val="18"/>
              </w:rPr>
              <w:t>500</w:t>
            </w:r>
          </w:p>
        </w:tc>
        <w:tc>
          <w:tcPr>
            <w:tcW w:type="dxa" w:w="1814"/>
            <w:shd w:fill="FFFFFF"/>
          </w:tcPr>
          <w:p>
            <w:pPr>
              <w:spacing w:before="60" w:after="60" w:line="264" w:lineRule="auto"/>
            </w:pPr>
            <w:r>
              <w:rPr>
                <w:rFonts w:ascii="Times New Roman" w:hAnsi="Times New Roman"/>
                <w:sz w:val="21"/>
              </w:rPr>
              <w:t>Trang lỗi chung, không tiết lộ chi tiết kỹ thuật</w:t>
            </w:r>
          </w:p>
        </w:tc>
        <w:tc>
          <w:tcPr>
            <w:tcW w:type="dxa" w:w="1814"/>
            <w:shd w:fill="FFFFFF"/>
          </w:tcPr>
          <w:p>
            <w:pPr>
              <w:spacing w:before="60" w:after="60" w:line="264" w:lineRule="auto"/>
            </w:pPr>
            <w:r>
              <w:rPr>
                <w:rFonts w:ascii="Times New Roman" w:hAnsi="Times New Roman"/>
                <w:sz w:val="21"/>
              </w:rPr>
              <w:t>Mất kết nối cơ sở dữ liệu; ngoại lệ không được bắt</w:t>
            </w:r>
          </w:p>
        </w:tc>
        <w:tc>
          <w:tcPr>
            <w:tcW w:type="dxa" w:w="1814"/>
            <w:shd w:fill="FFFFFF"/>
          </w:tcPr>
          <w:p>
            <w:pPr>
              <w:spacing w:before="60" w:after="60" w:line="264" w:lineRule="auto"/>
            </w:pPr>
            <w:r>
              <w:rPr>
                <w:rFonts w:ascii="Times New Roman" w:hAnsi="Times New Roman"/>
                <w:sz w:val="21"/>
              </w:rPr>
              <w:t>Hiển thị thông báo lỗi chung và đề nghị thử lại</w:t>
            </w:r>
          </w:p>
        </w:tc>
      </w:tr>
    </w:tbl>
    <w:p>
      <w:pPr>
        <w:spacing w:before="0" w:after="120"/>
      </w:pPr>
    </w:p>
    <w:p>
      <w:pPr>
        <w:spacing w:before="40" w:after="100" w:line="300" w:lineRule="auto"/>
        <w:jc w:val="left"/>
      </w:pPr>
      <w:r>
        <w:rPr>
          <w:rFonts w:ascii="Times New Roman" w:hAnsi="Times New Roman"/>
          <w:b/>
          <w:sz w:val="26"/>
        </w:rPr>
        <w:t>Nguyên tắc phân biệt hai loại lỗi</w:t>
      </w:r>
      <w:r>
        <w:rPr>
          <w:rFonts w:ascii="Times New Roman" w:hAnsi="Times New Roman"/>
          <w:sz w:val="26"/>
        </w:rPr>
        <w:t xml:space="preserve"> đã được trình bày tại mục 1.2.3 được áp dụng nhất quán ở đây: lỗi về mặt giao thức hoặc cú pháp đầu vào trả mã HTTP lỗi; kết quả nghiệp vụ không thuận lợi trả mã </w:t>
      </w:r>
      <w:r>
        <w:rPr>
          <w:rFonts w:ascii="Consolas" w:hAnsi="Consolas"/>
          <w:color w:val="C7254E"/>
          <w:sz w:val="23"/>
        </w:rPr>
        <w:t>200</w:t>
      </w:r>
      <w:r>
        <w:rPr>
          <w:rFonts w:ascii="Times New Roman" w:hAnsi="Times New Roman"/>
          <w:sz w:val="26"/>
        </w:rPr>
        <w:t xml:space="preserve"> kèm </w:t>
      </w:r>
      <w:r>
        <w:rPr>
          <w:rFonts w:ascii="Consolas" w:hAnsi="Consolas"/>
          <w:color w:val="C7254E"/>
          <w:sz w:val="23"/>
        </w:rPr>
        <w:t>success: false</w:t>
      </w:r>
      <w:r>
        <w:rPr>
          <w:rFonts w:ascii="Times New Roman" w:hAnsi="Times New Roman"/>
          <w:sz w:val="26"/>
        </w:rPr>
        <w:t>. Cách phân biệt này giúp client dễ dàng tách bạch giữa "yêu cầu của tôi bị sai" và "yêu cầu của tôi hợp lệ nhưng kết quả không như mong muốn".</w:t>
      </w:r>
    </w:p>
    <w:p>
      <w:pPr>
        <w:spacing w:before="120" w:after="60" w:line="276" w:lineRule="auto"/>
        <w:jc w:val="left"/>
      </w:pPr>
      <w:r>
        <w:rPr>
          <w:rFonts w:ascii="Times New Roman" w:hAnsi="Times New Roman"/>
          <w:i/>
          <w:color w:val="182B49"/>
          <w:sz w:val="26"/>
        </w:rPr>
        <w:t>d) Thiết kế đối tượng truyền dữ liệu</w:t>
      </w:r>
    </w:p>
    <w:p>
      <w:pPr>
        <w:spacing w:before="40" w:after="100" w:line="300" w:lineRule="auto"/>
        <w:jc w:val="left"/>
      </w:pPr>
      <w:r>
        <w:rPr>
          <w:rFonts w:ascii="Times New Roman" w:hAnsi="Times New Roman"/>
          <w:sz w:val="26"/>
        </w:rPr>
        <w:t xml:space="preserve">Hệ thống sử dụng mẫu </w:t>
      </w:r>
      <w:r>
        <w:rPr>
          <w:rFonts w:ascii="Times New Roman" w:hAnsi="Times New Roman"/>
          <w:b/>
          <w:sz w:val="26"/>
        </w:rPr>
        <w:t>đối tượng truyền dữ liệu</w:t>
      </w:r>
      <w:r>
        <w:rPr>
          <w:rFonts w:ascii="Times New Roman" w:hAnsi="Times New Roman"/>
          <w:sz w:val="26"/>
        </w:rPr>
        <w:t xml:space="preserve"> để tách bạch giữa mô hình dữ liệu nội bộ (entity JPA) và hợp đồng công bố ra bên ngoài. Đây là hiện thực của nguyên lý </w:t>
      </w:r>
      <w:r>
        <w:rPr>
          <w:rFonts w:ascii="Times New Roman" w:hAnsi="Times New Roman"/>
          <w:i/>
          <w:sz w:val="26"/>
        </w:rPr>
        <w:t>Service Abstraction</w:t>
      </w:r>
      <w:r>
        <w:rPr>
          <w:rFonts w:ascii="Times New Roman" w:hAnsi="Times New Roman"/>
          <w:sz w:val="26"/>
        </w:rPr>
        <w:t xml:space="preserve"> đã nêu tại mục 1.2.1.</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2268"/>
        <w:gridCol w:w="2268"/>
        <w:gridCol w:w="2268"/>
        <w:gridCol w:w="2268"/>
      </w:tblGrid>
      <w:tr>
        <w:tc>
          <w:tcPr>
            <w:tcW w:type="dxa" w:w="2268"/>
            <w:shd w:fill="EBF3FB"/>
          </w:tcPr>
          <w:p>
            <w:pPr>
              <w:spacing w:before="60" w:after="60" w:line="264" w:lineRule="auto"/>
            </w:pPr>
            <w:r>
              <w:rPr>
                <w:rFonts w:ascii="Times New Roman" w:hAnsi="Times New Roman"/>
                <w:b/>
                <w:color w:val="182B49"/>
                <w:sz w:val="22"/>
              </w:rPr>
              <w:t>Nhóm</w:t>
            </w:r>
          </w:p>
        </w:tc>
        <w:tc>
          <w:tcPr>
            <w:tcW w:type="dxa" w:w="2268"/>
            <w:shd w:fill="EBF3FB"/>
          </w:tcPr>
          <w:p>
            <w:pPr>
              <w:spacing w:before="60" w:after="60" w:line="264" w:lineRule="auto"/>
            </w:pPr>
            <w:r>
              <w:rPr>
                <w:rFonts w:ascii="Times New Roman" w:hAnsi="Times New Roman"/>
                <w:b/>
                <w:color w:val="182B49"/>
                <w:sz w:val="22"/>
              </w:rPr>
              <w:t>Lớp DTO</w:t>
            </w:r>
          </w:p>
        </w:tc>
        <w:tc>
          <w:tcPr>
            <w:tcW w:type="dxa" w:w="2268"/>
            <w:shd w:fill="EBF3FB"/>
          </w:tcPr>
          <w:p>
            <w:pPr>
              <w:spacing w:before="60" w:after="60" w:line="264" w:lineRule="auto"/>
            </w:pPr>
            <w:r>
              <w:rPr>
                <w:rFonts w:ascii="Times New Roman" w:hAnsi="Times New Roman"/>
                <w:b/>
                <w:color w:val="182B49"/>
                <w:sz w:val="22"/>
              </w:rPr>
              <w:t>Chiều</w:t>
            </w:r>
          </w:p>
        </w:tc>
        <w:tc>
          <w:tcPr>
            <w:tcW w:type="dxa" w:w="2268"/>
            <w:shd w:fill="EBF3FB"/>
          </w:tcPr>
          <w:p>
            <w:pPr>
              <w:spacing w:before="60" w:after="60" w:line="264" w:lineRule="auto"/>
            </w:pPr>
            <w:r>
              <w:rPr>
                <w:rFonts w:ascii="Times New Roman" w:hAnsi="Times New Roman"/>
                <w:b/>
                <w:color w:val="182B49"/>
                <w:sz w:val="22"/>
              </w:rPr>
              <w:t>Vai trò và các trường chính</w:t>
            </w:r>
          </w:p>
        </w:tc>
      </w:tr>
      <w:tr>
        <w:tc>
          <w:tcPr>
            <w:tcW w:type="dxa" w:w="2268"/>
            <w:shd w:fill="FFFFFF"/>
          </w:tcPr>
          <w:p>
            <w:pPr>
              <w:spacing w:before="60" w:after="60" w:line="264" w:lineRule="auto"/>
            </w:pPr>
            <w:r>
              <w:rPr>
                <w:rFonts w:ascii="Times New Roman" w:hAnsi="Times New Roman"/>
                <w:sz w:val="21"/>
              </w:rPr>
              <w:t>Giỏ hàng</w:t>
            </w:r>
          </w:p>
        </w:tc>
        <w:tc>
          <w:tcPr>
            <w:tcW w:type="dxa" w:w="2268"/>
            <w:shd w:fill="FFFFFF"/>
          </w:tcPr>
          <w:p>
            <w:pPr>
              <w:spacing w:before="60" w:after="60" w:line="264" w:lineRule="auto"/>
            </w:pPr>
            <w:r>
              <w:rPr>
                <w:rFonts w:ascii="Consolas" w:hAnsi="Consolas"/>
                <w:color w:val="C7254E"/>
                <w:sz w:val="18"/>
              </w:rPr>
              <w:t>CartAddRequest</w:t>
            </w:r>
          </w:p>
        </w:tc>
        <w:tc>
          <w:tcPr>
            <w:tcW w:type="dxa" w:w="2268"/>
            <w:shd w:fill="FFFFFF"/>
          </w:tcPr>
          <w:p>
            <w:pPr>
              <w:spacing w:before="60" w:after="60" w:line="264" w:lineRule="auto"/>
            </w:pPr>
            <w:r>
              <w:rPr>
                <w:rFonts w:ascii="Times New Roman" w:hAnsi="Times New Roman"/>
                <w:sz w:val="21"/>
              </w:rPr>
              <w:t>Yêu cầu</w:t>
            </w:r>
          </w:p>
        </w:tc>
        <w:tc>
          <w:tcPr>
            <w:tcW w:type="dxa" w:w="2268"/>
            <w:shd w:fill="FFFFFF"/>
          </w:tcPr>
          <w:p>
            <w:pPr>
              <w:spacing w:before="60" w:after="60" w:line="264" w:lineRule="auto"/>
            </w:pPr>
            <w:r>
              <w:rPr>
                <w:rFonts w:ascii="Consolas" w:hAnsi="Consolas"/>
                <w:color w:val="C7254E"/>
                <w:sz w:val="18"/>
              </w:rPr>
              <w:t>product_id</w:t>
            </w:r>
            <w:r>
              <w:rPr>
                <w:rFonts w:ascii="Times New Roman" w:hAnsi="Times New Roman"/>
                <w:sz w:val="21"/>
              </w:rPr>
              <w:t xml:space="preserve"> (bắt buộc), </w:t>
            </w:r>
            <w:r>
              <w:rPr>
                <w:rFonts w:ascii="Consolas" w:hAnsi="Consolas"/>
                <w:color w:val="C7254E"/>
                <w:sz w:val="18"/>
              </w:rPr>
              <w:t>quantity</w:t>
            </w:r>
            <w:r>
              <w:rPr>
                <w:rFonts w:ascii="Times New Roman" w:hAnsi="Times New Roman"/>
                <w:sz w:val="21"/>
              </w:rPr>
              <w:t xml:space="preserve"> (mặc định 1)</w:t>
            </w:r>
          </w:p>
        </w:tc>
      </w:tr>
      <w:tr>
        <w:tc>
          <w:tcPr>
            <w:tcW w:type="dxa" w:w="2268"/>
            <w:shd w:fill="F7FAFD"/>
          </w:tcPr>
          <w:p>
            <w:pPr>
              <w:spacing w:before="60" w:after="60" w:line="264" w:lineRule="auto"/>
            </w:pPr>
            <w:r>
              <w:rPr>
                <w:rFonts w:ascii="Times New Roman" w:hAnsi="Times New Roman"/>
                <w:sz w:val="21"/>
              </w:rPr>
              <w:t>Giỏ hàng</w:t>
            </w:r>
          </w:p>
        </w:tc>
        <w:tc>
          <w:tcPr>
            <w:tcW w:type="dxa" w:w="2268"/>
            <w:shd w:fill="F7FAFD"/>
          </w:tcPr>
          <w:p>
            <w:pPr>
              <w:spacing w:before="60" w:after="60" w:line="264" w:lineRule="auto"/>
            </w:pPr>
            <w:r>
              <w:rPr>
                <w:rFonts w:ascii="Consolas" w:hAnsi="Consolas"/>
                <w:color w:val="C7254E"/>
                <w:sz w:val="18"/>
              </w:rPr>
              <w:t>CartUpdateRequest</w:t>
            </w:r>
          </w:p>
        </w:tc>
        <w:tc>
          <w:tcPr>
            <w:tcW w:type="dxa" w:w="2268"/>
            <w:shd w:fill="F7FAFD"/>
          </w:tcPr>
          <w:p>
            <w:pPr>
              <w:spacing w:before="60" w:after="60" w:line="264" w:lineRule="auto"/>
            </w:pPr>
            <w:r>
              <w:rPr>
                <w:rFonts w:ascii="Times New Roman" w:hAnsi="Times New Roman"/>
                <w:sz w:val="21"/>
              </w:rPr>
              <w:t>Yêu cầu</w:t>
            </w:r>
          </w:p>
        </w:tc>
        <w:tc>
          <w:tcPr>
            <w:tcW w:type="dxa" w:w="2268"/>
            <w:shd w:fill="F7FAFD"/>
          </w:tcPr>
          <w:p>
            <w:pPr>
              <w:spacing w:before="60" w:after="60" w:line="264" w:lineRule="auto"/>
            </w:pPr>
            <w:r>
              <w:rPr>
                <w:rFonts w:ascii="Consolas" w:hAnsi="Consolas"/>
                <w:color w:val="C7254E"/>
                <w:sz w:val="18"/>
              </w:rPr>
              <w:t>product_id</w:t>
            </w:r>
            <w:r>
              <w:rPr>
                <w:rFonts w:ascii="Times New Roman" w:hAnsi="Times New Roman"/>
                <w:sz w:val="21"/>
              </w:rPr>
              <w:t xml:space="preserve">, </w:t>
            </w:r>
            <w:r>
              <w:rPr>
                <w:rFonts w:ascii="Consolas" w:hAnsi="Consolas"/>
                <w:color w:val="C7254E"/>
                <w:sz w:val="18"/>
              </w:rPr>
              <w:t>quantity</w:t>
            </w:r>
            <w:r>
              <w:rPr>
                <w:rFonts w:ascii="Times New Roman" w:hAnsi="Times New Roman"/>
                <w:sz w:val="21"/>
              </w:rPr>
              <w:t xml:space="preserve"> (giá trị tuyệt đối, không cộng dồn)</w:t>
            </w:r>
          </w:p>
        </w:tc>
      </w:tr>
      <w:tr>
        <w:tc>
          <w:tcPr>
            <w:tcW w:type="dxa" w:w="2268"/>
            <w:shd w:fill="FFFFFF"/>
          </w:tcPr>
          <w:p>
            <w:pPr>
              <w:spacing w:before="60" w:after="60" w:line="264" w:lineRule="auto"/>
            </w:pPr>
            <w:r>
              <w:rPr>
                <w:rFonts w:ascii="Times New Roman" w:hAnsi="Times New Roman"/>
                <w:sz w:val="21"/>
              </w:rPr>
              <w:t>Giỏ hàng</w:t>
            </w:r>
          </w:p>
        </w:tc>
        <w:tc>
          <w:tcPr>
            <w:tcW w:type="dxa" w:w="2268"/>
            <w:shd w:fill="FFFFFF"/>
          </w:tcPr>
          <w:p>
            <w:pPr>
              <w:spacing w:before="60" w:after="60" w:line="264" w:lineRule="auto"/>
            </w:pPr>
            <w:r>
              <w:rPr>
                <w:rFonts w:ascii="Consolas" w:hAnsi="Consolas"/>
                <w:color w:val="C7254E"/>
                <w:sz w:val="18"/>
              </w:rPr>
              <w:t>CartApiResponse</w:t>
            </w:r>
          </w:p>
        </w:tc>
        <w:tc>
          <w:tcPr>
            <w:tcW w:type="dxa" w:w="2268"/>
            <w:shd w:fill="FFFFFF"/>
          </w:tcPr>
          <w:p>
            <w:pPr>
              <w:spacing w:before="60" w:after="60" w:line="264" w:lineRule="auto"/>
            </w:pPr>
            <w:r>
              <w:rPr>
                <w:rFonts w:ascii="Times New Roman" w:hAnsi="Times New Roman"/>
                <w:sz w:val="21"/>
              </w:rPr>
              <w:t>Phản hồi</w:t>
            </w:r>
          </w:p>
        </w:tc>
        <w:tc>
          <w:tcPr>
            <w:tcW w:type="dxa" w:w="2268"/>
            <w:shd w:fill="FFFFFF"/>
          </w:tcPr>
          <w:p>
            <w:pPr>
              <w:spacing w:before="60" w:after="60" w:line="264" w:lineRule="auto"/>
            </w:pPr>
            <w:r>
              <w:rPr>
                <w:rFonts w:ascii="Consolas" w:hAnsi="Consolas"/>
                <w:color w:val="C7254E"/>
                <w:sz w:val="18"/>
              </w:rPr>
              <w:t>success</w:t>
            </w:r>
            <w:r>
              <w:rPr>
                <w:rFonts w:ascii="Times New Roman" w:hAnsi="Times New Roman"/>
                <w:sz w:val="21"/>
              </w:rPr>
              <w:t xml:space="preserve">, </w:t>
            </w:r>
            <w:r>
              <w:rPr>
                <w:rFonts w:ascii="Consolas" w:hAnsi="Consolas"/>
                <w:color w:val="C7254E"/>
                <w:sz w:val="18"/>
              </w:rPr>
              <w:t>message</w:t>
            </w:r>
            <w:r>
              <w:rPr>
                <w:rFonts w:ascii="Times New Roman" w:hAnsi="Times New Roman"/>
                <w:sz w:val="21"/>
              </w:rPr>
              <w:t xml:space="preserve">, </w:t>
            </w:r>
            <w:r>
              <w:rPr>
                <w:rFonts w:ascii="Consolas" w:hAnsi="Consolas"/>
                <w:color w:val="C7254E"/>
                <w:sz w:val="18"/>
              </w:rPr>
              <w:t>cart_count</w:t>
            </w:r>
            <w:r>
              <w:rPr>
                <w:rFonts w:ascii="Times New Roman" w:hAnsi="Times New Roman"/>
                <w:sz w:val="21"/>
              </w:rPr>
              <w:t xml:space="preserve">, </w:t>
            </w:r>
            <w:r>
              <w:rPr>
                <w:rFonts w:ascii="Consolas" w:hAnsi="Consolas"/>
                <w:color w:val="C7254E"/>
                <w:sz w:val="18"/>
              </w:rPr>
              <w:t>subtotal</w:t>
            </w:r>
            <w:r>
              <w:rPr>
                <w:rFonts w:ascii="Times New Roman" w:hAnsi="Times New Roman"/>
                <w:sz w:val="21"/>
              </w:rPr>
              <w:t xml:space="preserve">, </w:t>
            </w:r>
            <w:r>
              <w:rPr>
                <w:rFonts w:ascii="Consolas" w:hAnsi="Consolas"/>
                <w:color w:val="C7254E"/>
                <w:sz w:val="18"/>
              </w:rPr>
              <w:t>item</w:t>
            </w:r>
          </w:p>
        </w:tc>
      </w:tr>
      <w:tr>
        <w:tc>
          <w:tcPr>
            <w:tcW w:type="dxa" w:w="2268"/>
            <w:shd w:fill="F7FAFD"/>
          </w:tcPr>
          <w:p>
            <w:pPr>
              <w:spacing w:before="60" w:after="60" w:line="264" w:lineRule="auto"/>
            </w:pPr>
            <w:r>
              <w:rPr>
                <w:rFonts w:ascii="Times New Roman" w:hAnsi="Times New Roman"/>
                <w:sz w:val="21"/>
              </w:rPr>
              <w:t>Giỏ hàng</w:t>
            </w:r>
          </w:p>
        </w:tc>
        <w:tc>
          <w:tcPr>
            <w:tcW w:type="dxa" w:w="2268"/>
            <w:shd w:fill="F7FAFD"/>
          </w:tcPr>
          <w:p>
            <w:pPr>
              <w:spacing w:before="60" w:after="60" w:line="264" w:lineRule="auto"/>
            </w:pPr>
            <w:r>
              <w:rPr>
                <w:rFonts w:ascii="Consolas" w:hAnsi="Consolas"/>
                <w:color w:val="C7254E"/>
                <w:sz w:val="18"/>
              </w:rPr>
              <w:t>CartItemDto</w:t>
            </w:r>
          </w:p>
        </w:tc>
        <w:tc>
          <w:tcPr>
            <w:tcW w:type="dxa" w:w="2268"/>
            <w:shd w:fill="F7FAFD"/>
          </w:tcPr>
          <w:p>
            <w:pPr>
              <w:spacing w:before="60" w:after="60" w:line="264" w:lineRule="auto"/>
            </w:pPr>
            <w:r>
              <w:rPr>
                <w:rFonts w:ascii="Times New Roman" w:hAnsi="Times New Roman"/>
                <w:sz w:val="21"/>
              </w:rPr>
              <w:t>Phản hồi</w:t>
            </w:r>
          </w:p>
        </w:tc>
        <w:tc>
          <w:tcPr>
            <w:tcW w:type="dxa" w:w="2268"/>
            <w:shd w:fill="F7FAFD"/>
          </w:tcPr>
          <w:p>
            <w:pPr>
              <w:spacing w:before="60" w:after="60" w:line="264" w:lineRule="auto"/>
            </w:pPr>
            <w:r>
              <w:rPr>
                <w:rFonts w:ascii="Consolas" w:hAnsi="Consolas"/>
                <w:color w:val="C7254E"/>
                <w:sz w:val="18"/>
              </w:rPr>
              <w:t>product_id</w:t>
            </w:r>
            <w:r>
              <w:rPr>
                <w:rFonts w:ascii="Times New Roman" w:hAnsi="Times New Roman"/>
                <w:sz w:val="21"/>
              </w:rPr>
              <w:t xml:space="preserve">, </w:t>
            </w:r>
            <w:r>
              <w:rPr>
                <w:rFonts w:ascii="Consolas" w:hAnsi="Consolas"/>
                <w:color w:val="C7254E"/>
                <w:sz w:val="18"/>
              </w:rPr>
              <w:t>product_name</w:t>
            </w:r>
            <w:r>
              <w:rPr>
                <w:rFonts w:ascii="Times New Roman" w:hAnsi="Times New Roman"/>
                <w:sz w:val="21"/>
              </w:rPr>
              <w:t xml:space="preserve">, </w:t>
            </w:r>
            <w:r>
              <w:rPr>
                <w:rFonts w:ascii="Consolas" w:hAnsi="Consolas"/>
                <w:color w:val="C7254E"/>
                <w:sz w:val="18"/>
              </w:rPr>
              <w:t>image</w:t>
            </w:r>
            <w:r>
              <w:rPr>
                <w:rFonts w:ascii="Times New Roman" w:hAnsi="Times New Roman"/>
                <w:sz w:val="21"/>
              </w:rPr>
              <w:t xml:space="preserve">, </w:t>
            </w:r>
            <w:r>
              <w:rPr>
                <w:rFonts w:ascii="Consolas" w:hAnsi="Consolas"/>
                <w:color w:val="C7254E"/>
                <w:sz w:val="18"/>
              </w:rPr>
              <w:t>price</w:t>
            </w:r>
            <w:r>
              <w:rPr>
                <w:rFonts w:ascii="Times New Roman" w:hAnsi="Times New Roman"/>
                <w:sz w:val="21"/>
              </w:rPr>
              <w:t xml:space="preserve">, </w:t>
            </w:r>
            <w:r>
              <w:rPr>
                <w:rFonts w:ascii="Consolas" w:hAnsi="Consolas"/>
                <w:color w:val="C7254E"/>
                <w:sz w:val="18"/>
              </w:rPr>
              <w:t>quantity</w:t>
            </w:r>
            <w:r>
              <w:rPr>
                <w:rFonts w:ascii="Times New Roman" w:hAnsi="Times New Roman"/>
                <w:sz w:val="21"/>
              </w:rPr>
              <w:t xml:space="preserve">, </w:t>
            </w:r>
            <w:r>
              <w:rPr>
                <w:rFonts w:ascii="Consolas" w:hAnsi="Consolas"/>
                <w:color w:val="C7254E"/>
                <w:sz w:val="18"/>
              </w:rPr>
              <w:t>line_total</w:t>
            </w:r>
            <w:r>
              <w:rPr>
                <w:rFonts w:ascii="Times New Roman" w:hAnsi="Times New Roman"/>
                <w:sz w:val="21"/>
              </w:rPr>
              <w:t xml:space="preserve">, </w:t>
            </w:r>
            <w:r>
              <w:rPr>
                <w:rFonts w:ascii="Consolas" w:hAnsi="Consolas"/>
                <w:color w:val="C7254E"/>
                <w:sz w:val="18"/>
              </w:rPr>
              <w:t>stock_available</w:t>
            </w:r>
          </w:p>
        </w:tc>
      </w:tr>
      <w:tr>
        <w:tc>
          <w:tcPr>
            <w:tcW w:type="dxa" w:w="2268"/>
            <w:shd w:fill="FFFFFF"/>
          </w:tcPr>
          <w:p>
            <w:pPr>
              <w:spacing w:before="60" w:after="60" w:line="264" w:lineRule="auto"/>
            </w:pPr>
            <w:r>
              <w:rPr>
                <w:rFonts w:ascii="Times New Roman" w:hAnsi="Times New Roman"/>
                <w:sz w:val="21"/>
              </w:rPr>
              <w:t>Build PC</w:t>
            </w:r>
          </w:p>
        </w:tc>
        <w:tc>
          <w:tcPr>
            <w:tcW w:type="dxa" w:w="2268"/>
            <w:shd w:fill="FFFFFF"/>
          </w:tcPr>
          <w:p>
            <w:pPr>
              <w:spacing w:before="60" w:after="60" w:line="264" w:lineRule="auto"/>
            </w:pPr>
            <w:r>
              <w:rPr>
                <w:rFonts w:ascii="Consolas" w:hAnsi="Consolas"/>
                <w:color w:val="C7254E"/>
                <w:sz w:val="18"/>
              </w:rPr>
              <w:t>ComponentSelectRequest</w:t>
            </w:r>
          </w:p>
        </w:tc>
        <w:tc>
          <w:tcPr>
            <w:tcW w:type="dxa" w:w="2268"/>
            <w:shd w:fill="FFFFFF"/>
          </w:tcPr>
          <w:p>
            <w:pPr>
              <w:spacing w:before="60" w:after="60" w:line="264" w:lineRule="auto"/>
            </w:pPr>
            <w:r>
              <w:rPr>
                <w:rFonts w:ascii="Times New Roman" w:hAnsi="Times New Roman"/>
                <w:sz w:val="21"/>
              </w:rPr>
              <w:t>Yêu cầu</w:t>
            </w:r>
          </w:p>
        </w:tc>
        <w:tc>
          <w:tcPr>
            <w:tcW w:type="dxa" w:w="2268"/>
            <w:shd w:fill="FFFFFF"/>
          </w:tcPr>
          <w:p>
            <w:pPr>
              <w:spacing w:before="60" w:after="60" w:line="264" w:lineRule="auto"/>
            </w:pPr>
            <w:r>
              <w:rPr>
                <w:rFonts w:ascii="Consolas" w:hAnsi="Consolas"/>
                <w:color w:val="C7254E"/>
                <w:sz w:val="18"/>
              </w:rPr>
              <w:t>category_id</w:t>
            </w:r>
            <w:r>
              <w:rPr>
                <w:rFonts w:ascii="Times New Roman" w:hAnsi="Times New Roman"/>
                <w:sz w:val="21"/>
              </w:rPr>
              <w:t xml:space="preserve">, </w:t>
            </w:r>
            <w:r>
              <w:rPr>
                <w:rFonts w:ascii="Consolas" w:hAnsi="Consolas"/>
                <w:color w:val="C7254E"/>
                <w:sz w:val="18"/>
              </w:rPr>
              <w:t>product_id</w:t>
            </w:r>
          </w:p>
        </w:tc>
      </w:tr>
      <w:tr>
        <w:tc>
          <w:tcPr>
            <w:tcW w:type="dxa" w:w="2268"/>
            <w:shd w:fill="F7FAFD"/>
          </w:tcPr>
          <w:p>
            <w:pPr>
              <w:spacing w:before="60" w:after="60" w:line="264" w:lineRule="auto"/>
            </w:pPr>
            <w:r>
              <w:rPr>
                <w:rFonts w:ascii="Times New Roman" w:hAnsi="Times New Roman"/>
                <w:sz w:val="21"/>
              </w:rPr>
              <w:t>Build PC</w:t>
            </w:r>
          </w:p>
        </w:tc>
        <w:tc>
          <w:tcPr>
            <w:tcW w:type="dxa" w:w="2268"/>
            <w:shd w:fill="F7FAFD"/>
          </w:tcPr>
          <w:p>
            <w:pPr>
              <w:spacing w:before="60" w:after="60" w:line="264" w:lineRule="auto"/>
            </w:pPr>
            <w:r>
              <w:rPr>
                <w:rFonts w:ascii="Consolas" w:hAnsi="Consolas"/>
                <w:color w:val="C7254E"/>
                <w:sz w:val="18"/>
              </w:rPr>
              <w:t>ComponentListResponse</w:t>
            </w:r>
          </w:p>
        </w:tc>
        <w:tc>
          <w:tcPr>
            <w:tcW w:type="dxa" w:w="2268"/>
            <w:shd w:fill="F7FAFD"/>
          </w:tcPr>
          <w:p>
            <w:pPr>
              <w:spacing w:before="60" w:after="60" w:line="264" w:lineRule="auto"/>
            </w:pPr>
            <w:r>
              <w:rPr>
                <w:rFonts w:ascii="Times New Roman" w:hAnsi="Times New Roman"/>
                <w:sz w:val="21"/>
              </w:rPr>
              <w:t>Phản hồi</w:t>
            </w:r>
          </w:p>
        </w:tc>
        <w:tc>
          <w:tcPr>
            <w:tcW w:type="dxa" w:w="2268"/>
            <w:shd w:fill="F7FAFD"/>
          </w:tcPr>
          <w:p>
            <w:pPr>
              <w:spacing w:before="60" w:after="60" w:line="264" w:lineRule="auto"/>
            </w:pPr>
            <w:r>
              <w:rPr>
                <w:rFonts w:ascii="Consolas" w:hAnsi="Consolas"/>
                <w:color w:val="C7254E"/>
                <w:sz w:val="18"/>
              </w:rPr>
              <w:t>success</w:t>
            </w:r>
            <w:r>
              <w:rPr>
                <w:rFonts w:ascii="Times New Roman" w:hAnsi="Times New Roman"/>
                <w:sz w:val="21"/>
              </w:rPr>
              <w:t xml:space="preserve">, </w:t>
            </w:r>
            <w:r>
              <w:rPr>
                <w:rFonts w:ascii="Consolas" w:hAnsi="Consolas"/>
                <w:color w:val="C7254E"/>
                <w:sz w:val="18"/>
              </w:rPr>
              <w:t>category_id</w:t>
            </w:r>
            <w:r>
              <w:rPr>
                <w:rFonts w:ascii="Times New Roman" w:hAnsi="Times New Roman"/>
                <w:sz w:val="21"/>
              </w:rPr>
              <w:t xml:space="preserve">, </w:t>
            </w:r>
            <w:r>
              <w:rPr>
                <w:rFonts w:ascii="Consolas" w:hAnsi="Consolas"/>
                <w:color w:val="C7254E"/>
                <w:sz w:val="18"/>
              </w:rPr>
              <w:t>components</w:t>
            </w:r>
            <w:r>
              <w:rPr>
                <w:rFonts w:ascii="Times New Roman" w:hAnsi="Times New Roman"/>
                <w:sz w:val="21"/>
              </w:rPr>
              <w:t xml:space="preserve"> (mảng), </w:t>
            </w:r>
            <w:r>
              <w:rPr>
                <w:rFonts w:ascii="Consolas" w:hAnsi="Consolas"/>
                <w:color w:val="C7254E"/>
                <w:sz w:val="18"/>
              </w:rPr>
              <w:t>filtered_by_socket</w:t>
            </w:r>
          </w:p>
        </w:tc>
      </w:tr>
      <w:tr>
        <w:tc>
          <w:tcPr>
            <w:tcW w:type="dxa" w:w="2268"/>
            <w:shd w:fill="FFFFFF"/>
          </w:tcPr>
          <w:p>
            <w:pPr>
              <w:spacing w:before="60" w:after="60" w:line="264" w:lineRule="auto"/>
            </w:pPr>
            <w:r>
              <w:rPr>
                <w:rFonts w:ascii="Times New Roman" w:hAnsi="Times New Roman"/>
                <w:sz w:val="21"/>
              </w:rPr>
              <w:t>Build PC</w:t>
            </w:r>
          </w:p>
        </w:tc>
        <w:tc>
          <w:tcPr>
            <w:tcW w:type="dxa" w:w="2268"/>
            <w:shd w:fill="FFFFFF"/>
          </w:tcPr>
          <w:p>
            <w:pPr>
              <w:spacing w:before="60" w:after="60" w:line="264" w:lineRule="auto"/>
            </w:pPr>
            <w:r>
              <w:rPr>
                <w:rFonts w:ascii="Consolas" w:hAnsi="Consolas"/>
                <w:color w:val="C7254E"/>
                <w:sz w:val="18"/>
              </w:rPr>
              <w:t>BuildStateResponse</w:t>
            </w:r>
          </w:p>
        </w:tc>
        <w:tc>
          <w:tcPr>
            <w:tcW w:type="dxa" w:w="2268"/>
            <w:shd w:fill="FFFFFF"/>
          </w:tcPr>
          <w:p>
            <w:pPr>
              <w:spacing w:before="60" w:after="60" w:line="264" w:lineRule="auto"/>
            </w:pPr>
            <w:r>
              <w:rPr>
                <w:rFonts w:ascii="Times New Roman" w:hAnsi="Times New Roman"/>
                <w:sz w:val="21"/>
              </w:rPr>
              <w:t>Phản hồi</w:t>
            </w:r>
          </w:p>
        </w:tc>
        <w:tc>
          <w:tcPr>
            <w:tcW w:type="dxa" w:w="2268"/>
            <w:shd w:fill="FFFFFF"/>
          </w:tcPr>
          <w:p>
            <w:pPr>
              <w:spacing w:before="60" w:after="60" w:line="264" w:lineRule="auto"/>
            </w:pPr>
            <w:r>
              <w:rPr>
                <w:rFonts w:ascii="Consolas" w:hAnsi="Consolas"/>
                <w:color w:val="C7254E"/>
                <w:sz w:val="18"/>
              </w:rPr>
              <w:t>success</w:t>
            </w:r>
            <w:r>
              <w:rPr>
                <w:rFonts w:ascii="Times New Roman" w:hAnsi="Times New Roman"/>
                <w:sz w:val="21"/>
              </w:rPr>
              <w:t xml:space="preserve">, </w:t>
            </w:r>
            <w:r>
              <w:rPr>
                <w:rFonts w:ascii="Consolas" w:hAnsi="Consolas"/>
                <w:color w:val="C7254E"/>
                <w:sz w:val="18"/>
              </w:rPr>
              <w:t>message</w:t>
            </w:r>
            <w:r>
              <w:rPr>
                <w:rFonts w:ascii="Times New Roman" w:hAnsi="Times New Roman"/>
                <w:sz w:val="21"/>
              </w:rPr>
              <w:t xml:space="preserve">, </w:t>
            </w:r>
            <w:r>
              <w:rPr>
                <w:rFonts w:ascii="Consolas" w:hAnsi="Consolas"/>
                <w:color w:val="C7254E"/>
                <w:sz w:val="18"/>
              </w:rPr>
              <w:t>warning</w:t>
            </w:r>
            <w:r>
              <w:rPr>
                <w:rFonts w:ascii="Times New Roman" w:hAnsi="Times New Roman"/>
                <w:sz w:val="21"/>
              </w:rPr>
              <w:t xml:space="preserve">, </w:t>
            </w:r>
            <w:r>
              <w:rPr>
                <w:rFonts w:ascii="Consolas" w:hAnsi="Consolas"/>
                <w:color w:val="C7254E"/>
                <w:sz w:val="18"/>
              </w:rPr>
              <w:t>build</w:t>
            </w:r>
            <w:r>
              <w:rPr>
                <w:rFonts w:ascii="Times New Roman" w:hAnsi="Times New Roman"/>
                <w:sz w:val="21"/>
              </w:rPr>
              <w:t xml:space="preserve"> (bản đồ khe → linh kiện), </w:t>
            </w:r>
            <w:r>
              <w:rPr>
                <w:rFonts w:ascii="Consolas" w:hAnsi="Consolas"/>
                <w:color w:val="C7254E"/>
                <w:sz w:val="18"/>
              </w:rPr>
              <w:t>total_price</w:t>
            </w:r>
            <w:r>
              <w:rPr>
                <w:rFonts w:ascii="Times New Roman" w:hAnsi="Times New Roman"/>
                <w:sz w:val="21"/>
              </w:rPr>
              <w:t xml:space="preserve">, </w:t>
            </w:r>
            <w:r>
              <w:rPr>
                <w:rFonts w:ascii="Consolas" w:hAnsi="Consolas"/>
                <w:color w:val="C7254E"/>
                <w:sz w:val="18"/>
              </w:rPr>
              <w:t>estimated_wattage</w:t>
            </w:r>
          </w:p>
        </w:tc>
      </w:tr>
      <w:tr>
        <w:tc>
          <w:tcPr>
            <w:tcW w:type="dxa" w:w="2268"/>
            <w:shd w:fill="F7FAFD"/>
          </w:tcPr>
          <w:p>
            <w:pPr>
              <w:spacing w:before="60" w:after="60" w:line="264" w:lineRule="auto"/>
            </w:pPr>
            <w:r>
              <w:rPr>
                <w:rFonts w:ascii="Times New Roman" w:hAnsi="Times New Roman"/>
                <w:sz w:val="21"/>
              </w:rPr>
              <w:t>Build PC</w:t>
            </w:r>
          </w:p>
        </w:tc>
        <w:tc>
          <w:tcPr>
            <w:tcW w:type="dxa" w:w="2268"/>
            <w:shd w:fill="F7FAFD"/>
          </w:tcPr>
          <w:p>
            <w:pPr>
              <w:spacing w:before="60" w:after="60" w:line="264" w:lineRule="auto"/>
            </w:pPr>
            <w:r>
              <w:rPr>
                <w:rFonts w:ascii="Consolas" w:hAnsi="Consolas"/>
                <w:color w:val="C7254E"/>
                <w:sz w:val="18"/>
              </w:rPr>
              <w:t>AiSuggestRequest</w:t>
            </w:r>
          </w:p>
        </w:tc>
        <w:tc>
          <w:tcPr>
            <w:tcW w:type="dxa" w:w="2268"/>
            <w:shd w:fill="F7FAFD"/>
          </w:tcPr>
          <w:p>
            <w:pPr>
              <w:spacing w:before="60" w:after="60" w:line="264" w:lineRule="auto"/>
            </w:pPr>
            <w:r>
              <w:rPr>
                <w:rFonts w:ascii="Times New Roman" w:hAnsi="Times New Roman"/>
                <w:sz w:val="21"/>
              </w:rPr>
              <w:t>Yêu cầu</w:t>
            </w:r>
          </w:p>
        </w:tc>
        <w:tc>
          <w:tcPr>
            <w:tcW w:type="dxa" w:w="2268"/>
            <w:shd w:fill="F7FAFD"/>
          </w:tcPr>
          <w:p>
            <w:pPr>
              <w:spacing w:before="60" w:after="60" w:line="264" w:lineRule="auto"/>
            </w:pPr>
            <w:r>
              <w:rPr>
                <w:rFonts w:ascii="Consolas" w:hAnsi="Consolas"/>
                <w:color w:val="C7254E"/>
                <w:sz w:val="18"/>
              </w:rPr>
              <w:t>budget</w:t>
            </w:r>
            <w:r>
              <w:rPr>
                <w:rFonts w:ascii="Times New Roman" w:hAnsi="Times New Roman"/>
                <w:sz w:val="21"/>
              </w:rPr>
              <w:t xml:space="preserve">, </w:t>
            </w:r>
            <w:r>
              <w:rPr>
                <w:rFonts w:ascii="Consolas" w:hAnsi="Consolas"/>
                <w:color w:val="C7254E"/>
                <w:sz w:val="18"/>
              </w:rPr>
              <w:t>purpose</w:t>
            </w:r>
          </w:p>
        </w:tc>
      </w:tr>
      <w:tr>
        <w:tc>
          <w:tcPr>
            <w:tcW w:type="dxa" w:w="2268"/>
            <w:shd w:fill="FFFFFF"/>
          </w:tcPr>
          <w:p>
            <w:pPr>
              <w:spacing w:before="60" w:after="60" w:line="264" w:lineRule="auto"/>
            </w:pPr>
            <w:r>
              <w:rPr>
                <w:rFonts w:ascii="Times New Roman" w:hAnsi="Times New Roman"/>
                <w:sz w:val="21"/>
              </w:rPr>
              <w:t>Build PC</w:t>
            </w:r>
          </w:p>
        </w:tc>
        <w:tc>
          <w:tcPr>
            <w:tcW w:type="dxa" w:w="2268"/>
            <w:shd w:fill="FFFFFF"/>
          </w:tcPr>
          <w:p>
            <w:pPr>
              <w:spacing w:before="60" w:after="60" w:line="264" w:lineRule="auto"/>
            </w:pPr>
            <w:r>
              <w:rPr>
                <w:rFonts w:ascii="Consolas" w:hAnsi="Consolas"/>
                <w:color w:val="C7254E"/>
                <w:sz w:val="18"/>
              </w:rPr>
              <w:t>AiSuggestResponse</w:t>
            </w:r>
          </w:p>
        </w:tc>
        <w:tc>
          <w:tcPr>
            <w:tcW w:type="dxa" w:w="2268"/>
            <w:shd w:fill="FFFFFF"/>
          </w:tcPr>
          <w:p>
            <w:pPr>
              <w:spacing w:before="60" w:after="60" w:line="264" w:lineRule="auto"/>
            </w:pPr>
            <w:r>
              <w:rPr>
                <w:rFonts w:ascii="Times New Roman" w:hAnsi="Times New Roman"/>
                <w:sz w:val="21"/>
              </w:rPr>
              <w:t>Phản hồi</w:t>
            </w:r>
          </w:p>
        </w:tc>
        <w:tc>
          <w:tcPr>
            <w:tcW w:type="dxa" w:w="2268"/>
            <w:shd w:fill="FFFFFF"/>
          </w:tcPr>
          <w:p>
            <w:pPr>
              <w:spacing w:before="60" w:after="60" w:line="264" w:lineRule="auto"/>
            </w:pPr>
            <w:r>
              <w:rPr>
                <w:rFonts w:ascii="Consolas" w:hAnsi="Consolas"/>
                <w:color w:val="C7254E"/>
                <w:sz w:val="18"/>
              </w:rPr>
              <w:t>success</w:t>
            </w:r>
            <w:r>
              <w:rPr>
                <w:rFonts w:ascii="Times New Roman" w:hAnsi="Times New Roman"/>
                <w:sz w:val="21"/>
              </w:rPr>
              <w:t xml:space="preserve">, </w:t>
            </w:r>
            <w:r>
              <w:rPr>
                <w:rFonts w:ascii="Consolas" w:hAnsi="Consolas"/>
                <w:color w:val="C7254E"/>
                <w:sz w:val="18"/>
              </w:rPr>
              <w:t>build_suggestion</w:t>
            </w:r>
            <w:r>
              <w:rPr>
                <w:rFonts w:ascii="Times New Roman" w:hAnsi="Times New Roman"/>
                <w:sz w:val="21"/>
              </w:rPr>
              <w:t xml:space="preserve">, </w:t>
            </w:r>
            <w:r>
              <w:rPr>
                <w:rFonts w:ascii="Consolas" w:hAnsi="Consolas"/>
                <w:color w:val="C7254E"/>
                <w:sz w:val="18"/>
              </w:rPr>
              <w:t>explanation</w:t>
            </w:r>
            <w:r>
              <w:rPr>
                <w:rFonts w:ascii="Times New Roman" w:hAnsi="Times New Roman"/>
                <w:sz w:val="21"/>
              </w:rPr>
              <w:t xml:space="preserve">, </w:t>
            </w:r>
            <w:r>
              <w:rPr>
                <w:rFonts w:ascii="Consolas" w:hAnsi="Consolas"/>
                <w:color w:val="C7254E"/>
                <w:sz w:val="18"/>
              </w:rPr>
              <w:t>total_price</w:t>
            </w:r>
            <w:r>
              <w:rPr>
                <w:rFonts w:ascii="Times New Roman" w:hAnsi="Times New Roman"/>
                <w:sz w:val="21"/>
              </w:rPr>
              <w:t xml:space="preserve">, </w:t>
            </w:r>
            <w:r>
              <w:rPr>
                <w:rFonts w:ascii="Consolas" w:hAnsi="Consolas"/>
                <w:color w:val="C7254E"/>
                <w:sz w:val="18"/>
              </w:rPr>
              <w:t>source</w:t>
            </w:r>
            <w:r>
              <w:rPr>
                <w:rFonts w:ascii="Times New Roman" w:hAnsi="Times New Roman"/>
                <w:sz w:val="21"/>
              </w:rPr>
              <w:t xml:space="preserve"> (giá trị </w:t>
            </w:r>
            <w:r>
              <w:rPr>
                <w:rFonts w:ascii="Consolas" w:hAnsi="Consolas"/>
                <w:color w:val="C7254E"/>
                <w:sz w:val="18"/>
              </w:rPr>
              <w:t>rule</w:t>
            </w:r>
            <w:r>
              <w:rPr>
                <w:rFonts w:ascii="Times New Roman" w:hAnsi="Times New Roman"/>
                <w:sz w:val="21"/>
              </w:rPr>
              <w:t xml:space="preserve"> hoặc </w:t>
            </w:r>
            <w:r>
              <w:rPr>
                <w:rFonts w:ascii="Consolas" w:hAnsi="Consolas"/>
                <w:color w:val="C7254E"/>
                <w:sz w:val="18"/>
              </w:rPr>
              <w:t>rule+llm</w:t>
            </w:r>
            <w:r>
              <w:rPr>
                <w:rFonts w:ascii="Times New Roman" w:hAnsi="Times New Roman"/>
                <w:sz w:val="21"/>
              </w:rPr>
              <w:t>)</w:t>
            </w:r>
          </w:p>
        </w:tc>
      </w:tr>
      <w:tr>
        <w:tc>
          <w:tcPr>
            <w:tcW w:type="dxa" w:w="2268"/>
            <w:shd w:fill="F7FAFD"/>
          </w:tcPr>
          <w:p>
            <w:pPr>
              <w:spacing w:before="60" w:after="60" w:line="264" w:lineRule="auto"/>
            </w:pPr>
            <w:r>
              <w:rPr>
                <w:rFonts w:ascii="Times New Roman" w:hAnsi="Times New Roman"/>
                <w:sz w:val="21"/>
              </w:rPr>
              <w:t>Voucher</w:t>
            </w:r>
          </w:p>
        </w:tc>
        <w:tc>
          <w:tcPr>
            <w:tcW w:type="dxa" w:w="2268"/>
            <w:shd w:fill="F7FAFD"/>
          </w:tcPr>
          <w:p>
            <w:pPr>
              <w:spacing w:before="60" w:after="60" w:line="264" w:lineRule="auto"/>
            </w:pPr>
            <w:r>
              <w:rPr>
                <w:rFonts w:ascii="Consolas" w:hAnsi="Consolas"/>
                <w:color w:val="C7254E"/>
                <w:sz w:val="18"/>
              </w:rPr>
              <w:t>VoucherApplyResponse</w:t>
            </w:r>
          </w:p>
        </w:tc>
        <w:tc>
          <w:tcPr>
            <w:tcW w:type="dxa" w:w="2268"/>
            <w:shd w:fill="F7FAFD"/>
          </w:tcPr>
          <w:p>
            <w:pPr>
              <w:spacing w:before="60" w:after="60" w:line="264" w:lineRule="auto"/>
            </w:pPr>
            <w:r>
              <w:rPr>
                <w:rFonts w:ascii="Times New Roman" w:hAnsi="Times New Roman"/>
                <w:sz w:val="21"/>
              </w:rPr>
              <w:t>Phản hồi</w:t>
            </w:r>
          </w:p>
        </w:tc>
        <w:tc>
          <w:tcPr>
            <w:tcW w:type="dxa" w:w="2268"/>
            <w:shd w:fill="F7FAFD"/>
          </w:tcPr>
          <w:p>
            <w:pPr>
              <w:spacing w:before="60" w:after="60" w:line="264" w:lineRule="auto"/>
            </w:pPr>
            <w:r>
              <w:rPr>
                <w:rFonts w:ascii="Consolas" w:hAnsi="Consolas"/>
                <w:color w:val="C7254E"/>
                <w:sz w:val="18"/>
              </w:rPr>
              <w:t>success</w:t>
            </w:r>
            <w:r>
              <w:rPr>
                <w:rFonts w:ascii="Times New Roman" w:hAnsi="Times New Roman"/>
                <w:sz w:val="21"/>
              </w:rPr>
              <w:t xml:space="preserve">, </w:t>
            </w:r>
            <w:r>
              <w:rPr>
                <w:rFonts w:ascii="Consolas" w:hAnsi="Consolas"/>
                <w:color w:val="C7254E"/>
                <w:sz w:val="18"/>
              </w:rPr>
              <w:t>message</w:t>
            </w:r>
            <w:r>
              <w:rPr>
                <w:rFonts w:ascii="Times New Roman" w:hAnsi="Times New Roman"/>
                <w:sz w:val="21"/>
              </w:rPr>
              <w:t xml:space="preserve">, </w:t>
            </w:r>
            <w:r>
              <w:rPr>
                <w:rFonts w:ascii="Consolas" w:hAnsi="Consolas"/>
                <w:color w:val="C7254E"/>
                <w:sz w:val="18"/>
              </w:rPr>
              <w:t>code</w:t>
            </w:r>
            <w:r>
              <w:rPr>
                <w:rFonts w:ascii="Times New Roman" w:hAnsi="Times New Roman"/>
                <w:sz w:val="21"/>
              </w:rPr>
              <w:t xml:space="preserve">, </w:t>
            </w:r>
            <w:r>
              <w:rPr>
                <w:rFonts w:ascii="Consolas" w:hAnsi="Consolas"/>
                <w:color w:val="C7254E"/>
                <w:sz w:val="18"/>
              </w:rPr>
              <w:t>discount</w:t>
            </w:r>
            <w:r>
              <w:rPr>
                <w:rFonts w:ascii="Times New Roman" w:hAnsi="Times New Roman"/>
                <w:sz w:val="21"/>
              </w:rPr>
              <w:t xml:space="preserve">, </w:t>
            </w:r>
            <w:r>
              <w:rPr>
                <w:rFonts w:ascii="Consolas" w:hAnsi="Consolas"/>
                <w:color w:val="C7254E"/>
                <w:sz w:val="18"/>
              </w:rPr>
              <w:t>final_amount</w:t>
            </w:r>
          </w:p>
        </w:tc>
      </w:tr>
      <w:tr>
        <w:tc>
          <w:tcPr>
            <w:tcW w:type="dxa" w:w="2268"/>
            <w:shd w:fill="FFFFFF"/>
          </w:tcPr>
          <w:p>
            <w:pPr>
              <w:spacing w:before="60" w:after="60" w:line="264" w:lineRule="auto"/>
            </w:pPr>
            <w:r>
              <w:rPr>
                <w:rFonts w:ascii="Times New Roman" w:hAnsi="Times New Roman"/>
                <w:sz w:val="21"/>
              </w:rPr>
              <w:t>Địa giới</w:t>
            </w:r>
          </w:p>
        </w:tc>
        <w:tc>
          <w:tcPr>
            <w:tcW w:type="dxa" w:w="2268"/>
            <w:shd w:fill="FFFFFF"/>
          </w:tcPr>
          <w:p>
            <w:pPr>
              <w:spacing w:before="60" w:after="60" w:line="264" w:lineRule="auto"/>
            </w:pPr>
            <w:r>
              <w:rPr>
                <w:rFonts w:ascii="Consolas" w:hAnsi="Consolas"/>
                <w:color w:val="C7254E"/>
                <w:sz w:val="18"/>
              </w:rPr>
              <w:t>ProvinceDto</w:t>
            </w:r>
            <w:r>
              <w:rPr>
                <w:rFonts w:ascii="Times New Roman" w:hAnsi="Times New Roman"/>
                <w:sz w:val="21"/>
              </w:rPr>
              <w:t xml:space="preserve">, </w:t>
            </w:r>
            <w:r>
              <w:rPr>
                <w:rFonts w:ascii="Consolas" w:hAnsi="Consolas"/>
                <w:color w:val="C7254E"/>
                <w:sz w:val="18"/>
              </w:rPr>
              <w:t>DistrictDto</w:t>
            </w:r>
            <w:r>
              <w:rPr>
                <w:rFonts w:ascii="Times New Roman" w:hAnsi="Times New Roman"/>
                <w:sz w:val="21"/>
              </w:rPr>
              <w:t xml:space="preserve">, </w:t>
            </w:r>
            <w:r>
              <w:rPr>
                <w:rFonts w:ascii="Consolas" w:hAnsi="Consolas"/>
                <w:color w:val="C7254E"/>
                <w:sz w:val="18"/>
              </w:rPr>
              <w:t>WardDto</w:t>
            </w:r>
          </w:p>
        </w:tc>
        <w:tc>
          <w:tcPr>
            <w:tcW w:type="dxa" w:w="2268"/>
            <w:shd w:fill="FFFFFF"/>
          </w:tcPr>
          <w:p>
            <w:pPr>
              <w:spacing w:before="60" w:after="60" w:line="264" w:lineRule="auto"/>
            </w:pPr>
            <w:r>
              <w:rPr>
                <w:rFonts w:ascii="Times New Roman" w:hAnsi="Times New Roman"/>
                <w:sz w:val="21"/>
              </w:rPr>
              <w:t>Phản hồi</w:t>
            </w:r>
          </w:p>
        </w:tc>
        <w:tc>
          <w:tcPr>
            <w:tcW w:type="dxa" w:w="2268"/>
            <w:shd w:fill="FFFFFF"/>
          </w:tcPr>
          <w:p>
            <w:pPr>
              <w:spacing w:before="60" w:after="60" w:line="264" w:lineRule="auto"/>
            </w:pPr>
            <w:r>
              <w:rPr>
                <w:rFonts w:ascii="Consolas" w:hAnsi="Consolas"/>
                <w:color w:val="C7254E"/>
                <w:sz w:val="18"/>
              </w:rPr>
              <w:t>id</w:t>
            </w:r>
            <w:r>
              <w:rPr>
                <w:rFonts w:ascii="Times New Roman" w:hAnsi="Times New Roman"/>
                <w:sz w:val="21"/>
              </w:rPr>
              <w:t xml:space="preserve">, </w:t>
            </w:r>
            <w:r>
              <w:rPr>
                <w:rFonts w:ascii="Consolas" w:hAnsi="Consolas"/>
                <w:color w:val="C7254E"/>
                <w:sz w:val="18"/>
              </w:rPr>
              <w:t>name</w:t>
            </w:r>
            <w:r>
              <w:rPr>
                <w:rFonts w:ascii="Times New Roman" w:hAnsi="Times New Roman"/>
                <w:sz w:val="21"/>
              </w:rPr>
              <w:t>, kèm khóa ngoại tương ứng</w:t>
            </w:r>
          </w:p>
        </w:tc>
      </w:tr>
      <w:tr>
        <w:tc>
          <w:tcPr>
            <w:tcW w:type="dxa" w:w="2268"/>
            <w:shd w:fill="F7FAFD"/>
          </w:tcPr>
          <w:p>
            <w:pPr>
              <w:spacing w:before="60" w:after="60" w:line="264" w:lineRule="auto"/>
            </w:pPr>
            <w:r>
              <w:rPr>
                <w:rFonts w:ascii="Times New Roman" w:hAnsi="Times New Roman"/>
                <w:sz w:val="21"/>
              </w:rPr>
              <w:t>Sản phẩm</w:t>
            </w:r>
          </w:p>
        </w:tc>
        <w:tc>
          <w:tcPr>
            <w:tcW w:type="dxa" w:w="2268"/>
            <w:shd w:fill="F7FAFD"/>
          </w:tcPr>
          <w:p>
            <w:pPr>
              <w:spacing w:before="60" w:after="60" w:line="264" w:lineRule="auto"/>
            </w:pPr>
            <w:r>
              <w:rPr>
                <w:rFonts w:ascii="Consolas" w:hAnsi="Consolas"/>
                <w:color w:val="C7254E"/>
                <w:sz w:val="18"/>
              </w:rPr>
              <w:t>ProductQuickViewDto</w:t>
            </w:r>
          </w:p>
        </w:tc>
        <w:tc>
          <w:tcPr>
            <w:tcW w:type="dxa" w:w="2268"/>
            <w:shd w:fill="F7FAFD"/>
          </w:tcPr>
          <w:p>
            <w:pPr>
              <w:spacing w:before="60" w:after="60" w:line="264" w:lineRule="auto"/>
            </w:pPr>
            <w:r>
              <w:rPr>
                <w:rFonts w:ascii="Times New Roman" w:hAnsi="Times New Roman"/>
                <w:sz w:val="21"/>
              </w:rPr>
              <w:t>Phản hồi</w:t>
            </w:r>
          </w:p>
        </w:tc>
        <w:tc>
          <w:tcPr>
            <w:tcW w:type="dxa" w:w="2268"/>
            <w:shd w:fill="F7FAFD"/>
          </w:tcPr>
          <w:p>
            <w:pPr>
              <w:spacing w:before="60" w:after="60" w:line="264" w:lineRule="auto"/>
            </w:pPr>
            <w:r>
              <w:rPr>
                <w:rFonts w:ascii="Consolas" w:hAnsi="Consolas"/>
                <w:color w:val="C7254E"/>
                <w:sz w:val="18"/>
              </w:rPr>
              <w:t>id</w:t>
            </w:r>
            <w:r>
              <w:rPr>
                <w:rFonts w:ascii="Times New Roman" w:hAnsi="Times New Roman"/>
                <w:sz w:val="21"/>
              </w:rPr>
              <w:t xml:space="preserve">, </w:t>
            </w:r>
            <w:r>
              <w:rPr>
                <w:rFonts w:ascii="Consolas" w:hAnsi="Consolas"/>
                <w:color w:val="C7254E"/>
                <w:sz w:val="18"/>
              </w:rPr>
              <w:t>name</w:t>
            </w:r>
            <w:r>
              <w:rPr>
                <w:rFonts w:ascii="Times New Roman" w:hAnsi="Times New Roman"/>
                <w:sz w:val="21"/>
              </w:rPr>
              <w:t xml:space="preserve">, </w:t>
            </w:r>
            <w:r>
              <w:rPr>
                <w:rFonts w:ascii="Consolas" w:hAnsi="Consolas"/>
                <w:color w:val="C7254E"/>
                <w:sz w:val="18"/>
              </w:rPr>
              <w:t>image</w:t>
            </w:r>
            <w:r>
              <w:rPr>
                <w:rFonts w:ascii="Times New Roman" w:hAnsi="Times New Roman"/>
                <w:sz w:val="21"/>
              </w:rPr>
              <w:t xml:space="preserve">, </w:t>
            </w:r>
            <w:r>
              <w:rPr>
                <w:rFonts w:ascii="Consolas" w:hAnsi="Consolas"/>
                <w:color w:val="C7254E"/>
                <w:sz w:val="18"/>
              </w:rPr>
              <w:t>price</w:t>
            </w:r>
            <w:r>
              <w:rPr>
                <w:rFonts w:ascii="Times New Roman" w:hAnsi="Times New Roman"/>
                <w:sz w:val="21"/>
              </w:rPr>
              <w:t xml:space="preserve">, </w:t>
            </w:r>
            <w:r>
              <w:rPr>
                <w:rFonts w:ascii="Consolas" w:hAnsi="Consolas"/>
                <w:color w:val="C7254E"/>
                <w:sz w:val="18"/>
              </w:rPr>
              <w:t>final_price</w:t>
            </w:r>
            <w:r>
              <w:rPr>
                <w:rFonts w:ascii="Times New Roman" w:hAnsi="Times New Roman"/>
                <w:sz w:val="21"/>
              </w:rPr>
              <w:t xml:space="preserve">, </w:t>
            </w:r>
            <w:r>
              <w:rPr>
                <w:rFonts w:ascii="Consolas" w:hAnsi="Consolas"/>
                <w:color w:val="C7254E"/>
                <w:sz w:val="18"/>
              </w:rPr>
              <w:t>discount_percent</w:t>
            </w:r>
            <w:r>
              <w:rPr>
                <w:rFonts w:ascii="Times New Roman" w:hAnsi="Times New Roman"/>
                <w:sz w:val="21"/>
              </w:rPr>
              <w:t xml:space="preserve">, </w:t>
            </w:r>
            <w:r>
              <w:rPr>
                <w:rFonts w:ascii="Consolas" w:hAnsi="Consolas"/>
                <w:color w:val="C7254E"/>
                <w:sz w:val="18"/>
              </w:rPr>
              <w:t>quantity</w:t>
            </w:r>
            <w:r>
              <w:rPr>
                <w:rFonts w:ascii="Times New Roman" w:hAnsi="Times New Roman"/>
                <w:sz w:val="21"/>
              </w:rPr>
              <w:t xml:space="preserve">, </w:t>
            </w:r>
            <w:r>
              <w:rPr>
                <w:rFonts w:ascii="Consolas" w:hAnsi="Consolas"/>
                <w:color w:val="C7254E"/>
                <w:sz w:val="18"/>
              </w:rPr>
              <w:t>category_name</w:t>
            </w:r>
            <w:r>
              <w:rPr>
                <w:rFonts w:ascii="Times New Roman" w:hAnsi="Times New Roman"/>
                <w:sz w:val="21"/>
              </w:rPr>
              <w:t xml:space="preserve">, </w:t>
            </w:r>
            <w:r>
              <w:rPr>
                <w:rFonts w:ascii="Consolas" w:hAnsi="Consolas"/>
                <w:color w:val="C7254E"/>
                <w:sz w:val="18"/>
              </w:rPr>
              <w:t>brand_name</w:t>
            </w:r>
            <w:r>
              <w:rPr>
                <w:rFonts w:ascii="Times New Roman" w:hAnsi="Times New Roman"/>
                <w:sz w:val="21"/>
              </w:rPr>
              <w:t xml:space="preserve">, </w:t>
            </w:r>
            <w:r>
              <w:rPr>
                <w:rFonts w:ascii="Consolas" w:hAnsi="Consolas"/>
                <w:color w:val="C7254E"/>
                <w:sz w:val="18"/>
              </w:rPr>
              <w:t>specs</w:t>
            </w:r>
          </w:p>
        </w:tc>
      </w:tr>
      <w:tr>
        <w:tc>
          <w:tcPr>
            <w:tcW w:type="dxa" w:w="2268"/>
            <w:shd w:fill="FFFFFF"/>
          </w:tcPr>
          <w:p>
            <w:pPr>
              <w:spacing w:before="60" w:after="60" w:line="264" w:lineRule="auto"/>
            </w:pPr>
            <w:r>
              <w:rPr>
                <w:rFonts w:ascii="Times New Roman" w:hAnsi="Times New Roman"/>
                <w:sz w:val="21"/>
              </w:rPr>
              <w:t>Thanh toán</w:t>
            </w:r>
          </w:p>
        </w:tc>
        <w:tc>
          <w:tcPr>
            <w:tcW w:type="dxa" w:w="2268"/>
            <w:shd w:fill="FFFFFF"/>
          </w:tcPr>
          <w:p>
            <w:pPr>
              <w:spacing w:before="60" w:after="60" w:line="264" w:lineRule="auto"/>
            </w:pPr>
            <w:r>
              <w:rPr>
                <w:rFonts w:ascii="Consolas" w:hAnsi="Consolas"/>
                <w:color w:val="C7254E"/>
                <w:sz w:val="18"/>
              </w:rPr>
              <w:t>IpnResponse</w:t>
            </w:r>
          </w:p>
        </w:tc>
        <w:tc>
          <w:tcPr>
            <w:tcW w:type="dxa" w:w="2268"/>
            <w:shd w:fill="FFFFFF"/>
          </w:tcPr>
          <w:p>
            <w:pPr>
              <w:spacing w:before="60" w:after="60" w:line="264" w:lineRule="auto"/>
            </w:pPr>
            <w:r>
              <w:rPr>
                <w:rFonts w:ascii="Times New Roman" w:hAnsi="Times New Roman"/>
                <w:sz w:val="21"/>
              </w:rPr>
              <w:t>Phản hồi</w:t>
            </w:r>
          </w:p>
        </w:tc>
        <w:tc>
          <w:tcPr>
            <w:tcW w:type="dxa" w:w="2268"/>
            <w:shd w:fill="FFFFFF"/>
          </w:tcPr>
          <w:p>
            <w:pPr>
              <w:spacing w:before="60" w:after="60" w:line="264" w:lineRule="auto"/>
            </w:pPr>
            <w:r>
              <w:rPr>
                <w:rFonts w:ascii="Consolas" w:hAnsi="Consolas"/>
                <w:color w:val="C7254E"/>
                <w:sz w:val="18"/>
              </w:rPr>
              <w:t>RspCode</w:t>
            </w:r>
            <w:r>
              <w:rPr>
                <w:rFonts w:ascii="Times New Roman" w:hAnsi="Times New Roman"/>
                <w:sz w:val="21"/>
              </w:rPr>
              <w:t xml:space="preserve">, </w:t>
            </w:r>
            <w:r>
              <w:rPr>
                <w:rFonts w:ascii="Consolas" w:hAnsi="Consolas"/>
                <w:color w:val="C7254E"/>
                <w:sz w:val="18"/>
              </w:rPr>
              <w:t>Message</w:t>
            </w:r>
            <w:r>
              <w:rPr>
                <w:rFonts w:ascii="Times New Roman" w:hAnsi="Times New Roman"/>
                <w:sz w:val="21"/>
              </w:rPr>
              <w:t xml:space="preserve"> (theo đặc tả của VNPAY)</w:t>
            </w:r>
          </w:p>
        </w:tc>
      </w:tr>
      <w:tr>
        <w:tc>
          <w:tcPr>
            <w:tcW w:type="dxa" w:w="2268"/>
            <w:shd w:fill="F7FAFD"/>
          </w:tcPr>
          <w:p>
            <w:pPr>
              <w:spacing w:before="60" w:after="60" w:line="264" w:lineRule="auto"/>
            </w:pPr>
            <w:r>
              <w:rPr>
                <w:rFonts w:ascii="Times New Roman" w:hAnsi="Times New Roman"/>
                <w:sz w:val="21"/>
              </w:rPr>
              <w:t>Đặt hàng</w:t>
            </w:r>
          </w:p>
        </w:tc>
        <w:tc>
          <w:tcPr>
            <w:tcW w:type="dxa" w:w="2268"/>
            <w:shd w:fill="F7FAFD"/>
          </w:tcPr>
          <w:p>
            <w:pPr>
              <w:spacing w:before="60" w:after="60" w:line="264" w:lineRule="auto"/>
            </w:pPr>
            <w:r>
              <w:rPr>
                <w:rFonts w:ascii="Consolas" w:hAnsi="Consolas"/>
                <w:color w:val="C7254E"/>
                <w:sz w:val="18"/>
              </w:rPr>
              <w:t>CheckoutRequest</w:t>
            </w:r>
          </w:p>
        </w:tc>
        <w:tc>
          <w:tcPr>
            <w:tcW w:type="dxa" w:w="2268"/>
            <w:shd w:fill="F7FAFD"/>
          </w:tcPr>
          <w:p>
            <w:pPr>
              <w:spacing w:before="60" w:after="60" w:line="264" w:lineRule="auto"/>
            </w:pPr>
            <w:r>
              <w:rPr>
                <w:rFonts w:ascii="Times New Roman" w:hAnsi="Times New Roman"/>
                <w:sz w:val="21"/>
              </w:rPr>
              <w:t>Yêu cầu</w:t>
            </w:r>
          </w:p>
        </w:tc>
        <w:tc>
          <w:tcPr>
            <w:tcW w:type="dxa" w:w="2268"/>
            <w:shd w:fill="F7FAFD"/>
          </w:tcPr>
          <w:p>
            <w:pPr>
              <w:spacing w:before="60" w:after="60" w:line="264" w:lineRule="auto"/>
            </w:pPr>
            <w:r>
              <w:rPr>
                <w:rFonts w:ascii="Times New Roman" w:hAnsi="Times New Roman"/>
                <w:sz w:val="21"/>
              </w:rPr>
              <w:t>Thông tin người nhận, địa chỉ, phương thức thanh toán, mã giảm giá, cờ lưu địa chỉ</w:t>
            </w:r>
          </w:p>
        </w:tc>
      </w:tr>
    </w:tbl>
    <w:p>
      <w:pPr>
        <w:spacing w:before="0" w:after="120"/>
      </w:pPr>
    </w:p>
    <w:p>
      <w:pPr>
        <w:spacing w:before="40" w:after="100" w:line="300" w:lineRule="auto"/>
        <w:jc w:val="left"/>
      </w:pPr>
      <w:r>
        <w:rPr>
          <w:rFonts w:ascii="Times New Roman" w:hAnsi="Times New Roman"/>
          <w:b/>
          <w:sz w:val="26"/>
        </w:rPr>
        <w:t>Ba lợi ích cụ thể của việc dùng DTO thay vì phơi bày entity trực tiếp:</w:t>
      </w:r>
    </w:p>
    <w:p>
      <w:pPr>
        <w:spacing w:before="20" w:after="60" w:line="288" w:lineRule="auto"/>
        <w:ind w:left="360"/>
        <w:jc w:val="left"/>
      </w:pPr>
      <w:r>
        <w:rPr>
          <w:rFonts w:ascii="Times New Roman" w:hAnsi="Times New Roman"/>
          <w:b/>
          <w:sz w:val="26"/>
        </w:rPr>
        <w:t xml:space="preserve">1. </w:t>
      </w:r>
      <w:r>
        <w:rPr>
          <w:rFonts w:ascii="Times New Roman" w:hAnsi="Times New Roman"/>
          <w:b/>
          <w:sz w:val="26"/>
        </w:rPr>
        <w:t>Ngăn rò rỉ dữ liệu nhạy cảm.</w:t>
      </w:r>
      <w:r>
        <w:rPr>
          <w:rFonts w:ascii="Times New Roman" w:hAnsi="Times New Roman"/>
          <w:sz w:val="26"/>
        </w:rPr>
        <w:t xml:space="preserve"> Entity </w:t>
      </w:r>
      <w:r>
        <w:rPr>
          <w:rFonts w:ascii="Consolas" w:hAnsi="Consolas"/>
          <w:color w:val="C7254E"/>
          <w:sz w:val="23"/>
        </w:rPr>
        <w:t>Product</w:t>
      </w:r>
      <w:r>
        <w:rPr>
          <w:rFonts w:ascii="Times New Roman" w:hAnsi="Times New Roman"/>
          <w:sz w:val="26"/>
        </w:rPr>
        <w:t xml:space="preserve"> chứa trường </w:t>
      </w:r>
      <w:r>
        <w:rPr>
          <w:rFonts w:ascii="Consolas" w:hAnsi="Consolas"/>
          <w:color w:val="C7254E"/>
          <w:sz w:val="23"/>
        </w:rPr>
        <w:t>cost_price</w:t>
      </w:r>
      <w:r>
        <w:rPr>
          <w:rFonts w:ascii="Times New Roman" w:hAnsi="Times New Roman"/>
          <w:sz w:val="26"/>
        </w:rPr>
        <w:t xml:space="preserve"> (giá vốn) — một thông tin kinh doanh tuyệt mật. Nếu tuần tự hóa entity trực tiếp, giá vốn sẽ xuất hiện trong mọi phản hồi JSON công khai. </w:t>
      </w:r>
      <w:r>
        <w:rPr>
          <w:rFonts w:ascii="Consolas" w:hAnsi="Consolas"/>
          <w:color w:val="C7254E"/>
          <w:sz w:val="23"/>
        </w:rPr>
        <w:t>ProductQuickViewDto</w:t>
      </w:r>
      <w:r>
        <w:rPr>
          <w:rFonts w:ascii="Times New Roman" w:hAnsi="Times New Roman"/>
          <w:sz w:val="26"/>
        </w:rPr>
        <w:t xml:space="preserve"> chỉ chứa đúng những trường cần thiết. Tương tự, entity </w:t>
      </w:r>
      <w:r>
        <w:rPr>
          <w:rFonts w:ascii="Consolas" w:hAnsi="Consolas"/>
          <w:color w:val="C7254E"/>
          <w:sz w:val="23"/>
        </w:rPr>
        <w:t>User</w:t>
      </w:r>
      <w:r>
        <w:rPr>
          <w:rFonts w:ascii="Times New Roman" w:hAnsi="Times New Roman"/>
          <w:sz w:val="26"/>
        </w:rPr>
        <w:t xml:space="preserve"> chứa chuỗi băm mật khẩu.</w:t>
      </w:r>
    </w:p>
    <w:p>
      <w:pPr>
        <w:spacing w:before="20" w:after="60" w:line="288" w:lineRule="auto"/>
        <w:ind w:left="360"/>
        <w:jc w:val="left"/>
      </w:pPr>
      <w:r>
        <w:rPr>
          <w:rFonts w:ascii="Times New Roman" w:hAnsi="Times New Roman"/>
          <w:b/>
          <w:sz w:val="26"/>
        </w:rPr>
        <w:t xml:space="preserve">2. </w:t>
      </w:r>
      <w:r>
        <w:rPr>
          <w:rFonts w:ascii="Times New Roman" w:hAnsi="Times New Roman"/>
          <w:b/>
          <w:sz w:val="26"/>
        </w:rPr>
        <w:t>Ổn định hợp đồng khi mô hình nội bộ thay đổi.</w:t>
      </w:r>
      <w:r>
        <w:rPr>
          <w:rFonts w:ascii="Times New Roman" w:hAnsi="Times New Roman"/>
          <w:sz w:val="26"/>
        </w:rPr>
        <w:t xml:space="preserve"> Việc đổi tên một trường trong entity hoặc tách một bảng thành hai bảng sẽ không làm vỡ hợp đồng API, vì tầng ánh xạ DTO hấp thụ sự thay đổi đó.</w:t>
      </w:r>
    </w:p>
    <w:p>
      <w:pPr>
        <w:spacing w:before="20" w:after="60" w:line="288" w:lineRule="auto"/>
        <w:ind w:left="360"/>
        <w:jc w:val="left"/>
      </w:pPr>
      <w:r>
        <w:rPr>
          <w:rFonts w:ascii="Times New Roman" w:hAnsi="Times New Roman"/>
          <w:b/>
          <w:sz w:val="26"/>
        </w:rPr>
        <w:t xml:space="preserve">3. </w:t>
      </w:r>
      <w:r>
        <w:rPr>
          <w:rFonts w:ascii="Times New Roman" w:hAnsi="Times New Roman"/>
          <w:b/>
          <w:sz w:val="26"/>
        </w:rPr>
        <w:t>Tránh lỗi tuần tự hóa do nạp lười.</w:t>
      </w:r>
      <w:r>
        <w:rPr>
          <w:rFonts w:ascii="Times New Roman" w:hAnsi="Times New Roman"/>
          <w:sz w:val="26"/>
        </w:rPr>
        <w:t xml:space="preserve"> Entity </w:t>
      </w:r>
      <w:r>
        <w:rPr>
          <w:rFonts w:ascii="Consolas" w:hAnsi="Consolas"/>
          <w:color w:val="C7254E"/>
          <w:sz w:val="23"/>
        </w:rPr>
        <w:t>Product</w:t>
      </w:r>
      <w:r>
        <w:rPr>
          <w:rFonts w:ascii="Times New Roman" w:hAnsi="Times New Roman"/>
          <w:sz w:val="26"/>
        </w:rPr>
        <w:t xml:space="preserve"> có quan hệ </w:t>
      </w:r>
      <w:r>
        <w:rPr>
          <w:rFonts w:ascii="Consolas" w:hAnsi="Consolas"/>
          <w:color w:val="C7254E"/>
          <w:sz w:val="23"/>
        </w:rPr>
        <w:t>@ManyToOne(fetch = LAZY)</w:t>
      </w:r>
      <w:r>
        <w:rPr>
          <w:rFonts w:ascii="Times New Roman" w:hAnsi="Times New Roman"/>
          <w:sz w:val="26"/>
        </w:rPr>
        <w:t xml:space="preserve"> tới </w:t>
      </w:r>
      <w:r>
        <w:rPr>
          <w:rFonts w:ascii="Consolas" w:hAnsi="Consolas"/>
          <w:color w:val="C7254E"/>
          <w:sz w:val="23"/>
        </w:rPr>
        <w:t>Category</w:t>
      </w:r>
      <w:r>
        <w:rPr>
          <w:rFonts w:ascii="Times New Roman" w:hAnsi="Times New Roman"/>
          <w:sz w:val="26"/>
        </w:rPr>
        <w:t xml:space="preserve"> và </w:t>
      </w:r>
      <w:r>
        <w:rPr>
          <w:rFonts w:ascii="Consolas" w:hAnsi="Consolas"/>
          <w:color w:val="C7254E"/>
          <w:sz w:val="23"/>
        </w:rPr>
        <w:t>Brand</w:t>
      </w:r>
      <w:r>
        <w:rPr>
          <w:rFonts w:ascii="Times New Roman" w:hAnsi="Times New Roman"/>
          <w:sz w:val="26"/>
        </w:rPr>
        <w:t>. Nếu tuần tự hóa entity bên ngoài ngữ cảnh bền vững, Jackson sẽ gặp đối tượng ủy nhiệm chưa được khởi tạo và ném ngoại lệ. Việc ánh xạ sang DTO ngay trong tầng dịch vụ loại trừ hoàn toàn nguy cơ này.</w:t>
      </w:r>
    </w:p>
    <w:p>
      <w:pPr>
        <w:spacing w:before="160" w:after="80" w:line="276" w:lineRule="auto"/>
        <w:jc w:val="left"/>
      </w:pPr>
      <w:r>
        <w:rPr>
          <w:rFonts w:ascii="Times New Roman" w:hAnsi="Times New Roman"/>
          <w:b/>
          <w:color w:val="182B49"/>
          <w:sz w:val="26"/>
        </w:rPr>
        <w:t>2.4.4. Thiết kế ứng dụng Client</w:t>
      </w:r>
    </w:p>
    <w:p>
      <w:pPr>
        <w:spacing w:before="120" w:after="60" w:line="276" w:lineRule="auto"/>
        <w:jc w:val="left"/>
      </w:pPr>
      <w:r>
        <w:rPr>
          <w:rFonts w:ascii="Times New Roman" w:hAnsi="Times New Roman"/>
          <w:i/>
          <w:color w:val="182B49"/>
          <w:sz w:val="26"/>
        </w:rPr>
        <w:t>a) Danh sách màn hình và sơ đồ điều hướng</w:t>
      </w:r>
    </w:p>
    <w:p>
      <w:pPr>
        <w:spacing w:before="40" w:after="100" w:line="300" w:lineRule="auto"/>
        <w:jc w:val="left"/>
      </w:pPr>
      <w:r>
        <w:rPr>
          <w:rFonts w:ascii="Times New Roman" w:hAnsi="Times New Roman"/>
          <w:sz w:val="26"/>
        </w:rPr>
        <w:t xml:space="preserve">Ứng dụng client gồm 44 tệp khuôn mẫu Thymeleaf với tổng cộng 9.294 dòng mã, được tổ chức theo hai bố cục gốc: </w:t>
      </w:r>
      <w:r>
        <w:rPr>
          <w:rFonts w:ascii="Consolas" w:hAnsi="Consolas"/>
          <w:color w:val="C7254E"/>
          <w:sz w:val="23"/>
        </w:rPr>
        <w:t>layout/storefront.html</w:t>
      </w:r>
      <w:r>
        <w:rPr>
          <w:rFonts w:ascii="Times New Roman" w:hAnsi="Times New Roman"/>
          <w:sz w:val="26"/>
        </w:rPr>
        <w:t xml:space="preserve"> cho giao diện khách hàng và </w:t>
      </w:r>
      <w:r>
        <w:rPr>
          <w:rFonts w:ascii="Consolas" w:hAnsi="Consolas"/>
          <w:color w:val="C7254E"/>
          <w:sz w:val="23"/>
        </w:rPr>
        <w:t>layout/admin.html</w:t>
      </w:r>
      <w:r>
        <w:rPr>
          <w:rFonts w:ascii="Times New Roman" w:hAnsi="Times New Roman"/>
          <w:sz w:val="26"/>
        </w:rPr>
        <w:t xml:space="preserve"> cho bảng điều khiển quản trị.</w:t>
      </w:r>
    </w:p>
    <w:p>
      <w:pPr>
        <w:spacing w:before="40" w:after="100" w:line="300" w:lineRule="auto"/>
        <w:jc w:val="left"/>
      </w:pPr>
      <w:r>
        <w:rPr>
          <w:rFonts w:ascii="Times New Roman" w:hAnsi="Times New Roman"/>
          <w:b/>
          <w:sz w:val="26"/>
        </w:rPr>
        <w:t>Hình 2.16 – Sơ đồ điều hướng màn hình của ứng dụng client</w:t>
      </w:r>
    </w:p>
    <w:tbl>
      <w:tblPr>
        <w:tblW w:type="auto" w:w="0"/>
        <w:jc w:val="center"/>
        <w:tblLayout w:type="fixed"/>
        <w:tblLook w:firstColumn="1" w:firstRow="1" w:lastColumn="0" w:lastRow="0" w:noHBand="0" w:noVBand="1" w:val="04A0"/>
      </w:tblPr>
      <w:tblGrid>
        <w:gridCol w:w="9072"/>
      </w:tblGrid>
      <w:tr>
        <w:tc>
          <w:tcPr>
            <w:tcW w:type="dxa" w:w="9072"/>
            <w:shd w:fill="F8F9FA"/>
          </w:tcPr>
          <w:p>
            <w:pPr>
              <w:spacing w:before="80" w:after="80" w:line="252" w:lineRule="auto"/>
            </w:pPr>
            <w:r>
              <w:rPr>
                <w:rFonts w:ascii="Consolas" w:hAnsi="Consolas"/>
                <w:color w:val="282C34"/>
                <w:sz w:val="19"/>
              </w:rPr>
              <w:t>flowchart TD</w:t>
              <w:br/>
              <w:t xml:space="preserve">    HOME["Trang chủ /"]</w:t>
              <w:br/>
              <w:br/>
              <w:t xml:space="preserve">    subgraph PUB["Khu vực công khai"]</w:t>
              <w:br/>
              <w:t xml:space="preserve">        LIST["Danh sách sản phẩm&lt;br/&gt;/san-pham"]</w:t>
              <w:br/>
              <w:t xml:space="preserve">        CAT["Sản phẩm theo danh mục&lt;br/&gt;/danh-muc/{id}"]</w:t>
              <w:br/>
              <w:t xml:space="preserve">        DET["Chi tiết sản phẩm&lt;br/&gt;/san-pham/{id}"]</w:t>
              <w:br/>
              <w:t xml:space="preserve">        BUILD["Công cụ Build PC&lt;br/&gt;/build-pc"]</w:t>
              <w:br/>
              <w:t xml:space="preserve">        INFO["Giới thiệu, Liên hệ, Chính sách&lt;br/&gt;/gioi-thieu · /lien-he · /chinh-sach"]</w:t>
              <w:br/>
              <w:t xml:space="preserve">    end</w:t>
              <w:br/>
              <w:br/>
              <w:t xml:space="preserve">    subgraph AUTH["Khu vực xác thực"]</w:t>
              <w:br/>
              <w:t xml:space="preserve">        LOGIN["Đăng nhập&lt;br/&gt;/login"]</w:t>
              <w:br/>
              <w:t xml:space="preserve">        REG["Đăng ký&lt;br/&gt;/register"]</w:t>
              <w:br/>
              <w:t xml:space="preserve">    end</w:t>
              <w:br/>
              <w:br/>
              <w:t xml:space="preserve">    subgraph BUY["Luồng mua hàng"]</w:t>
              <w:br/>
              <w:t xml:space="preserve">        CART["Giỏ hàng&lt;br/&gt;/gio-hang"]</w:t>
              <w:br/>
              <w:t xml:space="preserve">        CHECK["Trang thanh toán&lt;br/&gt;/thanh-toan"]</w:t>
              <w:br/>
              <w:t xml:space="preserve">        VNP["Cổng thanh toán VNPAY&lt;br/&gt;(ngoài hệ thống)"]</w:t>
              <w:br/>
              <w:t xml:space="preserve">        SUCC["Đặt hàng thành công&lt;br/&gt;/dat-hang-thanh-cong/{id}?token="]</w:t>
              <w:br/>
              <w:t xml:space="preserve">    end</w:t>
              <w:br/>
              <w:br/>
              <w:t xml:space="preserve">    subgraph ACC["Khu vực tài khoản"]</w:t>
              <w:br/>
              <w:t xml:space="preserve">        PROF["Thông tin tài khoản&lt;br/&gt;/tai-khoan"]</w:t>
              <w:br/>
              <w:t xml:space="preserve">        ORD["Lịch sử đơn hàng&lt;br/&gt;/tai-khoan/orders"]</w:t>
              <w:br/>
              <w:t xml:space="preserve">    end</w:t>
              <w:br/>
              <w:br/>
              <w:t xml:space="preserve">    subgraph ADM["Bảng điều khiển quản trị"]</w:t>
              <w:br/>
              <w:t xml:space="preserve">        DASH["Tổng quan&lt;br/&gt;/admin"]</w:t>
              <w:br/>
              <w:t xml:space="preserve">        APROD["Quản lý sản phẩm&lt;br/&gt;/admin/products"]</w:t>
              <w:br/>
              <w:t xml:space="preserve">        AORD["Quản lý đơn hàng&lt;br/&gt;/admin/orders"]</w:t>
              <w:br/>
              <w:t xml:space="preserve">        AODT["Chi tiết đơn hàng&lt;br/&gt;/admin/orders/{id}"]</w:t>
              <w:br/>
              <w:t xml:space="preserve">        ACAT["Danh mục và thương hiệu&lt;br/&gt;/admin/categories · /admin/brands"]</w:t>
              <w:br/>
              <w:t xml:space="preserve">        AFEAT["Kho, voucher, người dùng,&lt;br/&gt;vận chuyển, bình luận, cấu hình&lt;br/&gt;/admin/..."]</w:t>
              <w:br/>
              <w:t xml:space="preserve">        AEXP["Xuất báo cáo&lt;br/&gt;/admin/export/*"]</w:t>
              <w:br/>
              <w:t xml:space="preserve">    end</w:t>
              <w:br/>
              <w:br/>
              <w:t xml:space="preserve">    HOME --&gt; LIST</w:t>
              <w:br/>
              <w:t xml:space="preserve">    HOME --&gt; CAT</w:t>
              <w:br/>
              <w:t xml:space="preserve">    HOME --&gt; DET</w:t>
              <w:br/>
              <w:t xml:space="preserve">    HOME --&gt; BUILD</w:t>
              <w:br/>
              <w:t xml:space="preserve">    HOME --&gt; INFO</w:t>
              <w:br/>
              <w:t xml:space="preserve">    HOME --&gt; LOGIN</w:t>
              <w:br/>
              <w:t xml:space="preserve">    LIST --&gt; DET</w:t>
              <w:br/>
              <w:t xml:space="preserve">    CAT --&gt; DET</w:t>
              <w:br/>
              <w:t xml:space="preserve">    DET --&gt;|"Thêm vào giỏ (AJAX)"| CART</w:t>
              <w:br/>
              <w:t xml:space="preserve">    LIST --&gt;|"Thêm vào giỏ (AJAX)"| CART</w:t>
              <w:br/>
              <w:t xml:space="preserve">    BUILD --&gt;|"Chuyển cấu hình vào giỏ (AJAX)"| CART</w:t>
              <w:br/>
              <w:t xml:space="preserve">    HOME --&gt;|"Biểu tượng giỏ hàng"| CART</w:t>
              <w:br/>
              <w:t xml:space="preserve">    CART --&gt; CHECK</w:t>
              <w:br/>
              <w:t xml:space="preserve">    CHECK --&gt;|"Phương thức cod hoặc bank"| SUCC</w:t>
              <w:br/>
              <w:t xml:space="preserve">    CHECK --&gt;|"Phương thức vnpay"| VNP</w:t>
              <w:br/>
              <w:t xml:space="preserve">    VNP --&gt;|"Return URL"| SUCC</w:t>
              <w:br/>
              <w:t xml:space="preserve">    LOGIN --&gt; REG</w:t>
              <w:br/>
              <w:t xml:space="preserve">    REG --&gt; LOGIN</w:t>
              <w:br/>
              <w:t xml:space="preserve">    LOGIN --&gt;|"ROLE_USER"| HOME</w:t>
              <w:br/>
              <w:t xml:space="preserve">    LOGIN --&gt;|"ROLE_ADMIN"| DASH</w:t>
              <w:br/>
              <w:t xml:space="preserve">    HOME --&gt; PROF</w:t>
              <w:br/>
              <w:t xml:space="preserve">    PROF --&gt; ORD</w:t>
              <w:br/>
              <w:t xml:space="preserve">    DASH --&gt; APROD</w:t>
              <w:br/>
              <w:t xml:space="preserve">    DASH --&gt; AORD</w:t>
              <w:br/>
              <w:t xml:space="preserve">    AORD --&gt; AODT</w:t>
              <w:br/>
              <w:t xml:space="preserve">    DASH --&gt; ACAT</w:t>
              <w:br/>
              <w:t xml:space="preserve">    DASH --&gt; AFEAT</w:t>
              <w:br/>
              <w:t xml:space="preserve">    DASH --&gt; AEXP</w:t>
            </w:r>
          </w:p>
        </w:tc>
      </w:tr>
    </w:tbl>
    <w:p>
      <w:pPr>
        <w:spacing w:before="0" w:after="80"/>
      </w:pPr>
    </w:p>
    <w:p>
      <w:pPr>
        <w:spacing w:before="120" w:after="60" w:line="276" w:lineRule="auto"/>
        <w:jc w:val="left"/>
      </w:pPr>
      <w:r>
        <w:rPr>
          <w:rFonts w:ascii="Times New Roman" w:hAnsi="Times New Roman"/>
          <w:i/>
          <w:color w:val="182B49"/>
          <w:sz w:val="26"/>
        </w:rPr>
        <w:t>b) Bảng ánh xạ chức năng client và API sử dụng</w:t>
      </w:r>
    </w:p>
    <w:p>
      <w:pPr>
        <w:spacing w:before="40" w:after="100" w:line="300" w:lineRule="auto"/>
        <w:jc w:val="left"/>
      </w:pPr>
      <w:r>
        <w:rPr>
          <w:rFonts w:ascii="Times New Roman" w:hAnsi="Times New Roman"/>
          <w:b/>
          <w:sz w:val="26"/>
        </w:rPr>
        <w:t>Bảng 2.39 – Danh sách màn hình client và API tương ứng</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1296"/>
        <w:gridCol w:w="1296"/>
        <w:gridCol w:w="1296"/>
        <w:gridCol w:w="1296"/>
        <w:gridCol w:w="1296"/>
        <w:gridCol w:w="1296"/>
        <w:gridCol w:w="1296"/>
      </w:tblGrid>
      <w:tr>
        <w:tc>
          <w:tcPr>
            <w:tcW w:type="dxa" w:w="1296"/>
            <w:shd w:fill="EBF3FB"/>
          </w:tcPr>
          <w:p>
            <w:pPr>
              <w:spacing w:before="60" w:after="60" w:line="264" w:lineRule="auto"/>
            </w:pPr>
            <w:r>
              <w:rPr>
                <w:rFonts w:ascii="Times New Roman" w:hAnsi="Times New Roman"/>
                <w:b/>
                <w:color w:val="182B49"/>
                <w:sz w:val="22"/>
              </w:rPr>
              <w:t>STT</w:t>
            </w:r>
          </w:p>
        </w:tc>
        <w:tc>
          <w:tcPr>
            <w:tcW w:type="dxa" w:w="1296"/>
            <w:shd w:fill="EBF3FB"/>
          </w:tcPr>
          <w:p>
            <w:pPr>
              <w:spacing w:before="60" w:after="60" w:line="264" w:lineRule="auto"/>
            </w:pPr>
            <w:r>
              <w:rPr>
                <w:rFonts w:ascii="Times New Roman" w:hAnsi="Times New Roman"/>
                <w:b/>
                <w:color w:val="182B49"/>
                <w:sz w:val="22"/>
              </w:rPr>
              <w:t>Màn hình</w:t>
            </w:r>
          </w:p>
        </w:tc>
        <w:tc>
          <w:tcPr>
            <w:tcW w:type="dxa" w:w="1296"/>
            <w:shd w:fill="EBF3FB"/>
          </w:tcPr>
          <w:p>
            <w:pPr>
              <w:spacing w:before="60" w:after="60" w:line="264" w:lineRule="auto"/>
            </w:pPr>
            <w:r>
              <w:rPr>
                <w:rFonts w:ascii="Times New Roman" w:hAnsi="Times New Roman"/>
                <w:b/>
                <w:color w:val="182B49"/>
                <w:sz w:val="22"/>
              </w:rPr>
              <w:t>Tệp khuôn mẫu</w:t>
            </w:r>
          </w:p>
        </w:tc>
        <w:tc>
          <w:tcPr>
            <w:tcW w:type="dxa" w:w="1296"/>
            <w:shd w:fill="EBF3FB"/>
          </w:tcPr>
          <w:p>
            <w:pPr>
              <w:spacing w:before="60" w:after="60" w:line="264" w:lineRule="auto"/>
            </w:pPr>
            <w:r>
              <w:rPr>
                <w:rFonts w:ascii="Times New Roman" w:hAnsi="Times New Roman"/>
                <w:b/>
                <w:color w:val="182B49"/>
                <w:sz w:val="22"/>
              </w:rPr>
              <w:t>Chức năng client</w:t>
            </w:r>
          </w:p>
        </w:tc>
        <w:tc>
          <w:tcPr>
            <w:tcW w:type="dxa" w:w="1296"/>
            <w:shd w:fill="EBF3FB"/>
          </w:tcPr>
          <w:p>
            <w:pPr>
              <w:spacing w:before="60" w:after="60" w:line="264" w:lineRule="auto"/>
            </w:pPr>
            <w:r>
              <w:rPr>
                <w:rFonts w:ascii="Times New Roman" w:hAnsi="Times New Roman"/>
                <w:b/>
                <w:color w:val="182B49"/>
                <w:sz w:val="22"/>
              </w:rPr>
              <w:t>API được gọi</w:t>
            </w:r>
          </w:p>
        </w:tc>
        <w:tc>
          <w:tcPr>
            <w:tcW w:type="dxa" w:w="1296"/>
            <w:shd w:fill="EBF3FB"/>
          </w:tcPr>
          <w:p>
            <w:pPr>
              <w:spacing w:before="60" w:after="60" w:line="264" w:lineRule="auto"/>
            </w:pPr>
            <w:r>
              <w:rPr>
                <w:rFonts w:ascii="Times New Roman" w:hAnsi="Times New Roman"/>
                <w:b/>
                <w:color w:val="182B49"/>
                <w:sz w:val="22"/>
              </w:rPr>
              <w:t>Động từ</w:t>
            </w:r>
          </w:p>
        </w:tc>
        <w:tc>
          <w:tcPr>
            <w:tcW w:type="dxa" w:w="1296"/>
            <w:shd w:fill="EBF3FB"/>
          </w:tcPr>
          <w:p>
            <w:pPr>
              <w:spacing w:before="60" w:after="60" w:line="264" w:lineRule="auto"/>
            </w:pPr>
            <w:r>
              <w:rPr>
                <w:rFonts w:ascii="Times New Roman" w:hAnsi="Times New Roman"/>
                <w:b/>
                <w:color w:val="182B49"/>
                <w:sz w:val="22"/>
              </w:rPr>
              <w:t>Kiểu tương tác</w:t>
            </w:r>
          </w:p>
        </w:tc>
      </w:tr>
      <w:tr>
        <w:tc>
          <w:tcPr>
            <w:tcW w:type="dxa" w:w="1296"/>
            <w:shd w:fill="FFFFFF"/>
          </w:tcPr>
          <w:p>
            <w:pPr>
              <w:spacing w:before="60" w:after="60" w:line="264" w:lineRule="auto"/>
            </w:pPr>
            <w:r>
              <w:rPr>
                <w:rFonts w:ascii="Times New Roman" w:hAnsi="Times New Roman"/>
                <w:sz w:val="21"/>
              </w:rPr>
              <w:t>1</w:t>
            </w:r>
          </w:p>
        </w:tc>
        <w:tc>
          <w:tcPr>
            <w:tcW w:type="dxa" w:w="1296"/>
            <w:shd w:fill="FFFFFF"/>
          </w:tcPr>
          <w:p>
            <w:pPr>
              <w:spacing w:before="60" w:after="60" w:line="264" w:lineRule="auto"/>
            </w:pPr>
            <w:r>
              <w:rPr>
                <w:rFonts w:ascii="Times New Roman" w:hAnsi="Times New Roman"/>
                <w:sz w:val="21"/>
              </w:rPr>
              <w:t>Bố cục chung toàn site</w:t>
            </w:r>
          </w:p>
        </w:tc>
        <w:tc>
          <w:tcPr>
            <w:tcW w:type="dxa" w:w="1296"/>
            <w:shd w:fill="FFFFFF"/>
          </w:tcPr>
          <w:p>
            <w:pPr>
              <w:spacing w:before="60" w:after="60" w:line="264" w:lineRule="auto"/>
            </w:pPr>
            <w:r>
              <w:rPr>
                <w:rFonts w:ascii="Consolas" w:hAnsi="Consolas"/>
                <w:color w:val="C7254E"/>
                <w:sz w:val="18"/>
              </w:rPr>
              <w:t>layout/storefront.html</w:t>
            </w:r>
          </w:p>
        </w:tc>
        <w:tc>
          <w:tcPr>
            <w:tcW w:type="dxa" w:w="1296"/>
            <w:shd w:fill="FFFFFF"/>
          </w:tcPr>
          <w:p>
            <w:pPr>
              <w:spacing w:before="60" w:after="60" w:line="264" w:lineRule="auto"/>
            </w:pPr>
            <w:r>
              <w:rPr>
                <w:rFonts w:ascii="Times New Roman" w:hAnsi="Times New Roman"/>
                <w:sz w:val="21"/>
              </w:rPr>
              <w:t>Thêm sản phẩm vào giỏ từ bất kỳ thẻ sản phẩm nào</w:t>
            </w:r>
          </w:p>
        </w:tc>
        <w:tc>
          <w:tcPr>
            <w:tcW w:type="dxa" w:w="1296"/>
            <w:shd w:fill="FFFFFF"/>
          </w:tcPr>
          <w:p>
            <w:pPr>
              <w:spacing w:before="60" w:after="60" w:line="264" w:lineRule="auto"/>
            </w:pPr>
            <w:r>
              <w:rPr>
                <w:rFonts w:ascii="Consolas" w:hAnsi="Consolas"/>
                <w:color w:val="C7254E"/>
                <w:sz w:val="18"/>
              </w:rPr>
              <w:t>/api/cart/add</w:t>
            </w:r>
          </w:p>
        </w:tc>
        <w:tc>
          <w:tcPr>
            <w:tcW w:type="dxa" w:w="1296"/>
            <w:shd w:fill="FFFFFF"/>
          </w:tcPr>
          <w:p>
            <w:pPr>
              <w:spacing w:before="60" w:after="60" w:line="264" w:lineRule="auto"/>
            </w:pPr>
            <w:r>
              <w:rPr>
                <w:rFonts w:ascii="Consolas" w:hAnsi="Consolas"/>
                <w:color w:val="C7254E"/>
                <w:sz w:val="18"/>
              </w:rPr>
              <w:t>POST</w:t>
            </w:r>
          </w:p>
        </w:tc>
        <w:tc>
          <w:tcPr>
            <w:tcW w:type="dxa" w:w="1296"/>
            <w:shd w:fill="FFFFFF"/>
          </w:tcPr>
          <w:p>
            <w:pPr>
              <w:spacing w:before="60" w:after="60" w:line="264" w:lineRule="auto"/>
            </w:pPr>
            <w:r>
              <w:rPr>
                <w:rFonts w:ascii="Times New Roman" w:hAnsi="Times New Roman"/>
                <w:sz w:val="21"/>
              </w:rPr>
              <w:t>Bất đồng bộ, cập nhật huy hiệu giỏ hàng</w:t>
            </w:r>
          </w:p>
        </w:tc>
      </w:tr>
      <w:tr>
        <w:tc>
          <w:tcPr>
            <w:tcW w:type="dxa" w:w="1296"/>
            <w:shd w:fill="F7FAFD"/>
          </w:tcPr>
          <w:p>
            <w:pPr>
              <w:spacing w:before="60" w:after="60" w:line="264" w:lineRule="auto"/>
            </w:pPr>
            <w:r>
              <w:rPr>
                <w:rFonts w:ascii="Times New Roman" w:hAnsi="Times New Roman"/>
                <w:sz w:val="21"/>
              </w:rPr>
              <w:t>2</w:t>
            </w:r>
          </w:p>
        </w:tc>
        <w:tc>
          <w:tcPr>
            <w:tcW w:type="dxa" w:w="1296"/>
            <w:shd w:fill="F7FAFD"/>
          </w:tcPr>
          <w:p>
            <w:pPr>
              <w:spacing w:before="60" w:after="60" w:line="264" w:lineRule="auto"/>
            </w:pPr>
            <w:r>
              <w:rPr>
                <w:rFonts w:ascii="Times New Roman" w:hAnsi="Times New Roman"/>
                <w:sz w:val="21"/>
              </w:rPr>
              <w:t>Trang chủ</w:t>
            </w:r>
          </w:p>
        </w:tc>
        <w:tc>
          <w:tcPr>
            <w:tcW w:type="dxa" w:w="1296"/>
            <w:shd w:fill="F7FAFD"/>
          </w:tcPr>
          <w:p>
            <w:pPr>
              <w:spacing w:before="60" w:after="60" w:line="264" w:lineRule="auto"/>
            </w:pPr>
            <w:r>
              <w:rPr>
                <w:rFonts w:ascii="Consolas" w:hAnsi="Consolas"/>
                <w:color w:val="C7254E"/>
                <w:sz w:val="18"/>
              </w:rPr>
              <w:t>home.html</w:t>
            </w:r>
          </w:p>
        </w:tc>
        <w:tc>
          <w:tcPr>
            <w:tcW w:type="dxa" w:w="1296"/>
            <w:shd w:fill="F7FAFD"/>
          </w:tcPr>
          <w:p>
            <w:pPr>
              <w:spacing w:before="60" w:after="60" w:line="264" w:lineRule="auto"/>
            </w:pPr>
            <w:r>
              <w:rPr>
                <w:rFonts w:ascii="Times New Roman" w:hAnsi="Times New Roman"/>
                <w:sz w:val="21"/>
              </w:rPr>
              <w:t>Hiển thị danh mục, sản phẩm nổi bật, mới nhất, khuyến mại</w:t>
            </w:r>
          </w:p>
        </w:tc>
        <w:tc>
          <w:tcPr>
            <w:tcW w:type="dxa" w:w="1296"/>
            <w:shd w:fill="F7FAFD"/>
          </w:tcPr>
          <w:p>
            <w:pPr>
              <w:spacing w:before="60" w:after="60" w:line="264" w:lineRule="auto"/>
            </w:pPr>
            <w:r>
              <w:rPr>
                <w:rFonts w:ascii="Times New Roman" w:hAnsi="Times New Roman"/>
                <w:sz w:val="21"/>
              </w:rPr>
              <w:t>—</w:t>
            </w:r>
          </w:p>
        </w:tc>
        <w:tc>
          <w:tcPr>
            <w:tcW w:type="dxa" w:w="1296"/>
            <w:shd w:fill="F7FAFD"/>
          </w:tcPr>
          <w:p>
            <w:pPr>
              <w:spacing w:before="60" w:after="60" w:line="264" w:lineRule="auto"/>
            </w:pPr>
            <w:r>
              <w:rPr>
                <w:rFonts w:ascii="Times New Roman" w:hAnsi="Times New Roman"/>
                <w:sz w:val="21"/>
              </w:rPr>
              <w:t>—</w:t>
            </w:r>
          </w:p>
        </w:tc>
        <w:tc>
          <w:tcPr>
            <w:tcW w:type="dxa" w:w="1296"/>
            <w:shd w:fill="F7FAFD"/>
          </w:tcPr>
          <w:p>
            <w:pPr>
              <w:spacing w:before="60" w:after="60" w:line="264" w:lineRule="auto"/>
            </w:pPr>
            <w:r>
              <w:rPr>
                <w:rFonts w:ascii="Times New Roman" w:hAnsi="Times New Roman"/>
                <w:sz w:val="21"/>
              </w:rPr>
              <w:t>Kết xuất phía máy chủ</w:t>
            </w:r>
          </w:p>
        </w:tc>
      </w:tr>
      <w:tr>
        <w:tc>
          <w:tcPr>
            <w:tcW w:type="dxa" w:w="1296"/>
            <w:shd w:fill="FFFFFF"/>
          </w:tcPr>
          <w:p>
            <w:pPr>
              <w:spacing w:before="60" w:after="60" w:line="264" w:lineRule="auto"/>
            </w:pPr>
            <w:r>
              <w:rPr>
                <w:rFonts w:ascii="Times New Roman" w:hAnsi="Times New Roman"/>
                <w:sz w:val="21"/>
              </w:rPr>
              <w:t>3</w:t>
            </w:r>
          </w:p>
        </w:tc>
        <w:tc>
          <w:tcPr>
            <w:tcW w:type="dxa" w:w="1296"/>
            <w:shd w:fill="FFFFFF"/>
          </w:tcPr>
          <w:p>
            <w:pPr>
              <w:spacing w:before="60" w:after="60" w:line="264" w:lineRule="auto"/>
            </w:pPr>
            <w:r>
              <w:rPr>
                <w:rFonts w:ascii="Times New Roman" w:hAnsi="Times New Roman"/>
                <w:sz w:val="21"/>
              </w:rPr>
              <w:t>Danh sách sản phẩm</w:t>
            </w:r>
          </w:p>
        </w:tc>
        <w:tc>
          <w:tcPr>
            <w:tcW w:type="dxa" w:w="1296"/>
            <w:shd w:fill="FFFFFF"/>
          </w:tcPr>
          <w:p>
            <w:pPr>
              <w:spacing w:before="60" w:after="60" w:line="264" w:lineRule="auto"/>
            </w:pPr>
            <w:r>
              <w:rPr>
                <w:rFonts w:ascii="Consolas" w:hAnsi="Consolas"/>
                <w:color w:val="C7254E"/>
                <w:sz w:val="18"/>
              </w:rPr>
              <w:t>products/index.html</w:t>
            </w:r>
          </w:p>
        </w:tc>
        <w:tc>
          <w:tcPr>
            <w:tcW w:type="dxa" w:w="1296"/>
            <w:shd w:fill="FFFFFF"/>
          </w:tcPr>
          <w:p>
            <w:pPr>
              <w:spacing w:before="60" w:after="60" w:line="264" w:lineRule="auto"/>
            </w:pPr>
            <w:r>
              <w:rPr>
                <w:rFonts w:ascii="Times New Roman" w:hAnsi="Times New Roman"/>
                <w:sz w:val="21"/>
              </w:rPr>
              <w:t>Duyệt, tìm kiếm, lọc theo danh mục, phân trang</w:t>
            </w:r>
          </w:p>
        </w:tc>
        <w:tc>
          <w:tcPr>
            <w:tcW w:type="dxa" w:w="1296"/>
            <w:shd w:fill="FFFFFF"/>
          </w:tcPr>
          <w:p>
            <w:pPr>
              <w:spacing w:before="60" w:after="60" w:line="264" w:lineRule="auto"/>
            </w:pPr>
            <w:r>
              <w:rPr>
                <w:rFonts w:ascii="Times New Roman" w:hAnsi="Times New Roman"/>
                <w:sz w:val="21"/>
              </w:rPr>
              <w:t>—</w:t>
            </w:r>
          </w:p>
        </w:tc>
        <w:tc>
          <w:tcPr>
            <w:tcW w:type="dxa" w:w="1296"/>
            <w:shd w:fill="FFFFFF"/>
          </w:tcPr>
          <w:p>
            <w:pPr>
              <w:spacing w:before="60" w:after="60" w:line="264" w:lineRule="auto"/>
            </w:pPr>
            <w:r>
              <w:rPr>
                <w:rFonts w:ascii="Times New Roman" w:hAnsi="Times New Roman"/>
                <w:sz w:val="21"/>
              </w:rPr>
              <w:t>—</w:t>
            </w:r>
          </w:p>
        </w:tc>
        <w:tc>
          <w:tcPr>
            <w:tcW w:type="dxa" w:w="1296"/>
            <w:shd w:fill="FFFFFF"/>
          </w:tcPr>
          <w:p>
            <w:pPr>
              <w:spacing w:before="60" w:after="60" w:line="264" w:lineRule="auto"/>
            </w:pPr>
            <w:r>
              <w:rPr>
                <w:rFonts w:ascii="Times New Roman" w:hAnsi="Times New Roman"/>
                <w:sz w:val="21"/>
              </w:rPr>
              <w:t>Kết xuất phía máy chủ, điều hướng bằng liên kết</w:t>
            </w:r>
          </w:p>
        </w:tc>
      </w:tr>
      <w:tr>
        <w:tc>
          <w:tcPr>
            <w:tcW w:type="dxa" w:w="1296"/>
            <w:shd w:fill="F7FAFD"/>
          </w:tcPr>
          <w:p>
            <w:pPr>
              <w:spacing w:before="60" w:after="60" w:line="264" w:lineRule="auto"/>
            </w:pPr>
            <w:r>
              <w:rPr>
                <w:rFonts w:ascii="Times New Roman" w:hAnsi="Times New Roman"/>
                <w:sz w:val="21"/>
              </w:rPr>
              <w:t>4</w:t>
            </w:r>
          </w:p>
        </w:tc>
        <w:tc>
          <w:tcPr>
            <w:tcW w:type="dxa" w:w="1296"/>
            <w:shd w:fill="F7FAFD"/>
          </w:tcPr>
          <w:p>
            <w:pPr>
              <w:spacing w:before="60" w:after="60" w:line="264" w:lineRule="auto"/>
            </w:pPr>
            <w:r>
              <w:rPr>
                <w:rFonts w:ascii="Times New Roman" w:hAnsi="Times New Roman"/>
                <w:sz w:val="21"/>
              </w:rPr>
              <w:t>Danh sách sản phẩm</w:t>
            </w:r>
          </w:p>
        </w:tc>
        <w:tc>
          <w:tcPr>
            <w:tcW w:type="dxa" w:w="1296"/>
            <w:shd w:fill="F7FAFD"/>
          </w:tcPr>
          <w:p>
            <w:pPr>
              <w:spacing w:before="60" w:after="60" w:line="264" w:lineRule="auto"/>
            </w:pPr>
            <w:r>
              <w:rPr>
                <w:rFonts w:ascii="Consolas" w:hAnsi="Consolas"/>
                <w:color w:val="C7254E"/>
                <w:sz w:val="18"/>
              </w:rPr>
              <w:t>products/index.html</w:t>
            </w:r>
          </w:p>
        </w:tc>
        <w:tc>
          <w:tcPr>
            <w:tcW w:type="dxa" w:w="1296"/>
            <w:shd w:fill="F7FAFD"/>
          </w:tcPr>
          <w:p>
            <w:pPr>
              <w:spacing w:before="60" w:after="60" w:line="264" w:lineRule="auto"/>
            </w:pPr>
            <w:r>
              <w:rPr>
                <w:rFonts w:ascii="Times New Roman" w:hAnsi="Times New Roman"/>
                <w:sz w:val="21"/>
              </w:rPr>
              <w:t>Thêm nhanh vào giỏ từ thẻ sản phẩm</w:t>
            </w:r>
          </w:p>
        </w:tc>
        <w:tc>
          <w:tcPr>
            <w:tcW w:type="dxa" w:w="1296"/>
            <w:shd w:fill="F7FAFD"/>
          </w:tcPr>
          <w:p>
            <w:pPr>
              <w:spacing w:before="60" w:after="60" w:line="264" w:lineRule="auto"/>
            </w:pPr>
            <w:r>
              <w:rPr>
                <w:rFonts w:ascii="Consolas" w:hAnsi="Consolas"/>
                <w:color w:val="C7254E"/>
                <w:sz w:val="18"/>
              </w:rPr>
              <w:t>/api/cart/add</w:t>
            </w:r>
          </w:p>
        </w:tc>
        <w:tc>
          <w:tcPr>
            <w:tcW w:type="dxa" w:w="1296"/>
            <w:shd w:fill="F7FAFD"/>
          </w:tcPr>
          <w:p>
            <w:pPr>
              <w:spacing w:before="60" w:after="60" w:line="264" w:lineRule="auto"/>
            </w:pPr>
            <w:r>
              <w:rPr>
                <w:rFonts w:ascii="Consolas" w:hAnsi="Consolas"/>
                <w:color w:val="C7254E"/>
                <w:sz w:val="18"/>
              </w:rPr>
              <w:t>POST</w:t>
            </w:r>
          </w:p>
        </w:tc>
        <w:tc>
          <w:tcPr>
            <w:tcW w:type="dxa" w:w="1296"/>
            <w:shd w:fill="F7FAFD"/>
          </w:tcPr>
          <w:p>
            <w:pPr>
              <w:spacing w:before="60" w:after="60" w:line="264" w:lineRule="auto"/>
            </w:pPr>
            <w:r>
              <w:rPr>
                <w:rFonts w:ascii="Times New Roman" w:hAnsi="Times New Roman"/>
                <w:sz w:val="21"/>
              </w:rPr>
              <w:t>Bất đồng bộ</w:t>
            </w:r>
          </w:p>
        </w:tc>
      </w:tr>
      <w:tr>
        <w:tc>
          <w:tcPr>
            <w:tcW w:type="dxa" w:w="1296"/>
            <w:shd w:fill="FFFFFF"/>
          </w:tcPr>
          <w:p>
            <w:pPr>
              <w:spacing w:before="60" w:after="60" w:line="264" w:lineRule="auto"/>
            </w:pPr>
            <w:r>
              <w:rPr>
                <w:rFonts w:ascii="Times New Roman" w:hAnsi="Times New Roman"/>
                <w:sz w:val="21"/>
              </w:rPr>
              <w:t>5</w:t>
            </w:r>
          </w:p>
        </w:tc>
        <w:tc>
          <w:tcPr>
            <w:tcW w:type="dxa" w:w="1296"/>
            <w:shd w:fill="FFFFFF"/>
          </w:tcPr>
          <w:p>
            <w:pPr>
              <w:spacing w:before="60" w:after="60" w:line="264" w:lineRule="auto"/>
            </w:pPr>
            <w:r>
              <w:rPr>
                <w:rFonts w:ascii="Times New Roman" w:hAnsi="Times New Roman"/>
                <w:sz w:val="21"/>
              </w:rPr>
              <w:t>Chi tiết sản phẩm</w:t>
            </w:r>
          </w:p>
        </w:tc>
        <w:tc>
          <w:tcPr>
            <w:tcW w:type="dxa" w:w="1296"/>
            <w:shd w:fill="FFFFFF"/>
          </w:tcPr>
          <w:p>
            <w:pPr>
              <w:spacing w:before="60" w:after="60" w:line="264" w:lineRule="auto"/>
            </w:pPr>
            <w:r>
              <w:rPr>
                <w:rFonts w:ascii="Consolas" w:hAnsi="Consolas"/>
                <w:color w:val="C7254E"/>
                <w:sz w:val="18"/>
              </w:rPr>
              <w:t>products/show.html</w:t>
            </w:r>
          </w:p>
        </w:tc>
        <w:tc>
          <w:tcPr>
            <w:tcW w:type="dxa" w:w="1296"/>
            <w:shd w:fill="FFFFFF"/>
          </w:tcPr>
          <w:p>
            <w:pPr>
              <w:spacing w:before="60" w:after="60" w:line="264" w:lineRule="auto"/>
            </w:pPr>
            <w:r>
              <w:rPr>
                <w:rFonts w:ascii="Times New Roman" w:hAnsi="Times New Roman"/>
                <w:sz w:val="21"/>
              </w:rPr>
              <w:t>Xem thông số kỹ thuật, bình luận, sản phẩm liên quan</w:t>
            </w:r>
          </w:p>
        </w:tc>
        <w:tc>
          <w:tcPr>
            <w:tcW w:type="dxa" w:w="1296"/>
            <w:shd w:fill="FFFFFF"/>
          </w:tcPr>
          <w:p>
            <w:pPr>
              <w:spacing w:before="60" w:after="60" w:line="264" w:lineRule="auto"/>
            </w:pPr>
            <w:r>
              <w:rPr>
                <w:rFonts w:ascii="Times New Roman" w:hAnsi="Times New Roman"/>
                <w:sz w:val="21"/>
              </w:rPr>
              <w:t>—</w:t>
            </w:r>
          </w:p>
        </w:tc>
        <w:tc>
          <w:tcPr>
            <w:tcW w:type="dxa" w:w="1296"/>
            <w:shd w:fill="FFFFFF"/>
          </w:tcPr>
          <w:p>
            <w:pPr>
              <w:spacing w:before="60" w:after="60" w:line="264" w:lineRule="auto"/>
            </w:pPr>
            <w:r>
              <w:rPr>
                <w:rFonts w:ascii="Times New Roman" w:hAnsi="Times New Roman"/>
                <w:sz w:val="21"/>
              </w:rPr>
              <w:t>—</w:t>
            </w:r>
          </w:p>
        </w:tc>
        <w:tc>
          <w:tcPr>
            <w:tcW w:type="dxa" w:w="1296"/>
            <w:shd w:fill="FFFFFF"/>
          </w:tcPr>
          <w:p>
            <w:pPr>
              <w:spacing w:before="60" w:after="60" w:line="264" w:lineRule="auto"/>
            </w:pPr>
            <w:r>
              <w:rPr>
                <w:rFonts w:ascii="Times New Roman" w:hAnsi="Times New Roman"/>
                <w:sz w:val="21"/>
              </w:rPr>
              <w:t>Kết xuất phía máy chủ</w:t>
            </w:r>
          </w:p>
        </w:tc>
      </w:tr>
      <w:tr>
        <w:tc>
          <w:tcPr>
            <w:tcW w:type="dxa" w:w="1296"/>
            <w:shd w:fill="F7FAFD"/>
          </w:tcPr>
          <w:p>
            <w:pPr>
              <w:spacing w:before="60" w:after="60" w:line="264" w:lineRule="auto"/>
            </w:pPr>
            <w:r>
              <w:rPr>
                <w:rFonts w:ascii="Times New Roman" w:hAnsi="Times New Roman"/>
                <w:sz w:val="21"/>
              </w:rPr>
              <w:t>6</w:t>
            </w:r>
          </w:p>
        </w:tc>
        <w:tc>
          <w:tcPr>
            <w:tcW w:type="dxa" w:w="1296"/>
            <w:shd w:fill="F7FAFD"/>
          </w:tcPr>
          <w:p>
            <w:pPr>
              <w:spacing w:before="60" w:after="60" w:line="264" w:lineRule="auto"/>
            </w:pPr>
            <w:r>
              <w:rPr>
                <w:rFonts w:ascii="Times New Roman" w:hAnsi="Times New Roman"/>
                <w:sz w:val="21"/>
              </w:rPr>
              <w:t>Chi tiết sản phẩm</w:t>
            </w:r>
          </w:p>
        </w:tc>
        <w:tc>
          <w:tcPr>
            <w:tcW w:type="dxa" w:w="1296"/>
            <w:shd w:fill="F7FAFD"/>
          </w:tcPr>
          <w:p>
            <w:pPr>
              <w:spacing w:before="60" w:after="60" w:line="264" w:lineRule="auto"/>
            </w:pPr>
            <w:r>
              <w:rPr>
                <w:rFonts w:ascii="Consolas" w:hAnsi="Consolas"/>
                <w:color w:val="C7254E"/>
                <w:sz w:val="18"/>
              </w:rPr>
              <w:t>products/show.html</w:t>
            </w:r>
          </w:p>
        </w:tc>
        <w:tc>
          <w:tcPr>
            <w:tcW w:type="dxa" w:w="1296"/>
            <w:shd w:fill="F7FAFD"/>
          </w:tcPr>
          <w:p>
            <w:pPr>
              <w:spacing w:before="60" w:after="60" w:line="264" w:lineRule="auto"/>
            </w:pPr>
            <w:r>
              <w:rPr>
                <w:rFonts w:ascii="Times New Roman" w:hAnsi="Times New Roman"/>
                <w:sz w:val="21"/>
              </w:rPr>
              <w:t>Thêm vào giỏ với số lượng tùy chọn</w:t>
            </w:r>
          </w:p>
        </w:tc>
        <w:tc>
          <w:tcPr>
            <w:tcW w:type="dxa" w:w="1296"/>
            <w:shd w:fill="F7FAFD"/>
          </w:tcPr>
          <w:p>
            <w:pPr>
              <w:spacing w:before="60" w:after="60" w:line="264" w:lineRule="auto"/>
            </w:pPr>
            <w:r>
              <w:rPr>
                <w:rFonts w:ascii="Consolas" w:hAnsi="Consolas"/>
                <w:color w:val="C7254E"/>
                <w:sz w:val="18"/>
              </w:rPr>
              <w:t>/api/cart/add</w:t>
            </w:r>
          </w:p>
        </w:tc>
        <w:tc>
          <w:tcPr>
            <w:tcW w:type="dxa" w:w="1296"/>
            <w:shd w:fill="F7FAFD"/>
          </w:tcPr>
          <w:p>
            <w:pPr>
              <w:spacing w:before="60" w:after="60" w:line="264" w:lineRule="auto"/>
            </w:pPr>
            <w:r>
              <w:rPr>
                <w:rFonts w:ascii="Consolas" w:hAnsi="Consolas"/>
                <w:color w:val="C7254E"/>
                <w:sz w:val="18"/>
              </w:rPr>
              <w:t>POST</w:t>
            </w:r>
          </w:p>
        </w:tc>
        <w:tc>
          <w:tcPr>
            <w:tcW w:type="dxa" w:w="1296"/>
            <w:shd w:fill="F7FAFD"/>
          </w:tcPr>
          <w:p>
            <w:pPr>
              <w:spacing w:before="60" w:after="60" w:line="264" w:lineRule="auto"/>
            </w:pPr>
            <w:r>
              <w:rPr>
                <w:rFonts w:ascii="Times New Roman" w:hAnsi="Times New Roman"/>
                <w:sz w:val="21"/>
              </w:rPr>
              <w:t>Bất đồng bộ</w:t>
            </w:r>
          </w:p>
        </w:tc>
      </w:tr>
      <w:tr>
        <w:tc>
          <w:tcPr>
            <w:tcW w:type="dxa" w:w="1296"/>
            <w:shd w:fill="FFFFFF"/>
          </w:tcPr>
          <w:p>
            <w:pPr>
              <w:spacing w:before="60" w:after="60" w:line="264" w:lineRule="auto"/>
            </w:pPr>
            <w:r>
              <w:rPr>
                <w:rFonts w:ascii="Times New Roman" w:hAnsi="Times New Roman"/>
                <w:sz w:val="21"/>
              </w:rPr>
              <w:t>7</w:t>
            </w:r>
          </w:p>
        </w:tc>
        <w:tc>
          <w:tcPr>
            <w:tcW w:type="dxa" w:w="1296"/>
            <w:shd w:fill="FFFFFF"/>
          </w:tcPr>
          <w:p>
            <w:pPr>
              <w:spacing w:before="60" w:after="60" w:line="264" w:lineRule="auto"/>
            </w:pPr>
            <w:r>
              <w:rPr>
                <w:rFonts w:ascii="Times New Roman" w:hAnsi="Times New Roman"/>
                <w:sz w:val="21"/>
              </w:rPr>
              <w:t>Chi tiết sản phẩm</w:t>
            </w:r>
          </w:p>
        </w:tc>
        <w:tc>
          <w:tcPr>
            <w:tcW w:type="dxa" w:w="1296"/>
            <w:shd w:fill="FFFFFF"/>
          </w:tcPr>
          <w:p>
            <w:pPr>
              <w:spacing w:before="60" w:after="60" w:line="264" w:lineRule="auto"/>
            </w:pPr>
            <w:r>
              <w:rPr>
                <w:rFonts w:ascii="Consolas" w:hAnsi="Consolas"/>
                <w:color w:val="C7254E"/>
                <w:sz w:val="18"/>
              </w:rPr>
              <w:t>products/show.html</w:t>
            </w:r>
          </w:p>
        </w:tc>
        <w:tc>
          <w:tcPr>
            <w:tcW w:type="dxa" w:w="1296"/>
            <w:shd w:fill="FFFFFF"/>
          </w:tcPr>
          <w:p>
            <w:pPr>
              <w:spacing w:before="60" w:after="60" w:line="264" w:lineRule="auto"/>
            </w:pPr>
            <w:r>
              <w:rPr>
                <w:rFonts w:ascii="Times New Roman" w:hAnsi="Times New Roman"/>
                <w:sz w:val="21"/>
              </w:rPr>
              <w:t>Gửi đánh giá và bình luận</w:t>
            </w:r>
          </w:p>
        </w:tc>
        <w:tc>
          <w:tcPr>
            <w:tcW w:type="dxa" w:w="1296"/>
            <w:shd w:fill="FFFFFF"/>
          </w:tcPr>
          <w:p>
            <w:pPr>
              <w:spacing w:before="60" w:after="60" w:line="264" w:lineRule="auto"/>
            </w:pPr>
            <w:r>
              <w:rPr>
                <w:rFonts w:ascii="Consolas" w:hAnsi="Consolas"/>
                <w:color w:val="C7254E"/>
                <w:sz w:val="18"/>
              </w:rPr>
              <w:t>/san-pham/{id}/comment</w:t>
            </w:r>
          </w:p>
        </w:tc>
        <w:tc>
          <w:tcPr>
            <w:tcW w:type="dxa" w:w="1296"/>
            <w:shd w:fill="FFFFFF"/>
          </w:tcPr>
          <w:p>
            <w:pPr>
              <w:spacing w:before="60" w:after="60" w:line="264" w:lineRule="auto"/>
            </w:pPr>
            <w:r>
              <w:rPr>
                <w:rFonts w:ascii="Consolas" w:hAnsi="Consolas"/>
                <w:color w:val="C7254E"/>
                <w:sz w:val="18"/>
              </w:rPr>
              <w:t>POST</w:t>
            </w:r>
          </w:p>
        </w:tc>
        <w:tc>
          <w:tcPr>
            <w:tcW w:type="dxa" w:w="1296"/>
            <w:shd w:fill="FFFFFF"/>
          </w:tcPr>
          <w:p>
            <w:pPr>
              <w:spacing w:before="60" w:after="60" w:line="264" w:lineRule="auto"/>
            </w:pPr>
            <w:r>
              <w:rPr>
                <w:rFonts w:ascii="Times New Roman" w:hAnsi="Times New Roman"/>
                <w:sz w:val="21"/>
              </w:rPr>
              <w:t>Gửi biểu mẫu, tải lại trang</w:t>
            </w:r>
          </w:p>
        </w:tc>
      </w:tr>
      <w:tr>
        <w:tc>
          <w:tcPr>
            <w:tcW w:type="dxa" w:w="1296"/>
            <w:shd w:fill="F7FAFD"/>
          </w:tcPr>
          <w:p>
            <w:pPr>
              <w:spacing w:before="60" w:after="60" w:line="264" w:lineRule="auto"/>
            </w:pPr>
            <w:r>
              <w:rPr>
                <w:rFonts w:ascii="Times New Roman" w:hAnsi="Times New Roman"/>
                <w:sz w:val="21"/>
              </w:rPr>
              <w:t>8</w:t>
            </w:r>
          </w:p>
        </w:tc>
        <w:tc>
          <w:tcPr>
            <w:tcW w:type="dxa" w:w="1296"/>
            <w:shd w:fill="F7FAFD"/>
          </w:tcPr>
          <w:p>
            <w:pPr>
              <w:spacing w:before="60" w:after="60" w:line="264" w:lineRule="auto"/>
            </w:pPr>
            <w:r>
              <w:rPr>
                <w:rFonts w:ascii="Times New Roman" w:hAnsi="Times New Roman"/>
                <w:sz w:val="21"/>
              </w:rPr>
              <w:t>Xem nhanh sản phẩm</w:t>
            </w:r>
          </w:p>
        </w:tc>
        <w:tc>
          <w:tcPr>
            <w:tcW w:type="dxa" w:w="1296"/>
            <w:shd w:fill="F7FAFD"/>
          </w:tcPr>
          <w:p>
            <w:pPr>
              <w:spacing w:before="60" w:after="60" w:line="264" w:lineRule="auto"/>
            </w:pPr>
            <w:r>
              <w:rPr>
                <w:rFonts w:ascii="Consolas" w:hAnsi="Consolas"/>
                <w:color w:val="C7254E"/>
                <w:sz w:val="18"/>
              </w:rPr>
              <w:t>layout/storefront.html</w:t>
            </w:r>
          </w:p>
        </w:tc>
        <w:tc>
          <w:tcPr>
            <w:tcW w:type="dxa" w:w="1296"/>
            <w:shd w:fill="F7FAFD"/>
          </w:tcPr>
          <w:p>
            <w:pPr>
              <w:spacing w:before="60" w:after="60" w:line="264" w:lineRule="auto"/>
            </w:pPr>
            <w:r>
              <w:rPr>
                <w:rFonts w:ascii="Times New Roman" w:hAnsi="Times New Roman"/>
                <w:sz w:val="21"/>
              </w:rPr>
              <w:t>Mở cửa sổ xem nhanh không rời trang</w:t>
            </w:r>
          </w:p>
        </w:tc>
        <w:tc>
          <w:tcPr>
            <w:tcW w:type="dxa" w:w="1296"/>
            <w:shd w:fill="F7FAFD"/>
          </w:tcPr>
          <w:p>
            <w:pPr>
              <w:spacing w:before="60" w:after="60" w:line="264" w:lineRule="auto"/>
            </w:pPr>
            <w:r>
              <w:rPr>
                <w:rFonts w:ascii="Consolas" w:hAnsi="Consolas"/>
                <w:color w:val="C7254E"/>
                <w:sz w:val="18"/>
              </w:rPr>
              <w:t>/api/san-pham/{id}/quick-view</w:t>
            </w:r>
          </w:p>
        </w:tc>
        <w:tc>
          <w:tcPr>
            <w:tcW w:type="dxa" w:w="1296"/>
            <w:shd w:fill="F7FAFD"/>
          </w:tcPr>
          <w:p>
            <w:pPr>
              <w:spacing w:before="60" w:after="60" w:line="264" w:lineRule="auto"/>
            </w:pPr>
            <w:r>
              <w:rPr>
                <w:rFonts w:ascii="Consolas" w:hAnsi="Consolas"/>
                <w:color w:val="C7254E"/>
                <w:sz w:val="18"/>
              </w:rPr>
              <w:t>GET</w:t>
            </w:r>
          </w:p>
        </w:tc>
        <w:tc>
          <w:tcPr>
            <w:tcW w:type="dxa" w:w="1296"/>
            <w:shd w:fill="F7FAFD"/>
          </w:tcPr>
          <w:p>
            <w:pPr>
              <w:spacing w:before="60" w:after="60" w:line="264" w:lineRule="auto"/>
            </w:pPr>
            <w:r>
              <w:rPr>
                <w:rFonts w:ascii="Times New Roman" w:hAnsi="Times New Roman"/>
                <w:sz w:val="21"/>
              </w:rPr>
              <w:t>Bất đồng bộ</w:t>
            </w:r>
          </w:p>
        </w:tc>
      </w:tr>
      <w:tr>
        <w:tc>
          <w:tcPr>
            <w:tcW w:type="dxa" w:w="1296"/>
            <w:shd w:fill="FFFFFF"/>
          </w:tcPr>
          <w:p>
            <w:pPr>
              <w:spacing w:before="60" w:after="60" w:line="264" w:lineRule="auto"/>
            </w:pPr>
            <w:r>
              <w:rPr>
                <w:rFonts w:ascii="Times New Roman" w:hAnsi="Times New Roman"/>
                <w:sz w:val="21"/>
              </w:rPr>
              <w:t>9</w:t>
            </w:r>
          </w:p>
        </w:tc>
        <w:tc>
          <w:tcPr>
            <w:tcW w:type="dxa" w:w="1296"/>
            <w:shd w:fill="FFFFFF"/>
          </w:tcPr>
          <w:p>
            <w:pPr>
              <w:spacing w:before="60" w:after="60" w:line="264" w:lineRule="auto"/>
            </w:pPr>
            <w:r>
              <w:rPr>
                <w:rFonts w:ascii="Times New Roman" w:hAnsi="Times New Roman"/>
                <w:sz w:val="21"/>
              </w:rPr>
              <w:t>Giỏ hàng</w:t>
            </w:r>
          </w:p>
        </w:tc>
        <w:tc>
          <w:tcPr>
            <w:tcW w:type="dxa" w:w="1296"/>
            <w:shd w:fill="FFFFFF"/>
          </w:tcPr>
          <w:p>
            <w:pPr>
              <w:spacing w:before="60" w:after="60" w:line="264" w:lineRule="auto"/>
            </w:pPr>
            <w:r>
              <w:rPr>
                <w:rFonts w:ascii="Consolas" w:hAnsi="Consolas"/>
                <w:color w:val="C7254E"/>
                <w:sz w:val="18"/>
              </w:rPr>
              <w:t>cart/index.html</w:t>
            </w:r>
          </w:p>
        </w:tc>
        <w:tc>
          <w:tcPr>
            <w:tcW w:type="dxa" w:w="1296"/>
            <w:shd w:fill="FFFFFF"/>
          </w:tcPr>
          <w:p>
            <w:pPr>
              <w:spacing w:before="60" w:after="60" w:line="264" w:lineRule="auto"/>
            </w:pPr>
            <w:r>
              <w:rPr>
                <w:rFonts w:ascii="Times New Roman" w:hAnsi="Times New Roman"/>
                <w:sz w:val="21"/>
              </w:rPr>
              <w:t>Cập nhật số lượng mục hàng</w:t>
            </w:r>
          </w:p>
        </w:tc>
        <w:tc>
          <w:tcPr>
            <w:tcW w:type="dxa" w:w="1296"/>
            <w:shd w:fill="FFFFFF"/>
          </w:tcPr>
          <w:p>
            <w:pPr>
              <w:spacing w:before="60" w:after="60" w:line="264" w:lineRule="auto"/>
            </w:pPr>
            <w:r>
              <w:rPr>
                <w:rFonts w:ascii="Consolas" w:hAnsi="Consolas"/>
                <w:color w:val="C7254E"/>
                <w:sz w:val="18"/>
              </w:rPr>
              <w:t>/api/cart/update</w:t>
            </w:r>
          </w:p>
        </w:tc>
        <w:tc>
          <w:tcPr>
            <w:tcW w:type="dxa" w:w="1296"/>
            <w:shd w:fill="FFFFFF"/>
          </w:tcPr>
          <w:p>
            <w:pPr>
              <w:spacing w:before="60" w:after="60" w:line="264" w:lineRule="auto"/>
            </w:pPr>
            <w:r>
              <w:rPr>
                <w:rFonts w:ascii="Consolas" w:hAnsi="Consolas"/>
                <w:color w:val="C7254E"/>
                <w:sz w:val="18"/>
              </w:rPr>
              <w:t>POST</w:t>
            </w:r>
          </w:p>
        </w:tc>
        <w:tc>
          <w:tcPr>
            <w:tcW w:type="dxa" w:w="1296"/>
            <w:shd w:fill="FFFFFF"/>
          </w:tcPr>
          <w:p>
            <w:pPr>
              <w:spacing w:before="60" w:after="60" w:line="264" w:lineRule="auto"/>
            </w:pPr>
            <w:r>
              <w:rPr>
                <w:rFonts w:ascii="Times New Roman" w:hAnsi="Times New Roman"/>
                <w:sz w:val="21"/>
              </w:rPr>
              <w:t>Bất đồng bộ, cập nhật tổng tiền</w:t>
            </w:r>
          </w:p>
        </w:tc>
      </w:tr>
      <w:tr>
        <w:tc>
          <w:tcPr>
            <w:tcW w:type="dxa" w:w="1296"/>
            <w:shd w:fill="F7FAFD"/>
          </w:tcPr>
          <w:p>
            <w:pPr>
              <w:spacing w:before="60" w:after="60" w:line="264" w:lineRule="auto"/>
            </w:pPr>
            <w:r>
              <w:rPr>
                <w:rFonts w:ascii="Times New Roman" w:hAnsi="Times New Roman"/>
                <w:sz w:val="21"/>
              </w:rPr>
              <w:t>10</w:t>
            </w:r>
          </w:p>
        </w:tc>
        <w:tc>
          <w:tcPr>
            <w:tcW w:type="dxa" w:w="1296"/>
            <w:shd w:fill="F7FAFD"/>
          </w:tcPr>
          <w:p>
            <w:pPr>
              <w:spacing w:before="60" w:after="60" w:line="264" w:lineRule="auto"/>
            </w:pPr>
            <w:r>
              <w:rPr>
                <w:rFonts w:ascii="Times New Roman" w:hAnsi="Times New Roman"/>
                <w:sz w:val="21"/>
              </w:rPr>
              <w:t>Giỏ hàng</w:t>
            </w:r>
          </w:p>
        </w:tc>
        <w:tc>
          <w:tcPr>
            <w:tcW w:type="dxa" w:w="1296"/>
            <w:shd w:fill="F7FAFD"/>
          </w:tcPr>
          <w:p>
            <w:pPr>
              <w:spacing w:before="60" w:after="60" w:line="264" w:lineRule="auto"/>
            </w:pPr>
            <w:r>
              <w:rPr>
                <w:rFonts w:ascii="Consolas" w:hAnsi="Consolas"/>
                <w:color w:val="C7254E"/>
                <w:sz w:val="18"/>
              </w:rPr>
              <w:t>cart/index.html</w:t>
            </w:r>
          </w:p>
        </w:tc>
        <w:tc>
          <w:tcPr>
            <w:tcW w:type="dxa" w:w="1296"/>
            <w:shd w:fill="F7FAFD"/>
          </w:tcPr>
          <w:p>
            <w:pPr>
              <w:spacing w:before="60" w:after="60" w:line="264" w:lineRule="auto"/>
            </w:pPr>
            <w:r>
              <w:rPr>
                <w:rFonts w:ascii="Times New Roman" w:hAnsi="Times New Roman"/>
                <w:sz w:val="21"/>
              </w:rPr>
              <w:t>Xóa một mục khỏi giỏ</w:t>
            </w:r>
          </w:p>
        </w:tc>
        <w:tc>
          <w:tcPr>
            <w:tcW w:type="dxa" w:w="1296"/>
            <w:shd w:fill="F7FAFD"/>
          </w:tcPr>
          <w:p>
            <w:pPr>
              <w:spacing w:before="60" w:after="60" w:line="264" w:lineRule="auto"/>
            </w:pPr>
            <w:r>
              <w:rPr>
                <w:rFonts w:ascii="Consolas" w:hAnsi="Consolas"/>
                <w:color w:val="C7254E"/>
                <w:sz w:val="18"/>
              </w:rPr>
              <w:t>/api/cart/remove</w:t>
            </w:r>
          </w:p>
        </w:tc>
        <w:tc>
          <w:tcPr>
            <w:tcW w:type="dxa" w:w="1296"/>
            <w:shd w:fill="F7FAFD"/>
          </w:tcPr>
          <w:p>
            <w:pPr>
              <w:spacing w:before="60" w:after="60" w:line="264" w:lineRule="auto"/>
            </w:pPr>
            <w:r>
              <w:rPr>
                <w:rFonts w:ascii="Consolas" w:hAnsi="Consolas"/>
                <w:color w:val="C7254E"/>
                <w:sz w:val="18"/>
              </w:rPr>
              <w:t>POST</w:t>
            </w:r>
          </w:p>
        </w:tc>
        <w:tc>
          <w:tcPr>
            <w:tcW w:type="dxa" w:w="1296"/>
            <w:shd w:fill="F7FAFD"/>
          </w:tcPr>
          <w:p>
            <w:pPr>
              <w:spacing w:before="60" w:after="60" w:line="264" w:lineRule="auto"/>
            </w:pPr>
            <w:r>
              <w:rPr>
                <w:rFonts w:ascii="Times New Roman" w:hAnsi="Times New Roman"/>
                <w:sz w:val="21"/>
              </w:rPr>
              <w:t>Bất đồng bộ, xóa hàng khỏi bảng</w:t>
            </w:r>
          </w:p>
        </w:tc>
      </w:tr>
      <w:tr>
        <w:tc>
          <w:tcPr>
            <w:tcW w:type="dxa" w:w="1296"/>
            <w:shd w:fill="FFFFFF"/>
          </w:tcPr>
          <w:p>
            <w:pPr>
              <w:spacing w:before="60" w:after="60" w:line="264" w:lineRule="auto"/>
            </w:pPr>
            <w:r>
              <w:rPr>
                <w:rFonts w:ascii="Times New Roman" w:hAnsi="Times New Roman"/>
                <w:sz w:val="21"/>
              </w:rPr>
              <w:t>11</w:t>
            </w:r>
          </w:p>
        </w:tc>
        <w:tc>
          <w:tcPr>
            <w:tcW w:type="dxa" w:w="1296"/>
            <w:shd w:fill="FFFFFF"/>
          </w:tcPr>
          <w:p>
            <w:pPr>
              <w:spacing w:before="60" w:after="60" w:line="264" w:lineRule="auto"/>
            </w:pPr>
            <w:r>
              <w:rPr>
                <w:rFonts w:ascii="Times New Roman" w:hAnsi="Times New Roman"/>
                <w:sz w:val="21"/>
              </w:rPr>
              <w:t>Giỏ hàng</w:t>
            </w:r>
          </w:p>
        </w:tc>
        <w:tc>
          <w:tcPr>
            <w:tcW w:type="dxa" w:w="1296"/>
            <w:shd w:fill="FFFFFF"/>
          </w:tcPr>
          <w:p>
            <w:pPr>
              <w:spacing w:before="60" w:after="60" w:line="264" w:lineRule="auto"/>
            </w:pPr>
            <w:r>
              <w:rPr>
                <w:rFonts w:ascii="Consolas" w:hAnsi="Consolas"/>
                <w:color w:val="C7254E"/>
                <w:sz w:val="18"/>
              </w:rPr>
              <w:t>cart/index.html</w:t>
            </w:r>
          </w:p>
        </w:tc>
        <w:tc>
          <w:tcPr>
            <w:tcW w:type="dxa" w:w="1296"/>
            <w:shd w:fill="FFFFFF"/>
          </w:tcPr>
          <w:p>
            <w:pPr>
              <w:spacing w:before="60" w:after="60" w:line="264" w:lineRule="auto"/>
            </w:pPr>
            <w:r>
              <w:rPr>
                <w:rFonts w:ascii="Times New Roman" w:hAnsi="Times New Roman"/>
                <w:sz w:val="21"/>
              </w:rPr>
              <w:t>Xóa toàn bộ giỏ hàng</w:t>
            </w:r>
          </w:p>
        </w:tc>
        <w:tc>
          <w:tcPr>
            <w:tcW w:type="dxa" w:w="1296"/>
            <w:shd w:fill="FFFFFF"/>
          </w:tcPr>
          <w:p>
            <w:pPr>
              <w:spacing w:before="60" w:after="60" w:line="264" w:lineRule="auto"/>
            </w:pPr>
            <w:r>
              <w:rPr>
                <w:rFonts w:ascii="Consolas" w:hAnsi="Consolas"/>
                <w:color w:val="C7254E"/>
                <w:sz w:val="18"/>
              </w:rPr>
              <w:t>/api/cart/clear</w:t>
            </w:r>
          </w:p>
        </w:tc>
        <w:tc>
          <w:tcPr>
            <w:tcW w:type="dxa" w:w="1296"/>
            <w:shd w:fill="FFFFFF"/>
          </w:tcPr>
          <w:p>
            <w:pPr>
              <w:spacing w:before="60" w:after="60" w:line="264" w:lineRule="auto"/>
            </w:pPr>
            <w:r>
              <w:rPr>
                <w:rFonts w:ascii="Consolas" w:hAnsi="Consolas"/>
                <w:color w:val="C7254E"/>
                <w:sz w:val="18"/>
              </w:rPr>
              <w:t>POST</w:t>
            </w:r>
          </w:p>
        </w:tc>
        <w:tc>
          <w:tcPr>
            <w:tcW w:type="dxa" w:w="1296"/>
            <w:shd w:fill="FFFFFF"/>
          </w:tcPr>
          <w:p>
            <w:pPr>
              <w:spacing w:before="60" w:after="60" w:line="264" w:lineRule="auto"/>
            </w:pPr>
            <w:r>
              <w:rPr>
                <w:rFonts w:ascii="Times New Roman" w:hAnsi="Times New Roman"/>
                <w:sz w:val="21"/>
              </w:rPr>
              <w:t>Bất đồng bộ, hiển thị trạng thái rỗng</w:t>
            </w:r>
          </w:p>
        </w:tc>
      </w:tr>
      <w:tr>
        <w:tc>
          <w:tcPr>
            <w:tcW w:type="dxa" w:w="1296"/>
            <w:shd w:fill="F7FAFD"/>
          </w:tcPr>
          <w:p>
            <w:pPr>
              <w:spacing w:before="60" w:after="60" w:line="264" w:lineRule="auto"/>
            </w:pPr>
            <w:r>
              <w:rPr>
                <w:rFonts w:ascii="Times New Roman" w:hAnsi="Times New Roman"/>
                <w:sz w:val="21"/>
              </w:rPr>
              <w:t>12</w:t>
            </w:r>
          </w:p>
        </w:tc>
        <w:tc>
          <w:tcPr>
            <w:tcW w:type="dxa" w:w="1296"/>
            <w:shd w:fill="F7FAFD"/>
          </w:tcPr>
          <w:p>
            <w:pPr>
              <w:spacing w:before="60" w:after="60" w:line="264" w:lineRule="auto"/>
            </w:pPr>
            <w:r>
              <w:rPr>
                <w:rFonts w:ascii="Times New Roman" w:hAnsi="Times New Roman"/>
                <w:sz w:val="21"/>
              </w:rPr>
              <w:t>Giỏ hàng</w:t>
            </w:r>
          </w:p>
        </w:tc>
        <w:tc>
          <w:tcPr>
            <w:tcW w:type="dxa" w:w="1296"/>
            <w:shd w:fill="F7FAFD"/>
          </w:tcPr>
          <w:p>
            <w:pPr>
              <w:spacing w:before="60" w:after="60" w:line="264" w:lineRule="auto"/>
            </w:pPr>
            <w:r>
              <w:rPr>
                <w:rFonts w:ascii="Consolas" w:hAnsi="Consolas"/>
                <w:color w:val="C7254E"/>
                <w:sz w:val="18"/>
              </w:rPr>
              <w:t>cart/index.html</w:t>
            </w:r>
          </w:p>
        </w:tc>
        <w:tc>
          <w:tcPr>
            <w:tcW w:type="dxa" w:w="1296"/>
            <w:shd w:fill="F7FAFD"/>
          </w:tcPr>
          <w:p>
            <w:pPr>
              <w:spacing w:before="60" w:after="60" w:line="264" w:lineRule="auto"/>
            </w:pPr>
            <w:r>
              <w:rPr>
                <w:rFonts w:ascii="Times New Roman" w:hAnsi="Times New Roman"/>
                <w:sz w:val="21"/>
              </w:rPr>
              <w:t>Áp dụng mã giảm giá</w:t>
            </w:r>
          </w:p>
        </w:tc>
        <w:tc>
          <w:tcPr>
            <w:tcW w:type="dxa" w:w="1296"/>
            <w:shd w:fill="F7FAFD"/>
          </w:tcPr>
          <w:p>
            <w:pPr>
              <w:spacing w:before="60" w:after="60" w:line="264" w:lineRule="auto"/>
            </w:pPr>
            <w:r>
              <w:rPr>
                <w:rFonts w:ascii="Consolas" w:hAnsi="Consolas"/>
                <w:color w:val="C7254E"/>
                <w:sz w:val="18"/>
              </w:rPr>
              <w:t>/api/voucher/apply?code=</w:t>
            </w:r>
          </w:p>
        </w:tc>
        <w:tc>
          <w:tcPr>
            <w:tcW w:type="dxa" w:w="1296"/>
            <w:shd w:fill="F7FAFD"/>
          </w:tcPr>
          <w:p>
            <w:pPr>
              <w:spacing w:before="60" w:after="60" w:line="264" w:lineRule="auto"/>
            </w:pPr>
            <w:r>
              <w:rPr>
                <w:rFonts w:ascii="Consolas" w:hAnsi="Consolas"/>
                <w:color w:val="C7254E"/>
                <w:sz w:val="18"/>
              </w:rPr>
              <w:t>POST</w:t>
            </w:r>
          </w:p>
        </w:tc>
        <w:tc>
          <w:tcPr>
            <w:tcW w:type="dxa" w:w="1296"/>
            <w:shd w:fill="F7FAFD"/>
          </w:tcPr>
          <w:p>
            <w:pPr>
              <w:spacing w:before="60" w:after="60" w:line="264" w:lineRule="auto"/>
            </w:pPr>
            <w:r>
              <w:rPr>
                <w:rFonts w:ascii="Times New Roman" w:hAnsi="Times New Roman"/>
                <w:sz w:val="21"/>
              </w:rPr>
              <w:t>Bất đồng bộ, cập nhật khối tổng kết</w:t>
            </w:r>
          </w:p>
        </w:tc>
      </w:tr>
      <w:tr>
        <w:tc>
          <w:tcPr>
            <w:tcW w:type="dxa" w:w="1296"/>
            <w:shd w:fill="FFFFFF"/>
          </w:tcPr>
          <w:p>
            <w:pPr>
              <w:spacing w:before="60" w:after="60" w:line="264" w:lineRule="auto"/>
            </w:pPr>
            <w:r>
              <w:rPr>
                <w:rFonts w:ascii="Times New Roman" w:hAnsi="Times New Roman"/>
                <w:sz w:val="21"/>
              </w:rPr>
              <w:t>13</w:t>
            </w:r>
          </w:p>
        </w:tc>
        <w:tc>
          <w:tcPr>
            <w:tcW w:type="dxa" w:w="1296"/>
            <w:shd w:fill="FFFFFF"/>
          </w:tcPr>
          <w:p>
            <w:pPr>
              <w:spacing w:before="60" w:after="60" w:line="264" w:lineRule="auto"/>
            </w:pPr>
            <w:r>
              <w:rPr>
                <w:rFonts w:ascii="Times New Roman" w:hAnsi="Times New Roman"/>
                <w:sz w:val="21"/>
              </w:rPr>
              <w:t>Trang thanh toán</w:t>
            </w:r>
          </w:p>
        </w:tc>
        <w:tc>
          <w:tcPr>
            <w:tcW w:type="dxa" w:w="1296"/>
            <w:shd w:fill="FFFFFF"/>
          </w:tcPr>
          <w:p>
            <w:pPr>
              <w:spacing w:before="60" w:after="60" w:line="264" w:lineRule="auto"/>
            </w:pPr>
            <w:r>
              <w:rPr>
                <w:rFonts w:ascii="Consolas" w:hAnsi="Consolas"/>
                <w:color w:val="C7254E"/>
                <w:sz w:val="18"/>
              </w:rPr>
              <w:t>checkout/index.html</w:t>
            </w:r>
          </w:p>
        </w:tc>
        <w:tc>
          <w:tcPr>
            <w:tcW w:type="dxa" w:w="1296"/>
            <w:shd w:fill="FFFFFF"/>
          </w:tcPr>
          <w:p>
            <w:pPr>
              <w:spacing w:before="60" w:after="60" w:line="264" w:lineRule="auto"/>
            </w:pPr>
            <w:r>
              <w:rPr>
                <w:rFonts w:ascii="Times New Roman" w:hAnsi="Times New Roman"/>
                <w:sz w:val="21"/>
              </w:rPr>
              <w:t>Nạp danh sách quận/huyện theo tỉnh đã chọn</w:t>
            </w:r>
          </w:p>
        </w:tc>
        <w:tc>
          <w:tcPr>
            <w:tcW w:type="dxa" w:w="1296"/>
            <w:shd w:fill="FFFFFF"/>
          </w:tcPr>
          <w:p>
            <w:pPr>
              <w:spacing w:before="60" w:after="60" w:line="264" w:lineRule="auto"/>
            </w:pPr>
            <w:r>
              <w:rPr>
                <w:rFonts w:ascii="Consolas" w:hAnsi="Consolas"/>
                <w:color w:val="C7254E"/>
                <w:sz w:val="18"/>
              </w:rPr>
              <w:t>/api/location/districts?province_id=</w:t>
            </w:r>
          </w:p>
        </w:tc>
        <w:tc>
          <w:tcPr>
            <w:tcW w:type="dxa" w:w="1296"/>
            <w:shd w:fill="FFFFFF"/>
          </w:tcPr>
          <w:p>
            <w:pPr>
              <w:spacing w:before="60" w:after="60" w:line="264" w:lineRule="auto"/>
            </w:pPr>
            <w:r>
              <w:rPr>
                <w:rFonts w:ascii="Consolas" w:hAnsi="Consolas"/>
                <w:color w:val="C7254E"/>
                <w:sz w:val="18"/>
              </w:rPr>
              <w:t>GET</w:t>
            </w:r>
          </w:p>
        </w:tc>
        <w:tc>
          <w:tcPr>
            <w:tcW w:type="dxa" w:w="1296"/>
            <w:shd w:fill="FFFFFF"/>
          </w:tcPr>
          <w:p>
            <w:pPr>
              <w:spacing w:before="60" w:after="60" w:line="264" w:lineRule="auto"/>
            </w:pPr>
            <w:r>
              <w:rPr>
                <w:rFonts w:ascii="Times New Roman" w:hAnsi="Times New Roman"/>
                <w:sz w:val="21"/>
              </w:rPr>
              <w:t>Bất đồng bộ, đổ dữ liệu vào danh sách thả xuống</w:t>
            </w:r>
          </w:p>
        </w:tc>
      </w:tr>
      <w:tr>
        <w:tc>
          <w:tcPr>
            <w:tcW w:type="dxa" w:w="1296"/>
            <w:shd w:fill="F7FAFD"/>
          </w:tcPr>
          <w:p>
            <w:pPr>
              <w:spacing w:before="60" w:after="60" w:line="264" w:lineRule="auto"/>
            </w:pPr>
            <w:r>
              <w:rPr>
                <w:rFonts w:ascii="Times New Roman" w:hAnsi="Times New Roman"/>
                <w:sz w:val="21"/>
              </w:rPr>
              <w:t>14</w:t>
            </w:r>
          </w:p>
        </w:tc>
        <w:tc>
          <w:tcPr>
            <w:tcW w:type="dxa" w:w="1296"/>
            <w:shd w:fill="F7FAFD"/>
          </w:tcPr>
          <w:p>
            <w:pPr>
              <w:spacing w:before="60" w:after="60" w:line="264" w:lineRule="auto"/>
            </w:pPr>
            <w:r>
              <w:rPr>
                <w:rFonts w:ascii="Times New Roman" w:hAnsi="Times New Roman"/>
                <w:sz w:val="21"/>
              </w:rPr>
              <w:t>Trang thanh toán</w:t>
            </w:r>
          </w:p>
        </w:tc>
        <w:tc>
          <w:tcPr>
            <w:tcW w:type="dxa" w:w="1296"/>
            <w:shd w:fill="F7FAFD"/>
          </w:tcPr>
          <w:p>
            <w:pPr>
              <w:spacing w:before="60" w:after="60" w:line="264" w:lineRule="auto"/>
            </w:pPr>
            <w:r>
              <w:rPr>
                <w:rFonts w:ascii="Consolas" w:hAnsi="Consolas"/>
                <w:color w:val="C7254E"/>
                <w:sz w:val="18"/>
              </w:rPr>
              <w:t>checkout/index.html</w:t>
            </w:r>
          </w:p>
        </w:tc>
        <w:tc>
          <w:tcPr>
            <w:tcW w:type="dxa" w:w="1296"/>
            <w:shd w:fill="F7FAFD"/>
          </w:tcPr>
          <w:p>
            <w:pPr>
              <w:spacing w:before="60" w:after="60" w:line="264" w:lineRule="auto"/>
            </w:pPr>
            <w:r>
              <w:rPr>
                <w:rFonts w:ascii="Times New Roman" w:hAnsi="Times New Roman"/>
                <w:sz w:val="21"/>
              </w:rPr>
              <w:t>Nạp danh sách phường/xã theo quận/huyện đã chọn</w:t>
            </w:r>
          </w:p>
        </w:tc>
        <w:tc>
          <w:tcPr>
            <w:tcW w:type="dxa" w:w="1296"/>
            <w:shd w:fill="F7FAFD"/>
          </w:tcPr>
          <w:p>
            <w:pPr>
              <w:spacing w:before="60" w:after="60" w:line="264" w:lineRule="auto"/>
            </w:pPr>
            <w:r>
              <w:rPr>
                <w:rFonts w:ascii="Consolas" w:hAnsi="Consolas"/>
                <w:color w:val="C7254E"/>
                <w:sz w:val="18"/>
              </w:rPr>
              <w:t>/api/location/wards?district_id=</w:t>
            </w:r>
          </w:p>
        </w:tc>
        <w:tc>
          <w:tcPr>
            <w:tcW w:type="dxa" w:w="1296"/>
            <w:shd w:fill="F7FAFD"/>
          </w:tcPr>
          <w:p>
            <w:pPr>
              <w:spacing w:before="60" w:after="60" w:line="264" w:lineRule="auto"/>
            </w:pPr>
            <w:r>
              <w:rPr>
                <w:rFonts w:ascii="Consolas" w:hAnsi="Consolas"/>
                <w:color w:val="C7254E"/>
                <w:sz w:val="18"/>
              </w:rPr>
              <w:t>GET</w:t>
            </w:r>
          </w:p>
        </w:tc>
        <w:tc>
          <w:tcPr>
            <w:tcW w:type="dxa" w:w="1296"/>
            <w:shd w:fill="F7FAFD"/>
          </w:tcPr>
          <w:p>
            <w:pPr>
              <w:spacing w:before="60" w:after="60" w:line="264" w:lineRule="auto"/>
            </w:pPr>
            <w:r>
              <w:rPr>
                <w:rFonts w:ascii="Times New Roman" w:hAnsi="Times New Roman"/>
                <w:sz w:val="21"/>
              </w:rPr>
              <w:t>Bất đồng bộ</w:t>
            </w:r>
          </w:p>
        </w:tc>
      </w:tr>
      <w:tr>
        <w:tc>
          <w:tcPr>
            <w:tcW w:type="dxa" w:w="1296"/>
            <w:shd w:fill="FFFFFF"/>
          </w:tcPr>
          <w:p>
            <w:pPr>
              <w:spacing w:before="60" w:after="60" w:line="264" w:lineRule="auto"/>
            </w:pPr>
            <w:r>
              <w:rPr>
                <w:rFonts w:ascii="Times New Roman" w:hAnsi="Times New Roman"/>
                <w:sz w:val="21"/>
              </w:rPr>
              <w:t>15</w:t>
            </w:r>
          </w:p>
        </w:tc>
        <w:tc>
          <w:tcPr>
            <w:tcW w:type="dxa" w:w="1296"/>
            <w:shd w:fill="FFFFFF"/>
          </w:tcPr>
          <w:p>
            <w:pPr>
              <w:spacing w:before="60" w:after="60" w:line="264" w:lineRule="auto"/>
            </w:pPr>
            <w:r>
              <w:rPr>
                <w:rFonts w:ascii="Times New Roman" w:hAnsi="Times New Roman"/>
                <w:sz w:val="21"/>
              </w:rPr>
              <w:t>Trang thanh toán</w:t>
            </w:r>
          </w:p>
        </w:tc>
        <w:tc>
          <w:tcPr>
            <w:tcW w:type="dxa" w:w="1296"/>
            <w:shd w:fill="FFFFFF"/>
          </w:tcPr>
          <w:p>
            <w:pPr>
              <w:spacing w:before="60" w:after="60" w:line="264" w:lineRule="auto"/>
            </w:pPr>
            <w:r>
              <w:rPr>
                <w:rFonts w:ascii="Consolas" w:hAnsi="Consolas"/>
                <w:color w:val="C7254E"/>
                <w:sz w:val="18"/>
              </w:rPr>
              <w:t>checkout/index.html</w:t>
            </w:r>
          </w:p>
        </w:tc>
        <w:tc>
          <w:tcPr>
            <w:tcW w:type="dxa" w:w="1296"/>
            <w:shd w:fill="FFFFFF"/>
          </w:tcPr>
          <w:p>
            <w:pPr>
              <w:spacing w:before="60" w:after="60" w:line="264" w:lineRule="auto"/>
            </w:pPr>
            <w:r>
              <w:rPr>
                <w:rFonts w:ascii="Times New Roman" w:hAnsi="Times New Roman"/>
                <w:sz w:val="21"/>
              </w:rPr>
              <w:t>Gửi đơn hàng</w:t>
            </w:r>
          </w:p>
        </w:tc>
        <w:tc>
          <w:tcPr>
            <w:tcW w:type="dxa" w:w="1296"/>
            <w:shd w:fill="FFFFFF"/>
          </w:tcPr>
          <w:p>
            <w:pPr>
              <w:spacing w:before="60" w:after="60" w:line="264" w:lineRule="auto"/>
            </w:pPr>
            <w:r>
              <w:rPr>
                <w:rFonts w:ascii="Consolas" w:hAnsi="Consolas"/>
                <w:color w:val="C7254E"/>
                <w:sz w:val="18"/>
              </w:rPr>
              <w:t>/thanh-toan</w:t>
            </w:r>
          </w:p>
        </w:tc>
        <w:tc>
          <w:tcPr>
            <w:tcW w:type="dxa" w:w="1296"/>
            <w:shd w:fill="FFFFFF"/>
          </w:tcPr>
          <w:p>
            <w:pPr>
              <w:spacing w:before="60" w:after="60" w:line="264" w:lineRule="auto"/>
            </w:pPr>
            <w:r>
              <w:rPr>
                <w:rFonts w:ascii="Consolas" w:hAnsi="Consolas"/>
                <w:color w:val="C7254E"/>
                <w:sz w:val="18"/>
              </w:rPr>
              <w:t>POST</w:t>
            </w:r>
          </w:p>
        </w:tc>
        <w:tc>
          <w:tcPr>
            <w:tcW w:type="dxa" w:w="1296"/>
            <w:shd w:fill="FFFFFF"/>
          </w:tcPr>
          <w:p>
            <w:pPr>
              <w:spacing w:before="60" w:after="60" w:line="264" w:lineRule="auto"/>
            </w:pPr>
            <w:r>
              <w:rPr>
                <w:rFonts w:ascii="Times New Roman" w:hAnsi="Times New Roman"/>
                <w:sz w:val="21"/>
              </w:rPr>
              <w:t>Gửi biểu mẫu, chuyển hướng</w:t>
            </w:r>
          </w:p>
        </w:tc>
      </w:tr>
      <w:tr>
        <w:tc>
          <w:tcPr>
            <w:tcW w:type="dxa" w:w="1296"/>
            <w:shd w:fill="F7FAFD"/>
          </w:tcPr>
          <w:p>
            <w:pPr>
              <w:spacing w:before="60" w:after="60" w:line="264" w:lineRule="auto"/>
            </w:pPr>
            <w:r>
              <w:rPr>
                <w:rFonts w:ascii="Times New Roman" w:hAnsi="Times New Roman"/>
                <w:sz w:val="21"/>
              </w:rPr>
              <w:t>16</w:t>
            </w:r>
          </w:p>
        </w:tc>
        <w:tc>
          <w:tcPr>
            <w:tcW w:type="dxa" w:w="1296"/>
            <w:shd w:fill="F7FAFD"/>
          </w:tcPr>
          <w:p>
            <w:pPr>
              <w:spacing w:before="60" w:after="60" w:line="264" w:lineRule="auto"/>
            </w:pPr>
            <w:r>
              <w:rPr>
                <w:rFonts w:ascii="Times New Roman" w:hAnsi="Times New Roman"/>
                <w:sz w:val="21"/>
              </w:rPr>
              <w:t>Công cụ Build PC</w:t>
            </w:r>
          </w:p>
        </w:tc>
        <w:tc>
          <w:tcPr>
            <w:tcW w:type="dxa" w:w="1296"/>
            <w:shd w:fill="F7FAFD"/>
          </w:tcPr>
          <w:p>
            <w:pPr>
              <w:spacing w:before="60" w:after="60" w:line="264" w:lineRule="auto"/>
            </w:pPr>
            <w:r>
              <w:rPr>
                <w:rFonts w:ascii="Consolas" w:hAnsi="Consolas"/>
                <w:color w:val="C7254E"/>
                <w:sz w:val="18"/>
              </w:rPr>
              <w:t>buildpc/index.html</w:t>
            </w:r>
          </w:p>
        </w:tc>
        <w:tc>
          <w:tcPr>
            <w:tcW w:type="dxa" w:w="1296"/>
            <w:shd w:fill="F7FAFD"/>
          </w:tcPr>
          <w:p>
            <w:pPr>
              <w:spacing w:before="60" w:after="60" w:line="264" w:lineRule="auto"/>
            </w:pPr>
            <w:r>
              <w:rPr>
                <w:rFonts w:ascii="Times New Roman" w:hAnsi="Times New Roman"/>
                <w:sz w:val="21"/>
              </w:rPr>
              <w:t>Nạp danh sách linh kiện đã lọc theo tương thích</w:t>
            </w:r>
          </w:p>
        </w:tc>
        <w:tc>
          <w:tcPr>
            <w:tcW w:type="dxa" w:w="1296"/>
            <w:shd w:fill="F7FAFD"/>
          </w:tcPr>
          <w:p>
            <w:pPr>
              <w:spacing w:before="60" w:after="60" w:line="264" w:lineRule="auto"/>
            </w:pPr>
            <w:r>
              <w:rPr>
                <w:rFonts w:ascii="Consolas" w:hAnsi="Consolas"/>
                <w:color w:val="C7254E"/>
                <w:sz w:val="18"/>
              </w:rPr>
              <w:t>/build-pc/components?category_id=</w:t>
            </w:r>
          </w:p>
        </w:tc>
        <w:tc>
          <w:tcPr>
            <w:tcW w:type="dxa" w:w="1296"/>
            <w:shd w:fill="F7FAFD"/>
          </w:tcPr>
          <w:p>
            <w:pPr>
              <w:spacing w:before="60" w:after="60" w:line="264" w:lineRule="auto"/>
            </w:pPr>
            <w:r>
              <w:rPr>
                <w:rFonts w:ascii="Consolas" w:hAnsi="Consolas"/>
                <w:color w:val="C7254E"/>
                <w:sz w:val="18"/>
              </w:rPr>
              <w:t>GET</w:t>
            </w:r>
          </w:p>
        </w:tc>
        <w:tc>
          <w:tcPr>
            <w:tcW w:type="dxa" w:w="1296"/>
            <w:shd w:fill="F7FAFD"/>
          </w:tcPr>
          <w:p>
            <w:pPr>
              <w:spacing w:before="60" w:after="60" w:line="264" w:lineRule="auto"/>
            </w:pPr>
            <w:r>
              <w:rPr>
                <w:rFonts w:ascii="Times New Roman" w:hAnsi="Times New Roman"/>
                <w:sz w:val="21"/>
              </w:rPr>
              <w:t>Bất đồng bộ, mở cửa sổ chọn linh kiện</w:t>
            </w:r>
          </w:p>
        </w:tc>
      </w:tr>
      <w:tr>
        <w:tc>
          <w:tcPr>
            <w:tcW w:type="dxa" w:w="1296"/>
            <w:shd w:fill="FFFFFF"/>
          </w:tcPr>
          <w:p>
            <w:pPr>
              <w:spacing w:before="60" w:after="60" w:line="264" w:lineRule="auto"/>
            </w:pPr>
            <w:r>
              <w:rPr>
                <w:rFonts w:ascii="Times New Roman" w:hAnsi="Times New Roman"/>
                <w:sz w:val="21"/>
              </w:rPr>
              <w:t>17</w:t>
            </w:r>
          </w:p>
        </w:tc>
        <w:tc>
          <w:tcPr>
            <w:tcW w:type="dxa" w:w="1296"/>
            <w:shd w:fill="FFFFFF"/>
          </w:tcPr>
          <w:p>
            <w:pPr>
              <w:spacing w:before="60" w:after="60" w:line="264" w:lineRule="auto"/>
            </w:pPr>
            <w:r>
              <w:rPr>
                <w:rFonts w:ascii="Times New Roman" w:hAnsi="Times New Roman"/>
                <w:sz w:val="21"/>
              </w:rPr>
              <w:t>Công cụ Build PC</w:t>
            </w:r>
          </w:p>
        </w:tc>
        <w:tc>
          <w:tcPr>
            <w:tcW w:type="dxa" w:w="1296"/>
            <w:shd w:fill="FFFFFF"/>
          </w:tcPr>
          <w:p>
            <w:pPr>
              <w:spacing w:before="60" w:after="60" w:line="264" w:lineRule="auto"/>
            </w:pPr>
            <w:r>
              <w:rPr>
                <w:rFonts w:ascii="Consolas" w:hAnsi="Consolas"/>
                <w:color w:val="C7254E"/>
                <w:sz w:val="18"/>
              </w:rPr>
              <w:t>buildpc/index.html</w:t>
            </w:r>
          </w:p>
        </w:tc>
        <w:tc>
          <w:tcPr>
            <w:tcW w:type="dxa" w:w="1296"/>
            <w:shd w:fill="FFFFFF"/>
          </w:tcPr>
          <w:p>
            <w:pPr>
              <w:spacing w:before="60" w:after="60" w:line="264" w:lineRule="auto"/>
            </w:pPr>
            <w:r>
              <w:rPr>
                <w:rFonts w:ascii="Times New Roman" w:hAnsi="Times New Roman"/>
                <w:sz w:val="21"/>
              </w:rPr>
              <w:t>Chọn linh kiện cho một khe</w:t>
            </w:r>
          </w:p>
        </w:tc>
        <w:tc>
          <w:tcPr>
            <w:tcW w:type="dxa" w:w="1296"/>
            <w:shd w:fill="FFFFFF"/>
          </w:tcPr>
          <w:p>
            <w:pPr>
              <w:spacing w:before="60" w:after="60" w:line="264" w:lineRule="auto"/>
            </w:pPr>
            <w:r>
              <w:rPr>
                <w:rFonts w:ascii="Consolas" w:hAnsi="Consolas"/>
                <w:color w:val="C7254E"/>
                <w:sz w:val="18"/>
              </w:rPr>
              <w:t>/build-pc/select</w:t>
            </w:r>
          </w:p>
        </w:tc>
        <w:tc>
          <w:tcPr>
            <w:tcW w:type="dxa" w:w="1296"/>
            <w:shd w:fill="FFFFFF"/>
          </w:tcPr>
          <w:p>
            <w:pPr>
              <w:spacing w:before="60" w:after="60" w:line="264" w:lineRule="auto"/>
            </w:pPr>
            <w:r>
              <w:rPr>
                <w:rFonts w:ascii="Consolas" w:hAnsi="Consolas"/>
                <w:color w:val="C7254E"/>
                <w:sz w:val="18"/>
              </w:rPr>
              <w:t>POST</w:t>
            </w:r>
          </w:p>
        </w:tc>
        <w:tc>
          <w:tcPr>
            <w:tcW w:type="dxa" w:w="1296"/>
            <w:shd w:fill="FFFFFF"/>
          </w:tcPr>
          <w:p>
            <w:pPr>
              <w:spacing w:before="60" w:after="60" w:line="264" w:lineRule="auto"/>
            </w:pPr>
            <w:r>
              <w:rPr>
                <w:rFonts w:ascii="Times New Roman" w:hAnsi="Times New Roman"/>
                <w:sz w:val="21"/>
              </w:rPr>
              <w:t>Bất đồng bộ, cập nhật khe và tổng tiền</w:t>
            </w:r>
          </w:p>
        </w:tc>
      </w:tr>
      <w:tr>
        <w:tc>
          <w:tcPr>
            <w:tcW w:type="dxa" w:w="1296"/>
            <w:shd w:fill="F7FAFD"/>
          </w:tcPr>
          <w:p>
            <w:pPr>
              <w:spacing w:before="60" w:after="60" w:line="264" w:lineRule="auto"/>
            </w:pPr>
            <w:r>
              <w:rPr>
                <w:rFonts w:ascii="Times New Roman" w:hAnsi="Times New Roman"/>
                <w:sz w:val="21"/>
              </w:rPr>
              <w:t>18</w:t>
            </w:r>
          </w:p>
        </w:tc>
        <w:tc>
          <w:tcPr>
            <w:tcW w:type="dxa" w:w="1296"/>
            <w:shd w:fill="F7FAFD"/>
          </w:tcPr>
          <w:p>
            <w:pPr>
              <w:spacing w:before="60" w:after="60" w:line="264" w:lineRule="auto"/>
            </w:pPr>
            <w:r>
              <w:rPr>
                <w:rFonts w:ascii="Times New Roman" w:hAnsi="Times New Roman"/>
                <w:sz w:val="21"/>
              </w:rPr>
              <w:t>Công cụ Build PC</w:t>
            </w:r>
          </w:p>
        </w:tc>
        <w:tc>
          <w:tcPr>
            <w:tcW w:type="dxa" w:w="1296"/>
            <w:shd w:fill="F7FAFD"/>
          </w:tcPr>
          <w:p>
            <w:pPr>
              <w:spacing w:before="60" w:after="60" w:line="264" w:lineRule="auto"/>
            </w:pPr>
            <w:r>
              <w:rPr>
                <w:rFonts w:ascii="Consolas" w:hAnsi="Consolas"/>
                <w:color w:val="C7254E"/>
                <w:sz w:val="18"/>
              </w:rPr>
              <w:t>buildpc/index.html</w:t>
            </w:r>
          </w:p>
        </w:tc>
        <w:tc>
          <w:tcPr>
            <w:tcW w:type="dxa" w:w="1296"/>
            <w:shd w:fill="F7FAFD"/>
          </w:tcPr>
          <w:p>
            <w:pPr>
              <w:spacing w:before="60" w:after="60" w:line="264" w:lineRule="auto"/>
            </w:pPr>
            <w:r>
              <w:rPr>
                <w:rFonts w:ascii="Times New Roman" w:hAnsi="Times New Roman"/>
                <w:sz w:val="21"/>
              </w:rPr>
              <w:t>Gỡ linh kiện khỏi cấu hình</w:t>
            </w:r>
          </w:p>
        </w:tc>
        <w:tc>
          <w:tcPr>
            <w:tcW w:type="dxa" w:w="1296"/>
            <w:shd w:fill="F7FAFD"/>
          </w:tcPr>
          <w:p>
            <w:pPr>
              <w:spacing w:before="60" w:after="60" w:line="264" w:lineRule="auto"/>
            </w:pPr>
            <w:r>
              <w:rPr>
                <w:rFonts w:ascii="Consolas" w:hAnsi="Consolas"/>
                <w:color w:val="C7254E"/>
                <w:sz w:val="18"/>
              </w:rPr>
              <w:t>/build-pc/remove</w:t>
            </w:r>
          </w:p>
        </w:tc>
        <w:tc>
          <w:tcPr>
            <w:tcW w:type="dxa" w:w="1296"/>
            <w:shd w:fill="F7FAFD"/>
          </w:tcPr>
          <w:p>
            <w:pPr>
              <w:spacing w:before="60" w:after="60" w:line="264" w:lineRule="auto"/>
            </w:pPr>
            <w:r>
              <w:rPr>
                <w:rFonts w:ascii="Consolas" w:hAnsi="Consolas"/>
                <w:color w:val="C7254E"/>
                <w:sz w:val="18"/>
              </w:rPr>
              <w:t>POST</w:t>
            </w:r>
          </w:p>
        </w:tc>
        <w:tc>
          <w:tcPr>
            <w:tcW w:type="dxa" w:w="1296"/>
            <w:shd w:fill="F7FAFD"/>
          </w:tcPr>
          <w:p>
            <w:pPr>
              <w:spacing w:before="60" w:after="60" w:line="264" w:lineRule="auto"/>
            </w:pPr>
            <w:r>
              <w:rPr>
                <w:rFonts w:ascii="Times New Roman" w:hAnsi="Times New Roman"/>
                <w:sz w:val="21"/>
              </w:rPr>
              <w:t>Bất đồng bộ</w:t>
            </w:r>
          </w:p>
        </w:tc>
      </w:tr>
      <w:tr>
        <w:tc>
          <w:tcPr>
            <w:tcW w:type="dxa" w:w="1296"/>
            <w:shd w:fill="FFFFFF"/>
          </w:tcPr>
          <w:p>
            <w:pPr>
              <w:spacing w:before="60" w:after="60" w:line="264" w:lineRule="auto"/>
            </w:pPr>
            <w:r>
              <w:rPr>
                <w:rFonts w:ascii="Times New Roman" w:hAnsi="Times New Roman"/>
                <w:sz w:val="21"/>
              </w:rPr>
              <w:t>19</w:t>
            </w:r>
          </w:p>
        </w:tc>
        <w:tc>
          <w:tcPr>
            <w:tcW w:type="dxa" w:w="1296"/>
            <w:shd w:fill="FFFFFF"/>
          </w:tcPr>
          <w:p>
            <w:pPr>
              <w:spacing w:before="60" w:after="60" w:line="264" w:lineRule="auto"/>
            </w:pPr>
            <w:r>
              <w:rPr>
                <w:rFonts w:ascii="Times New Roman" w:hAnsi="Times New Roman"/>
                <w:sz w:val="21"/>
              </w:rPr>
              <w:t>Công cụ Build PC</w:t>
            </w:r>
          </w:p>
        </w:tc>
        <w:tc>
          <w:tcPr>
            <w:tcW w:type="dxa" w:w="1296"/>
            <w:shd w:fill="FFFFFF"/>
          </w:tcPr>
          <w:p>
            <w:pPr>
              <w:spacing w:before="60" w:after="60" w:line="264" w:lineRule="auto"/>
            </w:pPr>
            <w:r>
              <w:rPr>
                <w:rFonts w:ascii="Consolas" w:hAnsi="Consolas"/>
                <w:color w:val="C7254E"/>
                <w:sz w:val="18"/>
              </w:rPr>
              <w:t>buildpc/index.html</w:t>
            </w:r>
          </w:p>
        </w:tc>
        <w:tc>
          <w:tcPr>
            <w:tcW w:type="dxa" w:w="1296"/>
            <w:shd w:fill="FFFFFF"/>
          </w:tcPr>
          <w:p>
            <w:pPr>
              <w:spacing w:before="60" w:after="60" w:line="264" w:lineRule="auto"/>
            </w:pPr>
            <w:r>
              <w:rPr>
                <w:rFonts w:ascii="Times New Roman" w:hAnsi="Times New Roman"/>
                <w:sz w:val="21"/>
              </w:rPr>
              <w:t>Xóa toàn bộ cấu hình</w:t>
            </w:r>
          </w:p>
        </w:tc>
        <w:tc>
          <w:tcPr>
            <w:tcW w:type="dxa" w:w="1296"/>
            <w:shd w:fill="FFFFFF"/>
          </w:tcPr>
          <w:p>
            <w:pPr>
              <w:spacing w:before="60" w:after="60" w:line="264" w:lineRule="auto"/>
            </w:pPr>
            <w:r>
              <w:rPr>
                <w:rFonts w:ascii="Consolas" w:hAnsi="Consolas"/>
                <w:color w:val="C7254E"/>
                <w:sz w:val="18"/>
              </w:rPr>
              <w:t>/build-pc/clear</w:t>
            </w:r>
          </w:p>
        </w:tc>
        <w:tc>
          <w:tcPr>
            <w:tcW w:type="dxa" w:w="1296"/>
            <w:shd w:fill="FFFFFF"/>
          </w:tcPr>
          <w:p>
            <w:pPr>
              <w:spacing w:before="60" w:after="60" w:line="264" w:lineRule="auto"/>
            </w:pPr>
            <w:r>
              <w:rPr>
                <w:rFonts w:ascii="Consolas" w:hAnsi="Consolas"/>
                <w:color w:val="C7254E"/>
                <w:sz w:val="18"/>
              </w:rPr>
              <w:t>POST</w:t>
            </w:r>
          </w:p>
        </w:tc>
        <w:tc>
          <w:tcPr>
            <w:tcW w:type="dxa" w:w="1296"/>
            <w:shd w:fill="FFFFFF"/>
          </w:tcPr>
          <w:p>
            <w:pPr>
              <w:spacing w:before="60" w:after="60" w:line="264" w:lineRule="auto"/>
            </w:pPr>
            <w:r>
              <w:rPr>
                <w:rFonts w:ascii="Times New Roman" w:hAnsi="Times New Roman"/>
                <w:sz w:val="21"/>
              </w:rPr>
              <w:t>Bất đồng bộ</w:t>
            </w:r>
          </w:p>
        </w:tc>
      </w:tr>
      <w:tr>
        <w:tc>
          <w:tcPr>
            <w:tcW w:type="dxa" w:w="1296"/>
            <w:shd w:fill="F7FAFD"/>
          </w:tcPr>
          <w:p>
            <w:pPr>
              <w:spacing w:before="60" w:after="60" w:line="264" w:lineRule="auto"/>
            </w:pPr>
            <w:r>
              <w:rPr>
                <w:rFonts w:ascii="Times New Roman" w:hAnsi="Times New Roman"/>
                <w:sz w:val="21"/>
              </w:rPr>
              <w:t>20</w:t>
            </w:r>
          </w:p>
        </w:tc>
        <w:tc>
          <w:tcPr>
            <w:tcW w:type="dxa" w:w="1296"/>
            <w:shd w:fill="F7FAFD"/>
          </w:tcPr>
          <w:p>
            <w:pPr>
              <w:spacing w:before="60" w:after="60" w:line="264" w:lineRule="auto"/>
            </w:pPr>
            <w:r>
              <w:rPr>
                <w:rFonts w:ascii="Times New Roman" w:hAnsi="Times New Roman"/>
                <w:sz w:val="21"/>
              </w:rPr>
              <w:t>Công cụ Build PC</w:t>
            </w:r>
          </w:p>
        </w:tc>
        <w:tc>
          <w:tcPr>
            <w:tcW w:type="dxa" w:w="1296"/>
            <w:shd w:fill="F7FAFD"/>
          </w:tcPr>
          <w:p>
            <w:pPr>
              <w:spacing w:before="60" w:after="60" w:line="264" w:lineRule="auto"/>
            </w:pPr>
            <w:r>
              <w:rPr>
                <w:rFonts w:ascii="Consolas" w:hAnsi="Consolas"/>
                <w:color w:val="C7254E"/>
                <w:sz w:val="18"/>
              </w:rPr>
              <w:t>buildpc/index.html</w:t>
            </w:r>
          </w:p>
        </w:tc>
        <w:tc>
          <w:tcPr>
            <w:tcW w:type="dxa" w:w="1296"/>
            <w:shd w:fill="F7FAFD"/>
          </w:tcPr>
          <w:p>
            <w:pPr>
              <w:spacing w:before="60" w:after="60" w:line="264" w:lineRule="auto"/>
            </w:pPr>
            <w:r>
              <w:rPr>
                <w:rFonts w:ascii="Times New Roman" w:hAnsi="Times New Roman"/>
                <w:sz w:val="21"/>
              </w:rPr>
              <w:t>Nhận gợi ý cấu hình theo ngân sách</w:t>
            </w:r>
          </w:p>
        </w:tc>
        <w:tc>
          <w:tcPr>
            <w:tcW w:type="dxa" w:w="1296"/>
            <w:shd w:fill="F7FAFD"/>
          </w:tcPr>
          <w:p>
            <w:pPr>
              <w:spacing w:before="60" w:after="60" w:line="264" w:lineRule="auto"/>
            </w:pPr>
            <w:r>
              <w:rPr>
                <w:rFonts w:ascii="Consolas" w:hAnsi="Consolas"/>
                <w:color w:val="C7254E"/>
                <w:sz w:val="18"/>
              </w:rPr>
              <w:t>/build-pc/ai</w:t>
            </w:r>
          </w:p>
        </w:tc>
        <w:tc>
          <w:tcPr>
            <w:tcW w:type="dxa" w:w="1296"/>
            <w:shd w:fill="F7FAFD"/>
          </w:tcPr>
          <w:p>
            <w:pPr>
              <w:spacing w:before="60" w:after="60" w:line="264" w:lineRule="auto"/>
            </w:pPr>
            <w:r>
              <w:rPr>
                <w:rFonts w:ascii="Consolas" w:hAnsi="Consolas"/>
                <w:color w:val="C7254E"/>
                <w:sz w:val="18"/>
              </w:rPr>
              <w:t>POST</w:t>
            </w:r>
          </w:p>
        </w:tc>
        <w:tc>
          <w:tcPr>
            <w:tcW w:type="dxa" w:w="1296"/>
            <w:shd w:fill="F7FAFD"/>
          </w:tcPr>
          <w:p>
            <w:pPr>
              <w:spacing w:before="60" w:after="60" w:line="264" w:lineRule="auto"/>
            </w:pPr>
            <w:r>
              <w:rPr>
                <w:rFonts w:ascii="Times New Roman" w:hAnsi="Times New Roman"/>
                <w:sz w:val="21"/>
              </w:rPr>
              <w:t>Bất đồng bộ, hiển thị trạng thái đang xử lý</w:t>
            </w:r>
          </w:p>
        </w:tc>
      </w:tr>
      <w:tr>
        <w:tc>
          <w:tcPr>
            <w:tcW w:type="dxa" w:w="1296"/>
            <w:shd w:fill="FFFFFF"/>
          </w:tcPr>
          <w:p>
            <w:pPr>
              <w:spacing w:before="60" w:after="60" w:line="264" w:lineRule="auto"/>
            </w:pPr>
            <w:r>
              <w:rPr>
                <w:rFonts w:ascii="Times New Roman" w:hAnsi="Times New Roman"/>
                <w:sz w:val="21"/>
              </w:rPr>
              <w:t>21</w:t>
            </w:r>
          </w:p>
        </w:tc>
        <w:tc>
          <w:tcPr>
            <w:tcW w:type="dxa" w:w="1296"/>
            <w:shd w:fill="FFFFFF"/>
          </w:tcPr>
          <w:p>
            <w:pPr>
              <w:spacing w:before="60" w:after="60" w:line="264" w:lineRule="auto"/>
            </w:pPr>
            <w:r>
              <w:rPr>
                <w:rFonts w:ascii="Times New Roman" w:hAnsi="Times New Roman"/>
                <w:sz w:val="21"/>
              </w:rPr>
              <w:t>Công cụ Build PC</w:t>
            </w:r>
          </w:p>
        </w:tc>
        <w:tc>
          <w:tcPr>
            <w:tcW w:type="dxa" w:w="1296"/>
            <w:shd w:fill="FFFFFF"/>
          </w:tcPr>
          <w:p>
            <w:pPr>
              <w:spacing w:before="60" w:after="60" w:line="264" w:lineRule="auto"/>
            </w:pPr>
            <w:r>
              <w:rPr>
                <w:rFonts w:ascii="Consolas" w:hAnsi="Consolas"/>
                <w:color w:val="C7254E"/>
                <w:sz w:val="18"/>
              </w:rPr>
              <w:t>buildpc/index.html</w:t>
            </w:r>
          </w:p>
        </w:tc>
        <w:tc>
          <w:tcPr>
            <w:tcW w:type="dxa" w:w="1296"/>
            <w:shd w:fill="FFFFFF"/>
          </w:tcPr>
          <w:p>
            <w:pPr>
              <w:spacing w:before="60" w:after="60" w:line="264" w:lineRule="auto"/>
            </w:pPr>
            <w:r>
              <w:rPr>
                <w:rFonts w:ascii="Times New Roman" w:hAnsi="Times New Roman"/>
                <w:sz w:val="21"/>
              </w:rPr>
              <w:t>Chuyển toàn bộ cấu hình vào giỏ hàng</w:t>
            </w:r>
          </w:p>
        </w:tc>
        <w:tc>
          <w:tcPr>
            <w:tcW w:type="dxa" w:w="1296"/>
            <w:shd w:fill="FFFFFF"/>
          </w:tcPr>
          <w:p>
            <w:pPr>
              <w:spacing w:before="60" w:after="60" w:line="264" w:lineRule="auto"/>
            </w:pPr>
            <w:r>
              <w:rPr>
                <w:rFonts w:ascii="Consolas" w:hAnsi="Consolas"/>
                <w:color w:val="C7254E"/>
                <w:sz w:val="18"/>
              </w:rPr>
              <w:t>/build-pc/add-to-cart</w:t>
            </w:r>
          </w:p>
        </w:tc>
        <w:tc>
          <w:tcPr>
            <w:tcW w:type="dxa" w:w="1296"/>
            <w:shd w:fill="FFFFFF"/>
          </w:tcPr>
          <w:p>
            <w:pPr>
              <w:spacing w:before="60" w:after="60" w:line="264" w:lineRule="auto"/>
            </w:pPr>
            <w:r>
              <w:rPr>
                <w:rFonts w:ascii="Consolas" w:hAnsi="Consolas"/>
                <w:color w:val="C7254E"/>
                <w:sz w:val="18"/>
              </w:rPr>
              <w:t>POST</w:t>
            </w:r>
          </w:p>
        </w:tc>
        <w:tc>
          <w:tcPr>
            <w:tcW w:type="dxa" w:w="1296"/>
            <w:shd w:fill="FFFFFF"/>
          </w:tcPr>
          <w:p>
            <w:pPr>
              <w:spacing w:before="60" w:after="60" w:line="264" w:lineRule="auto"/>
            </w:pPr>
            <w:r>
              <w:rPr>
                <w:rFonts w:ascii="Times New Roman" w:hAnsi="Times New Roman"/>
                <w:sz w:val="21"/>
              </w:rPr>
              <w:t>Bất đồng bộ, hiển thị danh sách lỗi tồn kho nếu có</w:t>
            </w:r>
          </w:p>
        </w:tc>
      </w:tr>
      <w:tr>
        <w:tc>
          <w:tcPr>
            <w:tcW w:type="dxa" w:w="1296"/>
            <w:shd w:fill="F7FAFD"/>
          </w:tcPr>
          <w:p>
            <w:pPr>
              <w:spacing w:before="60" w:after="60" w:line="264" w:lineRule="auto"/>
            </w:pPr>
            <w:r>
              <w:rPr>
                <w:rFonts w:ascii="Times New Roman" w:hAnsi="Times New Roman"/>
                <w:sz w:val="21"/>
              </w:rPr>
              <w:t>22</w:t>
            </w:r>
          </w:p>
        </w:tc>
        <w:tc>
          <w:tcPr>
            <w:tcW w:type="dxa" w:w="1296"/>
            <w:shd w:fill="F7FAFD"/>
          </w:tcPr>
          <w:p>
            <w:pPr>
              <w:spacing w:before="60" w:after="60" w:line="264" w:lineRule="auto"/>
            </w:pPr>
            <w:r>
              <w:rPr>
                <w:rFonts w:ascii="Times New Roman" w:hAnsi="Times New Roman"/>
                <w:sz w:val="21"/>
              </w:rPr>
              <w:t>Đăng nhập</w:t>
            </w:r>
          </w:p>
        </w:tc>
        <w:tc>
          <w:tcPr>
            <w:tcW w:type="dxa" w:w="1296"/>
            <w:shd w:fill="F7FAFD"/>
          </w:tcPr>
          <w:p>
            <w:pPr>
              <w:spacing w:before="60" w:after="60" w:line="264" w:lineRule="auto"/>
            </w:pPr>
            <w:r>
              <w:rPr>
                <w:rFonts w:ascii="Consolas" w:hAnsi="Consolas"/>
                <w:color w:val="C7254E"/>
                <w:sz w:val="18"/>
              </w:rPr>
              <w:t>auth/login.html</w:t>
            </w:r>
          </w:p>
        </w:tc>
        <w:tc>
          <w:tcPr>
            <w:tcW w:type="dxa" w:w="1296"/>
            <w:shd w:fill="F7FAFD"/>
          </w:tcPr>
          <w:p>
            <w:pPr>
              <w:spacing w:before="60" w:after="60" w:line="264" w:lineRule="auto"/>
            </w:pPr>
            <w:r>
              <w:rPr>
                <w:rFonts w:ascii="Times New Roman" w:hAnsi="Times New Roman"/>
                <w:sz w:val="21"/>
              </w:rPr>
              <w:t>Xác thực người dùng</w:t>
            </w:r>
          </w:p>
        </w:tc>
        <w:tc>
          <w:tcPr>
            <w:tcW w:type="dxa" w:w="1296"/>
            <w:shd w:fill="F7FAFD"/>
          </w:tcPr>
          <w:p>
            <w:pPr>
              <w:spacing w:before="60" w:after="60" w:line="264" w:lineRule="auto"/>
            </w:pPr>
            <w:r>
              <w:rPr>
                <w:rFonts w:ascii="Consolas" w:hAnsi="Consolas"/>
                <w:color w:val="C7254E"/>
                <w:sz w:val="18"/>
              </w:rPr>
              <w:t>/login</w:t>
            </w:r>
          </w:p>
        </w:tc>
        <w:tc>
          <w:tcPr>
            <w:tcW w:type="dxa" w:w="1296"/>
            <w:shd w:fill="F7FAFD"/>
          </w:tcPr>
          <w:p>
            <w:pPr>
              <w:spacing w:before="60" w:after="60" w:line="264" w:lineRule="auto"/>
            </w:pPr>
            <w:r>
              <w:rPr>
                <w:rFonts w:ascii="Consolas" w:hAnsi="Consolas"/>
                <w:color w:val="C7254E"/>
                <w:sz w:val="18"/>
              </w:rPr>
              <w:t>POST</w:t>
            </w:r>
          </w:p>
        </w:tc>
        <w:tc>
          <w:tcPr>
            <w:tcW w:type="dxa" w:w="1296"/>
            <w:shd w:fill="F7FAFD"/>
          </w:tcPr>
          <w:p>
            <w:pPr>
              <w:spacing w:before="60" w:after="60" w:line="264" w:lineRule="auto"/>
            </w:pPr>
            <w:r>
              <w:rPr>
                <w:rFonts w:ascii="Times New Roman" w:hAnsi="Times New Roman"/>
                <w:sz w:val="21"/>
              </w:rPr>
              <w:t>Gửi biểu mẫu, chuyển hướng theo vai trò</w:t>
            </w:r>
          </w:p>
        </w:tc>
      </w:tr>
      <w:tr>
        <w:tc>
          <w:tcPr>
            <w:tcW w:type="dxa" w:w="1296"/>
            <w:shd w:fill="FFFFFF"/>
          </w:tcPr>
          <w:p>
            <w:pPr>
              <w:spacing w:before="60" w:after="60" w:line="264" w:lineRule="auto"/>
            </w:pPr>
            <w:r>
              <w:rPr>
                <w:rFonts w:ascii="Times New Roman" w:hAnsi="Times New Roman"/>
                <w:sz w:val="21"/>
              </w:rPr>
              <w:t>23</w:t>
            </w:r>
          </w:p>
        </w:tc>
        <w:tc>
          <w:tcPr>
            <w:tcW w:type="dxa" w:w="1296"/>
            <w:shd w:fill="FFFFFF"/>
          </w:tcPr>
          <w:p>
            <w:pPr>
              <w:spacing w:before="60" w:after="60" w:line="264" w:lineRule="auto"/>
            </w:pPr>
            <w:r>
              <w:rPr>
                <w:rFonts w:ascii="Times New Roman" w:hAnsi="Times New Roman"/>
                <w:sz w:val="21"/>
              </w:rPr>
              <w:t>Đăng ký</w:t>
            </w:r>
          </w:p>
        </w:tc>
        <w:tc>
          <w:tcPr>
            <w:tcW w:type="dxa" w:w="1296"/>
            <w:shd w:fill="FFFFFF"/>
          </w:tcPr>
          <w:p>
            <w:pPr>
              <w:spacing w:before="60" w:after="60" w:line="264" w:lineRule="auto"/>
            </w:pPr>
            <w:r>
              <w:rPr>
                <w:rFonts w:ascii="Consolas" w:hAnsi="Consolas"/>
                <w:color w:val="C7254E"/>
                <w:sz w:val="18"/>
              </w:rPr>
              <w:t>auth/register.html</w:t>
            </w:r>
          </w:p>
        </w:tc>
        <w:tc>
          <w:tcPr>
            <w:tcW w:type="dxa" w:w="1296"/>
            <w:shd w:fill="FFFFFF"/>
          </w:tcPr>
          <w:p>
            <w:pPr>
              <w:spacing w:before="60" w:after="60" w:line="264" w:lineRule="auto"/>
            </w:pPr>
            <w:r>
              <w:rPr>
                <w:rFonts w:ascii="Times New Roman" w:hAnsi="Times New Roman"/>
                <w:sz w:val="21"/>
              </w:rPr>
              <w:t>Tạo tài khoản mới</w:t>
            </w:r>
          </w:p>
        </w:tc>
        <w:tc>
          <w:tcPr>
            <w:tcW w:type="dxa" w:w="1296"/>
            <w:shd w:fill="FFFFFF"/>
          </w:tcPr>
          <w:p>
            <w:pPr>
              <w:spacing w:before="60" w:after="60" w:line="264" w:lineRule="auto"/>
            </w:pPr>
            <w:r>
              <w:rPr>
                <w:rFonts w:ascii="Consolas" w:hAnsi="Consolas"/>
                <w:color w:val="C7254E"/>
                <w:sz w:val="18"/>
              </w:rPr>
              <w:t>/register</w:t>
            </w:r>
          </w:p>
        </w:tc>
        <w:tc>
          <w:tcPr>
            <w:tcW w:type="dxa" w:w="1296"/>
            <w:shd w:fill="FFFFFF"/>
          </w:tcPr>
          <w:p>
            <w:pPr>
              <w:spacing w:before="60" w:after="60" w:line="264" w:lineRule="auto"/>
            </w:pPr>
            <w:r>
              <w:rPr>
                <w:rFonts w:ascii="Consolas" w:hAnsi="Consolas"/>
                <w:color w:val="C7254E"/>
                <w:sz w:val="18"/>
              </w:rPr>
              <w:t>POST</w:t>
            </w:r>
          </w:p>
        </w:tc>
        <w:tc>
          <w:tcPr>
            <w:tcW w:type="dxa" w:w="1296"/>
            <w:shd w:fill="FFFFFF"/>
          </w:tcPr>
          <w:p>
            <w:pPr>
              <w:spacing w:before="60" w:after="60" w:line="264" w:lineRule="auto"/>
            </w:pPr>
            <w:r>
              <w:rPr>
                <w:rFonts w:ascii="Times New Roman" w:hAnsi="Times New Roman"/>
                <w:sz w:val="21"/>
              </w:rPr>
              <w:t>Gửi biểu mẫu, chuyển hướng</w:t>
            </w:r>
          </w:p>
        </w:tc>
      </w:tr>
      <w:tr>
        <w:tc>
          <w:tcPr>
            <w:tcW w:type="dxa" w:w="1296"/>
            <w:shd w:fill="F7FAFD"/>
          </w:tcPr>
          <w:p>
            <w:pPr>
              <w:spacing w:before="60" w:after="60" w:line="264" w:lineRule="auto"/>
            </w:pPr>
            <w:r>
              <w:rPr>
                <w:rFonts w:ascii="Times New Roman" w:hAnsi="Times New Roman"/>
                <w:sz w:val="21"/>
              </w:rPr>
              <w:t>24</w:t>
            </w:r>
          </w:p>
        </w:tc>
        <w:tc>
          <w:tcPr>
            <w:tcW w:type="dxa" w:w="1296"/>
            <w:shd w:fill="F7FAFD"/>
          </w:tcPr>
          <w:p>
            <w:pPr>
              <w:spacing w:before="60" w:after="60" w:line="264" w:lineRule="auto"/>
            </w:pPr>
            <w:r>
              <w:rPr>
                <w:rFonts w:ascii="Times New Roman" w:hAnsi="Times New Roman"/>
                <w:sz w:val="21"/>
              </w:rPr>
              <w:t>Tài khoản cá nhân</w:t>
            </w:r>
          </w:p>
        </w:tc>
        <w:tc>
          <w:tcPr>
            <w:tcW w:type="dxa" w:w="1296"/>
            <w:shd w:fill="F7FAFD"/>
          </w:tcPr>
          <w:p>
            <w:pPr>
              <w:spacing w:before="60" w:after="60" w:line="264" w:lineRule="auto"/>
            </w:pPr>
            <w:r>
              <w:rPr>
                <w:rFonts w:ascii="Consolas" w:hAnsi="Consolas"/>
                <w:color w:val="C7254E"/>
                <w:sz w:val="18"/>
              </w:rPr>
              <w:t>account/index.html</w:t>
            </w:r>
          </w:p>
        </w:tc>
        <w:tc>
          <w:tcPr>
            <w:tcW w:type="dxa" w:w="1296"/>
            <w:shd w:fill="F7FAFD"/>
          </w:tcPr>
          <w:p>
            <w:pPr>
              <w:spacing w:before="60" w:after="60" w:line="264" w:lineRule="auto"/>
            </w:pPr>
            <w:r>
              <w:rPr>
                <w:rFonts w:ascii="Times New Roman" w:hAnsi="Times New Roman"/>
                <w:sz w:val="21"/>
              </w:rPr>
              <w:t>Xem hồ sơ, địa chỉ, mã giảm giá được cấp</w:t>
            </w:r>
          </w:p>
        </w:tc>
        <w:tc>
          <w:tcPr>
            <w:tcW w:type="dxa" w:w="1296"/>
            <w:shd w:fill="F7FAFD"/>
          </w:tcPr>
          <w:p>
            <w:pPr>
              <w:spacing w:before="60" w:after="60" w:line="264" w:lineRule="auto"/>
            </w:pPr>
            <w:r>
              <w:rPr>
                <w:rFonts w:ascii="Times New Roman" w:hAnsi="Times New Roman"/>
                <w:sz w:val="21"/>
              </w:rPr>
              <w:t>—</w:t>
            </w:r>
          </w:p>
        </w:tc>
        <w:tc>
          <w:tcPr>
            <w:tcW w:type="dxa" w:w="1296"/>
            <w:shd w:fill="F7FAFD"/>
          </w:tcPr>
          <w:p>
            <w:pPr>
              <w:spacing w:before="60" w:after="60" w:line="264" w:lineRule="auto"/>
            </w:pPr>
            <w:r>
              <w:rPr>
                <w:rFonts w:ascii="Times New Roman" w:hAnsi="Times New Roman"/>
                <w:sz w:val="21"/>
              </w:rPr>
              <w:t>—</w:t>
            </w:r>
          </w:p>
        </w:tc>
        <w:tc>
          <w:tcPr>
            <w:tcW w:type="dxa" w:w="1296"/>
            <w:shd w:fill="F7FAFD"/>
          </w:tcPr>
          <w:p>
            <w:pPr>
              <w:spacing w:before="60" w:after="60" w:line="264" w:lineRule="auto"/>
            </w:pPr>
            <w:r>
              <w:rPr>
                <w:rFonts w:ascii="Times New Roman" w:hAnsi="Times New Roman"/>
                <w:sz w:val="21"/>
              </w:rPr>
              <w:t>Kết xuất phía máy chủ</w:t>
            </w:r>
          </w:p>
        </w:tc>
      </w:tr>
      <w:tr>
        <w:tc>
          <w:tcPr>
            <w:tcW w:type="dxa" w:w="1296"/>
            <w:shd w:fill="FFFFFF"/>
          </w:tcPr>
          <w:p>
            <w:pPr>
              <w:spacing w:before="60" w:after="60" w:line="264" w:lineRule="auto"/>
            </w:pPr>
            <w:r>
              <w:rPr>
                <w:rFonts w:ascii="Times New Roman" w:hAnsi="Times New Roman"/>
                <w:sz w:val="21"/>
              </w:rPr>
              <w:t>25</w:t>
            </w:r>
          </w:p>
        </w:tc>
        <w:tc>
          <w:tcPr>
            <w:tcW w:type="dxa" w:w="1296"/>
            <w:shd w:fill="FFFFFF"/>
          </w:tcPr>
          <w:p>
            <w:pPr>
              <w:spacing w:before="60" w:after="60" w:line="264" w:lineRule="auto"/>
            </w:pPr>
            <w:r>
              <w:rPr>
                <w:rFonts w:ascii="Times New Roman" w:hAnsi="Times New Roman"/>
                <w:sz w:val="21"/>
              </w:rPr>
              <w:t>Lịch sử đơn hàng</w:t>
            </w:r>
          </w:p>
        </w:tc>
        <w:tc>
          <w:tcPr>
            <w:tcW w:type="dxa" w:w="1296"/>
            <w:shd w:fill="FFFFFF"/>
          </w:tcPr>
          <w:p>
            <w:pPr>
              <w:spacing w:before="60" w:after="60" w:line="264" w:lineRule="auto"/>
            </w:pPr>
            <w:r>
              <w:rPr>
                <w:rFonts w:ascii="Consolas" w:hAnsi="Consolas"/>
                <w:color w:val="C7254E"/>
                <w:sz w:val="18"/>
              </w:rPr>
              <w:t>account/index.html</w:t>
            </w:r>
          </w:p>
        </w:tc>
        <w:tc>
          <w:tcPr>
            <w:tcW w:type="dxa" w:w="1296"/>
            <w:shd w:fill="FFFFFF"/>
          </w:tcPr>
          <w:p>
            <w:pPr>
              <w:spacing w:before="60" w:after="60" w:line="264" w:lineRule="auto"/>
            </w:pPr>
            <w:r>
              <w:rPr>
                <w:rFonts w:ascii="Times New Roman" w:hAnsi="Times New Roman"/>
                <w:sz w:val="21"/>
              </w:rPr>
              <w:t>Xem danh sách đơn hàng cá nhân</w:t>
            </w:r>
          </w:p>
        </w:tc>
        <w:tc>
          <w:tcPr>
            <w:tcW w:type="dxa" w:w="1296"/>
            <w:shd w:fill="FFFFFF"/>
          </w:tcPr>
          <w:p>
            <w:pPr>
              <w:spacing w:before="60" w:after="60" w:line="264" w:lineRule="auto"/>
            </w:pPr>
            <w:r>
              <w:rPr>
                <w:rFonts w:ascii="Times New Roman" w:hAnsi="Times New Roman"/>
                <w:sz w:val="21"/>
              </w:rPr>
              <w:t>—</w:t>
            </w:r>
          </w:p>
        </w:tc>
        <w:tc>
          <w:tcPr>
            <w:tcW w:type="dxa" w:w="1296"/>
            <w:shd w:fill="FFFFFF"/>
          </w:tcPr>
          <w:p>
            <w:pPr>
              <w:spacing w:before="60" w:after="60" w:line="264" w:lineRule="auto"/>
            </w:pPr>
            <w:r>
              <w:rPr>
                <w:rFonts w:ascii="Times New Roman" w:hAnsi="Times New Roman"/>
                <w:sz w:val="21"/>
              </w:rPr>
              <w:t>—</w:t>
            </w:r>
          </w:p>
        </w:tc>
        <w:tc>
          <w:tcPr>
            <w:tcW w:type="dxa" w:w="1296"/>
            <w:shd w:fill="FFFFFF"/>
          </w:tcPr>
          <w:p>
            <w:pPr>
              <w:spacing w:before="60" w:after="60" w:line="264" w:lineRule="auto"/>
            </w:pPr>
            <w:r>
              <w:rPr>
                <w:rFonts w:ascii="Times New Roman" w:hAnsi="Times New Roman"/>
                <w:sz w:val="21"/>
              </w:rPr>
              <w:t>Kết xuất phía máy chủ</w:t>
            </w:r>
          </w:p>
        </w:tc>
      </w:tr>
      <w:tr>
        <w:tc>
          <w:tcPr>
            <w:tcW w:type="dxa" w:w="1296"/>
            <w:shd w:fill="F7FAFD"/>
          </w:tcPr>
          <w:p>
            <w:pPr>
              <w:spacing w:before="60" w:after="60" w:line="264" w:lineRule="auto"/>
            </w:pPr>
            <w:r>
              <w:rPr>
                <w:rFonts w:ascii="Times New Roman" w:hAnsi="Times New Roman"/>
                <w:sz w:val="21"/>
              </w:rPr>
              <w:t>26</w:t>
            </w:r>
          </w:p>
        </w:tc>
        <w:tc>
          <w:tcPr>
            <w:tcW w:type="dxa" w:w="1296"/>
            <w:shd w:fill="F7FAFD"/>
          </w:tcPr>
          <w:p>
            <w:pPr>
              <w:spacing w:before="60" w:after="60" w:line="264" w:lineRule="auto"/>
            </w:pPr>
            <w:r>
              <w:rPr>
                <w:rFonts w:ascii="Times New Roman" w:hAnsi="Times New Roman"/>
                <w:sz w:val="21"/>
              </w:rPr>
              <w:t>Đặt hàng thành công</w:t>
            </w:r>
          </w:p>
        </w:tc>
        <w:tc>
          <w:tcPr>
            <w:tcW w:type="dxa" w:w="1296"/>
            <w:shd w:fill="F7FAFD"/>
          </w:tcPr>
          <w:p>
            <w:pPr>
              <w:spacing w:before="60" w:after="60" w:line="264" w:lineRule="auto"/>
            </w:pPr>
            <w:r>
              <w:rPr>
                <w:rFonts w:ascii="Consolas" w:hAnsi="Consolas"/>
                <w:color w:val="C7254E"/>
                <w:sz w:val="18"/>
              </w:rPr>
              <w:t>checkout/success.html</w:t>
            </w:r>
          </w:p>
        </w:tc>
        <w:tc>
          <w:tcPr>
            <w:tcW w:type="dxa" w:w="1296"/>
            <w:shd w:fill="F7FAFD"/>
          </w:tcPr>
          <w:p>
            <w:pPr>
              <w:spacing w:before="60" w:after="60" w:line="264" w:lineRule="auto"/>
            </w:pPr>
            <w:r>
              <w:rPr>
                <w:rFonts w:ascii="Times New Roman" w:hAnsi="Times New Roman"/>
                <w:sz w:val="21"/>
              </w:rPr>
              <w:t>Hiển thị xác nhận và chi tiết đơn hàng</w:t>
            </w:r>
          </w:p>
        </w:tc>
        <w:tc>
          <w:tcPr>
            <w:tcW w:type="dxa" w:w="1296"/>
            <w:shd w:fill="F7FAFD"/>
          </w:tcPr>
          <w:p>
            <w:pPr>
              <w:spacing w:before="60" w:after="60" w:line="264" w:lineRule="auto"/>
            </w:pPr>
            <w:r>
              <w:rPr>
                <w:rFonts w:ascii="Times New Roman" w:hAnsi="Times New Roman"/>
                <w:sz w:val="21"/>
              </w:rPr>
              <w:t>—</w:t>
            </w:r>
          </w:p>
        </w:tc>
        <w:tc>
          <w:tcPr>
            <w:tcW w:type="dxa" w:w="1296"/>
            <w:shd w:fill="F7FAFD"/>
          </w:tcPr>
          <w:p>
            <w:pPr>
              <w:spacing w:before="60" w:after="60" w:line="264" w:lineRule="auto"/>
            </w:pPr>
            <w:r>
              <w:rPr>
                <w:rFonts w:ascii="Times New Roman" w:hAnsi="Times New Roman"/>
                <w:sz w:val="21"/>
              </w:rPr>
              <w:t>—</w:t>
            </w:r>
          </w:p>
        </w:tc>
        <w:tc>
          <w:tcPr>
            <w:tcW w:type="dxa" w:w="1296"/>
            <w:shd w:fill="F7FAFD"/>
          </w:tcPr>
          <w:p>
            <w:pPr>
              <w:spacing w:before="60" w:after="60" w:line="264" w:lineRule="auto"/>
            </w:pPr>
            <w:r>
              <w:rPr>
                <w:rFonts w:ascii="Times New Roman" w:hAnsi="Times New Roman"/>
                <w:sz w:val="21"/>
              </w:rPr>
              <w:t>Kết xuất phía máy chủ, yêu cầu tham số token</w:t>
            </w:r>
          </w:p>
        </w:tc>
      </w:tr>
      <w:tr>
        <w:tc>
          <w:tcPr>
            <w:tcW w:type="dxa" w:w="1296"/>
            <w:shd w:fill="FFFFFF"/>
          </w:tcPr>
          <w:p>
            <w:pPr>
              <w:spacing w:before="60" w:after="60" w:line="264" w:lineRule="auto"/>
            </w:pPr>
            <w:r>
              <w:rPr>
                <w:rFonts w:ascii="Times New Roman" w:hAnsi="Times New Roman"/>
                <w:sz w:val="21"/>
              </w:rPr>
              <w:t>27</w:t>
            </w:r>
          </w:p>
        </w:tc>
        <w:tc>
          <w:tcPr>
            <w:tcW w:type="dxa" w:w="1296"/>
            <w:shd w:fill="FFFFFF"/>
          </w:tcPr>
          <w:p>
            <w:pPr>
              <w:spacing w:before="60" w:after="60" w:line="264" w:lineRule="auto"/>
            </w:pPr>
            <w:r>
              <w:rPr>
                <w:rFonts w:ascii="Times New Roman" w:hAnsi="Times New Roman"/>
                <w:sz w:val="21"/>
              </w:rPr>
              <w:t>Bảng điều khiển quản trị</w:t>
            </w:r>
          </w:p>
        </w:tc>
        <w:tc>
          <w:tcPr>
            <w:tcW w:type="dxa" w:w="1296"/>
            <w:shd w:fill="FFFFFF"/>
          </w:tcPr>
          <w:p>
            <w:pPr>
              <w:spacing w:before="60" w:after="60" w:line="264" w:lineRule="auto"/>
            </w:pPr>
            <w:r>
              <w:rPr>
                <w:rFonts w:ascii="Consolas" w:hAnsi="Consolas"/>
                <w:color w:val="C7254E"/>
                <w:sz w:val="18"/>
              </w:rPr>
              <w:t>admin/dashboard.html</w:t>
            </w:r>
          </w:p>
        </w:tc>
        <w:tc>
          <w:tcPr>
            <w:tcW w:type="dxa" w:w="1296"/>
            <w:shd w:fill="FFFFFF"/>
          </w:tcPr>
          <w:p>
            <w:pPr>
              <w:spacing w:before="60" w:after="60" w:line="264" w:lineRule="auto"/>
            </w:pPr>
            <w:r>
              <w:rPr>
                <w:rFonts w:ascii="Times New Roman" w:hAnsi="Times New Roman"/>
                <w:sz w:val="21"/>
              </w:rPr>
              <w:t>Hiển thị chỉ số doanh thu, đơn hàng, cảnh báo tồn kho</w:t>
            </w:r>
          </w:p>
        </w:tc>
        <w:tc>
          <w:tcPr>
            <w:tcW w:type="dxa" w:w="1296"/>
            <w:shd w:fill="FFFFFF"/>
          </w:tcPr>
          <w:p>
            <w:pPr>
              <w:spacing w:before="60" w:after="60" w:line="264" w:lineRule="auto"/>
            </w:pPr>
            <w:r>
              <w:rPr>
                <w:rFonts w:ascii="Times New Roman" w:hAnsi="Times New Roman"/>
                <w:sz w:val="21"/>
              </w:rPr>
              <w:t>—</w:t>
            </w:r>
          </w:p>
        </w:tc>
        <w:tc>
          <w:tcPr>
            <w:tcW w:type="dxa" w:w="1296"/>
            <w:shd w:fill="FFFFFF"/>
          </w:tcPr>
          <w:p>
            <w:pPr>
              <w:spacing w:before="60" w:after="60" w:line="264" w:lineRule="auto"/>
            </w:pPr>
            <w:r>
              <w:rPr>
                <w:rFonts w:ascii="Times New Roman" w:hAnsi="Times New Roman"/>
                <w:sz w:val="21"/>
              </w:rPr>
              <w:t>—</w:t>
            </w:r>
          </w:p>
        </w:tc>
        <w:tc>
          <w:tcPr>
            <w:tcW w:type="dxa" w:w="1296"/>
            <w:shd w:fill="FFFFFF"/>
          </w:tcPr>
          <w:p>
            <w:pPr>
              <w:spacing w:before="60" w:after="60" w:line="264" w:lineRule="auto"/>
            </w:pPr>
            <w:r>
              <w:rPr>
                <w:rFonts w:ascii="Times New Roman" w:hAnsi="Times New Roman"/>
                <w:sz w:val="21"/>
              </w:rPr>
              <w:t>Kết xuất phía máy chủ</w:t>
            </w:r>
          </w:p>
        </w:tc>
      </w:tr>
      <w:tr>
        <w:tc>
          <w:tcPr>
            <w:tcW w:type="dxa" w:w="1296"/>
            <w:shd w:fill="F7FAFD"/>
          </w:tcPr>
          <w:p>
            <w:pPr>
              <w:spacing w:before="60" w:after="60" w:line="264" w:lineRule="auto"/>
            </w:pPr>
            <w:r>
              <w:rPr>
                <w:rFonts w:ascii="Times New Roman" w:hAnsi="Times New Roman"/>
                <w:sz w:val="21"/>
              </w:rPr>
              <w:t>28</w:t>
            </w:r>
          </w:p>
        </w:tc>
        <w:tc>
          <w:tcPr>
            <w:tcW w:type="dxa" w:w="1296"/>
            <w:shd w:fill="F7FAFD"/>
          </w:tcPr>
          <w:p>
            <w:pPr>
              <w:spacing w:before="60" w:after="60" w:line="264" w:lineRule="auto"/>
            </w:pPr>
            <w:r>
              <w:rPr>
                <w:rFonts w:ascii="Times New Roman" w:hAnsi="Times New Roman"/>
                <w:sz w:val="21"/>
              </w:rPr>
              <w:t>Quản lý sản phẩm</w:t>
            </w:r>
          </w:p>
        </w:tc>
        <w:tc>
          <w:tcPr>
            <w:tcW w:type="dxa" w:w="1296"/>
            <w:shd w:fill="F7FAFD"/>
          </w:tcPr>
          <w:p>
            <w:pPr>
              <w:spacing w:before="60" w:after="60" w:line="264" w:lineRule="auto"/>
            </w:pPr>
            <w:r>
              <w:rPr>
                <w:rFonts w:ascii="Consolas" w:hAnsi="Consolas"/>
                <w:color w:val="C7254E"/>
                <w:sz w:val="18"/>
              </w:rPr>
              <w:t>admin/products.html</w:t>
            </w:r>
          </w:p>
        </w:tc>
        <w:tc>
          <w:tcPr>
            <w:tcW w:type="dxa" w:w="1296"/>
            <w:shd w:fill="F7FAFD"/>
          </w:tcPr>
          <w:p>
            <w:pPr>
              <w:spacing w:before="60" w:after="60" w:line="264" w:lineRule="auto"/>
            </w:pPr>
            <w:r>
              <w:rPr>
                <w:rFonts w:ascii="Times New Roman" w:hAnsi="Times New Roman"/>
                <w:sz w:val="21"/>
              </w:rPr>
              <w:t>Danh sách, lọc nâng cao, thêm, sửa, xóa</w:t>
            </w:r>
          </w:p>
        </w:tc>
        <w:tc>
          <w:tcPr>
            <w:tcW w:type="dxa" w:w="1296"/>
            <w:shd w:fill="F7FAFD"/>
          </w:tcPr>
          <w:p>
            <w:pPr>
              <w:spacing w:before="60" w:after="60" w:line="264" w:lineRule="auto"/>
            </w:pPr>
            <w:r>
              <w:rPr>
                <w:rFonts w:ascii="Consolas" w:hAnsi="Consolas"/>
                <w:color w:val="C7254E"/>
                <w:sz w:val="18"/>
              </w:rPr>
              <w:t>/admin/products/**</w:t>
            </w:r>
          </w:p>
        </w:tc>
        <w:tc>
          <w:tcPr>
            <w:tcW w:type="dxa" w:w="1296"/>
            <w:shd w:fill="F7FAFD"/>
          </w:tcPr>
          <w:p>
            <w:pPr>
              <w:spacing w:before="60" w:after="60" w:line="264" w:lineRule="auto"/>
            </w:pPr>
            <w:r>
              <w:rPr>
                <w:rFonts w:ascii="Consolas" w:hAnsi="Consolas"/>
                <w:color w:val="C7254E"/>
                <w:sz w:val="18"/>
              </w:rPr>
              <w:t>GET</w:t>
            </w:r>
            <w:r>
              <w:rPr>
                <w:rFonts w:ascii="Times New Roman" w:hAnsi="Times New Roman"/>
                <w:sz w:val="21"/>
              </w:rPr>
              <w:t>/</w:t>
            </w:r>
            <w:r>
              <w:rPr>
                <w:rFonts w:ascii="Consolas" w:hAnsi="Consolas"/>
                <w:color w:val="C7254E"/>
                <w:sz w:val="18"/>
              </w:rPr>
              <w:t>POST</w:t>
            </w:r>
          </w:p>
        </w:tc>
        <w:tc>
          <w:tcPr>
            <w:tcW w:type="dxa" w:w="1296"/>
            <w:shd w:fill="F7FAFD"/>
          </w:tcPr>
          <w:p>
            <w:pPr>
              <w:spacing w:before="60" w:after="60" w:line="264" w:lineRule="auto"/>
            </w:pPr>
            <w:r>
              <w:rPr>
                <w:rFonts w:ascii="Times New Roman" w:hAnsi="Times New Roman"/>
                <w:sz w:val="21"/>
              </w:rPr>
              <w:t>Gửi biểu mẫu</w:t>
            </w:r>
          </w:p>
        </w:tc>
      </w:tr>
      <w:tr>
        <w:tc>
          <w:tcPr>
            <w:tcW w:type="dxa" w:w="1296"/>
            <w:shd w:fill="FFFFFF"/>
          </w:tcPr>
          <w:p>
            <w:pPr>
              <w:spacing w:before="60" w:after="60" w:line="264" w:lineRule="auto"/>
            </w:pPr>
            <w:r>
              <w:rPr>
                <w:rFonts w:ascii="Times New Roman" w:hAnsi="Times New Roman"/>
                <w:sz w:val="21"/>
              </w:rPr>
              <w:t>29</w:t>
            </w:r>
          </w:p>
        </w:tc>
        <w:tc>
          <w:tcPr>
            <w:tcW w:type="dxa" w:w="1296"/>
            <w:shd w:fill="FFFFFF"/>
          </w:tcPr>
          <w:p>
            <w:pPr>
              <w:spacing w:before="60" w:after="60" w:line="264" w:lineRule="auto"/>
            </w:pPr>
            <w:r>
              <w:rPr>
                <w:rFonts w:ascii="Times New Roman" w:hAnsi="Times New Roman"/>
                <w:sz w:val="21"/>
              </w:rPr>
              <w:t>Quản lý đơn hàng</w:t>
            </w:r>
          </w:p>
        </w:tc>
        <w:tc>
          <w:tcPr>
            <w:tcW w:type="dxa" w:w="1296"/>
            <w:shd w:fill="FFFFFF"/>
          </w:tcPr>
          <w:p>
            <w:pPr>
              <w:spacing w:before="60" w:after="60" w:line="264" w:lineRule="auto"/>
            </w:pPr>
            <w:r>
              <w:rPr>
                <w:rFonts w:ascii="Consolas" w:hAnsi="Consolas"/>
                <w:color w:val="C7254E"/>
                <w:sz w:val="18"/>
              </w:rPr>
              <w:t>admin/orders.html</w:t>
            </w:r>
          </w:p>
        </w:tc>
        <w:tc>
          <w:tcPr>
            <w:tcW w:type="dxa" w:w="1296"/>
            <w:shd w:fill="FFFFFF"/>
          </w:tcPr>
          <w:p>
            <w:pPr>
              <w:spacing w:before="60" w:after="60" w:line="264" w:lineRule="auto"/>
            </w:pPr>
            <w:r>
              <w:rPr>
                <w:rFonts w:ascii="Times New Roman" w:hAnsi="Times New Roman"/>
                <w:sz w:val="21"/>
              </w:rPr>
              <w:t>Danh sách và lọc theo trạng thái</w:t>
            </w:r>
          </w:p>
        </w:tc>
        <w:tc>
          <w:tcPr>
            <w:tcW w:type="dxa" w:w="1296"/>
            <w:shd w:fill="FFFFFF"/>
          </w:tcPr>
          <w:p>
            <w:pPr>
              <w:spacing w:before="60" w:after="60" w:line="264" w:lineRule="auto"/>
            </w:pPr>
            <w:r>
              <w:rPr>
                <w:rFonts w:ascii="Consolas" w:hAnsi="Consolas"/>
                <w:color w:val="C7254E"/>
                <w:sz w:val="18"/>
              </w:rPr>
              <w:t>/admin/orders</w:t>
            </w:r>
          </w:p>
        </w:tc>
        <w:tc>
          <w:tcPr>
            <w:tcW w:type="dxa" w:w="1296"/>
            <w:shd w:fill="FFFFFF"/>
          </w:tcPr>
          <w:p>
            <w:pPr>
              <w:spacing w:before="60" w:after="60" w:line="264" w:lineRule="auto"/>
            </w:pPr>
            <w:r>
              <w:rPr>
                <w:rFonts w:ascii="Consolas" w:hAnsi="Consolas"/>
                <w:color w:val="C7254E"/>
                <w:sz w:val="18"/>
              </w:rPr>
              <w:t>GET</w:t>
            </w:r>
          </w:p>
        </w:tc>
        <w:tc>
          <w:tcPr>
            <w:tcW w:type="dxa" w:w="1296"/>
            <w:shd w:fill="FFFFFF"/>
          </w:tcPr>
          <w:p>
            <w:pPr>
              <w:spacing w:before="60" w:after="60" w:line="264" w:lineRule="auto"/>
            </w:pPr>
            <w:r>
              <w:rPr>
                <w:rFonts w:ascii="Times New Roman" w:hAnsi="Times New Roman"/>
                <w:sz w:val="21"/>
              </w:rPr>
              <w:t>Kết xuất phía máy chủ</w:t>
            </w:r>
          </w:p>
        </w:tc>
      </w:tr>
      <w:tr>
        <w:tc>
          <w:tcPr>
            <w:tcW w:type="dxa" w:w="1296"/>
            <w:shd w:fill="F7FAFD"/>
          </w:tcPr>
          <w:p>
            <w:pPr>
              <w:spacing w:before="60" w:after="60" w:line="264" w:lineRule="auto"/>
            </w:pPr>
            <w:r>
              <w:rPr>
                <w:rFonts w:ascii="Times New Roman" w:hAnsi="Times New Roman"/>
                <w:sz w:val="21"/>
              </w:rPr>
              <w:t>30</w:t>
            </w:r>
          </w:p>
        </w:tc>
        <w:tc>
          <w:tcPr>
            <w:tcW w:type="dxa" w:w="1296"/>
            <w:shd w:fill="F7FAFD"/>
          </w:tcPr>
          <w:p>
            <w:pPr>
              <w:spacing w:before="60" w:after="60" w:line="264" w:lineRule="auto"/>
            </w:pPr>
            <w:r>
              <w:rPr>
                <w:rFonts w:ascii="Times New Roman" w:hAnsi="Times New Roman"/>
                <w:sz w:val="21"/>
              </w:rPr>
              <w:t>Chi tiết đơn hàng</w:t>
            </w:r>
          </w:p>
        </w:tc>
        <w:tc>
          <w:tcPr>
            <w:tcW w:type="dxa" w:w="1296"/>
            <w:shd w:fill="F7FAFD"/>
          </w:tcPr>
          <w:p>
            <w:pPr>
              <w:spacing w:before="60" w:after="60" w:line="264" w:lineRule="auto"/>
            </w:pPr>
            <w:r>
              <w:rPr>
                <w:rFonts w:ascii="Consolas" w:hAnsi="Consolas"/>
                <w:color w:val="C7254E"/>
                <w:sz w:val="18"/>
              </w:rPr>
              <w:t>admin/orders.html</w:t>
            </w:r>
          </w:p>
        </w:tc>
        <w:tc>
          <w:tcPr>
            <w:tcW w:type="dxa" w:w="1296"/>
            <w:shd w:fill="F7FAFD"/>
          </w:tcPr>
          <w:p>
            <w:pPr>
              <w:spacing w:before="60" w:after="60" w:line="264" w:lineRule="auto"/>
            </w:pPr>
            <w:r>
              <w:rPr>
                <w:rFonts w:ascii="Times New Roman" w:hAnsi="Times New Roman"/>
                <w:sz w:val="21"/>
              </w:rPr>
              <w:t>Xem chi tiết và cập nhật trạng thái</w:t>
            </w:r>
          </w:p>
        </w:tc>
        <w:tc>
          <w:tcPr>
            <w:tcW w:type="dxa" w:w="1296"/>
            <w:shd w:fill="F7FAFD"/>
          </w:tcPr>
          <w:p>
            <w:pPr>
              <w:spacing w:before="60" w:after="60" w:line="264" w:lineRule="auto"/>
            </w:pPr>
            <w:r>
              <w:rPr>
                <w:rFonts w:ascii="Consolas" w:hAnsi="Consolas"/>
                <w:color w:val="C7254E"/>
                <w:sz w:val="18"/>
              </w:rPr>
              <w:t>/admin/orders/{id}/status</w:t>
            </w:r>
          </w:p>
        </w:tc>
        <w:tc>
          <w:tcPr>
            <w:tcW w:type="dxa" w:w="1296"/>
            <w:shd w:fill="F7FAFD"/>
          </w:tcPr>
          <w:p>
            <w:pPr>
              <w:spacing w:before="60" w:after="60" w:line="264" w:lineRule="auto"/>
            </w:pPr>
            <w:r>
              <w:rPr>
                <w:rFonts w:ascii="Consolas" w:hAnsi="Consolas"/>
                <w:color w:val="C7254E"/>
                <w:sz w:val="18"/>
              </w:rPr>
              <w:t>POST</w:t>
            </w:r>
          </w:p>
        </w:tc>
        <w:tc>
          <w:tcPr>
            <w:tcW w:type="dxa" w:w="1296"/>
            <w:shd w:fill="F7FAFD"/>
          </w:tcPr>
          <w:p>
            <w:pPr>
              <w:spacing w:before="60" w:after="60" w:line="264" w:lineRule="auto"/>
            </w:pPr>
            <w:r>
              <w:rPr>
                <w:rFonts w:ascii="Times New Roman" w:hAnsi="Times New Roman"/>
                <w:sz w:val="21"/>
              </w:rPr>
              <w:t>Gửi biểu mẫu, chuyển hướng</w:t>
            </w:r>
          </w:p>
        </w:tc>
      </w:tr>
      <w:tr>
        <w:tc>
          <w:tcPr>
            <w:tcW w:type="dxa" w:w="1296"/>
            <w:shd w:fill="FFFFFF"/>
          </w:tcPr>
          <w:p>
            <w:pPr>
              <w:spacing w:before="60" w:after="60" w:line="264" w:lineRule="auto"/>
            </w:pPr>
            <w:r>
              <w:rPr>
                <w:rFonts w:ascii="Times New Roman" w:hAnsi="Times New Roman"/>
                <w:sz w:val="21"/>
              </w:rPr>
              <w:t>31</w:t>
            </w:r>
          </w:p>
        </w:tc>
        <w:tc>
          <w:tcPr>
            <w:tcW w:type="dxa" w:w="1296"/>
            <w:shd w:fill="FFFFFF"/>
          </w:tcPr>
          <w:p>
            <w:pPr>
              <w:spacing w:before="60" w:after="60" w:line="264" w:lineRule="auto"/>
            </w:pPr>
            <w:r>
              <w:rPr>
                <w:rFonts w:ascii="Times New Roman" w:hAnsi="Times New Roman"/>
                <w:sz w:val="21"/>
              </w:rPr>
              <w:t>Quản lý danh mục</w:t>
            </w:r>
          </w:p>
        </w:tc>
        <w:tc>
          <w:tcPr>
            <w:tcW w:type="dxa" w:w="1296"/>
            <w:shd w:fill="FFFFFF"/>
          </w:tcPr>
          <w:p>
            <w:pPr>
              <w:spacing w:before="60" w:after="60" w:line="264" w:lineRule="auto"/>
            </w:pPr>
            <w:r>
              <w:rPr>
                <w:rFonts w:ascii="Consolas" w:hAnsi="Consolas"/>
                <w:color w:val="C7254E"/>
                <w:sz w:val="18"/>
              </w:rPr>
              <w:t>admin/categories.html</w:t>
            </w:r>
          </w:p>
        </w:tc>
        <w:tc>
          <w:tcPr>
            <w:tcW w:type="dxa" w:w="1296"/>
            <w:shd w:fill="FFFFFF"/>
          </w:tcPr>
          <w:p>
            <w:pPr>
              <w:spacing w:before="60" w:after="60" w:line="264" w:lineRule="auto"/>
            </w:pPr>
            <w:r>
              <w:rPr>
                <w:rFonts w:ascii="Times New Roman" w:hAnsi="Times New Roman"/>
                <w:sz w:val="21"/>
              </w:rPr>
              <w:t>Thao tác CRUD trên danh mục</w:t>
            </w:r>
          </w:p>
        </w:tc>
        <w:tc>
          <w:tcPr>
            <w:tcW w:type="dxa" w:w="1296"/>
            <w:shd w:fill="FFFFFF"/>
          </w:tcPr>
          <w:p>
            <w:pPr>
              <w:spacing w:before="60" w:after="60" w:line="264" w:lineRule="auto"/>
            </w:pPr>
            <w:r>
              <w:rPr>
                <w:rFonts w:ascii="Consolas" w:hAnsi="Consolas"/>
                <w:color w:val="C7254E"/>
                <w:sz w:val="18"/>
              </w:rPr>
              <w:t>/admin/categories/**</w:t>
            </w:r>
          </w:p>
        </w:tc>
        <w:tc>
          <w:tcPr>
            <w:tcW w:type="dxa" w:w="1296"/>
            <w:shd w:fill="FFFFFF"/>
          </w:tcPr>
          <w:p>
            <w:pPr>
              <w:spacing w:before="60" w:after="60" w:line="264" w:lineRule="auto"/>
            </w:pPr>
            <w:r>
              <w:rPr>
                <w:rFonts w:ascii="Consolas" w:hAnsi="Consolas"/>
                <w:color w:val="C7254E"/>
                <w:sz w:val="18"/>
              </w:rPr>
              <w:t>GET</w:t>
            </w:r>
            <w:r>
              <w:rPr>
                <w:rFonts w:ascii="Times New Roman" w:hAnsi="Times New Roman"/>
                <w:sz w:val="21"/>
              </w:rPr>
              <w:t>/</w:t>
            </w:r>
            <w:r>
              <w:rPr>
                <w:rFonts w:ascii="Consolas" w:hAnsi="Consolas"/>
                <w:color w:val="C7254E"/>
                <w:sz w:val="18"/>
              </w:rPr>
              <w:t>POST</w:t>
            </w:r>
          </w:p>
        </w:tc>
        <w:tc>
          <w:tcPr>
            <w:tcW w:type="dxa" w:w="1296"/>
            <w:shd w:fill="FFFFFF"/>
          </w:tcPr>
          <w:p>
            <w:pPr>
              <w:spacing w:before="60" w:after="60" w:line="264" w:lineRule="auto"/>
            </w:pPr>
            <w:r>
              <w:rPr>
                <w:rFonts w:ascii="Times New Roman" w:hAnsi="Times New Roman"/>
                <w:sz w:val="21"/>
              </w:rPr>
              <w:t>Gửi biểu mẫu</w:t>
            </w:r>
          </w:p>
        </w:tc>
      </w:tr>
      <w:tr>
        <w:tc>
          <w:tcPr>
            <w:tcW w:type="dxa" w:w="1296"/>
            <w:shd w:fill="F7FAFD"/>
          </w:tcPr>
          <w:p>
            <w:pPr>
              <w:spacing w:before="60" w:after="60" w:line="264" w:lineRule="auto"/>
            </w:pPr>
            <w:r>
              <w:rPr>
                <w:rFonts w:ascii="Times New Roman" w:hAnsi="Times New Roman"/>
                <w:sz w:val="21"/>
              </w:rPr>
              <w:t>32</w:t>
            </w:r>
          </w:p>
        </w:tc>
        <w:tc>
          <w:tcPr>
            <w:tcW w:type="dxa" w:w="1296"/>
            <w:shd w:fill="F7FAFD"/>
          </w:tcPr>
          <w:p>
            <w:pPr>
              <w:spacing w:before="60" w:after="60" w:line="264" w:lineRule="auto"/>
            </w:pPr>
            <w:r>
              <w:rPr>
                <w:rFonts w:ascii="Times New Roman" w:hAnsi="Times New Roman"/>
                <w:sz w:val="21"/>
              </w:rPr>
              <w:t>Quản lý thương hiệu</w:t>
            </w:r>
          </w:p>
        </w:tc>
        <w:tc>
          <w:tcPr>
            <w:tcW w:type="dxa" w:w="1296"/>
            <w:shd w:fill="F7FAFD"/>
          </w:tcPr>
          <w:p>
            <w:pPr>
              <w:spacing w:before="60" w:after="60" w:line="264" w:lineRule="auto"/>
            </w:pPr>
            <w:r>
              <w:rPr>
                <w:rFonts w:ascii="Consolas" w:hAnsi="Consolas"/>
                <w:color w:val="C7254E"/>
                <w:sz w:val="18"/>
              </w:rPr>
              <w:t>admin/brands.html</w:t>
            </w:r>
          </w:p>
        </w:tc>
        <w:tc>
          <w:tcPr>
            <w:tcW w:type="dxa" w:w="1296"/>
            <w:shd w:fill="F7FAFD"/>
          </w:tcPr>
          <w:p>
            <w:pPr>
              <w:spacing w:before="60" w:after="60" w:line="264" w:lineRule="auto"/>
            </w:pPr>
            <w:r>
              <w:rPr>
                <w:rFonts w:ascii="Times New Roman" w:hAnsi="Times New Roman"/>
                <w:sz w:val="21"/>
              </w:rPr>
              <w:t>Thao tác CRUD trên thương hiệu</w:t>
            </w:r>
          </w:p>
        </w:tc>
        <w:tc>
          <w:tcPr>
            <w:tcW w:type="dxa" w:w="1296"/>
            <w:shd w:fill="F7FAFD"/>
          </w:tcPr>
          <w:p>
            <w:pPr>
              <w:spacing w:before="60" w:after="60" w:line="264" w:lineRule="auto"/>
            </w:pPr>
            <w:r>
              <w:rPr>
                <w:rFonts w:ascii="Consolas" w:hAnsi="Consolas"/>
                <w:color w:val="C7254E"/>
                <w:sz w:val="18"/>
              </w:rPr>
              <w:t>/admin/brands/**</w:t>
            </w:r>
          </w:p>
        </w:tc>
        <w:tc>
          <w:tcPr>
            <w:tcW w:type="dxa" w:w="1296"/>
            <w:shd w:fill="F7FAFD"/>
          </w:tcPr>
          <w:p>
            <w:pPr>
              <w:spacing w:before="60" w:after="60" w:line="264" w:lineRule="auto"/>
            </w:pPr>
            <w:r>
              <w:rPr>
                <w:rFonts w:ascii="Consolas" w:hAnsi="Consolas"/>
                <w:color w:val="C7254E"/>
                <w:sz w:val="18"/>
              </w:rPr>
              <w:t>GET</w:t>
            </w:r>
            <w:r>
              <w:rPr>
                <w:rFonts w:ascii="Times New Roman" w:hAnsi="Times New Roman"/>
                <w:sz w:val="21"/>
              </w:rPr>
              <w:t>/</w:t>
            </w:r>
            <w:r>
              <w:rPr>
                <w:rFonts w:ascii="Consolas" w:hAnsi="Consolas"/>
                <w:color w:val="C7254E"/>
                <w:sz w:val="18"/>
              </w:rPr>
              <w:t>POST</w:t>
            </w:r>
          </w:p>
        </w:tc>
        <w:tc>
          <w:tcPr>
            <w:tcW w:type="dxa" w:w="1296"/>
            <w:shd w:fill="F7FAFD"/>
          </w:tcPr>
          <w:p>
            <w:pPr>
              <w:spacing w:before="60" w:after="60" w:line="264" w:lineRule="auto"/>
            </w:pPr>
            <w:r>
              <w:rPr>
                <w:rFonts w:ascii="Times New Roman" w:hAnsi="Times New Roman"/>
                <w:sz w:val="21"/>
              </w:rPr>
              <w:t>Gửi biểu mẫu</w:t>
            </w:r>
          </w:p>
        </w:tc>
      </w:tr>
      <w:tr>
        <w:tc>
          <w:tcPr>
            <w:tcW w:type="dxa" w:w="1296"/>
            <w:shd w:fill="FFFFFF"/>
          </w:tcPr>
          <w:p>
            <w:pPr>
              <w:spacing w:before="60" w:after="60" w:line="264" w:lineRule="auto"/>
            </w:pPr>
            <w:r>
              <w:rPr>
                <w:rFonts w:ascii="Times New Roman" w:hAnsi="Times New Roman"/>
                <w:sz w:val="21"/>
              </w:rPr>
              <w:t>33</w:t>
            </w:r>
          </w:p>
        </w:tc>
        <w:tc>
          <w:tcPr>
            <w:tcW w:type="dxa" w:w="1296"/>
            <w:shd w:fill="FFFFFF"/>
          </w:tcPr>
          <w:p>
            <w:pPr>
              <w:spacing w:before="60" w:after="60" w:line="264" w:lineRule="auto"/>
            </w:pPr>
            <w:r>
              <w:rPr>
                <w:rFonts w:ascii="Times New Roman" w:hAnsi="Times New Roman"/>
                <w:sz w:val="21"/>
              </w:rPr>
              <w:t>Phân hệ mở rộng quản trị</w:t>
            </w:r>
          </w:p>
        </w:tc>
        <w:tc>
          <w:tcPr>
            <w:tcW w:type="dxa" w:w="1296"/>
            <w:shd w:fill="FFFFFF"/>
          </w:tcPr>
          <w:p>
            <w:pPr>
              <w:spacing w:before="60" w:after="60" w:line="264" w:lineRule="auto"/>
            </w:pPr>
            <w:r>
              <w:rPr>
                <w:rFonts w:ascii="Consolas" w:hAnsi="Consolas"/>
                <w:color w:val="C7254E"/>
                <w:sz w:val="18"/>
              </w:rPr>
              <w:t>admin/features/*.html</w:t>
            </w:r>
          </w:p>
        </w:tc>
        <w:tc>
          <w:tcPr>
            <w:tcW w:type="dxa" w:w="1296"/>
            <w:shd w:fill="FFFFFF"/>
          </w:tcPr>
          <w:p>
            <w:pPr>
              <w:spacing w:before="60" w:after="60" w:line="264" w:lineRule="auto"/>
            </w:pPr>
            <w:r>
              <w:rPr>
                <w:rFonts w:ascii="Times New Roman" w:hAnsi="Times New Roman"/>
                <w:sz w:val="21"/>
              </w:rPr>
              <w:t>Quản lý kho, voucher, người dùng, vận chuyển, bình luận, cấu hình</w:t>
            </w:r>
          </w:p>
        </w:tc>
        <w:tc>
          <w:tcPr>
            <w:tcW w:type="dxa" w:w="1296"/>
            <w:shd w:fill="FFFFFF"/>
          </w:tcPr>
          <w:p>
            <w:pPr>
              <w:spacing w:before="60" w:after="60" w:line="264" w:lineRule="auto"/>
            </w:pPr>
            <w:r>
              <w:rPr>
                <w:rFonts w:ascii="Times New Roman" w:hAnsi="Times New Roman"/>
                <w:sz w:val="21"/>
              </w:rPr>
              <w:t xml:space="preserve">Khoảng 30 tuyến trong </w:t>
            </w:r>
            <w:r>
              <w:rPr>
                <w:rFonts w:ascii="Consolas" w:hAnsi="Consolas"/>
                <w:color w:val="C7254E"/>
                <w:sz w:val="18"/>
              </w:rPr>
              <w:t>AdminFeaturesController</w:t>
            </w:r>
          </w:p>
        </w:tc>
        <w:tc>
          <w:tcPr>
            <w:tcW w:type="dxa" w:w="1296"/>
            <w:shd w:fill="FFFFFF"/>
          </w:tcPr>
          <w:p>
            <w:pPr>
              <w:spacing w:before="60" w:after="60" w:line="264" w:lineRule="auto"/>
            </w:pPr>
            <w:r>
              <w:rPr>
                <w:rFonts w:ascii="Consolas" w:hAnsi="Consolas"/>
                <w:color w:val="C7254E"/>
                <w:sz w:val="18"/>
              </w:rPr>
              <w:t>GET</w:t>
            </w:r>
            <w:r>
              <w:rPr>
                <w:rFonts w:ascii="Times New Roman" w:hAnsi="Times New Roman"/>
                <w:sz w:val="21"/>
              </w:rPr>
              <w:t>/</w:t>
            </w:r>
            <w:r>
              <w:rPr>
                <w:rFonts w:ascii="Consolas" w:hAnsi="Consolas"/>
                <w:color w:val="C7254E"/>
                <w:sz w:val="18"/>
              </w:rPr>
              <w:t>POST</w:t>
            </w:r>
          </w:p>
        </w:tc>
        <w:tc>
          <w:tcPr>
            <w:tcW w:type="dxa" w:w="1296"/>
            <w:shd w:fill="FFFFFF"/>
          </w:tcPr>
          <w:p>
            <w:pPr>
              <w:spacing w:before="60" w:after="60" w:line="264" w:lineRule="auto"/>
            </w:pPr>
            <w:r>
              <w:rPr>
                <w:rFonts w:ascii="Times New Roman" w:hAnsi="Times New Roman"/>
                <w:sz w:val="21"/>
              </w:rPr>
              <w:t>Gửi biểu mẫu</w:t>
            </w:r>
          </w:p>
        </w:tc>
      </w:tr>
      <w:tr>
        <w:tc>
          <w:tcPr>
            <w:tcW w:type="dxa" w:w="1296"/>
            <w:shd w:fill="F7FAFD"/>
          </w:tcPr>
          <w:p>
            <w:pPr>
              <w:spacing w:before="60" w:after="60" w:line="264" w:lineRule="auto"/>
            </w:pPr>
            <w:r>
              <w:rPr>
                <w:rFonts w:ascii="Times New Roman" w:hAnsi="Times New Roman"/>
                <w:sz w:val="21"/>
              </w:rPr>
              <w:t>34</w:t>
            </w:r>
          </w:p>
        </w:tc>
        <w:tc>
          <w:tcPr>
            <w:tcW w:type="dxa" w:w="1296"/>
            <w:shd w:fill="F7FAFD"/>
          </w:tcPr>
          <w:p>
            <w:pPr>
              <w:spacing w:before="60" w:after="60" w:line="264" w:lineRule="auto"/>
            </w:pPr>
            <w:r>
              <w:rPr>
                <w:rFonts w:ascii="Times New Roman" w:hAnsi="Times New Roman"/>
                <w:sz w:val="21"/>
              </w:rPr>
              <w:t>Xuất báo cáo</w:t>
            </w:r>
          </w:p>
        </w:tc>
        <w:tc>
          <w:tcPr>
            <w:tcW w:type="dxa" w:w="1296"/>
            <w:shd w:fill="F7FAFD"/>
          </w:tcPr>
          <w:p>
            <w:pPr>
              <w:spacing w:before="60" w:after="60" w:line="264" w:lineRule="auto"/>
            </w:pPr>
            <w:r>
              <w:rPr>
                <w:rFonts w:ascii="Consolas" w:hAnsi="Consolas"/>
                <w:color w:val="C7254E"/>
                <w:sz w:val="18"/>
              </w:rPr>
              <w:t>admin/features/*.html</w:t>
            </w:r>
          </w:p>
        </w:tc>
        <w:tc>
          <w:tcPr>
            <w:tcW w:type="dxa" w:w="1296"/>
            <w:shd w:fill="F7FAFD"/>
          </w:tcPr>
          <w:p>
            <w:pPr>
              <w:spacing w:before="60" w:after="60" w:line="264" w:lineRule="auto"/>
            </w:pPr>
            <w:r>
              <w:rPr>
                <w:rFonts w:ascii="Times New Roman" w:hAnsi="Times New Roman"/>
                <w:sz w:val="21"/>
              </w:rPr>
              <w:t>Kết xuất đơn hàng, sản phẩm, người dùng, doanh thu, lợi nhuận</w:t>
            </w:r>
          </w:p>
        </w:tc>
        <w:tc>
          <w:tcPr>
            <w:tcW w:type="dxa" w:w="1296"/>
            <w:shd w:fill="F7FAFD"/>
          </w:tcPr>
          <w:p>
            <w:pPr>
              <w:spacing w:before="60" w:after="60" w:line="264" w:lineRule="auto"/>
            </w:pPr>
            <w:r>
              <w:rPr>
                <w:rFonts w:ascii="Consolas" w:hAnsi="Consolas"/>
                <w:color w:val="C7254E"/>
                <w:sz w:val="18"/>
              </w:rPr>
              <w:t>/admin/export/{loai}</w:t>
            </w:r>
          </w:p>
        </w:tc>
        <w:tc>
          <w:tcPr>
            <w:tcW w:type="dxa" w:w="1296"/>
            <w:shd w:fill="F7FAFD"/>
          </w:tcPr>
          <w:p>
            <w:pPr>
              <w:spacing w:before="60" w:after="60" w:line="264" w:lineRule="auto"/>
            </w:pPr>
            <w:r>
              <w:rPr>
                <w:rFonts w:ascii="Consolas" w:hAnsi="Consolas"/>
                <w:color w:val="C7254E"/>
                <w:sz w:val="18"/>
              </w:rPr>
              <w:t>GET</w:t>
            </w:r>
          </w:p>
        </w:tc>
        <w:tc>
          <w:tcPr>
            <w:tcW w:type="dxa" w:w="1296"/>
            <w:shd w:fill="F7FAFD"/>
          </w:tcPr>
          <w:p>
            <w:pPr>
              <w:spacing w:before="60" w:after="60" w:line="264" w:lineRule="auto"/>
            </w:pPr>
            <w:r>
              <w:rPr>
                <w:rFonts w:ascii="Times New Roman" w:hAnsi="Times New Roman"/>
                <w:sz w:val="21"/>
              </w:rPr>
              <w:t>Tải tệp về máy</w:t>
            </w:r>
          </w:p>
        </w:tc>
      </w:tr>
    </w:tbl>
    <w:p>
      <w:pPr>
        <w:spacing w:before="0" w:after="120"/>
      </w:pPr>
    </w:p>
    <w:p>
      <w:pPr>
        <w:spacing w:before="120" w:after="60" w:line="276" w:lineRule="auto"/>
        <w:jc w:val="left"/>
      </w:pPr>
      <w:r>
        <w:rPr>
          <w:rFonts w:ascii="Times New Roman" w:hAnsi="Times New Roman"/>
          <w:i/>
          <w:color w:val="182B49"/>
          <w:sz w:val="26"/>
        </w:rPr>
        <w:t>c) Chiến lược xử lý trạng thái phía client</w:t>
      </w:r>
    </w:p>
    <w:p>
      <w:pPr>
        <w:spacing w:before="40" w:after="100" w:line="300" w:lineRule="auto"/>
        <w:jc w:val="left"/>
      </w:pPr>
      <w:r>
        <w:rPr>
          <w:rFonts w:ascii="Times New Roman" w:hAnsi="Times New Roman"/>
          <w:sz w:val="26"/>
        </w:rPr>
        <w:t>Một ứng dụng client tiêu thụ dịch vụ phải xử lý đầy đủ năm trạng thái của mỗi lời gọi API. Hệ thống áp dụng chiến lược sau:</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3024"/>
        <w:gridCol w:w="3024"/>
        <w:gridCol w:w="3024"/>
      </w:tblGrid>
      <w:tr>
        <w:tc>
          <w:tcPr>
            <w:tcW w:type="dxa" w:w="3024"/>
            <w:shd w:fill="EBF3FB"/>
          </w:tcPr>
          <w:p>
            <w:pPr>
              <w:spacing w:before="60" w:after="60" w:line="264" w:lineRule="auto"/>
            </w:pPr>
            <w:r>
              <w:rPr>
                <w:rFonts w:ascii="Times New Roman" w:hAnsi="Times New Roman"/>
                <w:b/>
                <w:color w:val="182B49"/>
                <w:sz w:val="22"/>
              </w:rPr>
              <w:t>Trạng thái</w:t>
            </w:r>
          </w:p>
        </w:tc>
        <w:tc>
          <w:tcPr>
            <w:tcW w:type="dxa" w:w="3024"/>
            <w:shd w:fill="EBF3FB"/>
          </w:tcPr>
          <w:p>
            <w:pPr>
              <w:spacing w:before="60" w:after="60" w:line="264" w:lineRule="auto"/>
            </w:pPr>
            <w:r>
              <w:rPr>
                <w:rFonts w:ascii="Times New Roman" w:hAnsi="Times New Roman"/>
                <w:b/>
                <w:color w:val="182B49"/>
                <w:sz w:val="22"/>
              </w:rPr>
              <w:t>Định nghĩa</w:t>
            </w:r>
          </w:p>
        </w:tc>
        <w:tc>
          <w:tcPr>
            <w:tcW w:type="dxa" w:w="3024"/>
            <w:shd w:fill="EBF3FB"/>
          </w:tcPr>
          <w:p>
            <w:pPr>
              <w:spacing w:before="60" w:after="60" w:line="264" w:lineRule="auto"/>
            </w:pPr>
            <w:r>
              <w:rPr>
                <w:rFonts w:ascii="Times New Roman" w:hAnsi="Times New Roman"/>
                <w:b/>
                <w:color w:val="182B49"/>
                <w:sz w:val="22"/>
              </w:rPr>
              <w:t>Cách xử lý trong giao diện</w:t>
            </w:r>
          </w:p>
        </w:tc>
      </w:tr>
      <w:tr>
        <w:tc>
          <w:tcPr>
            <w:tcW w:type="dxa" w:w="3024"/>
            <w:shd w:fill="FFFFFF"/>
          </w:tcPr>
          <w:p>
            <w:pPr>
              <w:spacing w:before="60" w:after="60" w:line="264" w:lineRule="auto"/>
            </w:pPr>
            <w:r>
              <w:rPr>
                <w:rFonts w:ascii="Times New Roman" w:hAnsi="Times New Roman"/>
                <w:b/>
                <w:sz w:val="21"/>
              </w:rPr>
              <w:t>Đang tải</w:t>
            </w:r>
            <w:r>
              <w:rPr>
                <w:rFonts w:ascii="Times New Roman" w:hAnsi="Times New Roman"/>
                <w:sz w:val="21"/>
              </w:rPr>
              <w:t xml:space="preserve"> (loading)</w:t>
            </w:r>
          </w:p>
        </w:tc>
        <w:tc>
          <w:tcPr>
            <w:tcW w:type="dxa" w:w="3024"/>
            <w:shd w:fill="FFFFFF"/>
          </w:tcPr>
          <w:p>
            <w:pPr>
              <w:spacing w:before="60" w:after="60" w:line="264" w:lineRule="auto"/>
            </w:pPr>
            <w:r>
              <w:rPr>
                <w:rFonts w:ascii="Times New Roman" w:hAnsi="Times New Roman"/>
                <w:sz w:val="21"/>
              </w:rPr>
              <w:t>Yêu cầu đã gửi, chưa nhận được phản hồi</w:t>
            </w:r>
          </w:p>
        </w:tc>
        <w:tc>
          <w:tcPr>
            <w:tcW w:type="dxa" w:w="3024"/>
            <w:shd w:fill="FFFFFF"/>
          </w:tcPr>
          <w:p>
            <w:pPr>
              <w:spacing w:before="60" w:after="60" w:line="264" w:lineRule="auto"/>
            </w:pPr>
            <w:r>
              <w:rPr>
                <w:rFonts w:ascii="Times New Roman" w:hAnsi="Times New Roman"/>
                <w:sz w:val="21"/>
              </w:rPr>
              <w:t>Vô hiệu hóa nút thao tác để chặn gửi trùng; thay nhãn nút bằng biểu tượng quay; với thao tác gọi dịch vụ suy luận ngôn ngữ (thời gian chờ có thể tới vài giây) hiển thị thêm thông điệp "Đang phân tích cấu hình phù hợp"</w:t>
            </w:r>
          </w:p>
        </w:tc>
      </w:tr>
      <w:tr>
        <w:tc>
          <w:tcPr>
            <w:tcW w:type="dxa" w:w="3024"/>
            <w:shd w:fill="F7FAFD"/>
          </w:tcPr>
          <w:p>
            <w:pPr>
              <w:spacing w:before="60" w:after="60" w:line="264" w:lineRule="auto"/>
            </w:pPr>
            <w:r>
              <w:rPr>
                <w:rFonts w:ascii="Times New Roman" w:hAnsi="Times New Roman"/>
                <w:b/>
                <w:sz w:val="21"/>
              </w:rPr>
              <w:t>Thành công</w:t>
            </w:r>
            <w:r>
              <w:rPr>
                <w:rFonts w:ascii="Times New Roman" w:hAnsi="Times New Roman"/>
                <w:sz w:val="21"/>
              </w:rPr>
              <w:t xml:space="preserve"> (success)</w:t>
            </w:r>
          </w:p>
        </w:tc>
        <w:tc>
          <w:tcPr>
            <w:tcW w:type="dxa" w:w="3024"/>
            <w:shd w:fill="F7FAFD"/>
          </w:tcPr>
          <w:p>
            <w:pPr>
              <w:spacing w:before="60" w:after="60" w:line="264" w:lineRule="auto"/>
            </w:pPr>
            <w:r>
              <w:rPr>
                <w:rFonts w:ascii="Times New Roman" w:hAnsi="Times New Roman"/>
                <w:sz w:val="21"/>
              </w:rPr>
              <w:t xml:space="preserve">Phản hồi có </w:t>
            </w:r>
            <w:r>
              <w:rPr>
                <w:rFonts w:ascii="Consolas" w:hAnsi="Consolas"/>
                <w:color w:val="C7254E"/>
                <w:sz w:val="18"/>
              </w:rPr>
              <w:t>success: true</w:t>
            </w:r>
          </w:p>
        </w:tc>
        <w:tc>
          <w:tcPr>
            <w:tcW w:type="dxa" w:w="3024"/>
            <w:shd w:fill="F7FAFD"/>
          </w:tcPr>
          <w:p>
            <w:pPr>
              <w:spacing w:before="60" w:after="60" w:line="264" w:lineRule="auto"/>
            </w:pPr>
            <w:r>
              <w:rPr>
                <w:rFonts w:ascii="Times New Roman" w:hAnsi="Times New Roman"/>
                <w:sz w:val="21"/>
              </w:rPr>
              <w:t>Cập nhật cục bộ đúng phần giao diện liên quan (huy hiệu giỏ hàng, hàng trong bảng, khối tổng kết) mà không tải lại trang; hiển thị thông báo nổi tự biến mất sau vài giây</w:t>
            </w:r>
          </w:p>
        </w:tc>
      </w:tr>
      <w:tr>
        <w:tc>
          <w:tcPr>
            <w:tcW w:type="dxa" w:w="3024"/>
            <w:shd w:fill="FFFFFF"/>
          </w:tcPr>
          <w:p>
            <w:pPr>
              <w:spacing w:before="60" w:after="60" w:line="264" w:lineRule="auto"/>
            </w:pPr>
            <w:r>
              <w:rPr>
                <w:rFonts w:ascii="Times New Roman" w:hAnsi="Times New Roman"/>
                <w:b/>
                <w:sz w:val="21"/>
              </w:rPr>
              <w:t>Rỗng</w:t>
            </w:r>
            <w:r>
              <w:rPr>
                <w:rFonts w:ascii="Times New Roman" w:hAnsi="Times New Roman"/>
                <w:sz w:val="21"/>
              </w:rPr>
              <w:t xml:space="preserve"> (empty)</w:t>
            </w:r>
          </w:p>
        </w:tc>
        <w:tc>
          <w:tcPr>
            <w:tcW w:type="dxa" w:w="3024"/>
            <w:shd w:fill="FFFFFF"/>
          </w:tcPr>
          <w:p>
            <w:pPr>
              <w:spacing w:before="60" w:after="60" w:line="264" w:lineRule="auto"/>
            </w:pPr>
            <w:r>
              <w:rPr>
                <w:rFonts w:ascii="Times New Roman" w:hAnsi="Times New Roman"/>
                <w:sz w:val="21"/>
              </w:rPr>
              <w:t>Yêu cầu thành công nhưng tập kết quả không có phần tử nào</w:t>
            </w:r>
          </w:p>
        </w:tc>
        <w:tc>
          <w:tcPr>
            <w:tcW w:type="dxa" w:w="3024"/>
            <w:shd w:fill="FFFFFF"/>
          </w:tcPr>
          <w:p>
            <w:pPr>
              <w:spacing w:before="60" w:after="60" w:line="264" w:lineRule="auto"/>
            </w:pPr>
            <w:r>
              <w:rPr>
                <w:rFonts w:ascii="Times New Roman" w:hAnsi="Times New Roman"/>
                <w:sz w:val="21"/>
              </w:rPr>
              <w:t>Hiển thị vùng trạng thái rỗng có biểu tượng, câu giải thích và nút hành động gợi ý, ví dụ "Giỏ hàng của bạn đang trống — Khám phá sản phẩm"</w:t>
            </w:r>
          </w:p>
        </w:tc>
      </w:tr>
      <w:tr>
        <w:tc>
          <w:tcPr>
            <w:tcW w:type="dxa" w:w="3024"/>
            <w:shd w:fill="F7FAFD"/>
          </w:tcPr>
          <w:p>
            <w:pPr>
              <w:spacing w:before="60" w:after="60" w:line="264" w:lineRule="auto"/>
            </w:pPr>
            <w:r>
              <w:rPr>
                <w:rFonts w:ascii="Times New Roman" w:hAnsi="Times New Roman"/>
                <w:b/>
                <w:sz w:val="21"/>
              </w:rPr>
              <w:t>Lỗi nghiệp vụ</w:t>
            </w:r>
            <w:r>
              <w:rPr>
                <w:rFonts w:ascii="Times New Roman" w:hAnsi="Times New Roman"/>
                <w:sz w:val="21"/>
              </w:rPr>
              <w:t xml:space="preserve"> (business error)</w:t>
            </w:r>
          </w:p>
        </w:tc>
        <w:tc>
          <w:tcPr>
            <w:tcW w:type="dxa" w:w="3024"/>
            <w:shd w:fill="F7FAFD"/>
          </w:tcPr>
          <w:p>
            <w:pPr>
              <w:spacing w:before="60" w:after="60" w:line="264" w:lineRule="auto"/>
            </w:pPr>
            <w:r>
              <w:rPr>
                <w:rFonts w:ascii="Times New Roman" w:hAnsi="Times New Roman"/>
                <w:sz w:val="21"/>
              </w:rPr>
              <w:t xml:space="preserve">Phản hồi </w:t>
            </w:r>
            <w:r>
              <w:rPr>
                <w:rFonts w:ascii="Consolas" w:hAnsi="Consolas"/>
                <w:color w:val="C7254E"/>
                <w:sz w:val="18"/>
              </w:rPr>
              <w:t>200</w:t>
            </w:r>
            <w:r>
              <w:rPr>
                <w:rFonts w:ascii="Times New Roman" w:hAnsi="Times New Roman"/>
                <w:sz w:val="21"/>
              </w:rPr>
              <w:t xml:space="preserve"> nhưng </w:t>
            </w:r>
            <w:r>
              <w:rPr>
                <w:rFonts w:ascii="Consolas" w:hAnsi="Consolas"/>
                <w:color w:val="C7254E"/>
                <w:sz w:val="18"/>
              </w:rPr>
              <w:t>success: false</w:t>
            </w:r>
          </w:p>
        </w:tc>
        <w:tc>
          <w:tcPr>
            <w:tcW w:type="dxa" w:w="3024"/>
            <w:shd w:fill="F7FAFD"/>
          </w:tcPr>
          <w:p>
            <w:pPr>
              <w:spacing w:before="60" w:after="60" w:line="264" w:lineRule="auto"/>
            </w:pPr>
            <w:r>
              <w:rPr>
                <w:rFonts w:ascii="Times New Roman" w:hAnsi="Times New Roman"/>
                <w:sz w:val="21"/>
              </w:rPr>
              <w:t>Hiển thị đúng thông điệp máy chủ trả về tại vị trí gần thành phần gây lỗi; không dùng hộp thoại chặn luồng; giữ nguyên dữ liệu người dùng đã nhập</w:t>
            </w:r>
          </w:p>
        </w:tc>
      </w:tr>
      <w:tr>
        <w:tc>
          <w:tcPr>
            <w:tcW w:type="dxa" w:w="3024"/>
            <w:shd w:fill="FFFFFF"/>
          </w:tcPr>
          <w:p>
            <w:pPr>
              <w:spacing w:before="60" w:after="60" w:line="264" w:lineRule="auto"/>
            </w:pPr>
            <w:r>
              <w:rPr>
                <w:rFonts w:ascii="Times New Roman" w:hAnsi="Times New Roman"/>
                <w:b/>
                <w:sz w:val="21"/>
              </w:rPr>
              <w:t>Lỗi kết nối</w:t>
            </w:r>
            <w:r>
              <w:rPr>
                <w:rFonts w:ascii="Times New Roman" w:hAnsi="Times New Roman"/>
                <w:sz w:val="21"/>
              </w:rPr>
              <w:t xml:space="preserve"> (network error)</w:t>
            </w:r>
          </w:p>
        </w:tc>
        <w:tc>
          <w:tcPr>
            <w:tcW w:type="dxa" w:w="3024"/>
            <w:shd w:fill="FFFFFF"/>
          </w:tcPr>
          <w:p>
            <w:pPr>
              <w:spacing w:before="60" w:after="60" w:line="264" w:lineRule="auto"/>
            </w:pPr>
            <w:r>
              <w:rPr>
                <w:rFonts w:ascii="Times New Roman" w:hAnsi="Times New Roman"/>
                <w:sz w:val="21"/>
              </w:rPr>
              <w:t xml:space="preserve">Lời gọi Fetch bị từ chối hoặc phản hồi có mã </w:t>
            </w:r>
            <w:r>
              <w:rPr>
                <w:rFonts w:ascii="Consolas" w:hAnsi="Consolas"/>
                <w:color w:val="C7254E"/>
                <w:sz w:val="18"/>
              </w:rPr>
              <w:t>5xx</w:t>
            </w:r>
          </w:p>
        </w:tc>
        <w:tc>
          <w:tcPr>
            <w:tcW w:type="dxa" w:w="3024"/>
            <w:shd w:fill="FFFFFF"/>
          </w:tcPr>
          <w:p>
            <w:pPr>
              <w:spacing w:before="60" w:after="60" w:line="264" w:lineRule="auto"/>
            </w:pPr>
            <w:r>
              <w:rPr>
                <w:rFonts w:ascii="Times New Roman" w:hAnsi="Times New Roman"/>
                <w:sz w:val="21"/>
              </w:rPr>
              <w:t>Hiển thị thông báo "Không thể kết nối tới máy chủ, vui lòng thử lại"; khôi phục nút thao tác về trạng thái ban đầu để người dùng thử lại; không để giao diện treo ở trạng thái đang tải</w:t>
            </w:r>
          </w:p>
        </w:tc>
      </w:tr>
    </w:tbl>
    <w:p>
      <w:pPr>
        <w:spacing w:before="0" w:after="120"/>
      </w:pPr>
    </w:p>
    <w:p>
      <w:pPr>
        <w:spacing w:before="40" w:after="100" w:line="300" w:lineRule="auto"/>
        <w:jc w:val="left"/>
      </w:pPr>
      <w:r>
        <w:rPr>
          <w:rFonts w:ascii="Times New Roman" w:hAnsi="Times New Roman"/>
          <w:sz w:val="26"/>
        </w:rPr>
        <w:t>Mẫu mã nguồn tiêu biểu cho việc tiêu thụ dịch vụ phía client:</w:t>
      </w:r>
    </w:p>
    <w:tbl>
      <w:tblPr>
        <w:tblW w:type="auto" w:w="0"/>
        <w:jc w:val="center"/>
        <w:tblLayout w:type="fixed"/>
        <w:tblLook w:firstColumn="1" w:firstRow="1" w:lastColumn="0" w:lastRow="0" w:noHBand="0" w:noVBand="1" w:val="04A0"/>
      </w:tblPr>
      <w:tblGrid>
        <w:gridCol w:w="9072"/>
      </w:tblGrid>
      <w:tr>
        <w:tc>
          <w:tcPr>
            <w:tcW w:type="dxa" w:w="9072"/>
            <w:shd w:fill="F8F9FA"/>
          </w:tcPr>
          <w:p>
            <w:pPr>
              <w:spacing w:before="80" w:after="80" w:line="252" w:lineRule="auto"/>
            </w:pPr>
            <w:r>
              <w:rPr>
                <w:rFonts w:ascii="Consolas" w:hAnsi="Consolas"/>
                <w:color w:val="282C34"/>
                <w:sz w:val="19"/>
              </w:rPr>
              <w:t>async function addToCart(productId, quantity) {</w:t>
              <w:br/>
              <w:t xml:space="preserve">    const btn = document.querySelector(`[data-add="${productId}"]`);</w:t>
              <w:br/>
              <w:t xml:space="preserve">    btn.disabled = true;                              // trạng thái đang tải</w:t>
              <w:br/>
              <w:t xml:space="preserve">    btn.innerHTML = '&lt;span class="spinner-border spinner-border-sm"&gt;&lt;/span&gt;';</w:t>
              <w:br/>
              <w:t xml:space="preserve">    try {</w:t>
              <w:br/>
              <w:t xml:space="preserve">        const res = await fetch('/api/cart/add', {</w:t>
              <w:br/>
              <w:t xml:space="preserve">            method: 'POST',</w:t>
              <w:br/>
              <w:t xml:space="preserve">            headers: { 'Content-Type': 'application/json' },</w:t>
              <w:br/>
              <w:t xml:space="preserve">            body: JSON.stringify({ product_id: productId, quantity: quantity })</w:t>
              <w:br/>
              <w:t xml:space="preserve">        });</w:t>
              <w:br/>
              <w:t xml:space="preserve">        const data = await res.json();</w:t>
              <w:br/>
              <w:t xml:space="preserve">        if (data.success) {                           // trạng thái thành công</w:t>
              <w:br/>
              <w:t xml:space="preserve">            document.getElementById('cart-badge').textContent = data.cart_count;</w:t>
              <w:br/>
              <w:t xml:space="preserve">            showToast('success', data.message);</w:t>
              <w:br/>
              <w:t xml:space="preserve">        } else {                                      // lỗi nghiệp vụ</w:t>
              <w:br/>
              <w:t xml:space="preserve">            showToast('warning', data.message);</w:t>
              <w:br/>
              <w:t xml:space="preserve">        }</w:t>
              <w:br/>
              <w:t xml:space="preserve">    } catch (e) {                                     // lỗi kết nối</w:t>
              <w:br/>
              <w:t xml:space="preserve">        showToast('danger', 'Không thể kết nối tới máy chủ, vui lòng thử lại');</w:t>
              <w:br/>
              <w:t xml:space="preserve">    } finally {</w:t>
              <w:br/>
              <w:t xml:space="preserve">        btn.disabled = false;                         // luôn khôi phục nút</w:t>
              <w:br/>
              <w:t xml:space="preserve">        btn.innerHTML = 'Thêm vào giỏ';</w:t>
              <w:br/>
              <w:t xml:space="preserve">    }</w:t>
              <w:br/>
              <w:t>}</w:t>
            </w:r>
          </w:p>
        </w:tc>
      </w:tr>
    </w:tbl>
    <w:p>
      <w:pPr>
        <w:spacing w:before="0" w:after="80"/>
      </w:pPr>
    </w:p>
    <w:p>
      <w:pPr>
        <w:spacing w:before="40" w:after="100" w:line="300" w:lineRule="auto"/>
        <w:jc w:val="left"/>
      </w:pPr>
      <w:r>
        <w:rPr>
          <w:rFonts w:ascii="Times New Roman" w:hAnsi="Times New Roman"/>
          <w:sz w:val="26"/>
        </w:rPr>
        <w:t xml:space="preserve">Khối </w:t>
      </w:r>
      <w:r>
        <w:rPr>
          <w:rFonts w:ascii="Consolas" w:hAnsi="Consolas"/>
          <w:color w:val="C7254E"/>
          <w:sz w:val="23"/>
        </w:rPr>
        <w:t>finally</w:t>
      </w:r>
      <w:r>
        <w:rPr>
          <w:rFonts w:ascii="Times New Roman" w:hAnsi="Times New Roman"/>
          <w:sz w:val="26"/>
        </w:rPr>
        <w:t xml:space="preserve"> là chi tiết quan trọng: nó bảo đảm nút thao tác luôn được khôi phục về trạng thái khả dụng bất kể lời gọi thành công hay thất bại, tránh tình huống giao diện bị kẹt vĩnh viễn ở trạng thái đang tải khi mạng gặp sự cố.</w:t>
      </w:r>
    </w:p>
    <w:p>
      <w:pPr>
        <w:spacing w:before="120" w:after="60" w:line="276" w:lineRule="auto"/>
        <w:jc w:val="left"/>
      </w:pPr>
      <w:r>
        <w:rPr>
          <w:rFonts w:ascii="Times New Roman" w:hAnsi="Times New Roman"/>
          <w:i/>
          <w:color w:val="182B49"/>
          <w:sz w:val="26"/>
        </w:rPr>
        <w:t>d) Phân công trách nhiệm giữa kết xuất phía máy chủ và tiêu thụ API</w:t>
      </w:r>
    </w:p>
    <w:p>
      <w:pPr>
        <w:spacing w:before="40" w:after="100" w:line="300" w:lineRule="auto"/>
        <w:jc w:val="left"/>
      </w:pPr>
      <w:r>
        <w:rPr>
          <w:rFonts w:ascii="Times New Roman" w:hAnsi="Times New Roman"/>
          <w:sz w:val="26"/>
        </w:rPr>
        <w:t>Hệ thống áp dụng mô hình lai với tiêu chí phân công rõ ràng:</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3024"/>
        <w:gridCol w:w="3024"/>
        <w:gridCol w:w="3024"/>
      </w:tblGrid>
      <w:tr>
        <w:tc>
          <w:tcPr>
            <w:tcW w:type="dxa" w:w="3024"/>
            <w:shd w:fill="EBF3FB"/>
          </w:tcPr>
          <w:p>
            <w:pPr>
              <w:spacing w:before="60" w:after="60" w:line="264" w:lineRule="auto"/>
            </w:pPr>
            <w:r>
              <w:rPr>
                <w:rFonts w:ascii="Times New Roman" w:hAnsi="Times New Roman"/>
                <w:b/>
                <w:color w:val="182B49"/>
                <w:sz w:val="22"/>
              </w:rPr>
              <w:t>Loại nội dung</w:t>
            </w:r>
          </w:p>
        </w:tc>
        <w:tc>
          <w:tcPr>
            <w:tcW w:type="dxa" w:w="3024"/>
            <w:shd w:fill="EBF3FB"/>
          </w:tcPr>
          <w:p>
            <w:pPr>
              <w:spacing w:before="60" w:after="60" w:line="264" w:lineRule="auto"/>
            </w:pPr>
            <w:r>
              <w:rPr>
                <w:rFonts w:ascii="Times New Roman" w:hAnsi="Times New Roman"/>
                <w:b/>
                <w:color w:val="182B49"/>
                <w:sz w:val="22"/>
              </w:rPr>
              <w:t>Cơ chế kết xuất</w:t>
            </w:r>
          </w:p>
        </w:tc>
        <w:tc>
          <w:tcPr>
            <w:tcW w:type="dxa" w:w="3024"/>
            <w:shd w:fill="EBF3FB"/>
          </w:tcPr>
          <w:p>
            <w:pPr>
              <w:spacing w:before="60" w:after="60" w:line="264" w:lineRule="auto"/>
            </w:pPr>
            <w:r>
              <w:rPr>
                <w:rFonts w:ascii="Times New Roman" w:hAnsi="Times New Roman"/>
                <w:b/>
                <w:color w:val="182B49"/>
                <w:sz w:val="22"/>
              </w:rPr>
              <w:t>Lý do lựa chọn</w:t>
            </w:r>
          </w:p>
        </w:tc>
      </w:tr>
      <w:tr>
        <w:tc>
          <w:tcPr>
            <w:tcW w:type="dxa" w:w="3024"/>
            <w:shd w:fill="FFFFFF"/>
          </w:tcPr>
          <w:p>
            <w:pPr>
              <w:spacing w:before="60" w:after="60" w:line="264" w:lineRule="auto"/>
            </w:pPr>
            <w:r>
              <w:rPr>
                <w:rFonts w:ascii="Times New Roman" w:hAnsi="Times New Roman"/>
                <w:sz w:val="21"/>
              </w:rPr>
              <w:t>Khung trang, thanh điều hướng, chân trang</w:t>
            </w:r>
          </w:p>
        </w:tc>
        <w:tc>
          <w:tcPr>
            <w:tcW w:type="dxa" w:w="3024"/>
            <w:shd w:fill="FFFFFF"/>
          </w:tcPr>
          <w:p>
            <w:pPr>
              <w:spacing w:before="60" w:after="60" w:line="264" w:lineRule="auto"/>
            </w:pPr>
            <w:r>
              <w:rPr>
                <w:rFonts w:ascii="Times New Roman" w:hAnsi="Times New Roman"/>
                <w:sz w:val="21"/>
              </w:rPr>
              <w:t>Kết xuất phía máy chủ bằng Thymeleaf</w:t>
            </w:r>
          </w:p>
        </w:tc>
        <w:tc>
          <w:tcPr>
            <w:tcW w:type="dxa" w:w="3024"/>
            <w:shd w:fill="FFFFFF"/>
          </w:tcPr>
          <w:p>
            <w:pPr>
              <w:spacing w:before="60" w:after="60" w:line="264" w:lineRule="auto"/>
            </w:pPr>
            <w:r>
              <w:rPr>
                <w:rFonts w:ascii="Times New Roman" w:hAnsi="Times New Roman"/>
                <w:sz w:val="21"/>
              </w:rPr>
              <w:t>Ổn định, không phụ thuộc tương tác, cần hiển thị ngay khi tải trang</w:t>
            </w:r>
          </w:p>
        </w:tc>
      </w:tr>
      <w:tr>
        <w:tc>
          <w:tcPr>
            <w:tcW w:type="dxa" w:w="3024"/>
            <w:shd w:fill="F7FAFD"/>
          </w:tcPr>
          <w:p>
            <w:pPr>
              <w:spacing w:before="60" w:after="60" w:line="264" w:lineRule="auto"/>
            </w:pPr>
            <w:r>
              <w:rPr>
                <w:rFonts w:ascii="Times New Roman" w:hAnsi="Times New Roman"/>
                <w:sz w:val="21"/>
              </w:rPr>
              <w:t>Danh sách sản phẩm, chi tiết sản phẩm</w:t>
            </w:r>
          </w:p>
        </w:tc>
        <w:tc>
          <w:tcPr>
            <w:tcW w:type="dxa" w:w="3024"/>
            <w:shd w:fill="F7FAFD"/>
          </w:tcPr>
          <w:p>
            <w:pPr>
              <w:spacing w:before="60" w:after="60" w:line="264" w:lineRule="auto"/>
            </w:pPr>
            <w:r>
              <w:rPr>
                <w:rFonts w:ascii="Times New Roman" w:hAnsi="Times New Roman"/>
                <w:sz w:val="21"/>
              </w:rPr>
              <w:t>Kết xuất phía máy chủ</w:t>
            </w:r>
          </w:p>
        </w:tc>
        <w:tc>
          <w:tcPr>
            <w:tcW w:type="dxa" w:w="3024"/>
            <w:shd w:fill="F7FAFD"/>
          </w:tcPr>
          <w:p>
            <w:pPr>
              <w:spacing w:before="60" w:after="60" w:line="264" w:lineRule="auto"/>
            </w:pPr>
            <w:r>
              <w:rPr>
                <w:rFonts w:ascii="Times New Roman" w:hAnsi="Times New Roman"/>
                <w:sz w:val="21"/>
              </w:rPr>
              <w:t>Thân thiện với công cụ tìm kiếm; nội dung cần được lập chỉ mục</w:t>
            </w:r>
          </w:p>
        </w:tc>
      </w:tr>
      <w:tr>
        <w:tc>
          <w:tcPr>
            <w:tcW w:type="dxa" w:w="3024"/>
            <w:shd w:fill="FFFFFF"/>
          </w:tcPr>
          <w:p>
            <w:pPr>
              <w:spacing w:before="60" w:after="60" w:line="264" w:lineRule="auto"/>
            </w:pPr>
            <w:r>
              <w:rPr>
                <w:rFonts w:ascii="Times New Roman" w:hAnsi="Times New Roman"/>
                <w:sz w:val="21"/>
              </w:rPr>
              <w:t>Nội dung tĩnh (giới thiệu, chính sách)</w:t>
            </w:r>
          </w:p>
        </w:tc>
        <w:tc>
          <w:tcPr>
            <w:tcW w:type="dxa" w:w="3024"/>
            <w:shd w:fill="FFFFFF"/>
          </w:tcPr>
          <w:p>
            <w:pPr>
              <w:spacing w:before="60" w:after="60" w:line="264" w:lineRule="auto"/>
            </w:pPr>
            <w:r>
              <w:rPr>
                <w:rFonts w:ascii="Times New Roman" w:hAnsi="Times New Roman"/>
                <w:sz w:val="21"/>
              </w:rPr>
              <w:t>Kết xuất phía máy chủ</w:t>
            </w:r>
          </w:p>
        </w:tc>
        <w:tc>
          <w:tcPr>
            <w:tcW w:type="dxa" w:w="3024"/>
            <w:shd w:fill="FFFFFF"/>
          </w:tcPr>
          <w:p>
            <w:pPr>
              <w:spacing w:before="60" w:after="60" w:line="264" w:lineRule="auto"/>
            </w:pPr>
            <w:r>
              <w:rPr>
                <w:rFonts w:ascii="Times New Roman" w:hAnsi="Times New Roman"/>
                <w:sz w:val="21"/>
              </w:rPr>
              <w:t>Không có tương tác động</w:t>
            </w:r>
          </w:p>
        </w:tc>
      </w:tr>
      <w:tr>
        <w:tc>
          <w:tcPr>
            <w:tcW w:type="dxa" w:w="3024"/>
            <w:shd w:fill="F7FAFD"/>
          </w:tcPr>
          <w:p>
            <w:pPr>
              <w:spacing w:before="60" w:after="60" w:line="264" w:lineRule="auto"/>
            </w:pPr>
            <w:r>
              <w:rPr>
                <w:rFonts w:ascii="Times New Roman" w:hAnsi="Times New Roman"/>
                <w:sz w:val="21"/>
              </w:rPr>
              <w:t>Giỏ hàng, cấu hình PC</w:t>
            </w:r>
          </w:p>
        </w:tc>
        <w:tc>
          <w:tcPr>
            <w:tcW w:type="dxa" w:w="3024"/>
            <w:shd w:fill="F7FAFD"/>
          </w:tcPr>
          <w:p>
            <w:pPr>
              <w:spacing w:before="60" w:after="60" w:line="264" w:lineRule="auto"/>
            </w:pPr>
            <w:r>
              <w:rPr>
                <w:rFonts w:ascii="Times New Roman" w:hAnsi="Times New Roman"/>
                <w:sz w:val="21"/>
              </w:rPr>
              <w:t>Kết xuất phía máy chủ lần đầu, sau đó cập nhật qua API</w:t>
            </w:r>
          </w:p>
        </w:tc>
        <w:tc>
          <w:tcPr>
            <w:tcW w:type="dxa" w:w="3024"/>
            <w:shd w:fill="F7FAFD"/>
          </w:tcPr>
          <w:p>
            <w:pPr>
              <w:spacing w:before="60" w:after="60" w:line="264" w:lineRule="auto"/>
            </w:pPr>
            <w:r>
              <w:rPr>
                <w:rFonts w:ascii="Times New Roman" w:hAnsi="Times New Roman"/>
                <w:sz w:val="21"/>
              </w:rPr>
              <w:t>Trạng thái thay đổi liên tục theo thao tác người dùng; tải lại toàn trang cho mỗi lần đổi số lượng là trải nghiệm kém</w:t>
            </w:r>
          </w:p>
        </w:tc>
      </w:tr>
      <w:tr>
        <w:tc>
          <w:tcPr>
            <w:tcW w:type="dxa" w:w="3024"/>
            <w:shd w:fill="FFFFFF"/>
          </w:tcPr>
          <w:p>
            <w:pPr>
              <w:spacing w:before="60" w:after="60" w:line="264" w:lineRule="auto"/>
            </w:pPr>
            <w:r>
              <w:rPr>
                <w:rFonts w:ascii="Times New Roman" w:hAnsi="Times New Roman"/>
                <w:sz w:val="21"/>
              </w:rPr>
              <w:t>Danh sách quận/huyện, phường/xã</w:t>
            </w:r>
          </w:p>
        </w:tc>
        <w:tc>
          <w:tcPr>
            <w:tcW w:type="dxa" w:w="3024"/>
            <w:shd w:fill="FFFFFF"/>
          </w:tcPr>
          <w:p>
            <w:pPr>
              <w:spacing w:before="60" w:after="60" w:line="264" w:lineRule="auto"/>
            </w:pPr>
            <w:r>
              <w:rPr>
                <w:rFonts w:ascii="Times New Roman" w:hAnsi="Times New Roman"/>
                <w:sz w:val="21"/>
              </w:rPr>
              <w:t>Chỉ qua API</w:t>
            </w:r>
          </w:p>
        </w:tc>
        <w:tc>
          <w:tcPr>
            <w:tcW w:type="dxa" w:w="3024"/>
            <w:shd w:fill="FFFFFF"/>
          </w:tcPr>
          <w:p>
            <w:pPr>
              <w:spacing w:before="60" w:after="60" w:line="264" w:lineRule="auto"/>
            </w:pPr>
            <w:r>
              <w:rPr>
                <w:rFonts w:ascii="Times New Roman" w:hAnsi="Times New Roman"/>
                <w:sz w:val="21"/>
              </w:rPr>
              <w:t>Dữ liệu phụ thuộc lựa chọn trước đó, không thể biết trước khi kết xuất trang</w:t>
            </w:r>
          </w:p>
        </w:tc>
      </w:tr>
      <w:tr>
        <w:tc>
          <w:tcPr>
            <w:tcW w:type="dxa" w:w="3024"/>
            <w:shd w:fill="F7FAFD"/>
          </w:tcPr>
          <w:p>
            <w:pPr>
              <w:spacing w:before="60" w:after="60" w:line="264" w:lineRule="auto"/>
            </w:pPr>
            <w:r>
              <w:rPr>
                <w:rFonts w:ascii="Times New Roman" w:hAnsi="Times New Roman"/>
                <w:sz w:val="21"/>
              </w:rPr>
              <w:t>Kết quả áp mã giảm giá</w:t>
            </w:r>
          </w:p>
        </w:tc>
        <w:tc>
          <w:tcPr>
            <w:tcW w:type="dxa" w:w="3024"/>
            <w:shd w:fill="F7FAFD"/>
          </w:tcPr>
          <w:p>
            <w:pPr>
              <w:spacing w:before="60" w:after="60" w:line="264" w:lineRule="auto"/>
            </w:pPr>
            <w:r>
              <w:rPr>
                <w:rFonts w:ascii="Times New Roman" w:hAnsi="Times New Roman"/>
                <w:sz w:val="21"/>
              </w:rPr>
              <w:t>Chỉ qua API</w:t>
            </w:r>
          </w:p>
        </w:tc>
        <w:tc>
          <w:tcPr>
            <w:tcW w:type="dxa" w:w="3024"/>
            <w:shd w:fill="F7FAFD"/>
          </w:tcPr>
          <w:p>
            <w:pPr>
              <w:spacing w:before="60" w:after="60" w:line="264" w:lineRule="auto"/>
            </w:pPr>
            <w:r>
              <w:rPr>
                <w:rFonts w:ascii="Times New Roman" w:hAnsi="Times New Roman"/>
                <w:sz w:val="21"/>
              </w:rPr>
              <w:t>Cần phản hồi tức thì để người dùng thử nhiều mã</w:t>
            </w:r>
          </w:p>
        </w:tc>
      </w:tr>
      <w:tr>
        <w:tc>
          <w:tcPr>
            <w:tcW w:type="dxa" w:w="3024"/>
            <w:shd w:fill="FFFFFF"/>
          </w:tcPr>
          <w:p>
            <w:pPr>
              <w:spacing w:before="60" w:after="60" w:line="264" w:lineRule="auto"/>
            </w:pPr>
            <w:r>
              <w:rPr>
                <w:rFonts w:ascii="Times New Roman" w:hAnsi="Times New Roman"/>
                <w:sz w:val="21"/>
              </w:rPr>
              <w:t>Gợi ý cấu hình tự động</w:t>
            </w:r>
          </w:p>
        </w:tc>
        <w:tc>
          <w:tcPr>
            <w:tcW w:type="dxa" w:w="3024"/>
            <w:shd w:fill="FFFFFF"/>
          </w:tcPr>
          <w:p>
            <w:pPr>
              <w:spacing w:before="60" w:after="60" w:line="264" w:lineRule="auto"/>
            </w:pPr>
            <w:r>
              <w:rPr>
                <w:rFonts w:ascii="Times New Roman" w:hAnsi="Times New Roman"/>
                <w:sz w:val="21"/>
              </w:rPr>
              <w:t>Chỉ qua API</w:t>
            </w:r>
          </w:p>
        </w:tc>
        <w:tc>
          <w:tcPr>
            <w:tcW w:type="dxa" w:w="3024"/>
            <w:shd w:fill="FFFFFF"/>
          </w:tcPr>
          <w:p>
            <w:pPr>
              <w:spacing w:before="60" w:after="60" w:line="264" w:lineRule="auto"/>
            </w:pPr>
            <w:r>
              <w:rPr>
                <w:rFonts w:ascii="Times New Roman" w:hAnsi="Times New Roman"/>
                <w:sz w:val="21"/>
              </w:rPr>
              <w:t>Thời gian xử lý dài, cần hiển thị trạng thái đang tải</w:t>
            </w:r>
          </w:p>
        </w:tc>
      </w:tr>
    </w:tbl>
    <w:p>
      <w:pPr>
        <w:spacing w:before="0" w:after="120"/>
      </w:pPr>
    </w:p>
    <w:p>
      <w:pPr>
        <w:spacing w:before="40" w:after="100" w:line="300" w:lineRule="auto"/>
        <w:jc w:val="left"/>
      </w:pPr>
      <w:r>
        <w:rPr>
          <w:rFonts w:ascii="Times New Roman" w:hAnsi="Times New Roman"/>
          <w:sz w:val="26"/>
        </w:rPr>
        <w:t>Mô hình lai này cân bằng được ba yêu cầu thường mâu thuẫn nhau: tốc độ hiển thị lần đầu, khả năng tối ưu hóa công cụ tìm kiếm, và độ mượt của tương tác. Đồng thời, nó bảo đảm tầng dịch vụ REST có bên tiêu thụ thực sự để kiểm chứng tính đúng đắn của hợp đồng.</w:t>
      </w:r>
    </w:p>
    <w:p>
      <w:pPr>
        <w:spacing w:before="240" w:after="120" w:line="276" w:lineRule="auto"/>
        <w:jc w:val="left"/>
      </w:pPr>
      <w:r>
        <w:rPr>
          <w:rFonts w:ascii="Times New Roman" w:hAnsi="Times New Roman"/>
          <w:b/>
          <w:color w:val="182B49"/>
          <w:sz w:val="28"/>
        </w:rPr>
        <w:t>2.5. Kết luận chương 2</w:t>
      </w:r>
    </w:p>
    <w:p>
      <w:pPr>
        <w:spacing w:before="40" w:after="100" w:line="300" w:lineRule="auto"/>
        <w:jc w:val="left"/>
      </w:pPr>
      <w:r>
        <w:rPr>
          <w:rFonts w:ascii="Times New Roman" w:hAnsi="Times New Roman"/>
          <w:sz w:val="26"/>
        </w:rPr>
        <w:t>Chương 2 đã hoàn thành việc chuyển hóa bài toán nghiệp vụ thành một bản thiết kế kỹ thuật đầy đủ, có thể hiện thực trực tiếp. Bốn nhóm kết quả chính đạt được như sau.</w:t>
      </w:r>
    </w:p>
    <w:p>
      <w:pPr>
        <w:spacing w:before="40" w:after="100" w:line="300" w:lineRule="auto"/>
        <w:jc w:val="left"/>
      </w:pPr>
      <w:r>
        <w:rPr>
          <w:rFonts w:ascii="Times New Roman" w:hAnsi="Times New Roman"/>
          <w:b/>
          <w:sz w:val="26"/>
        </w:rPr>
        <w:t>Thứ nhất, về đặc tả yêu cầu.</w:t>
      </w:r>
      <w:r>
        <w:rPr>
          <w:rFonts w:ascii="Times New Roman" w:hAnsi="Times New Roman"/>
          <w:sz w:val="26"/>
        </w:rPr>
        <w:t xml:space="preserve"> Chương đã xác định 41 yêu cầu chức năng phân theo ba nhóm tác nhân (16 yêu cầu cho khách vãng lai, 11 cho khách hàng đã xác thực, 14 cho quản trị viên), 17 yêu cầu phi chức năng gắn với tiêu chí đo lường và giải pháp kỹ thuật cụ thể, và đặc biệt là </w:t>
      </w:r>
      <w:r>
        <w:rPr>
          <w:rFonts w:ascii="Times New Roman" w:hAnsi="Times New Roman"/>
          <w:b/>
          <w:sz w:val="26"/>
        </w:rPr>
        <w:t>30 quy tắc nghiệp vụ</w:t>
      </w:r>
      <w:r>
        <w:rPr>
          <w:rFonts w:ascii="Times New Roman" w:hAnsi="Times New Roman"/>
          <w:sz w:val="26"/>
        </w:rPr>
        <w:t xml:space="preserve"> được phát biểu chính xác kèm vị trí hiện thực trong mã nguồn và hành vi hệ thống khi vi phạm. Bộ quy tắc nghiệp vụ này là yếu tố phân biệt bản thiết kế của một hệ thống nghiệp vụ thực thụ với một ứng dụng thao tác dữ liệu đơn thuần: chúng mô tả những ràng buộc thuộc về bản chất bài toán, độc lập với công nghệ, và là đối tượng kiểm chứng của bộ kiểm thử tự động ở Chương 3.</w:t>
      </w:r>
    </w:p>
    <w:p>
      <w:pPr>
        <w:spacing w:before="40" w:after="100" w:line="300" w:lineRule="auto"/>
        <w:jc w:val="left"/>
      </w:pPr>
      <w:r>
        <w:rPr>
          <w:rFonts w:ascii="Times New Roman" w:hAnsi="Times New Roman"/>
          <w:b/>
          <w:sz w:val="26"/>
        </w:rPr>
        <w:t>Thứ hai, về phân tích chức năng.</w:t>
      </w:r>
      <w:r>
        <w:rPr>
          <w:rFonts w:ascii="Times New Roman" w:hAnsi="Times New Roman"/>
          <w:sz w:val="26"/>
        </w:rPr>
        <w:t xml:space="preserve"> Chương đã xác định sáu tác nhân (ba tác nhân con người, ba hệ thống ngoài), xây dựng một biểu đồ ca sử dụng tổng quan và năm biểu đồ phân rã theo phân hệ, cùng </w:t>
      </w:r>
      <w:r>
        <w:rPr>
          <w:rFonts w:ascii="Times New Roman" w:hAnsi="Times New Roman"/>
          <w:b/>
          <w:sz w:val="26"/>
        </w:rPr>
        <w:t>mười bảng đặc tả ca sử dụng chi tiết</w:t>
      </w:r>
      <w:r>
        <w:rPr>
          <w:rFonts w:ascii="Times New Roman" w:hAnsi="Times New Roman"/>
          <w:sz w:val="26"/>
        </w:rPr>
        <w:t xml:space="preserve"> theo mẫu học thuật mười ba trường. Các đặc tả này không dừng ở luồng chính mà mô tả đầy đủ luồng thay thế và luồng ngoại lệ — bao gồm cả những tình huống biên khó như "kênh Return URL đến trước kênh IPN", "sản phẩm bị ngừng kinh doanh trong lúc nằm trong giỏ hàng", hay "sản phẩm đã bị xóa khi hoàn kho".</w:t>
      </w:r>
    </w:p>
    <w:p>
      <w:pPr>
        <w:spacing w:before="40" w:after="100" w:line="300" w:lineRule="auto"/>
        <w:jc w:val="left"/>
      </w:pPr>
      <w:r>
        <w:rPr>
          <w:rFonts w:ascii="Times New Roman" w:hAnsi="Times New Roman"/>
          <w:b/>
          <w:sz w:val="26"/>
        </w:rPr>
        <w:t>Thứ ba, về thiết kế luồng xử lý.</w:t>
      </w:r>
      <w:r>
        <w:rPr>
          <w:rFonts w:ascii="Times New Roman" w:hAnsi="Times New Roman"/>
          <w:sz w:val="26"/>
        </w:rPr>
        <w:t xml:space="preserve"> Năm sơ đồ tuần tự đã đặc tả chi tiết các luồng có độ phức tạp cao nhất, kèm phân tích tường minh về luồng dữ liệu, ranh giới giao dịch và điểm kiểm soát an toàn. Ba kỹ thuật cốt lõi được làm rõ ở mức có thể hiện thực trực tiếp: </w:t>
      </w:r>
      <w:r>
        <w:rPr>
          <w:rFonts w:ascii="Times New Roman" w:hAnsi="Times New Roman"/>
          <w:b/>
          <w:sz w:val="26"/>
        </w:rPr>
        <w:t>khóa bi quan kết hợp sắp xếp thứ tự khóa</w:t>
      </w:r>
      <w:r>
        <w:rPr>
          <w:rFonts w:ascii="Times New Roman" w:hAnsi="Times New Roman"/>
          <w:sz w:val="26"/>
        </w:rPr>
        <w:t xml:space="preserve"> để vừa chống bán vượt tồn kho vừa loại trừ bế tắc; </w:t>
      </w:r>
      <w:r>
        <w:rPr>
          <w:rFonts w:ascii="Times New Roman" w:hAnsi="Times New Roman"/>
          <w:b/>
          <w:sz w:val="26"/>
        </w:rPr>
        <w:t>tính bất biến của webhook</w:t>
      </w:r>
      <w:r>
        <w:rPr>
          <w:rFonts w:ascii="Times New Roman" w:hAnsi="Times New Roman"/>
          <w:sz w:val="26"/>
        </w:rPr>
        <w:t xml:space="preserve"> để chống ghi nhận thanh toán trùng lặp và chống tấn công phát lại; và </w:t>
      </w:r>
      <w:r>
        <w:rPr>
          <w:rFonts w:ascii="Times New Roman" w:hAnsi="Times New Roman"/>
          <w:b/>
          <w:sz w:val="26"/>
        </w:rPr>
        <w:t>tính nguyên tử của cặp thao tác hủy đơn – hoàn kho</w:t>
      </w:r>
      <w:r>
        <w:rPr>
          <w:rFonts w:ascii="Times New Roman" w:hAnsi="Times New Roman"/>
          <w:sz w:val="26"/>
        </w:rPr>
        <w:t xml:space="preserve"> để loại trừ mọi khả năng dữ liệu tồn kho sai lệch.</w:t>
      </w:r>
    </w:p>
    <w:p>
      <w:pPr>
        <w:spacing w:before="40" w:after="100" w:line="300" w:lineRule="auto"/>
        <w:jc w:val="left"/>
      </w:pPr>
      <w:r>
        <w:rPr>
          <w:rFonts w:ascii="Times New Roman" w:hAnsi="Times New Roman"/>
          <w:b/>
          <w:sz w:val="26"/>
        </w:rPr>
        <w:t>Thứ tư, về thiết kế hệ thống.</w:t>
      </w:r>
      <w:r>
        <w:rPr>
          <w:rFonts w:ascii="Times New Roman" w:hAnsi="Times New Roman"/>
          <w:sz w:val="26"/>
        </w:rPr>
        <w:t xml:space="preserve"> Chương đã xác lập kiến trúc năm tầng với bảng phân định trách nhiệm và điều cấm của từng tầng; biểu đồ lớp các thực thể nghiệp vụ với phân biệt rõ quan hệ hợp thành và quan hệ tập hợp; sơ đồ thực thể liên kết và </w:t>
      </w:r>
      <w:r>
        <w:rPr>
          <w:rFonts w:ascii="Times New Roman" w:hAnsi="Times New Roman"/>
          <w:b/>
          <w:sz w:val="26"/>
        </w:rPr>
        <w:t>từ điển dữ liệu đầy đủ cho 17 bảng lõi</w:t>
      </w:r>
      <w:r>
        <w:rPr>
          <w:rFonts w:ascii="Times New Roman" w:hAnsi="Times New Roman"/>
          <w:sz w:val="26"/>
        </w:rPr>
        <w:t xml:space="preserve"> với mô tả từng cột về kiểu dữ liệu, ràng buộc khóa, khả năng rỗng, giá trị mặc định và ý nghĩa nghiệp vụ; ma trận 12 ràng buộc khóa ngoại kèm biện luận cho từng hành vi xóa; máy trạng thái đơn hàng với hai phép chuyển bị chặn tường minh; </w:t>
      </w:r>
      <w:r>
        <w:rPr>
          <w:rFonts w:ascii="Times New Roman" w:hAnsi="Times New Roman"/>
          <w:b/>
          <w:sz w:val="26"/>
        </w:rPr>
        <w:t>hợp đồng dịch vụ REST</w:t>
      </w:r>
      <w:r>
        <w:rPr>
          <w:rFonts w:ascii="Times New Roman" w:hAnsi="Times New Roman"/>
          <w:sz w:val="26"/>
        </w:rPr>
        <w:t xml:space="preserve"> với 19 hạng mục quy ước và 9 loại phản hồi lỗi chuẩn hóa; và thiết kế ứng dụng client với sơ đồ điều hướng, bảng ánh xạ 34 chức năng client tới API tương ứng, cùng chiến lược xử lý đầy đủ năm trạng thái của lời gọi dịch vụ.</w:t>
      </w:r>
    </w:p>
    <w:p>
      <w:pPr>
        <w:spacing w:before="40" w:after="100" w:line="300" w:lineRule="auto"/>
        <w:jc w:val="left"/>
      </w:pPr>
      <w:r>
        <w:rPr>
          <w:rFonts w:ascii="Times New Roman" w:hAnsi="Times New Roman"/>
          <w:sz w:val="26"/>
        </w:rPr>
        <w:t xml:space="preserve">Một điểm cần nhấn mạnh về phương pháp: báo cáo đã </w:t>
      </w:r>
      <w:r>
        <w:rPr>
          <w:rFonts w:ascii="Times New Roman" w:hAnsi="Times New Roman"/>
          <w:b/>
          <w:sz w:val="26"/>
        </w:rPr>
        <w:t>đối chiếu đặc tả ban đầu với lược đồ cơ sở dữ liệu thực tế</w:t>
      </w:r>
      <w:r>
        <w:rPr>
          <w:rFonts w:ascii="Times New Roman" w:hAnsi="Times New Roman"/>
          <w:sz w:val="26"/>
        </w:rPr>
        <w:t xml:space="preserve"> và ghi nhận tường minh những sai lệch phát hiện được — cụ thể là việc hệ thống không sử dụng mô hình phân quyền nhiều–nhiều qua hai bảng </w:t>
      </w:r>
      <w:r>
        <w:rPr>
          <w:rFonts w:ascii="Consolas" w:hAnsi="Consolas"/>
          <w:color w:val="C7254E"/>
          <w:sz w:val="23"/>
        </w:rPr>
        <w:t>app_roles</w:t>
      </w:r>
      <w:r>
        <w:rPr>
          <w:rFonts w:ascii="Times New Roman" w:hAnsi="Times New Roman"/>
          <w:sz w:val="26"/>
        </w:rPr>
        <w:t xml:space="preserve"> và </w:t>
      </w:r>
      <w:r>
        <w:rPr>
          <w:rFonts w:ascii="Consolas" w:hAnsi="Consolas"/>
          <w:color w:val="C7254E"/>
          <w:sz w:val="23"/>
        </w:rPr>
        <w:t>user_roles</w:t>
      </w:r>
      <w:r>
        <w:rPr>
          <w:rFonts w:ascii="Times New Roman" w:hAnsi="Times New Roman"/>
          <w:sz w:val="26"/>
        </w:rPr>
        <w:t xml:space="preserve"> như đặc tả giả định, mà áp dụng mô hình đơn giản hơn dựa trên cột </w:t>
      </w:r>
      <w:r>
        <w:rPr>
          <w:rFonts w:ascii="Consolas" w:hAnsi="Consolas"/>
          <w:color w:val="C7254E"/>
          <w:sz w:val="23"/>
        </w:rPr>
        <w:t>users.role</w:t>
      </w:r>
      <w:r>
        <w:rPr>
          <w:rFonts w:ascii="Times New Roman" w:hAnsi="Times New Roman"/>
          <w:sz w:val="26"/>
        </w:rPr>
        <w:t xml:space="preserve">. Nguyên tắc được tuân thủ là </w:t>
      </w:r>
      <w:r>
        <w:rPr>
          <w:rFonts w:ascii="Times New Roman" w:hAnsi="Times New Roman"/>
          <w:b/>
          <w:sz w:val="26"/>
        </w:rPr>
        <w:t>mô tả đúng hệ thống đang tồn tại</w:t>
      </w:r>
      <w:r>
        <w:rPr>
          <w:rFonts w:ascii="Times New Roman" w:hAnsi="Times New Roman"/>
          <w:sz w:val="26"/>
        </w:rPr>
        <w:t>, đồng thời nêu rõ lý do và khuyến nghị cải tiến, thay vì mô tả một hệ thống lý tưởng không khớp với mã nguồn.</w:t>
      </w:r>
    </w:p>
    <w:p>
      <w:pPr>
        <w:spacing w:before="40" w:after="100" w:line="300" w:lineRule="auto"/>
        <w:jc w:val="left"/>
      </w:pPr>
      <w:r>
        <w:rPr>
          <w:rFonts w:ascii="Times New Roman" w:hAnsi="Times New Roman"/>
          <w:sz w:val="26"/>
        </w:rPr>
        <w:t>Toàn bộ bản thiết kế này là căn cứ trực tiếp cho Chương 3, nơi trình bày kết quả hiện thực, đặc tả chi tiết từng điểm cuối của hợp đồng dịch vụ, và kiểm chứng bằng thực nghiệm rằng các quy tắc nghiệp vụ đã được bảo đảm đúng như thiết kế.</w:t>
      </w:r>
    </w:p>
    <w:p>
      <w:r>
        <w:br w:type="page"/>
      </w:r>
    </w:p>
    <w:p>
      <w:pPr>
        <w:spacing w:before="320" w:after="160" w:line="276" w:lineRule="auto"/>
        <w:jc w:val="left"/>
      </w:pPr>
      <w:r>
        <w:rPr>
          <w:rFonts w:ascii="Times New Roman" w:hAnsi="Times New Roman"/>
          <w:b/>
          <w:color w:val="182B49"/>
          <w:sz w:val="32"/>
        </w:rPr>
        <w:t>CHƯƠNG 3. KẾT QUẢ THỰC NGHIỆM VÀ ĐÁNH GIÁ</w:t>
      </w:r>
    </w:p>
    <w:p>
      <w:pPr>
        <w:spacing w:before="240" w:after="120" w:line="276" w:lineRule="auto"/>
        <w:jc w:val="left"/>
      </w:pPr>
      <w:r>
        <w:rPr>
          <w:rFonts w:ascii="Times New Roman" w:hAnsi="Times New Roman"/>
          <w:b/>
          <w:color w:val="182B49"/>
          <w:sz w:val="28"/>
        </w:rPr>
        <w:t>3.1. Môi trường cài đặt và triển khai</w:t>
      </w:r>
    </w:p>
    <w:p>
      <w:pPr>
        <w:spacing w:before="160" w:after="80" w:line="276" w:lineRule="auto"/>
        <w:jc w:val="left"/>
      </w:pPr>
      <w:r>
        <w:rPr>
          <w:rFonts w:ascii="Times New Roman" w:hAnsi="Times New Roman"/>
          <w:b/>
          <w:color w:val="182B49"/>
          <w:sz w:val="26"/>
        </w:rPr>
        <w:t>3.1.1. Cấu hình phần cứng môi trường thử nghiệm</w:t>
      </w:r>
    </w:p>
    <w:p>
      <w:pPr>
        <w:spacing w:before="40" w:after="100" w:line="300" w:lineRule="auto"/>
        <w:jc w:val="left"/>
      </w:pPr>
      <w:r>
        <w:rPr>
          <w:rFonts w:ascii="Times New Roman" w:hAnsi="Times New Roman"/>
          <w:b/>
          <w:sz w:val="26"/>
        </w:rPr>
        <w:t>Bảng 3.1 – Cấu hình phần cứng môi trường thử nghiệm</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3024"/>
        <w:gridCol w:w="3024"/>
        <w:gridCol w:w="3024"/>
      </w:tblGrid>
      <w:tr>
        <w:tc>
          <w:tcPr>
            <w:tcW w:type="dxa" w:w="3024"/>
            <w:shd w:fill="EBF3FB"/>
          </w:tcPr>
          <w:p>
            <w:pPr>
              <w:spacing w:before="60" w:after="60" w:line="264" w:lineRule="auto"/>
            </w:pPr>
            <w:r>
              <w:rPr>
                <w:rFonts w:ascii="Times New Roman" w:hAnsi="Times New Roman"/>
                <w:b/>
                <w:color w:val="182B49"/>
                <w:sz w:val="22"/>
              </w:rPr>
              <w:t>Thành phần</w:t>
            </w:r>
          </w:p>
        </w:tc>
        <w:tc>
          <w:tcPr>
            <w:tcW w:type="dxa" w:w="3024"/>
            <w:shd w:fill="EBF3FB"/>
          </w:tcPr>
          <w:p>
            <w:pPr>
              <w:spacing w:before="60" w:after="60" w:line="264" w:lineRule="auto"/>
            </w:pPr>
            <w:r>
              <w:rPr>
                <w:rFonts w:ascii="Times New Roman" w:hAnsi="Times New Roman"/>
                <w:b/>
                <w:color w:val="182B49"/>
                <w:sz w:val="22"/>
              </w:rPr>
              <w:t>Thông số kỹ thuật</w:t>
            </w:r>
          </w:p>
        </w:tc>
        <w:tc>
          <w:tcPr>
            <w:tcW w:type="dxa" w:w="3024"/>
            <w:shd w:fill="EBF3FB"/>
          </w:tcPr>
          <w:p>
            <w:pPr>
              <w:spacing w:before="60" w:after="60" w:line="264" w:lineRule="auto"/>
            </w:pPr>
            <w:r>
              <w:rPr>
                <w:rFonts w:ascii="Times New Roman" w:hAnsi="Times New Roman"/>
                <w:b/>
                <w:color w:val="182B49"/>
                <w:sz w:val="22"/>
              </w:rPr>
              <w:t>Ghi chú về ảnh hưởng tới kết quả thực nghiệm</w:t>
            </w:r>
          </w:p>
        </w:tc>
      </w:tr>
      <w:tr>
        <w:tc>
          <w:tcPr>
            <w:tcW w:type="dxa" w:w="3024"/>
            <w:shd w:fill="FFFFFF"/>
          </w:tcPr>
          <w:p>
            <w:pPr>
              <w:spacing w:before="60" w:after="60" w:line="264" w:lineRule="auto"/>
            </w:pPr>
            <w:r>
              <w:rPr>
                <w:rFonts w:ascii="Times New Roman" w:hAnsi="Times New Roman"/>
                <w:sz w:val="21"/>
              </w:rPr>
              <w:t>Bộ xử lý</w:t>
            </w:r>
          </w:p>
        </w:tc>
        <w:tc>
          <w:tcPr>
            <w:tcW w:type="dxa" w:w="3024"/>
            <w:shd w:fill="FFFFFF"/>
          </w:tcPr>
          <w:p>
            <w:pPr>
              <w:spacing w:before="60" w:after="60" w:line="264" w:lineRule="auto"/>
            </w:pPr>
            <w:r>
              <w:rPr>
                <w:rFonts w:ascii="Times New Roman" w:hAnsi="Times New Roman"/>
                <w:sz w:val="21"/>
              </w:rPr>
              <w:t>Kiến trúc x86-64, tối thiểu 4 nhân vật lý / 8 luồng</w:t>
            </w:r>
          </w:p>
        </w:tc>
        <w:tc>
          <w:tcPr>
            <w:tcW w:type="dxa" w:w="3024"/>
            <w:shd w:fill="FFFFFF"/>
          </w:tcPr>
          <w:p>
            <w:pPr>
              <w:spacing w:before="60" w:after="60" w:line="264" w:lineRule="auto"/>
            </w:pPr>
            <w:r>
              <w:rPr>
                <w:rFonts w:ascii="Times New Roman" w:hAnsi="Times New Roman"/>
                <w:sz w:val="21"/>
              </w:rPr>
              <w:t xml:space="preserve">Số luồng phần cứng ảnh hưởng trực tiếp tới mức độ song song thực sự của </w:t>
            </w:r>
            <w:r>
              <w:rPr>
                <w:rFonts w:ascii="Consolas" w:hAnsi="Consolas"/>
                <w:color w:val="C7254E"/>
                <w:sz w:val="18"/>
              </w:rPr>
              <w:t>CheckoutConcurrencyTest</w:t>
            </w:r>
            <w:r>
              <w:rPr>
                <w:rFonts w:ascii="Times New Roman" w:hAnsi="Times New Roman"/>
                <w:sz w:val="21"/>
              </w:rPr>
              <w:t>; với 4 nhân trở lên, 10 luồng kiểm thử tạo được tranh chấp thực sự chứ không chỉ tranh chấp giả lập</w:t>
            </w:r>
          </w:p>
        </w:tc>
      </w:tr>
      <w:tr>
        <w:tc>
          <w:tcPr>
            <w:tcW w:type="dxa" w:w="3024"/>
            <w:shd w:fill="F7FAFD"/>
          </w:tcPr>
          <w:p>
            <w:pPr>
              <w:spacing w:before="60" w:after="60" w:line="264" w:lineRule="auto"/>
            </w:pPr>
            <w:r>
              <w:rPr>
                <w:rFonts w:ascii="Times New Roman" w:hAnsi="Times New Roman"/>
                <w:sz w:val="21"/>
              </w:rPr>
              <w:t>Bộ nhớ trong</w:t>
            </w:r>
          </w:p>
        </w:tc>
        <w:tc>
          <w:tcPr>
            <w:tcW w:type="dxa" w:w="3024"/>
            <w:shd w:fill="F7FAFD"/>
          </w:tcPr>
          <w:p>
            <w:pPr>
              <w:spacing w:before="60" w:after="60" w:line="264" w:lineRule="auto"/>
            </w:pPr>
            <w:r>
              <w:rPr>
                <w:rFonts w:ascii="Times New Roman" w:hAnsi="Times New Roman"/>
                <w:sz w:val="21"/>
              </w:rPr>
              <w:t>16 GB DDR4</w:t>
            </w:r>
          </w:p>
        </w:tc>
        <w:tc>
          <w:tcPr>
            <w:tcW w:type="dxa" w:w="3024"/>
            <w:shd w:fill="F7FAFD"/>
          </w:tcPr>
          <w:p>
            <w:pPr>
              <w:spacing w:before="60" w:after="60" w:line="264" w:lineRule="auto"/>
            </w:pPr>
            <w:r>
              <w:rPr>
                <w:rFonts w:ascii="Times New Roman" w:hAnsi="Times New Roman"/>
                <w:sz w:val="21"/>
              </w:rPr>
              <w:t>Đủ cho JVM với vùng nhớ heap mặc định, tiến trình MySQL và môi trường phát triển chạy đồng thời</w:t>
            </w:r>
          </w:p>
        </w:tc>
      </w:tr>
      <w:tr>
        <w:tc>
          <w:tcPr>
            <w:tcW w:type="dxa" w:w="3024"/>
            <w:shd w:fill="FFFFFF"/>
          </w:tcPr>
          <w:p>
            <w:pPr>
              <w:spacing w:before="60" w:after="60" w:line="264" w:lineRule="auto"/>
            </w:pPr>
            <w:r>
              <w:rPr>
                <w:rFonts w:ascii="Times New Roman" w:hAnsi="Times New Roman"/>
                <w:sz w:val="21"/>
              </w:rPr>
              <w:t>Thiết bị lưu trữ</w:t>
            </w:r>
          </w:p>
        </w:tc>
        <w:tc>
          <w:tcPr>
            <w:tcW w:type="dxa" w:w="3024"/>
            <w:shd w:fill="FFFFFF"/>
          </w:tcPr>
          <w:p>
            <w:pPr>
              <w:spacing w:before="60" w:after="60" w:line="264" w:lineRule="auto"/>
            </w:pPr>
            <w:r>
              <w:rPr>
                <w:rFonts w:ascii="Times New Roman" w:hAnsi="Times New Roman"/>
                <w:sz w:val="21"/>
              </w:rPr>
              <w:t>Ổ thể rắn NVMe, dung lượng khả dụng tối thiểu 20 GB</w:t>
            </w:r>
          </w:p>
        </w:tc>
        <w:tc>
          <w:tcPr>
            <w:tcW w:type="dxa" w:w="3024"/>
            <w:shd w:fill="FFFFFF"/>
          </w:tcPr>
          <w:p>
            <w:pPr>
              <w:spacing w:before="60" w:after="60" w:line="264" w:lineRule="auto"/>
            </w:pPr>
            <w:r>
              <w:rPr>
                <w:rFonts w:ascii="Times New Roman" w:hAnsi="Times New Roman"/>
                <w:sz w:val="21"/>
              </w:rPr>
              <w:t>Tốc độ ghi nhật ký redo của InnoDB ảnh hưởng tới thời gian cam kết giao dịch, qua đó ảnh hưởng tới độ trễ đo được của nghiệp vụ đặt hàng</w:t>
            </w:r>
          </w:p>
        </w:tc>
      </w:tr>
      <w:tr>
        <w:tc>
          <w:tcPr>
            <w:tcW w:type="dxa" w:w="3024"/>
            <w:shd w:fill="F7FAFD"/>
          </w:tcPr>
          <w:p>
            <w:pPr>
              <w:spacing w:before="60" w:after="60" w:line="264" w:lineRule="auto"/>
            </w:pPr>
            <w:r>
              <w:rPr>
                <w:rFonts w:ascii="Times New Roman" w:hAnsi="Times New Roman"/>
                <w:sz w:val="21"/>
              </w:rPr>
              <w:t>Kết nối mạng</w:t>
            </w:r>
          </w:p>
        </w:tc>
        <w:tc>
          <w:tcPr>
            <w:tcW w:type="dxa" w:w="3024"/>
            <w:shd w:fill="F7FAFD"/>
          </w:tcPr>
          <w:p>
            <w:pPr>
              <w:spacing w:before="60" w:after="60" w:line="264" w:lineRule="auto"/>
            </w:pPr>
            <w:r>
              <w:rPr>
                <w:rFonts w:ascii="Times New Roman" w:hAnsi="Times New Roman"/>
                <w:sz w:val="21"/>
              </w:rPr>
              <w:t>Băng thông tối thiểu 10 Mbps, có kết nối Internet</w:t>
            </w:r>
          </w:p>
        </w:tc>
        <w:tc>
          <w:tcPr>
            <w:tcW w:type="dxa" w:w="3024"/>
            <w:shd w:fill="F7FAFD"/>
          </w:tcPr>
          <w:p>
            <w:pPr>
              <w:spacing w:before="60" w:after="60" w:line="264" w:lineRule="auto"/>
            </w:pPr>
            <w:r>
              <w:rPr>
                <w:rFonts w:ascii="Times New Roman" w:hAnsi="Times New Roman"/>
                <w:sz w:val="21"/>
              </w:rPr>
              <w:t>Bắt buộc để gọi cổng thanh toán VNPAY Sandbox và dịch vụ suy luận ngôn ngữ</w:t>
            </w:r>
          </w:p>
        </w:tc>
      </w:tr>
      <w:tr>
        <w:tc>
          <w:tcPr>
            <w:tcW w:type="dxa" w:w="3024"/>
            <w:shd w:fill="FFFFFF"/>
          </w:tcPr>
          <w:p>
            <w:pPr>
              <w:spacing w:before="60" w:after="60" w:line="264" w:lineRule="auto"/>
            </w:pPr>
            <w:r>
              <w:rPr>
                <w:rFonts w:ascii="Times New Roman" w:hAnsi="Times New Roman"/>
                <w:sz w:val="21"/>
              </w:rPr>
              <w:t>Hệ điều hành</w:t>
            </w:r>
          </w:p>
        </w:tc>
        <w:tc>
          <w:tcPr>
            <w:tcW w:type="dxa" w:w="3024"/>
            <w:shd w:fill="FFFFFF"/>
          </w:tcPr>
          <w:p>
            <w:pPr>
              <w:spacing w:before="60" w:after="60" w:line="264" w:lineRule="auto"/>
            </w:pPr>
            <w:r>
              <w:rPr>
                <w:rFonts w:ascii="Times New Roman" w:hAnsi="Times New Roman"/>
                <w:sz w:val="21"/>
              </w:rPr>
              <w:t>Windows 10/11 64-bit, hoặc Ubuntu 22.04 LTS, hoặc macOS 13 trở lên</w:t>
            </w:r>
          </w:p>
        </w:tc>
        <w:tc>
          <w:tcPr>
            <w:tcW w:type="dxa" w:w="3024"/>
            <w:shd w:fill="FFFFFF"/>
          </w:tcPr>
          <w:p>
            <w:pPr>
              <w:spacing w:before="60" w:after="60" w:line="264" w:lineRule="auto"/>
            </w:pPr>
            <w:r>
              <w:rPr>
                <w:rFonts w:ascii="Times New Roman" w:hAnsi="Times New Roman"/>
                <w:sz w:val="21"/>
              </w:rPr>
              <w:t>Ứng dụng độc lập nền tảng nhờ chạy trên JVM</w:t>
            </w:r>
          </w:p>
        </w:tc>
      </w:tr>
      <w:tr>
        <w:tc>
          <w:tcPr>
            <w:tcW w:type="dxa" w:w="3024"/>
            <w:shd w:fill="F7FAFD"/>
          </w:tcPr>
          <w:p>
            <w:pPr>
              <w:spacing w:before="60" w:after="60" w:line="264" w:lineRule="auto"/>
            </w:pPr>
            <w:r>
              <w:rPr>
                <w:rFonts w:ascii="Times New Roman" w:hAnsi="Times New Roman"/>
                <w:sz w:val="21"/>
              </w:rPr>
              <w:t>Độ phân giải màn hình kiểm thử giao diện</w:t>
            </w:r>
          </w:p>
        </w:tc>
        <w:tc>
          <w:tcPr>
            <w:tcW w:type="dxa" w:w="3024"/>
            <w:shd w:fill="F7FAFD"/>
          </w:tcPr>
          <w:p>
            <w:pPr>
              <w:spacing w:before="60" w:after="60" w:line="264" w:lineRule="auto"/>
            </w:pPr>
            <w:r>
              <w:rPr>
                <w:rFonts w:ascii="Times New Roman" w:hAnsi="Times New Roman"/>
                <w:sz w:val="21"/>
              </w:rPr>
              <w:t>1920 × 1080 (máy tính để bàn); 768 × 1024 (máy tính bảng); 390 × 844 (điện thoại)</w:t>
            </w:r>
          </w:p>
        </w:tc>
        <w:tc>
          <w:tcPr>
            <w:tcW w:type="dxa" w:w="3024"/>
            <w:shd w:fill="F7FAFD"/>
          </w:tcPr>
          <w:p>
            <w:pPr>
              <w:spacing w:before="60" w:after="60" w:line="264" w:lineRule="auto"/>
            </w:pPr>
            <w:r>
              <w:rPr>
                <w:rFonts w:ascii="Times New Roman" w:hAnsi="Times New Roman"/>
                <w:sz w:val="21"/>
              </w:rPr>
              <w:t>Ba mức phân giải dùng để kiểm chứng yêu cầu NFR-11 về giao diện đáp ứng</w:t>
            </w:r>
          </w:p>
        </w:tc>
      </w:tr>
    </w:tbl>
    <w:p>
      <w:pPr>
        <w:spacing w:before="0" w:after="120"/>
      </w:pPr>
    </w:p>
    <w:p>
      <w:pPr>
        <w:spacing w:before="160" w:after="80" w:line="276" w:lineRule="auto"/>
        <w:jc w:val="left"/>
      </w:pPr>
      <w:r>
        <w:rPr>
          <w:rFonts w:ascii="Times New Roman" w:hAnsi="Times New Roman"/>
          <w:b/>
          <w:color w:val="182B49"/>
          <w:sz w:val="26"/>
        </w:rPr>
        <w:t>3.1.2. Công cụ và phiên bản phần mềm</w:t>
      </w:r>
    </w:p>
    <w:p>
      <w:pPr>
        <w:spacing w:before="40" w:after="100" w:line="300" w:lineRule="auto"/>
        <w:jc w:val="left"/>
      </w:pPr>
      <w:r>
        <w:rPr>
          <w:rFonts w:ascii="Times New Roman" w:hAnsi="Times New Roman"/>
          <w:b/>
          <w:sz w:val="26"/>
        </w:rPr>
        <w:t>Bảng 3.2 – Công cụ và phiên bản phần mềm triển khai</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2268"/>
        <w:gridCol w:w="2268"/>
        <w:gridCol w:w="2268"/>
        <w:gridCol w:w="2268"/>
      </w:tblGrid>
      <w:tr>
        <w:tc>
          <w:tcPr>
            <w:tcW w:type="dxa" w:w="2268"/>
            <w:shd w:fill="EBF3FB"/>
          </w:tcPr>
          <w:p>
            <w:pPr>
              <w:spacing w:before="60" w:after="60" w:line="264" w:lineRule="auto"/>
            </w:pPr>
            <w:r>
              <w:rPr>
                <w:rFonts w:ascii="Times New Roman" w:hAnsi="Times New Roman"/>
                <w:b/>
                <w:color w:val="182B49"/>
                <w:sz w:val="22"/>
              </w:rPr>
              <w:t>Hạng mục</w:t>
            </w:r>
          </w:p>
        </w:tc>
        <w:tc>
          <w:tcPr>
            <w:tcW w:type="dxa" w:w="2268"/>
            <w:shd w:fill="EBF3FB"/>
          </w:tcPr>
          <w:p>
            <w:pPr>
              <w:spacing w:before="60" w:after="60" w:line="264" w:lineRule="auto"/>
            </w:pPr>
            <w:r>
              <w:rPr>
                <w:rFonts w:ascii="Times New Roman" w:hAnsi="Times New Roman"/>
                <w:b/>
                <w:color w:val="182B49"/>
                <w:sz w:val="22"/>
              </w:rPr>
              <w:t>Công cụ</w:t>
            </w:r>
          </w:p>
        </w:tc>
        <w:tc>
          <w:tcPr>
            <w:tcW w:type="dxa" w:w="2268"/>
            <w:shd w:fill="EBF3FB"/>
          </w:tcPr>
          <w:p>
            <w:pPr>
              <w:spacing w:before="60" w:after="60" w:line="264" w:lineRule="auto"/>
            </w:pPr>
            <w:r>
              <w:rPr>
                <w:rFonts w:ascii="Times New Roman" w:hAnsi="Times New Roman"/>
                <w:b/>
                <w:color w:val="182B49"/>
                <w:sz w:val="22"/>
              </w:rPr>
              <w:t>Phiên bản</w:t>
            </w:r>
          </w:p>
        </w:tc>
        <w:tc>
          <w:tcPr>
            <w:tcW w:type="dxa" w:w="2268"/>
            <w:shd w:fill="EBF3FB"/>
          </w:tcPr>
          <w:p>
            <w:pPr>
              <w:spacing w:before="60" w:after="60" w:line="264" w:lineRule="auto"/>
            </w:pPr>
            <w:r>
              <w:rPr>
                <w:rFonts w:ascii="Times New Roman" w:hAnsi="Times New Roman"/>
                <w:b/>
                <w:color w:val="182B49"/>
                <w:sz w:val="22"/>
              </w:rPr>
              <w:t>Vai trò trong quá trình triển khai và kiểm thử</w:t>
            </w:r>
          </w:p>
        </w:tc>
      </w:tr>
      <w:tr>
        <w:tc>
          <w:tcPr>
            <w:tcW w:type="dxa" w:w="2268"/>
            <w:shd w:fill="FFFFFF"/>
          </w:tcPr>
          <w:p>
            <w:pPr>
              <w:spacing w:before="60" w:after="60" w:line="264" w:lineRule="auto"/>
            </w:pPr>
            <w:r>
              <w:rPr>
                <w:rFonts w:ascii="Times New Roman" w:hAnsi="Times New Roman"/>
                <w:sz w:val="21"/>
              </w:rPr>
              <w:t>Bộ công cụ phát triển Java</w:t>
            </w:r>
          </w:p>
        </w:tc>
        <w:tc>
          <w:tcPr>
            <w:tcW w:type="dxa" w:w="2268"/>
            <w:shd w:fill="FFFFFF"/>
          </w:tcPr>
          <w:p>
            <w:pPr>
              <w:spacing w:before="60" w:after="60" w:line="264" w:lineRule="auto"/>
            </w:pPr>
            <w:r>
              <w:rPr>
                <w:rFonts w:ascii="Times New Roman" w:hAnsi="Times New Roman"/>
                <w:sz w:val="21"/>
              </w:rPr>
              <w:t>Eclipse Temurin JDK</w:t>
            </w:r>
          </w:p>
        </w:tc>
        <w:tc>
          <w:tcPr>
            <w:tcW w:type="dxa" w:w="2268"/>
            <w:shd w:fill="FFFFFF"/>
          </w:tcPr>
          <w:p>
            <w:pPr>
              <w:spacing w:before="60" w:after="60" w:line="264" w:lineRule="auto"/>
            </w:pPr>
            <w:r>
              <w:rPr>
                <w:rFonts w:ascii="Times New Roman" w:hAnsi="Times New Roman"/>
                <w:sz w:val="21"/>
              </w:rPr>
              <w:t>21 (LTS)</w:t>
            </w:r>
          </w:p>
        </w:tc>
        <w:tc>
          <w:tcPr>
            <w:tcW w:type="dxa" w:w="2268"/>
            <w:shd w:fill="FFFFFF"/>
          </w:tcPr>
          <w:p>
            <w:pPr>
              <w:spacing w:before="60" w:after="60" w:line="264" w:lineRule="auto"/>
            </w:pPr>
            <w:r>
              <w:rPr>
                <w:rFonts w:ascii="Times New Roman" w:hAnsi="Times New Roman"/>
                <w:sz w:val="21"/>
              </w:rPr>
              <w:t xml:space="preserve">Biên dịch và thực thi ứng dụng; </w:t>
            </w:r>
            <w:r>
              <w:rPr>
                <w:rFonts w:ascii="Consolas" w:hAnsi="Consolas"/>
                <w:color w:val="C7254E"/>
                <w:sz w:val="18"/>
              </w:rPr>
              <w:t>pom.xml</w:t>
            </w:r>
            <w:r>
              <w:rPr>
                <w:rFonts w:ascii="Times New Roman" w:hAnsi="Times New Roman"/>
                <w:sz w:val="21"/>
              </w:rPr>
              <w:t xml:space="preserve"> khai báo </w:t>
            </w:r>
            <w:r>
              <w:rPr>
                <w:rFonts w:ascii="Consolas" w:hAnsi="Consolas"/>
                <w:color w:val="C7254E"/>
                <w:sz w:val="18"/>
              </w:rPr>
              <w:t>java.version = 17</w:t>
            </w:r>
            <w:r>
              <w:rPr>
                <w:rFonts w:ascii="Times New Roman" w:hAnsi="Times New Roman"/>
                <w:sz w:val="21"/>
              </w:rPr>
              <w:t xml:space="preserve"> làm mức tối thiểu, </w:t>
            </w:r>
            <w:r>
              <w:rPr>
                <w:rFonts w:ascii="Consolas" w:hAnsi="Consolas"/>
                <w:color w:val="C7254E"/>
                <w:sz w:val="18"/>
              </w:rPr>
              <w:t>maven-compiler-plugin</w:t>
            </w:r>
            <w:r>
              <w:rPr>
                <w:rFonts w:ascii="Times New Roman" w:hAnsi="Times New Roman"/>
                <w:sz w:val="21"/>
              </w:rPr>
              <w:t xml:space="preserve"> đặt </w:t>
            </w:r>
            <w:r>
              <w:rPr>
                <w:rFonts w:ascii="Consolas" w:hAnsi="Consolas"/>
                <w:color w:val="C7254E"/>
                <w:sz w:val="18"/>
              </w:rPr>
              <w:t>source</w:t>
            </w:r>
            <w:r>
              <w:rPr>
                <w:rFonts w:ascii="Times New Roman" w:hAnsi="Times New Roman"/>
                <w:sz w:val="21"/>
              </w:rPr>
              <w:t>/</w:t>
            </w:r>
            <w:r>
              <w:rPr>
                <w:rFonts w:ascii="Consolas" w:hAnsi="Consolas"/>
                <w:color w:val="C7254E"/>
                <w:sz w:val="18"/>
              </w:rPr>
              <w:t>target</w:t>
            </w:r>
            <w:r>
              <w:rPr>
                <w:rFonts w:ascii="Times New Roman" w:hAnsi="Times New Roman"/>
                <w:sz w:val="21"/>
              </w:rPr>
              <w:t xml:space="preserve"> là 21</w:t>
            </w:r>
          </w:p>
        </w:tc>
      </w:tr>
      <w:tr>
        <w:tc>
          <w:tcPr>
            <w:tcW w:type="dxa" w:w="2268"/>
            <w:shd w:fill="F7FAFD"/>
          </w:tcPr>
          <w:p>
            <w:pPr>
              <w:spacing w:before="60" w:after="60" w:line="264" w:lineRule="auto"/>
            </w:pPr>
            <w:r>
              <w:rPr>
                <w:rFonts w:ascii="Times New Roman" w:hAnsi="Times New Roman"/>
                <w:sz w:val="21"/>
              </w:rPr>
              <w:t>Công cụ xây dựng</w:t>
            </w:r>
          </w:p>
        </w:tc>
        <w:tc>
          <w:tcPr>
            <w:tcW w:type="dxa" w:w="2268"/>
            <w:shd w:fill="F7FAFD"/>
          </w:tcPr>
          <w:p>
            <w:pPr>
              <w:spacing w:before="60" w:after="60" w:line="264" w:lineRule="auto"/>
            </w:pPr>
            <w:r>
              <w:rPr>
                <w:rFonts w:ascii="Times New Roman" w:hAnsi="Times New Roman"/>
                <w:sz w:val="21"/>
              </w:rPr>
              <w:t>Apache Maven Wrapper</w:t>
            </w:r>
          </w:p>
        </w:tc>
        <w:tc>
          <w:tcPr>
            <w:tcW w:type="dxa" w:w="2268"/>
            <w:shd w:fill="F7FAFD"/>
          </w:tcPr>
          <w:p>
            <w:pPr>
              <w:spacing w:before="60" w:after="60" w:line="264" w:lineRule="auto"/>
            </w:pPr>
            <w:r>
              <w:rPr>
                <w:rFonts w:ascii="Times New Roman" w:hAnsi="Times New Roman"/>
                <w:sz w:val="21"/>
              </w:rPr>
              <w:t>Đi kèm dự án (</w:t>
            </w:r>
            <w:r>
              <w:rPr>
                <w:rFonts w:ascii="Consolas" w:hAnsi="Consolas"/>
                <w:color w:val="C7254E"/>
                <w:sz w:val="18"/>
              </w:rPr>
              <w:t>mvnw</w:t>
            </w:r>
            <w:r>
              <w:rPr>
                <w:rFonts w:ascii="Times New Roman" w:hAnsi="Times New Roman"/>
                <w:sz w:val="21"/>
              </w:rPr>
              <w:t xml:space="preserve">, </w:t>
            </w:r>
            <w:r>
              <w:rPr>
                <w:rFonts w:ascii="Consolas" w:hAnsi="Consolas"/>
                <w:color w:val="C7254E"/>
                <w:sz w:val="18"/>
              </w:rPr>
              <w:t>mvnw.cmd</w:t>
            </w:r>
            <w:r>
              <w:rPr>
                <w:rFonts w:ascii="Times New Roman" w:hAnsi="Times New Roman"/>
                <w:sz w:val="21"/>
              </w:rPr>
              <w:t>)</w:t>
            </w:r>
          </w:p>
        </w:tc>
        <w:tc>
          <w:tcPr>
            <w:tcW w:type="dxa" w:w="2268"/>
            <w:shd w:fill="F7FAFD"/>
          </w:tcPr>
          <w:p>
            <w:pPr>
              <w:spacing w:before="60" w:after="60" w:line="264" w:lineRule="auto"/>
            </w:pPr>
            <w:r>
              <w:rPr>
                <w:rFonts w:ascii="Times New Roman" w:hAnsi="Times New Roman"/>
                <w:sz w:val="21"/>
              </w:rPr>
              <w:t>Quản lý phụ thuộc, biên dịch, chạy kiểm thử, đóng gói; không yêu cầu cài Maven trên máy đích</w:t>
            </w:r>
          </w:p>
        </w:tc>
      </w:tr>
      <w:tr>
        <w:tc>
          <w:tcPr>
            <w:tcW w:type="dxa" w:w="2268"/>
            <w:shd w:fill="FFFFFF"/>
          </w:tcPr>
          <w:p>
            <w:pPr>
              <w:spacing w:before="60" w:after="60" w:line="264" w:lineRule="auto"/>
            </w:pPr>
            <w:r>
              <w:rPr>
                <w:rFonts w:ascii="Times New Roman" w:hAnsi="Times New Roman"/>
                <w:sz w:val="21"/>
              </w:rPr>
              <w:t>Khung ứng dụng</w:t>
            </w:r>
          </w:p>
        </w:tc>
        <w:tc>
          <w:tcPr>
            <w:tcW w:type="dxa" w:w="2268"/>
            <w:shd w:fill="FFFFFF"/>
          </w:tcPr>
          <w:p>
            <w:pPr>
              <w:spacing w:before="60" w:after="60" w:line="264" w:lineRule="auto"/>
            </w:pPr>
            <w:r>
              <w:rPr>
                <w:rFonts w:ascii="Times New Roman" w:hAnsi="Times New Roman"/>
                <w:sz w:val="21"/>
              </w:rPr>
              <w:t>Spring Boot</w:t>
            </w:r>
          </w:p>
        </w:tc>
        <w:tc>
          <w:tcPr>
            <w:tcW w:type="dxa" w:w="2268"/>
            <w:shd w:fill="FFFFFF"/>
          </w:tcPr>
          <w:p>
            <w:pPr>
              <w:spacing w:before="60" w:after="60" w:line="264" w:lineRule="auto"/>
            </w:pPr>
            <w:r>
              <w:rPr>
                <w:rFonts w:ascii="Times New Roman" w:hAnsi="Times New Roman"/>
                <w:sz w:val="21"/>
              </w:rPr>
              <w:t>3.4.3</w:t>
            </w:r>
          </w:p>
        </w:tc>
        <w:tc>
          <w:tcPr>
            <w:tcW w:type="dxa" w:w="2268"/>
            <w:shd w:fill="FFFFFF"/>
          </w:tcPr>
          <w:p>
            <w:pPr>
              <w:spacing w:before="60" w:after="60" w:line="264" w:lineRule="auto"/>
            </w:pPr>
            <w:r>
              <w:rPr>
                <w:rFonts w:ascii="Times New Roman" w:hAnsi="Times New Roman"/>
                <w:sz w:val="21"/>
              </w:rPr>
              <w:t>Nền tảng ứng dụng với máy chủ Tomcat nhúng</w:t>
            </w:r>
          </w:p>
        </w:tc>
      </w:tr>
      <w:tr>
        <w:tc>
          <w:tcPr>
            <w:tcW w:type="dxa" w:w="2268"/>
            <w:shd w:fill="F7FAFD"/>
          </w:tcPr>
          <w:p>
            <w:pPr>
              <w:spacing w:before="60" w:after="60" w:line="264" w:lineRule="auto"/>
            </w:pPr>
            <w:r>
              <w:rPr>
                <w:rFonts w:ascii="Times New Roman" w:hAnsi="Times New Roman"/>
                <w:sz w:val="21"/>
              </w:rPr>
              <w:t>Máy chủ ứng dụng</w:t>
            </w:r>
          </w:p>
        </w:tc>
        <w:tc>
          <w:tcPr>
            <w:tcW w:type="dxa" w:w="2268"/>
            <w:shd w:fill="F7FAFD"/>
          </w:tcPr>
          <w:p>
            <w:pPr>
              <w:spacing w:before="60" w:after="60" w:line="264" w:lineRule="auto"/>
            </w:pPr>
            <w:r>
              <w:rPr>
                <w:rFonts w:ascii="Times New Roman" w:hAnsi="Times New Roman"/>
                <w:sz w:val="21"/>
              </w:rPr>
              <w:t>Apache Tomcat (nhúng)</w:t>
            </w:r>
          </w:p>
        </w:tc>
        <w:tc>
          <w:tcPr>
            <w:tcW w:type="dxa" w:w="2268"/>
            <w:shd w:fill="F7FAFD"/>
          </w:tcPr>
          <w:p>
            <w:pPr>
              <w:spacing w:before="60" w:after="60" w:line="264" w:lineRule="auto"/>
            </w:pPr>
            <w:r>
              <w:rPr>
                <w:rFonts w:ascii="Times New Roman" w:hAnsi="Times New Roman"/>
                <w:sz w:val="21"/>
              </w:rPr>
              <w:t>Đi kèm Spring Boot 3.4.3</w:t>
            </w:r>
          </w:p>
        </w:tc>
        <w:tc>
          <w:tcPr>
            <w:tcW w:type="dxa" w:w="2268"/>
            <w:shd w:fill="F7FAFD"/>
          </w:tcPr>
          <w:p>
            <w:pPr>
              <w:spacing w:before="60" w:after="60" w:line="264" w:lineRule="auto"/>
            </w:pPr>
            <w:r>
              <w:rPr>
                <w:rFonts w:ascii="Times New Roman" w:hAnsi="Times New Roman"/>
                <w:sz w:val="21"/>
              </w:rPr>
              <w:t xml:space="preserve">Phục vụ HTTP tại cổng </w:t>
            </w:r>
            <w:r>
              <w:rPr>
                <w:rFonts w:ascii="Consolas" w:hAnsi="Consolas"/>
                <w:color w:val="C7254E"/>
                <w:sz w:val="18"/>
              </w:rPr>
              <w:t>8088</w:t>
            </w:r>
          </w:p>
        </w:tc>
      </w:tr>
      <w:tr>
        <w:tc>
          <w:tcPr>
            <w:tcW w:type="dxa" w:w="2268"/>
            <w:shd w:fill="FFFFFF"/>
          </w:tcPr>
          <w:p>
            <w:pPr>
              <w:spacing w:before="60" w:after="60" w:line="264" w:lineRule="auto"/>
            </w:pPr>
            <w:r>
              <w:rPr>
                <w:rFonts w:ascii="Times New Roman" w:hAnsi="Times New Roman"/>
                <w:sz w:val="21"/>
              </w:rPr>
              <w:t>Hệ quản trị cơ sở dữ liệu</w:t>
            </w:r>
          </w:p>
        </w:tc>
        <w:tc>
          <w:tcPr>
            <w:tcW w:type="dxa" w:w="2268"/>
            <w:shd w:fill="FFFFFF"/>
          </w:tcPr>
          <w:p>
            <w:pPr>
              <w:spacing w:before="60" w:after="60" w:line="264" w:lineRule="auto"/>
            </w:pPr>
            <w:r>
              <w:rPr>
                <w:rFonts w:ascii="Times New Roman" w:hAnsi="Times New Roman"/>
                <w:sz w:val="21"/>
              </w:rPr>
              <w:t>MySQL Community Server</w:t>
            </w:r>
          </w:p>
        </w:tc>
        <w:tc>
          <w:tcPr>
            <w:tcW w:type="dxa" w:w="2268"/>
            <w:shd w:fill="FFFFFF"/>
          </w:tcPr>
          <w:p>
            <w:pPr>
              <w:spacing w:before="60" w:after="60" w:line="264" w:lineRule="auto"/>
            </w:pPr>
            <w:r>
              <w:rPr>
                <w:rFonts w:ascii="Times New Roman" w:hAnsi="Times New Roman"/>
                <w:sz w:val="21"/>
              </w:rPr>
              <w:t>8.0.x</w:t>
            </w:r>
          </w:p>
        </w:tc>
        <w:tc>
          <w:tcPr>
            <w:tcW w:type="dxa" w:w="2268"/>
            <w:shd w:fill="FFFFFF"/>
          </w:tcPr>
          <w:p>
            <w:pPr>
              <w:spacing w:before="60" w:after="60" w:line="264" w:lineRule="auto"/>
            </w:pPr>
            <w:r>
              <w:rPr>
                <w:rFonts w:ascii="Times New Roman" w:hAnsi="Times New Roman"/>
                <w:sz w:val="21"/>
              </w:rPr>
              <w:t xml:space="preserve">Lưu trữ dữ liệu; engine InnoDB, bộ ký tự </w:t>
            </w:r>
            <w:r>
              <w:rPr>
                <w:rFonts w:ascii="Consolas" w:hAnsi="Consolas"/>
                <w:color w:val="C7254E"/>
                <w:sz w:val="18"/>
              </w:rPr>
              <w:t>utf8mb4</w:t>
            </w:r>
          </w:p>
        </w:tc>
      </w:tr>
      <w:tr>
        <w:tc>
          <w:tcPr>
            <w:tcW w:type="dxa" w:w="2268"/>
            <w:shd w:fill="F7FAFD"/>
          </w:tcPr>
          <w:p>
            <w:pPr>
              <w:spacing w:before="60" w:after="60" w:line="264" w:lineRule="auto"/>
            </w:pPr>
            <w:r>
              <w:rPr>
                <w:rFonts w:ascii="Times New Roman" w:hAnsi="Times New Roman"/>
                <w:sz w:val="21"/>
              </w:rPr>
              <w:t>Trình điều khiển cơ sở dữ liệu</w:t>
            </w:r>
          </w:p>
        </w:tc>
        <w:tc>
          <w:tcPr>
            <w:tcW w:type="dxa" w:w="2268"/>
            <w:shd w:fill="F7FAFD"/>
          </w:tcPr>
          <w:p>
            <w:pPr>
              <w:spacing w:before="60" w:after="60" w:line="264" w:lineRule="auto"/>
            </w:pPr>
            <w:r>
              <w:rPr>
                <w:rFonts w:ascii="Times New Roman" w:hAnsi="Times New Roman"/>
                <w:sz w:val="21"/>
              </w:rPr>
              <w:t>MySQL Connector/J</w:t>
            </w:r>
          </w:p>
        </w:tc>
        <w:tc>
          <w:tcPr>
            <w:tcW w:type="dxa" w:w="2268"/>
            <w:shd w:fill="F7FAFD"/>
          </w:tcPr>
          <w:p>
            <w:pPr>
              <w:spacing w:before="60" w:after="60" w:line="264" w:lineRule="auto"/>
            </w:pPr>
            <w:r>
              <w:rPr>
                <w:rFonts w:ascii="Times New Roman" w:hAnsi="Times New Roman"/>
                <w:sz w:val="21"/>
              </w:rPr>
              <w:t>Quản lý bởi Spring Boot BOM</w:t>
            </w:r>
          </w:p>
        </w:tc>
        <w:tc>
          <w:tcPr>
            <w:tcW w:type="dxa" w:w="2268"/>
            <w:shd w:fill="F7FAFD"/>
          </w:tcPr>
          <w:p>
            <w:pPr>
              <w:spacing w:before="60" w:after="60" w:line="264" w:lineRule="auto"/>
            </w:pPr>
            <w:r>
              <w:rPr>
                <w:rFonts w:ascii="Times New Roman" w:hAnsi="Times New Roman"/>
                <w:sz w:val="21"/>
              </w:rPr>
              <w:t>Kết nối JDBC từ ứng dụng tới MySQL</w:t>
            </w:r>
          </w:p>
        </w:tc>
      </w:tr>
      <w:tr>
        <w:tc>
          <w:tcPr>
            <w:tcW w:type="dxa" w:w="2268"/>
            <w:shd w:fill="FFFFFF"/>
          </w:tcPr>
          <w:p>
            <w:pPr>
              <w:spacing w:before="60" w:after="60" w:line="264" w:lineRule="auto"/>
            </w:pPr>
            <w:r>
              <w:rPr>
                <w:rFonts w:ascii="Times New Roman" w:hAnsi="Times New Roman"/>
                <w:sz w:val="21"/>
              </w:rPr>
              <w:t>Bể kết nối</w:t>
            </w:r>
          </w:p>
        </w:tc>
        <w:tc>
          <w:tcPr>
            <w:tcW w:type="dxa" w:w="2268"/>
            <w:shd w:fill="FFFFFF"/>
          </w:tcPr>
          <w:p>
            <w:pPr>
              <w:spacing w:before="60" w:after="60" w:line="264" w:lineRule="auto"/>
            </w:pPr>
            <w:r>
              <w:rPr>
                <w:rFonts w:ascii="Times New Roman" w:hAnsi="Times New Roman"/>
                <w:sz w:val="21"/>
              </w:rPr>
              <w:t>HikariCP</w:t>
            </w:r>
          </w:p>
        </w:tc>
        <w:tc>
          <w:tcPr>
            <w:tcW w:type="dxa" w:w="2268"/>
            <w:shd w:fill="FFFFFF"/>
          </w:tcPr>
          <w:p>
            <w:pPr>
              <w:spacing w:before="60" w:after="60" w:line="264" w:lineRule="auto"/>
            </w:pPr>
            <w:r>
              <w:rPr>
                <w:rFonts w:ascii="Times New Roman" w:hAnsi="Times New Roman"/>
                <w:sz w:val="21"/>
              </w:rPr>
              <w:t>Mặc định của Spring Boot 3.4</w:t>
            </w:r>
          </w:p>
        </w:tc>
        <w:tc>
          <w:tcPr>
            <w:tcW w:type="dxa" w:w="2268"/>
            <w:shd w:fill="FFFFFF"/>
          </w:tcPr>
          <w:p>
            <w:pPr>
              <w:spacing w:before="60" w:after="60" w:line="264" w:lineRule="auto"/>
            </w:pPr>
            <w:r>
              <w:rPr>
                <w:rFonts w:ascii="Times New Roman" w:hAnsi="Times New Roman"/>
                <w:sz w:val="21"/>
              </w:rPr>
              <w:t>Kích thước tối đa 10 kết nối, tối thiểu 2 kết nối nhàn rỗi</w:t>
            </w:r>
          </w:p>
        </w:tc>
      </w:tr>
      <w:tr>
        <w:tc>
          <w:tcPr>
            <w:tcW w:type="dxa" w:w="2268"/>
            <w:shd w:fill="F7FAFD"/>
          </w:tcPr>
          <w:p>
            <w:pPr>
              <w:spacing w:before="60" w:after="60" w:line="264" w:lineRule="auto"/>
            </w:pPr>
            <w:r>
              <w:rPr>
                <w:rFonts w:ascii="Times New Roman" w:hAnsi="Times New Roman"/>
                <w:sz w:val="21"/>
              </w:rPr>
              <w:t>Công cụ quản trị cơ sở dữ liệu</w:t>
            </w:r>
          </w:p>
        </w:tc>
        <w:tc>
          <w:tcPr>
            <w:tcW w:type="dxa" w:w="2268"/>
            <w:shd w:fill="F7FAFD"/>
          </w:tcPr>
          <w:p>
            <w:pPr>
              <w:spacing w:before="60" w:after="60" w:line="264" w:lineRule="auto"/>
            </w:pPr>
            <w:r>
              <w:rPr>
                <w:rFonts w:ascii="Times New Roman" w:hAnsi="Times New Roman"/>
                <w:sz w:val="21"/>
              </w:rPr>
              <w:t>MySQL Workbench hoặc phpMyAdmin</w:t>
            </w:r>
          </w:p>
        </w:tc>
        <w:tc>
          <w:tcPr>
            <w:tcW w:type="dxa" w:w="2268"/>
            <w:shd w:fill="F7FAFD"/>
          </w:tcPr>
          <w:p>
            <w:pPr>
              <w:spacing w:before="60" w:after="60" w:line="264" w:lineRule="auto"/>
            </w:pPr>
            <w:r>
              <w:rPr>
                <w:rFonts w:ascii="Times New Roman" w:hAnsi="Times New Roman"/>
                <w:sz w:val="21"/>
              </w:rPr>
              <w:t>Phiên bản hiện hành</w:t>
            </w:r>
          </w:p>
        </w:tc>
        <w:tc>
          <w:tcPr>
            <w:tcW w:type="dxa" w:w="2268"/>
            <w:shd w:fill="F7FAFD"/>
          </w:tcPr>
          <w:p>
            <w:pPr>
              <w:spacing w:before="60" w:after="60" w:line="264" w:lineRule="auto"/>
            </w:pPr>
            <w:r>
              <w:rPr>
                <w:rFonts w:ascii="Times New Roman" w:hAnsi="Times New Roman"/>
                <w:sz w:val="21"/>
              </w:rPr>
              <w:t xml:space="preserve">Nhập tệp </w:t>
            </w:r>
            <w:r>
              <w:rPr>
                <w:rFonts w:ascii="Consolas" w:hAnsi="Consolas"/>
                <w:color w:val="C7254E"/>
                <w:sz w:val="18"/>
              </w:rPr>
              <w:t>db_ban_linh_kien.sql</w:t>
            </w:r>
            <w:r>
              <w:rPr>
                <w:rFonts w:ascii="Times New Roman" w:hAnsi="Times New Roman"/>
                <w:sz w:val="21"/>
              </w:rPr>
              <w:t>, kiểm tra dữ liệu sau mỗi ca kiểm thử</w:t>
            </w:r>
          </w:p>
        </w:tc>
      </w:tr>
      <w:tr>
        <w:tc>
          <w:tcPr>
            <w:tcW w:type="dxa" w:w="2268"/>
            <w:shd w:fill="FFFFFF"/>
          </w:tcPr>
          <w:p>
            <w:pPr>
              <w:spacing w:before="60" w:after="60" w:line="264" w:lineRule="auto"/>
            </w:pPr>
            <w:r>
              <w:rPr>
                <w:rFonts w:ascii="Times New Roman" w:hAnsi="Times New Roman"/>
                <w:sz w:val="21"/>
              </w:rPr>
              <w:t>Môi trường phát triển tích hợp</w:t>
            </w:r>
          </w:p>
        </w:tc>
        <w:tc>
          <w:tcPr>
            <w:tcW w:type="dxa" w:w="2268"/>
            <w:shd w:fill="FFFFFF"/>
          </w:tcPr>
          <w:p>
            <w:pPr>
              <w:spacing w:before="60" w:after="60" w:line="264" w:lineRule="auto"/>
            </w:pPr>
            <w:r>
              <w:rPr>
                <w:rFonts w:ascii="Times New Roman" w:hAnsi="Times New Roman"/>
                <w:sz w:val="21"/>
              </w:rPr>
              <w:t>IntelliJ IDEA Ultimate hoặc Eclipse IDE for Enterprise Java</w:t>
            </w:r>
          </w:p>
        </w:tc>
        <w:tc>
          <w:tcPr>
            <w:tcW w:type="dxa" w:w="2268"/>
            <w:shd w:fill="FFFFFF"/>
          </w:tcPr>
          <w:p>
            <w:pPr>
              <w:spacing w:before="60" w:after="60" w:line="264" w:lineRule="auto"/>
            </w:pPr>
            <w:r>
              <w:rPr>
                <w:rFonts w:ascii="Times New Roman" w:hAnsi="Times New Roman"/>
                <w:sz w:val="21"/>
              </w:rPr>
              <w:t>Phiên bản hiện hành</w:t>
            </w:r>
          </w:p>
        </w:tc>
        <w:tc>
          <w:tcPr>
            <w:tcW w:type="dxa" w:w="2268"/>
            <w:shd w:fill="FFFFFF"/>
          </w:tcPr>
          <w:p>
            <w:pPr>
              <w:spacing w:before="60" w:after="60" w:line="264" w:lineRule="auto"/>
            </w:pPr>
            <w:r>
              <w:rPr>
                <w:rFonts w:ascii="Times New Roman" w:hAnsi="Times New Roman"/>
                <w:sz w:val="21"/>
              </w:rPr>
              <w:t>Soạn thảo, gỡ lỗi, chạy kiểm thử</w:t>
            </w:r>
          </w:p>
        </w:tc>
      </w:tr>
      <w:tr>
        <w:tc>
          <w:tcPr>
            <w:tcW w:type="dxa" w:w="2268"/>
            <w:shd w:fill="F7FAFD"/>
          </w:tcPr>
          <w:p>
            <w:pPr>
              <w:spacing w:before="60" w:after="60" w:line="264" w:lineRule="auto"/>
            </w:pPr>
            <w:r>
              <w:rPr>
                <w:rFonts w:ascii="Times New Roman" w:hAnsi="Times New Roman"/>
                <w:sz w:val="21"/>
              </w:rPr>
              <w:t>Khung kiểm thử</w:t>
            </w:r>
          </w:p>
        </w:tc>
        <w:tc>
          <w:tcPr>
            <w:tcW w:type="dxa" w:w="2268"/>
            <w:shd w:fill="F7FAFD"/>
          </w:tcPr>
          <w:p>
            <w:pPr>
              <w:spacing w:before="60" w:after="60" w:line="264" w:lineRule="auto"/>
            </w:pPr>
            <w:r>
              <w:rPr>
                <w:rFonts w:ascii="Times New Roman" w:hAnsi="Times New Roman"/>
                <w:sz w:val="21"/>
              </w:rPr>
              <w:t>JUnit Jupiter</w:t>
            </w:r>
          </w:p>
        </w:tc>
        <w:tc>
          <w:tcPr>
            <w:tcW w:type="dxa" w:w="2268"/>
            <w:shd w:fill="F7FAFD"/>
          </w:tcPr>
          <w:p>
            <w:pPr>
              <w:spacing w:before="60" w:after="60" w:line="264" w:lineRule="auto"/>
            </w:pPr>
            <w:r>
              <w:rPr>
                <w:rFonts w:ascii="Times New Roman" w:hAnsi="Times New Roman"/>
                <w:sz w:val="21"/>
              </w:rPr>
              <w:t>5.x</w:t>
            </w:r>
          </w:p>
        </w:tc>
        <w:tc>
          <w:tcPr>
            <w:tcW w:type="dxa" w:w="2268"/>
            <w:shd w:fill="F7FAFD"/>
          </w:tcPr>
          <w:p>
            <w:pPr>
              <w:spacing w:before="60" w:after="60" w:line="264" w:lineRule="auto"/>
            </w:pPr>
            <w:r>
              <w:rPr>
                <w:rFonts w:ascii="Times New Roman" w:hAnsi="Times New Roman"/>
                <w:sz w:val="21"/>
              </w:rPr>
              <w:t>Nền tảng thực thi 55 ca kiểm thử tự động</w:t>
            </w:r>
          </w:p>
        </w:tc>
      </w:tr>
      <w:tr>
        <w:tc>
          <w:tcPr>
            <w:tcW w:type="dxa" w:w="2268"/>
            <w:shd w:fill="FFFFFF"/>
          </w:tcPr>
          <w:p>
            <w:pPr>
              <w:spacing w:before="60" w:after="60" w:line="264" w:lineRule="auto"/>
            </w:pPr>
            <w:r>
              <w:rPr>
                <w:rFonts w:ascii="Times New Roman" w:hAnsi="Times New Roman"/>
                <w:sz w:val="21"/>
              </w:rPr>
              <w:t>Thư viện giả lập</w:t>
            </w:r>
          </w:p>
        </w:tc>
        <w:tc>
          <w:tcPr>
            <w:tcW w:type="dxa" w:w="2268"/>
            <w:shd w:fill="FFFFFF"/>
          </w:tcPr>
          <w:p>
            <w:pPr>
              <w:spacing w:before="60" w:after="60" w:line="264" w:lineRule="auto"/>
            </w:pPr>
            <w:r>
              <w:rPr>
                <w:rFonts w:ascii="Times New Roman" w:hAnsi="Times New Roman"/>
                <w:sz w:val="21"/>
              </w:rPr>
              <w:t>Mockito</w:t>
            </w:r>
          </w:p>
        </w:tc>
        <w:tc>
          <w:tcPr>
            <w:tcW w:type="dxa" w:w="2268"/>
            <w:shd w:fill="FFFFFF"/>
          </w:tcPr>
          <w:p>
            <w:pPr>
              <w:spacing w:before="60" w:after="60" w:line="264" w:lineRule="auto"/>
            </w:pPr>
            <w:r>
              <w:rPr>
                <w:rFonts w:ascii="Times New Roman" w:hAnsi="Times New Roman"/>
                <w:sz w:val="21"/>
              </w:rPr>
              <w:t>Quản lý bởi Spring Boot BOM</w:t>
            </w:r>
          </w:p>
        </w:tc>
        <w:tc>
          <w:tcPr>
            <w:tcW w:type="dxa" w:w="2268"/>
            <w:shd w:fill="FFFFFF"/>
          </w:tcPr>
          <w:p>
            <w:pPr>
              <w:spacing w:before="60" w:after="60" w:line="264" w:lineRule="auto"/>
            </w:pPr>
            <w:r>
              <w:rPr>
                <w:rFonts w:ascii="Times New Roman" w:hAnsi="Times New Roman"/>
                <w:sz w:val="21"/>
              </w:rPr>
              <w:t>Tạo đối tượng giả lập cho kiểm thử đơn vị tầng dịch vụ</w:t>
            </w:r>
          </w:p>
        </w:tc>
      </w:tr>
      <w:tr>
        <w:tc>
          <w:tcPr>
            <w:tcW w:type="dxa" w:w="2268"/>
            <w:shd w:fill="F7FAFD"/>
          </w:tcPr>
          <w:p>
            <w:pPr>
              <w:spacing w:before="60" w:after="60" w:line="264" w:lineRule="auto"/>
            </w:pPr>
            <w:r>
              <w:rPr>
                <w:rFonts w:ascii="Times New Roman" w:hAnsi="Times New Roman"/>
                <w:sz w:val="21"/>
              </w:rPr>
              <w:t>Kiểm thử tầng web</w:t>
            </w:r>
          </w:p>
        </w:tc>
        <w:tc>
          <w:tcPr>
            <w:tcW w:type="dxa" w:w="2268"/>
            <w:shd w:fill="F7FAFD"/>
          </w:tcPr>
          <w:p>
            <w:pPr>
              <w:spacing w:before="60" w:after="60" w:line="264" w:lineRule="auto"/>
            </w:pPr>
            <w:r>
              <w:rPr>
                <w:rFonts w:ascii="Times New Roman" w:hAnsi="Times New Roman"/>
                <w:sz w:val="21"/>
              </w:rPr>
              <w:t>Spring MockMvc</w:t>
            </w:r>
          </w:p>
        </w:tc>
        <w:tc>
          <w:tcPr>
            <w:tcW w:type="dxa" w:w="2268"/>
            <w:shd w:fill="F7FAFD"/>
          </w:tcPr>
          <w:p>
            <w:pPr>
              <w:spacing w:before="60" w:after="60" w:line="264" w:lineRule="auto"/>
            </w:pPr>
            <w:r>
              <w:rPr>
                <w:rFonts w:ascii="Times New Roman" w:hAnsi="Times New Roman"/>
                <w:sz w:val="21"/>
              </w:rPr>
              <w:t>6.2.x</w:t>
            </w:r>
          </w:p>
        </w:tc>
        <w:tc>
          <w:tcPr>
            <w:tcW w:type="dxa" w:w="2268"/>
            <w:shd w:fill="F7FAFD"/>
          </w:tcPr>
          <w:p>
            <w:pPr>
              <w:spacing w:before="60" w:after="60" w:line="264" w:lineRule="auto"/>
            </w:pPr>
            <w:r>
              <w:rPr>
                <w:rFonts w:ascii="Times New Roman" w:hAnsi="Times New Roman"/>
                <w:sz w:val="21"/>
              </w:rPr>
              <w:t>Mô phỏng yêu cầu HTTP mà không khởi động máy chủ thật</w:t>
            </w:r>
          </w:p>
        </w:tc>
      </w:tr>
      <w:tr>
        <w:tc>
          <w:tcPr>
            <w:tcW w:type="dxa" w:w="2268"/>
            <w:shd w:fill="FFFFFF"/>
          </w:tcPr>
          <w:p>
            <w:pPr>
              <w:spacing w:before="60" w:after="60" w:line="264" w:lineRule="auto"/>
            </w:pPr>
            <w:r>
              <w:rPr>
                <w:rFonts w:ascii="Times New Roman" w:hAnsi="Times New Roman"/>
                <w:sz w:val="21"/>
              </w:rPr>
              <w:t>Kiểm thử bảo mật</w:t>
            </w:r>
          </w:p>
        </w:tc>
        <w:tc>
          <w:tcPr>
            <w:tcW w:type="dxa" w:w="2268"/>
            <w:shd w:fill="FFFFFF"/>
          </w:tcPr>
          <w:p>
            <w:pPr>
              <w:spacing w:before="60" w:after="60" w:line="264" w:lineRule="auto"/>
            </w:pPr>
            <w:r>
              <w:rPr>
                <w:rFonts w:ascii="Times New Roman" w:hAnsi="Times New Roman"/>
                <w:sz w:val="21"/>
              </w:rPr>
              <w:t>Spring Security Test</w:t>
            </w:r>
          </w:p>
        </w:tc>
        <w:tc>
          <w:tcPr>
            <w:tcW w:type="dxa" w:w="2268"/>
            <w:shd w:fill="FFFFFF"/>
          </w:tcPr>
          <w:p>
            <w:pPr>
              <w:spacing w:before="60" w:after="60" w:line="264" w:lineRule="auto"/>
            </w:pPr>
            <w:r>
              <w:rPr>
                <w:rFonts w:ascii="Times New Roman" w:hAnsi="Times New Roman"/>
                <w:sz w:val="21"/>
              </w:rPr>
              <w:t>6.4.x</w:t>
            </w:r>
          </w:p>
        </w:tc>
        <w:tc>
          <w:tcPr>
            <w:tcW w:type="dxa" w:w="2268"/>
            <w:shd w:fill="FFFFFF"/>
          </w:tcPr>
          <w:p>
            <w:pPr>
              <w:spacing w:before="60" w:after="60" w:line="264" w:lineRule="auto"/>
            </w:pPr>
            <w:r>
              <w:rPr>
                <w:rFonts w:ascii="Times New Roman" w:hAnsi="Times New Roman"/>
                <w:sz w:val="21"/>
              </w:rPr>
              <w:t xml:space="preserve">Cung cấp </w:t>
            </w:r>
            <w:r>
              <w:rPr>
                <w:rFonts w:ascii="Consolas" w:hAnsi="Consolas"/>
                <w:color w:val="C7254E"/>
                <w:sz w:val="18"/>
              </w:rPr>
              <w:t>@WithMockUser</w:t>
            </w:r>
            <w:r>
              <w:rPr>
                <w:rFonts w:ascii="Times New Roman" w:hAnsi="Times New Roman"/>
                <w:sz w:val="21"/>
              </w:rPr>
              <w:t xml:space="preserve"> và các bộ xử lý yêu cầu phục vụ kiểm thử phân quyền</w:t>
            </w:r>
          </w:p>
        </w:tc>
      </w:tr>
      <w:tr>
        <w:tc>
          <w:tcPr>
            <w:tcW w:type="dxa" w:w="2268"/>
            <w:shd w:fill="F7FAFD"/>
          </w:tcPr>
          <w:p>
            <w:pPr>
              <w:spacing w:before="60" w:after="60" w:line="264" w:lineRule="auto"/>
            </w:pPr>
            <w:r>
              <w:rPr>
                <w:rFonts w:ascii="Times New Roman" w:hAnsi="Times New Roman"/>
                <w:sz w:val="21"/>
              </w:rPr>
              <w:t>Kiểm thử API thủ công</w:t>
            </w:r>
          </w:p>
        </w:tc>
        <w:tc>
          <w:tcPr>
            <w:tcW w:type="dxa" w:w="2268"/>
            <w:shd w:fill="F7FAFD"/>
          </w:tcPr>
          <w:p>
            <w:pPr>
              <w:spacing w:before="60" w:after="60" w:line="264" w:lineRule="auto"/>
            </w:pPr>
            <w:r>
              <w:rPr>
                <w:rFonts w:ascii="Times New Roman" w:hAnsi="Times New Roman"/>
                <w:sz w:val="21"/>
              </w:rPr>
              <w:t>Postman</w:t>
            </w:r>
          </w:p>
        </w:tc>
        <w:tc>
          <w:tcPr>
            <w:tcW w:type="dxa" w:w="2268"/>
            <w:shd w:fill="F7FAFD"/>
          </w:tcPr>
          <w:p>
            <w:pPr>
              <w:spacing w:before="60" w:after="60" w:line="264" w:lineRule="auto"/>
            </w:pPr>
            <w:r>
              <w:rPr>
                <w:rFonts w:ascii="Times New Roman" w:hAnsi="Times New Roman"/>
                <w:sz w:val="21"/>
              </w:rPr>
              <w:t>11.x</w:t>
            </w:r>
          </w:p>
        </w:tc>
        <w:tc>
          <w:tcPr>
            <w:tcW w:type="dxa" w:w="2268"/>
            <w:shd w:fill="F7FAFD"/>
          </w:tcPr>
          <w:p>
            <w:pPr>
              <w:spacing w:before="60" w:after="60" w:line="264" w:lineRule="auto"/>
            </w:pPr>
            <w:r>
              <w:rPr>
                <w:rFonts w:ascii="Times New Roman" w:hAnsi="Times New Roman"/>
                <w:sz w:val="21"/>
              </w:rPr>
              <w:t>Gửi yêu cầu trực tiếp tới endpoint, kiểm chứng hợp đồng dịch vụ độc lập với client</w:t>
            </w:r>
          </w:p>
        </w:tc>
      </w:tr>
      <w:tr>
        <w:tc>
          <w:tcPr>
            <w:tcW w:type="dxa" w:w="2268"/>
            <w:shd w:fill="FFFFFF"/>
          </w:tcPr>
          <w:p>
            <w:pPr>
              <w:spacing w:before="60" w:after="60" w:line="264" w:lineRule="auto"/>
            </w:pPr>
            <w:r>
              <w:rPr>
                <w:rFonts w:ascii="Times New Roman" w:hAnsi="Times New Roman"/>
                <w:sz w:val="21"/>
              </w:rPr>
              <w:t>Cổng thanh toán thử nghiệm</w:t>
            </w:r>
          </w:p>
        </w:tc>
        <w:tc>
          <w:tcPr>
            <w:tcW w:type="dxa" w:w="2268"/>
            <w:shd w:fill="FFFFFF"/>
          </w:tcPr>
          <w:p>
            <w:pPr>
              <w:spacing w:before="60" w:after="60" w:line="264" w:lineRule="auto"/>
            </w:pPr>
            <w:r>
              <w:rPr>
                <w:rFonts w:ascii="Times New Roman" w:hAnsi="Times New Roman"/>
                <w:sz w:val="21"/>
              </w:rPr>
              <w:t>VNPAY Sandbox</w:t>
            </w:r>
          </w:p>
        </w:tc>
        <w:tc>
          <w:tcPr>
            <w:tcW w:type="dxa" w:w="2268"/>
            <w:shd w:fill="FFFFFF"/>
          </w:tcPr>
          <w:p>
            <w:pPr>
              <w:spacing w:before="60" w:after="60" w:line="264" w:lineRule="auto"/>
            </w:pPr>
            <w:r>
              <w:rPr>
                <w:rFonts w:ascii="Times New Roman" w:hAnsi="Times New Roman"/>
                <w:sz w:val="21"/>
              </w:rPr>
              <w:t>API v2.1.0</w:t>
            </w:r>
          </w:p>
        </w:tc>
        <w:tc>
          <w:tcPr>
            <w:tcW w:type="dxa" w:w="2268"/>
            <w:shd w:fill="FFFFFF"/>
          </w:tcPr>
          <w:p>
            <w:pPr>
              <w:spacing w:before="60" w:after="60" w:line="264" w:lineRule="auto"/>
            </w:pPr>
            <w:r>
              <w:rPr>
                <w:rFonts w:ascii="Times New Roman" w:hAnsi="Times New Roman"/>
                <w:sz w:val="21"/>
              </w:rPr>
              <w:t xml:space="preserve">Môi trường thử nghiệm thanh toán; địa chỉ </w:t>
            </w:r>
            <w:r>
              <w:rPr>
                <w:rFonts w:ascii="Consolas" w:hAnsi="Consolas"/>
                <w:color w:val="C7254E"/>
                <w:sz w:val="18"/>
              </w:rPr>
              <w:t>https://sandbox.vnpayment.vn/paymentv2/vpcpay.html</w:t>
            </w:r>
          </w:p>
        </w:tc>
      </w:tr>
      <w:tr>
        <w:tc>
          <w:tcPr>
            <w:tcW w:type="dxa" w:w="2268"/>
            <w:shd w:fill="F7FAFD"/>
          </w:tcPr>
          <w:p>
            <w:pPr>
              <w:spacing w:before="60" w:after="60" w:line="264" w:lineRule="auto"/>
            </w:pPr>
            <w:r>
              <w:rPr>
                <w:rFonts w:ascii="Times New Roman" w:hAnsi="Times New Roman"/>
                <w:sz w:val="21"/>
              </w:rPr>
              <w:t>Trình duyệt kiểm thử</w:t>
            </w:r>
          </w:p>
        </w:tc>
        <w:tc>
          <w:tcPr>
            <w:tcW w:type="dxa" w:w="2268"/>
            <w:shd w:fill="F7FAFD"/>
          </w:tcPr>
          <w:p>
            <w:pPr>
              <w:spacing w:before="60" w:after="60" w:line="264" w:lineRule="auto"/>
            </w:pPr>
            <w:r>
              <w:rPr>
                <w:rFonts w:ascii="Times New Roman" w:hAnsi="Times New Roman"/>
                <w:sz w:val="21"/>
              </w:rPr>
              <w:t>Google Chrome, Microsoft Edge, Mozilla Firefox</w:t>
            </w:r>
          </w:p>
        </w:tc>
        <w:tc>
          <w:tcPr>
            <w:tcW w:type="dxa" w:w="2268"/>
            <w:shd w:fill="F7FAFD"/>
          </w:tcPr>
          <w:p>
            <w:pPr>
              <w:spacing w:before="60" w:after="60" w:line="264" w:lineRule="auto"/>
            </w:pPr>
            <w:r>
              <w:rPr>
                <w:rFonts w:ascii="Times New Roman" w:hAnsi="Times New Roman"/>
                <w:sz w:val="21"/>
              </w:rPr>
              <w:t>Phiên bản hiện hành</w:t>
            </w:r>
          </w:p>
        </w:tc>
        <w:tc>
          <w:tcPr>
            <w:tcW w:type="dxa" w:w="2268"/>
            <w:shd w:fill="F7FAFD"/>
          </w:tcPr>
          <w:p>
            <w:pPr>
              <w:spacing w:before="60" w:after="60" w:line="264" w:lineRule="auto"/>
            </w:pPr>
            <w:r>
              <w:rPr>
                <w:rFonts w:ascii="Times New Roman" w:hAnsi="Times New Roman"/>
                <w:sz w:val="21"/>
              </w:rPr>
              <w:t>Kiểm chứng giao diện và công cụ dành cho nhà phát triển để theo dõi lời gọi Fetch</w:t>
            </w:r>
          </w:p>
        </w:tc>
      </w:tr>
      <w:tr>
        <w:tc>
          <w:tcPr>
            <w:tcW w:type="dxa" w:w="2268"/>
            <w:shd w:fill="FFFFFF"/>
          </w:tcPr>
          <w:p>
            <w:pPr>
              <w:spacing w:before="60" w:after="60" w:line="264" w:lineRule="auto"/>
            </w:pPr>
            <w:r>
              <w:rPr>
                <w:rFonts w:ascii="Times New Roman" w:hAnsi="Times New Roman"/>
                <w:sz w:val="21"/>
              </w:rPr>
              <w:t>Quản lý mã nguồn</w:t>
            </w:r>
          </w:p>
        </w:tc>
        <w:tc>
          <w:tcPr>
            <w:tcW w:type="dxa" w:w="2268"/>
            <w:shd w:fill="FFFFFF"/>
          </w:tcPr>
          <w:p>
            <w:pPr>
              <w:spacing w:before="60" w:after="60" w:line="264" w:lineRule="auto"/>
            </w:pPr>
            <w:r>
              <w:rPr>
                <w:rFonts w:ascii="Times New Roman" w:hAnsi="Times New Roman"/>
                <w:sz w:val="21"/>
              </w:rPr>
              <w:t>Git / GitHub</w:t>
            </w:r>
          </w:p>
        </w:tc>
        <w:tc>
          <w:tcPr>
            <w:tcW w:type="dxa" w:w="2268"/>
            <w:shd w:fill="FFFFFF"/>
          </w:tcPr>
          <w:p>
            <w:pPr>
              <w:spacing w:before="60" w:after="60" w:line="264" w:lineRule="auto"/>
            </w:pPr>
            <w:r>
              <w:rPr>
                <w:rFonts w:ascii="Times New Roman" w:hAnsi="Times New Roman"/>
                <w:sz w:val="21"/>
              </w:rPr>
              <w:t>Phiên bản hiện hành</w:t>
            </w:r>
          </w:p>
        </w:tc>
        <w:tc>
          <w:tcPr>
            <w:tcW w:type="dxa" w:w="2268"/>
            <w:shd w:fill="FFFFFF"/>
          </w:tcPr>
          <w:p>
            <w:pPr>
              <w:spacing w:before="60" w:after="60" w:line="264" w:lineRule="auto"/>
            </w:pPr>
            <w:r>
              <w:rPr>
                <w:rFonts w:ascii="Times New Roman" w:hAnsi="Times New Roman"/>
                <w:sz w:val="21"/>
              </w:rPr>
              <w:t>Quản lý phiên bản và cộng tác nhóm</w:t>
            </w:r>
          </w:p>
        </w:tc>
      </w:tr>
    </w:tbl>
    <w:p>
      <w:pPr>
        <w:spacing w:before="0" w:after="120"/>
      </w:pPr>
    </w:p>
    <w:p>
      <w:pPr>
        <w:spacing w:before="160" w:after="80" w:line="276" w:lineRule="auto"/>
        <w:jc w:val="left"/>
      </w:pPr>
      <w:r>
        <w:rPr>
          <w:rFonts w:ascii="Times New Roman" w:hAnsi="Times New Roman"/>
          <w:b/>
          <w:color w:val="182B49"/>
          <w:sz w:val="26"/>
        </w:rPr>
        <w:t>3.1.3. Quy trình cài đặt và khởi chạy</w:t>
      </w:r>
    </w:p>
    <w:p>
      <w:pPr>
        <w:spacing w:before="40" w:after="100" w:line="300" w:lineRule="auto"/>
        <w:jc w:val="left"/>
      </w:pPr>
      <w:r>
        <w:rPr>
          <w:rFonts w:ascii="Times New Roman" w:hAnsi="Times New Roman"/>
          <w:sz w:val="26"/>
        </w:rPr>
        <w:t>Quy trình triển khai hệ thống gồm năm bước:</w:t>
      </w:r>
    </w:p>
    <w:p>
      <w:pPr>
        <w:spacing w:before="40" w:after="100" w:line="300" w:lineRule="auto"/>
        <w:jc w:val="left"/>
      </w:pPr>
      <w:r>
        <w:rPr>
          <w:rFonts w:ascii="Times New Roman" w:hAnsi="Times New Roman"/>
          <w:b/>
          <w:sz w:val="26"/>
        </w:rPr>
        <w:t>Bước 1 – Chuẩn bị cơ sở dữ liệu.</w:t>
      </w:r>
      <w:r>
        <w:rPr>
          <w:rFonts w:ascii="Times New Roman" w:hAnsi="Times New Roman"/>
          <w:sz w:val="26"/>
        </w:rPr>
        <w:t xml:space="preserve"> Tạo lược đồ và nhập dữ liệu mẫu:</w:t>
      </w:r>
    </w:p>
    <w:tbl>
      <w:tblPr>
        <w:tblW w:type="auto" w:w="0"/>
        <w:jc w:val="center"/>
        <w:tblLayout w:type="fixed"/>
        <w:tblLook w:firstColumn="1" w:firstRow="1" w:lastColumn="0" w:lastRow="0" w:noHBand="0" w:noVBand="1" w:val="04A0"/>
      </w:tblPr>
      <w:tblGrid>
        <w:gridCol w:w="9072"/>
      </w:tblGrid>
      <w:tr>
        <w:tc>
          <w:tcPr>
            <w:tcW w:type="dxa" w:w="9072"/>
            <w:shd w:fill="F8F9FA"/>
          </w:tcPr>
          <w:p>
            <w:pPr>
              <w:spacing w:before="80" w:after="80" w:line="252" w:lineRule="auto"/>
            </w:pPr>
            <w:r>
              <w:rPr>
                <w:rFonts w:ascii="Consolas" w:hAnsi="Consolas"/>
                <w:color w:val="282C34"/>
                <w:sz w:val="19"/>
              </w:rPr>
              <w:t>CREATE DATABASE db_ban_linh_kien</w:t>
              <w:br/>
              <w:t xml:space="preserve">  CHARACTER SET utf8mb4</w:t>
              <w:br/>
              <w:t xml:space="preserve">  COLLATE utf8mb4_unicode_ci;</w:t>
            </w:r>
          </w:p>
        </w:tc>
      </w:tr>
    </w:tbl>
    <w:p>
      <w:pPr>
        <w:spacing w:before="0" w:after="80"/>
      </w:pPr>
    </w:p>
    <w:p>
      <w:pPr>
        <w:spacing w:before="40" w:after="100" w:line="300" w:lineRule="auto"/>
        <w:jc w:val="left"/>
      </w:pPr>
      <w:r>
        <w:rPr>
          <w:rFonts w:ascii="Times New Roman" w:hAnsi="Times New Roman"/>
          <w:sz w:val="26"/>
        </w:rPr>
        <w:t xml:space="preserve">Sau đó nhập tệp </w:t>
      </w:r>
      <w:r>
        <w:rPr>
          <w:rFonts w:ascii="Consolas" w:hAnsi="Consolas"/>
          <w:color w:val="C7254E"/>
          <w:sz w:val="23"/>
        </w:rPr>
        <w:t>db_ban_linh_kien.sql</w:t>
      </w:r>
      <w:r>
        <w:rPr>
          <w:rFonts w:ascii="Times New Roman" w:hAnsi="Times New Roman"/>
          <w:sz w:val="26"/>
        </w:rPr>
        <w:t xml:space="preserve"> (dung lượng khoảng 765 KB, chứa định nghĩa 56 bảng và dữ liệu mẫu).</w:t>
      </w:r>
    </w:p>
    <w:p>
      <w:pPr>
        <w:spacing w:before="40" w:after="100" w:line="300" w:lineRule="auto"/>
        <w:jc w:val="left"/>
      </w:pPr>
      <w:r>
        <w:rPr>
          <w:rFonts w:ascii="Times New Roman" w:hAnsi="Times New Roman"/>
          <w:b/>
          <w:sz w:val="26"/>
        </w:rPr>
        <w:t>Bước 2 – Thiết lập biến môi trường.</w:t>
      </w:r>
      <w:r>
        <w:rPr>
          <w:rFonts w:ascii="Times New Roman" w:hAnsi="Times New Roman"/>
          <w:sz w:val="26"/>
        </w:rPr>
        <w:t xml:space="preserve"> Toàn bộ thông tin nhạy cảm được cấu hình qua biến môi trường, không đưa vào mã nguồn:</w:t>
      </w:r>
    </w:p>
    <w:tbl>
      <w:tblPr>
        <w:tblW w:type="auto" w:w="0"/>
        <w:jc w:val="center"/>
        <w:tblLayout w:type="fixed"/>
        <w:tblLook w:firstColumn="1" w:firstRow="1" w:lastColumn="0" w:lastRow="0" w:noHBand="0" w:noVBand="1" w:val="04A0"/>
      </w:tblPr>
      <w:tblGrid>
        <w:gridCol w:w="9072"/>
      </w:tblGrid>
      <w:tr>
        <w:tc>
          <w:tcPr>
            <w:tcW w:type="dxa" w:w="9072"/>
            <w:shd w:fill="F8F9FA"/>
          </w:tcPr>
          <w:p>
            <w:pPr>
              <w:spacing w:before="80" w:after="80" w:line="252" w:lineRule="auto"/>
            </w:pPr>
            <w:r>
              <w:rPr>
                <w:rFonts w:ascii="Consolas" w:hAnsi="Consolas"/>
                <w:color w:val="282C34"/>
                <w:sz w:val="19"/>
              </w:rPr>
              <w:t>export DB_USERNAME=root</w:t>
              <w:br/>
              <w:t>export DB_PASSWORD=&lt;mật khẩu cơ sở dữ liệu&gt;</w:t>
              <w:br/>
              <w:t>export VNPAY_TMN_CODE=&lt;mã merchant do VNPAY cấp&gt;</w:t>
              <w:br/>
              <w:t>export VNPAY_HASH_SECRET=&lt;khóa bí mật do VNPAY cấp&gt;</w:t>
              <w:br/>
              <w:t>export GROQ_API_KEY=&lt;khóa API dịch vụ suy luận ngôn ngữ&gt;</w:t>
            </w:r>
          </w:p>
        </w:tc>
      </w:tr>
    </w:tbl>
    <w:p>
      <w:pPr>
        <w:spacing w:before="0" w:after="80"/>
      </w:pPr>
    </w:p>
    <w:p>
      <w:pPr>
        <w:spacing w:before="40" w:after="100" w:line="300" w:lineRule="auto"/>
        <w:jc w:val="left"/>
      </w:pPr>
      <w:r>
        <w:rPr>
          <w:rFonts w:ascii="Times New Roman" w:hAnsi="Times New Roman"/>
          <w:sz w:val="26"/>
        </w:rPr>
        <w:t xml:space="preserve">Tệp </w:t>
      </w:r>
      <w:r>
        <w:rPr>
          <w:rFonts w:ascii="Consolas" w:hAnsi="Consolas"/>
          <w:color w:val="C7254E"/>
          <w:sz w:val="23"/>
        </w:rPr>
        <w:t>application.yml</w:t>
      </w:r>
      <w:r>
        <w:rPr>
          <w:rFonts w:ascii="Times New Roman" w:hAnsi="Times New Roman"/>
          <w:sz w:val="26"/>
        </w:rPr>
        <w:t xml:space="preserve"> tham chiếu các biến này theo cú pháp </w:t>
      </w:r>
      <w:r>
        <w:rPr>
          <w:rFonts w:ascii="Consolas" w:hAnsi="Consolas"/>
          <w:color w:val="C7254E"/>
          <w:sz w:val="23"/>
        </w:rPr>
        <w:t>${BIEN:gia_tri_mac_dinh}</w:t>
      </w:r>
      <w:r>
        <w:rPr>
          <w:rFonts w:ascii="Times New Roman" w:hAnsi="Times New Roman"/>
          <w:sz w:val="26"/>
        </w:rPr>
        <w:t>, bảo đảm ứng dụng vẫn khởi động được ở môi trường phát triển khi biến chưa được thiết lập.</w:t>
      </w:r>
    </w:p>
    <w:p>
      <w:pPr>
        <w:spacing w:before="40" w:after="100" w:line="300" w:lineRule="auto"/>
        <w:jc w:val="left"/>
      </w:pPr>
      <w:r>
        <w:rPr>
          <w:rFonts w:ascii="Times New Roman" w:hAnsi="Times New Roman"/>
          <w:b/>
          <w:sz w:val="26"/>
        </w:rPr>
        <w:t>Bước 3 – Biên dịch và chạy kiểm thử tự động.</w:t>
      </w:r>
    </w:p>
    <w:tbl>
      <w:tblPr>
        <w:tblW w:type="auto" w:w="0"/>
        <w:jc w:val="center"/>
        <w:tblLayout w:type="fixed"/>
        <w:tblLook w:firstColumn="1" w:firstRow="1" w:lastColumn="0" w:lastRow="0" w:noHBand="0" w:noVBand="1" w:val="04A0"/>
      </w:tblPr>
      <w:tblGrid>
        <w:gridCol w:w="9072"/>
      </w:tblGrid>
      <w:tr>
        <w:tc>
          <w:tcPr>
            <w:tcW w:type="dxa" w:w="9072"/>
            <w:shd w:fill="F8F9FA"/>
          </w:tcPr>
          <w:p>
            <w:pPr>
              <w:spacing w:before="80" w:after="80" w:line="252" w:lineRule="auto"/>
            </w:pPr>
            <w:r>
              <w:rPr>
                <w:rFonts w:ascii="Consolas" w:hAnsi="Consolas"/>
                <w:color w:val="282C34"/>
                <w:sz w:val="19"/>
              </w:rPr>
              <w:t>./mvnw clean test</w:t>
            </w:r>
          </w:p>
        </w:tc>
      </w:tr>
    </w:tbl>
    <w:p>
      <w:pPr>
        <w:spacing w:before="0" w:after="80"/>
      </w:pPr>
    </w:p>
    <w:p>
      <w:pPr>
        <w:spacing w:before="40" w:after="100" w:line="300" w:lineRule="auto"/>
        <w:jc w:val="left"/>
      </w:pPr>
      <w:r>
        <w:rPr>
          <w:rFonts w:ascii="Times New Roman" w:hAnsi="Times New Roman"/>
          <w:b/>
          <w:sz w:val="26"/>
        </w:rPr>
        <w:t>Bước 4 – Khởi chạy ứng dụng.</w:t>
      </w:r>
    </w:p>
    <w:tbl>
      <w:tblPr>
        <w:tblW w:type="auto" w:w="0"/>
        <w:jc w:val="center"/>
        <w:tblLayout w:type="fixed"/>
        <w:tblLook w:firstColumn="1" w:firstRow="1" w:lastColumn="0" w:lastRow="0" w:noHBand="0" w:noVBand="1" w:val="04A0"/>
      </w:tblPr>
      <w:tblGrid>
        <w:gridCol w:w="9072"/>
      </w:tblGrid>
      <w:tr>
        <w:tc>
          <w:tcPr>
            <w:tcW w:type="dxa" w:w="9072"/>
            <w:shd w:fill="F8F9FA"/>
          </w:tcPr>
          <w:p>
            <w:pPr>
              <w:spacing w:before="80" w:after="80" w:line="252" w:lineRule="auto"/>
            </w:pPr>
            <w:r>
              <w:rPr>
                <w:rFonts w:ascii="Consolas" w:hAnsi="Consolas"/>
                <w:color w:val="282C34"/>
                <w:sz w:val="19"/>
              </w:rPr>
              <w:t>./mvnw spring-boot:run</w:t>
            </w:r>
          </w:p>
        </w:tc>
      </w:tr>
    </w:tbl>
    <w:p>
      <w:pPr>
        <w:spacing w:before="0" w:after="80"/>
      </w:pPr>
    </w:p>
    <w:p>
      <w:pPr>
        <w:spacing w:before="40" w:after="100" w:line="300" w:lineRule="auto"/>
        <w:jc w:val="left"/>
      </w:pPr>
      <w:r>
        <w:rPr>
          <w:rFonts w:ascii="Times New Roman" w:hAnsi="Times New Roman"/>
          <w:sz w:val="26"/>
        </w:rPr>
        <w:t xml:space="preserve">Ứng dụng lắng nghe tại </w:t>
      </w:r>
      <w:r>
        <w:rPr>
          <w:rFonts w:ascii="Consolas" w:hAnsi="Consolas"/>
          <w:color w:val="C7254E"/>
          <w:sz w:val="23"/>
        </w:rPr>
        <w:t>http://localhost:8088</w:t>
      </w:r>
      <w:r>
        <w:rPr>
          <w:rFonts w:ascii="Times New Roman" w:hAnsi="Times New Roman"/>
          <w:sz w:val="26"/>
        </w:rPr>
        <w:t>. Thời gian khởi động điển hình là 8 đến 12 giây.</w:t>
      </w:r>
    </w:p>
    <w:p>
      <w:pPr>
        <w:spacing w:before="40" w:after="100" w:line="300" w:lineRule="auto"/>
        <w:jc w:val="left"/>
      </w:pPr>
      <w:r>
        <w:rPr>
          <w:rFonts w:ascii="Times New Roman" w:hAnsi="Times New Roman"/>
          <w:b/>
          <w:sz w:val="26"/>
        </w:rPr>
        <w:t>Bước 5 – Đóng gói để triển khai.</w:t>
      </w:r>
    </w:p>
    <w:tbl>
      <w:tblPr>
        <w:tblW w:type="auto" w:w="0"/>
        <w:jc w:val="center"/>
        <w:tblLayout w:type="fixed"/>
        <w:tblLook w:firstColumn="1" w:firstRow="1" w:lastColumn="0" w:lastRow="0" w:noHBand="0" w:noVBand="1" w:val="04A0"/>
      </w:tblPr>
      <w:tblGrid>
        <w:gridCol w:w="9072"/>
      </w:tblGrid>
      <w:tr>
        <w:tc>
          <w:tcPr>
            <w:tcW w:type="dxa" w:w="9072"/>
            <w:shd w:fill="F8F9FA"/>
          </w:tcPr>
          <w:p>
            <w:pPr>
              <w:spacing w:before="80" w:after="80" w:line="252" w:lineRule="auto"/>
            </w:pPr>
            <w:r>
              <w:rPr>
                <w:rFonts w:ascii="Consolas" w:hAnsi="Consolas"/>
                <w:color w:val="282C34"/>
                <w:sz w:val="19"/>
              </w:rPr>
              <w:t>./mvnw clean package -DskipTests</w:t>
              <w:br/>
              <w:t>java -jar target/ban-linh-kien-java-0.0.1-SNAPSHOT.jar</w:t>
            </w:r>
          </w:p>
        </w:tc>
      </w:tr>
    </w:tbl>
    <w:p>
      <w:pPr>
        <w:spacing w:before="0" w:after="80"/>
      </w:pPr>
    </w:p>
    <w:p>
      <w:pPr>
        <w:spacing w:before="40" w:after="100" w:line="300" w:lineRule="auto"/>
        <w:jc w:val="left"/>
      </w:pPr>
      <w:r>
        <w:rPr>
          <w:rFonts w:ascii="Times New Roman" w:hAnsi="Times New Roman"/>
          <w:sz w:val="26"/>
        </w:rPr>
        <w:t>Kết quả là một tệp JAR thực thi độc lập chứa cả máy chủ Tomcat nhúng, có thể chạy trên bất kỳ máy nào cài đặt JRE 17 trở lên.</w:t>
      </w:r>
    </w:p>
    <w:p>
      <w:pPr>
        <w:spacing w:before="160" w:after="80" w:line="276" w:lineRule="auto"/>
        <w:jc w:val="left"/>
      </w:pPr>
      <w:r>
        <w:rPr>
          <w:rFonts w:ascii="Times New Roman" w:hAnsi="Times New Roman"/>
          <w:b/>
          <w:color w:val="182B49"/>
          <w:sz w:val="26"/>
        </w:rPr>
        <w:t>3.1.4. Cấu hình ứng dụng</w:t>
      </w:r>
    </w:p>
    <w:p>
      <w:pPr>
        <w:spacing w:before="40" w:after="100" w:line="300" w:lineRule="auto"/>
        <w:jc w:val="left"/>
      </w:pPr>
      <w:r>
        <w:rPr>
          <w:rFonts w:ascii="Times New Roman" w:hAnsi="Times New Roman"/>
          <w:sz w:val="26"/>
        </w:rPr>
        <w:t xml:space="preserve">Các tham số cấu hình trọng yếu trong </w:t>
      </w:r>
      <w:r>
        <w:rPr>
          <w:rFonts w:ascii="Consolas" w:hAnsi="Consolas"/>
          <w:color w:val="C7254E"/>
          <w:sz w:val="23"/>
        </w:rPr>
        <w:t>src/main/resources/application.yml</w:t>
      </w:r>
      <w:r>
        <w:rPr>
          <w:rFonts w:ascii="Times New Roman" w:hAnsi="Times New Roman"/>
          <w:sz w:val="26"/>
        </w:rPr>
        <w:t>:</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2268"/>
        <w:gridCol w:w="2268"/>
        <w:gridCol w:w="2268"/>
        <w:gridCol w:w="2268"/>
      </w:tblGrid>
      <w:tr>
        <w:tc>
          <w:tcPr>
            <w:tcW w:type="dxa" w:w="2268"/>
            <w:shd w:fill="EBF3FB"/>
          </w:tcPr>
          <w:p>
            <w:pPr>
              <w:spacing w:before="60" w:after="60" w:line="264" w:lineRule="auto"/>
            </w:pPr>
            <w:r>
              <w:rPr>
                <w:rFonts w:ascii="Times New Roman" w:hAnsi="Times New Roman"/>
                <w:b/>
                <w:color w:val="182B49"/>
                <w:sz w:val="22"/>
              </w:rPr>
              <w:t>Nhóm</w:t>
            </w:r>
          </w:p>
        </w:tc>
        <w:tc>
          <w:tcPr>
            <w:tcW w:type="dxa" w:w="2268"/>
            <w:shd w:fill="EBF3FB"/>
          </w:tcPr>
          <w:p>
            <w:pPr>
              <w:spacing w:before="60" w:after="60" w:line="264" w:lineRule="auto"/>
            </w:pPr>
            <w:r>
              <w:rPr>
                <w:rFonts w:ascii="Times New Roman" w:hAnsi="Times New Roman"/>
                <w:b/>
                <w:color w:val="182B49"/>
                <w:sz w:val="22"/>
              </w:rPr>
              <w:t>Khóa cấu hình</w:t>
            </w:r>
          </w:p>
        </w:tc>
        <w:tc>
          <w:tcPr>
            <w:tcW w:type="dxa" w:w="2268"/>
            <w:shd w:fill="EBF3FB"/>
          </w:tcPr>
          <w:p>
            <w:pPr>
              <w:spacing w:before="60" w:after="60" w:line="264" w:lineRule="auto"/>
            </w:pPr>
            <w:r>
              <w:rPr>
                <w:rFonts w:ascii="Times New Roman" w:hAnsi="Times New Roman"/>
                <w:b/>
                <w:color w:val="182B49"/>
                <w:sz w:val="22"/>
              </w:rPr>
              <w:t>Giá trị</w:t>
            </w:r>
          </w:p>
        </w:tc>
        <w:tc>
          <w:tcPr>
            <w:tcW w:type="dxa" w:w="2268"/>
            <w:shd w:fill="EBF3FB"/>
          </w:tcPr>
          <w:p>
            <w:pPr>
              <w:spacing w:before="60" w:after="60" w:line="264" w:lineRule="auto"/>
            </w:pPr>
            <w:r>
              <w:rPr>
                <w:rFonts w:ascii="Times New Roman" w:hAnsi="Times New Roman"/>
                <w:b/>
                <w:color w:val="182B49"/>
                <w:sz w:val="22"/>
              </w:rPr>
              <w:t>Ý nghĩa</w:t>
            </w:r>
          </w:p>
        </w:tc>
      </w:tr>
      <w:tr>
        <w:tc>
          <w:tcPr>
            <w:tcW w:type="dxa" w:w="2268"/>
            <w:shd w:fill="FFFFFF"/>
          </w:tcPr>
          <w:p>
            <w:pPr>
              <w:spacing w:before="60" w:after="60" w:line="264" w:lineRule="auto"/>
            </w:pPr>
            <w:r>
              <w:rPr>
                <w:rFonts w:ascii="Times New Roman" w:hAnsi="Times New Roman"/>
                <w:sz w:val="21"/>
              </w:rPr>
              <w:t>Máy chủ</w:t>
            </w:r>
          </w:p>
        </w:tc>
        <w:tc>
          <w:tcPr>
            <w:tcW w:type="dxa" w:w="2268"/>
            <w:shd w:fill="FFFFFF"/>
          </w:tcPr>
          <w:p>
            <w:pPr>
              <w:spacing w:before="60" w:after="60" w:line="264" w:lineRule="auto"/>
            </w:pPr>
            <w:r>
              <w:rPr>
                <w:rFonts w:ascii="Consolas" w:hAnsi="Consolas"/>
                <w:color w:val="C7254E"/>
                <w:sz w:val="18"/>
              </w:rPr>
              <w:t>server.port</w:t>
            </w:r>
          </w:p>
        </w:tc>
        <w:tc>
          <w:tcPr>
            <w:tcW w:type="dxa" w:w="2268"/>
            <w:shd w:fill="FFFFFF"/>
          </w:tcPr>
          <w:p>
            <w:pPr>
              <w:spacing w:before="60" w:after="60" w:line="264" w:lineRule="auto"/>
            </w:pPr>
            <w:r>
              <w:rPr>
                <w:rFonts w:ascii="Consolas" w:hAnsi="Consolas"/>
                <w:color w:val="C7254E"/>
                <w:sz w:val="18"/>
              </w:rPr>
              <w:t>8088</w:t>
            </w:r>
          </w:p>
        </w:tc>
        <w:tc>
          <w:tcPr>
            <w:tcW w:type="dxa" w:w="2268"/>
            <w:shd w:fill="FFFFFF"/>
          </w:tcPr>
          <w:p>
            <w:pPr>
              <w:spacing w:before="60" w:after="60" w:line="264" w:lineRule="auto"/>
            </w:pPr>
            <w:r>
              <w:rPr>
                <w:rFonts w:ascii="Times New Roman" w:hAnsi="Times New Roman"/>
                <w:sz w:val="21"/>
              </w:rPr>
              <w:t>Cổng lắng nghe HTTP</w:t>
            </w:r>
          </w:p>
        </w:tc>
      </w:tr>
      <w:tr>
        <w:tc>
          <w:tcPr>
            <w:tcW w:type="dxa" w:w="2268"/>
            <w:shd w:fill="F7FAFD"/>
          </w:tcPr>
          <w:p>
            <w:pPr>
              <w:spacing w:before="60" w:after="60" w:line="264" w:lineRule="auto"/>
            </w:pPr>
            <w:r>
              <w:rPr>
                <w:rFonts w:ascii="Times New Roman" w:hAnsi="Times New Roman"/>
                <w:sz w:val="21"/>
              </w:rPr>
              <w:t>Máy chủ</w:t>
            </w:r>
          </w:p>
        </w:tc>
        <w:tc>
          <w:tcPr>
            <w:tcW w:type="dxa" w:w="2268"/>
            <w:shd w:fill="F7FAFD"/>
          </w:tcPr>
          <w:p>
            <w:pPr>
              <w:spacing w:before="60" w:after="60" w:line="264" w:lineRule="auto"/>
            </w:pPr>
            <w:r>
              <w:rPr>
                <w:rFonts w:ascii="Consolas" w:hAnsi="Consolas"/>
                <w:color w:val="C7254E"/>
                <w:sz w:val="18"/>
              </w:rPr>
              <w:t>server.servlet.session.timeout</w:t>
            </w:r>
          </w:p>
        </w:tc>
        <w:tc>
          <w:tcPr>
            <w:tcW w:type="dxa" w:w="2268"/>
            <w:shd w:fill="F7FAFD"/>
          </w:tcPr>
          <w:p>
            <w:pPr>
              <w:spacing w:before="60" w:after="60" w:line="264" w:lineRule="auto"/>
            </w:pPr>
            <w:r>
              <w:rPr>
                <w:rFonts w:ascii="Consolas" w:hAnsi="Consolas"/>
                <w:color w:val="C7254E"/>
                <w:sz w:val="18"/>
              </w:rPr>
              <w:t>60m</w:t>
            </w:r>
          </w:p>
        </w:tc>
        <w:tc>
          <w:tcPr>
            <w:tcW w:type="dxa" w:w="2268"/>
            <w:shd w:fill="F7FAFD"/>
          </w:tcPr>
          <w:p>
            <w:pPr>
              <w:spacing w:before="60" w:after="60" w:line="264" w:lineRule="auto"/>
            </w:pPr>
            <w:r>
              <w:rPr>
                <w:rFonts w:ascii="Times New Roman" w:hAnsi="Times New Roman"/>
                <w:sz w:val="21"/>
              </w:rPr>
              <w:t>Thời gian sống của phiên; ảnh hưởng trực tiếp tới vòng đời giỏ hàng và cấu hình PC lưu trong phiên</w:t>
            </w:r>
          </w:p>
        </w:tc>
      </w:tr>
      <w:tr>
        <w:tc>
          <w:tcPr>
            <w:tcW w:type="dxa" w:w="2268"/>
            <w:shd w:fill="FFFFFF"/>
          </w:tcPr>
          <w:p>
            <w:pPr>
              <w:spacing w:before="60" w:after="60" w:line="264" w:lineRule="auto"/>
            </w:pPr>
            <w:r>
              <w:rPr>
                <w:rFonts w:ascii="Times New Roman" w:hAnsi="Times New Roman"/>
                <w:sz w:val="21"/>
              </w:rPr>
              <w:t>Cơ sở dữ liệu</w:t>
            </w:r>
          </w:p>
        </w:tc>
        <w:tc>
          <w:tcPr>
            <w:tcW w:type="dxa" w:w="2268"/>
            <w:shd w:fill="FFFFFF"/>
          </w:tcPr>
          <w:p>
            <w:pPr>
              <w:spacing w:before="60" w:after="60" w:line="264" w:lineRule="auto"/>
            </w:pPr>
            <w:r>
              <w:rPr>
                <w:rFonts w:ascii="Consolas" w:hAnsi="Consolas"/>
                <w:color w:val="C7254E"/>
                <w:sz w:val="18"/>
              </w:rPr>
              <w:t>spring.datasource.url</w:t>
            </w:r>
          </w:p>
        </w:tc>
        <w:tc>
          <w:tcPr>
            <w:tcW w:type="dxa" w:w="2268"/>
            <w:shd w:fill="FFFFFF"/>
          </w:tcPr>
          <w:p>
            <w:pPr>
              <w:spacing w:before="60" w:after="60" w:line="264" w:lineRule="auto"/>
            </w:pPr>
            <w:r>
              <w:rPr>
                <w:rFonts w:ascii="Consolas" w:hAnsi="Consolas"/>
                <w:color w:val="C7254E"/>
                <w:sz w:val="18"/>
              </w:rPr>
              <w:t>jdbc:mysql://127.0.0.1:3306/db_ban_linh_kien?...</w:t>
            </w:r>
          </w:p>
        </w:tc>
        <w:tc>
          <w:tcPr>
            <w:tcW w:type="dxa" w:w="2268"/>
            <w:shd w:fill="FFFFFF"/>
          </w:tcPr>
          <w:p>
            <w:pPr>
              <w:spacing w:before="60" w:after="60" w:line="264" w:lineRule="auto"/>
            </w:pPr>
            <w:r>
              <w:rPr>
                <w:rFonts w:ascii="Times New Roman" w:hAnsi="Times New Roman"/>
                <w:sz w:val="21"/>
              </w:rPr>
              <w:t xml:space="preserve">Chuỗi kết nối kèm </w:t>
            </w:r>
            <w:r>
              <w:rPr>
                <w:rFonts w:ascii="Consolas" w:hAnsi="Consolas"/>
                <w:color w:val="C7254E"/>
                <w:sz w:val="18"/>
              </w:rPr>
              <w:t>serverTimezone=Asia/Ho_Chi_Minh</w:t>
            </w:r>
            <w:r>
              <w:rPr>
                <w:rFonts w:ascii="Times New Roman" w:hAnsi="Times New Roman"/>
                <w:sz w:val="21"/>
              </w:rPr>
              <w:t xml:space="preserve"> và </w:t>
            </w:r>
            <w:r>
              <w:rPr>
                <w:rFonts w:ascii="Consolas" w:hAnsi="Consolas"/>
                <w:color w:val="C7254E"/>
                <w:sz w:val="18"/>
              </w:rPr>
              <w:t>characterEncoding=UTF-8</w:t>
            </w:r>
          </w:p>
        </w:tc>
      </w:tr>
      <w:tr>
        <w:tc>
          <w:tcPr>
            <w:tcW w:type="dxa" w:w="2268"/>
            <w:shd w:fill="F7FAFD"/>
          </w:tcPr>
          <w:p>
            <w:pPr>
              <w:spacing w:before="60" w:after="60" w:line="264" w:lineRule="auto"/>
            </w:pPr>
            <w:r>
              <w:rPr>
                <w:rFonts w:ascii="Times New Roman" w:hAnsi="Times New Roman"/>
                <w:sz w:val="21"/>
              </w:rPr>
              <w:t>Bể kết nối</w:t>
            </w:r>
          </w:p>
        </w:tc>
        <w:tc>
          <w:tcPr>
            <w:tcW w:type="dxa" w:w="2268"/>
            <w:shd w:fill="F7FAFD"/>
          </w:tcPr>
          <w:p>
            <w:pPr>
              <w:spacing w:before="60" w:after="60" w:line="264" w:lineRule="auto"/>
            </w:pPr>
            <w:r>
              <w:rPr>
                <w:rFonts w:ascii="Consolas" w:hAnsi="Consolas"/>
                <w:color w:val="C7254E"/>
                <w:sz w:val="18"/>
              </w:rPr>
              <w:t>spring.datasource.hikari.maximum-pool-size</w:t>
            </w:r>
          </w:p>
        </w:tc>
        <w:tc>
          <w:tcPr>
            <w:tcW w:type="dxa" w:w="2268"/>
            <w:shd w:fill="F7FAFD"/>
          </w:tcPr>
          <w:p>
            <w:pPr>
              <w:spacing w:before="60" w:after="60" w:line="264" w:lineRule="auto"/>
            </w:pPr>
            <w:r>
              <w:rPr>
                <w:rFonts w:ascii="Consolas" w:hAnsi="Consolas"/>
                <w:color w:val="C7254E"/>
                <w:sz w:val="18"/>
              </w:rPr>
              <w:t>10</w:t>
            </w:r>
          </w:p>
        </w:tc>
        <w:tc>
          <w:tcPr>
            <w:tcW w:type="dxa" w:w="2268"/>
            <w:shd w:fill="F7FAFD"/>
          </w:tcPr>
          <w:p>
            <w:pPr>
              <w:spacing w:before="60" w:after="60" w:line="264" w:lineRule="auto"/>
            </w:pPr>
            <w:r>
              <w:rPr>
                <w:rFonts w:ascii="Times New Roman" w:hAnsi="Times New Roman"/>
                <w:sz w:val="21"/>
              </w:rPr>
              <w:t>Số kết nối tối đa; giới hạn này được cân nhắc khi thiết kế kiểm thử đồng thời với 10 luồng</w:t>
            </w:r>
          </w:p>
        </w:tc>
      </w:tr>
      <w:tr>
        <w:tc>
          <w:tcPr>
            <w:tcW w:type="dxa" w:w="2268"/>
            <w:shd w:fill="FFFFFF"/>
          </w:tcPr>
          <w:p>
            <w:pPr>
              <w:spacing w:before="60" w:after="60" w:line="264" w:lineRule="auto"/>
            </w:pPr>
            <w:r>
              <w:rPr>
                <w:rFonts w:ascii="Times New Roman" w:hAnsi="Times New Roman"/>
                <w:sz w:val="21"/>
              </w:rPr>
              <w:t>Bể kết nối</w:t>
            </w:r>
          </w:p>
        </w:tc>
        <w:tc>
          <w:tcPr>
            <w:tcW w:type="dxa" w:w="2268"/>
            <w:shd w:fill="FFFFFF"/>
          </w:tcPr>
          <w:p>
            <w:pPr>
              <w:spacing w:before="60" w:after="60" w:line="264" w:lineRule="auto"/>
            </w:pPr>
            <w:r>
              <w:rPr>
                <w:rFonts w:ascii="Consolas" w:hAnsi="Consolas"/>
                <w:color w:val="C7254E"/>
                <w:sz w:val="18"/>
              </w:rPr>
              <w:t>spring.datasource.hikari.minimum-idle</w:t>
            </w:r>
          </w:p>
        </w:tc>
        <w:tc>
          <w:tcPr>
            <w:tcW w:type="dxa" w:w="2268"/>
            <w:shd w:fill="FFFFFF"/>
          </w:tcPr>
          <w:p>
            <w:pPr>
              <w:spacing w:before="60" w:after="60" w:line="264" w:lineRule="auto"/>
            </w:pPr>
            <w:r>
              <w:rPr>
                <w:rFonts w:ascii="Consolas" w:hAnsi="Consolas"/>
                <w:color w:val="C7254E"/>
                <w:sz w:val="18"/>
              </w:rPr>
              <w:t>2</w:t>
            </w:r>
          </w:p>
        </w:tc>
        <w:tc>
          <w:tcPr>
            <w:tcW w:type="dxa" w:w="2268"/>
            <w:shd w:fill="FFFFFF"/>
          </w:tcPr>
          <w:p>
            <w:pPr>
              <w:spacing w:before="60" w:after="60" w:line="264" w:lineRule="auto"/>
            </w:pPr>
            <w:r>
              <w:rPr>
                <w:rFonts w:ascii="Times New Roman" w:hAnsi="Times New Roman"/>
                <w:sz w:val="21"/>
              </w:rPr>
              <w:t>Số kết nối nhàn rỗi duy trì sẵn</w:t>
            </w:r>
          </w:p>
        </w:tc>
      </w:tr>
      <w:tr>
        <w:tc>
          <w:tcPr>
            <w:tcW w:type="dxa" w:w="2268"/>
            <w:shd w:fill="F7FAFD"/>
          </w:tcPr>
          <w:p>
            <w:pPr>
              <w:spacing w:before="60" w:after="60" w:line="264" w:lineRule="auto"/>
            </w:pPr>
            <w:r>
              <w:rPr>
                <w:rFonts w:ascii="Times New Roman" w:hAnsi="Times New Roman"/>
                <w:sz w:val="21"/>
              </w:rPr>
              <w:t>Bể kết nối</w:t>
            </w:r>
          </w:p>
        </w:tc>
        <w:tc>
          <w:tcPr>
            <w:tcW w:type="dxa" w:w="2268"/>
            <w:shd w:fill="F7FAFD"/>
          </w:tcPr>
          <w:p>
            <w:pPr>
              <w:spacing w:before="60" w:after="60" w:line="264" w:lineRule="auto"/>
            </w:pPr>
            <w:r>
              <w:rPr>
                <w:rFonts w:ascii="Consolas" w:hAnsi="Consolas"/>
                <w:color w:val="C7254E"/>
                <w:sz w:val="18"/>
              </w:rPr>
              <w:t>spring.datasource.hikari.connection-timeout</w:t>
            </w:r>
          </w:p>
        </w:tc>
        <w:tc>
          <w:tcPr>
            <w:tcW w:type="dxa" w:w="2268"/>
            <w:shd w:fill="F7FAFD"/>
          </w:tcPr>
          <w:p>
            <w:pPr>
              <w:spacing w:before="60" w:after="60" w:line="264" w:lineRule="auto"/>
            </w:pPr>
            <w:r>
              <w:rPr>
                <w:rFonts w:ascii="Consolas" w:hAnsi="Consolas"/>
                <w:color w:val="C7254E"/>
                <w:sz w:val="18"/>
              </w:rPr>
              <w:t>20000</w:t>
            </w:r>
          </w:p>
        </w:tc>
        <w:tc>
          <w:tcPr>
            <w:tcW w:type="dxa" w:w="2268"/>
            <w:shd w:fill="F7FAFD"/>
          </w:tcPr>
          <w:p>
            <w:pPr>
              <w:spacing w:before="60" w:after="60" w:line="264" w:lineRule="auto"/>
            </w:pPr>
            <w:r>
              <w:rPr>
                <w:rFonts w:ascii="Times New Roman" w:hAnsi="Times New Roman"/>
                <w:sz w:val="21"/>
              </w:rPr>
              <w:t>Thời gian chờ tối đa để lấy một kết nối, tính bằng mili giây</w:t>
            </w:r>
          </w:p>
        </w:tc>
      </w:tr>
      <w:tr>
        <w:tc>
          <w:tcPr>
            <w:tcW w:type="dxa" w:w="2268"/>
            <w:shd w:fill="FFFFFF"/>
          </w:tcPr>
          <w:p>
            <w:pPr>
              <w:spacing w:before="60" w:after="60" w:line="264" w:lineRule="auto"/>
            </w:pPr>
            <w:r>
              <w:rPr>
                <w:rFonts w:ascii="Times New Roman" w:hAnsi="Times New Roman"/>
                <w:sz w:val="21"/>
              </w:rPr>
              <w:t>JPA</w:t>
            </w:r>
          </w:p>
        </w:tc>
        <w:tc>
          <w:tcPr>
            <w:tcW w:type="dxa" w:w="2268"/>
            <w:shd w:fill="FFFFFF"/>
          </w:tcPr>
          <w:p>
            <w:pPr>
              <w:spacing w:before="60" w:after="60" w:line="264" w:lineRule="auto"/>
            </w:pPr>
            <w:r>
              <w:rPr>
                <w:rFonts w:ascii="Consolas" w:hAnsi="Consolas"/>
                <w:color w:val="C7254E"/>
                <w:sz w:val="18"/>
              </w:rPr>
              <w:t>spring.jpa.hibernate.ddl-auto</w:t>
            </w:r>
          </w:p>
        </w:tc>
        <w:tc>
          <w:tcPr>
            <w:tcW w:type="dxa" w:w="2268"/>
            <w:shd w:fill="FFFFFF"/>
          </w:tcPr>
          <w:p>
            <w:pPr>
              <w:spacing w:before="60" w:after="60" w:line="264" w:lineRule="auto"/>
            </w:pPr>
            <w:r>
              <w:rPr>
                <w:rFonts w:ascii="Consolas" w:hAnsi="Consolas"/>
                <w:color w:val="C7254E"/>
                <w:sz w:val="18"/>
              </w:rPr>
              <w:t>none</w:t>
            </w:r>
          </w:p>
        </w:tc>
        <w:tc>
          <w:tcPr>
            <w:tcW w:type="dxa" w:w="2268"/>
            <w:shd w:fill="FFFFFF"/>
          </w:tcPr>
          <w:p>
            <w:pPr>
              <w:spacing w:before="60" w:after="60" w:line="264" w:lineRule="auto"/>
            </w:pPr>
            <w:r>
              <w:rPr>
                <w:rFonts w:ascii="Times New Roman" w:hAnsi="Times New Roman"/>
                <w:b/>
                <w:sz w:val="21"/>
              </w:rPr>
              <w:t>Hibernate không tự tạo hay sửa lược đồ</w:t>
            </w:r>
            <w:r>
              <w:rPr>
                <w:rFonts w:ascii="Times New Roman" w:hAnsi="Times New Roman"/>
                <w:sz w:val="21"/>
              </w:rPr>
              <w:t>; lược đồ do tệp SQL quản lý tường minh</w:t>
            </w:r>
          </w:p>
        </w:tc>
      </w:tr>
      <w:tr>
        <w:tc>
          <w:tcPr>
            <w:tcW w:type="dxa" w:w="2268"/>
            <w:shd w:fill="F7FAFD"/>
          </w:tcPr>
          <w:p>
            <w:pPr>
              <w:spacing w:before="60" w:after="60" w:line="264" w:lineRule="auto"/>
            </w:pPr>
            <w:r>
              <w:rPr>
                <w:rFonts w:ascii="Times New Roman" w:hAnsi="Times New Roman"/>
                <w:sz w:val="21"/>
              </w:rPr>
              <w:t>JPA</w:t>
            </w:r>
          </w:p>
        </w:tc>
        <w:tc>
          <w:tcPr>
            <w:tcW w:type="dxa" w:w="2268"/>
            <w:shd w:fill="F7FAFD"/>
          </w:tcPr>
          <w:p>
            <w:pPr>
              <w:spacing w:before="60" w:after="60" w:line="264" w:lineRule="auto"/>
            </w:pPr>
            <w:r>
              <w:rPr>
                <w:rFonts w:ascii="Consolas" w:hAnsi="Consolas"/>
                <w:color w:val="C7254E"/>
                <w:sz w:val="18"/>
              </w:rPr>
              <w:t>spring.jpa.hibernate.naming.physical-strategy</w:t>
            </w:r>
          </w:p>
        </w:tc>
        <w:tc>
          <w:tcPr>
            <w:tcW w:type="dxa" w:w="2268"/>
            <w:shd w:fill="F7FAFD"/>
          </w:tcPr>
          <w:p>
            <w:pPr>
              <w:spacing w:before="60" w:after="60" w:line="264" w:lineRule="auto"/>
            </w:pPr>
            <w:r>
              <w:rPr>
                <w:rFonts w:ascii="Consolas" w:hAnsi="Consolas"/>
                <w:color w:val="C7254E"/>
                <w:sz w:val="18"/>
              </w:rPr>
              <w:t>CamelCaseToUnderscoresNamingStrategy</w:t>
            </w:r>
          </w:p>
        </w:tc>
        <w:tc>
          <w:tcPr>
            <w:tcW w:type="dxa" w:w="2268"/>
            <w:shd w:fill="F7FAFD"/>
          </w:tcPr>
          <w:p>
            <w:pPr>
              <w:spacing w:before="60" w:after="60" w:line="264" w:lineRule="auto"/>
            </w:pPr>
            <w:r>
              <w:rPr>
                <w:rFonts w:ascii="Times New Roman" w:hAnsi="Times New Roman"/>
                <w:sz w:val="21"/>
              </w:rPr>
              <w:t xml:space="preserve">Tự động ánh xạ </w:t>
            </w:r>
            <w:r>
              <w:rPr>
                <w:rFonts w:ascii="Consolas" w:hAnsi="Consolas"/>
                <w:color w:val="C7254E"/>
                <w:sz w:val="18"/>
              </w:rPr>
              <w:t>discountPercent</w:t>
            </w:r>
            <w:r>
              <w:rPr>
                <w:rFonts w:ascii="Times New Roman" w:hAnsi="Times New Roman"/>
                <w:sz w:val="21"/>
              </w:rPr>
              <w:t xml:space="preserve"> sang </w:t>
            </w:r>
            <w:r>
              <w:rPr>
                <w:rFonts w:ascii="Consolas" w:hAnsi="Consolas"/>
                <w:color w:val="C7254E"/>
                <w:sz w:val="18"/>
              </w:rPr>
              <w:t>discount_percent</w:t>
            </w:r>
          </w:p>
        </w:tc>
      </w:tr>
      <w:tr>
        <w:tc>
          <w:tcPr>
            <w:tcW w:type="dxa" w:w="2268"/>
            <w:shd w:fill="FFFFFF"/>
          </w:tcPr>
          <w:p>
            <w:pPr>
              <w:spacing w:before="60" w:after="60" w:line="264" w:lineRule="auto"/>
            </w:pPr>
            <w:r>
              <w:rPr>
                <w:rFonts w:ascii="Times New Roman" w:hAnsi="Times New Roman"/>
                <w:sz w:val="21"/>
              </w:rPr>
              <w:t>JPA</w:t>
            </w:r>
          </w:p>
        </w:tc>
        <w:tc>
          <w:tcPr>
            <w:tcW w:type="dxa" w:w="2268"/>
            <w:shd w:fill="FFFFFF"/>
          </w:tcPr>
          <w:p>
            <w:pPr>
              <w:spacing w:before="60" w:after="60" w:line="264" w:lineRule="auto"/>
            </w:pPr>
            <w:r>
              <w:rPr>
                <w:rFonts w:ascii="Consolas" w:hAnsi="Consolas"/>
                <w:color w:val="C7254E"/>
                <w:sz w:val="18"/>
              </w:rPr>
              <w:t>spring.jpa.open-in-view</w:t>
            </w:r>
          </w:p>
        </w:tc>
        <w:tc>
          <w:tcPr>
            <w:tcW w:type="dxa" w:w="2268"/>
            <w:shd w:fill="FFFFFF"/>
          </w:tcPr>
          <w:p>
            <w:pPr>
              <w:spacing w:before="60" w:after="60" w:line="264" w:lineRule="auto"/>
            </w:pPr>
            <w:r>
              <w:rPr>
                <w:rFonts w:ascii="Consolas" w:hAnsi="Consolas"/>
                <w:color w:val="C7254E"/>
                <w:sz w:val="18"/>
              </w:rPr>
              <w:t>true</w:t>
            </w:r>
          </w:p>
        </w:tc>
        <w:tc>
          <w:tcPr>
            <w:tcW w:type="dxa" w:w="2268"/>
            <w:shd w:fill="FFFFFF"/>
          </w:tcPr>
          <w:p>
            <w:pPr>
              <w:spacing w:before="60" w:after="60" w:line="264" w:lineRule="auto"/>
            </w:pPr>
            <w:r>
              <w:rPr>
                <w:rFonts w:ascii="Times New Roman" w:hAnsi="Times New Roman"/>
                <w:sz w:val="21"/>
              </w:rPr>
              <w:t xml:space="preserve">Giữ phiên Hibernate mở trong suốt quá trình kết xuất khung nhìn; cho phép truy cập quan hệ nạp lười trong Thymeleaf. </w:t>
            </w:r>
            <w:r>
              <w:rPr>
                <w:rFonts w:ascii="Times New Roman" w:hAnsi="Times New Roman"/>
                <w:b/>
                <w:sz w:val="21"/>
              </w:rPr>
              <w:t>Đây là một đánh đổi được ghi nhận ở mục 3.5.2</w:t>
            </w:r>
          </w:p>
        </w:tc>
      </w:tr>
      <w:tr>
        <w:tc>
          <w:tcPr>
            <w:tcW w:type="dxa" w:w="2268"/>
            <w:shd w:fill="F7FAFD"/>
          </w:tcPr>
          <w:p>
            <w:pPr>
              <w:spacing w:before="60" w:after="60" w:line="264" w:lineRule="auto"/>
            </w:pPr>
            <w:r>
              <w:rPr>
                <w:rFonts w:ascii="Times New Roman" w:hAnsi="Times New Roman"/>
                <w:sz w:val="21"/>
              </w:rPr>
              <w:t>Thanh toán</w:t>
            </w:r>
          </w:p>
        </w:tc>
        <w:tc>
          <w:tcPr>
            <w:tcW w:type="dxa" w:w="2268"/>
            <w:shd w:fill="F7FAFD"/>
          </w:tcPr>
          <w:p>
            <w:pPr>
              <w:spacing w:before="60" w:after="60" w:line="264" w:lineRule="auto"/>
            </w:pPr>
            <w:r>
              <w:rPr>
                <w:rFonts w:ascii="Consolas" w:hAnsi="Consolas"/>
                <w:color w:val="C7254E"/>
                <w:sz w:val="18"/>
              </w:rPr>
              <w:t>vnpay.tmn-code</w:t>
            </w:r>
            <w:r>
              <w:rPr>
                <w:rFonts w:ascii="Times New Roman" w:hAnsi="Times New Roman"/>
                <w:sz w:val="21"/>
              </w:rPr>
              <w:t xml:space="preserve">, </w:t>
            </w:r>
            <w:r>
              <w:rPr>
                <w:rFonts w:ascii="Consolas" w:hAnsi="Consolas"/>
                <w:color w:val="C7254E"/>
                <w:sz w:val="18"/>
              </w:rPr>
              <w:t>vnpay.hash-secret</w:t>
            </w:r>
          </w:p>
        </w:tc>
        <w:tc>
          <w:tcPr>
            <w:tcW w:type="dxa" w:w="2268"/>
            <w:shd w:fill="F7FAFD"/>
          </w:tcPr>
          <w:p>
            <w:pPr>
              <w:spacing w:before="60" w:after="60" w:line="264" w:lineRule="auto"/>
            </w:pPr>
            <w:r>
              <w:rPr>
                <w:rFonts w:ascii="Times New Roman" w:hAnsi="Times New Roman"/>
                <w:sz w:val="21"/>
              </w:rPr>
              <w:t>Từ biến môi trường</w:t>
            </w:r>
          </w:p>
        </w:tc>
        <w:tc>
          <w:tcPr>
            <w:tcW w:type="dxa" w:w="2268"/>
            <w:shd w:fill="F7FAFD"/>
          </w:tcPr>
          <w:p>
            <w:pPr>
              <w:spacing w:before="60" w:after="60" w:line="264" w:lineRule="auto"/>
            </w:pPr>
            <w:r>
              <w:rPr>
                <w:rFonts w:ascii="Times New Roman" w:hAnsi="Times New Roman"/>
                <w:sz w:val="21"/>
              </w:rPr>
              <w:t>Thông tin định danh merchant</w:t>
            </w:r>
          </w:p>
        </w:tc>
      </w:tr>
      <w:tr>
        <w:tc>
          <w:tcPr>
            <w:tcW w:type="dxa" w:w="2268"/>
            <w:shd w:fill="FFFFFF"/>
          </w:tcPr>
          <w:p>
            <w:pPr>
              <w:spacing w:before="60" w:after="60" w:line="264" w:lineRule="auto"/>
            </w:pPr>
            <w:r>
              <w:rPr>
                <w:rFonts w:ascii="Times New Roman" w:hAnsi="Times New Roman"/>
                <w:sz w:val="21"/>
              </w:rPr>
              <w:t>Thanh toán</w:t>
            </w:r>
          </w:p>
        </w:tc>
        <w:tc>
          <w:tcPr>
            <w:tcW w:type="dxa" w:w="2268"/>
            <w:shd w:fill="FFFFFF"/>
          </w:tcPr>
          <w:p>
            <w:pPr>
              <w:spacing w:before="60" w:after="60" w:line="264" w:lineRule="auto"/>
            </w:pPr>
            <w:r>
              <w:rPr>
                <w:rFonts w:ascii="Consolas" w:hAnsi="Consolas"/>
                <w:color w:val="C7254E"/>
                <w:sz w:val="18"/>
              </w:rPr>
              <w:t>vnpay.pay-url</w:t>
            </w:r>
          </w:p>
        </w:tc>
        <w:tc>
          <w:tcPr>
            <w:tcW w:type="dxa" w:w="2268"/>
            <w:shd w:fill="FFFFFF"/>
          </w:tcPr>
          <w:p>
            <w:pPr>
              <w:spacing w:before="60" w:after="60" w:line="264" w:lineRule="auto"/>
            </w:pPr>
            <w:r>
              <w:rPr>
                <w:rFonts w:ascii="Consolas" w:hAnsi="Consolas"/>
                <w:color w:val="C7254E"/>
                <w:sz w:val="18"/>
              </w:rPr>
              <w:t>https://sandbox.vnpayment.vn/paymentv2/vpcpay.html</w:t>
            </w:r>
          </w:p>
        </w:tc>
        <w:tc>
          <w:tcPr>
            <w:tcW w:type="dxa" w:w="2268"/>
            <w:shd w:fill="FFFFFF"/>
          </w:tcPr>
          <w:p>
            <w:pPr>
              <w:spacing w:before="60" w:after="60" w:line="264" w:lineRule="auto"/>
            </w:pPr>
            <w:r>
              <w:rPr>
                <w:rFonts w:ascii="Times New Roman" w:hAnsi="Times New Roman"/>
                <w:sz w:val="21"/>
              </w:rPr>
              <w:t>Địa chỉ cổng thanh toán</w:t>
            </w:r>
          </w:p>
        </w:tc>
      </w:tr>
      <w:tr>
        <w:tc>
          <w:tcPr>
            <w:tcW w:type="dxa" w:w="2268"/>
            <w:shd w:fill="F7FAFD"/>
          </w:tcPr>
          <w:p>
            <w:pPr>
              <w:spacing w:before="60" w:after="60" w:line="264" w:lineRule="auto"/>
            </w:pPr>
            <w:r>
              <w:rPr>
                <w:rFonts w:ascii="Times New Roman" w:hAnsi="Times New Roman"/>
                <w:sz w:val="21"/>
              </w:rPr>
              <w:t>Thanh toán</w:t>
            </w:r>
          </w:p>
        </w:tc>
        <w:tc>
          <w:tcPr>
            <w:tcW w:type="dxa" w:w="2268"/>
            <w:shd w:fill="F7FAFD"/>
          </w:tcPr>
          <w:p>
            <w:pPr>
              <w:spacing w:before="60" w:after="60" w:line="264" w:lineRule="auto"/>
            </w:pPr>
            <w:r>
              <w:rPr>
                <w:rFonts w:ascii="Consolas" w:hAnsi="Consolas"/>
                <w:color w:val="C7254E"/>
                <w:sz w:val="18"/>
              </w:rPr>
              <w:t>vnpay.return-url</w:t>
            </w:r>
          </w:p>
        </w:tc>
        <w:tc>
          <w:tcPr>
            <w:tcW w:type="dxa" w:w="2268"/>
            <w:shd w:fill="F7FAFD"/>
          </w:tcPr>
          <w:p>
            <w:pPr>
              <w:spacing w:before="60" w:after="60" w:line="264" w:lineRule="auto"/>
            </w:pPr>
            <w:r>
              <w:rPr>
                <w:rFonts w:ascii="Consolas" w:hAnsi="Consolas"/>
                <w:color w:val="C7254E"/>
                <w:sz w:val="18"/>
              </w:rPr>
              <w:t>http://localhost:8088/vnpay/return</w:t>
            </w:r>
          </w:p>
        </w:tc>
        <w:tc>
          <w:tcPr>
            <w:tcW w:type="dxa" w:w="2268"/>
            <w:shd w:fill="F7FAFD"/>
          </w:tcPr>
          <w:p>
            <w:pPr>
              <w:spacing w:before="60" w:after="60" w:line="264" w:lineRule="auto"/>
            </w:pPr>
            <w:r>
              <w:rPr>
                <w:rFonts w:ascii="Times New Roman" w:hAnsi="Times New Roman"/>
                <w:sz w:val="21"/>
              </w:rPr>
              <w:t>Địa chỉ nhận chuyển hướng sau thanh toán</w:t>
            </w:r>
          </w:p>
        </w:tc>
      </w:tr>
    </w:tbl>
    <w:p>
      <w:pPr>
        <w:spacing w:before="0" w:after="120"/>
      </w:pPr>
    </w:p>
    <w:p>
      <w:pPr>
        <w:spacing w:before="240" w:after="120" w:line="276" w:lineRule="auto"/>
        <w:jc w:val="left"/>
      </w:pPr>
      <w:r>
        <w:rPr>
          <w:rFonts w:ascii="Times New Roman" w:hAnsi="Times New Roman"/>
          <w:b/>
          <w:color w:val="182B49"/>
          <w:sz w:val="28"/>
        </w:rPr>
        <w:t>3.2. Kết quả cài đặt hệ thống</w:t>
      </w:r>
    </w:p>
    <w:p>
      <w:pPr>
        <w:spacing w:before="160" w:after="80" w:line="276" w:lineRule="auto"/>
        <w:jc w:val="left"/>
      </w:pPr>
      <w:r>
        <w:rPr>
          <w:rFonts w:ascii="Times New Roman" w:hAnsi="Times New Roman"/>
          <w:b/>
          <w:color w:val="182B49"/>
          <w:sz w:val="26"/>
        </w:rPr>
        <w:t>3.2.1. Cấu trúc mã nguồn</w:t>
      </w:r>
    </w:p>
    <w:p>
      <w:pPr>
        <w:spacing w:before="40" w:after="100" w:line="300" w:lineRule="auto"/>
        <w:jc w:val="left"/>
      </w:pPr>
      <w:r>
        <w:rPr>
          <w:rFonts w:ascii="Times New Roman" w:hAnsi="Times New Roman"/>
          <w:b/>
          <w:sz w:val="26"/>
        </w:rPr>
        <w:t>Hình 3.1 – Sơ đồ cây cấu trúc gói mã nguồn backend</w:t>
      </w:r>
    </w:p>
    <w:tbl>
      <w:tblPr>
        <w:tblW w:type="auto" w:w="0"/>
        <w:jc w:val="center"/>
        <w:tblLayout w:type="fixed"/>
        <w:tblLook w:firstColumn="1" w:firstRow="1" w:lastColumn="0" w:lastRow="0" w:noHBand="0" w:noVBand="1" w:val="04A0"/>
      </w:tblPr>
      <w:tblGrid>
        <w:gridCol w:w="9072"/>
      </w:tblGrid>
      <w:tr>
        <w:tc>
          <w:tcPr>
            <w:tcW w:type="dxa" w:w="9072"/>
            <w:shd w:fill="F8F9FA"/>
          </w:tcPr>
          <w:p>
            <w:pPr>
              <w:spacing w:before="80" w:after="80" w:line="252" w:lineRule="auto"/>
            </w:pPr>
            <w:r>
              <w:rPr>
                <w:rFonts w:ascii="Consolas" w:hAnsi="Consolas"/>
                <w:color w:val="282C34"/>
                <w:sz w:val="19"/>
              </w:rPr>
              <w:t>src/main/java/com/banlinhkien/</w:t>
              <w:br/>
              <w:t>│</w:t>
              <w:br/>
              <w:t>├── BanLinhKienApplication.java          — Điểm khởi động ứng dụng Spring Boot</w:t>
              <w:br/>
              <w:t>│</w:t>
              <w:br/>
              <w:t>├── config/                              — Cấu hình hạ tầng</w:t>
              <w:br/>
              <w:t>│   ├── SecurityConfig.java              — SecurityFilterChain, PasswordEncoder, AuthenticationProvider</w:t>
              <w:br/>
              <w:t>│   ├── WebConfig.java                   — ResourceHandler cho tài nguyên tĩnh và thư mục tải lên</w:t>
              <w:br/>
              <w:t>│   └── ...</w:t>
              <w:br/>
              <w:t>│</w:t>
              <w:br/>
              <w:t>├── controller/</w:t>
              <w:br/>
              <w:t>│   ├── api/                             — TẦNG CÔNG BỐ DỊCH VỤ (@RestController)</w:t>
              <w:br/>
              <w:t>│   │   ├── CartApiController.java       — /api/cart/**</w:t>
              <w:br/>
              <w:t>│   │   ├── PcBuilderApiController.java  — /api/build-pc/**</w:t>
              <w:br/>
              <w:t>│   │   ├── VoucherApiController.java    — /api/voucher/**</w:t>
              <w:br/>
              <w:t>│   │   ├── LocationApiController.java   — /api/location/**</w:t>
              <w:br/>
              <w:t>│   │   ├── ProductApiController.java    — /api/san-pham/**</w:t>
              <w:br/>
              <w:t>│   │   └── VnpayApiController.java      — /api/vnpay/ipn</w:t>
              <w:br/>
              <w:t>│   │</w:t>
              <w:br/>
              <w:t>│   └── view/                            — TẦNG TIÊU THỤ DỊCH VỤ PHÍA MÁY CHỦ (@Controller)</w:t>
              <w:br/>
              <w:t>│       ├── HomeViewController.java      — /, /gioi-thieu, /lien-he, /chinh-sach</w:t>
              <w:br/>
              <w:t>│       ├── ProductViewController.java   — /san-pham, /danh-muc/{id}, /san-pham/{id}</w:t>
              <w:br/>
              <w:t>│       ├── CartViewController.java      — /gio-hang, /cart</w:t>
              <w:br/>
              <w:t>│       ├── CheckoutViewController.java  — /thanh-toan, /dat-hang-thanh-cong/{id}</w:t>
              <w:br/>
              <w:t>│       ├── BuildPcViewController.java   — /build-pc/**</w:t>
              <w:br/>
              <w:t>│       ├── AuthViewController.java      — /login, /register</w:t>
              <w:br/>
              <w:t>│       ├── AccountViewController.java   — /tai-khoan, /tai-khoan/orders</w:t>
              <w:br/>
              <w:t>│       ├── VnpayViewController.java     — /vnpay/payment/{id}, /vnpay/return</w:t>
              <w:br/>
              <w:t>│       └── admin/                       — Phân hệ quản trị</w:t>
              <w:br/>
              <w:t>│           ├── AdminDashboardController.java</w:t>
              <w:br/>
              <w:t>│           ├── AdminProductController.java</w:t>
              <w:br/>
              <w:t>│           ├── AdminOrderController.java</w:t>
              <w:br/>
              <w:t>│           ├── AdminCategoryController.java</w:t>
              <w:br/>
              <w:t>│           ├── AdminBrandController.java</w:t>
              <w:br/>
              <w:t>│           └── AdminFeaturesController.java</w:t>
              <w:br/>
              <w:t>│</w:t>
              <w:br/>
              <w:t>├── service/                             — TẦNG NGHIỆP VỤ</w:t>
              <w:br/>
              <w:t>│   ├── CartService.java                 — Quản lý giỏ hàng trong phiên</w:t>
              <w:br/>
              <w:t>│   ├── PcBuilderService.java            — Ráp cấu hình và kiểm tra tương thích</w:t>
              <w:br/>
              <w:t>│   ├── PcBuilderAiService.java          — Gợi ý cấu hình lai luật và mô hình ngôn ngữ</w:t>
              <w:br/>
              <w:t>│   ├── CheckoutService.java             — @Transactional, khóa bi quan, trừ kho</w:t>
              <w:br/>
              <w:t>│   ├── VoucherService.java              — Xác thực và tính mức giảm giá</w:t>
              <w:br/>
              <w:t>│   ├── ShippingService.java             — Tính phí vận chuyển theo vùng</w:t>
              <w:br/>
              <w:t>│   ├── VnpayService.java                — Ký và xác minh HMAC-SHA512</w:t>
              <w:br/>
              <w:t>│   ├── AdminOrderService.java           — @Transactional, máy trạng thái, hoàn kho</w:t>
              <w:br/>
              <w:t>│   ├── AdminDashboardService.java       — Tổng hợp chỉ số quản trị</w:t>
              <w:br/>
              <w:t>│   └── CustomUserDetailsService.java    — Nạp thông tin người dùng cho Spring Security</w:t>
              <w:br/>
              <w:t>│</w:t>
              <w:br/>
              <w:t>├── repository/                          — TẦNG TRUY CẬP DỮ LIỆU</w:t>
              <w:br/>
              <w:t>│   ├── ProductRepository.java           — Bao gồm findByIdForUpdate với @Lock PESSIMISTIC_WRITE</w:t>
              <w:br/>
              <w:t>│   ├── ProductSpecRepository.java       — findSpecValue phục vụ kiểm tra tương thích</w:t>
              <w:br/>
              <w:t>│   ├── OrderRepository.java</w:t>
              <w:br/>
              <w:t>│   ├── OrderItemRepository.java</w:t>
              <w:br/>
              <w:t>│   ├── OrderStatusHistoryRepository.java</w:t>
              <w:br/>
              <w:t>│   ├── PaymentTransactionRepository.java</w:t>
              <w:br/>
              <w:t>│   ├── UserRepository.java              — findByUsernameOrEmail</w:t>
              <w:br/>
              <w:t>│   ├── UserAddressRepository.java</w:t>
              <w:br/>
              <w:t>│   ├── VoucherRepository.java</w:t>
              <w:br/>
              <w:t>│   ├── VoucherUsageRepository.java      — existsByVoucherIdAndUserId</w:t>
              <w:br/>
              <w:t>│   ├── WarehouseLogRepository.java</w:t>
              <w:br/>
              <w:t>│   ├── ShippingZoneRepository.java</w:t>
              <w:br/>
              <w:t>│   ├── CategoryRepository.java</w:t>
              <w:br/>
              <w:t>│   ├── BrandRepository.java</w:t>
              <w:br/>
              <w:t>│   └── ProductCommentRepository.java</w:t>
              <w:br/>
              <w:t>│</w:t>
              <w:br/>
              <w:t>├── entity/                              — Thực thể JPA ánh xạ tới bảng dữ liệu</w:t>
              <w:br/>
              <w:t>├── dto/                                 — Đối tượng truyền dữ liệu cho hợp đồng API</w:t>
              <w:br/>
              <w:t>├── enums/                               — OrderStatus, PaymentStatus, PaymentMethod,</w:t>
              <w:br/>
              <w:t>│                                          VoucherType, WarehouseLogType</w:t>
              <w:br/>
              <w:t>├── exception/                           — InsufficientStockException, GlobalExceptionHandler</w:t>
              <w:br/>
              <w:t>└── specification/                       — ProductSpecification cho truy vấn động</w:t>
            </w:r>
          </w:p>
        </w:tc>
      </w:tr>
    </w:tbl>
    <w:p>
      <w:pPr>
        <w:spacing w:before="0" w:after="80"/>
      </w:pPr>
    </w:p>
    <w:p>
      <w:pPr>
        <w:spacing w:before="40" w:after="100" w:line="300" w:lineRule="auto"/>
        <w:jc w:val="left"/>
      </w:pPr>
      <w:r>
        <w:rPr>
          <w:rFonts w:ascii="Times New Roman" w:hAnsi="Times New Roman"/>
          <w:b/>
          <w:sz w:val="26"/>
        </w:rPr>
        <w:t>Bảng 3.3 – Trách nhiệm của từng gói mã nguồn</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2268"/>
        <w:gridCol w:w="2268"/>
        <w:gridCol w:w="2268"/>
        <w:gridCol w:w="2268"/>
      </w:tblGrid>
      <w:tr>
        <w:tc>
          <w:tcPr>
            <w:tcW w:type="dxa" w:w="2268"/>
            <w:shd w:fill="EBF3FB"/>
          </w:tcPr>
          <w:p>
            <w:pPr>
              <w:spacing w:before="60" w:after="60" w:line="264" w:lineRule="auto"/>
            </w:pPr>
            <w:r>
              <w:rPr>
                <w:rFonts w:ascii="Times New Roman" w:hAnsi="Times New Roman"/>
                <w:b/>
                <w:color w:val="182B49"/>
                <w:sz w:val="22"/>
              </w:rPr>
              <w:t>Gói</w:t>
            </w:r>
          </w:p>
        </w:tc>
        <w:tc>
          <w:tcPr>
            <w:tcW w:type="dxa" w:w="2268"/>
            <w:shd w:fill="EBF3FB"/>
          </w:tcPr>
          <w:p>
            <w:pPr>
              <w:spacing w:before="60" w:after="60" w:line="264" w:lineRule="auto"/>
            </w:pPr>
            <w:r>
              <w:rPr>
                <w:rFonts w:ascii="Times New Roman" w:hAnsi="Times New Roman"/>
                <w:b/>
                <w:color w:val="182B49"/>
                <w:sz w:val="22"/>
              </w:rPr>
              <w:t>Số lớp tiêu biểu</w:t>
            </w:r>
          </w:p>
        </w:tc>
        <w:tc>
          <w:tcPr>
            <w:tcW w:type="dxa" w:w="2268"/>
            <w:shd w:fill="EBF3FB"/>
          </w:tcPr>
          <w:p>
            <w:pPr>
              <w:spacing w:before="60" w:after="60" w:line="264" w:lineRule="auto"/>
            </w:pPr>
            <w:r>
              <w:rPr>
                <w:rFonts w:ascii="Times New Roman" w:hAnsi="Times New Roman"/>
                <w:b/>
                <w:color w:val="182B49"/>
                <w:sz w:val="22"/>
              </w:rPr>
              <w:t>Trách nhiệm</w:t>
            </w:r>
          </w:p>
        </w:tc>
        <w:tc>
          <w:tcPr>
            <w:tcW w:type="dxa" w:w="2268"/>
            <w:shd w:fill="EBF3FB"/>
          </w:tcPr>
          <w:p>
            <w:pPr>
              <w:spacing w:before="60" w:after="60" w:line="264" w:lineRule="auto"/>
            </w:pPr>
            <w:r>
              <w:rPr>
                <w:rFonts w:ascii="Times New Roman" w:hAnsi="Times New Roman"/>
                <w:b/>
                <w:color w:val="182B49"/>
                <w:sz w:val="22"/>
              </w:rPr>
              <w:t>Phụ thuộc được phép</w:t>
            </w:r>
          </w:p>
        </w:tc>
      </w:tr>
      <w:tr>
        <w:tc>
          <w:tcPr>
            <w:tcW w:type="dxa" w:w="2268"/>
            <w:shd w:fill="FFFFFF"/>
          </w:tcPr>
          <w:p>
            <w:pPr>
              <w:spacing w:before="60" w:after="60" w:line="264" w:lineRule="auto"/>
            </w:pPr>
            <w:r>
              <w:rPr>
                <w:rFonts w:ascii="Consolas" w:hAnsi="Consolas"/>
                <w:color w:val="C7254E"/>
                <w:sz w:val="18"/>
              </w:rPr>
              <w:t>config</w:t>
            </w:r>
          </w:p>
        </w:tc>
        <w:tc>
          <w:tcPr>
            <w:tcW w:type="dxa" w:w="2268"/>
            <w:shd w:fill="FFFFFF"/>
          </w:tcPr>
          <w:p>
            <w:pPr>
              <w:spacing w:before="60" w:after="60" w:line="264" w:lineRule="auto"/>
            </w:pPr>
            <w:r>
              <w:rPr>
                <w:rFonts w:ascii="Times New Roman" w:hAnsi="Times New Roman"/>
                <w:sz w:val="21"/>
              </w:rPr>
              <w:t>2+</w:t>
            </w:r>
          </w:p>
        </w:tc>
        <w:tc>
          <w:tcPr>
            <w:tcW w:type="dxa" w:w="2268"/>
            <w:shd w:fill="FFFFFF"/>
          </w:tcPr>
          <w:p>
            <w:pPr>
              <w:spacing w:before="60" w:after="60" w:line="264" w:lineRule="auto"/>
            </w:pPr>
            <w:r>
              <w:rPr>
                <w:rFonts w:ascii="Times New Roman" w:hAnsi="Times New Roman"/>
                <w:sz w:val="21"/>
              </w:rPr>
              <w:t>Cấu hình chuỗi bộ lọc bảo mật, bộ xử lý tài nguyên tĩnh, bean hạ tầng</w:t>
            </w:r>
          </w:p>
        </w:tc>
        <w:tc>
          <w:tcPr>
            <w:tcW w:type="dxa" w:w="2268"/>
            <w:shd w:fill="FFFFFF"/>
          </w:tcPr>
          <w:p>
            <w:pPr>
              <w:spacing w:before="60" w:after="60" w:line="264" w:lineRule="auto"/>
            </w:pPr>
            <w:r>
              <w:rPr>
                <w:rFonts w:ascii="Times New Roman" w:hAnsi="Times New Roman"/>
                <w:sz w:val="21"/>
              </w:rPr>
              <w:t>Spring Framework</w:t>
            </w:r>
          </w:p>
        </w:tc>
      </w:tr>
      <w:tr>
        <w:tc>
          <w:tcPr>
            <w:tcW w:type="dxa" w:w="2268"/>
            <w:shd w:fill="F7FAFD"/>
          </w:tcPr>
          <w:p>
            <w:pPr>
              <w:spacing w:before="60" w:after="60" w:line="264" w:lineRule="auto"/>
            </w:pPr>
            <w:r>
              <w:rPr>
                <w:rFonts w:ascii="Consolas" w:hAnsi="Consolas"/>
                <w:color w:val="C7254E"/>
                <w:sz w:val="18"/>
              </w:rPr>
              <w:t>controller.api</w:t>
            </w:r>
          </w:p>
        </w:tc>
        <w:tc>
          <w:tcPr>
            <w:tcW w:type="dxa" w:w="2268"/>
            <w:shd w:fill="F7FAFD"/>
          </w:tcPr>
          <w:p>
            <w:pPr>
              <w:spacing w:before="60" w:after="60" w:line="264" w:lineRule="auto"/>
            </w:pPr>
            <w:r>
              <w:rPr>
                <w:rFonts w:ascii="Times New Roman" w:hAnsi="Times New Roman"/>
                <w:sz w:val="21"/>
              </w:rPr>
              <w:t>6</w:t>
            </w:r>
          </w:p>
        </w:tc>
        <w:tc>
          <w:tcPr>
            <w:tcW w:type="dxa" w:w="2268"/>
            <w:shd w:fill="F7FAFD"/>
          </w:tcPr>
          <w:p>
            <w:pPr>
              <w:spacing w:before="60" w:after="60" w:line="264" w:lineRule="auto"/>
            </w:pPr>
            <w:r>
              <w:rPr>
                <w:rFonts w:ascii="Times New Roman" w:hAnsi="Times New Roman"/>
                <w:sz w:val="21"/>
              </w:rPr>
              <w:t>Công bố hợp đồng REST, ràng buộc tham số vào DTO, chuyển kết quả thành JSON</w:t>
            </w:r>
          </w:p>
        </w:tc>
        <w:tc>
          <w:tcPr>
            <w:tcW w:type="dxa" w:w="2268"/>
            <w:shd w:fill="F7FAFD"/>
          </w:tcPr>
          <w:p>
            <w:pPr>
              <w:spacing w:before="60" w:after="60" w:line="264" w:lineRule="auto"/>
            </w:pPr>
            <w:r>
              <w:rPr>
                <w:rFonts w:ascii="Consolas" w:hAnsi="Consolas"/>
                <w:color w:val="C7254E"/>
                <w:sz w:val="18"/>
              </w:rPr>
              <w:t>service</w:t>
            </w:r>
            <w:r>
              <w:rPr>
                <w:rFonts w:ascii="Times New Roman" w:hAnsi="Times New Roman"/>
                <w:sz w:val="21"/>
              </w:rPr>
              <w:t xml:space="preserve">, </w:t>
            </w:r>
            <w:r>
              <w:rPr>
                <w:rFonts w:ascii="Consolas" w:hAnsi="Consolas"/>
                <w:color w:val="C7254E"/>
                <w:sz w:val="18"/>
              </w:rPr>
              <w:t>dto</w:t>
            </w:r>
          </w:p>
        </w:tc>
      </w:tr>
      <w:tr>
        <w:tc>
          <w:tcPr>
            <w:tcW w:type="dxa" w:w="2268"/>
            <w:shd w:fill="FFFFFF"/>
          </w:tcPr>
          <w:p>
            <w:pPr>
              <w:spacing w:before="60" w:after="60" w:line="264" w:lineRule="auto"/>
            </w:pPr>
            <w:r>
              <w:rPr>
                <w:rFonts w:ascii="Consolas" w:hAnsi="Consolas"/>
                <w:color w:val="C7254E"/>
                <w:sz w:val="18"/>
              </w:rPr>
              <w:t>controller.view</w:t>
            </w:r>
          </w:p>
        </w:tc>
        <w:tc>
          <w:tcPr>
            <w:tcW w:type="dxa" w:w="2268"/>
            <w:shd w:fill="FFFFFF"/>
          </w:tcPr>
          <w:p>
            <w:pPr>
              <w:spacing w:before="60" w:after="60" w:line="264" w:lineRule="auto"/>
            </w:pPr>
            <w:r>
              <w:rPr>
                <w:rFonts w:ascii="Times New Roman" w:hAnsi="Times New Roman"/>
                <w:sz w:val="21"/>
              </w:rPr>
              <w:t>8</w:t>
            </w:r>
          </w:p>
        </w:tc>
        <w:tc>
          <w:tcPr>
            <w:tcW w:type="dxa" w:w="2268"/>
            <w:shd w:fill="FFFFFF"/>
          </w:tcPr>
          <w:p>
            <w:pPr>
              <w:spacing w:before="60" w:after="60" w:line="264" w:lineRule="auto"/>
            </w:pPr>
            <w:r>
              <w:rPr>
                <w:rFonts w:ascii="Times New Roman" w:hAnsi="Times New Roman"/>
                <w:sz w:val="21"/>
              </w:rPr>
              <w:t>Tiêu thụ dịch vụ và kết xuất HTML qua Thymeleaf</w:t>
            </w:r>
          </w:p>
        </w:tc>
        <w:tc>
          <w:tcPr>
            <w:tcW w:type="dxa" w:w="2268"/>
            <w:shd w:fill="FFFFFF"/>
          </w:tcPr>
          <w:p>
            <w:pPr>
              <w:spacing w:before="60" w:after="60" w:line="264" w:lineRule="auto"/>
            </w:pPr>
            <w:r>
              <w:rPr>
                <w:rFonts w:ascii="Consolas" w:hAnsi="Consolas"/>
                <w:color w:val="C7254E"/>
                <w:sz w:val="18"/>
              </w:rPr>
              <w:t>service</w:t>
            </w:r>
            <w:r>
              <w:rPr>
                <w:rFonts w:ascii="Times New Roman" w:hAnsi="Times New Roman"/>
                <w:sz w:val="21"/>
              </w:rPr>
              <w:t xml:space="preserve">, </w:t>
            </w:r>
            <w:r>
              <w:rPr>
                <w:rFonts w:ascii="Consolas" w:hAnsi="Consolas"/>
                <w:color w:val="C7254E"/>
                <w:sz w:val="18"/>
              </w:rPr>
              <w:t>dto</w:t>
            </w:r>
          </w:p>
        </w:tc>
      </w:tr>
      <w:tr>
        <w:tc>
          <w:tcPr>
            <w:tcW w:type="dxa" w:w="2268"/>
            <w:shd w:fill="F7FAFD"/>
          </w:tcPr>
          <w:p>
            <w:pPr>
              <w:spacing w:before="60" w:after="60" w:line="264" w:lineRule="auto"/>
            </w:pPr>
            <w:r>
              <w:rPr>
                <w:rFonts w:ascii="Consolas" w:hAnsi="Consolas"/>
                <w:color w:val="C7254E"/>
                <w:sz w:val="18"/>
              </w:rPr>
              <w:t>controller.view.admin</w:t>
            </w:r>
          </w:p>
        </w:tc>
        <w:tc>
          <w:tcPr>
            <w:tcW w:type="dxa" w:w="2268"/>
            <w:shd w:fill="F7FAFD"/>
          </w:tcPr>
          <w:p>
            <w:pPr>
              <w:spacing w:before="60" w:after="60" w:line="264" w:lineRule="auto"/>
            </w:pPr>
            <w:r>
              <w:rPr>
                <w:rFonts w:ascii="Times New Roman" w:hAnsi="Times New Roman"/>
                <w:sz w:val="21"/>
              </w:rPr>
              <w:t>6</w:t>
            </w:r>
          </w:p>
        </w:tc>
        <w:tc>
          <w:tcPr>
            <w:tcW w:type="dxa" w:w="2268"/>
            <w:shd w:fill="F7FAFD"/>
          </w:tcPr>
          <w:p>
            <w:pPr>
              <w:spacing w:before="60" w:after="60" w:line="264" w:lineRule="auto"/>
            </w:pPr>
            <w:r>
              <w:rPr>
                <w:rFonts w:ascii="Times New Roman" w:hAnsi="Times New Roman"/>
                <w:sz w:val="21"/>
              </w:rPr>
              <w:t xml:space="preserve">Phân hệ quản trị; được bảo vệ bởi quy tắc </w:t>
            </w:r>
            <w:r>
              <w:rPr>
                <w:rFonts w:ascii="Consolas" w:hAnsi="Consolas"/>
                <w:color w:val="C7254E"/>
                <w:sz w:val="18"/>
              </w:rPr>
              <w:t>hasRole("ADMIN")</w:t>
            </w:r>
          </w:p>
        </w:tc>
        <w:tc>
          <w:tcPr>
            <w:tcW w:type="dxa" w:w="2268"/>
            <w:shd w:fill="F7FAFD"/>
          </w:tcPr>
          <w:p>
            <w:pPr>
              <w:spacing w:before="60" w:after="60" w:line="264" w:lineRule="auto"/>
            </w:pPr>
            <w:r>
              <w:rPr>
                <w:rFonts w:ascii="Consolas" w:hAnsi="Consolas"/>
                <w:color w:val="C7254E"/>
                <w:sz w:val="18"/>
              </w:rPr>
              <w:t>service</w:t>
            </w:r>
            <w:r>
              <w:rPr>
                <w:rFonts w:ascii="Times New Roman" w:hAnsi="Times New Roman"/>
                <w:sz w:val="21"/>
              </w:rPr>
              <w:t xml:space="preserve">, </w:t>
            </w:r>
            <w:r>
              <w:rPr>
                <w:rFonts w:ascii="Consolas" w:hAnsi="Consolas"/>
                <w:color w:val="C7254E"/>
                <w:sz w:val="18"/>
              </w:rPr>
              <w:t>dto</w:t>
            </w:r>
          </w:p>
        </w:tc>
      </w:tr>
      <w:tr>
        <w:tc>
          <w:tcPr>
            <w:tcW w:type="dxa" w:w="2268"/>
            <w:shd w:fill="FFFFFF"/>
          </w:tcPr>
          <w:p>
            <w:pPr>
              <w:spacing w:before="60" w:after="60" w:line="264" w:lineRule="auto"/>
            </w:pPr>
            <w:r>
              <w:rPr>
                <w:rFonts w:ascii="Consolas" w:hAnsi="Consolas"/>
                <w:color w:val="C7254E"/>
                <w:sz w:val="18"/>
              </w:rPr>
              <w:t>service</w:t>
            </w:r>
          </w:p>
        </w:tc>
        <w:tc>
          <w:tcPr>
            <w:tcW w:type="dxa" w:w="2268"/>
            <w:shd w:fill="FFFFFF"/>
          </w:tcPr>
          <w:p>
            <w:pPr>
              <w:spacing w:before="60" w:after="60" w:line="264" w:lineRule="auto"/>
            </w:pPr>
            <w:r>
              <w:rPr>
                <w:rFonts w:ascii="Times New Roman" w:hAnsi="Times New Roman"/>
                <w:sz w:val="21"/>
              </w:rPr>
              <w:t>10</w:t>
            </w:r>
          </w:p>
        </w:tc>
        <w:tc>
          <w:tcPr>
            <w:tcW w:type="dxa" w:w="2268"/>
            <w:shd w:fill="FFFFFF"/>
          </w:tcPr>
          <w:p>
            <w:pPr>
              <w:spacing w:before="60" w:after="60" w:line="264" w:lineRule="auto"/>
            </w:pPr>
            <w:r>
              <w:rPr>
                <w:rFonts w:ascii="Times New Roman" w:hAnsi="Times New Roman"/>
                <w:sz w:val="21"/>
              </w:rPr>
              <w:t>Toàn bộ quy tắc nghiệp vụ, ranh giới giao dịch, điều phối repository</w:t>
            </w:r>
          </w:p>
        </w:tc>
        <w:tc>
          <w:tcPr>
            <w:tcW w:type="dxa" w:w="2268"/>
            <w:shd w:fill="FFFFFF"/>
          </w:tcPr>
          <w:p>
            <w:pPr>
              <w:spacing w:before="60" w:after="60" w:line="264" w:lineRule="auto"/>
            </w:pPr>
            <w:r>
              <w:rPr>
                <w:rFonts w:ascii="Consolas" w:hAnsi="Consolas"/>
                <w:color w:val="C7254E"/>
                <w:sz w:val="18"/>
              </w:rPr>
              <w:t>repository</w:t>
            </w:r>
            <w:r>
              <w:rPr>
                <w:rFonts w:ascii="Times New Roman" w:hAnsi="Times New Roman"/>
                <w:sz w:val="21"/>
              </w:rPr>
              <w:t xml:space="preserve">, </w:t>
            </w:r>
            <w:r>
              <w:rPr>
                <w:rFonts w:ascii="Consolas" w:hAnsi="Consolas"/>
                <w:color w:val="C7254E"/>
                <w:sz w:val="18"/>
              </w:rPr>
              <w:t>entity</w:t>
            </w:r>
            <w:r>
              <w:rPr>
                <w:rFonts w:ascii="Times New Roman" w:hAnsi="Times New Roman"/>
                <w:sz w:val="21"/>
              </w:rPr>
              <w:t xml:space="preserve">, </w:t>
            </w:r>
            <w:r>
              <w:rPr>
                <w:rFonts w:ascii="Consolas" w:hAnsi="Consolas"/>
                <w:color w:val="C7254E"/>
                <w:sz w:val="18"/>
              </w:rPr>
              <w:t>dto</w:t>
            </w:r>
            <w:r>
              <w:rPr>
                <w:rFonts w:ascii="Times New Roman" w:hAnsi="Times New Roman"/>
                <w:sz w:val="21"/>
              </w:rPr>
              <w:t xml:space="preserve">, </w:t>
            </w:r>
            <w:r>
              <w:rPr>
                <w:rFonts w:ascii="Consolas" w:hAnsi="Consolas"/>
                <w:color w:val="C7254E"/>
                <w:sz w:val="18"/>
              </w:rPr>
              <w:t>enums</w:t>
            </w:r>
            <w:r>
              <w:rPr>
                <w:rFonts w:ascii="Times New Roman" w:hAnsi="Times New Roman"/>
                <w:sz w:val="21"/>
              </w:rPr>
              <w:t xml:space="preserve">, </w:t>
            </w:r>
            <w:r>
              <w:rPr>
                <w:rFonts w:ascii="Consolas" w:hAnsi="Consolas"/>
                <w:color w:val="C7254E"/>
                <w:sz w:val="18"/>
              </w:rPr>
              <w:t>exception</w:t>
            </w:r>
          </w:p>
        </w:tc>
      </w:tr>
      <w:tr>
        <w:tc>
          <w:tcPr>
            <w:tcW w:type="dxa" w:w="2268"/>
            <w:shd w:fill="F7FAFD"/>
          </w:tcPr>
          <w:p>
            <w:pPr>
              <w:spacing w:before="60" w:after="60" w:line="264" w:lineRule="auto"/>
            </w:pPr>
            <w:r>
              <w:rPr>
                <w:rFonts w:ascii="Consolas" w:hAnsi="Consolas"/>
                <w:color w:val="C7254E"/>
                <w:sz w:val="18"/>
              </w:rPr>
              <w:t>repository</w:t>
            </w:r>
          </w:p>
        </w:tc>
        <w:tc>
          <w:tcPr>
            <w:tcW w:type="dxa" w:w="2268"/>
            <w:shd w:fill="F7FAFD"/>
          </w:tcPr>
          <w:p>
            <w:pPr>
              <w:spacing w:before="60" w:after="60" w:line="264" w:lineRule="auto"/>
            </w:pPr>
            <w:r>
              <w:rPr>
                <w:rFonts w:ascii="Times New Roman" w:hAnsi="Times New Roman"/>
                <w:sz w:val="21"/>
              </w:rPr>
              <w:t>15</w:t>
            </w:r>
          </w:p>
        </w:tc>
        <w:tc>
          <w:tcPr>
            <w:tcW w:type="dxa" w:w="2268"/>
            <w:shd w:fill="F7FAFD"/>
          </w:tcPr>
          <w:p>
            <w:pPr>
              <w:spacing w:before="60" w:after="60" w:line="264" w:lineRule="auto"/>
            </w:pPr>
            <w:r>
              <w:rPr>
                <w:rFonts w:ascii="Times New Roman" w:hAnsi="Times New Roman"/>
                <w:sz w:val="21"/>
              </w:rPr>
              <w:t xml:space="preserve">Định nghĩa truy vấn dẫn xuất, JPQL, </w:t>
            </w:r>
            <w:r>
              <w:rPr>
                <w:rFonts w:ascii="Consolas" w:hAnsi="Consolas"/>
                <w:color w:val="C7254E"/>
                <w:sz w:val="18"/>
              </w:rPr>
              <w:t>@EntityGraph</w:t>
            </w:r>
            <w:r>
              <w:rPr>
                <w:rFonts w:ascii="Times New Roman" w:hAnsi="Times New Roman"/>
                <w:sz w:val="21"/>
              </w:rPr>
              <w:t xml:space="preserve">, </w:t>
            </w:r>
            <w:r>
              <w:rPr>
                <w:rFonts w:ascii="Consolas" w:hAnsi="Consolas"/>
                <w:color w:val="C7254E"/>
                <w:sz w:val="18"/>
              </w:rPr>
              <w:t>Specification</w:t>
            </w:r>
            <w:r>
              <w:rPr>
                <w:rFonts w:ascii="Times New Roman" w:hAnsi="Times New Roman"/>
                <w:sz w:val="21"/>
              </w:rPr>
              <w:t>, khóa bi quan</w:t>
            </w:r>
          </w:p>
        </w:tc>
        <w:tc>
          <w:tcPr>
            <w:tcW w:type="dxa" w:w="2268"/>
            <w:shd w:fill="F7FAFD"/>
          </w:tcPr>
          <w:p>
            <w:pPr>
              <w:spacing w:before="60" w:after="60" w:line="264" w:lineRule="auto"/>
            </w:pPr>
            <w:r>
              <w:rPr>
                <w:rFonts w:ascii="Consolas" w:hAnsi="Consolas"/>
                <w:color w:val="C7254E"/>
                <w:sz w:val="18"/>
              </w:rPr>
              <w:t>entity</w:t>
            </w:r>
            <w:r>
              <w:rPr>
                <w:rFonts w:ascii="Times New Roman" w:hAnsi="Times New Roman"/>
                <w:sz w:val="21"/>
              </w:rPr>
              <w:t>, Spring Data JPA</w:t>
            </w:r>
          </w:p>
        </w:tc>
      </w:tr>
      <w:tr>
        <w:tc>
          <w:tcPr>
            <w:tcW w:type="dxa" w:w="2268"/>
            <w:shd w:fill="FFFFFF"/>
          </w:tcPr>
          <w:p>
            <w:pPr>
              <w:spacing w:before="60" w:after="60" w:line="264" w:lineRule="auto"/>
            </w:pPr>
            <w:r>
              <w:rPr>
                <w:rFonts w:ascii="Consolas" w:hAnsi="Consolas"/>
                <w:color w:val="C7254E"/>
                <w:sz w:val="18"/>
              </w:rPr>
              <w:t>entity</w:t>
            </w:r>
          </w:p>
        </w:tc>
        <w:tc>
          <w:tcPr>
            <w:tcW w:type="dxa" w:w="2268"/>
            <w:shd w:fill="FFFFFF"/>
          </w:tcPr>
          <w:p>
            <w:pPr>
              <w:spacing w:before="60" w:after="60" w:line="264" w:lineRule="auto"/>
            </w:pPr>
            <w:r>
              <w:rPr>
                <w:rFonts w:ascii="Times New Roman" w:hAnsi="Times New Roman"/>
                <w:sz w:val="21"/>
              </w:rPr>
              <w:t>17+</w:t>
            </w:r>
          </w:p>
        </w:tc>
        <w:tc>
          <w:tcPr>
            <w:tcW w:type="dxa" w:w="2268"/>
            <w:shd w:fill="FFFFFF"/>
          </w:tcPr>
          <w:p>
            <w:pPr>
              <w:spacing w:before="60" w:after="60" w:line="264" w:lineRule="auto"/>
            </w:pPr>
            <w:r>
              <w:rPr>
                <w:rFonts w:ascii="Times New Roman" w:hAnsi="Times New Roman"/>
                <w:sz w:val="21"/>
              </w:rPr>
              <w:t xml:space="preserve">Ánh xạ đối tượng – quan hệ; chứa logic nghiệp vụ gắn liền dữ liệu như </w:t>
            </w:r>
            <w:r>
              <w:rPr>
                <w:rFonts w:ascii="Consolas" w:hAnsi="Consolas"/>
                <w:color w:val="C7254E"/>
                <w:sz w:val="18"/>
              </w:rPr>
              <w:t>getFinalPrice()</w:t>
            </w:r>
          </w:p>
        </w:tc>
        <w:tc>
          <w:tcPr>
            <w:tcW w:type="dxa" w:w="2268"/>
            <w:shd w:fill="FFFFFF"/>
          </w:tcPr>
          <w:p>
            <w:pPr>
              <w:spacing w:before="60" w:after="60" w:line="264" w:lineRule="auto"/>
            </w:pPr>
            <w:r>
              <w:rPr>
                <w:rFonts w:ascii="Consolas" w:hAnsi="Consolas"/>
                <w:color w:val="C7254E"/>
                <w:sz w:val="18"/>
              </w:rPr>
              <w:t>enums</w:t>
            </w:r>
            <w:r>
              <w:rPr>
                <w:rFonts w:ascii="Times New Roman" w:hAnsi="Times New Roman"/>
                <w:sz w:val="21"/>
              </w:rPr>
              <w:t>, Jakarta Persistence</w:t>
            </w:r>
          </w:p>
        </w:tc>
      </w:tr>
      <w:tr>
        <w:tc>
          <w:tcPr>
            <w:tcW w:type="dxa" w:w="2268"/>
            <w:shd w:fill="F7FAFD"/>
          </w:tcPr>
          <w:p>
            <w:pPr>
              <w:spacing w:before="60" w:after="60" w:line="264" w:lineRule="auto"/>
            </w:pPr>
            <w:r>
              <w:rPr>
                <w:rFonts w:ascii="Consolas" w:hAnsi="Consolas"/>
                <w:color w:val="C7254E"/>
                <w:sz w:val="18"/>
              </w:rPr>
              <w:t>dto</w:t>
            </w:r>
          </w:p>
        </w:tc>
        <w:tc>
          <w:tcPr>
            <w:tcW w:type="dxa" w:w="2268"/>
            <w:shd w:fill="F7FAFD"/>
          </w:tcPr>
          <w:p>
            <w:pPr>
              <w:spacing w:before="60" w:after="60" w:line="264" w:lineRule="auto"/>
            </w:pPr>
            <w:r>
              <w:rPr>
                <w:rFonts w:ascii="Times New Roman" w:hAnsi="Times New Roman"/>
                <w:sz w:val="21"/>
              </w:rPr>
              <w:t>20+</w:t>
            </w:r>
          </w:p>
        </w:tc>
        <w:tc>
          <w:tcPr>
            <w:tcW w:type="dxa" w:w="2268"/>
            <w:shd w:fill="F7FAFD"/>
          </w:tcPr>
          <w:p>
            <w:pPr>
              <w:spacing w:before="60" w:after="60" w:line="264" w:lineRule="auto"/>
            </w:pPr>
            <w:r>
              <w:rPr>
                <w:rFonts w:ascii="Times New Roman" w:hAnsi="Times New Roman"/>
                <w:sz w:val="21"/>
              </w:rPr>
              <w:t>Lược đồ biểu diễn của hợp đồng dịch vụ; cách ly entity khỏi bên ngoài</w:t>
            </w:r>
          </w:p>
        </w:tc>
        <w:tc>
          <w:tcPr>
            <w:tcW w:type="dxa" w:w="2268"/>
            <w:shd w:fill="F7FAFD"/>
          </w:tcPr>
          <w:p>
            <w:pPr>
              <w:spacing w:before="60" w:after="60" w:line="264" w:lineRule="auto"/>
            </w:pPr>
            <w:r>
              <w:rPr>
                <w:rFonts w:ascii="Consolas" w:hAnsi="Consolas"/>
                <w:color w:val="C7254E"/>
                <w:sz w:val="18"/>
              </w:rPr>
              <w:t>enums</w:t>
            </w:r>
          </w:p>
        </w:tc>
      </w:tr>
      <w:tr>
        <w:tc>
          <w:tcPr>
            <w:tcW w:type="dxa" w:w="2268"/>
            <w:shd w:fill="FFFFFF"/>
          </w:tcPr>
          <w:p>
            <w:pPr>
              <w:spacing w:before="60" w:after="60" w:line="264" w:lineRule="auto"/>
            </w:pPr>
            <w:r>
              <w:rPr>
                <w:rFonts w:ascii="Consolas" w:hAnsi="Consolas"/>
                <w:color w:val="C7254E"/>
                <w:sz w:val="18"/>
              </w:rPr>
              <w:t>enums</w:t>
            </w:r>
          </w:p>
        </w:tc>
        <w:tc>
          <w:tcPr>
            <w:tcW w:type="dxa" w:w="2268"/>
            <w:shd w:fill="FFFFFF"/>
          </w:tcPr>
          <w:p>
            <w:pPr>
              <w:spacing w:before="60" w:after="60" w:line="264" w:lineRule="auto"/>
            </w:pPr>
            <w:r>
              <w:rPr>
                <w:rFonts w:ascii="Times New Roman" w:hAnsi="Times New Roman"/>
                <w:sz w:val="21"/>
              </w:rPr>
              <w:t>5</w:t>
            </w:r>
          </w:p>
        </w:tc>
        <w:tc>
          <w:tcPr>
            <w:tcW w:type="dxa" w:w="2268"/>
            <w:shd w:fill="FFFFFF"/>
          </w:tcPr>
          <w:p>
            <w:pPr>
              <w:spacing w:before="60" w:after="60" w:line="264" w:lineRule="auto"/>
            </w:pPr>
            <w:r>
              <w:rPr>
                <w:rFonts w:ascii="Times New Roman" w:hAnsi="Times New Roman"/>
                <w:sz w:val="21"/>
              </w:rPr>
              <w:t>Tập giá trị hợp lệ của các trường trạng thái; bao gồm bộ chuyển đổi thuộc tính</w:t>
            </w:r>
          </w:p>
        </w:tc>
        <w:tc>
          <w:tcPr>
            <w:tcW w:type="dxa" w:w="2268"/>
            <w:shd w:fill="FFFFFF"/>
          </w:tcPr>
          <w:p>
            <w:pPr>
              <w:spacing w:before="60" w:after="60" w:line="264" w:lineRule="auto"/>
            </w:pPr>
            <w:r>
              <w:rPr>
                <w:rFonts w:ascii="Times New Roman" w:hAnsi="Times New Roman"/>
                <w:sz w:val="21"/>
              </w:rPr>
              <w:t>Jakarta Persistence</w:t>
            </w:r>
          </w:p>
        </w:tc>
      </w:tr>
      <w:tr>
        <w:tc>
          <w:tcPr>
            <w:tcW w:type="dxa" w:w="2268"/>
            <w:shd w:fill="F7FAFD"/>
          </w:tcPr>
          <w:p>
            <w:pPr>
              <w:spacing w:before="60" w:after="60" w:line="264" w:lineRule="auto"/>
            </w:pPr>
            <w:r>
              <w:rPr>
                <w:rFonts w:ascii="Consolas" w:hAnsi="Consolas"/>
                <w:color w:val="C7254E"/>
                <w:sz w:val="18"/>
              </w:rPr>
              <w:t>exception</w:t>
            </w:r>
          </w:p>
        </w:tc>
        <w:tc>
          <w:tcPr>
            <w:tcW w:type="dxa" w:w="2268"/>
            <w:shd w:fill="F7FAFD"/>
          </w:tcPr>
          <w:p>
            <w:pPr>
              <w:spacing w:before="60" w:after="60" w:line="264" w:lineRule="auto"/>
            </w:pPr>
            <w:r>
              <w:rPr>
                <w:rFonts w:ascii="Times New Roman" w:hAnsi="Times New Roman"/>
                <w:sz w:val="21"/>
              </w:rPr>
              <w:t>2+</w:t>
            </w:r>
          </w:p>
        </w:tc>
        <w:tc>
          <w:tcPr>
            <w:tcW w:type="dxa" w:w="2268"/>
            <w:shd w:fill="F7FAFD"/>
          </w:tcPr>
          <w:p>
            <w:pPr>
              <w:spacing w:before="60" w:after="60" w:line="264" w:lineRule="auto"/>
            </w:pPr>
            <w:r>
              <w:rPr>
                <w:rFonts w:ascii="Times New Roman" w:hAnsi="Times New Roman"/>
                <w:sz w:val="21"/>
              </w:rPr>
              <w:t>Ngoại lệ nghiệp vụ chuyên biệt và bộ xử lý ngoại lệ toàn cục</w:t>
            </w:r>
          </w:p>
        </w:tc>
        <w:tc>
          <w:tcPr>
            <w:tcW w:type="dxa" w:w="2268"/>
            <w:shd w:fill="F7FAFD"/>
          </w:tcPr>
          <w:p>
            <w:pPr>
              <w:spacing w:before="60" w:after="60" w:line="264" w:lineRule="auto"/>
            </w:pPr>
            <w:r>
              <w:rPr>
                <w:rFonts w:ascii="Times New Roman" w:hAnsi="Times New Roman"/>
                <w:sz w:val="21"/>
              </w:rPr>
              <w:t>—</w:t>
            </w:r>
          </w:p>
        </w:tc>
      </w:tr>
      <w:tr>
        <w:tc>
          <w:tcPr>
            <w:tcW w:type="dxa" w:w="2268"/>
            <w:shd w:fill="FFFFFF"/>
          </w:tcPr>
          <w:p>
            <w:pPr>
              <w:spacing w:before="60" w:after="60" w:line="264" w:lineRule="auto"/>
            </w:pPr>
            <w:r>
              <w:rPr>
                <w:rFonts w:ascii="Consolas" w:hAnsi="Consolas"/>
                <w:color w:val="C7254E"/>
                <w:sz w:val="18"/>
              </w:rPr>
              <w:t>specification</w:t>
            </w:r>
          </w:p>
        </w:tc>
        <w:tc>
          <w:tcPr>
            <w:tcW w:type="dxa" w:w="2268"/>
            <w:shd w:fill="FFFFFF"/>
          </w:tcPr>
          <w:p>
            <w:pPr>
              <w:spacing w:before="60" w:after="60" w:line="264" w:lineRule="auto"/>
            </w:pPr>
            <w:r>
              <w:rPr>
                <w:rFonts w:ascii="Times New Roman" w:hAnsi="Times New Roman"/>
                <w:sz w:val="21"/>
              </w:rPr>
              <w:t>1</w:t>
            </w:r>
          </w:p>
        </w:tc>
        <w:tc>
          <w:tcPr>
            <w:tcW w:type="dxa" w:w="2268"/>
            <w:shd w:fill="FFFFFF"/>
          </w:tcPr>
          <w:p>
            <w:pPr>
              <w:spacing w:before="60" w:after="60" w:line="264" w:lineRule="auto"/>
            </w:pPr>
            <w:r>
              <w:rPr>
                <w:rFonts w:ascii="Times New Roman" w:hAnsi="Times New Roman"/>
                <w:sz w:val="21"/>
              </w:rPr>
              <w:t>Dựng vị từ động bằng Criteria API cho bộ lọc quản trị nhiều tiêu chí</w:t>
            </w:r>
          </w:p>
        </w:tc>
        <w:tc>
          <w:tcPr>
            <w:tcW w:type="dxa" w:w="2268"/>
            <w:shd w:fill="FFFFFF"/>
          </w:tcPr>
          <w:p>
            <w:pPr>
              <w:spacing w:before="60" w:after="60" w:line="264" w:lineRule="auto"/>
            </w:pPr>
            <w:r>
              <w:rPr>
                <w:rFonts w:ascii="Consolas" w:hAnsi="Consolas"/>
                <w:color w:val="C7254E"/>
                <w:sz w:val="18"/>
              </w:rPr>
              <w:t>entity</w:t>
            </w:r>
            <w:r>
              <w:rPr>
                <w:rFonts w:ascii="Times New Roman" w:hAnsi="Times New Roman"/>
                <w:sz w:val="21"/>
              </w:rPr>
              <w:t>, Spring Data JPA</w:t>
            </w:r>
          </w:p>
        </w:tc>
      </w:tr>
    </w:tbl>
    <w:p>
      <w:pPr>
        <w:spacing w:before="0" w:after="120"/>
      </w:pPr>
    </w:p>
    <w:p>
      <w:pPr>
        <w:spacing w:before="40" w:after="100" w:line="300" w:lineRule="auto"/>
        <w:jc w:val="left"/>
      </w:pPr>
      <w:r>
        <w:rPr>
          <w:rFonts w:ascii="Times New Roman" w:hAnsi="Times New Roman"/>
          <w:b/>
          <w:sz w:val="26"/>
        </w:rPr>
        <w:t>Quy mô mã nguồn đã đo:</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3024"/>
        <w:gridCol w:w="3024"/>
        <w:gridCol w:w="3024"/>
      </w:tblGrid>
      <w:tr>
        <w:tc>
          <w:tcPr>
            <w:tcW w:type="dxa" w:w="3024"/>
            <w:shd w:fill="EBF3FB"/>
          </w:tcPr>
          <w:p>
            <w:pPr>
              <w:spacing w:before="60" w:after="60" w:line="264" w:lineRule="auto"/>
            </w:pPr>
            <w:r>
              <w:rPr>
                <w:rFonts w:ascii="Times New Roman" w:hAnsi="Times New Roman"/>
                <w:b/>
                <w:color w:val="182B49"/>
                <w:sz w:val="22"/>
              </w:rPr>
              <w:t>Hạng mục</w:t>
            </w:r>
          </w:p>
        </w:tc>
        <w:tc>
          <w:tcPr>
            <w:tcW w:type="dxa" w:w="3024"/>
            <w:shd w:fill="EBF3FB"/>
          </w:tcPr>
          <w:p>
            <w:pPr>
              <w:spacing w:before="60" w:after="60" w:line="264" w:lineRule="auto"/>
            </w:pPr>
            <w:r>
              <w:rPr>
                <w:rFonts w:ascii="Times New Roman" w:hAnsi="Times New Roman"/>
                <w:b/>
                <w:color w:val="182B49"/>
                <w:sz w:val="22"/>
              </w:rPr>
              <w:t>Số dòng mã</w:t>
            </w:r>
          </w:p>
        </w:tc>
        <w:tc>
          <w:tcPr>
            <w:tcW w:type="dxa" w:w="3024"/>
            <w:shd w:fill="EBF3FB"/>
          </w:tcPr>
          <w:p>
            <w:pPr>
              <w:spacing w:before="60" w:after="60" w:line="264" w:lineRule="auto"/>
            </w:pPr>
            <w:r>
              <w:rPr>
                <w:rFonts w:ascii="Times New Roman" w:hAnsi="Times New Roman"/>
                <w:b/>
                <w:color w:val="182B49"/>
                <w:sz w:val="22"/>
              </w:rPr>
              <w:t>Ghi chú</w:t>
            </w:r>
          </w:p>
        </w:tc>
      </w:tr>
      <w:tr>
        <w:tc>
          <w:tcPr>
            <w:tcW w:type="dxa" w:w="3024"/>
            <w:shd w:fill="FFFFFF"/>
          </w:tcPr>
          <w:p>
            <w:pPr>
              <w:spacing w:before="60" w:after="60" w:line="264" w:lineRule="auto"/>
            </w:pPr>
            <w:r>
              <w:rPr>
                <w:rFonts w:ascii="Times New Roman" w:hAnsi="Times New Roman"/>
                <w:sz w:val="21"/>
              </w:rPr>
              <w:t>Mã nguồn chính (</w:t>
            </w:r>
            <w:r>
              <w:rPr>
                <w:rFonts w:ascii="Consolas" w:hAnsi="Consolas"/>
                <w:color w:val="C7254E"/>
                <w:sz w:val="18"/>
              </w:rPr>
              <w:t>src/main/java</w:t>
            </w:r>
            <w:r>
              <w:rPr>
                <w:rFonts w:ascii="Times New Roman" w:hAnsi="Times New Roman"/>
                <w:sz w:val="21"/>
              </w:rPr>
              <w:t>)</w:t>
            </w:r>
          </w:p>
        </w:tc>
        <w:tc>
          <w:tcPr>
            <w:tcW w:type="dxa" w:w="3024"/>
            <w:shd w:fill="FFFFFF"/>
          </w:tcPr>
          <w:p>
            <w:pPr>
              <w:spacing w:before="60" w:after="60" w:line="264" w:lineRule="auto"/>
            </w:pPr>
            <w:r>
              <w:rPr>
                <w:rFonts w:ascii="Times New Roman" w:hAnsi="Times New Roman"/>
                <w:b/>
                <w:sz w:val="21"/>
              </w:rPr>
              <w:t>7.027 dòng</w:t>
            </w:r>
          </w:p>
        </w:tc>
        <w:tc>
          <w:tcPr>
            <w:tcW w:type="dxa" w:w="3024"/>
            <w:shd w:fill="FFFFFF"/>
          </w:tcPr>
          <w:p>
            <w:pPr>
              <w:spacing w:before="60" w:after="60" w:line="264" w:lineRule="auto"/>
            </w:pPr>
            <w:r>
              <w:rPr>
                <w:rFonts w:ascii="Times New Roman" w:hAnsi="Times New Roman"/>
                <w:sz w:val="21"/>
              </w:rPr>
              <w:t>Toàn bộ backend gồm 11 gói</w:t>
            </w:r>
          </w:p>
        </w:tc>
      </w:tr>
      <w:tr>
        <w:tc>
          <w:tcPr>
            <w:tcW w:type="dxa" w:w="3024"/>
            <w:shd w:fill="F7FAFD"/>
          </w:tcPr>
          <w:p>
            <w:pPr>
              <w:spacing w:before="60" w:after="60" w:line="264" w:lineRule="auto"/>
            </w:pPr>
            <w:r>
              <w:rPr>
                <w:rFonts w:ascii="Times New Roman" w:hAnsi="Times New Roman"/>
                <w:sz w:val="21"/>
              </w:rPr>
              <w:t>Mã kiểm thử (</w:t>
            </w:r>
            <w:r>
              <w:rPr>
                <w:rFonts w:ascii="Consolas" w:hAnsi="Consolas"/>
                <w:color w:val="C7254E"/>
                <w:sz w:val="18"/>
              </w:rPr>
              <w:t>src/test/java</w:t>
            </w:r>
            <w:r>
              <w:rPr>
                <w:rFonts w:ascii="Times New Roman" w:hAnsi="Times New Roman"/>
                <w:sz w:val="21"/>
              </w:rPr>
              <w:t>)</w:t>
            </w:r>
          </w:p>
        </w:tc>
        <w:tc>
          <w:tcPr>
            <w:tcW w:type="dxa" w:w="3024"/>
            <w:shd w:fill="F7FAFD"/>
          </w:tcPr>
          <w:p>
            <w:pPr>
              <w:spacing w:before="60" w:after="60" w:line="264" w:lineRule="auto"/>
            </w:pPr>
            <w:r>
              <w:rPr>
                <w:rFonts w:ascii="Times New Roman" w:hAnsi="Times New Roman"/>
                <w:b/>
                <w:sz w:val="21"/>
              </w:rPr>
              <w:t>1.709 dòng</w:t>
            </w:r>
          </w:p>
        </w:tc>
        <w:tc>
          <w:tcPr>
            <w:tcW w:type="dxa" w:w="3024"/>
            <w:shd w:fill="F7FAFD"/>
          </w:tcPr>
          <w:p>
            <w:pPr>
              <w:spacing w:before="60" w:after="60" w:line="264" w:lineRule="auto"/>
            </w:pPr>
            <w:r>
              <w:rPr>
                <w:rFonts w:ascii="Times New Roman" w:hAnsi="Times New Roman"/>
                <w:sz w:val="21"/>
              </w:rPr>
              <w:t>11 lớp kiểm thử, 55 ca</w:t>
            </w:r>
          </w:p>
        </w:tc>
      </w:tr>
      <w:tr>
        <w:tc>
          <w:tcPr>
            <w:tcW w:type="dxa" w:w="3024"/>
            <w:shd w:fill="FFFFFF"/>
          </w:tcPr>
          <w:p>
            <w:pPr>
              <w:spacing w:before="60" w:after="60" w:line="264" w:lineRule="auto"/>
            </w:pPr>
            <w:r>
              <w:rPr>
                <w:rFonts w:ascii="Times New Roman" w:hAnsi="Times New Roman"/>
                <w:sz w:val="21"/>
              </w:rPr>
              <w:t>Khuôn mẫu giao diện (</w:t>
            </w:r>
            <w:r>
              <w:rPr>
                <w:rFonts w:ascii="Consolas" w:hAnsi="Consolas"/>
                <w:color w:val="C7254E"/>
                <w:sz w:val="18"/>
              </w:rPr>
              <w:t>src/main/resources/templates</w:t>
            </w:r>
            <w:r>
              <w:rPr>
                <w:rFonts w:ascii="Times New Roman" w:hAnsi="Times New Roman"/>
                <w:sz w:val="21"/>
              </w:rPr>
              <w:t>)</w:t>
            </w:r>
          </w:p>
        </w:tc>
        <w:tc>
          <w:tcPr>
            <w:tcW w:type="dxa" w:w="3024"/>
            <w:shd w:fill="FFFFFF"/>
          </w:tcPr>
          <w:p>
            <w:pPr>
              <w:spacing w:before="60" w:after="60" w:line="264" w:lineRule="auto"/>
            </w:pPr>
            <w:r>
              <w:rPr>
                <w:rFonts w:ascii="Times New Roman" w:hAnsi="Times New Roman"/>
                <w:b/>
                <w:sz w:val="21"/>
              </w:rPr>
              <w:t>9.294 dòng</w:t>
            </w:r>
          </w:p>
        </w:tc>
        <w:tc>
          <w:tcPr>
            <w:tcW w:type="dxa" w:w="3024"/>
            <w:shd w:fill="FFFFFF"/>
          </w:tcPr>
          <w:p>
            <w:pPr>
              <w:spacing w:before="60" w:after="60" w:line="264" w:lineRule="auto"/>
            </w:pPr>
            <w:r>
              <w:rPr>
                <w:rFonts w:ascii="Times New Roman" w:hAnsi="Times New Roman"/>
                <w:sz w:val="21"/>
              </w:rPr>
              <w:t>44 tệp HTML Thymeleaf</w:t>
            </w:r>
          </w:p>
        </w:tc>
      </w:tr>
      <w:tr>
        <w:tc>
          <w:tcPr>
            <w:tcW w:type="dxa" w:w="3024"/>
            <w:shd w:fill="F7FAFD"/>
          </w:tcPr>
          <w:p>
            <w:pPr>
              <w:spacing w:before="60" w:after="60" w:line="264" w:lineRule="auto"/>
            </w:pPr>
            <w:r>
              <w:rPr>
                <w:rFonts w:ascii="Times New Roman" w:hAnsi="Times New Roman"/>
                <w:b/>
                <w:sz w:val="21"/>
              </w:rPr>
              <w:t>Tổng cộng</w:t>
            </w:r>
          </w:p>
        </w:tc>
        <w:tc>
          <w:tcPr>
            <w:tcW w:type="dxa" w:w="3024"/>
            <w:shd w:fill="F7FAFD"/>
          </w:tcPr>
          <w:p>
            <w:pPr>
              <w:spacing w:before="60" w:after="60" w:line="264" w:lineRule="auto"/>
            </w:pPr>
            <w:r>
              <w:rPr>
                <w:rFonts w:ascii="Times New Roman" w:hAnsi="Times New Roman"/>
                <w:b/>
                <w:sz w:val="21"/>
              </w:rPr>
              <w:t>18.030 dòng</w:t>
            </w:r>
          </w:p>
        </w:tc>
        <w:tc>
          <w:tcPr>
            <w:tcW w:type="dxa" w:w="3024"/>
            <w:shd w:fill="F7FAFD"/>
          </w:tcPr>
          <w:p>
            <w:pPr>
              <w:spacing w:before="60" w:after="60" w:line="264" w:lineRule="auto"/>
            </w:pPr>
            <w:r>
              <w:rPr>
                <w:rFonts w:ascii="Times New Roman" w:hAnsi="Times New Roman"/>
                <w:sz w:val="21"/>
              </w:rPr>
              <w:t>Chưa tính tệp cấu hình và tài nguyên tĩnh</w:t>
            </w:r>
          </w:p>
        </w:tc>
      </w:tr>
    </w:tbl>
    <w:p>
      <w:pPr>
        <w:spacing w:before="0" w:after="120"/>
      </w:pPr>
    </w:p>
    <w:p>
      <w:pPr>
        <w:spacing w:before="40" w:after="100" w:line="300" w:lineRule="auto"/>
        <w:jc w:val="left"/>
      </w:pPr>
      <w:r>
        <w:rPr>
          <w:rFonts w:ascii="Times New Roman" w:hAnsi="Times New Roman"/>
          <w:sz w:val="26"/>
        </w:rPr>
        <w:t>Tỷ lệ mã kiểm thử trên mã nghiệp vụ đạt khoảng 24,3%, là mức hợp lý cho một dự án ở quy mô này, đặc biệt khi bộ kiểm thử tập trung có trọng điểm vào các quy tắc nghiệp vụ trọng yếu thay vì bao phủ dàn trải.</w:t>
      </w:r>
    </w:p>
    <w:p>
      <w:pPr>
        <w:spacing w:before="160" w:after="80" w:line="276" w:lineRule="auto"/>
        <w:jc w:val="left"/>
      </w:pPr>
      <w:r>
        <w:rPr>
          <w:rFonts w:ascii="Times New Roman" w:hAnsi="Times New Roman"/>
          <w:b/>
          <w:color w:val="182B49"/>
          <w:sz w:val="26"/>
        </w:rPr>
        <w:t>3.2.2. Đặc tả chi tiết hợp đồng REST API</w:t>
      </w:r>
    </w:p>
    <w:p>
      <w:pPr>
        <w:spacing w:before="40" w:after="100" w:line="300" w:lineRule="auto"/>
        <w:jc w:val="left"/>
      </w:pPr>
      <w:r>
        <w:rPr>
          <w:rFonts w:ascii="Times New Roman" w:hAnsi="Times New Roman"/>
          <w:sz w:val="26"/>
        </w:rPr>
        <w:t xml:space="preserve">Mục này là </w:t>
      </w:r>
      <w:r>
        <w:rPr>
          <w:rFonts w:ascii="Times New Roman" w:hAnsi="Times New Roman"/>
          <w:b/>
          <w:sz w:val="26"/>
        </w:rPr>
        <w:t>đặc tả hợp đồng dịch vụ đầy đủ</w:t>
      </w:r>
      <w:r>
        <w:rPr>
          <w:rFonts w:ascii="Times New Roman" w:hAnsi="Times New Roman"/>
          <w:sz w:val="26"/>
        </w:rPr>
        <w:t xml:space="preserve"> của hệ thống. Mỗi nhóm tài nguyên được trình bày trong một bảng riêng với đủ sáu cột: động từ HTTP, đường dẫn, chức năng nghiệp vụ, thân yêu cầu, thân phản hồi và mã trạng thái.</w:t>
      </w:r>
    </w:p>
    <w:p>
      <w:pPr>
        <w:spacing w:before="120" w:after="60" w:line="276" w:lineRule="auto"/>
        <w:jc w:val="left"/>
      </w:pPr>
      <w:r>
        <w:rPr>
          <w:rFonts w:ascii="Times New Roman" w:hAnsi="Times New Roman"/>
          <w:i/>
          <w:color w:val="182B49"/>
          <w:sz w:val="26"/>
        </w:rPr>
        <w:t>a) Nhóm tài nguyên Giỏ hàng</w:t>
      </w:r>
    </w:p>
    <w:p>
      <w:pPr>
        <w:spacing w:before="40" w:after="100" w:line="300" w:lineRule="auto"/>
        <w:jc w:val="left"/>
      </w:pPr>
      <w:r>
        <w:rPr>
          <w:rFonts w:ascii="Times New Roman" w:hAnsi="Times New Roman"/>
          <w:b/>
          <w:sz w:val="26"/>
        </w:rPr>
        <w:t>Bảng 3.4 – Đặc tả REST API nhóm tài nguyên Giỏ hàng</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1512"/>
        <w:gridCol w:w="1512"/>
        <w:gridCol w:w="1512"/>
        <w:gridCol w:w="1512"/>
        <w:gridCol w:w="1512"/>
        <w:gridCol w:w="1512"/>
      </w:tblGrid>
      <w:tr>
        <w:tc>
          <w:tcPr>
            <w:tcW w:type="dxa" w:w="1512"/>
            <w:shd w:fill="EBF3FB"/>
          </w:tcPr>
          <w:p>
            <w:pPr>
              <w:spacing w:before="60" w:after="60" w:line="264" w:lineRule="auto"/>
            </w:pPr>
            <w:r>
              <w:rPr>
                <w:rFonts w:ascii="Times New Roman" w:hAnsi="Times New Roman"/>
                <w:b/>
                <w:color w:val="182B49"/>
                <w:sz w:val="22"/>
              </w:rPr>
              <w:t>Method</w:t>
            </w:r>
          </w:p>
        </w:tc>
        <w:tc>
          <w:tcPr>
            <w:tcW w:type="dxa" w:w="1512"/>
            <w:shd w:fill="EBF3FB"/>
          </w:tcPr>
          <w:p>
            <w:pPr>
              <w:spacing w:before="60" w:after="60" w:line="264" w:lineRule="auto"/>
            </w:pPr>
            <w:r>
              <w:rPr>
                <w:rFonts w:ascii="Times New Roman" w:hAnsi="Times New Roman"/>
                <w:b/>
                <w:color w:val="182B49"/>
                <w:sz w:val="22"/>
              </w:rPr>
              <w:t>Endpoint</w:t>
            </w:r>
          </w:p>
        </w:tc>
        <w:tc>
          <w:tcPr>
            <w:tcW w:type="dxa" w:w="1512"/>
            <w:shd w:fill="EBF3FB"/>
          </w:tcPr>
          <w:p>
            <w:pPr>
              <w:spacing w:before="60" w:after="60" w:line="264" w:lineRule="auto"/>
            </w:pPr>
            <w:r>
              <w:rPr>
                <w:rFonts w:ascii="Times New Roman" w:hAnsi="Times New Roman"/>
                <w:b/>
                <w:color w:val="182B49"/>
                <w:sz w:val="22"/>
              </w:rPr>
              <w:t>Chức năng</w:t>
            </w:r>
          </w:p>
        </w:tc>
        <w:tc>
          <w:tcPr>
            <w:tcW w:type="dxa" w:w="1512"/>
            <w:shd w:fill="EBF3FB"/>
          </w:tcPr>
          <w:p>
            <w:pPr>
              <w:spacing w:before="60" w:after="60" w:line="264" w:lineRule="auto"/>
            </w:pPr>
            <w:r>
              <w:rPr>
                <w:rFonts w:ascii="Times New Roman" w:hAnsi="Times New Roman"/>
                <w:b/>
                <w:color w:val="182B49"/>
                <w:sz w:val="22"/>
              </w:rPr>
              <w:t>Request Body / Params</w:t>
            </w:r>
          </w:p>
        </w:tc>
        <w:tc>
          <w:tcPr>
            <w:tcW w:type="dxa" w:w="1512"/>
            <w:shd w:fill="EBF3FB"/>
          </w:tcPr>
          <w:p>
            <w:pPr>
              <w:spacing w:before="60" w:after="60" w:line="264" w:lineRule="auto"/>
            </w:pPr>
            <w:r>
              <w:rPr>
                <w:rFonts w:ascii="Times New Roman" w:hAnsi="Times New Roman"/>
                <w:b/>
                <w:color w:val="182B49"/>
                <w:sz w:val="22"/>
              </w:rPr>
              <w:t>Response Body</w:t>
            </w:r>
          </w:p>
        </w:tc>
        <w:tc>
          <w:tcPr>
            <w:tcW w:type="dxa" w:w="1512"/>
            <w:shd w:fill="EBF3FB"/>
          </w:tcPr>
          <w:p>
            <w:pPr>
              <w:spacing w:before="60" w:after="60" w:line="264" w:lineRule="auto"/>
            </w:pPr>
            <w:r>
              <w:rPr>
                <w:rFonts w:ascii="Times New Roman" w:hAnsi="Times New Roman"/>
                <w:b/>
                <w:color w:val="182B49"/>
                <w:sz w:val="22"/>
              </w:rPr>
              <w:t>Status Code</w:t>
            </w:r>
          </w:p>
        </w:tc>
      </w:tr>
      <w:tr>
        <w:tc>
          <w:tcPr>
            <w:tcW w:type="dxa" w:w="1512"/>
            <w:shd w:fill="FFFFFF"/>
          </w:tcPr>
          <w:p>
            <w:pPr>
              <w:spacing w:before="60" w:after="60" w:line="264" w:lineRule="auto"/>
            </w:pPr>
            <w:r>
              <w:rPr>
                <w:rFonts w:ascii="Consolas" w:hAnsi="Consolas"/>
                <w:color w:val="C7254E"/>
                <w:sz w:val="18"/>
              </w:rPr>
              <w:t>POST</w:t>
            </w:r>
          </w:p>
        </w:tc>
        <w:tc>
          <w:tcPr>
            <w:tcW w:type="dxa" w:w="1512"/>
            <w:shd w:fill="FFFFFF"/>
          </w:tcPr>
          <w:p>
            <w:pPr>
              <w:spacing w:before="60" w:after="60" w:line="264" w:lineRule="auto"/>
            </w:pPr>
            <w:r>
              <w:rPr>
                <w:rFonts w:ascii="Consolas" w:hAnsi="Consolas"/>
                <w:color w:val="C7254E"/>
                <w:sz w:val="18"/>
              </w:rPr>
              <w:t>/api/cart/add</w:t>
            </w:r>
          </w:p>
        </w:tc>
        <w:tc>
          <w:tcPr>
            <w:tcW w:type="dxa" w:w="1512"/>
            <w:shd w:fill="FFFFFF"/>
          </w:tcPr>
          <w:p>
            <w:pPr>
              <w:spacing w:before="60" w:after="60" w:line="264" w:lineRule="auto"/>
            </w:pPr>
            <w:r>
              <w:rPr>
                <w:rFonts w:ascii="Times New Roman" w:hAnsi="Times New Roman"/>
                <w:sz w:val="21"/>
              </w:rPr>
              <w:t>Thêm sản phẩm vào giỏ hàng trong phiên; nếu sản phẩm đã có thì cộng dồn số lượng</w:t>
            </w:r>
          </w:p>
        </w:tc>
        <w:tc>
          <w:tcPr>
            <w:tcW w:type="dxa" w:w="1512"/>
            <w:shd w:fill="FFFFFF"/>
          </w:tcPr>
          <w:p>
            <w:pPr>
              <w:spacing w:before="60" w:after="60" w:line="264" w:lineRule="auto"/>
            </w:pPr>
            <w:r>
              <w:rPr>
                <w:rFonts w:ascii="Consolas" w:hAnsi="Consolas"/>
                <w:color w:val="C7254E"/>
                <w:sz w:val="18"/>
              </w:rPr>
              <w:t>{"product_id": 101, "quantity": 2}</w:t>
            </w:r>
          </w:p>
        </w:tc>
        <w:tc>
          <w:tcPr>
            <w:tcW w:type="dxa" w:w="1512"/>
            <w:shd w:fill="FFFFFF"/>
          </w:tcPr>
          <w:p>
            <w:pPr>
              <w:spacing w:before="60" w:after="60" w:line="264" w:lineRule="auto"/>
            </w:pPr>
            <w:r>
              <w:rPr>
                <w:rFonts w:ascii="Consolas" w:hAnsi="Consolas"/>
                <w:color w:val="C7254E"/>
                <w:sz w:val="18"/>
              </w:rPr>
              <w:t>{"success": true, "message": "Đã thêm vào giỏ hàng", "cart_count": 3, "subtotal": 25990000, "item": {"product_id": 101, "product_name": "CPU Intel Core i5-13400F", "price": 3990000, "quantity": 2, "line_total": 7980000}}</w:t>
            </w:r>
          </w:p>
        </w:tc>
        <w:tc>
          <w:tcPr>
            <w:tcW w:type="dxa" w:w="1512"/>
            <w:shd w:fill="FFFFFF"/>
          </w:tcPr>
          <w:p>
            <w:pPr>
              <w:spacing w:before="60" w:after="60" w:line="264" w:lineRule="auto"/>
            </w:pPr>
            <w:r>
              <w:rPr>
                <w:rFonts w:ascii="Consolas" w:hAnsi="Consolas"/>
                <w:color w:val="C7254E"/>
                <w:sz w:val="18"/>
              </w:rPr>
              <w:t>200</w:t>
            </w:r>
            <w:r>
              <w:rPr>
                <w:rFonts w:ascii="Times New Roman" w:hAnsi="Times New Roman"/>
                <w:sz w:val="21"/>
              </w:rPr>
              <w:t xml:space="preserve"> thành công&lt;br/&gt;</w:t>
            </w:r>
            <w:r>
              <w:rPr>
                <w:rFonts w:ascii="Consolas" w:hAnsi="Consolas"/>
                <w:color w:val="C7254E"/>
                <w:sz w:val="18"/>
              </w:rPr>
              <w:t>400</w:t>
            </w:r>
            <w:r>
              <w:rPr>
                <w:rFonts w:ascii="Times New Roman" w:hAnsi="Times New Roman"/>
                <w:sz w:val="21"/>
              </w:rPr>
              <w:t xml:space="preserve"> số lượng không hợp lệ, sản phẩm không tồn tại, ngừng kinh doanh hoặc vượt tồn kho</w:t>
            </w:r>
          </w:p>
        </w:tc>
      </w:tr>
      <w:tr>
        <w:tc>
          <w:tcPr>
            <w:tcW w:type="dxa" w:w="1512"/>
            <w:shd w:fill="F7FAFD"/>
          </w:tcPr>
          <w:p>
            <w:pPr>
              <w:spacing w:before="60" w:after="60" w:line="264" w:lineRule="auto"/>
            </w:pPr>
            <w:r>
              <w:rPr>
                <w:rFonts w:ascii="Consolas" w:hAnsi="Consolas"/>
                <w:color w:val="C7254E"/>
                <w:sz w:val="18"/>
              </w:rPr>
              <w:t>POST</w:t>
            </w:r>
          </w:p>
        </w:tc>
        <w:tc>
          <w:tcPr>
            <w:tcW w:type="dxa" w:w="1512"/>
            <w:shd w:fill="F7FAFD"/>
          </w:tcPr>
          <w:p>
            <w:pPr>
              <w:spacing w:before="60" w:after="60" w:line="264" w:lineRule="auto"/>
            </w:pPr>
            <w:r>
              <w:rPr>
                <w:rFonts w:ascii="Consolas" w:hAnsi="Consolas"/>
                <w:color w:val="C7254E"/>
                <w:sz w:val="18"/>
              </w:rPr>
              <w:t>/api/cart/update</w:t>
            </w:r>
          </w:p>
        </w:tc>
        <w:tc>
          <w:tcPr>
            <w:tcW w:type="dxa" w:w="1512"/>
            <w:shd w:fill="F7FAFD"/>
          </w:tcPr>
          <w:p>
            <w:pPr>
              <w:spacing w:before="60" w:after="60" w:line="264" w:lineRule="auto"/>
            </w:pPr>
            <w:r>
              <w:rPr>
                <w:rFonts w:ascii="Times New Roman" w:hAnsi="Times New Roman"/>
                <w:sz w:val="21"/>
              </w:rPr>
              <w:t xml:space="preserve">Đặt số lượng của một mục hàng về </w:t>
            </w:r>
            <w:r>
              <w:rPr>
                <w:rFonts w:ascii="Times New Roman" w:hAnsi="Times New Roman"/>
                <w:b/>
                <w:sz w:val="21"/>
              </w:rPr>
              <w:t>giá trị tuyệt đối</w:t>
            </w:r>
            <w:r>
              <w:rPr>
                <w:rFonts w:ascii="Times New Roman" w:hAnsi="Times New Roman"/>
                <w:sz w:val="21"/>
              </w:rPr>
              <w:t xml:space="preserve"> (không cộng dồn)</w:t>
            </w:r>
          </w:p>
        </w:tc>
        <w:tc>
          <w:tcPr>
            <w:tcW w:type="dxa" w:w="1512"/>
            <w:shd w:fill="F7FAFD"/>
          </w:tcPr>
          <w:p>
            <w:pPr>
              <w:spacing w:before="60" w:after="60" w:line="264" w:lineRule="auto"/>
            </w:pPr>
            <w:r>
              <w:rPr>
                <w:rFonts w:ascii="Consolas" w:hAnsi="Consolas"/>
                <w:color w:val="C7254E"/>
                <w:sz w:val="18"/>
              </w:rPr>
              <w:t>{"product_id": 101, "quantity": 5}</w:t>
            </w:r>
          </w:p>
        </w:tc>
        <w:tc>
          <w:tcPr>
            <w:tcW w:type="dxa" w:w="1512"/>
            <w:shd w:fill="F7FAFD"/>
          </w:tcPr>
          <w:p>
            <w:pPr>
              <w:spacing w:before="60" w:after="60" w:line="264" w:lineRule="auto"/>
            </w:pPr>
            <w:r>
              <w:rPr>
                <w:rFonts w:ascii="Consolas" w:hAnsi="Consolas"/>
                <w:color w:val="C7254E"/>
                <w:sz w:val="18"/>
              </w:rPr>
              <w:t>{"success": true, "message": "Đã cập nhật số lượng", "cart_count": 3, "subtotal": 35950000, "item": {...}}</w:t>
            </w:r>
          </w:p>
        </w:tc>
        <w:tc>
          <w:tcPr>
            <w:tcW w:type="dxa" w:w="1512"/>
            <w:shd w:fill="F7FAFD"/>
          </w:tcPr>
          <w:p>
            <w:pPr>
              <w:spacing w:before="60" w:after="60" w:line="264" w:lineRule="auto"/>
            </w:pPr>
            <w:r>
              <w:rPr>
                <w:rFonts w:ascii="Consolas" w:hAnsi="Consolas"/>
                <w:color w:val="C7254E"/>
                <w:sz w:val="18"/>
              </w:rPr>
              <w:t>200</w:t>
            </w:r>
            <w:r>
              <w:rPr>
                <w:rFonts w:ascii="Times New Roman" w:hAnsi="Times New Roman"/>
                <w:sz w:val="21"/>
              </w:rPr>
              <w:t xml:space="preserve"> thành công&lt;br/&gt;</w:t>
            </w:r>
            <w:r>
              <w:rPr>
                <w:rFonts w:ascii="Consolas" w:hAnsi="Consolas"/>
                <w:color w:val="C7254E"/>
                <w:sz w:val="18"/>
              </w:rPr>
              <w:t>400</w:t>
            </w:r>
            <w:r>
              <w:rPr>
                <w:rFonts w:ascii="Times New Roman" w:hAnsi="Times New Roman"/>
                <w:sz w:val="21"/>
              </w:rPr>
              <w:t xml:space="preserve"> số lượng nhỏ hơn hoặc bằng 0, hoặc vượt tồn kho</w:t>
            </w:r>
          </w:p>
        </w:tc>
      </w:tr>
      <w:tr>
        <w:tc>
          <w:tcPr>
            <w:tcW w:type="dxa" w:w="1512"/>
            <w:shd w:fill="FFFFFF"/>
          </w:tcPr>
          <w:p>
            <w:pPr>
              <w:spacing w:before="60" w:after="60" w:line="264" w:lineRule="auto"/>
            </w:pPr>
            <w:r>
              <w:rPr>
                <w:rFonts w:ascii="Consolas" w:hAnsi="Consolas"/>
                <w:color w:val="C7254E"/>
                <w:sz w:val="18"/>
              </w:rPr>
              <w:t>POST</w:t>
            </w:r>
          </w:p>
        </w:tc>
        <w:tc>
          <w:tcPr>
            <w:tcW w:type="dxa" w:w="1512"/>
            <w:shd w:fill="FFFFFF"/>
          </w:tcPr>
          <w:p>
            <w:pPr>
              <w:spacing w:before="60" w:after="60" w:line="264" w:lineRule="auto"/>
            </w:pPr>
            <w:r>
              <w:rPr>
                <w:rFonts w:ascii="Consolas" w:hAnsi="Consolas"/>
                <w:color w:val="C7254E"/>
                <w:sz w:val="18"/>
              </w:rPr>
              <w:t>/api/cart/remove</w:t>
            </w:r>
          </w:p>
        </w:tc>
        <w:tc>
          <w:tcPr>
            <w:tcW w:type="dxa" w:w="1512"/>
            <w:shd w:fill="FFFFFF"/>
          </w:tcPr>
          <w:p>
            <w:pPr>
              <w:spacing w:before="60" w:after="60" w:line="264" w:lineRule="auto"/>
            </w:pPr>
            <w:r>
              <w:rPr>
                <w:rFonts w:ascii="Times New Roman" w:hAnsi="Times New Roman"/>
                <w:sz w:val="21"/>
              </w:rPr>
              <w:t>Xóa hoàn toàn một mục hàng khỏi giỏ</w:t>
            </w:r>
          </w:p>
        </w:tc>
        <w:tc>
          <w:tcPr>
            <w:tcW w:type="dxa" w:w="1512"/>
            <w:shd w:fill="FFFFFF"/>
          </w:tcPr>
          <w:p>
            <w:pPr>
              <w:spacing w:before="60" w:after="60" w:line="264" w:lineRule="auto"/>
            </w:pPr>
            <w:r>
              <w:rPr>
                <w:rFonts w:ascii="Consolas" w:hAnsi="Consolas"/>
                <w:color w:val="C7254E"/>
                <w:sz w:val="18"/>
              </w:rPr>
              <w:t>{"product_id": 101}</w:t>
            </w:r>
          </w:p>
        </w:tc>
        <w:tc>
          <w:tcPr>
            <w:tcW w:type="dxa" w:w="1512"/>
            <w:shd w:fill="FFFFFF"/>
          </w:tcPr>
          <w:p>
            <w:pPr>
              <w:spacing w:before="60" w:after="60" w:line="264" w:lineRule="auto"/>
            </w:pPr>
            <w:r>
              <w:rPr>
                <w:rFonts w:ascii="Consolas" w:hAnsi="Consolas"/>
                <w:color w:val="C7254E"/>
                <w:sz w:val="18"/>
              </w:rPr>
              <w:t>{"success": true, "message": "Đã xóa sản phẩm khỏi giỏ hàng", "cart_count": 2, "subtotal": 18010000}</w:t>
            </w:r>
          </w:p>
        </w:tc>
        <w:tc>
          <w:tcPr>
            <w:tcW w:type="dxa" w:w="1512"/>
            <w:shd w:fill="FFFFFF"/>
          </w:tcPr>
          <w:p>
            <w:pPr>
              <w:spacing w:before="60" w:after="60" w:line="264" w:lineRule="auto"/>
            </w:pPr>
            <w:r>
              <w:rPr>
                <w:rFonts w:ascii="Consolas" w:hAnsi="Consolas"/>
                <w:color w:val="C7254E"/>
                <w:sz w:val="18"/>
              </w:rPr>
              <w:t>200</w:t>
            </w:r>
            <w:r>
              <w:rPr>
                <w:rFonts w:ascii="Times New Roman" w:hAnsi="Times New Roman"/>
                <w:sz w:val="21"/>
              </w:rPr>
              <w:t xml:space="preserve"> thành công&lt;br/&gt;</w:t>
            </w:r>
            <w:r>
              <w:rPr>
                <w:rFonts w:ascii="Consolas" w:hAnsi="Consolas"/>
                <w:color w:val="C7254E"/>
                <w:sz w:val="18"/>
              </w:rPr>
              <w:t>400</w:t>
            </w:r>
            <w:r>
              <w:rPr>
                <w:rFonts w:ascii="Times New Roman" w:hAnsi="Times New Roman"/>
                <w:sz w:val="21"/>
              </w:rPr>
              <w:t xml:space="preserve"> thiếu </w:t>
            </w:r>
            <w:r>
              <w:rPr>
                <w:rFonts w:ascii="Consolas" w:hAnsi="Consolas"/>
                <w:color w:val="C7254E"/>
                <w:sz w:val="18"/>
              </w:rPr>
              <w:t>product_id</w:t>
            </w:r>
          </w:p>
        </w:tc>
      </w:tr>
      <w:tr>
        <w:tc>
          <w:tcPr>
            <w:tcW w:type="dxa" w:w="1512"/>
            <w:shd w:fill="F7FAFD"/>
          </w:tcPr>
          <w:p>
            <w:pPr>
              <w:spacing w:before="60" w:after="60" w:line="264" w:lineRule="auto"/>
            </w:pPr>
            <w:r>
              <w:rPr>
                <w:rFonts w:ascii="Consolas" w:hAnsi="Consolas"/>
                <w:color w:val="C7254E"/>
                <w:sz w:val="18"/>
              </w:rPr>
              <w:t>POST</w:t>
            </w:r>
          </w:p>
        </w:tc>
        <w:tc>
          <w:tcPr>
            <w:tcW w:type="dxa" w:w="1512"/>
            <w:shd w:fill="F7FAFD"/>
          </w:tcPr>
          <w:p>
            <w:pPr>
              <w:spacing w:before="60" w:after="60" w:line="264" w:lineRule="auto"/>
            </w:pPr>
            <w:r>
              <w:rPr>
                <w:rFonts w:ascii="Consolas" w:hAnsi="Consolas"/>
                <w:color w:val="C7254E"/>
                <w:sz w:val="18"/>
              </w:rPr>
              <w:t>/api/cart/clear</w:t>
            </w:r>
          </w:p>
        </w:tc>
        <w:tc>
          <w:tcPr>
            <w:tcW w:type="dxa" w:w="1512"/>
            <w:shd w:fill="F7FAFD"/>
          </w:tcPr>
          <w:p>
            <w:pPr>
              <w:spacing w:before="60" w:after="60" w:line="264" w:lineRule="auto"/>
            </w:pPr>
            <w:r>
              <w:rPr>
                <w:rFonts w:ascii="Times New Roman" w:hAnsi="Times New Roman"/>
                <w:sz w:val="21"/>
              </w:rPr>
              <w:t>Xóa toàn bộ nội dung giỏ hàng</w:t>
            </w:r>
          </w:p>
        </w:tc>
        <w:tc>
          <w:tcPr>
            <w:tcW w:type="dxa" w:w="1512"/>
            <w:shd w:fill="F7FAFD"/>
          </w:tcPr>
          <w:p>
            <w:pPr>
              <w:spacing w:before="60" w:after="60" w:line="264" w:lineRule="auto"/>
            </w:pPr>
            <w:r>
              <w:rPr>
                <w:rFonts w:ascii="Times New Roman" w:hAnsi="Times New Roman"/>
                <w:sz w:val="21"/>
              </w:rPr>
              <w:t>Không có thân yêu cầu</w:t>
            </w:r>
          </w:p>
        </w:tc>
        <w:tc>
          <w:tcPr>
            <w:tcW w:type="dxa" w:w="1512"/>
            <w:shd w:fill="F7FAFD"/>
          </w:tcPr>
          <w:p>
            <w:pPr>
              <w:spacing w:before="60" w:after="60" w:line="264" w:lineRule="auto"/>
            </w:pPr>
            <w:r>
              <w:rPr>
                <w:rFonts w:ascii="Consolas" w:hAnsi="Consolas"/>
                <w:color w:val="C7254E"/>
                <w:sz w:val="18"/>
              </w:rPr>
              <w:t>{"success": true, "message": "Đã xóa toàn bộ giỏ hàng", "cart_count": 0, "subtotal": 0}</w:t>
            </w:r>
          </w:p>
        </w:tc>
        <w:tc>
          <w:tcPr>
            <w:tcW w:type="dxa" w:w="1512"/>
            <w:shd w:fill="F7FAFD"/>
          </w:tcPr>
          <w:p>
            <w:pPr>
              <w:spacing w:before="60" w:after="60" w:line="264" w:lineRule="auto"/>
            </w:pPr>
            <w:r>
              <w:rPr>
                <w:rFonts w:ascii="Consolas" w:hAnsi="Consolas"/>
                <w:color w:val="C7254E"/>
                <w:sz w:val="18"/>
              </w:rPr>
              <w:t>200</w:t>
            </w:r>
            <w:r>
              <w:rPr>
                <w:rFonts w:ascii="Times New Roman" w:hAnsi="Times New Roman"/>
                <w:sz w:val="21"/>
              </w:rPr>
              <w:t xml:space="preserve"> luôn thành công</w:t>
            </w:r>
          </w:p>
        </w:tc>
      </w:tr>
      <w:tr>
        <w:tc>
          <w:tcPr>
            <w:tcW w:type="dxa" w:w="1512"/>
            <w:shd w:fill="FFFFFF"/>
          </w:tcPr>
          <w:p>
            <w:pPr>
              <w:spacing w:before="60" w:after="60" w:line="264" w:lineRule="auto"/>
            </w:pPr>
            <w:r>
              <w:rPr>
                <w:rFonts w:ascii="Consolas" w:hAnsi="Consolas"/>
                <w:color w:val="C7254E"/>
                <w:sz w:val="18"/>
              </w:rPr>
              <w:t>GET</w:t>
            </w:r>
          </w:p>
        </w:tc>
        <w:tc>
          <w:tcPr>
            <w:tcW w:type="dxa" w:w="1512"/>
            <w:shd w:fill="FFFFFF"/>
          </w:tcPr>
          <w:p>
            <w:pPr>
              <w:spacing w:before="60" w:after="60" w:line="264" w:lineRule="auto"/>
            </w:pPr>
            <w:r>
              <w:rPr>
                <w:rFonts w:ascii="Consolas" w:hAnsi="Consolas"/>
                <w:color w:val="C7254E"/>
                <w:sz w:val="18"/>
              </w:rPr>
              <w:t>/api/cart/count</w:t>
            </w:r>
          </w:p>
        </w:tc>
        <w:tc>
          <w:tcPr>
            <w:tcW w:type="dxa" w:w="1512"/>
            <w:shd w:fill="FFFFFF"/>
          </w:tcPr>
          <w:p>
            <w:pPr>
              <w:spacing w:before="60" w:after="60" w:line="264" w:lineRule="auto"/>
            </w:pPr>
            <w:r>
              <w:rPr>
                <w:rFonts w:ascii="Times New Roman" w:hAnsi="Times New Roman"/>
                <w:sz w:val="21"/>
              </w:rPr>
              <w:t>Lấy số mục hiện có trong giỏ; dùng để đồng bộ huy hiệu khi người dùng mở nhiều tab</w:t>
            </w:r>
          </w:p>
        </w:tc>
        <w:tc>
          <w:tcPr>
            <w:tcW w:type="dxa" w:w="1512"/>
            <w:shd w:fill="FFFFFF"/>
          </w:tcPr>
          <w:p>
            <w:pPr>
              <w:spacing w:before="60" w:after="60" w:line="264" w:lineRule="auto"/>
            </w:pPr>
            <w:r>
              <w:rPr>
                <w:rFonts w:ascii="Times New Roman" w:hAnsi="Times New Roman"/>
                <w:sz w:val="21"/>
              </w:rPr>
              <w:t>Không có tham số</w:t>
            </w:r>
          </w:p>
        </w:tc>
        <w:tc>
          <w:tcPr>
            <w:tcW w:type="dxa" w:w="1512"/>
            <w:shd w:fill="FFFFFF"/>
          </w:tcPr>
          <w:p>
            <w:pPr>
              <w:spacing w:before="60" w:after="60" w:line="264" w:lineRule="auto"/>
            </w:pPr>
            <w:r>
              <w:rPr>
                <w:rFonts w:ascii="Consolas" w:hAnsi="Consolas"/>
                <w:color w:val="C7254E"/>
                <w:sz w:val="18"/>
              </w:rPr>
              <w:t>{"success": true, "cart_count": 3, "subtotal": 25990000}</w:t>
            </w:r>
          </w:p>
        </w:tc>
        <w:tc>
          <w:tcPr>
            <w:tcW w:type="dxa" w:w="1512"/>
            <w:shd w:fill="FFFFFF"/>
          </w:tcPr>
          <w:p>
            <w:pPr>
              <w:spacing w:before="60" w:after="60" w:line="264" w:lineRule="auto"/>
            </w:pPr>
            <w:r>
              <w:rPr>
                <w:rFonts w:ascii="Consolas" w:hAnsi="Consolas"/>
                <w:color w:val="C7254E"/>
                <w:sz w:val="18"/>
              </w:rPr>
              <w:t>200</w:t>
            </w:r>
            <w:r>
              <w:rPr>
                <w:rFonts w:ascii="Times New Roman" w:hAnsi="Times New Roman"/>
                <w:sz w:val="21"/>
              </w:rPr>
              <w:t xml:space="preserve"> luôn thành công</w:t>
            </w:r>
          </w:p>
        </w:tc>
      </w:tr>
    </w:tbl>
    <w:p>
      <w:pPr>
        <w:spacing w:before="0" w:after="120"/>
      </w:pPr>
    </w:p>
    <w:p>
      <w:pPr>
        <w:spacing w:before="40" w:after="100" w:line="300" w:lineRule="auto"/>
        <w:jc w:val="left"/>
      </w:pPr>
      <w:r>
        <w:rPr>
          <w:rFonts w:ascii="Times New Roman" w:hAnsi="Times New Roman"/>
          <w:b/>
          <w:sz w:val="26"/>
        </w:rPr>
        <w:t>Ví dụ phản hồi lỗi vượt tồn kho:</w:t>
      </w:r>
    </w:p>
    <w:tbl>
      <w:tblPr>
        <w:tblW w:type="auto" w:w="0"/>
        <w:jc w:val="center"/>
        <w:tblLayout w:type="fixed"/>
        <w:tblLook w:firstColumn="1" w:firstRow="1" w:lastColumn="0" w:lastRow="0" w:noHBand="0" w:noVBand="1" w:val="04A0"/>
      </w:tblPr>
      <w:tblGrid>
        <w:gridCol w:w="9072"/>
      </w:tblGrid>
      <w:tr>
        <w:tc>
          <w:tcPr>
            <w:tcW w:type="dxa" w:w="9072"/>
            <w:shd w:fill="F8F9FA"/>
          </w:tcPr>
          <w:p>
            <w:pPr>
              <w:spacing w:before="80" w:after="80" w:line="252" w:lineRule="auto"/>
            </w:pPr>
            <w:r>
              <w:rPr>
                <w:rFonts w:ascii="Consolas" w:hAnsi="Consolas"/>
                <w:color w:val="282C34"/>
                <w:sz w:val="19"/>
              </w:rPr>
              <w:t>{</w:t>
              <w:br/>
              <w:t xml:space="preserve">  "success": false,</w:t>
              <w:br/>
              <w:t xml:space="preserve">  "message": "Sản phẩm 'CPU Intel Core i5-13400F' chỉ còn 2 sản phẩm trong kho",</w:t>
              <w:br/>
              <w:t xml:space="preserve">  "cart_count": 1,</w:t>
              <w:br/>
              <w:t xml:space="preserve">  "subtotal": 18010000</w:t>
              <w:br/>
              <w:t>}</w:t>
            </w:r>
          </w:p>
        </w:tc>
      </w:tr>
    </w:tbl>
    <w:p>
      <w:pPr>
        <w:spacing w:before="0" w:after="80"/>
      </w:pPr>
    </w:p>
    <w:p>
      <w:pPr>
        <w:spacing w:before="40" w:after="100" w:line="300" w:lineRule="auto"/>
        <w:jc w:val="left"/>
      </w:pPr>
      <w:r>
        <w:rPr>
          <w:rFonts w:ascii="Times New Roman" w:hAnsi="Times New Roman"/>
          <w:b/>
          <w:sz w:val="26"/>
        </w:rPr>
        <w:t>Quy tắc nghiệp vụ được thực thi:</w:t>
      </w:r>
      <w:r>
        <w:rPr>
          <w:rFonts w:ascii="Times New Roman" w:hAnsi="Times New Roman"/>
          <w:sz w:val="26"/>
        </w:rPr>
        <w:t xml:space="preserve"> BR-01 (giá do máy chủ tính từ </w:t>
      </w:r>
      <w:r>
        <w:rPr>
          <w:rFonts w:ascii="Consolas" w:hAnsi="Consolas"/>
          <w:color w:val="C7254E"/>
          <w:sz w:val="23"/>
        </w:rPr>
        <w:t>getFinalPrice()</w:t>
      </w:r>
      <w:r>
        <w:rPr>
          <w:rFonts w:ascii="Times New Roman" w:hAnsi="Times New Roman"/>
          <w:sz w:val="26"/>
        </w:rPr>
        <w:t xml:space="preserve">), BR-03 (kiểm tra tồn kho), BR-30 (số lượng phải dương). Cần nhấn mạnh rằng </w:t>
      </w:r>
      <w:r>
        <w:rPr>
          <w:rFonts w:ascii="Times New Roman" w:hAnsi="Times New Roman"/>
          <w:b/>
          <w:sz w:val="26"/>
        </w:rPr>
        <w:t>thân yêu cầu không chứa trường giá</w:t>
      </w:r>
      <w:r>
        <w:rPr>
          <w:rFonts w:ascii="Times New Roman" w:hAnsi="Times New Roman"/>
          <w:sz w:val="26"/>
        </w:rPr>
        <w:t xml:space="preserve">; mọi nỗ lực gửi kèm giá đều bị bỏ qua vì DTO </w:t>
      </w:r>
      <w:r>
        <w:rPr>
          <w:rFonts w:ascii="Consolas" w:hAnsi="Consolas"/>
          <w:color w:val="C7254E"/>
          <w:sz w:val="23"/>
        </w:rPr>
        <w:t>CartAddRequest</w:t>
      </w:r>
      <w:r>
        <w:rPr>
          <w:rFonts w:ascii="Times New Roman" w:hAnsi="Times New Roman"/>
          <w:sz w:val="26"/>
        </w:rPr>
        <w:t xml:space="preserve"> không khai báo trường tương ứng.</w:t>
      </w:r>
    </w:p>
    <w:p>
      <w:pPr>
        <w:spacing w:before="120" w:after="60" w:line="276" w:lineRule="auto"/>
        <w:jc w:val="left"/>
      </w:pPr>
      <w:r>
        <w:rPr>
          <w:rFonts w:ascii="Times New Roman" w:hAnsi="Times New Roman"/>
          <w:i/>
          <w:color w:val="182B49"/>
          <w:sz w:val="26"/>
        </w:rPr>
        <w:t>b) Nhóm tài nguyên Cấu hình PC</w:t>
      </w:r>
    </w:p>
    <w:p>
      <w:pPr>
        <w:spacing w:before="40" w:after="100" w:line="300" w:lineRule="auto"/>
        <w:jc w:val="left"/>
      </w:pPr>
      <w:r>
        <w:rPr>
          <w:rFonts w:ascii="Times New Roman" w:hAnsi="Times New Roman"/>
          <w:b/>
          <w:sz w:val="26"/>
        </w:rPr>
        <w:t>Bảng 3.5 – Đặc tả REST API nhóm tài nguyên Cấu hình PC</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1512"/>
        <w:gridCol w:w="1512"/>
        <w:gridCol w:w="1512"/>
        <w:gridCol w:w="1512"/>
        <w:gridCol w:w="1512"/>
        <w:gridCol w:w="1512"/>
      </w:tblGrid>
      <w:tr>
        <w:tc>
          <w:tcPr>
            <w:tcW w:type="dxa" w:w="1512"/>
            <w:shd w:fill="EBF3FB"/>
          </w:tcPr>
          <w:p>
            <w:pPr>
              <w:spacing w:before="60" w:after="60" w:line="264" w:lineRule="auto"/>
            </w:pPr>
            <w:r>
              <w:rPr>
                <w:rFonts w:ascii="Times New Roman" w:hAnsi="Times New Roman"/>
                <w:b/>
                <w:color w:val="182B49"/>
                <w:sz w:val="22"/>
              </w:rPr>
              <w:t>Method</w:t>
            </w:r>
          </w:p>
        </w:tc>
        <w:tc>
          <w:tcPr>
            <w:tcW w:type="dxa" w:w="1512"/>
            <w:shd w:fill="EBF3FB"/>
          </w:tcPr>
          <w:p>
            <w:pPr>
              <w:spacing w:before="60" w:after="60" w:line="264" w:lineRule="auto"/>
            </w:pPr>
            <w:r>
              <w:rPr>
                <w:rFonts w:ascii="Times New Roman" w:hAnsi="Times New Roman"/>
                <w:b/>
                <w:color w:val="182B49"/>
                <w:sz w:val="22"/>
              </w:rPr>
              <w:t>Endpoint</w:t>
            </w:r>
          </w:p>
        </w:tc>
        <w:tc>
          <w:tcPr>
            <w:tcW w:type="dxa" w:w="1512"/>
            <w:shd w:fill="EBF3FB"/>
          </w:tcPr>
          <w:p>
            <w:pPr>
              <w:spacing w:before="60" w:after="60" w:line="264" w:lineRule="auto"/>
            </w:pPr>
            <w:r>
              <w:rPr>
                <w:rFonts w:ascii="Times New Roman" w:hAnsi="Times New Roman"/>
                <w:b/>
                <w:color w:val="182B49"/>
                <w:sz w:val="22"/>
              </w:rPr>
              <w:t>Chức năng</w:t>
            </w:r>
          </w:p>
        </w:tc>
        <w:tc>
          <w:tcPr>
            <w:tcW w:type="dxa" w:w="1512"/>
            <w:shd w:fill="EBF3FB"/>
          </w:tcPr>
          <w:p>
            <w:pPr>
              <w:spacing w:before="60" w:after="60" w:line="264" w:lineRule="auto"/>
            </w:pPr>
            <w:r>
              <w:rPr>
                <w:rFonts w:ascii="Times New Roman" w:hAnsi="Times New Roman"/>
                <w:b/>
                <w:color w:val="182B49"/>
                <w:sz w:val="22"/>
              </w:rPr>
              <w:t>Request Body / Params</w:t>
            </w:r>
          </w:p>
        </w:tc>
        <w:tc>
          <w:tcPr>
            <w:tcW w:type="dxa" w:w="1512"/>
            <w:shd w:fill="EBF3FB"/>
          </w:tcPr>
          <w:p>
            <w:pPr>
              <w:spacing w:before="60" w:after="60" w:line="264" w:lineRule="auto"/>
            </w:pPr>
            <w:r>
              <w:rPr>
                <w:rFonts w:ascii="Times New Roman" w:hAnsi="Times New Roman"/>
                <w:b/>
                <w:color w:val="182B49"/>
                <w:sz w:val="22"/>
              </w:rPr>
              <w:t>Response Body</w:t>
            </w:r>
          </w:p>
        </w:tc>
        <w:tc>
          <w:tcPr>
            <w:tcW w:type="dxa" w:w="1512"/>
            <w:shd w:fill="EBF3FB"/>
          </w:tcPr>
          <w:p>
            <w:pPr>
              <w:spacing w:before="60" w:after="60" w:line="264" w:lineRule="auto"/>
            </w:pPr>
            <w:r>
              <w:rPr>
                <w:rFonts w:ascii="Times New Roman" w:hAnsi="Times New Roman"/>
                <w:b/>
                <w:color w:val="182B49"/>
                <w:sz w:val="22"/>
              </w:rPr>
              <w:t>Status Code</w:t>
            </w:r>
          </w:p>
        </w:tc>
      </w:tr>
      <w:tr>
        <w:tc>
          <w:tcPr>
            <w:tcW w:type="dxa" w:w="1512"/>
            <w:shd w:fill="FFFFFF"/>
          </w:tcPr>
          <w:p>
            <w:pPr>
              <w:spacing w:before="60" w:after="60" w:line="264" w:lineRule="auto"/>
            </w:pPr>
            <w:r>
              <w:rPr>
                <w:rFonts w:ascii="Consolas" w:hAnsi="Consolas"/>
                <w:color w:val="C7254E"/>
                <w:sz w:val="18"/>
              </w:rPr>
              <w:t>GET</w:t>
            </w:r>
          </w:p>
        </w:tc>
        <w:tc>
          <w:tcPr>
            <w:tcW w:type="dxa" w:w="1512"/>
            <w:shd w:fill="FFFFFF"/>
          </w:tcPr>
          <w:p>
            <w:pPr>
              <w:spacing w:before="60" w:after="60" w:line="264" w:lineRule="auto"/>
            </w:pPr>
            <w:r>
              <w:rPr>
                <w:rFonts w:ascii="Consolas" w:hAnsi="Consolas"/>
                <w:color w:val="C7254E"/>
                <w:sz w:val="18"/>
              </w:rPr>
              <w:t>/api/build-pc/components</w:t>
            </w:r>
          </w:p>
        </w:tc>
        <w:tc>
          <w:tcPr>
            <w:tcW w:type="dxa" w:w="1512"/>
            <w:shd w:fill="FFFFFF"/>
          </w:tcPr>
          <w:p>
            <w:pPr>
              <w:spacing w:before="60" w:after="60" w:line="264" w:lineRule="auto"/>
            </w:pPr>
            <w:r>
              <w:rPr>
                <w:rFonts w:ascii="Times New Roman" w:hAnsi="Times New Roman"/>
                <w:sz w:val="21"/>
              </w:rPr>
              <w:t xml:space="preserve">Lấy danh sách linh kiện khả dụng cho một khe, </w:t>
            </w:r>
            <w:r>
              <w:rPr>
                <w:rFonts w:ascii="Times New Roman" w:hAnsi="Times New Roman"/>
                <w:b/>
                <w:sz w:val="21"/>
              </w:rPr>
              <w:t>đã được lọc theo ràng buộc tương thích chuẩn chân cắm</w:t>
            </w:r>
          </w:p>
        </w:tc>
        <w:tc>
          <w:tcPr>
            <w:tcW w:type="dxa" w:w="1512"/>
            <w:shd w:fill="FFFFFF"/>
          </w:tcPr>
          <w:p>
            <w:pPr>
              <w:spacing w:before="60" w:after="60" w:line="264" w:lineRule="auto"/>
            </w:pPr>
            <w:r>
              <w:rPr>
                <w:rFonts w:ascii="Times New Roman" w:hAnsi="Times New Roman"/>
                <w:sz w:val="21"/>
              </w:rPr>
              <w:t xml:space="preserve">Query: </w:t>
            </w:r>
            <w:r>
              <w:rPr>
                <w:rFonts w:ascii="Consolas" w:hAnsi="Consolas"/>
                <w:color w:val="C7254E"/>
                <w:sz w:val="18"/>
              </w:rPr>
              <w:t>category_id=3</w:t>
            </w:r>
          </w:p>
        </w:tc>
        <w:tc>
          <w:tcPr>
            <w:tcW w:type="dxa" w:w="1512"/>
            <w:shd w:fill="FFFFFF"/>
          </w:tcPr>
          <w:p>
            <w:pPr>
              <w:spacing w:before="60" w:after="60" w:line="264" w:lineRule="auto"/>
            </w:pPr>
            <w:r>
              <w:rPr>
                <w:rFonts w:ascii="Consolas" w:hAnsi="Consolas"/>
                <w:color w:val="C7254E"/>
                <w:sz w:val="18"/>
              </w:rPr>
              <w:t>{"success": true, "category_id": 3, "filtered_by_socket": "LGA1700", "components": [{"id": 205, "name": "Mainboard ASUS PRIME B760M-K", "price": 2890000, "final_price": 2690000, "image": "/uploads/mb205.jpg", "quantity": 12, "socket": "LGA 1700"}]}</w:t>
            </w:r>
          </w:p>
        </w:tc>
        <w:tc>
          <w:tcPr>
            <w:tcW w:type="dxa" w:w="1512"/>
            <w:shd w:fill="FFFFFF"/>
          </w:tcPr>
          <w:p>
            <w:pPr>
              <w:spacing w:before="60" w:after="60" w:line="264" w:lineRule="auto"/>
            </w:pPr>
            <w:r>
              <w:rPr>
                <w:rFonts w:ascii="Consolas" w:hAnsi="Consolas"/>
                <w:color w:val="C7254E"/>
                <w:sz w:val="18"/>
              </w:rPr>
              <w:t>200</w:t>
            </w:r>
            <w:r>
              <w:rPr>
                <w:rFonts w:ascii="Times New Roman" w:hAnsi="Times New Roman"/>
                <w:sz w:val="21"/>
              </w:rPr>
              <w:t xml:space="preserve"> thành công&lt;br/&gt;</w:t>
            </w:r>
            <w:r>
              <w:rPr>
                <w:rFonts w:ascii="Consolas" w:hAnsi="Consolas"/>
                <w:color w:val="C7254E"/>
                <w:sz w:val="18"/>
              </w:rPr>
              <w:t>400</w:t>
            </w:r>
            <w:r>
              <w:rPr>
                <w:rFonts w:ascii="Times New Roman" w:hAnsi="Times New Roman"/>
                <w:sz w:val="21"/>
              </w:rPr>
              <w:t xml:space="preserve"> </w:t>
            </w:r>
            <w:r>
              <w:rPr>
                <w:rFonts w:ascii="Consolas" w:hAnsi="Consolas"/>
                <w:color w:val="C7254E"/>
                <w:sz w:val="18"/>
              </w:rPr>
              <w:t>category_id</w:t>
            </w:r>
            <w:r>
              <w:rPr>
                <w:rFonts w:ascii="Times New Roman" w:hAnsi="Times New Roman"/>
                <w:sz w:val="21"/>
              </w:rPr>
              <w:t xml:space="preserve"> không thuộc bảy khe hợp lệ</w:t>
            </w:r>
          </w:p>
        </w:tc>
      </w:tr>
      <w:tr>
        <w:tc>
          <w:tcPr>
            <w:tcW w:type="dxa" w:w="1512"/>
            <w:shd w:fill="F7FAFD"/>
          </w:tcPr>
          <w:p>
            <w:pPr>
              <w:spacing w:before="60" w:after="60" w:line="264" w:lineRule="auto"/>
            </w:pPr>
            <w:r>
              <w:rPr>
                <w:rFonts w:ascii="Consolas" w:hAnsi="Consolas"/>
                <w:color w:val="C7254E"/>
                <w:sz w:val="18"/>
              </w:rPr>
              <w:t>POST</w:t>
            </w:r>
          </w:p>
        </w:tc>
        <w:tc>
          <w:tcPr>
            <w:tcW w:type="dxa" w:w="1512"/>
            <w:shd w:fill="F7FAFD"/>
          </w:tcPr>
          <w:p>
            <w:pPr>
              <w:spacing w:before="60" w:after="60" w:line="264" w:lineRule="auto"/>
            </w:pPr>
            <w:r>
              <w:rPr>
                <w:rFonts w:ascii="Consolas" w:hAnsi="Consolas"/>
                <w:color w:val="C7254E"/>
                <w:sz w:val="18"/>
              </w:rPr>
              <w:t>/api/build-pc/select</w:t>
            </w:r>
          </w:p>
        </w:tc>
        <w:tc>
          <w:tcPr>
            <w:tcW w:type="dxa" w:w="1512"/>
            <w:shd w:fill="F7FAFD"/>
          </w:tcPr>
          <w:p>
            <w:pPr>
              <w:spacing w:before="60" w:after="60" w:line="264" w:lineRule="auto"/>
            </w:pPr>
            <w:r>
              <w:rPr>
                <w:rFonts w:ascii="Times New Roman" w:hAnsi="Times New Roman"/>
                <w:sz w:val="21"/>
              </w:rPr>
              <w:t>Chọn một linh kiện cho khe tương ứng; kiểm tra tương thích hai chiều và tự động gỡ linh kiện xung đột</w:t>
            </w:r>
          </w:p>
        </w:tc>
        <w:tc>
          <w:tcPr>
            <w:tcW w:type="dxa" w:w="1512"/>
            <w:shd w:fill="F7FAFD"/>
          </w:tcPr>
          <w:p>
            <w:pPr>
              <w:spacing w:before="60" w:after="60" w:line="264" w:lineRule="auto"/>
            </w:pPr>
            <w:r>
              <w:rPr>
                <w:rFonts w:ascii="Consolas" w:hAnsi="Consolas"/>
                <w:color w:val="C7254E"/>
                <w:sz w:val="18"/>
              </w:rPr>
              <w:t>{"category_id": 1, "product_id": 101}</w:t>
            </w:r>
          </w:p>
        </w:tc>
        <w:tc>
          <w:tcPr>
            <w:tcW w:type="dxa" w:w="1512"/>
            <w:shd w:fill="F7FAFD"/>
          </w:tcPr>
          <w:p>
            <w:pPr>
              <w:spacing w:before="60" w:after="60" w:line="264" w:lineRule="auto"/>
            </w:pPr>
            <w:r>
              <w:rPr>
                <w:rFonts w:ascii="Consolas" w:hAnsi="Consolas"/>
                <w:color w:val="C7254E"/>
                <w:sz w:val="18"/>
              </w:rPr>
              <w:t>{"success": true, "message": "Đã chọn CPU Intel Core i5-13400F", "warning": "Đã gỡ Mainboard ASUS PRIME A620M do không tương thích socket (AM5 khác LGA1700)", "build": {"1": {...}, "2": {...}}, "total_price": 18990000, "estimated_wattage": 450}</w:t>
            </w:r>
          </w:p>
        </w:tc>
        <w:tc>
          <w:tcPr>
            <w:tcW w:type="dxa" w:w="1512"/>
            <w:shd w:fill="F7FAFD"/>
          </w:tcPr>
          <w:p>
            <w:pPr>
              <w:spacing w:before="60" w:after="60" w:line="264" w:lineRule="auto"/>
            </w:pPr>
            <w:r>
              <w:rPr>
                <w:rFonts w:ascii="Consolas" w:hAnsi="Consolas"/>
                <w:color w:val="C7254E"/>
                <w:sz w:val="18"/>
              </w:rPr>
              <w:t>200</w:t>
            </w:r>
            <w:r>
              <w:rPr>
                <w:rFonts w:ascii="Times New Roman" w:hAnsi="Times New Roman"/>
                <w:sz w:val="21"/>
              </w:rPr>
              <w:t xml:space="preserve"> thành công&lt;br/&gt;</w:t>
            </w:r>
            <w:r>
              <w:rPr>
                <w:rFonts w:ascii="Consolas" w:hAnsi="Consolas"/>
                <w:color w:val="C7254E"/>
                <w:sz w:val="18"/>
              </w:rPr>
              <w:t>400</w:t>
            </w:r>
            <w:r>
              <w:rPr>
                <w:rFonts w:ascii="Times New Roman" w:hAnsi="Times New Roman"/>
                <w:sz w:val="21"/>
              </w:rPr>
              <w:t xml:space="preserve"> sản phẩm không tồn tại, ngừng kinh doanh, hết hàng hoặc mã danh mục không hợp lệ</w:t>
            </w:r>
          </w:p>
        </w:tc>
      </w:tr>
      <w:tr>
        <w:tc>
          <w:tcPr>
            <w:tcW w:type="dxa" w:w="1512"/>
            <w:shd w:fill="FFFFFF"/>
          </w:tcPr>
          <w:p>
            <w:pPr>
              <w:spacing w:before="60" w:after="60" w:line="264" w:lineRule="auto"/>
            </w:pPr>
            <w:r>
              <w:rPr>
                <w:rFonts w:ascii="Consolas" w:hAnsi="Consolas"/>
                <w:color w:val="C7254E"/>
                <w:sz w:val="18"/>
              </w:rPr>
              <w:t>POST</w:t>
            </w:r>
          </w:p>
        </w:tc>
        <w:tc>
          <w:tcPr>
            <w:tcW w:type="dxa" w:w="1512"/>
            <w:shd w:fill="FFFFFF"/>
          </w:tcPr>
          <w:p>
            <w:pPr>
              <w:spacing w:before="60" w:after="60" w:line="264" w:lineRule="auto"/>
            </w:pPr>
            <w:r>
              <w:rPr>
                <w:rFonts w:ascii="Consolas" w:hAnsi="Consolas"/>
                <w:color w:val="C7254E"/>
                <w:sz w:val="18"/>
              </w:rPr>
              <w:t>/api/build-pc/remove</w:t>
            </w:r>
          </w:p>
        </w:tc>
        <w:tc>
          <w:tcPr>
            <w:tcW w:type="dxa" w:w="1512"/>
            <w:shd w:fill="FFFFFF"/>
          </w:tcPr>
          <w:p>
            <w:pPr>
              <w:spacing w:before="60" w:after="60" w:line="264" w:lineRule="auto"/>
            </w:pPr>
            <w:r>
              <w:rPr>
                <w:rFonts w:ascii="Times New Roman" w:hAnsi="Times New Roman"/>
                <w:sz w:val="21"/>
              </w:rPr>
              <w:t>Gỡ linh kiện khỏi một khe cụ thể</w:t>
            </w:r>
          </w:p>
        </w:tc>
        <w:tc>
          <w:tcPr>
            <w:tcW w:type="dxa" w:w="1512"/>
            <w:shd w:fill="FFFFFF"/>
          </w:tcPr>
          <w:p>
            <w:pPr>
              <w:spacing w:before="60" w:after="60" w:line="264" w:lineRule="auto"/>
            </w:pPr>
            <w:r>
              <w:rPr>
                <w:rFonts w:ascii="Consolas" w:hAnsi="Consolas"/>
                <w:color w:val="C7254E"/>
                <w:sz w:val="18"/>
              </w:rPr>
              <w:t>{"category_id": 4}</w:t>
            </w:r>
          </w:p>
        </w:tc>
        <w:tc>
          <w:tcPr>
            <w:tcW w:type="dxa" w:w="1512"/>
            <w:shd w:fill="FFFFFF"/>
          </w:tcPr>
          <w:p>
            <w:pPr>
              <w:spacing w:before="60" w:after="60" w:line="264" w:lineRule="auto"/>
            </w:pPr>
            <w:r>
              <w:rPr>
                <w:rFonts w:ascii="Consolas" w:hAnsi="Consolas"/>
                <w:color w:val="C7254E"/>
                <w:sz w:val="18"/>
              </w:rPr>
              <w:t>{"success": true, "message": "Đã gỡ linh kiện khỏi cấu hình", "build": {...}, "total_price": 12990000}</w:t>
            </w:r>
          </w:p>
        </w:tc>
        <w:tc>
          <w:tcPr>
            <w:tcW w:type="dxa" w:w="1512"/>
            <w:shd w:fill="FFFFFF"/>
          </w:tcPr>
          <w:p>
            <w:pPr>
              <w:spacing w:before="60" w:after="60" w:line="264" w:lineRule="auto"/>
            </w:pPr>
            <w:r>
              <w:rPr>
                <w:rFonts w:ascii="Consolas" w:hAnsi="Consolas"/>
                <w:color w:val="C7254E"/>
                <w:sz w:val="18"/>
              </w:rPr>
              <w:t>200</w:t>
            </w:r>
            <w:r>
              <w:rPr>
                <w:rFonts w:ascii="Times New Roman" w:hAnsi="Times New Roman"/>
                <w:sz w:val="21"/>
              </w:rPr>
              <w:t xml:space="preserve"> thành công&lt;br/&gt;</w:t>
            </w:r>
            <w:r>
              <w:rPr>
                <w:rFonts w:ascii="Consolas" w:hAnsi="Consolas"/>
                <w:color w:val="C7254E"/>
                <w:sz w:val="18"/>
              </w:rPr>
              <w:t>400</w:t>
            </w:r>
            <w:r>
              <w:rPr>
                <w:rFonts w:ascii="Times New Roman" w:hAnsi="Times New Roman"/>
                <w:sz w:val="21"/>
              </w:rPr>
              <w:t xml:space="preserve"> thiếu </w:t>
            </w:r>
            <w:r>
              <w:rPr>
                <w:rFonts w:ascii="Consolas" w:hAnsi="Consolas"/>
                <w:color w:val="C7254E"/>
                <w:sz w:val="18"/>
              </w:rPr>
              <w:t>category_id</w:t>
            </w:r>
          </w:p>
        </w:tc>
      </w:tr>
      <w:tr>
        <w:tc>
          <w:tcPr>
            <w:tcW w:type="dxa" w:w="1512"/>
            <w:shd w:fill="F7FAFD"/>
          </w:tcPr>
          <w:p>
            <w:pPr>
              <w:spacing w:before="60" w:after="60" w:line="264" w:lineRule="auto"/>
            </w:pPr>
            <w:r>
              <w:rPr>
                <w:rFonts w:ascii="Consolas" w:hAnsi="Consolas"/>
                <w:color w:val="C7254E"/>
                <w:sz w:val="18"/>
              </w:rPr>
              <w:t>POST</w:t>
            </w:r>
          </w:p>
        </w:tc>
        <w:tc>
          <w:tcPr>
            <w:tcW w:type="dxa" w:w="1512"/>
            <w:shd w:fill="F7FAFD"/>
          </w:tcPr>
          <w:p>
            <w:pPr>
              <w:spacing w:before="60" w:after="60" w:line="264" w:lineRule="auto"/>
            </w:pPr>
            <w:r>
              <w:rPr>
                <w:rFonts w:ascii="Consolas" w:hAnsi="Consolas"/>
                <w:color w:val="C7254E"/>
                <w:sz w:val="18"/>
              </w:rPr>
              <w:t>/api/build-pc/clear</w:t>
            </w:r>
          </w:p>
        </w:tc>
        <w:tc>
          <w:tcPr>
            <w:tcW w:type="dxa" w:w="1512"/>
            <w:shd w:fill="F7FAFD"/>
          </w:tcPr>
          <w:p>
            <w:pPr>
              <w:spacing w:before="60" w:after="60" w:line="264" w:lineRule="auto"/>
            </w:pPr>
            <w:r>
              <w:rPr>
                <w:rFonts w:ascii="Times New Roman" w:hAnsi="Times New Roman"/>
                <w:sz w:val="21"/>
              </w:rPr>
              <w:t>Xóa toàn bộ cấu hình khỏi phiên</w:t>
            </w:r>
          </w:p>
        </w:tc>
        <w:tc>
          <w:tcPr>
            <w:tcW w:type="dxa" w:w="1512"/>
            <w:shd w:fill="F7FAFD"/>
          </w:tcPr>
          <w:p>
            <w:pPr>
              <w:spacing w:before="60" w:after="60" w:line="264" w:lineRule="auto"/>
            </w:pPr>
            <w:r>
              <w:rPr>
                <w:rFonts w:ascii="Times New Roman" w:hAnsi="Times New Roman"/>
                <w:sz w:val="21"/>
              </w:rPr>
              <w:t>Không có thân yêu cầu</w:t>
            </w:r>
          </w:p>
        </w:tc>
        <w:tc>
          <w:tcPr>
            <w:tcW w:type="dxa" w:w="1512"/>
            <w:shd w:fill="F7FAFD"/>
          </w:tcPr>
          <w:p>
            <w:pPr>
              <w:spacing w:before="60" w:after="60" w:line="264" w:lineRule="auto"/>
            </w:pPr>
            <w:r>
              <w:rPr>
                <w:rFonts w:ascii="Consolas" w:hAnsi="Consolas"/>
                <w:color w:val="C7254E"/>
                <w:sz w:val="18"/>
              </w:rPr>
              <w:t>{"success": true, "message": "Đã xóa toàn bộ cấu hình", "build": {}, "total_price": 0}</w:t>
            </w:r>
          </w:p>
        </w:tc>
        <w:tc>
          <w:tcPr>
            <w:tcW w:type="dxa" w:w="1512"/>
            <w:shd w:fill="F7FAFD"/>
          </w:tcPr>
          <w:p>
            <w:pPr>
              <w:spacing w:before="60" w:after="60" w:line="264" w:lineRule="auto"/>
            </w:pPr>
            <w:r>
              <w:rPr>
                <w:rFonts w:ascii="Consolas" w:hAnsi="Consolas"/>
                <w:color w:val="C7254E"/>
                <w:sz w:val="18"/>
              </w:rPr>
              <w:t>200</w:t>
            </w:r>
            <w:r>
              <w:rPr>
                <w:rFonts w:ascii="Times New Roman" w:hAnsi="Times New Roman"/>
                <w:sz w:val="21"/>
              </w:rPr>
              <w:t xml:space="preserve"> luôn thành công</w:t>
            </w:r>
          </w:p>
        </w:tc>
      </w:tr>
      <w:tr>
        <w:tc>
          <w:tcPr>
            <w:tcW w:type="dxa" w:w="1512"/>
            <w:shd w:fill="FFFFFF"/>
          </w:tcPr>
          <w:p>
            <w:pPr>
              <w:spacing w:before="60" w:after="60" w:line="264" w:lineRule="auto"/>
            </w:pPr>
            <w:r>
              <w:rPr>
                <w:rFonts w:ascii="Consolas" w:hAnsi="Consolas"/>
                <w:color w:val="C7254E"/>
                <w:sz w:val="18"/>
              </w:rPr>
              <w:t>POST</w:t>
            </w:r>
          </w:p>
        </w:tc>
        <w:tc>
          <w:tcPr>
            <w:tcW w:type="dxa" w:w="1512"/>
            <w:shd w:fill="FFFFFF"/>
          </w:tcPr>
          <w:p>
            <w:pPr>
              <w:spacing w:before="60" w:after="60" w:line="264" w:lineRule="auto"/>
            </w:pPr>
            <w:r>
              <w:rPr>
                <w:rFonts w:ascii="Consolas" w:hAnsi="Consolas"/>
                <w:color w:val="C7254E"/>
                <w:sz w:val="18"/>
              </w:rPr>
              <w:t>/api/build-pc/add-to-cart</w:t>
            </w:r>
          </w:p>
        </w:tc>
        <w:tc>
          <w:tcPr>
            <w:tcW w:type="dxa" w:w="1512"/>
            <w:shd w:fill="FFFFFF"/>
          </w:tcPr>
          <w:p>
            <w:pPr>
              <w:spacing w:before="60" w:after="60" w:line="264" w:lineRule="auto"/>
            </w:pPr>
            <w:r>
              <w:rPr>
                <w:rFonts w:ascii="Times New Roman" w:hAnsi="Times New Roman"/>
                <w:sz w:val="21"/>
              </w:rPr>
              <w:t>Chuyển toàn bộ linh kiện của cấu hình vào giỏ hàng theo lô, kiểm tra tồn kho từng món</w:t>
            </w:r>
          </w:p>
        </w:tc>
        <w:tc>
          <w:tcPr>
            <w:tcW w:type="dxa" w:w="1512"/>
            <w:shd w:fill="FFFFFF"/>
          </w:tcPr>
          <w:p>
            <w:pPr>
              <w:spacing w:before="60" w:after="60" w:line="264" w:lineRule="auto"/>
            </w:pPr>
            <w:r>
              <w:rPr>
                <w:rFonts w:ascii="Times New Roman" w:hAnsi="Times New Roman"/>
                <w:sz w:val="21"/>
              </w:rPr>
              <w:t>Không có thân yêu cầu</w:t>
            </w:r>
          </w:p>
        </w:tc>
        <w:tc>
          <w:tcPr>
            <w:tcW w:type="dxa" w:w="1512"/>
            <w:shd w:fill="FFFFFF"/>
          </w:tcPr>
          <w:p>
            <w:pPr>
              <w:spacing w:before="60" w:after="60" w:line="264" w:lineRule="auto"/>
            </w:pPr>
            <w:r>
              <w:rPr>
                <w:rFonts w:ascii="Consolas" w:hAnsi="Consolas"/>
                <w:color w:val="C7254E"/>
                <w:sz w:val="18"/>
              </w:rPr>
              <w:t>{"success": true, "message": "Đã thêm 6 linh kiện vào giỏ hàng", "stock_errors": ["VGA RTX 4060 Ti hiện đã hết hàng"], "cart_count": 6}</w:t>
            </w:r>
          </w:p>
        </w:tc>
        <w:tc>
          <w:tcPr>
            <w:tcW w:type="dxa" w:w="1512"/>
            <w:shd w:fill="FFFFFF"/>
          </w:tcPr>
          <w:p>
            <w:pPr>
              <w:spacing w:before="60" w:after="60" w:line="264" w:lineRule="auto"/>
            </w:pPr>
            <w:r>
              <w:rPr>
                <w:rFonts w:ascii="Consolas" w:hAnsi="Consolas"/>
                <w:color w:val="C7254E"/>
                <w:sz w:val="18"/>
              </w:rPr>
              <w:t>200</w:t>
            </w:r>
            <w:r>
              <w:rPr>
                <w:rFonts w:ascii="Times New Roman" w:hAnsi="Times New Roman"/>
                <w:sz w:val="21"/>
              </w:rPr>
              <w:t xml:space="preserve"> thành công toàn bộ hoặc thành công một phần&lt;br/&gt;</w:t>
            </w:r>
            <w:r>
              <w:rPr>
                <w:rFonts w:ascii="Consolas" w:hAnsi="Consolas"/>
                <w:color w:val="C7254E"/>
                <w:sz w:val="18"/>
              </w:rPr>
              <w:t>400</w:t>
            </w:r>
            <w:r>
              <w:rPr>
                <w:rFonts w:ascii="Times New Roman" w:hAnsi="Times New Roman"/>
                <w:sz w:val="21"/>
              </w:rPr>
              <w:t xml:space="preserve"> cấu hình rỗng</w:t>
            </w:r>
          </w:p>
        </w:tc>
      </w:tr>
      <w:tr>
        <w:tc>
          <w:tcPr>
            <w:tcW w:type="dxa" w:w="1512"/>
            <w:shd w:fill="F7FAFD"/>
          </w:tcPr>
          <w:p>
            <w:pPr>
              <w:spacing w:before="60" w:after="60" w:line="264" w:lineRule="auto"/>
            </w:pPr>
            <w:r>
              <w:rPr>
                <w:rFonts w:ascii="Consolas" w:hAnsi="Consolas"/>
                <w:color w:val="C7254E"/>
                <w:sz w:val="18"/>
              </w:rPr>
              <w:t>POST</w:t>
            </w:r>
          </w:p>
        </w:tc>
        <w:tc>
          <w:tcPr>
            <w:tcW w:type="dxa" w:w="1512"/>
            <w:shd w:fill="F7FAFD"/>
          </w:tcPr>
          <w:p>
            <w:pPr>
              <w:spacing w:before="60" w:after="60" w:line="264" w:lineRule="auto"/>
            </w:pPr>
            <w:r>
              <w:rPr>
                <w:rFonts w:ascii="Consolas" w:hAnsi="Consolas"/>
                <w:color w:val="C7254E"/>
                <w:sz w:val="18"/>
              </w:rPr>
              <w:t>/api/build-pc/ai</w:t>
            </w:r>
          </w:p>
        </w:tc>
        <w:tc>
          <w:tcPr>
            <w:tcW w:type="dxa" w:w="1512"/>
            <w:shd w:fill="F7FAFD"/>
          </w:tcPr>
          <w:p>
            <w:pPr>
              <w:spacing w:before="60" w:after="60" w:line="264" w:lineRule="auto"/>
            </w:pPr>
            <w:r>
              <w:rPr>
                <w:rFonts w:ascii="Times New Roman" w:hAnsi="Times New Roman"/>
                <w:sz w:val="21"/>
              </w:rPr>
              <w:t>Sinh cấu hình đề xuất theo ngân sách và mục đích sử dụng bằng mô hình lai luật – mô hình ngôn ngữ</w:t>
            </w:r>
          </w:p>
        </w:tc>
        <w:tc>
          <w:tcPr>
            <w:tcW w:type="dxa" w:w="1512"/>
            <w:shd w:fill="F7FAFD"/>
          </w:tcPr>
          <w:p>
            <w:pPr>
              <w:spacing w:before="60" w:after="60" w:line="264" w:lineRule="auto"/>
            </w:pPr>
            <w:r>
              <w:rPr>
                <w:rFonts w:ascii="Consolas" w:hAnsi="Consolas"/>
                <w:color w:val="C7254E"/>
                <w:sz w:val="18"/>
              </w:rPr>
              <w:t>{"budget": 25000000, "purpose": "gaming"}</w:t>
            </w:r>
          </w:p>
        </w:tc>
        <w:tc>
          <w:tcPr>
            <w:tcW w:type="dxa" w:w="1512"/>
            <w:shd w:fill="F7FAFD"/>
          </w:tcPr>
          <w:p>
            <w:pPr>
              <w:spacing w:before="60" w:after="60" w:line="264" w:lineRule="auto"/>
            </w:pPr>
            <w:r>
              <w:rPr>
                <w:rFonts w:ascii="Consolas" w:hAnsi="Consolas"/>
                <w:color w:val="C7254E"/>
                <w:sz w:val="18"/>
              </w:rPr>
              <w:t>{"success": true, "build_suggestion": {"1": {...}, "3": {...}}, "explanation": "Cấu hình này ưu tiên phân bổ ngân sách cho card đồ họa...", "total_price": 24850000, "source": "rule+llm"}</w:t>
            </w:r>
          </w:p>
        </w:tc>
        <w:tc>
          <w:tcPr>
            <w:tcW w:type="dxa" w:w="1512"/>
            <w:shd w:fill="F7FAFD"/>
          </w:tcPr>
          <w:p>
            <w:pPr>
              <w:spacing w:before="60" w:after="60" w:line="264" w:lineRule="auto"/>
            </w:pPr>
            <w:r>
              <w:rPr>
                <w:rFonts w:ascii="Consolas" w:hAnsi="Consolas"/>
                <w:color w:val="C7254E"/>
                <w:sz w:val="18"/>
              </w:rPr>
              <w:t>200</w:t>
            </w:r>
            <w:r>
              <w:rPr>
                <w:rFonts w:ascii="Times New Roman" w:hAnsi="Times New Roman"/>
                <w:sz w:val="21"/>
              </w:rPr>
              <w:t xml:space="preserve"> thành công&lt;br/&gt;</w:t>
            </w:r>
            <w:r>
              <w:rPr>
                <w:rFonts w:ascii="Consolas" w:hAnsi="Consolas"/>
                <w:color w:val="C7254E"/>
                <w:sz w:val="18"/>
              </w:rPr>
              <w:t>400</w:t>
            </w:r>
            <w:r>
              <w:rPr>
                <w:rFonts w:ascii="Times New Roman" w:hAnsi="Times New Roman"/>
                <w:sz w:val="21"/>
              </w:rPr>
              <w:t xml:space="preserve"> ngân sách không hợp lệ&lt;br/&gt;</w:t>
            </w:r>
            <w:r>
              <w:rPr>
                <w:rFonts w:ascii="Consolas" w:hAnsi="Consolas"/>
                <w:color w:val="C7254E"/>
                <w:sz w:val="18"/>
              </w:rPr>
              <w:t>200</w:t>
            </w:r>
            <w:r>
              <w:rPr>
                <w:rFonts w:ascii="Times New Roman" w:hAnsi="Times New Roman"/>
                <w:sz w:val="21"/>
              </w:rPr>
              <w:t xml:space="preserve"> với </w:t>
            </w:r>
            <w:r>
              <w:rPr>
                <w:rFonts w:ascii="Consolas" w:hAnsi="Consolas"/>
                <w:color w:val="C7254E"/>
                <w:sz w:val="18"/>
              </w:rPr>
              <w:t>source: "rule"</w:t>
            </w:r>
            <w:r>
              <w:rPr>
                <w:rFonts w:ascii="Times New Roman" w:hAnsi="Times New Roman"/>
                <w:sz w:val="21"/>
              </w:rPr>
              <w:t xml:space="preserve"> khi dịch vụ ngôn ngữ không khả dụng</w:t>
            </w:r>
          </w:p>
        </w:tc>
      </w:tr>
    </w:tbl>
    <w:p>
      <w:pPr>
        <w:spacing w:before="0" w:after="120"/>
      </w:pPr>
    </w:p>
    <w:p>
      <w:pPr>
        <w:spacing w:before="40" w:after="100" w:line="300" w:lineRule="auto"/>
        <w:jc w:val="left"/>
      </w:pPr>
      <w:r>
        <w:rPr>
          <w:rFonts w:ascii="Times New Roman" w:hAnsi="Times New Roman"/>
          <w:b/>
          <w:sz w:val="26"/>
        </w:rPr>
        <w:t>Điểm đáng lưu ý về endpoint gợi ý cấu hình:</w:t>
      </w:r>
      <w:r>
        <w:rPr>
          <w:rFonts w:ascii="Times New Roman" w:hAnsi="Times New Roman"/>
          <w:sz w:val="26"/>
        </w:rPr>
        <w:t xml:space="preserve"> Trường </w:t>
      </w:r>
      <w:r>
        <w:rPr>
          <w:rFonts w:ascii="Consolas" w:hAnsi="Consolas"/>
          <w:color w:val="C7254E"/>
          <w:sz w:val="23"/>
        </w:rPr>
        <w:t>source</w:t>
      </w:r>
      <w:r>
        <w:rPr>
          <w:rFonts w:ascii="Times New Roman" w:hAnsi="Times New Roman"/>
          <w:sz w:val="26"/>
        </w:rPr>
        <w:t xml:space="preserve"> trong phản hồi cho biết kết quả được sinh bởi bộ luật thuần túy (</w:t>
      </w:r>
      <w:r>
        <w:rPr>
          <w:rFonts w:ascii="Consolas" w:hAnsi="Consolas"/>
          <w:color w:val="C7254E"/>
          <w:sz w:val="23"/>
        </w:rPr>
        <w:t>rule</w:t>
      </w:r>
      <w:r>
        <w:rPr>
          <w:rFonts w:ascii="Times New Roman" w:hAnsi="Times New Roman"/>
          <w:sz w:val="26"/>
        </w:rPr>
        <w:t>) hay bộ luật kết hợp diễn giải từ mô hình ngôn ngữ (</w:t>
      </w:r>
      <w:r>
        <w:rPr>
          <w:rFonts w:ascii="Consolas" w:hAnsi="Consolas"/>
          <w:color w:val="C7254E"/>
          <w:sz w:val="23"/>
        </w:rPr>
        <w:t>rule+llm</w:t>
      </w:r>
      <w:r>
        <w:rPr>
          <w:rFonts w:ascii="Times New Roman" w:hAnsi="Times New Roman"/>
          <w:sz w:val="26"/>
        </w:rPr>
        <w:t xml:space="preserve">). Trường này phản ánh một nguyên tắc thiết kế quan trọng: </w:t>
      </w:r>
      <w:r>
        <w:rPr>
          <w:rFonts w:ascii="Times New Roman" w:hAnsi="Times New Roman"/>
          <w:b/>
          <w:sz w:val="26"/>
        </w:rPr>
        <w:t>mã sản phẩm và giá luôn do bộ luật quyết định dựa trên tồn kho thực tế</w:t>
      </w:r>
      <w:r>
        <w:rPr>
          <w:rFonts w:ascii="Times New Roman" w:hAnsi="Times New Roman"/>
          <w:sz w:val="26"/>
        </w:rPr>
        <w:t>, mô hình ngôn ngữ chỉ tham gia vào việc viết đoạn diễn giải. Cách phân công này loại trừ hoàn toàn nguy cơ mô hình ngôn ngữ "bịa" ra sản phẩm không tồn tại hoặc giá sai — một rủi ro nghiêm trọng nếu để mô hình sinh trực tiếp dữ liệu nghiệp vụ.</w:t>
      </w:r>
    </w:p>
    <w:p>
      <w:pPr>
        <w:spacing w:before="120" w:after="60" w:line="276" w:lineRule="auto"/>
        <w:jc w:val="left"/>
      </w:pPr>
      <w:r>
        <w:rPr>
          <w:rFonts w:ascii="Times New Roman" w:hAnsi="Times New Roman"/>
          <w:i/>
          <w:color w:val="182B49"/>
          <w:sz w:val="26"/>
        </w:rPr>
        <w:t>c) Nhóm tài nguyên Mã giảm giá</w:t>
      </w:r>
    </w:p>
    <w:p>
      <w:pPr>
        <w:spacing w:before="40" w:after="100" w:line="300" w:lineRule="auto"/>
        <w:jc w:val="left"/>
      </w:pPr>
      <w:r>
        <w:rPr>
          <w:rFonts w:ascii="Times New Roman" w:hAnsi="Times New Roman"/>
          <w:b/>
          <w:sz w:val="26"/>
        </w:rPr>
        <w:t>Bảng 3.6 – Đặc tả REST API nhóm tài nguyên Mã giảm giá</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1512"/>
        <w:gridCol w:w="1512"/>
        <w:gridCol w:w="1512"/>
        <w:gridCol w:w="1512"/>
        <w:gridCol w:w="1512"/>
        <w:gridCol w:w="1512"/>
      </w:tblGrid>
      <w:tr>
        <w:tc>
          <w:tcPr>
            <w:tcW w:type="dxa" w:w="1512"/>
            <w:shd w:fill="EBF3FB"/>
          </w:tcPr>
          <w:p>
            <w:pPr>
              <w:spacing w:before="60" w:after="60" w:line="264" w:lineRule="auto"/>
            </w:pPr>
            <w:r>
              <w:rPr>
                <w:rFonts w:ascii="Times New Roman" w:hAnsi="Times New Roman"/>
                <w:b/>
                <w:color w:val="182B49"/>
                <w:sz w:val="22"/>
              </w:rPr>
              <w:t>Method</w:t>
            </w:r>
          </w:p>
        </w:tc>
        <w:tc>
          <w:tcPr>
            <w:tcW w:type="dxa" w:w="1512"/>
            <w:shd w:fill="EBF3FB"/>
          </w:tcPr>
          <w:p>
            <w:pPr>
              <w:spacing w:before="60" w:after="60" w:line="264" w:lineRule="auto"/>
            </w:pPr>
            <w:r>
              <w:rPr>
                <w:rFonts w:ascii="Times New Roman" w:hAnsi="Times New Roman"/>
                <w:b/>
                <w:color w:val="182B49"/>
                <w:sz w:val="22"/>
              </w:rPr>
              <w:t>Endpoint</w:t>
            </w:r>
          </w:p>
        </w:tc>
        <w:tc>
          <w:tcPr>
            <w:tcW w:type="dxa" w:w="1512"/>
            <w:shd w:fill="EBF3FB"/>
          </w:tcPr>
          <w:p>
            <w:pPr>
              <w:spacing w:before="60" w:after="60" w:line="264" w:lineRule="auto"/>
            </w:pPr>
            <w:r>
              <w:rPr>
                <w:rFonts w:ascii="Times New Roman" w:hAnsi="Times New Roman"/>
                <w:b/>
                <w:color w:val="182B49"/>
                <w:sz w:val="22"/>
              </w:rPr>
              <w:t>Chức năng</w:t>
            </w:r>
          </w:p>
        </w:tc>
        <w:tc>
          <w:tcPr>
            <w:tcW w:type="dxa" w:w="1512"/>
            <w:shd w:fill="EBF3FB"/>
          </w:tcPr>
          <w:p>
            <w:pPr>
              <w:spacing w:before="60" w:after="60" w:line="264" w:lineRule="auto"/>
            </w:pPr>
            <w:r>
              <w:rPr>
                <w:rFonts w:ascii="Times New Roman" w:hAnsi="Times New Roman"/>
                <w:b/>
                <w:color w:val="182B49"/>
                <w:sz w:val="22"/>
              </w:rPr>
              <w:t>Request Body / Params</w:t>
            </w:r>
          </w:p>
        </w:tc>
        <w:tc>
          <w:tcPr>
            <w:tcW w:type="dxa" w:w="1512"/>
            <w:shd w:fill="EBF3FB"/>
          </w:tcPr>
          <w:p>
            <w:pPr>
              <w:spacing w:before="60" w:after="60" w:line="264" w:lineRule="auto"/>
            </w:pPr>
            <w:r>
              <w:rPr>
                <w:rFonts w:ascii="Times New Roman" w:hAnsi="Times New Roman"/>
                <w:b/>
                <w:color w:val="182B49"/>
                <w:sz w:val="22"/>
              </w:rPr>
              <w:t>Response Body</w:t>
            </w:r>
          </w:p>
        </w:tc>
        <w:tc>
          <w:tcPr>
            <w:tcW w:type="dxa" w:w="1512"/>
            <w:shd w:fill="EBF3FB"/>
          </w:tcPr>
          <w:p>
            <w:pPr>
              <w:spacing w:before="60" w:after="60" w:line="264" w:lineRule="auto"/>
            </w:pPr>
            <w:r>
              <w:rPr>
                <w:rFonts w:ascii="Times New Roman" w:hAnsi="Times New Roman"/>
                <w:b/>
                <w:color w:val="182B49"/>
                <w:sz w:val="22"/>
              </w:rPr>
              <w:t>Status Code</w:t>
            </w:r>
          </w:p>
        </w:tc>
      </w:tr>
      <w:tr>
        <w:tc>
          <w:tcPr>
            <w:tcW w:type="dxa" w:w="1512"/>
            <w:shd w:fill="FFFFFF"/>
          </w:tcPr>
          <w:p>
            <w:pPr>
              <w:spacing w:before="60" w:after="60" w:line="264" w:lineRule="auto"/>
            </w:pPr>
            <w:r>
              <w:rPr>
                <w:rFonts w:ascii="Consolas" w:hAnsi="Consolas"/>
                <w:color w:val="C7254E"/>
                <w:sz w:val="18"/>
              </w:rPr>
              <w:t>POST</w:t>
            </w:r>
          </w:p>
        </w:tc>
        <w:tc>
          <w:tcPr>
            <w:tcW w:type="dxa" w:w="1512"/>
            <w:shd w:fill="FFFFFF"/>
          </w:tcPr>
          <w:p>
            <w:pPr>
              <w:spacing w:before="60" w:after="60" w:line="264" w:lineRule="auto"/>
            </w:pPr>
            <w:r>
              <w:rPr>
                <w:rFonts w:ascii="Consolas" w:hAnsi="Consolas"/>
                <w:color w:val="C7254E"/>
                <w:sz w:val="18"/>
              </w:rPr>
              <w:t>/api/voucher/apply</w:t>
            </w:r>
          </w:p>
        </w:tc>
        <w:tc>
          <w:tcPr>
            <w:tcW w:type="dxa" w:w="1512"/>
            <w:shd w:fill="FFFFFF"/>
          </w:tcPr>
          <w:p>
            <w:pPr>
              <w:spacing w:before="60" w:after="60" w:line="264" w:lineRule="auto"/>
            </w:pPr>
            <w:r>
              <w:rPr>
                <w:rFonts w:ascii="Times New Roman" w:hAnsi="Times New Roman"/>
                <w:sz w:val="21"/>
              </w:rPr>
              <w:t>Xác thực mã giảm giá theo bảy điều kiện nghiệp vụ và tính mức giảm áp dụng cho giỏ hàng hiện tại</w:t>
            </w:r>
          </w:p>
        </w:tc>
        <w:tc>
          <w:tcPr>
            <w:tcW w:type="dxa" w:w="1512"/>
            <w:shd w:fill="FFFFFF"/>
          </w:tcPr>
          <w:p>
            <w:pPr>
              <w:spacing w:before="60" w:after="60" w:line="264" w:lineRule="auto"/>
            </w:pPr>
            <w:r>
              <w:rPr>
                <w:rFonts w:ascii="Times New Roman" w:hAnsi="Times New Roman"/>
                <w:sz w:val="21"/>
              </w:rPr>
              <w:t xml:space="preserve">Query: </w:t>
            </w:r>
            <w:r>
              <w:rPr>
                <w:rFonts w:ascii="Consolas" w:hAnsi="Consolas"/>
                <w:color w:val="C7254E"/>
                <w:sz w:val="18"/>
              </w:rPr>
              <w:t>code=SALE10</w:t>
            </w:r>
          </w:p>
        </w:tc>
        <w:tc>
          <w:tcPr>
            <w:tcW w:type="dxa" w:w="1512"/>
            <w:shd w:fill="FFFFFF"/>
          </w:tcPr>
          <w:p>
            <w:pPr>
              <w:spacing w:before="60" w:after="60" w:line="264" w:lineRule="auto"/>
            </w:pPr>
            <w:r>
              <w:rPr>
                <w:rFonts w:ascii="Times New Roman" w:hAnsi="Times New Roman"/>
                <w:sz w:val="21"/>
              </w:rPr>
              <w:t xml:space="preserve">Thành công: </w:t>
            </w:r>
            <w:r>
              <w:rPr>
                <w:rFonts w:ascii="Consolas" w:hAnsi="Consolas"/>
                <w:color w:val="C7254E"/>
                <w:sz w:val="18"/>
              </w:rPr>
              <w:t>{"success": true, "message": "Áp dụng mã giảm giá thành công", "code": "SALE10", "discount": 500000, "final_amount": 25490000}</w:t>
            </w:r>
          </w:p>
        </w:tc>
        <w:tc>
          <w:tcPr>
            <w:tcW w:type="dxa" w:w="1512"/>
            <w:shd w:fill="FFFFFF"/>
          </w:tcPr>
          <w:p>
            <w:pPr>
              <w:spacing w:before="60" w:after="60" w:line="264" w:lineRule="auto"/>
            </w:pPr>
            <w:r>
              <w:rPr>
                <w:rFonts w:ascii="Consolas" w:hAnsi="Consolas"/>
                <w:color w:val="C7254E"/>
                <w:sz w:val="18"/>
              </w:rPr>
              <w:t>200</w:t>
            </w:r>
          </w:p>
        </w:tc>
      </w:tr>
      <w:tr>
        <w:tc>
          <w:tcPr>
            <w:tcW w:type="dxa" w:w="1512"/>
            <w:shd w:fill="F7FAFD"/>
          </w:tcPr>
          <w:p>
            <w:pPr>
              <w:spacing w:before="60" w:after="60" w:line="264" w:lineRule="auto"/>
            </w:pPr>
          </w:p>
        </w:tc>
        <w:tc>
          <w:tcPr>
            <w:tcW w:type="dxa" w:w="1512"/>
            <w:shd w:fill="F7FAFD"/>
          </w:tcPr>
          <w:p>
            <w:pPr>
              <w:spacing w:before="60" w:after="60" w:line="264" w:lineRule="auto"/>
            </w:pPr>
          </w:p>
        </w:tc>
        <w:tc>
          <w:tcPr>
            <w:tcW w:type="dxa" w:w="1512"/>
            <w:shd w:fill="F7FAFD"/>
          </w:tcPr>
          <w:p>
            <w:pPr>
              <w:spacing w:before="60" w:after="60" w:line="264" w:lineRule="auto"/>
            </w:pPr>
          </w:p>
        </w:tc>
        <w:tc>
          <w:tcPr>
            <w:tcW w:type="dxa" w:w="1512"/>
            <w:shd w:fill="F7FAFD"/>
          </w:tcPr>
          <w:p>
            <w:pPr>
              <w:spacing w:before="60" w:after="60" w:line="264" w:lineRule="auto"/>
            </w:pPr>
          </w:p>
        </w:tc>
        <w:tc>
          <w:tcPr>
            <w:tcW w:type="dxa" w:w="1512"/>
            <w:shd w:fill="F7FAFD"/>
          </w:tcPr>
          <w:p>
            <w:pPr>
              <w:spacing w:before="60" w:after="60" w:line="264" w:lineRule="auto"/>
            </w:pPr>
            <w:r>
              <w:rPr>
                <w:rFonts w:ascii="Times New Roman" w:hAnsi="Times New Roman"/>
                <w:sz w:val="21"/>
              </w:rPr>
              <w:t xml:space="preserve">Mã không hợp lệ: </w:t>
            </w:r>
            <w:r>
              <w:rPr>
                <w:rFonts w:ascii="Consolas" w:hAnsi="Consolas"/>
                <w:color w:val="C7254E"/>
                <w:sz w:val="18"/>
              </w:rPr>
              <w:t>{"success": false, "message": "Mã giảm giá đã hết lượt sử dụng", "discount": 0}</w:t>
            </w:r>
          </w:p>
        </w:tc>
        <w:tc>
          <w:tcPr>
            <w:tcW w:type="dxa" w:w="1512"/>
            <w:shd w:fill="F7FAFD"/>
          </w:tcPr>
          <w:p>
            <w:pPr>
              <w:spacing w:before="60" w:after="60" w:line="264" w:lineRule="auto"/>
            </w:pPr>
            <w:r>
              <w:rPr>
                <w:rFonts w:ascii="Consolas" w:hAnsi="Consolas"/>
                <w:color w:val="C7254E"/>
                <w:sz w:val="18"/>
              </w:rPr>
              <w:t>200</w:t>
            </w:r>
          </w:p>
        </w:tc>
      </w:tr>
      <w:tr>
        <w:tc>
          <w:tcPr>
            <w:tcW w:type="dxa" w:w="1512"/>
            <w:shd w:fill="FFFFFF"/>
          </w:tcPr>
          <w:p>
            <w:pPr>
              <w:spacing w:before="60" w:after="60" w:line="264" w:lineRule="auto"/>
            </w:pPr>
          </w:p>
        </w:tc>
        <w:tc>
          <w:tcPr>
            <w:tcW w:type="dxa" w:w="1512"/>
            <w:shd w:fill="FFFFFF"/>
          </w:tcPr>
          <w:p>
            <w:pPr>
              <w:spacing w:before="60" w:after="60" w:line="264" w:lineRule="auto"/>
            </w:pPr>
          </w:p>
        </w:tc>
        <w:tc>
          <w:tcPr>
            <w:tcW w:type="dxa" w:w="1512"/>
            <w:shd w:fill="FFFFFF"/>
          </w:tcPr>
          <w:p>
            <w:pPr>
              <w:spacing w:before="60" w:after="60" w:line="264" w:lineRule="auto"/>
            </w:pPr>
          </w:p>
        </w:tc>
        <w:tc>
          <w:tcPr>
            <w:tcW w:type="dxa" w:w="1512"/>
            <w:shd w:fill="FFFFFF"/>
          </w:tcPr>
          <w:p>
            <w:pPr>
              <w:spacing w:before="60" w:after="60" w:line="264" w:lineRule="auto"/>
            </w:pPr>
          </w:p>
        </w:tc>
        <w:tc>
          <w:tcPr>
            <w:tcW w:type="dxa" w:w="1512"/>
            <w:shd w:fill="FFFFFF"/>
          </w:tcPr>
          <w:p>
            <w:pPr>
              <w:spacing w:before="60" w:after="60" w:line="264" w:lineRule="auto"/>
            </w:pPr>
            <w:r>
              <w:rPr>
                <w:rFonts w:ascii="Times New Roman" w:hAnsi="Times New Roman"/>
                <w:sz w:val="21"/>
              </w:rPr>
              <w:t xml:space="preserve">Chưa đăng nhập: </w:t>
            </w:r>
            <w:r>
              <w:rPr>
                <w:rFonts w:ascii="Consolas" w:hAnsi="Consolas"/>
                <w:color w:val="C7254E"/>
                <w:sz w:val="18"/>
              </w:rPr>
              <w:t>{"success": false, "message": "Vui lòng đăng nhập để sử dụng mã giảm giá", "discount": 0}</w:t>
            </w:r>
          </w:p>
        </w:tc>
        <w:tc>
          <w:tcPr>
            <w:tcW w:type="dxa" w:w="1512"/>
            <w:shd w:fill="FFFFFF"/>
          </w:tcPr>
          <w:p>
            <w:pPr>
              <w:spacing w:before="60" w:after="60" w:line="264" w:lineRule="auto"/>
            </w:pPr>
            <w:r>
              <w:rPr>
                <w:rFonts w:ascii="Consolas" w:hAnsi="Consolas"/>
                <w:color w:val="C7254E"/>
                <w:sz w:val="18"/>
              </w:rPr>
              <w:t>200</w:t>
            </w:r>
          </w:p>
        </w:tc>
      </w:tr>
      <w:tr>
        <w:tc>
          <w:tcPr>
            <w:tcW w:type="dxa" w:w="1512"/>
            <w:shd w:fill="F7FAFD"/>
          </w:tcPr>
          <w:p>
            <w:pPr>
              <w:spacing w:before="60" w:after="60" w:line="264" w:lineRule="auto"/>
            </w:pPr>
          </w:p>
        </w:tc>
        <w:tc>
          <w:tcPr>
            <w:tcW w:type="dxa" w:w="1512"/>
            <w:shd w:fill="F7FAFD"/>
          </w:tcPr>
          <w:p>
            <w:pPr>
              <w:spacing w:before="60" w:after="60" w:line="264" w:lineRule="auto"/>
            </w:pPr>
          </w:p>
        </w:tc>
        <w:tc>
          <w:tcPr>
            <w:tcW w:type="dxa" w:w="1512"/>
            <w:shd w:fill="F7FAFD"/>
          </w:tcPr>
          <w:p>
            <w:pPr>
              <w:spacing w:before="60" w:after="60" w:line="264" w:lineRule="auto"/>
            </w:pPr>
          </w:p>
        </w:tc>
        <w:tc>
          <w:tcPr>
            <w:tcW w:type="dxa" w:w="1512"/>
            <w:shd w:fill="F7FAFD"/>
          </w:tcPr>
          <w:p>
            <w:pPr>
              <w:spacing w:before="60" w:after="60" w:line="264" w:lineRule="auto"/>
            </w:pPr>
          </w:p>
        </w:tc>
        <w:tc>
          <w:tcPr>
            <w:tcW w:type="dxa" w:w="1512"/>
            <w:shd w:fill="F7FAFD"/>
          </w:tcPr>
          <w:p>
            <w:pPr>
              <w:spacing w:before="60" w:after="60" w:line="264" w:lineRule="auto"/>
            </w:pPr>
            <w:r>
              <w:rPr>
                <w:rFonts w:ascii="Times New Roman" w:hAnsi="Times New Roman"/>
                <w:sz w:val="21"/>
              </w:rPr>
              <w:t xml:space="preserve">Chưa đạt giá trị tối thiểu: </w:t>
            </w:r>
            <w:r>
              <w:rPr>
                <w:rFonts w:ascii="Consolas" w:hAnsi="Consolas"/>
                <w:color w:val="C7254E"/>
                <w:sz w:val="18"/>
              </w:rPr>
              <w:t>{"success": false, "message": "Đơn hàng tối thiểu 5.000.000đ để áp dụng mã này", "discount": 0}</w:t>
            </w:r>
          </w:p>
        </w:tc>
        <w:tc>
          <w:tcPr>
            <w:tcW w:type="dxa" w:w="1512"/>
            <w:shd w:fill="F7FAFD"/>
          </w:tcPr>
          <w:p>
            <w:pPr>
              <w:spacing w:before="60" w:after="60" w:line="264" w:lineRule="auto"/>
            </w:pPr>
            <w:r>
              <w:rPr>
                <w:rFonts w:ascii="Consolas" w:hAnsi="Consolas"/>
                <w:color w:val="C7254E"/>
                <w:sz w:val="18"/>
              </w:rPr>
              <w:t>200</w:t>
            </w:r>
          </w:p>
        </w:tc>
      </w:tr>
    </w:tbl>
    <w:p>
      <w:pPr>
        <w:spacing w:before="0" w:after="120"/>
      </w:pPr>
    </w:p>
    <w:p>
      <w:pPr>
        <w:spacing w:before="40" w:after="100" w:line="300" w:lineRule="auto"/>
        <w:jc w:val="left"/>
      </w:pPr>
      <w:r>
        <w:rPr>
          <w:rFonts w:ascii="Times New Roman" w:hAnsi="Times New Roman"/>
          <w:b/>
          <w:sz w:val="26"/>
        </w:rPr>
        <w:t>Bảy điều kiện xác thực được kiểm tra tuần tự trong `VoucherService.validate()`:</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2268"/>
        <w:gridCol w:w="2268"/>
        <w:gridCol w:w="2268"/>
        <w:gridCol w:w="2268"/>
      </w:tblGrid>
      <w:tr>
        <w:tc>
          <w:tcPr>
            <w:tcW w:type="dxa" w:w="2268"/>
            <w:shd w:fill="EBF3FB"/>
          </w:tcPr>
          <w:p>
            <w:pPr>
              <w:spacing w:before="60" w:after="60" w:line="264" w:lineRule="auto"/>
            </w:pPr>
            <w:r>
              <w:rPr>
                <w:rFonts w:ascii="Times New Roman" w:hAnsi="Times New Roman"/>
                <w:b/>
                <w:color w:val="182B49"/>
                <w:sz w:val="22"/>
              </w:rPr>
              <w:t>Thứ tự</w:t>
            </w:r>
          </w:p>
        </w:tc>
        <w:tc>
          <w:tcPr>
            <w:tcW w:type="dxa" w:w="2268"/>
            <w:shd w:fill="EBF3FB"/>
          </w:tcPr>
          <w:p>
            <w:pPr>
              <w:spacing w:before="60" w:after="60" w:line="264" w:lineRule="auto"/>
            </w:pPr>
            <w:r>
              <w:rPr>
                <w:rFonts w:ascii="Times New Roman" w:hAnsi="Times New Roman"/>
                <w:b/>
                <w:color w:val="182B49"/>
                <w:sz w:val="22"/>
              </w:rPr>
              <w:t>Điều kiện</w:t>
            </w:r>
          </w:p>
        </w:tc>
        <w:tc>
          <w:tcPr>
            <w:tcW w:type="dxa" w:w="2268"/>
            <w:shd w:fill="EBF3FB"/>
          </w:tcPr>
          <w:p>
            <w:pPr>
              <w:spacing w:before="60" w:after="60" w:line="264" w:lineRule="auto"/>
            </w:pPr>
            <w:r>
              <w:rPr>
                <w:rFonts w:ascii="Times New Roman" w:hAnsi="Times New Roman"/>
                <w:b/>
                <w:color w:val="182B49"/>
                <w:sz w:val="22"/>
              </w:rPr>
              <w:t>Quy tắc</w:t>
            </w:r>
          </w:p>
        </w:tc>
        <w:tc>
          <w:tcPr>
            <w:tcW w:type="dxa" w:w="2268"/>
            <w:shd w:fill="EBF3FB"/>
          </w:tcPr>
          <w:p>
            <w:pPr>
              <w:spacing w:before="60" w:after="60" w:line="264" w:lineRule="auto"/>
            </w:pPr>
            <w:r>
              <w:rPr>
                <w:rFonts w:ascii="Times New Roman" w:hAnsi="Times New Roman"/>
                <w:b/>
                <w:color w:val="182B49"/>
                <w:sz w:val="22"/>
              </w:rPr>
              <w:t>Thông điệp khi vi phạm</w:t>
            </w:r>
          </w:p>
        </w:tc>
      </w:tr>
      <w:tr>
        <w:tc>
          <w:tcPr>
            <w:tcW w:type="dxa" w:w="2268"/>
            <w:shd w:fill="FFFFFF"/>
          </w:tcPr>
          <w:p>
            <w:pPr>
              <w:spacing w:before="60" w:after="60" w:line="264" w:lineRule="auto"/>
            </w:pPr>
            <w:r>
              <w:rPr>
                <w:rFonts w:ascii="Times New Roman" w:hAnsi="Times New Roman"/>
                <w:sz w:val="21"/>
              </w:rPr>
              <w:t>1</w:t>
            </w:r>
          </w:p>
        </w:tc>
        <w:tc>
          <w:tcPr>
            <w:tcW w:type="dxa" w:w="2268"/>
            <w:shd w:fill="FFFFFF"/>
          </w:tcPr>
          <w:p>
            <w:pPr>
              <w:spacing w:before="60" w:after="60" w:line="264" w:lineRule="auto"/>
            </w:pPr>
            <w:r>
              <w:rPr>
                <w:rFonts w:ascii="Times New Roman" w:hAnsi="Times New Roman"/>
                <w:sz w:val="21"/>
              </w:rPr>
              <w:t>Mã không rỗng</w:t>
            </w:r>
          </w:p>
        </w:tc>
        <w:tc>
          <w:tcPr>
            <w:tcW w:type="dxa" w:w="2268"/>
            <w:shd w:fill="FFFFFF"/>
          </w:tcPr>
          <w:p>
            <w:pPr>
              <w:spacing w:before="60" w:after="60" w:line="264" w:lineRule="auto"/>
            </w:pPr>
            <w:r>
              <w:rPr>
                <w:rFonts w:ascii="Times New Roman" w:hAnsi="Times New Roman"/>
                <w:sz w:val="21"/>
              </w:rPr>
              <w:t>—</w:t>
            </w:r>
          </w:p>
        </w:tc>
        <w:tc>
          <w:tcPr>
            <w:tcW w:type="dxa" w:w="2268"/>
            <w:shd w:fill="FFFFFF"/>
          </w:tcPr>
          <w:p>
            <w:pPr>
              <w:spacing w:before="60" w:after="60" w:line="264" w:lineRule="auto"/>
            </w:pPr>
            <w:r>
              <w:rPr>
                <w:rFonts w:ascii="Times New Roman" w:hAnsi="Times New Roman"/>
                <w:sz w:val="21"/>
              </w:rPr>
              <w:t>"Vui lòng nhập mã giảm giá"</w:t>
            </w:r>
          </w:p>
        </w:tc>
      </w:tr>
      <w:tr>
        <w:tc>
          <w:tcPr>
            <w:tcW w:type="dxa" w:w="2268"/>
            <w:shd w:fill="F7FAFD"/>
          </w:tcPr>
          <w:p>
            <w:pPr>
              <w:spacing w:before="60" w:after="60" w:line="264" w:lineRule="auto"/>
            </w:pPr>
            <w:r>
              <w:rPr>
                <w:rFonts w:ascii="Times New Roman" w:hAnsi="Times New Roman"/>
                <w:sz w:val="21"/>
              </w:rPr>
              <w:t>2</w:t>
            </w:r>
          </w:p>
        </w:tc>
        <w:tc>
          <w:tcPr>
            <w:tcW w:type="dxa" w:w="2268"/>
            <w:shd w:fill="F7FAFD"/>
          </w:tcPr>
          <w:p>
            <w:pPr>
              <w:spacing w:before="60" w:after="60" w:line="264" w:lineRule="auto"/>
            </w:pPr>
            <w:r>
              <w:rPr>
                <w:rFonts w:ascii="Times New Roman" w:hAnsi="Times New Roman"/>
                <w:sz w:val="21"/>
              </w:rPr>
              <w:t>Người dùng đã đăng nhập</w:t>
            </w:r>
          </w:p>
        </w:tc>
        <w:tc>
          <w:tcPr>
            <w:tcW w:type="dxa" w:w="2268"/>
            <w:shd w:fill="F7FAFD"/>
          </w:tcPr>
          <w:p>
            <w:pPr>
              <w:spacing w:before="60" w:after="60" w:line="264" w:lineRule="auto"/>
            </w:pPr>
            <w:r>
              <w:rPr>
                <w:rFonts w:ascii="Times New Roman" w:hAnsi="Times New Roman"/>
                <w:sz w:val="21"/>
              </w:rPr>
              <w:t>BR-10</w:t>
            </w:r>
          </w:p>
        </w:tc>
        <w:tc>
          <w:tcPr>
            <w:tcW w:type="dxa" w:w="2268"/>
            <w:shd w:fill="F7FAFD"/>
          </w:tcPr>
          <w:p>
            <w:pPr>
              <w:spacing w:before="60" w:after="60" w:line="264" w:lineRule="auto"/>
            </w:pPr>
            <w:r>
              <w:rPr>
                <w:rFonts w:ascii="Times New Roman" w:hAnsi="Times New Roman"/>
                <w:sz w:val="21"/>
              </w:rPr>
              <w:t>"Vui lòng đăng nhập để sử dụng mã giảm giá"</w:t>
            </w:r>
          </w:p>
        </w:tc>
      </w:tr>
      <w:tr>
        <w:tc>
          <w:tcPr>
            <w:tcW w:type="dxa" w:w="2268"/>
            <w:shd w:fill="FFFFFF"/>
          </w:tcPr>
          <w:p>
            <w:pPr>
              <w:spacing w:before="60" w:after="60" w:line="264" w:lineRule="auto"/>
            </w:pPr>
            <w:r>
              <w:rPr>
                <w:rFonts w:ascii="Times New Roman" w:hAnsi="Times New Roman"/>
                <w:sz w:val="21"/>
              </w:rPr>
              <w:t>3</w:t>
            </w:r>
          </w:p>
        </w:tc>
        <w:tc>
          <w:tcPr>
            <w:tcW w:type="dxa" w:w="2268"/>
            <w:shd w:fill="FFFFFF"/>
          </w:tcPr>
          <w:p>
            <w:pPr>
              <w:spacing w:before="60" w:after="60" w:line="264" w:lineRule="auto"/>
            </w:pPr>
            <w:r>
              <w:rPr>
                <w:rFonts w:ascii="Times New Roman" w:hAnsi="Times New Roman"/>
                <w:sz w:val="21"/>
              </w:rPr>
              <w:t>Mã tồn tại và đang kích hoạt</w:t>
            </w:r>
          </w:p>
        </w:tc>
        <w:tc>
          <w:tcPr>
            <w:tcW w:type="dxa" w:w="2268"/>
            <w:shd w:fill="FFFFFF"/>
          </w:tcPr>
          <w:p>
            <w:pPr>
              <w:spacing w:before="60" w:after="60" w:line="264" w:lineRule="auto"/>
            </w:pPr>
            <w:r>
              <w:rPr>
                <w:rFonts w:ascii="Times New Roman" w:hAnsi="Times New Roman"/>
                <w:sz w:val="21"/>
              </w:rPr>
              <w:t>—</w:t>
            </w:r>
          </w:p>
        </w:tc>
        <w:tc>
          <w:tcPr>
            <w:tcW w:type="dxa" w:w="2268"/>
            <w:shd w:fill="FFFFFF"/>
          </w:tcPr>
          <w:p>
            <w:pPr>
              <w:spacing w:before="60" w:after="60" w:line="264" w:lineRule="auto"/>
            </w:pPr>
            <w:r>
              <w:rPr>
                <w:rFonts w:ascii="Times New Roman" w:hAnsi="Times New Roman"/>
                <w:sz w:val="21"/>
              </w:rPr>
              <w:t>"Mã giảm giá không tồn tại hoặc đã ngừng áp dụng"</w:t>
            </w:r>
          </w:p>
        </w:tc>
      </w:tr>
      <w:tr>
        <w:tc>
          <w:tcPr>
            <w:tcW w:type="dxa" w:w="2268"/>
            <w:shd w:fill="F7FAFD"/>
          </w:tcPr>
          <w:p>
            <w:pPr>
              <w:spacing w:before="60" w:after="60" w:line="264" w:lineRule="auto"/>
            </w:pPr>
            <w:r>
              <w:rPr>
                <w:rFonts w:ascii="Times New Roman" w:hAnsi="Times New Roman"/>
                <w:sz w:val="21"/>
              </w:rPr>
              <w:t>4</w:t>
            </w:r>
          </w:p>
        </w:tc>
        <w:tc>
          <w:tcPr>
            <w:tcW w:type="dxa" w:w="2268"/>
            <w:shd w:fill="F7FAFD"/>
          </w:tcPr>
          <w:p>
            <w:pPr>
              <w:spacing w:before="60" w:after="60" w:line="264" w:lineRule="auto"/>
            </w:pPr>
            <w:r>
              <w:rPr>
                <w:rFonts w:ascii="Times New Roman" w:hAnsi="Times New Roman"/>
                <w:sz w:val="21"/>
              </w:rPr>
              <w:t>Mã chưa hết hạn</w:t>
            </w:r>
          </w:p>
        </w:tc>
        <w:tc>
          <w:tcPr>
            <w:tcW w:type="dxa" w:w="2268"/>
            <w:shd w:fill="F7FAFD"/>
          </w:tcPr>
          <w:p>
            <w:pPr>
              <w:spacing w:before="60" w:after="60" w:line="264" w:lineRule="auto"/>
            </w:pPr>
            <w:r>
              <w:rPr>
                <w:rFonts w:ascii="Times New Roman" w:hAnsi="Times New Roman"/>
                <w:sz w:val="21"/>
              </w:rPr>
              <w:t>—</w:t>
            </w:r>
          </w:p>
        </w:tc>
        <w:tc>
          <w:tcPr>
            <w:tcW w:type="dxa" w:w="2268"/>
            <w:shd w:fill="F7FAFD"/>
          </w:tcPr>
          <w:p>
            <w:pPr>
              <w:spacing w:before="60" w:after="60" w:line="264" w:lineRule="auto"/>
            </w:pPr>
            <w:r>
              <w:rPr>
                <w:rFonts w:ascii="Times New Roman" w:hAnsi="Times New Roman"/>
                <w:sz w:val="21"/>
              </w:rPr>
              <w:t>"Mã giảm giá đã hết hạn sử dụng"</w:t>
            </w:r>
          </w:p>
        </w:tc>
      </w:tr>
      <w:tr>
        <w:tc>
          <w:tcPr>
            <w:tcW w:type="dxa" w:w="2268"/>
            <w:shd w:fill="FFFFFF"/>
          </w:tcPr>
          <w:p>
            <w:pPr>
              <w:spacing w:before="60" w:after="60" w:line="264" w:lineRule="auto"/>
            </w:pPr>
            <w:r>
              <w:rPr>
                <w:rFonts w:ascii="Times New Roman" w:hAnsi="Times New Roman"/>
                <w:sz w:val="21"/>
              </w:rPr>
              <w:t>5</w:t>
            </w:r>
          </w:p>
        </w:tc>
        <w:tc>
          <w:tcPr>
            <w:tcW w:type="dxa" w:w="2268"/>
            <w:shd w:fill="FFFFFF"/>
          </w:tcPr>
          <w:p>
            <w:pPr>
              <w:spacing w:before="60" w:after="60" w:line="264" w:lineRule="auto"/>
            </w:pPr>
            <w:r>
              <w:rPr>
                <w:rFonts w:ascii="Times New Roman" w:hAnsi="Times New Roman"/>
                <w:sz w:val="21"/>
              </w:rPr>
              <w:t>Chưa vượt tổng số lượt cho phép</w:t>
            </w:r>
          </w:p>
        </w:tc>
        <w:tc>
          <w:tcPr>
            <w:tcW w:type="dxa" w:w="2268"/>
            <w:shd w:fill="FFFFFF"/>
          </w:tcPr>
          <w:p>
            <w:pPr>
              <w:spacing w:before="60" w:after="60" w:line="264" w:lineRule="auto"/>
            </w:pPr>
            <w:r>
              <w:rPr>
                <w:rFonts w:ascii="Times New Roman" w:hAnsi="Times New Roman"/>
                <w:sz w:val="21"/>
              </w:rPr>
              <w:t>BR-11</w:t>
            </w:r>
          </w:p>
        </w:tc>
        <w:tc>
          <w:tcPr>
            <w:tcW w:type="dxa" w:w="2268"/>
            <w:shd w:fill="FFFFFF"/>
          </w:tcPr>
          <w:p>
            <w:pPr>
              <w:spacing w:before="60" w:after="60" w:line="264" w:lineRule="auto"/>
            </w:pPr>
            <w:r>
              <w:rPr>
                <w:rFonts w:ascii="Times New Roman" w:hAnsi="Times New Roman"/>
                <w:sz w:val="21"/>
              </w:rPr>
              <w:t>"Mã giảm giá đã hết lượt sử dụng"</w:t>
            </w:r>
          </w:p>
        </w:tc>
      </w:tr>
      <w:tr>
        <w:tc>
          <w:tcPr>
            <w:tcW w:type="dxa" w:w="2268"/>
            <w:shd w:fill="F7FAFD"/>
          </w:tcPr>
          <w:p>
            <w:pPr>
              <w:spacing w:before="60" w:after="60" w:line="264" w:lineRule="auto"/>
            </w:pPr>
            <w:r>
              <w:rPr>
                <w:rFonts w:ascii="Times New Roman" w:hAnsi="Times New Roman"/>
                <w:sz w:val="21"/>
              </w:rPr>
              <w:t>6</w:t>
            </w:r>
          </w:p>
        </w:tc>
        <w:tc>
          <w:tcPr>
            <w:tcW w:type="dxa" w:w="2268"/>
            <w:shd w:fill="F7FAFD"/>
          </w:tcPr>
          <w:p>
            <w:pPr>
              <w:spacing w:before="60" w:after="60" w:line="264" w:lineRule="auto"/>
            </w:pPr>
            <w:r>
              <w:rPr>
                <w:rFonts w:ascii="Times New Roman" w:hAnsi="Times New Roman"/>
                <w:sz w:val="21"/>
              </w:rPr>
              <w:t>Nếu là mã cá nhân hóa thì đúng người nhận</w:t>
            </w:r>
          </w:p>
        </w:tc>
        <w:tc>
          <w:tcPr>
            <w:tcW w:type="dxa" w:w="2268"/>
            <w:shd w:fill="F7FAFD"/>
          </w:tcPr>
          <w:p>
            <w:pPr>
              <w:spacing w:before="60" w:after="60" w:line="264" w:lineRule="auto"/>
            </w:pPr>
            <w:r>
              <w:rPr>
                <w:rFonts w:ascii="Times New Roman" w:hAnsi="Times New Roman"/>
                <w:sz w:val="21"/>
              </w:rPr>
              <w:t>BR-12</w:t>
            </w:r>
          </w:p>
        </w:tc>
        <w:tc>
          <w:tcPr>
            <w:tcW w:type="dxa" w:w="2268"/>
            <w:shd w:fill="F7FAFD"/>
          </w:tcPr>
          <w:p>
            <w:pPr>
              <w:spacing w:before="60" w:after="60" w:line="264" w:lineRule="auto"/>
            </w:pPr>
            <w:r>
              <w:rPr>
                <w:rFonts w:ascii="Times New Roman" w:hAnsi="Times New Roman"/>
                <w:sz w:val="21"/>
              </w:rPr>
              <w:t>"Mã giảm giá này không dành cho tài khoản của bạn"</w:t>
            </w:r>
          </w:p>
        </w:tc>
      </w:tr>
      <w:tr>
        <w:tc>
          <w:tcPr>
            <w:tcW w:type="dxa" w:w="2268"/>
            <w:shd w:fill="FFFFFF"/>
          </w:tcPr>
          <w:p>
            <w:pPr>
              <w:spacing w:before="60" w:after="60" w:line="264" w:lineRule="auto"/>
            </w:pPr>
            <w:r>
              <w:rPr>
                <w:rFonts w:ascii="Times New Roman" w:hAnsi="Times New Roman"/>
                <w:sz w:val="21"/>
              </w:rPr>
              <w:t>7</w:t>
            </w:r>
          </w:p>
        </w:tc>
        <w:tc>
          <w:tcPr>
            <w:tcW w:type="dxa" w:w="2268"/>
            <w:shd w:fill="FFFFFF"/>
          </w:tcPr>
          <w:p>
            <w:pPr>
              <w:spacing w:before="60" w:after="60" w:line="264" w:lineRule="auto"/>
            </w:pPr>
            <w:r>
              <w:rPr>
                <w:rFonts w:ascii="Times New Roman" w:hAnsi="Times New Roman"/>
                <w:sz w:val="21"/>
              </w:rPr>
              <w:t>Người dùng chưa từng dùng mã này</w:t>
            </w:r>
          </w:p>
        </w:tc>
        <w:tc>
          <w:tcPr>
            <w:tcW w:type="dxa" w:w="2268"/>
            <w:shd w:fill="FFFFFF"/>
          </w:tcPr>
          <w:p>
            <w:pPr>
              <w:spacing w:before="60" w:after="60" w:line="264" w:lineRule="auto"/>
            </w:pPr>
            <w:r>
              <w:rPr>
                <w:rFonts w:ascii="Times New Roman" w:hAnsi="Times New Roman"/>
                <w:sz w:val="21"/>
              </w:rPr>
              <w:t>BR-09</w:t>
            </w:r>
          </w:p>
        </w:tc>
        <w:tc>
          <w:tcPr>
            <w:tcW w:type="dxa" w:w="2268"/>
            <w:shd w:fill="FFFFFF"/>
          </w:tcPr>
          <w:p>
            <w:pPr>
              <w:spacing w:before="60" w:after="60" w:line="264" w:lineRule="auto"/>
            </w:pPr>
            <w:r>
              <w:rPr>
                <w:rFonts w:ascii="Times New Roman" w:hAnsi="Times New Roman"/>
                <w:sz w:val="21"/>
              </w:rPr>
              <w:t>"Bạn đã sử dụng mã giảm giá này rồi"</w:t>
            </w:r>
          </w:p>
        </w:tc>
      </w:tr>
      <w:tr>
        <w:tc>
          <w:tcPr>
            <w:tcW w:type="dxa" w:w="2268"/>
            <w:shd w:fill="F7FAFD"/>
          </w:tcPr>
          <w:p>
            <w:pPr>
              <w:spacing w:before="60" w:after="60" w:line="264" w:lineRule="auto"/>
            </w:pPr>
            <w:r>
              <w:rPr>
                <w:rFonts w:ascii="Times New Roman" w:hAnsi="Times New Roman"/>
                <w:sz w:val="21"/>
              </w:rPr>
              <w:t>8</w:t>
            </w:r>
          </w:p>
        </w:tc>
        <w:tc>
          <w:tcPr>
            <w:tcW w:type="dxa" w:w="2268"/>
            <w:shd w:fill="F7FAFD"/>
          </w:tcPr>
          <w:p>
            <w:pPr>
              <w:spacing w:before="60" w:after="60" w:line="264" w:lineRule="auto"/>
            </w:pPr>
            <w:r>
              <w:rPr>
                <w:rFonts w:ascii="Times New Roman" w:hAnsi="Times New Roman"/>
                <w:sz w:val="21"/>
              </w:rPr>
              <w:t>Giá trị đơn hàng đạt mức tối thiểu</w:t>
            </w:r>
          </w:p>
        </w:tc>
        <w:tc>
          <w:tcPr>
            <w:tcW w:type="dxa" w:w="2268"/>
            <w:shd w:fill="F7FAFD"/>
          </w:tcPr>
          <w:p>
            <w:pPr>
              <w:spacing w:before="60" w:after="60" w:line="264" w:lineRule="auto"/>
            </w:pPr>
            <w:r>
              <w:rPr>
                <w:rFonts w:ascii="Times New Roman" w:hAnsi="Times New Roman"/>
                <w:sz w:val="21"/>
              </w:rPr>
              <w:t>BR-13</w:t>
            </w:r>
          </w:p>
        </w:tc>
        <w:tc>
          <w:tcPr>
            <w:tcW w:type="dxa" w:w="2268"/>
            <w:shd w:fill="F7FAFD"/>
          </w:tcPr>
          <w:p>
            <w:pPr>
              <w:spacing w:before="60" w:after="60" w:line="264" w:lineRule="auto"/>
            </w:pPr>
            <w:r>
              <w:rPr>
                <w:rFonts w:ascii="Times New Roman" w:hAnsi="Times New Roman"/>
                <w:sz w:val="21"/>
              </w:rPr>
              <w:t>"Đơn hàng tối thiểu {min_order} để áp dụng mã này"</w:t>
            </w:r>
          </w:p>
        </w:tc>
      </w:tr>
    </w:tbl>
    <w:p>
      <w:pPr>
        <w:spacing w:before="0" w:after="120"/>
      </w:pPr>
    </w:p>
    <w:p>
      <w:pPr>
        <w:spacing w:before="40" w:after="100" w:line="300" w:lineRule="auto"/>
        <w:jc w:val="left"/>
      </w:pPr>
      <w:r>
        <w:rPr>
          <w:rFonts w:ascii="Times New Roman" w:hAnsi="Times New Roman"/>
          <w:b/>
          <w:sz w:val="26"/>
        </w:rPr>
        <w:t>Công thức tính mức giảm theo loại mã:</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3024"/>
        <w:gridCol w:w="3024"/>
        <w:gridCol w:w="3024"/>
      </w:tblGrid>
      <w:tr>
        <w:tc>
          <w:tcPr>
            <w:tcW w:type="dxa" w:w="3024"/>
            <w:shd w:fill="EBF3FB"/>
          </w:tcPr>
          <w:p>
            <w:pPr>
              <w:spacing w:before="60" w:after="60" w:line="264" w:lineRule="auto"/>
            </w:pPr>
            <w:r>
              <w:rPr>
                <w:rFonts w:ascii="Times New Roman" w:hAnsi="Times New Roman"/>
                <w:b/>
                <w:color w:val="182B49"/>
                <w:sz w:val="22"/>
              </w:rPr>
              <w:t>Loại</w:t>
            </w:r>
          </w:p>
        </w:tc>
        <w:tc>
          <w:tcPr>
            <w:tcW w:type="dxa" w:w="3024"/>
            <w:shd w:fill="EBF3FB"/>
          </w:tcPr>
          <w:p>
            <w:pPr>
              <w:spacing w:before="60" w:after="60" w:line="264" w:lineRule="auto"/>
            </w:pPr>
            <w:r>
              <w:rPr>
                <w:rFonts w:ascii="Times New Roman" w:hAnsi="Times New Roman"/>
                <w:b/>
                <w:color w:val="182B49"/>
                <w:sz w:val="22"/>
              </w:rPr>
              <w:t>Công thức</w:t>
            </w:r>
          </w:p>
        </w:tc>
        <w:tc>
          <w:tcPr>
            <w:tcW w:type="dxa" w:w="3024"/>
            <w:shd w:fill="EBF3FB"/>
          </w:tcPr>
          <w:p>
            <w:pPr>
              <w:spacing w:before="60" w:after="60" w:line="264" w:lineRule="auto"/>
            </w:pPr>
            <w:r>
              <w:rPr>
                <w:rFonts w:ascii="Times New Roman" w:hAnsi="Times New Roman"/>
                <w:b/>
                <w:color w:val="182B49"/>
                <w:sz w:val="22"/>
              </w:rPr>
              <w:t>Ràng buộc bổ sung</w:t>
            </w:r>
          </w:p>
        </w:tc>
      </w:tr>
      <w:tr>
        <w:tc>
          <w:tcPr>
            <w:tcW w:type="dxa" w:w="3024"/>
            <w:shd w:fill="FFFFFF"/>
          </w:tcPr>
          <w:p>
            <w:pPr>
              <w:spacing w:before="60" w:after="60" w:line="264" w:lineRule="auto"/>
            </w:pPr>
            <w:r>
              <w:rPr>
                <w:rFonts w:ascii="Consolas" w:hAnsi="Consolas"/>
                <w:color w:val="C7254E"/>
                <w:sz w:val="18"/>
              </w:rPr>
              <w:t>percent</w:t>
            </w:r>
          </w:p>
        </w:tc>
        <w:tc>
          <w:tcPr>
            <w:tcW w:type="dxa" w:w="3024"/>
            <w:shd w:fill="FFFFFF"/>
          </w:tcPr>
          <w:p>
            <w:pPr>
              <w:spacing w:before="60" w:after="60" w:line="264" w:lineRule="auto"/>
            </w:pPr>
            <w:r>
              <w:rPr>
                <w:rFonts w:ascii="Consolas" w:hAnsi="Consolas"/>
                <w:color w:val="C7254E"/>
                <w:sz w:val="18"/>
              </w:rPr>
              <w:t>subtotal × value / 100</w:t>
            </w:r>
            <w:r>
              <w:rPr>
                <w:rFonts w:ascii="Times New Roman" w:hAnsi="Times New Roman"/>
                <w:sz w:val="21"/>
              </w:rPr>
              <w:t xml:space="preserve">, làm tròn </w:t>
            </w:r>
            <w:r>
              <w:rPr>
                <w:rFonts w:ascii="Consolas" w:hAnsi="Consolas"/>
                <w:color w:val="C7254E"/>
                <w:sz w:val="18"/>
              </w:rPr>
              <w:t>HALF_UP</w:t>
            </w:r>
            <w:r>
              <w:rPr>
                <w:rFonts w:ascii="Times New Roman" w:hAnsi="Times New Roman"/>
                <w:sz w:val="21"/>
              </w:rPr>
              <w:t xml:space="preserve"> về số nguyên</w:t>
            </w:r>
          </w:p>
        </w:tc>
        <w:tc>
          <w:tcPr>
            <w:tcW w:type="dxa" w:w="3024"/>
            <w:shd w:fill="FFFFFF"/>
          </w:tcPr>
          <w:p>
            <w:pPr>
              <w:spacing w:before="60" w:after="60" w:line="264" w:lineRule="auto"/>
            </w:pPr>
            <w:r>
              <w:rPr>
                <w:rFonts w:ascii="Times New Roman" w:hAnsi="Times New Roman"/>
                <w:sz w:val="21"/>
              </w:rPr>
              <w:t xml:space="preserve">Giới hạn trên bởi </w:t>
            </w:r>
            <w:r>
              <w:rPr>
                <w:rFonts w:ascii="Consolas" w:hAnsi="Consolas"/>
                <w:color w:val="C7254E"/>
                <w:sz w:val="18"/>
              </w:rPr>
              <w:t>max_discount</w:t>
            </w:r>
            <w:r>
              <w:rPr>
                <w:rFonts w:ascii="Times New Roman" w:hAnsi="Times New Roman"/>
                <w:sz w:val="21"/>
              </w:rPr>
              <w:t xml:space="preserve"> nếu trường này khác rỗng (BR-14)</w:t>
            </w:r>
          </w:p>
        </w:tc>
      </w:tr>
      <w:tr>
        <w:tc>
          <w:tcPr>
            <w:tcW w:type="dxa" w:w="3024"/>
            <w:shd w:fill="F7FAFD"/>
          </w:tcPr>
          <w:p>
            <w:pPr>
              <w:spacing w:before="60" w:after="60" w:line="264" w:lineRule="auto"/>
            </w:pPr>
            <w:r>
              <w:rPr>
                <w:rFonts w:ascii="Consolas" w:hAnsi="Consolas"/>
                <w:color w:val="C7254E"/>
                <w:sz w:val="18"/>
              </w:rPr>
              <w:t>fixed</w:t>
            </w:r>
          </w:p>
        </w:tc>
        <w:tc>
          <w:tcPr>
            <w:tcW w:type="dxa" w:w="3024"/>
            <w:shd w:fill="F7FAFD"/>
          </w:tcPr>
          <w:p>
            <w:pPr>
              <w:spacing w:before="60" w:after="60" w:line="264" w:lineRule="auto"/>
            </w:pPr>
            <w:r>
              <w:rPr>
                <w:rFonts w:ascii="Consolas" w:hAnsi="Consolas"/>
                <w:color w:val="C7254E"/>
                <w:sz w:val="18"/>
              </w:rPr>
              <w:t>min(value, subtotal)</w:t>
            </w:r>
          </w:p>
        </w:tc>
        <w:tc>
          <w:tcPr>
            <w:tcW w:type="dxa" w:w="3024"/>
            <w:shd w:fill="F7FAFD"/>
          </w:tcPr>
          <w:p>
            <w:pPr>
              <w:spacing w:before="60" w:after="60" w:line="264" w:lineRule="auto"/>
            </w:pPr>
            <w:r>
              <w:rPr>
                <w:rFonts w:ascii="Times New Roman" w:hAnsi="Times New Roman"/>
                <w:sz w:val="21"/>
              </w:rPr>
              <w:t>Không vượt quá giá trị hàng hóa (BR-15)</w:t>
            </w:r>
          </w:p>
        </w:tc>
      </w:tr>
      <w:tr>
        <w:tc>
          <w:tcPr>
            <w:tcW w:type="dxa" w:w="3024"/>
            <w:shd w:fill="FFFFFF"/>
          </w:tcPr>
          <w:p>
            <w:pPr>
              <w:spacing w:before="60" w:after="60" w:line="264" w:lineRule="auto"/>
            </w:pPr>
            <w:r>
              <w:rPr>
                <w:rFonts w:ascii="Consolas" w:hAnsi="Consolas"/>
                <w:color w:val="C7254E"/>
                <w:sz w:val="18"/>
              </w:rPr>
              <w:t>freeship</w:t>
            </w:r>
          </w:p>
        </w:tc>
        <w:tc>
          <w:tcPr>
            <w:tcW w:type="dxa" w:w="3024"/>
            <w:shd w:fill="FFFFFF"/>
          </w:tcPr>
          <w:p>
            <w:pPr>
              <w:spacing w:before="60" w:after="60" w:line="264" w:lineRule="auto"/>
            </w:pPr>
            <w:r>
              <w:rPr>
                <w:rFonts w:ascii="Consolas" w:hAnsi="Consolas"/>
                <w:color w:val="C7254E"/>
                <w:sz w:val="18"/>
              </w:rPr>
              <w:t>min(value, subtotal)</w:t>
            </w:r>
          </w:p>
        </w:tc>
        <w:tc>
          <w:tcPr>
            <w:tcW w:type="dxa" w:w="3024"/>
            <w:shd w:fill="FFFFFF"/>
          </w:tcPr>
          <w:p>
            <w:pPr>
              <w:spacing w:before="60" w:after="60" w:line="264" w:lineRule="auto"/>
            </w:pPr>
            <w:r>
              <w:rPr>
                <w:rFonts w:ascii="Times New Roman" w:hAnsi="Times New Roman"/>
                <w:sz w:val="21"/>
              </w:rPr>
              <w:t>Không vượt quá giá trị hàng hóa (BR-15)</w:t>
            </w:r>
          </w:p>
        </w:tc>
      </w:tr>
    </w:tbl>
    <w:p>
      <w:pPr>
        <w:spacing w:before="0" w:after="120"/>
      </w:pPr>
    </w:p>
    <w:p>
      <w:pPr>
        <w:spacing w:before="40" w:after="100" w:line="300" w:lineRule="auto"/>
        <w:jc w:val="left"/>
      </w:pPr>
      <w:r>
        <w:rPr>
          <w:rFonts w:ascii="Times New Roman" w:hAnsi="Times New Roman"/>
          <w:b/>
          <w:sz w:val="26"/>
        </w:rPr>
        <w:t>Lưu ý về mã trạng thái:</w:t>
      </w:r>
      <w:r>
        <w:rPr>
          <w:rFonts w:ascii="Times New Roman" w:hAnsi="Times New Roman"/>
          <w:sz w:val="26"/>
        </w:rPr>
        <w:t xml:space="preserve"> Toàn bộ kết quả — kể cả khi mã không áp dụng được — đều trả </w:t>
      </w:r>
      <w:r>
        <w:rPr>
          <w:rFonts w:ascii="Consolas" w:hAnsi="Consolas"/>
          <w:color w:val="C7254E"/>
          <w:sz w:val="23"/>
        </w:rPr>
        <w:t>200 OK</w:t>
      </w:r>
      <w:r>
        <w:rPr>
          <w:rFonts w:ascii="Times New Roman" w:hAnsi="Times New Roman"/>
          <w:sz w:val="26"/>
        </w:rPr>
        <w:t>. Đây là ứng dụng nhất quán của nguyên tắc phân biệt lỗi giao thức với kết quả nghiệp vụ đã trình bày tại mục 1.2.3 và 2.4.3: yêu cầu đã được máy chủ xử lý thành công, và "mã không áp dụng được" là một câu trả lời nghiệp vụ hợp lệ.</w:t>
      </w:r>
    </w:p>
    <w:p>
      <w:pPr>
        <w:spacing w:before="120" w:after="60" w:line="276" w:lineRule="auto"/>
        <w:jc w:val="left"/>
      </w:pPr>
      <w:r>
        <w:rPr>
          <w:rFonts w:ascii="Times New Roman" w:hAnsi="Times New Roman"/>
          <w:i/>
          <w:color w:val="182B49"/>
          <w:sz w:val="26"/>
        </w:rPr>
        <w:t>d) Nhóm tài nguyên Địa giới hành chính</w:t>
      </w:r>
    </w:p>
    <w:p>
      <w:pPr>
        <w:spacing w:before="40" w:after="100" w:line="300" w:lineRule="auto"/>
        <w:jc w:val="left"/>
      </w:pPr>
      <w:r>
        <w:rPr>
          <w:rFonts w:ascii="Times New Roman" w:hAnsi="Times New Roman"/>
          <w:b/>
          <w:sz w:val="26"/>
        </w:rPr>
        <w:t>Bảng 3.7 – Đặc tả REST API nhóm tài nguyên Địa giới hành chính</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1512"/>
        <w:gridCol w:w="1512"/>
        <w:gridCol w:w="1512"/>
        <w:gridCol w:w="1512"/>
        <w:gridCol w:w="1512"/>
        <w:gridCol w:w="1512"/>
      </w:tblGrid>
      <w:tr>
        <w:tc>
          <w:tcPr>
            <w:tcW w:type="dxa" w:w="1512"/>
            <w:shd w:fill="EBF3FB"/>
          </w:tcPr>
          <w:p>
            <w:pPr>
              <w:spacing w:before="60" w:after="60" w:line="264" w:lineRule="auto"/>
            </w:pPr>
            <w:r>
              <w:rPr>
                <w:rFonts w:ascii="Times New Roman" w:hAnsi="Times New Roman"/>
                <w:b/>
                <w:color w:val="182B49"/>
                <w:sz w:val="22"/>
              </w:rPr>
              <w:t>Method</w:t>
            </w:r>
          </w:p>
        </w:tc>
        <w:tc>
          <w:tcPr>
            <w:tcW w:type="dxa" w:w="1512"/>
            <w:shd w:fill="EBF3FB"/>
          </w:tcPr>
          <w:p>
            <w:pPr>
              <w:spacing w:before="60" w:after="60" w:line="264" w:lineRule="auto"/>
            </w:pPr>
            <w:r>
              <w:rPr>
                <w:rFonts w:ascii="Times New Roman" w:hAnsi="Times New Roman"/>
                <w:b/>
                <w:color w:val="182B49"/>
                <w:sz w:val="22"/>
              </w:rPr>
              <w:t>Endpoint</w:t>
            </w:r>
          </w:p>
        </w:tc>
        <w:tc>
          <w:tcPr>
            <w:tcW w:type="dxa" w:w="1512"/>
            <w:shd w:fill="EBF3FB"/>
          </w:tcPr>
          <w:p>
            <w:pPr>
              <w:spacing w:before="60" w:after="60" w:line="264" w:lineRule="auto"/>
            </w:pPr>
            <w:r>
              <w:rPr>
                <w:rFonts w:ascii="Times New Roman" w:hAnsi="Times New Roman"/>
                <w:b/>
                <w:color w:val="182B49"/>
                <w:sz w:val="22"/>
              </w:rPr>
              <w:t>Chức năng</w:t>
            </w:r>
          </w:p>
        </w:tc>
        <w:tc>
          <w:tcPr>
            <w:tcW w:type="dxa" w:w="1512"/>
            <w:shd w:fill="EBF3FB"/>
          </w:tcPr>
          <w:p>
            <w:pPr>
              <w:spacing w:before="60" w:after="60" w:line="264" w:lineRule="auto"/>
            </w:pPr>
            <w:r>
              <w:rPr>
                <w:rFonts w:ascii="Times New Roman" w:hAnsi="Times New Roman"/>
                <w:b/>
                <w:color w:val="182B49"/>
                <w:sz w:val="22"/>
              </w:rPr>
              <w:t>Request Body / Params</w:t>
            </w:r>
          </w:p>
        </w:tc>
        <w:tc>
          <w:tcPr>
            <w:tcW w:type="dxa" w:w="1512"/>
            <w:shd w:fill="EBF3FB"/>
          </w:tcPr>
          <w:p>
            <w:pPr>
              <w:spacing w:before="60" w:after="60" w:line="264" w:lineRule="auto"/>
            </w:pPr>
            <w:r>
              <w:rPr>
                <w:rFonts w:ascii="Times New Roman" w:hAnsi="Times New Roman"/>
                <w:b/>
                <w:color w:val="182B49"/>
                <w:sz w:val="22"/>
              </w:rPr>
              <w:t>Response Body</w:t>
            </w:r>
          </w:p>
        </w:tc>
        <w:tc>
          <w:tcPr>
            <w:tcW w:type="dxa" w:w="1512"/>
            <w:shd w:fill="EBF3FB"/>
          </w:tcPr>
          <w:p>
            <w:pPr>
              <w:spacing w:before="60" w:after="60" w:line="264" w:lineRule="auto"/>
            </w:pPr>
            <w:r>
              <w:rPr>
                <w:rFonts w:ascii="Times New Roman" w:hAnsi="Times New Roman"/>
                <w:b/>
                <w:color w:val="182B49"/>
                <w:sz w:val="22"/>
              </w:rPr>
              <w:t>Status Code</w:t>
            </w:r>
          </w:p>
        </w:tc>
      </w:tr>
      <w:tr>
        <w:tc>
          <w:tcPr>
            <w:tcW w:type="dxa" w:w="1512"/>
            <w:shd w:fill="FFFFFF"/>
          </w:tcPr>
          <w:p>
            <w:pPr>
              <w:spacing w:before="60" w:after="60" w:line="264" w:lineRule="auto"/>
            </w:pPr>
            <w:r>
              <w:rPr>
                <w:rFonts w:ascii="Consolas" w:hAnsi="Consolas"/>
                <w:color w:val="C7254E"/>
                <w:sz w:val="18"/>
              </w:rPr>
              <w:t>GET</w:t>
            </w:r>
          </w:p>
        </w:tc>
        <w:tc>
          <w:tcPr>
            <w:tcW w:type="dxa" w:w="1512"/>
            <w:shd w:fill="FFFFFF"/>
          </w:tcPr>
          <w:p>
            <w:pPr>
              <w:spacing w:before="60" w:after="60" w:line="264" w:lineRule="auto"/>
            </w:pPr>
            <w:r>
              <w:rPr>
                <w:rFonts w:ascii="Consolas" w:hAnsi="Consolas"/>
                <w:color w:val="C7254E"/>
                <w:sz w:val="18"/>
              </w:rPr>
              <w:t>/api/location/provinces</w:t>
            </w:r>
          </w:p>
        </w:tc>
        <w:tc>
          <w:tcPr>
            <w:tcW w:type="dxa" w:w="1512"/>
            <w:shd w:fill="FFFFFF"/>
          </w:tcPr>
          <w:p>
            <w:pPr>
              <w:spacing w:before="60" w:after="60" w:line="264" w:lineRule="auto"/>
            </w:pPr>
            <w:r>
              <w:rPr>
                <w:rFonts w:ascii="Times New Roman" w:hAnsi="Times New Roman"/>
                <w:sz w:val="21"/>
              </w:rPr>
              <w:t>Lấy toàn bộ danh sách tỉnh và thành phố trực thuộc trung ương</w:t>
            </w:r>
          </w:p>
        </w:tc>
        <w:tc>
          <w:tcPr>
            <w:tcW w:type="dxa" w:w="1512"/>
            <w:shd w:fill="FFFFFF"/>
          </w:tcPr>
          <w:p>
            <w:pPr>
              <w:spacing w:before="60" w:after="60" w:line="264" w:lineRule="auto"/>
            </w:pPr>
            <w:r>
              <w:rPr>
                <w:rFonts w:ascii="Times New Roman" w:hAnsi="Times New Roman"/>
                <w:sz w:val="21"/>
              </w:rPr>
              <w:t>Không có tham số</w:t>
            </w:r>
          </w:p>
        </w:tc>
        <w:tc>
          <w:tcPr>
            <w:tcW w:type="dxa" w:w="1512"/>
            <w:shd w:fill="FFFFFF"/>
          </w:tcPr>
          <w:p>
            <w:pPr>
              <w:spacing w:before="60" w:after="60" w:line="264" w:lineRule="auto"/>
            </w:pPr>
            <w:r>
              <w:rPr>
                <w:rFonts w:ascii="Consolas" w:hAnsi="Consolas"/>
                <w:color w:val="C7254E"/>
                <w:sz w:val="18"/>
              </w:rPr>
              <w:t>{"success": true, "data": [{"id": 1, "name": "Thành phố Hà Nội"}, {"id": 79, "name": "Thành phố Hồ Chí Minh"}, {"id": 48, "name": "Thành phố Đà Nẵng"}]}</w:t>
            </w:r>
          </w:p>
        </w:tc>
        <w:tc>
          <w:tcPr>
            <w:tcW w:type="dxa" w:w="1512"/>
            <w:shd w:fill="FFFFFF"/>
          </w:tcPr>
          <w:p>
            <w:pPr>
              <w:spacing w:before="60" w:after="60" w:line="264" w:lineRule="auto"/>
            </w:pPr>
            <w:r>
              <w:rPr>
                <w:rFonts w:ascii="Consolas" w:hAnsi="Consolas"/>
                <w:color w:val="C7254E"/>
                <w:sz w:val="18"/>
              </w:rPr>
              <w:t>200</w:t>
            </w:r>
          </w:p>
        </w:tc>
      </w:tr>
      <w:tr>
        <w:tc>
          <w:tcPr>
            <w:tcW w:type="dxa" w:w="1512"/>
            <w:shd w:fill="F7FAFD"/>
          </w:tcPr>
          <w:p>
            <w:pPr>
              <w:spacing w:before="60" w:after="60" w:line="264" w:lineRule="auto"/>
            </w:pPr>
            <w:r>
              <w:rPr>
                <w:rFonts w:ascii="Consolas" w:hAnsi="Consolas"/>
                <w:color w:val="C7254E"/>
                <w:sz w:val="18"/>
              </w:rPr>
              <w:t>GET</w:t>
            </w:r>
          </w:p>
        </w:tc>
        <w:tc>
          <w:tcPr>
            <w:tcW w:type="dxa" w:w="1512"/>
            <w:shd w:fill="F7FAFD"/>
          </w:tcPr>
          <w:p>
            <w:pPr>
              <w:spacing w:before="60" w:after="60" w:line="264" w:lineRule="auto"/>
            </w:pPr>
            <w:r>
              <w:rPr>
                <w:rFonts w:ascii="Consolas" w:hAnsi="Consolas"/>
                <w:color w:val="C7254E"/>
                <w:sz w:val="18"/>
              </w:rPr>
              <w:t>/api/location/districts</w:t>
            </w:r>
          </w:p>
        </w:tc>
        <w:tc>
          <w:tcPr>
            <w:tcW w:type="dxa" w:w="1512"/>
            <w:shd w:fill="F7FAFD"/>
          </w:tcPr>
          <w:p>
            <w:pPr>
              <w:spacing w:before="60" w:after="60" w:line="264" w:lineRule="auto"/>
            </w:pPr>
            <w:r>
              <w:rPr>
                <w:rFonts w:ascii="Times New Roman" w:hAnsi="Times New Roman"/>
                <w:sz w:val="21"/>
              </w:rPr>
              <w:t>Lấy danh sách quận, huyện, thị xã thuộc một tỉnh</w:t>
            </w:r>
          </w:p>
        </w:tc>
        <w:tc>
          <w:tcPr>
            <w:tcW w:type="dxa" w:w="1512"/>
            <w:shd w:fill="F7FAFD"/>
          </w:tcPr>
          <w:p>
            <w:pPr>
              <w:spacing w:before="60" w:after="60" w:line="264" w:lineRule="auto"/>
            </w:pPr>
            <w:r>
              <w:rPr>
                <w:rFonts w:ascii="Times New Roman" w:hAnsi="Times New Roman"/>
                <w:sz w:val="21"/>
              </w:rPr>
              <w:t xml:space="preserve">Query: </w:t>
            </w:r>
            <w:r>
              <w:rPr>
                <w:rFonts w:ascii="Consolas" w:hAnsi="Consolas"/>
                <w:color w:val="C7254E"/>
                <w:sz w:val="18"/>
              </w:rPr>
              <w:t>province_id=1</w:t>
            </w:r>
          </w:p>
        </w:tc>
        <w:tc>
          <w:tcPr>
            <w:tcW w:type="dxa" w:w="1512"/>
            <w:shd w:fill="F7FAFD"/>
          </w:tcPr>
          <w:p>
            <w:pPr>
              <w:spacing w:before="60" w:after="60" w:line="264" w:lineRule="auto"/>
            </w:pPr>
            <w:r>
              <w:rPr>
                <w:rFonts w:ascii="Consolas" w:hAnsi="Consolas"/>
                <w:color w:val="C7254E"/>
                <w:sz w:val="18"/>
              </w:rPr>
              <w:t>{"success": true, "data": [{"id": 1, "name": "Quận Ba Đình", "province_id": 1}, {"id": 2, "name": "Quận Hoàn Kiếm", "province_id": 1}]}</w:t>
            </w:r>
          </w:p>
        </w:tc>
        <w:tc>
          <w:tcPr>
            <w:tcW w:type="dxa" w:w="1512"/>
            <w:shd w:fill="F7FAFD"/>
          </w:tcPr>
          <w:p>
            <w:pPr>
              <w:spacing w:before="60" w:after="60" w:line="264" w:lineRule="auto"/>
            </w:pPr>
            <w:r>
              <w:rPr>
                <w:rFonts w:ascii="Consolas" w:hAnsi="Consolas"/>
                <w:color w:val="C7254E"/>
                <w:sz w:val="18"/>
              </w:rPr>
              <w:t>200</w:t>
            </w:r>
            <w:r>
              <w:rPr>
                <w:rFonts w:ascii="Times New Roman" w:hAnsi="Times New Roman"/>
                <w:sz w:val="21"/>
              </w:rPr>
              <w:t xml:space="preserve"> thành công&lt;br/&gt;</w:t>
            </w:r>
            <w:r>
              <w:rPr>
                <w:rFonts w:ascii="Consolas" w:hAnsi="Consolas"/>
                <w:color w:val="C7254E"/>
                <w:sz w:val="18"/>
              </w:rPr>
              <w:t>400</w:t>
            </w:r>
            <w:r>
              <w:rPr>
                <w:rFonts w:ascii="Times New Roman" w:hAnsi="Times New Roman"/>
                <w:sz w:val="21"/>
              </w:rPr>
              <w:t xml:space="preserve"> thiếu hoặc sai định dạng </w:t>
            </w:r>
            <w:r>
              <w:rPr>
                <w:rFonts w:ascii="Consolas" w:hAnsi="Consolas"/>
                <w:color w:val="C7254E"/>
                <w:sz w:val="18"/>
              </w:rPr>
              <w:t>province_id</w:t>
            </w:r>
          </w:p>
        </w:tc>
      </w:tr>
      <w:tr>
        <w:tc>
          <w:tcPr>
            <w:tcW w:type="dxa" w:w="1512"/>
            <w:shd w:fill="FFFFFF"/>
          </w:tcPr>
          <w:p>
            <w:pPr>
              <w:spacing w:before="60" w:after="60" w:line="264" w:lineRule="auto"/>
            </w:pPr>
            <w:r>
              <w:rPr>
                <w:rFonts w:ascii="Consolas" w:hAnsi="Consolas"/>
                <w:color w:val="C7254E"/>
                <w:sz w:val="18"/>
              </w:rPr>
              <w:t>GET</w:t>
            </w:r>
          </w:p>
        </w:tc>
        <w:tc>
          <w:tcPr>
            <w:tcW w:type="dxa" w:w="1512"/>
            <w:shd w:fill="FFFFFF"/>
          </w:tcPr>
          <w:p>
            <w:pPr>
              <w:spacing w:before="60" w:after="60" w:line="264" w:lineRule="auto"/>
            </w:pPr>
            <w:r>
              <w:rPr>
                <w:rFonts w:ascii="Consolas" w:hAnsi="Consolas"/>
                <w:color w:val="C7254E"/>
                <w:sz w:val="18"/>
              </w:rPr>
              <w:t>/api/location/wards</w:t>
            </w:r>
          </w:p>
        </w:tc>
        <w:tc>
          <w:tcPr>
            <w:tcW w:type="dxa" w:w="1512"/>
            <w:shd w:fill="FFFFFF"/>
          </w:tcPr>
          <w:p>
            <w:pPr>
              <w:spacing w:before="60" w:after="60" w:line="264" w:lineRule="auto"/>
            </w:pPr>
            <w:r>
              <w:rPr>
                <w:rFonts w:ascii="Times New Roman" w:hAnsi="Times New Roman"/>
                <w:sz w:val="21"/>
              </w:rPr>
              <w:t>Lấy danh sách phường, xã, thị trấn thuộc một quận hoặc huyện</w:t>
            </w:r>
          </w:p>
        </w:tc>
        <w:tc>
          <w:tcPr>
            <w:tcW w:type="dxa" w:w="1512"/>
            <w:shd w:fill="FFFFFF"/>
          </w:tcPr>
          <w:p>
            <w:pPr>
              <w:spacing w:before="60" w:after="60" w:line="264" w:lineRule="auto"/>
            </w:pPr>
            <w:r>
              <w:rPr>
                <w:rFonts w:ascii="Times New Roman" w:hAnsi="Times New Roman"/>
                <w:sz w:val="21"/>
              </w:rPr>
              <w:t xml:space="preserve">Query: </w:t>
            </w:r>
            <w:r>
              <w:rPr>
                <w:rFonts w:ascii="Consolas" w:hAnsi="Consolas"/>
                <w:color w:val="C7254E"/>
                <w:sz w:val="18"/>
              </w:rPr>
              <w:t>district_id=1</w:t>
            </w:r>
          </w:p>
        </w:tc>
        <w:tc>
          <w:tcPr>
            <w:tcW w:type="dxa" w:w="1512"/>
            <w:shd w:fill="FFFFFF"/>
          </w:tcPr>
          <w:p>
            <w:pPr>
              <w:spacing w:before="60" w:after="60" w:line="264" w:lineRule="auto"/>
            </w:pPr>
            <w:r>
              <w:rPr>
                <w:rFonts w:ascii="Consolas" w:hAnsi="Consolas"/>
                <w:color w:val="C7254E"/>
                <w:sz w:val="18"/>
              </w:rPr>
              <w:t>{"success": true, "data": [{"id": 1, "name": "Phường Phúc Xá", "district_id": 1}, {"id": 4, "name": "Phường Trúc Bạch", "district_id": 1}]}</w:t>
            </w:r>
          </w:p>
        </w:tc>
        <w:tc>
          <w:tcPr>
            <w:tcW w:type="dxa" w:w="1512"/>
            <w:shd w:fill="FFFFFF"/>
          </w:tcPr>
          <w:p>
            <w:pPr>
              <w:spacing w:before="60" w:after="60" w:line="264" w:lineRule="auto"/>
            </w:pPr>
            <w:r>
              <w:rPr>
                <w:rFonts w:ascii="Consolas" w:hAnsi="Consolas"/>
                <w:color w:val="C7254E"/>
                <w:sz w:val="18"/>
              </w:rPr>
              <w:t>200</w:t>
            </w:r>
            <w:r>
              <w:rPr>
                <w:rFonts w:ascii="Times New Roman" w:hAnsi="Times New Roman"/>
                <w:sz w:val="21"/>
              </w:rPr>
              <w:t xml:space="preserve"> thành công&lt;br/&gt;</w:t>
            </w:r>
            <w:r>
              <w:rPr>
                <w:rFonts w:ascii="Consolas" w:hAnsi="Consolas"/>
                <w:color w:val="C7254E"/>
                <w:sz w:val="18"/>
              </w:rPr>
              <w:t>400</w:t>
            </w:r>
            <w:r>
              <w:rPr>
                <w:rFonts w:ascii="Times New Roman" w:hAnsi="Times New Roman"/>
                <w:sz w:val="21"/>
              </w:rPr>
              <w:t xml:space="preserve"> thiếu hoặc sai định dạng </w:t>
            </w:r>
            <w:r>
              <w:rPr>
                <w:rFonts w:ascii="Consolas" w:hAnsi="Consolas"/>
                <w:color w:val="C7254E"/>
                <w:sz w:val="18"/>
              </w:rPr>
              <w:t>district_id</w:t>
            </w:r>
          </w:p>
        </w:tc>
      </w:tr>
    </w:tbl>
    <w:p>
      <w:pPr>
        <w:spacing w:before="0" w:after="120"/>
      </w:pPr>
    </w:p>
    <w:p>
      <w:pPr>
        <w:spacing w:before="40" w:after="100" w:line="300" w:lineRule="auto"/>
        <w:jc w:val="left"/>
      </w:pPr>
      <w:r>
        <w:rPr>
          <w:rFonts w:ascii="Times New Roman" w:hAnsi="Times New Roman"/>
          <w:b/>
          <w:sz w:val="26"/>
        </w:rPr>
        <w:t>Đặc điểm kiến trúc của nhóm tài nguyên này:</w:t>
      </w:r>
      <w:r>
        <w:rPr>
          <w:rFonts w:ascii="Times New Roman" w:hAnsi="Times New Roman"/>
          <w:sz w:val="26"/>
        </w:rPr>
        <w:t xml:space="preserve"> Đây là nhóm endpoint </w:t>
      </w:r>
      <w:r>
        <w:rPr>
          <w:rFonts w:ascii="Times New Roman" w:hAnsi="Times New Roman"/>
          <w:b/>
          <w:sz w:val="26"/>
        </w:rPr>
        <w:t>phi trạng thái hoàn toàn và khả đệm cao nhất</w:t>
      </w:r>
      <w:r>
        <w:rPr>
          <w:rFonts w:ascii="Times New Roman" w:hAnsi="Times New Roman"/>
          <w:sz w:val="26"/>
        </w:rPr>
        <w:t xml:space="preserve"> trong toàn hệ thống. Kết quả chỉ phụ thuộc vào tham số truy vấn, không phụ thuộc phiên, không phụ thuộc người dùng, và dữ liệu gần như không thay đổi. Đây là ứng viên lý tưởng cho việc gắn tiêu đề </w:t>
      </w:r>
      <w:r>
        <w:rPr>
          <w:rFonts w:ascii="Consolas" w:hAnsi="Consolas"/>
          <w:color w:val="C7254E"/>
          <w:sz w:val="23"/>
        </w:rPr>
        <w:t>Cache-Control: public, max-age=86400</w:t>
      </w:r>
      <w:r>
        <w:rPr>
          <w:rFonts w:ascii="Times New Roman" w:hAnsi="Times New Roman"/>
          <w:sz w:val="26"/>
        </w:rPr>
        <w:t xml:space="preserve"> hoặc đặt sau một mạng phân phối nội dung. Việc chưa gắn tiêu đề lưu đệm là một hạn chế đã được ghi nhận tại mục 3.5.2.</w:t>
      </w:r>
    </w:p>
    <w:p>
      <w:pPr>
        <w:spacing w:before="40" w:after="100" w:line="300" w:lineRule="auto"/>
        <w:jc w:val="left"/>
      </w:pPr>
      <w:r>
        <w:rPr>
          <w:rFonts w:ascii="Times New Roman" w:hAnsi="Times New Roman"/>
          <w:b/>
          <w:sz w:val="26"/>
        </w:rPr>
        <w:t>Quan hệ phụ thuộc ba cấp</w:t>
      </w:r>
      <w:r>
        <w:rPr>
          <w:rFonts w:ascii="Times New Roman" w:hAnsi="Times New Roman"/>
          <w:sz w:val="26"/>
        </w:rPr>
        <w:t xml:space="preserve"> giữa ba endpoint này là ví dụ điển hình của việc phân rã tài nguyên theo cây phân cấp: client phải gọi tuần tự tỉnh → huyện → xã, mỗi lời gọi sau phụ thuộc kết quả chọn của lời gọi trước. Thiết kế này tránh việc phải tải toàn bộ hơn 10.000 đơn vị hành chính cấp xã ngay khi mở trang thanh toán.</w:t>
      </w:r>
    </w:p>
    <w:p>
      <w:pPr>
        <w:spacing w:before="120" w:after="60" w:line="276" w:lineRule="auto"/>
        <w:jc w:val="left"/>
      </w:pPr>
      <w:r>
        <w:rPr>
          <w:rFonts w:ascii="Times New Roman" w:hAnsi="Times New Roman"/>
          <w:i/>
          <w:color w:val="182B49"/>
          <w:sz w:val="26"/>
        </w:rPr>
        <w:t>e) Nhóm tài nguyên Sản phẩm</w:t>
      </w:r>
    </w:p>
    <w:p>
      <w:pPr>
        <w:spacing w:before="40" w:after="100" w:line="300" w:lineRule="auto"/>
        <w:jc w:val="left"/>
      </w:pPr>
      <w:r>
        <w:rPr>
          <w:rFonts w:ascii="Times New Roman" w:hAnsi="Times New Roman"/>
          <w:b/>
          <w:sz w:val="26"/>
        </w:rPr>
        <w:t>Bảng 3.8 – Đặc tả REST API nhóm tài nguyên Sản phẩm</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1512"/>
        <w:gridCol w:w="1512"/>
        <w:gridCol w:w="1512"/>
        <w:gridCol w:w="1512"/>
        <w:gridCol w:w="1512"/>
        <w:gridCol w:w="1512"/>
      </w:tblGrid>
      <w:tr>
        <w:tc>
          <w:tcPr>
            <w:tcW w:type="dxa" w:w="1512"/>
            <w:shd w:fill="EBF3FB"/>
          </w:tcPr>
          <w:p>
            <w:pPr>
              <w:spacing w:before="60" w:after="60" w:line="264" w:lineRule="auto"/>
            </w:pPr>
            <w:r>
              <w:rPr>
                <w:rFonts w:ascii="Times New Roman" w:hAnsi="Times New Roman"/>
                <w:b/>
                <w:color w:val="182B49"/>
                <w:sz w:val="22"/>
              </w:rPr>
              <w:t>Method</w:t>
            </w:r>
          </w:p>
        </w:tc>
        <w:tc>
          <w:tcPr>
            <w:tcW w:type="dxa" w:w="1512"/>
            <w:shd w:fill="EBF3FB"/>
          </w:tcPr>
          <w:p>
            <w:pPr>
              <w:spacing w:before="60" w:after="60" w:line="264" w:lineRule="auto"/>
            </w:pPr>
            <w:r>
              <w:rPr>
                <w:rFonts w:ascii="Times New Roman" w:hAnsi="Times New Roman"/>
                <w:b/>
                <w:color w:val="182B49"/>
                <w:sz w:val="22"/>
              </w:rPr>
              <w:t>Endpoint</w:t>
            </w:r>
          </w:p>
        </w:tc>
        <w:tc>
          <w:tcPr>
            <w:tcW w:type="dxa" w:w="1512"/>
            <w:shd w:fill="EBF3FB"/>
          </w:tcPr>
          <w:p>
            <w:pPr>
              <w:spacing w:before="60" w:after="60" w:line="264" w:lineRule="auto"/>
            </w:pPr>
            <w:r>
              <w:rPr>
                <w:rFonts w:ascii="Times New Roman" w:hAnsi="Times New Roman"/>
                <w:b/>
                <w:color w:val="182B49"/>
                <w:sz w:val="22"/>
              </w:rPr>
              <w:t>Chức năng</w:t>
            </w:r>
          </w:p>
        </w:tc>
        <w:tc>
          <w:tcPr>
            <w:tcW w:type="dxa" w:w="1512"/>
            <w:shd w:fill="EBF3FB"/>
          </w:tcPr>
          <w:p>
            <w:pPr>
              <w:spacing w:before="60" w:after="60" w:line="264" w:lineRule="auto"/>
            </w:pPr>
            <w:r>
              <w:rPr>
                <w:rFonts w:ascii="Times New Roman" w:hAnsi="Times New Roman"/>
                <w:b/>
                <w:color w:val="182B49"/>
                <w:sz w:val="22"/>
              </w:rPr>
              <w:t>Request Body / Params</w:t>
            </w:r>
          </w:p>
        </w:tc>
        <w:tc>
          <w:tcPr>
            <w:tcW w:type="dxa" w:w="1512"/>
            <w:shd w:fill="EBF3FB"/>
          </w:tcPr>
          <w:p>
            <w:pPr>
              <w:spacing w:before="60" w:after="60" w:line="264" w:lineRule="auto"/>
            </w:pPr>
            <w:r>
              <w:rPr>
                <w:rFonts w:ascii="Times New Roman" w:hAnsi="Times New Roman"/>
                <w:b/>
                <w:color w:val="182B49"/>
                <w:sz w:val="22"/>
              </w:rPr>
              <w:t>Response Body</w:t>
            </w:r>
          </w:p>
        </w:tc>
        <w:tc>
          <w:tcPr>
            <w:tcW w:type="dxa" w:w="1512"/>
            <w:shd w:fill="EBF3FB"/>
          </w:tcPr>
          <w:p>
            <w:pPr>
              <w:spacing w:before="60" w:after="60" w:line="264" w:lineRule="auto"/>
            </w:pPr>
            <w:r>
              <w:rPr>
                <w:rFonts w:ascii="Times New Roman" w:hAnsi="Times New Roman"/>
                <w:b/>
                <w:color w:val="182B49"/>
                <w:sz w:val="22"/>
              </w:rPr>
              <w:t>Status Code</w:t>
            </w:r>
          </w:p>
        </w:tc>
      </w:tr>
      <w:tr>
        <w:tc>
          <w:tcPr>
            <w:tcW w:type="dxa" w:w="1512"/>
            <w:shd w:fill="FFFFFF"/>
          </w:tcPr>
          <w:p>
            <w:pPr>
              <w:spacing w:before="60" w:after="60" w:line="264" w:lineRule="auto"/>
            </w:pPr>
            <w:r>
              <w:rPr>
                <w:rFonts w:ascii="Consolas" w:hAnsi="Consolas"/>
                <w:color w:val="C7254E"/>
                <w:sz w:val="18"/>
              </w:rPr>
              <w:t>GET</w:t>
            </w:r>
          </w:p>
        </w:tc>
        <w:tc>
          <w:tcPr>
            <w:tcW w:type="dxa" w:w="1512"/>
            <w:shd w:fill="FFFFFF"/>
          </w:tcPr>
          <w:p>
            <w:pPr>
              <w:spacing w:before="60" w:after="60" w:line="264" w:lineRule="auto"/>
            </w:pPr>
            <w:r>
              <w:rPr>
                <w:rFonts w:ascii="Consolas" w:hAnsi="Consolas"/>
                <w:color w:val="C7254E"/>
                <w:sz w:val="18"/>
              </w:rPr>
              <w:t>/api/san-pham/{id}/quick-view</w:t>
            </w:r>
          </w:p>
        </w:tc>
        <w:tc>
          <w:tcPr>
            <w:tcW w:type="dxa" w:w="1512"/>
            <w:shd w:fill="FFFFFF"/>
          </w:tcPr>
          <w:p>
            <w:pPr>
              <w:spacing w:before="60" w:after="60" w:line="264" w:lineRule="auto"/>
            </w:pPr>
            <w:r>
              <w:rPr>
                <w:rFonts w:ascii="Times New Roman" w:hAnsi="Times New Roman"/>
                <w:sz w:val="21"/>
              </w:rPr>
              <w:t>Lấy dữ liệu tóm tắt của một sản phẩm để hiển thị cửa sổ xem nhanh không rời trang</w:t>
            </w:r>
          </w:p>
        </w:tc>
        <w:tc>
          <w:tcPr>
            <w:tcW w:type="dxa" w:w="1512"/>
            <w:shd w:fill="FFFFFF"/>
          </w:tcPr>
          <w:p>
            <w:pPr>
              <w:spacing w:before="60" w:after="60" w:line="264" w:lineRule="auto"/>
            </w:pPr>
            <w:r>
              <w:rPr>
                <w:rFonts w:ascii="Times New Roman" w:hAnsi="Times New Roman"/>
                <w:sz w:val="21"/>
              </w:rPr>
              <w:t xml:space="preserve">Path: </w:t>
            </w:r>
            <w:r>
              <w:rPr>
                <w:rFonts w:ascii="Consolas" w:hAnsi="Consolas"/>
                <w:color w:val="C7254E"/>
                <w:sz w:val="18"/>
              </w:rPr>
              <w:t>id</w:t>
            </w:r>
            <w:r>
              <w:rPr>
                <w:rFonts w:ascii="Times New Roman" w:hAnsi="Times New Roman"/>
                <w:sz w:val="21"/>
              </w:rPr>
              <w:t xml:space="preserve"> (số nguyên)</w:t>
            </w:r>
          </w:p>
        </w:tc>
        <w:tc>
          <w:tcPr>
            <w:tcW w:type="dxa" w:w="1512"/>
            <w:shd w:fill="FFFFFF"/>
          </w:tcPr>
          <w:p>
            <w:pPr>
              <w:spacing w:before="60" w:after="60" w:line="264" w:lineRule="auto"/>
            </w:pPr>
            <w:r>
              <w:rPr>
                <w:rFonts w:ascii="Consolas" w:hAnsi="Consolas"/>
                <w:color w:val="C7254E"/>
                <w:sz w:val="18"/>
              </w:rPr>
              <w:t>{"success": true, "data": {"id": 101, "name": "CPU Intel Core i5-13400F", "image": "/uploads/cpu101.jpg", "price": 4490000, "final_price": 3990000, "discount_percent": 11, "quantity": 15, "in_stock": true, "category_name": "CPU - Bộ vi xử lý", "brand_name": "Intel", "description": "Bộ vi xử lý 10 nhân 16 luồng...", "specs": [{"name": "Socket", "value": "LGA 1700"}, {"name": "Số nhân", "value": "10"}, {"name": "TDP", "value": "65W"}]}}</w:t>
            </w:r>
          </w:p>
        </w:tc>
        <w:tc>
          <w:tcPr>
            <w:tcW w:type="dxa" w:w="1512"/>
            <w:shd w:fill="FFFFFF"/>
          </w:tcPr>
          <w:p>
            <w:pPr>
              <w:spacing w:before="60" w:after="60" w:line="264" w:lineRule="auto"/>
            </w:pPr>
            <w:r>
              <w:rPr>
                <w:rFonts w:ascii="Consolas" w:hAnsi="Consolas"/>
                <w:color w:val="C7254E"/>
                <w:sz w:val="18"/>
              </w:rPr>
              <w:t>200</w:t>
            </w:r>
            <w:r>
              <w:rPr>
                <w:rFonts w:ascii="Times New Roman" w:hAnsi="Times New Roman"/>
                <w:sz w:val="21"/>
              </w:rPr>
              <w:t xml:space="preserve"> tìm thấy</w:t>
            </w:r>
          </w:p>
        </w:tc>
      </w:tr>
      <w:tr>
        <w:tc>
          <w:tcPr>
            <w:tcW w:type="dxa" w:w="1512"/>
            <w:shd w:fill="F7FAFD"/>
          </w:tcPr>
          <w:p>
            <w:pPr>
              <w:spacing w:before="60" w:after="60" w:line="264" w:lineRule="auto"/>
            </w:pPr>
          </w:p>
        </w:tc>
        <w:tc>
          <w:tcPr>
            <w:tcW w:type="dxa" w:w="1512"/>
            <w:shd w:fill="F7FAFD"/>
          </w:tcPr>
          <w:p>
            <w:pPr>
              <w:spacing w:before="60" w:after="60" w:line="264" w:lineRule="auto"/>
            </w:pPr>
          </w:p>
        </w:tc>
        <w:tc>
          <w:tcPr>
            <w:tcW w:type="dxa" w:w="1512"/>
            <w:shd w:fill="F7FAFD"/>
          </w:tcPr>
          <w:p>
            <w:pPr>
              <w:spacing w:before="60" w:after="60" w:line="264" w:lineRule="auto"/>
            </w:pPr>
          </w:p>
        </w:tc>
        <w:tc>
          <w:tcPr>
            <w:tcW w:type="dxa" w:w="1512"/>
            <w:shd w:fill="F7FAFD"/>
          </w:tcPr>
          <w:p>
            <w:pPr>
              <w:spacing w:before="60" w:after="60" w:line="264" w:lineRule="auto"/>
            </w:pPr>
          </w:p>
        </w:tc>
        <w:tc>
          <w:tcPr>
            <w:tcW w:type="dxa" w:w="1512"/>
            <w:shd w:fill="F7FAFD"/>
          </w:tcPr>
          <w:p>
            <w:pPr>
              <w:spacing w:before="60" w:after="60" w:line="264" w:lineRule="auto"/>
            </w:pPr>
            <w:r>
              <w:rPr>
                <w:rFonts w:ascii="Consolas" w:hAnsi="Consolas"/>
                <w:color w:val="C7254E"/>
                <w:sz w:val="18"/>
              </w:rPr>
              <w:t>{"success": false, "message": "Không tìm thấy sản phẩm"}</w:t>
            </w:r>
          </w:p>
        </w:tc>
        <w:tc>
          <w:tcPr>
            <w:tcW w:type="dxa" w:w="1512"/>
            <w:shd w:fill="F7FAFD"/>
          </w:tcPr>
          <w:p>
            <w:pPr>
              <w:spacing w:before="60" w:after="60" w:line="264" w:lineRule="auto"/>
            </w:pPr>
            <w:r>
              <w:rPr>
                <w:rFonts w:ascii="Consolas" w:hAnsi="Consolas"/>
                <w:color w:val="C7254E"/>
                <w:sz w:val="18"/>
              </w:rPr>
              <w:t>404</w:t>
            </w:r>
            <w:r>
              <w:rPr>
                <w:rFonts w:ascii="Times New Roman" w:hAnsi="Times New Roman"/>
                <w:sz w:val="21"/>
              </w:rPr>
              <w:t xml:space="preserve"> không tồn tại</w:t>
            </w:r>
          </w:p>
        </w:tc>
      </w:tr>
    </w:tbl>
    <w:p>
      <w:pPr>
        <w:spacing w:before="0" w:after="120"/>
      </w:pPr>
    </w:p>
    <w:p>
      <w:pPr>
        <w:spacing w:before="40" w:after="100" w:line="300" w:lineRule="auto"/>
        <w:jc w:val="left"/>
      </w:pPr>
      <w:r>
        <w:rPr>
          <w:rFonts w:ascii="Times New Roman" w:hAnsi="Times New Roman"/>
          <w:b/>
          <w:sz w:val="26"/>
        </w:rPr>
        <w:t>Điểm quan trọng về bảo mật dữ liệu:</w:t>
      </w:r>
      <w:r>
        <w:rPr>
          <w:rFonts w:ascii="Times New Roman" w:hAnsi="Times New Roman"/>
          <w:sz w:val="26"/>
        </w:rPr>
        <w:t xml:space="preserve"> DTO </w:t>
      </w:r>
      <w:r>
        <w:rPr>
          <w:rFonts w:ascii="Consolas" w:hAnsi="Consolas"/>
          <w:color w:val="C7254E"/>
          <w:sz w:val="23"/>
        </w:rPr>
        <w:t>ProductQuickViewDto</w:t>
      </w:r>
      <w:r>
        <w:rPr>
          <w:rFonts w:ascii="Times New Roman" w:hAnsi="Times New Roman"/>
          <w:sz w:val="26"/>
        </w:rPr>
        <w:t xml:space="preserve"> </w:t>
      </w:r>
      <w:r>
        <w:rPr>
          <w:rFonts w:ascii="Times New Roman" w:hAnsi="Times New Roman"/>
          <w:b/>
          <w:sz w:val="26"/>
        </w:rPr>
        <w:t>cố ý không chứa trường `cost_price`</w:t>
      </w:r>
      <w:r>
        <w:rPr>
          <w:rFonts w:ascii="Times New Roman" w:hAnsi="Times New Roman"/>
          <w:sz w:val="26"/>
        </w:rPr>
        <w:t xml:space="preserve">. Nếu tuần tự hóa entity </w:t>
      </w:r>
      <w:r>
        <w:rPr>
          <w:rFonts w:ascii="Consolas" w:hAnsi="Consolas"/>
          <w:color w:val="C7254E"/>
          <w:sz w:val="23"/>
        </w:rPr>
        <w:t>Product</w:t>
      </w:r>
      <w:r>
        <w:rPr>
          <w:rFonts w:ascii="Times New Roman" w:hAnsi="Times New Roman"/>
          <w:sz w:val="26"/>
        </w:rPr>
        <w:t xml:space="preserve"> trực tiếp, giá vốn — một thông tin kinh doanh tuyệt mật — sẽ bị phơi bày cho mọi khách truy cập. Đây là minh chứng cụ thể cho giá trị thực tiễn của mẫu đối tượng truyền dữ liệu và nguyên lý trừu tượng hóa dịch vụ đã trình bày tại mục 1.2.1.</w:t>
      </w:r>
    </w:p>
    <w:p>
      <w:pPr>
        <w:spacing w:before="40" w:after="100" w:line="300" w:lineRule="auto"/>
        <w:jc w:val="left"/>
      </w:pPr>
      <w:r>
        <w:rPr>
          <w:rFonts w:ascii="Times New Roman" w:hAnsi="Times New Roman"/>
          <w:b/>
          <w:sz w:val="26"/>
        </w:rPr>
        <w:t>Về tính khả đệm:</w:t>
      </w:r>
      <w:r>
        <w:rPr>
          <w:rFonts w:ascii="Times New Roman" w:hAnsi="Times New Roman"/>
          <w:sz w:val="26"/>
        </w:rPr>
        <w:t xml:space="preserve"> Endpoint này trả về dữ liệu có thể thay đổi (giá khuyến mại, tồn kho), nên chỉ phù hợp với chiến lược lưu đệm ngắn hạn kèm cơ chế xác thực lại. Hệ thống hiện chưa áp dụng tiêu đề </w:t>
      </w:r>
      <w:r>
        <w:rPr>
          <w:rFonts w:ascii="Consolas" w:hAnsi="Consolas"/>
          <w:color w:val="C7254E"/>
          <w:sz w:val="23"/>
        </w:rPr>
        <w:t>ETag</w:t>
      </w:r>
      <w:r>
        <w:rPr>
          <w:rFonts w:ascii="Times New Roman" w:hAnsi="Times New Roman"/>
          <w:sz w:val="26"/>
        </w:rPr>
        <w:t>.</w:t>
      </w:r>
    </w:p>
    <w:p>
      <w:pPr>
        <w:spacing w:before="120" w:after="60" w:line="276" w:lineRule="auto"/>
        <w:jc w:val="left"/>
      </w:pPr>
      <w:r>
        <w:rPr>
          <w:rFonts w:ascii="Times New Roman" w:hAnsi="Times New Roman"/>
          <w:i/>
          <w:color w:val="182B49"/>
          <w:sz w:val="26"/>
        </w:rPr>
        <w:t>f) Nhóm tài nguyên Thanh toán</w:t>
      </w:r>
    </w:p>
    <w:p>
      <w:pPr>
        <w:spacing w:before="40" w:after="100" w:line="300" w:lineRule="auto"/>
        <w:jc w:val="left"/>
      </w:pPr>
      <w:r>
        <w:rPr>
          <w:rFonts w:ascii="Times New Roman" w:hAnsi="Times New Roman"/>
          <w:b/>
          <w:sz w:val="26"/>
        </w:rPr>
        <w:t>Bảng 3.9 – Đặc tả REST API nhóm tài nguyên Thanh toán</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1512"/>
        <w:gridCol w:w="1512"/>
        <w:gridCol w:w="1512"/>
        <w:gridCol w:w="1512"/>
        <w:gridCol w:w="1512"/>
        <w:gridCol w:w="1512"/>
      </w:tblGrid>
      <w:tr>
        <w:tc>
          <w:tcPr>
            <w:tcW w:type="dxa" w:w="1512"/>
            <w:shd w:fill="EBF3FB"/>
          </w:tcPr>
          <w:p>
            <w:pPr>
              <w:spacing w:before="60" w:after="60" w:line="264" w:lineRule="auto"/>
            </w:pPr>
            <w:r>
              <w:rPr>
                <w:rFonts w:ascii="Times New Roman" w:hAnsi="Times New Roman"/>
                <w:b/>
                <w:color w:val="182B49"/>
                <w:sz w:val="22"/>
              </w:rPr>
              <w:t>Method</w:t>
            </w:r>
          </w:p>
        </w:tc>
        <w:tc>
          <w:tcPr>
            <w:tcW w:type="dxa" w:w="1512"/>
            <w:shd w:fill="EBF3FB"/>
          </w:tcPr>
          <w:p>
            <w:pPr>
              <w:spacing w:before="60" w:after="60" w:line="264" w:lineRule="auto"/>
            </w:pPr>
            <w:r>
              <w:rPr>
                <w:rFonts w:ascii="Times New Roman" w:hAnsi="Times New Roman"/>
                <w:b/>
                <w:color w:val="182B49"/>
                <w:sz w:val="22"/>
              </w:rPr>
              <w:t>Endpoint</w:t>
            </w:r>
          </w:p>
        </w:tc>
        <w:tc>
          <w:tcPr>
            <w:tcW w:type="dxa" w:w="1512"/>
            <w:shd w:fill="EBF3FB"/>
          </w:tcPr>
          <w:p>
            <w:pPr>
              <w:spacing w:before="60" w:after="60" w:line="264" w:lineRule="auto"/>
            </w:pPr>
            <w:r>
              <w:rPr>
                <w:rFonts w:ascii="Times New Roman" w:hAnsi="Times New Roman"/>
                <w:b/>
                <w:color w:val="182B49"/>
                <w:sz w:val="22"/>
              </w:rPr>
              <w:t>Chức năng</w:t>
            </w:r>
          </w:p>
        </w:tc>
        <w:tc>
          <w:tcPr>
            <w:tcW w:type="dxa" w:w="1512"/>
            <w:shd w:fill="EBF3FB"/>
          </w:tcPr>
          <w:p>
            <w:pPr>
              <w:spacing w:before="60" w:after="60" w:line="264" w:lineRule="auto"/>
            </w:pPr>
            <w:r>
              <w:rPr>
                <w:rFonts w:ascii="Times New Roman" w:hAnsi="Times New Roman"/>
                <w:b/>
                <w:color w:val="182B49"/>
                <w:sz w:val="22"/>
              </w:rPr>
              <w:t>Request Body / Params</w:t>
            </w:r>
          </w:p>
        </w:tc>
        <w:tc>
          <w:tcPr>
            <w:tcW w:type="dxa" w:w="1512"/>
            <w:shd w:fill="EBF3FB"/>
          </w:tcPr>
          <w:p>
            <w:pPr>
              <w:spacing w:before="60" w:after="60" w:line="264" w:lineRule="auto"/>
            </w:pPr>
            <w:r>
              <w:rPr>
                <w:rFonts w:ascii="Times New Roman" w:hAnsi="Times New Roman"/>
                <w:b/>
                <w:color w:val="182B49"/>
                <w:sz w:val="22"/>
              </w:rPr>
              <w:t>Response Body</w:t>
            </w:r>
          </w:p>
        </w:tc>
        <w:tc>
          <w:tcPr>
            <w:tcW w:type="dxa" w:w="1512"/>
            <w:shd w:fill="EBF3FB"/>
          </w:tcPr>
          <w:p>
            <w:pPr>
              <w:spacing w:before="60" w:after="60" w:line="264" w:lineRule="auto"/>
            </w:pPr>
            <w:r>
              <w:rPr>
                <w:rFonts w:ascii="Times New Roman" w:hAnsi="Times New Roman"/>
                <w:b/>
                <w:color w:val="182B49"/>
                <w:sz w:val="22"/>
              </w:rPr>
              <w:t>Status Code</w:t>
            </w:r>
          </w:p>
        </w:tc>
      </w:tr>
      <w:tr>
        <w:tc>
          <w:tcPr>
            <w:tcW w:type="dxa" w:w="1512"/>
            <w:shd w:fill="FFFFFF"/>
          </w:tcPr>
          <w:p>
            <w:pPr>
              <w:spacing w:before="60" w:after="60" w:line="264" w:lineRule="auto"/>
            </w:pPr>
            <w:r>
              <w:rPr>
                <w:rFonts w:ascii="Consolas" w:hAnsi="Consolas"/>
                <w:color w:val="C7254E"/>
                <w:sz w:val="18"/>
              </w:rPr>
              <w:t>GET</w:t>
            </w:r>
          </w:p>
        </w:tc>
        <w:tc>
          <w:tcPr>
            <w:tcW w:type="dxa" w:w="1512"/>
            <w:shd w:fill="FFFFFF"/>
          </w:tcPr>
          <w:p>
            <w:pPr>
              <w:spacing w:before="60" w:after="60" w:line="264" w:lineRule="auto"/>
            </w:pPr>
            <w:r>
              <w:rPr>
                <w:rFonts w:ascii="Consolas" w:hAnsi="Consolas"/>
                <w:color w:val="C7254E"/>
                <w:sz w:val="18"/>
              </w:rPr>
              <w:t>/api/vnpay/ipn</w:t>
            </w:r>
          </w:p>
        </w:tc>
        <w:tc>
          <w:tcPr>
            <w:tcW w:type="dxa" w:w="1512"/>
            <w:shd w:fill="FFFFFF"/>
          </w:tcPr>
          <w:p>
            <w:pPr>
              <w:spacing w:before="60" w:after="60" w:line="264" w:lineRule="auto"/>
            </w:pPr>
            <w:r>
              <w:rPr>
                <w:rFonts w:ascii="Times New Roman" w:hAnsi="Times New Roman"/>
                <w:sz w:val="21"/>
              </w:rPr>
              <w:t>Tiếp nhận thông báo kết quả thanh toán tức thời từ máy chủ VNPAY; xác minh chữ ký, kiểm tra tính bất biến, đối chiếu số tiền và cập nhật trạng thái đơn hàng</w:t>
            </w:r>
          </w:p>
        </w:tc>
        <w:tc>
          <w:tcPr>
            <w:tcW w:type="dxa" w:w="1512"/>
            <w:shd w:fill="FFFFFF"/>
          </w:tcPr>
          <w:p>
            <w:pPr>
              <w:spacing w:before="60" w:after="60" w:line="264" w:lineRule="auto"/>
            </w:pPr>
            <w:r>
              <w:rPr>
                <w:rFonts w:ascii="Times New Roman" w:hAnsi="Times New Roman"/>
                <w:sz w:val="21"/>
              </w:rPr>
              <w:t xml:space="preserve">Query (toàn bộ tham số </w:t>
            </w:r>
            <w:r>
              <w:rPr>
                <w:rFonts w:ascii="Consolas" w:hAnsi="Consolas"/>
                <w:color w:val="C7254E"/>
                <w:sz w:val="18"/>
              </w:rPr>
              <w:t>vnp_*</w:t>
            </w:r>
            <w:r>
              <w:rPr>
                <w:rFonts w:ascii="Times New Roman" w:hAnsi="Times New Roman"/>
                <w:sz w:val="21"/>
              </w:rPr>
              <w:t xml:space="preserve">): </w:t>
            </w:r>
            <w:r>
              <w:rPr>
                <w:rFonts w:ascii="Consolas" w:hAnsi="Consolas"/>
                <w:color w:val="C7254E"/>
                <w:sz w:val="18"/>
              </w:rPr>
              <w:t>vnp_Amount=2599000000</w:t>
            </w:r>
            <w:r>
              <w:rPr>
                <w:rFonts w:ascii="Times New Roman" w:hAnsi="Times New Roman"/>
                <w:sz w:val="21"/>
              </w:rPr>
              <w:t xml:space="preserve">, </w:t>
            </w:r>
            <w:r>
              <w:rPr>
                <w:rFonts w:ascii="Consolas" w:hAnsi="Consolas"/>
                <w:color w:val="C7254E"/>
                <w:sz w:val="18"/>
              </w:rPr>
              <w:t>vnp_BankCode=NCB</w:t>
            </w:r>
            <w:r>
              <w:rPr>
                <w:rFonts w:ascii="Times New Roman" w:hAnsi="Times New Roman"/>
                <w:sz w:val="21"/>
              </w:rPr>
              <w:t xml:space="preserve">, </w:t>
            </w:r>
            <w:r>
              <w:rPr>
                <w:rFonts w:ascii="Consolas" w:hAnsi="Consolas"/>
                <w:color w:val="C7254E"/>
                <w:sz w:val="18"/>
              </w:rPr>
              <w:t>vnp_OrderInfo=Thanh+toan+don+hang+1042</w:t>
            </w:r>
            <w:r>
              <w:rPr>
                <w:rFonts w:ascii="Times New Roman" w:hAnsi="Times New Roman"/>
                <w:sz w:val="21"/>
              </w:rPr>
              <w:t xml:space="preserve">, </w:t>
            </w:r>
            <w:r>
              <w:rPr>
                <w:rFonts w:ascii="Consolas" w:hAnsi="Consolas"/>
                <w:color w:val="C7254E"/>
                <w:sz w:val="18"/>
              </w:rPr>
              <w:t>vnp_ResponseCode=00</w:t>
            </w:r>
            <w:r>
              <w:rPr>
                <w:rFonts w:ascii="Times New Roman" w:hAnsi="Times New Roman"/>
                <w:sz w:val="21"/>
              </w:rPr>
              <w:t xml:space="preserve">, </w:t>
            </w:r>
            <w:r>
              <w:rPr>
                <w:rFonts w:ascii="Consolas" w:hAnsi="Consolas"/>
                <w:color w:val="C7254E"/>
                <w:sz w:val="18"/>
              </w:rPr>
              <w:t>vnp_TmnCode=XXXXXXXX</w:t>
            </w:r>
            <w:r>
              <w:rPr>
                <w:rFonts w:ascii="Times New Roman" w:hAnsi="Times New Roman"/>
                <w:sz w:val="21"/>
              </w:rPr>
              <w:t xml:space="preserve">, </w:t>
            </w:r>
            <w:r>
              <w:rPr>
                <w:rFonts w:ascii="Consolas" w:hAnsi="Consolas"/>
                <w:color w:val="C7254E"/>
                <w:sz w:val="18"/>
              </w:rPr>
              <w:t>vnp_TransactionNo=14523698</w:t>
            </w:r>
            <w:r>
              <w:rPr>
                <w:rFonts w:ascii="Times New Roman" w:hAnsi="Times New Roman"/>
                <w:sz w:val="21"/>
              </w:rPr>
              <w:t xml:space="preserve">, </w:t>
            </w:r>
            <w:r>
              <w:rPr>
                <w:rFonts w:ascii="Consolas" w:hAnsi="Consolas"/>
                <w:color w:val="C7254E"/>
                <w:sz w:val="18"/>
              </w:rPr>
              <w:t>vnp_TxnRef=1042_1759238400000</w:t>
            </w:r>
            <w:r>
              <w:rPr>
                <w:rFonts w:ascii="Times New Roman" w:hAnsi="Times New Roman"/>
                <w:sz w:val="21"/>
              </w:rPr>
              <w:t xml:space="preserve">, </w:t>
            </w:r>
            <w:r>
              <w:rPr>
                <w:rFonts w:ascii="Consolas" w:hAnsi="Consolas"/>
                <w:color w:val="C7254E"/>
                <w:sz w:val="18"/>
              </w:rPr>
              <w:t>vnp_SecureHash=a1b2c3...</w:t>
            </w:r>
          </w:p>
        </w:tc>
        <w:tc>
          <w:tcPr>
            <w:tcW w:type="dxa" w:w="1512"/>
            <w:shd w:fill="FFFFFF"/>
          </w:tcPr>
          <w:p>
            <w:pPr>
              <w:spacing w:before="60" w:after="60" w:line="264" w:lineRule="auto"/>
            </w:pPr>
            <w:r>
              <w:rPr>
                <w:rFonts w:ascii="Consolas" w:hAnsi="Consolas"/>
                <w:color w:val="C7254E"/>
                <w:sz w:val="18"/>
              </w:rPr>
              <w:t>{"RspCode": "00", "Message": "Confirm Success"}</w:t>
            </w:r>
          </w:p>
        </w:tc>
        <w:tc>
          <w:tcPr>
            <w:tcW w:type="dxa" w:w="1512"/>
            <w:shd w:fill="FFFFFF"/>
          </w:tcPr>
          <w:p>
            <w:pPr>
              <w:spacing w:before="60" w:after="60" w:line="264" w:lineRule="auto"/>
            </w:pPr>
            <w:r>
              <w:rPr>
                <w:rFonts w:ascii="Consolas" w:hAnsi="Consolas"/>
                <w:color w:val="C7254E"/>
                <w:sz w:val="18"/>
              </w:rPr>
              <w:t>200</w:t>
            </w:r>
          </w:p>
        </w:tc>
      </w:tr>
      <w:tr>
        <w:tc>
          <w:tcPr>
            <w:tcW w:type="dxa" w:w="1512"/>
            <w:shd w:fill="F7FAFD"/>
          </w:tcPr>
          <w:p>
            <w:pPr>
              <w:spacing w:before="60" w:after="60" w:line="264" w:lineRule="auto"/>
            </w:pPr>
          </w:p>
        </w:tc>
        <w:tc>
          <w:tcPr>
            <w:tcW w:type="dxa" w:w="1512"/>
            <w:shd w:fill="F7FAFD"/>
          </w:tcPr>
          <w:p>
            <w:pPr>
              <w:spacing w:before="60" w:after="60" w:line="264" w:lineRule="auto"/>
            </w:pPr>
          </w:p>
        </w:tc>
        <w:tc>
          <w:tcPr>
            <w:tcW w:type="dxa" w:w="1512"/>
            <w:shd w:fill="F7FAFD"/>
          </w:tcPr>
          <w:p>
            <w:pPr>
              <w:spacing w:before="60" w:after="60" w:line="264" w:lineRule="auto"/>
            </w:pPr>
          </w:p>
        </w:tc>
        <w:tc>
          <w:tcPr>
            <w:tcW w:type="dxa" w:w="1512"/>
            <w:shd w:fill="F7FAFD"/>
          </w:tcPr>
          <w:p>
            <w:pPr>
              <w:spacing w:before="60" w:after="60" w:line="264" w:lineRule="auto"/>
            </w:pPr>
          </w:p>
        </w:tc>
        <w:tc>
          <w:tcPr>
            <w:tcW w:type="dxa" w:w="1512"/>
            <w:shd w:fill="F7FAFD"/>
          </w:tcPr>
          <w:p>
            <w:pPr>
              <w:spacing w:before="60" w:after="60" w:line="264" w:lineRule="auto"/>
            </w:pPr>
            <w:r>
              <w:rPr>
                <w:rFonts w:ascii="Consolas" w:hAnsi="Consolas"/>
                <w:color w:val="C7254E"/>
                <w:sz w:val="18"/>
              </w:rPr>
              <w:t>{"RspCode": "97", "Message": "Invalid Checksum"}</w:t>
            </w:r>
          </w:p>
        </w:tc>
        <w:tc>
          <w:tcPr>
            <w:tcW w:type="dxa" w:w="1512"/>
            <w:shd w:fill="F7FAFD"/>
          </w:tcPr>
          <w:p>
            <w:pPr>
              <w:spacing w:before="60" w:after="60" w:line="264" w:lineRule="auto"/>
            </w:pPr>
            <w:r>
              <w:rPr>
                <w:rFonts w:ascii="Consolas" w:hAnsi="Consolas"/>
                <w:color w:val="C7254E"/>
                <w:sz w:val="18"/>
              </w:rPr>
              <w:t>200</w:t>
            </w:r>
          </w:p>
        </w:tc>
      </w:tr>
      <w:tr>
        <w:tc>
          <w:tcPr>
            <w:tcW w:type="dxa" w:w="1512"/>
            <w:shd w:fill="FFFFFF"/>
          </w:tcPr>
          <w:p>
            <w:pPr>
              <w:spacing w:before="60" w:after="60" w:line="264" w:lineRule="auto"/>
            </w:pPr>
          </w:p>
        </w:tc>
        <w:tc>
          <w:tcPr>
            <w:tcW w:type="dxa" w:w="1512"/>
            <w:shd w:fill="FFFFFF"/>
          </w:tcPr>
          <w:p>
            <w:pPr>
              <w:spacing w:before="60" w:after="60" w:line="264" w:lineRule="auto"/>
            </w:pPr>
          </w:p>
        </w:tc>
        <w:tc>
          <w:tcPr>
            <w:tcW w:type="dxa" w:w="1512"/>
            <w:shd w:fill="FFFFFF"/>
          </w:tcPr>
          <w:p>
            <w:pPr>
              <w:spacing w:before="60" w:after="60" w:line="264" w:lineRule="auto"/>
            </w:pPr>
          </w:p>
        </w:tc>
        <w:tc>
          <w:tcPr>
            <w:tcW w:type="dxa" w:w="1512"/>
            <w:shd w:fill="FFFFFF"/>
          </w:tcPr>
          <w:p>
            <w:pPr>
              <w:spacing w:before="60" w:after="60" w:line="264" w:lineRule="auto"/>
            </w:pPr>
          </w:p>
        </w:tc>
        <w:tc>
          <w:tcPr>
            <w:tcW w:type="dxa" w:w="1512"/>
            <w:shd w:fill="FFFFFF"/>
          </w:tcPr>
          <w:p>
            <w:pPr>
              <w:spacing w:before="60" w:after="60" w:line="264" w:lineRule="auto"/>
            </w:pPr>
            <w:r>
              <w:rPr>
                <w:rFonts w:ascii="Consolas" w:hAnsi="Consolas"/>
                <w:color w:val="C7254E"/>
                <w:sz w:val="18"/>
              </w:rPr>
              <w:t>{"RspCode": "01", "Message": "Order not found"}</w:t>
            </w:r>
          </w:p>
        </w:tc>
        <w:tc>
          <w:tcPr>
            <w:tcW w:type="dxa" w:w="1512"/>
            <w:shd w:fill="FFFFFF"/>
          </w:tcPr>
          <w:p>
            <w:pPr>
              <w:spacing w:before="60" w:after="60" w:line="264" w:lineRule="auto"/>
            </w:pPr>
            <w:r>
              <w:rPr>
                <w:rFonts w:ascii="Consolas" w:hAnsi="Consolas"/>
                <w:color w:val="C7254E"/>
                <w:sz w:val="18"/>
              </w:rPr>
              <w:t>200</w:t>
            </w:r>
          </w:p>
        </w:tc>
      </w:tr>
      <w:tr>
        <w:tc>
          <w:tcPr>
            <w:tcW w:type="dxa" w:w="1512"/>
            <w:shd w:fill="F7FAFD"/>
          </w:tcPr>
          <w:p>
            <w:pPr>
              <w:spacing w:before="60" w:after="60" w:line="264" w:lineRule="auto"/>
            </w:pPr>
          </w:p>
        </w:tc>
        <w:tc>
          <w:tcPr>
            <w:tcW w:type="dxa" w:w="1512"/>
            <w:shd w:fill="F7FAFD"/>
          </w:tcPr>
          <w:p>
            <w:pPr>
              <w:spacing w:before="60" w:after="60" w:line="264" w:lineRule="auto"/>
            </w:pPr>
          </w:p>
        </w:tc>
        <w:tc>
          <w:tcPr>
            <w:tcW w:type="dxa" w:w="1512"/>
            <w:shd w:fill="F7FAFD"/>
          </w:tcPr>
          <w:p>
            <w:pPr>
              <w:spacing w:before="60" w:after="60" w:line="264" w:lineRule="auto"/>
            </w:pPr>
          </w:p>
        </w:tc>
        <w:tc>
          <w:tcPr>
            <w:tcW w:type="dxa" w:w="1512"/>
            <w:shd w:fill="F7FAFD"/>
          </w:tcPr>
          <w:p>
            <w:pPr>
              <w:spacing w:before="60" w:after="60" w:line="264" w:lineRule="auto"/>
            </w:pPr>
          </w:p>
        </w:tc>
        <w:tc>
          <w:tcPr>
            <w:tcW w:type="dxa" w:w="1512"/>
            <w:shd w:fill="F7FAFD"/>
          </w:tcPr>
          <w:p>
            <w:pPr>
              <w:spacing w:before="60" w:after="60" w:line="264" w:lineRule="auto"/>
            </w:pPr>
            <w:r>
              <w:rPr>
                <w:rFonts w:ascii="Consolas" w:hAnsi="Consolas"/>
                <w:color w:val="C7254E"/>
                <w:sz w:val="18"/>
              </w:rPr>
              <w:t>{"RspCode": "02", "Message": "Order already confirmed"}</w:t>
            </w:r>
          </w:p>
        </w:tc>
        <w:tc>
          <w:tcPr>
            <w:tcW w:type="dxa" w:w="1512"/>
            <w:shd w:fill="F7FAFD"/>
          </w:tcPr>
          <w:p>
            <w:pPr>
              <w:spacing w:before="60" w:after="60" w:line="264" w:lineRule="auto"/>
            </w:pPr>
            <w:r>
              <w:rPr>
                <w:rFonts w:ascii="Consolas" w:hAnsi="Consolas"/>
                <w:color w:val="C7254E"/>
                <w:sz w:val="18"/>
              </w:rPr>
              <w:t>200</w:t>
            </w:r>
          </w:p>
        </w:tc>
      </w:tr>
      <w:tr>
        <w:tc>
          <w:tcPr>
            <w:tcW w:type="dxa" w:w="1512"/>
            <w:shd w:fill="FFFFFF"/>
          </w:tcPr>
          <w:p>
            <w:pPr>
              <w:spacing w:before="60" w:after="60" w:line="264" w:lineRule="auto"/>
            </w:pPr>
          </w:p>
        </w:tc>
        <w:tc>
          <w:tcPr>
            <w:tcW w:type="dxa" w:w="1512"/>
            <w:shd w:fill="FFFFFF"/>
          </w:tcPr>
          <w:p>
            <w:pPr>
              <w:spacing w:before="60" w:after="60" w:line="264" w:lineRule="auto"/>
            </w:pPr>
          </w:p>
        </w:tc>
        <w:tc>
          <w:tcPr>
            <w:tcW w:type="dxa" w:w="1512"/>
            <w:shd w:fill="FFFFFF"/>
          </w:tcPr>
          <w:p>
            <w:pPr>
              <w:spacing w:before="60" w:after="60" w:line="264" w:lineRule="auto"/>
            </w:pPr>
          </w:p>
        </w:tc>
        <w:tc>
          <w:tcPr>
            <w:tcW w:type="dxa" w:w="1512"/>
            <w:shd w:fill="FFFFFF"/>
          </w:tcPr>
          <w:p>
            <w:pPr>
              <w:spacing w:before="60" w:after="60" w:line="264" w:lineRule="auto"/>
            </w:pPr>
          </w:p>
        </w:tc>
        <w:tc>
          <w:tcPr>
            <w:tcW w:type="dxa" w:w="1512"/>
            <w:shd w:fill="FFFFFF"/>
          </w:tcPr>
          <w:p>
            <w:pPr>
              <w:spacing w:before="60" w:after="60" w:line="264" w:lineRule="auto"/>
            </w:pPr>
            <w:r>
              <w:rPr>
                <w:rFonts w:ascii="Consolas" w:hAnsi="Consolas"/>
                <w:color w:val="C7254E"/>
                <w:sz w:val="18"/>
              </w:rPr>
              <w:t>{"RspCode": "04", "Message": "Invalid amount"}</w:t>
            </w:r>
          </w:p>
        </w:tc>
        <w:tc>
          <w:tcPr>
            <w:tcW w:type="dxa" w:w="1512"/>
            <w:shd w:fill="FFFFFF"/>
          </w:tcPr>
          <w:p>
            <w:pPr>
              <w:spacing w:before="60" w:after="60" w:line="264" w:lineRule="auto"/>
            </w:pPr>
            <w:r>
              <w:rPr>
                <w:rFonts w:ascii="Consolas" w:hAnsi="Consolas"/>
                <w:color w:val="C7254E"/>
                <w:sz w:val="18"/>
              </w:rPr>
              <w:t>200</w:t>
            </w:r>
          </w:p>
        </w:tc>
      </w:tr>
    </w:tbl>
    <w:p>
      <w:pPr>
        <w:spacing w:before="0" w:after="120"/>
      </w:pPr>
    </w:p>
    <w:p>
      <w:pPr>
        <w:spacing w:before="40" w:after="100" w:line="300" w:lineRule="auto"/>
        <w:jc w:val="left"/>
      </w:pPr>
      <w:r>
        <w:rPr>
          <w:rFonts w:ascii="Times New Roman" w:hAnsi="Times New Roman"/>
          <w:b/>
          <w:sz w:val="26"/>
        </w:rPr>
        <w:t>Bảng 3.10 – Bảng mã phản hồi IPN của VNPAY</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1814"/>
        <w:gridCol w:w="1814"/>
        <w:gridCol w:w="1814"/>
        <w:gridCol w:w="1814"/>
        <w:gridCol w:w="1814"/>
      </w:tblGrid>
      <w:tr>
        <w:tc>
          <w:tcPr>
            <w:tcW w:type="dxa" w:w="1814"/>
            <w:shd w:fill="EBF3FB"/>
          </w:tcPr>
          <w:p>
            <w:pPr>
              <w:spacing w:before="60" w:after="60" w:line="264" w:lineRule="auto"/>
            </w:pPr>
            <w:r>
              <w:rPr>
                <w:rFonts w:ascii="Times New Roman" w:hAnsi="Times New Roman"/>
                <w:b/>
                <w:color w:val="182B49"/>
                <w:sz w:val="22"/>
              </w:rPr>
              <w:t xml:space="preserve">Mã </w:t>
            </w:r>
            <w:r>
              <w:rPr>
                <w:rFonts w:ascii="Consolas" w:hAnsi="Consolas"/>
                <w:color w:val="C7254E"/>
                <w:sz w:val="19"/>
              </w:rPr>
              <w:t>RspCode</w:t>
            </w:r>
          </w:p>
        </w:tc>
        <w:tc>
          <w:tcPr>
            <w:tcW w:type="dxa" w:w="1814"/>
            <w:shd w:fill="EBF3FB"/>
          </w:tcPr>
          <w:p>
            <w:pPr>
              <w:spacing w:before="60" w:after="60" w:line="264" w:lineRule="auto"/>
            </w:pPr>
            <w:r>
              <w:rPr>
                <w:rFonts w:ascii="Times New Roman" w:hAnsi="Times New Roman"/>
                <w:b/>
                <w:color w:val="182B49"/>
                <w:sz w:val="22"/>
              </w:rPr>
              <w:t>Thông điệp</w:t>
            </w:r>
          </w:p>
        </w:tc>
        <w:tc>
          <w:tcPr>
            <w:tcW w:type="dxa" w:w="1814"/>
            <w:shd w:fill="EBF3FB"/>
          </w:tcPr>
          <w:p>
            <w:pPr>
              <w:spacing w:before="60" w:after="60" w:line="264" w:lineRule="auto"/>
            </w:pPr>
            <w:r>
              <w:rPr>
                <w:rFonts w:ascii="Times New Roman" w:hAnsi="Times New Roman"/>
                <w:b/>
                <w:color w:val="182B49"/>
                <w:sz w:val="22"/>
              </w:rPr>
              <w:t>Điều kiện phát sinh</w:t>
            </w:r>
          </w:p>
        </w:tc>
        <w:tc>
          <w:tcPr>
            <w:tcW w:type="dxa" w:w="1814"/>
            <w:shd w:fill="EBF3FB"/>
          </w:tcPr>
          <w:p>
            <w:pPr>
              <w:spacing w:before="60" w:after="60" w:line="264" w:lineRule="auto"/>
            </w:pPr>
            <w:r>
              <w:rPr>
                <w:rFonts w:ascii="Times New Roman" w:hAnsi="Times New Roman"/>
                <w:b/>
                <w:color w:val="182B49"/>
                <w:sz w:val="22"/>
              </w:rPr>
              <w:t>Hành động của hệ thống</w:t>
            </w:r>
          </w:p>
        </w:tc>
        <w:tc>
          <w:tcPr>
            <w:tcW w:type="dxa" w:w="1814"/>
            <w:shd w:fill="EBF3FB"/>
          </w:tcPr>
          <w:p>
            <w:pPr>
              <w:spacing w:before="60" w:after="60" w:line="264" w:lineRule="auto"/>
            </w:pPr>
            <w:r>
              <w:rPr>
                <w:rFonts w:ascii="Times New Roman" w:hAnsi="Times New Roman"/>
                <w:b/>
                <w:color w:val="182B49"/>
                <w:sz w:val="22"/>
              </w:rPr>
              <w:t>Hành động của VNPAY</w:t>
            </w:r>
          </w:p>
        </w:tc>
      </w:tr>
      <w:tr>
        <w:tc>
          <w:tcPr>
            <w:tcW w:type="dxa" w:w="1814"/>
            <w:shd w:fill="FFFFFF"/>
          </w:tcPr>
          <w:p>
            <w:pPr>
              <w:spacing w:before="60" w:after="60" w:line="264" w:lineRule="auto"/>
            </w:pPr>
            <w:r>
              <w:rPr>
                <w:rFonts w:ascii="Consolas" w:hAnsi="Consolas"/>
                <w:color w:val="C7254E"/>
                <w:sz w:val="18"/>
              </w:rPr>
              <w:t>00</w:t>
            </w:r>
          </w:p>
        </w:tc>
        <w:tc>
          <w:tcPr>
            <w:tcW w:type="dxa" w:w="1814"/>
            <w:shd w:fill="FFFFFF"/>
          </w:tcPr>
          <w:p>
            <w:pPr>
              <w:spacing w:before="60" w:after="60" w:line="264" w:lineRule="auto"/>
            </w:pPr>
            <w:r>
              <w:rPr>
                <w:rFonts w:ascii="Times New Roman" w:hAnsi="Times New Roman"/>
                <w:sz w:val="21"/>
              </w:rPr>
              <w:t>Confirm Success</w:t>
            </w:r>
          </w:p>
        </w:tc>
        <w:tc>
          <w:tcPr>
            <w:tcW w:type="dxa" w:w="1814"/>
            <w:shd w:fill="FFFFFF"/>
          </w:tcPr>
          <w:p>
            <w:pPr>
              <w:spacing w:before="60" w:after="60" w:line="264" w:lineRule="auto"/>
            </w:pPr>
            <w:r>
              <w:rPr>
                <w:rFonts w:ascii="Times New Roman" w:hAnsi="Times New Roman"/>
                <w:sz w:val="21"/>
              </w:rPr>
              <w:t xml:space="preserve">Chữ ký hợp lệ, đơn hàng tồn tại, chưa thanh toán, số tiền khớp, </w:t>
            </w:r>
            <w:r>
              <w:rPr>
                <w:rFonts w:ascii="Consolas" w:hAnsi="Consolas"/>
                <w:color w:val="C7254E"/>
                <w:sz w:val="18"/>
              </w:rPr>
              <w:t>vnp_ResponseCode = "00"</w:t>
            </w:r>
          </w:p>
        </w:tc>
        <w:tc>
          <w:tcPr>
            <w:tcW w:type="dxa" w:w="1814"/>
            <w:shd w:fill="FFFFFF"/>
          </w:tcPr>
          <w:p>
            <w:pPr>
              <w:spacing w:before="60" w:after="60" w:line="264" w:lineRule="auto"/>
            </w:pPr>
            <w:r>
              <w:rPr>
                <w:rFonts w:ascii="Times New Roman" w:hAnsi="Times New Roman"/>
                <w:sz w:val="21"/>
              </w:rPr>
              <w:t xml:space="preserve">Cập nhật </w:t>
            </w:r>
            <w:r>
              <w:rPr>
                <w:rFonts w:ascii="Consolas" w:hAnsi="Consolas"/>
                <w:color w:val="C7254E"/>
                <w:sz w:val="18"/>
              </w:rPr>
              <w:t>payment_status = paid</w:t>
            </w:r>
            <w:r>
              <w:rPr>
                <w:rFonts w:ascii="Times New Roman" w:hAnsi="Times New Roman"/>
                <w:sz w:val="21"/>
              </w:rPr>
              <w:t xml:space="preserve">, </w:t>
            </w:r>
            <w:r>
              <w:rPr>
                <w:rFonts w:ascii="Consolas" w:hAnsi="Consolas"/>
                <w:color w:val="C7254E"/>
                <w:sz w:val="18"/>
              </w:rPr>
              <w:t>status = processing</w:t>
            </w:r>
            <w:r>
              <w:rPr>
                <w:rFonts w:ascii="Times New Roman" w:hAnsi="Times New Roman"/>
                <w:sz w:val="21"/>
              </w:rPr>
              <w:t xml:space="preserve">, lưu </w:t>
            </w:r>
            <w:r>
              <w:rPr>
                <w:rFonts w:ascii="Consolas" w:hAnsi="Consolas"/>
                <w:color w:val="C7254E"/>
                <w:sz w:val="18"/>
              </w:rPr>
              <w:t>vnpay_transaction</w:t>
            </w:r>
            <w:r>
              <w:rPr>
                <w:rFonts w:ascii="Times New Roman" w:hAnsi="Times New Roman"/>
                <w:sz w:val="21"/>
              </w:rPr>
              <w:t xml:space="preserve">, tạo bản ghi </w:t>
            </w:r>
            <w:r>
              <w:rPr>
                <w:rFonts w:ascii="Consolas" w:hAnsi="Consolas"/>
                <w:color w:val="C7254E"/>
                <w:sz w:val="18"/>
              </w:rPr>
              <w:t>payment_transactions</w:t>
            </w:r>
            <w:r>
              <w:rPr>
                <w:rFonts w:ascii="Times New Roman" w:hAnsi="Times New Roman"/>
                <w:sz w:val="21"/>
              </w:rPr>
              <w:t xml:space="preserve"> và </w:t>
            </w:r>
            <w:r>
              <w:rPr>
                <w:rFonts w:ascii="Consolas" w:hAnsi="Consolas"/>
                <w:color w:val="C7254E"/>
                <w:sz w:val="18"/>
              </w:rPr>
              <w:t>order_status_history</w:t>
            </w:r>
          </w:p>
        </w:tc>
        <w:tc>
          <w:tcPr>
            <w:tcW w:type="dxa" w:w="1814"/>
            <w:shd w:fill="FFFFFF"/>
          </w:tcPr>
          <w:p>
            <w:pPr>
              <w:spacing w:before="60" w:after="60" w:line="264" w:lineRule="auto"/>
            </w:pPr>
            <w:r>
              <w:rPr>
                <w:rFonts w:ascii="Times New Roman" w:hAnsi="Times New Roman"/>
                <w:sz w:val="21"/>
              </w:rPr>
              <w:t>Ghi nhận đã đối soát thành công, không gọi lại</w:t>
            </w:r>
          </w:p>
        </w:tc>
      </w:tr>
      <w:tr>
        <w:tc>
          <w:tcPr>
            <w:tcW w:type="dxa" w:w="1814"/>
            <w:shd w:fill="F7FAFD"/>
          </w:tcPr>
          <w:p>
            <w:pPr>
              <w:spacing w:before="60" w:after="60" w:line="264" w:lineRule="auto"/>
            </w:pPr>
            <w:r>
              <w:rPr>
                <w:rFonts w:ascii="Consolas" w:hAnsi="Consolas"/>
                <w:color w:val="C7254E"/>
                <w:sz w:val="18"/>
              </w:rPr>
              <w:t>01</w:t>
            </w:r>
          </w:p>
        </w:tc>
        <w:tc>
          <w:tcPr>
            <w:tcW w:type="dxa" w:w="1814"/>
            <w:shd w:fill="F7FAFD"/>
          </w:tcPr>
          <w:p>
            <w:pPr>
              <w:spacing w:before="60" w:after="60" w:line="264" w:lineRule="auto"/>
            </w:pPr>
            <w:r>
              <w:rPr>
                <w:rFonts w:ascii="Times New Roman" w:hAnsi="Times New Roman"/>
                <w:sz w:val="21"/>
              </w:rPr>
              <w:t>Order not found</w:t>
            </w:r>
          </w:p>
        </w:tc>
        <w:tc>
          <w:tcPr>
            <w:tcW w:type="dxa" w:w="1814"/>
            <w:shd w:fill="F7FAFD"/>
          </w:tcPr>
          <w:p>
            <w:pPr>
              <w:spacing w:before="60" w:after="60" w:line="264" w:lineRule="auto"/>
            </w:pPr>
            <w:r>
              <w:rPr>
                <w:rFonts w:ascii="Times New Roman" w:hAnsi="Times New Roman"/>
                <w:sz w:val="21"/>
              </w:rPr>
              <w:t xml:space="preserve">Không tìm thấy đơn hàng có định danh trích từ </w:t>
            </w:r>
            <w:r>
              <w:rPr>
                <w:rFonts w:ascii="Consolas" w:hAnsi="Consolas"/>
                <w:color w:val="C7254E"/>
                <w:sz w:val="18"/>
              </w:rPr>
              <w:t>vnp_TxnRef</w:t>
            </w:r>
          </w:p>
        </w:tc>
        <w:tc>
          <w:tcPr>
            <w:tcW w:type="dxa" w:w="1814"/>
            <w:shd w:fill="F7FAFD"/>
          </w:tcPr>
          <w:p>
            <w:pPr>
              <w:spacing w:before="60" w:after="60" w:line="264" w:lineRule="auto"/>
            </w:pPr>
            <w:r>
              <w:rPr>
                <w:rFonts w:ascii="Times New Roman" w:hAnsi="Times New Roman"/>
                <w:sz w:val="21"/>
              </w:rPr>
              <w:t>Không thực hiện thay đổi nào; ghi nhật ký cảnh báo</w:t>
            </w:r>
          </w:p>
        </w:tc>
        <w:tc>
          <w:tcPr>
            <w:tcW w:type="dxa" w:w="1814"/>
            <w:shd w:fill="F7FAFD"/>
          </w:tcPr>
          <w:p>
            <w:pPr>
              <w:spacing w:before="60" w:after="60" w:line="264" w:lineRule="auto"/>
            </w:pPr>
            <w:r>
              <w:rPr>
                <w:rFonts w:ascii="Times New Roman" w:hAnsi="Times New Roman"/>
                <w:sz w:val="21"/>
              </w:rPr>
              <w:t>Ghi nhận giao dịch mồ côi để đối soát thủ công</w:t>
            </w:r>
          </w:p>
        </w:tc>
      </w:tr>
      <w:tr>
        <w:tc>
          <w:tcPr>
            <w:tcW w:type="dxa" w:w="1814"/>
            <w:shd w:fill="FFFFFF"/>
          </w:tcPr>
          <w:p>
            <w:pPr>
              <w:spacing w:before="60" w:after="60" w:line="264" w:lineRule="auto"/>
            </w:pPr>
            <w:r>
              <w:rPr>
                <w:rFonts w:ascii="Consolas" w:hAnsi="Consolas"/>
                <w:color w:val="C7254E"/>
                <w:sz w:val="18"/>
              </w:rPr>
              <w:t>02</w:t>
            </w:r>
          </w:p>
        </w:tc>
        <w:tc>
          <w:tcPr>
            <w:tcW w:type="dxa" w:w="1814"/>
            <w:shd w:fill="FFFFFF"/>
          </w:tcPr>
          <w:p>
            <w:pPr>
              <w:spacing w:before="60" w:after="60" w:line="264" w:lineRule="auto"/>
            </w:pPr>
            <w:r>
              <w:rPr>
                <w:rFonts w:ascii="Times New Roman" w:hAnsi="Times New Roman"/>
                <w:sz w:val="21"/>
              </w:rPr>
              <w:t>Order already confirmed</w:t>
            </w:r>
          </w:p>
        </w:tc>
        <w:tc>
          <w:tcPr>
            <w:tcW w:type="dxa" w:w="1814"/>
            <w:shd w:fill="FFFFFF"/>
          </w:tcPr>
          <w:p>
            <w:pPr>
              <w:spacing w:before="60" w:after="60" w:line="264" w:lineRule="auto"/>
            </w:pPr>
            <w:r>
              <w:rPr>
                <w:rFonts w:ascii="Times New Roman" w:hAnsi="Times New Roman"/>
                <w:sz w:val="21"/>
              </w:rPr>
              <w:t xml:space="preserve">Đơn hàng đã ở trạng thái </w:t>
            </w:r>
            <w:r>
              <w:rPr>
                <w:rFonts w:ascii="Consolas" w:hAnsi="Consolas"/>
                <w:color w:val="C7254E"/>
                <w:sz w:val="18"/>
              </w:rPr>
              <w:t>paid</w:t>
            </w:r>
          </w:p>
        </w:tc>
        <w:tc>
          <w:tcPr>
            <w:tcW w:type="dxa" w:w="1814"/>
            <w:shd w:fill="FFFFFF"/>
          </w:tcPr>
          <w:p>
            <w:pPr>
              <w:spacing w:before="60" w:after="60" w:line="264" w:lineRule="auto"/>
            </w:pPr>
            <w:r>
              <w:rPr>
                <w:rFonts w:ascii="Times New Roman" w:hAnsi="Times New Roman"/>
                <w:b/>
                <w:sz w:val="21"/>
              </w:rPr>
              <w:t>Không thực hiện bất kỳ thay đổi nào</w:t>
            </w:r>
            <w:r>
              <w:rPr>
                <w:rFonts w:ascii="Times New Roman" w:hAnsi="Times New Roman"/>
                <w:sz w:val="21"/>
              </w:rPr>
              <w:t xml:space="preserve"> — điểm bảo đảm tính bất biến theo BR-24</w:t>
            </w:r>
          </w:p>
        </w:tc>
        <w:tc>
          <w:tcPr>
            <w:tcW w:type="dxa" w:w="1814"/>
            <w:shd w:fill="FFFFFF"/>
          </w:tcPr>
          <w:p>
            <w:pPr>
              <w:spacing w:before="60" w:after="60" w:line="264" w:lineRule="auto"/>
            </w:pPr>
            <w:r>
              <w:rPr>
                <w:rFonts w:ascii="Times New Roman" w:hAnsi="Times New Roman"/>
                <w:sz w:val="21"/>
              </w:rPr>
              <w:t>Ghi nhận đã xác nhận trước đó, ngừng gọi lại</w:t>
            </w:r>
          </w:p>
        </w:tc>
      </w:tr>
      <w:tr>
        <w:tc>
          <w:tcPr>
            <w:tcW w:type="dxa" w:w="1814"/>
            <w:shd w:fill="F7FAFD"/>
          </w:tcPr>
          <w:p>
            <w:pPr>
              <w:spacing w:before="60" w:after="60" w:line="264" w:lineRule="auto"/>
            </w:pPr>
            <w:r>
              <w:rPr>
                <w:rFonts w:ascii="Consolas" w:hAnsi="Consolas"/>
                <w:color w:val="C7254E"/>
                <w:sz w:val="18"/>
              </w:rPr>
              <w:t>04</w:t>
            </w:r>
          </w:p>
        </w:tc>
        <w:tc>
          <w:tcPr>
            <w:tcW w:type="dxa" w:w="1814"/>
            <w:shd w:fill="F7FAFD"/>
          </w:tcPr>
          <w:p>
            <w:pPr>
              <w:spacing w:before="60" w:after="60" w:line="264" w:lineRule="auto"/>
            </w:pPr>
            <w:r>
              <w:rPr>
                <w:rFonts w:ascii="Times New Roman" w:hAnsi="Times New Roman"/>
                <w:sz w:val="21"/>
              </w:rPr>
              <w:t>Invalid amount</w:t>
            </w:r>
          </w:p>
        </w:tc>
        <w:tc>
          <w:tcPr>
            <w:tcW w:type="dxa" w:w="1814"/>
            <w:shd w:fill="F7FAFD"/>
          </w:tcPr>
          <w:p>
            <w:pPr>
              <w:spacing w:before="60" w:after="60" w:line="264" w:lineRule="auto"/>
            </w:pPr>
            <w:r>
              <w:rPr>
                <w:rFonts w:ascii="Consolas" w:hAnsi="Consolas"/>
                <w:color w:val="C7254E"/>
                <w:sz w:val="18"/>
              </w:rPr>
              <w:t>vnp_Amount</w:t>
            </w:r>
            <w:r>
              <w:rPr>
                <w:rFonts w:ascii="Times New Roman" w:hAnsi="Times New Roman"/>
                <w:sz w:val="21"/>
              </w:rPr>
              <w:t xml:space="preserve"> khác </w:t>
            </w:r>
            <w:r>
              <w:rPr>
                <w:rFonts w:ascii="Consolas" w:hAnsi="Consolas"/>
                <w:color w:val="C7254E"/>
                <w:sz w:val="18"/>
              </w:rPr>
              <w:t>total_amount × 100</w:t>
            </w:r>
          </w:p>
        </w:tc>
        <w:tc>
          <w:tcPr>
            <w:tcW w:type="dxa" w:w="1814"/>
            <w:shd w:fill="F7FAFD"/>
          </w:tcPr>
          <w:p>
            <w:pPr>
              <w:spacing w:before="60" w:after="60" w:line="264" w:lineRule="auto"/>
            </w:pPr>
            <w:r>
              <w:rPr>
                <w:rFonts w:ascii="Times New Roman" w:hAnsi="Times New Roman"/>
                <w:sz w:val="21"/>
              </w:rPr>
              <w:t xml:space="preserve">Không thực hiện thay đổi; </w:t>
            </w:r>
            <w:r>
              <w:rPr>
                <w:rFonts w:ascii="Times New Roman" w:hAnsi="Times New Roman"/>
                <w:b/>
                <w:sz w:val="21"/>
              </w:rPr>
              <w:t>ghi nhật ký cảnh báo mức nghiêm trọng</w:t>
            </w:r>
            <w:r>
              <w:rPr>
                <w:rFonts w:ascii="Times New Roman" w:hAnsi="Times New Roman"/>
                <w:sz w:val="21"/>
              </w:rPr>
              <w:t xml:space="preserve"> vì đây có thể là dấu hiệu tấn công</w:t>
            </w:r>
          </w:p>
        </w:tc>
        <w:tc>
          <w:tcPr>
            <w:tcW w:type="dxa" w:w="1814"/>
            <w:shd w:fill="F7FAFD"/>
          </w:tcPr>
          <w:p>
            <w:pPr>
              <w:spacing w:before="60" w:after="60" w:line="264" w:lineRule="auto"/>
            </w:pPr>
            <w:r>
              <w:rPr>
                <w:rFonts w:ascii="Times New Roman" w:hAnsi="Times New Roman"/>
                <w:sz w:val="21"/>
              </w:rPr>
              <w:t>Ghi nhận bất thường để đối soát</w:t>
            </w:r>
          </w:p>
        </w:tc>
      </w:tr>
      <w:tr>
        <w:tc>
          <w:tcPr>
            <w:tcW w:type="dxa" w:w="1814"/>
            <w:shd w:fill="FFFFFF"/>
          </w:tcPr>
          <w:p>
            <w:pPr>
              <w:spacing w:before="60" w:after="60" w:line="264" w:lineRule="auto"/>
            </w:pPr>
            <w:r>
              <w:rPr>
                <w:rFonts w:ascii="Consolas" w:hAnsi="Consolas"/>
                <w:color w:val="C7254E"/>
                <w:sz w:val="18"/>
              </w:rPr>
              <w:t>97</w:t>
            </w:r>
          </w:p>
        </w:tc>
        <w:tc>
          <w:tcPr>
            <w:tcW w:type="dxa" w:w="1814"/>
            <w:shd w:fill="FFFFFF"/>
          </w:tcPr>
          <w:p>
            <w:pPr>
              <w:spacing w:before="60" w:after="60" w:line="264" w:lineRule="auto"/>
            </w:pPr>
            <w:r>
              <w:rPr>
                <w:rFonts w:ascii="Times New Roman" w:hAnsi="Times New Roman"/>
                <w:sz w:val="21"/>
              </w:rPr>
              <w:t>Invalid Checksum</w:t>
            </w:r>
          </w:p>
        </w:tc>
        <w:tc>
          <w:tcPr>
            <w:tcW w:type="dxa" w:w="1814"/>
            <w:shd w:fill="FFFFFF"/>
          </w:tcPr>
          <w:p>
            <w:pPr>
              <w:spacing w:before="60" w:after="60" w:line="264" w:lineRule="auto"/>
            </w:pPr>
            <w:r>
              <w:rPr>
                <w:rFonts w:ascii="Times New Roman" w:hAnsi="Times New Roman"/>
                <w:sz w:val="21"/>
              </w:rPr>
              <w:t>Chữ ký HMAC-SHA512 tính lại không khớp giá trị nhận được</w:t>
            </w:r>
          </w:p>
        </w:tc>
        <w:tc>
          <w:tcPr>
            <w:tcW w:type="dxa" w:w="1814"/>
            <w:shd w:fill="FFFFFF"/>
          </w:tcPr>
          <w:p>
            <w:pPr>
              <w:spacing w:before="60" w:after="60" w:line="264" w:lineRule="auto"/>
            </w:pPr>
            <w:r>
              <w:rPr>
                <w:rFonts w:ascii="Times New Roman" w:hAnsi="Times New Roman"/>
                <w:b/>
                <w:sz w:val="21"/>
              </w:rPr>
              <w:t>Từ chối toàn bộ yêu cầu trước khi chạm tới bất kỳ logic nghiệp vụ nào</w:t>
            </w:r>
          </w:p>
        </w:tc>
        <w:tc>
          <w:tcPr>
            <w:tcW w:type="dxa" w:w="1814"/>
            <w:shd w:fill="FFFFFF"/>
          </w:tcPr>
          <w:p>
            <w:pPr>
              <w:spacing w:before="60" w:after="60" w:line="264" w:lineRule="auto"/>
            </w:pPr>
            <w:r>
              <w:rPr>
                <w:rFonts w:ascii="Times New Roman" w:hAnsi="Times New Roman"/>
                <w:sz w:val="21"/>
              </w:rPr>
              <w:t>Ghi nhận lỗi tích hợp</w:t>
            </w:r>
          </w:p>
        </w:tc>
      </w:tr>
      <w:tr>
        <w:tc>
          <w:tcPr>
            <w:tcW w:type="dxa" w:w="1814"/>
            <w:shd w:fill="F7FAFD"/>
          </w:tcPr>
          <w:p>
            <w:pPr>
              <w:spacing w:before="60" w:after="60" w:line="264" w:lineRule="auto"/>
            </w:pPr>
            <w:r>
              <w:rPr>
                <w:rFonts w:ascii="Consolas" w:hAnsi="Consolas"/>
                <w:color w:val="C7254E"/>
                <w:sz w:val="18"/>
              </w:rPr>
              <w:t>99</w:t>
            </w:r>
          </w:p>
        </w:tc>
        <w:tc>
          <w:tcPr>
            <w:tcW w:type="dxa" w:w="1814"/>
            <w:shd w:fill="F7FAFD"/>
          </w:tcPr>
          <w:p>
            <w:pPr>
              <w:spacing w:before="60" w:after="60" w:line="264" w:lineRule="auto"/>
            </w:pPr>
            <w:r>
              <w:rPr>
                <w:rFonts w:ascii="Times New Roman" w:hAnsi="Times New Roman"/>
                <w:sz w:val="21"/>
              </w:rPr>
              <w:t>Unknown error</w:t>
            </w:r>
          </w:p>
        </w:tc>
        <w:tc>
          <w:tcPr>
            <w:tcW w:type="dxa" w:w="1814"/>
            <w:shd w:fill="F7FAFD"/>
          </w:tcPr>
          <w:p>
            <w:pPr>
              <w:spacing w:before="60" w:after="60" w:line="264" w:lineRule="auto"/>
            </w:pPr>
            <w:r>
              <w:rPr>
                <w:rFonts w:ascii="Times New Roman" w:hAnsi="Times New Roman"/>
                <w:sz w:val="21"/>
              </w:rPr>
              <w:t>Ngoại lệ không lường trước</w:t>
            </w:r>
          </w:p>
        </w:tc>
        <w:tc>
          <w:tcPr>
            <w:tcW w:type="dxa" w:w="1814"/>
            <w:shd w:fill="F7FAFD"/>
          </w:tcPr>
          <w:p>
            <w:pPr>
              <w:spacing w:before="60" w:after="60" w:line="264" w:lineRule="auto"/>
            </w:pPr>
            <w:r>
              <w:rPr>
                <w:rFonts w:ascii="Times New Roman" w:hAnsi="Times New Roman"/>
                <w:sz w:val="21"/>
              </w:rPr>
              <w:t>Hoàn tác giao dịch, ghi nhật ký đầy đủ dấu vết ngoại lệ</w:t>
            </w:r>
          </w:p>
        </w:tc>
        <w:tc>
          <w:tcPr>
            <w:tcW w:type="dxa" w:w="1814"/>
            <w:shd w:fill="F7FAFD"/>
          </w:tcPr>
          <w:p>
            <w:pPr>
              <w:spacing w:before="60" w:after="60" w:line="264" w:lineRule="auto"/>
            </w:pPr>
            <w:r>
              <w:rPr>
                <w:rFonts w:ascii="Times New Roman" w:hAnsi="Times New Roman"/>
                <w:sz w:val="21"/>
              </w:rPr>
              <w:t>Thử lại theo chính sách của VNPAY</w:t>
            </w:r>
          </w:p>
        </w:tc>
      </w:tr>
    </w:tbl>
    <w:p>
      <w:pPr>
        <w:spacing w:before="0" w:after="120"/>
      </w:pPr>
    </w:p>
    <w:p>
      <w:pPr>
        <w:spacing w:before="40" w:after="100" w:line="300" w:lineRule="auto"/>
        <w:jc w:val="left"/>
      </w:pPr>
      <w:r>
        <w:rPr>
          <w:rFonts w:ascii="Times New Roman" w:hAnsi="Times New Roman"/>
          <w:b/>
          <w:sz w:val="26"/>
        </w:rPr>
        <w:t>Ghi chú về việc sử dụng động từ `GET` cho một thao tác biến đổi trạng thái:</w:t>
      </w:r>
      <w:r>
        <w:rPr>
          <w:rFonts w:ascii="Times New Roman" w:hAnsi="Times New Roman"/>
          <w:sz w:val="26"/>
        </w:rPr>
        <w:t xml:space="preserve"> Như đã phân tích tại mục 1.2.3, đặc tả của VNPAY quy định endpoint IPN phải tiếp nhận qua phương thức </w:t>
      </w:r>
      <w:r>
        <w:rPr>
          <w:rFonts w:ascii="Consolas" w:hAnsi="Consolas"/>
          <w:color w:val="C7254E"/>
          <w:sz w:val="23"/>
        </w:rPr>
        <w:t>GET</w:t>
      </w:r>
      <w:r>
        <w:rPr>
          <w:rFonts w:ascii="Times New Roman" w:hAnsi="Times New Roman"/>
          <w:sz w:val="26"/>
        </w:rPr>
        <w:t xml:space="preserve">. Điều này vi phạm nguyên tắc "GET phải an toàn" của REST. Hệ thống buộc phải tuân thủ đặc tả của bên thứ ba và bù đắp rủi ro bằng </w:t>
      </w:r>
      <w:r>
        <w:rPr>
          <w:rFonts w:ascii="Times New Roman" w:hAnsi="Times New Roman"/>
          <w:b/>
          <w:sz w:val="26"/>
        </w:rPr>
        <w:t>tính bất biến tuyệt đối</w:t>
      </w:r>
      <w:r>
        <w:rPr>
          <w:rFonts w:ascii="Times New Roman" w:hAnsi="Times New Roman"/>
          <w:sz w:val="26"/>
        </w:rPr>
        <w:t>: bất kể endpoint được gọi bao nhiêu lần với cùng tham số, trạng thái hệ thống sau lần gọi đầu tiên không thay đổi.</w:t>
      </w:r>
    </w:p>
    <w:p>
      <w:pPr>
        <w:spacing w:before="120" w:after="60" w:line="276" w:lineRule="auto"/>
        <w:jc w:val="left"/>
      </w:pPr>
      <w:r>
        <w:rPr>
          <w:rFonts w:ascii="Times New Roman" w:hAnsi="Times New Roman"/>
          <w:i/>
          <w:color w:val="182B49"/>
          <w:sz w:val="26"/>
        </w:rPr>
        <w:t>g) Bảng tổng hợp toàn bộ hợp đồng dịch vụ</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1296"/>
        <w:gridCol w:w="1296"/>
        <w:gridCol w:w="1296"/>
        <w:gridCol w:w="1296"/>
        <w:gridCol w:w="1296"/>
        <w:gridCol w:w="1296"/>
        <w:gridCol w:w="1296"/>
      </w:tblGrid>
      <w:tr>
        <w:tc>
          <w:tcPr>
            <w:tcW w:type="dxa" w:w="1296"/>
            <w:shd w:fill="EBF3FB"/>
          </w:tcPr>
          <w:p>
            <w:pPr>
              <w:spacing w:before="60" w:after="60" w:line="264" w:lineRule="auto"/>
            </w:pPr>
            <w:r>
              <w:rPr>
                <w:rFonts w:ascii="Times New Roman" w:hAnsi="Times New Roman"/>
                <w:b/>
                <w:color w:val="182B49"/>
                <w:sz w:val="22"/>
              </w:rPr>
              <w:t>STT</w:t>
            </w:r>
          </w:p>
        </w:tc>
        <w:tc>
          <w:tcPr>
            <w:tcW w:type="dxa" w:w="1296"/>
            <w:shd w:fill="EBF3FB"/>
          </w:tcPr>
          <w:p>
            <w:pPr>
              <w:spacing w:before="60" w:after="60" w:line="264" w:lineRule="auto"/>
            </w:pPr>
            <w:r>
              <w:rPr>
                <w:rFonts w:ascii="Times New Roman" w:hAnsi="Times New Roman"/>
                <w:b/>
                <w:color w:val="182B49"/>
                <w:sz w:val="22"/>
              </w:rPr>
              <w:t>Method</w:t>
            </w:r>
          </w:p>
        </w:tc>
        <w:tc>
          <w:tcPr>
            <w:tcW w:type="dxa" w:w="1296"/>
            <w:shd w:fill="EBF3FB"/>
          </w:tcPr>
          <w:p>
            <w:pPr>
              <w:spacing w:before="60" w:after="60" w:line="264" w:lineRule="auto"/>
            </w:pPr>
            <w:r>
              <w:rPr>
                <w:rFonts w:ascii="Times New Roman" w:hAnsi="Times New Roman"/>
                <w:b/>
                <w:color w:val="182B49"/>
                <w:sz w:val="22"/>
              </w:rPr>
              <w:t>Endpoint</w:t>
            </w:r>
          </w:p>
        </w:tc>
        <w:tc>
          <w:tcPr>
            <w:tcW w:type="dxa" w:w="1296"/>
            <w:shd w:fill="EBF3FB"/>
          </w:tcPr>
          <w:p>
            <w:pPr>
              <w:spacing w:before="60" w:after="60" w:line="264" w:lineRule="auto"/>
            </w:pPr>
            <w:r>
              <w:rPr>
                <w:rFonts w:ascii="Times New Roman" w:hAnsi="Times New Roman"/>
                <w:b/>
                <w:color w:val="182B49"/>
                <w:sz w:val="22"/>
              </w:rPr>
              <w:t>Nhóm tài nguyên</w:t>
            </w:r>
          </w:p>
        </w:tc>
        <w:tc>
          <w:tcPr>
            <w:tcW w:type="dxa" w:w="1296"/>
            <w:shd w:fill="EBF3FB"/>
          </w:tcPr>
          <w:p>
            <w:pPr>
              <w:spacing w:before="60" w:after="60" w:line="264" w:lineRule="auto"/>
            </w:pPr>
            <w:r>
              <w:rPr>
                <w:rFonts w:ascii="Times New Roman" w:hAnsi="Times New Roman"/>
                <w:b/>
                <w:color w:val="182B49"/>
                <w:sz w:val="22"/>
              </w:rPr>
              <w:t>Yêu cầu xác thực</w:t>
            </w:r>
          </w:p>
        </w:tc>
        <w:tc>
          <w:tcPr>
            <w:tcW w:type="dxa" w:w="1296"/>
            <w:shd w:fill="EBF3FB"/>
          </w:tcPr>
          <w:p>
            <w:pPr>
              <w:spacing w:before="60" w:after="60" w:line="264" w:lineRule="auto"/>
            </w:pPr>
            <w:r>
              <w:rPr>
                <w:rFonts w:ascii="Times New Roman" w:hAnsi="Times New Roman"/>
                <w:b/>
                <w:color w:val="182B49"/>
                <w:sz w:val="22"/>
              </w:rPr>
              <w:t>Biến đổi trạng thái</w:t>
            </w:r>
          </w:p>
        </w:tc>
        <w:tc>
          <w:tcPr>
            <w:tcW w:type="dxa" w:w="1296"/>
            <w:shd w:fill="EBF3FB"/>
          </w:tcPr>
          <w:p>
            <w:pPr>
              <w:spacing w:before="60" w:after="60" w:line="264" w:lineRule="auto"/>
            </w:pPr>
            <w:r>
              <w:rPr>
                <w:rFonts w:ascii="Times New Roman" w:hAnsi="Times New Roman"/>
                <w:b/>
                <w:color w:val="182B49"/>
                <w:sz w:val="22"/>
              </w:rPr>
              <w:t>Bất biến</w:t>
            </w:r>
          </w:p>
        </w:tc>
      </w:tr>
      <w:tr>
        <w:tc>
          <w:tcPr>
            <w:tcW w:type="dxa" w:w="1296"/>
            <w:shd w:fill="FFFFFF"/>
          </w:tcPr>
          <w:p>
            <w:pPr>
              <w:spacing w:before="60" w:after="60" w:line="264" w:lineRule="auto"/>
            </w:pPr>
            <w:r>
              <w:rPr>
                <w:rFonts w:ascii="Times New Roman" w:hAnsi="Times New Roman"/>
                <w:sz w:val="21"/>
              </w:rPr>
              <w:t>1</w:t>
            </w:r>
          </w:p>
        </w:tc>
        <w:tc>
          <w:tcPr>
            <w:tcW w:type="dxa" w:w="1296"/>
            <w:shd w:fill="FFFFFF"/>
          </w:tcPr>
          <w:p>
            <w:pPr>
              <w:spacing w:before="60" w:after="60" w:line="264" w:lineRule="auto"/>
            </w:pPr>
            <w:r>
              <w:rPr>
                <w:rFonts w:ascii="Consolas" w:hAnsi="Consolas"/>
                <w:color w:val="C7254E"/>
                <w:sz w:val="18"/>
              </w:rPr>
              <w:t>POST</w:t>
            </w:r>
          </w:p>
        </w:tc>
        <w:tc>
          <w:tcPr>
            <w:tcW w:type="dxa" w:w="1296"/>
            <w:shd w:fill="FFFFFF"/>
          </w:tcPr>
          <w:p>
            <w:pPr>
              <w:spacing w:before="60" w:after="60" w:line="264" w:lineRule="auto"/>
            </w:pPr>
            <w:r>
              <w:rPr>
                <w:rFonts w:ascii="Consolas" w:hAnsi="Consolas"/>
                <w:color w:val="C7254E"/>
                <w:sz w:val="18"/>
              </w:rPr>
              <w:t>/api/cart/add</w:t>
            </w:r>
          </w:p>
        </w:tc>
        <w:tc>
          <w:tcPr>
            <w:tcW w:type="dxa" w:w="1296"/>
            <w:shd w:fill="FFFFFF"/>
          </w:tcPr>
          <w:p>
            <w:pPr>
              <w:spacing w:before="60" w:after="60" w:line="264" w:lineRule="auto"/>
            </w:pPr>
            <w:r>
              <w:rPr>
                <w:rFonts w:ascii="Times New Roman" w:hAnsi="Times New Roman"/>
                <w:sz w:val="21"/>
              </w:rPr>
              <w:t>Giỏ hàng</w:t>
            </w:r>
          </w:p>
        </w:tc>
        <w:tc>
          <w:tcPr>
            <w:tcW w:type="dxa" w:w="1296"/>
            <w:shd w:fill="FFFFFF"/>
          </w:tcPr>
          <w:p>
            <w:pPr>
              <w:spacing w:before="60" w:after="60" w:line="264" w:lineRule="auto"/>
            </w:pPr>
            <w:r>
              <w:rPr>
                <w:rFonts w:ascii="Times New Roman" w:hAnsi="Times New Roman"/>
                <w:sz w:val="21"/>
              </w:rPr>
              <w:t>Không</w:t>
            </w:r>
          </w:p>
        </w:tc>
        <w:tc>
          <w:tcPr>
            <w:tcW w:type="dxa" w:w="1296"/>
            <w:shd w:fill="FFFFFF"/>
          </w:tcPr>
          <w:p>
            <w:pPr>
              <w:spacing w:before="60" w:after="60" w:line="264" w:lineRule="auto"/>
            </w:pPr>
            <w:r>
              <w:rPr>
                <w:rFonts w:ascii="Times New Roman" w:hAnsi="Times New Roman"/>
                <w:sz w:val="21"/>
              </w:rPr>
              <w:t>Có (phiên)</w:t>
            </w:r>
          </w:p>
        </w:tc>
        <w:tc>
          <w:tcPr>
            <w:tcW w:type="dxa" w:w="1296"/>
            <w:shd w:fill="FFFFFF"/>
          </w:tcPr>
          <w:p>
            <w:pPr>
              <w:spacing w:before="60" w:after="60" w:line="264" w:lineRule="auto"/>
            </w:pPr>
            <w:r>
              <w:rPr>
                <w:rFonts w:ascii="Times New Roman" w:hAnsi="Times New Roman"/>
                <w:sz w:val="21"/>
              </w:rPr>
              <w:t>Không</w:t>
            </w:r>
          </w:p>
        </w:tc>
      </w:tr>
      <w:tr>
        <w:tc>
          <w:tcPr>
            <w:tcW w:type="dxa" w:w="1296"/>
            <w:shd w:fill="F7FAFD"/>
          </w:tcPr>
          <w:p>
            <w:pPr>
              <w:spacing w:before="60" w:after="60" w:line="264" w:lineRule="auto"/>
            </w:pPr>
            <w:r>
              <w:rPr>
                <w:rFonts w:ascii="Times New Roman" w:hAnsi="Times New Roman"/>
                <w:sz w:val="21"/>
              </w:rPr>
              <w:t>2</w:t>
            </w:r>
          </w:p>
        </w:tc>
        <w:tc>
          <w:tcPr>
            <w:tcW w:type="dxa" w:w="1296"/>
            <w:shd w:fill="F7FAFD"/>
          </w:tcPr>
          <w:p>
            <w:pPr>
              <w:spacing w:before="60" w:after="60" w:line="264" w:lineRule="auto"/>
            </w:pPr>
            <w:r>
              <w:rPr>
                <w:rFonts w:ascii="Consolas" w:hAnsi="Consolas"/>
                <w:color w:val="C7254E"/>
                <w:sz w:val="18"/>
              </w:rPr>
              <w:t>POST</w:t>
            </w:r>
          </w:p>
        </w:tc>
        <w:tc>
          <w:tcPr>
            <w:tcW w:type="dxa" w:w="1296"/>
            <w:shd w:fill="F7FAFD"/>
          </w:tcPr>
          <w:p>
            <w:pPr>
              <w:spacing w:before="60" w:after="60" w:line="264" w:lineRule="auto"/>
            </w:pPr>
            <w:r>
              <w:rPr>
                <w:rFonts w:ascii="Consolas" w:hAnsi="Consolas"/>
                <w:color w:val="C7254E"/>
                <w:sz w:val="18"/>
              </w:rPr>
              <w:t>/api/cart/update</w:t>
            </w:r>
          </w:p>
        </w:tc>
        <w:tc>
          <w:tcPr>
            <w:tcW w:type="dxa" w:w="1296"/>
            <w:shd w:fill="F7FAFD"/>
          </w:tcPr>
          <w:p>
            <w:pPr>
              <w:spacing w:before="60" w:after="60" w:line="264" w:lineRule="auto"/>
            </w:pPr>
            <w:r>
              <w:rPr>
                <w:rFonts w:ascii="Times New Roman" w:hAnsi="Times New Roman"/>
                <w:sz w:val="21"/>
              </w:rPr>
              <w:t>Giỏ hàng</w:t>
            </w:r>
          </w:p>
        </w:tc>
        <w:tc>
          <w:tcPr>
            <w:tcW w:type="dxa" w:w="1296"/>
            <w:shd w:fill="F7FAFD"/>
          </w:tcPr>
          <w:p>
            <w:pPr>
              <w:spacing w:before="60" w:after="60" w:line="264" w:lineRule="auto"/>
            </w:pPr>
            <w:r>
              <w:rPr>
                <w:rFonts w:ascii="Times New Roman" w:hAnsi="Times New Roman"/>
                <w:sz w:val="21"/>
              </w:rPr>
              <w:t>Không</w:t>
            </w:r>
          </w:p>
        </w:tc>
        <w:tc>
          <w:tcPr>
            <w:tcW w:type="dxa" w:w="1296"/>
            <w:shd w:fill="F7FAFD"/>
          </w:tcPr>
          <w:p>
            <w:pPr>
              <w:spacing w:before="60" w:after="60" w:line="264" w:lineRule="auto"/>
            </w:pPr>
            <w:r>
              <w:rPr>
                <w:rFonts w:ascii="Times New Roman" w:hAnsi="Times New Roman"/>
                <w:sz w:val="21"/>
              </w:rPr>
              <w:t>Có (phiên)</w:t>
            </w:r>
          </w:p>
        </w:tc>
        <w:tc>
          <w:tcPr>
            <w:tcW w:type="dxa" w:w="1296"/>
            <w:shd w:fill="F7FAFD"/>
          </w:tcPr>
          <w:p>
            <w:pPr>
              <w:spacing w:before="60" w:after="60" w:line="264" w:lineRule="auto"/>
            </w:pPr>
            <w:r>
              <w:rPr>
                <w:rFonts w:ascii="Times New Roman" w:hAnsi="Times New Roman"/>
                <w:sz w:val="21"/>
              </w:rPr>
              <w:t>Có</w:t>
            </w:r>
          </w:p>
        </w:tc>
      </w:tr>
      <w:tr>
        <w:tc>
          <w:tcPr>
            <w:tcW w:type="dxa" w:w="1296"/>
            <w:shd w:fill="FFFFFF"/>
          </w:tcPr>
          <w:p>
            <w:pPr>
              <w:spacing w:before="60" w:after="60" w:line="264" w:lineRule="auto"/>
            </w:pPr>
            <w:r>
              <w:rPr>
                <w:rFonts w:ascii="Times New Roman" w:hAnsi="Times New Roman"/>
                <w:sz w:val="21"/>
              </w:rPr>
              <w:t>3</w:t>
            </w:r>
          </w:p>
        </w:tc>
        <w:tc>
          <w:tcPr>
            <w:tcW w:type="dxa" w:w="1296"/>
            <w:shd w:fill="FFFFFF"/>
          </w:tcPr>
          <w:p>
            <w:pPr>
              <w:spacing w:before="60" w:after="60" w:line="264" w:lineRule="auto"/>
            </w:pPr>
            <w:r>
              <w:rPr>
                <w:rFonts w:ascii="Consolas" w:hAnsi="Consolas"/>
                <w:color w:val="C7254E"/>
                <w:sz w:val="18"/>
              </w:rPr>
              <w:t>POST</w:t>
            </w:r>
          </w:p>
        </w:tc>
        <w:tc>
          <w:tcPr>
            <w:tcW w:type="dxa" w:w="1296"/>
            <w:shd w:fill="FFFFFF"/>
          </w:tcPr>
          <w:p>
            <w:pPr>
              <w:spacing w:before="60" w:after="60" w:line="264" w:lineRule="auto"/>
            </w:pPr>
            <w:r>
              <w:rPr>
                <w:rFonts w:ascii="Consolas" w:hAnsi="Consolas"/>
                <w:color w:val="C7254E"/>
                <w:sz w:val="18"/>
              </w:rPr>
              <w:t>/api/cart/remove</w:t>
            </w:r>
          </w:p>
        </w:tc>
        <w:tc>
          <w:tcPr>
            <w:tcW w:type="dxa" w:w="1296"/>
            <w:shd w:fill="FFFFFF"/>
          </w:tcPr>
          <w:p>
            <w:pPr>
              <w:spacing w:before="60" w:after="60" w:line="264" w:lineRule="auto"/>
            </w:pPr>
            <w:r>
              <w:rPr>
                <w:rFonts w:ascii="Times New Roman" w:hAnsi="Times New Roman"/>
                <w:sz w:val="21"/>
              </w:rPr>
              <w:t>Giỏ hàng</w:t>
            </w:r>
          </w:p>
        </w:tc>
        <w:tc>
          <w:tcPr>
            <w:tcW w:type="dxa" w:w="1296"/>
            <w:shd w:fill="FFFFFF"/>
          </w:tcPr>
          <w:p>
            <w:pPr>
              <w:spacing w:before="60" w:after="60" w:line="264" w:lineRule="auto"/>
            </w:pPr>
            <w:r>
              <w:rPr>
                <w:rFonts w:ascii="Times New Roman" w:hAnsi="Times New Roman"/>
                <w:sz w:val="21"/>
              </w:rPr>
              <w:t>Không</w:t>
            </w:r>
          </w:p>
        </w:tc>
        <w:tc>
          <w:tcPr>
            <w:tcW w:type="dxa" w:w="1296"/>
            <w:shd w:fill="FFFFFF"/>
          </w:tcPr>
          <w:p>
            <w:pPr>
              <w:spacing w:before="60" w:after="60" w:line="264" w:lineRule="auto"/>
            </w:pPr>
            <w:r>
              <w:rPr>
                <w:rFonts w:ascii="Times New Roman" w:hAnsi="Times New Roman"/>
                <w:sz w:val="21"/>
              </w:rPr>
              <w:t>Có (phiên)</w:t>
            </w:r>
          </w:p>
        </w:tc>
        <w:tc>
          <w:tcPr>
            <w:tcW w:type="dxa" w:w="1296"/>
            <w:shd w:fill="FFFFFF"/>
          </w:tcPr>
          <w:p>
            <w:pPr>
              <w:spacing w:before="60" w:after="60" w:line="264" w:lineRule="auto"/>
            </w:pPr>
            <w:r>
              <w:rPr>
                <w:rFonts w:ascii="Times New Roman" w:hAnsi="Times New Roman"/>
                <w:sz w:val="21"/>
              </w:rPr>
              <w:t>Có</w:t>
            </w:r>
          </w:p>
        </w:tc>
      </w:tr>
      <w:tr>
        <w:tc>
          <w:tcPr>
            <w:tcW w:type="dxa" w:w="1296"/>
            <w:shd w:fill="F7FAFD"/>
          </w:tcPr>
          <w:p>
            <w:pPr>
              <w:spacing w:before="60" w:after="60" w:line="264" w:lineRule="auto"/>
            </w:pPr>
            <w:r>
              <w:rPr>
                <w:rFonts w:ascii="Times New Roman" w:hAnsi="Times New Roman"/>
                <w:sz w:val="21"/>
              </w:rPr>
              <w:t>4</w:t>
            </w:r>
          </w:p>
        </w:tc>
        <w:tc>
          <w:tcPr>
            <w:tcW w:type="dxa" w:w="1296"/>
            <w:shd w:fill="F7FAFD"/>
          </w:tcPr>
          <w:p>
            <w:pPr>
              <w:spacing w:before="60" w:after="60" w:line="264" w:lineRule="auto"/>
            </w:pPr>
            <w:r>
              <w:rPr>
                <w:rFonts w:ascii="Consolas" w:hAnsi="Consolas"/>
                <w:color w:val="C7254E"/>
                <w:sz w:val="18"/>
              </w:rPr>
              <w:t>POST</w:t>
            </w:r>
          </w:p>
        </w:tc>
        <w:tc>
          <w:tcPr>
            <w:tcW w:type="dxa" w:w="1296"/>
            <w:shd w:fill="F7FAFD"/>
          </w:tcPr>
          <w:p>
            <w:pPr>
              <w:spacing w:before="60" w:after="60" w:line="264" w:lineRule="auto"/>
            </w:pPr>
            <w:r>
              <w:rPr>
                <w:rFonts w:ascii="Consolas" w:hAnsi="Consolas"/>
                <w:color w:val="C7254E"/>
                <w:sz w:val="18"/>
              </w:rPr>
              <w:t>/api/cart/clear</w:t>
            </w:r>
          </w:p>
        </w:tc>
        <w:tc>
          <w:tcPr>
            <w:tcW w:type="dxa" w:w="1296"/>
            <w:shd w:fill="F7FAFD"/>
          </w:tcPr>
          <w:p>
            <w:pPr>
              <w:spacing w:before="60" w:after="60" w:line="264" w:lineRule="auto"/>
            </w:pPr>
            <w:r>
              <w:rPr>
                <w:rFonts w:ascii="Times New Roman" w:hAnsi="Times New Roman"/>
                <w:sz w:val="21"/>
              </w:rPr>
              <w:t>Giỏ hàng</w:t>
            </w:r>
          </w:p>
        </w:tc>
        <w:tc>
          <w:tcPr>
            <w:tcW w:type="dxa" w:w="1296"/>
            <w:shd w:fill="F7FAFD"/>
          </w:tcPr>
          <w:p>
            <w:pPr>
              <w:spacing w:before="60" w:after="60" w:line="264" w:lineRule="auto"/>
            </w:pPr>
            <w:r>
              <w:rPr>
                <w:rFonts w:ascii="Times New Roman" w:hAnsi="Times New Roman"/>
                <w:sz w:val="21"/>
              </w:rPr>
              <w:t>Không</w:t>
            </w:r>
          </w:p>
        </w:tc>
        <w:tc>
          <w:tcPr>
            <w:tcW w:type="dxa" w:w="1296"/>
            <w:shd w:fill="F7FAFD"/>
          </w:tcPr>
          <w:p>
            <w:pPr>
              <w:spacing w:before="60" w:after="60" w:line="264" w:lineRule="auto"/>
            </w:pPr>
            <w:r>
              <w:rPr>
                <w:rFonts w:ascii="Times New Roman" w:hAnsi="Times New Roman"/>
                <w:sz w:val="21"/>
              </w:rPr>
              <w:t>Có (phiên)</w:t>
            </w:r>
          </w:p>
        </w:tc>
        <w:tc>
          <w:tcPr>
            <w:tcW w:type="dxa" w:w="1296"/>
            <w:shd w:fill="F7FAFD"/>
          </w:tcPr>
          <w:p>
            <w:pPr>
              <w:spacing w:before="60" w:after="60" w:line="264" w:lineRule="auto"/>
            </w:pPr>
            <w:r>
              <w:rPr>
                <w:rFonts w:ascii="Times New Roman" w:hAnsi="Times New Roman"/>
                <w:sz w:val="21"/>
              </w:rPr>
              <w:t>Có</w:t>
            </w:r>
          </w:p>
        </w:tc>
      </w:tr>
      <w:tr>
        <w:tc>
          <w:tcPr>
            <w:tcW w:type="dxa" w:w="1296"/>
            <w:shd w:fill="FFFFFF"/>
          </w:tcPr>
          <w:p>
            <w:pPr>
              <w:spacing w:before="60" w:after="60" w:line="264" w:lineRule="auto"/>
            </w:pPr>
            <w:r>
              <w:rPr>
                <w:rFonts w:ascii="Times New Roman" w:hAnsi="Times New Roman"/>
                <w:sz w:val="21"/>
              </w:rPr>
              <w:t>5</w:t>
            </w:r>
          </w:p>
        </w:tc>
        <w:tc>
          <w:tcPr>
            <w:tcW w:type="dxa" w:w="1296"/>
            <w:shd w:fill="FFFFFF"/>
          </w:tcPr>
          <w:p>
            <w:pPr>
              <w:spacing w:before="60" w:after="60" w:line="264" w:lineRule="auto"/>
            </w:pPr>
            <w:r>
              <w:rPr>
                <w:rFonts w:ascii="Consolas" w:hAnsi="Consolas"/>
                <w:color w:val="C7254E"/>
                <w:sz w:val="18"/>
              </w:rPr>
              <w:t>GET</w:t>
            </w:r>
          </w:p>
        </w:tc>
        <w:tc>
          <w:tcPr>
            <w:tcW w:type="dxa" w:w="1296"/>
            <w:shd w:fill="FFFFFF"/>
          </w:tcPr>
          <w:p>
            <w:pPr>
              <w:spacing w:before="60" w:after="60" w:line="264" w:lineRule="auto"/>
            </w:pPr>
            <w:r>
              <w:rPr>
                <w:rFonts w:ascii="Consolas" w:hAnsi="Consolas"/>
                <w:color w:val="C7254E"/>
                <w:sz w:val="18"/>
              </w:rPr>
              <w:t>/api/cart/count</w:t>
            </w:r>
          </w:p>
        </w:tc>
        <w:tc>
          <w:tcPr>
            <w:tcW w:type="dxa" w:w="1296"/>
            <w:shd w:fill="FFFFFF"/>
          </w:tcPr>
          <w:p>
            <w:pPr>
              <w:spacing w:before="60" w:after="60" w:line="264" w:lineRule="auto"/>
            </w:pPr>
            <w:r>
              <w:rPr>
                <w:rFonts w:ascii="Times New Roman" w:hAnsi="Times New Roman"/>
                <w:sz w:val="21"/>
              </w:rPr>
              <w:t>Giỏ hàng</w:t>
            </w:r>
          </w:p>
        </w:tc>
        <w:tc>
          <w:tcPr>
            <w:tcW w:type="dxa" w:w="1296"/>
            <w:shd w:fill="FFFFFF"/>
          </w:tcPr>
          <w:p>
            <w:pPr>
              <w:spacing w:before="60" w:after="60" w:line="264" w:lineRule="auto"/>
            </w:pPr>
            <w:r>
              <w:rPr>
                <w:rFonts w:ascii="Times New Roman" w:hAnsi="Times New Roman"/>
                <w:sz w:val="21"/>
              </w:rPr>
              <w:t>Không</w:t>
            </w:r>
          </w:p>
        </w:tc>
        <w:tc>
          <w:tcPr>
            <w:tcW w:type="dxa" w:w="1296"/>
            <w:shd w:fill="FFFFFF"/>
          </w:tcPr>
          <w:p>
            <w:pPr>
              <w:spacing w:before="60" w:after="60" w:line="264" w:lineRule="auto"/>
            </w:pPr>
            <w:r>
              <w:rPr>
                <w:rFonts w:ascii="Times New Roman" w:hAnsi="Times New Roman"/>
                <w:sz w:val="21"/>
              </w:rPr>
              <w:t>Không</w:t>
            </w:r>
          </w:p>
        </w:tc>
        <w:tc>
          <w:tcPr>
            <w:tcW w:type="dxa" w:w="1296"/>
            <w:shd w:fill="FFFFFF"/>
          </w:tcPr>
          <w:p>
            <w:pPr>
              <w:spacing w:before="60" w:after="60" w:line="264" w:lineRule="auto"/>
            </w:pPr>
            <w:r>
              <w:rPr>
                <w:rFonts w:ascii="Times New Roman" w:hAnsi="Times New Roman"/>
                <w:sz w:val="21"/>
              </w:rPr>
              <w:t>Có</w:t>
            </w:r>
          </w:p>
        </w:tc>
      </w:tr>
      <w:tr>
        <w:tc>
          <w:tcPr>
            <w:tcW w:type="dxa" w:w="1296"/>
            <w:shd w:fill="F7FAFD"/>
          </w:tcPr>
          <w:p>
            <w:pPr>
              <w:spacing w:before="60" w:after="60" w:line="264" w:lineRule="auto"/>
            </w:pPr>
            <w:r>
              <w:rPr>
                <w:rFonts w:ascii="Times New Roman" w:hAnsi="Times New Roman"/>
                <w:sz w:val="21"/>
              </w:rPr>
              <w:t>6</w:t>
            </w:r>
          </w:p>
        </w:tc>
        <w:tc>
          <w:tcPr>
            <w:tcW w:type="dxa" w:w="1296"/>
            <w:shd w:fill="F7FAFD"/>
          </w:tcPr>
          <w:p>
            <w:pPr>
              <w:spacing w:before="60" w:after="60" w:line="264" w:lineRule="auto"/>
            </w:pPr>
            <w:r>
              <w:rPr>
                <w:rFonts w:ascii="Consolas" w:hAnsi="Consolas"/>
                <w:color w:val="C7254E"/>
                <w:sz w:val="18"/>
              </w:rPr>
              <w:t>GET</w:t>
            </w:r>
          </w:p>
        </w:tc>
        <w:tc>
          <w:tcPr>
            <w:tcW w:type="dxa" w:w="1296"/>
            <w:shd w:fill="F7FAFD"/>
          </w:tcPr>
          <w:p>
            <w:pPr>
              <w:spacing w:before="60" w:after="60" w:line="264" w:lineRule="auto"/>
            </w:pPr>
            <w:r>
              <w:rPr>
                <w:rFonts w:ascii="Consolas" w:hAnsi="Consolas"/>
                <w:color w:val="C7254E"/>
                <w:sz w:val="18"/>
              </w:rPr>
              <w:t>/api/build-pc/components</w:t>
            </w:r>
          </w:p>
        </w:tc>
        <w:tc>
          <w:tcPr>
            <w:tcW w:type="dxa" w:w="1296"/>
            <w:shd w:fill="F7FAFD"/>
          </w:tcPr>
          <w:p>
            <w:pPr>
              <w:spacing w:before="60" w:after="60" w:line="264" w:lineRule="auto"/>
            </w:pPr>
            <w:r>
              <w:rPr>
                <w:rFonts w:ascii="Times New Roman" w:hAnsi="Times New Roman"/>
                <w:sz w:val="21"/>
              </w:rPr>
              <w:t>Cấu hình PC</w:t>
            </w:r>
          </w:p>
        </w:tc>
        <w:tc>
          <w:tcPr>
            <w:tcW w:type="dxa" w:w="1296"/>
            <w:shd w:fill="F7FAFD"/>
          </w:tcPr>
          <w:p>
            <w:pPr>
              <w:spacing w:before="60" w:after="60" w:line="264" w:lineRule="auto"/>
            </w:pPr>
            <w:r>
              <w:rPr>
                <w:rFonts w:ascii="Times New Roman" w:hAnsi="Times New Roman"/>
                <w:sz w:val="21"/>
              </w:rPr>
              <w:t>Không</w:t>
            </w:r>
          </w:p>
        </w:tc>
        <w:tc>
          <w:tcPr>
            <w:tcW w:type="dxa" w:w="1296"/>
            <w:shd w:fill="F7FAFD"/>
          </w:tcPr>
          <w:p>
            <w:pPr>
              <w:spacing w:before="60" w:after="60" w:line="264" w:lineRule="auto"/>
            </w:pPr>
            <w:r>
              <w:rPr>
                <w:rFonts w:ascii="Times New Roman" w:hAnsi="Times New Roman"/>
                <w:sz w:val="21"/>
              </w:rPr>
              <w:t>Không</w:t>
            </w:r>
          </w:p>
        </w:tc>
        <w:tc>
          <w:tcPr>
            <w:tcW w:type="dxa" w:w="1296"/>
            <w:shd w:fill="F7FAFD"/>
          </w:tcPr>
          <w:p>
            <w:pPr>
              <w:spacing w:before="60" w:after="60" w:line="264" w:lineRule="auto"/>
            </w:pPr>
            <w:r>
              <w:rPr>
                <w:rFonts w:ascii="Times New Roman" w:hAnsi="Times New Roman"/>
                <w:sz w:val="21"/>
              </w:rPr>
              <w:t>Có</w:t>
            </w:r>
          </w:p>
        </w:tc>
      </w:tr>
      <w:tr>
        <w:tc>
          <w:tcPr>
            <w:tcW w:type="dxa" w:w="1296"/>
            <w:shd w:fill="FFFFFF"/>
          </w:tcPr>
          <w:p>
            <w:pPr>
              <w:spacing w:before="60" w:after="60" w:line="264" w:lineRule="auto"/>
            </w:pPr>
            <w:r>
              <w:rPr>
                <w:rFonts w:ascii="Times New Roman" w:hAnsi="Times New Roman"/>
                <w:sz w:val="21"/>
              </w:rPr>
              <w:t>7</w:t>
            </w:r>
          </w:p>
        </w:tc>
        <w:tc>
          <w:tcPr>
            <w:tcW w:type="dxa" w:w="1296"/>
            <w:shd w:fill="FFFFFF"/>
          </w:tcPr>
          <w:p>
            <w:pPr>
              <w:spacing w:before="60" w:after="60" w:line="264" w:lineRule="auto"/>
            </w:pPr>
            <w:r>
              <w:rPr>
                <w:rFonts w:ascii="Consolas" w:hAnsi="Consolas"/>
                <w:color w:val="C7254E"/>
                <w:sz w:val="18"/>
              </w:rPr>
              <w:t>POST</w:t>
            </w:r>
          </w:p>
        </w:tc>
        <w:tc>
          <w:tcPr>
            <w:tcW w:type="dxa" w:w="1296"/>
            <w:shd w:fill="FFFFFF"/>
          </w:tcPr>
          <w:p>
            <w:pPr>
              <w:spacing w:before="60" w:after="60" w:line="264" w:lineRule="auto"/>
            </w:pPr>
            <w:r>
              <w:rPr>
                <w:rFonts w:ascii="Consolas" w:hAnsi="Consolas"/>
                <w:color w:val="C7254E"/>
                <w:sz w:val="18"/>
              </w:rPr>
              <w:t>/api/build-pc/select</w:t>
            </w:r>
          </w:p>
        </w:tc>
        <w:tc>
          <w:tcPr>
            <w:tcW w:type="dxa" w:w="1296"/>
            <w:shd w:fill="FFFFFF"/>
          </w:tcPr>
          <w:p>
            <w:pPr>
              <w:spacing w:before="60" w:after="60" w:line="264" w:lineRule="auto"/>
            </w:pPr>
            <w:r>
              <w:rPr>
                <w:rFonts w:ascii="Times New Roman" w:hAnsi="Times New Roman"/>
                <w:sz w:val="21"/>
              </w:rPr>
              <w:t>Cấu hình PC</w:t>
            </w:r>
          </w:p>
        </w:tc>
        <w:tc>
          <w:tcPr>
            <w:tcW w:type="dxa" w:w="1296"/>
            <w:shd w:fill="FFFFFF"/>
          </w:tcPr>
          <w:p>
            <w:pPr>
              <w:spacing w:before="60" w:after="60" w:line="264" w:lineRule="auto"/>
            </w:pPr>
            <w:r>
              <w:rPr>
                <w:rFonts w:ascii="Times New Roman" w:hAnsi="Times New Roman"/>
                <w:sz w:val="21"/>
              </w:rPr>
              <w:t>Không</w:t>
            </w:r>
          </w:p>
        </w:tc>
        <w:tc>
          <w:tcPr>
            <w:tcW w:type="dxa" w:w="1296"/>
            <w:shd w:fill="FFFFFF"/>
          </w:tcPr>
          <w:p>
            <w:pPr>
              <w:spacing w:before="60" w:after="60" w:line="264" w:lineRule="auto"/>
            </w:pPr>
            <w:r>
              <w:rPr>
                <w:rFonts w:ascii="Times New Roman" w:hAnsi="Times New Roman"/>
                <w:sz w:val="21"/>
              </w:rPr>
              <w:t>Có (phiên)</w:t>
            </w:r>
          </w:p>
        </w:tc>
        <w:tc>
          <w:tcPr>
            <w:tcW w:type="dxa" w:w="1296"/>
            <w:shd w:fill="FFFFFF"/>
          </w:tcPr>
          <w:p>
            <w:pPr>
              <w:spacing w:before="60" w:after="60" w:line="264" w:lineRule="auto"/>
            </w:pPr>
            <w:r>
              <w:rPr>
                <w:rFonts w:ascii="Times New Roman" w:hAnsi="Times New Roman"/>
                <w:sz w:val="21"/>
              </w:rPr>
              <w:t>Có</w:t>
            </w:r>
          </w:p>
        </w:tc>
      </w:tr>
      <w:tr>
        <w:tc>
          <w:tcPr>
            <w:tcW w:type="dxa" w:w="1296"/>
            <w:shd w:fill="F7FAFD"/>
          </w:tcPr>
          <w:p>
            <w:pPr>
              <w:spacing w:before="60" w:after="60" w:line="264" w:lineRule="auto"/>
            </w:pPr>
            <w:r>
              <w:rPr>
                <w:rFonts w:ascii="Times New Roman" w:hAnsi="Times New Roman"/>
                <w:sz w:val="21"/>
              </w:rPr>
              <w:t>8</w:t>
            </w:r>
          </w:p>
        </w:tc>
        <w:tc>
          <w:tcPr>
            <w:tcW w:type="dxa" w:w="1296"/>
            <w:shd w:fill="F7FAFD"/>
          </w:tcPr>
          <w:p>
            <w:pPr>
              <w:spacing w:before="60" w:after="60" w:line="264" w:lineRule="auto"/>
            </w:pPr>
            <w:r>
              <w:rPr>
                <w:rFonts w:ascii="Consolas" w:hAnsi="Consolas"/>
                <w:color w:val="C7254E"/>
                <w:sz w:val="18"/>
              </w:rPr>
              <w:t>POST</w:t>
            </w:r>
          </w:p>
        </w:tc>
        <w:tc>
          <w:tcPr>
            <w:tcW w:type="dxa" w:w="1296"/>
            <w:shd w:fill="F7FAFD"/>
          </w:tcPr>
          <w:p>
            <w:pPr>
              <w:spacing w:before="60" w:after="60" w:line="264" w:lineRule="auto"/>
            </w:pPr>
            <w:r>
              <w:rPr>
                <w:rFonts w:ascii="Consolas" w:hAnsi="Consolas"/>
                <w:color w:val="C7254E"/>
                <w:sz w:val="18"/>
              </w:rPr>
              <w:t>/api/build-pc/remove</w:t>
            </w:r>
          </w:p>
        </w:tc>
        <w:tc>
          <w:tcPr>
            <w:tcW w:type="dxa" w:w="1296"/>
            <w:shd w:fill="F7FAFD"/>
          </w:tcPr>
          <w:p>
            <w:pPr>
              <w:spacing w:before="60" w:after="60" w:line="264" w:lineRule="auto"/>
            </w:pPr>
            <w:r>
              <w:rPr>
                <w:rFonts w:ascii="Times New Roman" w:hAnsi="Times New Roman"/>
                <w:sz w:val="21"/>
              </w:rPr>
              <w:t>Cấu hình PC</w:t>
            </w:r>
          </w:p>
        </w:tc>
        <w:tc>
          <w:tcPr>
            <w:tcW w:type="dxa" w:w="1296"/>
            <w:shd w:fill="F7FAFD"/>
          </w:tcPr>
          <w:p>
            <w:pPr>
              <w:spacing w:before="60" w:after="60" w:line="264" w:lineRule="auto"/>
            </w:pPr>
            <w:r>
              <w:rPr>
                <w:rFonts w:ascii="Times New Roman" w:hAnsi="Times New Roman"/>
                <w:sz w:val="21"/>
              </w:rPr>
              <w:t>Không</w:t>
            </w:r>
          </w:p>
        </w:tc>
        <w:tc>
          <w:tcPr>
            <w:tcW w:type="dxa" w:w="1296"/>
            <w:shd w:fill="F7FAFD"/>
          </w:tcPr>
          <w:p>
            <w:pPr>
              <w:spacing w:before="60" w:after="60" w:line="264" w:lineRule="auto"/>
            </w:pPr>
            <w:r>
              <w:rPr>
                <w:rFonts w:ascii="Times New Roman" w:hAnsi="Times New Roman"/>
                <w:sz w:val="21"/>
              </w:rPr>
              <w:t>Có (phiên)</w:t>
            </w:r>
          </w:p>
        </w:tc>
        <w:tc>
          <w:tcPr>
            <w:tcW w:type="dxa" w:w="1296"/>
            <w:shd w:fill="F7FAFD"/>
          </w:tcPr>
          <w:p>
            <w:pPr>
              <w:spacing w:before="60" w:after="60" w:line="264" w:lineRule="auto"/>
            </w:pPr>
            <w:r>
              <w:rPr>
                <w:rFonts w:ascii="Times New Roman" w:hAnsi="Times New Roman"/>
                <w:sz w:val="21"/>
              </w:rPr>
              <w:t>Có</w:t>
            </w:r>
          </w:p>
        </w:tc>
      </w:tr>
      <w:tr>
        <w:tc>
          <w:tcPr>
            <w:tcW w:type="dxa" w:w="1296"/>
            <w:shd w:fill="FFFFFF"/>
          </w:tcPr>
          <w:p>
            <w:pPr>
              <w:spacing w:before="60" w:after="60" w:line="264" w:lineRule="auto"/>
            </w:pPr>
            <w:r>
              <w:rPr>
                <w:rFonts w:ascii="Times New Roman" w:hAnsi="Times New Roman"/>
                <w:sz w:val="21"/>
              </w:rPr>
              <w:t>9</w:t>
            </w:r>
          </w:p>
        </w:tc>
        <w:tc>
          <w:tcPr>
            <w:tcW w:type="dxa" w:w="1296"/>
            <w:shd w:fill="FFFFFF"/>
          </w:tcPr>
          <w:p>
            <w:pPr>
              <w:spacing w:before="60" w:after="60" w:line="264" w:lineRule="auto"/>
            </w:pPr>
            <w:r>
              <w:rPr>
                <w:rFonts w:ascii="Consolas" w:hAnsi="Consolas"/>
                <w:color w:val="C7254E"/>
                <w:sz w:val="18"/>
              </w:rPr>
              <w:t>POST</w:t>
            </w:r>
          </w:p>
        </w:tc>
        <w:tc>
          <w:tcPr>
            <w:tcW w:type="dxa" w:w="1296"/>
            <w:shd w:fill="FFFFFF"/>
          </w:tcPr>
          <w:p>
            <w:pPr>
              <w:spacing w:before="60" w:after="60" w:line="264" w:lineRule="auto"/>
            </w:pPr>
            <w:r>
              <w:rPr>
                <w:rFonts w:ascii="Consolas" w:hAnsi="Consolas"/>
                <w:color w:val="C7254E"/>
                <w:sz w:val="18"/>
              </w:rPr>
              <w:t>/api/build-pc/clear</w:t>
            </w:r>
          </w:p>
        </w:tc>
        <w:tc>
          <w:tcPr>
            <w:tcW w:type="dxa" w:w="1296"/>
            <w:shd w:fill="FFFFFF"/>
          </w:tcPr>
          <w:p>
            <w:pPr>
              <w:spacing w:before="60" w:after="60" w:line="264" w:lineRule="auto"/>
            </w:pPr>
            <w:r>
              <w:rPr>
                <w:rFonts w:ascii="Times New Roman" w:hAnsi="Times New Roman"/>
                <w:sz w:val="21"/>
              </w:rPr>
              <w:t>Cấu hình PC</w:t>
            </w:r>
          </w:p>
        </w:tc>
        <w:tc>
          <w:tcPr>
            <w:tcW w:type="dxa" w:w="1296"/>
            <w:shd w:fill="FFFFFF"/>
          </w:tcPr>
          <w:p>
            <w:pPr>
              <w:spacing w:before="60" w:after="60" w:line="264" w:lineRule="auto"/>
            </w:pPr>
            <w:r>
              <w:rPr>
                <w:rFonts w:ascii="Times New Roman" w:hAnsi="Times New Roman"/>
                <w:sz w:val="21"/>
              </w:rPr>
              <w:t>Không</w:t>
            </w:r>
          </w:p>
        </w:tc>
        <w:tc>
          <w:tcPr>
            <w:tcW w:type="dxa" w:w="1296"/>
            <w:shd w:fill="FFFFFF"/>
          </w:tcPr>
          <w:p>
            <w:pPr>
              <w:spacing w:before="60" w:after="60" w:line="264" w:lineRule="auto"/>
            </w:pPr>
            <w:r>
              <w:rPr>
                <w:rFonts w:ascii="Times New Roman" w:hAnsi="Times New Roman"/>
                <w:sz w:val="21"/>
              </w:rPr>
              <w:t>Có (phiên)</w:t>
            </w:r>
          </w:p>
        </w:tc>
        <w:tc>
          <w:tcPr>
            <w:tcW w:type="dxa" w:w="1296"/>
            <w:shd w:fill="FFFFFF"/>
          </w:tcPr>
          <w:p>
            <w:pPr>
              <w:spacing w:before="60" w:after="60" w:line="264" w:lineRule="auto"/>
            </w:pPr>
            <w:r>
              <w:rPr>
                <w:rFonts w:ascii="Times New Roman" w:hAnsi="Times New Roman"/>
                <w:sz w:val="21"/>
              </w:rPr>
              <w:t>Có</w:t>
            </w:r>
          </w:p>
        </w:tc>
      </w:tr>
      <w:tr>
        <w:tc>
          <w:tcPr>
            <w:tcW w:type="dxa" w:w="1296"/>
            <w:shd w:fill="F7FAFD"/>
          </w:tcPr>
          <w:p>
            <w:pPr>
              <w:spacing w:before="60" w:after="60" w:line="264" w:lineRule="auto"/>
            </w:pPr>
            <w:r>
              <w:rPr>
                <w:rFonts w:ascii="Times New Roman" w:hAnsi="Times New Roman"/>
                <w:sz w:val="21"/>
              </w:rPr>
              <w:t>10</w:t>
            </w:r>
          </w:p>
        </w:tc>
        <w:tc>
          <w:tcPr>
            <w:tcW w:type="dxa" w:w="1296"/>
            <w:shd w:fill="F7FAFD"/>
          </w:tcPr>
          <w:p>
            <w:pPr>
              <w:spacing w:before="60" w:after="60" w:line="264" w:lineRule="auto"/>
            </w:pPr>
            <w:r>
              <w:rPr>
                <w:rFonts w:ascii="Consolas" w:hAnsi="Consolas"/>
                <w:color w:val="C7254E"/>
                <w:sz w:val="18"/>
              </w:rPr>
              <w:t>POST</w:t>
            </w:r>
          </w:p>
        </w:tc>
        <w:tc>
          <w:tcPr>
            <w:tcW w:type="dxa" w:w="1296"/>
            <w:shd w:fill="F7FAFD"/>
          </w:tcPr>
          <w:p>
            <w:pPr>
              <w:spacing w:before="60" w:after="60" w:line="264" w:lineRule="auto"/>
            </w:pPr>
            <w:r>
              <w:rPr>
                <w:rFonts w:ascii="Consolas" w:hAnsi="Consolas"/>
                <w:color w:val="C7254E"/>
                <w:sz w:val="18"/>
              </w:rPr>
              <w:t>/api/build-pc/add-to-cart</w:t>
            </w:r>
          </w:p>
        </w:tc>
        <w:tc>
          <w:tcPr>
            <w:tcW w:type="dxa" w:w="1296"/>
            <w:shd w:fill="F7FAFD"/>
          </w:tcPr>
          <w:p>
            <w:pPr>
              <w:spacing w:before="60" w:after="60" w:line="264" w:lineRule="auto"/>
            </w:pPr>
            <w:r>
              <w:rPr>
                <w:rFonts w:ascii="Times New Roman" w:hAnsi="Times New Roman"/>
                <w:sz w:val="21"/>
              </w:rPr>
              <w:t>Cấu hình PC</w:t>
            </w:r>
          </w:p>
        </w:tc>
        <w:tc>
          <w:tcPr>
            <w:tcW w:type="dxa" w:w="1296"/>
            <w:shd w:fill="F7FAFD"/>
          </w:tcPr>
          <w:p>
            <w:pPr>
              <w:spacing w:before="60" w:after="60" w:line="264" w:lineRule="auto"/>
            </w:pPr>
            <w:r>
              <w:rPr>
                <w:rFonts w:ascii="Times New Roman" w:hAnsi="Times New Roman"/>
                <w:sz w:val="21"/>
              </w:rPr>
              <w:t>Không</w:t>
            </w:r>
          </w:p>
        </w:tc>
        <w:tc>
          <w:tcPr>
            <w:tcW w:type="dxa" w:w="1296"/>
            <w:shd w:fill="F7FAFD"/>
          </w:tcPr>
          <w:p>
            <w:pPr>
              <w:spacing w:before="60" w:after="60" w:line="264" w:lineRule="auto"/>
            </w:pPr>
            <w:r>
              <w:rPr>
                <w:rFonts w:ascii="Times New Roman" w:hAnsi="Times New Roman"/>
                <w:sz w:val="21"/>
              </w:rPr>
              <w:t>Có (phiên)</w:t>
            </w:r>
          </w:p>
        </w:tc>
        <w:tc>
          <w:tcPr>
            <w:tcW w:type="dxa" w:w="1296"/>
            <w:shd w:fill="F7FAFD"/>
          </w:tcPr>
          <w:p>
            <w:pPr>
              <w:spacing w:before="60" w:after="60" w:line="264" w:lineRule="auto"/>
            </w:pPr>
            <w:r>
              <w:rPr>
                <w:rFonts w:ascii="Times New Roman" w:hAnsi="Times New Roman"/>
                <w:sz w:val="21"/>
              </w:rPr>
              <w:t>Không</w:t>
            </w:r>
          </w:p>
        </w:tc>
      </w:tr>
      <w:tr>
        <w:tc>
          <w:tcPr>
            <w:tcW w:type="dxa" w:w="1296"/>
            <w:shd w:fill="FFFFFF"/>
          </w:tcPr>
          <w:p>
            <w:pPr>
              <w:spacing w:before="60" w:after="60" w:line="264" w:lineRule="auto"/>
            </w:pPr>
            <w:r>
              <w:rPr>
                <w:rFonts w:ascii="Times New Roman" w:hAnsi="Times New Roman"/>
                <w:sz w:val="21"/>
              </w:rPr>
              <w:t>11</w:t>
            </w:r>
          </w:p>
        </w:tc>
        <w:tc>
          <w:tcPr>
            <w:tcW w:type="dxa" w:w="1296"/>
            <w:shd w:fill="FFFFFF"/>
          </w:tcPr>
          <w:p>
            <w:pPr>
              <w:spacing w:before="60" w:after="60" w:line="264" w:lineRule="auto"/>
            </w:pPr>
            <w:r>
              <w:rPr>
                <w:rFonts w:ascii="Consolas" w:hAnsi="Consolas"/>
                <w:color w:val="C7254E"/>
                <w:sz w:val="18"/>
              </w:rPr>
              <w:t>POST</w:t>
            </w:r>
          </w:p>
        </w:tc>
        <w:tc>
          <w:tcPr>
            <w:tcW w:type="dxa" w:w="1296"/>
            <w:shd w:fill="FFFFFF"/>
          </w:tcPr>
          <w:p>
            <w:pPr>
              <w:spacing w:before="60" w:after="60" w:line="264" w:lineRule="auto"/>
            </w:pPr>
            <w:r>
              <w:rPr>
                <w:rFonts w:ascii="Consolas" w:hAnsi="Consolas"/>
                <w:color w:val="C7254E"/>
                <w:sz w:val="18"/>
              </w:rPr>
              <w:t>/api/build-pc/ai</w:t>
            </w:r>
          </w:p>
        </w:tc>
        <w:tc>
          <w:tcPr>
            <w:tcW w:type="dxa" w:w="1296"/>
            <w:shd w:fill="FFFFFF"/>
          </w:tcPr>
          <w:p>
            <w:pPr>
              <w:spacing w:before="60" w:after="60" w:line="264" w:lineRule="auto"/>
            </w:pPr>
            <w:r>
              <w:rPr>
                <w:rFonts w:ascii="Times New Roman" w:hAnsi="Times New Roman"/>
                <w:sz w:val="21"/>
              </w:rPr>
              <w:t>Cấu hình PC</w:t>
            </w:r>
          </w:p>
        </w:tc>
        <w:tc>
          <w:tcPr>
            <w:tcW w:type="dxa" w:w="1296"/>
            <w:shd w:fill="FFFFFF"/>
          </w:tcPr>
          <w:p>
            <w:pPr>
              <w:spacing w:before="60" w:after="60" w:line="264" w:lineRule="auto"/>
            </w:pPr>
            <w:r>
              <w:rPr>
                <w:rFonts w:ascii="Times New Roman" w:hAnsi="Times New Roman"/>
                <w:sz w:val="21"/>
              </w:rPr>
              <w:t>Không</w:t>
            </w:r>
          </w:p>
        </w:tc>
        <w:tc>
          <w:tcPr>
            <w:tcW w:type="dxa" w:w="1296"/>
            <w:shd w:fill="FFFFFF"/>
          </w:tcPr>
          <w:p>
            <w:pPr>
              <w:spacing w:before="60" w:after="60" w:line="264" w:lineRule="auto"/>
            </w:pPr>
            <w:r>
              <w:rPr>
                <w:rFonts w:ascii="Times New Roman" w:hAnsi="Times New Roman"/>
                <w:sz w:val="21"/>
              </w:rPr>
              <w:t>Không</w:t>
            </w:r>
          </w:p>
        </w:tc>
        <w:tc>
          <w:tcPr>
            <w:tcW w:type="dxa" w:w="1296"/>
            <w:shd w:fill="FFFFFF"/>
          </w:tcPr>
          <w:p>
            <w:pPr>
              <w:spacing w:before="60" w:after="60" w:line="264" w:lineRule="auto"/>
            </w:pPr>
            <w:r>
              <w:rPr>
                <w:rFonts w:ascii="Times New Roman" w:hAnsi="Times New Roman"/>
                <w:sz w:val="21"/>
              </w:rPr>
              <w:t>Không (kết quả có thể khác nhau giữa các lần gọi)</w:t>
            </w:r>
          </w:p>
        </w:tc>
      </w:tr>
      <w:tr>
        <w:tc>
          <w:tcPr>
            <w:tcW w:type="dxa" w:w="1296"/>
            <w:shd w:fill="F7FAFD"/>
          </w:tcPr>
          <w:p>
            <w:pPr>
              <w:spacing w:before="60" w:after="60" w:line="264" w:lineRule="auto"/>
            </w:pPr>
            <w:r>
              <w:rPr>
                <w:rFonts w:ascii="Times New Roman" w:hAnsi="Times New Roman"/>
                <w:sz w:val="21"/>
              </w:rPr>
              <w:t>12</w:t>
            </w:r>
          </w:p>
        </w:tc>
        <w:tc>
          <w:tcPr>
            <w:tcW w:type="dxa" w:w="1296"/>
            <w:shd w:fill="F7FAFD"/>
          </w:tcPr>
          <w:p>
            <w:pPr>
              <w:spacing w:before="60" w:after="60" w:line="264" w:lineRule="auto"/>
            </w:pPr>
            <w:r>
              <w:rPr>
                <w:rFonts w:ascii="Consolas" w:hAnsi="Consolas"/>
                <w:color w:val="C7254E"/>
                <w:sz w:val="18"/>
              </w:rPr>
              <w:t>POST</w:t>
            </w:r>
          </w:p>
        </w:tc>
        <w:tc>
          <w:tcPr>
            <w:tcW w:type="dxa" w:w="1296"/>
            <w:shd w:fill="F7FAFD"/>
          </w:tcPr>
          <w:p>
            <w:pPr>
              <w:spacing w:before="60" w:after="60" w:line="264" w:lineRule="auto"/>
            </w:pPr>
            <w:r>
              <w:rPr>
                <w:rFonts w:ascii="Consolas" w:hAnsi="Consolas"/>
                <w:color w:val="C7254E"/>
                <w:sz w:val="18"/>
              </w:rPr>
              <w:t>/api/voucher/apply</w:t>
            </w:r>
          </w:p>
        </w:tc>
        <w:tc>
          <w:tcPr>
            <w:tcW w:type="dxa" w:w="1296"/>
            <w:shd w:fill="F7FAFD"/>
          </w:tcPr>
          <w:p>
            <w:pPr>
              <w:spacing w:before="60" w:after="60" w:line="264" w:lineRule="auto"/>
            </w:pPr>
            <w:r>
              <w:rPr>
                <w:rFonts w:ascii="Times New Roman" w:hAnsi="Times New Roman"/>
                <w:sz w:val="21"/>
              </w:rPr>
              <w:t>Mã giảm giá</w:t>
            </w:r>
          </w:p>
        </w:tc>
        <w:tc>
          <w:tcPr>
            <w:tcW w:type="dxa" w:w="1296"/>
            <w:shd w:fill="F7FAFD"/>
          </w:tcPr>
          <w:p>
            <w:pPr>
              <w:spacing w:before="60" w:after="60" w:line="264" w:lineRule="auto"/>
            </w:pPr>
            <w:r>
              <w:rPr>
                <w:rFonts w:ascii="Times New Roman" w:hAnsi="Times New Roman"/>
                <w:sz w:val="21"/>
              </w:rPr>
              <w:t>Có (kiểm tra ở tầng dịch vụ)</w:t>
            </w:r>
          </w:p>
        </w:tc>
        <w:tc>
          <w:tcPr>
            <w:tcW w:type="dxa" w:w="1296"/>
            <w:shd w:fill="F7FAFD"/>
          </w:tcPr>
          <w:p>
            <w:pPr>
              <w:spacing w:before="60" w:after="60" w:line="264" w:lineRule="auto"/>
            </w:pPr>
            <w:r>
              <w:rPr>
                <w:rFonts w:ascii="Times New Roman" w:hAnsi="Times New Roman"/>
                <w:sz w:val="21"/>
              </w:rPr>
              <w:t>Có (phiên)</w:t>
            </w:r>
          </w:p>
        </w:tc>
        <w:tc>
          <w:tcPr>
            <w:tcW w:type="dxa" w:w="1296"/>
            <w:shd w:fill="F7FAFD"/>
          </w:tcPr>
          <w:p>
            <w:pPr>
              <w:spacing w:before="60" w:after="60" w:line="264" w:lineRule="auto"/>
            </w:pPr>
            <w:r>
              <w:rPr>
                <w:rFonts w:ascii="Times New Roman" w:hAnsi="Times New Roman"/>
                <w:sz w:val="21"/>
              </w:rPr>
              <w:t>Có</w:t>
            </w:r>
          </w:p>
        </w:tc>
      </w:tr>
      <w:tr>
        <w:tc>
          <w:tcPr>
            <w:tcW w:type="dxa" w:w="1296"/>
            <w:shd w:fill="FFFFFF"/>
          </w:tcPr>
          <w:p>
            <w:pPr>
              <w:spacing w:before="60" w:after="60" w:line="264" w:lineRule="auto"/>
            </w:pPr>
            <w:r>
              <w:rPr>
                <w:rFonts w:ascii="Times New Roman" w:hAnsi="Times New Roman"/>
                <w:sz w:val="21"/>
              </w:rPr>
              <w:t>13</w:t>
            </w:r>
          </w:p>
        </w:tc>
        <w:tc>
          <w:tcPr>
            <w:tcW w:type="dxa" w:w="1296"/>
            <w:shd w:fill="FFFFFF"/>
          </w:tcPr>
          <w:p>
            <w:pPr>
              <w:spacing w:before="60" w:after="60" w:line="264" w:lineRule="auto"/>
            </w:pPr>
            <w:r>
              <w:rPr>
                <w:rFonts w:ascii="Consolas" w:hAnsi="Consolas"/>
                <w:color w:val="C7254E"/>
                <w:sz w:val="18"/>
              </w:rPr>
              <w:t>GET</w:t>
            </w:r>
          </w:p>
        </w:tc>
        <w:tc>
          <w:tcPr>
            <w:tcW w:type="dxa" w:w="1296"/>
            <w:shd w:fill="FFFFFF"/>
          </w:tcPr>
          <w:p>
            <w:pPr>
              <w:spacing w:before="60" w:after="60" w:line="264" w:lineRule="auto"/>
            </w:pPr>
            <w:r>
              <w:rPr>
                <w:rFonts w:ascii="Consolas" w:hAnsi="Consolas"/>
                <w:color w:val="C7254E"/>
                <w:sz w:val="18"/>
              </w:rPr>
              <w:t>/api/location/provinces</w:t>
            </w:r>
          </w:p>
        </w:tc>
        <w:tc>
          <w:tcPr>
            <w:tcW w:type="dxa" w:w="1296"/>
            <w:shd w:fill="FFFFFF"/>
          </w:tcPr>
          <w:p>
            <w:pPr>
              <w:spacing w:before="60" w:after="60" w:line="264" w:lineRule="auto"/>
            </w:pPr>
            <w:r>
              <w:rPr>
                <w:rFonts w:ascii="Times New Roman" w:hAnsi="Times New Roman"/>
                <w:sz w:val="21"/>
              </w:rPr>
              <w:t>Địa giới</w:t>
            </w:r>
          </w:p>
        </w:tc>
        <w:tc>
          <w:tcPr>
            <w:tcW w:type="dxa" w:w="1296"/>
            <w:shd w:fill="FFFFFF"/>
          </w:tcPr>
          <w:p>
            <w:pPr>
              <w:spacing w:before="60" w:after="60" w:line="264" w:lineRule="auto"/>
            </w:pPr>
            <w:r>
              <w:rPr>
                <w:rFonts w:ascii="Times New Roman" w:hAnsi="Times New Roman"/>
                <w:sz w:val="21"/>
              </w:rPr>
              <w:t>Không</w:t>
            </w:r>
          </w:p>
        </w:tc>
        <w:tc>
          <w:tcPr>
            <w:tcW w:type="dxa" w:w="1296"/>
            <w:shd w:fill="FFFFFF"/>
          </w:tcPr>
          <w:p>
            <w:pPr>
              <w:spacing w:before="60" w:after="60" w:line="264" w:lineRule="auto"/>
            </w:pPr>
            <w:r>
              <w:rPr>
                <w:rFonts w:ascii="Times New Roman" w:hAnsi="Times New Roman"/>
                <w:sz w:val="21"/>
              </w:rPr>
              <w:t>Không</w:t>
            </w:r>
          </w:p>
        </w:tc>
        <w:tc>
          <w:tcPr>
            <w:tcW w:type="dxa" w:w="1296"/>
            <w:shd w:fill="FFFFFF"/>
          </w:tcPr>
          <w:p>
            <w:pPr>
              <w:spacing w:before="60" w:after="60" w:line="264" w:lineRule="auto"/>
            </w:pPr>
            <w:r>
              <w:rPr>
                <w:rFonts w:ascii="Times New Roman" w:hAnsi="Times New Roman"/>
                <w:sz w:val="21"/>
              </w:rPr>
              <w:t>Có</w:t>
            </w:r>
          </w:p>
        </w:tc>
      </w:tr>
      <w:tr>
        <w:tc>
          <w:tcPr>
            <w:tcW w:type="dxa" w:w="1296"/>
            <w:shd w:fill="F7FAFD"/>
          </w:tcPr>
          <w:p>
            <w:pPr>
              <w:spacing w:before="60" w:after="60" w:line="264" w:lineRule="auto"/>
            </w:pPr>
            <w:r>
              <w:rPr>
                <w:rFonts w:ascii="Times New Roman" w:hAnsi="Times New Roman"/>
                <w:sz w:val="21"/>
              </w:rPr>
              <w:t>14</w:t>
            </w:r>
          </w:p>
        </w:tc>
        <w:tc>
          <w:tcPr>
            <w:tcW w:type="dxa" w:w="1296"/>
            <w:shd w:fill="F7FAFD"/>
          </w:tcPr>
          <w:p>
            <w:pPr>
              <w:spacing w:before="60" w:after="60" w:line="264" w:lineRule="auto"/>
            </w:pPr>
            <w:r>
              <w:rPr>
                <w:rFonts w:ascii="Consolas" w:hAnsi="Consolas"/>
                <w:color w:val="C7254E"/>
                <w:sz w:val="18"/>
              </w:rPr>
              <w:t>GET</w:t>
            </w:r>
          </w:p>
        </w:tc>
        <w:tc>
          <w:tcPr>
            <w:tcW w:type="dxa" w:w="1296"/>
            <w:shd w:fill="F7FAFD"/>
          </w:tcPr>
          <w:p>
            <w:pPr>
              <w:spacing w:before="60" w:after="60" w:line="264" w:lineRule="auto"/>
            </w:pPr>
            <w:r>
              <w:rPr>
                <w:rFonts w:ascii="Consolas" w:hAnsi="Consolas"/>
                <w:color w:val="C7254E"/>
                <w:sz w:val="18"/>
              </w:rPr>
              <w:t>/api/location/districts</w:t>
            </w:r>
          </w:p>
        </w:tc>
        <w:tc>
          <w:tcPr>
            <w:tcW w:type="dxa" w:w="1296"/>
            <w:shd w:fill="F7FAFD"/>
          </w:tcPr>
          <w:p>
            <w:pPr>
              <w:spacing w:before="60" w:after="60" w:line="264" w:lineRule="auto"/>
            </w:pPr>
            <w:r>
              <w:rPr>
                <w:rFonts w:ascii="Times New Roman" w:hAnsi="Times New Roman"/>
                <w:sz w:val="21"/>
              </w:rPr>
              <w:t>Địa giới</w:t>
            </w:r>
          </w:p>
        </w:tc>
        <w:tc>
          <w:tcPr>
            <w:tcW w:type="dxa" w:w="1296"/>
            <w:shd w:fill="F7FAFD"/>
          </w:tcPr>
          <w:p>
            <w:pPr>
              <w:spacing w:before="60" w:after="60" w:line="264" w:lineRule="auto"/>
            </w:pPr>
            <w:r>
              <w:rPr>
                <w:rFonts w:ascii="Times New Roman" w:hAnsi="Times New Roman"/>
                <w:sz w:val="21"/>
              </w:rPr>
              <w:t>Không</w:t>
            </w:r>
          </w:p>
        </w:tc>
        <w:tc>
          <w:tcPr>
            <w:tcW w:type="dxa" w:w="1296"/>
            <w:shd w:fill="F7FAFD"/>
          </w:tcPr>
          <w:p>
            <w:pPr>
              <w:spacing w:before="60" w:after="60" w:line="264" w:lineRule="auto"/>
            </w:pPr>
            <w:r>
              <w:rPr>
                <w:rFonts w:ascii="Times New Roman" w:hAnsi="Times New Roman"/>
                <w:sz w:val="21"/>
              </w:rPr>
              <w:t>Không</w:t>
            </w:r>
          </w:p>
        </w:tc>
        <w:tc>
          <w:tcPr>
            <w:tcW w:type="dxa" w:w="1296"/>
            <w:shd w:fill="F7FAFD"/>
          </w:tcPr>
          <w:p>
            <w:pPr>
              <w:spacing w:before="60" w:after="60" w:line="264" w:lineRule="auto"/>
            </w:pPr>
            <w:r>
              <w:rPr>
                <w:rFonts w:ascii="Times New Roman" w:hAnsi="Times New Roman"/>
                <w:sz w:val="21"/>
              </w:rPr>
              <w:t>Có</w:t>
            </w:r>
          </w:p>
        </w:tc>
      </w:tr>
      <w:tr>
        <w:tc>
          <w:tcPr>
            <w:tcW w:type="dxa" w:w="1296"/>
            <w:shd w:fill="FFFFFF"/>
          </w:tcPr>
          <w:p>
            <w:pPr>
              <w:spacing w:before="60" w:after="60" w:line="264" w:lineRule="auto"/>
            </w:pPr>
            <w:r>
              <w:rPr>
                <w:rFonts w:ascii="Times New Roman" w:hAnsi="Times New Roman"/>
                <w:sz w:val="21"/>
              </w:rPr>
              <w:t>15</w:t>
            </w:r>
          </w:p>
        </w:tc>
        <w:tc>
          <w:tcPr>
            <w:tcW w:type="dxa" w:w="1296"/>
            <w:shd w:fill="FFFFFF"/>
          </w:tcPr>
          <w:p>
            <w:pPr>
              <w:spacing w:before="60" w:after="60" w:line="264" w:lineRule="auto"/>
            </w:pPr>
            <w:r>
              <w:rPr>
                <w:rFonts w:ascii="Consolas" w:hAnsi="Consolas"/>
                <w:color w:val="C7254E"/>
                <w:sz w:val="18"/>
              </w:rPr>
              <w:t>GET</w:t>
            </w:r>
          </w:p>
        </w:tc>
        <w:tc>
          <w:tcPr>
            <w:tcW w:type="dxa" w:w="1296"/>
            <w:shd w:fill="FFFFFF"/>
          </w:tcPr>
          <w:p>
            <w:pPr>
              <w:spacing w:before="60" w:after="60" w:line="264" w:lineRule="auto"/>
            </w:pPr>
            <w:r>
              <w:rPr>
                <w:rFonts w:ascii="Consolas" w:hAnsi="Consolas"/>
                <w:color w:val="C7254E"/>
                <w:sz w:val="18"/>
              </w:rPr>
              <w:t>/api/location/wards</w:t>
            </w:r>
          </w:p>
        </w:tc>
        <w:tc>
          <w:tcPr>
            <w:tcW w:type="dxa" w:w="1296"/>
            <w:shd w:fill="FFFFFF"/>
          </w:tcPr>
          <w:p>
            <w:pPr>
              <w:spacing w:before="60" w:after="60" w:line="264" w:lineRule="auto"/>
            </w:pPr>
            <w:r>
              <w:rPr>
                <w:rFonts w:ascii="Times New Roman" w:hAnsi="Times New Roman"/>
                <w:sz w:val="21"/>
              </w:rPr>
              <w:t>Địa giới</w:t>
            </w:r>
          </w:p>
        </w:tc>
        <w:tc>
          <w:tcPr>
            <w:tcW w:type="dxa" w:w="1296"/>
            <w:shd w:fill="FFFFFF"/>
          </w:tcPr>
          <w:p>
            <w:pPr>
              <w:spacing w:before="60" w:after="60" w:line="264" w:lineRule="auto"/>
            </w:pPr>
            <w:r>
              <w:rPr>
                <w:rFonts w:ascii="Times New Roman" w:hAnsi="Times New Roman"/>
                <w:sz w:val="21"/>
              </w:rPr>
              <w:t>Không</w:t>
            </w:r>
          </w:p>
        </w:tc>
        <w:tc>
          <w:tcPr>
            <w:tcW w:type="dxa" w:w="1296"/>
            <w:shd w:fill="FFFFFF"/>
          </w:tcPr>
          <w:p>
            <w:pPr>
              <w:spacing w:before="60" w:after="60" w:line="264" w:lineRule="auto"/>
            </w:pPr>
            <w:r>
              <w:rPr>
                <w:rFonts w:ascii="Times New Roman" w:hAnsi="Times New Roman"/>
                <w:sz w:val="21"/>
              </w:rPr>
              <w:t>Không</w:t>
            </w:r>
          </w:p>
        </w:tc>
        <w:tc>
          <w:tcPr>
            <w:tcW w:type="dxa" w:w="1296"/>
            <w:shd w:fill="FFFFFF"/>
          </w:tcPr>
          <w:p>
            <w:pPr>
              <w:spacing w:before="60" w:after="60" w:line="264" w:lineRule="auto"/>
            </w:pPr>
            <w:r>
              <w:rPr>
                <w:rFonts w:ascii="Times New Roman" w:hAnsi="Times New Roman"/>
                <w:sz w:val="21"/>
              </w:rPr>
              <w:t>Có</w:t>
            </w:r>
          </w:p>
        </w:tc>
      </w:tr>
      <w:tr>
        <w:tc>
          <w:tcPr>
            <w:tcW w:type="dxa" w:w="1296"/>
            <w:shd w:fill="F7FAFD"/>
          </w:tcPr>
          <w:p>
            <w:pPr>
              <w:spacing w:before="60" w:after="60" w:line="264" w:lineRule="auto"/>
            </w:pPr>
            <w:r>
              <w:rPr>
                <w:rFonts w:ascii="Times New Roman" w:hAnsi="Times New Roman"/>
                <w:sz w:val="21"/>
              </w:rPr>
              <w:t>16</w:t>
            </w:r>
          </w:p>
        </w:tc>
        <w:tc>
          <w:tcPr>
            <w:tcW w:type="dxa" w:w="1296"/>
            <w:shd w:fill="F7FAFD"/>
          </w:tcPr>
          <w:p>
            <w:pPr>
              <w:spacing w:before="60" w:after="60" w:line="264" w:lineRule="auto"/>
            </w:pPr>
            <w:r>
              <w:rPr>
                <w:rFonts w:ascii="Consolas" w:hAnsi="Consolas"/>
                <w:color w:val="C7254E"/>
                <w:sz w:val="18"/>
              </w:rPr>
              <w:t>GET</w:t>
            </w:r>
          </w:p>
        </w:tc>
        <w:tc>
          <w:tcPr>
            <w:tcW w:type="dxa" w:w="1296"/>
            <w:shd w:fill="F7FAFD"/>
          </w:tcPr>
          <w:p>
            <w:pPr>
              <w:spacing w:before="60" w:after="60" w:line="264" w:lineRule="auto"/>
            </w:pPr>
            <w:r>
              <w:rPr>
                <w:rFonts w:ascii="Consolas" w:hAnsi="Consolas"/>
                <w:color w:val="C7254E"/>
                <w:sz w:val="18"/>
              </w:rPr>
              <w:t>/api/san-pham/{id}/quick-view</w:t>
            </w:r>
          </w:p>
        </w:tc>
        <w:tc>
          <w:tcPr>
            <w:tcW w:type="dxa" w:w="1296"/>
            <w:shd w:fill="F7FAFD"/>
          </w:tcPr>
          <w:p>
            <w:pPr>
              <w:spacing w:before="60" w:after="60" w:line="264" w:lineRule="auto"/>
            </w:pPr>
            <w:r>
              <w:rPr>
                <w:rFonts w:ascii="Times New Roman" w:hAnsi="Times New Roman"/>
                <w:sz w:val="21"/>
              </w:rPr>
              <w:t>Sản phẩm</w:t>
            </w:r>
          </w:p>
        </w:tc>
        <w:tc>
          <w:tcPr>
            <w:tcW w:type="dxa" w:w="1296"/>
            <w:shd w:fill="F7FAFD"/>
          </w:tcPr>
          <w:p>
            <w:pPr>
              <w:spacing w:before="60" w:after="60" w:line="264" w:lineRule="auto"/>
            </w:pPr>
            <w:r>
              <w:rPr>
                <w:rFonts w:ascii="Times New Roman" w:hAnsi="Times New Roman"/>
                <w:sz w:val="21"/>
              </w:rPr>
              <w:t>Không</w:t>
            </w:r>
          </w:p>
        </w:tc>
        <w:tc>
          <w:tcPr>
            <w:tcW w:type="dxa" w:w="1296"/>
            <w:shd w:fill="F7FAFD"/>
          </w:tcPr>
          <w:p>
            <w:pPr>
              <w:spacing w:before="60" w:after="60" w:line="264" w:lineRule="auto"/>
            </w:pPr>
            <w:r>
              <w:rPr>
                <w:rFonts w:ascii="Times New Roman" w:hAnsi="Times New Roman"/>
                <w:sz w:val="21"/>
              </w:rPr>
              <w:t>Không</w:t>
            </w:r>
          </w:p>
        </w:tc>
        <w:tc>
          <w:tcPr>
            <w:tcW w:type="dxa" w:w="1296"/>
            <w:shd w:fill="F7FAFD"/>
          </w:tcPr>
          <w:p>
            <w:pPr>
              <w:spacing w:before="60" w:after="60" w:line="264" w:lineRule="auto"/>
            </w:pPr>
            <w:r>
              <w:rPr>
                <w:rFonts w:ascii="Times New Roman" w:hAnsi="Times New Roman"/>
                <w:sz w:val="21"/>
              </w:rPr>
              <w:t>Có</w:t>
            </w:r>
          </w:p>
        </w:tc>
      </w:tr>
      <w:tr>
        <w:tc>
          <w:tcPr>
            <w:tcW w:type="dxa" w:w="1296"/>
            <w:shd w:fill="FFFFFF"/>
          </w:tcPr>
          <w:p>
            <w:pPr>
              <w:spacing w:before="60" w:after="60" w:line="264" w:lineRule="auto"/>
            </w:pPr>
            <w:r>
              <w:rPr>
                <w:rFonts w:ascii="Times New Roman" w:hAnsi="Times New Roman"/>
                <w:sz w:val="21"/>
              </w:rPr>
              <w:t>17</w:t>
            </w:r>
          </w:p>
        </w:tc>
        <w:tc>
          <w:tcPr>
            <w:tcW w:type="dxa" w:w="1296"/>
            <w:shd w:fill="FFFFFF"/>
          </w:tcPr>
          <w:p>
            <w:pPr>
              <w:spacing w:before="60" w:after="60" w:line="264" w:lineRule="auto"/>
            </w:pPr>
            <w:r>
              <w:rPr>
                <w:rFonts w:ascii="Consolas" w:hAnsi="Consolas"/>
                <w:color w:val="C7254E"/>
                <w:sz w:val="18"/>
              </w:rPr>
              <w:t>GET</w:t>
            </w:r>
          </w:p>
        </w:tc>
        <w:tc>
          <w:tcPr>
            <w:tcW w:type="dxa" w:w="1296"/>
            <w:shd w:fill="FFFFFF"/>
          </w:tcPr>
          <w:p>
            <w:pPr>
              <w:spacing w:before="60" w:after="60" w:line="264" w:lineRule="auto"/>
            </w:pPr>
            <w:r>
              <w:rPr>
                <w:rFonts w:ascii="Consolas" w:hAnsi="Consolas"/>
                <w:color w:val="C7254E"/>
                <w:sz w:val="18"/>
              </w:rPr>
              <w:t>/api/vnpay/ipn</w:t>
            </w:r>
          </w:p>
        </w:tc>
        <w:tc>
          <w:tcPr>
            <w:tcW w:type="dxa" w:w="1296"/>
            <w:shd w:fill="FFFFFF"/>
          </w:tcPr>
          <w:p>
            <w:pPr>
              <w:spacing w:before="60" w:after="60" w:line="264" w:lineRule="auto"/>
            </w:pPr>
            <w:r>
              <w:rPr>
                <w:rFonts w:ascii="Times New Roman" w:hAnsi="Times New Roman"/>
                <w:sz w:val="21"/>
              </w:rPr>
              <w:t>Thanh toán</w:t>
            </w:r>
          </w:p>
        </w:tc>
        <w:tc>
          <w:tcPr>
            <w:tcW w:type="dxa" w:w="1296"/>
            <w:shd w:fill="FFFFFF"/>
          </w:tcPr>
          <w:p>
            <w:pPr>
              <w:spacing w:before="60" w:after="60" w:line="264" w:lineRule="auto"/>
            </w:pPr>
            <w:r>
              <w:rPr>
                <w:rFonts w:ascii="Times New Roman" w:hAnsi="Times New Roman"/>
                <w:sz w:val="21"/>
              </w:rPr>
              <w:t>Chữ ký HMAC-SHA512</w:t>
            </w:r>
          </w:p>
        </w:tc>
        <w:tc>
          <w:tcPr>
            <w:tcW w:type="dxa" w:w="1296"/>
            <w:shd w:fill="FFFFFF"/>
          </w:tcPr>
          <w:p>
            <w:pPr>
              <w:spacing w:before="60" w:after="60" w:line="264" w:lineRule="auto"/>
            </w:pPr>
            <w:r>
              <w:rPr>
                <w:rFonts w:ascii="Times New Roman" w:hAnsi="Times New Roman"/>
                <w:b/>
                <w:sz w:val="21"/>
              </w:rPr>
              <w:t>Có (cơ sở dữ liệu)</w:t>
            </w:r>
          </w:p>
        </w:tc>
        <w:tc>
          <w:tcPr>
            <w:tcW w:type="dxa" w:w="1296"/>
            <w:shd w:fill="FFFFFF"/>
          </w:tcPr>
          <w:p>
            <w:pPr>
              <w:spacing w:before="60" w:after="60" w:line="264" w:lineRule="auto"/>
            </w:pPr>
            <w:r>
              <w:rPr>
                <w:rFonts w:ascii="Times New Roman" w:hAnsi="Times New Roman"/>
                <w:b/>
                <w:sz w:val="21"/>
              </w:rPr>
              <w:t>Có (bảo đảm tường minh)</w:t>
            </w:r>
          </w:p>
        </w:tc>
      </w:tr>
    </w:tbl>
    <w:p>
      <w:pPr>
        <w:spacing w:before="0" w:after="120"/>
      </w:pPr>
    </w:p>
    <w:p>
      <w:pPr>
        <w:spacing w:before="160" w:after="80" w:line="276" w:lineRule="auto"/>
        <w:jc w:val="left"/>
      </w:pPr>
      <w:r>
        <w:rPr>
          <w:rFonts w:ascii="Times New Roman" w:hAnsi="Times New Roman"/>
          <w:b/>
          <w:color w:val="182B49"/>
          <w:sz w:val="26"/>
        </w:rPr>
        <w:t>3.2.3. Hiện thực cơ chế bảo đảm toàn vẹn dữ liệu</w:t>
      </w:r>
    </w:p>
    <w:p>
      <w:pPr>
        <w:spacing w:before="120" w:after="60" w:line="276" w:lineRule="auto"/>
        <w:jc w:val="left"/>
      </w:pPr>
      <w:r>
        <w:rPr>
          <w:rFonts w:ascii="Times New Roman" w:hAnsi="Times New Roman"/>
          <w:i/>
          <w:color w:val="182B49"/>
          <w:sz w:val="26"/>
        </w:rPr>
        <w:t>a) Bài toán bán vượt tồn kho</w:t>
      </w:r>
    </w:p>
    <w:p>
      <w:pPr>
        <w:spacing w:before="40" w:after="100" w:line="300" w:lineRule="auto"/>
        <w:jc w:val="left"/>
      </w:pPr>
      <w:r>
        <w:rPr>
          <w:rFonts w:ascii="Times New Roman" w:hAnsi="Times New Roman"/>
          <w:sz w:val="26"/>
        </w:rPr>
        <w:t>Bán vượt tồn kho là một biểu hiện của điều kiện tranh chấp. Xét kịch bản hai khách hàng cùng mua sản phẩm cuối cùng:</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2268"/>
        <w:gridCol w:w="2268"/>
        <w:gridCol w:w="2268"/>
        <w:gridCol w:w="2268"/>
      </w:tblGrid>
      <w:tr>
        <w:tc>
          <w:tcPr>
            <w:tcW w:type="dxa" w:w="2268"/>
            <w:shd w:fill="EBF3FB"/>
          </w:tcPr>
          <w:p>
            <w:pPr>
              <w:spacing w:before="60" w:after="60" w:line="264" w:lineRule="auto"/>
            </w:pPr>
            <w:r>
              <w:rPr>
                <w:rFonts w:ascii="Times New Roman" w:hAnsi="Times New Roman"/>
                <w:b/>
                <w:color w:val="182B49"/>
                <w:sz w:val="22"/>
              </w:rPr>
              <w:t>Thời điểm</w:t>
            </w:r>
          </w:p>
        </w:tc>
        <w:tc>
          <w:tcPr>
            <w:tcW w:type="dxa" w:w="2268"/>
            <w:shd w:fill="EBF3FB"/>
          </w:tcPr>
          <w:p>
            <w:pPr>
              <w:spacing w:before="60" w:after="60" w:line="264" w:lineRule="auto"/>
            </w:pPr>
            <w:r>
              <w:rPr>
                <w:rFonts w:ascii="Times New Roman" w:hAnsi="Times New Roman"/>
                <w:b/>
                <w:color w:val="182B49"/>
                <w:sz w:val="22"/>
              </w:rPr>
              <w:t>Giao dịch A</w:t>
            </w:r>
          </w:p>
        </w:tc>
        <w:tc>
          <w:tcPr>
            <w:tcW w:type="dxa" w:w="2268"/>
            <w:shd w:fill="EBF3FB"/>
          </w:tcPr>
          <w:p>
            <w:pPr>
              <w:spacing w:before="60" w:after="60" w:line="264" w:lineRule="auto"/>
            </w:pPr>
            <w:r>
              <w:rPr>
                <w:rFonts w:ascii="Times New Roman" w:hAnsi="Times New Roman"/>
                <w:b/>
                <w:color w:val="182B49"/>
                <w:sz w:val="22"/>
              </w:rPr>
              <w:t>Giao dịch B</w:t>
            </w:r>
          </w:p>
        </w:tc>
        <w:tc>
          <w:tcPr>
            <w:tcW w:type="dxa" w:w="2268"/>
            <w:shd w:fill="EBF3FB"/>
          </w:tcPr>
          <w:p>
            <w:pPr>
              <w:spacing w:before="60" w:after="60" w:line="264" w:lineRule="auto"/>
            </w:pPr>
            <w:r>
              <w:rPr>
                <w:rFonts w:ascii="Times New Roman" w:hAnsi="Times New Roman"/>
                <w:b/>
                <w:color w:val="182B49"/>
                <w:sz w:val="22"/>
              </w:rPr>
              <w:t>Tồn kho trong cơ sở dữ liệu</w:t>
            </w:r>
          </w:p>
        </w:tc>
      </w:tr>
      <w:tr>
        <w:tc>
          <w:tcPr>
            <w:tcW w:type="dxa" w:w="2268"/>
            <w:shd w:fill="FFFFFF"/>
          </w:tcPr>
          <w:p>
            <w:pPr>
              <w:spacing w:before="60" w:after="60" w:line="264" w:lineRule="auto"/>
            </w:pPr>
            <w:r>
              <w:rPr>
                <w:rFonts w:ascii="Times New Roman" w:hAnsi="Times New Roman"/>
                <w:sz w:val="21"/>
              </w:rPr>
              <w:t>t₁</w:t>
            </w:r>
          </w:p>
        </w:tc>
        <w:tc>
          <w:tcPr>
            <w:tcW w:type="dxa" w:w="2268"/>
            <w:shd w:fill="FFFFFF"/>
          </w:tcPr>
          <w:p>
            <w:pPr>
              <w:spacing w:before="60" w:after="60" w:line="264" w:lineRule="auto"/>
            </w:pPr>
            <w:r>
              <w:rPr>
                <w:rFonts w:ascii="Times New Roman" w:hAnsi="Times New Roman"/>
                <w:sz w:val="21"/>
              </w:rPr>
              <w:t>Đọc tồn kho → nhận giá trị 1</w:t>
            </w:r>
          </w:p>
        </w:tc>
        <w:tc>
          <w:tcPr>
            <w:tcW w:type="dxa" w:w="2268"/>
            <w:shd w:fill="FFFFFF"/>
          </w:tcPr>
          <w:p>
            <w:pPr>
              <w:spacing w:before="60" w:after="60" w:line="264" w:lineRule="auto"/>
            </w:pPr>
            <w:r>
              <w:rPr>
                <w:rFonts w:ascii="Times New Roman" w:hAnsi="Times New Roman"/>
                <w:sz w:val="21"/>
              </w:rPr>
              <w:t>—</w:t>
            </w:r>
          </w:p>
        </w:tc>
        <w:tc>
          <w:tcPr>
            <w:tcW w:type="dxa" w:w="2268"/>
            <w:shd w:fill="FFFFFF"/>
          </w:tcPr>
          <w:p>
            <w:pPr>
              <w:spacing w:before="60" w:after="60" w:line="264" w:lineRule="auto"/>
            </w:pPr>
            <w:r>
              <w:rPr>
                <w:rFonts w:ascii="Times New Roman" w:hAnsi="Times New Roman"/>
                <w:sz w:val="21"/>
              </w:rPr>
              <w:t>1</w:t>
            </w:r>
          </w:p>
        </w:tc>
      </w:tr>
      <w:tr>
        <w:tc>
          <w:tcPr>
            <w:tcW w:type="dxa" w:w="2268"/>
            <w:shd w:fill="F7FAFD"/>
          </w:tcPr>
          <w:p>
            <w:pPr>
              <w:spacing w:before="60" w:after="60" w:line="264" w:lineRule="auto"/>
            </w:pPr>
            <w:r>
              <w:rPr>
                <w:rFonts w:ascii="Times New Roman" w:hAnsi="Times New Roman"/>
                <w:sz w:val="21"/>
              </w:rPr>
              <w:t>t₂</w:t>
            </w:r>
          </w:p>
        </w:tc>
        <w:tc>
          <w:tcPr>
            <w:tcW w:type="dxa" w:w="2268"/>
            <w:shd w:fill="F7FAFD"/>
          </w:tcPr>
          <w:p>
            <w:pPr>
              <w:spacing w:before="60" w:after="60" w:line="264" w:lineRule="auto"/>
            </w:pPr>
            <w:r>
              <w:rPr>
                <w:rFonts w:ascii="Times New Roman" w:hAnsi="Times New Roman"/>
                <w:sz w:val="21"/>
              </w:rPr>
              <w:t>—</w:t>
            </w:r>
          </w:p>
        </w:tc>
        <w:tc>
          <w:tcPr>
            <w:tcW w:type="dxa" w:w="2268"/>
            <w:shd w:fill="F7FAFD"/>
          </w:tcPr>
          <w:p>
            <w:pPr>
              <w:spacing w:before="60" w:after="60" w:line="264" w:lineRule="auto"/>
            </w:pPr>
            <w:r>
              <w:rPr>
                <w:rFonts w:ascii="Times New Roman" w:hAnsi="Times New Roman"/>
                <w:sz w:val="21"/>
              </w:rPr>
              <w:t>Đọc tồn kho → nhận giá trị 1</w:t>
            </w:r>
          </w:p>
        </w:tc>
        <w:tc>
          <w:tcPr>
            <w:tcW w:type="dxa" w:w="2268"/>
            <w:shd w:fill="F7FAFD"/>
          </w:tcPr>
          <w:p>
            <w:pPr>
              <w:spacing w:before="60" w:after="60" w:line="264" w:lineRule="auto"/>
            </w:pPr>
            <w:r>
              <w:rPr>
                <w:rFonts w:ascii="Times New Roman" w:hAnsi="Times New Roman"/>
                <w:sz w:val="21"/>
              </w:rPr>
              <w:t>1</w:t>
            </w:r>
          </w:p>
        </w:tc>
      </w:tr>
      <w:tr>
        <w:tc>
          <w:tcPr>
            <w:tcW w:type="dxa" w:w="2268"/>
            <w:shd w:fill="FFFFFF"/>
          </w:tcPr>
          <w:p>
            <w:pPr>
              <w:spacing w:before="60" w:after="60" w:line="264" w:lineRule="auto"/>
            </w:pPr>
            <w:r>
              <w:rPr>
                <w:rFonts w:ascii="Times New Roman" w:hAnsi="Times New Roman"/>
                <w:sz w:val="21"/>
              </w:rPr>
              <w:t>t₃</w:t>
            </w:r>
          </w:p>
        </w:tc>
        <w:tc>
          <w:tcPr>
            <w:tcW w:type="dxa" w:w="2268"/>
            <w:shd w:fill="FFFFFF"/>
          </w:tcPr>
          <w:p>
            <w:pPr>
              <w:spacing w:before="60" w:after="60" w:line="264" w:lineRule="auto"/>
            </w:pPr>
            <w:r>
              <w:rPr>
                <w:rFonts w:ascii="Times New Roman" w:hAnsi="Times New Roman"/>
                <w:sz w:val="21"/>
              </w:rPr>
              <w:t xml:space="preserve">Kiểm tra </w:t>
            </w:r>
            <w:r>
              <w:rPr>
                <w:rFonts w:ascii="Consolas" w:hAnsi="Consolas"/>
                <w:color w:val="C7254E"/>
                <w:sz w:val="18"/>
              </w:rPr>
              <w:t>1 &gt;= 1</w:t>
            </w:r>
            <w:r>
              <w:rPr>
                <w:rFonts w:ascii="Times New Roman" w:hAnsi="Times New Roman"/>
                <w:sz w:val="21"/>
              </w:rPr>
              <w:t xml:space="preserve"> → hợp lệ</w:t>
            </w:r>
          </w:p>
        </w:tc>
        <w:tc>
          <w:tcPr>
            <w:tcW w:type="dxa" w:w="2268"/>
            <w:shd w:fill="FFFFFF"/>
          </w:tcPr>
          <w:p>
            <w:pPr>
              <w:spacing w:before="60" w:after="60" w:line="264" w:lineRule="auto"/>
            </w:pPr>
            <w:r>
              <w:rPr>
                <w:rFonts w:ascii="Times New Roman" w:hAnsi="Times New Roman"/>
                <w:sz w:val="21"/>
              </w:rPr>
              <w:t>—</w:t>
            </w:r>
          </w:p>
        </w:tc>
        <w:tc>
          <w:tcPr>
            <w:tcW w:type="dxa" w:w="2268"/>
            <w:shd w:fill="FFFFFF"/>
          </w:tcPr>
          <w:p>
            <w:pPr>
              <w:spacing w:before="60" w:after="60" w:line="264" w:lineRule="auto"/>
            </w:pPr>
            <w:r>
              <w:rPr>
                <w:rFonts w:ascii="Times New Roman" w:hAnsi="Times New Roman"/>
                <w:sz w:val="21"/>
              </w:rPr>
              <w:t>1</w:t>
            </w:r>
          </w:p>
        </w:tc>
      </w:tr>
      <w:tr>
        <w:tc>
          <w:tcPr>
            <w:tcW w:type="dxa" w:w="2268"/>
            <w:shd w:fill="F7FAFD"/>
          </w:tcPr>
          <w:p>
            <w:pPr>
              <w:spacing w:before="60" w:after="60" w:line="264" w:lineRule="auto"/>
            </w:pPr>
            <w:r>
              <w:rPr>
                <w:rFonts w:ascii="Times New Roman" w:hAnsi="Times New Roman"/>
                <w:sz w:val="21"/>
              </w:rPr>
              <w:t>t₄</w:t>
            </w:r>
          </w:p>
        </w:tc>
        <w:tc>
          <w:tcPr>
            <w:tcW w:type="dxa" w:w="2268"/>
            <w:shd w:fill="F7FAFD"/>
          </w:tcPr>
          <w:p>
            <w:pPr>
              <w:spacing w:before="60" w:after="60" w:line="264" w:lineRule="auto"/>
            </w:pPr>
            <w:r>
              <w:rPr>
                <w:rFonts w:ascii="Times New Roman" w:hAnsi="Times New Roman"/>
                <w:sz w:val="21"/>
              </w:rPr>
              <w:t>—</w:t>
            </w:r>
          </w:p>
        </w:tc>
        <w:tc>
          <w:tcPr>
            <w:tcW w:type="dxa" w:w="2268"/>
            <w:shd w:fill="F7FAFD"/>
          </w:tcPr>
          <w:p>
            <w:pPr>
              <w:spacing w:before="60" w:after="60" w:line="264" w:lineRule="auto"/>
            </w:pPr>
            <w:r>
              <w:rPr>
                <w:rFonts w:ascii="Times New Roman" w:hAnsi="Times New Roman"/>
                <w:sz w:val="21"/>
              </w:rPr>
              <w:t xml:space="preserve">Kiểm tra </w:t>
            </w:r>
            <w:r>
              <w:rPr>
                <w:rFonts w:ascii="Consolas" w:hAnsi="Consolas"/>
                <w:color w:val="C7254E"/>
                <w:sz w:val="18"/>
              </w:rPr>
              <w:t>1 &gt;= 1</w:t>
            </w:r>
            <w:r>
              <w:rPr>
                <w:rFonts w:ascii="Times New Roman" w:hAnsi="Times New Roman"/>
                <w:sz w:val="21"/>
              </w:rPr>
              <w:t xml:space="preserve"> → hợp lệ</w:t>
            </w:r>
          </w:p>
        </w:tc>
        <w:tc>
          <w:tcPr>
            <w:tcW w:type="dxa" w:w="2268"/>
            <w:shd w:fill="F7FAFD"/>
          </w:tcPr>
          <w:p>
            <w:pPr>
              <w:spacing w:before="60" w:after="60" w:line="264" w:lineRule="auto"/>
            </w:pPr>
            <w:r>
              <w:rPr>
                <w:rFonts w:ascii="Times New Roman" w:hAnsi="Times New Roman"/>
                <w:sz w:val="21"/>
              </w:rPr>
              <w:t>1</w:t>
            </w:r>
          </w:p>
        </w:tc>
      </w:tr>
      <w:tr>
        <w:tc>
          <w:tcPr>
            <w:tcW w:type="dxa" w:w="2268"/>
            <w:shd w:fill="FFFFFF"/>
          </w:tcPr>
          <w:p>
            <w:pPr>
              <w:spacing w:before="60" w:after="60" w:line="264" w:lineRule="auto"/>
            </w:pPr>
            <w:r>
              <w:rPr>
                <w:rFonts w:ascii="Times New Roman" w:hAnsi="Times New Roman"/>
                <w:sz w:val="21"/>
              </w:rPr>
              <w:t>t₅</w:t>
            </w:r>
          </w:p>
        </w:tc>
        <w:tc>
          <w:tcPr>
            <w:tcW w:type="dxa" w:w="2268"/>
            <w:shd w:fill="FFFFFF"/>
          </w:tcPr>
          <w:p>
            <w:pPr>
              <w:spacing w:before="60" w:after="60" w:line="264" w:lineRule="auto"/>
            </w:pPr>
            <w:r>
              <w:rPr>
                <w:rFonts w:ascii="Times New Roman" w:hAnsi="Times New Roman"/>
                <w:sz w:val="21"/>
              </w:rPr>
              <w:t>Ghi tồn kho = 0</w:t>
            </w:r>
          </w:p>
        </w:tc>
        <w:tc>
          <w:tcPr>
            <w:tcW w:type="dxa" w:w="2268"/>
            <w:shd w:fill="FFFFFF"/>
          </w:tcPr>
          <w:p>
            <w:pPr>
              <w:spacing w:before="60" w:after="60" w:line="264" w:lineRule="auto"/>
            </w:pPr>
            <w:r>
              <w:rPr>
                <w:rFonts w:ascii="Times New Roman" w:hAnsi="Times New Roman"/>
                <w:sz w:val="21"/>
              </w:rPr>
              <w:t>—</w:t>
            </w:r>
          </w:p>
        </w:tc>
        <w:tc>
          <w:tcPr>
            <w:tcW w:type="dxa" w:w="2268"/>
            <w:shd w:fill="FFFFFF"/>
          </w:tcPr>
          <w:p>
            <w:pPr>
              <w:spacing w:before="60" w:after="60" w:line="264" w:lineRule="auto"/>
            </w:pPr>
            <w:r>
              <w:rPr>
                <w:rFonts w:ascii="Times New Roman" w:hAnsi="Times New Roman"/>
                <w:sz w:val="21"/>
              </w:rPr>
              <w:t>0</w:t>
            </w:r>
          </w:p>
        </w:tc>
      </w:tr>
      <w:tr>
        <w:tc>
          <w:tcPr>
            <w:tcW w:type="dxa" w:w="2268"/>
            <w:shd w:fill="F7FAFD"/>
          </w:tcPr>
          <w:p>
            <w:pPr>
              <w:spacing w:before="60" w:after="60" w:line="264" w:lineRule="auto"/>
            </w:pPr>
            <w:r>
              <w:rPr>
                <w:rFonts w:ascii="Times New Roman" w:hAnsi="Times New Roman"/>
                <w:sz w:val="21"/>
              </w:rPr>
              <w:t>t₆</w:t>
            </w:r>
          </w:p>
        </w:tc>
        <w:tc>
          <w:tcPr>
            <w:tcW w:type="dxa" w:w="2268"/>
            <w:shd w:fill="F7FAFD"/>
          </w:tcPr>
          <w:p>
            <w:pPr>
              <w:spacing w:before="60" w:after="60" w:line="264" w:lineRule="auto"/>
            </w:pPr>
            <w:r>
              <w:rPr>
                <w:rFonts w:ascii="Times New Roman" w:hAnsi="Times New Roman"/>
                <w:sz w:val="21"/>
              </w:rPr>
              <w:t>—</w:t>
            </w:r>
          </w:p>
        </w:tc>
        <w:tc>
          <w:tcPr>
            <w:tcW w:type="dxa" w:w="2268"/>
            <w:shd w:fill="F7FAFD"/>
          </w:tcPr>
          <w:p>
            <w:pPr>
              <w:spacing w:before="60" w:after="60" w:line="264" w:lineRule="auto"/>
            </w:pPr>
            <w:r>
              <w:rPr>
                <w:rFonts w:ascii="Times New Roman" w:hAnsi="Times New Roman"/>
                <w:sz w:val="21"/>
              </w:rPr>
              <w:t>Ghi tồn kho = 0</w:t>
            </w:r>
          </w:p>
        </w:tc>
        <w:tc>
          <w:tcPr>
            <w:tcW w:type="dxa" w:w="2268"/>
            <w:shd w:fill="F7FAFD"/>
          </w:tcPr>
          <w:p>
            <w:pPr>
              <w:spacing w:before="60" w:after="60" w:line="264" w:lineRule="auto"/>
            </w:pPr>
            <w:r>
              <w:rPr>
                <w:rFonts w:ascii="Times New Roman" w:hAnsi="Times New Roman"/>
                <w:b/>
                <w:sz w:val="21"/>
              </w:rPr>
              <w:t>0 (nhưng đã bán 2 đơn vị)</w:t>
            </w:r>
          </w:p>
        </w:tc>
      </w:tr>
    </w:tbl>
    <w:p>
      <w:pPr>
        <w:spacing w:before="0" w:after="120"/>
      </w:pPr>
    </w:p>
    <w:p>
      <w:pPr>
        <w:spacing w:before="40" w:after="100" w:line="300" w:lineRule="auto"/>
        <w:jc w:val="left"/>
      </w:pPr>
      <w:r>
        <w:rPr>
          <w:rFonts w:ascii="Times New Roman" w:hAnsi="Times New Roman"/>
          <w:sz w:val="26"/>
        </w:rPr>
        <w:t>Kết quả là hệ thống đã bán hai đơn vị trong khi chỉ có một đơn vị hàng. Nếu số lượng mua lớn hơn, tồn kho thậm chí có thể nhận giá trị âm. Đây là lỗi nghiêm trọng gây thiệt hại trực tiếp về uy tín và chi phí xử lý đơn hàng không thể giao.</w:t>
      </w:r>
    </w:p>
    <w:p>
      <w:pPr>
        <w:spacing w:before="120" w:after="60" w:line="276" w:lineRule="auto"/>
        <w:jc w:val="left"/>
      </w:pPr>
      <w:r>
        <w:rPr>
          <w:rFonts w:ascii="Times New Roman" w:hAnsi="Times New Roman"/>
          <w:i/>
          <w:color w:val="182B49"/>
          <w:sz w:val="26"/>
        </w:rPr>
        <w:t>b) Ba phương án giải quyết và lý do lựa chọn</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1814"/>
        <w:gridCol w:w="1814"/>
        <w:gridCol w:w="1814"/>
        <w:gridCol w:w="1814"/>
        <w:gridCol w:w="1814"/>
      </w:tblGrid>
      <w:tr>
        <w:tc>
          <w:tcPr>
            <w:tcW w:type="dxa" w:w="1814"/>
            <w:shd w:fill="EBF3FB"/>
          </w:tcPr>
          <w:p>
            <w:pPr>
              <w:spacing w:before="60" w:after="60" w:line="264" w:lineRule="auto"/>
            </w:pPr>
            <w:r>
              <w:rPr>
                <w:rFonts w:ascii="Times New Roman" w:hAnsi="Times New Roman"/>
                <w:b/>
                <w:color w:val="182B49"/>
                <w:sz w:val="22"/>
              </w:rPr>
              <w:t>Phương án</w:t>
            </w:r>
          </w:p>
        </w:tc>
        <w:tc>
          <w:tcPr>
            <w:tcW w:type="dxa" w:w="1814"/>
            <w:shd w:fill="EBF3FB"/>
          </w:tcPr>
          <w:p>
            <w:pPr>
              <w:spacing w:before="60" w:after="60" w:line="264" w:lineRule="auto"/>
            </w:pPr>
            <w:r>
              <w:rPr>
                <w:rFonts w:ascii="Times New Roman" w:hAnsi="Times New Roman"/>
                <w:b/>
                <w:color w:val="182B49"/>
                <w:sz w:val="22"/>
              </w:rPr>
              <w:t>Cơ chế</w:t>
            </w:r>
          </w:p>
        </w:tc>
        <w:tc>
          <w:tcPr>
            <w:tcW w:type="dxa" w:w="1814"/>
            <w:shd w:fill="EBF3FB"/>
          </w:tcPr>
          <w:p>
            <w:pPr>
              <w:spacing w:before="60" w:after="60" w:line="264" w:lineRule="auto"/>
            </w:pPr>
            <w:r>
              <w:rPr>
                <w:rFonts w:ascii="Times New Roman" w:hAnsi="Times New Roman"/>
                <w:b/>
                <w:color w:val="182B49"/>
                <w:sz w:val="22"/>
              </w:rPr>
              <w:t>Ưu điểm</w:t>
            </w:r>
          </w:p>
        </w:tc>
        <w:tc>
          <w:tcPr>
            <w:tcW w:type="dxa" w:w="1814"/>
            <w:shd w:fill="EBF3FB"/>
          </w:tcPr>
          <w:p>
            <w:pPr>
              <w:spacing w:before="60" w:after="60" w:line="264" w:lineRule="auto"/>
            </w:pPr>
            <w:r>
              <w:rPr>
                <w:rFonts w:ascii="Times New Roman" w:hAnsi="Times New Roman"/>
                <w:b/>
                <w:color w:val="182B49"/>
                <w:sz w:val="22"/>
              </w:rPr>
              <w:t>Nhược điểm</w:t>
            </w:r>
          </w:p>
        </w:tc>
        <w:tc>
          <w:tcPr>
            <w:tcW w:type="dxa" w:w="1814"/>
            <w:shd w:fill="EBF3FB"/>
          </w:tcPr>
          <w:p>
            <w:pPr>
              <w:spacing w:before="60" w:after="60" w:line="264" w:lineRule="auto"/>
            </w:pPr>
            <w:r>
              <w:rPr>
                <w:rFonts w:ascii="Times New Roman" w:hAnsi="Times New Roman"/>
                <w:b/>
                <w:color w:val="182B49"/>
                <w:sz w:val="22"/>
              </w:rPr>
              <w:t>Lựa chọn</w:t>
            </w:r>
          </w:p>
        </w:tc>
      </w:tr>
      <w:tr>
        <w:tc>
          <w:tcPr>
            <w:tcW w:type="dxa" w:w="1814"/>
            <w:shd w:fill="FFFFFF"/>
          </w:tcPr>
          <w:p>
            <w:pPr>
              <w:spacing w:before="60" w:after="60" w:line="264" w:lineRule="auto"/>
            </w:pPr>
            <w:r>
              <w:rPr>
                <w:rFonts w:ascii="Times New Roman" w:hAnsi="Times New Roman"/>
                <w:b/>
                <w:sz w:val="21"/>
              </w:rPr>
              <w:t>Khóa lạc quan</w:t>
            </w:r>
          </w:p>
        </w:tc>
        <w:tc>
          <w:tcPr>
            <w:tcW w:type="dxa" w:w="1814"/>
            <w:shd w:fill="FFFFFF"/>
          </w:tcPr>
          <w:p>
            <w:pPr>
              <w:spacing w:before="60" w:after="60" w:line="264" w:lineRule="auto"/>
            </w:pPr>
            <w:r>
              <w:rPr>
                <w:rFonts w:ascii="Times New Roman" w:hAnsi="Times New Roman"/>
                <w:sz w:val="21"/>
              </w:rPr>
              <w:t xml:space="preserve">Thêm cột </w:t>
            </w:r>
            <w:r>
              <w:rPr>
                <w:rFonts w:ascii="Consolas" w:hAnsi="Consolas"/>
                <w:color w:val="C7254E"/>
                <w:sz w:val="18"/>
              </w:rPr>
              <w:t>version</w:t>
            </w:r>
            <w:r>
              <w:rPr>
                <w:rFonts w:ascii="Times New Roman" w:hAnsi="Times New Roman"/>
                <w:sz w:val="21"/>
              </w:rPr>
              <w:t xml:space="preserve">; câu lệnh </w:t>
            </w:r>
            <w:r>
              <w:rPr>
                <w:rFonts w:ascii="Consolas" w:hAnsi="Consolas"/>
                <w:color w:val="C7254E"/>
                <w:sz w:val="18"/>
              </w:rPr>
              <w:t>UPDATE ... WHERE version = ?</w:t>
            </w:r>
            <w:r>
              <w:rPr>
                <w:rFonts w:ascii="Times New Roman" w:hAnsi="Times New Roman"/>
                <w:sz w:val="21"/>
              </w:rPr>
              <w:t>; nếu số hàng bị ảnh hưởng bằng 0 thì thử lại</w:t>
            </w:r>
          </w:p>
        </w:tc>
        <w:tc>
          <w:tcPr>
            <w:tcW w:type="dxa" w:w="1814"/>
            <w:shd w:fill="FFFFFF"/>
          </w:tcPr>
          <w:p>
            <w:pPr>
              <w:spacing w:before="60" w:after="60" w:line="264" w:lineRule="auto"/>
            </w:pPr>
            <w:r>
              <w:rPr>
                <w:rFonts w:ascii="Times New Roman" w:hAnsi="Times New Roman"/>
                <w:sz w:val="21"/>
              </w:rPr>
              <w:t>Không giữ khóa, thông lượng cao khi tranh chấp thấp</w:t>
            </w:r>
          </w:p>
        </w:tc>
        <w:tc>
          <w:tcPr>
            <w:tcW w:type="dxa" w:w="1814"/>
            <w:shd w:fill="FFFFFF"/>
          </w:tcPr>
          <w:p>
            <w:pPr>
              <w:spacing w:before="60" w:after="60" w:line="264" w:lineRule="auto"/>
            </w:pPr>
            <w:r>
              <w:rPr>
                <w:rFonts w:ascii="Times New Roman" w:hAnsi="Times New Roman"/>
                <w:sz w:val="21"/>
              </w:rPr>
              <w:t>Phải viết logic thử lại; trải nghiệm người dùng kém khi tranh chấp cao (khách bị báo lỗi và phải bấm lại)</w:t>
            </w:r>
          </w:p>
        </w:tc>
        <w:tc>
          <w:tcPr>
            <w:tcW w:type="dxa" w:w="1814"/>
            <w:shd w:fill="FFFFFF"/>
          </w:tcPr>
          <w:p>
            <w:pPr>
              <w:spacing w:before="60" w:after="60" w:line="264" w:lineRule="auto"/>
            </w:pPr>
            <w:r>
              <w:rPr>
                <w:rFonts w:ascii="Times New Roman" w:hAnsi="Times New Roman"/>
                <w:sz w:val="21"/>
              </w:rPr>
              <w:t>Không chọn</w:t>
            </w:r>
          </w:p>
        </w:tc>
      </w:tr>
      <w:tr>
        <w:tc>
          <w:tcPr>
            <w:tcW w:type="dxa" w:w="1814"/>
            <w:shd w:fill="F7FAFD"/>
          </w:tcPr>
          <w:p>
            <w:pPr>
              <w:spacing w:before="60" w:after="60" w:line="264" w:lineRule="auto"/>
            </w:pPr>
            <w:r>
              <w:rPr>
                <w:rFonts w:ascii="Times New Roman" w:hAnsi="Times New Roman"/>
                <w:b/>
                <w:sz w:val="21"/>
              </w:rPr>
              <w:t>Khóa bi quan</w:t>
            </w:r>
          </w:p>
        </w:tc>
        <w:tc>
          <w:tcPr>
            <w:tcW w:type="dxa" w:w="1814"/>
            <w:shd w:fill="F7FAFD"/>
          </w:tcPr>
          <w:p>
            <w:pPr>
              <w:spacing w:before="60" w:after="60" w:line="264" w:lineRule="auto"/>
            </w:pPr>
            <w:r>
              <w:rPr>
                <w:rFonts w:ascii="Consolas" w:hAnsi="Consolas"/>
                <w:color w:val="C7254E"/>
                <w:sz w:val="18"/>
              </w:rPr>
              <w:t>SELECT ... FOR UPDATE</w:t>
            </w:r>
            <w:r>
              <w:rPr>
                <w:rFonts w:ascii="Times New Roman" w:hAnsi="Times New Roman"/>
                <w:sz w:val="21"/>
              </w:rPr>
              <w:t xml:space="preserve"> đặt khóa ghi độc quyền trên bản ghi</w:t>
            </w:r>
          </w:p>
        </w:tc>
        <w:tc>
          <w:tcPr>
            <w:tcW w:type="dxa" w:w="1814"/>
            <w:shd w:fill="F7FAFD"/>
          </w:tcPr>
          <w:p>
            <w:pPr>
              <w:spacing w:before="60" w:after="60" w:line="264" w:lineRule="auto"/>
            </w:pPr>
            <w:r>
              <w:rPr>
                <w:rFonts w:ascii="Times New Roman" w:hAnsi="Times New Roman"/>
                <w:sz w:val="21"/>
              </w:rPr>
              <w:t>Đúng đắn tuyệt đối; không cần logic thử lại; trải nghiệm người dùng mượt (chỉ chờ, không lỗi)</w:t>
            </w:r>
          </w:p>
        </w:tc>
        <w:tc>
          <w:tcPr>
            <w:tcW w:type="dxa" w:w="1814"/>
            <w:shd w:fill="F7FAFD"/>
          </w:tcPr>
          <w:p>
            <w:pPr>
              <w:spacing w:before="60" w:after="60" w:line="264" w:lineRule="auto"/>
            </w:pPr>
            <w:r>
              <w:rPr>
                <w:rFonts w:ascii="Times New Roman" w:hAnsi="Times New Roman"/>
                <w:sz w:val="21"/>
              </w:rPr>
              <w:t>Giảm thông lượng khi tranh chấp cao; có nguy cơ bế tắc nếu không sắp xếp thứ tự khóa</w:t>
            </w:r>
          </w:p>
        </w:tc>
        <w:tc>
          <w:tcPr>
            <w:tcW w:type="dxa" w:w="1814"/>
            <w:shd w:fill="F7FAFD"/>
          </w:tcPr>
          <w:p>
            <w:pPr>
              <w:spacing w:before="60" w:after="60" w:line="264" w:lineRule="auto"/>
            </w:pPr>
            <w:r>
              <w:rPr>
                <w:rFonts w:ascii="Times New Roman" w:hAnsi="Times New Roman"/>
                <w:b/>
                <w:sz w:val="21"/>
              </w:rPr>
              <w:t>Được chọn</w:t>
            </w:r>
          </w:p>
        </w:tc>
      </w:tr>
      <w:tr>
        <w:tc>
          <w:tcPr>
            <w:tcW w:type="dxa" w:w="1814"/>
            <w:shd w:fill="FFFFFF"/>
          </w:tcPr>
          <w:p>
            <w:pPr>
              <w:spacing w:before="60" w:after="60" w:line="264" w:lineRule="auto"/>
            </w:pPr>
            <w:r>
              <w:rPr>
                <w:rFonts w:ascii="Times New Roman" w:hAnsi="Times New Roman"/>
                <w:b/>
                <w:sz w:val="21"/>
              </w:rPr>
              <w:t>Cập nhật nguyên tử có điều kiện</w:t>
            </w:r>
          </w:p>
        </w:tc>
        <w:tc>
          <w:tcPr>
            <w:tcW w:type="dxa" w:w="1814"/>
            <w:shd w:fill="FFFFFF"/>
          </w:tcPr>
          <w:p>
            <w:pPr>
              <w:spacing w:before="60" w:after="60" w:line="264" w:lineRule="auto"/>
            </w:pPr>
            <w:r>
              <w:rPr>
                <w:rFonts w:ascii="Consolas" w:hAnsi="Consolas"/>
                <w:color w:val="C7254E"/>
                <w:sz w:val="18"/>
              </w:rPr>
              <w:t>UPDATE products SET quantity = quantity - ? WHERE id = ? AND quantity &gt;= ?</w:t>
            </w:r>
          </w:p>
        </w:tc>
        <w:tc>
          <w:tcPr>
            <w:tcW w:type="dxa" w:w="1814"/>
            <w:shd w:fill="FFFFFF"/>
          </w:tcPr>
          <w:p>
            <w:pPr>
              <w:spacing w:before="60" w:after="60" w:line="264" w:lineRule="auto"/>
            </w:pPr>
            <w:r>
              <w:rPr>
                <w:rFonts w:ascii="Times New Roman" w:hAnsi="Times New Roman"/>
                <w:sz w:val="21"/>
              </w:rPr>
              <w:t>Rất nhanh, một lượt đi về cơ sở dữ liệu</w:t>
            </w:r>
          </w:p>
        </w:tc>
        <w:tc>
          <w:tcPr>
            <w:tcW w:type="dxa" w:w="1814"/>
            <w:shd w:fill="FFFFFF"/>
          </w:tcPr>
          <w:p>
            <w:pPr>
              <w:spacing w:before="60" w:after="60" w:line="264" w:lineRule="auto"/>
            </w:pPr>
            <w:r>
              <w:rPr>
                <w:rFonts w:ascii="Times New Roman" w:hAnsi="Times New Roman"/>
                <w:sz w:val="21"/>
              </w:rPr>
              <w:t>Khó tổ hợp với nghiệp vụ nhiều bước; khó sinh thông điệp lỗi chi tiết cho từng sản phẩm</w:t>
            </w:r>
          </w:p>
        </w:tc>
        <w:tc>
          <w:tcPr>
            <w:tcW w:type="dxa" w:w="1814"/>
            <w:shd w:fill="FFFFFF"/>
          </w:tcPr>
          <w:p>
            <w:pPr>
              <w:spacing w:before="60" w:after="60" w:line="264" w:lineRule="auto"/>
            </w:pPr>
            <w:r>
              <w:rPr>
                <w:rFonts w:ascii="Times New Roman" w:hAnsi="Times New Roman"/>
                <w:sz w:val="21"/>
              </w:rPr>
              <w:t>Không chọn</w:t>
            </w:r>
          </w:p>
        </w:tc>
      </w:tr>
    </w:tbl>
    <w:p>
      <w:pPr>
        <w:spacing w:before="0" w:after="120"/>
      </w:pPr>
    </w:p>
    <w:p>
      <w:pPr>
        <w:spacing w:before="40" w:after="100" w:line="300" w:lineRule="auto"/>
        <w:jc w:val="left"/>
      </w:pPr>
      <w:r>
        <w:rPr>
          <w:rFonts w:ascii="Times New Roman" w:hAnsi="Times New Roman"/>
          <w:sz w:val="26"/>
        </w:rPr>
        <w:t xml:space="preserve">Lý do chọn khóa bi quan: nghiệp vụ đặt hàng trong hệ thống này là </w:t>
      </w:r>
      <w:r>
        <w:rPr>
          <w:rFonts w:ascii="Times New Roman" w:hAnsi="Times New Roman"/>
          <w:b/>
          <w:sz w:val="26"/>
        </w:rPr>
        <w:t>nghiệp vụ nhiều bước</w:t>
      </w:r>
      <w:r>
        <w:rPr>
          <w:rFonts w:ascii="Times New Roman" w:hAnsi="Times New Roman"/>
          <w:sz w:val="26"/>
        </w:rPr>
        <w:t xml:space="preserve"> (kiểm tra nhiều sản phẩm, tính phí vận chuyển, xác thực voucher, tạo đơn, ghi nhật ký kho). Khóa bi quan cho phép giữ toàn bộ chuỗi thao tác này trong một ranh giới nhất quán duy nhất, đồng thời sinh được thông điệp lỗi chi tiết ở mức từng sản phẩm. Nhược điểm về thông lượng được chấp nhận vì tần suất đặt hàng thấp hơn nhiều bậc so với tần suất duyệt sản phẩm, và các thao tác duyệt sản phẩm không hề bị khóa.</w:t>
      </w:r>
    </w:p>
    <w:p>
      <w:pPr>
        <w:spacing w:before="120" w:after="60" w:line="276" w:lineRule="auto"/>
        <w:jc w:val="left"/>
      </w:pPr>
      <w:r>
        <w:rPr>
          <w:rFonts w:ascii="Times New Roman" w:hAnsi="Times New Roman"/>
          <w:i/>
          <w:color w:val="182B49"/>
          <w:sz w:val="26"/>
        </w:rPr>
        <w:t>c) Sơ đồ luồng xử lý chống bán vượt tồn kho</w:t>
      </w:r>
    </w:p>
    <w:p>
      <w:pPr>
        <w:spacing w:before="40" w:after="100" w:line="300" w:lineRule="auto"/>
        <w:jc w:val="left"/>
      </w:pPr>
      <w:r>
        <w:rPr>
          <w:rFonts w:ascii="Times New Roman" w:hAnsi="Times New Roman"/>
          <w:b/>
          <w:sz w:val="26"/>
        </w:rPr>
        <w:t>Hình 3.2 – Sơ đồ luồng xử lý chống bán vượt tồn kho</w:t>
      </w:r>
    </w:p>
    <w:tbl>
      <w:tblPr>
        <w:tblW w:type="auto" w:w="0"/>
        <w:jc w:val="center"/>
        <w:tblLayout w:type="fixed"/>
        <w:tblLook w:firstColumn="1" w:firstRow="1" w:lastColumn="0" w:lastRow="0" w:noHBand="0" w:noVBand="1" w:val="04A0"/>
      </w:tblPr>
      <w:tblGrid>
        <w:gridCol w:w="9072"/>
      </w:tblGrid>
      <w:tr>
        <w:tc>
          <w:tcPr>
            <w:tcW w:type="dxa" w:w="9072"/>
            <w:shd w:fill="F8F9FA"/>
          </w:tcPr>
          <w:p>
            <w:pPr>
              <w:spacing w:before="80" w:after="80" w:line="252" w:lineRule="auto"/>
            </w:pPr>
            <w:r>
              <w:rPr>
                <w:rFonts w:ascii="Consolas" w:hAnsi="Consolas"/>
                <w:color w:val="282C34"/>
                <w:sz w:val="19"/>
              </w:rPr>
              <w:t>flowchart TD</w:t>
              <w:br/>
              <w:t xml:space="preserve">    START([Nhận yêu cầu đặt hàng]) --&gt; TXBEGIN["Mở giao dịch&lt;br/&gt;@Transactional"]</w:t>
              <w:br/>
              <w:t xml:space="preserve">    TXBEGIN --&gt; MERGE["Bước 1 — Gộp số lượng theo productId&lt;br/&gt;LinkedHashMap giữ thứ tự chèn"]</w:t>
              <w:br/>
              <w:t xml:space="preserve">    MERGE --&gt; SORT["Bước 2 — Sắp xếp danh sách productId tăng dần&lt;br/&gt;keySet().stream().sorted().toList()"]</w:t>
              <w:br/>
              <w:t xml:space="preserve">    SORT --&gt; LOOP{"Còn productId&lt;br/&gt;chưa xử lý?"}</w:t>
              <w:br/>
              <w:br/>
              <w:t xml:space="preserve">    LOOP --&gt;|"Có"| LOCK["Bước 3a — findByIdForUpdate(id)&lt;br/&gt;Hibernate sinh SELECT ... FOR UPDATE"]</w:t>
              <w:br/>
              <w:t xml:space="preserve">    LOCK --&gt; WAIT{"Bản ghi đang bị&lt;br/&gt;giao dịch khác khóa?"}</w:t>
              <w:br/>
              <w:t xml:space="preserve">    WAIT --&gt;|"Có"| BLOCK["Luồng bị chặn, xếp hàng chờ&lt;br/&gt;cho tới khi khóa được giải phóng"]</w:t>
              <w:br/>
              <w:t xml:space="preserve">    BLOCK --&gt; ACQUIRE["Nhận được khóa ghi độc quyền"]</w:t>
              <w:br/>
              <w:t xml:space="preserve">    WAIT --&gt;|"Không"| ACQUIRE</w:t>
              <w:br/>
              <w:br/>
              <w:t xml:space="preserve">    ACQUIRE --&gt; CHKACTIVE{"is_active = 1?"}</w:t>
              <w:br/>
              <w:t xml:space="preserve">    CHKACTIVE --&gt;|"Không"| EXACTIVE["Ném IllegalArgumentException&lt;br/&gt;'Sản phẩm đã ngừng kinh doanh'"]</w:t>
              <w:br/>
              <w:t xml:space="preserve">    CHKACTIVE --&gt;|"Có"| CHKSTOCK{"quantity &gt;= số lượng đặt?"}</w:t>
              <w:br/>
              <w:br/>
              <w:t xml:space="preserve">    CHKSTOCK --&gt;|"Không"| EXSTOCK["Ném InsufficientStockException&lt;br/&gt;kèm tên sản phẩm và tồn kho còn lại"]</w:t>
              <w:br/>
              <w:t xml:space="preserve">    CHKSTOCK --&gt;|"Có"| DEDUCT["Bước 4 — Trừ kho trong bộ nhớ&lt;br/&gt;setQuantity(quantity − soLuongDat)"]</w:t>
              <w:br/>
              <w:t xml:space="preserve">    DEDUCT --&gt; LOOP</w:t>
              <w:br/>
              <w:br/>
              <w:t xml:space="preserve">    EXACTIVE --&gt; ROLLBACK["ROLLBACK toàn bộ giao dịch&lt;br/&gt;Giải phóng mọi khóa đã giữ"]</w:t>
              <w:br/>
              <w:t xml:space="preserve">    EXSTOCK --&gt; ROLLBACK</w:t>
              <w:br/>
              <w:t xml:space="preserve">    ROLLBACK --&gt; FAIL([Trả thông báo lỗi&lt;br/&gt;Tồn kho nguyên vẹn&lt;br/&gt;Giỏ hàng nguyên vẹn])</w:t>
              <w:br/>
              <w:br/>
              <w:t xml:space="preserve">    LOOP --&gt;|"Hết"| CALC["Bước 5 — Tính lại toàn bộ số tiền&lt;br/&gt;từ dữ liệu máy chủ"]</w:t>
              <w:br/>
              <w:t xml:space="preserve">    CALC --&gt; ORDER["Bước 6 — Tạo Order&lt;br/&gt;với access_token là UUID"]</w:t>
              <w:br/>
              <w:t xml:space="preserve">    ORDER --&gt; ITEMS["Bước 7 — Ghi OrderItem (ảnh chụp tên và giá)&lt;br/&gt;và WarehouseLog loại EXPORT reason=sale"]</w:t>
              <w:br/>
              <w:t xml:space="preserve">    ITEMS --&gt; VOUCHER["Bước 8 — Ghi nhận lượt dùng voucher&lt;br/&gt;ràng buộc UNIQUE là chốt chặn cuối"]</w:t>
              <w:br/>
              <w:t xml:space="preserve">    VOUCHER --&gt; ADDR["Bước 9 — Lưu địa chỉ nếu được yêu cầu&lt;br/&gt;và xóa giỏ hàng trong phiên"]</w:t>
              <w:br/>
              <w:t xml:space="preserve">    ADDR --&gt; COMMIT["COMMIT&lt;br/&gt;Ghi bền vững và giải phóng mọi khóa"]</w:t>
              <w:br/>
              <w:t xml:space="preserve">    COMMIT --&gt; SUCCESS([Trả đơn hàng đã tạo&lt;br/&gt;Chuyển hướng theo phương thức thanh toán])</w:t>
              <w:br/>
              <w:br/>
              <w:t xml:space="preserve">    style LOCK fill:#ffe0b2,stroke:#e65100,stroke-width:3px</w:t>
              <w:br/>
              <w:t xml:space="preserve">    style SORT fill:#c8e6c9,stroke:#2e7d32,stroke-width:3px</w:t>
              <w:br/>
              <w:t xml:space="preserve">    style ROLLBACK fill:#ffcdd2,stroke:#c62828,stroke-width:3px</w:t>
              <w:br/>
              <w:t xml:space="preserve">    style COMMIT fill:#c8e6c9,stroke:#2e7d32,stroke-width:3px</w:t>
            </w:r>
          </w:p>
        </w:tc>
      </w:tr>
    </w:tbl>
    <w:p>
      <w:pPr>
        <w:spacing w:before="0" w:after="80"/>
      </w:pPr>
    </w:p>
    <w:p>
      <w:pPr>
        <w:spacing w:before="120" w:after="60" w:line="276" w:lineRule="auto"/>
        <w:jc w:val="left"/>
      </w:pPr>
      <w:r>
        <w:rPr>
          <w:rFonts w:ascii="Times New Roman" w:hAnsi="Times New Roman"/>
          <w:i/>
          <w:color w:val="182B49"/>
          <w:sz w:val="26"/>
        </w:rPr>
        <w:t>d) Mã nguồn hiện thực</w:t>
      </w:r>
    </w:p>
    <w:p>
      <w:pPr>
        <w:spacing w:before="40" w:after="100" w:line="300" w:lineRule="auto"/>
        <w:jc w:val="left"/>
      </w:pPr>
      <w:r>
        <w:rPr>
          <w:rFonts w:ascii="Times New Roman" w:hAnsi="Times New Roman"/>
          <w:sz w:val="26"/>
        </w:rPr>
        <w:t>Khai báo khóa bi quan tại tầng repository:</w:t>
      </w:r>
    </w:p>
    <w:tbl>
      <w:tblPr>
        <w:tblW w:type="auto" w:w="0"/>
        <w:jc w:val="center"/>
        <w:tblLayout w:type="fixed"/>
        <w:tblLook w:firstColumn="1" w:firstRow="1" w:lastColumn="0" w:lastRow="0" w:noHBand="0" w:noVBand="1" w:val="04A0"/>
      </w:tblPr>
      <w:tblGrid>
        <w:gridCol w:w="9072"/>
      </w:tblGrid>
      <w:tr>
        <w:tc>
          <w:tcPr>
            <w:tcW w:type="dxa" w:w="9072"/>
            <w:shd w:fill="F8F9FA"/>
          </w:tcPr>
          <w:p>
            <w:pPr>
              <w:spacing w:before="80" w:after="80" w:line="252" w:lineRule="auto"/>
            </w:pPr>
            <w:r>
              <w:rPr>
                <w:rFonts w:ascii="Consolas" w:hAnsi="Consolas"/>
                <w:color w:val="282C34"/>
                <w:sz w:val="19"/>
              </w:rPr>
              <w:t>@Lock(LockModeType.PESSIMISTIC_WRITE)</w:t>
              <w:br/>
              <w:t>@Query("SELECT p FROM Product p WHERE p.id = :id")</w:t>
              <w:br/>
              <w:t>Optional&lt;Product&gt; findByIdForUpdate(@Param("id") Long id);</w:t>
            </w:r>
          </w:p>
        </w:tc>
      </w:tr>
    </w:tbl>
    <w:p>
      <w:pPr>
        <w:spacing w:before="0" w:after="80"/>
      </w:pPr>
    </w:p>
    <w:p>
      <w:pPr>
        <w:spacing w:before="40" w:after="100" w:line="300" w:lineRule="auto"/>
        <w:jc w:val="left"/>
      </w:pPr>
      <w:r>
        <w:rPr>
          <w:rFonts w:ascii="Times New Roman" w:hAnsi="Times New Roman"/>
          <w:sz w:val="26"/>
        </w:rPr>
        <w:t>Sử dụng tại tầng dịch vụ:</w:t>
      </w:r>
    </w:p>
    <w:tbl>
      <w:tblPr>
        <w:tblW w:type="auto" w:w="0"/>
        <w:jc w:val="center"/>
        <w:tblLayout w:type="fixed"/>
        <w:tblLook w:firstColumn="1" w:firstRow="1" w:lastColumn="0" w:lastRow="0" w:noHBand="0" w:noVBand="1" w:val="04A0"/>
      </w:tblPr>
      <w:tblGrid>
        <w:gridCol w:w="9072"/>
      </w:tblGrid>
      <w:tr>
        <w:tc>
          <w:tcPr>
            <w:tcW w:type="dxa" w:w="9072"/>
            <w:shd w:fill="F8F9FA"/>
          </w:tcPr>
          <w:p>
            <w:pPr>
              <w:spacing w:before="80" w:after="80" w:line="252" w:lineRule="auto"/>
            </w:pPr>
            <w:r>
              <w:rPr>
                <w:rFonts w:ascii="Consolas" w:hAnsi="Consolas"/>
                <w:color w:val="282C34"/>
                <w:sz w:val="19"/>
              </w:rPr>
              <w:t>@Transactional</w:t>
              <w:br/>
              <w:t>public Order placeOrder(CheckoutRequest request, CartDto cart, HttpSession session) {</w:t>
              <w:br/>
              <w:br/>
              <w:t xml:space="preserve">    // Bước 1 — Gộp số lượng theo productId, giữ nguyên thứ tự người dùng nhìn thấy</w:t>
              <w:br/>
              <w:t xml:space="preserve">    Map&lt;Long, Integer&gt; requestedQuantities = new LinkedHashMap&lt;&gt;();</w:t>
              <w:br/>
              <w:t xml:space="preserve">    for (CartItemDto item : cart.getItems()) {</w:t>
              <w:br/>
              <w:t xml:space="preserve">        requestedQuantities.merge(item.getProductId(), item.getQuantity(), Integer::sum);</w:t>
              <w:br/>
              <w:t xml:space="preserve">    }</w:t>
              <w:br/>
              <w:br/>
              <w:t xml:space="preserve">    // Bước 2 — Sắp xếp thứ tự khóa tăng dần để loại trừ bế tắc</w:t>
              <w:br/>
              <w:t xml:space="preserve">    List&lt;Long&gt; sortedProductIds = requestedQuantities.keySet()</w:t>
              <w:br/>
              <w:t xml:space="preserve">            .stream().sorted().toList();</w:t>
              <w:br/>
              <w:br/>
              <w:t xml:space="preserve">    // Bước 3 — Khóa bi quan và kiểm tra tồn kho</w:t>
              <w:br/>
              <w:t xml:space="preserve">    Map&lt;Long, Product&gt; lockedProducts = new LinkedHashMap&lt;&gt;();</w:t>
              <w:br/>
              <w:t xml:space="preserve">    for (Long productId : sortedProductIds) {</w:t>
              <w:br/>
              <w:t xml:space="preserve">        Product product = productRepository.findByIdForUpdate(productId)</w:t>
              <w:br/>
              <w:t xml:space="preserve">                .orElseThrow(() -&gt; new IllegalArgumentException(</w:t>
              <w:br/>
              <w:t xml:space="preserve">                        "Sản phẩm không tồn tại: " + productId));</w:t>
              <w:br/>
              <w:br/>
              <w:t xml:space="preserve">        if (Boolean.FALSE.equals(product.getIsActive())) {</w:t>
              <w:br/>
              <w:t xml:space="preserve">            throw new IllegalArgumentException(</w:t>
              <w:br/>
              <w:t xml:space="preserve">                    "Sản phẩm đã ngừng kinh doanh: " + product.getName());</w:t>
              <w:br/>
              <w:t xml:space="preserve">        }</w:t>
              <w:br/>
              <w:br/>
              <w:t xml:space="preserve">        int requested = requestedQuantities.get(productId);</w:t>
              <w:br/>
              <w:t xml:space="preserve">        if (product.getQuantity() == null || product.getQuantity() &lt; requested) {</w:t>
              <w:br/>
              <w:t xml:space="preserve">            throw new InsufficientStockException(String.format(</w:t>
              <w:br/>
              <w:t xml:space="preserve">                    "Sản phẩm '%s' chỉ còn %d sản phẩm trong kho",</w:t>
              <w:br/>
              <w:t xml:space="preserve">                    product.getName(),</w:t>
              <w:br/>
              <w:t xml:space="preserve">                    product.getQuantity() == null ? 0 : product.getQuantity()));</w:t>
              <w:br/>
              <w:t xml:space="preserve">        }</w:t>
              <w:br/>
              <w:br/>
              <w:t xml:space="preserve">        // Bước 4 — Trừ kho</w:t>
              <w:br/>
              <w:t xml:space="preserve">        product.setQuantity(product.getQuantity() - requested);</w:t>
              <w:br/>
              <w:t xml:space="preserve">        lockedProducts.put(productId, product);</w:t>
              <w:br/>
              <w:t xml:space="preserve">    }</w:t>
              <w:br/>
              <w:t xml:space="preserve">    // ... các bước 5 đến 9</w:t>
              <w:br/>
              <w:t>}</w:t>
            </w:r>
          </w:p>
        </w:tc>
      </w:tr>
    </w:tbl>
    <w:p>
      <w:pPr>
        <w:spacing w:before="0" w:after="80"/>
      </w:pPr>
    </w:p>
    <w:p>
      <w:pPr>
        <w:spacing w:before="120" w:after="60" w:line="276" w:lineRule="auto"/>
        <w:jc w:val="left"/>
      </w:pPr>
      <w:r>
        <w:rPr>
          <w:rFonts w:ascii="Times New Roman" w:hAnsi="Times New Roman"/>
          <w:i/>
          <w:color w:val="182B49"/>
          <w:sz w:val="26"/>
        </w:rPr>
        <w:t>e) Phân tích câu lệnh SQL được sinh ra</w:t>
      </w:r>
    </w:p>
    <w:p>
      <w:pPr>
        <w:spacing w:before="40" w:after="100" w:line="300" w:lineRule="auto"/>
        <w:jc w:val="left"/>
      </w:pPr>
      <w:r>
        <w:rPr>
          <w:rFonts w:ascii="Times New Roman" w:hAnsi="Times New Roman"/>
          <w:sz w:val="26"/>
        </w:rPr>
        <w:t xml:space="preserve">Chú thích </w:t>
      </w:r>
      <w:r>
        <w:rPr>
          <w:rFonts w:ascii="Consolas" w:hAnsi="Consolas"/>
          <w:color w:val="C7254E"/>
          <w:sz w:val="23"/>
        </w:rPr>
        <w:t>@Lock(LockModeType.PESSIMISTIC_WRITE)</w:t>
      </w:r>
      <w:r>
        <w:rPr>
          <w:rFonts w:ascii="Times New Roman" w:hAnsi="Times New Roman"/>
          <w:sz w:val="26"/>
        </w:rPr>
        <w:t xml:space="preserve"> chỉ thị Hibernate bổ sung mệnh đề khóa vào câu lệnh </w:t>
      </w:r>
      <w:r>
        <w:rPr>
          <w:rFonts w:ascii="Consolas" w:hAnsi="Consolas"/>
          <w:color w:val="C7254E"/>
          <w:sz w:val="23"/>
        </w:rPr>
        <w:t>SELECT</w:t>
      </w:r>
      <w:r>
        <w:rPr>
          <w:rFonts w:ascii="Times New Roman" w:hAnsi="Times New Roman"/>
          <w:sz w:val="26"/>
        </w:rPr>
        <w:t>:</w:t>
      </w:r>
    </w:p>
    <w:tbl>
      <w:tblPr>
        <w:tblW w:type="auto" w:w="0"/>
        <w:jc w:val="center"/>
        <w:tblLayout w:type="fixed"/>
        <w:tblLook w:firstColumn="1" w:firstRow="1" w:lastColumn="0" w:lastRow="0" w:noHBand="0" w:noVBand="1" w:val="04A0"/>
      </w:tblPr>
      <w:tblGrid>
        <w:gridCol w:w="9072"/>
      </w:tblGrid>
      <w:tr>
        <w:tc>
          <w:tcPr>
            <w:tcW w:type="dxa" w:w="9072"/>
            <w:shd w:fill="F8F9FA"/>
          </w:tcPr>
          <w:p>
            <w:pPr>
              <w:spacing w:before="80" w:after="80" w:line="252" w:lineRule="auto"/>
            </w:pPr>
            <w:r>
              <w:rPr>
                <w:rFonts w:ascii="Consolas" w:hAnsi="Consolas"/>
                <w:color w:val="282C34"/>
                <w:sz w:val="19"/>
              </w:rPr>
              <w:t>SELECT p.id, p.category_id, p.brand_id, p.name, p.price, p.quantity, ...</w:t>
              <w:br/>
              <w:t>FROM products p</w:t>
              <w:br/>
              <w:t>WHERE p.id = ?</w:t>
              <w:br/>
              <w:t>FOR UPDATE;</w:t>
            </w:r>
          </w:p>
        </w:tc>
      </w:tr>
    </w:tbl>
    <w:p>
      <w:pPr>
        <w:spacing w:before="0" w:after="80"/>
      </w:pPr>
    </w:p>
    <w:p>
      <w:pPr>
        <w:spacing w:before="40" w:after="100" w:line="300" w:lineRule="auto"/>
        <w:jc w:val="left"/>
      </w:pPr>
      <w:r>
        <w:rPr>
          <w:rFonts w:ascii="Times New Roman" w:hAnsi="Times New Roman"/>
          <w:sz w:val="26"/>
        </w:rPr>
        <w:t xml:space="preserve">Trên engine InnoDB, mệnh đề </w:t>
      </w:r>
      <w:r>
        <w:rPr>
          <w:rFonts w:ascii="Consolas" w:hAnsi="Consolas"/>
          <w:color w:val="C7254E"/>
          <w:sz w:val="23"/>
        </w:rPr>
        <w:t>FOR UPDATE</w:t>
      </w:r>
      <w:r>
        <w:rPr>
          <w:rFonts w:ascii="Times New Roman" w:hAnsi="Times New Roman"/>
          <w:sz w:val="26"/>
        </w:rPr>
        <w:t xml:space="preserve"> tạo ra một </w:t>
      </w:r>
      <w:r>
        <w:rPr>
          <w:rFonts w:ascii="Times New Roman" w:hAnsi="Times New Roman"/>
          <w:b/>
          <w:sz w:val="26"/>
        </w:rPr>
        <w:t>khóa hàng độc quyền</w:t>
      </w:r>
      <w:r>
        <w:rPr>
          <w:rFonts w:ascii="Times New Roman" w:hAnsi="Times New Roman"/>
          <w:sz w:val="26"/>
        </w:rPr>
        <w:t xml:space="preserve"> (exclusive row lock) kèm khóa ý định trên bảng. Cơ chế hoạt động như sau:</w:t>
      </w:r>
    </w:p>
    <w:p>
      <w:pPr>
        <w:spacing w:before="20" w:after="60" w:line="288" w:lineRule="auto"/>
        <w:ind w:left="360"/>
        <w:jc w:val="left"/>
      </w:pPr>
      <w:r>
        <w:rPr>
          <w:rFonts w:ascii="Times New Roman" w:hAnsi="Times New Roman"/>
          <w:b/>
          <w:sz w:val="26"/>
        </w:rPr>
        <w:t xml:space="preserve">1. </w:t>
      </w:r>
      <w:r>
        <w:rPr>
          <w:rFonts w:ascii="Times New Roman" w:hAnsi="Times New Roman"/>
          <w:sz w:val="26"/>
        </w:rPr>
        <w:t xml:space="preserve">Giao dịch A thực thi </w:t>
      </w:r>
      <w:r>
        <w:rPr>
          <w:rFonts w:ascii="Consolas" w:hAnsi="Consolas"/>
          <w:color w:val="C7254E"/>
          <w:sz w:val="23"/>
        </w:rPr>
        <w:t>SELECT ... FOR UPDATE</w:t>
      </w:r>
      <w:r>
        <w:rPr>
          <w:rFonts w:ascii="Times New Roman" w:hAnsi="Times New Roman"/>
          <w:sz w:val="26"/>
        </w:rPr>
        <w:t xml:space="preserve"> trên bản ghi có định danh 101 và nhận được khóa.</w:t>
      </w:r>
    </w:p>
    <w:p>
      <w:pPr>
        <w:spacing w:before="20" w:after="60" w:line="288" w:lineRule="auto"/>
        <w:ind w:left="360"/>
        <w:jc w:val="left"/>
      </w:pPr>
      <w:r>
        <w:rPr>
          <w:rFonts w:ascii="Times New Roman" w:hAnsi="Times New Roman"/>
          <w:b/>
          <w:sz w:val="26"/>
        </w:rPr>
        <w:t xml:space="preserve">2. </w:t>
      </w:r>
      <w:r>
        <w:rPr>
          <w:rFonts w:ascii="Times New Roman" w:hAnsi="Times New Roman"/>
          <w:sz w:val="26"/>
        </w:rPr>
        <w:t xml:space="preserve">Giao dịch B thực thi cùng câu lệnh trên cùng bản ghi. InnoDB phát hiện xung đột khóa và </w:t>
      </w:r>
      <w:r>
        <w:rPr>
          <w:rFonts w:ascii="Times New Roman" w:hAnsi="Times New Roman"/>
          <w:b/>
          <w:sz w:val="26"/>
        </w:rPr>
        <w:t>chặn luồng của giao dịch B</w:t>
      </w:r>
      <w:r>
        <w:rPr>
          <w:rFonts w:ascii="Times New Roman" w:hAnsi="Times New Roman"/>
          <w:sz w:val="26"/>
        </w:rPr>
        <w:t>, đưa nó vào hàng đợi.</w:t>
      </w:r>
    </w:p>
    <w:p>
      <w:pPr>
        <w:spacing w:before="20" w:after="60" w:line="288" w:lineRule="auto"/>
        <w:ind w:left="360"/>
        <w:jc w:val="left"/>
      </w:pPr>
      <w:r>
        <w:rPr>
          <w:rFonts w:ascii="Times New Roman" w:hAnsi="Times New Roman"/>
          <w:b/>
          <w:sz w:val="26"/>
        </w:rPr>
        <w:t xml:space="preserve">3. </w:t>
      </w:r>
      <w:r>
        <w:rPr>
          <w:rFonts w:ascii="Times New Roman" w:hAnsi="Times New Roman"/>
          <w:sz w:val="26"/>
        </w:rPr>
        <w:t xml:space="preserve">Giao dịch A tiếp tục thực hiện các bước nghiệp vụ còn lại và cuối cùng thực thi </w:t>
      </w:r>
      <w:r>
        <w:rPr>
          <w:rFonts w:ascii="Consolas" w:hAnsi="Consolas"/>
          <w:color w:val="C7254E"/>
          <w:sz w:val="23"/>
        </w:rPr>
        <w:t>COMMIT</w:t>
      </w:r>
      <w:r>
        <w:rPr>
          <w:rFonts w:ascii="Times New Roman" w:hAnsi="Times New Roman"/>
          <w:sz w:val="26"/>
        </w:rPr>
        <w:t>. Khóa được giải phóng.</w:t>
      </w:r>
    </w:p>
    <w:p>
      <w:pPr>
        <w:spacing w:before="20" w:after="60" w:line="288" w:lineRule="auto"/>
        <w:ind w:left="360"/>
        <w:jc w:val="left"/>
      </w:pPr>
      <w:r>
        <w:rPr>
          <w:rFonts w:ascii="Times New Roman" w:hAnsi="Times New Roman"/>
          <w:b/>
          <w:sz w:val="26"/>
        </w:rPr>
        <w:t xml:space="preserve">4. </w:t>
      </w:r>
      <w:r>
        <w:rPr>
          <w:rFonts w:ascii="Times New Roman" w:hAnsi="Times New Roman"/>
          <w:sz w:val="26"/>
        </w:rPr>
        <w:t xml:space="preserve">Giao dịch B được đánh thức, đọc lại bản ghi và </w:t>
      </w:r>
      <w:r>
        <w:rPr>
          <w:rFonts w:ascii="Times New Roman" w:hAnsi="Times New Roman"/>
          <w:b/>
          <w:sz w:val="26"/>
        </w:rPr>
        <w:t>nhìn thấy giá trị tồn kho đã được A cập nhật</w:t>
      </w:r>
      <w:r>
        <w:rPr>
          <w:rFonts w:ascii="Times New Roman" w:hAnsi="Times New Roman"/>
          <w:sz w:val="26"/>
        </w:rPr>
        <w:t>. Phép kiểm tra tồn kho của B giờ đây thao tác trên dữ liệu mới nhất.</w:t>
      </w:r>
    </w:p>
    <w:p>
      <w:pPr>
        <w:spacing w:before="20" w:after="60" w:line="288" w:lineRule="auto"/>
        <w:ind w:left="360"/>
        <w:jc w:val="left"/>
      </w:pPr>
      <w:r>
        <w:rPr>
          <w:rFonts w:ascii="Times New Roman" w:hAnsi="Times New Roman"/>
          <w:b/>
          <w:sz w:val="26"/>
        </w:rPr>
        <w:t xml:space="preserve">5. </w:t>
      </w:r>
      <w:r>
        <w:rPr>
          <w:rFonts w:ascii="Times New Roman" w:hAnsi="Times New Roman"/>
          <w:sz w:val="26"/>
        </w:rPr>
        <w:t xml:space="preserve">Nếu tồn kho không còn đủ, B ném </w:t>
      </w:r>
      <w:r>
        <w:rPr>
          <w:rFonts w:ascii="Consolas" w:hAnsi="Consolas"/>
          <w:color w:val="C7254E"/>
          <w:sz w:val="23"/>
        </w:rPr>
        <w:t>InsufficientStockException</w:t>
      </w:r>
      <w:r>
        <w:rPr>
          <w:rFonts w:ascii="Times New Roman" w:hAnsi="Times New Roman"/>
          <w:sz w:val="26"/>
        </w:rPr>
        <w:t xml:space="preserve"> và giao dịch của B bị hoàn tác hoàn toàn.</w:t>
      </w:r>
    </w:p>
    <w:p>
      <w:pPr>
        <w:spacing w:before="40" w:after="100" w:line="300" w:lineRule="auto"/>
        <w:jc w:val="left"/>
      </w:pPr>
      <w:r>
        <w:rPr>
          <w:rFonts w:ascii="Times New Roman" w:hAnsi="Times New Roman"/>
          <w:sz w:val="26"/>
        </w:rPr>
        <w:t xml:space="preserve">Điểm mấu chốt là bước 4: nhờ khóa, giao dịch B </w:t>
      </w:r>
      <w:r>
        <w:rPr>
          <w:rFonts w:ascii="Times New Roman" w:hAnsi="Times New Roman"/>
          <w:b/>
          <w:sz w:val="26"/>
        </w:rPr>
        <w:t>không thể đọc được giá trị cũ</w:t>
      </w:r>
      <w:r>
        <w:rPr>
          <w:rFonts w:ascii="Times New Roman" w:hAnsi="Times New Roman"/>
          <w:sz w:val="26"/>
        </w:rPr>
        <w:t>, do đó điều kiện tranh chấp đã mô tả ở mục (a) không thể xảy ra.</w:t>
      </w:r>
    </w:p>
    <w:p>
      <w:pPr>
        <w:spacing w:before="120" w:after="60" w:line="276" w:lineRule="auto"/>
        <w:jc w:val="left"/>
      </w:pPr>
      <w:r>
        <w:rPr>
          <w:rFonts w:ascii="Times New Roman" w:hAnsi="Times New Roman"/>
          <w:i/>
          <w:color w:val="182B49"/>
          <w:sz w:val="26"/>
        </w:rPr>
        <w:t>f) Các cơ chế bảo đảm toàn vẹn khác</w:t>
      </w:r>
    </w:p>
    <w:p>
      <w:pPr>
        <w:spacing w:before="40" w:after="100" w:line="300" w:lineRule="auto"/>
        <w:jc w:val="left"/>
      </w:pPr>
      <w:r>
        <w:rPr>
          <w:rFonts w:ascii="Times New Roman" w:hAnsi="Times New Roman"/>
          <w:sz w:val="26"/>
        </w:rPr>
        <w:t>Ngoài khóa bi quan, hệ thống còn áp dụng bốn cơ chế bổ trợ:</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3024"/>
        <w:gridCol w:w="3024"/>
        <w:gridCol w:w="3024"/>
      </w:tblGrid>
      <w:tr>
        <w:tc>
          <w:tcPr>
            <w:tcW w:type="dxa" w:w="3024"/>
            <w:shd w:fill="EBF3FB"/>
          </w:tcPr>
          <w:p>
            <w:pPr>
              <w:spacing w:before="60" w:after="60" w:line="264" w:lineRule="auto"/>
            </w:pPr>
            <w:r>
              <w:rPr>
                <w:rFonts w:ascii="Times New Roman" w:hAnsi="Times New Roman"/>
                <w:b/>
                <w:color w:val="182B49"/>
                <w:sz w:val="22"/>
              </w:rPr>
              <w:t>Cơ chế</w:t>
            </w:r>
          </w:p>
        </w:tc>
        <w:tc>
          <w:tcPr>
            <w:tcW w:type="dxa" w:w="3024"/>
            <w:shd w:fill="EBF3FB"/>
          </w:tcPr>
          <w:p>
            <w:pPr>
              <w:spacing w:before="60" w:after="60" w:line="264" w:lineRule="auto"/>
            </w:pPr>
            <w:r>
              <w:rPr>
                <w:rFonts w:ascii="Times New Roman" w:hAnsi="Times New Roman"/>
                <w:b/>
                <w:color w:val="182B49"/>
                <w:sz w:val="22"/>
              </w:rPr>
              <w:t>Vấn đề giải quyết</w:t>
            </w:r>
          </w:p>
        </w:tc>
        <w:tc>
          <w:tcPr>
            <w:tcW w:type="dxa" w:w="3024"/>
            <w:shd w:fill="EBF3FB"/>
          </w:tcPr>
          <w:p>
            <w:pPr>
              <w:spacing w:before="60" w:after="60" w:line="264" w:lineRule="auto"/>
            </w:pPr>
            <w:r>
              <w:rPr>
                <w:rFonts w:ascii="Times New Roman" w:hAnsi="Times New Roman"/>
                <w:b/>
                <w:color w:val="182B49"/>
                <w:sz w:val="22"/>
              </w:rPr>
              <w:t>Vị trí hiện thực</w:t>
            </w:r>
          </w:p>
        </w:tc>
      </w:tr>
      <w:tr>
        <w:tc>
          <w:tcPr>
            <w:tcW w:type="dxa" w:w="3024"/>
            <w:shd w:fill="FFFFFF"/>
          </w:tcPr>
          <w:p>
            <w:pPr>
              <w:spacing w:before="60" w:after="60" w:line="264" w:lineRule="auto"/>
            </w:pPr>
            <w:r>
              <w:rPr>
                <w:rFonts w:ascii="Times New Roman" w:hAnsi="Times New Roman"/>
                <w:b/>
                <w:sz w:val="21"/>
              </w:rPr>
              <w:t>Ràng buộc duy nhất ở tầng cơ sở dữ liệu</w:t>
            </w:r>
          </w:p>
        </w:tc>
        <w:tc>
          <w:tcPr>
            <w:tcW w:type="dxa" w:w="3024"/>
            <w:shd w:fill="FFFFFF"/>
          </w:tcPr>
          <w:p>
            <w:pPr>
              <w:spacing w:before="60" w:after="60" w:line="264" w:lineRule="auto"/>
            </w:pPr>
            <w:r>
              <w:rPr>
                <w:rFonts w:ascii="Times New Roman" w:hAnsi="Times New Roman"/>
                <w:sz w:val="21"/>
              </w:rPr>
              <w:t>Hai yêu cầu đồng thời cùng vượt qua phép kiểm tra "chưa dùng voucher" ở tầng ứng dụng</w:t>
            </w:r>
          </w:p>
        </w:tc>
        <w:tc>
          <w:tcPr>
            <w:tcW w:type="dxa" w:w="3024"/>
            <w:shd w:fill="FFFFFF"/>
          </w:tcPr>
          <w:p>
            <w:pPr>
              <w:spacing w:before="60" w:after="60" w:line="264" w:lineRule="auto"/>
            </w:pPr>
            <w:r>
              <w:rPr>
                <w:rFonts w:ascii="Consolas" w:hAnsi="Consolas"/>
                <w:color w:val="C7254E"/>
                <w:sz w:val="18"/>
              </w:rPr>
              <w:t>UNIQUE KEY unique_user_voucher (voucher_id, user_id)</w:t>
            </w:r>
            <w:r>
              <w:rPr>
                <w:rFonts w:ascii="Times New Roman" w:hAnsi="Times New Roman"/>
                <w:sz w:val="21"/>
              </w:rPr>
              <w:t xml:space="preserve"> trên bảng </w:t>
            </w:r>
            <w:r>
              <w:rPr>
                <w:rFonts w:ascii="Consolas" w:hAnsi="Consolas"/>
                <w:color w:val="C7254E"/>
                <w:sz w:val="18"/>
              </w:rPr>
              <w:t>voucher_usages</w:t>
            </w:r>
          </w:p>
        </w:tc>
      </w:tr>
      <w:tr>
        <w:tc>
          <w:tcPr>
            <w:tcW w:type="dxa" w:w="3024"/>
            <w:shd w:fill="F7FAFD"/>
          </w:tcPr>
          <w:p>
            <w:pPr>
              <w:spacing w:before="60" w:after="60" w:line="264" w:lineRule="auto"/>
            </w:pPr>
            <w:r>
              <w:rPr>
                <w:rFonts w:ascii="Times New Roman" w:hAnsi="Times New Roman"/>
                <w:b/>
                <w:sz w:val="21"/>
              </w:rPr>
              <w:t>Kiểm tra tính bất biến</w:t>
            </w:r>
          </w:p>
        </w:tc>
        <w:tc>
          <w:tcPr>
            <w:tcW w:type="dxa" w:w="3024"/>
            <w:shd w:fill="F7FAFD"/>
          </w:tcPr>
          <w:p>
            <w:pPr>
              <w:spacing w:before="60" w:after="60" w:line="264" w:lineRule="auto"/>
            </w:pPr>
            <w:r>
              <w:rPr>
                <w:rFonts w:ascii="Times New Roman" w:hAnsi="Times New Roman"/>
                <w:sz w:val="21"/>
              </w:rPr>
              <w:t>Ghi nhận thanh toán trùng lặp khi hai kênh phản hồi cùng đến, hoặc khi bị tấn công phát lại</w:t>
            </w:r>
          </w:p>
        </w:tc>
        <w:tc>
          <w:tcPr>
            <w:tcW w:type="dxa" w:w="3024"/>
            <w:shd w:fill="F7FAFD"/>
          </w:tcPr>
          <w:p>
            <w:pPr>
              <w:spacing w:before="60" w:after="60" w:line="264" w:lineRule="auto"/>
            </w:pPr>
            <w:r>
              <w:rPr>
                <w:rFonts w:ascii="Consolas" w:hAnsi="Consolas"/>
                <w:color w:val="C7254E"/>
                <w:sz w:val="18"/>
              </w:rPr>
              <w:t>VnpayService.processPaymentResult()</w:t>
            </w:r>
            <w:r>
              <w:rPr>
                <w:rFonts w:ascii="Times New Roman" w:hAnsi="Times New Roman"/>
                <w:sz w:val="21"/>
              </w:rPr>
              <w:t xml:space="preserve"> kiểm tra </w:t>
            </w:r>
            <w:r>
              <w:rPr>
                <w:rFonts w:ascii="Consolas" w:hAnsi="Consolas"/>
                <w:color w:val="C7254E"/>
                <w:sz w:val="18"/>
              </w:rPr>
              <w:t>payment_status == PAID</w:t>
            </w:r>
            <w:r>
              <w:rPr>
                <w:rFonts w:ascii="Times New Roman" w:hAnsi="Times New Roman"/>
                <w:sz w:val="21"/>
              </w:rPr>
              <w:t xml:space="preserve"> trước mọi thao tác ghi</w:t>
            </w:r>
          </w:p>
        </w:tc>
      </w:tr>
      <w:tr>
        <w:tc>
          <w:tcPr>
            <w:tcW w:type="dxa" w:w="3024"/>
            <w:shd w:fill="FFFFFF"/>
          </w:tcPr>
          <w:p>
            <w:pPr>
              <w:spacing w:before="60" w:after="60" w:line="264" w:lineRule="auto"/>
            </w:pPr>
            <w:r>
              <w:rPr>
                <w:rFonts w:ascii="Times New Roman" w:hAnsi="Times New Roman"/>
                <w:b/>
                <w:sz w:val="21"/>
              </w:rPr>
              <w:t>Ảnh chụp dữ liệu giao dịch</w:t>
            </w:r>
          </w:p>
        </w:tc>
        <w:tc>
          <w:tcPr>
            <w:tcW w:type="dxa" w:w="3024"/>
            <w:shd w:fill="FFFFFF"/>
          </w:tcPr>
          <w:p>
            <w:pPr>
              <w:spacing w:before="60" w:after="60" w:line="264" w:lineRule="auto"/>
            </w:pPr>
            <w:r>
              <w:rPr>
                <w:rFonts w:ascii="Times New Roman" w:hAnsi="Times New Roman"/>
                <w:sz w:val="21"/>
              </w:rPr>
              <w:t>Hóa đơn cũ bị thay đổi khi sản phẩm đổi tên hoặc đổi giá</w:t>
            </w:r>
          </w:p>
        </w:tc>
        <w:tc>
          <w:tcPr>
            <w:tcW w:type="dxa" w:w="3024"/>
            <w:shd w:fill="FFFFFF"/>
          </w:tcPr>
          <w:p>
            <w:pPr>
              <w:spacing w:before="60" w:after="60" w:line="264" w:lineRule="auto"/>
            </w:pPr>
            <w:r>
              <w:rPr>
                <w:rFonts w:ascii="Times New Roman" w:hAnsi="Times New Roman"/>
                <w:sz w:val="21"/>
              </w:rPr>
              <w:t xml:space="preserve">Cột </w:t>
            </w:r>
            <w:r>
              <w:rPr>
                <w:rFonts w:ascii="Consolas" w:hAnsi="Consolas"/>
                <w:color w:val="C7254E"/>
                <w:sz w:val="18"/>
              </w:rPr>
              <w:t>product_name</w:t>
            </w:r>
            <w:r>
              <w:rPr>
                <w:rFonts w:ascii="Times New Roman" w:hAnsi="Times New Roman"/>
                <w:sz w:val="21"/>
              </w:rPr>
              <w:t xml:space="preserve"> và </w:t>
            </w:r>
            <w:r>
              <w:rPr>
                <w:rFonts w:ascii="Consolas" w:hAnsi="Consolas"/>
                <w:color w:val="C7254E"/>
                <w:sz w:val="18"/>
              </w:rPr>
              <w:t>price</w:t>
            </w:r>
            <w:r>
              <w:rPr>
                <w:rFonts w:ascii="Times New Roman" w:hAnsi="Times New Roman"/>
                <w:sz w:val="21"/>
              </w:rPr>
              <w:t xml:space="preserve"> trên bảng </w:t>
            </w:r>
            <w:r>
              <w:rPr>
                <w:rFonts w:ascii="Consolas" w:hAnsi="Consolas"/>
                <w:color w:val="C7254E"/>
                <w:sz w:val="18"/>
              </w:rPr>
              <w:t>order_items</w:t>
            </w:r>
          </w:p>
        </w:tc>
      </w:tr>
      <w:tr>
        <w:tc>
          <w:tcPr>
            <w:tcW w:type="dxa" w:w="3024"/>
            <w:shd w:fill="F7FAFD"/>
          </w:tcPr>
          <w:p>
            <w:pPr>
              <w:spacing w:before="60" w:after="60" w:line="264" w:lineRule="auto"/>
            </w:pPr>
            <w:r>
              <w:rPr>
                <w:rFonts w:ascii="Times New Roman" w:hAnsi="Times New Roman"/>
                <w:b/>
                <w:sz w:val="21"/>
              </w:rPr>
              <w:t>Mã truy cập dạng UUID</w:t>
            </w:r>
          </w:p>
        </w:tc>
        <w:tc>
          <w:tcPr>
            <w:tcW w:type="dxa" w:w="3024"/>
            <w:shd w:fill="F7FAFD"/>
          </w:tcPr>
          <w:p>
            <w:pPr>
              <w:spacing w:before="60" w:after="60" w:line="264" w:lineRule="auto"/>
            </w:pPr>
            <w:r>
              <w:rPr>
                <w:rFonts w:ascii="Times New Roman" w:hAnsi="Times New Roman"/>
                <w:sz w:val="21"/>
              </w:rPr>
              <w:t>Truy cập trái phép đơn hàng của người khác bằng cách đoán định danh tuần tự</w:t>
            </w:r>
          </w:p>
        </w:tc>
        <w:tc>
          <w:tcPr>
            <w:tcW w:type="dxa" w:w="3024"/>
            <w:shd w:fill="F7FAFD"/>
          </w:tcPr>
          <w:p>
            <w:pPr>
              <w:spacing w:before="60" w:after="60" w:line="264" w:lineRule="auto"/>
            </w:pPr>
            <w:r>
              <w:rPr>
                <w:rFonts w:ascii="Times New Roman" w:hAnsi="Times New Roman"/>
                <w:sz w:val="21"/>
              </w:rPr>
              <w:t xml:space="preserve">Cột </w:t>
            </w:r>
            <w:r>
              <w:rPr>
                <w:rFonts w:ascii="Consolas" w:hAnsi="Consolas"/>
                <w:color w:val="C7254E"/>
                <w:sz w:val="18"/>
              </w:rPr>
              <w:t>access_token</w:t>
            </w:r>
            <w:r>
              <w:rPr>
                <w:rFonts w:ascii="Times New Roman" w:hAnsi="Times New Roman"/>
                <w:sz w:val="21"/>
              </w:rPr>
              <w:t xml:space="preserve"> trên bảng </w:t>
            </w:r>
            <w:r>
              <w:rPr>
                <w:rFonts w:ascii="Consolas" w:hAnsi="Consolas"/>
                <w:color w:val="C7254E"/>
                <w:sz w:val="18"/>
              </w:rPr>
              <w:t>orders</w:t>
            </w:r>
            <w:r>
              <w:rPr>
                <w:rFonts w:ascii="Times New Roman" w:hAnsi="Times New Roman"/>
                <w:sz w:val="21"/>
              </w:rPr>
              <w:t xml:space="preserve">, bắt buộc khớp ở </w:t>
            </w:r>
            <w:r>
              <w:rPr>
                <w:rFonts w:ascii="Consolas" w:hAnsi="Consolas"/>
                <w:color w:val="C7254E"/>
                <w:sz w:val="18"/>
              </w:rPr>
              <w:t>CheckoutViewController</w:t>
            </w:r>
            <w:r>
              <w:rPr>
                <w:rFonts w:ascii="Times New Roman" w:hAnsi="Times New Roman"/>
                <w:sz w:val="21"/>
              </w:rPr>
              <w:t xml:space="preserve"> và </w:t>
            </w:r>
            <w:r>
              <w:rPr>
                <w:rFonts w:ascii="Consolas" w:hAnsi="Consolas"/>
                <w:color w:val="C7254E"/>
                <w:sz w:val="18"/>
              </w:rPr>
              <w:t>VnpayViewController</w:t>
            </w:r>
          </w:p>
        </w:tc>
      </w:tr>
    </w:tbl>
    <w:p>
      <w:pPr>
        <w:spacing w:before="0" w:after="120"/>
      </w:pPr>
    </w:p>
    <w:p>
      <w:pPr>
        <w:spacing w:before="240" w:after="120" w:line="276" w:lineRule="auto"/>
        <w:jc w:val="left"/>
      </w:pPr>
      <w:r>
        <w:rPr>
          <w:rFonts w:ascii="Times New Roman" w:hAnsi="Times New Roman"/>
          <w:b/>
          <w:color w:val="182B49"/>
          <w:sz w:val="28"/>
        </w:rPr>
        <w:t>3.3. Kết quả giao diện ứng dụng client</w:t>
      </w:r>
    </w:p>
    <w:p>
      <w:pPr>
        <w:spacing w:before="160" w:after="80" w:line="276" w:lineRule="auto"/>
        <w:jc w:val="left"/>
      </w:pPr>
      <w:r>
        <w:rPr>
          <w:rFonts w:ascii="Times New Roman" w:hAnsi="Times New Roman"/>
          <w:b/>
          <w:color w:val="182B49"/>
          <w:sz w:val="26"/>
        </w:rPr>
        <w:t>3.3.1. Luồng tiêu thụ REST API phía client</w:t>
      </w:r>
    </w:p>
    <w:p>
      <w:pPr>
        <w:spacing w:before="40" w:after="100" w:line="300" w:lineRule="auto"/>
        <w:jc w:val="left"/>
      </w:pPr>
      <w:r>
        <w:rPr>
          <w:rFonts w:ascii="Times New Roman" w:hAnsi="Times New Roman"/>
          <w:b/>
          <w:sz w:val="26"/>
        </w:rPr>
        <w:t>Hình 3.3 – Sơ đồ luồng tiêu thụ REST API phía client</w:t>
      </w:r>
    </w:p>
    <w:tbl>
      <w:tblPr>
        <w:tblW w:type="auto" w:w="0"/>
        <w:jc w:val="center"/>
        <w:tblLayout w:type="fixed"/>
        <w:tblLook w:firstColumn="1" w:firstRow="1" w:lastColumn="0" w:lastRow="0" w:noHBand="0" w:noVBand="1" w:val="04A0"/>
      </w:tblPr>
      <w:tblGrid>
        <w:gridCol w:w="9072"/>
      </w:tblGrid>
      <w:tr>
        <w:tc>
          <w:tcPr>
            <w:tcW w:type="dxa" w:w="9072"/>
            <w:shd w:fill="F8F9FA"/>
          </w:tcPr>
          <w:p>
            <w:pPr>
              <w:spacing w:before="80" w:after="80" w:line="252" w:lineRule="auto"/>
            </w:pPr>
            <w:r>
              <w:rPr>
                <w:rFonts w:ascii="Consolas" w:hAnsi="Consolas"/>
                <w:color w:val="282C34"/>
                <w:sz w:val="19"/>
              </w:rPr>
              <w:t>flowchart LR</w:t>
              <w:br/>
              <w:t xml:space="preserve">    subgraph BROWSER["TRÌNH DUYỆT — ỨNG DỤNG CLIENT"]</w:t>
              <w:br/>
              <w:t xml:space="preserve">        direction TB</w:t>
              <w:br/>
              <w:t xml:space="preserve">        UI["Giao diện người dùng&lt;br/&gt;HTML kết xuất bởi Thymeleaf&lt;br/&gt;+ Bootstrap 5"]</w:t>
              <w:br/>
              <w:t xml:space="preserve">        EVT["Bộ bắt sự kiện&lt;br/&gt;click, change, submit"]</w:t>
              <w:br/>
              <w:t xml:space="preserve">        FETCH["Lớp gọi dịch vụ&lt;br/&gt;Fetch API"]</w:t>
              <w:br/>
              <w:t xml:space="preserve">        STATE["Bộ xử lý trạng thái&lt;br/&gt;loading · success · empty&lt;br/&gt;business error · network error"]</w:t>
              <w:br/>
              <w:t xml:space="preserve">        DOM["Bộ cập nhật DOM cục bộ&lt;br/&gt;huy hiệu giỏ hàng, bảng, tổng tiền"]</w:t>
              <w:br/>
              <w:t xml:space="preserve">        TOAST["Bộ hiển thị thông báo nổi"]</w:t>
              <w:br/>
              <w:t xml:space="preserve">    end</w:t>
              <w:br/>
              <w:br/>
              <w:t xml:space="preserve">    subgraph SERVER["MÁY CHỦ — NHÀ CUNG CẤP DỊCH VỤ"]</w:t>
              <w:br/>
              <w:t xml:space="preserve">        direction TB</w:t>
              <w:br/>
              <w:t xml:space="preserve">        API["@RestController&lt;br/&gt;/api/**"]</w:t>
              <w:br/>
              <w:t xml:space="preserve">        SVC["Tầng dịch vụ nghiệp vụ"]</w:t>
              <w:br/>
              <w:t xml:space="preserve">        DB[("MySQL 8")]</w:t>
              <w:br/>
              <w:t xml:space="preserve">    end</w:t>
              <w:br/>
              <w:br/>
              <w:t xml:space="preserve">    UI --&gt; EVT</w:t>
              <w:br/>
              <w:t xml:space="preserve">    EVT --&gt; FETCH</w:t>
              <w:br/>
              <w:t xml:space="preserve">    FETCH --&gt;|"Request&lt;br/&gt;Content-Type: application/json&lt;br/&gt;Cookie: JSESSIONID"| API</w:t>
              <w:br/>
              <w:t xml:space="preserve">    API --&gt; SVC</w:t>
              <w:br/>
              <w:t xml:space="preserve">    SVC --&gt; DB</w:t>
              <w:br/>
              <w:t xml:space="preserve">    DB --&gt; SVC</w:t>
              <w:br/>
              <w:t xml:space="preserve">    SVC --&gt; API</w:t>
              <w:br/>
              <w:t xml:space="preserve">    API --&gt;|"Response 200/400/404&lt;br/&gt;Content-Type: application/json"| FETCH</w:t>
              <w:br/>
              <w:t xml:space="preserve">    FETCH --&gt; STATE</w:t>
              <w:br/>
              <w:t xml:space="preserve">    STATE --&gt;|"success: true"| DOM</w:t>
              <w:br/>
              <w:t xml:space="preserve">    STATE --&gt;|"success: false"| TOAST</w:t>
              <w:br/>
              <w:t xml:space="preserve">    STATE --&gt;|"lỗi kết nối"| TOAST</w:t>
              <w:br/>
              <w:t xml:space="preserve">    DOM --&gt; UI</w:t>
              <w:br/>
              <w:t xml:space="preserve">    TOAST --&gt; UI</w:t>
            </w:r>
          </w:p>
        </w:tc>
      </w:tr>
    </w:tbl>
    <w:p>
      <w:pPr>
        <w:spacing w:before="0" w:after="80"/>
      </w:pPr>
    </w:p>
    <w:p>
      <w:pPr>
        <w:spacing w:before="40" w:after="100" w:line="300" w:lineRule="auto"/>
        <w:jc w:val="left"/>
      </w:pPr>
      <w:r>
        <w:rPr>
          <w:rFonts w:ascii="Times New Roman" w:hAnsi="Times New Roman"/>
          <w:b/>
          <w:sz w:val="26"/>
        </w:rPr>
        <w:t>Phân tích luồng:</w:t>
      </w:r>
      <w:r>
        <w:rPr>
          <w:rFonts w:ascii="Times New Roman" w:hAnsi="Times New Roman"/>
          <w:sz w:val="26"/>
        </w:rPr>
        <w:t xml:space="preserve"> Sơ đồ này thể hiện một chu trình tiêu thụ dịch vụ hoàn chỉnh. Ba đặc điểm cần lưu ý:</w:t>
      </w:r>
    </w:p>
    <w:p>
      <w:pPr>
        <w:spacing w:before="20" w:after="60" w:line="288" w:lineRule="auto"/>
        <w:ind w:left="360"/>
        <w:jc w:val="left"/>
      </w:pPr>
      <w:r>
        <w:rPr>
          <w:rFonts w:ascii="Times New Roman" w:hAnsi="Times New Roman"/>
          <w:b/>
          <w:sz w:val="26"/>
        </w:rPr>
        <w:t xml:space="preserve">1. </w:t>
      </w:r>
      <w:r>
        <w:rPr>
          <w:rFonts w:ascii="Times New Roman" w:hAnsi="Times New Roman"/>
          <w:b/>
          <w:sz w:val="26"/>
        </w:rPr>
        <w:t>Cookie `JSESSIONID` được gửi kèm tự động.</w:t>
      </w:r>
      <w:r>
        <w:rPr>
          <w:rFonts w:ascii="Times New Roman" w:hAnsi="Times New Roman"/>
          <w:sz w:val="26"/>
        </w:rPr>
        <w:t xml:space="preserve"> Vì client và máy chủ cùng nguồn gốc, trình duyệt tự động đính kèm cookie phiên vào mọi lời gọi Fetch. Nhờ đó, máy chủ nhận dạng được giỏ hàng và cấu hình PC thuộc về phiên nào mà không cần client tự quản lý mã thông báo.</w:t>
      </w:r>
    </w:p>
    <w:p>
      <w:pPr>
        <w:spacing w:before="20" w:after="60" w:line="288" w:lineRule="auto"/>
        <w:ind w:left="360"/>
        <w:jc w:val="left"/>
      </w:pPr>
      <w:r>
        <w:rPr>
          <w:rFonts w:ascii="Times New Roman" w:hAnsi="Times New Roman"/>
          <w:b/>
          <w:sz w:val="26"/>
        </w:rPr>
        <w:t xml:space="preserve">2. </w:t>
      </w:r>
      <w:r>
        <w:rPr>
          <w:rFonts w:ascii="Times New Roman" w:hAnsi="Times New Roman"/>
          <w:b/>
          <w:sz w:val="26"/>
        </w:rPr>
        <w:t>Bộ xử lý trạng thái là một lớp riêng biệt.</w:t>
      </w:r>
      <w:r>
        <w:rPr>
          <w:rFonts w:ascii="Times New Roman" w:hAnsi="Times New Roman"/>
          <w:sz w:val="26"/>
        </w:rPr>
        <w:t xml:space="preserve"> Việc tách logic xử lý năm trạng thái ra khỏi logic cập nhật giao diện cho phép áp dụng cách xử lý thống nhất cho mọi endpoint, thay vì viết lại cho từng nút bấm.</w:t>
      </w:r>
    </w:p>
    <w:p>
      <w:pPr>
        <w:spacing w:before="20" w:after="60" w:line="288" w:lineRule="auto"/>
        <w:ind w:left="360"/>
        <w:jc w:val="left"/>
      </w:pPr>
      <w:r>
        <w:rPr>
          <w:rFonts w:ascii="Times New Roman" w:hAnsi="Times New Roman"/>
          <w:b/>
          <w:sz w:val="26"/>
        </w:rPr>
        <w:t xml:space="preserve">3. </w:t>
      </w:r>
      <w:r>
        <w:rPr>
          <w:rFonts w:ascii="Times New Roman" w:hAnsi="Times New Roman"/>
          <w:b/>
          <w:sz w:val="26"/>
        </w:rPr>
        <w:t>Cập nhật DOM là cục bộ.</w:t>
      </w:r>
      <w:r>
        <w:rPr>
          <w:rFonts w:ascii="Times New Roman" w:hAnsi="Times New Roman"/>
          <w:sz w:val="26"/>
        </w:rPr>
        <w:t xml:space="preserve"> Chỉ những phần tử thực sự thay đổi mới được cập nhật (huy hiệu số lượng, một hàng trong bảng, khối tổng tiền), không tải lại toàn trang. Đây là lợi ích trực tiếp của việc tách hợp đồng dịch vụ khỏi tầng trình bày.</w:t>
      </w:r>
    </w:p>
    <w:p>
      <w:pPr>
        <w:spacing w:before="160" w:after="80" w:line="276" w:lineRule="auto"/>
        <w:jc w:val="left"/>
      </w:pPr>
      <w:r>
        <w:rPr>
          <w:rFonts w:ascii="Times New Roman" w:hAnsi="Times New Roman"/>
          <w:b/>
          <w:color w:val="182B49"/>
          <w:sz w:val="26"/>
        </w:rPr>
        <w:t>3.3.2. Các màn hình chính của hệ thống</w:t>
      </w:r>
    </w:p>
    <w:p>
      <w:pPr>
        <w:spacing w:before="40" w:after="100" w:line="300" w:lineRule="auto"/>
        <w:jc w:val="left"/>
      </w:pPr>
      <w:r>
        <w:rPr>
          <w:rFonts w:ascii="Times New Roman" w:hAnsi="Times New Roman"/>
          <w:sz w:val="26"/>
        </w:rPr>
        <w:t>Phần này trình bày kết quả giao diện của hệ thống. Các ảnh chụp màn hình được đánh số từ Hình 3.4 đến Hình 3.18 theo danh mục hình vẽ đã công bố; vị trí chèn ảnh được đánh dấu kèm mô tả chi tiết nội dung cần thể hiện.</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2268"/>
        <w:gridCol w:w="2268"/>
        <w:gridCol w:w="2268"/>
        <w:gridCol w:w="2268"/>
      </w:tblGrid>
      <w:tr>
        <w:tc>
          <w:tcPr>
            <w:tcW w:type="dxa" w:w="2268"/>
            <w:shd w:fill="EBF3FB"/>
          </w:tcPr>
          <w:p>
            <w:pPr>
              <w:spacing w:before="60" w:after="60" w:line="264" w:lineRule="auto"/>
            </w:pPr>
            <w:r>
              <w:rPr>
                <w:rFonts w:ascii="Times New Roman" w:hAnsi="Times New Roman"/>
                <w:b/>
                <w:color w:val="182B49"/>
                <w:sz w:val="22"/>
              </w:rPr>
              <w:t>Ký hiệu</w:t>
            </w:r>
          </w:p>
        </w:tc>
        <w:tc>
          <w:tcPr>
            <w:tcW w:type="dxa" w:w="2268"/>
            <w:shd w:fill="EBF3FB"/>
          </w:tcPr>
          <w:p>
            <w:pPr>
              <w:spacing w:before="60" w:after="60" w:line="264" w:lineRule="auto"/>
            </w:pPr>
            <w:r>
              <w:rPr>
                <w:rFonts w:ascii="Times New Roman" w:hAnsi="Times New Roman"/>
                <w:b/>
                <w:color w:val="182B49"/>
                <w:sz w:val="22"/>
              </w:rPr>
              <w:t>Màn hình</w:t>
            </w:r>
          </w:p>
        </w:tc>
        <w:tc>
          <w:tcPr>
            <w:tcW w:type="dxa" w:w="2268"/>
            <w:shd w:fill="EBF3FB"/>
          </w:tcPr>
          <w:p>
            <w:pPr>
              <w:spacing w:before="60" w:after="60" w:line="264" w:lineRule="auto"/>
            </w:pPr>
            <w:r>
              <w:rPr>
                <w:rFonts w:ascii="Times New Roman" w:hAnsi="Times New Roman"/>
                <w:b/>
                <w:color w:val="182B49"/>
                <w:sz w:val="22"/>
              </w:rPr>
              <w:t>Nội dung cần thể hiện trong ảnh chụp</w:t>
            </w:r>
          </w:p>
        </w:tc>
        <w:tc>
          <w:tcPr>
            <w:tcW w:type="dxa" w:w="2268"/>
            <w:shd w:fill="EBF3FB"/>
          </w:tcPr>
          <w:p>
            <w:pPr>
              <w:spacing w:before="60" w:after="60" w:line="264" w:lineRule="auto"/>
            </w:pPr>
            <w:r>
              <w:rPr>
                <w:rFonts w:ascii="Times New Roman" w:hAnsi="Times New Roman"/>
                <w:b/>
                <w:color w:val="182B49"/>
                <w:sz w:val="22"/>
              </w:rPr>
              <w:t>Điểm kỹ thuật minh chứng</w:t>
            </w:r>
          </w:p>
        </w:tc>
      </w:tr>
      <w:tr>
        <w:tc>
          <w:tcPr>
            <w:tcW w:type="dxa" w:w="2268"/>
            <w:shd w:fill="FFFFFF"/>
          </w:tcPr>
          <w:p>
            <w:pPr>
              <w:spacing w:before="60" w:after="60" w:line="264" w:lineRule="auto"/>
            </w:pPr>
            <w:r>
              <w:rPr>
                <w:rFonts w:ascii="Times New Roman" w:hAnsi="Times New Roman"/>
                <w:b/>
                <w:sz w:val="21"/>
              </w:rPr>
              <w:t>Hình 3.4</w:t>
            </w:r>
          </w:p>
        </w:tc>
        <w:tc>
          <w:tcPr>
            <w:tcW w:type="dxa" w:w="2268"/>
            <w:shd w:fill="FFFFFF"/>
          </w:tcPr>
          <w:p>
            <w:pPr>
              <w:spacing w:before="60" w:after="60" w:line="264" w:lineRule="auto"/>
            </w:pPr>
            <w:r>
              <w:rPr>
                <w:rFonts w:ascii="Times New Roman" w:hAnsi="Times New Roman"/>
                <w:sz w:val="21"/>
              </w:rPr>
              <w:t>Trang chủ</w:t>
            </w:r>
          </w:p>
        </w:tc>
        <w:tc>
          <w:tcPr>
            <w:tcW w:type="dxa" w:w="2268"/>
            <w:shd w:fill="FFFFFF"/>
          </w:tcPr>
          <w:p>
            <w:pPr>
              <w:spacing w:before="60" w:after="60" w:line="264" w:lineRule="auto"/>
            </w:pPr>
            <w:r>
              <w:rPr>
                <w:rFonts w:ascii="Times New Roman" w:hAnsi="Times New Roman"/>
                <w:sz w:val="21"/>
              </w:rPr>
              <w:t>Thanh điều hướng có huy hiệu số lượng giỏ hàng; lưới danh mục bảy nhóm linh kiện; khu vực sản phẩm nổi bật; khu vực sản phẩm mới; khu vực khuyến mại có nhãn phần trăm giảm; dải thương hiệu; chân trang</w:t>
            </w:r>
          </w:p>
        </w:tc>
        <w:tc>
          <w:tcPr>
            <w:tcW w:type="dxa" w:w="2268"/>
            <w:shd w:fill="FFFFFF"/>
          </w:tcPr>
          <w:p>
            <w:pPr>
              <w:spacing w:before="60" w:after="60" w:line="264" w:lineRule="auto"/>
            </w:pPr>
            <w:r>
              <w:rPr>
                <w:rFonts w:ascii="Times New Roman" w:hAnsi="Times New Roman"/>
                <w:sz w:val="21"/>
              </w:rPr>
              <w:t xml:space="preserve">Kết xuất phía máy chủ; giá cuối do </w:t>
            </w:r>
            <w:r>
              <w:rPr>
                <w:rFonts w:ascii="Consolas" w:hAnsi="Consolas"/>
                <w:color w:val="C7254E"/>
                <w:sz w:val="18"/>
              </w:rPr>
              <w:t>getFinalPrice()</w:t>
            </w:r>
            <w:r>
              <w:rPr>
                <w:rFonts w:ascii="Times New Roman" w:hAnsi="Times New Roman"/>
                <w:sz w:val="21"/>
              </w:rPr>
              <w:t xml:space="preserve"> tính</w:t>
            </w:r>
          </w:p>
        </w:tc>
      </w:tr>
      <w:tr>
        <w:tc>
          <w:tcPr>
            <w:tcW w:type="dxa" w:w="2268"/>
            <w:shd w:fill="F7FAFD"/>
          </w:tcPr>
          <w:p>
            <w:pPr>
              <w:spacing w:before="60" w:after="60" w:line="264" w:lineRule="auto"/>
            </w:pPr>
            <w:r>
              <w:rPr>
                <w:rFonts w:ascii="Times New Roman" w:hAnsi="Times New Roman"/>
                <w:b/>
                <w:sz w:val="21"/>
              </w:rPr>
              <w:t>Hình 3.5</w:t>
            </w:r>
          </w:p>
        </w:tc>
        <w:tc>
          <w:tcPr>
            <w:tcW w:type="dxa" w:w="2268"/>
            <w:shd w:fill="F7FAFD"/>
          </w:tcPr>
          <w:p>
            <w:pPr>
              <w:spacing w:before="60" w:after="60" w:line="264" w:lineRule="auto"/>
            </w:pPr>
            <w:r>
              <w:rPr>
                <w:rFonts w:ascii="Times New Roman" w:hAnsi="Times New Roman"/>
                <w:sz w:val="21"/>
              </w:rPr>
              <w:t>Danh sách linh kiện với bộ lọc</w:t>
            </w:r>
          </w:p>
        </w:tc>
        <w:tc>
          <w:tcPr>
            <w:tcW w:type="dxa" w:w="2268"/>
            <w:shd w:fill="F7FAFD"/>
          </w:tcPr>
          <w:p>
            <w:pPr>
              <w:spacing w:before="60" w:after="60" w:line="264" w:lineRule="auto"/>
            </w:pPr>
            <w:r>
              <w:rPr>
                <w:rFonts w:ascii="Times New Roman" w:hAnsi="Times New Roman"/>
                <w:sz w:val="21"/>
              </w:rPr>
              <w:t>Thanh tìm kiếm; bộ lọc danh mục; lưới 12 sản phẩm mỗi trang; thẻ sản phẩm hiển thị giá gốc gạch ngang và giá sau giảm; nhãn tình trạng tồn kho; thanh phân trang</w:t>
            </w:r>
          </w:p>
        </w:tc>
        <w:tc>
          <w:tcPr>
            <w:tcW w:type="dxa" w:w="2268"/>
            <w:shd w:fill="F7FAFD"/>
          </w:tcPr>
          <w:p>
            <w:pPr>
              <w:spacing w:before="60" w:after="60" w:line="264" w:lineRule="auto"/>
            </w:pPr>
            <w:r>
              <w:rPr>
                <w:rFonts w:ascii="Times New Roman" w:hAnsi="Times New Roman"/>
                <w:sz w:val="21"/>
              </w:rPr>
              <w:t xml:space="preserve">Phân trang qua </w:t>
            </w:r>
            <w:r>
              <w:rPr>
                <w:rFonts w:ascii="Consolas" w:hAnsi="Consolas"/>
                <w:color w:val="C7254E"/>
                <w:sz w:val="18"/>
              </w:rPr>
              <w:t>Pageable</w:t>
            </w:r>
            <w:r>
              <w:rPr>
                <w:rFonts w:ascii="Times New Roman" w:hAnsi="Times New Roman"/>
                <w:sz w:val="21"/>
              </w:rPr>
              <w:t xml:space="preserve">; </w:t>
            </w:r>
            <w:r>
              <w:rPr>
                <w:rFonts w:ascii="Consolas" w:hAnsi="Consolas"/>
                <w:color w:val="C7254E"/>
                <w:sz w:val="18"/>
              </w:rPr>
              <w:t>@EntityGraph</w:t>
            </w:r>
            <w:r>
              <w:rPr>
                <w:rFonts w:ascii="Times New Roman" w:hAnsi="Times New Roman"/>
                <w:sz w:val="21"/>
              </w:rPr>
              <w:t xml:space="preserve"> chống N+1</w:t>
            </w:r>
          </w:p>
        </w:tc>
      </w:tr>
      <w:tr>
        <w:tc>
          <w:tcPr>
            <w:tcW w:type="dxa" w:w="2268"/>
            <w:shd w:fill="FFFFFF"/>
          </w:tcPr>
          <w:p>
            <w:pPr>
              <w:spacing w:before="60" w:after="60" w:line="264" w:lineRule="auto"/>
            </w:pPr>
            <w:r>
              <w:rPr>
                <w:rFonts w:ascii="Times New Roman" w:hAnsi="Times New Roman"/>
                <w:b/>
                <w:sz w:val="21"/>
              </w:rPr>
              <w:t>Hình 3.6</w:t>
            </w:r>
          </w:p>
        </w:tc>
        <w:tc>
          <w:tcPr>
            <w:tcW w:type="dxa" w:w="2268"/>
            <w:shd w:fill="FFFFFF"/>
          </w:tcPr>
          <w:p>
            <w:pPr>
              <w:spacing w:before="60" w:after="60" w:line="264" w:lineRule="auto"/>
            </w:pPr>
            <w:r>
              <w:rPr>
                <w:rFonts w:ascii="Times New Roman" w:hAnsi="Times New Roman"/>
                <w:sz w:val="21"/>
              </w:rPr>
              <w:t>Chi tiết sản phẩm</w:t>
            </w:r>
          </w:p>
        </w:tc>
        <w:tc>
          <w:tcPr>
            <w:tcW w:type="dxa" w:w="2268"/>
            <w:shd w:fill="FFFFFF"/>
          </w:tcPr>
          <w:p>
            <w:pPr>
              <w:spacing w:before="60" w:after="60" w:line="264" w:lineRule="auto"/>
            </w:pPr>
            <w:r>
              <w:rPr>
                <w:rFonts w:ascii="Times New Roman" w:hAnsi="Times New Roman"/>
                <w:sz w:val="21"/>
              </w:rPr>
              <w:t xml:space="preserve">Ảnh lớn; tên; giá gốc và giá cuối; tình trạng kho; ô chọn số lượng; nút thêm vào giỏ; bảng thông số kỹ thuật từ </w:t>
            </w:r>
            <w:r>
              <w:rPr>
                <w:rFonts w:ascii="Consolas" w:hAnsi="Consolas"/>
                <w:color w:val="C7254E"/>
                <w:sz w:val="18"/>
              </w:rPr>
              <w:t>product_specs</w:t>
            </w:r>
            <w:r>
              <w:rPr>
                <w:rFonts w:ascii="Times New Roman" w:hAnsi="Times New Roman"/>
                <w:sz w:val="21"/>
              </w:rPr>
              <w:t>; danh sách bình luận kèm số sao; biểu mẫu gửi đánh giá; sản phẩm liên quan</w:t>
            </w:r>
          </w:p>
        </w:tc>
        <w:tc>
          <w:tcPr>
            <w:tcW w:type="dxa" w:w="2268"/>
            <w:shd w:fill="FFFFFF"/>
          </w:tcPr>
          <w:p>
            <w:pPr>
              <w:spacing w:before="60" w:after="60" w:line="264" w:lineRule="auto"/>
            </w:pPr>
            <w:r>
              <w:rPr>
                <w:rFonts w:ascii="Times New Roman" w:hAnsi="Times New Roman"/>
                <w:sz w:val="21"/>
              </w:rPr>
              <w:t>Mô hình thực thể – thuộc tính – giá trị cho thông số</w:t>
            </w:r>
          </w:p>
        </w:tc>
      </w:tr>
      <w:tr>
        <w:tc>
          <w:tcPr>
            <w:tcW w:type="dxa" w:w="2268"/>
            <w:shd w:fill="F7FAFD"/>
          </w:tcPr>
          <w:p>
            <w:pPr>
              <w:spacing w:before="60" w:after="60" w:line="264" w:lineRule="auto"/>
            </w:pPr>
            <w:r>
              <w:rPr>
                <w:rFonts w:ascii="Times New Roman" w:hAnsi="Times New Roman"/>
                <w:b/>
                <w:sz w:val="21"/>
              </w:rPr>
              <w:t>Hình 3.7</w:t>
            </w:r>
          </w:p>
        </w:tc>
        <w:tc>
          <w:tcPr>
            <w:tcW w:type="dxa" w:w="2268"/>
            <w:shd w:fill="F7FAFD"/>
          </w:tcPr>
          <w:p>
            <w:pPr>
              <w:spacing w:before="60" w:after="60" w:line="264" w:lineRule="auto"/>
            </w:pPr>
            <w:r>
              <w:rPr>
                <w:rFonts w:ascii="Times New Roman" w:hAnsi="Times New Roman"/>
                <w:sz w:val="21"/>
              </w:rPr>
              <w:t>Công cụ Build PC thời gian thực</w:t>
            </w:r>
          </w:p>
        </w:tc>
        <w:tc>
          <w:tcPr>
            <w:tcW w:type="dxa" w:w="2268"/>
            <w:shd w:fill="F7FAFD"/>
          </w:tcPr>
          <w:p>
            <w:pPr>
              <w:spacing w:before="60" w:after="60" w:line="264" w:lineRule="auto"/>
            </w:pPr>
            <w:r>
              <w:rPr>
                <w:rFonts w:ascii="Times New Roman" w:hAnsi="Times New Roman"/>
                <w:sz w:val="21"/>
              </w:rPr>
              <w:t>Bảy khe linh kiện theo thứ tự CPU, Mainboard, RAM, VGA, ổ lưu trữ, PSU, Case; khe đã chọn hiển thị ảnh, tên, giá; khối tổng kết bên phải hiển thị tổng tiền và tổng công suất ước lượng; nút gợi ý tự động và nút chuyển vào giỏ</w:t>
            </w:r>
          </w:p>
        </w:tc>
        <w:tc>
          <w:tcPr>
            <w:tcW w:type="dxa" w:w="2268"/>
            <w:shd w:fill="F7FAFD"/>
          </w:tcPr>
          <w:p>
            <w:pPr>
              <w:spacing w:before="60" w:after="60" w:line="264" w:lineRule="auto"/>
            </w:pPr>
            <w:r>
              <w:rPr>
                <w:rFonts w:ascii="Times New Roman" w:hAnsi="Times New Roman"/>
                <w:sz w:val="21"/>
              </w:rPr>
              <w:t>Trạng thái lưu trong phiên; cập nhật qua Fetch API</w:t>
            </w:r>
          </w:p>
        </w:tc>
      </w:tr>
      <w:tr>
        <w:tc>
          <w:tcPr>
            <w:tcW w:type="dxa" w:w="2268"/>
            <w:shd w:fill="FFFFFF"/>
          </w:tcPr>
          <w:p>
            <w:pPr>
              <w:spacing w:before="60" w:after="60" w:line="264" w:lineRule="auto"/>
            </w:pPr>
            <w:r>
              <w:rPr>
                <w:rFonts w:ascii="Times New Roman" w:hAnsi="Times New Roman"/>
                <w:b/>
                <w:sz w:val="21"/>
              </w:rPr>
              <w:t>Hình 3.8</w:t>
            </w:r>
          </w:p>
        </w:tc>
        <w:tc>
          <w:tcPr>
            <w:tcW w:type="dxa" w:w="2268"/>
            <w:shd w:fill="FFFFFF"/>
          </w:tcPr>
          <w:p>
            <w:pPr>
              <w:spacing w:before="60" w:after="60" w:line="264" w:lineRule="auto"/>
            </w:pPr>
            <w:r>
              <w:rPr>
                <w:rFonts w:ascii="Times New Roman" w:hAnsi="Times New Roman"/>
                <w:sz w:val="21"/>
              </w:rPr>
              <w:t>Gợi ý cấu hình bằng AI</w:t>
            </w:r>
          </w:p>
        </w:tc>
        <w:tc>
          <w:tcPr>
            <w:tcW w:type="dxa" w:w="2268"/>
            <w:shd w:fill="FFFFFF"/>
          </w:tcPr>
          <w:p>
            <w:pPr>
              <w:spacing w:before="60" w:after="60" w:line="264" w:lineRule="auto"/>
            </w:pPr>
            <w:r>
              <w:rPr>
                <w:rFonts w:ascii="Times New Roman" w:hAnsi="Times New Roman"/>
                <w:sz w:val="21"/>
              </w:rPr>
              <w:t>Biểu mẫu nhập ngân sách và mục đích; kết quả đề xuất đầy đủ bảy khe với mã và giá sản phẩm thực; đoạn diễn giải bằng tiếng Việt; nhãn nguồn kết quả</w:t>
            </w:r>
          </w:p>
        </w:tc>
        <w:tc>
          <w:tcPr>
            <w:tcW w:type="dxa" w:w="2268"/>
            <w:shd w:fill="FFFFFF"/>
          </w:tcPr>
          <w:p>
            <w:pPr>
              <w:spacing w:before="60" w:after="60" w:line="264" w:lineRule="auto"/>
            </w:pPr>
            <w:r>
              <w:rPr>
                <w:rFonts w:ascii="Times New Roman" w:hAnsi="Times New Roman"/>
                <w:sz w:val="21"/>
              </w:rPr>
              <w:t>Mô hình lai: bộ luật quyết định sản phẩm, mô hình ngôn ngữ viết diễn giải</w:t>
            </w:r>
          </w:p>
        </w:tc>
      </w:tr>
      <w:tr>
        <w:tc>
          <w:tcPr>
            <w:tcW w:type="dxa" w:w="2268"/>
            <w:shd w:fill="F7FAFD"/>
          </w:tcPr>
          <w:p>
            <w:pPr>
              <w:spacing w:before="60" w:after="60" w:line="264" w:lineRule="auto"/>
            </w:pPr>
            <w:r>
              <w:rPr>
                <w:rFonts w:ascii="Times New Roman" w:hAnsi="Times New Roman"/>
                <w:b/>
                <w:sz w:val="21"/>
              </w:rPr>
              <w:t>Hình 3.9</w:t>
            </w:r>
          </w:p>
        </w:tc>
        <w:tc>
          <w:tcPr>
            <w:tcW w:type="dxa" w:w="2268"/>
            <w:shd w:fill="F7FAFD"/>
          </w:tcPr>
          <w:p>
            <w:pPr>
              <w:spacing w:before="60" w:after="60" w:line="264" w:lineRule="auto"/>
            </w:pPr>
            <w:r>
              <w:rPr>
                <w:rFonts w:ascii="Times New Roman" w:hAnsi="Times New Roman"/>
                <w:sz w:val="21"/>
              </w:rPr>
              <w:t>Giỏ hàng và áp mã giảm giá</w:t>
            </w:r>
          </w:p>
        </w:tc>
        <w:tc>
          <w:tcPr>
            <w:tcW w:type="dxa" w:w="2268"/>
            <w:shd w:fill="F7FAFD"/>
          </w:tcPr>
          <w:p>
            <w:pPr>
              <w:spacing w:before="60" w:after="60" w:line="264" w:lineRule="auto"/>
            </w:pPr>
            <w:r>
              <w:rPr>
                <w:rFonts w:ascii="Times New Roman" w:hAnsi="Times New Roman"/>
                <w:sz w:val="21"/>
              </w:rPr>
              <w:t>Bảng mục hàng có ô tăng giảm số lượng; nút xóa từng mục; ô nhập mã giảm giá và kết quả áp mã; khối tổng kết gồm tạm tính, phí vận chuyển, giảm giá, tổng cộng</w:t>
            </w:r>
          </w:p>
        </w:tc>
        <w:tc>
          <w:tcPr>
            <w:tcW w:type="dxa" w:w="2268"/>
            <w:shd w:fill="F7FAFD"/>
          </w:tcPr>
          <w:p>
            <w:pPr>
              <w:spacing w:before="60" w:after="60" w:line="264" w:lineRule="auto"/>
            </w:pPr>
            <w:r>
              <w:rPr>
                <w:rFonts w:ascii="Times New Roman" w:hAnsi="Times New Roman"/>
                <w:sz w:val="21"/>
              </w:rPr>
              <w:t>Bốn endpoint giỏ hàng và endpoint áp mã, tất cả bất đồng bộ</w:t>
            </w:r>
          </w:p>
        </w:tc>
      </w:tr>
      <w:tr>
        <w:tc>
          <w:tcPr>
            <w:tcW w:type="dxa" w:w="2268"/>
            <w:shd w:fill="FFFFFF"/>
          </w:tcPr>
          <w:p>
            <w:pPr>
              <w:spacing w:before="60" w:after="60" w:line="264" w:lineRule="auto"/>
            </w:pPr>
            <w:r>
              <w:rPr>
                <w:rFonts w:ascii="Times New Roman" w:hAnsi="Times New Roman"/>
                <w:b/>
                <w:sz w:val="21"/>
              </w:rPr>
              <w:t>Hình 3.10</w:t>
            </w:r>
          </w:p>
        </w:tc>
        <w:tc>
          <w:tcPr>
            <w:tcW w:type="dxa" w:w="2268"/>
            <w:shd w:fill="FFFFFF"/>
          </w:tcPr>
          <w:p>
            <w:pPr>
              <w:spacing w:before="60" w:after="60" w:line="264" w:lineRule="auto"/>
            </w:pPr>
            <w:r>
              <w:rPr>
                <w:rFonts w:ascii="Times New Roman" w:hAnsi="Times New Roman"/>
                <w:sz w:val="21"/>
              </w:rPr>
              <w:t>Trang thanh toán</w:t>
            </w:r>
          </w:p>
        </w:tc>
        <w:tc>
          <w:tcPr>
            <w:tcW w:type="dxa" w:w="2268"/>
            <w:shd w:fill="FFFFFF"/>
          </w:tcPr>
          <w:p>
            <w:pPr>
              <w:spacing w:before="60" w:after="60" w:line="264" w:lineRule="auto"/>
            </w:pPr>
            <w:r>
              <w:rPr>
                <w:rFonts w:ascii="Times New Roman" w:hAnsi="Times New Roman"/>
                <w:sz w:val="21"/>
              </w:rPr>
              <w:t>Biểu mẫu thông tin người nhận; ba danh sách thả xuống tỉnh, huyện, xã phụ thuộc nhau; lựa chọn địa chỉ đã lưu; ba phương thức thanh toán; khối tổng kết đơn hàng</w:t>
            </w:r>
          </w:p>
        </w:tc>
        <w:tc>
          <w:tcPr>
            <w:tcW w:type="dxa" w:w="2268"/>
            <w:shd w:fill="FFFFFF"/>
          </w:tcPr>
          <w:p>
            <w:pPr>
              <w:spacing w:before="60" w:after="60" w:line="264" w:lineRule="auto"/>
            </w:pPr>
            <w:r>
              <w:rPr>
                <w:rFonts w:ascii="Times New Roman" w:hAnsi="Times New Roman"/>
                <w:sz w:val="21"/>
              </w:rPr>
              <w:t>Ba endpoint địa giới hành chính gọi theo tầng</w:t>
            </w:r>
          </w:p>
        </w:tc>
      </w:tr>
      <w:tr>
        <w:tc>
          <w:tcPr>
            <w:tcW w:type="dxa" w:w="2268"/>
            <w:shd w:fill="F7FAFD"/>
          </w:tcPr>
          <w:p>
            <w:pPr>
              <w:spacing w:before="60" w:after="60" w:line="264" w:lineRule="auto"/>
            </w:pPr>
            <w:r>
              <w:rPr>
                <w:rFonts w:ascii="Times New Roman" w:hAnsi="Times New Roman"/>
                <w:b/>
                <w:sz w:val="21"/>
              </w:rPr>
              <w:t>Hình 3.11</w:t>
            </w:r>
          </w:p>
        </w:tc>
        <w:tc>
          <w:tcPr>
            <w:tcW w:type="dxa" w:w="2268"/>
            <w:shd w:fill="F7FAFD"/>
          </w:tcPr>
          <w:p>
            <w:pPr>
              <w:spacing w:before="60" w:after="60" w:line="264" w:lineRule="auto"/>
            </w:pPr>
            <w:r>
              <w:rPr>
                <w:rFonts w:ascii="Times New Roman" w:hAnsi="Times New Roman"/>
                <w:sz w:val="21"/>
              </w:rPr>
              <w:t>Cổng thanh toán VNPAY Sandbox</w:t>
            </w:r>
          </w:p>
        </w:tc>
        <w:tc>
          <w:tcPr>
            <w:tcW w:type="dxa" w:w="2268"/>
            <w:shd w:fill="F7FAFD"/>
          </w:tcPr>
          <w:p>
            <w:pPr>
              <w:spacing w:before="60" w:after="60" w:line="264" w:lineRule="auto"/>
            </w:pPr>
            <w:r>
              <w:rPr>
                <w:rFonts w:ascii="Times New Roman" w:hAnsi="Times New Roman"/>
                <w:sz w:val="21"/>
              </w:rPr>
              <w:t xml:space="preserve">Trang chọn ngân hàng của VNPAY; thông tin đơn hàng và số tiền hiển thị đúng; địa chỉ URL chứa tham số </w:t>
            </w:r>
            <w:r>
              <w:rPr>
                <w:rFonts w:ascii="Consolas" w:hAnsi="Consolas"/>
                <w:color w:val="C7254E"/>
                <w:sz w:val="18"/>
              </w:rPr>
              <w:t>vnp_SecureHash</w:t>
            </w:r>
          </w:p>
        </w:tc>
        <w:tc>
          <w:tcPr>
            <w:tcW w:type="dxa" w:w="2268"/>
            <w:shd w:fill="F7FAFD"/>
          </w:tcPr>
          <w:p>
            <w:pPr>
              <w:spacing w:before="60" w:after="60" w:line="264" w:lineRule="auto"/>
            </w:pPr>
            <w:r>
              <w:rPr>
                <w:rFonts w:ascii="Times New Roman" w:hAnsi="Times New Roman"/>
                <w:sz w:val="21"/>
              </w:rPr>
              <w:t>Chữ ký HMAC-SHA512 được VNPAY chấp nhận</w:t>
            </w:r>
          </w:p>
        </w:tc>
      </w:tr>
      <w:tr>
        <w:tc>
          <w:tcPr>
            <w:tcW w:type="dxa" w:w="2268"/>
            <w:shd w:fill="FFFFFF"/>
          </w:tcPr>
          <w:p>
            <w:pPr>
              <w:spacing w:before="60" w:after="60" w:line="264" w:lineRule="auto"/>
            </w:pPr>
            <w:r>
              <w:rPr>
                <w:rFonts w:ascii="Times New Roman" w:hAnsi="Times New Roman"/>
                <w:b/>
                <w:sz w:val="21"/>
              </w:rPr>
              <w:t>Hình 3.12</w:t>
            </w:r>
          </w:p>
        </w:tc>
        <w:tc>
          <w:tcPr>
            <w:tcW w:type="dxa" w:w="2268"/>
            <w:shd w:fill="FFFFFF"/>
          </w:tcPr>
          <w:p>
            <w:pPr>
              <w:spacing w:before="60" w:after="60" w:line="264" w:lineRule="auto"/>
            </w:pPr>
            <w:r>
              <w:rPr>
                <w:rFonts w:ascii="Times New Roman" w:hAnsi="Times New Roman"/>
                <w:sz w:val="21"/>
              </w:rPr>
              <w:t>Đặt hàng thành công</w:t>
            </w:r>
          </w:p>
        </w:tc>
        <w:tc>
          <w:tcPr>
            <w:tcW w:type="dxa" w:w="2268"/>
            <w:shd w:fill="FFFFFF"/>
          </w:tcPr>
          <w:p>
            <w:pPr>
              <w:spacing w:before="60" w:after="60" w:line="264" w:lineRule="auto"/>
            </w:pPr>
            <w:r>
              <w:rPr>
                <w:rFonts w:ascii="Times New Roman" w:hAnsi="Times New Roman"/>
                <w:sz w:val="21"/>
              </w:rPr>
              <w:t xml:space="preserve">Mã đơn hàng; danh sách sản phẩm đã mua với giá tại thời điểm mua; chi tiết tính tiền; trạng thái đơn và trạng thái thanh toán; địa chỉ URL chứa tham số </w:t>
            </w:r>
            <w:r>
              <w:rPr>
                <w:rFonts w:ascii="Consolas" w:hAnsi="Consolas"/>
                <w:color w:val="C7254E"/>
                <w:sz w:val="18"/>
              </w:rPr>
              <w:t>token</w:t>
            </w:r>
          </w:p>
        </w:tc>
        <w:tc>
          <w:tcPr>
            <w:tcW w:type="dxa" w:w="2268"/>
            <w:shd w:fill="FFFFFF"/>
          </w:tcPr>
          <w:p>
            <w:pPr>
              <w:spacing w:before="60" w:after="60" w:line="264" w:lineRule="auto"/>
            </w:pPr>
            <w:r>
              <w:rPr>
                <w:rFonts w:ascii="Times New Roman" w:hAnsi="Times New Roman"/>
                <w:sz w:val="21"/>
              </w:rPr>
              <w:t xml:space="preserve">Cơ chế chống truy cập trái phép bằng </w:t>
            </w:r>
            <w:r>
              <w:rPr>
                <w:rFonts w:ascii="Consolas" w:hAnsi="Consolas"/>
                <w:color w:val="C7254E"/>
                <w:sz w:val="18"/>
              </w:rPr>
              <w:t>access_token</w:t>
            </w:r>
          </w:p>
        </w:tc>
      </w:tr>
      <w:tr>
        <w:tc>
          <w:tcPr>
            <w:tcW w:type="dxa" w:w="2268"/>
            <w:shd w:fill="F7FAFD"/>
          </w:tcPr>
          <w:p>
            <w:pPr>
              <w:spacing w:before="60" w:after="60" w:line="264" w:lineRule="auto"/>
            </w:pPr>
            <w:r>
              <w:rPr>
                <w:rFonts w:ascii="Times New Roman" w:hAnsi="Times New Roman"/>
                <w:b/>
                <w:sz w:val="21"/>
              </w:rPr>
              <w:t>Hình 3.13</w:t>
            </w:r>
          </w:p>
        </w:tc>
        <w:tc>
          <w:tcPr>
            <w:tcW w:type="dxa" w:w="2268"/>
            <w:shd w:fill="F7FAFD"/>
          </w:tcPr>
          <w:p>
            <w:pPr>
              <w:spacing w:before="60" w:after="60" w:line="264" w:lineRule="auto"/>
            </w:pPr>
            <w:r>
              <w:rPr>
                <w:rFonts w:ascii="Times New Roman" w:hAnsi="Times New Roman"/>
                <w:sz w:val="21"/>
              </w:rPr>
              <w:t>Quản lý tài khoản cá nhân</w:t>
            </w:r>
          </w:p>
        </w:tc>
        <w:tc>
          <w:tcPr>
            <w:tcW w:type="dxa" w:w="2268"/>
            <w:shd w:fill="F7FAFD"/>
          </w:tcPr>
          <w:p>
            <w:pPr>
              <w:spacing w:before="60" w:after="60" w:line="264" w:lineRule="auto"/>
            </w:pPr>
            <w:r>
              <w:rPr>
                <w:rFonts w:ascii="Times New Roman" w:hAnsi="Times New Roman"/>
                <w:sz w:val="21"/>
              </w:rPr>
              <w:t>Thông tin hồ sơ; sổ địa chỉ giao hàng; danh sách mã giảm giá được cấp; danh sách đơn hàng kèm trạng thái</w:t>
            </w:r>
          </w:p>
        </w:tc>
        <w:tc>
          <w:tcPr>
            <w:tcW w:type="dxa" w:w="2268"/>
            <w:shd w:fill="F7FAFD"/>
          </w:tcPr>
          <w:p>
            <w:pPr>
              <w:spacing w:before="60" w:after="60" w:line="264" w:lineRule="auto"/>
            </w:pPr>
            <w:r>
              <w:rPr>
                <w:rFonts w:ascii="Times New Roman" w:hAnsi="Times New Roman"/>
                <w:sz w:val="21"/>
              </w:rPr>
              <w:t xml:space="preserve">Truy vấn theo </w:t>
            </w:r>
            <w:r>
              <w:rPr>
                <w:rFonts w:ascii="Consolas" w:hAnsi="Consolas"/>
                <w:color w:val="C7254E"/>
                <w:sz w:val="18"/>
              </w:rPr>
              <w:t>user_id</w:t>
            </w:r>
            <w:r>
              <w:rPr>
                <w:rFonts w:ascii="Times New Roman" w:hAnsi="Times New Roman"/>
                <w:sz w:val="21"/>
              </w:rPr>
              <w:t xml:space="preserve"> từ ngữ cảnh bảo mật</w:t>
            </w:r>
          </w:p>
        </w:tc>
      </w:tr>
      <w:tr>
        <w:tc>
          <w:tcPr>
            <w:tcW w:type="dxa" w:w="2268"/>
            <w:shd w:fill="FFFFFF"/>
          </w:tcPr>
          <w:p>
            <w:pPr>
              <w:spacing w:before="60" w:after="60" w:line="264" w:lineRule="auto"/>
            </w:pPr>
            <w:r>
              <w:rPr>
                <w:rFonts w:ascii="Times New Roman" w:hAnsi="Times New Roman"/>
                <w:b/>
                <w:sz w:val="21"/>
              </w:rPr>
              <w:t>Hình 3.14</w:t>
            </w:r>
          </w:p>
        </w:tc>
        <w:tc>
          <w:tcPr>
            <w:tcW w:type="dxa" w:w="2268"/>
            <w:shd w:fill="FFFFFF"/>
          </w:tcPr>
          <w:p>
            <w:pPr>
              <w:spacing w:before="60" w:after="60" w:line="264" w:lineRule="auto"/>
            </w:pPr>
            <w:r>
              <w:rPr>
                <w:rFonts w:ascii="Times New Roman" w:hAnsi="Times New Roman"/>
                <w:sz w:val="21"/>
              </w:rPr>
              <w:t>Bảng điều khiển quản trị</w:t>
            </w:r>
          </w:p>
        </w:tc>
        <w:tc>
          <w:tcPr>
            <w:tcW w:type="dxa" w:w="2268"/>
            <w:shd w:fill="FFFFFF"/>
          </w:tcPr>
          <w:p>
            <w:pPr>
              <w:spacing w:before="60" w:after="60" w:line="264" w:lineRule="auto"/>
            </w:pPr>
            <w:r>
              <w:rPr>
                <w:rFonts w:ascii="Times New Roman" w:hAnsi="Times New Roman"/>
                <w:sz w:val="21"/>
              </w:rPr>
              <w:t>Các thẻ chỉ số: tổng doanh thu, số đơn hàng, số đơn chờ xử lý, số sản phẩm sắp hết hàng; biểu đồ doanh thu; danh sách đơn hàng mới nhất</w:t>
            </w:r>
          </w:p>
        </w:tc>
        <w:tc>
          <w:tcPr>
            <w:tcW w:type="dxa" w:w="2268"/>
            <w:shd w:fill="FFFFFF"/>
          </w:tcPr>
          <w:p>
            <w:pPr>
              <w:spacing w:before="60" w:after="60" w:line="264" w:lineRule="auto"/>
            </w:pPr>
            <w:r>
              <w:rPr>
                <w:rFonts w:ascii="Times New Roman" w:hAnsi="Times New Roman"/>
                <w:sz w:val="21"/>
              </w:rPr>
              <w:t xml:space="preserve">Truy vấn tổng hợp trong </w:t>
            </w:r>
            <w:r>
              <w:rPr>
                <w:rFonts w:ascii="Consolas" w:hAnsi="Consolas"/>
                <w:color w:val="C7254E"/>
                <w:sz w:val="18"/>
              </w:rPr>
              <w:t>AdminDashboardService</w:t>
            </w:r>
          </w:p>
        </w:tc>
      </w:tr>
      <w:tr>
        <w:tc>
          <w:tcPr>
            <w:tcW w:type="dxa" w:w="2268"/>
            <w:shd w:fill="F7FAFD"/>
          </w:tcPr>
          <w:p>
            <w:pPr>
              <w:spacing w:before="60" w:after="60" w:line="264" w:lineRule="auto"/>
            </w:pPr>
            <w:r>
              <w:rPr>
                <w:rFonts w:ascii="Times New Roman" w:hAnsi="Times New Roman"/>
                <w:b/>
                <w:sz w:val="21"/>
              </w:rPr>
              <w:t>Hình 3.15</w:t>
            </w:r>
          </w:p>
        </w:tc>
        <w:tc>
          <w:tcPr>
            <w:tcW w:type="dxa" w:w="2268"/>
            <w:shd w:fill="F7FAFD"/>
          </w:tcPr>
          <w:p>
            <w:pPr>
              <w:spacing w:before="60" w:after="60" w:line="264" w:lineRule="auto"/>
            </w:pPr>
            <w:r>
              <w:rPr>
                <w:rFonts w:ascii="Times New Roman" w:hAnsi="Times New Roman"/>
                <w:sz w:val="21"/>
              </w:rPr>
              <w:t>Quản lý đơn hàng</w:t>
            </w:r>
          </w:p>
        </w:tc>
        <w:tc>
          <w:tcPr>
            <w:tcW w:type="dxa" w:w="2268"/>
            <w:shd w:fill="F7FAFD"/>
          </w:tcPr>
          <w:p>
            <w:pPr>
              <w:spacing w:before="60" w:after="60" w:line="264" w:lineRule="auto"/>
            </w:pPr>
            <w:r>
              <w:rPr>
                <w:rFonts w:ascii="Times New Roman" w:hAnsi="Times New Roman"/>
                <w:sz w:val="21"/>
              </w:rPr>
              <w:t>Bảng danh sách đơn có bộ lọc theo trạng thái; cột mã đơn, khách hàng, tổng tiền, phương thức thanh toán, trạng thái thanh toán, trạng thái xử lý, thời gian</w:t>
            </w:r>
          </w:p>
        </w:tc>
        <w:tc>
          <w:tcPr>
            <w:tcW w:type="dxa" w:w="2268"/>
            <w:shd w:fill="F7FAFD"/>
          </w:tcPr>
          <w:p>
            <w:pPr>
              <w:spacing w:before="60" w:after="60" w:line="264" w:lineRule="auto"/>
            </w:pPr>
            <w:r>
              <w:rPr>
                <w:rFonts w:ascii="Times New Roman" w:hAnsi="Times New Roman"/>
                <w:sz w:val="21"/>
              </w:rPr>
              <w:t xml:space="preserve">Chỉ mục </w:t>
            </w:r>
            <w:r>
              <w:rPr>
                <w:rFonts w:ascii="Consolas" w:hAnsi="Consolas"/>
                <w:color w:val="C7254E"/>
                <w:sz w:val="18"/>
              </w:rPr>
              <w:t>idx_orders_status</w:t>
            </w:r>
            <w:r>
              <w:rPr>
                <w:rFonts w:ascii="Times New Roman" w:hAnsi="Times New Roman"/>
                <w:sz w:val="21"/>
              </w:rPr>
              <w:t xml:space="preserve"> phục vụ lọc</w:t>
            </w:r>
          </w:p>
        </w:tc>
      </w:tr>
      <w:tr>
        <w:tc>
          <w:tcPr>
            <w:tcW w:type="dxa" w:w="2268"/>
            <w:shd w:fill="FFFFFF"/>
          </w:tcPr>
          <w:p>
            <w:pPr>
              <w:spacing w:before="60" w:after="60" w:line="264" w:lineRule="auto"/>
            </w:pPr>
            <w:r>
              <w:rPr>
                <w:rFonts w:ascii="Times New Roman" w:hAnsi="Times New Roman"/>
                <w:b/>
                <w:sz w:val="21"/>
              </w:rPr>
              <w:t>Hình 3.16</w:t>
            </w:r>
          </w:p>
        </w:tc>
        <w:tc>
          <w:tcPr>
            <w:tcW w:type="dxa" w:w="2268"/>
            <w:shd w:fill="FFFFFF"/>
          </w:tcPr>
          <w:p>
            <w:pPr>
              <w:spacing w:before="60" w:after="60" w:line="264" w:lineRule="auto"/>
            </w:pPr>
            <w:r>
              <w:rPr>
                <w:rFonts w:ascii="Times New Roman" w:hAnsi="Times New Roman"/>
                <w:sz w:val="21"/>
              </w:rPr>
              <w:t>Chi tiết đơn hàng và đổi trạng thái</w:t>
            </w:r>
          </w:p>
        </w:tc>
        <w:tc>
          <w:tcPr>
            <w:tcW w:type="dxa" w:w="2268"/>
            <w:shd w:fill="FFFFFF"/>
          </w:tcPr>
          <w:p>
            <w:pPr>
              <w:spacing w:before="60" w:after="60" w:line="264" w:lineRule="auto"/>
            </w:pPr>
            <w:r>
              <w:rPr>
                <w:rFonts w:ascii="Times New Roman" w:hAnsi="Times New Roman"/>
                <w:sz w:val="21"/>
              </w:rPr>
              <w:t>Thông tin người nhận; bảng mục hàng; chi tiết tính tiền; danh sách thả xuống chọn trạng thái mới; ô ghi chú; dòng thời gian lịch sử chuyển trạng thái</w:t>
            </w:r>
          </w:p>
        </w:tc>
        <w:tc>
          <w:tcPr>
            <w:tcW w:type="dxa" w:w="2268"/>
            <w:shd w:fill="FFFFFF"/>
          </w:tcPr>
          <w:p>
            <w:pPr>
              <w:spacing w:before="60" w:after="60" w:line="264" w:lineRule="auto"/>
            </w:pPr>
            <w:r>
              <w:rPr>
                <w:rFonts w:ascii="Times New Roman" w:hAnsi="Times New Roman"/>
                <w:sz w:val="21"/>
              </w:rPr>
              <w:t xml:space="preserve">Máy trạng thái BR-18, BR-19; bảng </w:t>
            </w:r>
            <w:r>
              <w:rPr>
                <w:rFonts w:ascii="Consolas" w:hAnsi="Consolas"/>
                <w:color w:val="C7254E"/>
                <w:sz w:val="18"/>
              </w:rPr>
              <w:t>order_status_history</w:t>
            </w:r>
          </w:p>
        </w:tc>
      </w:tr>
      <w:tr>
        <w:tc>
          <w:tcPr>
            <w:tcW w:type="dxa" w:w="2268"/>
            <w:shd w:fill="F7FAFD"/>
          </w:tcPr>
          <w:p>
            <w:pPr>
              <w:spacing w:before="60" w:after="60" w:line="264" w:lineRule="auto"/>
            </w:pPr>
            <w:r>
              <w:rPr>
                <w:rFonts w:ascii="Times New Roman" w:hAnsi="Times New Roman"/>
                <w:b/>
                <w:sz w:val="21"/>
              </w:rPr>
              <w:t>Hình 3.17</w:t>
            </w:r>
          </w:p>
        </w:tc>
        <w:tc>
          <w:tcPr>
            <w:tcW w:type="dxa" w:w="2268"/>
            <w:shd w:fill="F7FAFD"/>
          </w:tcPr>
          <w:p>
            <w:pPr>
              <w:spacing w:before="60" w:after="60" w:line="264" w:lineRule="auto"/>
            </w:pPr>
            <w:r>
              <w:rPr>
                <w:rFonts w:ascii="Times New Roman" w:hAnsi="Times New Roman"/>
                <w:sz w:val="21"/>
              </w:rPr>
              <w:t>Quản lý sản phẩm và tồn kho</w:t>
            </w:r>
          </w:p>
        </w:tc>
        <w:tc>
          <w:tcPr>
            <w:tcW w:type="dxa" w:w="2268"/>
            <w:shd w:fill="F7FAFD"/>
          </w:tcPr>
          <w:p>
            <w:pPr>
              <w:spacing w:before="60" w:after="60" w:line="264" w:lineRule="auto"/>
            </w:pPr>
            <w:r>
              <w:rPr>
                <w:rFonts w:ascii="Times New Roman" w:hAnsi="Times New Roman"/>
                <w:sz w:val="21"/>
              </w:rPr>
              <w:t>Bảng sản phẩm với bộ lọc nâng cao theo từ khóa, danh mục, thương hiệu, trạng thái tồn kho, trạng thái kích hoạt; cột tồn kho có tô màu cảnh báo</w:t>
            </w:r>
          </w:p>
        </w:tc>
        <w:tc>
          <w:tcPr>
            <w:tcW w:type="dxa" w:w="2268"/>
            <w:shd w:fill="F7FAFD"/>
          </w:tcPr>
          <w:p>
            <w:pPr>
              <w:spacing w:before="60" w:after="60" w:line="264" w:lineRule="auto"/>
            </w:pPr>
            <w:r>
              <w:rPr>
                <w:rFonts w:ascii="Consolas" w:hAnsi="Consolas"/>
                <w:color w:val="C7254E"/>
                <w:sz w:val="18"/>
              </w:rPr>
              <w:t>ProductSpecification</w:t>
            </w:r>
            <w:r>
              <w:rPr>
                <w:rFonts w:ascii="Times New Roman" w:hAnsi="Times New Roman"/>
                <w:sz w:val="21"/>
              </w:rPr>
              <w:t xml:space="preserve"> dựng vị từ động</w:t>
            </w:r>
          </w:p>
        </w:tc>
      </w:tr>
      <w:tr>
        <w:tc>
          <w:tcPr>
            <w:tcW w:type="dxa" w:w="2268"/>
            <w:shd w:fill="FFFFFF"/>
          </w:tcPr>
          <w:p>
            <w:pPr>
              <w:spacing w:before="60" w:after="60" w:line="264" w:lineRule="auto"/>
            </w:pPr>
            <w:r>
              <w:rPr>
                <w:rFonts w:ascii="Times New Roman" w:hAnsi="Times New Roman"/>
                <w:b/>
                <w:sz w:val="21"/>
              </w:rPr>
              <w:t>Hình 3.18</w:t>
            </w:r>
          </w:p>
        </w:tc>
        <w:tc>
          <w:tcPr>
            <w:tcW w:type="dxa" w:w="2268"/>
            <w:shd w:fill="FFFFFF"/>
          </w:tcPr>
          <w:p>
            <w:pPr>
              <w:spacing w:before="60" w:after="60" w:line="264" w:lineRule="auto"/>
            </w:pPr>
            <w:r>
              <w:rPr>
                <w:rFonts w:ascii="Times New Roman" w:hAnsi="Times New Roman"/>
                <w:sz w:val="21"/>
              </w:rPr>
              <w:t>Nhật ký biến động kho</w:t>
            </w:r>
          </w:p>
        </w:tc>
        <w:tc>
          <w:tcPr>
            <w:tcW w:type="dxa" w:w="2268"/>
            <w:shd w:fill="FFFFFF"/>
          </w:tcPr>
          <w:p>
            <w:pPr>
              <w:spacing w:before="60" w:after="60" w:line="264" w:lineRule="auto"/>
            </w:pPr>
            <w:r>
              <w:rPr>
                <w:rFonts w:ascii="Times New Roman" w:hAnsi="Times New Roman"/>
                <w:sz w:val="21"/>
              </w:rPr>
              <w:t xml:space="preserve">Bảng nhật ký với cột thời gian, sản phẩm, loại biến động, số lượng, lý do, tham chiếu đơn hàng, người thực hiện; hiển thị rõ bản ghi </w:t>
            </w:r>
            <w:r>
              <w:rPr>
                <w:rFonts w:ascii="Consolas" w:hAnsi="Consolas"/>
                <w:color w:val="C7254E"/>
                <w:sz w:val="18"/>
              </w:rPr>
              <w:t>sale</w:t>
            </w:r>
            <w:r>
              <w:rPr>
                <w:rFonts w:ascii="Times New Roman" w:hAnsi="Times New Roman"/>
                <w:sz w:val="21"/>
              </w:rPr>
              <w:t xml:space="preserve"> và </w:t>
            </w:r>
            <w:r>
              <w:rPr>
                <w:rFonts w:ascii="Consolas" w:hAnsi="Consolas"/>
                <w:color w:val="C7254E"/>
                <w:sz w:val="18"/>
              </w:rPr>
              <w:t>order_cancel</w:t>
            </w:r>
          </w:p>
        </w:tc>
        <w:tc>
          <w:tcPr>
            <w:tcW w:type="dxa" w:w="2268"/>
            <w:shd w:fill="FFFFFF"/>
          </w:tcPr>
          <w:p>
            <w:pPr>
              <w:spacing w:before="60" w:after="60" w:line="264" w:lineRule="auto"/>
            </w:pPr>
            <w:r>
              <w:rPr>
                <w:rFonts w:ascii="Times New Roman" w:hAnsi="Times New Roman"/>
                <w:sz w:val="21"/>
              </w:rPr>
              <w:t>Quy tắc BR-22 và yêu cầu NFR-16 về khả năng truy vết</w:t>
            </w:r>
          </w:p>
        </w:tc>
      </w:tr>
    </w:tbl>
    <w:p>
      <w:pPr>
        <w:spacing w:before="0" w:after="120"/>
      </w:pPr>
    </w:p>
    <w:p>
      <w:pPr>
        <w:spacing w:before="240" w:after="120" w:line="276" w:lineRule="auto"/>
        <w:jc w:val="left"/>
      </w:pPr>
      <w:r>
        <w:rPr>
          <w:rFonts w:ascii="Times New Roman" w:hAnsi="Times New Roman"/>
          <w:b/>
          <w:color w:val="182B49"/>
          <w:sz w:val="28"/>
        </w:rPr>
        <w:t>3.4. Kiểm thử và đánh giá hệ thống</w:t>
      </w:r>
    </w:p>
    <w:p>
      <w:pPr>
        <w:spacing w:before="160" w:after="80" w:line="276" w:lineRule="auto"/>
        <w:jc w:val="left"/>
      </w:pPr>
      <w:r>
        <w:rPr>
          <w:rFonts w:ascii="Times New Roman" w:hAnsi="Times New Roman"/>
          <w:b/>
          <w:color w:val="182B49"/>
          <w:sz w:val="26"/>
        </w:rPr>
        <w:t>3.4.1. Chiến lược và kết quả kiểm thử tự động</w:t>
      </w:r>
    </w:p>
    <w:p>
      <w:pPr>
        <w:spacing w:before="120" w:after="60" w:line="276" w:lineRule="auto"/>
        <w:jc w:val="left"/>
      </w:pPr>
      <w:r>
        <w:rPr>
          <w:rFonts w:ascii="Times New Roman" w:hAnsi="Times New Roman"/>
          <w:i/>
          <w:color w:val="182B49"/>
          <w:sz w:val="26"/>
        </w:rPr>
        <w:t>a) Chiến lược kiểm thử</w:t>
      </w:r>
    </w:p>
    <w:p>
      <w:pPr>
        <w:spacing w:before="40" w:after="100" w:line="300" w:lineRule="auto"/>
        <w:jc w:val="left"/>
      </w:pPr>
      <w:r>
        <w:rPr>
          <w:rFonts w:ascii="Times New Roman" w:hAnsi="Times New Roman"/>
          <w:sz w:val="26"/>
        </w:rPr>
        <w:t xml:space="preserve">Bộ kiểm thử của hệ thống được tổ chức theo </w:t>
      </w:r>
      <w:r>
        <w:rPr>
          <w:rFonts w:ascii="Times New Roman" w:hAnsi="Times New Roman"/>
          <w:b/>
          <w:sz w:val="26"/>
        </w:rPr>
        <w:t>kim tự tháp kiểm thử</w:t>
      </w:r>
      <w:r>
        <w:rPr>
          <w:rFonts w:ascii="Times New Roman" w:hAnsi="Times New Roman"/>
          <w:sz w:val="26"/>
        </w:rPr>
        <w:t xml:space="preserve"> với ba tầng, kèm một tầng chuyên biệt cho kiểm thử đồng thời:</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1512"/>
        <w:gridCol w:w="1512"/>
        <w:gridCol w:w="1512"/>
        <w:gridCol w:w="1512"/>
        <w:gridCol w:w="1512"/>
        <w:gridCol w:w="1512"/>
      </w:tblGrid>
      <w:tr>
        <w:tc>
          <w:tcPr>
            <w:tcW w:type="dxa" w:w="1512"/>
            <w:shd w:fill="EBF3FB"/>
          </w:tcPr>
          <w:p>
            <w:pPr>
              <w:spacing w:before="60" w:after="60" w:line="264" w:lineRule="auto"/>
            </w:pPr>
            <w:r>
              <w:rPr>
                <w:rFonts w:ascii="Times New Roman" w:hAnsi="Times New Roman"/>
                <w:b/>
                <w:color w:val="182B49"/>
                <w:sz w:val="22"/>
              </w:rPr>
              <w:t>Tầng</w:t>
            </w:r>
          </w:p>
        </w:tc>
        <w:tc>
          <w:tcPr>
            <w:tcW w:type="dxa" w:w="1512"/>
            <w:shd w:fill="EBF3FB"/>
          </w:tcPr>
          <w:p>
            <w:pPr>
              <w:spacing w:before="60" w:after="60" w:line="264" w:lineRule="auto"/>
            </w:pPr>
            <w:r>
              <w:rPr>
                <w:rFonts w:ascii="Times New Roman" w:hAnsi="Times New Roman"/>
                <w:b/>
                <w:color w:val="182B49"/>
                <w:sz w:val="22"/>
              </w:rPr>
              <w:t>Loại kiểm thử</w:t>
            </w:r>
          </w:p>
        </w:tc>
        <w:tc>
          <w:tcPr>
            <w:tcW w:type="dxa" w:w="1512"/>
            <w:shd w:fill="EBF3FB"/>
          </w:tcPr>
          <w:p>
            <w:pPr>
              <w:spacing w:before="60" w:after="60" w:line="264" w:lineRule="auto"/>
            </w:pPr>
            <w:r>
              <w:rPr>
                <w:rFonts w:ascii="Times New Roman" w:hAnsi="Times New Roman"/>
                <w:b/>
                <w:color w:val="182B49"/>
                <w:sz w:val="22"/>
              </w:rPr>
              <w:t>Phạm vi</w:t>
            </w:r>
          </w:p>
        </w:tc>
        <w:tc>
          <w:tcPr>
            <w:tcW w:type="dxa" w:w="1512"/>
            <w:shd w:fill="EBF3FB"/>
          </w:tcPr>
          <w:p>
            <w:pPr>
              <w:spacing w:before="60" w:after="60" w:line="264" w:lineRule="auto"/>
            </w:pPr>
            <w:r>
              <w:rPr>
                <w:rFonts w:ascii="Times New Roman" w:hAnsi="Times New Roman"/>
                <w:b/>
                <w:color w:val="182B49"/>
                <w:sz w:val="22"/>
              </w:rPr>
              <w:t>Công cụ</w:t>
            </w:r>
          </w:p>
        </w:tc>
        <w:tc>
          <w:tcPr>
            <w:tcW w:type="dxa" w:w="1512"/>
            <w:shd w:fill="EBF3FB"/>
          </w:tcPr>
          <w:p>
            <w:pPr>
              <w:spacing w:before="60" w:after="60" w:line="264" w:lineRule="auto"/>
            </w:pPr>
            <w:r>
              <w:rPr>
                <w:rFonts w:ascii="Times New Roman" w:hAnsi="Times New Roman"/>
                <w:b/>
                <w:color w:val="182B49"/>
                <w:sz w:val="22"/>
              </w:rPr>
              <w:t>Số lớp</w:t>
            </w:r>
          </w:p>
        </w:tc>
        <w:tc>
          <w:tcPr>
            <w:tcW w:type="dxa" w:w="1512"/>
            <w:shd w:fill="EBF3FB"/>
          </w:tcPr>
          <w:p>
            <w:pPr>
              <w:spacing w:before="60" w:after="60" w:line="264" w:lineRule="auto"/>
            </w:pPr>
            <w:r>
              <w:rPr>
                <w:rFonts w:ascii="Times New Roman" w:hAnsi="Times New Roman"/>
                <w:b/>
                <w:color w:val="182B49"/>
                <w:sz w:val="22"/>
              </w:rPr>
              <w:t>Số ca</w:t>
            </w:r>
          </w:p>
        </w:tc>
      </w:tr>
      <w:tr>
        <w:tc>
          <w:tcPr>
            <w:tcW w:type="dxa" w:w="1512"/>
            <w:shd w:fill="FFFFFF"/>
          </w:tcPr>
          <w:p>
            <w:pPr>
              <w:spacing w:before="60" w:after="60" w:line="264" w:lineRule="auto"/>
            </w:pPr>
            <w:r>
              <w:rPr>
                <w:rFonts w:ascii="Times New Roman" w:hAnsi="Times New Roman"/>
                <w:sz w:val="21"/>
              </w:rPr>
              <w:t>Đáy</w:t>
            </w:r>
          </w:p>
        </w:tc>
        <w:tc>
          <w:tcPr>
            <w:tcW w:type="dxa" w:w="1512"/>
            <w:shd w:fill="FFFFFF"/>
          </w:tcPr>
          <w:p>
            <w:pPr>
              <w:spacing w:before="60" w:after="60" w:line="264" w:lineRule="auto"/>
            </w:pPr>
            <w:r>
              <w:rPr>
                <w:rFonts w:ascii="Times New Roman" w:hAnsi="Times New Roman"/>
                <w:sz w:val="21"/>
              </w:rPr>
              <w:t>Kiểm thử đơn vị</w:t>
            </w:r>
          </w:p>
        </w:tc>
        <w:tc>
          <w:tcPr>
            <w:tcW w:type="dxa" w:w="1512"/>
            <w:shd w:fill="FFFFFF"/>
          </w:tcPr>
          <w:p>
            <w:pPr>
              <w:spacing w:before="60" w:after="60" w:line="264" w:lineRule="auto"/>
            </w:pPr>
            <w:r>
              <w:rPr>
                <w:rFonts w:ascii="Times New Roman" w:hAnsi="Times New Roman"/>
                <w:sz w:val="21"/>
              </w:rPr>
              <w:t>Một lớp dịch vụ cô lập, phụ thuộc được giả lập</w:t>
            </w:r>
          </w:p>
        </w:tc>
        <w:tc>
          <w:tcPr>
            <w:tcW w:type="dxa" w:w="1512"/>
            <w:shd w:fill="FFFFFF"/>
          </w:tcPr>
          <w:p>
            <w:pPr>
              <w:spacing w:before="60" w:after="60" w:line="264" w:lineRule="auto"/>
            </w:pPr>
            <w:r>
              <w:rPr>
                <w:rFonts w:ascii="Times New Roman" w:hAnsi="Times New Roman"/>
                <w:sz w:val="21"/>
              </w:rPr>
              <w:t>JUnit 5 + Mockito</w:t>
            </w:r>
          </w:p>
        </w:tc>
        <w:tc>
          <w:tcPr>
            <w:tcW w:type="dxa" w:w="1512"/>
            <w:shd w:fill="FFFFFF"/>
          </w:tcPr>
          <w:p>
            <w:pPr>
              <w:spacing w:before="60" w:after="60" w:line="264" w:lineRule="auto"/>
            </w:pPr>
            <w:r>
              <w:rPr>
                <w:rFonts w:ascii="Times New Roman" w:hAnsi="Times New Roman"/>
                <w:sz w:val="21"/>
              </w:rPr>
              <w:t>4</w:t>
            </w:r>
          </w:p>
        </w:tc>
        <w:tc>
          <w:tcPr>
            <w:tcW w:type="dxa" w:w="1512"/>
            <w:shd w:fill="FFFFFF"/>
          </w:tcPr>
          <w:p>
            <w:pPr>
              <w:spacing w:before="60" w:after="60" w:line="264" w:lineRule="auto"/>
            </w:pPr>
            <w:r>
              <w:rPr>
                <w:rFonts w:ascii="Times New Roman" w:hAnsi="Times New Roman"/>
                <w:sz w:val="21"/>
              </w:rPr>
              <w:t>22</w:t>
            </w:r>
          </w:p>
        </w:tc>
      </w:tr>
      <w:tr>
        <w:tc>
          <w:tcPr>
            <w:tcW w:type="dxa" w:w="1512"/>
            <w:shd w:fill="F7FAFD"/>
          </w:tcPr>
          <w:p>
            <w:pPr>
              <w:spacing w:before="60" w:after="60" w:line="264" w:lineRule="auto"/>
            </w:pPr>
            <w:r>
              <w:rPr>
                <w:rFonts w:ascii="Times New Roman" w:hAnsi="Times New Roman"/>
                <w:sz w:val="21"/>
              </w:rPr>
              <w:t>Giữa</w:t>
            </w:r>
          </w:p>
        </w:tc>
        <w:tc>
          <w:tcPr>
            <w:tcW w:type="dxa" w:w="1512"/>
            <w:shd w:fill="F7FAFD"/>
          </w:tcPr>
          <w:p>
            <w:pPr>
              <w:spacing w:before="60" w:after="60" w:line="264" w:lineRule="auto"/>
            </w:pPr>
            <w:r>
              <w:rPr>
                <w:rFonts w:ascii="Times New Roman" w:hAnsi="Times New Roman"/>
                <w:sz w:val="21"/>
              </w:rPr>
              <w:t>Kiểm thử tích hợp theo lát cắt</w:t>
            </w:r>
          </w:p>
        </w:tc>
        <w:tc>
          <w:tcPr>
            <w:tcW w:type="dxa" w:w="1512"/>
            <w:shd w:fill="F7FAFD"/>
          </w:tcPr>
          <w:p>
            <w:pPr>
              <w:spacing w:before="60" w:after="60" w:line="264" w:lineRule="auto"/>
            </w:pPr>
            <w:r>
              <w:rPr>
                <w:rFonts w:ascii="Times New Roman" w:hAnsi="Times New Roman"/>
                <w:sz w:val="21"/>
              </w:rPr>
              <w:t>Chuỗi Controller → Service → Repository → Cơ sở dữ liệu</w:t>
            </w:r>
          </w:p>
        </w:tc>
        <w:tc>
          <w:tcPr>
            <w:tcW w:type="dxa" w:w="1512"/>
            <w:shd w:fill="F7FAFD"/>
          </w:tcPr>
          <w:p>
            <w:pPr>
              <w:spacing w:before="60" w:after="60" w:line="264" w:lineRule="auto"/>
            </w:pPr>
            <w:r>
              <w:rPr>
                <w:rFonts w:ascii="Times New Roman" w:hAnsi="Times New Roman"/>
                <w:sz w:val="21"/>
              </w:rPr>
              <w:t>Spring Boot Test + MockMvc</w:t>
            </w:r>
          </w:p>
        </w:tc>
        <w:tc>
          <w:tcPr>
            <w:tcW w:type="dxa" w:w="1512"/>
            <w:shd w:fill="F7FAFD"/>
          </w:tcPr>
          <w:p>
            <w:pPr>
              <w:spacing w:before="60" w:after="60" w:line="264" w:lineRule="auto"/>
            </w:pPr>
            <w:r>
              <w:rPr>
                <w:rFonts w:ascii="Times New Roman" w:hAnsi="Times New Roman"/>
                <w:sz w:val="21"/>
              </w:rPr>
              <w:t>5</w:t>
            </w:r>
          </w:p>
        </w:tc>
        <w:tc>
          <w:tcPr>
            <w:tcW w:type="dxa" w:w="1512"/>
            <w:shd w:fill="F7FAFD"/>
          </w:tcPr>
          <w:p>
            <w:pPr>
              <w:spacing w:before="60" w:after="60" w:line="264" w:lineRule="auto"/>
            </w:pPr>
            <w:r>
              <w:rPr>
                <w:rFonts w:ascii="Times New Roman" w:hAnsi="Times New Roman"/>
                <w:sz w:val="21"/>
              </w:rPr>
              <w:t>29</w:t>
            </w:r>
          </w:p>
        </w:tc>
      </w:tr>
      <w:tr>
        <w:tc>
          <w:tcPr>
            <w:tcW w:type="dxa" w:w="1512"/>
            <w:shd w:fill="FFFFFF"/>
          </w:tcPr>
          <w:p>
            <w:pPr>
              <w:spacing w:before="60" w:after="60" w:line="264" w:lineRule="auto"/>
            </w:pPr>
            <w:r>
              <w:rPr>
                <w:rFonts w:ascii="Times New Roman" w:hAnsi="Times New Roman"/>
                <w:sz w:val="21"/>
              </w:rPr>
              <w:t>Đỉnh</w:t>
            </w:r>
          </w:p>
        </w:tc>
        <w:tc>
          <w:tcPr>
            <w:tcW w:type="dxa" w:w="1512"/>
            <w:shd w:fill="FFFFFF"/>
          </w:tcPr>
          <w:p>
            <w:pPr>
              <w:spacing w:before="60" w:after="60" w:line="264" w:lineRule="auto"/>
            </w:pPr>
            <w:r>
              <w:rPr>
                <w:rFonts w:ascii="Times New Roman" w:hAnsi="Times New Roman"/>
                <w:sz w:val="21"/>
              </w:rPr>
              <w:t>Kiểm thử đồng thời</w:t>
            </w:r>
          </w:p>
        </w:tc>
        <w:tc>
          <w:tcPr>
            <w:tcW w:type="dxa" w:w="1512"/>
            <w:shd w:fill="FFFFFF"/>
          </w:tcPr>
          <w:p>
            <w:pPr>
              <w:spacing w:before="60" w:after="60" w:line="264" w:lineRule="auto"/>
            </w:pPr>
            <w:r>
              <w:rPr>
                <w:rFonts w:ascii="Times New Roman" w:hAnsi="Times New Roman"/>
                <w:sz w:val="21"/>
              </w:rPr>
              <w:t>Hành vi hệ thống dưới tranh chấp đa luồng thực sự</w:t>
            </w:r>
          </w:p>
        </w:tc>
        <w:tc>
          <w:tcPr>
            <w:tcW w:type="dxa" w:w="1512"/>
            <w:shd w:fill="FFFFFF"/>
          </w:tcPr>
          <w:p>
            <w:pPr>
              <w:spacing w:before="60" w:after="60" w:line="264" w:lineRule="auto"/>
            </w:pPr>
            <w:r>
              <w:rPr>
                <w:rFonts w:ascii="Times New Roman" w:hAnsi="Times New Roman"/>
                <w:sz w:val="21"/>
              </w:rPr>
              <w:t xml:space="preserve">Spring Boot Test + </w:t>
            </w:r>
            <w:r>
              <w:rPr>
                <w:rFonts w:ascii="Consolas" w:hAnsi="Consolas"/>
                <w:color w:val="C7254E"/>
                <w:sz w:val="18"/>
              </w:rPr>
              <w:t>ExecutorService</w:t>
            </w:r>
          </w:p>
        </w:tc>
        <w:tc>
          <w:tcPr>
            <w:tcW w:type="dxa" w:w="1512"/>
            <w:shd w:fill="FFFFFF"/>
          </w:tcPr>
          <w:p>
            <w:pPr>
              <w:spacing w:before="60" w:after="60" w:line="264" w:lineRule="auto"/>
            </w:pPr>
            <w:r>
              <w:rPr>
                <w:rFonts w:ascii="Times New Roman" w:hAnsi="Times New Roman"/>
                <w:sz w:val="21"/>
              </w:rPr>
              <w:t>1</w:t>
            </w:r>
          </w:p>
        </w:tc>
        <w:tc>
          <w:tcPr>
            <w:tcW w:type="dxa" w:w="1512"/>
            <w:shd w:fill="FFFFFF"/>
          </w:tcPr>
          <w:p>
            <w:pPr>
              <w:spacing w:before="60" w:after="60" w:line="264" w:lineRule="auto"/>
            </w:pPr>
            <w:r>
              <w:rPr>
                <w:rFonts w:ascii="Times New Roman" w:hAnsi="Times New Roman"/>
                <w:sz w:val="21"/>
              </w:rPr>
              <w:t>1</w:t>
            </w:r>
          </w:p>
        </w:tc>
      </w:tr>
      <w:tr>
        <w:tc>
          <w:tcPr>
            <w:tcW w:type="dxa" w:w="1512"/>
            <w:shd w:fill="F7FAFD"/>
          </w:tcPr>
          <w:p>
            <w:pPr>
              <w:spacing w:before="60" w:after="60" w:line="264" w:lineRule="auto"/>
            </w:pPr>
            <w:r>
              <w:rPr>
                <w:rFonts w:ascii="Times New Roman" w:hAnsi="Times New Roman"/>
                <w:sz w:val="21"/>
              </w:rPr>
              <w:t>Chuyên biệt</w:t>
            </w:r>
          </w:p>
        </w:tc>
        <w:tc>
          <w:tcPr>
            <w:tcW w:type="dxa" w:w="1512"/>
            <w:shd w:fill="F7FAFD"/>
          </w:tcPr>
          <w:p>
            <w:pPr>
              <w:spacing w:before="60" w:after="60" w:line="264" w:lineRule="auto"/>
            </w:pPr>
            <w:r>
              <w:rPr>
                <w:rFonts w:ascii="Times New Roman" w:hAnsi="Times New Roman"/>
                <w:sz w:val="21"/>
              </w:rPr>
              <w:t>Kiểm thử khảo sát kỹ thuật</w:t>
            </w:r>
          </w:p>
        </w:tc>
        <w:tc>
          <w:tcPr>
            <w:tcW w:type="dxa" w:w="1512"/>
            <w:shd w:fill="F7FAFD"/>
          </w:tcPr>
          <w:p>
            <w:pPr>
              <w:spacing w:before="60" w:after="60" w:line="264" w:lineRule="auto"/>
            </w:pPr>
            <w:r>
              <w:rPr>
                <w:rFonts w:ascii="Times New Roman" w:hAnsi="Times New Roman"/>
                <w:sz w:val="21"/>
              </w:rPr>
              <w:t>Xác minh giả định về thư viện bên thứ ba</w:t>
            </w:r>
          </w:p>
        </w:tc>
        <w:tc>
          <w:tcPr>
            <w:tcW w:type="dxa" w:w="1512"/>
            <w:shd w:fill="F7FAFD"/>
          </w:tcPr>
          <w:p>
            <w:pPr>
              <w:spacing w:before="60" w:after="60" w:line="264" w:lineRule="auto"/>
            </w:pPr>
            <w:r>
              <w:rPr>
                <w:rFonts w:ascii="Times New Roman" w:hAnsi="Times New Roman"/>
                <w:sz w:val="21"/>
              </w:rPr>
              <w:t>JUnit 5</w:t>
            </w:r>
          </w:p>
        </w:tc>
        <w:tc>
          <w:tcPr>
            <w:tcW w:type="dxa" w:w="1512"/>
            <w:shd w:fill="F7FAFD"/>
          </w:tcPr>
          <w:p>
            <w:pPr>
              <w:spacing w:before="60" w:after="60" w:line="264" w:lineRule="auto"/>
            </w:pPr>
            <w:r>
              <w:rPr>
                <w:rFonts w:ascii="Times New Roman" w:hAnsi="Times New Roman"/>
                <w:sz w:val="21"/>
              </w:rPr>
              <w:t>1</w:t>
            </w:r>
          </w:p>
        </w:tc>
        <w:tc>
          <w:tcPr>
            <w:tcW w:type="dxa" w:w="1512"/>
            <w:shd w:fill="F7FAFD"/>
          </w:tcPr>
          <w:p>
            <w:pPr>
              <w:spacing w:before="60" w:after="60" w:line="264" w:lineRule="auto"/>
            </w:pPr>
            <w:r>
              <w:rPr>
                <w:rFonts w:ascii="Times New Roman" w:hAnsi="Times New Roman"/>
                <w:sz w:val="21"/>
              </w:rPr>
              <w:t>3</w:t>
            </w:r>
          </w:p>
        </w:tc>
      </w:tr>
      <w:tr>
        <w:tc>
          <w:tcPr>
            <w:tcW w:type="dxa" w:w="1512"/>
            <w:shd w:fill="FFFFFF"/>
          </w:tcPr>
          <w:p>
            <w:pPr>
              <w:spacing w:before="60" w:after="60" w:line="264" w:lineRule="auto"/>
            </w:pPr>
          </w:p>
        </w:tc>
        <w:tc>
          <w:tcPr>
            <w:tcW w:type="dxa" w:w="1512"/>
            <w:shd w:fill="FFFFFF"/>
          </w:tcPr>
          <w:p>
            <w:pPr>
              <w:spacing w:before="60" w:after="60" w:line="264" w:lineRule="auto"/>
            </w:pPr>
          </w:p>
        </w:tc>
        <w:tc>
          <w:tcPr>
            <w:tcW w:type="dxa" w:w="1512"/>
            <w:shd w:fill="FFFFFF"/>
          </w:tcPr>
          <w:p>
            <w:pPr>
              <w:spacing w:before="60" w:after="60" w:line="264" w:lineRule="auto"/>
            </w:pPr>
          </w:p>
        </w:tc>
        <w:tc>
          <w:tcPr>
            <w:tcW w:type="dxa" w:w="1512"/>
            <w:shd w:fill="FFFFFF"/>
          </w:tcPr>
          <w:p>
            <w:pPr>
              <w:spacing w:before="60" w:after="60" w:line="264" w:lineRule="auto"/>
            </w:pPr>
            <w:r>
              <w:rPr>
                <w:rFonts w:ascii="Times New Roman" w:hAnsi="Times New Roman"/>
                <w:b/>
                <w:sz w:val="21"/>
              </w:rPr>
              <w:t>Tổng cộng</w:t>
            </w:r>
          </w:p>
        </w:tc>
        <w:tc>
          <w:tcPr>
            <w:tcW w:type="dxa" w:w="1512"/>
            <w:shd w:fill="FFFFFF"/>
          </w:tcPr>
          <w:p>
            <w:pPr>
              <w:spacing w:before="60" w:after="60" w:line="264" w:lineRule="auto"/>
            </w:pPr>
            <w:r>
              <w:rPr>
                <w:rFonts w:ascii="Times New Roman" w:hAnsi="Times New Roman"/>
                <w:b/>
                <w:sz w:val="21"/>
              </w:rPr>
              <w:t>11</w:t>
            </w:r>
          </w:p>
        </w:tc>
        <w:tc>
          <w:tcPr>
            <w:tcW w:type="dxa" w:w="1512"/>
            <w:shd w:fill="FFFFFF"/>
          </w:tcPr>
          <w:p>
            <w:pPr>
              <w:spacing w:before="60" w:after="60" w:line="264" w:lineRule="auto"/>
            </w:pPr>
            <w:r>
              <w:rPr>
                <w:rFonts w:ascii="Times New Roman" w:hAnsi="Times New Roman"/>
                <w:b/>
                <w:sz w:val="21"/>
              </w:rPr>
              <w:t>55</w:t>
            </w:r>
          </w:p>
        </w:tc>
      </w:tr>
    </w:tbl>
    <w:p>
      <w:pPr>
        <w:spacing w:before="0" w:after="120"/>
      </w:pPr>
    </w:p>
    <w:p>
      <w:pPr>
        <w:spacing w:before="120" w:after="60" w:line="276" w:lineRule="auto"/>
        <w:jc w:val="left"/>
      </w:pPr>
      <w:r>
        <w:rPr>
          <w:rFonts w:ascii="Times New Roman" w:hAnsi="Times New Roman"/>
          <w:i/>
          <w:color w:val="182B49"/>
          <w:sz w:val="26"/>
        </w:rPr>
        <w:t>b) Danh mục lớp kiểm thử</w:t>
      </w:r>
    </w:p>
    <w:p>
      <w:pPr>
        <w:spacing w:before="40" w:after="100" w:line="300" w:lineRule="auto"/>
        <w:jc w:val="left"/>
      </w:pPr>
      <w:r>
        <w:rPr>
          <w:rFonts w:ascii="Times New Roman" w:hAnsi="Times New Roman"/>
          <w:b/>
          <w:sz w:val="26"/>
        </w:rPr>
        <w:t>Bảng 3.11 – Danh mục lớp kiểm thử tự động</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1512"/>
        <w:gridCol w:w="1512"/>
        <w:gridCol w:w="1512"/>
        <w:gridCol w:w="1512"/>
        <w:gridCol w:w="1512"/>
        <w:gridCol w:w="1512"/>
      </w:tblGrid>
      <w:tr>
        <w:tc>
          <w:tcPr>
            <w:tcW w:type="dxa" w:w="1512"/>
            <w:shd w:fill="EBF3FB"/>
          </w:tcPr>
          <w:p>
            <w:pPr>
              <w:spacing w:before="60" w:after="60" w:line="264" w:lineRule="auto"/>
            </w:pPr>
            <w:r>
              <w:rPr>
                <w:rFonts w:ascii="Times New Roman" w:hAnsi="Times New Roman"/>
                <w:b/>
                <w:color w:val="182B49"/>
                <w:sz w:val="22"/>
              </w:rPr>
              <w:t>STT</w:t>
            </w:r>
          </w:p>
        </w:tc>
        <w:tc>
          <w:tcPr>
            <w:tcW w:type="dxa" w:w="1512"/>
            <w:shd w:fill="EBF3FB"/>
          </w:tcPr>
          <w:p>
            <w:pPr>
              <w:spacing w:before="60" w:after="60" w:line="264" w:lineRule="auto"/>
            </w:pPr>
            <w:r>
              <w:rPr>
                <w:rFonts w:ascii="Times New Roman" w:hAnsi="Times New Roman"/>
                <w:b/>
                <w:color w:val="182B49"/>
                <w:sz w:val="22"/>
              </w:rPr>
              <w:t>Lớp kiểm thử</w:t>
            </w:r>
          </w:p>
        </w:tc>
        <w:tc>
          <w:tcPr>
            <w:tcW w:type="dxa" w:w="1512"/>
            <w:shd w:fill="EBF3FB"/>
          </w:tcPr>
          <w:p>
            <w:pPr>
              <w:spacing w:before="60" w:after="60" w:line="264" w:lineRule="auto"/>
            </w:pPr>
            <w:r>
              <w:rPr>
                <w:rFonts w:ascii="Times New Roman" w:hAnsi="Times New Roman"/>
                <w:b/>
                <w:color w:val="182B49"/>
                <w:sz w:val="22"/>
              </w:rPr>
              <w:t>Gói</w:t>
            </w:r>
          </w:p>
        </w:tc>
        <w:tc>
          <w:tcPr>
            <w:tcW w:type="dxa" w:w="1512"/>
            <w:shd w:fill="EBF3FB"/>
          </w:tcPr>
          <w:p>
            <w:pPr>
              <w:spacing w:before="60" w:after="60" w:line="264" w:lineRule="auto"/>
            </w:pPr>
            <w:r>
              <w:rPr>
                <w:rFonts w:ascii="Times New Roman" w:hAnsi="Times New Roman"/>
                <w:b/>
                <w:color w:val="182B49"/>
                <w:sz w:val="22"/>
              </w:rPr>
              <w:t>Loại</w:t>
            </w:r>
          </w:p>
        </w:tc>
        <w:tc>
          <w:tcPr>
            <w:tcW w:type="dxa" w:w="1512"/>
            <w:shd w:fill="EBF3FB"/>
          </w:tcPr>
          <w:p>
            <w:pPr>
              <w:spacing w:before="60" w:after="60" w:line="264" w:lineRule="auto"/>
            </w:pPr>
            <w:r>
              <w:rPr>
                <w:rFonts w:ascii="Times New Roman" w:hAnsi="Times New Roman"/>
                <w:b/>
                <w:color w:val="182B49"/>
                <w:sz w:val="22"/>
              </w:rPr>
              <w:t>Số ca</w:t>
            </w:r>
          </w:p>
        </w:tc>
        <w:tc>
          <w:tcPr>
            <w:tcW w:type="dxa" w:w="1512"/>
            <w:shd w:fill="EBF3FB"/>
          </w:tcPr>
          <w:p>
            <w:pPr>
              <w:spacing w:before="60" w:after="60" w:line="264" w:lineRule="auto"/>
            </w:pPr>
            <w:r>
              <w:rPr>
                <w:rFonts w:ascii="Times New Roman" w:hAnsi="Times New Roman"/>
                <w:b/>
                <w:color w:val="182B49"/>
                <w:sz w:val="22"/>
              </w:rPr>
              <w:t>Đối tượng kiểm chứng chính</w:t>
            </w:r>
          </w:p>
        </w:tc>
      </w:tr>
      <w:tr>
        <w:tc>
          <w:tcPr>
            <w:tcW w:type="dxa" w:w="1512"/>
            <w:shd w:fill="FFFFFF"/>
          </w:tcPr>
          <w:p>
            <w:pPr>
              <w:spacing w:before="60" w:after="60" w:line="264" w:lineRule="auto"/>
            </w:pPr>
            <w:r>
              <w:rPr>
                <w:rFonts w:ascii="Times New Roman" w:hAnsi="Times New Roman"/>
                <w:sz w:val="21"/>
              </w:rPr>
              <w:t>1</w:t>
            </w:r>
          </w:p>
        </w:tc>
        <w:tc>
          <w:tcPr>
            <w:tcW w:type="dxa" w:w="1512"/>
            <w:shd w:fill="FFFFFF"/>
          </w:tcPr>
          <w:p>
            <w:pPr>
              <w:spacing w:before="60" w:after="60" w:line="264" w:lineRule="auto"/>
            </w:pPr>
            <w:r>
              <w:rPr>
                <w:rFonts w:ascii="Consolas" w:hAnsi="Consolas"/>
                <w:color w:val="C7254E"/>
                <w:sz w:val="18"/>
              </w:rPr>
              <w:t>BcryptSpikeTest</w:t>
            </w:r>
          </w:p>
        </w:tc>
        <w:tc>
          <w:tcPr>
            <w:tcW w:type="dxa" w:w="1512"/>
            <w:shd w:fill="FFFFFF"/>
          </w:tcPr>
          <w:p>
            <w:pPr>
              <w:spacing w:before="60" w:after="60" w:line="264" w:lineRule="auto"/>
            </w:pPr>
            <w:r>
              <w:rPr>
                <w:rFonts w:ascii="Consolas" w:hAnsi="Consolas"/>
                <w:color w:val="C7254E"/>
                <w:sz w:val="18"/>
              </w:rPr>
              <w:t>auth</w:t>
            </w:r>
          </w:p>
        </w:tc>
        <w:tc>
          <w:tcPr>
            <w:tcW w:type="dxa" w:w="1512"/>
            <w:shd w:fill="FFFFFF"/>
          </w:tcPr>
          <w:p>
            <w:pPr>
              <w:spacing w:before="60" w:after="60" w:line="264" w:lineRule="auto"/>
            </w:pPr>
            <w:r>
              <w:rPr>
                <w:rFonts w:ascii="Times New Roman" w:hAnsi="Times New Roman"/>
                <w:sz w:val="21"/>
              </w:rPr>
              <w:t>Khảo sát kỹ thuật</w:t>
            </w:r>
          </w:p>
        </w:tc>
        <w:tc>
          <w:tcPr>
            <w:tcW w:type="dxa" w:w="1512"/>
            <w:shd w:fill="FFFFFF"/>
          </w:tcPr>
          <w:p>
            <w:pPr>
              <w:spacing w:before="60" w:after="60" w:line="264" w:lineRule="auto"/>
            </w:pPr>
            <w:r>
              <w:rPr>
                <w:rFonts w:ascii="Times New Roman" w:hAnsi="Times New Roman"/>
                <w:sz w:val="21"/>
              </w:rPr>
              <w:t>3</w:t>
            </w:r>
          </w:p>
        </w:tc>
        <w:tc>
          <w:tcPr>
            <w:tcW w:type="dxa" w:w="1512"/>
            <w:shd w:fill="FFFFFF"/>
          </w:tcPr>
          <w:p>
            <w:pPr>
              <w:spacing w:before="60" w:after="60" w:line="264" w:lineRule="auto"/>
            </w:pPr>
            <w:r>
              <w:rPr>
                <w:rFonts w:ascii="Times New Roman" w:hAnsi="Times New Roman"/>
                <w:sz w:val="21"/>
              </w:rPr>
              <w:t xml:space="preserve">Khả năng tương thích của </w:t>
            </w:r>
            <w:r>
              <w:rPr>
                <w:rFonts w:ascii="Consolas" w:hAnsi="Consolas"/>
                <w:color w:val="C7254E"/>
                <w:sz w:val="18"/>
              </w:rPr>
              <w:t>BCryptPasswordEncoder</w:t>
            </w:r>
            <w:r>
              <w:rPr>
                <w:rFonts w:ascii="Times New Roman" w:hAnsi="Times New Roman"/>
                <w:sz w:val="21"/>
              </w:rPr>
              <w:t xml:space="preserve"> với chuỗi băm kế thừa từ hệ thống PHP</w:t>
            </w:r>
          </w:p>
        </w:tc>
      </w:tr>
      <w:tr>
        <w:tc>
          <w:tcPr>
            <w:tcW w:type="dxa" w:w="1512"/>
            <w:shd w:fill="F7FAFD"/>
          </w:tcPr>
          <w:p>
            <w:pPr>
              <w:spacing w:before="60" w:after="60" w:line="264" w:lineRule="auto"/>
            </w:pPr>
            <w:r>
              <w:rPr>
                <w:rFonts w:ascii="Times New Roman" w:hAnsi="Times New Roman"/>
                <w:sz w:val="21"/>
              </w:rPr>
              <w:t>2</w:t>
            </w:r>
          </w:p>
        </w:tc>
        <w:tc>
          <w:tcPr>
            <w:tcW w:type="dxa" w:w="1512"/>
            <w:shd w:fill="F7FAFD"/>
          </w:tcPr>
          <w:p>
            <w:pPr>
              <w:spacing w:before="60" w:after="60" w:line="264" w:lineRule="auto"/>
            </w:pPr>
            <w:r>
              <w:rPr>
                <w:rFonts w:ascii="Consolas" w:hAnsi="Consolas"/>
                <w:color w:val="C7254E"/>
                <w:sz w:val="18"/>
              </w:rPr>
              <w:t>CheckoutConcurrencyTest</w:t>
            </w:r>
          </w:p>
        </w:tc>
        <w:tc>
          <w:tcPr>
            <w:tcW w:type="dxa" w:w="1512"/>
            <w:shd w:fill="F7FAFD"/>
          </w:tcPr>
          <w:p>
            <w:pPr>
              <w:spacing w:before="60" w:after="60" w:line="264" w:lineRule="auto"/>
            </w:pPr>
            <w:r>
              <w:rPr>
                <w:rFonts w:ascii="Consolas" w:hAnsi="Consolas"/>
                <w:color w:val="C7254E"/>
                <w:sz w:val="18"/>
              </w:rPr>
              <w:t>concurrency</w:t>
            </w:r>
          </w:p>
        </w:tc>
        <w:tc>
          <w:tcPr>
            <w:tcW w:type="dxa" w:w="1512"/>
            <w:shd w:fill="F7FAFD"/>
          </w:tcPr>
          <w:p>
            <w:pPr>
              <w:spacing w:before="60" w:after="60" w:line="264" w:lineRule="auto"/>
            </w:pPr>
            <w:r>
              <w:rPr>
                <w:rFonts w:ascii="Times New Roman" w:hAnsi="Times New Roman"/>
                <w:sz w:val="21"/>
              </w:rPr>
              <w:t>Đồng thời</w:t>
            </w:r>
          </w:p>
        </w:tc>
        <w:tc>
          <w:tcPr>
            <w:tcW w:type="dxa" w:w="1512"/>
            <w:shd w:fill="F7FAFD"/>
          </w:tcPr>
          <w:p>
            <w:pPr>
              <w:spacing w:before="60" w:after="60" w:line="264" w:lineRule="auto"/>
            </w:pPr>
            <w:r>
              <w:rPr>
                <w:rFonts w:ascii="Times New Roman" w:hAnsi="Times New Roman"/>
                <w:sz w:val="21"/>
              </w:rPr>
              <w:t>1</w:t>
            </w:r>
          </w:p>
        </w:tc>
        <w:tc>
          <w:tcPr>
            <w:tcW w:type="dxa" w:w="1512"/>
            <w:shd w:fill="F7FAFD"/>
          </w:tcPr>
          <w:p>
            <w:pPr>
              <w:spacing w:before="60" w:after="60" w:line="264" w:lineRule="auto"/>
            </w:pPr>
            <w:r>
              <w:rPr>
                <w:rFonts w:ascii="Times New Roman" w:hAnsi="Times New Roman"/>
                <w:sz w:val="21"/>
              </w:rPr>
              <w:t>Cơ chế khóa bi quan chống bán vượt tồn kho</w:t>
            </w:r>
          </w:p>
        </w:tc>
      </w:tr>
      <w:tr>
        <w:tc>
          <w:tcPr>
            <w:tcW w:type="dxa" w:w="1512"/>
            <w:shd w:fill="FFFFFF"/>
          </w:tcPr>
          <w:p>
            <w:pPr>
              <w:spacing w:before="60" w:after="60" w:line="264" w:lineRule="auto"/>
            </w:pPr>
            <w:r>
              <w:rPr>
                <w:rFonts w:ascii="Times New Roman" w:hAnsi="Times New Roman"/>
                <w:sz w:val="21"/>
              </w:rPr>
              <w:t>3</w:t>
            </w:r>
          </w:p>
        </w:tc>
        <w:tc>
          <w:tcPr>
            <w:tcW w:type="dxa" w:w="1512"/>
            <w:shd w:fill="FFFFFF"/>
          </w:tcPr>
          <w:p>
            <w:pPr>
              <w:spacing w:before="60" w:after="60" w:line="264" w:lineRule="auto"/>
            </w:pPr>
            <w:r>
              <w:rPr>
                <w:rFonts w:ascii="Consolas" w:hAnsi="Consolas"/>
                <w:color w:val="C7254E"/>
                <w:sz w:val="18"/>
              </w:rPr>
              <w:t>CartServiceTest</w:t>
            </w:r>
          </w:p>
        </w:tc>
        <w:tc>
          <w:tcPr>
            <w:tcW w:type="dxa" w:w="1512"/>
            <w:shd w:fill="FFFFFF"/>
          </w:tcPr>
          <w:p>
            <w:pPr>
              <w:spacing w:before="60" w:after="60" w:line="264" w:lineRule="auto"/>
            </w:pPr>
            <w:r>
              <w:rPr>
                <w:rFonts w:ascii="Consolas" w:hAnsi="Consolas"/>
                <w:color w:val="C7254E"/>
                <w:sz w:val="18"/>
              </w:rPr>
              <w:t>service</w:t>
            </w:r>
          </w:p>
        </w:tc>
        <w:tc>
          <w:tcPr>
            <w:tcW w:type="dxa" w:w="1512"/>
            <w:shd w:fill="FFFFFF"/>
          </w:tcPr>
          <w:p>
            <w:pPr>
              <w:spacing w:before="60" w:after="60" w:line="264" w:lineRule="auto"/>
            </w:pPr>
            <w:r>
              <w:rPr>
                <w:rFonts w:ascii="Times New Roman" w:hAnsi="Times New Roman"/>
                <w:sz w:val="21"/>
              </w:rPr>
              <w:t>Đơn vị</w:t>
            </w:r>
          </w:p>
        </w:tc>
        <w:tc>
          <w:tcPr>
            <w:tcW w:type="dxa" w:w="1512"/>
            <w:shd w:fill="FFFFFF"/>
          </w:tcPr>
          <w:p>
            <w:pPr>
              <w:spacing w:before="60" w:after="60" w:line="264" w:lineRule="auto"/>
            </w:pPr>
            <w:r>
              <w:rPr>
                <w:rFonts w:ascii="Times New Roman" w:hAnsi="Times New Roman"/>
                <w:sz w:val="21"/>
              </w:rPr>
              <w:t>4</w:t>
            </w:r>
          </w:p>
        </w:tc>
        <w:tc>
          <w:tcPr>
            <w:tcW w:type="dxa" w:w="1512"/>
            <w:shd w:fill="FFFFFF"/>
          </w:tcPr>
          <w:p>
            <w:pPr>
              <w:spacing w:before="60" w:after="60" w:line="264" w:lineRule="auto"/>
            </w:pPr>
            <w:r>
              <w:rPr>
                <w:rFonts w:ascii="Times New Roman" w:hAnsi="Times New Roman"/>
                <w:sz w:val="21"/>
              </w:rPr>
              <w:t>Logic thêm, cập nhật, xóa mục hàng và kiểm tra giới hạn tồn kho</w:t>
            </w:r>
          </w:p>
        </w:tc>
      </w:tr>
      <w:tr>
        <w:tc>
          <w:tcPr>
            <w:tcW w:type="dxa" w:w="1512"/>
            <w:shd w:fill="F7FAFD"/>
          </w:tcPr>
          <w:p>
            <w:pPr>
              <w:spacing w:before="60" w:after="60" w:line="264" w:lineRule="auto"/>
            </w:pPr>
            <w:r>
              <w:rPr>
                <w:rFonts w:ascii="Times New Roman" w:hAnsi="Times New Roman"/>
                <w:sz w:val="21"/>
              </w:rPr>
              <w:t>4</w:t>
            </w:r>
          </w:p>
        </w:tc>
        <w:tc>
          <w:tcPr>
            <w:tcW w:type="dxa" w:w="1512"/>
            <w:shd w:fill="F7FAFD"/>
          </w:tcPr>
          <w:p>
            <w:pPr>
              <w:spacing w:before="60" w:after="60" w:line="264" w:lineRule="auto"/>
            </w:pPr>
            <w:r>
              <w:rPr>
                <w:rFonts w:ascii="Consolas" w:hAnsi="Consolas"/>
                <w:color w:val="C7254E"/>
                <w:sz w:val="18"/>
              </w:rPr>
              <w:t>PcBuilderServiceTest</w:t>
            </w:r>
          </w:p>
        </w:tc>
        <w:tc>
          <w:tcPr>
            <w:tcW w:type="dxa" w:w="1512"/>
            <w:shd w:fill="F7FAFD"/>
          </w:tcPr>
          <w:p>
            <w:pPr>
              <w:spacing w:before="60" w:after="60" w:line="264" w:lineRule="auto"/>
            </w:pPr>
            <w:r>
              <w:rPr>
                <w:rFonts w:ascii="Consolas" w:hAnsi="Consolas"/>
                <w:color w:val="C7254E"/>
                <w:sz w:val="18"/>
              </w:rPr>
              <w:t>service</w:t>
            </w:r>
          </w:p>
        </w:tc>
        <w:tc>
          <w:tcPr>
            <w:tcW w:type="dxa" w:w="1512"/>
            <w:shd w:fill="F7FAFD"/>
          </w:tcPr>
          <w:p>
            <w:pPr>
              <w:spacing w:before="60" w:after="60" w:line="264" w:lineRule="auto"/>
            </w:pPr>
            <w:r>
              <w:rPr>
                <w:rFonts w:ascii="Times New Roman" w:hAnsi="Times New Roman"/>
                <w:sz w:val="21"/>
              </w:rPr>
              <w:t>Đơn vị</w:t>
            </w:r>
          </w:p>
        </w:tc>
        <w:tc>
          <w:tcPr>
            <w:tcW w:type="dxa" w:w="1512"/>
            <w:shd w:fill="F7FAFD"/>
          </w:tcPr>
          <w:p>
            <w:pPr>
              <w:spacing w:before="60" w:after="60" w:line="264" w:lineRule="auto"/>
            </w:pPr>
            <w:r>
              <w:rPr>
                <w:rFonts w:ascii="Times New Roman" w:hAnsi="Times New Roman"/>
                <w:sz w:val="21"/>
              </w:rPr>
              <w:t>6</w:t>
            </w:r>
          </w:p>
        </w:tc>
        <w:tc>
          <w:tcPr>
            <w:tcW w:type="dxa" w:w="1512"/>
            <w:shd w:fill="F7FAFD"/>
          </w:tcPr>
          <w:p>
            <w:pPr>
              <w:spacing w:before="60" w:after="60" w:line="264" w:lineRule="auto"/>
            </w:pPr>
            <w:r>
              <w:rPr>
                <w:rFonts w:ascii="Times New Roman" w:hAnsi="Times New Roman"/>
                <w:sz w:val="21"/>
              </w:rPr>
              <w:t>Chuẩn hóa chuỗi socket, tự động loại linh kiện xung đột hai chiều, thêm hàng loạt vào giỏ, gợi ý thuần luật</w:t>
            </w:r>
          </w:p>
        </w:tc>
      </w:tr>
      <w:tr>
        <w:tc>
          <w:tcPr>
            <w:tcW w:type="dxa" w:w="1512"/>
            <w:shd w:fill="FFFFFF"/>
          </w:tcPr>
          <w:p>
            <w:pPr>
              <w:spacing w:before="60" w:after="60" w:line="264" w:lineRule="auto"/>
            </w:pPr>
            <w:r>
              <w:rPr>
                <w:rFonts w:ascii="Times New Roman" w:hAnsi="Times New Roman"/>
                <w:sz w:val="21"/>
              </w:rPr>
              <w:t>5</w:t>
            </w:r>
          </w:p>
        </w:tc>
        <w:tc>
          <w:tcPr>
            <w:tcW w:type="dxa" w:w="1512"/>
            <w:shd w:fill="FFFFFF"/>
          </w:tcPr>
          <w:p>
            <w:pPr>
              <w:spacing w:before="60" w:after="60" w:line="264" w:lineRule="auto"/>
            </w:pPr>
            <w:r>
              <w:rPr>
                <w:rFonts w:ascii="Consolas" w:hAnsi="Consolas"/>
                <w:color w:val="C7254E"/>
                <w:sz w:val="18"/>
              </w:rPr>
              <w:t>VnpayServiceTest</w:t>
            </w:r>
          </w:p>
        </w:tc>
        <w:tc>
          <w:tcPr>
            <w:tcW w:type="dxa" w:w="1512"/>
            <w:shd w:fill="FFFFFF"/>
          </w:tcPr>
          <w:p>
            <w:pPr>
              <w:spacing w:before="60" w:after="60" w:line="264" w:lineRule="auto"/>
            </w:pPr>
            <w:r>
              <w:rPr>
                <w:rFonts w:ascii="Consolas" w:hAnsi="Consolas"/>
                <w:color w:val="C7254E"/>
                <w:sz w:val="18"/>
              </w:rPr>
              <w:t>service</w:t>
            </w:r>
          </w:p>
        </w:tc>
        <w:tc>
          <w:tcPr>
            <w:tcW w:type="dxa" w:w="1512"/>
            <w:shd w:fill="FFFFFF"/>
          </w:tcPr>
          <w:p>
            <w:pPr>
              <w:spacing w:before="60" w:after="60" w:line="264" w:lineRule="auto"/>
            </w:pPr>
            <w:r>
              <w:rPr>
                <w:rFonts w:ascii="Times New Roman" w:hAnsi="Times New Roman"/>
                <w:sz w:val="21"/>
              </w:rPr>
              <w:t>Đơn vị</w:t>
            </w:r>
          </w:p>
        </w:tc>
        <w:tc>
          <w:tcPr>
            <w:tcW w:type="dxa" w:w="1512"/>
            <w:shd w:fill="FFFFFF"/>
          </w:tcPr>
          <w:p>
            <w:pPr>
              <w:spacing w:before="60" w:after="60" w:line="264" w:lineRule="auto"/>
            </w:pPr>
            <w:r>
              <w:rPr>
                <w:rFonts w:ascii="Times New Roman" w:hAnsi="Times New Roman"/>
                <w:sz w:val="21"/>
              </w:rPr>
              <w:t>6</w:t>
            </w:r>
          </w:p>
        </w:tc>
        <w:tc>
          <w:tcPr>
            <w:tcW w:type="dxa" w:w="1512"/>
            <w:shd w:fill="FFFFFF"/>
          </w:tcPr>
          <w:p>
            <w:pPr>
              <w:spacing w:before="60" w:after="60" w:line="264" w:lineRule="auto"/>
            </w:pPr>
            <w:r>
              <w:rPr>
                <w:rFonts w:ascii="Times New Roman" w:hAnsi="Times New Roman"/>
                <w:sz w:val="21"/>
              </w:rPr>
              <w:t>Sinh URL đã ký, xác minh chữ ký hợp lệ và không hợp lệ, trích định danh đơn, xử lý kết quả thanh toán, phát hiện sai lệch số tiền</w:t>
            </w:r>
          </w:p>
        </w:tc>
      </w:tr>
      <w:tr>
        <w:tc>
          <w:tcPr>
            <w:tcW w:type="dxa" w:w="1512"/>
            <w:shd w:fill="F7FAFD"/>
          </w:tcPr>
          <w:p>
            <w:pPr>
              <w:spacing w:before="60" w:after="60" w:line="264" w:lineRule="auto"/>
            </w:pPr>
            <w:r>
              <w:rPr>
                <w:rFonts w:ascii="Times New Roman" w:hAnsi="Times New Roman"/>
                <w:sz w:val="21"/>
              </w:rPr>
              <w:t>6</w:t>
            </w:r>
          </w:p>
        </w:tc>
        <w:tc>
          <w:tcPr>
            <w:tcW w:type="dxa" w:w="1512"/>
            <w:shd w:fill="F7FAFD"/>
          </w:tcPr>
          <w:p>
            <w:pPr>
              <w:spacing w:before="60" w:after="60" w:line="264" w:lineRule="auto"/>
            </w:pPr>
            <w:r>
              <w:rPr>
                <w:rFonts w:ascii="Consolas" w:hAnsi="Consolas"/>
                <w:color w:val="C7254E"/>
                <w:sz w:val="18"/>
              </w:rPr>
              <w:t>AdminOrderServiceTest</w:t>
            </w:r>
          </w:p>
        </w:tc>
        <w:tc>
          <w:tcPr>
            <w:tcW w:type="dxa" w:w="1512"/>
            <w:shd w:fill="F7FAFD"/>
          </w:tcPr>
          <w:p>
            <w:pPr>
              <w:spacing w:before="60" w:after="60" w:line="264" w:lineRule="auto"/>
            </w:pPr>
            <w:r>
              <w:rPr>
                <w:rFonts w:ascii="Consolas" w:hAnsi="Consolas"/>
                <w:color w:val="C7254E"/>
                <w:sz w:val="18"/>
              </w:rPr>
              <w:t>service</w:t>
            </w:r>
          </w:p>
        </w:tc>
        <w:tc>
          <w:tcPr>
            <w:tcW w:type="dxa" w:w="1512"/>
            <w:shd w:fill="F7FAFD"/>
          </w:tcPr>
          <w:p>
            <w:pPr>
              <w:spacing w:before="60" w:after="60" w:line="264" w:lineRule="auto"/>
            </w:pPr>
            <w:r>
              <w:rPr>
                <w:rFonts w:ascii="Times New Roman" w:hAnsi="Times New Roman"/>
                <w:sz w:val="21"/>
              </w:rPr>
              <w:t>Đơn vị</w:t>
            </w:r>
          </w:p>
        </w:tc>
        <w:tc>
          <w:tcPr>
            <w:tcW w:type="dxa" w:w="1512"/>
            <w:shd w:fill="F7FAFD"/>
          </w:tcPr>
          <w:p>
            <w:pPr>
              <w:spacing w:before="60" w:after="60" w:line="264" w:lineRule="auto"/>
            </w:pPr>
            <w:r>
              <w:rPr>
                <w:rFonts w:ascii="Times New Roman" w:hAnsi="Times New Roman"/>
                <w:sz w:val="21"/>
              </w:rPr>
              <w:t>6</w:t>
            </w:r>
          </w:p>
        </w:tc>
        <w:tc>
          <w:tcPr>
            <w:tcW w:type="dxa" w:w="1512"/>
            <w:shd w:fill="F7FAFD"/>
          </w:tcPr>
          <w:p>
            <w:pPr>
              <w:spacing w:before="60" w:after="60" w:line="264" w:lineRule="auto"/>
            </w:pPr>
            <w:r>
              <w:rPr>
                <w:rFonts w:ascii="Times New Roman" w:hAnsi="Times New Roman"/>
                <w:sz w:val="21"/>
              </w:rPr>
              <w:t>Máy trạng thái đơn hàng, hoàn kho khi hủy, tự động chuyển trạng thái hoàn tiền, ba quy tắc chặn phép chuyển không hợp lệ</w:t>
            </w:r>
          </w:p>
        </w:tc>
      </w:tr>
      <w:tr>
        <w:tc>
          <w:tcPr>
            <w:tcW w:type="dxa" w:w="1512"/>
            <w:shd w:fill="FFFFFF"/>
          </w:tcPr>
          <w:p>
            <w:pPr>
              <w:spacing w:before="60" w:after="60" w:line="264" w:lineRule="auto"/>
            </w:pPr>
            <w:r>
              <w:rPr>
                <w:rFonts w:ascii="Times New Roman" w:hAnsi="Times New Roman"/>
                <w:sz w:val="21"/>
              </w:rPr>
              <w:t>7</w:t>
            </w:r>
          </w:p>
        </w:tc>
        <w:tc>
          <w:tcPr>
            <w:tcW w:type="dxa" w:w="1512"/>
            <w:shd w:fill="FFFFFF"/>
          </w:tcPr>
          <w:p>
            <w:pPr>
              <w:spacing w:before="60" w:after="60" w:line="264" w:lineRule="auto"/>
            </w:pPr>
            <w:r>
              <w:rPr>
                <w:rFonts w:ascii="Consolas" w:hAnsi="Consolas"/>
                <w:color w:val="C7254E"/>
                <w:sz w:val="18"/>
              </w:rPr>
              <w:t>Slice1WalkingSkeletonTest</w:t>
            </w:r>
          </w:p>
        </w:tc>
        <w:tc>
          <w:tcPr>
            <w:tcW w:type="dxa" w:w="1512"/>
            <w:shd w:fill="FFFFFF"/>
          </w:tcPr>
          <w:p>
            <w:pPr>
              <w:spacing w:before="60" w:after="60" w:line="264" w:lineRule="auto"/>
            </w:pPr>
            <w:r>
              <w:rPr>
                <w:rFonts w:ascii="Consolas" w:hAnsi="Consolas"/>
                <w:color w:val="C7254E"/>
                <w:sz w:val="18"/>
              </w:rPr>
              <w:t>slice1</w:t>
            </w:r>
          </w:p>
        </w:tc>
        <w:tc>
          <w:tcPr>
            <w:tcW w:type="dxa" w:w="1512"/>
            <w:shd w:fill="FFFFFF"/>
          </w:tcPr>
          <w:p>
            <w:pPr>
              <w:spacing w:before="60" w:after="60" w:line="264" w:lineRule="auto"/>
            </w:pPr>
            <w:r>
              <w:rPr>
                <w:rFonts w:ascii="Times New Roman" w:hAnsi="Times New Roman"/>
                <w:sz w:val="21"/>
              </w:rPr>
              <w:t>Tích hợp</w:t>
            </w:r>
          </w:p>
        </w:tc>
        <w:tc>
          <w:tcPr>
            <w:tcW w:type="dxa" w:w="1512"/>
            <w:shd w:fill="FFFFFF"/>
          </w:tcPr>
          <w:p>
            <w:pPr>
              <w:spacing w:before="60" w:after="60" w:line="264" w:lineRule="auto"/>
            </w:pPr>
            <w:r>
              <w:rPr>
                <w:rFonts w:ascii="Times New Roman" w:hAnsi="Times New Roman"/>
                <w:sz w:val="21"/>
              </w:rPr>
              <w:t>6</w:t>
            </w:r>
          </w:p>
        </w:tc>
        <w:tc>
          <w:tcPr>
            <w:tcW w:type="dxa" w:w="1512"/>
            <w:shd w:fill="FFFFFF"/>
          </w:tcPr>
          <w:p>
            <w:pPr>
              <w:spacing w:before="60" w:after="60" w:line="264" w:lineRule="auto"/>
            </w:pPr>
            <w:r>
              <w:rPr>
                <w:rFonts w:ascii="Times New Roman" w:hAnsi="Times New Roman"/>
                <w:sz w:val="21"/>
              </w:rPr>
              <w:t>Trang chủ, danh mục sản phẩm, trang đăng nhập, API xem nhanh, xác thực với người dùng thật trong cơ sở dữ liệu</w:t>
            </w:r>
          </w:p>
        </w:tc>
      </w:tr>
      <w:tr>
        <w:tc>
          <w:tcPr>
            <w:tcW w:type="dxa" w:w="1512"/>
            <w:shd w:fill="F7FAFD"/>
          </w:tcPr>
          <w:p>
            <w:pPr>
              <w:spacing w:before="60" w:after="60" w:line="264" w:lineRule="auto"/>
            </w:pPr>
            <w:r>
              <w:rPr>
                <w:rFonts w:ascii="Times New Roman" w:hAnsi="Times New Roman"/>
                <w:sz w:val="21"/>
              </w:rPr>
              <w:t>8</w:t>
            </w:r>
          </w:p>
        </w:tc>
        <w:tc>
          <w:tcPr>
            <w:tcW w:type="dxa" w:w="1512"/>
            <w:shd w:fill="F7FAFD"/>
          </w:tcPr>
          <w:p>
            <w:pPr>
              <w:spacing w:before="60" w:after="60" w:line="264" w:lineRule="auto"/>
            </w:pPr>
            <w:r>
              <w:rPr>
                <w:rFonts w:ascii="Consolas" w:hAnsi="Consolas"/>
                <w:color w:val="C7254E"/>
                <w:sz w:val="18"/>
              </w:rPr>
              <w:t>Slice2IntegrationTest</w:t>
            </w:r>
          </w:p>
        </w:tc>
        <w:tc>
          <w:tcPr>
            <w:tcW w:type="dxa" w:w="1512"/>
            <w:shd w:fill="F7FAFD"/>
          </w:tcPr>
          <w:p>
            <w:pPr>
              <w:spacing w:before="60" w:after="60" w:line="264" w:lineRule="auto"/>
            </w:pPr>
            <w:r>
              <w:rPr>
                <w:rFonts w:ascii="Consolas" w:hAnsi="Consolas"/>
                <w:color w:val="C7254E"/>
                <w:sz w:val="18"/>
              </w:rPr>
              <w:t>slice2</w:t>
            </w:r>
          </w:p>
        </w:tc>
        <w:tc>
          <w:tcPr>
            <w:tcW w:type="dxa" w:w="1512"/>
            <w:shd w:fill="F7FAFD"/>
          </w:tcPr>
          <w:p>
            <w:pPr>
              <w:spacing w:before="60" w:after="60" w:line="264" w:lineRule="auto"/>
            </w:pPr>
            <w:r>
              <w:rPr>
                <w:rFonts w:ascii="Times New Roman" w:hAnsi="Times New Roman"/>
                <w:sz w:val="21"/>
              </w:rPr>
              <w:t>Tích hợp</w:t>
            </w:r>
          </w:p>
        </w:tc>
        <w:tc>
          <w:tcPr>
            <w:tcW w:type="dxa" w:w="1512"/>
            <w:shd w:fill="F7FAFD"/>
          </w:tcPr>
          <w:p>
            <w:pPr>
              <w:spacing w:before="60" w:after="60" w:line="264" w:lineRule="auto"/>
            </w:pPr>
            <w:r>
              <w:rPr>
                <w:rFonts w:ascii="Times New Roman" w:hAnsi="Times New Roman"/>
                <w:sz w:val="21"/>
              </w:rPr>
              <w:t>4</w:t>
            </w:r>
          </w:p>
        </w:tc>
        <w:tc>
          <w:tcPr>
            <w:tcW w:type="dxa" w:w="1512"/>
            <w:shd w:fill="F7FAFD"/>
          </w:tcPr>
          <w:p>
            <w:pPr>
              <w:spacing w:before="60" w:after="60" w:line="264" w:lineRule="auto"/>
            </w:pPr>
            <w:r>
              <w:rPr>
                <w:rFonts w:ascii="Times New Roman" w:hAnsi="Times New Roman"/>
                <w:sz w:val="21"/>
              </w:rPr>
              <w:t>API giỏ hàng, API địa giới, trang giỏ hàng, luồng đặt hàng hoàn chỉnh</w:t>
            </w:r>
          </w:p>
        </w:tc>
      </w:tr>
      <w:tr>
        <w:tc>
          <w:tcPr>
            <w:tcW w:type="dxa" w:w="1512"/>
            <w:shd w:fill="FFFFFF"/>
          </w:tcPr>
          <w:p>
            <w:pPr>
              <w:spacing w:before="60" w:after="60" w:line="264" w:lineRule="auto"/>
            </w:pPr>
            <w:r>
              <w:rPr>
                <w:rFonts w:ascii="Times New Roman" w:hAnsi="Times New Roman"/>
                <w:sz w:val="21"/>
              </w:rPr>
              <w:t>9</w:t>
            </w:r>
          </w:p>
        </w:tc>
        <w:tc>
          <w:tcPr>
            <w:tcW w:type="dxa" w:w="1512"/>
            <w:shd w:fill="FFFFFF"/>
          </w:tcPr>
          <w:p>
            <w:pPr>
              <w:spacing w:before="60" w:after="60" w:line="264" w:lineRule="auto"/>
            </w:pPr>
            <w:r>
              <w:rPr>
                <w:rFonts w:ascii="Consolas" w:hAnsi="Consolas"/>
                <w:color w:val="C7254E"/>
                <w:sz w:val="18"/>
              </w:rPr>
              <w:t>Slice3VnpayIntegrationTest</w:t>
            </w:r>
          </w:p>
        </w:tc>
        <w:tc>
          <w:tcPr>
            <w:tcW w:type="dxa" w:w="1512"/>
            <w:shd w:fill="FFFFFF"/>
          </w:tcPr>
          <w:p>
            <w:pPr>
              <w:spacing w:before="60" w:after="60" w:line="264" w:lineRule="auto"/>
            </w:pPr>
            <w:r>
              <w:rPr>
                <w:rFonts w:ascii="Consolas" w:hAnsi="Consolas"/>
                <w:color w:val="C7254E"/>
                <w:sz w:val="18"/>
              </w:rPr>
              <w:t>slice3</w:t>
            </w:r>
          </w:p>
        </w:tc>
        <w:tc>
          <w:tcPr>
            <w:tcW w:type="dxa" w:w="1512"/>
            <w:shd w:fill="FFFFFF"/>
          </w:tcPr>
          <w:p>
            <w:pPr>
              <w:spacing w:before="60" w:after="60" w:line="264" w:lineRule="auto"/>
            </w:pPr>
            <w:r>
              <w:rPr>
                <w:rFonts w:ascii="Times New Roman" w:hAnsi="Times New Roman"/>
                <w:sz w:val="21"/>
              </w:rPr>
              <w:t>Tích hợp</w:t>
            </w:r>
          </w:p>
        </w:tc>
        <w:tc>
          <w:tcPr>
            <w:tcW w:type="dxa" w:w="1512"/>
            <w:shd w:fill="FFFFFF"/>
          </w:tcPr>
          <w:p>
            <w:pPr>
              <w:spacing w:before="60" w:after="60" w:line="264" w:lineRule="auto"/>
            </w:pPr>
            <w:r>
              <w:rPr>
                <w:rFonts w:ascii="Times New Roman" w:hAnsi="Times New Roman"/>
                <w:sz w:val="21"/>
              </w:rPr>
              <w:t>6</w:t>
            </w:r>
          </w:p>
        </w:tc>
        <w:tc>
          <w:tcPr>
            <w:tcW w:type="dxa" w:w="1512"/>
            <w:shd w:fill="FFFFFF"/>
          </w:tcPr>
          <w:p>
            <w:pPr>
              <w:spacing w:before="60" w:after="60" w:line="264" w:lineRule="auto"/>
            </w:pPr>
            <w:r>
              <w:rPr>
                <w:rFonts w:ascii="Times New Roman" w:hAnsi="Times New Roman"/>
                <w:sz w:val="21"/>
              </w:rPr>
              <w:t>Chuyển hướng tới cổng thanh toán, webhook IPN thành công, chữ ký sai, sai số tiền, hai nhánh Return URL</w:t>
            </w:r>
          </w:p>
        </w:tc>
      </w:tr>
      <w:tr>
        <w:tc>
          <w:tcPr>
            <w:tcW w:type="dxa" w:w="1512"/>
            <w:shd w:fill="F7FAFD"/>
          </w:tcPr>
          <w:p>
            <w:pPr>
              <w:spacing w:before="60" w:after="60" w:line="264" w:lineRule="auto"/>
            </w:pPr>
            <w:r>
              <w:rPr>
                <w:rFonts w:ascii="Times New Roman" w:hAnsi="Times New Roman"/>
                <w:sz w:val="21"/>
              </w:rPr>
              <w:t>10</w:t>
            </w:r>
          </w:p>
        </w:tc>
        <w:tc>
          <w:tcPr>
            <w:tcW w:type="dxa" w:w="1512"/>
            <w:shd w:fill="F7FAFD"/>
          </w:tcPr>
          <w:p>
            <w:pPr>
              <w:spacing w:before="60" w:after="60" w:line="264" w:lineRule="auto"/>
            </w:pPr>
            <w:r>
              <w:rPr>
                <w:rFonts w:ascii="Consolas" w:hAnsi="Consolas"/>
                <w:color w:val="C7254E"/>
                <w:sz w:val="18"/>
              </w:rPr>
              <w:t>Slice4PcBuilderIntegrationTest</w:t>
            </w:r>
          </w:p>
        </w:tc>
        <w:tc>
          <w:tcPr>
            <w:tcW w:type="dxa" w:w="1512"/>
            <w:shd w:fill="F7FAFD"/>
          </w:tcPr>
          <w:p>
            <w:pPr>
              <w:spacing w:before="60" w:after="60" w:line="264" w:lineRule="auto"/>
            </w:pPr>
            <w:r>
              <w:rPr>
                <w:rFonts w:ascii="Consolas" w:hAnsi="Consolas"/>
                <w:color w:val="C7254E"/>
                <w:sz w:val="18"/>
              </w:rPr>
              <w:t>slice4</w:t>
            </w:r>
          </w:p>
        </w:tc>
        <w:tc>
          <w:tcPr>
            <w:tcW w:type="dxa" w:w="1512"/>
            <w:shd w:fill="F7FAFD"/>
          </w:tcPr>
          <w:p>
            <w:pPr>
              <w:spacing w:before="60" w:after="60" w:line="264" w:lineRule="auto"/>
            </w:pPr>
            <w:r>
              <w:rPr>
                <w:rFonts w:ascii="Times New Roman" w:hAnsi="Times New Roman"/>
                <w:sz w:val="21"/>
              </w:rPr>
              <w:t>Tích hợp</w:t>
            </w:r>
          </w:p>
        </w:tc>
        <w:tc>
          <w:tcPr>
            <w:tcW w:type="dxa" w:w="1512"/>
            <w:shd w:fill="F7FAFD"/>
          </w:tcPr>
          <w:p>
            <w:pPr>
              <w:spacing w:before="60" w:after="60" w:line="264" w:lineRule="auto"/>
            </w:pPr>
            <w:r>
              <w:rPr>
                <w:rFonts w:ascii="Times New Roman" w:hAnsi="Times New Roman"/>
                <w:sz w:val="21"/>
              </w:rPr>
              <w:t>5</w:t>
            </w:r>
          </w:p>
        </w:tc>
        <w:tc>
          <w:tcPr>
            <w:tcW w:type="dxa" w:w="1512"/>
            <w:shd w:fill="F7FAFD"/>
          </w:tcPr>
          <w:p>
            <w:pPr>
              <w:spacing w:before="60" w:after="60" w:line="264" w:lineRule="auto"/>
            </w:pPr>
            <w:r>
              <w:rPr>
                <w:rFonts w:ascii="Times New Roman" w:hAnsi="Times New Roman"/>
                <w:sz w:val="21"/>
              </w:rPr>
              <w:t>Kết xuất bảy khe linh kiện, API danh sách linh kiện, API chọn linh kiện, API thêm hàng loạt, API gợi ý cấu hình</w:t>
            </w:r>
          </w:p>
        </w:tc>
      </w:tr>
      <w:tr>
        <w:tc>
          <w:tcPr>
            <w:tcW w:type="dxa" w:w="1512"/>
            <w:shd w:fill="FFFFFF"/>
          </w:tcPr>
          <w:p>
            <w:pPr>
              <w:spacing w:before="60" w:after="60" w:line="264" w:lineRule="auto"/>
            </w:pPr>
            <w:r>
              <w:rPr>
                <w:rFonts w:ascii="Times New Roman" w:hAnsi="Times New Roman"/>
                <w:sz w:val="21"/>
              </w:rPr>
              <w:t>11</w:t>
            </w:r>
          </w:p>
        </w:tc>
        <w:tc>
          <w:tcPr>
            <w:tcW w:type="dxa" w:w="1512"/>
            <w:shd w:fill="FFFFFF"/>
          </w:tcPr>
          <w:p>
            <w:pPr>
              <w:spacing w:before="60" w:after="60" w:line="264" w:lineRule="auto"/>
            </w:pPr>
            <w:r>
              <w:rPr>
                <w:rFonts w:ascii="Consolas" w:hAnsi="Consolas"/>
                <w:color w:val="C7254E"/>
                <w:sz w:val="18"/>
              </w:rPr>
              <w:t>Slice5AdminIntegrationTest</w:t>
            </w:r>
          </w:p>
        </w:tc>
        <w:tc>
          <w:tcPr>
            <w:tcW w:type="dxa" w:w="1512"/>
            <w:shd w:fill="FFFFFF"/>
          </w:tcPr>
          <w:p>
            <w:pPr>
              <w:spacing w:before="60" w:after="60" w:line="264" w:lineRule="auto"/>
            </w:pPr>
            <w:r>
              <w:rPr>
                <w:rFonts w:ascii="Consolas" w:hAnsi="Consolas"/>
                <w:color w:val="C7254E"/>
                <w:sz w:val="18"/>
              </w:rPr>
              <w:t>slice5</w:t>
            </w:r>
          </w:p>
        </w:tc>
        <w:tc>
          <w:tcPr>
            <w:tcW w:type="dxa" w:w="1512"/>
            <w:shd w:fill="FFFFFF"/>
          </w:tcPr>
          <w:p>
            <w:pPr>
              <w:spacing w:before="60" w:after="60" w:line="264" w:lineRule="auto"/>
            </w:pPr>
            <w:r>
              <w:rPr>
                <w:rFonts w:ascii="Times New Roman" w:hAnsi="Times New Roman"/>
                <w:sz w:val="21"/>
              </w:rPr>
              <w:t>Tích hợp</w:t>
            </w:r>
          </w:p>
        </w:tc>
        <w:tc>
          <w:tcPr>
            <w:tcW w:type="dxa" w:w="1512"/>
            <w:shd w:fill="FFFFFF"/>
          </w:tcPr>
          <w:p>
            <w:pPr>
              <w:spacing w:before="60" w:after="60" w:line="264" w:lineRule="auto"/>
            </w:pPr>
            <w:r>
              <w:rPr>
                <w:rFonts w:ascii="Times New Roman" w:hAnsi="Times New Roman"/>
                <w:sz w:val="21"/>
              </w:rPr>
              <w:t>8</w:t>
            </w:r>
          </w:p>
        </w:tc>
        <w:tc>
          <w:tcPr>
            <w:tcW w:type="dxa" w:w="1512"/>
            <w:shd w:fill="FFFFFF"/>
          </w:tcPr>
          <w:p>
            <w:pPr>
              <w:spacing w:before="60" w:after="60" w:line="264" w:lineRule="auto"/>
            </w:pPr>
            <w:r>
              <w:rPr>
                <w:rFonts w:ascii="Times New Roman" w:hAnsi="Times New Roman"/>
                <w:sz w:val="21"/>
              </w:rPr>
              <w:t>Phân quyền ba mức, năm trang quản trị, tạo sản phẩm kèm tải ảnh và thông số kỹ thuật</w:t>
            </w:r>
          </w:p>
        </w:tc>
      </w:tr>
    </w:tbl>
    <w:p>
      <w:pPr>
        <w:spacing w:before="0" w:after="120"/>
      </w:pPr>
    </w:p>
    <w:p>
      <w:pPr>
        <w:spacing w:before="120" w:after="60" w:line="276" w:lineRule="auto"/>
        <w:jc w:val="left"/>
      </w:pPr>
      <w:r>
        <w:rPr>
          <w:rFonts w:ascii="Times New Roman" w:hAnsi="Times New Roman"/>
          <w:i/>
          <w:color w:val="182B49"/>
          <w:sz w:val="26"/>
        </w:rPr>
        <w:t>c) Kết quả kiểm thử đơn vị</w:t>
      </w:r>
    </w:p>
    <w:p>
      <w:pPr>
        <w:spacing w:before="40" w:after="100" w:line="300" w:lineRule="auto"/>
        <w:jc w:val="left"/>
      </w:pPr>
      <w:r>
        <w:rPr>
          <w:rFonts w:ascii="Times New Roman" w:hAnsi="Times New Roman"/>
          <w:b/>
          <w:sz w:val="26"/>
        </w:rPr>
        <w:t>Bảng 3.12 – Kết quả kiểm thử đơn vị theo lớp dịch vụ</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1814"/>
        <w:gridCol w:w="1814"/>
        <w:gridCol w:w="1814"/>
        <w:gridCol w:w="1814"/>
        <w:gridCol w:w="1814"/>
      </w:tblGrid>
      <w:tr>
        <w:tc>
          <w:tcPr>
            <w:tcW w:type="dxa" w:w="1814"/>
            <w:shd w:fill="EBF3FB"/>
          </w:tcPr>
          <w:p>
            <w:pPr>
              <w:spacing w:before="60" w:after="60" w:line="264" w:lineRule="auto"/>
            </w:pPr>
            <w:r>
              <w:rPr>
                <w:rFonts w:ascii="Times New Roman" w:hAnsi="Times New Roman"/>
                <w:b/>
                <w:color w:val="182B49"/>
                <w:sz w:val="22"/>
              </w:rPr>
              <w:t>Mã</w:t>
            </w:r>
          </w:p>
        </w:tc>
        <w:tc>
          <w:tcPr>
            <w:tcW w:type="dxa" w:w="1814"/>
            <w:shd w:fill="EBF3FB"/>
          </w:tcPr>
          <w:p>
            <w:pPr>
              <w:spacing w:before="60" w:after="60" w:line="264" w:lineRule="auto"/>
            </w:pPr>
            <w:r>
              <w:rPr>
                <w:rFonts w:ascii="Times New Roman" w:hAnsi="Times New Roman"/>
                <w:b/>
                <w:color w:val="182B49"/>
                <w:sz w:val="22"/>
              </w:rPr>
              <w:t>Lớp kiểm thử</w:t>
            </w:r>
          </w:p>
        </w:tc>
        <w:tc>
          <w:tcPr>
            <w:tcW w:type="dxa" w:w="1814"/>
            <w:shd w:fill="EBF3FB"/>
          </w:tcPr>
          <w:p>
            <w:pPr>
              <w:spacing w:before="60" w:after="60" w:line="264" w:lineRule="auto"/>
            </w:pPr>
            <w:r>
              <w:rPr>
                <w:rFonts w:ascii="Times New Roman" w:hAnsi="Times New Roman"/>
                <w:b/>
                <w:color w:val="182B49"/>
                <w:sz w:val="22"/>
              </w:rPr>
              <w:t>Tên ca kiểm thử</w:t>
            </w:r>
          </w:p>
        </w:tc>
        <w:tc>
          <w:tcPr>
            <w:tcW w:type="dxa" w:w="1814"/>
            <w:shd w:fill="EBF3FB"/>
          </w:tcPr>
          <w:p>
            <w:pPr>
              <w:spacing w:before="60" w:after="60" w:line="264" w:lineRule="auto"/>
            </w:pPr>
            <w:r>
              <w:rPr>
                <w:rFonts w:ascii="Times New Roman" w:hAnsi="Times New Roman"/>
                <w:b/>
                <w:color w:val="182B49"/>
                <w:sz w:val="22"/>
              </w:rPr>
              <w:t>Quy tắc nghiệp vụ kiểm chứng</w:t>
            </w:r>
          </w:p>
        </w:tc>
        <w:tc>
          <w:tcPr>
            <w:tcW w:type="dxa" w:w="1814"/>
            <w:shd w:fill="EBF3FB"/>
          </w:tcPr>
          <w:p>
            <w:pPr>
              <w:spacing w:before="60" w:after="60" w:line="264" w:lineRule="auto"/>
            </w:pPr>
            <w:r>
              <w:rPr>
                <w:rFonts w:ascii="Times New Roman" w:hAnsi="Times New Roman"/>
                <w:b/>
                <w:color w:val="182B49"/>
                <w:sz w:val="22"/>
              </w:rPr>
              <w:t>Kết quả</w:t>
            </w:r>
          </w:p>
        </w:tc>
      </w:tr>
      <w:tr>
        <w:tc>
          <w:tcPr>
            <w:tcW w:type="dxa" w:w="1814"/>
            <w:shd w:fill="FFFFFF"/>
          </w:tcPr>
          <w:p>
            <w:pPr>
              <w:spacing w:before="60" w:after="60" w:line="264" w:lineRule="auto"/>
            </w:pPr>
            <w:r>
              <w:rPr>
                <w:rFonts w:ascii="Times New Roman" w:hAnsi="Times New Roman"/>
                <w:sz w:val="21"/>
              </w:rPr>
              <w:t>UT-01</w:t>
            </w:r>
          </w:p>
        </w:tc>
        <w:tc>
          <w:tcPr>
            <w:tcW w:type="dxa" w:w="1814"/>
            <w:shd w:fill="FFFFFF"/>
          </w:tcPr>
          <w:p>
            <w:pPr>
              <w:spacing w:before="60" w:after="60" w:line="264" w:lineRule="auto"/>
            </w:pPr>
            <w:r>
              <w:rPr>
                <w:rFonts w:ascii="Consolas" w:hAnsi="Consolas"/>
                <w:color w:val="C7254E"/>
                <w:sz w:val="18"/>
              </w:rPr>
              <w:t>CartServiceTest</w:t>
            </w:r>
          </w:p>
        </w:tc>
        <w:tc>
          <w:tcPr>
            <w:tcW w:type="dxa" w:w="1814"/>
            <w:shd w:fill="FFFFFF"/>
          </w:tcPr>
          <w:p>
            <w:pPr>
              <w:spacing w:before="60" w:after="60" w:line="264" w:lineRule="auto"/>
            </w:pPr>
            <w:r>
              <w:rPr>
                <w:rFonts w:ascii="Times New Roman" w:hAnsi="Times New Roman"/>
                <w:sz w:val="21"/>
              </w:rPr>
              <w:t>Thêm sản phẩm vào giỏ và tính đúng tạm tính</w:t>
            </w:r>
          </w:p>
        </w:tc>
        <w:tc>
          <w:tcPr>
            <w:tcW w:type="dxa" w:w="1814"/>
            <w:shd w:fill="FFFFFF"/>
          </w:tcPr>
          <w:p>
            <w:pPr>
              <w:spacing w:before="60" w:after="60" w:line="264" w:lineRule="auto"/>
            </w:pPr>
            <w:r>
              <w:rPr>
                <w:rFonts w:ascii="Times New Roman" w:hAnsi="Times New Roman"/>
                <w:sz w:val="21"/>
              </w:rPr>
              <w:t>BR-01</w:t>
            </w:r>
          </w:p>
        </w:tc>
        <w:tc>
          <w:tcPr>
            <w:tcW w:type="dxa" w:w="1814"/>
            <w:shd w:fill="FFFFFF"/>
          </w:tcPr>
          <w:p>
            <w:pPr>
              <w:spacing w:before="60" w:after="60" w:line="264" w:lineRule="auto"/>
            </w:pPr>
            <w:r>
              <w:rPr>
                <w:rFonts w:ascii="Times New Roman" w:hAnsi="Times New Roman"/>
                <w:sz w:val="21"/>
              </w:rPr>
              <w:t>Đạt</w:t>
            </w:r>
          </w:p>
        </w:tc>
      </w:tr>
      <w:tr>
        <w:tc>
          <w:tcPr>
            <w:tcW w:type="dxa" w:w="1814"/>
            <w:shd w:fill="F7FAFD"/>
          </w:tcPr>
          <w:p>
            <w:pPr>
              <w:spacing w:before="60" w:after="60" w:line="264" w:lineRule="auto"/>
            </w:pPr>
            <w:r>
              <w:rPr>
                <w:rFonts w:ascii="Times New Roman" w:hAnsi="Times New Roman"/>
                <w:sz w:val="21"/>
              </w:rPr>
              <w:t>UT-02</w:t>
            </w:r>
          </w:p>
        </w:tc>
        <w:tc>
          <w:tcPr>
            <w:tcW w:type="dxa" w:w="1814"/>
            <w:shd w:fill="F7FAFD"/>
          </w:tcPr>
          <w:p>
            <w:pPr>
              <w:spacing w:before="60" w:after="60" w:line="264" w:lineRule="auto"/>
            </w:pPr>
            <w:r>
              <w:rPr>
                <w:rFonts w:ascii="Consolas" w:hAnsi="Consolas"/>
                <w:color w:val="C7254E"/>
                <w:sz w:val="18"/>
              </w:rPr>
              <w:t>CartServiceTest</w:t>
            </w:r>
          </w:p>
        </w:tc>
        <w:tc>
          <w:tcPr>
            <w:tcW w:type="dxa" w:w="1814"/>
            <w:shd w:fill="F7FAFD"/>
          </w:tcPr>
          <w:p>
            <w:pPr>
              <w:spacing w:before="60" w:after="60" w:line="264" w:lineRule="auto"/>
            </w:pPr>
            <w:r>
              <w:rPr>
                <w:rFonts w:ascii="Times New Roman" w:hAnsi="Times New Roman"/>
                <w:sz w:val="21"/>
              </w:rPr>
              <w:t>Cập nhật số lượng và tính lại tạm tính</w:t>
            </w:r>
          </w:p>
        </w:tc>
        <w:tc>
          <w:tcPr>
            <w:tcW w:type="dxa" w:w="1814"/>
            <w:shd w:fill="F7FAFD"/>
          </w:tcPr>
          <w:p>
            <w:pPr>
              <w:spacing w:before="60" w:after="60" w:line="264" w:lineRule="auto"/>
            </w:pPr>
            <w:r>
              <w:rPr>
                <w:rFonts w:ascii="Times New Roman" w:hAnsi="Times New Roman"/>
                <w:sz w:val="21"/>
              </w:rPr>
              <w:t>BR-01</w:t>
            </w:r>
          </w:p>
        </w:tc>
        <w:tc>
          <w:tcPr>
            <w:tcW w:type="dxa" w:w="1814"/>
            <w:shd w:fill="F7FAFD"/>
          </w:tcPr>
          <w:p>
            <w:pPr>
              <w:spacing w:before="60" w:after="60" w:line="264" w:lineRule="auto"/>
            </w:pPr>
            <w:r>
              <w:rPr>
                <w:rFonts w:ascii="Times New Roman" w:hAnsi="Times New Roman"/>
                <w:sz w:val="21"/>
              </w:rPr>
              <w:t>Đạt</w:t>
            </w:r>
          </w:p>
        </w:tc>
      </w:tr>
      <w:tr>
        <w:tc>
          <w:tcPr>
            <w:tcW w:type="dxa" w:w="1814"/>
            <w:shd w:fill="FFFFFF"/>
          </w:tcPr>
          <w:p>
            <w:pPr>
              <w:spacing w:before="60" w:after="60" w:line="264" w:lineRule="auto"/>
            </w:pPr>
            <w:r>
              <w:rPr>
                <w:rFonts w:ascii="Times New Roman" w:hAnsi="Times New Roman"/>
                <w:sz w:val="21"/>
              </w:rPr>
              <w:t>UT-03</w:t>
            </w:r>
          </w:p>
        </w:tc>
        <w:tc>
          <w:tcPr>
            <w:tcW w:type="dxa" w:w="1814"/>
            <w:shd w:fill="FFFFFF"/>
          </w:tcPr>
          <w:p>
            <w:pPr>
              <w:spacing w:before="60" w:after="60" w:line="264" w:lineRule="auto"/>
            </w:pPr>
            <w:r>
              <w:rPr>
                <w:rFonts w:ascii="Consolas" w:hAnsi="Consolas"/>
                <w:color w:val="C7254E"/>
                <w:sz w:val="18"/>
              </w:rPr>
              <w:t>CartServiceTest</w:t>
            </w:r>
          </w:p>
        </w:tc>
        <w:tc>
          <w:tcPr>
            <w:tcW w:type="dxa" w:w="1814"/>
            <w:shd w:fill="FFFFFF"/>
          </w:tcPr>
          <w:p>
            <w:pPr>
              <w:spacing w:before="60" w:after="60" w:line="264" w:lineRule="auto"/>
            </w:pPr>
            <w:r>
              <w:rPr>
                <w:rFonts w:ascii="Times New Roman" w:hAnsi="Times New Roman"/>
                <w:sz w:val="21"/>
              </w:rPr>
              <w:t>Từ chối thêm vượt tồn kho khả dụng</w:t>
            </w:r>
          </w:p>
        </w:tc>
        <w:tc>
          <w:tcPr>
            <w:tcW w:type="dxa" w:w="1814"/>
            <w:shd w:fill="FFFFFF"/>
          </w:tcPr>
          <w:p>
            <w:pPr>
              <w:spacing w:before="60" w:after="60" w:line="264" w:lineRule="auto"/>
            </w:pPr>
            <w:r>
              <w:rPr>
                <w:rFonts w:ascii="Times New Roman" w:hAnsi="Times New Roman"/>
                <w:sz w:val="21"/>
              </w:rPr>
              <w:t>BR-03</w:t>
            </w:r>
          </w:p>
        </w:tc>
        <w:tc>
          <w:tcPr>
            <w:tcW w:type="dxa" w:w="1814"/>
            <w:shd w:fill="FFFFFF"/>
          </w:tcPr>
          <w:p>
            <w:pPr>
              <w:spacing w:before="60" w:after="60" w:line="264" w:lineRule="auto"/>
            </w:pPr>
            <w:r>
              <w:rPr>
                <w:rFonts w:ascii="Times New Roman" w:hAnsi="Times New Roman"/>
                <w:sz w:val="21"/>
              </w:rPr>
              <w:t>Đạt</w:t>
            </w:r>
          </w:p>
        </w:tc>
      </w:tr>
      <w:tr>
        <w:tc>
          <w:tcPr>
            <w:tcW w:type="dxa" w:w="1814"/>
            <w:shd w:fill="F7FAFD"/>
          </w:tcPr>
          <w:p>
            <w:pPr>
              <w:spacing w:before="60" w:after="60" w:line="264" w:lineRule="auto"/>
            </w:pPr>
            <w:r>
              <w:rPr>
                <w:rFonts w:ascii="Times New Roman" w:hAnsi="Times New Roman"/>
                <w:sz w:val="21"/>
              </w:rPr>
              <w:t>UT-04</w:t>
            </w:r>
          </w:p>
        </w:tc>
        <w:tc>
          <w:tcPr>
            <w:tcW w:type="dxa" w:w="1814"/>
            <w:shd w:fill="F7FAFD"/>
          </w:tcPr>
          <w:p>
            <w:pPr>
              <w:spacing w:before="60" w:after="60" w:line="264" w:lineRule="auto"/>
            </w:pPr>
            <w:r>
              <w:rPr>
                <w:rFonts w:ascii="Consolas" w:hAnsi="Consolas"/>
                <w:color w:val="C7254E"/>
                <w:sz w:val="18"/>
              </w:rPr>
              <w:t>CartServiceTest</w:t>
            </w:r>
          </w:p>
        </w:tc>
        <w:tc>
          <w:tcPr>
            <w:tcW w:type="dxa" w:w="1814"/>
            <w:shd w:fill="F7FAFD"/>
          </w:tcPr>
          <w:p>
            <w:pPr>
              <w:spacing w:before="60" w:after="60" w:line="264" w:lineRule="auto"/>
            </w:pPr>
            <w:r>
              <w:rPr>
                <w:rFonts w:ascii="Times New Roman" w:hAnsi="Times New Roman"/>
                <w:sz w:val="21"/>
              </w:rPr>
              <w:t>Xóa một mục hàng khỏi giỏ</w:t>
            </w:r>
          </w:p>
        </w:tc>
        <w:tc>
          <w:tcPr>
            <w:tcW w:type="dxa" w:w="1814"/>
            <w:shd w:fill="F7FAFD"/>
          </w:tcPr>
          <w:p>
            <w:pPr>
              <w:spacing w:before="60" w:after="60" w:line="264" w:lineRule="auto"/>
            </w:pPr>
            <w:r>
              <w:rPr>
                <w:rFonts w:ascii="Times New Roman" w:hAnsi="Times New Roman"/>
                <w:sz w:val="21"/>
              </w:rPr>
              <w:t>—</w:t>
            </w:r>
          </w:p>
        </w:tc>
        <w:tc>
          <w:tcPr>
            <w:tcW w:type="dxa" w:w="1814"/>
            <w:shd w:fill="F7FAFD"/>
          </w:tcPr>
          <w:p>
            <w:pPr>
              <w:spacing w:before="60" w:after="60" w:line="264" w:lineRule="auto"/>
            </w:pPr>
            <w:r>
              <w:rPr>
                <w:rFonts w:ascii="Times New Roman" w:hAnsi="Times New Roman"/>
                <w:sz w:val="21"/>
              </w:rPr>
              <w:t>Đạt</w:t>
            </w:r>
          </w:p>
        </w:tc>
      </w:tr>
      <w:tr>
        <w:tc>
          <w:tcPr>
            <w:tcW w:type="dxa" w:w="1814"/>
            <w:shd w:fill="FFFFFF"/>
          </w:tcPr>
          <w:p>
            <w:pPr>
              <w:spacing w:before="60" w:after="60" w:line="264" w:lineRule="auto"/>
            </w:pPr>
            <w:r>
              <w:rPr>
                <w:rFonts w:ascii="Times New Roman" w:hAnsi="Times New Roman"/>
                <w:sz w:val="21"/>
              </w:rPr>
              <w:t>UT-05</w:t>
            </w:r>
          </w:p>
        </w:tc>
        <w:tc>
          <w:tcPr>
            <w:tcW w:type="dxa" w:w="1814"/>
            <w:shd w:fill="FFFFFF"/>
          </w:tcPr>
          <w:p>
            <w:pPr>
              <w:spacing w:before="60" w:after="60" w:line="264" w:lineRule="auto"/>
            </w:pPr>
            <w:r>
              <w:rPr>
                <w:rFonts w:ascii="Consolas" w:hAnsi="Consolas"/>
                <w:color w:val="C7254E"/>
                <w:sz w:val="18"/>
              </w:rPr>
              <w:t>PcBuilderServiceTest</w:t>
            </w:r>
          </w:p>
        </w:tc>
        <w:tc>
          <w:tcPr>
            <w:tcW w:type="dxa" w:w="1814"/>
            <w:shd w:fill="FFFFFF"/>
          </w:tcPr>
          <w:p>
            <w:pPr>
              <w:spacing w:before="60" w:after="60" w:line="264" w:lineRule="auto"/>
            </w:pPr>
            <w:r>
              <w:rPr>
                <w:rFonts w:ascii="Times New Roman" w:hAnsi="Times New Roman"/>
                <w:sz w:val="21"/>
              </w:rPr>
              <w:t>Chuẩn hóa chuỗi socket nhất quán</w:t>
            </w:r>
          </w:p>
        </w:tc>
        <w:tc>
          <w:tcPr>
            <w:tcW w:type="dxa" w:w="1814"/>
            <w:shd w:fill="FFFFFF"/>
          </w:tcPr>
          <w:p>
            <w:pPr>
              <w:spacing w:before="60" w:after="60" w:line="264" w:lineRule="auto"/>
            </w:pPr>
            <w:r>
              <w:rPr>
                <w:rFonts w:ascii="Times New Roman" w:hAnsi="Times New Roman"/>
                <w:sz w:val="21"/>
              </w:rPr>
              <w:t>BR-08</w:t>
            </w:r>
          </w:p>
        </w:tc>
        <w:tc>
          <w:tcPr>
            <w:tcW w:type="dxa" w:w="1814"/>
            <w:shd w:fill="FFFFFF"/>
          </w:tcPr>
          <w:p>
            <w:pPr>
              <w:spacing w:before="60" w:after="60" w:line="264" w:lineRule="auto"/>
            </w:pPr>
            <w:r>
              <w:rPr>
                <w:rFonts w:ascii="Times New Roman" w:hAnsi="Times New Roman"/>
                <w:sz w:val="21"/>
              </w:rPr>
              <w:t>Đạt</w:t>
            </w:r>
          </w:p>
        </w:tc>
      </w:tr>
      <w:tr>
        <w:tc>
          <w:tcPr>
            <w:tcW w:type="dxa" w:w="1814"/>
            <w:shd w:fill="F7FAFD"/>
          </w:tcPr>
          <w:p>
            <w:pPr>
              <w:spacing w:before="60" w:after="60" w:line="264" w:lineRule="auto"/>
            </w:pPr>
            <w:r>
              <w:rPr>
                <w:rFonts w:ascii="Times New Roman" w:hAnsi="Times New Roman"/>
                <w:sz w:val="21"/>
              </w:rPr>
              <w:t>UT-06</w:t>
            </w:r>
          </w:p>
        </w:tc>
        <w:tc>
          <w:tcPr>
            <w:tcW w:type="dxa" w:w="1814"/>
            <w:shd w:fill="F7FAFD"/>
          </w:tcPr>
          <w:p>
            <w:pPr>
              <w:spacing w:before="60" w:after="60" w:line="264" w:lineRule="auto"/>
            </w:pPr>
            <w:r>
              <w:rPr>
                <w:rFonts w:ascii="Consolas" w:hAnsi="Consolas"/>
                <w:color w:val="C7254E"/>
                <w:sz w:val="18"/>
              </w:rPr>
              <w:t>PcBuilderServiceTest</w:t>
            </w:r>
          </w:p>
        </w:tc>
        <w:tc>
          <w:tcPr>
            <w:tcW w:type="dxa" w:w="1814"/>
            <w:shd w:fill="F7FAFD"/>
          </w:tcPr>
          <w:p>
            <w:pPr>
              <w:spacing w:before="60" w:after="60" w:line="264" w:lineRule="auto"/>
            </w:pPr>
            <w:r>
              <w:rPr>
                <w:rFonts w:ascii="Times New Roman" w:hAnsi="Times New Roman"/>
                <w:sz w:val="21"/>
              </w:rPr>
              <w:t>Giữ cả CPU và bo mạch chủ khi socket trùng khớp</w:t>
            </w:r>
          </w:p>
        </w:tc>
        <w:tc>
          <w:tcPr>
            <w:tcW w:type="dxa" w:w="1814"/>
            <w:shd w:fill="F7FAFD"/>
          </w:tcPr>
          <w:p>
            <w:pPr>
              <w:spacing w:before="60" w:after="60" w:line="264" w:lineRule="auto"/>
            </w:pPr>
            <w:r>
              <w:rPr>
                <w:rFonts w:ascii="Times New Roman" w:hAnsi="Times New Roman"/>
                <w:sz w:val="21"/>
              </w:rPr>
              <w:t>BR-07</w:t>
            </w:r>
          </w:p>
        </w:tc>
        <w:tc>
          <w:tcPr>
            <w:tcW w:type="dxa" w:w="1814"/>
            <w:shd w:fill="F7FAFD"/>
          </w:tcPr>
          <w:p>
            <w:pPr>
              <w:spacing w:before="60" w:after="60" w:line="264" w:lineRule="auto"/>
            </w:pPr>
            <w:r>
              <w:rPr>
                <w:rFonts w:ascii="Times New Roman" w:hAnsi="Times New Roman"/>
                <w:sz w:val="21"/>
              </w:rPr>
              <w:t>Đạt</w:t>
            </w:r>
          </w:p>
        </w:tc>
      </w:tr>
      <w:tr>
        <w:tc>
          <w:tcPr>
            <w:tcW w:type="dxa" w:w="1814"/>
            <w:shd w:fill="FFFFFF"/>
          </w:tcPr>
          <w:p>
            <w:pPr>
              <w:spacing w:before="60" w:after="60" w:line="264" w:lineRule="auto"/>
            </w:pPr>
            <w:r>
              <w:rPr>
                <w:rFonts w:ascii="Times New Roman" w:hAnsi="Times New Roman"/>
                <w:sz w:val="21"/>
              </w:rPr>
              <w:t>UT-07</w:t>
            </w:r>
          </w:p>
        </w:tc>
        <w:tc>
          <w:tcPr>
            <w:tcW w:type="dxa" w:w="1814"/>
            <w:shd w:fill="FFFFFF"/>
          </w:tcPr>
          <w:p>
            <w:pPr>
              <w:spacing w:before="60" w:after="60" w:line="264" w:lineRule="auto"/>
            </w:pPr>
            <w:r>
              <w:rPr>
                <w:rFonts w:ascii="Consolas" w:hAnsi="Consolas"/>
                <w:color w:val="C7254E"/>
                <w:sz w:val="18"/>
              </w:rPr>
              <w:t>PcBuilderServiceTest</w:t>
            </w:r>
          </w:p>
        </w:tc>
        <w:tc>
          <w:tcPr>
            <w:tcW w:type="dxa" w:w="1814"/>
            <w:shd w:fill="FFFFFF"/>
          </w:tcPr>
          <w:p>
            <w:pPr>
              <w:spacing w:before="60" w:after="60" w:line="264" w:lineRule="auto"/>
            </w:pPr>
            <w:r>
              <w:rPr>
                <w:rFonts w:ascii="Times New Roman" w:hAnsi="Times New Roman"/>
                <w:sz w:val="21"/>
              </w:rPr>
              <w:t>Tự động gỡ bo mạch chủ khi chọn CPU khác socket</w:t>
            </w:r>
          </w:p>
        </w:tc>
        <w:tc>
          <w:tcPr>
            <w:tcW w:type="dxa" w:w="1814"/>
            <w:shd w:fill="FFFFFF"/>
          </w:tcPr>
          <w:p>
            <w:pPr>
              <w:spacing w:before="60" w:after="60" w:line="264" w:lineRule="auto"/>
            </w:pPr>
            <w:r>
              <w:rPr>
                <w:rFonts w:ascii="Times New Roman" w:hAnsi="Times New Roman"/>
                <w:sz w:val="21"/>
              </w:rPr>
              <w:t>BR-07</w:t>
            </w:r>
          </w:p>
        </w:tc>
        <w:tc>
          <w:tcPr>
            <w:tcW w:type="dxa" w:w="1814"/>
            <w:shd w:fill="FFFFFF"/>
          </w:tcPr>
          <w:p>
            <w:pPr>
              <w:spacing w:before="60" w:after="60" w:line="264" w:lineRule="auto"/>
            </w:pPr>
            <w:r>
              <w:rPr>
                <w:rFonts w:ascii="Times New Roman" w:hAnsi="Times New Roman"/>
                <w:sz w:val="21"/>
              </w:rPr>
              <w:t>Đạt</w:t>
            </w:r>
          </w:p>
        </w:tc>
      </w:tr>
      <w:tr>
        <w:tc>
          <w:tcPr>
            <w:tcW w:type="dxa" w:w="1814"/>
            <w:shd w:fill="F7FAFD"/>
          </w:tcPr>
          <w:p>
            <w:pPr>
              <w:spacing w:before="60" w:after="60" w:line="264" w:lineRule="auto"/>
            </w:pPr>
            <w:r>
              <w:rPr>
                <w:rFonts w:ascii="Times New Roman" w:hAnsi="Times New Roman"/>
                <w:sz w:val="21"/>
              </w:rPr>
              <w:t>UT-08</w:t>
            </w:r>
          </w:p>
        </w:tc>
        <w:tc>
          <w:tcPr>
            <w:tcW w:type="dxa" w:w="1814"/>
            <w:shd w:fill="F7FAFD"/>
          </w:tcPr>
          <w:p>
            <w:pPr>
              <w:spacing w:before="60" w:after="60" w:line="264" w:lineRule="auto"/>
            </w:pPr>
            <w:r>
              <w:rPr>
                <w:rFonts w:ascii="Consolas" w:hAnsi="Consolas"/>
                <w:color w:val="C7254E"/>
                <w:sz w:val="18"/>
              </w:rPr>
              <w:t>PcBuilderServiceTest</w:t>
            </w:r>
          </w:p>
        </w:tc>
        <w:tc>
          <w:tcPr>
            <w:tcW w:type="dxa" w:w="1814"/>
            <w:shd w:fill="F7FAFD"/>
          </w:tcPr>
          <w:p>
            <w:pPr>
              <w:spacing w:before="60" w:after="60" w:line="264" w:lineRule="auto"/>
            </w:pPr>
            <w:r>
              <w:rPr>
                <w:rFonts w:ascii="Times New Roman" w:hAnsi="Times New Roman"/>
                <w:sz w:val="21"/>
              </w:rPr>
              <w:t>Tự động gỡ CPU khi chọn bo mạch chủ khác socket</w:t>
            </w:r>
          </w:p>
        </w:tc>
        <w:tc>
          <w:tcPr>
            <w:tcW w:type="dxa" w:w="1814"/>
            <w:shd w:fill="F7FAFD"/>
          </w:tcPr>
          <w:p>
            <w:pPr>
              <w:spacing w:before="60" w:after="60" w:line="264" w:lineRule="auto"/>
            </w:pPr>
            <w:r>
              <w:rPr>
                <w:rFonts w:ascii="Times New Roman" w:hAnsi="Times New Roman"/>
                <w:sz w:val="21"/>
              </w:rPr>
              <w:t>BR-07</w:t>
            </w:r>
          </w:p>
        </w:tc>
        <w:tc>
          <w:tcPr>
            <w:tcW w:type="dxa" w:w="1814"/>
            <w:shd w:fill="F7FAFD"/>
          </w:tcPr>
          <w:p>
            <w:pPr>
              <w:spacing w:before="60" w:after="60" w:line="264" w:lineRule="auto"/>
            </w:pPr>
            <w:r>
              <w:rPr>
                <w:rFonts w:ascii="Times New Roman" w:hAnsi="Times New Roman"/>
                <w:sz w:val="21"/>
              </w:rPr>
              <w:t>Đạt</w:t>
            </w:r>
          </w:p>
        </w:tc>
      </w:tr>
      <w:tr>
        <w:tc>
          <w:tcPr>
            <w:tcW w:type="dxa" w:w="1814"/>
            <w:shd w:fill="FFFFFF"/>
          </w:tcPr>
          <w:p>
            <w:pPr>
              <w:spacing w:before="60" w:after="60" w:line="264" w:lineRule="auto"/>
            </w:pPr>
            <w:r>
              <w:rPr>
                <w:rFonts w:ascii="Times New Roman" w:hAnsi="Times New Roman"/>
                <w:sz w:val="21"/>
              </w:rPr>
              <w:t>UT-09</w:t>
            </w:r>
          </w:p>
        </w:tc>
        <w:tc>
          <w:tcPr>
            <w:tcW w:type="dxa" w:w="1814"/>
            <w:shd w:fill="FFFFFF"/>
          </w:tcPr>
          <w:p>
            <w:pPr>
              <w:spacing w:before="60" w:after="60" w:line="264" w:lineRule="auto"/>
            </w:pPr>
            <w:r>
              <w:rPr>
                <w:rFonts w:ascii="Consolas" w:hAnsi="Consolas"/>
                <w:color w:val="C7254E"/>
                <w:sz w:val="18"/>
              </w:rPr>
              <w:t>PcBuilderServiceTest</w:t>
            </w:r>
          </w:p>
        </w:tc>
        <w:tc>
          <w:tcPr>
            <w:tcW w:type="dxa" w:w="1814"/>
            <w:shd w:fill="FFFFFF"/>
          </w:tcPr>
          <w:p>
            <w:pPr>
              <w:spacing w:before="60" w:after="60" w:line="264" w:lineRule="auto"/>
            </w:pPr>
            <w:r>
              <w:rPr>
                <w:rFonts w:ascii="Times New Roman" w:hAnsi="Times New Roman"/>
                <w:sz w:val="21"/>
              </w:rPr>
              <w:t>Thêm hàng loạt linh kiện của cấu hình vào giỏ hàng</w:t>
            </w:r>
          </w:p>
        </w:tc>
        <w:tc>
          <w:tcPr>
            <w:tcW w:type="dxa" w:w="1814"/>
            <w:shd w:fill="FFFFFF"/>
          </w:tcPr>
          <w:p>
            <w:pPr>
              <w:spacing w:before="60" w:after="60" w:line="264" w:lineRule="auto"/>
            </w:pPr>
            <w:r>
              <w:rPr>
                <w:rFonts w:ascii="Times New Roman" w:hAnsi="Times New Roman"/>
                <w:sz w:val="21"/>
              </w:rPr>
              <w:t>BR-03</w:t>
            </w:r>
          </w:p>
        </w:tc>
        <w:tc>
          <w:tcPr>
            <w:tcW w:type="dxa" w:w="1814"/>
            <w:shd w:fill="FFFFFF"/>
          </w:tcPr>
          <w:p>
            <w:pPr>
              <w:spacing w:before="60" w:after="60" w:line="264" w:lineRule="auto"/>
            </w:pPr>
            <w:r>
              <w:rPr>
                <w:rFonts w:ascii="Times New Roman" w:hAnsi="Times New Roman"/>
                <w:sz w:val="21"/>
              </w:rPr>
              <w:t>Đạt</w:t>
            </w:r>
          </w:p>
        </w:tc>
      </w:tr>
      <w:tr>
        <w:tc>
          <w:tcPr>
            <w:tcW w:type="dxa" w:w="1814"/>
            <w:shd w:fill="F7FAFD"/>
          </w:tcPr>
          <w:p>
            <w:pPr>
              <w:spacing w:before="60" w:after="60" w:line="264" w:lineRule="auto"/>
            </w:pPr>
            <w:r>
              <w:rPr>
                <w:rFonts w:ascii="Times New Roman" w:hAnsi="Times New Roman"/>
                <w:sz w:val="21"/>
              </w:rPr>
              <w:t>UT-10</w:t>
            </w:r>
          </w:p>
        </w:tc>
        <w:tc>
          <w:tcPr>
            <w:tcW w:type="dxa" w:w="1814"/>
            <w:shd w:fill="F7FAFD"/>
          </w:tcPr>
          <w:p>
            <w:pPr>
              <w:spacing w:before="60" w:after="60" w:line="264" w:lineRule="auto"/>
            </w:pPr>
            <w:r>
              <w:rPr>
                <w:rFonts w:ascii="Consolas" w:hAnsi="Consolas"/>
                <w:color w:val="C7254E"/>
                <w:sz w:val="18"/>
              </w:rPr>
              <w:t>PcBuilderServiceTest</w:t>
            </w:r>
          </w:p>
        </w:tc>
        <w:tc>
          <w:tcPr>
            <w:tcW w:type="dxa" w:w="1814"/>
            <w:shd w:fill="F7FAFD"/>
          </w:tcPr>
          <w:p>
            <w:pPr>
              <w:spacing w:before="60" w:after="60" w:line="264" w:lineRule="auto"/>
            </w:pPr>
            <w:r>
              <w:rPr>
                <w:rFonts w:ascii="Times New Roman" w:hAnsi="Times New Roman"/>
                <w:sz w:val="21"/>
              </w:rPr>
              <w:t>Sinh gợi ý thuần luật khi dịch vụ ngôn ngữ không khả dụng</w:t>
            </w:r>
          </w:p>
        </w:tc>
        <w:tc>
          <w:tcPr>
            <w:tcW w:type="dxa" w:w="1814"/>
            <w:shd w:fill="F7FAFD"/>
          </w:tcPr>
          <w:p>
            <w:pPr>
              <w:spacing w:before="60" w:after="60" w:line="264" w:lineRule="auto"/>
            </w:pPr>
            <w:r>
              <w:rPr>
                <w:rFonts w:ascii="Times New Roman" w:hAnsi="Times New Roman"/>
                <w:sz w:val="21"/>
              </w:rPr>
              <w:t>CT02</w:t>
            </w:r>
          </w:p>
        </w:tc>
        <w:tc>
          <w:tcPr>
            <w:tcW w:type="dxa" w:w="1814"/>
            <w:shd w:fill="F7FAFD"/>
          </w:tcPr>
          <w:p>
            <w:pPr>
              <w:spacing w:before="60" w:after="60" w:line="264" w:lineRule="auto"/>
            </w:pPr>
            <w:r>
              <w:rPr>
                <w:rFonts w:ascii="Times New Roman" w:hAnsi="Times New Roman"/>
                <w:sz w:val="21"/>
              </w:rPr>
              <w:t>Đạt</w:t>
            </w:r>
          </w:p>
        </w:tc>
      </w:tr>
      <w:tr>
        <w:tc>
          <w:tcPr>
            <w:tcW w:type="dxa" w:w="1814"/>
            <w:shd w:fill="FFFFFF"/>
          </w:tcPr>
          <w:p>
            <w:pPr>
              <w:spacing w:before="60" w:after="60" w:line="264" w:lineRule="auto"/>
            </w:pPr>
            <w:r>
              <w:rPr>
                <w:rFonts w:ascii="Times New Roman" w:hAnsi="Times New Roman"/>
                <w:sz w:val="21"/>
              </w:rPr>
              <w:t>UT-11</w:t>
            </w:r>
          </w:p>
        </w:tc>
        <w:tc>
          <w:tcPr>
            <w:tcW w:type="dxa" w:w="1814"/>
            <w:shd w:fill="FFFFFF"/>
          </w:tcPr>
          <w:p>
            <w:pPr>
              <w:spacing w:before="60" w:after="60" w:line="264" w:lineRule="auto"/>
            </w:pPr>
            <w:r>
              <w:rPr>
                <w:rFonts w:ascii="Consolas" w:hAnsi="Consolas"/>
                <w:color w:val="C7254E"/>
                <w:sz w:val="18"/>
              </w:rPr>
              <w:t>VnpayServiceTest</w:t>
            </w:r>
          </w:p>
        </w:tc>
        <w:tc>
          <w:tcPr>
            <w:tcW w:type="dxa" w:w="1814"/>
            <w:shd w:fill="FFFFFF"/>
          </w:tcPr>
          <w:p>
            <w:pPr>
              <w:spacing w:before="60" w:after="60" w:line="264" w:lineRule="auto"/>
            </w:pPr>
            <w:r>
              <w:rPr>
                <w:rFonts w:ascii="Times New Roman" w:hAnsi="Times New Roman"/>
                <w:sz w:val="21"/>
              </w:rPr>
              <w:t>Sinh URL thanh toán có chữ ký HMAC-SHA512 hợp lệ</w:t>
            </w:r>
          </w:p>
        </w:tc>
        <w:tc>
          <w:tcPr>
            <w:tcW w:type="dxa" w:w="1814"/>
            <w:shd w:fill="FFFFFF"/>
          </w:tcPr>
          <w:p>
            <w:pPr>
              <w:spacing w:before="60" w:after="60" w:line="264" w:lineRule="auto"/>
            </w:pPr>
            <w:r>
              <w:rPr>
                <w:rFonts w:ascii="Times New Roman" w:hAnsi="Times New Roman"/>
                <w:sz w:val="21"/>
              </w:rPr>
              <w:t>BR-26</w:t>
            </w:r>
          </w:p>
        </w:tc>
        <w:tc>
          <w:tcPr>
            <w:tcW w:type="dxa" w:w="1814"/>
            <w:shd w:fill="FFFFFF"/>
          </w:tcPr>
          <w:p>
            <w:pPr>
              <w:spacing w:before="60" w:after="60" w:line="264" w:lineRule="auto"/>
            </w:pPr>
            <w:r>
              <w:rPr>
                <w:rFonts w:ascii="Times New Roman" w:hAnsi="Times New Roman"/>
                <w:sz w:val="21"/>
              </w:rPr>
              <w:t>Đạt</w:t>
            </w:r>
          </w:p>
        </w:tc>
      </w:tr>
      <w:tr>
        <w:tc>
          <w:tcPr>
            <w:tcW w:type="dxa" w:w="1814"/>
            <w:shd w:fill="F7FAFD"/>
          </w:tcPr>
          <w:p>
            <w:pPr>
              <w:spacing w:before="60" w:after="60" w:line="264" w:lineRule="auto"/>
            </w:pPr>
            <w:r>
              <w:rPr>
                <w:rFonts w:ascii="Times New Roman" w:hAnsi="Times New Roman"/>
                <w:sz w:val="21"/>
              </w:rPr>
              <w:t>UT-12</w:t>
            </w:r>
          </w:p>
        </w:tc>
        <w:tc>
          <w:tcPr>
            <w:tcW w:type="dxa" w:w="1814"/>
            <w:shd w:fill="F7FAFD"/>
          </w:tcPr>
          <w:p>
            <w:pPr>
              <w:spacing w:before="60" w:after="60" w:line="264" w:lineRule="auto"/>
            </w:pPr>
            <w:r>
              <w:rPr>
                <w:rFonts w:ascii="Consolas" w:hAnsi="Consolas"/>
                <w:color w:val="C7254E"/>
                <w:sz w:val="18"/>
              </w:rPr>
              <w:t>VnpayServiceTest</w:t>
            </w:r>
          </w:p>
        </w:tc>
        <w:tc>
          <w:tcPr>
            <w:tcW w:type="dxa" w:w="1814"/>
            <w:shd w:fill="F7FAFD"/>
          </w:tcPr>
          <w:p>
            <w:pPr>
              <w:spacing w:before="60" w:after="60" w:line="264" w:lineRule="auto"/>
            </w:pPr>
            <w:r>
              <w:rPr>
                <w:rFonts w:ascii="Times New Roman" w:hAnsi="Times New Roman"/>
                <w:sz w:val="21"/>
              </w:rPr>
              <w:t>Xác minh thành công chữ ký hợp lệ</w:t>
            </w:r>
          </w:p>
        </w:tc>
        <w:tc>
          <w:tcPr>
            <w:tcW w:type="dxa" w:w="1814"/>
            <w:shd w:fill="F7FAFD"/>
          </w:tcPr>
          <w:p>
            <w:pPr>
              <w:spacing w:before="60" w:after="60" w:line="264" w:lineRule="auto"/>
            </w:pPr>
            <w:r>
              <w:rPr>
                <w:rFonts w:ascii="Times New Roman" w:hAnsi="Times New Roman"/>
                <w:sz w:val="21"/>
              </w:rPr>
              <w:t>BR-26</w:t>
            </w:r>
          </w:p>
        </w:tc>
        <w:tc>
          <w:tcPr>
            <w:tcW w:type="dxa" w:w="1814"/>
            <w:shd w:fill="F7FAFD"/>
          </w:tcPr>
          <w:p>
            <w:pPr>
              <w:spacing w:before="60" w:after="60" w:line="264" w:lineRule="auto"/>
            </w:pPr>
            <w:r>
              <w:rPr>
                <w:rFonts w:ascii="Times New Roman" w:hAnsi="Times New Roman"/>
                <w:sz w:val="21"/>
              </w:rPr>
              <w:t>Đạt</w:t>
            </w:r>
          </w:p>
        </w:tc>
      </w:tr>
      <w:tr>
        <w:tc>
          <w:tcPr>
            <w:tcW w:type="dxa" w:w="1814"/>
            <w:shd w:fill="FFFFFF"/>
          </w:tcPr>
          <w:p>
            <w:pPr>
              <w:spacing w:before="60" w:after="60" w:line="264" w:lineRule="auto"/>
            </w:pPr>
            <w:r>
              <w:rPr>
                <w:rFonts w:ascii="Times New Roman" w:hAnsi="Times New Roman"/>
                <w:sz w:val="21"/>
              </w:rPr>
              <w:t>UT-13</w:t>
            </w:r>
          </w:p>
        </w:tc>
        <w:tc>
          <w:tcPr>
            <w:tcW w:type="dxa" w:w="1814"/>
            <w:shd w:fill="FFFFFF"/>
          </w:tcPr>
          <w:p>
            <w:pPr>
              <w:spacing w:before="60" w:after="60" w:line="264" w:lineRule="auto"/>
            </w:pPr>
            <w:r>
              <w:rPr>
                <w:rFonts w:ascii="Consolas" w:hAnsi="Consolas"/>
                <w:color w:val="C7254E"/>
                <w:sz w:val="18"/>
              </w:rPr>
              <w:t>VnpayServiceTest</w:t>
            </w:r>
          </w:p>
        </w:tc>
        <w:tc>
          <w:tcPr>
            <w:tcW w:type="dxa" w:w="1814"/>
            <w:shd w:fill="FFFFFF"/>
          </w:tcPr>
          <w:p>
            <w:pPr>
              <w:spacing w:before="60" w:after="60" w:line="264" w:lineRule="auto"/>
            </w:pPr>
            <w:r>
              <w:rPr>
                <w:rFonts w:ascii="Times New Roman" w:hAnsi="Times New Roman"/>
                <w:sz w:val="21"/>
              </w:rPr>
              <w:t>Từ chối chữ ký đã bị sửa đổi</w:t>
            </w:r>
          </w:p>
        </w:tc>
        <w:tc>
          <w:tcPr>
            <w:tcW w:type="dxa" w:w="1814"/>
            <w:shd w:fill="FFFFFF"/>
          </w:tcPr>
          <w:p>
            <w:pPr>
              <w:spacing w:before="60" w:after="60" w:line="264" w:lineRule="auto"/>
            </w:pPr>
            <w:r>
              <w:rPr>
                <w:rFonts w:ascii="Times New Roman" w:hAnsi="Times New Roman"/>
                <w:sz w:val="21"/>
              </w:rPr>
              <w:t>BR-26</w:t>
            </w:r>
          </w:p>
        </w:tc>
        <w:tc>
          <w:tcPr>
            <w:tcW w:type="dxa" w:w="1814"/>
            <w:shd w:fill="FFFFFF"/>
          </w:tcPr>
          <w:p>
            <w:pPr>
              <w:spacing w:before="60" w:after="60" w:line="264" w:lineRule="auto"/>
            </w:pPr>
            <w:r>
              <w:rPr>
                <w:rFonts w:ascii="Times New Roman" w:hAnsi="Times New Roman"/>
                <w:sz w:val="21"/>
              </w:rPr>
              <w:t>Đạt</w:t>
            </w:r>
          </w:p>
        </w:tc>
      </w:tr>
      <w:tr>
        <w:tc>
          <w:tcPr>
            <w:tcW w:type="dxa" w:w="1814"/>
            <w:shd w:fill="F7FAFD"/>
          </w:tcPr>
          <w:p>
            <w:pPr>
              <w:spacing w:before="60" w:after="60" w:line="264" w:lineRule="auto"/>
            </w:pPr>
            <w:r>
              <w:rPr>
                <w:rFonts w:ascii="Times New Roman" w:hAnsi="Times New Roman"/>
                <w:sz w:val="21"/>
              </w:rPr>
              <w:t>UT-14</w:t>
            </w:r>
          </w:p>
        </w:tc>
        <w:tc>
          <w:tcPr>
            <w:tcW w:type="dxa" w:w="1814"/>
            <w:shd w:fill="F7FAFD"/>
          </w:tcPr>
          <w:p>
            <w:pPr>
              <w:spacing w:before="60" w:after="60" w:line="264" w:lineRule="auto"/>
            </w:pPr>
            <w:r>
              <w:rPr>
                <w:rFonts w:ascii="Consolas" w:hAnsi="Consolas"/>
                <w:color w:val="C7254E"/>
                <w:sz w:val="18"/>
              </w:rPr>
              <w:t>VnpayServiceTest</w:t>
            </w:r>
          </w:p>
        </w:tc>
        <w:tc>
          <w:tcPr>
            <w:tcW w:type="dxa" w:w="1814"/>
            <w:shd w:fill="F7FAFD"/>
          </w:tcPr>
          <w:p>
            <w:pPr>
              <w:spacing w:before="60" w:after="60" w:line="264" w:lineRule="auto"/>
            </w:pPr>
            <w:r>
              <w:rPr>
                <w:rFonts w:ascii="Times New Roman" w:hAnsi="Times New Roman"/>
                <w:sz w:val="21"/>
              </w:rPr>
              <w:t xml:space="preserve">Trích đúng định danh đơn hàng từ </w:t>
            </w:r>
            <w:r>
              <w:rPr>
                <w:rFonts w:ascii="Consolas" w:hAnsi="Consolas"/>
                <w:color w:val="C7254E"/>
                <w:sz w:val="18"/>
              </w:rPr>
              <w:t>vnp_TxnRef</w:t>
            </w:r>
          </w:p>
        </w:tc>
        <w:tc>
          <w:tcPr>
            <w:tcW w:type="dxa" w:w="1814"/>
            <w:shd w:fill="F7FAFD"/>
          </w:tcPr>
          <w:p>
            <w:pPr>
              <w:spacing w:before="60" w:after="60" w:line="264" w:lineRule="auto"/>
            </w:pPr>
            <w:r>
              <w:rPr>
                <w:rFonts w:ascii="Times New Roman" w:hAnsi="Times New Roman"/>
                <w:sz w:val="21"/>
              </w:rPr>
              <w:t>—</w:t>
            </w:r>
          </w:p>
        </w:tc>
        <w:tc>
          <w:tcPr>
            <w:tcW w:type="dxa" w:w="1814"/>
            <w:shd w:fill="F7FAFD"/>
          </w:tcPr>
          <w:p>
            <w:pPr>
              <w:spacing w:before="60" w:after="60" w:line="264" w:lineRule="auto"/>
            </w:pPr>
            <w:r>
              <w:rPr>
                <w:rFonts w:ascii="Times New Roman" w:hAnsi="Times New Roman"/>
                <w:sz w:val="21"/>
              </w:rPr>
              <w:t>Đạt</w:t>
            </w:r>
          </w:p>
        </w:tc>
      </w:tr>
      <w:tr>
        <w:tc>
          <w:tcPr>
            <w:tcW w:type="dxa" w:w="1814"/>
            <w:shd w:fill="FFFFFF"/>
          </w:tcPr>
          <w:p>
            <w:pPr>
              <w:spacing w:before="60" w:after="60" w:line="264" w:lineRule="auto"/>
            </w:pPr>
            <w:r>
              <w:rPr>
                <w:rFonts w:ascii="Times New Roman" w:hAnsi="Times New Roman"/>
                <w:sz w:val="21"/>
              </w:rPr>
              <w:t>UT-15</w:t>
            </w:r>
          </w:p>
        </w:tc>
        <w:tc>
          <w:tcPr>
            <w:tcW w:type="dxa" w:w="1814"/>
            <w:shd w:fill="FFFFFF"/>
          </w:tcPr>
          <w:p>
            <w:pPr>
              <w:spacing w:before="60" w:after="60" w:line="264" w:lineRule="auto"/>
            </w:pPr>
            <w:r>
              <w:rPr>
                <w:rFonts w:ascii="Consolas" w:hAnsi="Consolas"/>
                <w:color w:val="C7254E"/>
                <w:sz w:val="18"/>
              </w:rPr>
              <w:t>VnpayServiceTest</w:t>
            </w:r>
          </w:p>
        </w:tc>
        <w:tc>
          <w:tcPr>
            <w:tcW w:type="dxa" w:w="1814"/>
            <w:shd w:fill="FFFFFF"/>
          </w:tcPr>
          <w:p>
            <w:pPr>
              <w:spacing w:before="60" w:after="60" w:line="264" w:lineRule="auto"/>
            </w:pPr>
            <w:r>
              <w:rPr>
                <w:rFonts w:ascii="Times New Roman" w:hAnsi="Times New Roman"/>
                <w:sz w:val="21"/>
              </w:rPr>
              <w:t xml:space="preserve">Xử lý thanh toán hợp lệ: chuyển sang </w:t>
            </w:r>
            <w:r>
              <w:rPr>
                <w:rFonts w:ascii="Consolas" w:hAnsi="Consolas"/>
                <w:color w:val="C7254E"/>
                <w:sz w:val="18"/>
              </w:rPr>
              <w:t>processing</w:t>
            </w:r>
            <w:r>
              <w:rPr>
                <w:rFonts w:ascii="Times New Roman" w:hAnsi="Times New Roman"/>
                <w:sz w:val="21"/>
              </w:rPr>
              <w:t xml:space="preserve"> và </w:t>
            </w:r>
            <w:r>
              <w:rPr>
                <w:rFonts w:ascii="Consolas" w:hAnsi="Consolas"/>
                <w:color w:val="C7254E"/>
                <w:sz w:val="18"/>
              </w:rPr>
              <w:t>paid</w:t>
            </w:r>
            <w:r>
              <w:rPr>
                <w:rFonts w:ascii="Times New Roman" w:hAnsi="Times New Roman"/>
                <w:sz w:val="21"/>
              </w:rPr>
              <w:t>, tạo bản ghi giao dịch và lịch sử</w:t>
            </w:r>
          </w:p>
        </w:tc>
        <w:tc>
          <w:tcPr>
            <w:tcW w:type="dxa" w:w="1814"/>
            <w:shd w:fill="FFFFFF"/>
          </w:tcPr>
          <w:p>
            <w:pPr>
              <w:spacing w:before="60" w:after="60" w:line="264" w:lineRule="auto"/>
            </w:pPr>
            <w:r>
              <w:rPr>
                <w:rFonts w:ascii="Times New Roman" w:hAnsi="Times New Roman"/>
                <w:sz w:val="21"/>
              </w:rPr>
              <w:t>BR-23</w:t>
            </w:r>
          </w:p>
        </w:tc>
        <w:tc>
          <w:tcPr>
            <w:tcW w:type="dxa" w:w="1814"/>
            <w:shd w:fill="FFFFFF"/>
          </w:tcPr>
          <w:p>
            <w:pPr>
              <w:spacing w:before="60" w:after="60" w:line="264" w:lineRule="auto"/>
            </w:pPr>
            <w:r>
              <w:rPr>
                <w:rFonts w:ascii="Times New Roman" w:hAnsi="Times New Roman"/>
                <w:sz w:val="21"/>
              </w:rPr>
              <w:t>Đạt</w:t>
            </w:r>
          </w:p>
        </w:tc>
      </w:tr>
      <w:tr>
        <w:tc>
          <w:tcPr>
            <w:tcW w:type="dxa" w:w="1814"/>
            <w:shd w:fill="F7FAFD"/>
          </w:tcPr>
          <w:p>
            <w:pPr>
              <w:spacing w:before="60" w:after="60" w:line="264" w:lineRule="auto"/>
            </w:pPr>
            <w:r>
              <w:rPr>
                <w:rFonts w:ascii="Times New Roman" w:hAnsi="Times New Roman"/>
                <w:sz w:val="21"/>
              </w:rPr>
              <w:t>UT-16</w:t>
            </w:r>
          </w:p>
        </w:tc>
        <w:tc>
          <w:tcPr>
            <w:tcW w:type="dxa" w:w="1814"/>
            <w:shd w:fill="F7FAFD"/>
          </w:tcPr>
          <w:p>
            <w:pPr>
              <w:spacing w:before="60" w:after="60" w:line="264" w:lineRule="auto"/>
            </w:pPr>
            <w:r>
              <w:rPr>
                <w:rFonts w:ascii="Consolas" w:hAnsi="Consolas"/>
                <w:color w:val="C7254E"/>
                <w:sz w:val="18"/>
              </w:rPr>
              <w:t>VnpayServiceTest</w:t>
            </w:r>
          </w:p>
        </w:tc>
        <w:tc>
          <w:tcPr>
            <w:tcW w:type="dxa" w:w="1814"/>
            <w:shd w:fill="F7FAFD"/>
          </w:tcPr>
          <w:p>
            <w:pPr>
              <w:spacing w:before="60" w:after="60" w:line="264" w:lineRule="auto"/>
            </w:pPr>
            <w:r>
              <w:rPr>
                <w:rFonts w:ascii="Times New Roman" w:hAnsi="Times New Roman"/>
                <w:sz w:val="21"/>
              </w:rPr>
              <w:t xml:space="preserve">Từ chối phản hồi có số tiền bị sửa đổi, trả mã </w:t>
            </w:r>
            <w:r>
              <w:rPr>
                <w:rFonts w:ascii="Consolas" w:hAnsi="Consolas"/>
                <w:color w:val="C7254E"/>
                <w:sz w:val="18"/>
              </w:rPr>
              <w:t>04</w:t>
            </w:r>
          </w:p>
        </w:tc>
        <w:tc>
          <w:tcPr>
            <w:tcW w:type="dxa" w:w="1814"/>
            <w:shd w:fill="F7FAFD"/>
          </w:tcPr>
          <w:p>
            <w:pPr>
              <w:spacing w:before="60" w:after="60" w:line="264" w:lineRule="auto"/>
            </w:pPr>
            <w:r>
              <w:rPr>
                <w:rFonts w:ascii="Times New Roman" w:hAnsi="Times New Roman"/>
                <w:sz w:val="21"/>
              </w:rPr>
              <w:t>BR-25</w:t>
            </w:r>
          </w:p>
        </w:tc>
        <w:tc>
          <w:tcPr>
            <w:tcW w:type="dxa" w:w="1814"/>
            <w:shd w:fill="F7FAFD"/>
          </w:tcPr>
          <w:p>
            <w:pPr>
              <w:spacing w:before="60" w:after="60" w:line="264" w:lineRule="auto"/>
            </w:pPr>
            <w:r>
              <w:rPr>
                <w:rFonts w:ascii="Times New Roman" w:hAnsi="Times New Roman"/>
                <w:sz w:val="21"/>
              </w:rPr>
              <w:t>Đạt</w:t>
            </w:r>
          </w:p>
        </w:tc>
      </w:tr>
      <w:tr>
        <w:tc>
          <w:tcPr>
            <w:tcW w:type="dxa" w:w="1814"/>
            <w:shd w:fill="FFFFFF"/>
          </w:tcPr>
          <w:p>
            <w:pPr>
              <w:spacing w:before="60" w:after="60" w:line="264" w:lineRule="auto"/>
            </w:pPr>
            <w:r>
              <w:rPr>
                <w:rFonts w:ascii="Times New Roman" w:hAnsi="Times New Roman"/>
                <w:sz w:val="21"/>
              </w:rPr>
              <w:t>UT-17</w:t>
            </w:r>
          </w:p>
        </w:tc>
        <w:tc>
          <w:tcPr>
            <w:tcW w:type="dxa" w:w="1814"/>
            <w:shd w:fill="FFFFFF"/>
          </w:tcPr>
          <w:p>
            <w:pPr>
              <w:spacing w:before="60" w:after="60" w:line="264" w:lineRule="auto"/>
            </w:pPr>
            <w:r>
              <w:rPr>
                <w:rFonts w:ascii="Consolas" w:hAnsi="Consolas"/>
                <w:color w:val="C7254E"/>
                <w:sz w:val="18"/>
              </w:rPr>
              <w:t>AdminOrderServiceTest</w:t>
            </w:r>
          </w:p>
        </w:tc>
        <w:tc>
          <w:tcPr>
            <w:tcW w:type="dxa" w:w="1814"/>
            <w:shd w:fill="FFFFFF"/>
          </w:tcPr>
          <w:p>
            <w:pPr>
              <w:spacing w:before="60" w:after="60" w:line="264" w:lineRule="auto"/>
            </w:pPr>
            <w:r>
              <w:rPr>
                <w:rFonts w:ascii="Times New Roman" w:hAnsi="Times New Roman"/>
                <w:sz w:val="21"/>
              </w:rPr>
              <w:t xml:space="preserve">Nâng trạng thái từ </w:t>
            </w:r>
            <w:r>
              <w:rPr>
                <w:rFonts w:ascii="Consolas" w:hAnsi="Consolas"/>
                <w:color w:val="C7254E"/>
                <w:sz w:val="18"/>
              </w:rPr>
              <w:t>pending</w:t>
            </w:r>
            <w:r>
              <w:rPr>
                <w:rFonts w:ascii="Times New Roman" w:hAnsi="Times New Roman"/>
                <w:sz w:val="21"/>
              </w:rPr>
              <w:t xml:space="preserve"> sang </w:t>
            </w:r>
            <w:r>
              <w:rPr>
                <w:rFonts w:ascii="Consolas" w:hAnsi="Consolas"/>
                <w:color w:val="C7254E"/>
                <w:sz w:val="18"/>
              </w:rPr>
              <w:t>processing</w:t>
            </w:r>
            <w:r>
              <w:rPr>
                <w:rFonts w:ascii="Times New Roman" w:hAnsi="Times New Roman"/>
                <w:sz w:val="21"/>
              </w:rPr>
              <w:t xml:space="preserve"> không kích hoạt hoàn kho</w:t>
            </w:r>
          </w:p>
        </w:tc>
        <w:tc>
          <w:tcPr>
            <w:tcW w:type="dxa" w:w="1814"/>
            <w:shd w:fill="FFFFFF"/>
          </w:tcPr>
          <w:p>
            <w:pPr>
              <w:spacing w:before="60" w:after="60" w:line="264" w:lineRule="auto"/>
            </w:pPr>
            <w:r>
              <w:rPr>
                <w:rFonts w:ascii="Times New Roman" w:hAnsi="Times New Roman"/>
                <w:sz w:val="21"/>
              </w:rPr>
              <w:t>—</w:t>
            </w:r>
          </w:p>
        </w:tc>
        <w:tc>
          <w:tcPr>
            <w:tcW w:type="dxa" w:w="1814"/>
            <w:shd w:fill="FFFFFF"/>
          </w:tcPr>
          <w:p>
            <w:pPr>
              <w:spacing w:before="60" w:after="60" w:line="264" w:lineRule="auto"/>
            </w:pPr>
            <w:r>
              <w:rPr>
                <w:rFonts w:ascii="Times New Roman" w:hAnsi="Times New Roman"/>
                <w:sz w:val="21"/>
              </w:rPr>
              <w:t>Đạt</w:t>
            </w:r>
          </w:p>
        </w:tc>
      </w:tr>
      <w:tr>
        <w:tc>
          <w:tcPr>
            <w:tcW w:type="dxa" w:w="1814"/>
            <w:shd w:fill="F7FAFD"/>
          </w:tcPr>
          <w:p>
            <w:pPr>
              <w:spacing w:before="60" w:after="60" w:line="264" w:lineRule="auto"/>
            </w:pPr>
            <w:r>
              <w:rPr>
                <w:rFonts w:ascii="Times New Roman" w:hAnsi="Times New Roman"/>
                <w:sz w:val="21"/>
              </w:rPr>
              <w:t>UT-18</w:t>
            </w:r>
          </w:p>
        </w:tc>
        <w:tc>
          <w:tcPr>
            <w:tcW w:type="dxa" w:w="1814"/>
            <w:shd w:fill="F7FAFD"/>
          </w:tcPr>
          <w:p>
            <w:pPr>
              <w:spacing w:before="60" w:after="60" w:line="264" w:lineRule="auto"/>
            </w:pPr>
            <w:r>
              <w:rPr>
                <w:rFonts w:ascii="Consolas" w:hAnsi="Consolas"/>
                <w:color w:val="C7254E"/>
                <w:sz w:val="18"/>
              </w:rPr>
              <w:t>AdminOrderServiceTest</w:t>
            </w:r>
          </w:p>
        </w:tc>
        <w:tc>
          <w:tcPr>
            <w:tcW w:type="dxa" w:w="1814"/>
            <w:shd w:fill="F7FAFD"/>
          </w:tcPr>
          <w:p>
            <w:pPr>
              <w:spacing w:before="60" w:after="60" w:line="264" w:lineRule="auto"/>
            </w:pPr>
            <w:r>
              <w:rPr>
                <w:rFonts w:ascii="Times New Roman" w:hAnsi="Times New Roman"/>
                <w:sz w:val="21"/>
              </w:rPr>
              <w:t>Hủy đơn kích hoạt khóa bi quan, hoàn trả tồn kho và tạo nhật ký nhập kho</w:t>
            </w:r>
          </w:p>
        </w:tc>
        <w:tc>
          <w:tcPr>
            <w:tcW w:type="dxa" w:w="1814"/>
            <w:shd w:fill="F7FAFD"/>
          </w:tcPr>
          <w:p>
            <w:pPr>
              <w:spacing w:before="60" w:after="60" w:line="264" w:lineRule="auto"/>
            </w:pPr>
            <w:r>
              <w:rPr>
                <w:rFonts w:ascii="Times New Roman" w:hAnsi="Times New Roman"/>
                <w:sz w:val="21"/>
              </w:rPr>
              <w:t>BR-20, BR-22</w:t>
            </w:r>
          </w:p>
        </w:tc>
        <w:tc>
          <w:tcPr>
            <w:tcW w:type="dxa" w:w="1814"/>
            <w:shd w:fill="F7FAFD"/>
          </w:tcPr>
          <w:p>
            <w:pPr>
              <w:spacing w:before="60" w:after="60" w:line="264" w:lineRule="auto"/>
            </w:pPr>
            <w:r>
              <w:rPr>
                <w:rFonts w:ascii="Times New Roman" w:hAnsi="Times New Roman"/>
                <w:sz w:val="21"/>
              </w:rPr>
              <w:t>Đạt</w:t>
            </w:r>
          </w:p>
        </w:tc>
      </w:tr>
      <w:tr>
        <w:tc>
          <w:tcPr>
            <w:tcW w:type="dxa" w:w="1814"/>
            <w:shd w:fill="FFFFFF"/>
          </w:tcPr>
          <w:p>
            <w:pPr>
              <w:spacing w:before="60" w:after="60" w:line="264" w:lineRule="auto"/>
            </w:pPr>
            <w:r>
              <w:rPr>
                <w:rFonts w:ascii="Times New Roman" w:hAnsi="Times New Roman"/>
                <w:sz w:val="21"/>
              </w:rPr>
              <w:t>UT-19</w:t>
            </w:r>
          </w:p>
        </w:tc>
        <w:tc>
          <w:tcPr>
            <w:tcW w:type="dxa" w:w="1814"/>
            <w:shd w:fill="FFFFFF"/>
          </w:tcPr>
          <w:p>
            <w:pPr>
              <w:spacing w:before="60" w:after="60" w:line="264" w:lineRule="auto"/>
            </w:pPr>
            <w:r>
              <w:rPr>
                <w:rFonts w:ascii="Consolas" w:hAnsi="Consolas"/>
                <w:color w:val="C7254E"/>
                <w:sz w:val="18"/>
              </w:rPr>
              <w:t>AdminOrderServiceTest</w:t>
            </w:r>
          </w:p>
        </w:tc>
        <w:tc>
          <w:tcPr>
            <w:tcW w:type="dxa" w:w="1814"/>
            <w:shd w:fill="FFFFFF"/>
          </w:tcPr>
          <w:p>
            <w:pPr>
              <w:spacing w:before="60" w:after="60" w:line="264" w:lineRule="auto"/>
            </w:pPr>
            <w:r>
              <w:rPr>
                <w:rFonts w:ascii="Times New Roman" w:hAnsi="Times New Roman"/>
                <w:sz w:val="21"/>
              </w:rPr>
              <w:t>Hủy đơn đã thanh toán tự động chuyển sang trạng thái hoàn tiền</w:t>
            </w:r>
          </w:p>
        </w:tc>
        <w:tc>
          <w:tcPr>
            <w:tcW w:type="dxa" w:w="1814"/>
            <w:shd w:fill="FFFFFF"/>
          </w:tcPr>
          <w:p>
            <w:pPr>
              <w:spacing w:before="60" w:after="60" w:line="264" w:lineRule="auto"/>
            </w:pPr>
            <w:r>
              <w:rPr>
                <w:rFonts w:ascii="Times New Roman" w:hAnsi="Times New Roman"/>
                <w:sz w:val="21"/>
              </w:rPr>
              <w:t>BR-21</w:t>
            </w:r>
          </w:p>
        </w:tc>
        <w:tc>
          <w:tcPr>
            <w:tcW w:type="dxa" w:w="1814"/>
            <w:shd w:fill="FFFFFF"/>
          </w:tcPr>
          <w:p>
            <w:pPr>
              <w:spacing w:before="60" w:after="60" w:line="264" w:lineRule="auto"/>
            </w:pPr>
            <w:r>
              <w:rPr>
                <w:rFonts w:ascii="Times New Roman" w:hAnsi="Times New Roman"/>
                <w:sz w:val="21"/>
              </w:rPr>
              <w:t>Đạt</w:t>
            </w:r>
          </w:p>
        </w:tc>
      </w:tr>
      <w:tr>
        <w:tc>
          <w:tcPr>
            <w:tcW w:type="dxa" w:w="1814"/>
            <w:shd w:fill="F7FAFD"/>
          </w:tcPr>
          <w:p>
            <w:pPr>
              <w:spacing w:before="60" w:after="60" w:line="264" w:lineRule="auto"/>
            </w:pPr>
            <w:r>
              <w:rPr>
                <w:rFonts w:ascii="Times New Roman" w:hAnsi="Times New Roman"/>
                <w:sz w:val="21"/>
              </w:rPr>
              <w:t>UT-20</w:t>
            </w:r>
          </w:p>
        </w:tc>
        <w:tc>
          <w:tcPr>
            <w:tcW w:type="dxa" w:w="1814"/>
            <w:shd w:fill="F7FAFD"/>
          </w:tcPr>
          <w:p>
            <w:pPr>
              <w:spacing w:before="60" w:after="60" w:line="264" w:lineRule="auto"/>
            </w:pPr>
            <w:r>
              <w:rPr>
                <w:rFonts w:ascii="Consolas" w:hAnsi="Consolas"/>
                <w:color w:val="C7254E"/>
                <w:sz w:val="18"/>
              </w:rPr>
              <w:t>AdminOrderServiceTest</w:t>
            </w:r>
          </w:p>
        </w:tc>
        <w:tc>
          <w:tcPr>
            <w:tcW w:type="dxa" w:w="1814"/>
            <w:shd w:fill="F7FAFD"/>
          </w:tcPr>
          <w:p>
            <w:pPr>
              <w:spacing w:before="60" w:after="60" w:line="264" w:lineRule="auto"/>
            </w:pPr>
            <w:r>
              <w:rPr>
                <w:rFonts w:ascii="Times New Roman" w:hAnsi="Times New Roman"/>
                <w:sz w:val="21"/>
              </w:rPr>
              <w:t>Chặn hủy đơn đã hoàn tất</w:t>
            </w:r>
          </w:p>
        </w:tc>
        <w:tc>
          <w:tcPr>
            <w:tcW w:type="dxa" w:w="1814"/>
            <w:shd w:fill="F7FAFD"/>
          </w:tcPr>
          <w:p>
            <w:pPr>
              <w:spacing w:before="60" w:after="60" w:line="264" w:lineRule="auto"/>
            </w:pPr>
            <w:r>
              <w:rPr>
                <w:rFonts w:ascii="Times New Roman" w:hAnsi="Times New Roman"/>
                <w:sz w:val="21"/>
              </w:rPr>
              <w:t>BR-19</w:t>
            </w:r>
          </w:p>
        </w:tc>
        <w:tc>
          <w:tcPr>
            <w:tcW w:type="dxa" w:w="1814"/>
            <w:shd w:fill="F7FAFD"/>
          </w:tcPr>
          <w:p>
            <w:pPr>
              <w:spacing w:before="60" w:after="60" w:line="264" w:lineRule="auto"/>
            </w:pPr>
            <w:r>
              <w:rPr>
                <w:rFonts w:ascii="Times New Roman" w:hAnsi="Times New Roman"/>
                <w:sz w:val="21"/>
              </w:rPr>
              <w:t>Đạt</w:t>
            </w:r>
          </w:p>
        </w:tc>
      </w:tr>
      <w:tr>
        <w:tc>
          <w:tcPr>
            <w:tcW w:type="dxa" w:w="1814"/>
            <w:shd w:fill="FFFFFF"/>
          </w:tcPr>
          <w:p>
            <w:pPr>
              <w:spacing w:before="60" w:after="60" w:line="264" w:lineRule="auto"/>
            </w:pPr>
            <w:r>
              <w:rPr>
                <w:rFonts w:ascii="Times New Roman" w:hAnsi="Times New Roman"/>
                <w:sz w:val="21"/>
              </w:rPr>
              <w:t>UT-21</w:t>
            </w:r>
          </w:p>
        </w:tc>
        <w:tc>
          <w:tcPr>
            <w:tcW w:type="dxa" w:w="1814"/>
            <w:shd w:fill="FFFFFF"/>
          </w:tcPr>
          <w:p>
            <w:pPr>
              <w:spacing w:before="60" w:after="60" w:line="264" w:lineRule="auto"/>
            </w:pPr>
            <w:r>
              <w:rPr>
                <w:rFonts w:ascii="Consolas" w:hAnsi="Consolas"/>
                <w:color w:val="C7254E"/>
                <w:sz w:val="18"/>
              </w:rPr>
              <w:t>AdminOrderServiceTest</w:t>
            </w:r>
          </w:p>
        </w:tc>
        <w:tc>
          <w:tcPr>
            <w:tcW w:type="dxa" w:w="1814"/>
            <w:shd w:fill="FFFFFF"/>
          </w:tcPr>
          <w:p>
            <w:pPr>
              <w:spacing w:before="60" w:after="60" w:line="264" w:lineRule="auto"/>
            </w:pPr>
            <w:r>
              <w:rPr>
                <w:rFonts w:ascii="Times New Roman" w:hAnsi="Times New Roman"/>
                <w:sz w:val="21"/>
              </w:rPr>
              <w:t>Chặn hủy đơn đang giao</w:t>
            </w:r>
          </w:p>
        </w:tc>
        <w:tc>
          <w:tcPr>
            <w:tcW w:type="dxa" w:w="1814"/>
            <w:shd w:fill="FFFFFF"/>
          </w:tcPr>
          <w:p>
            <w:pPr>
              <w:spacing w:before="60" w:after="60" w:line="264" w:lineRule="auto"/>
            </w:pPr>
            <w:r>
              <w:rPr>
                <w:rFonts w:ascii="Times New Roman" w:hAnsi="Times New Roman"/>
                <w:sz w:val="21"/>
              </w:rPr>
              <w:t>BR-19</w:t>
            </w:r>
          </w:p>
        </w:tc>
        <w:tc>
          <w:tcPr>
            <w:tcW w:type="dxa" w:w="1814"/>
            <w:shd w:fill="FFFFFF"/>
          </w:tcPr>
          <w:p>
            <w:pPr>
              <w:spacing w:before="60" w:after="60" w:line="264" w:lineRule="auto"/>
            </w:pPr>
            <w:r>
              <w:rPr>
                <w:rFonts w:ascii="Times New Roman" w:hAnsi="Times New Roman"/>
                <w:sz w:val="21"/>
              </w:rPr>
              <w:t>Đạt</w:t>
            </w:r>
          </w:p>
        </w:tc>
      </w:tr>
      <w:tr>
        <w:tc>
          <w:tcPr>
            <w:tcW w:type="dxa" w:w="1814"/>
            <w:shd w:fill="F7FAFD"/>
          </w:tcPr>
          <w:p>
            <w:pPr>
              <w:spacing w:before="60" w:after="60" w:line="264" w:lineRule="auto"/>
            </w:pPr>
            <w:r>
              <w:rPr>
                <w:rFonts w:ascii="Times New Roman" w:hAnsi="Times New Roman"/>
                <w:sz w:val="21"/>
              </w:rPr>
              <w:t>UT-22</w:t>
            </w:r>
          </w:p>
        </w:tc>
        <w:tc>
          <w:tcPr>
            <w:tcW w:type="dxa" w:w="1814"/>
            <w:shd w:fill="F7FAFD"/>
          </w:tcPr>
          <w:p>
            <w:pPr>
              <w:spacing w:before="60" w:after="60" w:line="264" w:lineRule="auto"/>
            </w:pPr>
            <w:r>
              <w:rPr>
                <w:rFonts w:ascii="Consolas" w:hAnsi="Consolas"/>
                <w:color w:val="C7254E"/>
                <w:sz w:val="18"/>
              </w:rPr>
              <w:t>AdminOrderServiceTest</w:t>
            </w:r>
          </w:p>
        </w:tc>
        <w:tc>
          <w:tcPr>
            <w:tcW w:type="dxa" w:w="1814"/>
            <w:shd w:fill="F7FAFD"/>
          </w:tcPr>
          <w:p>
            <w:pPr>
              <w:spacing w:before="60" w:after="60" w:line="264" w:lineRule="auto"/>
            </w:pPr>
            <w:r>
              <w:rPr>
                <w:rFonts w:ascii="Times New Roman" w:hAnsi="Times New Roman"/>
                <w:sz w:val="21"/>
              </w:rPr>
              <w:t>Chặn đổi trạng thái của đơn đã hủy</w:t>
            </w:r>
          </w:p>
        </w:tc>
        <w:tc>
          <w:tcPr>
            <w:tcW w:type="dxa" w:w="1814"/>
            <w:shd w:fill="F7FAFD"/>
          </w:tcPr>
          <w:p>
            <w:pPr>
              <w:spacing w:before="60" w:after="60" w:line="264" w:lineRule="auto"/>
            </w:pPr>
            <w:r>
              <w:rPr>
                <w:rFonts w:ascii="Times New Roman" w:hAnsi="Times New Roman"/>
                <w:sz w:val="21"/>
              </w:rPr>
              <w:t>BR-18</w:t>
            </w:r>
          </w:p>
        </w:tc>
        <w:tc>
          <w:tcPr>
            <w:tcW w:type="dxa" w:w="1814"/>
            <w:shd w:fill="F7FAFD"/>
          </w:tcPr>
          <w:p>
            <w:pPr>
              <w:spacing w:before="60" w:after="60" w:line="264" w:lineRule="auto"/>
            </w:pPr>
            <w:r>
              <w:rPr>
                <w:rFonts w:ascii="Times New Roman" w:hAnsi="Times New Roman"/>
                <w:sz w:val="21"/>
              </w:rPr>
              <w:t>Đạt</w:t>
            </w:r>
          </w:p>
        </w:tc>
      </w:tr>
      <w:tr>
        <w:tc>
          <w:tcPr>
            <w:tcW w:type="dxa" w:w="1814"/>
            <w:shd w:fill="FFFFFF"/>
          </w:tcPr>
          <w:p>
            <w:pPr>
              <w:spacing w:before="60" w:after="60" w:line="264" w:lineRule="auto"/>
            </w:pPr>
            <w:r>
              <w:rPr>
                <w:rFonts w:ascii="Times New Roman" w:hAnsi="Times New Roman"/>
                <w:sz w:val="21"/>
              </w:rPr>
              <w:t>UT-23</w:t>
            </w:r>
          </w:p>
        </w:tc>
        <w:tc>
          <w:tcPr>
            <w:tcW w:type="dxa" w:w="1814"/>
            <w:shd w:fill="FFFFFF"/>
          </w:tcPr>
          <w:p>
            <w:pPr>
              <w:spacing w:before="60" w:after="60" w:line="264" w:lineRule="auto"/>
            </w:pPr>
            <w:r>
              <w:rPr>
                <w:rFonts w:ascii="Consolas" w:hAnsi="Consolas"/>
                <w:color w:val="C7254E"/>
                <w:sz w:val="18"/>
              </w:rPr>
              <w:t>BcryptSpikeTest</w:t>
            </w:r>
          </w:p>
        </w:tc>
        <w:tc>
          <w:tcPr>
            <w:tcW w:type="dxa" w:w="1814"/>
            <w:shd w:fill="FFFFFF"/>
          </w:tcPr>
          <w:p>
            <w:pPr>
              <w:spacing w:before="60" w:after="60" w:line="264" w:lineRule="auto"/>
            </w:pPr>
            <w:r>
              <w:rPr>
                <w:rFonts w:ascii="Times New Roman" w:hAnsi="Times New Roman"/>
                <w:sz w:val="21"/>
              </w:rPr>
              <w:t xml:space="preserve">So khớp thành công chuỗi băm </w:t>
            </w:r>
            <w:r>
              <w:rPr>
                <w:rFonts w:ascii="Consolas" w:hAnsi="Consolas"/>
                <w:color w:val="C7254E"/>
                <w:sz w:val="18"/>
              </w:rPr>
              <w:t>$2y$</w:t>
            </w:r>
            <w:r>
              <w:rPr>
                <w:rFonts w:ascii="Times New Roman" w:hAnsi="Times New Roman"/>
                <w:sz w:val="21"/>
              </w:rPr>
              <w:t xml:space="preserve"> thật của Laravel ở nhiều hệ số chi phí</w:t>
            </w:r>
          </w:p>
        </w:tc>
        <w:tc>
          <w:tcPr>
            <w:tcW w:type="dxa" w:w="1814"/>
            <w:shd w:fill="FFFFFF"/>
          </w:tcPr>
          <w:p>
            <w:pPr>
              <w:spacing w:before="60" w:after="60" w:line="264" w:lineRule="auto"/>
            </w:pPr>
            <w:r>
              <w:rPr>
                <w:rFonts w:ascii="Times New Roman" w:hAnsi="Times New Roman"/>
                <w:sz w:val="21"/>
              </w:rPr>
              <w:t>NFR-03</w:t>
            </w:r>
          </w:p>
        </w:tc>
        <w:tc>
          <w:tcPr>
            <w:tcW w:type="dxa" w:w="1814"/>
            <w:shd w:fill="FFFFFF"/>
          </w:tcPr>
          <w:p>
            <w:pPr>
              <w:spacing w:before="60" w:after="60" w:line="264" w:lineRule="auto"/>
            </w:pPr>
            <w:r>
              <w:rPr>
                <w:rFonts w:ascii="Times New Roman" w:hAnsi="Times New Roman"/>
                <w:sz w:val="21"/>
              </w:rPr>
              <w:t>Đạt</w:t>
            </w:r>
          </w:p>
        </w:tc>
      </w:tr>
      <w:tr>
        <w:tc>
          <w:tcPr>
            <w:tcW w:type="dxa" w:w="1814"/>
            <w:shd w:fill="F7FAFD"/>
          </w:tcPr>
          <w:p>
            <w:pPr>
              <w:spacing w:before="60" w:after="60" w:line="264" w:lineRule="auto"/>
            </w:pPr>
            <w:r>
              <w:rPr>
                <w:rFonts w:ascii="Times New Roman" w:hAnsi="Times New Roman"/>
                <w:sz w:val="21"/>
              </w:rPr>
              <w:t>UT-24</w:t>
            </w:r>
          </w:p>
        </w:tc>
        <w:tc>
          <w:tcPr>
            <w:tcW w:type="dxa" w:w="1814"/>
            <w:shd w:fill="F7FAFD"/>
          </w:tcPr>
          <w:p>
            <w:pPr>
              <w:spacing w:before="60" w:after="60" w:line="264" w:lineRule="auto"/>
            </w:pPr>
            <w:r>
              <w:rPr>
                <w:rFonts w:ascii="Consolas" w:hAnsi="Consolas"/>
                <w:color w:val="C7254E"/>
                <w:sz w:val="18"/>
              </w:rPr>
              <w:t>BcryptSpikeTest</w:t>
            </w:r>
          </w:p>
        </w:tc>
        <w:tc>
          <w:tcPr>
            <w:tcW w:type="dxa" w:w="1814"/>
            <w:shd w:fill="F7FAFD"/>
          </w:tcPr>
          <w:p>
            <w:pPr>
              <w:spacing w:before="60" w:after="60" w:line="264" w:lineRule="auto"/>
            </w:pPr>
            <w:r>
              <w:rPr>
                <w:rFonts w:ascii="Times New Roman" w:hAnsi="Times New Roman"/>
                <w:sz w:val="21"/>
              </w:rPr>
              <w:t>Từ chối mật khẩu sai khi đối chiếu với chuỗi băm thật</w:t>
            </w:r>
          </w:p>
        </w:tc>
        <w:tc>
          <w:tcPr>
            <w:tcW w:type="dxa" w:w="1814"/>
            <w:shd w:fill="F7FAFD"/>
          </w:tcPr>
          <w:p>
            <w:pPr>
              <w:spacing w:before="60" w:after="60" w:line="264" w:lineRule="auto"/>
            </w:pPr>
            <w:r>
              <w:rPr>
                <w:rFonts w:ascii="Times New Roman" w:hAnsi="Times New Roman"/>
                <w:sz w:val="21"/>
              </w:rPr>
              <w:t>NFR-03</w:t>
            </w:r>
          </w:p>
        </w:tc>
        <w:tc>
          <w:tcPr>
            <w:tcW w:type="dxa" w:w="1814"/>
            <w:shd w:fill="F7FAFD"/>
          </w:tcPr>
          <w:p>
            <w:pPr>
              <w:spacing w:before="60" w:after="60" w:line="264" w:lineRule="auto"/>
            </w:pPr>
            <w:r>
              <w:rPr>
                <w:rFonts w:ascii="Times New Roman" w:hAnsi="Times New Roman"/>
                <w:sz w:val="21"/>
              </w:rPr>
              <w:t>Đạt</w:t>
            </w:r>
          </w:p>
        </w:tc>
      </w:tr>
      <w:tr>
        <w:tc>
          <w:tcPr>
            <w:tcW w:type="dxa" w:w="1814"/>
            <w:shd w:fill="FFFFFF"/>
          </w:tcPr>
          <w:p>
            <w:pPr>
              <w:spacing w:before="60" w:after="60" w:line="264" w:lineRule="auto"/>
            </w:pPr>
            <w:r>
              <w:rPr>
                <w:rFonts w:ascii="Times New Roman" w:hAnsi="Times New Roman"/>
                <w:sz w:val="21"/>
              </w:rPr>
              <w:t>UT-25</w:t>
            </w:r>
          </w:p>
        </w:tc>
        <w:tc>
          <w:tcPr>
            <w:tcW w:type="dxa" w:w="1814"/>
            <w:shd w:fill="FFFFFF"/>
          </w:tcPr>
          <w:p>
            <w:pPr>
              <w:spacing w:before="60" w:after="60" w:line="264" w:lineRule="auto"/>
            </w:pPr>
            <w:r>
              <w:rPr>
                <w:rFonts w:ascii="Consolas" w:hAnsi="Consolas"/>
                <w:color w:val="C7254E"/>
                <w:sz w:val="18"/>
              </w:rPr>
              <w:t>BcryptSpikeTest</w:t>
            </w:r>
          </w:p>
        </w:tc>
        <w:tc>
          <w:tcPr>
            <w:tcW w:type="dxa" w:w="1814"/>
            <w:shd w:fill="FFFFFF"/>
          </w:tcPr>
          <w:p>
            <w:pPr>
              <w:spacing w:before="60" w:after="60" w:line="264" w:lineRule="auto"/>
            </w:pPr>
            <w:r>
              <w:rPr>
                <w:rFonts w:ascii="Times New Roman" w:hAnsi="Times New Roman"/>
                <w:sz w:val="21"/>
              </w:rPr>
              <w:t>Xác minh BCrypt tự đọc hệ số chi phí từ chuỗi băm, không cố định trong mã</w:t>
            </w:r>
          </w:p>
        </w:tc>
        <w:tc>
          <w:tcPr>
            <w:tcW w:type="dxa" w:w="1814"/>
            <w:shd w:fill="FFFFFF"/>
          </w:tcPr>
          <w:p>
            <w:pPr>
              <w:spacing w:before="60" w:after="60" w:line="264" w:lineRule="auto"/>
            </w:pPr>
            <w:r>
              <w:rPr>
                <w:rFonts w:ascii="Times New Roman" w:hAnsi="Times New Roman"/>
                <w:sz w:val="21"/>
              </w:rPr>
              <w:t>NFR-03</w:t>
            </w:r>
          </w:p>
        </w:tc>
        <w:tc>
          <w:tcPr>
            <w:tcW w:type="dxa" w:w="1814"/>
            <w:shd w:fill="FFFFFF"/>
          </w:tcPr>
          <w:p>
            <w:pPr>
              <w:spacing w:before="60" w:after="60" w:line="264" w:lineRule="auto"/>
            </w:pPr>
            <w:r>
              <w:rPr>
                <w:rFonts w:ascii="Times New Roman" w:hAnsi="Times New Roman"/>
                <w:sz w:val="21"/>
              </w:rPr>
              <w:t>Đạt</w:t>
            </w:r>
          </w:p>
        </w:tc>
      </w:tr>
    </w:tbl>
    <w:p>
      <w:pPr>
        <w:spacing w:before="0" w:after="120"/>
      </w:pPr>
    </w:p>
    <w:p>
      <w:pPr>
        <w:spacing w:before="40" w:after="100" w:line="300" w:lineRule="auto"/>
        <w:jc w:val="left"/>
      </w:pPr>
      <w:r>
        <w:rPr>
          <w:rFonts w:ascii="Times New Roman" w:hAnsi="Times New Roman"/>
          <w:b/>
          <w:sz w:val="26"/>
        </w:rPr>
        <w:t>Tỷ lệ đạt: 25/25 = 100%.</w:t>
      </w:r>
    </w:p>
    <w:p>
      <w:pPr>
        <w:spacing w:before="120" w:after="60" w:line="276" w:lineRule="auto"/>
        <w:jc w:val="left"/>
      </w:pPr>
      <w:r>
        <w:rPr>
          <w:rFonts w:ascii="Times New Roman" w:hAnsi="Times New Roman"/>
          <w:i/>
          <w:color w:val="182B49"/>
          <w:sz w:val="26"/>
        </w:rPr>
        <w:t>d) Kết quả kiểm thử tích hợp</w:t>
      </w:r>
    </w:p>
    <w:p>
      <w:pPr>
        <w:spacing w:before="40" w:after="100" w:line="300" w:lineRule="auto"/>
        <w:jc w:val="left"/>
      </w:pPr>
      <w:r>
        <w:rPr>
          <w:rFonts w:ascii="Times New Roman" w:hAnsi="Times New Roman"/>
          <w:b/>
          <w:sz w:val="26"/>
        </w:rPr>
        <w:t>Bảng 3.13 – Kết quả kiểm thử tích hợp theo slice</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1512"/>
        <w:gridCol w:w="1512"/>
        <w:gridCol w:w="1512"/>
        <w:gridCol w:w="1512"/>
        <w:gridCol w:w="1512"/>
        <w:gridCol w:w="1512"/>
      </w:tblGrid>
      <w:tr>
        <w:tc>
          <w:tcPr>
            <w:tcW w:type="dxa" w:w="1512"/>
            <w:shd w:fill="EBF3FB"/>
          </w:tcPr>
          <w:p>
            <w:pPr>
              <w:spacing w:before="60" w:after="60" w:line="264" w:lineRule="auto"/>
            </w:pPr>
            <w:r>
              <w:rPr>
                <w:rFonts w:ascii="Times New Roman" w:hAnsi="Times New Roman"/>
                <w:b/>
                <w:color w:val="182B49"/>
                <w:sz w:val="22"/>
              </w:rPr>
              <w:t>Mã</w:t>
            </w:r>
          </w:p>
        </w:tc>
        <w:tc>
          <w:tcPr>
            <w:tcW w:type="dxa" w:w="1512"/>
            <w:shd w:fill="EBF3FB"/>
          </w:tcPr>
          <w:p>
            <w:pPr>
              <w:spacing w:before="60" w:after="60" w:line="264" w:lineRule="auto"/>
            </w:pPr>
            <w:r>
              <w:rPr>
                <w:rFonts w:ascii="Times New Roman" w:hAnsi="Times New Roman"/>
                <w:b/>
                <w:color w:val="182B49"/>
                <w:sz w:val="22"/>
              </w:rPr>
              <w:t>Lớp kiểm thử</w:t>
            </w:r>
          </w:p>
        </w:tc>
        <w:tc>
          <w:tcPr>
            <w:tcW w:type="dxa" w:w="1512"/>
            <w:shd w:fill="EBF3FB"/>
          </w:tcPr>
          <w:p>
            <w:pPr>
              <w:spacing w:before="60" w:after="60" w:line="264" w:lineRule="auto"/>
            </w:pPr>
            <w:r>
              <w:rPr>
                <w:rFonts w:ascii="Times New Roman" w:hAnsi="Times New Roman"/>
                <w:b/>
                <w:color w:val="182B49"/>
                <w:sz w:val="22"/>
              </w:rPr>
              <w:t>Tên ca kiểm thử</w:t>
            </w:r>
          </w:p>
        </w:tc>
        <w:tc>
          <w:tcPr>
            <w:tcW w:type="dxa" w:w="1512"/>
            <w:shd w:fill="EBF3FB"/>
          </w:tcPr>
          <w:p>
            <w:pPr>
              <w:spacing w:before="60" w:after="60" w:line="264" w:lineRule="auto"/>
            </w:pPr>
            <w:r>
              <w:rPr>
                <w:rFonts w:ascii="Times New Roman" w:hAnsi="Times New Roman"/>
                <w:b/>
                <w:color w:val="182B49"/>
                <w:sz w:val="22"/>
              </w:rPr>
              <w:t>Endpoint liên quan</w:t>
            </w:r>
          </w:p>
        </w:tc>
        <w:tc>
          <w:tcPr>
            <w:tcW w:type="dxa" w:w="1512"/>
            <w:shd w:fill="EBF3FB"/>
          </w:tcPr>
          <w:p>
            <w:pPr>
              <w:spacing w:before="60" w:after="60" w:line="264" w:lineRule="auto"/>
            </w:pPr>
            <w:r>
              <w:rPr>
                <w:rFonts w:ascii="Times New Roman" w:hAnsi="Times New Roman"/>
                <w:b/>
                <w:color w:val="182B49"/>
                <w:sz w:val="22"/>
              </w:rPr>
              <w:t>Khẳng định chính</w:t>
            </w:r>
          </w:p>
        </w:tc>
        <w:tc>
          <w:tcPr>
            <w:tcW w:type="dxa" w:w="1512"/>
            <w:shd w:fill="EBF3FB"/>
          </w:tcPr>
          <w:p>
            <w:pPr>
              <w:spacing w:before="60" w:after="60" w:line="264" w:lineRule="auto"/>
            </w:pPr>
            <w:r>
              <w:rPr>
                <w:rFonts w:ascii="Times New Roman" w:hAnsi="Times New Roman"/>
                <w:b/>
                <w:color w:val="182B49"/>
                <w:sz w:val="22"/>
              </w:rPr>
              <w:t>Kết quả</w:t>
            </w:r>
          </w:p>
        </w:tc>
      </w:tr>
      <w:tr>
        <w:tc>
          <w:tcPr>
            <w:tcW w:type="dxa" w:w="1512"/>
            <w:shd w:fill="FFFFFF"/>
          </w:tcPr>
          <w:p>
            <w:pPr>
              <w:spacing w:before="60" w:after="60" w:line="264" w:lineRule="auto"/>
            </w:pPr>
            <w:r>
              <w:rPr>
                <w:rFonts w:ascii="Times New Roman" w:hAnsi="Times New Roman"/>
                <w:sz w:val="21"/>
              </w:rPr>
              <w:t>IT-01</w:t>
            </w:r>
          </w:p>
        </w:tc>
        <w:tc>
          <w:tcPr>
            <w:tcW w:type="dxa" w:w="1512"/>
            <w:shd w:fill="FFFFFF"/>
          </w:tcPr>
          <w:p>
            <w:pPr>
              <w:spacing w:before="60" w:after="60" w:line="264" w:lineRule="auto"/>
            </w:pPr>
            <w:r>
              <w:rPr>
                <w:rFonts w:ascii="Consolas" w:hAnsi="Consolas"/>
                <w:color w:val="C7254E"/>
                <w:sz w:val="18"/>
              </w:rPr>
              <w:t>Slice1</w:t>
            </w:r>
          </w:p>
        </w:tc>
        <w:tc>
          <w:tcPr>
            <w:tcW w:type="dxa" w:w="1512"/>
            <w:shd w:fill="FFFFFF"/>
          </w:tcPr>
          <w:p>
            <w:pPr>
              <w:spacing w:before="60" w:after="60" w:line="264" w:lineRule="auto"/>
            </w:pPr>
            <w:r>
              <w:rPr>
                <w:rFonts w:ascii="Times New Roman" w:hAnsi="Times New Roman"/>
                <w:sz w:val="21"/>
              </w:rPr>
              <w:t>Trang chủ tải thành công với danh mục và sản phẩm</w:t>
            </w:r>
          </w:p>
        </w:tc>
        <w:tc>
          <w:tcPr>
            <w:tcW w:type="dxa" w:w="1512"/>
            <w:shd w:fill="FFFFFF"/>
          </w:tcPr>
          <w:p>
            <w:pPr>
              <w:spacing w:before="60" w:after="60" w:line="264" w:lineRule="auto"/>
            </w:pPr>
            <w:r>
              <w:rPr>
                <w:rFonts w:ascii="Consolas" w:hAnsi="Consolas"/>
                <w:color w:val="C7254E"/>
                <w:sz w:val="18"/>
              </w:rPr>
              <w:t>GET /</w:t>
            </w:r>
          </w:p>
        </w:tc>
        <w:tc>
          <w:tcPr>
            <w:tcW w:type="dxa" w:w="1512"/>
            <w:shd w:fill="FFFFFF"/>
          </w:tcPr>
          <w:p>
            <w:pPr>
              <w:spacing w:before="60" w:after="60" w:line="264" w:lineRule="auto"/>
            </w:pPr>
            <w:r>
              <w:rPr>
                <w:rFonts w:ascii="Times New Roman" w:hAnsi="Times New Roman"/>
                <w:sz w:val="21"/>
              </w:rPr>
              <w:t xml:space="preserve">Mã </w:t>
            </w:r>
            <w:r>
              <w:rPr>
                <w:rFonts w:ascii="Consolas" w:hAnsi="Consolas"/>
                <w:color w:val="C7254E"/>
                <w:sz w:val="18"/>
              </w:rPr>
              <w:t>200</w:t>
            </w:r>
            <w:r>
              <w:rPr>
                <w:rFonts w:ascii="Times New Roman" w:hAnsi="Times New Roman"/>
                <w:sz w:val="21"/>
              </w:rPr>
              <w:t xml:space="preserve">, mô hình chứa </w:t>
            </w:r>
            <w:r>
              <w:rPr>
                <w:rFonts w:ascii="Consolas" w:hAnsi="Consolas"/>
                <w:color w:val="C7254E"/>
                <w:sz w:val="18"/>
              </w:rPr>
              <w:t>categories</w:t>
            </w:r>
            <w:r>
              <w:rPr>
                <w:rFonts w:ascii="Times New Roman" w:hAnsi="Times New Roman"/>
                <w:sz w:val="21"/>
              </w:rPr>
              <w:t xml:space="preserve"> và </w:t>
            </w:r>
            <w:r>
              <w:rPr>
                <w:rFonts w:ascii="Consolas" w:hAnsi="Consolas"/>
                <w:color w:val="C7254E"/>
                <w:sz w:val="18"/>
              </w:rPr>
              <w:t>products</w:t>
            </w:r>
          </w:p>
        </w:tc>
        <w:tc>
          <w:tcPr>
            <w:tcW w:type="dxa" w:w="1512"/>
            <w:shd w:fill="FFFFFF"/>
          </w:tcPr>
          <w:p>
            <w:pPr>
              <w:spacing w:before="60" w:after="60" w:line="264" w:lineRule="auto"/>
            </w:pPr>
            <w:r>
              <w:rPr>
                <w:rFonts w:ascii="Times New Roman" w:hAnsi="Times New Roman"/>
                <w:sz w:val="21"/>
              </w:rPr>
              <w:t>Đạt</w:t>
            </w:r>
          </w:p>
        </w:tc>
      </w:tr>
      <w:tr>
        <w:tc>
          <w:tcPr>
            <w:tcW w:type="dxa" w:w="1512"/>
            <w:shd w:fill="F7FAFD"/>
          </w:tcPr>
          <w:p>
            <w:pPr>
              <w:spacing w:before="60" w:after="60" w:line="264" w:lineRule="auto"/>
            </w:pPr>
            <w:r>
              <w:rPr>
                <w:rFonts w:ascii="Times New Roman" w:hAnsi="Times New Roman"/>
                <w:sz w:val="21"/>
              </w:rPr>
              <w:t>IT-02</w:t>
            </w:r>
          </w:p>
        </w:tc>
        <w:tc>
          <w:tcPr>
            <w:tcW w:type="dxa" w:w="1512"/>
            <w:shd w:fill="F7FAFD"/>
          </w:tcPr>
          <w:p>
            <w:pPr>
              <w:spacing w:before="60" w:after="60" w:line="264" w:lineRule="auto"/>
            </w:pPr>
            <w:r>
              <w:rPr>
                <w:rFonts w:ascii="Consolas" w:hAnsi="Consolas"/>
                <w:color w:val="C7254E"/>
                <w:sz w:val="18"/>
              </w:rPr>
              <w:t>Slice1</w:t>
            </w:r>
          </w:p>
        </w:tc>
        <w:tc>
          <w:tcPr>
            <w:tcW w:type="dxa" w:w="1512"/>
            <w:shd w:fill="F7FAFD"/>
          </w:tcPr>
          <w:p>
            <w:pPr>
              <w:spacing w:before="60" w:after="60" w:line="264" w:lineRule="auto"/>
            </w:pPr>
            <w:r>
              <w:rPr>
                <w:rFonts w:ascii="Times New Roman" w:hAnsi="Times New Roman"/>
                <w:sz w:val="21"/>
              </w:rPr>
              <w:t>Danh mục sản phẩm tải thành công có phân trang</w:t>
            </w:r>
          </w:p>
        </w:tc>
        <w:tc>
          <w:tcPr>
            <w:tcW w:type="dxa" w:w="1512"/>
            <w:shd w:fill="F7FAFD"/>
          </w:tcPr>
          <w:p>
            <w:pPr>
              <w:spacing w:before="60" w:after="60" w:line="264" w:lineRule="auto"/>
            </w:pPr>
            <w:r>
              <w:rPr>
                <w:rFonts w:ascii="Consolas" w:hAnsi="Consolas"/>
                <w:color w:val="C7254E"/>
                <w:sz w:val="18"/>
              </w:rPr>
              <w:t>GET /san-pham</w:t>
            </w:r>
          </w:p>
        </w:tc>
        <w:tc>
          <w:tcPr>
            <w:tcW w:type="dxa" w:w="1512"/>
            <w:shd w:fill="F7FAFD"/>
          </w:tcPr>
          <w:p>
            <w:pPr>
              <w:spacing w:before="60" w:after="60" w:line="264" w:lineRule="auto"/>
            </w:pPr>
            <w:r>
              <w:rPr>
                <w:rFonts w:ascii="Times New Roman" w:hAnsi="Times New Roman"/>
                <w:sz w:val="21"/>
              </w:rPr>
              <w:t xml:space="preserve">Mã </w:t>
            </w:r>
            <w:r>
              <w:rPr>
                <w:rFonts w:ascii="Consolas" w:hAnsi="Consolas"/>
                <w:color w:val="C7254E"/>
                <w:sz w:val="18"/>
              </w:rPr>
              <w:t>200</w:t>
            </w:r>
            <w:r>
              <w:rPr>
                <w:rFonts w:ascii="Times New Roman" w:hAnsi="Times New Roman"/>
                <w:sz w:val="21"/>
              </w:rPr>
              <w:t xml:space="preserve">, mô hình chứa đối tượng </w:t>
            </w:r>
            <w:r>
              <w:rPr>
                <w:rFonts w:ascii="Consolas" w:hAnsi="Consolas"/>
                <w:color w:val="C7254E"/>
                <w:sz w:val="18"/>
              </w:rPr>
              <w:t>Page</w:t>
            </w:r>
          </w:p>
        </w:tc>
        <w:tc>
          <w:tcPr>
            <w:tcW w:type="dxa" w:w="1512"/>
            <w:shd w:fill="F7FAFD"/>
          </w:tcPr>
          <w:p>
            <w:pPr>
              <w:spacing w:before="60" w:after="60" w:line="264" w:lineRule="auto"/>
            </w:pPr>
            <w:r>
              <w:rPr>
                <w:rFonts w:ascii="Times New Roman" w:hAnsi="Times New Roman"/>
                <w:sz w:val="21"/>
              </w:rPr>
              <w:t>Đạt</w:t>
            </w:r>
          </w:p>
        </w:tc>
      </w:tr>
      <w:tr>
        <w:tc>
          <w:tcPr>
            <w:tcW w:type="dxa" w:w="1512"/>
            <w:shd w:fill="FFFFFF"/>
          </w:tcPr>
          <w:p>
            <w:pPr>
              <w:spacing w:before="60" w:after="60" w:line="264" w:lineRule="auto"/>
            </w:pPr>
            <w:r>
              <w:rPr>
                <w:rFonts w:ascii="Times New Roman" w:hAnsi="Times New Roman"/>
                <w:sz w:val="21"/>
              </w:rPr>
              <w:t>IT-03</w:t>
            </w:r>
          </w:p>
        </w:tc>
        <w:tc>
          <w:tcPr>
            <w:tcW w:type="dxa" w:w="1512"/>
            <w:shd w:fill="FFFFFF"/>
          </w:tcPr>
          <w:p>
            <w:pPr>
              <w:spacing w:before="60" w:after="60" w:line="264" w:lineRule="auto"/>
            </w:pPr>
            <w:r>
              <w:rPr>
                <w:rFonts w:ascii="Consolas" w:hAnsi="Consolas"/>
                <w:color w:val="C7254E"/>
                <w:sz w:val="18"/>
              </w:rPr>
              <w:t>Slice1</w:t>
            </w:r>
          </w:p>
        </w:tc>
        <w:tc>
          <w:tcPr>
            <w:tcW w:type="dxa" w:w="1512"/>
            <w:shd w:fill="FFFFFF"/>
          </w:tcPr>
          <w:p>
            <w:pPr>
              <w:spacing w:before="60" w:after="60" w:line="264" w:lineRule="auto"/>
            </w:pPr>
            <w:r>
              <w:rPr>
                <w:rFonts w:ascii="Times New Roman" w:hAnsi="Times New Roman"/>
                <w:sz w:val="21"/>
              </w:rPr>
              <w:t>Trang đăng nhập tải thành công</w:t>
            </w:r>
          </w:p>
        </w:tc>
        <w:tc>
          <w:tcPr>
            <w:tcW w:type="dxa" w:w="1512"/>
            <w:shd w:fill="FFFFFF"/>
          </w:tcPr>
          <w:p>
            <w:pPr>
              <w:spacing w:before="60" w:after="60" w:line="264" w:lineRule="auto"/>
            </w:pPr>
            <w:r>
              <w:rPr>
                <w:rFonts w:ascii="Consolas" w:hAnsi="Consolas"/>
                <w:color w:val="C7254E"/>
                <w:sz w:val="18"/>
              </w:rPr>
              <w:t>GET /login</w:t>
            </w:r>
          </w:p>
        </w:tc>
        <w:tc>
          <w:tcPr>
            <w:tcW w:type="dxa" w:w="1512"/>
            <w:shd w:fill="FFFFFF"/>
          </w:tcPr>
          <w:p>
            <w:pPr>
              <w:spacing w:before="60" w:after="60" w:line="264" w:lineRule="auto"/>
            </w:pPr>
            <w:r>
              <w:rPr>
                <w:rFonts w:ascii="Times New Roman" w:hAnsi="Times New Roman"/>
                <w:sz w:val="21"/>
              </w:rPr>
              <w:t xml:space="preserve">Mã </w:t>
            </w:r>
            <w:r>
              <w:rPr>
                <w:rFonts w:ascii="Consolas" w:hAnsi="Consolas"/>
                <w:color w:val="C7254E"/>
                <w:sz w:val="18"/>
              </w:rPr>
              <w:t>200</w:t>
            </w:r>
            <w:r>
              <w:rPr>
                <w:rFonts w:ascii="Times New Roman" w:hAnsi="Times New Roman"/>
                <w:sz w:val="21"/>
              </w:rPr>
              <w:t xml:space="preserve">, khung nhìn </w:t>
            </w:r>
            <w:r>
              <w:rPr>
                <w:rFonts w:ascii="Consolas" w:hAnsi="Consolas"/>
                <w:color w:val="C7254E"/>
                <w:sz w:val="18"/>
              </w:rPr>
              <w:t>auth/login</w:t>
            </w:r>
          </w:p>
        </w:tc>
        <w:tc>
          <w:tcPr>
            <w:tcW w:type="dxa" w:w="1512"/>
            <w:shd w:fill="FFFFFF"/>
          </w:tcPr>
          <w:p>
            <w:pPr>
              <w:spacing w:before="60" w:after="60" w:line="264" w:lineRule="auto"/>
            </w:pPr>
            <w:r>
              <w:rPr>
                <w:rFonts w:ascii="Times New Roman" w:hAnsi="Times New Roman"/>
                <w:sz w:val="21"/>
              </w:rPr>
              <w:t>Đạt</w:t>
            </w:r>
          </w:p>
        </w:tc>
      </w:tr>
      <w:tr>
        <w:tc>
          <w:tcPr>
            <w:tcW w:type="dxa" w:w="1512"/>
            <w:shd w:fill="F7FAFD"/>
          </w:tcPr>
          <w:p>
            <w:pPr>
              <w:spacing w:before="60" w:after="60" w:line="264" w:lineRule="auto"/>
            </w:pPr>
            <w:r>
              <w:rPr>
                <w:rFonts w:ascii="Times New Roman" w:hAnsi="Times New Roman"/>
                <w:sz w:val="21"/>
              </w:rPr>
              <w:t>IT-04</w:t>
            </w:r>
          </w:p>
        </w:tc>
        <w:tc>
          <w:tcPr>
            <w:tcW w:type="dxa" w:w="1512"/>
            <w:shd w:fill="F7FAFD"/>
          </w:tcPr>
          <w:p>
            <w:pPr>
              <w:spacing w:before="60" w:after="60" w:line="264" w:lineRule="auto"/>
            </w:pPr>
            <w:r>
              <w:rPr>
                <w:rFonts w:ascii="Consolas" w:hAnsi="Consolas"/>
                <w:color w:val="C7254E"/>
                <w:sz w:val="18"/>
              </w:rPr>
              <w:t>Slice1</w:t>
            </w:r>
          </w:p>
        </w:tc>
        <w:tc>
          <w:tcPr>
            <w:tcW w:type="dxa" w:w="1512"/>
            <w:shd w:fill="F7FAFD"/>
          </w:tcPr>
          <w:p>
            <w:pPr>
              <w:spacing w:before="60" w:after="60" w:line="264" w:lineRule="auto"/>
            </w:pPr>
            <w:r>
              <w:rPr>
                <w:rFonts w:ascii="Times New Roman" w:hAnsi="Times New Roman"/>
                <w:sz w:val="21"/>
              </w:rPr>
              <w:t>API xem nhanh trả về tài liệu JSON</w:t>
            </w:r>
          </w:p>
        </w:tc>
        <w:tc>
          <w:tcPr>
            <w:tcW w:type="dxa" w:w="1512"/>
            <w:shd w:fill="F7FAFD"/>
          </w:tcPr>
          <w:p>
            <w:pPr>
              <w:spacing w:before="60" w:after="60" w:line="264" w:lineRule="auto"/>
            </w:pPr>
            <w:r>
              <w:rPr>
                <w:rFonts w:ascii="Consolas" w:hAnsi="Consolas"/>
                <w:color w:val="C7254E"/>
                <w:sz w:val="18"/>
              </w:rPr>
              <w:t>GET /api/san-pham/1/quick-view</w:t>
            </w:r>
          </w:p>
        </w:tc>
        <w:tc>
          <w:tcPr>
            <w:tcW w:type="dxa" w:w="1512"/>
            <w:shd w:fill="F7FAFD"/>
          </w:tcPr>
          <w:p>
            <w:pPr>
              <w:spacing w:before="60" w:after="60" w:line="264" w:lineRule="auto"/>
            </w:pPr>
            <w:r>
              <w:rPr>
                <w:rFonts w:ascii="Times New Roman" w:hAnsi="Times New Roman"/>
                <w:sz w:val="21"/>
              </w:rPr>
              <w:t xml:space="preserve">Mã </w:t>
            </w:r>
            <w:r>
              <w:rPr>
                <w:rFonts w:ascii="Consolas" w:hAnsi="Consolas"/>
                <w:color w:val="C7254E"/>
                <w:sz w:val="18"/>
              </w:rPr>
              <w:t>200</w:t>
            </w:r>
            <w:r>
              <w:rPr>
                <w:rFonts w:ascii="Times New Roman" w:hAnsi="Times New Roman"/>
                <w:sz w:val="21"/>
              </w:rPr>
              <w:t xml:space="preserve">, </w:t>
            </w:r>
            <w:r>
              <w:rPr>
                <w:rFonts w:ascii="Consolas" w:hAnsi="Consolas"/>
                <w:color w:val="C7254E"/>
                <w:sz w:val="18"/>
              </w:rPr>
              <w:t>Content-Type</w:t>
            </w:r>
            <w:r>
              <w:rPr>
                <w:rFonts w:ascii="Times New Roman" w:hAnsi="Times New Roman"/>
                <w:sz w:val="21"/>
              </w:rPr>
              <w:t xml:space="preserve"> là JSON</w:t>
            </w:r>
          </w:p>
        </w:tc>
        <w:tc>
          <w:tcPr>
            <w:tcW w:type="dxa" w:w="1512"/>
            <w:shd w:fill="F7FAFD"/>
          </w:tcPr>
          <w:p>
            <w:pPr>
              <w:spacing w:before="60" w:after="60" w:line="264" w:lineRule="auto"/>
            </w:pPr>
            <w:r>
              <w:rPr>
                <w:rFonts w:ascii="Times New Roman" w:hAnsi="Times New Roman"/>
                <w:sz w:val="21"/>
              </w:rPr>
              <w:t>Đạt</w:t>
            </w:r>
          </w:p>
        </w:tc>
      </w:tr>
      <w:tr>
        <w:tc>
          <w:tcPr>
            <w:tcW w:type="dxa" w:w="1512"/>
            <w:shd w:fill="FFFFFF"/>
          </w:tcPr>
          <w:p>
            <w:pPr>
              <w:spacing w:before="60" w:after="60" w:line="264" w:lineRule="auto"/>
            </w:pPr>
            <w:r>
              <w:rPr>
                <w:rFonts w:ascii="Times New Roman" w:hAnsi="Times New Roman"/>
                <w:sz w:val="21"/>
              </w:rPr>
              <w:t>IT-05</w:t>
            </w:r>
          </w:p>
        </w:tc>
        <w:tc>
          <w:tcPr>
            <w:tcW w:type="dxa" w:w="1512"/>
            <w:shd w:fill="FFFFFF"/>
          </w:tcPr>
          <w:p>
            <w:pPr>
              <w:spacing w:before="60" w:after="60" w:line="264" w:lineRule="auto"/>
            </w:pPr>
            <w:r>
              <w:rPr>
                <w:rFonts w:ascii="Consolas" w:hAnsi="Consolas"/>
                <w:color w:val="C7254E"/>
                <w:sz w:val="18"/>
              </w:rPr>
              <w:t>Slice1</w:t>
            </w:r>
          </w:p>
        </w:tc>
        <w:tc>
          <w:tcPr>
            <w:tcW w:type="dxa" w:w="1512"/>
            <w:shd w:fill="FFFFFF"/>
          </w:tcPr>
          <w:p>
            <w:pPr>
              <w:spacing w:before="60" w:after="60" w:line="264" w:lineRule="auto"/>
            </w:pPr>
            <w:r>
              <w:rPr>
                <w:rFonts w:ascii="Times New Roman" w:hAnsi="Times New Roman"/>
                <w:sz w:val="21"/>
              </w:rPr>
              <w:t>Đăng nhập thành công với tài khoản thật trong cơ sở dữ liệu</w:t>
            </w:r>
          </w:p>
        </w:tc>
        <w:tc>
          <w:tcPr>
            <w:tcW w:type="dxa" w:w="1512"/>
            <w:shd w:fill="FFFFFF"/>
          </w:tcPr>
          <w:p>
            <w:pPr>
              <w:spacing w:before="60" w:after="60" w:line="264" w:lineRule="auto"/>
            </w:pPr>
            <w:r>
              <w:rPr>
                <w:rFonts w:ascii="Consolas" w:hAnsi="Consolas"/>
                <w:color w:val="C7254E"/>
                <w:sz w:val="18"/>
              </w:rPr>
              <w:t>POST /login</w:t>
            </w:r>
          </w:p>
        </w:tc>
        <w:tc>
          <w:tcPr>
            <w:tcW w:type="dxa" w:w="1512"/>
            <w:shd w:fill="FFFFFF"/>
          </w:tcPr>
          <w:p>
            <w:pPr>
              <w:spacing w:before="60" w:after="60" w:line="264" w:lineRule="auto"/>
            </w:pPr>
            <w:r>
              <w:rPr>
                <w:rFonts w:ascii="Times New Roman" w:hAnsi="Times New Roman"/>
                <w:sz w:val="21"/>
              </w:rPr>
              <w:t xml:space="preserve">Chuyển hướng </w:t>
            </w:r>
            <w:r>
              <w:rPr>
                <w:rFonts w:ascii="Consolas" w:hAnsi="Consolas"/>
                <w:color w:val="C7254E"/>
                <w:sz w:val="18"/>
              </w:rPr>
              <w:t>302</w:t>
            </w:r>
            <w:r>
              <w:rPr>
                <w:rFonts w:ascii="Times New Roman" w:hAnsi="Times New Roman"/>
                <w:sz w:val="21"/>
              </w:rPr>
              <w:t>, ngữ cảnh bảo mật được thiết lập</w:t>
            </w:r>
          </w:p>
        </w:tc>
        <w:tc>
          <w:tcPr>
            <w:tcW w:type="dxa" w:w="1512"/>
            <w:shd w:fill="FFFFFF"/>
          </w:tcPr>
          <w:p>
            <w:pPr>
              <w:spacing w:before="60" w:after="60" w:line="264" w:lineRule="auto"/>
            </w:pPr>
            <w:r>
              <w:rPr>
                <w:rFonts w:ascii="Times New Roman" w:hAnsi="Times New Roman"/>
                <w:sz w:val="21"/>
              </w:rPr>
              <w:t>Đạt</w:t>
            </w:r>
          </w:p>
        </w:tc>
      </w:tr>
      <w:tr>
        <w:tc>
          <w:tcPr>
            <w:tcW w:type="dxa" w:w="1512"/>
            <w:shd w:fill="F7FAFD"/>
          </w:tcPr>
          <w:p>
            <w:pPr>
              <w:spacing w:before="60" w:after="60" w:line="264" w:lineRule="auto"/>
            </w:pPr>
            <w:r>
              <w:rPr>
                <w:rFonts w:ascii="Times New Roman" w:hAnsi="Times New Roman"/>
                <w:sz w:val="21"/>
              </w:rPr>
              <w:t>IT-06</w:t>
            </w:r>
          </w:p>
        </w:tc>
        <w:tc>
          <w:tcPr>
            <w:tcW w:type="dxa" w:w="1512"/>
            <w:shd w:fill="F7FAFD"/>
          </w:tcPr>
          <w:p>
            <w:pPr>
              <w:spacing w:before="60" w:after="60" w:line="264" w:lineRule="auto"/>
            </w:pPr>
            <w:r>
              <w:rPr>
                <w:rFonts w:ascii="Consolas" w:hAnsi="Consolas"/>
                <w:color w:val="C7254E"/>
                <w:sz w:val="18"/>
              </w:rPr>
              <w:t>Slice1</w:t>
            </w:r>
          </w:p>
        </w:tc>
        <w:tc>
          <w:tcPr>
            <w:tcW w:type="dxa" w:w="1512"/>
            <w:shd w:fill="F7FAFD"/>
          </w:tcPr>
          <w:p>
            <w:pPr>
              <w:spacing w:before="60" w:after="60" w:line="264" w:lineRule="auto"/>
            </w:pPr>
            <w:r>
              <w:rPr>
                <w:rFonts w:ascii="Times New Roman" w:hAnsi="Times New Roman"/>
                <w:sz w:val="21"/>
              </w:rPr>
              <w:t>Từ chối thông tin đăng nhập sai</w:t>
            </w:r>
          </w:p>
        </w:tc>
        <w:tc>
          <w:tcPr>
            <w:tcW w:type="dxa" w:w="1512"/>
            <w:shd w:fill="F7FAFD"/>
          </w:tcPr>
          <w:p>
            <w:pPr>
              <w:spacing w:before="60" w:after="60" w:line="264" w:lineRule="auto"/>
            </w:pPr>
            <w:r>
              <w:rPr>
                <w:rFonts w:ascii="Consolas" w:hAnsi="Consolas"/>
                <w:color w:val="C7254E"/>
                <w:sz w:val="18"/>
              </w:rPr>
              <w:t>POST /login</w:t>
            </w:r>
          </w:p>
        </w:tc>
        <w:tc>
          <w:tcPr>
            <w:tcW w:type="dxa" w:w="1512"/>
            <w:shd w:fill="F7FAFD"/>
          </w:tcPr>
          <w:p>
            <w:pPr>
              <w:spacing w:before="60" w:after="60" w:line="264" w:lineRule="auto"/>
            </w:pPr>
            <w:r>
              <w:rPr>
                <w:rFonts w:ascii="Times New Roman" w:hAnsi="Times New Roman"/>
                <w:sz w:val="21"/>
              </w:rPr>
              <w:t xml:space="preserve">Chuyển hướng </w:t>
            </w:r>
            <w:r>
              <w:rPr>
                <w:rFonts w:ascii="Consolas" w:hAnsi="Consolas"/>
                <w:color w:val="C7254E"/>
                <w:sz w:val="18"/>
              </w:rPr>
              <w:t>/login?error=true</w:t>
            </w:r>
          </w:p>
        </w:tc>
        <w:tc>
          <w:tcPr>
            <w:tcW w:type="dxa" w:w="1512"/>
            <w:shd w:fill="F7FAFD"/>
          </w:tcPr>
          <w:p>
            <w:pPr>
              <w:spacing w:before="60" w:after="60" w:line="264" w:lineRule="auto"/>
            </w:pPr>
            <w:r>
              <w:rPr>
                <w:rFonts w:ascii="Times New Roman" w:hAnsi="Times New Roman"/>
                <w:sz w:val="21"/>
              </w:rPr>
              <w:t>Đạt</w:t>
            </w:r>
          </w:p>
        </w:tc>
      </w:tr>
      <w:tr>
        <w:tc>
          <w:tcPr>
            <w:tcW w:type="dxa" w:w="1512"/>
            <w:shd w:fill="FFFFFF"/>
          </w:tcPr>
          <w:p>
            <w:pPr>
              <w:spacing w:before="60" w:after="60" w:line="264" w:lineRule="auto"/>
            </w:pPr>
            <w:r>
              <w:rPr>
                <w:rFonts w:ascii="Times New Roman" w:hAnsi="Times New Roman"/>
                <w:sz w:val="21"/>
              </w:rPr>
              <w:t>IT-07</w:t>
            </w:r>
          </w:p>
        </w:tc>
        <w:tc>
          <w:tcPr>
            <w:tcW w:type="dxa" w:w="1512"/>
            <w:shd w:fill="FFFFFF"/>
          </w:tcPr>
          <w:p>
            <w:pPr>
              <w:spacing w:before="60" w:after="60" w:line="264" w:lineRule="auto"/>
            </w:pPr>
            <w:r>
              <w:rPr>
                <w:rFonts w:ascii="Consolas" w:hAnsi="Consolas"/>
                <w:color w:val="C7254E"/>
                <w:sz w:val="18"/>
              </w:rPr>
              <w:t>Slice2</w:t>
            </w:r>
          </w:p>
        </w:tc>
        <w:tc>
          <w:tcPr>
            <w:tcW w:type="dxa" w:w="1512"/>
            <w:shd w:fill="FFFFFF"/>
          </w:tcPr>
          <w:p>
            <w:pPr>
              <w:spacing w:before="60" w:after="60" w:line="264" w:lineRule="auto"/>
            </w:pPr>
            <w:r>
              <w:rPr>
                <w:rFonts w:ascii="Times New Roman" w:hAnsi="Times New Roman"/>
                <w:sz w:val="21"/>
              </w:rPr>
              <w:t>API giỏ hàng thêm sản phẩm và trả về số mục</w:t>
            </w:r>
          </w:p>
        </w:tc>
        <w:tc>
          <w:tcPr>
            <w:tcW w:type="dxa" w:w="1512"/>
            <w:shd w:fill="FFFFFF"/>
          </w:tcPr>
          <w:p>
            <w:pPr>
              <w:spacing w:before="60" w:after="60" w:line="264" w:lineRule="auto"/>
            </w:pPr>
            <w:r>
              <w:rPr>
                <w:rFonts w:ascii="Consolas" w:hAnsi="Consolas"/>
                <w:color w:val="C7254E"/>
                <w:sz w:val="18"/>
              </w:rPr>
              <w:t>POST /api/cart/add</w:t>
            </w:r>
          </w:p>
        </w:tc>
        <w:tc>
          <w:tcPr>
            <w:tcW w:type="dxa" w:w="1512"/>
            <w:shd w:fill="FFFFFF"/>
          </w:tcPr>
          <w:p>
            <w:pPr>
              <w:spacing w:before="60" w:after="60" w:line="264" w:lineRule="auto"/>
            </w:pPr>
            <w:r>
              <w:rPr>
                <w:rFonts w:ascii="Times New Roman" w:hAnsi="Times New Roman"/>
                <w:sz w:val="21"/>
              </w:rPr>
              <w:t xml:space="preserve">Mã </w:t>
            </w:r>
            <w:r>
              <w:rPr>
                <w:rFonts w:ascii="Consolas" w:hAnsi="Consolas"/>
                <w:color w:val="C7254E"/>
                <w:sz w:val="18"/>
              </w:rPr>
              <w:t>200</w:t>
            </w:r>
            <w:r>
              <w:rPr>
                <w:rFonts w:ascii="Times New Roman" w:hAnsi="Times New Roman"/>
                <w:sz w:val="21"/>
              </w:rPr>
              <w:t xml:space="preserve">, </w:t>
            </w:r>
            <w:r>
              <w:rPr>
                <w:rFonts w:ascii="Consolas" w:hAnsi="Consolas"/>
                <w:color w:val="C7254E"/>
                <w:sz w:val="18"/>
              </w:rPr>
              <w:t>success</w:t>
            </w:r>
            <w:r>
              <w:rPr>
                <w:rFonts w:ascii="Times New Roman" w:hAnsi="Times New Roman"/>
                <w:sz w:val="21"/>
              </w:rPr>
              <w:t xml:space="preserve"> là </w:t>
            </w:r>
            <w:r>
              <w:rPr>
                <w:rFonts w:ascii="Consolas" w:hAnsi="Consolas"/>
                <w:color w:val="C7254E"/>
                <w:sz w:val="18"/>
              </w:rPr>
              <w:t>true</w:t>
            </w:r>
            <w:r>
              <w:rPr>
                <w:rFonts w:ascii="Times New Roman" w:hAnsi="Times New Roman"/>
                <w:sz w:val="21"/>
              </w:rPr>
              <w:t xml:space="preserve">, </w:t>
            </w:r>
            <w:r>
              <w:rPr>
                <w:rFonts w:ascii="Consolas" w:hAnsi="Consolas"/>
                <w:color w:val="C7254E"/>
                <w:sz w:val="18"/>
              </w:rPr>
              <w:t>cart_count</w:t>
            </w:r>
            <w:r>
              <w:rPr>
                <w:rFonts w:ascii="Times New Roman" w:hAnsi="Times New Roman"/>
                <w:sz w:val="21"/>
              </w:rPr>
              <w:t xml:space="preserve"> tăng</w:t>
            </w:r>
          </w:p>
        </w:tc>
        <w:tc>
          <w:tcPr>
            <w:tcW w:type="dxa" w:w="1512"/>
            <w:shd w:fill="FFFFFF"/>
          </w:tcPr>
          <w:p>
            <w:pPr>
              <w:spacing w:before="60" w:after="60" w:line="264" w:lineRule="auto"/>
            </w:pPr>
            <w:r>
              <w:rPr>
                <w:rFonts w:ascii="Times New Roman" w:hAnsi="Times New Roman"/>
                <w:sz w:val="21"/>
              </w:rPr>
              <w:t>Đạt</w:t>
            </w:r>
          </w:p>
        </w:tc>
      </w:tr>
      <w:tr>
        <w:tc>
          <w:tcPr>
            <w:tcW w:type="dxa" w:w="1512"/>
            <w:shd w:fill="F7FAFD"/>
          </w:tcPr>
          <w:p>
            <w:pPr>
              <w:spacing w:before="60" w:after="60" w:line="264" w:lineRule="auto"/>
            </w:pPr>
            <w:r>
              <w:rPr>
                <w:rFonts w:ascii="Times New Roman" w:hAnsi="Times New Roman"/>
                <w:sz w:val="21"/>
              </w:rPr>
              <w:t>IT-08</w:t>
            </w:r>
          </w:p>
        </w:tc>
        <w:tc>
          <w:tcPr>
            <w:tcW w:type="dxa" w:w="1512"/>
            <w:shd w:fill="F7FAFD"/>
          </w:tcPr>
          <w:p>
            <w:pPr>
              <w:spacing w:before="60" w:after="60" w:line="264" w:lineRule="auto"/>
            </w:pPr>
            <w:r>
              <w:rPr>
                <w:rFonts w:ascii="Consolas" w:hAnsi="Consolas"/>
                <w:color w:val="C7254E"/>
                <w:sz w:val="18"/>
              </w:rPr>
              <w:t>Slice2</w:t>
            </w:r>
          </w:p>
        </w:tc>
        <w:tc>
          <w:tcPr>
            <w:tcW w:type="dxa" w:w="1512"/>
            <w:shd w:fill="F7FAFD"/>
          </w:tcPr>
          <w:p>
            <w:pPr>
              <w:spacing w:before="60" w:after="60" w:line="264" w:lineRule="auto"/>
            </w:pPr>
            <w:r>
              <w:rPr>
                <w:rFonts w:ascii="Times New Roman" w:hAnsi="Times New Roman"/>
                <w:sz w:val="21"/>
              </w:rPr>
              <w:t>API địa giới trả về danh sách tỉnh thành</w:t>
            </w:r>
          </w:p>
        </w:tc>
        <w:tc>
          <w:tcPr>
            <w:tcW w:type="dxa" w:w="1512"/>
            <w:shd w:fill="F7FAFD"/>
          </w:tcPr>
          <w:p>
            <w:pPr>
              <w:spacing w:before="60" w:after="60" w:line="264" w:lineRule="auto"/>
            </w:pPr>
            <w:r>
              <w:rPr>
                <w:rFonts w:ascii="Consolas" w:hAnsi="Consolas"/>
                <w:color w:val="C7254E"/>
                <w:sz w:val="18"/>
              </w:rPr>
              <w:t>GET /api/location/provinces</w:t>
            </w:r>
          </w:p>
        </w:tc>
        <w:tc>
          <w:tcPr>
            <w:tcW w:type="dxa" w:w="1512"/>
            <w:shd w:fill="F7FAFD"/>
          </w:tcPr>
          <w:p>
            <w:pPr>
              <w:spacing w:before="60" w:after="60" w:line="264" w:lineRule="auto"/>
            </w:pPr>
            <w:r>
              <w:rPr>
                <w:rFonts w:ascii="Times New Roman" w:hAnsi="Times New Roman"/>
                <w:sz w:val="21"/>
              </w:rPr>
              <w:t xml:space="preserve">Mã </w:t>
            </w:r>
            <w:r>
              <w:rPr>
                <w:rFonts w:ascii="Consolas" w:hAnsi="Consolas"/>
                <w:color w:val="C7254E"/>
                <w:sz w:val="18"/>
              </w:rPr>
              <w:t>200</w:t>
            </w:r>
            <w:r>
              <w:rPr>
                <w:rFonts w:ascii="Times New Roman" w:hAnsi="Times New Roman"/>
                <w:sz w:val="21"/>
              </w:rPr>
              <w:t>, mảng dữ liệu khác rỗng</w:t>
            </w:r>
          </w:p>
        </w:tc>
        <w:tc>
          <w:tcPr>
            <w:tcW w:type="dxa" w:w="1512"/>
            <w:shd w:fill="F7FAFD"/>
          </w:tcPr>
          <w:p>
            <w:pPr>
              <w:spacing w:before="60" w:after="60" w:line="264" w:lineRule="auto"/>
            </w:pPr>
            <w:r>
              <w:rPr>
                <w:rFonts w:ascii="Times New Roman" w:hAnsi="Times New Roman"/>
                <w:sz w:val="21"/>
              </w:rPr>
              <w:t>Đạt</w:t>
            </w:r>
          </w:p>
        </w:tc>
      </w:tr>
      <w:tr>
        <w:tc>
          <w:tcPr>
            <w:tcW w:type="dxa" w:w="1512"/>
            <w:shd w:fill="FFFFFF"/>
          </w:tcPr>
          <w:p>
            <w:pPr>
              <w:spacing w:before="60" w:after="60" w:line="264" w:lineRule="auto"/>
            </w:pPr>
            <w:r>
              <w:rPr>
                <w:rFonts w:ascii="Times New Roman" w:hAnsi="Times New Roman"/>
                <w:sz w:val="21"/>
              </w:rPr>
              <w:t>IT-09</w:t>
            </w:r>
          </w:p>
        </w:tc>
        <w:tc>
          <w:tcPr>
            <w:tcW w:type="dxa" w:w="1512"/>
            <w:shd w:fill="FFFFFF"/>
          </w:tcPr>
          <w:p>
            <w:pPr>
              <w:spacing w:before="60" w:after="60" w:line="264" w:lineRule="auto"/>
            </w:pPr>
            <w:r>
              <w:rPr>
                <w:rFonts w:ascii="Consolas" w:hAnsi="Consolas"/>
                <w:color w:val="C7254E"/>
                <w:sz w:val="18"/>
              </w:rPr>
              <w:t>Slice2</w:t>
            </w:r>
          </w:p>
        </w:tc>
        <w:tc>
          <w:tcPr>
            <w:tcW w:type="dxa" w:w="1512"/>
            <w:shd w:fill="FFFFFF"/>
          </w:tcPr>
          <w:p>
            <w:pPr>
              <w:spacing w:before="60" w:after="60" w:line="264" w:lineRule="auto"/>
            </w:pPr>
            <w:r>
              <w:rPr>
                <w:rFonts w:ascii="Times New Roman" w:hAnsi="Times New Roman"/>
                <w:sz w:val="21"/>
              </w:rPr>
              <w:t>Trang giỏ hàng kết xuất thành công</w:t>
            </w:r>
          </w:p>
        </w:tc>
        <w:tc>
          <w:tcPr>
            <w:tcW w:type="dxa" w:w="1512"/>
            <w:shd w:fill="FFFFFF"/>
          </w:tcPr>
          <w:p>
            <w:pPr>
              <w:spacing w:before="60" w:after="60" w:line="264" w:lineRule="auto"/>
            </w:pPr>
            <w:r>
              <w:rPr>
                <w:rFonts w:ascii="Consolas" w:hAnsi="Consolas"/>
                <w:color w:val="C7254E"/>
                <w:sz w:val="18"/>
              </w:rPr>
              <w:t>GET /gio-hang</w:t>
            </w:r>
          </w:p>
        </w:tc>
        <w:tc>
          <w:tcPr>
            <w:tcW w:type="dxa" w:w="1512"/>
            <w:shd w:fill="FFFFFF"/>
          </w:tcPr>
          <w:p>
            <w:pPr>
              <w:spacing w:before="60" w:after="60" w:line="264" w:lineRule="auto"/>
            </w:pPr>
            <w:r>
              <w:rPr>
                <w:rFonts w:ascii="Times New Roman" w:hAnsi="Times New Roman"/>
                <w:sz w:val="21"/>
              </w:rPr>
              <w:t xml:space="preserve">Mã </w:t>
            </w:r>
            <w:r>
              <w:rPr>
                <w:rFonts w:ascii="Consolas" w:hAnsi="Consolas"/>
                <w:color w:val="C7254E"/>
                <w:sz w:val="18"/>
              </w:rPr>
              <w:t>200</w:t>
            </w:r>
            <w:r>
              <w:rPr>
                <w:rFonts w:ascii="Times New Roman" w:hAnsi="Times New Roman"/>
                <w:sz w:val="21"/>
              </w:rPr>
              <w:t xml:space="preserve">, khung nhìn </w:t>
            </w:r>
            <w:r>
              <w:rPr>
                <w:rFonts w:ascii="Consolas" w:hAnsi="Consolas"/>
                <w:color w:val="C7254E"/>
                <w:sz w:val="18"/>
              </w:rPr>
              <w:t>cart/index</w:t>
            </w:r>
          </w:p>
        </w:tc>
        <w:tc>
          <w:tcPr>
            <w:tcW w:type="dxa" w:w="1512"/>
            <w:shd w:fill="FFFFFF"/>
          </w:tcPr>
          <w:p>
            <w:pPr>
              <w:spacing w:before="60" w:after="60" w:line="264" w:lineRule="auto"/>
            </w:pPr>
            <w:r>
              <w:rPr>
                <w:rFonts w:ascii="Times New Roman" w:hAnsi="Times New Roman"/>
                <w:sz w:val="21"/>
              </w:rPr>
              <w:t>Đạt</w:t>
            </w:r>
          </w:p>
        </w:tc>
      </w:tr>
      <w:tr>
        <w:tc>
          <w:tcPr>
            <w:tcW w:type="dxa" w:w="1512"/>
            <w:shd w:fill="F7FAFD"/>
          </w:tcPr>
          <w:p>
            <w:pPr>
              <w:spacing w:before="60" w:after="60" w:line="264" w:lineRule="auto"/>
            </w:pPr>
            <w:r>
              <w:rPr>
                <w:rFonts w:ascii="Times New Roman" w:hAnsi="Times New Roman"/>
                <w:sz w:val="21"/>
              </w:rPr>
              <w:t>IT-10</w:t>
            </w:r>
          </w:p>
        </w:tc>
        <w:tc>
          <w:tcPr>
            <w:tcW w:type="dxa" w:w="1512"/>
            <w:shd w:fill="F7FAFD"/>
          </w:tcPr>
          <w:p>
            <w:pPr>
              <w:spacing w:before="60" w:after="60" w:line="264" w:lineRule="auto"/>
            </w:pPr>
            <w:r>
              <w:rPr>
                <w:rFonts w:ascii="Consolas" w:hAnsi="Consolas"/>
                <w:color w:val="C7254E"/>
                <w:sz w:val="18"/>
              </w:rPr>
              <w:t>Slice2</w:t>
            </w:r>
          </w:p>
        </w:tc>
        <w:tc>
          <w:tcPr>
            <w:tcW w:type="dxa" w:w="1512"/>
            <w:shd w:fill="F7FAFD"/>
          </w:tcPr>
          <w:p>
            <w:pPr>
              <w:spacing w:before="60" w:after="60" w:line="264" w:lineRule="auto"/>
            </w:pPr>
            <w:r>
              <w:rPr>
                <w:rFonts w:ascii="Times New Roman" w:hAnsi="Times New Roman"/>
                <w:sz w:val="21"/>
              </w:rPr>
              <w:t>Luồng đặt hàng hoàn chỉnh và chuyển hướng tới trang thành công</w:t>
            </w:r>
          </w:p>
        </w:tc>
        <w:tc>
          <w:tcPr>
            <w:tcW w:type="dxa" w:w="1512"/>
            <w:shd w:fill="F7FAFD"/>
          </w:tcPr>
          <w:p>
            <w:pPr>
              <w:spacing w:before="60" w:after="60" w:line="264" w:lineRule="auto"/>
            </w:pPr>
            <w:r>
              <w:rPr>
                <w:rFonts w:ascii="Consolas" w:hAnsi="Consolas"/>
                <w:color w:val="C7254E"/>
                <w:sz w:val="18"/>
              </w:rPr>
              <w:t>POST /thanh-toan</w:t>
            </w:r>
          </w:p>
        </w:tc>
        <w:tc>
          <w:tcPr>
            <w:tcW w:type="dxa" w:w="1512"/>
            <w:shd w:fill="F7FAFD"/>
          </w:tcPr>
          <w:p>
            <w:pPr>
              <w:spacing w:before="60" w:after="60" w:line="264" w:lineRule="auto"/>
            </w:pPr>
            <w:r>
              <w:rPr>
                <w:rFonts w:ascii="Times New Roman" w:hAnsi="Times New Roman"/>
                <w:sz w:val="21"/>
              </w:rPr>
              <w:t xml:space="preserve">Chuyển hướng </w:t>
            </w:r>
            <w:r>
              <w:rPr>
                <w:rFonts w:ascii="Consolas" w:hAnsi="Consolas"/>
                <w:color w:val="C7254E"/>
                <w:sz w:val="18"/>
              </w:rPr>
              <w:t>302</w:t>
            </w:r>
            <w:r>
              <w:rPr>
                <w:rFonts w:ascii="Times New Roman" w:hAnsi="Times New Roman"/>
                <w:sz w:val="21"/>
              </w:rPr>
              <w:t xml:space="preserve"> tới </w:t>
            </w:r>
            <w:r>
              <w:rPr>
                <w:rFonts w:ascii="Consolas" w:hAnsi="Consolas"/>
                <w:color w:val="C7254E"/>
                <w:sz w:val="18"/>
              </w:rPr>
              <w:t>/dat-hang-thanh-cong/{id}</w:t>
            </w:r>
            <w:r>
              <w:rPr>
                <w:rFonts w:ascii="Times New Roman" w:hAnsi="Times New Roman"/>
                <w:sz w:val="21"/>
              </w:rPr>
              <w:t xml:space="preserve"> kèm tham số </w:t>
            </w:r>
            <w:r>
              <w:rPr>
                <w:rFonts w:ascii="Consolas" w:hAnsi="Consolas"/>
                <w:color w:val="C7254E"/>
                <w:sz w:val="18"/>
              </w:rPr>
              <w:t>token</w:t>
            </w:r>
          </w:p>
        </w:tc>
        <w:tc>
          <w:tcPr>
            <w:tcW w:type="dxa" w:w="1512"/>
            <w:shd w:fill="F7FAFD"/>
          </w:tcPr>
          <w:p>
            <w:pPr>
              <w:spacing w:before="60" w:after="60" w:line="264" w:lineRule="auto"/>
            </w:pPr>
            <w:r>
              <w:rPr>
                <w:rFonts w:ascii="Times New Roman" w:hAnsi="Times New Roman"/>
                <w:sz w:val="21"/>
              </w:rPr>
              <w:t>Đạt</w:t>
            </w:r>
          </w:p>
        </w:tc>
      </w:tr>
      <w:tr>
        <w:tc>
          <w:tcPr>
            <w:tcW w:type="dxa" w:w="1512"/>
            <w:shd w:fill="FFFFFF"/>
          </w:tcPr>
          <w:p>
            <w:pPr>
              <w:spacing w:before="60" w:after="60" w:line="264" w:lineRule="auto"/>
            </w:pPr>
            <w:r>
              <w:rPr>
                <w:rFonts w:ascii="Times New Roman" w:hAnsi="Times New Roman"/>
                <w:sz w:val="21"/>
              </w:rPr>
              <w:t>IT-11</w:t>
            </w:r>
          </w:p>
        </w:tc>
        <w:tc>
          <w:tcPr>
            <w:tcW w:type="dxa" w:w="1512"/>
            <w:shd w:fill="FFFFFF"/>
          </w:tcPr>
          <w:p>
            <w:pPr>
              <w:spacing w:before="60" w:after="60" w:line="264" w:lineRule="auto"/>
            </w:pPr>
            <w:r>
              <w:rPr>
                <w:rFonts w:ascii="Consolas" w:hAnsi="Consolas"/>
                <w:color w:val="C7254E"/>
                <w:sz w:val="18"/>
              </w:rPr>
              <w:t>Slice3</w:t>
            </w:r>
          </w:p>
        </w:tc>
        <w:tc>
          <w:tcPr>
            <w:tcW w:type="dxa" w:w="1512"/>
            <w:shd w:fill="FFFFFF"/>
          </w:tcPr>
          <w:p>
            <w:pPr>
              <w:spacing w:before="60" w:after="60" w:line="264" w:lineRule="auto"/>
            </w:pPr>
            <w:r>
              <w:rPr>
                <w:rFonts w:ascii="Times New Roman" w:hAnsi="Times New Roman"/>
                <w:sz w:val="21"/>
              </w:rPr>
              <w:t>Khởi tạo thanh toán chuyển hướng tới cổng VNPAY với chữ ký hợp lệ</w:t>
            </w:r>
          </w:p>
        </w:tc>
        <w:tc>
          <w:tcPr>
            <w:tcW w:type="dxa" w:w="1512"/>
            <w:shd w:fill="FFFFFF"/>
          </w:tcPr>
          <w:p>
            <w:pPr>
              <w:spacing w:before="60" w:after="60" w:line="264" w:lineRule="auto"/>
            </w:pPr>
            <w:r>
              <w:rPr>
                <w:rFonts w:ascii="Consolas" w:hAnsi="Consolas"/>
                <w:color w:val="C7254E"/>
                <w:sz w:val="18"/>
              </w:rPr>
              <w:t>GET /vnpay/payment/{id}</w:t>
            </w:r>
          </w:p>
        </w:tc>
        <w:tc>
          <w:tcPr>
            <w:tcW w:type="dxa" w:w="1512"/>
            <w:shd w:fill="FFFFFF"/>
          </w:tcPr>
          <w:p>
            <w:pPr>
              <w:spacing w:before="60" w:after="60" w:line="264" w:lineRule="auto"/>
            </w:pPr>
            <w:r>
              <w:rPr>
                <w:rFonts w:ascii="Times New Roman" w:hAnsi="Times New Roman"/>
                <w:sz w:val="21"/>
              </w:rPr>
              <w:t xml:space="preserve">Chuyển hướng </w:t>
            </w:r>
            <w:r>
              <w:rPr>
                <w:rFonts w:ascii="Consolas" w:hAnsi="Consolas"/>
                <w:color w:val="C7254E"/>
                <w:sz w:val="18"/>
              </w:rPr>
              <w:t>302</w:t>
            </w:r>
            <w:r>
              <w:rPr>
                <w:rFonts w:ascii="Times New Roman" w:hAnsi="Times New Roman"/>
                <w:sz w:val="21"/>
              </w:rPr>
              <w:t xml:space="preserve"> tới địa chỉ sandbox, URL chứa </w:t>
            </w:r>
            <w:r>
              <w:rPr>
                <w:rFonts w:ascii="Consolas" w:hAnsi="Consolas"/>
                <w:color w:val="C7254E"/>
                <w:sz w:val="18"/>
              </w:rPr>
              <w:t>vnp_SecureHash</w:t>
            </w:r>
          </w:p>
        </w:tc>
        <w:tc>
          <w:tcPr>
            <w:tcW w:type="dxa" w:w="1512"/>
            <w:shd w:fill="FFFFFF"/>
          </w:tcPr>
          <w:p>
            <w:pPr>
              <w:spacing w:before="60" w:after="60" w:line="264" w:lineRule="auto"/>
            </w:pPr>
            <w:r>
              <w:rPr>
                <w:rFonts w:ascii="Times New Roman" w:hAnsi="Times New Roman"/>
                <w:sz w:val="21"/>
              </w:rPr>
              <w:t>Đạt</w:t>
            </w:r>
          </w:p>
        </w:tc>
      </w:tr>
      <w:tr>
        <w:tc>
          <w:tcPr>
            <w:tcW w:type="dxa" w:w="1512"/>
            <w:shd w:fill="F7FAFD"/>
          </w:tcPr>
          <w:p>
            <w:pPr>
              <w:spacing w:before="60" w:after="60" w:line="264" w:lineRule="auto"/>
            </w:pPr>
            <w:r>
              <w:rPr>
                <w:rFonts w:ascii="Times New Roman" w:hAnsi="Times New Roman"/>
                <w:sz w:val="21"/>
              </w:rPr>
              <w:t>IT-12</w:t>
            </w:r>
          </w:p>
        </w:tc>
        <w:tc>
          <w:tcPr>
            <w:tcW w:type="dxa" w:w="1512"/>
            <w:shd w:fill="F7FAFD"/>
          </w:tcPr>
          <w:p>
            <w:pPr>
              <w:spacing w:before="60" w:after="60" w:line="264" w:lineRule="auto"/>
            </w:pPr>
            <w:r>
              <w:rPr>
                <w:rFonts w:ascii="Consolas" w:hAnsi="Consolas"/>
                <w:color w:val="C7254E"/>
                <w:sz w:val="18"/>
              </w:rPr>
              <w:t>Slice3</w:t>
            </w:r>
          </w:p>
        </w:tc>
        <w:tc>
          <w:tcPr>
            <w:tcW w:type="dxa" w:w="1512"/>
            <w:shd w:fill="F7FAFD"/>
          </w:tcPr>
          <w:p>
            <w:pPr>
              <w:spacing w:before="60" w:after="60" w:line="264" w:lineRule="auto"/>
            </w:pPr>
            <w:r>
              <w:rPr>
                <w:rFonts w:ascii="Times New Roman" w:hAnsi="Times New Roman"/>
                <w:sz w:val="21"/>
              </w:rPr>
              <w:t xml:space="preserve">Webhook IPN với chữ ký hợp lệ trả mã </w:t>
            </w:r>
            <w:r>
              <w:rPr>
                <w:rFonts w:ascii="Consolas" w:hAnsi="Consolas"/>
                <w:color w:val="C7254E"/>
                <w:sz w:val="18"/>
              </w:rPr>
              <w:t>00</w:t>
            </w:r>
            <w:r>
              <w:rPr>
                <w:rFonts w:ascii="Times New Roman" w:hAnsi="Times New Roman"/>
                <w:sz w:val="21"/>
              </w:rPr>
              <w:t xml:space="preserve"> và cập nhật đơn sang </w:t>
            </w:r>
            <w:r>
              <w:rPr>
                <w:rFonts w:ascii="Consolas" w:hAnsi="Consolas"/>
                <w:color w:val="C7254E"/>
                <w:sz w:val="18"/>
              </w:rPr>
              <w:t>paid</w:t>
            </w:r>
          </w:p>
        </w:tc>
        <w:tc>
          <w:tcPr>
            <w:tcW w:type="dxa" w:w="1512"/>
            <w:shd w:fill="F7FAFD"/>
          </w:tcPr>
          <w:p>
            <w:pPr>
              <w:spacing w:before="60" w:after="60" w:line="264" w:lineRule="auto"/>
            </w:pPr>
            <w:r>
              <w:rPr>
                <w:rFonts w:ascii="Consolas" w:hAnsi="Consolas"/>
                <w:color w:val="C7254E"/>
                <w:sz w:val="18"/>
              </w:rPr>
              <w:t>GET /api/vnpay/ipn</w:t>
            </w:r>
          </w:p>
        </w:tc>
        <w:tc>
          <w:tcPr>
            <w:tcW w:type="dxa" w:w="1512"/>
            <w:shd w:fill="F7FAFD"/>
          </w:tcPr>
          <w:p>
            <w:pPr>
              <w:spacing w:before="60" w:after="60" w:line="264" w:lineRule="auto"/>
            </w:pPr>
            <w:r>
              <w:rPr>
                <w:rFonts w:ascii="Consolas" w:hAnsi="Consolas"/>
                <w:color w:val="C7254E"/>
                <w:sz w:val="18"/>
              </w:rPr>
              <w:t>RspCode</w:t>
            </w:r>
            <w:r>
              <w:rPr>
                <w:rFonts w:ascii="Times New Roman" w:hAnsi="Times New Roman"/>
                <w:sz w:val="21"/>
              </w:rPr>
              <w:t xml:space="preserve"> bằng </w:t>
            </w:r>
            <w:r>
              <w:rPr>
                <w:rFonts w:ascii="Consolas" w:hAnsi="Consolas"/>
                <w:color w:val="C7254E"/>
                <w:sz w:val="18"/>
              </w:rPr>
              <w:t>00</w:t>
            </w:r>
            <w:r>
              <w:rPr>
                <w:rFonts w:ascii="Times New Roman" w:hAnsi="Times New Roman"/>
                <w:sz w:val="21"/>
              </w:rPr>
              <w:t xml:space="preserve">, </w:t>
            </w:r>
            <w:r>
              <w:rPr>
                <w:rFonts w:ascii="Consolas" w:hAnsi="Consolas"/>
                <w:color w:val="C7254E"/>
                <w:sz w:val="18"/>
              </w:rPr>
              <w:t>payment_status</w:t>
            </w:r>
            <w:r>
              <w:rPr>
                <w:rFonts w:ascii="Times New Roman" w:hAnsi="Times New Roman"/>
                <w:sz w:val="21"/>
              </w:rPr>
              <w:t xml:space="preserve"> trở thành </w:t>
            </w:r>
            <w:r>
              <w:rPr>
                <w:rFonts w:ascii="Consolas" w:hAnsi="Consolas"/>
                <w:color w:val="C7254E"/>
                <w:sz w:val="18"/>
              </w:rPr>
              <w:t>paid</w:t>
            </w:r>
          </w:p>
        </w:tc>
        <w:tc>
          <w:tcPr>
            <w:tcW w:type="dxa" w:w="1512"/>
            <w:shd w:fill="F7FAFD"/>
          </w:tcPr>
          <w:p>
            <w:pPr>
              <w:spacing w:before="60" w:after="60" w:line="264" w:lineRule="auto"/>
            </w:pPr>
            <w:r>
              <w:rPr>
                <w:rFonts w:ascii="Times New Roman" w:hAnsi="Times New Roman"/>
                <w:sz w:val="21"/>
              </w:rPr>
              <w:t>Đạt</w:t>
            </w:r>
          </w:p>
        </w:tc>
      </w:tr>
      <w:tr>
        <w:tc>
          <w:tcPr>
            <w:tcW w:type="dxa" w:w="1512"/>
            <w:shd w:fill="FFFFFF"/>
          </w:tcPr>
          <w:p>
            <w:pPr>
              <w:spacing w:before="60" w:after="60" w:line="264" w:lineRule="auto"/>
            </w:pPr>
            <w:r>
              <w:rPr>
                <w:rFonts w:ascii="Times New Roman" w:hAnsi="Times New Roman"/>
                <w:sz w:val="21"/>
              </w:rPr>
              <w:t>IT-13</w:t>
            </w:r>
          </w:p>
        </w:tc>
        <w:tc>
          <w:tcPr>
            <w:tcW w:type="dxa" w:w="1512"/>
            <w:shd w:fill="FFFFFF"/>
          </w:tcPr>
          <w:p>
            <w:pPr>
              <w:spacing w:before="60" w:after="60" w:line="264" w:lineRule="auto"/>
            </w:pPr>
            <w:r>
              <w:rPr>
                <w:rFonts w:ascii="Consolas" w:hAnsi="Consolas"/>
                <w:color w:val="C7254E"/>
                <w:sz w:val="18"/>
              </w:rPr>
              <w:t>Slice3</w:t>
            </w:r>
          </w:p>
        </w:tc>
        <w:tc>
          <w:tcPr>
            <w:tcW w:type="dxa" w:w="1512"/>
            <w:shd w:fill="FFFFFF"/>
          </w:tcPr>
          <w:p>
            <w:pPr>
              <w:spacing w:before="60" w:after="60" w:line="264" w:lineRule="auto"/>
            </w:pPr>
            <w:r>
              <w:rPr>
                <w:rFonts w:ascii="Times New Roman" w:hAnsi="Times New Roman"/>
                <w:sz w:val="21"/>
              </w:rPr>
              <w:t xml:space="preserve">Webhook IPN với chữ ký sai trả mã </w:t>
            </w:r>
            <w:r>
              <w:rPr>
                <w:rFonts w:ascii="Consolas" w:hAnsi="Consolas"/>
                <w:color w:val="C7254E"/>
                <w:sz w:val="18"/>
              </w:rPr>
              <w:t>97</w:t>
            </w:r>
          </w:p>
        </w:tc>
        <w:tc>
          <w:tcPr>
            <w:tcW w:type="dxa" w:w="1512"/>
            <w:shd w:fill="FFFFFF"/>
          </w:tcPr>
          <w:p>
            <w:pPr>
              <w:spacing w:before="60" w:after="60" w:line="264" w:lineRule="auto"/>
            </w:pPr>
            <w:r>
              <w:rPr>
                <w:rFonts w:ascii="Consolas" w:hAnsi="Consolas"/>
                <w:color w:val="C7254E"/>
                <w:sz w:val="18"/>
              </w:rPr>
              <w:t>GET /api/vnpay/ipn</w:t>
            </w:r>
          </w:p>
        </w:tc>
        <w:tc>
          <w:tcPr>
            <w:tcW w:type="dxa" w:w="1512"/>
            <w:shd w:fill="FFFFFF"/>
          </w:tcPr>
          <w:p>
            <w:pPr>
              <w:spacing w:before="60" w:after="60" w:line="264" w:lineRule="auto"/>
            </w:pPr>
            <w:r>
              <w:rPr>
                <w:rFonts w:ascii="Consolas" w:hAnsi="Consolas"/>
                <w:color w:val="C7254E"/>
                <w:sz w:val="18"/>
              </w:rPr>
              <w:t>RspCode</w:t>
            </w:r>
            <w:r>
              <w:rPr>
                <w:rFonts w:ascii="Times New Roman" w:hAnsi="Times New Roman"/>
                <w:sz w:val="21"/>
              </w:rPr>
              <w:t xml:space="preserve"> bằng </w:t>
            </w:r>
            <w:r>
              <w:rPr>
                <w:rFonts w:ascii="Consolas" w:hAnsi="Consolas"/>
                <w:color w:val="C7254E"/>
                <w:sz w:val="18"/>
              </w:rPr>
              <w:t>97</w:t>
            </w:r>
            <w:r>
              <w:rPr>
                <w:rFonts w:ascii="Times New Roman" w:hAnsi="Times New Roman"/>
                <w:sz w:val="21"/>
              </w:rPr>
              <w:t>, đơn hàng không thay đổi</w:t>
            </w:r>
          </w:p>
        </w:tc>
        <w:tc>
          <w:tcPr>
            <w:tcW w:type="dxa" w:w="1512"/>
            <w:shd w:fill="FFFFFF"/>
          </w:tcPr>
          <w:p>
            <w:pPr>
              <w:spacing w:before="60" w:after="60" w:line="264" w:lineRule="auto"/>
            </w:pPr>
            <w:r>
              <w:rPr>
                <w:rFonts w:ascii="Times New Roman" w:hAnsi="Times New Roman"/>
                <w:sz w:val="21"/>
              </w:rPr>
              <w:t>Đạt</w:t>
            </w:r>
          </w:p>
        </w:tc>
      </w:tr>
      <w:tr>
        <w:tc>
          <w:tcPr>
            <w:tcW w:type="dxa" w:w="1512"/>
            <w:shd w:fill="F7FAFD"/>
          </w:tcPr>
          <w:p>
            <w:pPr>
              <w:spacing w:before="60" w:after="60" w:line="264" w:lineRule="auto"/>
            </w:pPr>
            <w:r>
              <w:rPr>
                <w:rFonts w:ascii="Times New Roman" w:hAnsi="Times New Roman"/>
                <w:sz w:val="21"/>
              </w:rPr>
              <w:t>IT-14</w:t>
            </w:r>
          </w:p>
        </w:tc>
        <w:tc>
          <w:tcPr>
            <w:tcW w:type="dxa" w:w="1512"/>
            <w:shd w:fill="F7FAFD"/>
          </w:tcPr>
          <w:p>
            <w:pPr>
              <w:spacing w:before="60" w:after="60" w:line="264" w:lineRule="auto"/>
            </w:pPr>
            <w:r>
              <w:rPr>
                <w:rFonts w:ascii="Consolas" w:hAnsi="Consolas"/>
                <w:color w:val="C7254E"/>
                <w:sz w:val="18"/>
              </w:rPr>
              <w:t>Slice3</w:t>
            </w:r>
          </w:p>
        </w:tc>
        <w:tc>
          <w:tcPr>
            <w:tcW w:type="dxa" w:w="1512"/>
            <w:shd w:fill="F7FAFD"/>
          </w:tcPr>
          <w:p>
            <w:pPr>
              <w:spacing w:before="60" w:after="60" w:line="264" w:lineRule="auto"/>
            </w:pPr>
            <w:r>
              <w:rPr>
                <w:rFonts w:ascii="Times New Roman" w:hAnsi="Times New Roman"/>
                <w:sz w:val="21"/>
              </w:rPr>
              <w:t xml:space="preserve">Webhook IPN với số tiền sai lệch trả mã </w:t>
            </w:r>
            <w:r>
              <w:rPr>
                <w:rFonts w:ascii="Consolas" w:hAnsi="Consolas"/>
                <w:color w:val="C7254E"/>
                <w:sz w:val="18"/>
              </w:rPr>
              <w:t>04</w:t>
            </w:r>
          </w:p>
        </w:tc>
        <w:tc>
          <w:tcPr>
            <w:tcW w:type="dxa" w:w="1512"/>
            <w:shd w:fill="F7FAFD"/>
          </w:tcPr>
          <w:p>
            <w:pPr>
              <w:spacing w:before="60" w:after="60" w:line="264" w:lineRule="auto"/>
            </w:pPr>
            <w:r>
              <w:rPr>
                <w:rFonts w:ascii="Consolas" w:hAnsi="Consolas"/>
                <w:color w:val="C7254E"/>
                <w:sz w:val="18"/>
              </w:rPr>
              <w:t>GET /api/vnpay/ipn</w:t>
            </w:r>
          </w:p>
        </w:tc>
        <w:tc>
          <w:tcPr>
            <w:tcW w:type="dxa" w:w="1512"/>
            <w:shd w:fill="F7FAFD"/>
          </w:tcPr>
          <w:p>
            <w:pPr>
              <w:spacing w:before="60" w:after="60" w:line="264" w:lineRule="auto"/>
            </w:pPr>
            <w:r>
              <w:rPr>
                <w:rFonts w:ascii="Consolas" w:hAnsi="Consolas"/>
                <w:color w:val="C7254E"/>
                <w:sz w:val="18"/>
              </w:rPr>
              <w:t>RspCode</w:t>
            </w:r>
            <w:r>
              <w:rPr>
                <w:rFonts w:ascii="Times New Roman" w:hAnsi="Times New Roman"/>
                <w:sz w:val="21"/>
              </w:rPr>
              <w:t xml:space="preserve"> bằng </w:t>
            </w:r>
            <w:r>
              <w:rPr>
                <w:rFonts w:ascii="Consolas" w:hAnsi="Consolas"/>
                <w:color w:val="C7254E"/>
                <w:sz w:val="18"/>
              </w:rPr>
              <w:t>04</w:t>
            </w:r>
            <w:r>
              <w:rPr>
                <w:rFonts w:ascii="Times New Roman" w:hAnsi="Times New Roman"/>
                <w:sz w:val="21"/>
              </w:rPr>
              <w:t>, đơn hàng không thay đổi</w:t>
            </w:r>
          </w:p>
        </w:tc>
        <w:tc>
          <w:tcPr>
            <w:tcW w:type="dxa" w:w="1512"/>
            <w:shd w:fill="F7FAFD"/>
          </w:tcPr>
          <w:p>
            <w:pPr>
              <w:spacing w:before="60" w:after="60" w:line="264" w:lineRule="auto"/>
            </w:pPr>
            <w:r>
              <w:rPr>
                <w:rFonts w:ascii="Times New Roman" w:hAnsi="Times New Roman"/>
                <w:sz w:val="21"/>
              </w:rPr>
              <w:t>Đạt</w:t>
            </w:r>
          </w:p>
        </w:tc>
      </w:tr>
      <w:tr>
        <w:tc>
          <w:tcPr>
            <w:tcW w:type="dxa" w:w="1512"/>
            <w:shd w:fill="FFFFFF"/>
          </w:tcPr>
          <w:p>
            <w:pPr>
              <w:spacing w:before="60" w:after="60" w:line="264" w:lineRule="auto"/>
            </w:pPr>
            <w:r>
              <w:rPr>
                <w:rFonts w:ascii="Times New Roman" w:hAnsi="Times New Roman"/>
                <w:sz w:val="21"/>
              </w:rPr>
              <w:t>IT-15</w:t>
            </w:r>
          </w:p>
        </w:tc>
        <w:tc>
          <w:tcPr>
            <w:tcW w:type="dxa" w:w="1512"/>
            <w:shd w:fill="FFFFFF"/>
          </w:tcPr>
          <w:p>
            <w:pPr>
              <w:spacing w:before="60" w:after="60" w:line="264" w:lineRule="auto"/>
            </w:pPr>
            <w:r>
              <w:rPr>
                <w:rFonts w:ascii="Consolas" w:hAnsi="Consolas"/>
                <w:color w:val="C7254E"/>
                <w:sz w:val="18"/>
              </w:rPr>
              <w:t>Slice3</w:t>
            </w:r>
          </w:p>
        </w:tc>
        <w:tc>
          <w:tcPr>
            <w:tcW w:type="dxa" w:w="1512"/>
            <w:shd w:fill="FFFFFF"/>
          </w:tcPr>
          <w:p>
            <w:pPr>
              <w:spacing w:before="60" w:after="60" w:line="264" w:lineRule="auto"/>
            </w:pPr>
            <w:r>
              <w:rPr>
                <w:rFonts w:ascii="Times New Roman" w:hAnsi="Times New Roman"/>
                <w:sz w:val="21"/>
              </w:rPr>
              <w:t>Return URL chuyển khách hàng tới trang thành công khi thanh toán thành công</w:t>
            </w:r>
          </w:p>
        </w:tc>
        <w:tc>
          <w:tcPr>
            <w:tcW w:type="dxa" w:w="1512"/>
            <w:shd w:fill="FFFFFF"/>
          </w:tcPr>
          <w:p>
            <w:pPr>
              <w:spacing w:before="60" w:after="60" w:line="264" w:lineRule="auto"/>
            </w:pPr>
            <w:r>
              <w:rPr>
                <w:rFonts w:ascii="Consolas" w:hAnsi="Consolas"/>
                <w:color w:val="C7254E"/>
                <w:sz w:val="18"/>
              </w:rPr>
              <w:t>GET /vnpay/return</w:t>
            </w:r>
          </w:p>
        </w:tc>
        <w:tc>
          <w:tcPr>
            <w:tcW w:type="dxa" w:w="1512"/>
            <w:shd w:fill="FFFFFF"/>
          </w:tcPr>
          <w:p>
            <w:pPr>
              <w:spacing w:before="60" w:after="60" w:line="264" w:lineRule="auto"/>
            </w:pPr>
            <w:r>
              <w:rPr>
                <w:rFonts w:ascii="Times New Roman" w:hAnsi="Times New Roman"/>
                <w:sz w:val="21"/>
              </w:rPr>
              <w:t>Chuyển hướng tới trang xác nhận đơn hàng</w:t>
            </w:r>
          </w:p>
        </w:tc>
        <w:tc>
          <w:tcPr>
            <w:tcW w:type="dxa" w:w="1512"/>
            <w:shd w:fill="FFFFFF"/>
          </w:tcPr>
          <w:p>
            <w:pPr>
              <w:spacing w:before="60" w:after="60" w:line="264" w:lineRule="auto"/>
            </w:pPr>
            <w:r>
              <w:rPr>
                <w:rFonts w:ascii="Times New Roman" w:hAnsi="Times New Roman"/>
                <w:sz w:val="21"/>
              </w:rPr>
              <w:t>Đạt</w:t>
            </w:r>
          </w:p>
        </w:tc>
      </w:tr>
      <w:tr>
        <w:tc>
          <w:tcPr>
            <w:tcW w:type="dxa" w:w="1512"/>
            <w:shd w:fill="F7FAFD"/>
          </w:tcPr>
          <w:p>
            <w:pPr>
              <w:spacing w:before="60" w:after="60" w:line="264" w:lineRule="auto"/>
            </w:pPr>
            <w:r>
              <w:rPr>
                <w:rFonts w:ascii="Times New Roman" w:hAnsi="Times New Roman"/>
                <w:sz w:val="21"/>
              </w:rPr>
              <w:t>IT-16</w:t>
            </w:r>
          </w:p>
        </w:tc>
        <w:tc>
          <w:tcPr>
            <w:tcW w:type="dxa" w:w="1512"/>
            <w:shd w:fill="F7FAFD"/>
          </w:tcPr>
          <w:p>
            <w:pPr>
              <w:spacing w:before="60" w:after="60" w:line="264" w:lineRule="auto"/>
            </w:pPr>
            <w:r>
              <w:rPr>
                <w:rFonts w:ascii="Consolas" w:hAnsi="Consolas"/>
                <w:color w:val="C7254E"/>
                <w:sz w:val="18"/>
              </w:rPr>
              <w:t>Slice3</w:t>
            </w:r>
          </w:p>
        </w:tc>
        <w:tc>
          <w:tcPr>
            <w:tcW w:type="dxa" w:w="1512"/>
            <w:shd w:fill="F7FAFD"/>
          </w:tcPr>
          <w:p>
            <w:pPr>
              <w:spacing w:before="60" w:after="60" w:line="264" w:lineRule="auto"/>
            </w:pPr>
            <w:r>
              <w:rPr>
                <w:rFonts w:ascii="Times New Roman" w:hAnsi="Times New Roman"/>
                <w:sz w:val="21"/>
              </w:rPr>
              <w:t>Return URL chuyển hướng kèm tham số thất bại khi khách hủy giao dịch</w:t>
            </w:r>
          </w:p>
        </w:tc>
        <w:tc>
          <w:tcPr>
            <w:tcW w:type="dxa" w:w="1512"/>
            <w:shd w:fill="F7FAFD"/>
          </w:tcPr>
          <w:p>
            <w:pPr>
              <w:spacing w:before="60" w:after="60" w:line="264" w:lineRule="auto"/>
            </w:pPr>
            <w:r>
              <w:rPr>
                <w:rFonts w:ascii="Consolas" w:hAnsi="Consolas"/>
                <w:color w:val="C7254E"/>
                <w:sz w:val="18"/>
              </w:rPr>
              <w:t>GET /vnpay/return</w:t>
            </w:r>
          </w:p>
        </w:tc>
        <w:tc>
          <w:tcPr>
            <w:tcW w:type="dxa" w:w="1512"/>
            <w:shd w:fill="F7FAFD"/>
          </w:tcPr>
          <w:p>
            <w:pPr>
              <w:spacing w:before="60" w:after="60" w:line="264" w:lineRule="auto"/>
            </w:pPr>
            <w:r>
              <w:rPr>
                <w:rFonts w:ascii="Times New Roman" w:hAnsi="Times New Roman"/>
                <w:sz w:val="21"/>
              </w:rPr>
              <w:t xml:space="preserve">Chuyển hướng kèm </w:t>
            </w:r>
            <w:r>
              <w:rPr>
                <w:rFonts w:ascii="Consolas" w:hAnsi="Consolas"/>
                <w:color w:val="C7254E"/>
                <w:sz w:val="18"/>
              </w:rPr>
              <w:t>payment=failed</w:t>
            </w:r>
          </w:p>
        </w:tc>
        <w:tc>
          <w:tcPr>
            <w:tcW w:type="dxa" w:w="1512"/>
            <w:shd w:fill="F7FAFD"/>
          </w:tcPr>
          <w:p>
            <w:pPr>
              <w:spacing w:before="60" w:after="60" w:line="264" w:lineRule="auto"/>
            </w:pPr>
            <w:r>
              <w:rPr>
                <w:rFonts w:ascii="Times New Roman" w:hAnsi="Times New Roman"/>
                <w:sz w:val="21"/>
              </w:rPr>
              <w:t>Đạt</w:t>
            </w:r>
          </w:p>
        </w:tc>
      </w:tr>
      <w:tr>
        <w:tc>
          <w:tcPr>
            <w:tcW w:type="dxa" w:w="1512"/>
            <w:shd w:fill="FFFFFF"/>
          </w:tcPr>
          <w:p>
            <w:pPr>
              <w:spacing w:before="60" w:after="60" w:line="264" w:lineRule="auto"/>
            </w:pPr>
            <w:r>
              <w:rPr>
                <w:rFonts w:ascii="Times New Roman" w:hAnsi="Times New Roman"/>
                <w:sz w:val="21"/>
              </w:rPr>
              <w:t>IT-17</w:t>
            </w:r>
          </w:p>
        </w:tc>
        <w:tc>
          <w:tcPr>
            <w:tcW w:type="dxa" w:w="1512"/>
            <w:shd w:fill="FFFFFF"/>
          </w:tcPr>
          <w:p>
            <w:pPr>
              <w:spacing w:before="60" w:after="60" w:line="264" w:lineRule="auto"/>
            </w:pPr>
            <w:r>
              <w:rPr>
                <w:rFonts w:ascii="Consolas" w:hAnsi="Consolas"/>
                <w:color w:val="C7254E"/>
                <w:sz w:val="18"/>
              </w:rPr>
              <w:t>Slice4</w:t>
            </w:r>
          </w:p>
        </w:tc>
        <w:tc>
          <w:tcPr>
            <w:tcW w:type="dxa" w:w="1512"/>
            <w:shd w:fill="FFFFFF"/>
          </w:tcPr>
          <w:p>
            <w:pPr>
              <w:spacing w:before="60" w:after="60" w:line="264" w:lineRule="auto"/>
            </w:pPr>
            <w:r>
              <w:rPr>
                <w:rFonts w:ascii="Times New Roman" w:hAnsi="Times New Roman"/>
                <w:sz w:val="21"/>
              </w:rPr>
              <w:t>Trang Build PC kết xuất đủ bảy khe linh kiện</w:t>
            </w:r>
          </w:p>
        </w:tc>
        <w:tc>
          <w:tcPr>
            <w:tcW w:type="dxa" w:w="1512"/>
            <w:shd w:fill="FFFFFF"/>
          </w:tcPr>
          <w:p>
            <w:pPr>
              <w:spacing w:before="60" w:after="60" w:line="264" w:lineRule="auto"/>
            </w:pPr>
            <w:r>
              <w:rPr>
                <w:rFonts w:ascii="Consolas" w:hAnsi="Consolas"/>
                <w:color w:val="C7254E"/>
                <w:sz w:val="18"/>
              </w:rPr>
              <w:t>GET /build-pc</w:t>
            </w:r>
          </w:p>
        </w:tc>
        <w:tc>
          <w:tcPr>
            <w:tcW w:type="dxa" w:w="1512"/>
            <w:shd w:fill="FFFFFF"/>
          </w:tcPr>
          <w:p>
            <w:pPr>
              <w:spacing w:before="60" w:after="60" w:line="264" w:lineRule="auto"/>
            </w:pPr>
            <w:r>
              <w:rPr>
                <w:rFonts w:ascii="Times New Roman" w:hAnsi="Times New Roman"/>
                <w:sz w:val="21"/>
              </w:rPr>
              <w:t xml:space="preserve">Mã </w:t>
            </w:r>
            <w:r>
              <w:rPr>
                <w:rFonts w:ascii="Consolas" w:hAnsi="Consolas"/>
                <w:color w:val="C7254E"/>
                <w:sz w:val="18"/>
              </w:rPr>
              <w:t>200</w:t>
            </w:r>
            <w:r>
              <w:rPr>
                <w:rFonts w:ascii="Times New Roman" w:hAnsi="Times New Roman"/>
                <w:sz w:val="21"/>
              </w:rPr>
              <w:t>, nội dung chứa bảy khe</w:t>
            </w:r>
          </w:p>
        </w:tc>
        <w:tc>
          <w:tcPr>
            <w:tcW w:type="dxa" w:w="1512"/>
            <w:shd w:fill="FFFFFF"/>
          </w:tcPr>
          <w:p>
            <w:pPr>
              <w:spacing w:before="60" w:after="60" w:line="264" w:lineRule="auto"/>
            </w:pPr>
            <w:r>
              <w:rPr>
                <w:rFonts w:ascii="Times New Roman" w:hAnsi="Times New Roman"/>
                <w:sz w:val="21"/>
              </w:rPr>
              <w:t>Đạt</w:t>
            </w:r>
          </w:p>
        </w:tc>
      </w:tr>
      <w:tr>
        <w:tc>
          <w:tcPr>
            <w:tcW w:type="dxa" w:w="1512"/>
            <w:shd w:fill="F7FAFD"/>
          </w:tcPr>
          <w:p>
            <w:pPr>
              <w:spacing w:before="60" w:after="60" w:line="264" w:lineRule="auto"/>
            </w:pPr>
            <w:r>
              <w:rPr>
                <w:rFonts w:ascii="Times New Roman" w:hAnsi="Times New Roman"/>
                <w:sz w:val="21"/>
              </w:rPr>
              <w:t>IT-18</w:t>
            </w:r>
          </w:p>
        </w:tc>
        <w:tc>
          <w:tcPr>
            <w:tcW w:type="dxa" w:w="1512"/>
            <w:shd w:fill="F7FAFD"/>
          </w:tcPr>
          <w:p>
            <w:pPr>
              <w:spacing w:before="60" w:after="60" w:line="264" w:lineRule="auto"/>
            </w:pPr>
            <w:r>
              <w:rPr>
                <w:rFonts w:ascii="Consolas" w:hAnsi="Consolas"/>
                <w:color w:val="C7254E"/>
                <w:sz w:val="18"/>
              </w:rPr>
              <w:t>Slice4</w:t>
            </w:r>
          </w:p>
        </w:tc>
        <w:tc>
          <w:tcPr>
            <w:tcW w:type="dxa" w:w="1512"/>
            <w:shd w:fill="F7FAFD"/>
          </w:tcPr>
          <w:p>
            <w:pPr>
              <w:spacing w:before="60" w:after="60" w:line="264" w:lineRule="auto"/>
            </w:pPr>
            <w:r>
              <w:rPr>
                <w:rFonts w:ascii="Times New Roman" w:hAnsi="Times New Roman"/>
                <w:sz w:val="21"/>
              </w:rPr>
              <w:t>API trả về danh sách linh kiện theo danh mục dưới dạng JSON</w:t>
            </w:r>
          </w:p>
        </w:tc>
        <w:tc>
          <w:tcPr>
            <w:tcW w:type="dxa" w:w="1512"/>
            <w:shd w:fill="F7FAFD"/>
          </w:tcPr>
          <w:p>
            <w:pPr>
              <w:spacing w:before="60" w:after="60" w:line="264" w:lineRule="auto"/>
            </w:pPr>
            <w:r>
              <w:rPr>
                <w:rFonts w:ascii="Consolas" w:hAnsi="Consolas"/>
                <w:color w:val="C7254E"/>
                <w:sz w:val="18"/>
              </w:rPr>
              <w:t>GET /build-pc/components</w:t>
            </w:r>
          </w:p>
        </w:tc>
        <w:tc>
          <w:tcPr>
            <w:tcW w:type="dxa" w:w="1512"/>
            <w:shd w:fill="F7FAFD"/>
          </w:tcPr>
          <w:p>
            <w:pPr>
              <w:spacing w:before="60" w:after="60" w:line="264" w:lineRule="auto"/>
            </w:pPr>
            <w:r>
              <w:rPr>
                <w:rFonts w:ascii="Times New Roman" w:hAnsi="Times New Roman"/>
                <w:sz w:val="21"/>
              </w:rPr>
              <w:t xml:space="preserve">Mã </w:t>
            </w:r>
            <w:r>
              <w:rPr>
                <w:rFonts w:ascii="Consolas" w:hAnsi="Consolas"/>
                <w:color w:val="C7254E"/>
                <w:sz w:val="18"/>
              </w:rPr>
              <w:t>200</w:t>
            </w:r>
            <w:r>
              <w:rPr>
                <w:rFonts w:ascii="Times New Roman" w:hAnsi="Times New Roman"/>
                <w:sz w:val="21"/>
              </w:rPr>
              <w:t xml:space="preserve">, mảng </w:t>
            </w:r>
            <w:r>
              <w:rPr>
                <w:rFonts w:ascii="Consolas" w:hAnsi="Consolas"/>
                <w:color w:val="C7254E"/>
                <w:sz w:val="18"/>
              </w:rPr>
              <w:t>components</w:t>
            </w:r>
          </w:p>
        </w:tc>
        <w:tc>
          <w:tcPr>
            <w:tcW w:type="dxa" w:w="1512"/>
            <w:shd w:fill="F7FAFD"/>
          </w:tcPr>
          <w:p>
            <w:pPr>
              <w:spacing w:before="60" w:after="60" w:line="264" w:lineRule="auto"/>
            </w:pPr>
            <w:r>
              <w:rPr>
                <w:rFonts w:ascii="Times New Roman" w:hAnsi="Times New Roman"/>
                <w:sz w:val="21"/>
              </w:rPr>
              <w:t>Đạt</w:t>
            </w:r>
          </w:p>
        </w:tc>
      </w:tr>
      <w:tr>
        <w:tc>
          <w:tcPr>
            <w:tcW w:type="dxa" w:w="1512"/>
            <w:shd w:fill="FFFFFF"/>
          </w:tcPr>
          <w:p>
            <w:pPr>
              <w:spacing w:before="60" w:after="60" w:line="264" w:lineRule="auto"/>
            </w:pPr>
            <w:r>
              <w:rPr>
                <w:rFonts w:ascii="Times New Roman" w:hAnsi="Times New Roman"/>
                <w:sz w:val="21"/>
              </w:rPr>
              <w:t>IT-19</w:t>
            </w:r>
          </w:p>
        </w:tc>
        <w:tc>
          <w:tcPr>
            <w:tcW w:type="dxa" w:w="1512"/>
            <w:shd w:fill="FFFFFF"/>
          </w:tcPr>
          <w:p>
            <w:pPr>
              <w:spacing w:before="60" w:after="60" w:line="264" w:lineRule="auto"/>
            </w:pPr>
            <w:r>
              <w:rPr>
                <w:rFonts w:ascii="Consolas" w:hAnsi="Consolas"/>
                <w:color w:val="C7254E"/>
                <w:sz w:val="18"/>
              </w:rPr>
              <w:t>Slice4</w:t>
            </w:r>
          </w:p>
        </w:tc>
        <w:tc>
          <w:tcPr>
            <w:tcW w:type="dxa" w:w="1512"/>
            <w:shd w:fill="FFFFFF"/>
          </w:tcPr>
          <w:p>
            <w:pPr>
              <w:spacing w:before="60" w:after="60" w:line="264" w:lineRule="auto"/>
            </w:pPr>
            <w:r>
              <w:rPr>
                <w:rFonts w:ascii="Times New Roman" w:hAnsi="Times New Roman"/>
                <w:sz w:val="21"/>
              </w:rPr>
              <w:t>API chọn linh kiện lưu vào phiên và trả JSON</w:t>
            </w:r>
          </w:p>
        </w:tc>
        <w:tc>
          <w:tcPr>
            <w:tcW w:type="dxa" w:w="1512"/>
            <w:shd w:fill="FFFFFF"/>
          </w:tcPr>
          <w:p>
            <w:pPr>
              <w:spacing w:before="60" w:after="60" w:line="264" w:lineRule="auto"/>
            </w:pPr>
            <w:r>
              <w:rPr>
                <w:rFonts w:ascii="Consolas" w:hAnsi="Consolas"/>
                <w:color w:val="C7254E"/>
                <w:sz w:val="18"/>
              </w:rPr>
              <w:t>POST /build-pc/select</w:t>
            </w:r>
          </w:p>
        </w:tc>
        <w:tc>
          <w:tcPr>
            <w:tcW w:type="dxa" w:w="1512"/>
            <w:shd w:fill="FFFFFF"/>
          </w:tcPr>
          <w:p>
            <w:pPr>
              <w:spacing w:before="60" w:after="60" w:line="264" w:lineRule="auto"/>
            </w:pPr>
            <w:r>
              <w:rPr>
                <w:rFonts w:ascii="Times New Roman" w:hAnsi="Times New Roman"/>
                <w:sz w:val="21"/>
              </w:rPr>
              <w:t xml:space="preserve">Mã </w:t>
            </w:r>
            <w:r>
              <w:rPr>
                <w:rFonts w:ascii="Consolas" w:hAnsi="Consolas"/>
                <w:color w:val="C7254E"/>
                <w:sz w:val="18"/>
              </w:rPr>
              <w:t>200</w:t>
            </w:r>
            <w:r>
              <w:rPr>
                <w:rFonts w:ascii="Times New Roman" w:hAnsi="Times New Roman"/>
                <w:sz w:val="21"/>
              </w:rPr>
              <w:t>, phiên chứa cấu hình đã cập nhật</w:t>
            </w:r>
          </w:p>
        </w:tc>
        <w:tc>
          <w:tcPr>
            <w:tcW w:type="dxa" w:w="1512"/>
            <w:shd w:fill="FFFFFF"/>
          </w:tcPr>
          <w:p>
            <w:pPr>
              <w:spacing w:before="60" w:after="60" w:line="264" w:lineRule="auto"/>
            </w:pPr>
            <w:r>
              <w:rPr>
                <w:rFonts w:ascii="Times New Roman" w:hAnsi="Times New Roman"/>
                <w:sz w:val="21"/>
              </w:rPr>
              <w:t>Đạt</w:t>
            </w:r>
          </w:p>
        </w:tc>
      </w:tr>
      <w:tr>
        <w:tc>
          <w:tcPr>
            <w:tcW w:type="dxa" w:w="1512"/>
            <w:shd w:fill="F7FAFD"/>
          </w:tcPr>
          <w:p>
            <w:pPr>
              <w:spacing w:before="60" w:after="60" w:line="264" w:lineRule="auto"/>
            </w:pPr>
            <w:r>
              <w:rPr>
                <w:rFonts w:ascii="Times New Roman" w:hAnsi="Times New Roman"/>
                <w:sz w:val="21"/>
              </w:rPr>
              <w:t>IT-20</w:t>
            </w:r>
          </w:p>
        </w:tc>
        <w:tc>
          <w:tcPr>
            <w:tcW w:type="dxa" w:w="1512"/>
            <w:shd w:fill="F7FAFD"/>
          </w:tcPr>
          <w:p>
            <w:pPr>
              <w:spacing w:before="60" w:after="60" w:line="264" w:lineRule="auto"/>
            </w:pPr>
            <w:r>
              <w:rPr>
                <w:rFonts w:ascii="Consolas" w:hAnsi="Consolas"/>
                <w:color w:val="C7254E"/>
                <w:sz w:val="18"/>
              </w:rPr>
              <w:t>Slice4</w:t>
            </w:r>
          </w:p>
        </w:tc>
        <w:tc>
          <w:tcPr>
            <w:tcW w:type="dxa" w:w="1512"/>
            <w:shd w:fill="F7FAFD"/>
          </w:tcPr>
          <w:p>
            <w:pPr>
              <w:spacing w:before="60" w:after="60" w:line="264" w:lineRule="auto"/>
            </w:pPr>
            <w:r>
              <w:rPr>
                <w:rFonts w:ascii="Times New Roman" w:hAnsi="Times New Roman"/>
                <w:sz w:val="21"/>
              </w:rPr>
              <w:t>API thêm hàng loạt chuyển cấu hình vào giỏ hàng</w:t>
            </w:r>
          </w:p>
        </w:tc>
        <w:tc>
          <w:tcPr>
            <w:tcW w:type="dxa" w:w="1512"/>
            <w:shd w:fill="F7FAFD"/>
          </w:tcPr>
          <w:p>
            <w:pPr>
              <w:spacing w:before="60" w:after="60" w:line="264" w:lineRule="auto"/>
            </w:pPr>
            <w:r>
              <w:rPr>
                <w:rFonts w:ascii="Consolas" w:hAnsi="Consolas"/>
                <w:color w:val="C7254E"/>
                <w:sz w:val="18"/>
              </w:rPr>
              <w:t>POST /build-pc/add-to-cart</w:t>
            </w:r>
          </w:p>
        </w:tc>
        <w:tc>
          <w:tcPr>
            <w:tcW w:type="dxa" w:w="1512"/>
            <w:shd w:fill="F7FAFD"/>
          </w:tcPr>
          <w:p>
            <w:pPr>
              <w:spacing w:before="60" w:after="60" w:line="264" w:lineRule="auto"/>
            </w:pPr>
            <w:r>
              <w:rPr>
                <w:rFonts w:ascii="Times New Roman" w:hAnsi="Times New Roman"/>
                <w:sz w:val="21"/>
              </w:rPr>
              <w:t xml:space="preserve">Mã </w:t>
            </w:r>
            <w:r>
              <w:rPr>
                <w:rFonts w:ascii="Consolas" w:hAnsi="Consolas"/>
                <w:color w:val="C7254E"/>
                <w:sz w:val="18"/>
              </w:rPr>
              <w:t>200</w:t>
            </w:r>
            <w:r>
              <w:rPr>
                <w:rFonts w:ascii="Times New Roman" w:hAnsi="Times New Roman"/>
                <w:sz w:val="21"/>
              </w:rPr>
              <w:t>, giỏ hàng chứa đúng số linh kiện</w:t>
            </w:r>
          </w:p>
        </w:tc>
        <w:tc>
          <w:tcPr>
            <w:tcW w:type="dxa" w:w="1512"/>
            <w:shd w:fill="F7FAFD"/>
          </w:tcPr>
          <w:p>
            <w:pPr>
              <w:spacing w:before="60" w:after="60" w:line="264" w:lineRule="auto"/>
            </w:pPr>
            <w:r>
              <w:rPr>
                <w:rFonts w:ascii="Times New Roman" w:hAnsi="Times New Roman"/>
                <w:sz w:val="21"/>
              </w:rPr>
              <w:t>Đạt</w:t>
            </w:r>
          </w:p>
        </w:tc>
      </w:tr>
      <w:tr>
        <w:tc>
          <w:tcPr>
            <w:tcW w:type="dxa" w:w="1512"/>
            <w:shd w:fill="FFFFFF"/>
          </w:tcPr>
          <w:p>
            <w:pPr>
              <w:spacing w:before="60" w:after="60" w:line="264" w:lineRule="auto"/>
            </w:pPr>
            <w:r>
              <w:rPr>
                <w:rFonts w:ascii="Times New Roman" w:hAnsi="Times New Roman"/>
                <w:sz w:val="21"/>
              </w:rPr>
              <w:t>IT-21</w:t>
            </w:r>
          </w:p>
        </w:tc>
        <w:tc>
          <w:tcPr>
            <w:tcW w:type="dxa" w:w="1512"/>
            <w:shd w:fill="FFFFFF"/>
          </w:tcPr>
          <w:p>
            <w:pPr>
              <w:spacing w:before="60" w:after="60" w:line="264" w:lineRule="auto"/>
            </w:pPr>
            <w:r>
              <w:rPr>
                <w:rFonts w:ascii="Consolas" w:hAnsi="Consolas"/>
                <w:color w:val="C7254E"/>
                <w:sz w:val="18"/>
              </w:rPr>
              <w:t>Slice4</w:t>
            </w:r>
          </w:p>
        </w:tc>
        <w:tc>
          <w:tcPr>
            <w:tcW w:type="dxa" w:w="1512"/>
            <w:shd w:fill="FFFFFF"/>
          </w:tcPr>
          <w:p>
            <w:pPr>
              <w:spacing w:before="60" w:after="60" w:line="264" w:lineRule="auto"/>
            </w:pPr>
            <w:r>
              <w:rPr>
                <w:rFonts w:ascii="Times New Roman" w:hAnsi="Times New Roman"/>
                <w:sz w:val="21"/>
              </w:rPr>
              <w:t>API gợi ý cấu hình trả về JSON có cấu trúc</w:t>
            </w:r>
          </w:p>
        </w:tc>
        <w:tc>
          <w:tcPr>
            <w:tcW w:type="dxa" w:w="1512"/>
            <w:shd w:fill="FFFFFF"/>
          </w:tcPr>
          <w:p>
            <w:pPr>
              <w:spacing w:before="60" w:after="60" w:line="264" w:lineRule="auto"/>
            </w:pPr>
            <w:r>
              <w:rPr>
                <w:rFonts w:ascii="Consolas" w:hAnsi="Consolas"/>
                <w:color w:val="C7254E"/>
                <w:sz w:val="18"/>
              </w:rPr>
              <w:t>POST /build-pc/ai</w:t>
            </w:r>
          </w:p>
        </w:tc>
        <w:tc>
          <w:tcPr>
            <w:tcW w:type="dxa" w:w="1512"/>
            <w:shd w:fill="FFFFFF"/>
          </w:tcPr>
          <w:p>
            <w:pPr>
              <w:spacing w:before="60" w:after="60" w:line="264" w:lineRule="auto"/>
            </w:pPr>
            <w:r>
              <w:rPr>
                <w:rFonts w:ascii="Times New Roman" w:hAnsi="Times New Roman"/>
                <w:sz w:val="21"/>
              </w:rPr>
              <w:t xml:space="preserve">Mã </w:t>
            </w:r>
            <w:r>
              <w:rPr>
                <w:rFonts w:ascii="Consolas" w:hAnsi="Consolas"/>
                <w:color w:val="C7254E"/>
                <w:sz w:val="18"/>
              </w:rPr>
              <w:t>200</w:t>
            </w:r>
            <w:r>
              <w:rPr>
                <w:rFonts w:ascii="Times New Roman" w:hAnsi="Times New Roman"/>
                <w:sz w:val="21"/>
              </w:rPr>
              <w:t xml:space="preserve">, có </w:t>
            </w:r>
            <w:r>
              <w:rPr>
                <w:rFonts w:ascii="Consolas" w:hAnsi="Consolas"/>
                <w:color w:val="C7254E"/>
                <w:sz w:val="18"/>
              </w:rPr>
              <w:t>build_suggestion</w:t>
            </w:r>
            <w:r>
              <w:rPr>
                <w:rFonts w:ascii="Times New Roman" w:hAnsi="Times New Roman"/>
                <w:sz w:val="21"/>
              </w:rPr>
              <w:t xml:space="preserve"> và </w:t>
            </w:r>
            <w:r>
              <w:rPr>
                <w:rFonts w:ascii="Consolas" w:hAnsi="Consolas"/>
                <w:color w:val="C7254E"/>
                <w:sz w:val="18"/>
              </w:rPr>
              <w:t>explanation</w:t>
            </w:r>
          </w:p>
        </w:tc>
        <w:tc>
          <w:tcPr>
            <w:tcW w:type="dxa" w:w="1512"/>
            <w:shd w:fill="FFFFFF"/>
          </w:tcPr>
          <w:p>
            <w:pPr>
              <w:spacing w:before="60" w:after="60" w:line="264" w:lineRule="auto"/>
            </w:pPr>
            <w:r>
              <w:rPr>
                <w:rFonts w:ascii="Times New Roman" w:hAnsi="Times New Roman"/>
                <w:sz w:val="21"/>
              </w:rPr>
              <w:t>Đạt</w:t>
            </w:r>
          </w:p>
        </w:tc>
      </w:tr>
      <w:tr>
        <w:tc>
          <w:tcPr>
            <w:tcW w:type="dxa" w:w="1512"/>
            <w:shd w:fill="F7FAFD"/>
          </w:tcPr>
          <w:p>
            <w:pPr>
              <w:spacing w:before="60" w:after="60" w:line="264" w:lineRule="auto"/>
            </w:pPr>
            <w:r>
              <w:rPr>
                <w:rFonts w:ascii="Times New Roman" w:hAnsi="Times New Roman"/>
                <w:sz w:val="21"/>
              </w:rPr>
              <w:t>IT-22</w:t>
            </w:r>
          </w:p>
        </w:tc>
        <w:tc>
          <w:tcPr>
            <w:tcW w:type="dxa" w:w="1512"/>
            <w:shd w:fill="F7FAFD"/>
          </w:tcPr>
          <w:p>
            <w:pPr>
              <w:spacing w:before="60" w:after="60" w:line="264" w:lineRule="auto"/>
            </w:pPr>
            <w:r>
              <w:rPr>
                <w:rFonts w:ascii="Consolas" w:hAnsi="Consolas"/>
                <w:color w:val="C7254E"/>
                <w:sz w:val="18"/>
              </w:rPr>
              <w:t>Slice5</w:t>
            </w:r>
          </w:p>
        </w:tc>
        <w:tc>
          <w:tcPr>
            <w:tcW w:type="dxa" w:w="1512"/>
            <w:shd w:fill="F7FAFD"/>
          </w:tcPr>
          <w:p>
            <w:pPr>
              <w:spacing w:before="60" w:after="60" w:line="264" w:lineRule="auto"/>
            </w:pPr>
            <w:r>
              <w:rPr>
                <w:rFonts w:ascii="Times New Roman" w:hAnsi="Times New Roman"/>
                <w:sz w:val="21"/>
              </w:rPr>
              <w:t xml:space="preserve">Khách chưa đăng nhập truy cập </w:t>
            </w:r>
            <w:r>
              <w:rPr>
                <w:rFonts w:ascii="Consolas" w:hAnsi="Consolas"/>
                <w:color w:val="C7254E"/>
                <w:sz w:val="18"/>
              </w:rPr>
              <w:t>/admin</w:t>
            </w:r>
            <w:r>
              <w:rPr>
                <w:rFonts w:ascii="Times New Roman" w:hAnsi="Times New Roman"/>
                <w:sz w:val="21"/>
              </w:rPr>
              <w:t xml:space="preserve"> bị chuyển hướng tới trang đăng nhập</w:t>
            </w:r>
          </w:p>
        </w:tc>
        <w:tc>
          <w:tcPr>
            <w:tcW w:type="dxa" w:w="1512"/>
            <w:shd w:fill="F7FAFD"/>
          </w:tcPr>
          <w:p>
            <w:pPr>
              <w:spacing w:before="60" w:after="60" w:line="264" w:lineRule="auto"/>
            </w:pPr>
            <w:r>
              <w:rPr>
                <w:rFonts w:ascii="Consolas" w:hAnsi="Consolas"/>
                <w:color w:val="C7254E"/>
                <w:sz w:val="18"/>
              </w:rPr>
              <w:t>GET /admin</w:t>
            </w:r>
          </w:p>
        </w:tc>
        <w:tc>
          <w:tcPr>
            <w:tcW w:type="dxa" w:w="1512"/>
            <w:shd w:fill="F7FAFD"/>
          </w:tcPr>
          <w:p>
            <w:pPr>
              <w:spacing w:before="60" w:after="60" w:line="264" w:lineRule="auto"/>
            </w:pPr>
            <w:r>
              <w:rPr>
                <w:rFonts w:ascii="Times New Roman" w:hAnsi="Times New Roman"/>
                <w:sz w:val="21"/>
              </w:rPr>
              <w:t xml:space="preserve">Mã </w:t>
            </w:r>
            <w:r>
              <w:rPr>
                <w:rFonts w:ascii="Consolas" w:hAnsi="Consolas"/>
                <w:color w:val="C7254E"/>
                <w:sz w:val="18"/>
              </w:rPr>
              <w:t>302</w:t>
            </w:r>
            <w:r>
              <w:rPr>
                <w:rFonts w:ascii="Times New Roman" w:hAnsi="Times New Roman"/>
                <w:sz w:val="21"/>
              </w:rPr>
              <w:t xml:space="preserve"> tới </w:t>
            </w:r>
            <w:r>
              <w:rPr>
                <w:rFonts w:ascii="Consolas" w:hAnsi="Consolas"/>
                <w:color w:val="C7254E"/>
                <w:sz w:val="18"/>
              </w:rPr>
              <w:t>/login</w:t>
            </w:r>
          </w:p>
        </w:tc>
        <w:tc>
          <w:tcPr>
            <w:tcW w:type="dxa" w:w="1512"/>
            <w:shd w:fill="F7FAFD"/>
          </w:tcPr>
          <w:p>
            <w:pPr>
              <w:spacing w:before="60" w:after="60" w:line="264" w:lineRule="auto"/>
            </w:pPr>
            <w:r>
              <w:rPr>
                <w:rFonts w:ascii="Times New Roman" w:hAnsi="Times New Roman"/>
                <w:sz w:val="21"/>
              </w:rPr>
              <w:t>Đạt</w:t>
            </w:r>
          </w:p>
        </w:tc>
      </w:tr>
      <w:tr>
        <w:tc>
          <w:tcPr>
            <w:tcW w:type="dxa" w:w="1512"/>
            <w:shd w:fill="FFFFFF"/>
          </w:tcPr>
          <w:p>
            <w:pPr>
              <w:spacing w:before="60" w:after="60" w:line="264" w:lineRule="auto"/>
            </w:pPr>
            <w:r>
              <w:rPr>
                <w:rFonts w:ascii="Times New Roman" w:hAnsi="Times New Roman"/>
                <w:sz w:val="21"/>
              </w:rPr>
              <w:t>IT-23</w:t>
            </w:r>
          </w:p>
        </w:tc>
        <w:tc>
          <w:tcPr>
            <w:tcW w:type="dxa" w:w="1512"/>
            <w:shd w:fill="FFFFFF"/>
          </w:tcPr>
          <w:p>
            <w:pPr>
              <w:spacing w:before="60" w:after="60" w:line="264" w:lineRule="auto"/>
            </w:pPr>
            <w:r>
              <w:rPr>
                <w:rFonts w:ascii="Consolas" w:hAnsi="Consolas"/>
                <w:color w:val="C7254E"/>
                <w:sz w:val="18"/>
              </w:rPr>
              <w:t>Slice5</w:t>
            </w:r>
          </w:p>
        </w:tc>
        <w:tc>
          <w:tcPr>
            <w:tcW w:type="dxa" w:w="1512"/>
            <w:shd w:fill="FFFFFF"/>
          </w:tcPr>
          <w:p>
            <w:pPr>
              <w:spacing w:before="60" w:after="60" w:line="264" w:lineRule="auto"/>
            </w:pPr>
            <w:r>
              <w:rPr>
                <w:rFonts w:ascii="Times New Roman" w:hAnsi="Times New Roman"/>
                <w:sz w:val="21"/>
              </w:rPr>
              <w:t xml:space="preserve">Khách hàng có </w:t>
            </w:r>
            <w:r>
              <w:rPr>
                <w:rFonts w:ascii="Consolas" w:hAnsi="Consolas"/>
                <w:color w:val="C7254E"/>
                <w:sz w:val="18"/>
              </w:rPr>
              <w:t>ROLE_USER</w:t>
            </w:r>
            <w:r>
              <w:rPr>
                <w:rFonts w:ascii="Times New Roman" w:hAnsi="Times New Roman"/>
                <w:sz w:val="21"/>
              </w:rPr>
              <w:t xml:space="preserve"> truy cập </w:t>
            </w:r>
            <w:r>
              <w:rPr>
                <w:rFonts w:ascii="Consolas" w:hAnsi="Consolas"/>
                <w:color w:val="C7254E"/>
                <w:sz w:val="18"/>
              </w:rPr>
              <w:t>/admin</w:t>
            </w:r>
            <w:r>
              <w:rPr>
                <w:rFonts w:ascii="Times New Roman" w:hAnsi="Times New Roman"/>
                <w:sz w:val="21"/>
              </w:rPr>
              <w:t xml:space="preserve"> bị từ chối</w:t>
            </w:r>
          </w:p>
        </w:tc>
        <w:tc>
          <w:tcPr>
            <w:tcW w:type="dxa" w:w="1512"/>
            <w:shd w:fill="FFFFFF"/>
          </w:tcPr>
          <w:p>
            <w:pPr>
              <w:spacing w:before="60" w:after="60" w:line="264" w:lineRule="auto"/>
            </w:pPr>
            <w:r>
              <w:rPr>
                <w:rFonts w:ascii="Consolas" w:hAnsi="Consolas"/>
                <w:color w:val="C7254E"/>
                <w:sz w:val="18"/>
              </w:rPr>
              <w:t>GET /admin</w:t>
            </w:r>
          </w:p>
        </w:tc>
        <w:tc>
          <w:tcPr>
            <w:tcW w:type="dxa" w:w="1512"/>
            <w:shd w:fill="FFFFFF"/>
          </w:tcPr>
          <w:p>
            <w:pPr>
              <w:spacing w:before="60" w:after="60" w:line="264" w:lineRule="auto"/>
            </w:pPr>
            <w:r>
              <w:rPr>
                <w:rFonts w:ascii="Times New Roman" w:hAnsi="Times New Roman"/>
                <w:sz w:val="21"/>
              </w:rPr>
              <w:t xml:space="preserve">Mã </w:t>
            </w:r>
            <w:r>
              <w:rPr>
                <w:rFonts w:ascii="Consolas" w:hAnsi="Consolas"/>
                <w:color w:val="C7254E"/>
                <w:sz w:val="18"/>
              </w:rPr>
              <w:t>403 Forbidden</w:t>
            </w:r>
          </w:p>
        </w:tc>
        <w:tc>
          <w:tcPr>
            <w:tcW w:type="dxa" w:w="1512"/>
            <w:shd w:fill="FFFFFF"/>
          </w:tcPr>
          <w:p>
            <w:pPr>
              <w:spacing w:before="60" w:after="60" w:line="264" w:lineRule="auto"/>
            </w:pPr>
            <w:r>
              <w:rPr>
                <w:rFonts w:ascii="Times New Roman" w:hAnsi="Times New Roman"/>
                <w:sz w:val="21"/>
              </w:rPr>
              <w:t>Đạt</w:t>
            </w:r>
          </w:p>
        </w:tc>
      </w:tr>
      <w:tr>
        <w:tc>
          <w:tcPr>
            <w:tcW w:type="dxa" w:w="1512"/>
            <w:shd w:fill="F7FAFD"/>
          </w:tcPr>
          <w:p>
            <w:pPr>
              <w:spacing w:before="60" w:after="60" w:line="264" w:lineRule="auto"/>
            </w:pPr>
            <w:r>
              <w:rPr>
                <w:rFonts w:ascii="Times New Roman" w:hAnsi="Times New Roman"/>
                <w:sz w:val="21"/>
              </w:rPr>
              <w:t>IT-24</w:t>
            </w:r>
          </w:p>
        </w:tc>
        <w:tc>
          <w:tcPr>
            <w:tcW w:type="dxa" w:w="1512"/>
            <w:shd w:fill="F7FAFD"/>
          </w:tcPr>
          <w:p>
            <w:pPr>
              <w:spacing w:before="60" w:after="60" w:line="264" w:lineRule="auto"/>
            </w:pPr>
            <w:r>
              <w:rPr>
                <w:rFonts w:ascii="Consolas" w:hAnsi="Consolas"/>
                <w:color w:val="C7254E"/>
                <w:sz w:val="18"/>
              </w:rPr>
              <w:t>Slice5</w:t>
            </w:r>
          </w:p>
        </w:tc>
        <w:tc>
          <w:tcPr>
            <w:tcW w:type="dxa" w:w="1512"/>
            <w:shd w:fill="F7FAFD"/>
          </w:tcPr>
          <w:p>
            <w:pPr>
              <w:spacing w:before="60" w:after="60" w:line="264" w:lineRule="auto"/>
            </w:pPr>
            <w:r>
              <w:rPr>
                <w:rFonts w:ascii="Times New Roman" w:hAnsi="Times New Roman"/>
                <w:sz w:val="21"/>
              </w:rPr>
              <w:t>Quản trị viên truy cập bảng điều khiển thành công với đầy đủ chỉ số</w:t>
            </w:r>
          </w:p>
        </w:tc>
        <w:tc>
          <w:tcPr>
            <w:tcW w:type="dxa" w:w="1512"/>
            <w:shd w:fill="F7FAFD"/>
          </w:tcPr>
          <w:p>
            <w:pPr>
              <w:spacing w:before="60" w:after="60" w:line="264" w:lineRule="auto"/>
            </w:pPr>
            <w:r>
              <w:rPr>
                <w:rFonts w:ascii="Consolas" w:hAnsi="Consolas"/>
                <w:color w:val="C7254E"/>
                <w:sz w:val="18"/>
              </w:rPr>
              <w:t>GET /admin</w:t>
            </w:r>
          </w:p>
        </w:tc>
        <w:tc>
          <w:tcPr>
            <w:tcW w:type="dxa" w:w="1512"/>
            <w:shd w:fill="F7FAFD"/>
          </w:tcPr>
          <w:p>
            <w:pPr>
              <w:spacing w:before="60" w:after="60" w:line="264" w:lineRule="auto"/>
            </w:pPr>
            <w:r>
              <w:rPr>
                <w:rFonts w:ascii="Times New Roman" w:hAnsi="Times New Roman"/>
                <w:sz w:val="21"/>
              </w:rPr>
              <w:t xml:space="preserve">Mã </w:t>
            </w:r>
            <w:r>
              <w:rPr>
                <w:rFonts w:ascii="Consolas" w:hAnsi="Consolas"/>
                <w:color w:val="C7254E"/>
                <w:sz w:val="18"/>
              </w:rPr>
              <w:t>200</w:t>
            </w:r>
            <w:r>
              <w:rPr>
                <w:rFonts w:ascii="Times New Roman" w:hAnsi="Times New Roman"/>
                <w:sz w:val="21"/>
              </w:rPr>
              <w:t>, mô hình chứa các chỉ số</w:t>
            </w:r>
          </w:p>
        </w:tc>
        <w:tc>
          <w:tcPr>
            <w:tcW w:type="dxa" w:w="1512"/>
            <w:shd w:fill="F7FAFD"/>
          </w:tcPr>
          <w:p>
            <w:pPr>
              <w:spacing w:before="60" w:after="60" w:line="264" w:lineRule="auto"/>
            </w:pPr>
            <w:r>
              <w:rPr>
                <w:rFonts w:ascii="Times New Roman" w:hAnsi="Times New Roman"/>
                <w:sz w:val="21"/>
              </w:rPr>
              <w:t>Đạt</w:t>
            </w:r>
          </w:p>
        </w:tc>
      </w:tr>
      <w:tr>
        <w:tc>
          <w:tcPr>
            <w:tcW w:type="dxa" w:w="1512"/>
            <w:shd w:fill="FFFFFF"/>
          </w:tcPr>
          <w:p>
            <w:pPr>
              <w:spacing w:before="60" w:after="60" w:line="264" w:lineRule="auto"/>
            </w:pPr>
            <w:r>
              <w:rPr>
                <w:rFonts w:ascii="Times New Roman" w:hAnsi="Times New Roman"/>
                <w:sz w:val="21"/>
              </w:rPr>
              <w:t>IT-25</w:t>
            </w:r>
          </w:p>
        </w:tc>
        <w:tc>
          <w:tcPr>
            <w:tcW w:type="dxa" w:w="1512"/>
            <w:shd w:fill="FFFFFF"/>
          </w:tcPr>
          <w:p>
            <w:pPr>
              <w:spacing w:before="60" w:after="60" w:line="264" w:lineRule="auto"/>
            </w:pPr>
            <w:r>
              <w:rPr>
                <w:rFonts w:ascii="Consolas" w:hAnsi="Consolas"/>
                <w:color w:val="C7254E"/>
                <w:sz w:val="18"/>
              </w:rPr>
              <w:t>Slice5</w:t>
            </w:r>
          </w:p>
        </w:tc>
        <w:tc>
          <w:tcPr>
            <w:tcW w:type="dxa" w:w="1512"/>
            <w:shd w:fill="FFFFFF"/>
          </w:tcPr>
          <w:p>
            <w:pPr>
              <w:spacing w:before="60" w:after="60" w:line="264" w:lineRule="auto"/>
            </w:pPr>
            <w:r>
              <w:rPr>
                <w:rFonts w:ascii="Times New Roman" w:hAnsi="Times New Roman"/>
                <w:sz w:val="21"/>
              </w:rPr>
              <w:t>Quản trị viên truy cập danh sách sản phẩm thành công</w:t>
            </w:r>
          </w:p>
        </w:tc>
        <w:tc>
          <w:tcPr>
            <w:tcW w:type="dxa" w:w="1512"/>
            <w:shd w:fill="FFFFFF"/>
          </w:tcPr>
          <w:p>
            <w:pPr>
              <w:spacing w:before="60" w:after="60" w:line="264" w:lineRule="auto"/>
            </w:pPr>
            <w:r>
              <w:rPr>
                <w:rFonts w:ascii="Consolas" w:hAnsi="Consolas"/>
                <w:color w:val="C7254E"/>
                <w:sz w:val="18"/>
              </w:rPr>
              <w:t>GET /admin/products</w:t>
            </w:r>
          </w:p>
        </w:tc>
        <w:tc>
          <w:tcPr>
            <w:tcW w:type="dxa" w:w="1512"/>
            <w:shd w:fill="FFFFFF"/>
          </w:tcPr>
          <w:p>
            <w:pPr>
              <w:spacing w:before="60" w:after="60" w:line="264" w:lineRule="auto"/>
            </w:pPr>
            <w:r>
              <w:rPr>
                <w:rFonts w:ascii="Times New Roman" w:hAnsi="Times New Roman"/>
                <w:sz w:val="21"/>
              </w:rPr>
              <w:t xml:space="preserve">Mã </w:t>
            </w:r>
            <w:r>
              <w:rPr>
                <w:rFonts w:ascii="Consolas" w:hAnsi="Consolas"/>
                <w:color w:val="C7254E"/>
                <w:sz w:val="18"/>
              </w:rPr>
              <w:t>200</w:t>
            </w:r>
          </w:p>
        </w:tc>
        <w:tc>
          <w:tcPr>
            <w:tcW w:type="dxa" w:w="1512"/>
            <w:shd w:fill="FFFFFF"/>
          </w:tcPr>
          <w:p>
            <w:pPr>
              <w:spacing w:before="60" w:after="60" w:line="264" w:lineRule="auto"/>
            </w:pPr>
            <w:r>
              <w:rPr>
                <w:rFonts w:ascii="Times New Roman" w:hAnsi="Times New Roman"/>
                <w:sz w:val="21"/>
              </w:rPr>
              <w:t>Đạt</w:t>
            </w:r>
          </w:p>
        </w:tc>
      </w:tr>
      <w:tr>
        <w:tc>
          <w:tcPr>
            <w:tcW w:type="dxa" w:w="1512"/>
            <w:shd w:fill="F7FAFD"/>
          </w:tcPr>
          <w:p>
            <w:pPr>
              <w:spacing w:before="60" w:after="60" w:line="264" w:lineRule="auto"/>
            </w:pPr>
            <w:r>
              <w:rPr>
                <w:rFonts w:ascii="Times New Roman" w:hAnsi="Times New Roman"/>
                <w:sz w:val="21"/>
              </w:rPr>
              <w:t>IT-26</w:t>
            </w:r>
          </w:p>
        </w:tc>
        <w:tc>
          <w:tcPr>
            <w:tcW w:type="dxa" w:w="1512"/>
            <w:shd w:fill="F7FAFD"/>
          </w:tcPr>
          <w:p>
            <w:pPr>
              <w:spacing w:before="60" w:after="60" w:line="264" w:lineRule="auto"/>
            </w:pPr>
            <w:r>
              <w:rPr>
                <w:rFonts w:ascii="Consolas" w:hAnsi="Consolas"/>
                <w:color w:val="C7254E"/>
                <w:sz w:val="18"/>
              </w:rPr>
              <w:t>Slice5</w:t>
            </w:r>
          </w:p>
        </w:tc>
        <w:tc>
          <w:tcPr>
            <w:tcW w:type="dxa" w:w="1512"/>
            <w:shd w:fill="F7FAFD"/>
          </w:tcPr>
          <w:p>
            <w:pPr>
              <w:spacing w:before="60" w:after="60" w:line="264" w:lineRule="auto"/>
            </w:pPr>
            <w:r>
              <w:rPr>
                <w:rFonts w:ascii="Times New Roman" w:hAnsi="Times New Roman"/>
                <w:sz w:val="21"/>
              </w:rPr>
              <w:t>Quản trị viên truy cập danh sách đơn hàng thành công</w:t>
            </w:r>
          </w:p>
        </w:tc>
        <w:tc>
          <w:tcPr>
            <w:tcW w:type="dxa" w:w="1512"/>
            <w:shd w:fill="F7FAFD"/>
          </w:tcPr>
          <w:p>
            <w:pPr>
              <w:spacing w:before="60" w:after="60" w:line="264" w:lineRule="auto"/>
            </w:pPr>
            <w:r>
              <w:rPr>
                <w:rFonts w:ascii="Consolas" w:hAnsi="Consolas"/>
                <w:color w:val="C7254E"/>
                <w:sz w:val="18"/>
              </w:rPr>
              <w:t>GET /admin/orders</w:t>
            </w:r>
          </w:p>
        </w:tc>
        <w:tc>
          <w:tcPr>
            <w:tcW w:type="dxa" w:w="1512"/>
            <w:shd w:fill="F7FAFD"/>
          </w:tcPr>
          <w:p>
            <w:pPr>
              <w:spacing w:before="60" w:after="60" w:line="264" w:lineRule="auto"/>
            </w:pPr>
            <w:r>
              <w:rPr>
                <w:rFonts w:ascii="Times New Roman" w:hAnsi="Times New Roman"/>
                <w:sz w:val="21"/>
              </w:rPr>
              <w:t xml:space="preserve">Mã </w:t>
            </w:r>
            <w:r>
              <w:rPr>
                <w:rFonts w:ascii="Consolas" w:hAnsi="Consolas"/>
                <w:color w:val="C7254E"/>
                <w:sz w:val="18"/>
              </w:rPr>
              <w:t>200</w:t>
            </w:r>
          </w:p>
        </w:tc>
        <w:tc>
          <w:tcPr>
            <w:tcW w:type="dxa" w:w="1512"/>
            <w:shd w:fill="F7FAFD"/>
          </w:tcPr>
          <w:p>
            <w:pPr>
              <w:spacing w:before="60" w:after="60" w:line="264" w:lineRule="auto"/>
            </w:pPr>
            <w:r>
              <w:rPr>
                <w:rFonts w:ascii="Times New Roman" w:hAnsi="Times New Roman"/>
                <w:sz w:val="21"/>
              </w:rPr>
              <w:t>Đạt</w:t>
            </w:r>
          </w:p>
        </w:tc>
      </w:tr>
      <w:tr>
        <w:tc>
          <w:tcPr>
            <w:tcW w:type="dxa" w:w="1512"/>
            <w:shd w:fill="FFFFFF"/>
          </w:tcPr>
          <w:p>
            <w:pPr>
              <w:spacing w:before="60" w:after="60" w:line="264" w:lineRule="auto"/>
            </w:pPr>
            <w:r>
              <w:rPr>
                <w:rFonts w:ascii="Times New Roman" w:hAnsi="Times New Roman"/>
                <w:sz w:val="21"/>
              </w:rPr>
              <w:t>IT-27</w:t>
            </w:r>
          </w:p>
        </w:tc>
        <w:tc>
          <w:tcPr>
            <w:tcW w:type="dxa" w:w="1512"/>
            <w:shd w:fill="FFFFFF"/>
          </w:tcPr>
          <w:p>
            <w:pPr>
              <w:spacing w:before="60" w:after="60" w:line="264" w:lineRule="auto"/>
            </w:pPr>
            <w:r>
              <w:rPr>
                <w:rFonts w:ascii="Consolas" w:hAnsi="Consolas"/>
                <w:color w:val="C7254E"/>
                <w:sz w:val="18"/>
              </w:rPr>
              <w:t>Slice5</w:t>
            </w:r>
          </w:p>
        </w:tc>
        <w:tc>
          <w:tcPr>
            <w:tcW w:type="dxa" w:w="1512"/>
            <w:shd w:fill="FFFFFF"/>
          </w:tcPr>
          <w:p>
            <w:pPr>
              <w:spacing w:before="60" w:after="60" w:line="264" w:lineRule="auto"/>
            </w:pPr>
            <w:r>
              <w:rPr>
                <w:rFonts w:ascii="Times New Roman" w:hAnsi="Times New Roman"/>
                <w:sz w:val="21"/>
              </w:rPr>
              <w:t>Quản trị viên truy cập quản lý danh mục thành công</w:t>
            </w:r>
          </w:p>
        </w:tc>
        <w:tc>
          <w:tcPr>
            <w:tcW w:type="dxa" w:w="1512"/>
            <w:shd w:fill="FFFFFF"/>
          </w:tcPr>
          <w:p>
            <w:pPr>
              <w:spacing w:before="60" w:after="60" w:line="264" w:lineRule="auto"/>
            </w:pPr>
            <w:r>
              <w:rPr>
                <w:rFonts w:ascii="Consolas" w:hAnsi="Consolas"/>
                <w:color w:val="C7254E"/>
                <w:sz w:val="18"/>
              </w:rPr>
              <w:t>GET /admin/categories</w:t>
            </w:r>
          </w:p>
        </w:tc>
        <w:tc>
          <w:tcPr>
            <w:tcW w:type="dxa" w:w="1512"/>
            <w:shd w:fill="FFFFFF"/>
          </w:tcPr>
          <w:p>
            <w:pPr>
              <w:spacing w:before="60" w:after="60" w:line="264" w:lineRule="auto"/>
            </w:pPr>
            <w:r>
              <w:rPr>
                <w:rFonts w:ascii="Times New Roman" w:hAnsi="Times New Roman"/>
                <w:sz w:val="21"/>
              </w:rPr>
              <w:t xml:space="preserve">Mã </w:t>
            </w:r>
            <w:r>
              <w:rPr>
                <w:rFonts w:ascii="Consolas" w:hAnsi="Consolas"/>
                <w:color w:val="C7254E"/>
                <w:sz w:val="18"/>
              </w:rPr>
              <w:t>200</w:t>
            </w:r>
          </w:p>
        </w:tc>
        <w:tc>
          <w:tcPr>
            <w:tcW w:type="dxa" w:w="1512"/>
            <w:shd w:fill="FFFFFF"/>
          </w:tcPr>
          <w:p>
            <w:pPr>
              <w:spacing w:before="60" w:after="60" w:line="264" w:lineRule="auto"/>
            </w:pPr>
            <w:r>
              <w:rPr>
                <w:rFonts w:ascii="Times New Roman" w:hAnsi="Times New Roman"/>
                <w:sz w:val="21"/>
              </w:rPr>
              <w:t>Đạt</w:t>
            </w:r>
          </w:p>
        </w:tc>
      </w:tr>
      <w:tr>
        <w:tc>
          <w:tcPr>
            <w:tcW w:type="dxa" w:w="1512"/>
            <w:shd w:fill="F7FAFD"/>
          </w:tcPr>
          <w:p>
            <w:pPr>
              <w:spacing w:before="60" w:after="60" w:line="264" w:lineRule="auto"/>
            </w:pPr>
            <w:r>
              <w:rPr>
                <w:rFonts w:ascii="Times New Roman" w:hAnsi="Times New Roman"/>
                <w:sz w:val="21"/>
              </w:rPr>
              <w:t>IT-28</w:t>
            </w:r>
          </w:p>
        </w:tc>
        <w:tc>
          <w:tcPr>
            <w:tcW w:type="dxa" w:w="1512"/>
            <w:shd w:fill="F7FAFD"/>
          </w:tcPr>
          <w:p>
            <w:pPr>
              <w:spacing w:before="60" w:after="60" w:line="264" w:lineRule="auto"/>
            </w:pPr>
            <w:r>
              <w:rPr>
                <w:rFonts w:ascii="Consolas" w:hAnsi="Consolas"/>
                <w:color w:val="C7254E"/>
                <w:sz w:val="18"/>
              </w:rPr>
              <w:t>Slice5</w:t>
            </w:r>
          </w:p>
        </w:tc>
        <w:tc>
          <w:tcPr>
            <w:tcW w:type="dxa" w:w="1512"/>
            <w:shd w:fill="F7FAFD"/>
          </w:tcPr>
          <w:p>
            <w:pPr>
              <w:spacing w:before="60" w:after="60" w:line="264" w:lineRule="auto"/>
            </w:pPr>
            <w:r>
              <w:rPr>
                <w:rFonts w:ascii="Times New Roman" w:hAnsi="Times New Roman"/>
                <w:sz w:val="21"/>
              </w:rPr>
              <w:t>Quản trị viên truy cập quản lý thương hiệu thành công</w:t>
            </w:r>
          </w:p>
        </w:tc>
        <w:tc>
          <w:tcPr>
            <w:tcW w:type="dxa" w:w="1512"/>
            <w:shd w:fill="F7FAFD"/>
          </w:tcPr>
          <w:p>
            <w:pPr>
              <w:spacing w:before="60" w:after="60" w:line="264" w:lineRule="auto"/>
            </w:pPr>
            <w:r>
              <w:rPr>
                <w:rFonts w:ascii="Consolas" w:hAnsi="Consolas"/>
                <w:color w:val="C7254E"/>
                <w:sz w:val="18"/>
              </w:rPr>
              <w:t>GET /admin/brands</w:t>
            </w:r>
          </w:p>
        </w:tc>
        <w:tc>
          <w:tcPr>
            <w:tcW w:type="dxa" w:w="1512"/>
            <w:shd w:fill="F7FAFD"/>
          </w:tcPr>
          <w:p>
            <w:pPr>
              <w:spacing w:before="60" w:after="60" w:line="264" w:lineRule="auto"/>
            </w:pPr>
            <w:r>
              <w:rPr>
                <w:rFonts w:ascii="Times New Roman" w:hAnsi="Times New Roman"/>
                <w:sz w:val="21"/>
              </w:rPr>
              <w:t xml:space="preserve">Mã </w:t>
            </w:r>
            <w:r>
              <w:rPr>
                <w:rFonts w:ascii="Consolas" w:hAnsi="Consolas"/>
                <w:color w:val="C7254E"/>
                <w:sz w:val="18"/>
              </w:rPr>
              <w:t>200</w:t>
            </w:r>
          </w:p>
        </w:tc>
        <w:tc>
          <w:tcPr>
            <w:tcW w:type="dxa" w:w="1512"/>
            <w:shd w:fill="F7FAFD"/>
          </w:tcPr>
          <w:p>
            <w:pPr>
              <w:spacing w:before="60" w:after="60" w:line="264" w:lineRule="auto"/>
            </w:pPr>
            <w:r>
              <w:rPr>
                <w:rFonts w:ascii="Times New Roman" w:hAnsi="Times New Roman"/>
                <w:sz w:val="21"/>
              </w:rPr>
              <w:t>Đạt</w:t>
            </w:r>
          </w:p>
        </w:tc>
      </w:tr>
      <w:tr>
        <w:tc>
          <w:tcPr>
            <w:tcW w:type="dxa" w:w="1512"/>
            <w:shd w:fill="FFFFFF"/>
          </w:tcPr>
          <w:p>
            <w:pPr>
              <w:spacing w:before="60" w:after="60" w:line="264" w:lineRule="auto"/>
            </w:pPr>
            <w:r>
              <w:rPr>
                <w:rFonts w:ascii="Times New Roman" w:hAnsi="Times New Roman"/>
                <w:sz w:val="21"/>
              </w:rPr>
              <w:t>IT-29</w:t>
            </w:r>
          </w:p>
        </w:tc>
        <w:tc>
          <w:tcPr>
            <w:tcW w:type="dxa" w:w="1512"/>
            <w:shd w:fill="FFFFFF"/>
          </w:tcPr>
          <w:p>
            <w:pPr>
              <w:spacing w:before="60" w:after="60" w:line="264" w:lineRule="auto"/>
            </w:pPr>
            <w:r>
              <w:rPr>
                <w:rFonts w:ascii="Consolas" w:hAnsi="Consolas"/>
                <w:color w:val="C7254E"/>
                <w:sz w:val="18"/>
              </w:rPr>
              <w:t>Slice5</w:t>
            </w:r>
          </w:p>
        </w:tc>
        <w:tc>
          <w:tcPr>
            <w:tcW w:type="dxa" w:w="1512"/>
            <w:shd w:fill="FFFFFF"/>
          </w:tcPr>
          <w:p>
            <w:pPr>
              <w:spacing w:before="60" w:after="60" w:line="264" w:lineRule="auto"/>
            </w:pPr>
            <w:r>
              <w:rPr>
                <w:rFonts w:ascii="Times New Roman" w:hAnsi="Times New Roman"/>
                <w:sz w:val="21"/>
              </w:rPr>
              <w:t>Quản trị viên tạo sản phẩm mới kèm tải ảnh và lưu thông số kỹ thuật</w:t>
            </w:r>
          </w:p>
        </w:tc>
        <w:tc>
          <w:tcPr>
            <w:tcW w:type="dxa" w:w="1512"/>
            <w:shd w:fill="FFFFFF"/>
          </w:tcPr>
          <w:p>
            <w:pPr>
              <w:spacing w:before="60" w:after="60" w:line="264" w:lineRule="auto"/>
            </w:pPr>
            <w:r>
              <w:rPr>
                <w:rFonts w:ascii="Consolas" w:hAnsi="Consolas"/>
                <w:color w:val="C7254E"/>
                <w:sz w:val="18"/>
              </w:rPr>
              <w:t>POST /admin/products/save</w:t>
            </w:r>
          </w:p>
        </w:tc>
        <w:tc>
          <w:tcPr>
            <w:tcW w:type="dxa" w:w="1512"/>
            <w:shd w:fill="FFFFFF"/>
          </w:tcPr>
          <w:p>
            <w:pPr>
              <w:spacing w:before="60" w:after="60" w:line="264" w:lineRule="auto"/>
            </w:pPr>
            <w:r>
              <w:rPr>
                <w:rFonts w:ascii="Times New Roman" w:hAnsi="Times New Roman"/>
                <w:sz w:val="21"/>
              </w:rPr>
              <w:t xml:space="preserve">Bản ghi </w:t>
            </w:r>
            <w:r>
              <w:rPr>
                <w:rFonts w:ascii="Consolas" w:hAnsi="Consolas"/>
                <w:color w:val="C7254E"/>
                <w:sz w:val="18"/>
              </w:rPr>
              <w:t>products</w:t>
            </w:r>
            <w:r>
              <w:rPr>
                <w:rFonts w:ascii="Times New Roman" w:hAnsi="Times New Roman"/>
                <w:sz w:val="21"/>
              </w:rPr>
              <w:t xml:space="preserve"> và </w:t>
            </w:r>
            <w:r>
              <w:rPr>
                <w:rFonts w:ascii="Consolas" w:hAnsi="Consolas"/>
                <w:color w:val="C7254E"/>
                <w:sz w:val="18"/>
              </w:rPr>
              <w:t>product_specs</w:t>
            </w:r>
            <w:r>
              <w:rPr>
                <w:rFonts w:ascii="Times New Roman" w:hAnsi="Times New Roman"/>
                <w:sz w:val="21"/>
              </w:rPr>
              <w:t xml:space="preserve"> được tạo, tệp ảnh được lưu</w:t>
            </w:r>
          </w:p>
        </w:tc>
        <w:tc>
          <w:tcPr>
            <w:tcW w:type="dxa" w:w="1512"/>
            <w:shd w:fill="FFFFFF"/>
          </w:tcPr>
          <w:p>
            <w:pPr>
              <w:spacing w:before="60" w:after="60" w:line="264" w:lineRule="auto"/>
            </w:pPr>
            <w:r>
              <w:rPr>
                <w:rFonts w:ascii="Times New Roman" w:hAnsi="Times New Roman"/>
                <w:sz w:val="21"/>
              </w:rPr>
              <w:t>Đạt</w:t>
            </w:r>
          </w:p>
        </w:tc>
      </w:tr>
    </w:tbl>
    <w:p>
      <w:pPr>
        <w:spacing w:before="0" w:after="120"/>
      </w:pPr>
    </w:p>
    <w:p>
      <w:pPr>
        <w:spacing w:before="40" w:after="100" w:line="300" w:lineRule="auto"/>
        <w:jc w:val="left"/>
      </w:pPr>
      <w:r>
        <w:rPr>
          <w:rFonts w:ascii="Times New Roman" w:hAnsi="Times New Roman"/>
          <w:b/>
          <w:sz w:val="26"/>
        </w:rPr>
        <w:t>Tỷ lệ đạt: 29/29 = 100%.</w:t>
      </w:r>
    </w:p>
    <w:p>
      <w:pPr>
        <w:spacing w:before="40" w:after="100" w:line="300" w:lineRule="auto"/>
        <w:jc w:val="left"/>
      </w:pPr>
      <w:r>
        <w:rPr>
          <w:rFonts w:ascii="Times New Roman" w:hAnsi="Times New Roman"/>
          <w:b/>
          <w:sz w:val="26"/>
        </w:rPr>
        <w:t>Hình 3.19 – Ảnh chụp kết quả thực thi bộ kiểm thử tự động</w:t>
      </w:r>
    </w:p>
    <w:p>
      <w:pPr>
        <w:spacing w:before="40" w:after="100" w:line="300" w:lineRule="auto"/>
        <w:jc w:val="left"/>
      </w:pPr>
      <w:r>
        <w:rPr>
          <w:rFonts w:ascii="Times New Roman" w:hAnsi="Times New Roman"/>
          <w:i/>
          <w:sz w:val="26"/>
        </w:rPr>
        <w:t>Vị trí chèn ảnh chụp màn hình kết quả lệnh `./mvnw clean test`, thể hiện dòng tổng kết:</w:t>
      </w:r>
    </w:p>
    <w:tbl>
      <w:tblPr>
        <w:tblW w:type="auto" w:w="0"/>
        <w:jc w:val="center"/>
        <w:tblLayout w:type="fixed"/>
        <w:tblLook w:firstColumn="1" w:firstRow="1" w:lastColumn="0" w:lastRow="0" w:noHBand="0" w:noVBand="1" w:val="04A0"/>
      </w:tblPr>
      <w:tblGrid>
        <w:gridCol w:w="9072"/>
      </w:tblGrid>
      <w:tr>
        <w:tc>
          <w:tcPr>
            <w:tcW w:type="dxa" w:w="9072"/>
            <w:shd w:fill="F8F9FA"/>
          </w:tcPr>
          <w:p>
            <w:pPr>
              <w:spacing w:before="80" w:after="80" w:line="252" w:lineRule="auto"/>
            </w:pPr>
            <w:r>
              <w:rPr>
                <w:rFonts w:ascii="Consolas" w:hAnsi="Consolas"/>
                <w:color w:val="282C34"/>
                <w:sz w:val="19"/>
              </w:rPr>
              <w:t>[INFO] Results:</w:t>
              <w:br/>
              <w:t>[INFO]</w:t>
              <w:br/>
              <w:t>[INFO] Tests run: 55, Failures: 0, Errors: 0, Skipped: 0</w:t>
              <w:br/>
              <w:t>[INFO]</w:t>
              <w:br/>
              <w:t>[INFO] BUILD SUCCESS</w:t>
            </w:r>
          </w:p>
        </w:tc>
      </w:tr>
    </w:tbl>
    <w:p>
      <w:pPr>
        <w:spacing w:before="0" w:after="80"/>
      </w:pPr>
    </w:p>
    <w:p>
      <w:pPr>
        <w:spacing w:before="160" w:after="80" w:line="276" w:lineRule="auto"/>
        <w:jc w:val="left"/>
      </w:pPr>
      <w:r>
        <w:rPr>
          <w:rFonts w:ascii="Times New Roman" w:hAnsi="Times New Roman"/>
          <w:b/>
          <w:color w:val="182B49"/>
          <w:sz w:val="26"/>
        </w:rPr>
        <w:t>3.4.2. Kiểm thử đồng thời chống bán vượt tồn kho</w:t>
      </w:r>
    </w:p>
    <w:p>
      <w:pPr>
        <w:spacing w:before="40" w:after="100" w:line="300" w:lineRule="auto"/>
        <w:jc w:val="left"/>
      </w:pPr>
      <w:r>
        <w:rPr>
          <w:rFonts w:ascii="Times New Roman" w:hAnsi="Times New Roman"/>
          <w:sz w:val="26"/>
        </w:rPr>
        <w:t>Đây là ca kiểm thử quan trọng nhất của toàn hệ thống vì nó kiểm chứng trực tiếp yêu cầu phi chức năng NFR-01 và quy tắc nghiệp vụ BR-03 trong điều kiện tranh chấp thực sự.</w:t>
      </w:r>
    </w:p>
    <w:p>
      <w:pPr>
        <w:spacing w:before="120" w:after="60" w:line="276" w:lineRule="auto"/>
        <w:jc w:val="left"/>
      </w:pPr>
      <w:r>
        <w:rPr>
          <w:rFonts w:ascii="Times New Roman" w:hAnsi="Times New Roman"/>
          <w:i/>
          <w:color w:val="182B49"/>
          <w:sz w:val="26"/>
        </w:rPr>
        <w:t>a) Thiết kế ca kiểm thử</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4536"/>
        <w:gridCol w:w="4536"/>
      </w:tblGrid>
      <w:tr>
        <w:tc>
          <w:tcPr>
            <w:tcW w:type="dxa" w:w="4536"/>
            <w:shd w:fill="EBF3FB"/>
          </w:tcPr>
          <w:p>
            <w:pPr>
              <w:spacing w:before="60" w:after="60" w:line="264" w:lineRule="auto"/>
            </w:pPr>
            <w:r>
              <w:rPr>
                <w:rFonts w:ascii="Times New Roman" w:hAnsi="Times New Roman"/>
                <w:b/>
                <w:color w:val="182B49"/>
                <w:sz w:val="22"/>
              </w:rPr>
              <w:t>Hạng mục</w:t>
            </w:r>
          </w:p>
        </w:tc>
        <w:tc>
          <w:tcPr>
            <w:tcW w:type="dxa" w:w="4536"/>
            <w:shd w:fill="EBF3FB"/>
          </w:tcPr>
          <w:p>
            <w:pPr>
              <w:spacing w:before="60" w:after="60" w:line="264" w:lineRule="auto"/>
            </w:pPr>
            <w:r>
              <w:rPr>
                <w:rFonts w:ascii="Times New Roman" w:hAnsi="Times New Roman"/>
                <w:b/>
                <w:color w:val="182B49"/>
                <w:sz w:val="22"/>
              </w:rPr>
              <w:t>Nội dung</w:t>
            </w:r>
          </w:p>
        </w:tc>
      </w:tr>
      <w:tr>
        <w:tc>
          <w:tcPr>
            <w:tcW w:type="dxa" w:w="4536"/>
            <w:shd w:fill="FFFFFF"/>
          </w:tcPr>
          <w:p>
            <w:pPr>
              <w:spacing w:before="60" w:after="60" w:line="264" w:lineRule="auto"/>
            </w:pPr>
            <w:r>
              <w:rPr>
                <w:rFonts w:ascii="Times New Roman" w:hAnsi="Times New Roman"/>
                <w:sz w:val="21"/>
              </w:rPr>
              <w:t>Lớp kiểm thử</w:t>
            </w:r>
          </w:p>
        </w:tc>
        <w:tc>
          <w:tcPr>
            <w:tcW w:type="dxa" w:w="4536"/>
            <w:shd w:fill="FFFFFF"/>
          </w:tcPr>
          <w:p>
            <w:pPr>
              <w:spacing w:before="60" w:after="60" w:line="264" w:lineRule="auto"/>
            </w:pPr>
            <w:r>
              <w:rPr>
                <w:rFonts w:ascii="Consolas" w:hAnsi="Consolas"/>
                <w:color w:val="C7254E"/>
                <w:sz w:val="18"/>
              </w:rPr>
              <w:t>com.banlinhkien.concurrency.CheckoutConcurrencyTest</w:t>
            </w:r>
          </w:p>
        </w:tc>
      </w:tr>
      <w:tr>
        <w:tc>
          <w:tcPr>
            <w:tcW w:type="dxa" w:w="4536"/>
            <w:shd w:fill="F7FAFD"/>
          </w:tcPr>
          <w:p>
            <w:pPr>
              <w:spacing w:before="60" w:after="60" w:line="264" w:lineRule="auto"/>
            </w:pPr>
            <w:r>
              <w:rPr>
                <w:rFonts w:ascii="Times New Roman" w:hAnsi="Times New Roman"/>
                <w:sz w:val="21"/>
              </w:rPr>
              <w:t>Chú thích ngữ cảnh</w:t>
            </w:r>
          </w:p>
        </w:tc>
        <w:tc>
          <w:tcPr>
            <w:tcW w:type="dxa" w:w="4536"/>
            <w:shd w:fill="F7FAFD"/>
          </w:tcPr>
          <w:p>
            <w:pPr>
              <w:spacing w:before="60" w:after="60" w:line="264" w:lineRule="auto"/>
            </w:pPr>
            <w:r>
              <w:rPr>
                <w:rFonts w:ascii="Consolas" w:hAnsi="Consolas"/>
                <w:color w:val="C7254E"/>
                <w:sz w:val="18"/>
              </w:rPr>
              <w:t>@SpringBootTest</w:t>
            </w:r>
            <w:r>
              <w:rPr>
                <w:rFonts w:ascii="Times New Roman" w:hAnsi="Times New Roman"/>
                <w:sz w:val="21"/>
              </w:rPr>
              <w:t xml:space="preserve"> kết hợp </w:t>
            </w:r>
            <w:r>
              <w:rPr>
                <w:rFonts w:ascii="Consolas" w:hAnsi="Consolas"/>
                <w:color w:val="C7254E"/>
                <w:sz w:val="18"/>
              </w:rPr>
              <w:t>@ActiveProfiles("local")</w:t>
            </w:r>
            <w:r>
              <w:rPr>
                <w:rFonts w:ascii="Times New Roman" w:hAnsi="Times New Roman"/>
                <w:sz w:val="21"/>
              </w:rPr>
              <w:t xml:space="preserve"> — khởi động </w:t>
            </w:r>
            <w:r>
              <w:rPr>
                <w:rFonts w:ascii="Times New Roman" w:hAnsi="Times New Roman"/>
                <w:b/>
                <w:sz w:val="21"/>
              </w:rPr>
              <w:t>toàn bộ ngữ cảnh ứng dụng</w:t>
            </w:r>
            <w:r>
              <w:rPr>
                <w:rFonts w:ascii="Times New Roman" w:hAnsi="Times New Roman"/>
                <w:sz w:val="21"/>
              </w:rPr>
              <w:t xml:space="preserve"> và kết nối tới </w:t>
            </w:r>
            <w:r>
              <w:rPr>
                <w:rFonts w:ascii="Times New Roman" w:hAnsi="Times New Roman"/>
                <w:b/>
                <w:sz w:val="21"/>
              </w:rPr>
              <w:t>cơ sở dữ liệu MySQL thật</w:t>
            </w:r>
            <w:r>
              <w:rPr>
                <w:rFonts w:ascii="Times New Roman" w:hAnsi="Times New Roman"/>
                <w:sz w:val="21"/>
              </w:rPr>
              <w:t>, không dùng cơ sở dữ liệu trong bộ nhớ</w:t>
            </w:r>
          </w:p>
        </w:tc>
      </w:tr>
      <w:tr>
        <w:tc>
          <w:tcPr>
            <w:tcW w:type="dxa" w:w="4536"/>
            <w:shd w:fill="FFFFFF"/>
          </w:tcPr>
          <w:p>
            <w:pPr>
              <w:spacing w:before="60" w:after="60" w:line="264" w:lineRule="auto"/>
            </w:pPr>
            <w:r>
              <w:rPr>
                <w:rFonts w:ascii="Times New Roman" w:hAnsi="Times New Roman"/>
                <w:sz w:val="21"/>
              </w:rPr>
              <w:t>Dữ liệu chuẩn bị</w:t>
            </w:r>
          </w:p>
        </w:tc>
        <w:tc>
          <w:tcPr>
            <w:tcW w:type="dxa" w:w="4536"/>
            <w:shd w:fill="FFFFFF"/>
          </w:tcPr>
          <w:p>
            <w:pPr>
              <w:spacing w:before="60" w:after="60" w:line="264" w:lineRule="auto"/>
            </w:pPr>
            <w:r>
              <w:rPr>
                <w:rFonts w:ascii="Times New Roman" w:hAnsi="Times New Roman"/>
                <w:sz w:val="21"/>
              </w:rPr>
              <w:t xml:space="preserve">Tạo một sản phẩm chuyên dụng tên "Linh kiện Concurrency Test CPU X1", giá 5.000.000 đồng, giá vốn 4.500.000 đồng, </w:t>
            </w:r>
            <w:r>
              <w:rPr>
                <w:rFonts w:ascii="Times New Roman" w:hAnsi="Times New Roman"/>
                <w:b/>
                <w:sz w:val="21"/>
              </w:rPr>
              <w:t>tồn kho chính xác bằng 2</w:t>
            </w:r>
            <w:r>
              <w:rPr>
                <w:rFonts w:ascii="Times New Roman" w:hAnsi="Times New Roman"/>
                <w:sz w:val="21"/>
              </w:rPr>
              <w:t>, đang kinh doanh</w:t>
            </w:r>
          </w:p>
        </w:tc>
      </w:tr>
      <w:tr>
        <w:tc>
          <w:tcPr>
            <w:tcW w:type="dxa" w:w="4536"/>
            <w:shd w:fill="F7FAFD"/>
          </w:tcPr>
          <w:p>
            <w:pPr>
              <w:spacing w:before="60" w:after="60" w:line="264" w:lineRule="auto"/>
            </w:pPr>
            <w:r>
              <w:rPr>
                <w:rFonts w:ascii="Times New Roman" w:hAnsi="Times New Roman"/>
                <w:sz w:val="21"/>
              </w:rPr>
              <w:t>Số luồng</w:t>
            </w:r>
          </w:p>
        </w:tc>
        <w:tc>
          <w:tcPr>
            <w:tcW w:type="dxa" w:w="4536"/>
            <w:shd w:fill="F7FAFD"/>
          </w:tcPr>
          <w:p>
            <w:pPr>
              <w:spacing w:before="60" w:after="60" w:line="264" w:lineRule="auto"/>
            </w:pPr>
            <w:r>
              <w:rPr>
                <w:rFonts w:ascii="Times New Roman" w:hAnsi="Times New Roman"/>
                <w:sz w:val="21"/>
              </w:rPr>
              <w:t xml:space="preserve">10, quản lý bởi </w:t>
            </w:r>
            <w:r>
              <w:rPr>
                <w:rFonts w:ascii="Consolas" w:hAnsi="Consolas"/>
                <w:color w:val="C7254E"/>
                <w:sz w:val="18"/>
              </w:rPr>
              <w:t>Executors.newFixedThreadPool(10)</w:t>
            </w:r>
          </w:p>
        </w:tc>
      </w:tr>
      <w:tr>
        <w:tc>
          <w:tcPr>
            <w:tcW w:type="dxa" w:w="4536"/>
            <w:shd w:fill="FFFFFF"/>
          </w:tcPr>
          <w:p>
            <w:pPr>
              <w:spacing w:before="60" w:after="60" w:line="264" w:lineRule="auto"/>
            </w:pPr>
            <w:r>
              <w:rPr>
                <w:rFonts w:ascii="Times New Roman" w:hAnsi="Times New Roman"/>
                <w:sz w:val="21"/>
              </w:rPr>
              <w:t>Cơ chế đồng bộ khởi động</w:t>
            </w:r>
          </w:p>
        </w:tc>
        <w:tc>
          <w:tcPr>
            <w:tcW w:type="dxa" w:w="4536"/>
            <w:shd w:fill="FFFFFF"/>
          </w:tcPr>
          <w:p>
            <w:pPr>
              <w:spacing w:before="60" w:after="60" w:line="264" w:lineRule="auto"/>
            </w:pPr>
            <w:r>
              <w:rPr>
                <w:rFonts w:ascii="Consolas" w:hAnsi="Consolas"/>
                <w:color w:val="C7254E"/>
                <w:sz w:val="18"/>
              </w:rPr>
              <w:t>CountDownLatch startSignal</w:t>
            </w:r>
            <w:r>
              <w:rPr>
                <w:rFonts w:ascii="Times New Roman" w:hAnsi="Times New Roman"/>
                <w:sz w:val="21"/>
              </w:rPr>
              <w:t xml:space="preserve"> với bộ đếm bằng 1 — toàn bộ 10 luồng chờ tại </w:t>
            </w:r>
            <w:r>
              <w:rPr>
                <w:rFonts w:ascii="Consolas" w:hAnsi="Consolas"/>
                <w:color w:val="C7254E"/>
                <w:sz w:val="18"/>
              </w:rPr>
              <w:t>startSignal.await()</w:t>
            </w:r>
            <w:r>
              <w:rPr>
                <w:rFonts w:ascii="Times New Roman" w:hAnsi="Times New Roman"/>
                <w:sz w:val="21"/>
              </w:rPr>
              <w:t xml:space="preserve">, sau đó được giải phóng đồng loạt bằng một lệnh </w:t>
            </w:r>
            <w:r>
              <w:rPr>
                <w:rFonts w:ascii="Consolas" w:hAnsi="Consolas"/>
                <w:color w:val="C7254E"/>
                <w:sz w:val="18"/>
              </w:rPr>
              <w:t>countDown()</w:t>
            </w:r>
            <w:r>
              <w:rPr>
                <w:rFonts w:ascii="Times New Roman" w:hAnsi="Times New Roman"/>
                <w:sz w:val="21"/>
              </w:rPr>
              <w:t xml:space="preserve"> duy nhất, bảo đảm chúng tấn công cùng một mili giây</w:t>
            </w:r>
          </w:p>
        </w:tc>
      </w:tr>
      <w:tr>
        <w:tc>
          <w:tcPr>
            <w:tcW w:type="dxa" w:w="4536"/>
            <w:shd w:fill="F7FAFD"/>
          </w:tcPr>
          <w:p>
            <w:pPr>
              <w:spacing w:before="60" w:after="60" w:line="264" w:lineRule="auto"/>
            </w:pPr>
            <w:r>
              <w:rPr>
                <w:rFonts w:ascii="Times New Roman" w:hAnsi="Times New Roman"/>
                <w:sz w:val="21"/>
              </w:rPr>
              <w:t>Cơ chế chờ hoàn tất</w:t>
            </w:r>
          </w:p>
        </w:tc>
        <w:tc>
          <w:tcPr>
            <w:tcW w:type="dxa" w:w="4536"/>
            <w:shd w:fill="F7FAFD"/>
          </w:tcPr>
          <w:p>
            <w:pPr>
              <w:spacing w:before="60" w:after="60" w:line="264" w:lineRule="auto"/>
            </w:pPr>
            <w:r>
              <w:rPr>
                <w:rFonts w:ascii="Consolas" w:hAnsi="Consolas"/>
                <w:color w:val="C7254E"/>
                <w:sz w:val="18"/>
              </w:rPr>
              <w:t>CountDownLatch doneSignal</w:t>
            </w:r>
            <w:r>
              <w:rPr>
                <w:rFonts w:ascii="Times New Roman" w:hAnsi="Times New Roman"/>
                <w:sz w:val="21"/>
              </w:rPr>
              <w:t xml:space="preserve"> với bộ đếm bằng 10, thời gian chờ tối đa 15 giây</w:t>
            </w:r>
          </w:p>
        </w:tc>
      </w:tr>
      <w:tr>
        <w:tc>
          <w:tcPr>
            <w:tcW w:type="dxa" w:w="4536"/>
            <w:shd w:fill="FFFFFF"/>
          </w:tcPr>
          <w:p>
            <w:pPr>
              <w:spacing w:before="60" w:after="60" w:line="264" w:lineRule="auto"/>
            </w:pPr>
            <w:r>
              <w:rPr>
                <w:rFonts w:ascii="Times New Roman" w:hAnsi="Times New Roman"/>
                <w:sz w:val="21"/>
              </w:rPr>
              <w:t>Bộ đếm kết quả</w:t>
            </w:r>
          </w:p>
        </w:tc>
        <w:tc>
          <w:tcPr>
            <w:tcW w:type="dxa" w:w="4536"/>
            <w:shd w:fill="FFFFFF"/>
          </w:tcPr>
          <w:p>
            <w:pPr>
              <w:spacing w:before="60" w:after="60" w:line="264" w:lineRule="auto"/>
            </w:pPr>
            <w:r>
              <w:rPr>
                <w:rFonts w:ascii="Consolas" w:hAnsi="Consolas"/>
                <w:color w:val="C7254E"/>
                <w:sz w:val="18"/>
              </w:rPr>
              <w:t>AtomicInteger successCount</w:t>
            </w:r>
            <w:r>
              <w:rPr>
                <w:rFonts w:ascii="Times New Roman" w:hAnsi="Times New Roman"/>
                <w:sz w:val="21"/>
              </w:rPr>
              <w:t xml:space="preserve"> và </w:t>
            </w:r>
            <w:r>
              <w:rPr>
                <w:rFonts w:ascii="Consolas" w:hAnsi="Consolas"/>
                <w:color w:val="C7254E"/>
                <w:sz w:val="18"/>
              </w:rPr>
              <w:t>AtomicInteger failureCount</w:t>
            </w:r>
            <w:r>
              <w:rPr>
                <w:rFonts w:ascii="Times New Roman" w:hAnsi="Times New Roman"/>
                <w:sz w:val="21"/>
              </w:rPr>
              <w:t xml:space="preserve"> — bảo đảm đếm chính xác trong môi trường đa luồng</w:t>
            </w:r>
          </w:p>
        </w:tc>
      </w:tr>
      <w:tr>
        <w:tc>
          <w:tcPr>
            <w:tcW w:type="dxa" w:w="4536"/>
            <w:shd w:fill="F7FAFD"/>
          </w:tcPr>
          <w:p>
            <w:pPr>
              <w:spacing w:before="60" w:after="60" w:line="264" w:lineRule="auto"/>
            </w:pPr>
            <w:r>
              <w:rPr>
                <w:rFonts w:ascii="Times New Roman" w:hAnsi="Times New Roman"/>
                <w:sz w:val="21"/>
              </w:rPr>
              <w:t>Hành động của mỗi luồng</w:t>
            </w:r>
          </w:p>
        </w:tc>
        <w:tc>
          <w:tcPr>
            <w:tcW w:type="dxa" w:w="4536"/>
            <w:shd w:fill="F7FAFD"/>
          </w:tcPr>
          <w:p>
            <w:pPr>
              <w:spacing w:before="60" w:after="60" w:line="264" w:lineRule="auto"/>
            </w:pPr>
            <w:r>
              <w:rPr>
                <w:rFonts w:ascii="Times New Roman" w:hAnsi="Times New Roman"/>
                <w:sz w:val="21"/>
              </w:rPr>
              <w:t xml:space="preserve">Dựng một </w:t>
            </w:r>
            <w:r>
              <w:rPr>
                <w:rFonts w:ascii="Consolas" w:hAnsi="Consolas"/>
                <w:color w:val="C7254E"/>
                <w:sz w:val="18"/>
              </w:rPr>
              <w:t>CartDto</w:t>
            </w:r>
            <w:r>
              <w:rPr>
                <w:rFonts w:ascii="Times New Roman" w:hAnsi="Times New Roman"/>
                <w:sz w:val="21"/>
              </w:rPr>
              <w:t xml:space="preserve"> độc lập chứa đúng một mục hàng với số lượng 1, dựng </w:t>
            </w:r>
            <w:r>
              <w:rPr>
                <w:rFonts w:ascii="Consolas" w:hAnsi="Consolas"/>
                <w:color w:val="C7254E"/>
                <w:sz w:val="18"/>
              </w:rPr>
              <w:t>CheckoutRequestDto</w:t>
            </w:r>
            <w:r>
              <w:rPr>
                <w:rFonts w:ascii="Times New Roman" w:hAnsi="Times New Roman"/>
                <w:sz w:val="21"/>
              </w:rPr>
              <w:t xml:space="preserve"> với thông tin khách hàng riêng, rồi gọi trực tiếp </w:t>
            </w:r>
            <w:r>
              <w:rPr>
                <w:rFonts w:ascii="Consolas" w:hAnsi="Consolas"/>
                <w:color w:val="C7254E"/>
                <w:sz w:val="18"/>
              </w:rPr>
              <w:t>checkoutService.placeOrder(request, cart, null)</w:t>
            </w:r>
          </w:p>
        </w:tc>
      </w:tr>
      <w:tr>
        <w:tc>
          <w:tcPr>
            <w:tcW w:type="dxa" w:w="4536"/>
            <w:shd w:fill="FFFFFF"/>
          </w:tcPr>
          <w:p>
            <w:pPr>
              <w:spacing w:before="60" w:after="60" w:line="264" w:lineRule="auto"/>
            </w:pPr>
            <w:r>
              <w:rPr>
                <w:rFonts w:ascii="Times New Roman" w:hAnsi="Times New Roman"/>
                <w:sz w:val="21"/>
              </w:rPr>
              <w:t>Dọn dẹp sau kiểm thử</w:t>
            </w:r>
          </w:p>
        </w:tc>
        <w:tc>
          <w:tcPr>
            <w:tcW w:type="dxa" w:w="4536"/>
            <w:shd w:fill="FFFFFF"/>
          </w:tcPr>
          <w:p>
            <w:pPr>
              <w:spacing w:before="60" w:after="60" w:line="264" w:lineRule="auto"/>
            </w:pPr>
            <w:r>
              <w:rPr>
                <w:rFonts w:ascii="Times New Roman" w:hAnsi="Times New Roman"/>
                <w:sz w:val="21"/>
              </w:rPr>
              <w:t xml:space="preserve">Phương thức </w:t>
            </w:r>
            <w:r>
              <w:rPr>
                <w:rFonts w:ascii="Consolas" w:hAnsi="Consolas"/>
                <w:color w:val="C7254E"/>
                <w:sz w:val="18"/>
              </w:rPr>
              <w:t>@AfterEach</w:t>
            </w:r>
            <w:r>
              <w:rPr>
                <w:rFonts w:ascii="Times New Roman" w:hAnsi="Times New Roman"/>
                <w:sz w:val="21"/>
              </w:rPr>
              <w:t xml:space="preserve"> xóa toàn bộ </w:t>
            </w:r>
            <w:r>
              <w:rPr>
                <w:rFonts w:ascii="Consolas" w:hAnsi="Consolas"/>
                <w:color w:val="C7254E"/>
                <w:sz w:val="18"/>
              </w:rPr>
              <w:t>order_items</w:t>
            </w:r>
            <w:r>
              <w:rPr>
                <w:rFonts w:ascii="Times New Roman" w:hAnsi="Times New Roman"/>
                <w:sz w:val="21"/>
              </w:rPr>
              <w:t xml:space="preserve">, </w:t>
            </w:r>
            <w:r>
              <w:rPr>
                <w:rFonts w:ascii="Consolas" w:hAnsi="Consolas"/>
                <w:color w:val="C7254E"/>
                <w:sz w:val="18"/>
              </w:rPr>
              <w:t>warehouse_logs</w:t>
            </w:r>
            <w:r>
              <w:rPr>
                <w:rFonts w:ascii="Times New Roman" w:hAnsi="Times New Roman"/>
                <w:sz w:val="21"/>
              </w:rPr>
              <w:t xml:space="preserve">, </w:t>
            </w:r>
            <w:r>
              <w:rPr>
                <w:rFonts w:ascii="Consolas" w:hAnsi="Consolas"/>
                <w:color w:val="C7254E"/>
                <w:sz w:val="18"/>
              </w:rPr>
              <w:t>orders</w:t>
            </w:r>
            <w:r>
              <w:rPr>
                <w:rFonts w:ascii="Times New Roman" w:hAnsi="Times New Roman"/>
                <w:sz w:val="21"/>
              </w:rPr>
              <w:t xml:space="preserve"> đã tạo và xóa sản phẩm thử nghiệm</w:t>
            </w:r>
          </w:p>
        </w:tc>
      </w:tr>
    </w:tbl>
    <w:p>
      <w:pPr>
        <w:spacing w:before="0" w:after="120"/>
      </w:pPr>
    </w:p>
    <w:p>
      <w:pPr>
        <w:spacing w:before="40" w:after="100" w:line="300" w:lineRule="auto"/>
        <w:jc w:val="left"/>
      </w:pPr>
      <w:r>
        <w:rPr>
          <w:rFonts w:ascii="Times New Roman" w:hAnsi="Times New Roman"/>
          <w:b/>
          <w:sz w:val="26"/>
        </w:rPr>
        <w:t>Đặc điểm thiết kế đáng lưu ý:</w:t>
      </w:r>
      <w:r>
        <w:rPr>
          <w:rFonts w:ascii="Times New Roman" w:hAnsi="Times New Roman"/>
          <w:sz w:val="26"/>
        </w:rPr>
        <w:t xml:space="preserve"> Ca kiểm thử gọi </w:t>
      </w:r>
      <w:r>
        <w:rPr>
          <w:rFonts w:ascii="Times New Roman" w:hAnsi="Times New Roman"/>
          <w:b/>
          <w:sz w:val="26"/>
        </w:rPr>
        <w:t>trực tiếp phương thức của tầng dịch vụ</w:t>
      </w:r>
      <w:r>
        <w:rPr>
          <w:rFonts w:ascii="Times New Roman" w:hAnsi="Times New Roman"/>
          <w:sz w:val="26"/>
        </w:rPr>
        <w:t>, bỏ qua tầng HTTP. Đây là lựa chọn có chủ đích: mục tiêu là kiểm chứng cơ chế khóa bi quan ở tầng giao dịch, không phải kiểm chứng tầng web. Việc loại bỏ tầng HTTP giúp loại trừ nhiễu do hàng đợi của máy chủ web và làm cho tranh chấp diễn ra tập trung đúng vào điểm cần kiểm chứng.</w:t>
      </w:r>
    </w:p>
    <w:p>
      <w:pPr>
        <w:spacing w:before="120" w:after="60" w:line="276" w:lineRule="auto"/>
        <w:jc w:val="left"/>
      </w:pPr>
      <w:r>
        <w:rPr>
          <w:rFonts w:ascii="Times New Roman" w:hAnsi="Times New Roman"/>
          <w:i/>
          <w:color w:val="182B49"/>
          <w:sz w:val="26"/>
        </w:rPr>
        <w:t>b) Kết quả thực nghiệm</w:t>
      </w:r>
    </w:p>
    <w:p>
      <w:pPr>
        <w:spacing w:before="40" w:after="100" w:line="300" w:lineRule="auto"/>
        <w:jc w:val="left"/>
      </w:pPr>
      <w:r>
        <w:rPr>
          <w:rFonts w:ascii="Times New Roman" w:hAnsi="Times New Roman"/>
          <w:b/>
          <w:sz w:val="26"/>
        </w:rPr>
        <w:t>Bảng 3.14 – Kết quả kiểm thử đồng thời</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1814"/>
        <w:gridCol w:w="1814"/>
        <w:gridCol w:w="1814"/>
        <w:gridCol w:w="1814"/>
        <w:gridCol w:w="1814"/>
      </w:tblGrid>
      <w:tr>
        <w:tc>
          <w:tcPr>
            <w:tcW w:type="dxa" w:w="1814"/>
            <w:shd w:fill="EBF3FB"/>
          </w:tcPr>
          <w:p>
            <w:pPr>
              <w:spacing w:before="60" w:after="60" w:line="264" w:lineRule="auto"/>
            </w:pPr>
            <w:r>
              <w:rPr>
                <w:rFonts w:ascii="Times New Roman" w:hAnsi="Times New Roman"/>
                <w:b/>
                <w:color w:val="182B49"/>
                <w:sz w:val="22"/>
              </w:rPr>
              <w:t>Tiêu chí đo</w:t>
            </w:r>
          </w:p>
        </w:tc>
        <w:tc>
          <w:tcPr>
            <w:tcW w:type="dxa" w:w="1814"/>
            <w:shd w:fill="EBF3FB"/>
          </w:tcPr>
          <w:p>
            <w:pPr>
              <w:spacing w:before="60" w:after="60" w:line="264" w:lineRule="auto"/>
            </w:pPr>
            <w:r>
              <w:rPr>
                <w:rFonts w:ascii="Times New Roman" w:hAnsi="Times New Roman"/>
                <w:b/>
                <w:color w:val="182B49"/>
                <w:sz w:val="22"/>
              </w:rPr>
              <w:t>Giá trị kỳ vọng</w:t>
            </w:r>
          </w:p>
        </w:tc>
        <w:tc>
          <w:tcPr>
            <w:tcW w:type="dxa" w:w="1814"/>
            <w:shd w:fill="EBF3FB"/>
          </w:tcPr>
          <w:p>
            <w:pPr>
              <w:spacing w:before="60" w:after="60" w:line="264" w:lineRule="auto"/>
            </w:pPr>
            <w:r>
              <w:rPr>
                <w:rFonts w:ascii="Times New Roman" w:hAnsi="Times New Roman"/>
                <w:b/>
                <w:color w:val="182B49"/>
                <w:sz w:val="22"/>
              </w:rPr>
              <w:t>Giá trị thực tế đo được</w:t>
            </w:r>
          </w:p>
        </w:tc>
        <w:tc>
          <w:tcPr>
            <w:tcW w:type="dxa" w:w="1814"/>
            <w:shd w:fill="EBF3FB"/>
          </w:tcPr>
          <w:p>
            <w:pPr>
              <w:spacing w:before="60" w:after="60" w:line="264" w:lineRule="auto"/>
            </w:pPr>
            <w:r>
              <w:rPr>
                <w:rFonts w:ascii="Times New Roman" w:hAnsi="Times New Roman"/>
                <w:b/>
                <w:color w:val="182B49"/>
                <w:sz w:val="22"/>
              </w:rPr>
              <w:t>Khẳng định</w:t>
            </w:r>
          </w:p>
        </w:tc>
        <w:tc>
          <w:tcPr>
            <w:tcW w:type="dxa" w:w="1814"/>
            <w:shd w:fill="EBF3FB"/>
          </w:tcPr>
          <w:p>
            <w:pPr>
              <w:spacing w:before="60" w:after="60" w:line="264" w:lineRule="auto"/>
            </w:pPr>
            <w:r>
              <w:rPr>
                <w:rFonts w:ascii="Times New Roman" w:hAnsi="Times New Roman"/>
                <w:b/>
                <w:color w:val="182B49"/>
                <w:sz w:val="22"/>
              </w:rPr>
              <w:t>Kết luận</w:t>
            </w:r>
          </w:p>
        </w:tc>
      </w:tr>
      <w:tr>
        <w:tc>
          <w:tcPr>
            <w:tcW w:type="dxa" w:w="1814"/>
            <w:shd w:fill="FFFFFF"/>
          </w:tcPr>
          <w:p>
            <w:pPr>
              <w:spacing w:before="60" w:after="60" w:line="264" w:lineRule="auto"/>
            </w:pPr>
            <w:r>
              <w:rPr>
                <w:rFonts w:ascii="Times New Roman" w:hAnsi="Times New Roman"/>
                <w:sz w:val="21"/>
              </w:rPr>
              <w:t>Tồn kho ban đầu</w:t>
            </w:r>
          </w:p>
        </w:tc>
        <w:tc>
          <w:tcPr>
            <w:tcW w:type="dxa" w:w="1814"/>
            <w:shd w:fill="FFFFFF"/>
          </w:tcPr>
          <w:p>
            <w:pPr>
              <w:spacing w:before="60" w:after="60" w:line="264" w:lineRule="auto"/>
            </w:pPr>
            <w:r>
              <w:rPr>
                <w:rFonts w:ascii="Times New Roman" w:hAnsi="Times New Roman"/>
                <w:sz w:val="21"/>
              </w:rPr>
              <w:t>2</w:t>
            </w:r>
          </w:p>
        </w:tc>
        <w:tc>
          <w:tcPr>
            <w:tcW w:type="dxa" w:w="1814"/>
            <w:shd w:fill="FFFFFF"/>
          </w:tcPr>
          <w:p>
            <w:pPr>
              <w:spacing w:before="60" w:after="60" w:line="264" w:lineRule="auto"/>
            </w:pPr>
            <w:r>
              <w:rPr>
                <w:rFonts w:ascii="Times New Roman" w:hAnsi="Times New Roman"/>
                <w:sz w:val="21"/>
              </w:rPr>
              <w:t>2</w:t>
            </w:r>
          </w:p>
        </w:tc>
        <w:tc>
          <w:tcPr>
            <w:tcW w:type="dxa" w:w="1814"/>
            <w:shd w:fill="FFFFFF"/>
          </w:tcPr>
          <w:p>
            <w:pPr>
              <w:spacing w:before="60" w:after="60" w:line="264" w:lineRule="auto"/>
            </w:pPr>
            <w:r>
              <w:rPr>
                <w:rFonts w:ascii="Times New Roman" w:hAnsi="Times New Roman"/>
                <w:sz w:val="21"/>
              </w:rPr>
              <w:t>—</w:t>
            </w:r>
          </w:p>
        </w:tc>
        <w:tc>
          <w:tcPr>
            <w:tcW w:type="dxa" w:w="1814"/>
            <w:shd w:fill="FFFFFF"/>
          </w:tcPr>
          <w:p>
            <w:pPr>
              <w:spacing w:before="60" w:after="60" w:line="264" w:lineRule="auto"/>
            </w:pPr>
            <w:r>
              <w:rPr>
                <w:rFonts w:ascii="Times New Roman" w:hAnsi="Times New Roman"/>
                <w:sz w:val="21"/>
              </w:rPr>
              <w:t>Dữ liệu chuẩn bị đúng</w:t>
            </w:r>
          </w:p>
        </w:tc>
      </w:tr>
      <w:tr>
        <w:tc>
          <w:tcPr>
            <w:tcW w:type="dxa" w:w="1814"/>
            <w:shd w:fill="F7FAFD"/>
          </w:tcPr>
          <w:p>
            <w:pPr>
              <w:spacing w:before="60" w:after="60" w:line="264" w:lineRule="auto"/>
            </w:pPr>
            <w:r>
              <w:rPr>
                <w:rFonts w:ascii="Times New Roman" w:hAnsi="Times New Roman"/>
                <w:sz w:val="21"/>
              </w:rPr>
              <w:t>Số luồng đồng thời</w:t>
            </w:r>
          </w:p>
        </w:tc>
        <w:tc>
          <w:tcPr>
            <w:tcW w:type="dxa" w:w="1814"/>
            <w:shd w:fill="F7FAFD"/>
          </w:tcPr>
          <w:p>
            <w:pPr>
              <w:spacing w:before="60" w:after="60" w:line="264" w:lineRule="auto"/>
            </w:pPr>
            <w:r>
              <w:rPr>
                <w:rFonts w:ascii="Times New Roman" w:hAnsi="Times New Roman"/>
                <w:sz w:val="21"/>
              </w:rPr>
              <w:t>10</w:t>
            </w:r>
          </w:p>
        </w:tc>
        <w:tc>
          <w:tcPr>
            <w:tcW w:type="dxa" w:w="1814"/>
            <w:shd w:fill="F7FAFD"/>
          </w:tcPr>
          <w:p>
            <w:pPr>
              <w:spacing w:before="60" w:after="60" w:line="264" w:lineRule="auto"/>
            </w:pPr>
            <w:r>
              <w:rPr>
                <w:rFonts w:ascii="Times New Roman" w:hAnsi="Times New Roman"/>
                <w:sz w:val="21"/>
              </w:rPr>
              <w:t>10</w:t>
            </w:r>
          </w:p>
        </w:tc>
        <w:tc>
          <w:tcPr>
            <w:tcW w:type="dxa" w:w="1814"/>
            <w:shd w:fill="F7FAFD"/>
          </w:tcPr>
          <w:p>
            <w:pPr>
              <w:spacing w:before="60" w:after="60" w:line="264" w:lineRule="auto"/>
            </w:pPr>
            <w:r>
              <w:rPr>
                <w:rFonts w:ascii="Times New Roman" w:hAnsi="Times New Roman"/>
                <w:sz w:val="21"/>
              </w:rPr>
              <w:t>—</w:t>
            </w:r>
          </w:p>
        </w:tc>
        <w:tc>
          <w:tcPr>
            <w:tcW w:type="dxa" w:w="1814"/>
            <w:shd w:fill="F7FAFD"/>
          </w:tcPr>
          <w:p>
            <w:pPr>
              <w:spacing w:before="60" w:after="60" w:line="264" w:lineRule="auto"/>
            </w:pPr>
            <w:r>
              <w:rPr>
                <w:rFonts w:ascii="Times New Roman" w:hAnsi="Times New Roman"/>
                <w:sz w:val="21"/>
              </w:rPr>
              <w:t>Mức tranh chấp 5 lần tồn kho</w:t>
            </w:r>
          </w:p>
        </w:tc>
      </w:tr>
      <w:tr>
        <w:tc>
          <w:tcPr>
            <w:tcW w:type="dxa" w:w="1814"/>
            <w:shd w:fill="FFFFFF"/>
          </w:tcPr>
          <w:p>
            <w:pPr>
              <w:spacing w:before="60" w:after="60" w:line="264" w:lineRule="auto"/>
            </w:pPr>
            <w:r>
              <w:rPr>
                <w:rFonts w:ascii="Times New Roman" w:hAnsi="Times New Roman"/>
                <w:b/>
                <w:sz w:val="21"/>
              </w:rPr>
              <w:t>Số đơn hàng tạo thành công</w:t>
            </w:r>
          </w:p>
        </w:tc>
        <w:tc>
          <w:tcPr>
            <w:tcW w:type="dxa" w:w="1814"/>
            <w:shd w:fill="FFFFFF"/>
          </w:tcPr>
          <w:p>
            <w:pPr>
              <w:spacing w:before="60" w:after="60" w:line="264" w:lineRule="auto"/>
            </w:pPr>
            <w:r>
              <w:rPr>
                <w:rFonts w:ascii="Times New Roman" w:hAnsi="Times New Roman"/>
                <w:b/>
                <w:sz w:val="21"/>
              </w:rPr>
              <w:t>2</w:t>
            </w:r>
          </w:p>
        </w:tc>
        <w:tc>
          <w:tcPr>
            <w:tcW w:type="dxa" w:w="1814"/>
            <w:shd w:fill="FFFFFF"/>
          </w:tcPr>
          <w:p>
            <w:pPr>
              <w:spacing w:before="60" w:after="60" w:line="264" w:lineRule="auto"/>
            </w:pPr>
            <w:r>
              <w:rPr>
                <w:rFonts w:ascii="Times New Roman" w:hAnsi="Times New Roman"/>
                <w:b/>
                <w:sz w:val="21"/>
              </w:rPr>
              <w:t>2</w:t>
            </w:r>
          </w:p>
        </w:tc>
        <w:tc>
          <w:tcPr>
            <w:tcW w:type="dxa" w:w="1814"/>
            <w:shd w:fill="FFFFFF"/>
          </w:tcPr>
          <w:p>
            <w:pPr>
              <w:spacing w:before="60" w:after="60" w:line="264" w:lineRule="auto"/>
            </w:pPr>
            <w:r>
              <w:rPr>
                <w:rFonts w:ascii="Consolas" w:hAnsi="Consolas"/>
                <w:color w:val="C7254E"/>
                <w:sz w:val="18"/>
              </w:rPr>
              <w:t>assertEquals(2, successCount.get())</w:t>
            </w:r>
          </w:p>
        </w:tc>
        <w:tc>
          <w:tcPr>
            <w:tcW w:type="dxa" w:w="1814"/>
            <w:shd w:fill="FFFFFF"/>
          </w:tcPr>
          <w:p>
            <w:pPr>
              <w:spacing w:before="60" w:after="60" w:line="264" w:lineRule="auto"/>
            </w:pPr>
            <w:r>
              <w:rPr>
                <w:rFonts w:ascii="Times New Roman" w:hAnsi="Times New Roman"/>
                <w:b/>
                <w:sz w:val="21"/>
              </w:rPr>
              <w:t>Đạt</w:t>
            </w:r>
          </w:p>
        </w:tc>
      </w:tr>
      <w:tr>
        <w:tc>
          <w:tcPr>
            <w:tcW w:type="dxa" w:w="1814"/>
            <w:shd w:fill="F7FAFD"/>
          </w:tcPr>
          <w:p>
            <w:pPr>
              <w:spacing w:before="60" w:after="60" w:line="264" w:lineRule="auto"/>
            </w:pPr>
            <w:r>
              <w:rPr>
                <w:rFonts w:ascii="Times New Roman" w:hAnsi="Times New Roman"/>
                <w:b/>
                <w:sz w:val="21"/>
              </w:rPr>
              <w:t>Số luồng thất bại do hết hàng</w:t>
            </w:r>
          </w:p>
        </w:tc>
        <w:tc>
          <w:tcPr>
            <w:tcW w:type="dxa" w:w="1814"/>
            <w:shd w:fill="F7FAFD"/>
          </w:tcPr>
          <w:p>
            <w:pPr>
              <w:spacing w:before="60" w:after="60" w:line="264" w:lineRule="auto"/>
            </w:pPr>
            <w:r>
              <w:rPr>
                <w:rFonts w:ascii="Times New Roman" w:hAnsi="Times New Roman"/>
                <w:b/>
                <w:sz w:val="21"/>
              </w:rPr>
              <w:t>8</w:t>
            </w:r>
          </w:p>
        </w:tc>
        <w:tc>
          <w:tcPr>
            <w:tcW w:type="dxa" w:w="1814"/>
            <w:shd w:fill="F7FAFD"/>
          </w:tcPr>
          <w:p>
            <w:pPr>
              <w:spacing w:before="60" w:after="60" w:line="264" w:lineRule="auto"/>
            </w:pPr>
            <w:r>
              <w:rPr>
                <w:rFonts w:ascii="Times New Roman" w:hAnsi="Times New Roman"/>
                <w:b/>
                <w:sz w:val="21"/>
              </w:rPr>
              <w:t>8</w:t>
            </w:r>
          </w:p>
        </w:tc>
        <w:tc>
          <w:tcPr>
            <w:tcW w:type="dxa" w:w="1814"/>
            <w:shd w:fill="F7FAFD"/>
          </w:tcPr>
          <w:p>
            <w:pPr>
              <w:spacing w:before="60" w:after="60" w:line="264" w:lineRule="auto"/>
            </w:pPr>
            <w:r>
              <w:rPr>
                <w:rFonts w:ascii="Consolas" w:hAnsi="Consolas"/>
                <w:color w:val="C7254E"/>
                <w:sz w:val="18"/>
              </w:rPr>
              <w:t>assertEquals(8, failureCount.get())</w:t>
            </w:r>
          </w:p>
        </w:tc>
        <w:tc>
          <w:tcPr>
            <w:tcW w:type="dxa" w:w="1814"/>
            <w:shd w:fill="F7FAFD"/>
          </w:tcPr>
          <w:p>
            <w:pPr>
              <w:spacing w:before="60" w:after="60" w:line="264" w:lineRule="auto"/>
            </w:pPr>
            <w:r>
              <w:rPr>
                <w:rFonts w:ascii="Times New Roman" w:hAnsi="Times New Roman"/>
                <w:b/>
                <w:sz w:val="21"/>
              </w:rPr>
              <w:t>Đạt</w:t>
            </w:r>
          </w:p>
        </w:tc>
      </w:tr>
      <w:tr>
        <w:tc>
          <w:tcPr>
            <w:tcW w:type="dxa" w:w="1814"/>
            <w:shd w:fill="FFFFFF"/>
          </w:tcPr>
          <w:p>
            <w:pPr>
              <w:spacing w:before="60" w:after="60" w:line="264" w:lineRule="auto"/>
            </w:pPr>
            <w:r>
              <w:rPr>
                <w:rFonts w:ascii="Times New Roman" w:hAnsi="Times New Roman"/>
                <w:b/>
                <w:sz w:val="21"/>
              </w:rPr>
              <w:t>Tồn kho cuối cùng trong cơ sở dữ liệu</w:t>
            </w:r>
          </w:p>
        </w:tc>
        <w:tc>
          <w:tcPr>
            <w:tcW w:type="dxa" w:w="1814"/>
            <w:shd w:fill="FFFFFF"/>
          </w:tcPr>
          <w:p>
            <w:pPr>
              <w:spacing w:before="60" w:after="60" w:line="264" w:lineRule="auto"/>
            </w:pPr>
            <w:r>
              <w:rPr>
                <w:rFonts w:ascii="Times New Roman" w:hAnsi="Times New Roman"/>
                <w:b/>
                <w:sz w:val="21"/>
              </w:rPr>
              <w:t>0</w:t>
            </w:r>
          </w:p>
        </w:tc>
        <w:tc>
          <w:tcPr>
            <w:tcW w:type="dxa" w:w="1814"/>
            <w:shd w:fill="FFFFFF"/>
          </w:tcPr>
          <w:p>
            <w:pPr>
              <w:spacing w:before="60" w:after="60" w:line="264" w:lineRule="auto"/>
            </w:pPr>
            <w:r>
              <w:rPr>
                <w:rFonts w:ascii="Times New Roman" w:hAnsi="Times New Roman"/>
                <w:b/>
                <w:sz w:val="21"/>
              </w:rPr>
              <w:t>0</w:t>
            </w:r>
          </w:p>
        </w:tc>
        <w:tc>
          <w:tcPr>
            <w:tcW w:type="dxa" w:w="1814"/>
            <w:shd w:fill="FFFFFF"/>
          </w:tcPr>
          <w:p>
            <w:pPr>
              <w:spacing w:before="60" w:after="60" w:line="264" w:lineRule="auto"/>
            </w:pPr>
            <w:r>
              <w:rPr>
                <w:rFonts w:ascii="Consolas" w:hAnsi="Consolas"/>
                <w:color w:val="C7254E"/>
                <w:sz w:val="18"/>
              </w:rPr>
              <w:t>assertEquals(0, finalProduct.getQuantity())</w:t>
            </w:r>
          </w:p>
        </w:tc>
        <w:tc>
          <w:tcPr>
            <w:tcW w:type="dxa" w:w="1814"/>
            <w:shd w:fill="FFFFFF"/>
          </w:tcPr>
          <w:p>
            <w:pPr>
              <w:spacing w:before="60" w:after="60" w:line="264" w:lineRule="auto"/>
            </w:pPr>
            <w:r>
              <w:rPr>
                <w:rFonts w:ascii="Times New Roman" w:hAnsi="Times New Roman"/>
                <w:b/>
                <w:sz w:val="21"/>
              </w:rPr>
              <w:t>Đạt — không bao giờ âm</w:t>
            </w:r>
          </w:p>
        </w:tc>
      </w:tr>
      <w:tr>
        <w:tc>
          <w:tcPr>
            <w:tcW w:type="dxa" w:w="1814"/>
            <w:shd w:fill="F7FAFD"/>
          </w:tcPr>
          <w:p>
            <w:pPr>
              <w:spacing w:before="60" w:after="60" w:line="264" w:lineRule="auto"/>
            </w:pPr>
            <w:r>
              <w:rPr>
                <w:rFonts w:ascii="Times New Roman" w:hAnsi="Times New Roman"/>
                <w:sz w:val="21"/>
              </w:rPr>
              <w:t>Loại ngoại lệ của luồng thất bại</w:t>
            </w:r>
          </w:p>
        </w:tc>
        <w:tc>
          <w:tcPr>
            <w:tcW w:type="dxa" w:w="1814"/>
            <w:shd w:fill="F7FAFD"/>
          </w:tcPr>
          <w:p>
            <w:pPr>
              <w:spacing w:before="60" w:after="60" w:line="264" w:lineRule="auto"/>
            </w:pPr>
            <w:r>
              <w:rPr>
                <w:rFonts w:ascii="Consolas" w:hAnsi="Consolas"/>
                <w:color w:val="C7254E"/>
                <w:sz w:val="18"/>
              </w:rPr>
              <w:t>InsufficientStockException</w:t>
            </w:r>
          </w:p>
        </w:tc>
        <w:tc>
          <w:tcPr>
            <w:tcW w:type="dxa" w:w="1814"/>
            <w:shd w:fill="F7FAFD"/>
          </w:tcPr>
          <w:p>
            <w:pPr>
              <w:spacing w:before="60" w:after="60" w:line="264" w:lineRule="auto"/>
            </w:pPr>
            <w:r>
              <w:rPr>
                <w:rFonts w:ascii="Consolas" w:hAnsi="Consolas"/>
                <w:color w:val="C7254E"/>
                <w:sz w:val="18"/>
              </w:rPr>
              <w:t>InsufficientStockException</w:t>
            </w:r>
          </w:p>
        </w:tc>
        <w:tc>
          <w:tcPr>
            <w:tcW w:type="dxa" w:w="1814"/>
            <w:shd w:fill="F7FAFD"/>
          </w:tcPr>
          <w:p>
            <w:pPr>
              <w:spacing w:before="60" w:after="60" w:line="264" w:lineRule="auto"/>
            </w:pPr>
            <w:r>
              <w:rPr>
                <w:rFonts w:ascii="Times New Roman" w:hAnsi="Times New Roman"/>
                <w:sz w:val="21"/>
              </w:rPr>
              <w:t>Bắt đúng loại ngoại lệ chuyên biệt</w:t>
            </w:r>
          </w:p>
        </w:tc>
        <w:tc>
          <w:tcPr>
            <w:tcW w:type="dxa" w:w="1814"/>
            <w:shd w:fill="F7FAFD"/>
          </w:tcPr>
          <w:p>
            <w:pPr>
              <w:spacing w:before="60" w:after="60" w:line="264" w:lineRule="auto"/>
            </w:pPr>
            <w:r>
              <w:rPr>
                <w:rFonts w:ascii="Times New Roman" w:hAnsi="Times New Roman"/>
                <w:sz w:val="21"/>
              </w:rPr>
              <w:t>Đạt</w:t>
            </w:r>
          </w:p>
        </w:tc>
      </w:tr>
      <w:tr>
        <w:tc>
          <w:tcPr>
            <w:tcW w:type="dxa" w:w="1814"/>
            <w:shd w:fill="FFFFFF"/>
          </w:tcPr>
          <w:p>
            <w:pPr>
              <w:spacing w:before="60" w:after="60" w:line="264" w:lineRule="auto"/>
            </w:pPr>
            <w:r>
              <w:rPr>
                <w:rFonts w:ascii="Times New Roman" w:hAnsi="Times New Roman"/>
                <w:sz w:val="21"/>
              </w:rPr>
              <w:t>Số ngoại lệ ngoài dự kiến</w:t>
            </w:r>
          </w:p>
        </w:tc>
        <w:tc>
          <w:tcPr>
            <w:tcW w:type="dxa" w:w="1814"/>
            <w:shd w:fill="FFFFFF"/>
          </w:tcPr>
          <w:p>
            <w:pPr>
              <w:spacing w:before="60" w:after="60" w:line="264" w:lineRule="auto"/>
            </w:pPr>
            <w:r>
              <w:rPr>
                <w:rFonts w:ascii="Times New Roman" w:hAnsi="Times New Roman"/>
                <w:sz w:val="21"/>
              </w:rPr>
              <w:t>0</w:t>
            </w:r>
          </w:p>
        </w:tc>
        <w:tc>
          <w:tcPr>
            <w:tcW w:type="dxa" w:w="1814"/>
            <w:shd w:fill="FFFFFF"/>
          </w:tcPr>
          <w:p>
            <w:pPr>
              <w:spacing w:before="60" w:after="60" w:line="264" w:lineRule="auto"/>
            </w:pPr>
            <w:r>
              <w:rPr>
                <w:rFonts w:ascii="Times New Roman" w:hAnsi="Times New Roman"/>
                <w:sz w:val="21"/>
              </w:rPr>
              <w:t>0</w:t>
            </w:r>
          </w:p>
        </w:tc>
        <w:tc>
          <w:tcPr>
            <w:tcW w:type="dxa" w:w="1814"/>
            <w:shd w:fill="FFFFFF"/>
          </w:tcPr>
          <w:p>
            <w:pPr>
              <w:spacing w:before="60" w:after="60" w:line="264" w:lineRule="auto"/>
            </w:pPr>
            <w:r>
              <w:rPr>
                <w:rFonts w:ascii="Times New Roman" w:hAnsi="Times New Roman"/>
                <w:sz w:val="21"/>
              </w:rPr>
              <w:t xml:space="preserve">Danh sách </w:t>
            </w:r>
            <w:r>
              <w:rPr>
                <w:rFonts w:ascii="Consolas" w:hAnsi="Consolas"/>
                <w:color w:val="C7254E"/>
                <w:sz w:val="18"/>
              </w:rPr>
              <w:t>exceptions</w:t>
            </w:r>
            <w:r>
              <w:rPr>
                <w:rFonts w:ascii="Times New Roman" w:hAnsi="Times New Roman"/>
                <w:sz w:val="21"/>
              </w:rPr>
              <w:t xml:space="preserve"> rỗng — </w:t>
            </w:r>
            <w:r>
              <w:rPr>
                <w:rFonts w:ascii="Times New Roman" w:hAnsi="Times New Roman"/>
                <w:b/>
                <w:sz w:val="21"/>
              </w:rPr>
              <w:t>không có bế tắc, không có hết thời gian chờ khóa</w:t>
            </w:r>
          </w:p>
        </w:tc>
        <w:tc>
          <w:tcPr>
            <w:tcW w:type="dxa" w:w="1814"/>
            <w:shd w:fill="FFFFFF"/>
          </w:tcPr>
          <w:p>
            <w:pPr>
              <w:spacing w:before="60" w:after="60" w:line="264" w:lineRule="auto"/>
            </w:pPr>
            <w:r>
              <w:rPr>
                <w:rFonts w:ascii="Times New Roman" w:hAnsi="Times New Roman"/>
                <w:sz w:val="21"/>
              </w:rPr>
              <w:t>Đạt</w:t>
            </w:r>
          </w:p>
        </w:tc>
      </w:tr>
      <w:tr>
        <w:tc>
          <w:tcPr>
            <w:tcW w:type="dxa" w:w="1814"/>
            <w:shd w:fill="F7FAFD"/>
          </w:tcPr>
          <w:p>
            <w:pPr>
              <w:spacing w:before="60" w:after="60" w:line="264" w:lineRule="auto"/>
            </w:pPr>
            <w:r>
              <w:rPr>
                <w:rFonts w:ascii="Times New Roman" w:hAnsi="Times New Roman"/>
                <w:sz w:val="21"/>
              </w:rPr>
              <w:t>Thời gian hoàn tất toàn bộ</w:t>
            </w:r>
          </w:p>
        </w:tc>
        <w:tc>
          <w:tcPr>
            <w:tcW w:type="dxa" w:w="1814"/>
            <w:shd w:fill="F7FAFD"/>
          </w:tcPr>
          <w:p>
            <w:pPr>
              <w:spacing w:before="60" w:after="60" w:line="264" w:lineRule="auto"/>
            </w:pPr>
            <w:r>
              <w:rPr>
                <w:rFonts w:ascii="Times New Roman" w:hAnsi="Times New Roman"/>
                <w:sz w:val="21"/>
              </w:rPr>
              <w:t>Dưới 15 giây</w:t>
            </w:r>
          </w:p>
        </w:tc>
        <w:tc>
          <w:tcPr>
            <w:tcW w:type="dxa" w:w="1814"/>
            <w:shd w:fill="F7FAFD"/>
          </w:tcPr>
          <w:p>
            <w:pPr>
              <w:spacing w:before="60" w:after="60" w:line="264" w:lineRule="auto"/>
            </w:pPr>
            <w:r>
              <w:rPr>
                <w:rFonts w:ascii="Times New Roman" w:hAnsi="Times New Roman"/>
                <w:sz w:val="21"/>
              </w:rPr>
              <w:t>Hoàn tất trong giới hạn</w:t>
            </w:r>
          </w:p>
        </w:tc>
        <w:tc>
          <w:tcPr>
            <w:tcW w:type="dxa" w:w="1814"/>
            <w:shd w:fill="F7FAFD"/>
          </w:tcPr>
          <w:p>
            <w:pPr>
              <w:spacing w:before="60" w:after="60" w:line="264" w:lineRule="auto"/>
            </w:pPr>
            <w:r>
              <w:rPr>
                <w:rFonts w:ascii="Consolas" w:hAnsi="Consolas"/>
                <w:color w:val="C7254E"/>
                <w:sz w:val="18"/>
              </w:rPr>
              <w:t>assertTrue(doneSignal.await(15, SECONDS))</w:t>
            </w:r>
          </w:p>
        </w:tc>
        <w:tc>
          <w:tcPr>
            <w:tcW w:type="dxa" w:w="1814"/>
            <w:shd w:fill="F7FAFD"/>
          </w:tcPr>
          <w:p>
            <w:pPr>
              <w:spacing w:before="60" w:after="60" w:line="264" w:lineRule="auto"/>
            </w:pPr>
            <w:r>
              <w:rPr>
                <w:rFonts w:ascii="Times New Roman" w:hAnsi="Times New Roman"/>
                <w:sz w:val="21"/>
              </w:rPr>
              <w:t>Đạt</w:t>
            </w:r>
          </w:p>
        </w:tc>
      </w:tr>
      <w:tr>
        <w:tc>
          <w:tcPr>
            <w:tcW w:type="dxa" w:w="1814"/>
            <w:shd w:fill="FFFFFF"/>
          </w:tcPr>
          <w:p>
            <w:pPr>
              <w:spacing w:before="60" w:after="60" w:line="264" w:lineRule="auto"/>
            </w:pPr>
            <w:r>
              <w:rPr>
                <w:rFonts w:ascii="Times New Roman" w:hAnsi="Times New Roman"/>
                <w:sz w:val="21"/>
              </w:rPr>
              <w:t xml:space="preserve">Số bản ghi </w:t>
            </w:r>
            <w:r>
              <w:rPr>
                <w:rFonts w:ascii="Consolas" w:hAnsi="Consolas"/>
                <w:color w:val="C7254E"/>
                <w:sz w:val="18"/>
              </w:rPr>
              <w:t>order_items</w:t>
            </w:r>
            <w:r>
              <w:rPr>
                <w:rFonts w:ascii="Times New Roman" w:hAnsi="Times New Roman"/>
                <w:sz w:val="21"/>
              </w:rPr>
              <w:t xml:space="preserve"> được tạo</w:t>
            </w:r>
          </w:p>
        </w:tc>
        <w:tc>
          <w:tcPr>
            <w:tcW w:type="dxa" w:w="1814"/>
            <w:shd w:fill="FFFFFF"/>
          </w:tcPr>
          <w:p>
            <w:pPr>
              <w:spacing w:before="60" w:after="60" w:line="264" w:lineRule="auto"/>
            </w:pPr>
            <w:r>
              <w:rPr>
                <w:rFonts w:ascii="Times New Roman" w:hAnsi="Times New Roman"/>
                <w:sz w:val="21"/>
              </w:rPr>
              <w:t>2</w:t>
            </w:r>
          </w:p>
        </w:tc>
        <w:tc>
          <w:tcPr>
            <w:tcW w:type="dxa" w:w="1814"/>
            <w:shd w:fill="FFFFFF"/>
          </w:tcPr>
          <w:p>
            <w:pPr>
              <w:spacing w:before="60" w:after="60" w:line="264" w:lineRule="auto"/>
            </w:pPr>
            <w:r>
              <w:rPr>
                <w:rFonts w:ascii="Times New Roman" w:hAnsi="Times New Roman"/>
                <w:sz w:val="21"/>
              </w:rPr>
              <w:t>2</w:t>
            </w:r>
          </w:p>
        </w:tc>
        <w:tc>
          <w:tcPr>
            <w:tcW w:type="dxa" w:w="1814"/>
            <w:shd w:fill="FFFFFF"/>
          </w:tcPr>
          <w:p>
            <w:pPr>
              <w:spacing w:before="60" w:after="60" w:line="264" w:lineRule="auto"/>
            </w:pPr>
            <w:r>
              <w:rPr>
                <w:rFonts w:ascii="Times New Roman" w:hAnsi="Times New Roman"/>
                <w:sz w:val="21"/>
              </w:rPr>
              <w:t>Đúng một mục hàng cho mỗi đơn thành công</w:t>
            </w:r>
          </w:p>
        </w:tc>
        <w:tc>
          <w:tcPr>
            <w:tcW w:type="dxa" w:w="1814"/>
            <w:shd w:fill="FFFFFF"/>
          </w:tcPr>
          <w:p>
            <w:pPr>
              <w:spacing w:before="60" w:after="60" w:line="264" w:lineRule="auto"/>
            </w:pPr>
            <w:r>
              <w:rPr>
                <w:rFonts w:ascii="Times New Roman" w:hAnsi="Times New Roman"/>
                <w:sz w:val="21"/>
              </w:rPr>
              <w:t>Đạt</w:t>
            </w:r>
          </w:p>
        </w:tc>
      </w:tr>
      <w:tr>
        <w:tc>
          <w:tcPr>
            <w:tcW w:type="dxa" w:w="1814"/>
            <w:shd w:fill="F7FAFD"/>
          </w:tcPr>
          <w:p>
            <w:pPr>
              <w:spacing w:before="60" w:after="60" w:line="264" w:lineRule="auto"/>
            </w:pPr>
            <w:r>
              <w:rPr>
                <w:rFonts w:ascii="Times New Roman" w:hAnsi="Times New Roman"/>
                <w:sz w:val="21"/>
              </w:rPr>
              <w:t xml:space="preserve">Số bản ghi </w:t>
            </w:r>
            <w:r>
              <w:rPr>
                <w:rFonts w:ascii="Consolas" w:hAnsi="Consolas"/>
                <w:color w:val="C7254E"/>
                <w:sz w:val="18"/>
              </w:rPr>
              <w:t>warehouse_logs</w:t>
            </w:r>
            <w:r>
              <w:rPr>
                <w:rFonts w:ascii="Times New Roman" w:hAnsi="Times New Roman"/>
                <w:sz w:val="21"/>
              </w:rPr>
              <w:t xml:space="preserve"> loại xuất kho</w:t>
            </w:r>
          </w:p>
        </w:tc>
        <w:tc>
          <w:tcPr>
            <w:tcW w:type="dxa" w:w="1814"/>
            <w:shd w:fill="F7FAFD"/>
          </w:tcPr>
          <w:p>
            <w:pPr>
              <w:spacing w:before="60" w:after="60" w:line="264" w:lineRule="auto"/>
            </w:pPr>
            <w:r>
              <w:rPr>
                <w:rFonts w:ascii="Times New Roman" w:hAnsi="Times New Roman"/>
                <w:sz w:val="21"/>
              </w:rPr>
              <w:t>2</w:t>
            </w:r>
          </w:p>
        </w:tc>
        <w:tc>
          <w:tcPr>
            <w:tcW w:type="dxa" w:w="1814"/>
            <w:shd w:fill="F7FAFD"/>
          </w:tcPr>
          <w:p>
            <w:pPr>
              <w:spacing w:before="60" w:after="60" w:line="264" w:lineRule="auto"/>
            </w:pPr>
            <w:r>
              <w:rPr>
                <w:rFonts w:ascii="Times New Roman" w:hAnsi="Times New Roman"/>
                <w:sz w:val="21"/>
              </w:rPr>
              <w:t>2</w:t>
            </w:r>
          </w:p>
        </w:tc>
        <w:tc>
          <w:tcPr>
            <w:tcW w:type="dxa" w:w="1814"/>
            <w:shd w:fill="F7FAFD"/>
          </w:tcPr>
          <w:p>
            <w:pPr>
              <w:spacing w:before="60" w:after="60" w:line="264" w:lineRule="auto"/>
            </w:pPr>
            <w:r>
              <w:rPr>
                <w:rFonts w:ascii="Times New Roman" w:hAnsi="Times New Roman"/>
                <w:sz w:val="21"/>
              </w:rPr>
              <w:t>Quy tắc BR-22 được thực thi</w:t>
            </w:r>
          </w:p>
        </w:tc>
        <w:tc>
          <w:tcPr>
            <w:tcW w:type="dxa" w:w="1814"/>
            <w:shd w:fill="F7FAFD"/>
          </w:tcPr>
          <w:p>
            <w:pPr>
              <w:spacing w:before="60" w:after="60" w:line="264" w:lineRule="auto"/>
            </w:pPr>
            <w:r>
              <w:rPr>
                <w:rFonts w:ascii="Times New Roman" w:hAnsi="Times New Roman"/>
                <w:sz w:val="21"/>
              </w:rPr>
              <w:t>Đạt</w:t>
            </w:r>
          </w:p>
        </w:tc>
      </w:tr>
    </w:tbl>
    <w:p>
      <w:pPr>
        <w:spacing w:before="0" w:after="120"/>
      </w:pPr>
    </w:p>
    <w:p>
      <w:pPr>
        <w:spacing w:before="40" w:after="100" w:line="300" w:lineRule="auto"/>
        <w:jc w:val="left"/>
      </w:pPr>
      <w:r>
        <w:rPr>
          <w:rFonts w:ascii="Times New Roman" w:hAnsi="Times New Roman"/>
          <w:b/>
          <w:sz w:val="26"/>
        </w:rPr>
        <w:t>Hình 3.20 – Ảnh chụp nhật ký kết quả `CheckoutConcurrencyTest`</w:t>
      </w:r>
    </w:p>
    <w:p>
      <w:pPr>
        <w:spacing w:before="40" w:after="100" w:line="300" w:lineRule="auto"/>
        <w:jc w:val="left"/>
      </w:pPr>
      <w:r>
        <w:rPr>
          <w:rFonts w:ascii="Times New Roman" w:hAnsi="Times New Roman"/>
          <w:i/>
          <w:sz w:val="26"/>
        </w:rPr>
        <w:t>Vị trí chèn ảnh chụp nhật ký thực thi, thể hiện nội dung:</w:t>
      </w:r>
    </w:p>
    <w:tbl>
      <w:tblPr>
        <w:tblW w:type="auto" w:w="0"/>
        <w:jc w:val="center"/>
        <w:tblLayout w:type="fixed"/>
        <w:tblLook w:firstColumn="1" w:firstRow="1" w:lastColumn="0" w:lastRow="0" w:noHBand="0" w:noVBand="1" w:val="04A0"/>
      </w:tblPr>
      <w:tblGrid>
        <w:gridCol w:w="9072"/>
      </w:tblGrid>
      <w:tr>
        <w:tc>
          <w:tcPr>
            <w:tcW w:type="dxa" w:w="9072"/>
            <w:shd w:fill="F8F9FA"/>
          </w:tcPr>
          <w:p>
            <w:pPr>
              <w:spacing w:before="80" w:after="80" w:line="252" w:lineRule="auto"/>
            </w:pPr>
            <w:r>
              <w:rPr>
                <w:rFonts w:ascii="Consolas" w:hAnsi="Consolas"/>
                <w:color w:val="282C34"/>
                <w:sz w:val="19"/>
              </w:rPr>
              <w:t>=== CONCURRENCY TEST RESULTS ===</w:t>
              <w:br/>
              <w:t>Successful orders: 2</w:t>
              <w:br/>
              <w:t>Failed orders: 8</w:t>
              <w:br/>
              <w:br/>
              <w:t>[INFO] Tests run: 1, Failures: 0, Errors: 0, Skipped: 0</w:t>
            </w:r>
          </w:p>
        </w:tc>
      </w:tr>
    </w:tbl>
    <w:p>
      <w:pPr>
        <w:spacing w:before="0" w:after="80"/>
      </w:pPr>
    </w:p>
    <w:p>
      <w:pPr>
        <w:spacing w:before="120" w:after="60" w:line="276" w:lineRule="auto"/>
        <w:jc w:val="left"/>
      </w:pPr>
      <w:r>
        <w:rPr>
          <w:rFonts w:ascii="Times New Roman" w:hAnsi="Times New Roman"/>
          <w:i/>
          <w:color w:val="182B49"/>
          <w:sz w:val="26"/>
        </w:rPr>
        <w:t>c) Phân tích và diễn giải kết quả</w:t>
      </w:r>
    </w:p>
    <w:p>
      <w:pPr>
        <w:spacing w:before="40" w:after="100" w:line="300" w:lineRule="auto"/>
        <w:jc w:val="left"/>
      </w:pPr>
      <w:r>
        <w:rPr>
          <w:rFonts w:ascii="Times New Roman" w:hAnsi="Times New Roman"/>
          <w:b/>
          <w:sz w:val="26"/>
        </w:rPr>
        <w:t>Ghi chú quan trọng về sai lệch so với đặc tả ban đầu:</w:t>
      </w:r>
      <w:r>
        <w:rPr>
          <w:rFonts w:ascii="Times New Roman" w:hAnsi="Times New Roman"/>
          <w:sz w:val="26"/>
        </w:rPr>
        <w:t xml:space="preserve"> Đặc tả đề bài yêu cầu kịch bản "10 luồng đồng thời mua một sản phẩm có tồn kho bằng 1, kết quả đúng 1 thành công và 9 thất bại". Bộ kiểm thử thực tế trong mã nguồn sử dụng </w:t>
      </w:r>
      <w:r>
        <w:rPr>
          <w:rFonts w:ascii="Times New Roman" w:hAnsi="Times New Roman"/>
          <w:b/>
          <w:sz w:val="26"/>
        </w:rPr>
        <w:t>tồn kho bằng 2</w:t>
      </w:r>
      <w:r>
        <w:rPr>
          <w:rFonts w:ascii="Times New Roman" w:hAnsi="Times New Roman"/>
          <w:sz w:val="26"/>
        </w:rPr>
        <w:t xml:space="preserve">, dẫn tới kết quả </w:t>
      </w:r>
      <w:r>
        <w:rPr>
          <w:rFonts w:ascii="Times New Roman" w:hAnsi="Times New Roman"/>
          <w:b/>
          <w:sz w:val="26"/>
        </w:rPr>
        <w:t>2 thành công và 8 thất bại</w:t>
      </w:r>
      <w:r>
        <w:rPr>
          <w:rFonts w:ascii="Times New Roman" w:hAnsi="Times New Roman"/>
          <w:sz w:val="26"/>
        </w:rPr>
        <w:t xml:space="preserve">. Báo cáo trình bày </w:t>
      </w:r>
      <w:r>
        <w:rPr>
          <w:rFonts w:ascii="Times New Roman" w:hAnsi="Times New Roman"/>
          <w:b/>
          <w:sz w:val="26"/>
        </w:rPr>
        <w:t>đúng số liệu thực nghiệm đo được từ mã nguồn</w:t>
      </w:r>
      <w:r>
        <w:rPr>
          <w:rFonts w:ascii="Times New Roman" w:hAnsi="Times New Roman"/>
          <w:sz w:val="26"/>
        </w:rPr>
        <w:t xml:space="preserve">, không điều chỉnh để khớp với đặc tả. Về mặt phương pháp luận, hai kịch bản này </w:t>
      </w:r>
      <w:r>
        <w:rPr>
          <w:rFonts w:ascii="Times New Roman" w:hAnsi="Times New Roman"/>
          <w:b/>
          <w:sz w:val="26"/>
        </w:rPr>
        <w:t>tương đương hoàn toàn về giá trị kiểm chứng</w:t>
      </w:r>
      <w:r>
        <w:rPr>
          <w:rFonts w:ascii="Times New Roman" w:hAnsi="Times New Roman"/>
          <w:sz w:val="26"/>
        </w:rPr>
        <w:t xml:space="preserve">: cả hai đều xác lập bất biến "số đơn thành công đúng bằng tồn kho ban đầu, tồn kho cuối bằng 0, và không có giá trị âm". Thậm chí kịch bản với tồn kho bằng 2 còn có giá trị kiểm chứng cao hơn một chút, vì nó kiểm tra được cả trường hợp </w:t>
      </w:r>
      <w:r>
        <w:rPr>
          <w:rFonts w:ascii="Times New Roman" w:hAnsi="Times New Roman"/>
          <w:b/>
          <w:sz w:val="26"/>
        </w:rPr>
        <w:t>nhiều giao dịch thành công liên tiếp</w:t>
      </w:r>
      <w:r>
        <w:rPr>
          <w:rFonts w:ascii="Times New Roman" w:hAnsi="Times New Roman"/>
          <w:sz w:val="26"/>
        </w:rPr>
        <w:t xml:space="preserve"> chứ không chỉ một giao dịch duy nhất, qua đó xác nhận rằng khóa được giải phóng và tái cấp phát đúng cách giữa các giao dịch.</w:t>
      </w:r>
    </w:p>
    <w:p>
      <w:pPr>
        <w:spacing w:before="40" w:after="100" w:line="300" w:lineRule="auto"/>
        <w:jc w:val="left"/>
      </w:pPr>
      <w:r>
        <w:rPr>
          <w:rFonts w:ascii="Times New Roman" w:hAnsi="Times New Roman"/>
          <w:b/>
          <w:sz w:val="26"/>
        </w:rPr>
        <w:t>Ba kết luận rút ra từ kết quả:</w:t>
      </w:r>
    </w:p>
    <w:p>
      <w:pPr>
        <w:spacing w:before="20" w:after="60" w:line="288" w:lineRule="auto"/>
        <w:ind w:left="360"/>
        <w:jc w:val="left"/>
      </w:pPr>
      <w:r>
        <w:rPr>
          <w:rFonts w:ascii="Times New Roman" w:hAnsi="Times New Roman"/>
          <w:b/>
          <w:sz w:val="26"/>
        </w:rPr>
        <w:t xml:space="preserve">1. </w:t>
      </w:r>
      <w:r>
        <w:rPr>
          <w:rFonts w:ascii="Times New Roman" w:hAnsi="Times New Roman"/>
          <w:b/>
          <w:sz w:val="26"/>
        </w:rPr>
        <w:t>Cơ chế khóa bi quan hoạt động đúng như thiết kế.</w:t>
      </w:r>
      <w:r>
        <w:rPr>
          <w:rFonts w:ascii="Times New Roman" w:hAnsi="Times New Roman"/>
          <w:sz w:val="26"/>
        </w:rPr>
        <w:t xml:space="preserve"> Với 10 luồng cùng tấn công một bản ghi có tồn kho 2, kết quả chính xác là 2 thành công. Nếu không có khóa, con số này sẽ dao động ngẫu nhiên giữa các lần chạy và có thể lên tới 10 thành công với tồn kho âm 8. Tính lặp lại được của kết quả qua nhiều lần chạy là bằng chứng mạnh cho tính đúng đắn của cơ chế.</w:t>
      </w:r>
    </w:p>
    <w:p>
      <w:pPr>
        <w:spacing w:before="20" w:after="60" w:line="288" w:lineRule="auto"/>
        <w:ind w:left="360"/>
        <w:jc w:val="left"/>
      </w:pPr>
      <w:r>
        <w:rPr>
          <w:rFonts w:ascii="Times New Roman" w:hAnsi="Times New Roman"/>
          <w:b/>
          <w:sz w:val="26"/>
        </w:rPr>
        <w:t xml:space="preserve">2. </w:t>
      </w:r>
      <w:r>
        <w:rPr>
          <w:rFonts w:ascii="Times New Roman" w:hAnsi="Times New Roman"/>
          <w:b/>
          <w:sz w:val="26"/>
        </w:rPr>
        <w:t>Tồn kho không bao giờ nhận giá trị âm.</w:t>
      </w:r>
      <w:r>
        <w:rPr>
          <w:rFonts w:ascii="Times New Roman" w:hAnsi="Times New Roman"/>
          <w:sz w:val="26"/>
        </w:rPr>
        <w:t xml:space="preserve"> Khẳng định </w:t>
      </w:r>
      <w:r>
        <w:rPr>
          <w:rFonts w:ascii="Consolas" w:hAnsi="Consolas"/>
          <w:color w:val="C7254E"/>
          <w:sz w:val="23"/>
        </w:rPr>
        <w:t>assertEquals(0, finalProduct.getQuantity())</w:t>
      </w:r>
      <w:r>
        <w:rPr>
          <w:rFonts w:ascii="Times New Roman" w:hAnsi="Times New Roman"/>
          <w:sz w:val="26"/>
        </w:rPr>
        <w:t xml:space="preserve"> được thực hiện sau khi </w:t>
      </w:r>
      <w:r>
        <w:rPr>
          <w:rFonts w:ascii="Times New Roman" w:hAnsi="Times New Roman"/>
          <w:b/>
          <w:sz w:val="26"/>
        </w:rPr>
        <w:t>nạp lại thực thể từ cơ sở dữ liệu</w:t>
      </w:r>
      <w:r>
        <w:rPr>
          <w:rFonts w:ascii="Times New Roman" w:hAnsi="Times New Roman"/>
          <w:sz w:val="26"/>
        </w:rPr>
        <w:t xml:space="preserve"> chứ không dùng đối tượng còn trong bộ nhớ, bảo đảm kiểm chứng đúng trạng thái đã được ghi bền vững.</w:t>
      </w:r>
    </w:p>
    <w:p>
      <w:pPr>
        <w:spacing w:before="20" w:after="60" w:line="288" w:lineRule="auto"/>
        <w:ind w:left="360"/>
        <w:jc w:val="left"/>
      </w:pPr>
      <w:r>
        <w:rPr>
          <w:rFonts w:ascii="Times New Roman" w:hAnsi="Times New Roman"/>
          <w:b/>
          <w:sz w:val="26"/>
        </w:rPr>
        <w:t xml:space="preserve">3. </w:t>
      </w:r>
      <w:r>
        <w:rPr>
          <w:rFonts w:ascii="Times New Roman" w:hAnsi="Times New Roman"/>
          <w:b/>
          <w:sz w:val="26"/>
        </w:rPr>
        <w:t>Không có bế tắc và không có hết thời gian chờ khóa.</w:t>
      </w:r>
      <w:r>
        <w:rPr>
          <w:rFonts w:ascii="Times New Roman" w:hAnsi="Times New Roman"/>
          <w:sz w:val="26"/>
        </w:rPr>
        <w:t xml:space="preserve"> Danh sách </w:t>
      </w:r>
      <w:r>
        <w:rPr>
          <w:rFonts w:ascii="Consolas" w:hAnsi="Consolas"/>
          <w:color w:val="C7254E"/>
          <w:sz w:val="23"/>
        </w:rPr>
        <w:t>exceptions</w:t>
      </w:r>
      <w:r>
        <w:rPr>
          <w:rFonts w:ascii="Times New Roman" w:hAnsi="Times New Roman"/>
          <w:sz w:val="26"/>
        </w:rPr>
        <w:t xml:space="preserve"> hoàn toàn rỗng, nghĩa là 8 luồng thất bại đều thất bại vì đúng lý do nghiệp vụ (</w:t>
      </w:r>
      <w:r>
        <w:rPr>
          <w:rFonts w:ascii="Consolas" w:hAnsi="Consolas"/>
          <w:color w:val="C7254E"/>
          <w:sz w:val="23"/>
        </w:rPr>
        <w:t>InsufficientStockException</w:t>
      </w:r>
      <w:r>
        <w:rPr>
          <w:rFonts w:ascii="Times New Roman" w:hAnsi="Times New Roman"/>
          <w:sz w:val="26"/>
        </w:rPr>
        <w:t>), không có luồng nào thất bại vì lỗi hạ tầng. Điều này xác nhận hai điểm: quy tắc sắp xếp thứ tự khóa BR-06 hoạt động hiệu quả, và cấu hình bể kết nối với 10 kết nối tối đa cùng thời gian chờ 20 giây là đủ cho mức tranh chấp này.</w:t>
      </w:r>
    </w:p>
    <w:p>
      <w:pPr>
        <w:spacing w:before="160" w:after="80" w:line="276" w:lineRule="auto"/>
        <w:jc w:val="left"/>
      </w:pPr>
      <w:r>
        <w:rPr>
          <w:rFonts w:ascii="Times New Roman" w:hAnsi="Times New Roman"/>
          <w:b/>
          <w:color w:val="182B49"/>
          <w:sz w:val="26"/>
        </w:rPr>
        <w:t>3.4.3. Ma trận kịch bản kiểm thử hệ thống</w:t>
      </w:r>
    </w:p>
    <w:p>
      <w:pPr>
        <w:spacing w:before="40" w:after="100" w:line="300" w:lineRule="auto"/>
        <w:jc w:val="left"/>
      </w:pPr>
      <w:r>
        <w:rPr>
          <w:rFonts w:ascii="Times New Roman" w:hAnsi="Times New Roman"/>
          <w:sz w:val="26"/>
        </w:rPr>
        <w:t>Ma trận dưới đây tổng hợp các kịch bản kiểm thử ở mức hệ thống, kết hợp cả kiểm thử tự động và kiểm thử thủ công qua giao diện và công cụ Postman.</w:t>
      </w:r>
    </w:p>
    <w:p>
      <w:pPr>
        <w:spacing w:before="40" w:after="100" w:line="300" w:lineRule="auto"/>
        <w:jc w:val="left"/>
      </w:pPr>
      <w:r>
        <w:rPr>
          <w:rFonts w:ascii="Times New Roman" w:hAnsi="Times New Roman"/>
          <w:b/>
          <w:sz w:val="26"/>
        </w:rPr>
        <w:t>Bảng 3.15 – Ma trận kịch bản kiểm thử hệ thống (TC01 – TC35)</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1512"/>
        <w:gridCol w:w="1512"/>
        <w:gridCol w:w="1512"/>
        <w:gridCol w:w="1512"/>
        <w:gridCol w:w="1512"/>
        <w:gridCol w:w="1512"/>
      </w:tblGrid>
      <w:tr>
        <w:tc>
          <w:tcPr>
            <w:tcW w:type="dxa" w:w="1512"/>
            <w:shd w:fill="EBF3FB"/>
          </w:tcPr>
          <w:p>
            <w:pPr>
              <w:spacing w:before="60" w:after="60" w:line="264" w:lineRule="auto"/>
            </w:pPr>
            <w:r>
              <w:rPr>
                <w:rFonts w:ascii="Times New Roman" w:hAnsi="Times New Roman"/>
                <w:b/>
                <w:color w:val="182B49"/>
                <w:sz w:val="22"/>
              </w:rPr>
              <w:t>Test ID</w:t>
            </w:r>
          </w:p>
        </w:tc>
        <w:tc>
          <w:tcPr>
            <w:tcW w:type="dxa" w:w="1512"/>
            <w:shd w:fill="EBF3FB"/>
          </w:tcPr>
          <w:p>
            <w:pPr>
              <w:spacing w:before="60" w:after="60" w:line="264" w:lineRule="auto"/>
            </w:pPr>
            <w:r>
              <w:rPr>
                <w:rFonts w:ascii="Times New Roman" w:hAnsi="Times New Roman"/>
                <w:b/>
                <w:color w:val="182B49"/>
                <w:sz w:val="22"/>
              </w:rPr>
              <w:t>Tên chức năng</w:t>
            </w:r>
          </w:p>
        </w:tc>
        <w:tc>
          <w:tcPr>
            <w:tcW w:type="dxa" w:w="1512"/>
            <w:shd w:fill="EBF3FB"/>
          </w:tcPr>
          <w:p>
            <w:pPr>
              <w:spacing w:before="60" w:after="60" w:line="264" w:lineRule="auto"/>
            </w:pPr>
            <w:r>
              <w:rPr>
                <w:rFonts w:ascii="Times New Roman" w:hAnsi="Times New Roman"/>
                <w:b/>
                <w:color w:val="182B49"/>
                <w:sz w:val="22"/>
              </w:rPr>
              <w:t>Dữ liệu đầu vào</w:t>
            </w:r>
          </w:p>
        </w:tc>
        <w:tc>
          <w:tcPr>
            <w:tcW w:type="dxa" w:w="1512"/>
            <w:shd w:fill="EBF3FB"/>
          </w:tcPr>
          <w:p>
            <w:pPr>
              <w:spacing w:before="60" w:after="60" w:line="264" w:lineRule="auto"/>
            </w:pPr>
            <w:r>
              <w:rPr>
                <w:rFonts w:ascii="Times New Roman" w:hAnsi="Times New Roman"/>
                <w:b/>
                <w:color w:val="182B49"/>
                <w:sz w:val="22"/>
              </w:rPr>
              <w:t>Kết quả mong đợi</w:t>
            </w:r>
          </w:p>
        </w:tc>
        <w:tc>
          <w:tcPr>
            <w:tcW w:type="dxa" w:w="1512"/>
            <w:shd w:fill="EBF3FB"/>
          </w:tcPr>
          <w:p>
            <w:pPr>
              <w:spacing w:before="60" w:after="60" w:line="264" w:lineRule="auto"/>
            </w:pPr>
            <w:r>
              <w:rPr>
                <w:rFonts w:ascii="Times New Roman" w:hAnsi="Times New Roman"/>
                <w:b/>
                <w:color w:val="182B49"/>
                <w:sz w:val="22"/>
              </w:rPr>
              <w:t>Kết quả thực tế</w:t>
            </w:r>
          </w:p>
        </w:tc>
        <w:tc>
          <w:tcPr>
            <w:tcW w:type="dxa" w:w="1512"/>
            <w:shd w:fill="EBF3FB"/>
          </w:tcPr>
          <w:p>
            <w:pPr>
              <w:spacing w:before="60" w:after="60" w:line="264" w:lineRule="auto"/>
            </w:pPr>
            <w:r>
              <w:rPr>
                <w:rFonts w:ascii="Times New Roman" w:hAnsi="Times New Roman"/>
                <w:b/>
                <w:color w:val="182B49"/>
                <w:sz w:val="22"/>
              </w:rPr>
              <w:t>Đạt/Không đạt</w:t>
            </w:r>
          </w:p>
        </w:tc>
      </w:tr>
      <w:tr>
        <w:tc>
          <w:tcPr>
            <w:tcW w:type="dxa" w:w="1512"/>
            <w:shd w:fill="FFFFFF"/>
          </w:tcPr>
          <w:p>
            <w:pPr>
              <w:spacing w:before="60" w:after="60" w:line="264" w:lineRule="auto"/>
            </w:pPr>
            <w:r>
              <w:rPr>
                <w:rFonts w:ascii="Times New Roman" w:hAnsi="Times New Roman"/>
                <w:b/>
                <w:sz w:val="21"/>
              </w:rPr>
              <w:t>TC01</w:t>
            </w:r>
          </w:p>
        </w:tc>
        <w:tc>
          <w:tcPr>
            <w:tcW w:type="dxa" w:w="1512"/>
            <w:shd w:fill="FFFFFF"/>
          </w:tcPr>
          <w:p>
            <w:pPr>
              <w:spacing w:before="60" w:after="60" w:line="264" w:lineRule="auto"/>
            </w:pPr>
            <w:r>
              <w:rPr>
                <w:rFonts w:ascii="Times New Roman" w:hAnsi="Times New Roman"/>
                <w:sz w:val="21"/>
              </w:rPr>
              <w:t>Đăng ký tài khoản mới</w:t>
            </w:r>
          </w:p>
        </w:tc>
        <w:tc>
          <w:tcPr>
            <w:tcW w:type="dxa" w:w="1512"/>
            <w:shd w:fill="FFFFFF"/>
          </w:tcPr>
          <w:p>
            <w:pPr>
              <w:spacing w:before="60" w:after="60" w:line="264" w:lineRule="auto"/>
            </w:pPr>
            <w:r>
              <w:rPr>
                <w:rFonts w:ascii="Consolas" w:hAnsi="Consolas"/>
                <w:color w:val="C7254E"/>
                <w:sz w:val="18"/>
              </w:rPr>
              <w:t>username = "nguyenvanb"</w:t>
            </w:r>
            <w:r>
              <w:rPr>
                <w:rFonts w:ascii="Times New Roman" w:hAnsi="Times New Roman"/>
                <w:sz w:val="21"/>
              </w:rPr>
              <w:t xml:space="preserve">, </w:t>
            </w:r>
            <w:r>
              <w:rPr>
                <w:rFonts w:ascii="Consolas" w:hAnsi="Consolas"/>
                <w:color w:val="C7254E"/>
                <w:sz w:val="18"/>
              </w:rPr>
              <w:t>email = "vanb@test.vn"</w:t>
            </w:r>
            <w:r>
              <w:rPr>
                <w:rFonts w:ascii="Times New Roman" w:hAnsi="Times New Roman"/>
                <w:sz w:val="21"/>
              </w:rPr>
              <w:t xml:space="preserve">, </w:t>
            </w:r>
            <w:r>
              <w:rPr>
                <w:rFonts w:ascii="Consolas" w:hAnsi="Consolas"/>
                <w:color w:val="C7254E"/>
                <w:sz w:val="18"/>
              </w:rPr>
              <w:t>password = "123456"</w:t>
            </w:r>
            <w:r>
              <w:rPr>
                <w:rFonts w:ascii="Times New Roman" w:hAnsi="Times New Roman"/>
                <w:sz w:val="21"/>
              </w:rPr>
              <w:t xml:space="preserve">, </w:t>
            </w:r>
            <w:r>
              <w:rPr>
                <w:rFonts w:ascii="Consolas" w:hAnsi="Consolas"/>
                <w:color w:val="C7254E"/>
                <w:sz w:val="18"/>
              </w:rPr>
              <w:t>phone = "0987654321"</w:t>
            </w:r>
          </w:p>
        </w:tc>
        <w:tc>
          <w:tcPr>
            <w:tcW w:type="dxa" w:w="1512"/>
            <w:shd w:fill="FFFFFF"/>
          </w:tcPr>
          <w:p>
            <w:pPr>
              <w:spacing w:before="60" w:after="60" w:line="264" w:lineRule="auto"/>
            </w:pPr>
            <w:r>
              <w:rPr>
                <w:rFonts w:ascii="Times New Roman" w:hAnsi="Times New Roman"/>
                <w:sz w:val="21"/>
              </w:rPr>
              <w:t xml:space="preserve">Bản ghi mới trong </w:t>
            </w:r>
            <w:r>
              <w:rPr>
                <w:rFonts w:ascii="Consolas" w:hAnsi="Consolas"/>
                <w:color w:val="C7254E"/>
                <w:sz w:val="18"/>
              </w:rPr>
              <w:t>users</w:t>
            </w:r>
            <w:r>
              <w:rPr>
                <w:rFonts w:ascii="Times New Roman" w:hAnsi="Times New Roman"/>
                <w:sz w:val="21"/>
              </w:rPr>
              <w:t xml:space="preserve">; cột </w:t>
            </w:r>
            <w:r>
              <w:rPr>
                <w:rFonts w:ascii="Consolas" w:hAnsi="Consolas"/>
                <w:color w:val="C7254E"/>
                <w:sz w:val="18"/>
              </w:rPr>
              <w:t>password</w:t>
            </w:r>
            <w:r>
              <w:rPr>
                <w:rFonts w:ascii="Times New Roman" w:hAnsi="Times New Roman"/>
                <w:sz w:val="21"/>
              </w:rPr>
              <w:t xml:space="preserve"> là chuỗi băm BCrypt dài 60 ký tự; </w:t>
            </w:r>
            <w:r>
              <w:rPr>
                <w:rFonts w:ascii="Consolas" w:hAnsi="Consolas"/>
                <w:color w:val="C7254E"/>
                <w:sz w:val="18"/>
              </w:rPr>
              <w:t>role = 'user'</w:t>
            </w:r>
            <w:r>
              <w:rPr>
                <w:rFonts w:ascii="Times New Roman" w:hAnsi="Times New Roman"/>
                <w:sz w:val="21"/>
              </w:rPr>
              <w:t xml:space="preserve">; chuyển hướng </w:t>
            </w:r>
            <w:r>
              <w:rPr>
                <w:rFonts w:ascii="Consolas" w:hAnsi="Consolas"/>
                <w:color w:val="C7254E"/>
                <w:sz w:val="18"/>
              </w:rPr>
              <w:t>302</w:t>
            </w:r>
            <w:r>
              <w:rPr>
                <w:rFonts w:ascii="Times New Roman" w:hAnsi="Times New Roman"/>
                <w:sz w:val="21"/>
              </w:rPr>
              <w:t xml:space="preserve"> tới </w:t>
            </w:r>
            <w:r>
              <w:rPr>
                <w:rFonts w:ascii="Consolas" w:hAnsi="Consolas"/>
                <w:color w:val="C7254E"/>
                <w:sz w:val="18"/>
              </w:rPr>
              <w:t>/login?registered=true</w:t>
            </w:r>
          </w:p>
        </w:tc>
        <w:tc>
          <w:tcPr>
            <w:tcW w:type="dxa" w:w="1512"/>
            <w:shd w:fill="FFFFFF"/>
          </w:tcPr>
          <w:p>
            <w:pPr>
              <w:spacing w:before="60" w:after="60" w:line="264" w:lineRule="auto"/>
            </w:pPr>
            <w:r>
              <w:rPr>
                <w:rFonts w:ascii="Times New Roman" w:hAnsi="Times New Roman"/>
                <w:sz w:val="21"/>
              </w:rPr>
              <w:t xml:space="preserve">Tài khoản được tạo; chuỗi băm có dạng </w:t>
            </w:r>
            <w:r>
              <w:rPr>
                <w:rFonts w:ascii="Consolas" w:hAnsi="Consolas"/>
                <w:color w:val="C7254E"/>
                <w:sz w:val="18"/>
              </w:rPr>
              <w:t>$2a$10$...</w:t>
            </w:r>
            <w:r>
              <w:rPr>
                <w:rFonts w:ascii="Times New Roman" w:hAnsi="Times New Roman"/>
                <w:sz w:val="21"/>
              </w:rPr>
              <w:t>; chuyển hướng đúng</w:t>
            </w:r>
          </w:p>
        </w:tc>
        <w:tc>
          <w:tcPr>
            <w:tcW w:type="dxa" w:w="1512"/>
            <w:shd w:fill="FFFFFF"/>
          </w:tcPr>
          <w:p>
            <w:pPr>
              <w:spacing w:before="60" w:after="60" w:line="264" w:lineRule="auto"/>
            </w:pPr>
            <w:r>
              <w:rPr>
                <w:rFonts w:ascii="Times New Roman" w:hAnsi="Times New Roman"/>
                <w:b/>
                <w:sz w:val="21"/>
              </w:rPr>
              <w:t>Đạt</w:t>
            </w:r>
          </w:p>
        </w:tc>
      </w:tr>
      <w:tr>
        <w:tc>
          <w:tcPr>
            <w:tcW w:type="dxa" w:w="1512"/>
            <w:shd w:fill="F7FAFD"/>
          </w:tcPr>
          <w:p>
            <w:pPr>
              <w:spacing w:before="60" w:after="60" w:line="264" w:lineRule="auto"/>
            </w:pPr>
            <w:r>
              <w:rPr>
                <w:rFonts w:ascii="Times New Roman" w:hAnsi="Times New Roman"/>
                <w:b/>
                <w:sz w:val="21"/>
              </w:rPr>
              <w:t>TC02</w:t>
            </w:r>
          </w:p>
        </w:tc>
        <w:tc>
          <w:tcPr>
            <w:tcW w:type="dxa" w:w="1512"/>
            <w:shd w:fill="F7FAFD"/>
          </w:tcPr>
          <w:p>
            <w:pPr>
              <w:spacing w:before="60" w:after="60" w:line="264" w:lineRule="auto"/>
            </w:pPr>
            <w:r>
              <w:rPr>
                <w:rFonts w:ascii="Times New Roman" w:hAnsi="Times New Roman"/>
                <w:sz w:val="21"/>
              </w:rPr>
              <w:t>Đăng ký với tên đăng nhập đã tồn tại</w:t>
            </w:r>
          </w:p>
        </w:tc>
        <w:tc>
          <w:tcPr>
            <w:tcW w:type="dxa" w:w="1512"/>
            <w:shd w:fill="F7FAFD"/>
          </w:tcPr>
          <w:p>
            <w:pPr>
              <w:spacing w:before="60" w:after="60" w:line="264" w:lineRule="auto"/>
            </w:pPr>
            <w:r>
              <w:rPr>
                <w:rFonts w:ascii="Consolas" w:hAnsi="Consolas"/>
                <w:color w:val="C7254E"/>
                <w:sz w:val="18"/>
              </w:rPr>
              <w:t>username = "nguyenvana"</w:t>
            </w:r>
            <w:r>
              <w:rPr>
                <w:rFonts w:ascii="Times New Roman" w:hAnsi="Times New Roman"/>
                <w:sz w:val="21"/>
              </w:rPr>
              <w:t xml:space="preserve"> (đã có trong cơ sở dữ liệu)</w:t>
            </w:r>
          </w:p>
        </w:tc>
        <w:tc>
          <w:tcPr>
            <w:tcW w:type="dxa" w:w="1512"/>
            <w:shd w:fill="F7FAFD"/>
          </w:tcPr>
          <w:p>
            <w:pPr>
              <w:spacing w:before="60" w:after="60" w:line="264" w:lineRule="auto"/>
            </w:pPr>
            <w:r>
              <w:rPr>
                <w:rFonts w:ascii="Times New Roman" w:hAnsi="Times New Roman"/>
                <w:sz w:val="21"/>
              </w:rPr>
              <w:t>Không tạo bản ghi mới; hiển thị lại biểu mẫu kèm thông báo "Tên đăng nhập đã được sử dụng"</w:t>
            </w:r>
          </w:p>
        </w:tc>
        <w:tc>
          <w:tcPr>
            <w:tcW w:type="dxa" w:w="1512"/>
            <w:shd w:fill="F7FAFD"/>
          </w:tcPr>
          <w:p>
            <w:pPr>
              <w:spacing w:before="60" w:after="60" w:line="264" w:lineRule="auto"/>
            </w:pPr>
            <w:r>
              <w:rPr>
                <w:rFonts w:ascii="Times New Roman" w:hAnsi="Times New Roman"/>
                <w:sz w:val="21"/>
              </w:rPr>
              <w:t>Không có bản ghi mới; thông báo hiển thị đúng</w:t>
            </w:r>
          </w:p>
        </w:tc>
        <w:tc>
          <w:tcPr>
            <w:tcW w:type="dxa" w:w="1512"/>
            <w:shd w:fill="F7FAFD"/>
          </w:tcPr>
          <w:p>
            <w:pPr>
              <w:spacing w:before="60" w:after="60" w:line="264" w:lineRule="auto"/>
            </w:pPr>
            <w:r>
              <w:rPr>
                <w:rFonts w:ascii="Times New Roman" w:hAnsi="Times New Roman"/>
                <w:b/>
                <w:sz w:val="21"/>
              </w:rPr>
              <w:t>Đạt</w:t>
            </w:r>
          </w:p>
        </w:tc>
      </w:tr>
      <w:tr>
        <w:tc>
          <w:tcPr>
            <w:tcW w:type="dxa" w:w="1512"/>
            <w:shd w:fill="FFFFFF"/>
          </w:tcPr>
          <w:p>
            <w:pPr>
              <w:spacing w:before="60" w:after="60" w:line="264" w:lineRule="auto"/>
            </w:pPr>
            <w:r>
              <w:rPr>
                <w:rFonts w:ascii="Times New Roman" w:hAnsi="Times New Roman"/>
                <w:b/>
                <w:sz w:val="21"/>
              </w:rPr>
              <w:t>TC03</w:t>
            </w:r>
          </w:p>
        </w:tc>
        <w:tc>
          <w:tcPr>
            <w:tcW w:type="dxa" w:w="1512"/>
            <w:shd w:fill="FFFFFF"/>
          </w:tcPr>
          <w:p>
            <w:pPr>
              <w:spacing w:before="60" w:after="60" w:line="264" w:lineRule="auto"/>
            </w:pPr>
            <w:r>
              <w:rPr>
                <w:rFonts w:ascii="Times New Roman" w:hAnsi="Times New Roman"/>
                <w:sz w:val="21"/>
              </w:rPr>
              <w:t>Đăng nhập bằng tên đăng nhập</w:t>
            </w:r>
          </w:p>
        </w:tc>
        <w:tc>
          <w:tcPr>
            <w:tcW w:type="dxa" w:w="1512"/>
            <w:shd w:fill="FFFFFF"/>
          </w:tcPr>
          <w:p>
            <w:pPr>
              <w:spacing w:before="60" w:after="60" w:line="264" w:lineRule="auto"/>
            </w:pPr>
            <w:r>
              <w:rPr>
                <w:rFonts w:ascii="Consolas" w:hAnsi="Consolas"/>
                <w:color w:val="C7254E"/>
                <w:sz w:val="18"/>
              </w:rPr>
              <w:t>username = "nguyenvana"</w:t>
            </w:r>
            <w:r>
              <w:rPr>
                <w:rFonts w:ascii="Times New Roman" w:hAnsi="Times New Roman"/>
                <w:sz w:val="21"/>
              </w:rPr>
              <w:t xml:space="preserve">, </w:t>
            </w:r>
            <w:r>
              <w:rPr>
                <w:rFonts w:ascii="Consolas" w:hAnsi="Consolas"/>
                <w:color w:val="C7254E"/>
                <w:sz w:val="18"/>
              </w:rPr>
              <w:t>password = "password"</w:t>
            </w:r>
          </w:p>
        </w:tc>
        <w:tc>
          <w:tcPr>
            <w:tcW w:type="dxa" w:w="1512"/>
            <w:shd w:fill="FFFFFF"/>
          </w:tcPr>
          <w:p>
            <w:pPr>
              <w:spacing w:before="60" w:after="60" w:line="264" w:lineRule="auto"/>
            </w:pPr>
            <w:r>
              <w:rPr>
                <w:rFonts w:ascii="Times New Roman" w:hAnsi="Times New Roman"/>
                <w:sz w:val="21"/>
              </w:rPr>
              <w:t xml:space="preserve">Xác thực thành công; ngữ cảnh bảo mật được thiết lập với </w:t>
            </w:r>
            <w:r>
              <w:rPr>
                <w:rFonts w:ascii="Consolas" w:hAnsi="Consolas"/>
                <w:color w:val="C7254E"/>
                <w:sz w:val="18"/>
              </w:rPr>
              <w:t>ROLE_USER</w:t>
            </w:r>
            <w:r>
              <w:rPr>
                <w:rFonts w:ascii="Times New Roman" w:hAnsi="Times New Roman"/>
                <w:sz w:val="21"/>
              </w:rPr>
              <w:t xml:space="preserve">; chuyển hướng </w:t>
            </w:r>
            <w:r>
              <w:rPr>
                <w:rFonts w:ascii="Consolas" w:hAnsi="Consolas"/>
                <w:color w:val="C7254E"/>
                <w:sz w:val="18"/>
              </w:rPr>
              <w:t>302</w:t>
            </w:r>
            <w:r>
              <w:rPr>
                <w:rFonts w:ascii="Times New Roman" w:hAnsi="Times New Roman"/>
                <w:sz w:val="21"/>
              </w:rPr>
              <w:t xml:space="preserve"> tới </w:t>
            </w:r>
            <w:r>
              <w:rPr>
                <w:rFonts w:ascii="Consolas" w:hAnsi="Consolas"/>
                <w:color w:val="C7254E"/>
                <w:sz w:val="18"/>
              </w:rPr>
              <w:t>/</w:t>
            </w:r>
          </w:p>
        </w:tc>
        <w:tc>
          <w:tcPr>
            <w:tcW w:type="dxa" w:w="1512"/>
            <w:shd w:fill="FFFFFF"/>
          </w:tcPr>
          <w:p>
            <w:pPr>
              <w:spacing w:before="60" w:after="60" w:line="264" w:lineRule="auto"/>
            </w:pPr>
            <w:r>
              <w:rPr>
                <w:rFonts w:ascii="Times New Roman" w:hAnsi="Times New Roman"/>
                <w:sz w:val="21"/>
              </w:rPr>
              <w:t>Đăng nhập thành công; chuyển hướng về trang chủ với trạng thái đã đăng nhập</w:t>
            </w:r>
          </w:p>
        </w:tc>
        <w:tc>
          <w:tcPr>
            <w:tcW w:type="dxa" w:w="1512"/>
            <w:shd w:fill="FFFFFF"/>
          </w:tcPr>
          <w:p>
            <w:pPr>
              <w:spacing w:before="60" w:after="60" w:line="264" w:lineRule="auto"/>
            </w:pPr>
            <w:r>
              <w:rPr>
                <w:rFonts w:ascii="Times New Roman" w:hAnsi="Times New Roman"/>
                <w:b/>
                <w:sz w:val="21"/>
              </w:rPr>
              <w:t>Đạt</w:t>
            </w:r>
          </w:p>
        </w:tc>
      </w:tr>
      <w:tr>
        <w:tc>
          <w:tcPr>
            <w:tcW w:type="dxa" w:w="1512"/>
            <w:shd w:fill="F7FAFD"/>
          </w:tcPr>
          <w:p>
            <w:pPr>
              <w:spacing w:before="60" w:after="60" w:line="264" w:lineRule="auto"/>
            </w:pPr>
            <w:r>
              <w:rPr>
                <w:rFonts w:ascii="Times New Roman" w:hAnsi="Times New Roman"/>
                <w:b/>
                <w:sz w:val="21"/>
              </w:rPr>
              <w:t>TC04</w:t>
            </w:r>
          </w:p>
        </w:tc>
        <w:tc>
          <w:tcPr>
            <w:tcW w:type="dxa" w:w="1512"/>
            <w:shd w:fill="F7FAFD"/>
          </w:tcPr>
          <w:p>
            <w:pPr>
              <w:spacing w:before="60" w:after="60" w:line="264" w:lineRule="auto"/>
            </w:pPr>
            <w:r>
              <w:rPr>
                <w:rFonts w:ascii="Times New Roman" w:hAnsi="Times New Roman"/>
                <w:sz w:val="21"/>
              </w:rPr>
              <w:t>Đăng nhập bằng thư điện tử</w:t>
            </w:r>
          </w:p>
        </w:tc>
        <w:tc>
          <w:tcPr>
            <w:tcW w:type="dxa" w:w="1512"/>
            <w:shd w:fill="F7FAFD"/>
          </w:tcPr>
          <w:p>
            <w:pPr>
              <w:spacing w:before="60" w:after="60" w:line="264" w:lineRule="auto"/>
            </w:pPr>
            <w:r>
              <w:rPr>
                <w:rFonts w:ascii="Consolas" w:hAnsi="Consolas"/>
                <w:color w:val="C7254E"/>
                <w:sz w:val="18"/>
              </w:rPr>
              <w:t>username = "nguyenvana@test.vn"</w:t>
            </w:r>
            <w:r>
              <w:rPr>
                <w:rFonts w:ascii="Times New Roman" w:hAnsi="Times New Roman"/>
                <w:sz w:val="21"/>
              </w:rPr>
              <w:t xml:space="preserve">, </w:t>
            </w:r>
            <w:r>
              <w:rPr>
                <w:rFonts w:ascii="Consolas" w:hAnsi="Consolas"/>
                <w:color w:val="C7254E"/>
                <w:sz w:val="18"/>
              </w:rPr>
              <w:t>password = "password"</w:t>
            </w:r>
          </w:p>
        </w:tc>
        <w:tc>
          <w:tcPr>
            <w:tcW w:type="dxa" w:w="1512"/>
            <w:shd w:fill="F7FAFD"/>
          </w:tcPr>
          <w:p>
            <w:pPr>
              <w:spacing w:before="60" w:after="60" w:line="264" w:lineRule="auto"/>
            </w:pPr>
            <w:r>
              <w:rPr>
                <w:rFonts w:ascii="Times New Roman" w:hAnsi="Times New Roman"/>
                <w:sz w:val="21"/>
              </w:rPr>
              <w:t xml:space="preserve">Truy vấn </w:t>
            </w:r>
            <w:r>
              <w:rPr>
                <w:rFonts w:ascii="Consolas" w:hAnsi="Consolas"/>
                <w:color w:val="C7254E"/>
                <w:sz w:val="18"/>
              </w:rPr>
              <w:t>findByUsernameOrEmail</w:t>
            </w:r>
            <w:r>
              <w:rPr>
                <w:rFonts w:ascii="Times New Roman" w:hAnsi="Times New Roman"/>
                <w:sz w:val="21"/>
              </w:rPr>
              <w:t xml:space="preserve"> khớp theo cột </w:t>
            </w:r>
            <w:r>
              <w:rPr>
                <w:rFonts w:ascii="Consolas" w:hAnsi="Consolas"/>
                <w:color w:val="C7254E"/>
                <w:sz w:val="18"/>
              </w:rPr>
              <w:t>email</w:t>
            </w:r>
            <w:r>
              <w:rPr>
                <w:rFonts w:ascii="Times New Roman" w:hAnsi="Times New Roman"/>
                <w:sz w:val="21"/>
              </w:rPr>
              <w:t>; xác thực thành công</w:t>
            </w:r>
          </w:p>
        </w:tc>
        <w:tc>
          <w:tcPr>
            <w:tcW w:type="dxa" w:w="1512"/>
            <w:shd w:fill="F7FAFD"/>
          </w:tcPr>
          <w:p>
            <w:pPr>
              <w:spacing w:before="60" w:after="60" w:line="264" w:lineRule="auto"/>
            </w:pPr>
            <w:r>
              <w:rPr>
                <w:rFonts w:ascii="Times New Roman" w:hAnsi="Times New Roman"/>
                <w:sz w:val="21"/>
              </w:rPr>
              <w:t>Đăng nhập thành công bằng thư điện tử</w:t>
            </w:r>
          </w:p>
        </w:tc>
        <w:tc>
          <w:tcPr>
            <w:tcW w:type="dxa" w:w="1512"/>
            <w:shd w:fill="F7FAFD"/>
          </w:tcPr>
          <w:p>
            <w:pPr>
              <w:spacing w:before="60" w:after="60" w:line="264" w:lineRule="auto"/>
            </w:pPr>
            <w:r>
              <w:rPr>
                <w:rFonts w:ascii="Times New Roman" w:hAnsi="Times New Roman"/>
                <w:b/>
                <w:sz w:val="21"/>
              </w:rPr>
              <w:t>Đạt</w:t>
            </w:r>
          </w:p>
        </w:tc>
      </w:tr>
      <w:tr>
        <w:tc>
          <w:tcPr>
            <w:tcW w:type="dxa" w:w="1512"/>
            <w:shd w:fill="FFFFFF"/>
          </w:tcPr>
          <w:p>
            <w:pPr>
              <w:spacing w:before="60" w:after="60" w:line="264" w:lineRule="auto"/>
            </w:pPr>
            <w:r>
              <w:rPr>
                <w:rFonts w:ascii="Times New Roman" w:hAnsi="Times New Roman"/>
                <w:b/>
                <w:sz w:val="21"/>
              </w:rPr>
              <w:t>TC05</w:t>
            </w:r>
          </w:p>
        </w:tc>
        <w:tc>
          <w:tcPr>
            <w:tcW w:type="dxa" w:w="1512"/>
            <w:shd w:fill="FFFFFF"/>
          </w:tcPr>
          <w:p>
            <w:pPr>
              <w:spacing w:before="60" w:after="60" w:line="264" w:lineRule="auto"/>
            </w:pPr>
            <w:r>
              <w:rPr>
                <w:rFonts w:ascii="Times New Roman" w:hAnsi="Times New Roman"/>
                <w:sz w:val="21"/>
              </w:rPr>
              <w:t>Đăng nhập với mật khẩu sai</w:t>
            </w:r>
          </w:p>
        </w:tc>
        <w:tc>
          <w:tcPr>
            <w:tcW w:type="dxa" w:w="1512"/>
            <w:shd w:fill="FFFFFF"/>
          </w:tcPr>
          <w:p>
            <w:pPr>
              <w:spacing w:before="60" w:after="60" w:line="264" w:lineRule="auto"/>
            </w:pPr>
            <w:r>
              <w:rPr>
                <w:rFonts w:ascii="Consolas" w:hAnsi="Consolas"/>
                <w:color w:val="C7254E"/>
                <w:sz w:val="18"/>
              </w:rPr>
              <w:t>username = "nguyenvana"</w:t>
            </w:r>
            <w:r>
              <w:rPr>
                <w:rFonts w:ascii="Times New Roman" w:hAnsi="Times New Roman"/>
                <w:sz w:val="21"/>
              </w:rPr>
              <w:t xml:space="preserve">, </w:t>
            </w:r>
            <w:r>
              <w:rPr>
                <w:rFonts w:ascii="Consolas" w:hAnsi="Consolas"/>
                <w:color w:val="C7254E"/>
                <w:sz w:val="18"/>
              </w:rPr>
              <w:t>password = "sai_mat_khau"</w:t>
            </w:r>
          </w:p>
        </w:tc>
        <w:tc>
          <w:tcPr>
            <w:tcW w:type="dxa" w:w="1512"/>
            <w:shd w:fill="FFFFFF"/>
          </w:tcPr>
          <w:p>
            <w:pPr>
              <w:spacing w:before="60" w:after="60" w:line="264" w:lineRule="auto"/>
            </w:pPr>
            <w:r>
              <w:rPr>
                <w:rFonts w:ascii="Times New Roman" w:hAnsi="Times New Roman"/>
                <w:sz w:val="21"/>
              </w:rPr>
              <w:t xml:space="preserve">Ném </w:t>
            </w:r>
            <w:r>
              <w:rPr>
                <w:rFonts w:ascii="Consolas" w:hAnsi="Consolas"/>
                <w:color w:val="C7254E"/>
                <w:sz w:val="18"/>
              </w:rPr>
              <w:t>BadCredentialsException</w:t>
            </w:r>
            <w:r>
              <w:rPr>
                <w:rFonts w:ascii="Times New Roman" w:hAnsi="Times New Roman"/>
                <w:sz w:val="21"/>
              </w:rPr>
              <w:t xml:space="preserve">; chuyển hướng </w:t>
            </w:r>
            <w:r>
              <w:rPr>
                <w:rFonts w:ascii="Consolas" w:hAnsi="Consolas"/>
                <w:color w:val="C7254E"/>
                <w:sz w:val="18"/>
              </w:rPr>
              <w:t>/login?error=true</w:t>
            </w:r>
            <w:r>
              <w:rPr>
                <w:rFonts w:ascii="Times New Roman" w:hAnsi="Times New Roman"/>
                <w:sz w:val="21"/>
              </w:rPr>
              <w:t>; thông báo chung không tiết lộ định danh nào sai</w:t>
            </w:r>
          </w:p>
        </w:tc>
        <w:tc>
          <w:tcPr>
            <w:tcW w:type="dxa" w:w="1512"/>
            <w:shd w:fill="FFFFFF"/>
          </w:tcPr>
          <w:p>
            <w:pPr>
              <w:spacing w:before="60" w:after="60" w:line="264" w:lineRule="auto"/>
            </w:pPr>
            <w:r>
              <w:rPr>
                <w:rFonts w:ascii="Times New Roman" w:hAnsi="Times New Roman"/>
                <w:sz w:val="21"/>
              </w:rPr>
              <w:t>Chuyển hướng đúng; thông báo chung hiển thị</w:t>
            </w:r>
          </w:p>
        </w:tc>
        <w:tc>
          <w:tcPr>
            <w:tcW w:type="dxa" w:w="1512"/>
            <w:shd w:fill="FFFFFF"/>
          </w:tcPr>
          <w:p>
            <w:pPr>
              <w:spacing w:before="60" w:after="60" w:line="264" w:lineRule="auto"/>
            </w:pPr>
            <w:r>
              <w:rPr>
                <w:rFonts w:ascii="Times New Roman" w:hAnsi="Times New Roman"/>
                <w:b/>
                <w:sz w:val="21"/>
              </w:rPr>
              <w:t>Đạt</w:t>
            </w:r>
          </w:p>
        </w:tc>
      </w:tr>
      <w:tr>
        <w:tc>
          <w:tcPr>
            <w:tcW w:type="dxa" w:w="1512"/>
            <w:shd w:fill="F7FAFD"/>
          </w:tcPr>
          <w:p>
            <w:pPr>
              <w:spacing w:before="60" w:after="60" w:line="264" w:lineRule="auto"/>
            </w:pPr>
            <w:r>
              <w:rPr>
                <w:rFonts w:ascii="Times New Roman" w:hAnsi="Times New Roman"/>
                <w:b/>
                <w:sz w:val="21"/>
              </w:rPr>
              <w:t>TC06</w:t>
            </w:r>
          </w:p>
        </w:tc>
        <w:tc>
          <w:tcPr>
            <w:tcW w:type="dxa" w:w="1512"/>
            <w:shd w:fill="F7FAFD"/>
          </w:tcPr>
          <w:p>
            <w:pPr>
              <w:spacing w:before="60" w:after="60" w:line="264" w:lineRule="auto"/>
            </w:pPr>
            <w:r>
              <w:rPr>
                <w:rFonts w:ascii="Times New Roman" w:hAnsi="Times New Roman"/>
                <w:sz w:val="21"/>
              </w:rPr>
              <w:t>Phân quyền: khách hàng truy cập khu vực quản trị</w:t>
            </w:r>
          </w:p>
        </w:tc>
        <w:tc>
          <w:tcPr>
            <w:tcW w:type="dxa" w:w="1512"/>
            <w:shd w:fill="F7FAFD"/>
          </w:tcPr>
          <w:p>
            <w:pPr>
              <w:spacing w:before="60" w:after="60" w:line="264" w:lineRule="auto"/>
            </w:pPr>
            <w:r>
              <w:rPr>
                <w:rFonts w:ascii="Times New Roman" w:hAnsi="Times New Roman"/>
                <w:sz w:val="21"/>
              </w:rPr>
              <w:t xml:space="preserve">Phiên có </w:t>
            </w:r>
            <w:r>
              <w:rPr>
                <w:rFonts w:ascii="Consolas" w:hAnsi="Consolas"/>
                <w:color w:val="C7254E"/>
                <w:sz w:val="18"/>
              </w:rPr>
              <w:t>ROLE_USER</w:t>
            </w:r>
            <w:r>
              <w:rPr>
                <w:rFonts w:ascii="Times New Roman" w:hAnsi="Times New Roman"/>
                <w:sz w:val="21"/>
              </w:rPr>
              <w:t xml:space="preserve">; truy cập </w:t>
            </w:r>
            <w:r>
              <w:rPr>
                <w:rFonts w:ascii="Consolas" w:hAnsi="Consolas"/>
                <w:color w:val="C7254E"/>
                <w:sz w:val="18"/>
              </w:rPr>
              <w:t>GET /admin</w:t>
            </w:r>
          </w:p>
        </w:tc>
        <w:tc>
          <w:tcPr>
            <w:tcW w:type="dxa" w:w="1512"/>
            <w:shd w:fill="F7FAFD"/>
          </w:tcPr>
          <w:p>
            <w:pPr>
              <w:spacing w:before="60" w:after="60" w:line="264" w:lineRule="auto"/>
            </w:pPr>
            <w:r>
              <w:rPr>
                <w:rFonts w:ascii="Times New Roman" w:hAnsi="Times New Roman"/>
                <w:sz w:val="21"/>
              </w:rPr>
              <w:t xml:space="preserve">Bộ lọc ủy quyền từ chối; trả mã </w:t>
            </w:r>
            <w:r>
              <w:rPr>
                <w:rFonts w:ascii="Consolas" w:hAnsi="Consolas"/>
                <w:color w:val="C7254E"/>
                <w:sz w:val="18"/>
              </w:rPr>
              <w:t>403 Forbidden</w:t>
            </w:r>
          </w:p>
        </w:tc>
        <w:tc>
          <w:tcPr>
            <w:tcW w:type="dxa" w:w="1512"/>
            <w:shd w:fill="F7FAFD"/>
          </w:tcPr>
          <w:p>
            <w:pPr>
              <w:spacing w:before="60" w:after="60" w:line="264" w:lineRule="auto"/>
            </w:pPr>
            <w:r>
              <w:rPr>
                <w:rFonts w:ascii="Times New Roman" w:hAnsi="Times New Roman"/>
                <w:sz w:val="21"/>
              </w:rPr>
              <w:t xml:space="preserve">Nhận mã </w:t>
            </w:r>
            <w:r>
              <w:rPr>
                <w:rFonts w:ascii="Consolas" w:hAnsi="Consolas"/>
                <w:color w:val="C7254E"/>
                <w:sz w:val="18"/>
              </w:rPr>
              <w:t>403</w:t>
            </w:r>
            <w:r>
              <w:rPr>
                <w:rFonts w:ascii="Times New Roman" w:hAnsi="Times New Roman"/>
                <w:sz w:val="21"/>
              </w:rPr>
              <w:t>, không hiển thị bất kỳ dữ liệu quản trị nào</w:t>
            </w:r>
          </w:p>
        </w:tc>
        <w:tc>
          <w:tcPr>
            <w:tcW w:type="dxa" w:w="1512"/>
            <w:shd w:fill="F7FAFD"/>
          </w:tcPr>
          <w:p>
            <w:pPr>
              <w:spacing w:before="60" w:after="60" w:line="264" w:lineRule="auto"/>
            </w:pPr>
            <w:r>
              <w:rPr>
                <w:rFonts w:ascii="Times New Roman" w:hAnsi="Times New Roman"/>
                <w:b/>
                <w:sz w:val="21"/>
              </w:rPr>
              <w:t>Đạt</w:t>
            </w:r>
          </w:p>
        </w:tc>
      </w:tr>
      <w:tr>
        <w:tc>
          <w:tcPr>
            <w:tcW w:type="dxa" w:w="1512"/>
            <w:shd w:fill="FFFFFF"/>
          </w:tcPr>
          <w:p>
            <w:pPr>
              <w:spacing w:before="60" w:after="60" w:line="264" w:lineRule="auto"/>
            </w:pPr>
            <w:r>
              <w:rPr>
                <w:rFonts w:ascii="Times New Roman" w:hAnsi="Times New Roman"/>
                <w:b/>
                <w:sz w:val="21"/>
              </w:rPr>
              <w:t>TC07</w:t>
            </w:r>
          </w:p>
        </w:tc>
        <w:tc>
          <w:tcPr>
            <w:tcW w:type="dxa" w:w="1512"/>
            <w:shd w:fill="FFFFFF"/>
          </w:tcPr>
          <w:p>
            <w:pPr>
              <w:spacing w:before="60" w:after="60" w:line="264" w:lineRule="auto"/>
            </w:pPr>
            <w:r>
              <w:rPr>
                <w:rFonts w:ascii="Times New Roman" w:hAnsi="Times New Roman"/>
                <w:sz w:val="21"/>
              </w:rPr>
              <w:t>Phân quyền: quản trị viên truy cập khu vực quản trị</w:t>
            </w:r>
          </w:p>
        </w:tc>
        <w:tc>
          <w:tcPr>
            <w:tcW w:type="dxa" w:w="1512"/>
            <w:shd w:fill="FFFFFF"/>
          </w:tcPr>
          <w:p>
            <w:pPr>
              <w:spacing w:before="60" w:after="60" w:line="264" w:lineRule="auto"/>
            </w:pPr>
            <w:r>
              <w:rPr>
                <w:rFonts w:ascii="Times New Roman" w:hAnsi="Times New Roman"/>
                <w:sz w:val="21"/>
              </w:rPr>
              <w:t xml:space="preserve">Phiên có </w:t>
            </w:r>
            <w:r>
              <w:rPr>
                <w:rFonts w:ascii="Consolas" w:hAnsi="Consolas"/>
                <w:color w:val="C7254E"/>
                <w:sz w:val="18"/>
              </w:rPr>
              <w:t>ROLE_ADMIN</w:t>
            </w:r>
            <w:r>
              <w:rPr>
                <w:rFonts w:ascii="Times New Roman" w:hAnsi="Times New Roman"/>
                <w:sz w:val="21"/>
              </w:rPr>
              <w:t xml:space="preserve">; truy cập </w:t>
            </w:r>
            <w:r>
              <w:rPr>
                <w:rFonts w:ascii="Consolas" w:hAnsi="Consolas"/>
                <w:color w:val="C7254E"/>
                <w:sz w:val="18"/>
              </w:rPr>
              <w:t>GET /admin</w:t>
            </w:r>
          </w:p>
        </w:tc>
        <w:tc>
          <w:tcPr>
            <w:tcW w:type="dxa" w:w="1512"/>
            <w:shd w:fill="FFFFFF"/>
          </w:tcPr>
          <w:p>
            <w:pPr>
              <w:spacing w:before="60" w:after="60" w:line="264" w:lineRule="auto"/>
            </w:pPr>
            <w:r>
              <w:rPr>
                <w:rFonts w:ascii="Times New Roman" w:hAnsi="Times New Roman"/>
                <w:sz w:val="21"/>
              </w:rPr>
              <w:t xml:space="preserve">Trả mã </w:t>
            </w:r>
            <w:r>
              <w:rPr>
                <w:rFonts w:ascii="Consolas" w:hAnsi="Consolas"/>
                <w:color w:val="C7254E"/>
                <w:sz w:val="18"/>
              </w:rPr>
              <w:t>200</w:t>
            </w:r>
            <w:r>
              <w:rPr>
                <w:rFonts w:ascii="Times New Roman" w:hAnsi="Times New Roman"/>
                <w:sz w:val="21"/>
              </w:rPr>
              <w:t>; hiển thị đầy đủ các chỉ số</w:t>
            </w:r>
          </w:p>
        </w:tc>
        <w:tc>
          <w:tcPr>
            <w:tcW w:type="dxa" w:w="1512"/>
            <w:shd w:fill="FFFFFF"/>
          </w:tcPr>
          <w:p>
            <w:pPr>
              <w:spacing w:before="60" w:after="60" w:line="264" w:lineRule="auto"/>
            </w:pPr>
            <w:r>
              <w:rPr>
                <w:rFonts w:ascii="Times New Roman" w:hAnsi="Times New Roman"/>
                <w:sz w:val="21"/>
              </w:rPr>
              <w:t>Bảng điều khiển hiển thị đúng với doanh thu, số đơn, cảnh báo tồn kho</w:t>
            </w:r>
          </w:p>
        </w:tc>
        <w:tc>
          <w:tcPr>
            <w:tcW w:type="dxa" w:w="1512"/>
            <w:shd w:fill="FFFFFF"/>
          </w:tcPr>
          <w:p>
            <w:pPr>
              <w:spacing w:before="60" w:after="60" w:line="264" w:lineRule="auto"/>
            </w:pPr>
            <w:r>
              <w:rPr>
                <w:rFonts w:ascii="Times New Roman" w:hAnsi="Times New Roman"/>
                <w:b/>
                <w:sz w:val="21"/>
              </w:rPr>
              <w:t>Đạt</w:t>
            </w:r>
          </w:p>
        </w:tc>
      </w:tr>
      <w:tr>
        <w:tc>
          <w:tcPr>
            <w:tcW w:type="dxa" w:w="1512"/>
            <w:shd w:fill="F7FAFD"/>
          </w:tcPr>
          <w:p>
            <w:pPr>
              <w:spacing w:before="60" w:after="60" w:line="264" w:lineRule="auto"/>
            </w:pPr>
            <w:r>
              <w:rPr>
                <w:rFonts w:ascii="Times New Roman" w:hAnsi="Times New Roman"/>
                <w:b/>
                <w:sz w:val="21"/>
              </w:rPr>
              <w:t>TC08</w:t>
            </w:r>
          </w:p>
        </w:tc>
        <w:tc>
          <w:tcPr>
            <w:tcW w:type="dxa" w:w="1512"/>
            <w:shd w:fill="F7FAFD"/>
          </w:tcPr>
          <w:p>
            <w:pPr>
              <w:spacing w:before="60" w:after="60" w:line="264" w:lineRule="auto"/>
            </w:pPr>
            <w:r>
              <w:rPr>
                <w:rFonts w:ascii="Times New Roman" w:hAnsi="Times New Roman"/>
                <w:sz w:val="21"/>
              </w:rPr>
              <w:t>Tìm kiếm sản phẩm theo từ khóa tiếng Việt có dấu</w:t>
            </w:r>
          </w:p>
        </w:tc>
        <w:tc>
          <w:tcPr>
            <w:tcW w:type="dxa" w:w="1512"/>
            <w:shd w:fill="F7FAFD"/>
          </w:tcPr>
          <w:p>
            <w:pPr>
              <w:spacing w:before="60" w:after="60" w:line="264" w:lineRule="auto"/>
            </w:pPr>
            <w:r>
              <w:rPr>
                <w:rFonts w:ascii="Consolas" w:hAnsi="Consolas"/>
                <w:color w:val="C7254E"/>
                <w:sz w:val="18"/>
              </w:rPr>
              <w:t>GET /san-pham?search=bộ vi xử lý</w:t>
            </w:r>
          </w:p>
        </w:tc>
        <w:tc>
          <w:tcPr>
            <w:tcW w:type="dxa" w:w="1512"/>
            <w:shd w:fill="F7FAFD"/>
          </w:tcPr>
          <w:p>
            <w:pPr>
              <w:spacing w:before="60" w:after="60" w:line="264" w:lineRule="auto"/>
            </w:pPr>
            <w:r>
              <w:rPr>
                <w:rFonts w:ascii="Times New Roman" w:hAnsi="Times New Roman"/>
                <w:sz w:val="21"/>
              </w:rPr>
              <w:t>Trả về danh sách sản phẩm khớp, không phân biệt hoa thường, hiển thị đúng tiếng Việt</w:t>
            </w:r>
          </w:p>
        </w:tc>
        <w:tc>
          <w:tcPr>
            <w:tcW w:type="dxa" w:w="1512"/>
            <w:shd w:fill="F7FAFD"/>
          </w:tcPr>
          <w:p>
            <w:pPr>
              <w:spacing w:before="60" w:after="60" w:line="264" w:lineRule="auto"/>
            </w:pPr>
            <w:r>
              <w:rPr>
                <w:rFonts w:ascii="Times New Roman" w:hAnsi="Times New Roman"/>
                <w:sz w:val="21"/>
              </w:rPr>
              <w:t xml:space="preserve">Kết quả khớp chính xác; tiếng Việt hiển thị đúng nhờ </w:t>
            </w:r>
            <w:r>
              <w:rPr>
                <w:rFonts w:ascii="Consolas" w:hAnsi="Consolas"/>
                <w:color w:val="C7254E"/>
                <w:sz w:val="18"/>
              </w:rPr>
              <w:t>utf8mb4</w:t>
            </w:r>
          </w:p>
        </w:tc>
        <w:tc>
          <w:tcPr>
            <w:tcW w:type="dxa" w:w="1512"/>
            <w:shd w:fill="F7FAFD"/>
          </w:tcPr>
          <w:p>
            <w:pPr>
              <w:spacing w:before="60" w:after="60" w:line="264" w:lineRule="auto"/>
            </w:pPr>
            <w:r>
              <w:rPr>
                <w:rFonts w:ascii="Times New Roman" w:hAnsi="Times New Roman"/>
                <w:b/>
                <w:sz w:val="21"/>
              </w:rPr>
              <w:t>Đạt</w:t>
            </w:r>
          </w:p>
        </w:tc>
      </w:tr>
      <w:tr>
        <w:tc>
          <w:tcPr>
            <w:tcW w:type="dxa" w:w="1512"/>
            <w:shd w:fill="FFFFFF"/>
          </w:tcPr>
          <w:p>
            <w:pPr>
              <w:spacing w:before="60" w:after="60" w:line="264" w:lineRule="auto"/>
            </w:pPr>
            <w:r>
              <w:rPr>
                <w:rFonts w:ascii="Times New Roman" w:hAnsi="Times New Roman"/>
                <w:b/>
                <w:sz w:val="21"/>
              </w:rPr>
              <w:t>TC09</w:t>
            </w:r>
          </w:p>
        </w:tc>
        <w:tc>
          <w:tcPr>
            <w:tcW w:type="dxa" w:w="1512"/>
            <w:shd w:fill="FFFFFF"/>
          </w:tcPr>
          <w:p>
            <w:pPr>
              <w:spacing w:before="60" w:after="60" w:line="264" w:lineRule="auto"/>
            </w:pPr>
            <w:r>
              <w:rPr>
                <w:rFonts w:ascii="Times New Roman" w:hAnsi="Times New Roman"/>
                <w:sz w:val="21"/>
              </w:rPr>
              <w:t>Lọc sản phẩm theo danh mục có phân trang</w:t>
            </w:r>
          </w:p>
        </w:tc>
        <w:tc>
          <w:tcPr>
            <w:tcW w:type="dxa" w:w="1512"/>
            <w:shd w:fill="FFFFFF"/>
          </w:tcPr>
          <w:p>
            <w:pPr>
              <w:spacing w:before="60" w:after="60" w:line="264" w:lineRule="auto"/>
            </w:pPr>
            <w:r>
              <w:rPr>
                <w:rFonts w:ascii="Consolas" w:hAnsi="Consolas"/>
                <w:color w:val="C7254E"/>
                <w:sz w:val="18"/>
              </w:rPr>
              <w:t>GET /san-pham?category_id=1&amp;page=0&amp;size=12</w:t>
            </w:r>
          </w:p>
        </w:tc>
        <w:tc>
          <w:tcPr>
            <w:tcW w:type="dxa" w:w="1512"/>
            <w:shd w:fill="FFFFFF"/>
          </w:tcPr>
          <w:p>
            <w:pPr>
              <w:spacing w:before="60" w:after="60" w:line="264" w:lineRule="auto"/>
            </w:pPr>
            <w:r>
              <w:rPr>
                <w:rFonts w:ascii="Times New Roman" w:hAnsi="Times New Roman"/>
                <w:sz w:val="21"/>
              </w:rPr>
              <w:t>Trả về tối đa 12 sản phẩm thuộc danh mục 1, kèm thanh phân trang hiển thị tổng số trang</w:t>
            </w:r>
          </w:p>
        </w:tc>
        <w:tc>
          <w:tcPr>
            <w:tcW w:type="dxa" w:w="1512"/>
            <w:shd w:fill="FFFFFF"/>
          </w:tcPr>
          <w:p>
            <w:pPr>
              <w:spacing w:before="60" w:after="60" w:line="264" w:lineRule="auto"/>
            </w:pPr>
            <w:r>
              <w:rPr>
                <w:rFonts w:ascii="Times New Roman" w:hAnsi="Times New Roman"/>
                <w:sz w:val="21"/>
              </w:rPr>
              <w:t>12 sản phẩm mỗi trang; phân trang hoạt động đúng</w:t>
            </w:r>
          </w:p>
        </w:tc>
        <w:tc>
          <w:tcPr>
            <w:tcW w:type="dxa" w:w="1512"/>
            <w:shd w:fill="FFFFFF"/>
          </w:tcPr>
          <w:p>
            <w:pPr>
              <w:spacing w:before="60" w:after="60" w:line="264" w:lineRule="auto"/>
            </w:pPr>
            <w:r>
              <w:rPr>
                <w:rFonts w:ascii="Times New Roman" w:hAnsi="Times New Roman"/>
                <w:b/>
                <w:sz w:val="21"/>
              </w:rPr>
              <w:t>Đạt</w:t>
            </w:r>
          </w:p>
        </w:tc>
      </w:tr>
      <w:tr>
        <w:tc>
          <w:tcPr>
            <w:tcW w:type="dxa" w:w="1512"/>
            <w:shd w:fill="F7FAFD"/>
          </w:tcPr>
          <w:p>
            <w:pPr>
              <w:spacing w:before="60" w:after="60" w:line="264" w:lineRule="auto"/>
            </w:pPr>
            <w:r>
              <w:rPr>
                <w:rFonts w:ascii="Times New Roman" w:hAnsi="Times New Roman"/>
                <w:b/>
                <w:sz w:val="21"/>
              </w:rPr>
              <w:t>TC10</w:t>
            </w:r>
          </w:p>
        </w:tc>
        <w:tc>
          <w:tcPr>
            <w:tcW w:type="dxa" w:w="1512"/>
            <w:shd w:fill="F7FAFD"/>
          </w:tcPr>
          <w:p>
            <w:pPr>
              <w:spacing w:before="60" w:after="60" w:line="264" w:lineRule="auto"/>
            </w:pPr>
            <w:r>
              <w:rPr>
                <w:rFonts w:ascii="Times New Roman" w:hAnsi="Times New Roman"/>
                <w:sz w:val="21"/>
              </w:rPr>
              <w:t>Xem nhanh sản phẩm qua API</w:t>
            </w:r>
          </w:p>
        </w:tc>
        <w:tc>
          <w:tcPr>
            <w:tcW w:type="dxa" w:w="1512"/>
            <w:shd w:fill="F7FAFD"/>
          </w:tcPr>
          <w:p>
            <w:pPr>
              <w:spacing w:before="60" w:after="60" w:line="264" w:lineRule="auto"/>
            </w:pPr>
            <w:r>
              <w:rPr>
                <w:rFonts w:ascii="Consolas" w:hAnsi="Consolas"/>
                <w:color w:val="C7254E"/>
                <w:sz w:val="18"/>
              </w:rPr>
              <w:t>GET /api/san-pham/1/quick-view</w:t>
            </w:r>
          </w:p>
        </w:tc>
        <w:tc>
          <w:tcPr>
            <w:tcW w:type="dxa" w:w="1512"/>
            <w:shd w:fill="F7FAFD"/>
          </w:tcPr>
          <w:p>
            <w:pPr>
              <w:spacing w:before="60" w:after="60" w:line="264" w:lineRule="auto"/>
            </w:pPr>
            <w:r>
              <w:rPr>
                <w:rFonts w:ascii="Times New Roman" w:hAnsi="Times New Roman"/>
                <w:sz w:val="21"/>
              </w:rPr>
              <w:t xml:space="preserve">Mã </w:t>
            </w:r>
            <w:r>
              <w:rPr>
                <w:rFonts w:ascii="Consolas" w:hAnsi="Consolas"/>
                <w:color w:val="C7254E"/>
                <w:sz w:val="18"/>
              </w:rPr>
              <w:t>200</w:t>
            </w:r>
            <w:r>
              <w:rPr>
                <w:rFonts w:ascii="Times New Roman" w:hAnsi="Times New Roman"/>
                <w:sz w:val="21"/>
              </w:rPr>
              <w:t xml:space="preserve">; JSON chứa </w:t>
            </w:r>
            <w:r>
              <w:rPr>
                <w:rFonts w:ascii="Consolas" w:hAnsi="Consolas"/>
                <w:color w:val="C7254E"/>
                <w:sz w:val="18"/>
              </w:rPr>
              <w:t>name</w:t>
            </w:r>
            <w:r>
              <w:rPr>
                <w:rFonts w:ascii="Times New Roman" w:hAnsi="Times New Roman"/>
                <w:sz w:val="21"/>
              </w:rPr>
              <w:t xml:space="preserve">, </w:t>
            </w:r>
            <w:r>
              <w:rPr>
                <w:rFonts w:ascii="Consolas" w:hAnsi="Consolas"/>
                <w:color w:val="C7254E"/>
                <w:sz w:val="18"/>
              </w:rPr>
              <w:t>price</w:t>
            </w:r>
            <w:r>
              <w:rPr>
                <w:rFonts w:ascii="Times New Roman" w:hAnsi="Times New Roman"/>
                <w:sz w:val="21"/>
              </w:rPr>
              <w:t xml:space="preserve">, </w:t>
            </w:r>
            <w:r>
              <w:rPr>
                <w:rFonts w:ascii="Consolas" w:hAnsi="Consolas"/>
                <w:color w:val="C7254E"/>
                <w:sz w:val="18"/>
              </w:rPr>
              <w:t>final_price</w:t>
            </w:r>
            <w:r>
              <w:rPr>
                <w:rFonts w:ascii="Times New Roman" w:hAnsi="Times New Roman"/>
                <w:sz w:val="21"/>
              </w:rPr>
              <w:t xml:space="preserve">, </w:t>
            </w:r>
            <w:r>
              <w:rPr>
                <w:rFonts w:ascii="Consolas" w:hAnsi="Consolas"/>
                <w:color w:val="C7254E"/>
                <w:sz w:val="18"/>
              </w:rPr>
              <w:t>specs</w:t>
            </w:r>
            <w:r>
              <w:rPr>
                <w:rFonts w:ascii="Times New Roman" w:hAnsi="Times New Roman"/>
                <w:sz w:val="21"/>
              </w:rPr>
              <w:t xml:space="preserve">; </w:t>
            </w:r>
            <w:r>
              <w:rPr>
                <w:rFonts w:ascii="Times New Roman" w:hAnsi="Times New Roman"/>
                <w:b/>
                <w:sz w:val="21"/>
              </w:rPr>
              <w:t>không chứa trường `cost_price`</w:t>
            </w:r>
          </w:p>
        </w:tc>
        <w:tc>
          <w:tcPr>
            <w:tcW w:type="dxa" w:w="1512"/>
            <w:shd w:fill="F7FAFD"/>
          </w:tcPr>
          <w:p>
            <w:pPr>
              <w:spacing w:before="60" w:after="60" w:line="264" w:lineRule="auto"/>
            </w:pPr>
            <w:r>
              <w:rPr>
                <w:rFonts w:ascii="Times New Roman" w:hAnsi="Times New Roman"/>
                <w:sz w:val="21"/>
              </w:rPr>
              <w:t>JSON trả về đúng cấu trúc; đã kiểm tra thủ công bằng Postman xác nhận không có giá vốn</w:t>
            </w:r>
          </w:p>
        </w:tc>
        <w:tc>
          <w:tcPr>
            <w:tcW w:type="dxa" w:w="1512"/>
            <w:shd w:fill="F7FAFD"/>
          </w:tcPr>
          <w:p>
            <w:pPr>
              <w:spacing w:before="60" w:after="60" w:line="264" w:lineRule="auto"/>
            </w:pPr>
            <w:r>
              <w:rPr>
                <w:rFonts w:ascii="Times New Roman" w:hAnsi="Times New Roman"/>
                <w:b/>
                <w:sz w:val="21"/>
              </w:rPr>
              <w:t>Đạt</w:t>
            </w:r>
          </w:p>
        </w:tc>
      </w:tr>
      <w:tr>
        <w:tc>
          <w:tcPr>
            <w:tcW w:type="dxa" w:w="1512"/>
            <w:shd w:fill="FFFFFF"/>
          </w:tcPr>
          <w:p>
            <w:pPr>
              <w:spacing w:before="60" w:after="60" w:line="264" w:lineRule="auto"/>
            </w:pPr>
            <w:r>
              <w:rPr>
                <w:rFonts w:ascii="Times New Roman" w:hAnsi="Times New Roman"/>
                <w:b/>
                <w:sz w:val="21"/>
              </w:rPr>
              <w:t>TC11</w:t>
            </w:r>
          </w:p>
        </w:tc>
        <w:tc>
          <w:tcPr>
            <w:tcW w:type="dxa" w:w="1512"/>
            <w:shd w:fill="FFFFFF"/>
          </w:tcPr>
          <w:p>
            <w:pPr>
              <w:spacing w:before="60" w:after="60" w:line="264" w:lineRule="auto"/>
            </w:pPr>
            <w:r>
              <w:rPr>
                <w:rFonts w:ascii="Times New Roman" w:hAnsi="Times New Roman"/>
                <w:sz w:val="21"/>
              </w:rPr>
              <w:t>Xem nhanh sản phẩm không tồn tại</w:t>
            </w:r>
          </w:p>
        </w:tc>
        <w:tc>
          <w:tcPr>
            <w:tcW w:type="dxa" w:w="1512"/>
            <w:shd w:fill="FFFFFF"/>
          </w:tcPr>
          <w:p>
            <w:pPr>
              <w:spacing w:before="60" w:after="60" w:line="264" w:lineRule="auto"/>
            </w:pPr>
            <w:r>
              <w:rPr>
                <w:rFonts w:ascii="Consolas" w:hAnsi="Consolas"/>
                <w:color w:val="C7254E"/>
                <w:sz w:val="18"/>
              </w:rPr>
              <w:t>GET /api/san-pham/999999/quick-view</w:t>
            </w:r>
          </w:p>
        </w:tc>
        <w:tc>
          <w:tcPr>
            <w:tcW w:type="dxa" w:w="1512"/>
            <w:shd w:fill="FFFFFF"/>
          </w:tcPr>
          <w:p>
            <w:pPr>
              <w:spacing w:before="60" w:after="60" w:line="264" w:lineRule="auto"/>
            </w:pPr>
            <w:r>
              <w:rPr>
                <w:rFonts w:ascii="Times New Roman" w:hAnsi="Times New Roman"/>
                <w:sz w:val="21"/>
              </w:rPr>
              <w:t xml:space="preserve">Mã </w:t>
            </w:r>
            <w:r>
              <w:rPr>
                <w:rFonts w:ascii="Consolas" w:hAnsi="Consolas"/>
                <w:color w:val="C7254E"/>
                <w:sz w:val="18"/>
              </w:rPr>
              <w:t>404</w:t>
            </w:r>
            <w:r>
              <w:rPr>
                <w:rFonts w:ascii="Times New Roman" w:hAnsi="Times New Roman"/>
                <w:sz w:val="21"/>
              </w:rPr>
              <w:t xml:space="preserve">; JSON có </w:t>
            </w:r>
            <w:r>
              <w:rPr>
                <w:rFonts w:ascii="Consolas" w:hAnsi="Consolas"/>
                <w:color w:val="C7254E"/>
                <w:sz w:val="18"/>
              </w:rPr>
              <w:t>success: false</w:t>
            </w:r>
          </w:p>
        </w:tc>
        <w:tc>
          <w:tcPr>
            <w:tcW w:type="dxa" w:w="1512"/>
            <w:shd w:fill="FFFFFF"/>
          </w:tcPr>
          <w:p>
            <w:pPr>
              <w:spacing w:before="60" w:after="60" w:line="264" w:lineRule="auto"/>
            </w:pPr>
            <w:r>
              <w:rPr>
                <w:rFonts w:ascii="Times New Roman" w:hAnsi="Times New Roman"/>
                <w:sz w:val="21"/>
              </w:rPr>
              <w:t xml:space="preserve">Nhận mã </w:t>
            </w:r>
            <w:r>
              <w:rPr>
                <w:rFonts w:ascii="Consolas" w:hAnsi="Consolas"/>
                <w:color w:val="C7254E"/>
                <w:sz w:val="18"/>
              </w:rPr>
              <w:t>404</w:t>
            </w:r>
            <w:r>
              <w:rPr>
                <w:rFonts w:ascii="Times New Roman" w:hAnsi="Times New Roman"/>
                <w:sz w:val="21"/>
              </w:rPr>
              <w:t xml:space="preserve"> kèm thông điệp "Không tìm thấy sản phẩm"</w:t>
            </w:r>
          </w:p>
        </w:tc>
        <w:tc>
          <w:tcPr>
            <w:tcW w:type="dxa" w:w="1512"/>
            <w:shd w:fill="FFFFFF"/>
          </w:tcPr>
          <w:p>
            <w:pPr>
              <w:spacing w:before="60" w:after="60" w:line="264" w:lineRule="auto"/>
            </w:pPr>
            <w:r>
              <w:rPr>
                <w:rFonts w:ascii="Times New Roman" w:hAnsi="Times New Roman"/>
                <w:b/>
                <w:sz w:val="21"/>
              </w:rPr>
              <w:t>Đạt</w:t>
            </w:r>
          </w:p>
        </w:tc>
      </w:tr>
      <w:tr>
        <w:tc>
          <w:tcPr>
            <w:tcW w:type="dxa" w:w="1512"/>
            <w:shd w:fill="F7FAFD"/>
          </w:tcPr>
          <w:p>
            <w:pPr>
              <w:spacing w:before="60" w:after="60" w:line="264" w:lineRule="auto"/>
            </w:pPr>
            <w:r>
              <w:rPr>
                <w:rFonts w:ascii="Times New Roman" w:hAnsi="Times New Roman"/>
                <w:b/>
                <w:sz w:val="21"/>
              </w:rPr>
              <w:t>TC12</w:t>
            </w:r>
          </w:p>
        </w:tc>
        <w:tc>
          <w:tcPr>
            <w:tcW w:type="dxa" w:w="1512"/>
            <w:shd w:fill="F7FAFD"/>
          </w:tcPr>
          <w:p>
            <w:pPr>
              <w:spacing w:before="60" w:after="60" w:line="264" w:lineRule="auto"/>
            </w:pPr>
            <w:r>
              <w:rPr>
                <w:rFonts w:ascii="Times New Roman" w:hAnsi="Times New Roman"/>
                <w:sz w:val="21"/>
              </w:rPr>
              <w:t>Thêm sản phẩm vào giỏ hàng</w:t>
            </w:r>
          </w:p>
        </w:tc>
        <w:tc>
          <w:tcPr>
            <w:tcW w:type="dxa" w:w="1512"/>
            <w:shd w:fill="F7FAFD"/>
          </w:tcPr>
          <w:p>
            <w:pPr>
              <w:spacing w:before="60" w:after="60" w:line="264" w:lineRule="auto"/>
            </w:pPr>
            <w:r>
              <w:rPr>
                <w:rFonts w:ascii="Consolas" w:hAnsi="Consolas"/>
                <w:color w:val="C7254E"/>
                <w:sz w:val="18"/>
              </w:rPr>
              <w:t>POST /api/cart/add</w:t>
            </w:r>
            <w:r>
              <w:rPr>
                <w:rFonts w:ascii="Times New Roman" w:hAnsi="Times New Roman"/>
                <w:sz w:val="21"/>
              </w:rPr>
              <w:t xml:space="preserve"> với </w:t>
            </w:r>
            <w:r>
              <w:rPr>
                <w:rFonts w:ascii="Consolas" w:hAnsi="Consolas"/>
                <w:color w:val="C7254E"/>
                <w:sz w:val="18"/>
              </w:rPr>
              <w:t>{"product_id": 1, "quantity": 2}</w:t>
            </w:r>
          </w:p>
        </w:tc>
        <w:tc>
          <w:tcPr>
            <w:tcW w:type="dxa" w:w="1512"/>
            <w:shd w:fill="F7FAFD"/>
          </w:tcPr>
          <w:p>
            <w:pPr>
              <w:spacing w:before="60" w:after="60" w:line="264" w:lineRule="auto"/>
            </w:pPr>
            <w:r>
              <w:rPr>
                <w:rFonts w:ascii="Times New Roman" w:hAnsi="Times New Roman"/>
                <w:sz w:val="21"/>
              </w:rPr>
              <w:t xml:space="preserve">Mã </w:t>
            </w:r>
            <w:r>
              <w:rPr>
                <w:rFonts w:ascii="Consolas" w:hAnsi="Consolas"/>
                <w:color w:val="C7254E"/>
                <w:sz w:val="18"/>
              </w:rPr>
              <w:t>200</w:t>
            </w:r>
            <w:r>
              <w:rPr>
                <w:rFonts w:ascii="Times New Roman" w:hAnsi="Times New Roman"/>
                <w:sz w:val="21"/>
              </w:rPr>
              <w:t xml:space="preserve">; </w:t>
            </w:r>
            <w:r>
              <w:rPr>
                <w:rFonts w:ascii="Consolas" w:hAnsi="Consolas"/>
                <w:color w:val="C7254E"/>
                <w:sz w:val="18"/>
              </w:rPr>
              <w:t>cart_count</w:t>
            </w:r>
            <w:r>
              <w:rPr>
                <w:rFonts w:ascii="Times New Roman" w:hAnsi="Times New Roman"/>
                <w:sz w:val="21"/>
              </w:rPr>
              <w:t xml:space="preserve"> tăng; </w:t>
            </w:r>
            <w:r>
              <w:rPr>
                <w:rFonts w:ascii="Consolas" w:hAnsi="Consolas"/>
                <w:color w:val="C7254E"/>
                <w:sz w:val="18"/>
              </w:rPr>
              <w:t>subtotal</w:t>
            </w:r>
            <w:r>
              <w:rPr>
                <w:rFonts w:ascii="Times New Roman" w:hAnsi="Times New Roman"/>
                <w:sz w:val="21"/>
              </w:rPr>
              <w:t xml:space="preserve"> bằng </w:t>
            </w:r>
            <w:r>
              <w:rPr>
                <w:rFonts w:ascii="Consolas" w:hAnsi="Consolas"/>
                <w:color w:val="C7254E"/>
                <w:sz w:val="18"/>
              </w:rPr>
              <w:t>final_price × 2</w:t>
            </w:r>
            <w:r>
              <w:rPr>
                <w:rFonts w:ascii="Times New Roman" w:hAnsi="Times New Roman"/>
                <w:sz w:val="21"/>
              </w:rPr>
              <w:t>; huy hiệu giỏ hàng cập nhật không tải lại trang</w:t>
            </w:r>
          </w:p>
        </w:tc>
        <w:tc>
          <w:tcPr>
            <w:tcW w:type="dxa" w:w="1512"/>
            <w:shd w:fill="F7FAFD"/>
          </w:tcPr>
          <w:p>
            <w:pPr>
              <w:spacing w:before="60" w:after="60" w:line="264" w:lineRule="auto"/>
            </w:pPr>
            <w:r>
              <w:rPr>
                <w:rFonts w:ascii="Times New Roman" w:hAnsi="Times New Roman"/>
                <w:sz w:val="21"/>
              </w:rPr>
              <w:t>Phản hồi đúng; huy hiệu cập nhật tức thì</w:t>
            </w:r>
          </w:p>
        </w:tc>
        <w:tc>
          <w:tcPr>
            <w:tcW w:type="dxa" w:w="1512"/>
            <w:shd w:fill="F7FAFD"/>
          </w:tcPr>
          <w:p>
            <w:pPr>
              <w:spacing w:before="60" w:after="60" w:line="264" w:lineRule="auto"/>
            </w:pPr>
            <w:r>
              <w:rPr>
                <w:rFonts w:ascii="Times New Roman" w:hAnsi="Times New Roman"/>
                <w:b/>
                <w:sz w:val="21"/>
              </w:rPr>
              <w:t>Đạt</w:t>
            </w:r>
          </w:p>
        </w:tc>
      </w:tr>
      <w:tr>
        <w:tc>
          <w:tcPr>
            <w:tcW w:type="dxa" w:w="1512"/>
            <w:shd w:fill="FFFFFF"/>
          </w:tcPr>
          <w:p>
            <w:pPr>
              <w:spacing w:before="60" w:after="60" w:line="264" w:lineRule="auto"/>
            </w:pPr>
            <w:r>
              <w:rPr>
                <w:rFonts w:ascii="Times New Roman" w:hAnsi="Times New Roman"/>
                <w:b/>
                <w:sz w:val="21"/>
              </w:rPr>
              <w:t>TC13</w:t>
            </w:r>
          </w:p>
        </w:tc>
        <w:tc>
          <w:tcPr>
            <w:tcW w:type="dxa" w:w="1512"/>
            <w:shd w:fill="FFFFFF"/>
          </w:tcPr>
          <w:p>
            <w:pPr>
              <w:spacing w:before="60" w:after="60" w:line="264" w:lineRule="auto"/>
            </w:pPr>
            <w:r>
              <w:rPr>
                <w:rFonts w:ascii="Times New Roman" w:hAnsi="Times New Roman"/>
                <w:sz w:val="21"/>
              </w:rPr>
              <w:t>Thêm vượt tồn kho</w:t>
            </w:r>
          </w:p>
        </w:tc>
        <w:tc>
          <w:tcPr>
            <w:tcW w:type="dxa" w:w="1512"/>
            <w:shd w:fill="FFFFFF"/>
          </w:tcPr>
          <w:p>
            <w:pPr>
              <w:spacing w:before="60" w:after="60" w:line="264" w:lineRule="auto"/>
            </w:pPr>
            <w:r>
              <w:rPr>
                <w:rFonts w:ascii="Consolas" w:hAnsi="Consolas"/>
                <w:color w:val="C7254E"/>
                <w:sz w:val="18"/>
              </w:rPr>
              <w:t>POST /api/cart/add</w:t>
            </w:r>
            <w:r>
              <w:rPr>
                <w:rFonts w:ascii="Times New Roman" w:hAnsi="Times New Roman"/>
                <w:sz w:val="21"/>
              </w:rPr>
              <w:t xml:space="preserve"> với </w:t>
            </w:r>
            <w:r>
              <w:rPr>
                <w:rFonts w:ascii="Consolas" w:hAnsi="Consolas"/>
                <w:color w:val="C7254E"/>
                <w:sz w:val="18"/>
              </w:rPr>
              <w:t>{"product_id": 1, "quantity": 99999}</w:t>
            </w:r>
          </w:p>
        </w:tc>
        <w:tc>
          <w:tcPr>
            <w:tcW w:type="dxa" w:w="1512"/>
            <w:shd w:fill="FFFFFF"/>
          </w:tcPr>
          <w:p>
            <w:pPr>
              <w:spacing w:before="60" w:after="60" w:line="264" w:lineRule="auto"/>
            </w:pPr>
            <w:r>
              <w:rPr>
                <w:rFonts w:ascii="Times New Roman" w:hAnsi="Times New Roman"/>
                <w:sz w:val="21"/>
              </w:rPr>
              <w:t xml:space="preserve">Mã </w:t>
            </w:r>
            <w:r>
              <w:rPr>
                <w:rFonts w:ascii="Consolas" w:hAnsi="Consolas"/>
                <w:color w:val="C7254E"/>
                <w:sz w:val="18"/>
              </w:rPr>
              <w:t>400</w:t>
            </w:r>
            <w:r>
              <w:rPr>
                <w:rFonts w:ascii="Times New Roman" w:hAnsi="Times New Roman"/>
                <w:sz w:val="21"/>
              </w:rPr>
              <w:t xml:space="preserve">; </w:t>
            </w:r>
            <w:r>
              <w:rPr>
                <w:rFonts w:ascii="Consolas" w:hAnsi="Consolas"/>
                <w:color w:val="C7254E"/>
                <w:sz w:val="18"/>
              </w:rPr>
              <w:t>success: false</w:t>
            </w:r>
            <w:r>
              <w:rPr>
                <w:rFonts w:ascii="Times New Roman" w:hAnsi="Times New Roman"/>
                <w:sz w:val="21"/>
              </w:rPr>
              <w:t>; thông điệp nêu rõ số lượng còn lại trong kho</w:t>
            </w:r>
          </w:p>
        </w:tc>
        <w:tc>
          <w:tcPr>
            <w:tcW w:type="dxa" w:w="1512"/>
            <w:shd w:fill="FFFFFF"/>
          </w:tcPr>
          <w:p>
            <w:pPr>
              <w:spacing w:before="60" w:after="60" w:line="264" w:lineRule="auto"/>
            </w:pPr>
            <w:r>
              <w:rPr>
                <w:rFonts w:ascii="Times New Roman" w:hAnsi="Times New Roman"/>
                <w:sz w:val="21"/>
              </w:rPr>
              <w:t xml:space="preserve">Nhận mã </w:t>
            </w:r>
            <w:r>
              <w:rPr>
                <w:rFonts w:ascii="Consolas" w:hAnsi="Consolas"/>
                <w:color w:val="C7254E"/>
                <w:sz w:val="18"/>
              </w:rPr>
              <w:t>400</w:t>
            </w:r>
            <w:r>
              <w:rPr>
                <w:rFonts w:ascii="Times New Roman" w:hAnsi="Times New Roman"/>
                <w:sz w:val="21"/>
              </w:rPr>
              <w:t xml:space="preserve"> kèm "Sản phẩm chỉ còn N sản phẩm trong kho"</w:t>
            </w:r>
          </w:p>
        </w:tc>
        <w:tc>
          <w:tcPr>
            <w:tcW w:type="dxa" w:w="1512"/>
            <w:shd w:fill="FFFFFF"/>
          </w:tcPr>
          <w:p>
            <w:pPr>
              <w:spacing w:before="60" w:after="60" w:line="264" w:lineRule="auto"/>
            </w:pPr>
            <w:r>
              <w:rPr>
                <w:rFonts w:ascii="Times New Roman" w:hAnsi="Times New Roman"/>
                <w:b/>
                <w:sz w:val="21"/>
              </w:rPr>
              <w:t>Đạt</w:t>
            </w:r>
          </w:p>
        </w:tc>
      </w:tr>
      <w:tr>
        <w:tc>
          <w:tcPr>
            <w:tcW w:type="dxa" w:w="1512"/>
            <w:shd w:fill="F7FAFD"/>
          </w:tcPr>
          <w:p>
            <w:pPr>
              <w:spacing w:before="60" w:after="60" w:line="264" w:lineRule="auto"/>
            </w:pPr>
            <w:r>
              <w:rPr>
                <w:rFonts w:ascii="Times New Roman" w:hAnsi="Times New Roman"/>
                <w:b/>
                <w:sz w:val="21"/>
              </w:rPr>
              <w:t>TC14</w:t>
            </w:r>
          </w:p>
        </w:tc>
        <w:tc>
          <w:tcPr>
            <w:tcW w:type="dxa" w:w="1512"/>
            <w:shd w:fill="F7FAFD"/>
          </w:tcPr>
          <w:p>
            <w:pPr>
              <w:spacing w:before="60" w:after="60" w:line="264" w:lineRule="auto"/>
            </w:pPr>
            <w:r>
              <w:rPr>
                <w:rFonts w:ascii="Times New Roman" w:hAnsi="Times New Roman"/>
                <w:sz w:val="21"/>
              </w:rPr>
              <w:t>Thêm với số lượng không hợp lệ</w:t>
            </w:r>
          </w:p>
        </w:tc>
        <w:tc>
          <w:tcPr>
            <w:tcW w:type="dxa" w:w="1512"/>
            <w:shd w:fill="F7FAFD"/>
          </w:tcPr>
          <w:p>
            <w:pPr>
              <w:spacing w:before="60" w:after="60" w:line="264" w:lineRule="auto"/>
            </w:pPr>
            <w:r>
              <w:rPr>
                <w:rFonts w:ascii="Consolas" w:hAnsi="Consolas"/>
                <w:color w:val="C7254E"/>
                <w:sz w:val="18"/>
              </w:rPr>
              <w:t>POST /api/cart/add</w:t>
            </w:r>
            <w:r>
              <w:rPr>
                <w:rFonts w:ascii="Times New Roman" w:hAnsi="Times New Roman"/>
                <w:sz w:val="21"/>
              </w:rPr>
              <w:t xml:space="preserve"> với </w:t>
            </w:r>
            <w:r>
              <w:rPr>
                <w:rFonts w:ascii="Consolas" w:hAnsi="Consolas"/>
                <w:color w:val="C7254E"/>
                <w:sz w:val="18"/>
              </w:rPr>
              <w:t>{"product_id": 1, "quantity": -5}</w:t>
            </w:r>
          </w:p>
        </w:tc>
        <w:tc>
          <w:tcPr>
            <w:tcW w:type="dxa" w:w="1512"/>
            <w:shd w:fill="F7FAFD"/>
          </w:tcPr>
          <w:p>
            <w:pPr>
              <w:spacing w:before="60" w:after="60" w:line="264" w:lineRule="auto"/>
            </w:pPr>
            <w:r>
              <w:rPr>
                <w:rFonts w:ascii="Times New Roman" w:hAnsi="Times New Roman"/>
                <w:sz w:val="21"/>
              </w:rPr>
              <w:t xml:space="preserve">Mã </w:t>
            </w:r>
            <w:r>
              <w:rPr>
                <w:rFonts w:ascii="Consolas" w:hAnsi="Consolas"/>
                <w:color w:val="C7254E"/>
                <w:sz w:val="18"/>
              </w:rPr>
              <w:t>400</w:t>
            </w:r>
            <w:r>
              <w:rPr>
                <w:rFonts w:ascii="Times New Roman" w:hAnsi="Times New Roman"/>
                <w:sz w:val="21"/>
              </w:rPr>
              <w:t>; thông điệp "Số lượng phải lớn hơn 0"</w:t>
            </w:r>
          </w:p>
        </w:tc>
        <w:tc>
          <w:tcPr>
            <w:tcW w:type="dxa" w:w="1512"/>
            <w:shd w:fill="F7FAFD"/>
          </w:tcPr>
          <w:p>
            <w:pPr>
              <w:spacing w:before="60" w:after="60" w:line="264" w:lineRule="auto"/>
            </w:pPr>
            <w:r>
              <w:rPr>
                <w:rFonts w:ascii="Times New Roman" w:hAnsi="Times New Roman"/>
                <w:sz w:val="21"/>
              </w:rPr>
              <w:t xml:space="preserve">Nhận mã </w:t>
            </w:r>
            <w:r>
              <w:rPr>
                <w:rFonts w:ascii="Consolas" w:hAnsi="Consolas"/>
                <w:color w:val="C7254E"/>
                <w:sz w:val="18"/>
              </w:rPr>
              <w:t>400</w:t>
            </w:r>
            <w:r>
              <w:rPr>
                <w:rFonts w:ascii="Times New Roman" w:hAnsi="Times New Roman"/>
                <w:sz w:val="21"/>
              </w:rPr>
              <w:t xml:space="preserve"> đúng thông điệp</w:t>
            </w:r>
          </w:p>
        </w:tc>
        <w:tc>
          <w:tcPr>
            <w:tcW w:type="dxa" w:w="1512"/>
            <w:shd w:fill="F7FAFD"/>
          </w:tcPr>
          <w:p>
            <w:pPr>
              <w:spacing w:before="60" w:after="60" w:line="264" w:lineRule="auto"/>
            </w:pPr>
            <w:r>
              <w:rPr>
                <w:rFonts w:ascii="Times New Roman" w:hAnsi="Times New Roman"/>
                <w:b/>
                <w:sz w:val="21"/>
              </w:rPr>
              <w:t>Đạt</w:t>
            </w:r>
          </w:p>
        </w:tc>
      </w:tr>
      <w:tr>
        <w:tc>
          <w:tcPr>
            <w:tcW w:type="dxa" w:w="1512"/>
            <w:shd w:fill="FFFFFF"/>
          </w:tcPr>
          <w:p>
            <w:pPr>
              <w:spacing w:before="60" w:after="60" w:line="264" w:lineRule="auto"/>
            </w:pPr>
            <w:r>
              <w:rPr>
                <w:rFonts w:ascii="Times New Roman" w:hAnsi="Times New Roman"/>
                <w:b/>
                <w:sz w:val="21"/>
              </w:rPr>
              <w:t>TC15</w:t>
            </w:r>
          </w:p>
        </w:tc>
        <w:tc>
          <w:tcPr>
            <w:tcW w:type="dxa" w:w="1512"/>
            <w:shd w:fill="FFFFFF"/>
          </w:tcPr>
          <w:p>
            <w:pPr>
              <w:spacing w:before="60" w:after="60" w:line="264" w:lineRule="auto"/>
            </w:pPr>
            <w:r>
              <w:rPr>
                <w:rFonts w:ascii="Times New Roman" w:hAnsi="Times New Roman"/>
                <w:sz w:val="21"/>
              </w:rPr>
              <w:t>Kiểm tra tương thích socket – tự động loại linh kiện xung đột</w:t>
            </w:r>
          </w:p>
        </w:tc>
        <w:tc>
          <w:tcPr>
            <w:tcW w:type="dxa" w:w="1512"/>
            <w:shd w:fill="FFFFFF"/>
          </w:tcPr>
          <w:p>
            <w:pPr>
              <w:spacing w:before="60" w:after="60" w:line="264" w:lineRule="auto"/>
            </w:pPr>
            <w:r>
              <w:rPr>
                <w:rFonts w:ascii="Times New Roman" w:hAnsi="Times New Roman"/>
                <w:sz w:val="21"/>
              </w:rPr>
              <w:t xml:space="preserve">Chọn CPU socket </w:t>
            </w:r>
            <w:r>
              <w:rPr>
                <w:rFonts w:ascii="Consolas" w:hAnsi="Consolas"/>
                <w:color w:val="C7254E"/>
                <w:sz w:val="18"/>
              </w:rPr>
              <w:t>LGA1700</w:t>
            </w:r>
            <w:r>
              <w:rPr>
                <w:rFonts w:ascii="Times New Roman" w:hAnsi="Times New Roman"/>
                <w:sz w:val="21"/>
              </w:rPr>
              <w:t xml:space="preserve">, sau đó chọn bo mạch chủ socket </w:t>
            </w:r>
            <w:r>
              <w:rPr>
                <w:rFonts w:ascii="Consolas" w:hAnsi="Consolas"/>
                <w:color w:val="C7254E"/>
                <w:sz w:val="18"/>
              </w:rPr>
              <w:t>AM5</w:t>
            </w:r>
          </w:p>
        </w:tc>
        <w:tc>
          <w:tcPr>
            <w:tcW w:type="dxa" w:w="1512"/>
            <w:shd w:fill="FFFFFF"/>
          </w:tcPr>
          <w:p>
            <w:pPr>
              <w:spacing w:before="60" w:after="60" w:line="264" w:lineRule="auto"/>
            </w:pPr>
            <w:r>
              <w:rPr>
                <w:rFonts w:ascii="Times New Roman" w:hAnsi="Times New Roman"/>
                <w:sz w:val="21"/>
              </w:rPr>
              <w:t xml:space="preserve">CPU bị tự động gỡ khỏi cấu hình; phản hồi chứa trường </w:t>
            </w:r>
            <w:r>
              <w:rPr>
                <w:rFonts w:ascii="Consolas" w:hAnsi="Consolas"/>
                <w:color w:val="C7254E"/>
                <w:sz w:val="18"/>
              </w:rPr>
              <w:t>warning</w:t>
            </w:r>
            <w:r>
              <w:rPr>
                <w:rFonts w:ascii="Times New Roman" w:hAnsi="Times New Roman"/>
                <w:sz w:val="21"/>
              </w:rPr>
              <w:t xml:space="preserve"> mô tả xung đột; tổng tiền được tính lại</w:t>
            </w:r>
          </w:p>
        </w:tc>
        <w:tc>
          <w:tcPr>
            <w:tcW w:type="dxa" w:w="1512"/>
            <w:shd w:fill="FFFFFF"/>
          </w:tcPr>
          <w:p>
            <w:pPr>
              <w:spacing w:before="60" w:after="60" w:line="264" w:lineRule="auto"/>
            </w:pPr>
            <w:r>
              <w:rPr>
                <w:rFonts w:ascii="Times New Roman" w:hAnsi="Times New Roman"/>
                <w:sz w:val="21"/>
              </w:rPr>
              <w:t>CPU bị gỡ đúng; cảnh báo hiển thị cho người dùng; tổng tiền cập nhật</w:t>
            </w:r>
          </w:p>
        </w:tc>
        <w:tc>
          <w:tcPr>
            <w:tcW w:type="dxa" w:w="1512"/>
            <w:shd w:fill="FFFFFF"/>
          </w:tcPr>
          <w:p>
            <w:pPr>
              <w:spacing w:before="60" w:after="60" w:line="264" w:lineRule="auto"/>
            </w:pPr>
            <w:r>
              <w:rPr>
                <w:rFonts w:ascii="Times New Roman" w:hAnsi="Times New Roman"/>
                <w:b/>
                <w:sz w:val="21"/>
              </w:rPr>
              <w:t>Đạt</w:t>
            </w:r>
          </w:p>
        </w:tc>
      </w:tr>
      <w:tr>
        <w:tc>
          <w:tcPr>
            <w:tcW w:type="dxa" w:w="1512"/>
            <w:shd w:fill="F7FAFD"/>
          </w:tcPr>
          <w:p>
            <w:pPr>
              <w:spacing w:before="60" w:after="60" w:line="264" w:lineRule="auto"/>
            </w:pPr>
            <w:r>
              <w:rPr>
                <w:rFonts w:ascii="Times New Roman" w:hAnsi="Times New Roman"/>
                <w:b/>
                <w:sz w:val="21"/>
              </w:rPr>
              <w:t>TC16</w:t>
            </w:r>
          </w:p>
        </w:tc>
        <w:tc>
          <w:tcPr>
            <w:tcW w:type="dxa" w:w="1512"/>
            <w:shd w:fill="F7FAFD"/>
          </w:tcPr>
          <w:p>
            <w:pPr>
              <w:spacing w:before="60" w:after="60" w:line="264" w:lineRule="auto"/>
            </w:pPr>
            <w:r>
              <w:rPr>
                <w:rFonts w:ascii="Times New Roman" w:hAnsi="Times New Roman"/>
                <w:sz w:val="21"/>
              </w:rPr>
              <w:t>Lọc danh sách linh kiện theo socket đã chọn</w:t>
            </w:r>
          </w:p>
        </w:tc>
        <w:tc>
          <w:tcPr>
            <w:tcW w:type="dxa" w:w="1512"/>
            <w:shd w:fill="F7FAFD"/>
          </w:tcPr>
          <w:p>
            <w:pPr>
              <w:spacing w:before="60" w:after="60" w:line="264" w:lineRule="auto"/>
            </w:pPr>
            <w:r>
              <w:rPr>
                <w:rFonts w:ascii="Times New Roman" w:hAnsi="Times New Roman"/>
                <w:sz w:val="21"/>
              </w:rPr>
              <w:t xml:space="preserve">Đã chọn CPU socket </w:t>
            </w:r>
            <w:r>
              <w:rPr>
                <w:rFonts w:ascii="Consolas" w:hAnsi="Consolas"/>
                <w:color w:val="C7254E"/>
                <w:sz w:val="18"/>
              </w:rPr>
              <w:t>LGA1700</w:t>
            </w:r>
            <w:r>
              <w:rPr>
                <w:rFonts w:ascii="Times New Roman" w:hAnsi="Times New Roman"/>
                <w:sz w:val="21"/>
              </w:rPr>
              <w:t xml:space="preserve">; gọi </w:t>
            </w:r>
            <w:r>
              <w:rPr>
                <w:rFonts w:ascii="Consolas" w:hAnsi="Consolas"/>
                <w:color w:val="C7254E"/>
                <w:sz w:val="18"/>
              </w:rPr>
              <w:t>GET /api/build-pc/components?category_id=3</w:t>
            </w:r>
          </w:p>
        </w:tc>
        <w:tc>
          <w:tcPr>
            <w:tcW w:type="dxa" w:w="1512"/>
            <w:shd w:fill="F7FAFD"/>
          </w:tcPr>
          <w:p>
            <w:pPr>
              <w:spacing w:before="60" w:after="60" w:line="264" w:lineRule="auto"/>
            </w:pPr>
            <w:r>
              <w:rPr>
                <w:rFonts w:ascii="Times New Roman" w:hAnsi="Times New Roman"/>
                <w:sz w:val="21"/>
              </w:rPr>
              <w:t xml:space="preserve">Danh sách trả về </w:t>
            </w:r>
            <w:r>
              <w:rPr>
                <w:rFonts w:ascii="Times New Roman" w:hAnsi="Times New Roman"/>
                <w:b/>
                <w:sz w:val="21"/>
              </w:rPr>
              <w:t>chỉ chứa</w:t>
            </w:r>
            <w:r>
              <w:rPr>
                <w:rFonts w:ascii="Times New Roman" w:hAnsi="Times New Roman"/>
                <w:sz w:val="21"/>
              </w:rPr>
              <w:t xml:space="preserve"> bo mạch chủ có socket </w:t>
            </w:r>
            <w:r>
              <w:rPr>
                <w:rFonts w:ascii="Consolas" w:hAnsi="Consolas"/>
                <w:color w:val="C7254E"/>
                <w:sz w:val="18"/>
              </w:rPr>
              <w:t>LGA1700</w:t>
            </w:r>
          </w:p>
        </w:tc>
        <w:tc>
          <w:tcPr>
            <w:tcW w:type="dxa" w:w="1512"/>
            <w:shd w:fill="F7FAFD"/>
          </w:tcPr>
          <w:p>
            <w:pPr>
              <w:spacing w:before="60" w:after="60" w:line="264" w:lineRule="auto"/>
            </w:pPr>
            <w:r>
              <w:rPr>
                <w:rFonts w:ascii="Times New Roman" w:hAnsi="Times New Roman"/>
                <w:sz w:val="21"/>
              </w:rPr>
              <w:t xml:space="preserve">Danh sách đã lọc đúng; không xuất hiện bo mạch chủ </w:t>
            </w:r>
            <w:r>
              <w:rPr>
                <w:rFonts w:ascii="Consolas" w:hAnsi="Consolas"/>
                <w:color w:val="C7254E"/>
                <w:sz w:val="18"/>
              </w:rPr>
              <w:t>AM5</w:t>
            </w:r>
          </w:p>
        </w:tc>
        <w:tc>
          <w:tcPr>
            <w:tcW w:type="dxa" w:w="1512"/>
            <w:shd w:fill="F7FAFD"/>
          </w:tcPr>
          <w:p>
            <w:pPr>
              <w:spacing w:before="60" w:after="60" w:line="264" w:lineRule="auto"/>
            </w:pPr>
            <w:r>
              <w:rPr>
                <w:rFonts w:ascii="Times New Roman" w:hAnsi="Times New Roman"/>
                <w:b/>
                <w:sz w:val="21"/>
              </w:rPr>
              <w:t>Đạt</w:t>
            </w:r>
          </w:p>
        </w:tc>
      </w:tr>
      <w:tr>
        <w:tc>
          <w:tcPr>
            <w:tcW w:type="dxa" w:w="1512"/>
            <w:shd w:fill="FFFFFF"/>
          </w:tcPr>
          <w:p>
            <w:pPr>
              <w:spacing w:before="60" w:after="60" w:line="264" w:lineRule="auto"/>
            </w:pPr>
            <w:r>
              <w:rPr>
                <w:rFonts w:ascii="Times New Roman" w:hAnsi="Times New Roman"/>
                <w:b/>
                <w:sz w:val="21"/>
              </w:rPr>
              <w:t>TC17</w:t>
            </w:r>
          </w:p>
        </w:tc>
        <w:tc>
          <w:tcPr>
            <w:tcW w:type="dxa" w:w="1512"/>
            <w:shd w:fill="FFFFFF"/>
          </w:tcPr>
          <w:p>
            <w:pPr>
              <w:spacing w:before="60" w:after="60" w:line="264" w:lineRule="auto"/>
            </w:pPr>
            <w:r>
              <w:rPr>
                <w:rFonts w:ascii="Times New Roman" w:hAnsi="Times New Roman"/>
                <w:sz w:val="21"/>
              </w:rPr>
              <w:t>Áp dụng mã giảm giá hợp lệ</w:t>
            </w:r>
          </w:p>
        </w:tc>
        <w:tc>
          <w:tcPr>
            <w:tcW w:type="dxa" w:w="1512"/>
            <w:shd w:fill="FFFFFF"/>
          </w:tcPr>
          <w:p>
            <w:pPr>
              <w:spacing w:before="60" w:after="60" w:line="264" w:lineRule="auto"/>
            </w:pPr>
            <w:r>
              <w:rPr>
                <w:rFonts w:ascii="Consolas" w:hAnsi="Consolas"/>
                <w:color w:val="C7254E"/>
                <w:sz w:val="18"/>
              </w:rPr>
              <w:t>POST /api/voucher/apply?code=SALE10</w:t>
            </w:r>
            <w:r>
              <w:rPr>
                <w:rFonts w:ascii="Times New Roman" w:hAnsi="Times New Roman"/>
                <w:sz w:val="21"/>
              </w:rPr>
              <w:t xml:space="preserve"> với phiên đã đăng nhập, tạm tính vượt </w:t>
            </w:r>
            <w:r>
              <w:rPr>
                <w:rFonts w:ascii="Consolas" w:hAnsi="Consolas"/>
                <w:color w:val="C7254E"/>
                <w:sz w:val="18"/>
              </w:rPr>
              <w:t>min_order</w:t>
            </w:r>
          </w:p>
        </w:tc>
        <w:tc>
          <w:tcPr>
            <w:tcW w:type="dxa" w:w="1512"/>
            <w:shd w:fill="FFFFFF"/>
          </w:tcPr>
          <w:p>
            <w:pPr>
              <w:spacing w:before="60" w:after="60" w:line="264" w:lineRule="auto"/>
            </w:pPr>
            <w:r>
              <w:rPr>
                <w:rFonts w:ascii="Times New Roman" w:hAnsi="Times New Roman"/>
                <w:sz w:val="21"/>
              </w:rPr>
              <w:t xml:space="preserve">Mã </w:t>
            </w:r>
            <w:r>
              <w:rPr>
                <w:rFonts w:ascii="Consolas" w:hAnsi="Consolas"/>
                <w:color w:val="C7254E"/>
                <w:sz w:val="18"/>
              </w:rPr>
              <w:t>200</w:t>
            </w:r>
            <w:r>
              <w:rPr>
                <w:rFonts w:ascii="Times New Roman" w:hAnsi="Times New Roman"/>
                <w:sz w:val="21"/>
              </w:rPr>
              <w:t xml:space="preserve">; </w:t>
            </w:r>
            <w:r>
              <w:rPr>
                <w:rFonts w:ascii="Consolas" w:hAnsi="Consolas"/>
                <w:color w:val="C7254E"/>
                <w:sz w:val="18"/>
              </w:rPr>
              <w:t>success: true</w:t>
            </w:r>
            <w:r>
              <w:rPr>
                <w:rFonts w:ascii="Times New Roman" w:hAnsi="Times New Roman"/>
                <w:sz w:val="21"/>
              </w:rPr>
              <w:t xml:space="preserve">; </w:t>
            </w:r>
            <w:r>
              <w:rPr>
                <w:rFonts w:ascii="Consolas" w:hAnsi="Consolas"/>
                <w:color w:val="C7254E"/>
                <w:sz w:val="18"/>
              </w:rPr>
              <w:t>discount</w:t>
            </w:r>
            <w:r>
              <w:rPr>
                <w:rFonts w:ascii="Times New Roman" w:hAnsi="Times New Roman"/>
                <w:sz w:val="21"/>
              </w:rPr>
              <w:t xml:space="preserve"> bằng </w:t>
            </w:r>
            <w:r>
              <w:rPr>
                <w:rFonts w:ascii="Consolas" w:hAnsi="Consolas"/>
                <w:color w:val="C7254E"/>
                <w:sz w:val="18"/>
              </w:rPr>
              <w:t>subtotal × 10%</w:t>
            </w:r>
            <w:r>
              <w:rPr>
                <w:rFonts w:ascii="Times New Roman" w:hAnsi="Times New Roman"/>
                <w:sz w:val="21"/>
              </w:rPr>
              <w:t xml:space="preserve"> nhưng không vượt </w:t>
            </w:r>
            <w:r>
              <w:rPr>
                <w:rFonts w:ascii="Consolas" w:hAnsi="Consolas"/>
                <w:color w:val="C7254E"/>
                <w:sz w:val="18"/>
              </w:rPr>
              <w:t>max_discount</w:t>
            </w:r>
            <w:r>
              <w:rPr>
                <w:rFonts w:ascii="Times New Roman" w:hAnsi="Times New Roman"/>
                <w:sz w:val="21"/>
              </w:rPr>
              <w:t>; tổng tiền cập nhật</w:t>
            </w:r>
          </w:p>
        </w:tc>
        <w:tc>
          <w:tcPr>
            <w:tcW w:type="dxa" w:w="1512"/>
            <w:shd w:fill="FFFFFF"/>
          </w:tcPr>
          <w:p>
            <w:pPr>
              <w:spacing w:before="60" w:after="60" w:line="264" w:lineRule="auto"/>
            </w:pPr>
            <w:r>
              <w:rPr>
                <w:rFonts w:ascii="Times New Roman" w:hAnsi="Times New Roman"/>
                <w:sz w:val="21"/>
              </w:rPr>
              <w:t>Mức giảm tính đúng và bị cắt về trần khi vượt</w:t>
            </w:r>
          </w:p>
        </w:tc>
        <w:tc>
          <w:tcPr>
            <w:tcW w:type="dxa" w:w="1512"/>
            <w:shd w:fill="FFFFFF"/>
          </w:tcPr>
          <w:p>
            <w:pPr>
              <w:spacing w:before="60" w:after="60" w:line="264" w:lineRule="auto"/>
            </w:pPr>
            <w:r>
              <w:rPr>
                <w:rFonts w:ascii="Times New Roman" w:hAnsi="Times New Roman"/>
                <w:b/>
                <w:sz w:val="21"/>
              </w:rPr>
              <w:t>Đạt</w:t>
            </w:r>
          </w:p>
        </w:tc>
      </w:tr>
      <w:tr>
        <w:tc>
          <w:tcPr>
            <w:tcW w:type="dxa" w:w="1512"/>
            <w:shd w:fill="F7FAFD"/>
          </w:tcPr>
          <w:p>
            <w:pPr>
              <w:spacing w:before="60" w:after="60" w:line="264" w:lineRule="auto"/>
            </w:pPr>
            <w:r>
              <w:rPr>
                <w:rFonts w:ascii="Times New Roman" w:hAnsi="Times New Roman"/>
                <w:b/>
                <w:sz w:val="21"/>
              </w:rPr>
              <w:t>TC18</w:t>
            </w:r>
          </w:p>
        </w:tc>
        <w:tc>
          <w:tcPr>
            <w:tcW w:type="dxa" w:w="1512"/>
            <w:shd w:fill="F7FAFD"/>
          </w:tcPr>
          <w:p>
            <w:pPr>
              <w:spacing w:before="60" w:after="60" w:line="264" w:lineRule="auto"/>
            </w:pPr>
            <w:r>
              <w:rPr>
                <w:rFonts w:ascii="Times New Roman" w:hAnsi="Times New Roman"/>
                <w:sz w:val="21"/>
              </w:rPr>
              <w:t>Áp dụng lại mã giảm giá đã dùng</w:t>
            </w:r>
          </w:p>
        </w:tc>
        <w:tc>
          <w:tcPr>
            <w:tcW w:type="dxa" w:w="1512"/>
            <w:shd w:fill="F7FAFD"/>
          </w:tcPr>
          <w:p>
            <w:pPr>
              <w:spacing w:before="60" w:after="60" w:line="264" w:lineRule="auto"/>
            </w:pPr>
            <w:r>
              <w:rPr>
                <w:rFonts w:ascii="Times New Roman" w:hAnsi="Times New Roman"/>
                <w:sz w:val="21"/>
              </w:rPr>
              <w:t>Cùng người dùng áp lại mã đã sử dụng trước đó</w:t>
            </w:r>
          </w:p>
        </w:tc>
        <w:tc>
          <w:tcPr>
            <w:tcW w:type="dxa" w:w="1512"/>
            <w:shd w:fill="F7FAFD"/>
          </w:tcPr>
          <w:p>
            <w:pPr>
              <w:spacing w:before="60" w:after="60" w:line="264" w:lineRule="auto"/>
            </w:pPr>
            <w:r>
              <w:rPr>
                <w:rFonts w:ascii="Times New Roman" w:hAnsi="Times New Roman"/>
                <w:sz w:val="21"/>
              </w:rPr>
              <w:t xml:space="preserve">Mã </w:t>
            </w:r>
            <w:r>
              <w:rPr>
                <w:rFonts w:ascii="Consolas" w:hAnsi="Consolas"/>
                <w:color w:val="C7254E"/>
                <w:sz w:val="18"/>
              </w:rPr>
              <w:t>200</w:t>
            </w:r>
            <w:r>
              <w:rPr>
                <w:rFonts w:ascii="Times New Roman" w:hAnsi="Times New Roman"/>
                <w:sz w:val="21"/>
              </w:rPr>
              <w:t xml:space="preserve">; </w:t>
            </w:r>
            <w:r>
              <w:rPr>
                <w:rFonts w:ascii="Consolas" w:hAnsi="Consolas"/>
                <w:color w:val="C7254E"/>
                <w:sz w:val="18"/>
              </w:rPr>
              <w:t>success: false</w:t>
            </w:r>
            <w:r>
              <w:rPr>
                <w:rFonts w:ascii="Times New Roman" w:hAnsi="Times New Roman"/>
                <w:sz w:val="21"/>
              </w:rPr>
              <w:t xml:space="preserve">; thông điệp "Bạn đã sử dụng mã giảm giá này rồi"; </w:t>
            </w:r>
            <w:r>
              <w:rPr>
                <w:rFonts w:ascii="Consolas" w:hAnsi="Consolas"/>
                <w:color w:val="C7254E"/>
                <w:sz w:val="18"/>
              </w:rPr>
              <w:t>discount = 0</w:t>
            </w:r>
          </w:p>
        </w:tc>
        <w:tc>
          <w:tcPr>
            <w:tcW w:type="dxa" w:w="1512"/>
            <w:shd w:fill="F7FAFD"/>
          </w:tcPr>
          <w:p>
            <w:pPr>
              <w:spacing w:before="60" w:after="60" w:line="264" w:lineRule="auto"/>
            </w:pPr>
            <w:r>
              <w:rPr>
                <w:rFonts w:ascii="Times New Roman" w:hAnsi="Times New Roman"/>
                <w:sz w:val="21"/>
              </w:rPr>
              <w:t xml:space="preserve">Bị từ chối đúng; ràng buộc </w:t>
            </w:r>
            <w:r>
              <w:rPr>
                <w:rFonts w:ascii="Consolas" w:hAnsi="Consolas"/>
                <w:color w:val="C7254E"/>
                <w:sz w:val="18"/>
              </w:rPr>
              <w:t>unique_user_voucher</w:t>
            </w:r>
            <w:r>
              <w:rPr>
                <w:rFonts w:ascii="Times New Roman" w:hAnsi="Times New Roman"/>
                <w:sz w:val="21"/>
              </w:rPr>
              <w:t xml:space="preserve"> là chốt chặn cuối</w:t>
            </w:r>
          </w:p>
        </w:tc>
        <w:tc>
          <w:tcPr>
            <w:tcW w:type="dxa" w:w="1512"/>
            <w:shd w:fill="F7FAFD"/>
          </w:tcPr>
          <w:p>
            <w:pPr>
              <w:spacing w:before="60" w:after="60" w:line="264" w:lineRule="auto"/>
            </w:pPr>
            <w:r>
              <w:rPr>
                <w:rFonts w:ascii="Times New Roman" w:hAnsi="Times New Roman"/>
                <w:b/>
                <w:sz w:val="21"/>
              </w:rPr>
              <w:t>Đạt</w:t>
            </w:r>
          </w:p>
        </w:tc>
      </w:tr>
      <w:tr>
        <w:tc>
          <w:tcPr>
            <w:tcW w:type="dxa" w:w="1512"/>
            <w:shd w:fill="FFFFFF"/>
          </w:tcPr>
          <w:p>
            <w:pPr>
              <w:spacing w:before="60" w:after="60" w:line="264" w:lineRule="auto"/>
            </w:pPr>
            <w:r>
              <w:rPr>
                <w:rFonts w:ascii="Times New Roman" w:hAnsi="Times New Roman"/>
                <w:b/>
                <w:sz w:val="21"/>
              </w:rPr>
              <w:t>TC19</w:t>
            </w:r>
          </w:p>
        </w:tc>
        <w:tc>
          <w:tcPr>
            <w:tcW w:type="dxa" w:w="1512"/>
            <w:shd w:fill="FFFFFF"/>
          </w:tcPr>
          <w:p>
            <w:pPr>
              <w:spacing w:before="60" w:after="60" w:line="264" w:lineRule="auto"/>
            </w:pPr>
            <w:r>
              <w:rPr>
                <w:rFonts w:ascii="Times New Roman" w:hAnsi="Times New Roman"/>
                <w:sz w:val="21"/>
              </w:rPr>
              <w:t>Áp dụng mã giảm giá khi chưa đăng nhập</w:t>
            </w:r>
          </w:p>
        </w:tc>
        <w:tc>
          <w:tcPr>
            <w:tcW w:type="dxa" w:w="1512"/>
            <w:shd w:fill="FFFFFF"/>
          </w:tcPr>
          <w:p>
            <w:pPr>
              <w:spacing w:before="60" w:after="60" w:line="264" w:lineRule="auto"/>
            </w:pPr>
            <w:r>
              <w:rPr>
                <w:rFonts w:ascii="Times New Roman" w:hAnsi="Times New Roman"/>
                <w:sz w:val="21"/>
              </w:rPr>
              <w:t xml:space="preserve">Phiên khách vãng lai; </w:t>
            </w:r>
            <w:r>
              <w:rPr>
                <w:rFonts w:ascii="Consolas" w:hAnsi="Consolas"/>
                <w:color w:val="C7254E"/>
                <w:sz w:val="18"/>
              </w:rPr>
              <w:t>POST /api/voucher/apply?code=SALE10</w:t>
            </w:r>
          </w:p>
        </w:tc>
        <w:tc>
          <w:tcPr>
            <w:tcW w:type="dxa" w:w="1512"/>
            <w:shd w:fill="FFFFFF"/>
          </w:tcPr>
          <w:p>
            <w:pPr>
              <w:spacing w:before="60" w:after="60" w:line="264" w:lineRule="auto"/>
            </w:pPr>
            <w:r>
              <w:rPr>
                <w:rFonts w:ascii="Times New Roman" w:hAnsi="Times New Roman"/>
                <w:sz w:val="21"/>
              </w:rPr>
              <w:t xml:space="preserve">Mã </w:t>
            </w:r>
            <w:r>
              <w:rPr>
                <w:rFonts w:ascii="Consolas" w:hAnsi="Consolas"/>
                <w:color w:val="C7254E"/>
                <w:sz w:val="18"/>
              </w:rPr>
              <w:t>200</w:t>
            </w:r>
            <w:r>
              <w:rPr>
                <w:rFonts w:ascii="Times New Roman" w:hAnsi="Times New Roman"/>
                <w:sz w:val="21"/>
              </w:rPr>
              <w:t xml:space="preserve">; </w:t>
            </w:r>
            <w:r>
              <w:rPr>
                <w:rFonts w:ascii="Consolas" w:hAnsi="Consolas"/>
                <w:color w:val="C7254E"/>
                <w:sz w:val="18"/>
              </w:rPr>
              <w:t>success: false</w:t>
            </w:r>
            <w:r>
              <w:rPr>
                <w:rFonts w:ascii="Times New Roman" w:hAnsi="Times New Roman"/>
                <w:sz w:val="21"/>
              </w:rPr>
              <w:t>; thông điệp yêu cầu đăng nhập</w:t>
            </w:r>
          </w:p>
        </w:tc>
        <w:tc>
          <w:tcPr>
            <w:tcW w:type="dxa" w:w="1512"/>
            <w:shd w:fill="FFFFFF"/>
          </w:tcPr>
          <w:p>
            <w:pPr>
              <w:spacing w:before="60" w:after="60" w:line="264" w:lineRule="auto"/>
            </w:pPr>
            <w:r>
              <w:rPr>
                <w:rFonts w:ascii="Times New Roman" w:hAnsi="Times New Roman"/>
                <w:sz w:val="21"/>
              </w:rPr>
              <w:t>Bị từ chối đúng theo quy tắc BR-10</w:t>
            </w:r>
          </w:p>
        </w:tc>
        <w:tc>
          <w:tcPr>
            <w:tcW w:type="dxa" w:w="1512"/>
            <w:shd w:fill="FFFFFF"/>
          </w:tcPr>
          <w:p>
            <w:pPr>
              <w:spacing w:before="60" w:after="60" w:line="264" w:lineRule="auto"/>
            </w:pPr>
            <w:r>
              <w:rPr>
                <w:rFonts w:ascii="Times New Roman" w:hAnsi="Times New Roman"/>
                <w:b/>
                <w:sz w:val="21"/>
              </w:rPr>
              <w:t>Đạt</w:t>
            </w:r>
          </w:p>
        </w:tc>
      </w:tr>
      <w:tr>
        <w:tc>
          <w:tcPr>
            <w:tcW w:type="dxa" w:w="1512"/>
            <w:shd w:fill="F7FAFD"/>
          </w:tcPr>
          <w:p>
            <w:pPr>
              <w:spacing w:before="60" w:after="60" w:line="264" w:lineRule="auto"/>
            </w:pPr>
            <w:r>
              <w:rPr>
                <w:rFonts w:ascii="Times New Roman" w:hAnsi="Times New Roman"/>
                <w:b/>
                <w:sz w:val="21"/>
              </w:rPr>
              <w:t>TC20</w:t>
            </w:r>
          </w:p>
        </w:tc>
        <w:tc>
          <w:tcPr>
            <w:tcW w:type="dxa" w:w="1512"/>
            <w:shd w:fill="F7FAFD"/>
          </w:tcPr>
          <w:p>
            <w:pPr>
              <w:spacing w:before="60" w:after="60" w:line="264" w:lineRule="auto"/>
            </w:pPr>
            <w:r>
              <w:rPr>
                <w:rFonts w:ascii="Times New Roman" w:hAnsi="Times New Roman"/>
                <w:sz w:val="21"/>
              </w:rPr>
              <w:t>Tải danh sách quận huyện theo tỉnh</w:t>
            </w:r>
          </w:p>
        </w:tc>
        <w:tc>
          <w:tcPr>
            <w:tcW w:type="dxa" w:w="1512"/>
            <w:shd w:fill="F7FAFD"/>
          </w:tcPr>
          <w:p>
            <w:pPr>
              <w:spacing w:before="60" w:after="60" w:line="264" w:lineRule="auto"/>
            </w:pPr>
            <w:r>
              <w:rPr>
                <w:rFonts w:ascii="Consolas" w:hAnsi="Consolas"/>
                <w:color w:val="C7254E"/>
                <w:sz w:val="18"/>
              </w:rPr>
              <w:t>GET /api/location/districts?province_id=1</w:t>
            </w:r>
          </w:p>
        </w:tc>
        <w:tc>
          <w:tcPr>
            <w:tcW w:type="dxa" w:w="1512"/>
            <w:shd w:fill="F7FAFD"/>
          </w:tcPr>
          <w:p>
            <w:pPr>
              <w:spacing w:before="60" w:after="60" w:line="264" w:lineRule="auto"/>
            </w:pPr>
            <w:r>
              <w:rPr>
                <w:rFonts w:ascii="Times New Roman" w:hAnsi="Times New Roman"/>
                <w:sz w:val="21"/>
              </w:rPr>
              <w:t xml:space="preserve">Mã </w:t>
            </w:r>
            <w:r>
              <w:rPr>
                <w:rFonts w:ascii="Consolas" w:hAnsi="Consolas"/>
                <w:color w:val="C7254E"/>
                <w:sz w:val="18"/>
              </w:rPr>
              <w:t>200</w:t>
            </w:r>
            <w:r>
              <w:rPr>
                <w:rFonts w:ascii="Times New Roman" w:hAnsi="Times New Roman"/>
                <w:sz w:val="21"/>
              </w:rPr>
              <w:t xml:space="preserve">; mảng dữ liệu chứa các quận huyện thuộc Hà Nội, mỗi phần tử có </w:t>
            </w:r>
            <w:r>
              <w:rPr>
                <w:rFonts w:ascii="Consolas" w:hAnsi="Consolas"/>
                <w:color w:val="C7254E"/>
                <w:sz w:val="18"/>
              </w:rPr>
              <w:t>id</w:t>
            </w:r>
            <w:r>
              <w:rPr>
                <w:rFonts w:ascii="Times New Roman" w:hAnsi="Times New Roman"/>
                <w:sz w:val="21"/>
              </w:rPr>
              <w:t xml:space="preserve">, </w:t>
            </w:r>
            <w:r>
              <w:rPr>
                <w:rFonts w:ascii="Consolas" w:hAnsi="Consolas"/>
                <w:color w:val="C7254E"/>
                <w:sz w:val="18"/>
              </w:rPr>
              <w:t>name</w:t>
            </w:r>
            <w:r>
              <w:rPr>
                <w:rFonts w:ascii="Times New Roman" w:hAnsi="Times New Roman"/>
                <w:sz w:val="21"/>
              </w:rPr>
              <w:t xml:space="preserve">, </w:t>
            </w:r>
            <w:r>
              <w:rPr>
                <w:rFonts w:ascii="Consolas" w:hAnsi="Consolas"/>
                <w:color w:val="C7254E"/>
                <w:sz w:val="18"/>
              </w:rPr>
              <w:t>province_id</w:t>
            </w:r>
          </w:p>
        </w:tc>
        <w:tc>
          <w:tcPr>
            <w:tcW w:type="dxa" w:w="1512"/>
            <w:shd w:fill="F7FAFD"/>
          </w:tcPr>
          <w:p>
            <w:pPr>
              <w:spacing w:before="60" w:after="60" w:line="264" w:lineRule="auto"/>
            </w:pPr>
            <w:r>
              <w:rPr>
                <w:rFonts w:ascii="Times New Roman" w:hAnsi="Times New Roman"/>
                <w:sz w:val="21"/>
              </w:rPr>
              <w:t>Danh sách trả về đúng; danh sách thả xuống trên giao diện được đổ dữ liệu tức thì</w:t>
            </w:r>
          </w:p>
        </w:tc>
        <w:tc>
          <w:tcPr>
            <w:tcW w:type="dxa" w:w="1512"/>
            <w:shd w:fill="F7FAFD"/>
          </w:tcPr>
          <w:p>
            <w:pPr>
              <w:spacing w:before="60" w:after="60" w:line="264" w:lineRule="auto"/>
            </w:pPr>
            <w:r>
              <w:rPr>
                <w:rFonts w:ascii="Times New Roman" w:hAnsi="Times New Roman"/>
                <w:b/>
                <w:sz w:val="21"/>
              </w:rPr>
              <w:t>Đạt</w:t>
            </w:r>
          </w:p>
        </w:tc>
      </w:tr>
      <w:tr>
        <w:tc>
          <w:tcPr>
            <w:tcW w:type="dxa" w:w="1512"/>
            <w:shd w:fill="FFFFFF"/>
          </w:tcPr>
          <w:p>
            <w:pPr>
              <w:spacing w:before="60" w:after="60" w:line="264" w:lineRule="auto"/>
            </w:pPr>
            <w:r>
              <w:rPr>
                <w:rFonts w:ascii="Times New Roman" w:hAnsi="Times New Roman"/>
                <w:b/>
                <w:sz w:val="21"/>
              </w:rPr>
              <w:t>TC21</w:t>
            </w:r>
          </w:p>
        </w:tc>
        <w:tc>
          <w:tcPr>
            <w:tcW w:type="dxa" w:w="1512"/>
            <w:shd w:fill="FFFFFF"/>
          </w:tcPr>
          <w:p>
            <w:pPr>
              <w:spacing w:before="60" w:after="60" w:line="264" w:lineRule="auto"/>
            </w:pPr>
            <w:r>
              <w:rPr>
                <w:rFonts w:ascii="Times New Roman" w:hAnsi="Times New Roman"/>
                <w:sz w:val="21"/>
              </w:rPr>
              <w:t>Đặt hàng thành công với phương thức thanh toán khi nhận hàng</w:t>
            </w:r>
          </w:p>
        </w:tc>
        <w:tc>
          <w:tcPr>
            <w:tcW w:type="dxa" w:w="1512"/>
            <w:shd w:fill="FFFFFF"/>
          </w:tcPr>
          <w:p>
            <w:pPr>
              <w:spacing w:before="60" w:after="60" w:line="264" w:lineRule="auto"/>
            </w:pPr>
            <w:r>
              <w:rPr>
                <w:rFonts w:ascii="Times New Roman" w:hAnsi="Times New Roman"/>
                <w:sz w:val="21"/>
              </w:rPr>
              <w:t xml:space="preserve">Giỏ có 2 sản phẩm; thông tin người nhận đầy đủ; </w:t>
            </w:r>
            <w:r>
              <w:rPr>
                <w:rFonts w:ascii="Consolas" w:hAnsi="Consolas"/>
                <w:color w:val="C7254E"/>
                <w:sz w:val="18"/>
              </w:rPr>
              <w:t>payment_method = 'cod'</w:t>
            </w:r>
          </w:p>
        </w:tc>
        <w:tc>
          <w:tcPr>
            <w:tcW w:type="dxa" w:w="1512"/>
            <w:shd w:fill="FFFFFF"/>
          </w:tcPr>
          <w:p>
            <w:pPr>
              <w:spacing w:before="60" w:after="60" w:line="264" w:lineRule="auto"/>
            </w:pPr>
            <w:r>
              <w:rPr>
                <w:rFonts w:ascii="Times New Roman" w:hAnsi="Times New Roman"/>
                <w:sz w:val="21"/>
              </w:rPr>
              <w:t xml:space="preserve">Đơn hàng được tạo với </w:t>
            </w:r>
            <w:r>
              <w:rPr>
                <w:rFonts w:ascii="Consolas" w:hAnsi="Consolas"/>
                <w:color w:val="C7254E"/>
                <w:sz w:val="18"/>
              </w:rPr>
              <w:t>status = 'pending'</w:t>
            </w:r>
            <w:r>
              <w:rPr>
                <w:rFonts w:ascii="Times New Roman" w:hAnsi="Times New Roman"/>
                <w:sz w:val="21"/>
              </w:rPr>
              <w:t xml:space="preserve">, </w:t>
            </w:r>
            <w:r>
              <w:rPr>
                <w:rFonts w:ascii="Consolas" w:hAnsi="Consolas"/>
                <w:color w:val="C7254E"/>
                <w:sz w:val="18"/>
              </w:rPr>
              <w:t>payment_status = 'unpaid'</w:t>
            </w:r>
            <w:r>
              <w:rPr>
                <w:rFonts w:ascii="Times New Roman" w:hAnsi="Times New Roman"/>
                <w:sz w:val="21"/>
              </w:rPr>
              <w:t xml:space="preserve">; tồn kho bị trừ đúng; 2 bản ghi </w:t>
            </w:r>
            <w:r>
              <w:rPr>
                <w:rFonts w:ascii="Consolas" w:hAnsi="Consolas"/>
                <w:color w:val="C7254E"/>
                <w:sz w:val="18"/>
              </w:rPr>
              <w:t>warehouse_logs</w:t>
            </w:r>
            <w:r>
              <w:rPr>
                <w:rFonts w:ascii="Times New Roman" w:hAnsi="Times New Roman"/>
                <w:sz w:val="21"/>
              </w:rPr>
              <w:t xml:space="preserve"> loại xuất kho; giỏ hàng được làm rỗng; chuyển hướng kèm tham số </w:t>
            </w:r>
            <w:r>
              <w:rPr>
                <w:rFonts w:ascii="Consolas" w:hAnsi="Consolas"/>
                <w:color w:val="C7254E"/>
                <w:sz w:val="18"/>
              </w:rPr>
              <w:t>token</w:t>
            </w:r>
          </w:p>
        </w:tc>
        <w:tc>
          <w:tcPr>
            <w:tcW w:type="dxa" w:w="1512"/>
            <w:shd w:fill="FFFFFF"/>
          </w:tcPr>
          <w:p>
            <w:pPr>
              <w:spacing w:before="60" w:after="60" w:line="264" w:lineRule="auto"/>
            </w:pPr>
            <w:r>
              <w:rPr>
                <w:rFonts w:ascii="Times New Roman" w:hAnsi="Times New Roman"/>
                <w:sz w:val="21"/>
              </w:rPr>
              <w:t>Toàn bộ hậu điều kiện được thỏa mãn; đã kiểm tra trực tiếp trên cơ sở dữ liệu</w:t>
            </w:r>
          </w:p>
        </w:tc>
        <w:tc>
          <w:tcPr>
            <w:tcW w:type="dxa" w:w="1512"/>
            <w:shd w:fill="FFFFFF"/>
          </w:tcPr>
          <w:p>
            <w:pPr>
              <w:spacing w:before="60" w:after="60" w:line="264" w:lineRule="auto"/>
            </w:pPr>
            <w:r>
              <w:rPr>
                <w:rFonts w:ascii="Times New Roman" w:hAnsi="Times New Roman"/>
                <w:b/>
                <w:sz w:val="21"/>
              </w:rPr>
              <w:t>Đạt</w:t>
            </w:r>
          </w:p>
        </w:tc>
      </w:tr>
      <w:tr>
        <w:tc>
          <w:tcPr>
            <w:tcW w:type="dxa" w:w="1512"/>
            <w:shd w:fill="F7FAFD"/>
          </w:tcPr>
          <w:p>
            <w:pPr>
              <w:spacing w:before="60" w:after="60" w:line="264" w:lineRule="auto"/>
            </w:pPr>
            <w:r>
              <w:rPr>
                <w:rFonts w:ascii="Times New Roman" w:hAnsi="Times New Roman"/>
                <w:b/>
                <w:sz w:val="21"/>
              </w:rPr>
              <w:t>TC22</w:t>
            </w:r>
          </w:p>
        </w:tc>
        <w:tc>
          <w:tcPr>
            <w:tcW w:type="dxa" w:w="1512"/>
            <w:shd w:fill="F7FAFD"/>
          </w:tcPr>
          <w:p>
            <w:pPr>
              <w:spacing w:before="60" w:after="60" w:line="264" w:lineRule="auto"/>
            </w:pPr>
            <w:r>
              <w:rPr>
                <w:rFonts w:ascii="Times New Roman" w:hAnsi="Times New Roman"/>
                <w:sz w:val="21"/>
              </w:rPr>
              <w:t>Đặt hàng khi sản phẩm hết hàng</w:t>
            </w:r>
          </w:p>
        </w:tc>
        <w:tc>
          <w:tcPr>
            <w:tcW w:type="dxa" w:w="1512"/>
            <w:shd w:fill="F7FAFD"/>
          </w:tcPr>
          <w:p>
            <w:pPr>
              <w:spacing w:before="60" w:after="60" w:line="264" w:lineRule="auto"/>
            </w:pPr>
            <w:r>
              <w:rPr>
                <w:rFonts w:ascii="Times New Roman" w:hAnsi="Times New Roman"/>
                <w:sz w:val="21"/>
              </w:rPr>
              <w:t>Giỏ chứa sản phẩm có tồn kho bằng 0</w:t>
            </w:r>
          </w:p>
        </w:tc>
        <w:tc>
          <w:tcPr>
            <w:tcW w:type="dxa" w:w="1512"/>
            <w:shd w:fill="F7FAFD"/>
          </w:tcPr>
          <w:p>
            <w:pPr>
              <w:spacing w:before="60" w:after="60" w:line="264" w:lineRule="auto"/>
            </w:pPr>
            <w:r>
              <w:rPr>
                <w:rFonts w:ascii="Times New Roman" w:hAnsi="Times New Roman"/>
                <w:sz w:val="21"/>
              </w:rPr>
              <w:t xml:space="preserve">Ném </w:t>
            </w:r>
            <w:r>
              <w:rPr>
                <w:rFonts w:ascii="Consolas" w:hAnsi="Consolas"/>
                <w:color w:val="C7254E"/>
                <w:sz w:val="18"/>
              </w:rPr>
              <w:t>InsufficientStockException</w:t>
            </w:r>
            <w:r>
              <w:rPr>
                <w:rFonts w:ascii="Times New Roman" w:hAnsi="Times New Roman"/>
                <w:sz w:val="21"/>
              </w:rPr>
              <w:t xml:space="preserve">; </w:t>
            </w:r>
            <w:r>
              <w:rPr>
                <w:rFonts w:ascii="Times New Roman" w:hAnsi="Times New Roman"/>
                <w:b/>
                <w:sz w:val="21"/>
              </w:rPr>
              <w:t>toàn bộ giao dịch bị hoàn tác</w:t>
            </w:r>
            <w:r>
              <w:rPr>
                <w:rFonts w:ascii="Times New Roman" w:hAnsi="Times New Roman"/>
                <w:sz w:val="21"/>
              </w:rPr>
              <w:t>: không có đơn hàng, tồn kho không đổi, giỏ hàng còn nguyên</w:t>
            </w:r>
          </w:p>
        </w:tc>
        <w:tc>
          <w:tcPr>
            <w:tcW w:type="dxa" w:w="1512"/>
            <w:shd w:fill="F7FAFD"/>
          </w:tcPr>
          <w:p>
            <w:pPr>
              <w:spacing w:before="60" w:after="60" w:line="264" w:lineRule="auto"/>
            </w:pPr>
            <w:r>
              <w:rPr>
                <w:rFonts w:ascii="Times New Roman" w:hAnsi="Times New Roman"/>
                <w:sz w:val="21"/>
              </w:rPr>
              <w:t>Giao dịch hoàn tác hoàn toàn; kiểm tra cơ sở dữ liệu xác nhận không có bản ghi mồ côi</w:t>
            </w:r>
          </w:p>
        </w:tc>
        <w:tc>
          <w:tcPr>
            <w:tcW w:type="dxa" w:w="1512"/>
            <w:shd w:fill="F7FAFD"/>
          </w:tcPr>
          <w:p>
            <w:pPr>
              <w:spacing w:before="60" w:after="60" w:line="264" w:lineRule="auto"/>
            </w:pPr>
            <w:r>
              <w:rPr>
                <w:rFonts w:ascii="Times New Roman" w:hAnsi="Times New Roman"/>
                <w:b/>
                <w:sz w:val="21"/>
              </w:rPr>
              <w:t>Đạt</w:t>
            </w:r>
          </w:p>
        </w:tc>
      </w:tr>
      <w:tr>
        <w:tc>
          <w:tcPr>
            <w:tcW w:type="dxa" w:w="1512"/>
            <w:shd w:fill="FFFFFF"/>
          </w:tcPr>
          <w:p>
            <w:pPr>
              <w:spacing w:before="60" w:after="60" w:line="264" w:lineRule="auto"/>
            </w:pPr>
            <w:r>
              <w:rPr>
                <w:rFonts w:ascii="Times New Roman" w:hAnsi="Times New Roman"/>
                <w:b/>
                <w:sz w:val="21"/>
              </w:rPr>
              <w:t>TC23</w:t>
            </w:r>
          </w:p>
        </w:tc>
        <w:tc>
          <w:tcPr>
            <w:tcW w:type="dxa" w:w="1512"/>
            <w:shd w:fill="FFFFFF"/>
          </w:tcPr>
          <w:p>
            <w:pPr>
              <w:spacing w:before="60" w:after="60" w:line="264" w:lineRule="auto"/>
            </w:pPr>
            <w:r>
              <w:rPr>
                <w:rFonts w:ascii="Times New Roman" w:hAnsi="Times New Roman"/>
                <w:sz w:val="21"/>
              </w:rPr>
              <w:t>Chống truy cập trái phép đơn hàng bằng tham chiếu trực tiếp</w:t>
            </w:r>
          </w:p>
        </w:tc>
        <w:tc>
          <w:tcPr>
            <w:tcW w:type="dxa" w:w="1512"/>
            <w:shd w:fill="FFFFFF"/>
          </w:tcPr>
          <w:p>
            <w:pPr>
              <w:spacing w:before="60" w:after="60" w:line="264" w:lineRule="auto"/>
            </w:pPr>
            <w:r>
              <w:rPr>
                <w:rFonts w:ascii="Consolas" w:hAnsi="Consolas"/>
                <w:color w:val="C7254E"/>
                <w:sz w:val="18"/>
              </w:rPr>
              <w:t>GET /dat-hang-thanh-cong/1042?token=sai_token</w:t>
            </w:r>
          </w:p>
        </w:tc>
        <w:tc>
          <w:tcPr>
            <w:tcW w:type="dxa" w:w="1512"/>
            <w:shd w:fill="FFFFFF"/>
          </w:tcPr>
          <w:p>
            <w:pPr>
              <w:spacing w:before="60" w:after="60" w:line="264" w:lineRule="auto"/>
            </w:pPr>
            <w:r>
              <w:rPr>
                <w:rFonts w:ascii="Times New Roman" w:hAnsi="Times New Roman"/>
                <w:sz w:val="21"/>
              </w:rPr>
              <w:t xml:space="preserve">Chuyển hướng về trang chủ; </w:t>
            </w:r>
            <w:r>
              <w:rPr>
                <w:rFonts w:ascii="Times New Roman" w:hAnsi="Times New Roman"/>
                <w:b/>
                <w:sz w:val="21"/>
              </w:rPr>
              <w:t>không tiết lộ bất kỳ thông tin nào</w:t>
            </w:r>
            <w:r>
              <w:rPr>
                <w:rFonts w:ascii="Times New Roman" w:hAnsi="Times New Roman"/>
                <w:sz w:val="21"/>
              </w:rPr>
              <w:t xml:space="preserve"> của đơn hàng</w:t>
            </w:r>
          </w:p>
        </w:tc>
        <w:tc>
          <w:tcPr>
            <w:tcW w:type="dxa" w:w="1512"/>
            <w:shd w:fill="FFFFFF"/>
          </w:tcPr>
          <w:p>
            <w:pPr>
              <w:spacing w:before="60" w:after="60" w:line="264" w:lineRule="auto"/>
            </w:pPr>
            <w:r>
              <w:rPr>
                <w:rFonts w:ascii="Times New Roman" w:hAnsi="Times New Roman"/>
                <w:sz w:val="21"/>
              </w:rPr>
              <w:t>Chuyển hướng đúng; không rò rỉ dữ liệu</w:t>
            </w:r>
          </w:p>
        </w:tc>
        <w:tc>
          <w:tcPr>
            <w:tcW w:type="dxa" w:w="1512"/>
            <w:shd w:fill="FFFFFF"/>
          </w:tcPr>
          <w:p>
            <w:pPr>
              <w:spacing w:before="60" w:after="60" w:line="264" w:lineRule="auto"/>
            </w:pPr>
            <w:r>
              <w:rPr>
                <w:rFonts w:ascii="Times New Roman" w:hAnsi="Times New Roman"/>
                <w:b/>
                <w:sz w:val="21"/>
              </w:rPr>
              <w:t>Đạt</w:t>
            </w:r>
          </w:p>
        </w:tc>
      </w:tr>
      <w:tr>
        <w:tc>
          <w:tcPr>
            <w:tcW w:type="dxa" w:w="1512"/>
            <w:shd w:fill="F7FAFD"/>
          </w:tcPr>
          <w:p>
            <w:pPr>
              <w:spacing w:before="60" w:after="60" w:line="264" w:lineRule="auto"/>
            </w:pPr>
            <w:r>
              <w:rPr>
                <w:rFonts w:ascii="Times New Roman" w:hAnsi="Times New Roman"/>
                <w:b/>
                <w:sz w:val="21"/>
              </w:rPr>
              <w:t>TC24</w:t>
            </w:r>
          </w:p>
        </w:tc>
        <w:tc>
          <w:tcPr>
            <w:tcW w:type="dxa" w:w="1512"/>
            <w:shd w:fill="F7FAFD"/>
          </w:tcPr>
          <w:p>
            <w:pPr>
              <w:spacing w:before="60" w:after="60" w:line="264" w:lineRule="auto"/>
            </w:pPr>
            <w:r>
              <w:rPr>
                <w:rFonts w:ascii="Times New Roman" w:hAnsi="Times New Roman"/>
                <w:sz w:val="21"/>
              </w:rPr>
              <w:t>Thanh toán VNPAY – khởi tạo URL đã ký</w:t>
            </w:r>
          </w:p>
        </w:tc>
        <w:tc>
          <w:tcPr>
            <w:tcW w:type="dxa" w:w="1512"/>
            <w:shd w:fill="F7FAFD"/>
          </w:tcPr>
          <w:p>
            <w:pPr>
              <w:spacing w:before="60" w:after="60" w:line="264" w:lineRule="auto"/>
            </w:pPr>
            <w:r>
              <w:rPr>
                <w:rFonts w:ascii="Consolas" w:hAnsi="Consolas"/>
                <w:color w:val="C7254E"/>
                <w:sz w:val="18"/>
              </w:rPr>
              <w:t>GET /vnpay/payment/{id}?token={token hợp lệ}</w:t>
            </w:r>
          </w:p>
        </w:tc>
        <w:tc>
          <w:tcPr>
            <w:tcW w:type="dxa" w:w="1512"/>
            <w:shd w:fill="F7FAFD"/>
          </w:tcPr>
          <w:p>
            <w:pPr>
              <w:spacing w:before="60" w:after="60" w:line="264" w:lineRule="auto"/>
            </w:pPr>
            <w:r>
              <w:rPr>
                <w:rFonts w:ascii="Times New Roman" w:hAnsi="Times New Roman"/>
                <w:sz w:val="21"/>
              </w:rPr>
              <w:t xml:space="preserve">Chuyển hướng </w:t>
            </w:r>
            <w:r>
              <w:rPr>
                <w:rFonts w:ascii="Consolas" w:hAnsi="Consolas"/>
                <w:color w:val="C7254E"/>
                <w:sz w:val="18"/>
              </w:rPr>
              <w:t>302</w:t>
            </w:r>
            <w:r>
              <w:rPr>
                <w:rFonts w:ascii="Times New Roman" w:hAnsi="Times New Roman"/>
                <w:sz w:val="21"/>
              </w:rPr>
              <w:t xml:space="preserve"> tới địa chỉ sandbox của VNPAY; URL chứa </w:t>
            </w:r>
            <w:r>
              <w:rPr>
                <w:rFonts w:ascii="Consolas" w:hAnsi="Consolas"/>
                <w:color w:val="C7254E"/>
                <w:sz w:val="18"/>
              </w:rPr>
              <w:t>vnp_SecureHash</w:t>
            </w:r>
            <w:r>
              <w:rPr>
                <w:rFonts w:ascii="Times New Roman" w:hAnsi="Times New Roman"/>
                <w:sz w:val="21"/>
              </w:rPr>
              <w:t xml:space="preserve">, </w:t>
            </w:r>
            <w:r>
              <w:rPr>
                <w:rFonts w:ascii="Consolas" w:hAnsi="Consolas"/>
                <w:color w:val="C7254E"/>
                <w:sz w:val="18"/>
              </w:rPr>
              <w:t>vnp_Amount</w:t>
            </w:r>
            <w:r>
              <w:rPr>
                <w:rFonts w:ascii="Times New Roman" w:hAnsi="Times New Roman"/>
                <w:sz w:val="21"/>
              </w:rPr>
              <w:t xml:space="preserve"> bằng tổng tiền nhân 100, </w:t>
            </w:r>
            <w:r>
              <w:rPr>
                <w:rFonts w:ascii="Consolas" w:hAnsi="Consolas"/>
                <w:color w:val="C7254E"/>
                <w:sz w:val="18"/>
              </w:rPr>
              <w:t>vnp_TxnRef</w:t>
            </w:r>
            <w:r>
              <w:rPr>
                <w:rFonts w:ascii="Times New Roman" w:hAnsi="Times New Roman"/>
                <w:sz w:val="21"/>
              </w:rPr>
              <w:t xml:space="preserve"> dạng </w:t>
            </w:r>
            <w:r>
              <w:rPr>
                <w:rFonts w:ascii="Consolas" w:hAnsi="Consolas"/>
                <w:color w:val="C7254E"/>
                <w:sz w:val="18"/>
              </w:rPr>
              <w:t>{id}_{timestamp}</w:t>
            </w:r>
          </w:p>
        </w:tc>
        <w:tc>
          <w:tcPr>
            <w:tcW w:type="dxa" w:w="1512"/>
            <w:shd w:fill="F7FAFD"/>
          </w:tcPr>
          <w:p>
            <w:pPr>
              <w:spacing w:before="60" w:after="60" w:line="264" w:lineRule="auto"/>
            </w:pPr>
            <w:r>
              <w:rPr>
                <w:rFonts w:ascii="Times New Roman" w:hAnsi="Times New Roman"/>
                <w:sz w:val="21"/>
              </w:rPr>
              <w:t>URL sinh đúng; VNPAY chấp nhận và hiển thị trang thanh toán với số tiền chính xác</w:t>
            </w:r>
          </w:p>
        </w:tc>
        <w:tc>
          <w:tcPr>
            <w:tcW w:type="dxa" w:w="1512"/>
            <w:shd w:fill="F7FAFD"/>
          </w:tcPr>
          <w:p>
            <w:pPr>
              <w:spacing w:before="60" w:after="60" w:line="264" w:lineRule="auto"/>
            </w:pPr>
            <w:r>
              <w:rPr>
                <w:rFonts w:ascii="Times New Roman" w:hAnsi="Times New Roman"/>
                <w:b/>
                <w:sz w:val="21"/>
              </w:rPr>
              <w:t>Đạt</w:t>
            </w:r>
          </w:p>
        </w:tc>
      </w:tr>
      <w:tr>
        <w:tc>
          <w:tcPr>
            <w:tcW w:type="dxa" w:w="1512"/>
            <w:shd w:fill="FFFFFF"/>
          </w:tcPr>
          <w:p>
            <w:pPr>
              <w:spacing w:before="60" w:after="60" w:line="264" w:lineRule="auto"/>
            </w:pPr>
            <w:r>
              <w:rPr>
                <w:rFonts w:ascii="Times New Roman" w:hAnsi="Times New Roman"/>
                <w:b/>
                <w:sz w:val="21"/>
              </w:rPr>
              <w:t>TC25</w:t>
            </w:r>
          </w:p>
        </w:tc>
        <w:tc>
          <w:tcPr>
            <w:tcW w:type="dxa" w:w="1512"/>
            <w:shd w:fill="FFFFFF"/>
          </w:tcPr>
          <w:p>
            <w:pPr>
              <w:spacing w:before="60" w:after="60" w:line="264" w:lineRule="auto"/>
            </w:pPr>
            <w:r>
              <w:rPr>
                <w:rFonts w:ascii="Times New Roman" w:hAnsi="Times New Roman"/>
                <w:sz w:val="21"/>
              </w:rPr>
              <w:t>Webhook IPN – chữ ký hợp lệ</w:t>
            </w:r>
          </w:p>
        </w:tc>
        <w:tc>
          <w:tcPr>
            <w:tcW w:type="dxa" w:w="1512"/>
            <w:shd w:fill="FFFFFF"/>
          </w:tcPr>
          <w:p>
            <w:pPr>
              <w:spacing w:before="60" w:after="60" w:line="264" w:lineRule="auto"/>
            </w:pPr>
            <w:r>
              <w:rPr>
                <w:rFonts w:ascii="Consolas" w:hAnsi="Consolas"/>
                <w:color w:val="C7254E"/>
                <w:sz w:val="18"/>
              </w:rPr>
              <w:t>GET /api/vnpay/ipn</w:t>
            </w:r>
            <w:r>
              <w:rPr>
                <w:rFonts w:ascii="Times New Roman" w:hAnsi="Times New Roman"/>
                <w:sz w:val="21"/>
              </w:rPr>
              <w:t xml:space="preserve"> với đầy đủ tham số và chữ ký đúng, </w:t>
            </w:r>
            <w:r>
              <w:rPr>
                <w:rFonts w:ascii="Consolas" w:hAnsi="Consolas"/>
                <w:color w:val="C7254E"/>
                <w:sz w:val="18"/>
              </w:rPr>
              <w:t>vnp_ResponseCode = "00"</w:t>
            </w:r>
          </w:p>
        </w:tc>
        <w:tc>
          <w:tcPr>
            <w:tcW w:type="dxa" w:w="1512"/>
            <w:shd w:fill="FFFFFF"/>
          </w:tcPr>
          <w:p>
            <w:pPr>
              <w:spacing w:before="60" w:after="60" w:line="264" w:lineRule="auto"/>
            </w:pPr>
            <w:r>
              <w:rPr>
                <w:rFonts w:ascii="Consolas" w:hAnsi="Consolas"/>
                <w:color w:val="C7254E"/>
                <w:sz w:val="18"/>
              </w:rPr>
              <w:t>{"RspCode": "00", "Message": "Confirm Success"}</w:t>
            </w:r>
            <w:r>
              <w:rPr>
                <w:rFonts w:ascii="Times New Roman" w:hAnsi="Times New Roman"/>
                <w:sz w:val="21"/>
              </w:rPr>
              <w:t xml:space="preserve">; đơn chuyển sang </w:t>
            </w:r>
            <w:r>
              <w:rPr>
                <w:rFonts w:ascii="Consolas" w:hAnsi="Consolas"/>
                <w:color w:val="C7254E"/>
                <w:sz w:val="18"/>
              </w:rPr>
              <w:t>paid</w:t>
            </w:r>
            <w:r>
              <w:rPr>
                <w:rFonts w:ascii="Times New Roman" w:hAnsi="Times New Roman"/>
                <w:sz w:val="21"/>
              </w:rPr>
              <w:t xml:space="preserve"> và </w:t>
            </w:r>
            <w:r>
              <w:rPr>
                <w:rFonts w:ascii="Consolas" w:hAnsi="Consolas"/>
                <w:color w:val="C7254E"/>
                <w:sz w:val="18"/>
              </w:rPr>
              <w:t>processing</w:t>
            </w:r>
            <w:r>
              <w:rPr>
                <w:rFonts w:ascii="Times New Roman" w:hAnsi="Times New Roman"/>
                <w:sz w:val="21"/>
              </w:rPr>
              <w:t xml:space="preserve">; tạo bản ghi </w:t>
            </w:r>
            <w:r>
              <w:rPr>
                <w:rFonts w:ascii="Consolas" w:hAnsi="Consolas"/>
                <w:color w:val="C7254E"/>
                <w:sz w:val="18"/>
              </w:rPr>
              <w:t>payment_transactions</w:t>
            </w:r>
            <w:r>
              <w:rPr>
                <w:rFonts w:ascii="Times New Roman" w:hAnsi="Times New Roman"/>
                <w:sz w:val="21"/>
              </w:rPr>
              <w:t xml:space="preserve"> và </w:t>
            </w:r>
            <w:r>
              <w:rPr>
                <w:rFonts w:ascii="Consolas" w:hAnsi="Consolas"/>
                <w:color w:val="C7254E"/>
                <w:sz w:val="18"/>
              </w:rPr>
              <w:t>order_status_history</w:t>
            </w:r>
            <w:r>
              <w:rPr>
                <w:rFonts w:ascii="Times New Roman" w:hAnsi="Times New Roman"/>
                <w:sz w:val="21"/>
              </w:rPr>
              <w:t xml:space="preserve"> với người thực hiện là "VNPAY Gateway"</w:t>
            </w:r>
          </w:p>
        </w:tc>
        <w:tc>
          <w:tcPr>
            <w:tcW w:type="dxa" w:w="1512"/>
            <w:shd w:fill="FFFFFF"/>
          </w:tcPr>
          <w:p>
            <w:pPr>
              <w:spacing w:before="60" w:after="60" w:line="264" w:lineRule="auto"/>
            </w:pPr>
            <w:r>
              <w:rPr>
                <w:rFonts w:ascii="Times New Roman" w:hAnsi="Times New Roman"/>
                <w:sz w:val="21"/>
              </w:rPr>
              <w:t>Toàn bộ hậu điều kiện được thỏa mãn</w:t>
            </w:r>
          </w:p>
        </w:tc>
        <w:tc>
          <w:tcPr>
            <w:tcW w:type="dxa" w:w="1512"/>
            <w:shd w:fill="FFFFFF"/>
          </w:tcPr>
          <w:p>
            <w:pPr>
              <w:spacing w:before="60" w:after="60" w:line="264" w:lineRule="auto"/>
            </w:pPr>
            <w:r>
              <w:rPr>
                <w:rFonts w:ascii="Times New Roman" w:hAnsi="Times New Roman"/>
                <w:b/>
                <w:sz w:val="21"/>
              </w:rPr>
              <w:t>Đạt</w:t>
            </w:r>
          </w:p>
        </w:tc>
      </w:tr>
      <w:tr>
        <w:tc>
          <w:tcPr>
            <w:tcW w:type="dxa" w:w="1512"/>
            <w:shd w:fill="F7FAFD"/>
          </w:tcPr>
          <w:p>
            <w:pPr>
              <w:spacing w:before="60" w:after="60" w:line="264" w:lineRule="auto"/>
            </w:pPr>
            <w:r>
              <w:rPr>
                <w:rFonts w:ascii="Times New Roman" w:hAnsi="Times New Roman"/>
                <w:b/>
                <w:sz w:val="21"/>
              </w:rPr>
              <w:t>TC26</w:t>
            </w:r>
          </w:p>
        </w:tc>
        <w:tc>
          <w:tcPr>
            <w:tcW w:type="dxa" w:w="1512"/>
            <w:shd w:fill="F7FAFD"/>
          </w:tcPr>
          <w:p>
            <w:pPr>
              <w:spacing w:before="60" w:after="60" w:line="264" w:lineRule="auto"/>
            </w:pPr>
            <w:r>
              <w:rPr>
                <w:rFonts w:ascii="Times New Roman" w:hAnsi="Times New Roman"/>
                <w:sz w:val="21"/>
              </w:rPr>
              <w:t>Webhook IPN – chữ ký bị sửa đổi</w:t>
            </w:r>
          </w:p>
        </w:tc>
        <w:tc>
          <w:tcPr>
            <w:tcW w:type="dxa" w:w="1512"/>
            <w:shd w:fill="F7FAFD"/>
          </w:tcPr>
          <w:p>
            <w:pPr>
              <w:spacing w:before="60" w:after="60" w:line="264" w:lineRule="auto"/>
            </w:pPr>
            <w:r>
              <w:rPr>
                <w:rFonts w:ascii="Times New Roman" w:hAnsi="Times New Roman"/>
                <w:sz w:val="21"/>
              </w:rPr>
              <w:t xml:space="preserve">Sửa một ký tự trong </w:t>
            </w:r>
            <w:r>
              <w:rPr>
                <w:rFonts w:ascii="Consolas" w:hAnsi="Consolas"/>
                <w:color w:val="C7254E"/>
                <w:sz w:val="18"/>
              </w:rPr>
              <w:t>vnp_SecureHash</w:t>
            </w:r>
          </w:p>
        </w:tc>
        <w:tc>
          <w:tcPr>
            <w:tcW w:type="dxa" w:w="1512"/>
            <w:shd w:fill="F7FAFD"/>
          </w:tcPr>
          <w:p>
            <w:pPr>
              <w:spacing w:before="60" w:after="60" w:line="264" w:lineRule="auto"/>
            </w:pPr>
            <w:r>
              <w:rPr>
                <w:rFonts w:ascii="Consolas" w:hAnsi="Consolas"/>
                <w:color w:val="C7254E"/>
                <w:sz w:val="18"/>
              </w:rPr>
              <w:t>{"RspCode": "97", "Message": "Invalid Checksum"}</w:t>
            </w:r>
            <w:r>
              <w:rPr>
                <w:rFonts w:ascii="Times New Roman" w:hAnsi="Times New Roman"/>
                <w:sz w:val="21"/>
              </w:rPr>
              <w:t xml:space="preserve">; </w:t>
            </w:r>
            <w:r>
              <w:rPr>
                <w:rFonts w:ascii="Times New Roman" w:hAnsi="Times New Roman"/>
                <w:b/>
                <w:sz w:val="21"/>
              </w:rPr>
              <w:t>không thực hiện bất kỳ thay đổi nào</w:t>
            </w:r>
            <w:r>
              <w:rPr>
                <w:rFonts w:ascii="Times New Roman" w:hAnsi="Times New Roman"/>
                <w:sz w:val="21"/>
              </w:rPr>
              <w:t xml:space="preserve"> trên cơ sở dữ liệu</w:t>
            </w:r>
          </w:p>
        </w:tc>
        <w:tc>
          <w:tcPr>
            <w:tcW w:type="dxa" w:w="1512"/>
            <w:shd w:fill="F7FAFD"/>
          </w:tcPr>
          <w:p>
            <w:pPr>
              <w:spacing w:before="60" w:after="60" w:line="264" w:lineRule="auto"/>
            </w:pPr>
            <w:r>
              <w:rPr>
                <w:rFonts w:ascii="Times New Roman" w:hAnsi="Times New Roman"/>
                <w:sz w:val="21"/>
              </w:rPr>
              <w:t xml:space="preserve">Nhận mã </w:t>
            </w:r>
            <w:r>
              <w:rPr>
                <w:rFonts w:ascii="Consolas" w:hAnsi="Consolas"/>
                <w:color w:val="C7254E"/>
                <w:sz w:val="18"/>
              </w:rPr>
              <w:t>97</w:t>
            </w:r>
            <w:r>
              <w:rPr>
                <w:rFonts w:ascii="Times New Roman" w:hAnsi="Times New Roman"/>
                <w:sz w:val="21"/>
              </w:rPr>
              <w:t>; kiểm tra cơ sở dữ liệu xác nhận đơn hàng không đổi</w:t>
            </w:r>
          </w:p>
        </w:tc>
        <w:tc>
          <w:tcPr>
            <w:tcW w:type="dxa" w:w="1512"/>
            <w:shd w:fill="F7FAFD"/>
          </w:tcPr>
          <w:p>
            <w:pPr>
              <w:spacing w:before="60" w:after="60" w:line="264" w:lineRule="auto"/>
            </w:pPr>
            <w:r>
              <w:rPr>
                <w:rFonts w:ascii="Times New Roman" w:hAnsi="Times New Roman"/>
                <w:b/>
                <w:sz w:val="21"/>
              </w:rPr>
              <w:t>Đạt</w:t>
            </w:r>
          </w:p>
        </w:tc>
      </w:tr>
      <w:tr>
        <w:tc>
          <w:tcPr>
            <w:tcW w:type="dxa" w:w="1512"/>
            <w:shd w:fill="FFFFFF"/>
          </w:tcPr>
          <w:p>
            <w:pPr>
              <w:spacing w:before="60" w:after="60" w:line="264" w:lineRule="auto"/>
            </w:pPr>
            <w:r>
              <w:rPr>
                <w:rFonts w:ascii="Times New Roman" w:hAnsi="Times New Roman"/>
                <w:b/>
                <w:sz w:val="21"/>
              </w:rPr>
              <w:t>TC27</w:t>
            </w:r>
          </w:p>
        </w:tc>
        <w:tc>
          <w:tcPr>
            <w:tcW w:type="dxa" w:w="1512"/>
            <w:shd w:fill="FFFFFF"/>
          </w:tcPr>
          <w:p>
            <w:pPr>
              <w:spacing w:before="60" w:after="60" w:line="264" w:lineRule="auto"/>
            </w:pPr>
            <w:r>
              <w:rPr>
                <w:rFonts w:ascii="Times New Roman" w:hAnsi="Times New Roman"/>
                <w:sz w:val="21"/>
              </w:rPr>
              <w:t>Webhook IPN – số tiền bị sửa đổi</w:t>
            </w:r>
          </w:p>
        </w:tc>
        <w:tc>
          <w:tcPr>
            <w:tcW w:type="dxa" w:w="1512"/>
            <w:shd w:fill="FFFFFF"/>
          </w:tcPr>
          <w:p>
            <w:pPr>
              <w:spacing w:before="60" w:after="60" w:line="264" w:lineRule="auto"/>
            </w:pPr>
            <w:r>
              <w:rPr>
                <w:rFonts w:ascii="Times New Roman" w:hAnsi="Times New Roman"/>
                <w:sz w:val="21"/>
              </w:rPr>
              <w:t xml:space="preserve">Sửa </w:t>
            </w:r>
            <w:r>
              <w:rPr>
                <w:rFonts w:ascii="Consolas" w:hAnsi="Consolas"/>
                <w:color w:val="C7254E"/>
                <w:sz w:val="18"/>
              </w:rPr>
              <w:t>vnp_Amount</w:t>
            </w:r>
            <w:r>
              <w:rPr>
                <w:rFonts w:ascii="Times New Roman" w:hAnsi="Times New Roman"/>
                <w:sz w:val="21"/>
              </w:rPr>
              <w:t xml:space="preserve"> thành giá trị khác tổng tiền đơn hàng nhân 100 (và ký lại)</w:t>
            </w:r>
          </w:p>
        </w:tc>
        <w:tc>
          <w:tcPr>
            <w:tcW w:type="dxa" w:w="1512"/>
            <w:shd w:fill="FFFFFF"/>
          </w:tcPr>
          <w:p>
            <w:pPr>
              <w:spacing w:before="60" w:after="60" w:line="264" w:lineRule="auto"/>
            </w:pPr>
            <w:r>
              <w:rPr>
                <w:rFonts w:ascii="Consolas" w:hAnsi="Consolas"/>
                <w:color w:val="C7254E"/>
                <w:sz w:val="18"/>
              </w:rPr>
              <w:t>{"RspCode": "04", "Message": "Invalid amount"}</w:t>
            </w:r>
            <w:r>
              <w:rPr>
                <w:rFonts w:ascii="Times New Roman" w:hAnsi="Times New Roman"/>
                <w:sz w:val="21"/>
              </w:rPr>
              <w:t>; không cập nhật đơn hàng; ghi nhật ký cảnh báo</w:t>
            </w:r>
          </w:p>
        </w:tc>
        <w:tc>
          <w:tcPr>
            <w:tcW w:type="dxa" w:w="1512"/>
            <w:shd w:fill="FFFFFF"/>
          </w:tcPr>
          <w:p>
            <w:pPr>
              <w:spacing w:before="60" w:after="60" w:line="264" w:lineRule="auto"/>
            </w:pPr>
            <w:r>
              <w:rPr>
                <w:rFonts w:ascii="Times New Roman" w:hAnsi="Times New Roman"/>
                <w:sz w:val="21"/>
              </w:rPr>
              <w:t xml:space="preserve">Nhận mã </w:t>
            </w:r>
            <w:r>
              <w:rPr>
                <w:rFonts w:ascii="Consolas" w:hAnsi="Consolas"/>
                <w:color w:val="C7254E"/>
                <w:sz w:val="18"/>
              </w:rPr>
              <w:t>04</w:t>
            </w:r>
            <w:r>
              <w:rPr>
                <w:rFonts w:ascii="Times New Roman" w:hAnsi="Times New Roman"/>
                <w:sz w:val="21"/>
              </w:rPr>
              <w:t xml:space="preserve">; đơn hàng giữ nguyên </w:t>
            </w:r>
            <w:r>
              <w:rPr>
                <w:rFonts w:ascii="Consolas" w:hAnsi="Consolas"/>
                <w:color w:val="C7254E"/>
                <w:sz w:val="18"/>
              </w:rPr>
              <w:t>unpaid</w:t>
            </w:r>
          </w:p>
        </w:tc>
        <w:tc>
          <w:tcPr>
            <w:tcW w:type="dxa" w:w="1512"/>
            <w:shd w:fill="FFFFFF"/>
          </w:tcPr>
          <w:p>
            <w:pPr>
              <w:spacing w:before="60" w:after="60" w:line="264" w:lineRule="auto"/>
            </w:pPr>
            <w:r>
              <w:rPr>
                <w:rFonts w:ascii="Times New Roman" w:hAnsi="Times New Roman"/>
                <w:b/>
                <w:sz w:val="21"/>
              </w:rPr>
              <w:t>Đạt</w:t>
            </w:r>
          </w:p>
        </w:tc>
      </w:tr>
      <w:tr>
        <w:tc>
          <w:tcPr>
            <w:tcW w:type="dxa" w:w="1512"/>
            <w:shd w:fill="F7FAFD"/>
          </w:tcPr>
          <w:p>
            <w:pPr>
              <w:spacing w:before="60" w:after="60" w:line="264" w:lineRule="auto"/>
            </w:pPr>
            <w:r>
              <w:rPr>
                <w:rFonts w:ascii="Times New Roman" w:hAnsi="Times New Roman"/>
                <w:b/>
                <w:sz w:val="21"/>
              </w:rPr>
              <w:t>TC28</w:t>
            </w:r>
          </w:p>
        </w:tc>
        <w:tc>
          <w:tcPr>
            <w:tcW w:type="dxa" w:w="1512"/>
            <w:shd w:fill="F7FAFD"/>
          </w:tcPr>
          <w:p>
            <w:pPr>
              <w:spacing w:before="60" w:after="60" w:line="264" w:lineRule="auto"/>
            </w:pPr>
            <w:r>
              <w:rPr>
                <w:rFonts w:ascii="Times New Roman" w:hAnsi="Times New Roman"/>
                <w:sz w:val="21"/>
              </w:rPr>
              <w:t>Webhook IPN – gọi lặp lại (kiểm chứng tính bất biến)</w:t>
            </w:r>
          </w:p>
        </w:tc>
        <w:tc>
          <w:tcPr>
            <w:tcW w:type="dxa" w:w="1512"/>
            <w:shd w:fill="F7FAFD"/>
          </w:tcPr>
          <w:p>
            <w:pPr>
              <w:spacing w:before="60" w:after="60" w:line="264" w:lineRule="auto"/>
            </w:pPr>
            <w:r>
              <w:rPr>
                <w:rFonts w:ascii="Times New Roman" w:hAnsi="Times New Roman"/>
                <w:sz w:val="21"/>
              </w:rPr>
              <w:t>Gọi lại đúng URL IPN đã thành công trước đó</w:t>
            </w:r>
          </w:p>
        </w:tc>
        <w:tc>
          <w:tcPr>
            <w:tcW w:type="dxa" w:w="1512"/>
            <w:shd w:fill="F7FAFD"/>
          </w:tcPr>
          <w:p>
            <w:pPr>
              <w:spacing w:before="60" w:after="60" w:line="264" w:lineRule="auto"/>
            </w:pPr>
            <w:r>
              <w:rPr>
                <w:rFonts w:ascii="Consolas" w:hAnsi="Consolas"/>
                <w:color w:val="C7254E"/>
                <w:sz w:val="18"/>
              </w:rPr>
              <w:t>{"RspCode": "02", "Message": "Order already confirmed"}</w:t>
            </w:r>
            <w:r>
              <w:rPr>
                <w:rFonts w:ascii="Times New Roman" w:hAnsi="Times New Roman"/>
                <w:sz w:val="21"/>
              </w:rPr>
              <w:t xml:space="preserve">; </w:t>
            </w:r>
            <w:r>
              <w:rPr>
                <w:rFonts w:ascii="Times New Roman" w:hAnsi="Times New Roman"/>
                <w:b/>
                <w:sz w:val="21"/>
              </w:rPr>
              <w:t>không tạo bản ghi `payment_transactions` thứ hai</w:t>
            </w:r>
          </w:p>
        </w:tc>
        <w:tc>
          <w:tcPr>
            <w:tcW w:type="dxa" w:w="1512"/>
            <w:shd w:fill="F7FAFD"/>
          </w:tcPr>
          <w:p>
            <w:pPr>
              <w:spacing w:before="60" w:after="60" w:line="264" w:lineRule="auto"/>
            </w:pPr>
            <w:r>
              <w:rPr>
                <w:rFonts w:ascii="Times New Roman" w:hAnsi="Times New Roman"/>
                <w:sz w:val="21"/>
              </w:rPr>
              <w:t xml:space="preserve">Nhận mã </w:t>
            </w:r>
            <w:r>
              <w:rPr>
                <w:rFonts w:ascii="Consolas" w:hAnsi="Consolas"/>
                <w:color w:val="C7254E"/>
                <w:sz w:val="18"/>
              </w:rPr>
              <w:t>02</w:t>
            </w:r>
            <w:r>
              <w:rPr>
                <w:rFonts w:ascii="Times New Roman" w:hAnsi="Times New Roman"/>
                <w:sz w:val="21"/>
              </w:rPr>
              <w:t>; số bản ghi giao dịch vẫn là 1</w:t>
            </w:r>
          </w:p>
        </w:tc>
        <w:tc>
          <w:tcPr>
            <w:tcW w:type="dxa" w:w="1512"/>
            <w:shd w:fill="F7FAFD"/>
          </w:tcPr>
          <w:p>
            <w:pPr>
              <w:spacing w:before="60" w:after="60" w:line="264" w:lineRule="auto"/>
            </w:pPr>
            <w:r>
              <w:rPr>
                <w:rFonts w:ascii="Times New Roman" w:hAnsi="Times New Roman"/>
                <w:b/>
                <w:sz w:val="21"/>
              </w:rPr>
              <w:t>Đạt</w:t>
            </w:r>
          </w:p>
        </w:tc>
      </w:tr>
      <w:tr>
        <w:tc>
          <w:tcPr>
            <w:tcW w:type="dxa" w:w="1512"/>
            <w:shd w:fill="FFFFFF"/>
          </w:tcPr>
          <w:p>
            <w:pPr>
              <w:spacing w:before="60" w:after="60" w:line="264" w:lineRule="auto"/>
            </w:pPr>
            <w:r>
              <w:rPr>
                <w:rFonts w:ascii="Times New Roman" w:hAnsi="Times New Roman"/>
                <w:b/>
                <w:sz w:val="21"/>
              </w:rPr>
              <w:t>TC29</w:t>
            </w:r>
          </w:p>
        </w:tc>
        <w:tc>
          <w:tcPr>
            <w:tcW w:type="dxa" w:w="1512"/>
            <w:shd w:fill="FFFFFF"/>
          </w:tcPr>
          <w:p>
            <w:pPr>
              <w:spacing w:before="60" w:after="60" w:line="264" w:lineRule="auto"/>
            </w:pPr>
            <w:r>
              <w:rPr>
                <w:rFonts w:ascii="Times New Roman" w:hAnsi="Times New Roman"/>
                <w:sz w:val="21"/>
              </w:rPr>
              <w:t>Quản trị viên hủy đơn hàng và hoàn kho</w:t>
            </w:r>
          </w:p>
        </w:tc>
        <w:tc>
          <w:tcPr>
            <w:tcW w:type="dxa" w:w="1512"/>
            <w:shd w:fill="FFFFFF"/>
          </w:tcPr>
          <w:p>
            <w:pPr>
              <w:spacing w:before="60" w:after="60" w:line="264" w:lineRule="auto"/>
            </w:pPr>
            <w:r>
              <w:rPr>
                <w:rFonts w:ascii="Consolas" w:hAnsi="Consolas"/>
                <w:color w:val="C7254E"/>
                <w:sz w:val="18"/>
              </w:rPr>
              <w:t>POST /admin/orders/{id}/status</w:t>
            </w:r>
            <w:r>
              <w:rPr>
                <w:rFonts w:ascii="Times New Roman" w:hAnsi="Times New Roman"/>
                <w:sz w:val="21"/>
              </w:rPr>
              <w:t xml:space="preserve"> với trạng thái mới là </w:t>
            </w:r>
            <w:r>
              <w:rPr>
                <w:rFonts w:ascii="Consolas" w:hAnsi="Consolas"/>
                <w:color w:val="C7254E"/>
                <w:sz w:val="18"/>
              </w:rPr>
              <w:t>cancelled</w:t>
            </w:r>
            <w:r>
              <w:rPr>
                <w:rFonts w:ascii="Times New Roman" w:hAnsi="Times New Roman"/>
                <w:sz w:val="21"/>
              </w:rPr>
              <w:t xml:space="preserve">, đơn đang ở </w:t>
            </w:r>
            <w:r>
              <w:rPr>
                <w:rFonts w:ascii="Consolas" w:hAnsi="Consolas"/>
                <w:color w:val="C7254E"/>
                <w:sz w:val="18"/>
              </w:rPr>
              <w:t>pending</w:t>
            </w:r>
          </w:p>
        </w:tc>
        <w:tc>
          <w:tcPr>
            <w:tcW w:type="dxa" w:w="1512"/>
            <w:shd w:fill="FFFFFF"/>
          </w:tcPr>
          <w:p>
            <w:pPr>
              <w:spacing w:before="60" w:after="60" w:line="264" w:lineRule="auto"/>
            </w:pPr>
            <w:r>
              <w:rPr>
                <w:rFonts w:ascii="Times New Roman" w:hAnsi="Times New Roman"/>
                <w:sz w:val="21"/>
              </w:rPr>
              <w:t xml:space="preserve">Trạng thái chuyển thành </w:t>
            </w:r>
            <w:r>
              <w:rPr>
                <w:rFonts w:ascii="Consolas" w:hAnsi="Consolas"/>
                <w:color w:val="C7254E"/>
                <w:sz w:val="18"/>
              </w:rPr>
              <w:t>cancelled</w:t>
            </w:r>
            <w:r>
              <w:rPr>
                <w:rFonts w:ascii="Times New Roman" w:hAnsi="Times New Roman"/>
                <w:sz w:val="21"/>
              </w:rPr>
              <w:t xml:space="preserve">; tồn kho được cộng trả đúng số lượng; bản ghi </w:t>
            </w:r>
            <w:r>
              <w:rPr>
                <w:rFonts w:ascii="Consolas" w:hAnsi="Consolas"/>
                <w:color w:val="C7254E"/>
                <w:sz w:val="18"/>
              </w:rPr>
              <w:t>warehouse_logs</w:t>
            </w:r>
            <w:r>
              <w:rPr>
                <w:rFonts w:ascii="Times New Roman" w:hAnsi="Times New Roman"/>
                <w:sz w:val="21"/>
              </w:rPr>
              <w:t xml:space="preserve"> loại nhập kho với lý do </w:t>
            </w:r>
            <w:r>
              <w:rPr>
                <w:rFonts w:ascii="Consolas" w:hAnsi="Consolas"/>
                <w:color w:val="C7254E"/>
                <w:sz w:val="18"/>
              </w:rPr>
              <w:t>order_cancel</w:t>
            </w:r>
            <w:r>
              <w:rPr>
                <w:rFonts w:ascii="Times New Roman" w:hAnsi="Times New Roman"/>
                <w:sz w:val="21"/>
              </w:rPr>
              <w:t xml:space="preserve">; bản ghi </w:t>
            </w:r>
            <w:r>
              <w:rPr>
                <w:rFonts w:ascii="Consolas" w:hAnsi="Consolas"/>
                <w:color w:val="C7254E"/>
                <w:sz w:val="18"/>
              </w:rPr>
              <w:t>order_status_history</w:t>
            </w:r>
            <w:r>
              <w:rPr>
                <w:rFonts w:ascii="Times New Roman" w:hAnsi="Times New Roman"/>
                <w:sz w:val="21"/>
              </w:rPr>
              <w:t xml:space="preserve"> được tạo</w:t>
            </w:r>
          </w:p>
        </w:tc>
        <w:tc>
          <w:tcPr>
            <w:tcW w:type="dxa" w:w="1512"/>
            <w:shd w:fill="FFFFFF"/>
          </w:tcPr>
          <w:p>
            <w:pPr>
              <w:spacing w:before="60" w:after="60" w:line="264" w:lineRule="auto"/>
            </w:pPr>
            <w:r>
              <w:rPr>
                <w:rFonts w:ascii="Times New Roman" w:hAnsi="Times New Roman"/>
                <w:sz w:val="21"/>
              </w:rPr>
              <w:t>Toàn bộ hậu điều kiện được thỏa mãn; tồn kho khớp giá trị trước khi đặt đơn</w:t>
            </w:r>
          </w:p>
        </w:tc>
        <w:tc>
          <w:tcPr>
            <w:tcW w:type="dxa" w:w="1512"/>
            <w:shd w:fill="FFFFFF"/>
          </w:tcPr>
          <w:p>
            <w:pPr>
              <w:spacing w:before="60" w:after="60" w:line="264" w:lineRule="auto"/>
            </w:pPr>
            <w:r>
              <w:rPr>
                <w:rFonts w:ascii="Times New Roman" w:hAnsi="Times New Roman"/>
                <w:b/>
                <w:sz w:val="21"/>
              </w:rPr>
              <w:t>Đạt</w:t>
            </w:r>
          </w:p>
        </w:tc>
      </w:tr>
      <w:tr>
        <w:tc>
          <w:tcPr>
            <w:tcW w:type="dxa" w:w="1512"/>
            <w:shd w:fill="F7FAFD"/>
          </w:tcPr>
          <w:p>
            <w:pPr>
              <w:spacing w:before="60" w:after="60" w:line="264" w:lineRule="auto"/>
            </w:pPr>
            <w:r>
              <w:rPr>
                <w:rFonts w:ascii="Times New Roman" w:hAnsi="Times New Roman"/>
                <w:b/>
                <w:sz w:val="21"/>
              </w:rPr>
              <w:t>TC30</w:t>
            </w:r>
          </w:p>
        </w:tc>
        <w:tc>
          <w:tcPr>
            <w:tcW w:type="dxa" w:w="1512"/>
            <w:shd w:fill="F7FAFD"/>
          </w:tcPr>
          <w:p>
            <w:pPr>
              <w:spacing w:before="60" w:after="60" w:line="264" w:lineRule="auto"/>
            </w:pPr>
            <w:r>
              <w:rPr>
                <w:rFonts w:ascii="Times New Roman" w:hAnsi="Times New Roman"/>
                <w:sz w:val="21"/>
              </w:rPr>
              <w:t>Quản trị viên hủy đơn đã thanh toán</w:t>
            </w:r>
          </w:p>
        </w:tc>
        <w:tc>
          <w:tcPr>
            <w:tcW w:type="dxa" w:w="1512"/>
            <w:shd w:fill="F7FAFD"/>
          </w:tcPr>
          <w:p>
            <w:pPr>
              <w:spacing w:before="60" w:after="60" w:line="264" w:lineRule="auto"/>
            </w:pPr>
            <w:r>
              <w:rPr>
                <w:rFonts w:ascii="Times New Roman" w:hAnsi="Times New Roman"/>
                <w:sz w:val="21"/>
              </w:rPr>
              <w:t xml:space="preserve">Đơn có </w:t>
            </w:r>
            <w:r>
              <w:rPr>
                <w:rFonts w:ascii="Consolas" w:hAnsi="Consolas"/>
                <w:color w:val="C7254E"/>
                <w:sz w:val="18"/>
              </w:rPr>
              <w:t>payment_status = 'paid'</w:t>
            </w:r>
            <w:r>
              <w:rPr>
                <w:rFonts w:ascii="Times New Roman" w:hAnsi="Times New Roman"/>
                <w:sz w:val="21"/>
              </w:rPr>
              <w:t xml:space="preserve">; chuyển sang </w:t>
            </w:r>
            <w:r>
              <w:rPr>
                <w:rFonts w:ascii="Consolas" w:hAnsi="Consolas"/>
                <w:color w:val="C7254E"/>
                <w:sz w:val="18"/>
              </w:rPr>
              <w:t>cancelled</w:t>
            </w:r>
          </w:p>
        </w:tc>
        <w:tc>
          <w:tcPr>
            <w:tcW w:type="dxa" w:w="1512"/>
            <w:shd w:fill="F7FAFD"/>
          </w:tcPr>
          <w:p>
            <w:pPr>
              <w:spacing w:before="60" w:after="60" w:line="264" w:lineRule="auto"/>
            </w:pPr>
            <w:r>
              <w:rPr>
                <w:rFonts w:ascii="Times New Roman" w:hAnsi="Times New Roman"/>
                <w:sz w:val="21"/>
              </w:rPr>
              <w:t xml:space="preserve">Ngoài hoàn kho, </w:t>
            </w:r>
            <w:r>
              <w:rPr>
                <w:rFonts w:ascii="Consolas" w:hAnsi="Consolas"/>
                <w:color w:val="C7254E"/>
                <w:sz w:val="18"/>
              </w:rPr>
              <w:t>payment_status</w:t>
            </w:r>
            <w:r>
              <w:rPr>
                <w:rFonts w:ascii="Times New Roman" w:hAnsi="Times New Roman"/>
                <w:sz w:val="21"/>
              </w:rPr>
              <w:t xml:space="preserve"> tự động chuyển thành </w:t>
            </w:r>
            <w:r>
              <w:rPr>
                <w:rFonts w:ascii="Consolas" w:hAnsi="Consolas"/>
                <w:color w:val="C7254E"/>
                <w:sz w:val="18"/>
              </w:rPr>
              <w:t>refunded</w:t>
            </w:r>
          </w:p>
        </w:tc>
        <w:tc>
          <w:tcPr>
            <w:tcW w:type="dxa" w:w="1512"/>
            <w:shd w:fill="F7FAFD"/>
          </w:tcPr>
          <w:p>
            <w:pPr>
              <w:spacing w:before="60" w:after="60" w:line="264" w:lineRule="auto"/>
            </w:pPr>
            <w:r>
              <w:rPr>
                <w:rFonts w:ascii="Times New Roman" w:hAnsi="Times New Roman"/>
                <w:sz w:val="21"/>
              </w:rPr>
              <w:t>Chuyển đúng sang trạng thái hoàn tiền theo quy tắc BR-21</w:t>
            </w:r>
          </w:p>
        </w:tc>
        <w:tc>
          <w:tcPr>
            <w:tcW w:type="dxa" w:w="1512"/>
            <w:shd w:fill="F7FAFD"/>
          </w:tcPr>
          <w:p>
            <w:pPr>
              <w:spacing w:before="60" w:after="60" w:line="264" w:lineRule="auto"/>
            </w:pPr>
            <w:r>
              <w:rPr>
                <w:rFonts w:ascii="Times New Roman" w:hAnsi="Times New Roman"/>
                <w:b/>
                <w:sz w:val="21"/>
              </w:rPr>
              <w:t>Đạt</w:t>
            </w:r>
          </w:p>
        </w:tc>
      </w:tr>
      <w:tr>
        <w:tc>
          <w:tcPr>
            <w:tcW w:type="dxa" w:w="1512"/>
            <w:shd w:fill="FFFFFF"/>
          </w:tcPr>
          <w:p>
            <w:pPr>
              <w:spacing w:before="60" w:after="60" w:line="264" w:lineRule="auto"/>
            </w:pPr>
            <w:r>
              <w:rPr>
                <w:rFonts w:ascii="Times New Roman" w:hAnsi="Times New Roman"/>
                <w:b/>
                <w:sz w:val="21"/>
              </w:rPr>
              <w:t>TC31</w:t>
            </w:r>
          </w:p>
        </w:tc>
        <w:tc>
          <w:tcPr>
            <w:tcW w:type="dxa" w:w="1512"/>
            <w:shd w:fill="FFFFFF"/>
          </w:tcPr>
          <w:p>
            <w:pPr>
              <w:spacing w:before="60" w:after="60" w:line="264" w:lineRule="auto"/>
            </w:pPr>
            <w:r>
              <w:rPr>
                <w:rFonts w:ascii="Times New Roman" w:hAnsi="Times New Roman"/>
                <w:sz w:val="21"/>
              </w:rPr>
              <w:t>Chặn hủy đơn đã hoàn tất</w:t>
            </w:r>
          </w:p>
        </w:tc>
        <w:tc>
          <w:tcPr>
            <w:tcW w:type="dxa" w:w="1512"/>
            <w:shd w:fill="FFFFFF"/>
          </w:tcPr>
          <w:p>
            <w:pPr>
              <w:spacing w:before="60" w:after="60" w:line="264" w:lineRule="auto"/>
            </w:pPr>
            <w:r>
              <w:rPr>
                <w:rFonts w:ascii="Times New Roman" w:hAnsi="Times New Roman"/>
                <w:sz w:val="21"/>
              </w:rPr>
              <w:t xml:space="preserve">Đơn có </w:t>
            </w:r>
            <w:r>
              <w:rPr>
                <w:rFonts w:ascii="Consolas" w:hAnsi="Consolas"/>
                <w:color w:val="C7254E"/>
                <w:sz w:val="18"/>
              </w:rPr>
              <w:t>status = 'completed'</w:t>
            </w:r>
            <w:r>
              <w:rPr>
                <w:rFonts w:ascii="Times New Roman" w:hAnsi="Times New Roman"/>
                <w:sz w:val="21"/>
              </w:rPr>
              <w:t xml:space="preserve">; cố chuyển sang </w:t>
            </w:r>
            <w:r>
              <w:rPr>
                <w:rFonts w:ascii="Consolas" w:hAnsi="Consolas"/>
                <w:color w:val="C7254E"/>
                <w:sz w:val="18"/>
              </w:rPr>
              <w:t>cancelled</w:t>
            </w:r>
          </w:p>
        </w:tc>
        <w:tc>
          <w:tcPr>
            <w:tcW w:type="dxa" w:w="1512"/>
            <w:shd w:fill="FFFFFF"/>
          </w:tcPr>
          <w:p>
            <w:pPr>
              <w:spacing w:before="60" w:after="60" w:line="264" w:lineRule="auto"/>
            </w:pPr>
            <w:r>
              <w:rPr>
                <w:rFonts w:ascii="Times New Roman" w:hAnsi="Times New Roman"/>
                <w:sz w:val="21"/>
              </w:rPr>
              <w:t>Từ chối thao tác; thông báo lỗi; trạng thái và tồn kho không đổi</w:t>
            </w:r>
          </w:p>
        </w:tc>
        <w:tc>
          <w:tcPr>
            <w:tcW w:type="dxa" w:w="1512"/>
            <w:shd w:fill="FFFFFF"/>
          </w:tcPr>
          <w:p>
            <w:pPr>
              <w:spacing w:before="60" w:after="60" w:line="264" w:lineRule="auto"/>
            </w:pPr>
            <w:r>
              <w:rPr>
                <w:rFonts w:ascii="Times New Roman" w:hAnsi="Times New Roman"/>
                <w:sz w:val="21"/>
              </w:rPr>
              <w:t>Bị chặn đúng theo quy tắc BR-19</w:t>
            </w:r>
          </w:p>
        </w:tc>
        <w:tc>
          <w:tcPr>
            <w:tcW w:type="dxa" w:w="1512"/>
            <w:shd w:fill="FFFFFF"/>
          </w:tcPr>
          <w:p>
            <w:pPr>
              <w:spacing w:before="60" w:after="60" w:line="264" w:lineRule="auto"/>
            </w:pPr>
            <w:r>
              <w:rPr>
                <w:rFonts w:ascii="Times New Roman" w:hAnsi="Times New Roman"/>
                <w:b/>
                <w:sz w:val="21"/>
              </w:rPr>
              <w:t>Đạt</w:t>
            </w:r>
          </w:p>
        </w:tc>
      </w:tr>
      <w:tr>
        <w:tc>
          <w:tcPr>
            <w:tcW w:type="dxa" w:w="1512"/>
            <w:shd w:fill="F7FAFD"/>
          </w:tcPr>
          <w:p>
            <w:pPr>
              <w:spacing w:before="60" w:after="60" w:line="264" w:lineRule="auto"/>
            </w:pPr>
            <w:r>
              <w:rPr>
                <w:rFonts w:ascii="Times New Roman" w:hAnsi="Times New Roman"/>
                <w:b/>
                <w:sz w:val="21"/>
              </w:rPr>
              <w:t>TC32</w:t>
            </w:r>
          </w:p>
        </w:tc>
        <w:tc>
          <w:tcPr>
            <w:tcW w:type="dxa" w:w="1512"/>
            <w:shd w:fill="F7FAFD"/>
          </w:tcPr>
          <w:p>
            <w:pPr>
              <w:spacing w:before="60" w:after="60" w:line="264" w:lineRule="auto"/>
            </w:pPr>
            <w:r>
              <w:rPr>
                <w:rFonts w:ascii="Times New Roman" w:hAnsi="Times New Roman"/>
                <w:sz w:val="21"/>
              </w:rPr>
              <w:t>Chặn đổi trạng thái đơn đã hủy</w:t>
            </w:r>
          </w:p>
        </w:tc>
        <w:tc>
          <w:tcPr>
            <w:tcW w:type="dxa" w:w="1512"/>
            <w:shd w:fill="F7FAFD"/>
          </w:tcPr>
          <w:p>
            <w:pPr>
              <w:spacing w:before="60" w:after="60" w:line="264" w:lineRule="auto"/>
            </w:pPr>
            <w:r>
              <w:rPr>
                <w:rFonts w:ascii="Times New Roman" w:hAnsi="Times New Roman"/>
                <w:sz w:val="21"/>
              </w:rPr>
              <w:t xml:space="preserve">Đơn có </w:t>
            </w:r>
            <w:r>
              <w:rPr>
                <w:rFonts w:ascii="Consolas" w:hAnsi="Consolas"/>
                <w:color w:val="C7254E"/>
                <w:sz w:val="18"/>
              </w:rPr>
              <w:t>status = 'cancelled'</w:t>
            </w:r>
            <w:r>
              <w:rPr>
                <w:rFonts w:ascii="Times New Roman" w:hAnsi="Times New Roman"/>
                <w:sz w:val="21"/>
              </w:rPr>
              <w:t xml:space="preserve">; cố chuyển sang </w:t>
            </w:r>
            <w:r>
              <w:rPr>
                <w:rFonts w:ascii="Consolas" w:hAnsi="Consolas"/>
                <w:color w:val="C7254E"/>
                <w:sz w:val="18"/>
              </w:rPr>
              <w:t>processing</w:t>
            </w:r>
          </w:p>
        </w:tc>
        <w:tc>
          <w:tcPr>
            <w:tcW w:type="dxa" w:w="1512"/>
            <w:shd w:fill="F7FAFD"/>
          </w:tcPr>
          <w:p>
            <w:pPr>
              <w:spacing w:before="60" w:after="60" w:line="264" w:lineRule="auto"/>
            </w:pPr>
            <w:r>
              <w:rPr>
                <w:rFonts w:ascii="Times New Roman" w:hAnsi="Times New Roman"/>
                <w:sz w:val="21"/>
              </w:rPr>
              <w:t>Từ chối thao tác; thông báo "Đơn hàng đã hủy không thể thay đổi trạng thái"</w:t>
            </w:r>
          </w:p>
        </w:tc>
        <w:tc>
          <w:tcPr>
            <w:tcW w:type="dxa" w:w="1512"/>
            <w:shd w:fill="F7FAFD"/>
          </w:tcPr>
          <w:p>
            <w:pPr>
              <w:spacing w:before="60" w:after="60" w:line="264" w:lineRule="auto"/>
            </w:pPr>
            <w:r>
              <w:rPr>
                <w:rFonts w:ascii="Times New Roman" w:hAnsi="Times New Roman"/>
                <w:sz w:val="21"/>
              </w:rPr>
              <w:t>Bị chặn đúng theo quy tắc BR-18</w:t>
            </w:r>
          </w:p>
        </w:tc>
        <w:tc>
          <w:tcPr>
            <w:tcW w:type="dxa" w:w="1512"/>
            <w:shd w:fill="F7FAFD"/>
          </w:tcPr>
          <w:p>
            <w:pPr>
              <w:spacing w:before="60" w:after="60" w:line="264" w:lineRule="auto"/>
            </w:pPr>
            <w:r>
              <w:rPr>
                <w:rFonts w:ascii="Times New Roman" w:hAnsi="Times New Roman"/>
                <w:b/>
                <w:sz w:val="21"/>
              </w:rPr>
              <w:t>Đạt</w:t>
            </w:r>
          </w:p>
        </w:tc>
      </w:tr>
      <w:tr>
        <w:tc>
          <w:tcPr>
            <w:tcW w:type="dxa" w:w="1512"/>
            <w:shd w:fill="FFFFFF"/>
          </w:tcPr>
          <w:p>
            <w:pPr>
              <w:spacing w:before="60" w:after="60" w:line="264" w:lineRule="auto"/>
            </w:pPr>
            <w:r>
              <w:rPr>
                <w:rFonts w:ascii="Times New Roman" w:hAnsi="Times New Roman"/>
                <w:b/>
                <w:sz w:val="21"/>
              </w:rPr>
              <w:t>TC33</w:t>
            </w:r>
          </w:p>
        </w:tc>
        <w:tc>
          <w:tcPr>
            <w:tcW w:type="dxa" w:w="1512"/>
            <w:shd w:fill="FFFFFF"/>
          </w:tcPr>
          <w:p>
            <w:pPr>
              <w:spacing w:before="60" w:after="60" w:line="264" w:lineRule="auto"/>
            </w:pPr>
            <w:r>
              <w:rPr>
                <w:rFonts w:ascii="Times New Roman" w:hAnsi="Times New Roman"/>
                <w:b/>
                <w:sz w:val="21"/>
              </w:rPr>
              <w:t>Kiểm thử đồng thời chống bán vượt tồn kho</w:t>
            </w:r>
          </w:p>
        </w:tc>
        <w:tc>
          <w:tcPr>
            <w:tcW w:type="dxa" w:w="1512"/>
            <w:shd w:fill="FFFFFF"/>
          </w:tcPr>
          <w:p>
            <w:pPr>
              <w:spacing w:before="60" w:after="60" w:line="264" w:lineRule="auto"/>
            </w:pPr>
            <w:r>
              <w:rPr>
                <w:rFonts w:ascii="Times New Roman" w:hAnsi="Times New Roman"/>
                <w:sz w:val="21"/>
              </w:rPr>
              <w:t>10 luồng đồng thời đặt mua 1 đơn vị của sản phẩm có tồn kho bằng 2</w:t>
            </w:r>
          </w:p>
        </w:tc>
        <w:tc>
          <w:tcPr>
            <w:tcW w:type="dxa" w:w="1512"/>
            <w:shd w:fill="FFFFFF"/>
          </w:tcPr>
          <w:p>
            <w:pPr>
              <w:spacing w:before="60" w:after="60" w:line="264" w:lineRule="auto"/>
            </w:pPr>
            <w:r>
              <w:rPr>
                <w:rFonts w:ascii="Times New Roman" w:hAnsi="Times New Roman"/>
                <w:b/>
                <w:sz w:val="21"/>
              </w:rPr>
              <w:t>Đúng 2 luồng thành công, 8 luồng thất bại với `InsufficientStockException`, tồn kho cuối bằng 0 và không âm, không có bế tắc</w:t>
            </w:r>
          </w:p>
        </w:tc>
        <w:tc>
          <w:tcPr>
            <w:tcW w:type="dxa" w:w="1512"/>
            <w:shd w:fill="FFFFFF"/>
          </w:tcPr>
          <w:p>
            <w:pPr>
              <w:spacing w:before="60" w:after="60" w:line="264" w:lineRule="auto"/>
            </w:pPr>
            <w:r>
              <w:rPr>
                <w:rFonts w:ascii="Times New Roman" w:hAnsi="Times New Roman"/>
                <w:b/>
                <w:sz w:val="21"/>
              </w:rPr>
              <w:t>2 thành công / 8 thất bại / tồn kho cuối bằng 0 / không có ngoại lệ ngoài dự kiến</w:t>
            </w:r>
          </w:p>
        </w:tc>
        <w:tc>
          <w:tcPr>
            <w:tcW w:type="dxa" w:w="1512"/>
            <w:shd w:fill="FFFFFF"/>
          </w:tcPr>
          <w:p>
            <w:pPr>
              <w:spacing w:before="60" w:after="60" w:line="264" w:lineRule="auto"/>
            </w:pPr>
            <w:r>
              <w:rPr>
                <w:rFonts w:ascii="Times New Roman" w:hAnsi="Times New Roman"/>
                <w:b/>
                <w:sz w:val="21"/>
              </w:rPr>
              <w:t>Đạt</w:t>
            </w:r>
          </w:p>
        </w:tc>
      </w:tr>
      <w:tr>
        <w:tc>
          <w:tcPr>
            <w:tcW w:type="dxa" w:w="1512"/>
            <w:shd w:fill="F7FAFD"/>
          </w:tcPr>
          <w:p>
            <w:pPr>
              <w:spacing w:before="60" w:after="60" w:line="264" w:lineRule="auto"/>
            </w:pPr>
            <w:r>
              <w:rPr>
                <w:rFonts w:ascii="Times New Roman" w:hAnsi="Times New Roman"/>
                <w:b/>
                <w:sz w:val="21"/>
              </w:rPr>
              <w:t>TC34</w:t>
            </w:r>
          </w:p>
        </w:tc>
        <w:tc>
          <w:tcPr>
            <w:tcW w:type="dxa" w:w="1512"/>
            <w:shd w:fill="F7FAFD"/>
          </w:tcPr>
          <w:p>
            <w:pPr>
              <w:spacing w:before="60" w:after="60" w:line="264" w:lineRule="auto"/>
            </w:pPr>
            <w:r>
              <w:rPr>
                <w:rFonts w:ascii="Times New Roman" w:hAnsi="Times New Roman"/>
                <w:sz w:val="21"/>
              </w:rPr>
              <w:t>Gợi ý cấu hình khi dịch vụ ngôn ngữ không khả dụng</w:t>
            </w:r>
          </w:p>
        </w:tc>
        <w:tc>
          <w:tcPr>
            <w:tcW w:type="dxa" w:w="1512"/>
            <w:shd w:fill="F7FAFD"/>
          </w:tcPr>
          <w:p>
            <w:pPr>
              <w:spacing w:before="60" w:after="60" w:line="264" w:lineRule="auto"/>
            </w:pPr>
            <w:r>
              <w:rPr>
                <w:rFonts w:ascii="Times New Roman" w:hAnsi="Times New Roman"/>
                <w:sz w:val="21"/>
              </w:rPr>
              <w:t xml:space="preserve">Ngắt kết nối tới dịch vụ suy luận ngôn ngữ; gọi </w:t>
            </w:r>
            <w:r>
              <w:rPr>
                <w:rFonts w:ascii="Consolas" w:hAnsi="Consolas"/>
                <w:color w:val="C7254E"/>
                <w:sz w:val="18"/>
              </w:rPr>
              <w:t>POST /api/build-pc/ai</w:t>
            </w:r>
          </w:p>
        </w:tc>
        <w:tc>
          <w:tcPr>
            <w:tcW w:type="dxa" w:w="1512"/>
            <w:shd w:fill="F7FAFD"/>
          </w:tcPr>
          <w:p>
            <w:pPr>
              <w:spacing w:before="60" w:after="60" w:line="264" w:lineRule="auto"/>
            </w:pPr>
            <w:r>
              <w:rPr>
                <w:rFonts w:ascii="Times New Roman" w:hAnsi="Times New Roman"/>
                <w:sz w:val="21"/>
              </w:rPr>
              <w:t xml:space="preserve">Hệ thống lùi về kết quả thuần luật; vẫn trả cấu hình hợp lệ với mã và giá sản phẩm thực; </w:t>
            </w:r>
            <w:r>
              <w:rPr>
                <w:rFonts w:ascii="Consolas" w:hAnsi="Consolas"/>
                <w:color w:val="C7254E"/>
                <w:sz w:val="18"/>
              </w:rPr>
              <w:t>source = "rule"</w:t>
            </w:r>
          </w:p>
        </w:tc>
        <w:tc>
          <w:tcPr>
            <w:tcW w:type="dxa" w:w="1512"/>
            <w:shd w:fill="F7FAFD"/>
          </w:tcPr>
          <w:p>
            <w:pPr>
              <w:spacing w:before="60" w:after="60" w:line="264" w:lineRule="auto"/>
            </w:pPr>
            <w:r>
              <w:rPr>
                <w:rFonts w:ascii="Times New Roman" w:hAnsi="Times New Roman"/>
                <w:sz w:val="21"/>
              </w:rPr>
              <w:t>Cơ chế dự phòng hoạt động; người dùng không bị gián đoạn</w:t>
            </w:r>
          </w:p>
        </w:tc>
        <w:tc>
          <w:tcPr>
            <w:tcW w:type="dxa" w:w="1512"/>
            <w:shd w:fill="F7FAFD"/>
          </w:tcPr>
          <w:p>
            <w:pPr>
              <w:spacing w:before="60" w:after="60" w:line="264" w:lineRule="auto"/>
            </w:pPr>
            <w:r>
              <w:rPr>
                <w:rFonts w:ascii="Times New Roman" w:hAnsi="Times New Roman"/>
                <w:b/>
                <w:sz w:val="21"/>
              </w:rPr>
              <w:t>Đạt</w:t>
            </w:r>
          </w:p>
        </w:tc>
      </w:tr>
      <w:tr>
        <w:tc>
          <w:tcPr>
            <w:tcW w:type="dxa" w:w="1512"/>
            <w:shd w:fill="FFFFFF"/>
          </w:tcPr>
          <w:p>
            <w:pPr>
              <w:spacing w:before="60" w:after="60" w:line="264" w:lineRule="auto"/>
            </w:pPr>
            <w:r>
              <w:rPr>
                <w:rFonts w:ascii="Times New Roman" w:hAnsi="Times New Roman"/>
                <w:b/>
                <w:sz w:val="21"/>
              </w:rPr>
              <w:t>TC35</w:t>
            </w:r>
          </w:p>
        </w:tc>
        <w:tc>
          <w:tcPr>
            <w:tcW w:type="dxa" w:w="1512"/>
            <w:shd w:fill="FFFFFF"/>
          </w:tcPr>
          <w:p>
            <w:pPr>
              <w:spacing w:before="60" w:after="60" w:line="264" w:lineRule="auto"/>
            </w:pPr>
            <w:r>
              <w:rPr>
                <w:rFonts w:ascii="Times New Roman" w:hAnsi="Times New Roman"/>
                <w:sz w:val="21"/>
              </w:rPr>
              <w:t>Giao diện đáp ứng trên ba mức phân giải</w:t>
            </w:r>
          </w:p>
        </w:tc>
        <w:tc>
          <w:tcPr>
            <w:tcW w:type="dxa" w:w="1512"/>
            <w:shd w:fill="FFFFFF"/>
          </w:tcPr>
          <w:p>
            <w:pPr>
              <w:spacing w:before="60" w:after="60" w:line="264" w:lineRule="auto"/>
            </w:pPr>
            <w:r>
              <w:rPr>
                <w:rFonts w:ascii="Times New Roman" w:hAnsi="Times New Roman"/>
                <w:sz w:val="21"/>
              </w:rPr>
              <w:t>Mở trang chủ, danh sách sản phẩm, giỏ hàng, Build PC ở 1920×1080, 768×1024 và 390×844</w:t>
            </w:r>
          </w:p>
        </w:tc>
        <w:tc>
          <w:tcPr>
            <w:tcW w:type="dxa" w:w="1512"/>
            <w:shd w:fill="FFFFFF"/>
          </w:tcPr>
          <w:p>
            <w:pPr>
              <w:spacing w:before="60" w:after="60" w:line="264" w:lineRule="auto"/>
            </w:pPr>
            <w:r>
              <w:rPr>
                <w:rFonts w:ascii="Times New Roman" w:hAnsi="Times New Roman"/>
                <w:sz w:val="21"/>
              </w:rPr>
              <w:t>Bố cục tự điều chỉnh; không xuất hiện thanh cuộn ngang; mọi nút bấm vẫn thao tác được</w:t>
            </w:r>
          </w:p>
        </w:tc>
        <w:tc>
          <w:tcPr>
            <w:tcW w:type="dxa" w:w="1512"/>
            <w:shd w:fill="FFFFFF"/>
          </w:tcPr>
          <w:p>
            <w:pPr>
              <w:spacing w:before="60" w:after="60" w:line="264" w:lineRule="auto"/>
            </w:pPr>
            <w:r>
              <w:rPr>
                <w:rFonts w:ascii="Times New Roman" w:hAnsi="Times New Roman"/>
                <w:sz w:val="21"/>
              </w:rPr>
              <w:t>Hiển thị đúng trên cả ba mức phân giải</w:t>
            </w:r>
          </w:p>
        </w:tc>
        <w:tc>
          <w:tcPr>
            <w:tcW w:type="dxa" w:w="1512"/>
            <w:shd w:fill="FFFFFF"/>
          </w:tcPr>
          <w:p>
            <w:pPr>
              <w:spacing w:before="60" w:after="60" w:line="264" w:lineRule="auto"/>
            </w:pPr>
            <w:r>
              <w:rPr>
                <w:rFonts w:ascii="Times New Roman" w:hAnsi="Times New Roman"/>
                <w:b/>
                <w:sz w:val="21"/>
              </w:rPr>
              <w:t>Đạt</w:t>
            </w:r>
          </w:p>
        </w:tc>
      </w:tr>
    </w:tbl>
    <w:p>
      <w:pPr>
        <w:spacing w:before="0" w:after="120"/>
      </w:pPr>
    </w:p>
    <w:p>
      <w:pPr>
        <w:spacing w:before="40" w:after="100" w:line="300" w:lineRule="auto"/>
        <w:jc w:val="left"/>
      </w:pPr>
      <w:r>
        <w:rPr>
          <w:rFonts w:ascii="Times New Roman" w:hAnsi="Times New Roman"/>
          <w:b/>
          <w:sz w:val="26"/>
        </w:rPr>
        <w:t>Tổng kết: 35/35 kịch bản đạt, tỷ lệ 100%.</w:t>
      </w:r>
    </w:p>
    <w:p>
      <w:pPr>
        <w:spacing w:before="160" w:after="80" w:line="276" w:lineRule="auto"/>
        <w:jc w:val="left"/>
      </w:pPr>
      <w:r>
        <w:rPr>
          <w:rFonts w:ascii="Times New Roman" w:hAnsi="Times New Roman"/>
          <w:b/>
          <w:color w:val="182B49"/>
          <w:sz w:val="26"/>
        </w:rPr>
        <w:t>3.4.4. Đánh giá mức độ đáp ứng yêu cầu</w:t>
      </w:r>
    </w:p>
    <w:p>
      <w:pPr>
        <w:spacing w:before="40" w:after="100" w:line="300" w:lineRule="auto"/>
        <w:jc w:val="left"/>
      </w:pPr>
      <w:r>
        <w:rPr>
          <w:rFonts w:ascii="Times New Roman" w:hAnsi="Times New Roman"/>
          <w:b/>
          <w:sz w:val="26"/>
        </w:rPr>
        <w:t>Bảng 3.16 – Đánh giá mức độ đáp ứng yêu cầu</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2268"/>
        <w:gridCol w:w="2268"/>
        <w:gridCol w:w="2268"/>
        <w:gridCol w:w="2268"/>
      </w:tblGrid>
      <w:tr>
        <w:tc>
          <w:tcPr>
            <w:tcW w:type="dxa" w:w="2268"/>
            <w:shd w:fill="EBF3FB"/>
          </w:tcPr>
          <w:p>
            <w:pPr>
              <w:spacing w:before="60" w:after="60" w:line="264" w:lineRule="auto"/>
            </w:pPr>
            <w:r>
              <w:rPr>
                <w:rFonts w:ascii="Times New Roman" w:hAnsi="Times New Roman"/>
                <w:b/>
                <w:color w:val="182B49"/>
                <w:sz w:val="22"/>
              </w:rPr>
              <w:t>Nhóm yêu cầu</w:t>
            </w:r>
          </w:p>
        </w:tc>
        <w:tc>
          <w:tcPr>
            <w:tcW w:type="dxa" w:w="2268"/>
            <w:shd w:fill="EBF3FB"/>
          </w:tcPr>
          <w:p>
            <w:pPr>
              <w:spacing w:before="60" w:after="60" w:line="264" w:lineRule="auto"/>
            </w:pPr>
            <w:r>
              <w:rPr>
                <w:rFonts w:ascii="Times New Roman" w:hAnsi="Times New Roman"/>
                <w:b/>
                <w:color w:val="182B49"/>
                <w:sz w:val="22"/>
              </w:rPr>
              <w:t>Yêu cầu cụ thể</w:t>
            </w:r>
          </w:p>
        </w:tc>
        <w:tc>
          <w:tcPr>
            <w:tcW w:type="dxa" w:w="2268"/>
            <w:shd w:fill="EBF3FB"/>
          </w:tcPr>
          <w:p>
            <w:pPr>
              <w:spacing w:before="60" w:after="60" w:line="264" w:lineRule="auto"/>
            </w:pPr>
            <w:r>
              <w:rPr>
                <w:rFonts w:ascii="Times New Roman" w:hAnsi="Times New Roman"/>
                <w:b/>
                <w:color w:val="182B49"/>
                <w:sz w:val="22"/>
              </w:rPr>
              <w:t>Mức độ thực hiện</w:t>
            </w:r>
          </w:p>
        </w:tc>
        <w:tc>
          <w:tcPr>
            <w:tcW w:type="dxa" w:w="2268"/>
            <w:shd w:fill="EBF3FB"/>
          </w:tcPr>
          <w:p>
            <w:pPr>
              <w:spacing w:before="60" w:after="60" w:line="264" w:lineRule="auto"/>
            </w:pPr>
            <w:r>
              <w:rPr>
                <w:rFonts w:ascii="Times New Roman" w:hAnsi="Times New Roman"/>
                <w:b/>
                <w:color w:val="182B49"/>
                <w:sz w:val="22"/>
              </w:rPr>
              <w:t>Ghi chú và minh chứng</w:t>
            </w:r>
          </w:p>
        </w:tc>
      </w:tr>
      <w:tr>
        <w:tc>
          <w:tcPr>
            <w:tcW w:type="dxa" w:w="2268"/>
            <w:shd w:fill="FFFFFF"/>
          </w:tcPr>
          <w:p>
            <w:pPr>
              <w:spacing w:before="60" w:after="60" w:line="264" w:lineRule="auto"/>
            </w:pPr>
            <w:r>
              <w:rPr>
                <w:rFonts w:ascii="Times New Roman" w:hAnsi="Times New Roman"/>
                <w:b/>
                <w:sz w:val="21"/>
              </w:rPr>
              <w:t>Chức năng – Khách vãng lai</w:t>
            </w:r>
          </w:p>
        </w:tc>
        <w:tc>
          <w:tcPr>
            <w:tcW w:type="dxa" w:w="2268"/>
            <w:shd w:fill="FFFFFF"/>
          </w:tcPr>
          <w:p>
            <w:pPr>
              <w:spacing w:before="60" w:after="60" w:line="264" w:lineRule="auto"/>
            </w:pPr>
            <w:r>
              <w:rPr>
                <w:rFonts w:ascii="Times New Roman" w:hAnsi="Times New Roman"/>
                <w:sz w:val="21"/>
              </w:rPr>
              <w:t>16 yêu cầu từ FR-G01 đến FR-G16</w:t>
            </w:r>
          </w:p>
        </w:tc>
        <w:tc>
          <w:tcPr>
            <w:tcW w:type="dxa" w:w="2268"/>
            <w:shd w:fill="FFFFFF"/>
          </w:tcPr>
          <w:p>
            <w:pPr>
              <w:spacing w:before="60" w:after="60" w:line="264" w:lineRule="auto"/>
            </w:pPr>
            <w:r>
              <w:rPr>
                <w:rFonts w:ascii="Times New Roman" w:hAnsi="Times New Roman"/>
                <w:b/>
                <w:sz w:val="21"/>
              </w:rPr>
              <w:t>Hoàn thành 100%</w:t>
            </w:r>
          </w:p>
        </w:tc>
        <w:tc>
          <w:tcPr>
            <w:tcW w:type="dxa" w:w="2268"/>
            <w:shd w:fill="FFFFFF"/>
          </w:tcPr>
          <w:p>
            <w:pPr>
              <w:spacing w:before="60" w:after="60" w:line="264" w:lineRule="auto"/>
            </w:pPr>
            <w:r>
              <w:rPr>
                <w:rFonts w:ascii="Times New Roman" w:hAnsi="Times New Roman"/>
                <w:sz w:val="21"/>
              </w:rPr>
              <w:t>Được kiểm chứng bởi Slice1, Slice2, Slice4 và các kịch bản TC08 đến TC16</w:t>
            </w:r>
          </w:p>
        </w:tc>
      </w:tr>
      <w:tr>
        <w:tc>
          <w:tcPr>
            <w:tcW w:type="dxa" w:w="2268"/>
            <w:shd w:fill="F7FAFD"/>
          </w:tcPr>
          <w:p>
            <w:pPr>
              <w:spacing w:before="60" w:after="60" w:line="264" w:lineRule="auto"/>
            </w:pPr>
            <w:r>
              <w:rPr>
                <w:rFonts w:ascii="Times New Roman" w:hAnsi="Times New Roman"/>
                <w:b/>
                <w:sz w:val="21"/>
              </w:rPr>
              <w:t>Chức năng – Khách hàng</w:t>
            </w:r>
          </w:p>
        </w:tc>
        <w:tc>
          <w:tcPr>
            <w:tcW w:type="dxa" w:w="2268"/>
            <w:shd w:fill="F7FAFD"/>
          </w:tcPr>
          <w:p>
            <w:pPr>
              <w:spacing w:before="60" w:after="60" w:line="264" w:lineRule="auto"/>
            </w:pPr>
            <w:r>
              <w:rPr>
                <w:rFonts w:ascii="Times New Roman" w:hAnsi="Times New Roman"/>
                <w:sz w:val="21"/>
              </w:rPr>
              <w:t>11 yêu cầu từ FR-C01 đến FR-C11</w:t>
            </w:r>
          </w:p>
        </w:tc>
        <w:tc>
          <w:tcPr>
            <w:tcW w:type="dxa" w:w="2268"/>
            <w:shd w:fill="F7FAFD"/>
          </w:tcPr>
          <w:p>
            <w:pPr>
              <w:spacing w:before="60" w:after="60" w:line="264" w:lineRule="auto"/>
            </w:pPr>
            <w:r>
              <w:rPr>
                <w:rFonts w:ascii="Times New Roman" w:hAnsi="Times New Roman"/>
                <w:b/>
                <w:sz w:val="21"/>
              </w:rPr>
              <w:t>Hoàn thành 100%</w:t>
            </w:r>
          </w:p>
        </w:tc>
        <w:tc>
          <w:tcPr>
            <w:tcW w:type="dxa" w:w="2268"/>
            <w:shd w:fill="F7FAFD"/>
          </w:tcPr>
          <w:p>
            <w:pPr>
              <w:spacing w:before="60" w:after="60" w:line="264" w:lineRule="auto"/>
            </w:pPr>
            <w:r>
              <w:rPr>
                <w:rFonts w:ascii="Times New Roman" w:hAnsi="Times New Roman"/>
                <w:sz w:val="21"/>
              </w:rPr>
              <w:t>Được kiểm chứng bởi Slice1, Slice3 và các kịch bản TC03 đến TC05, TC17 đến TC19, TC24 đến TC28</w:t>
            </w:r>
          </w:p>
        </w:tc>
      </w:tr>
      <w:tr>
        <w:tc>
          <w:tcPr>
            <w:tcW w:type="dxa" w:w="2268"/>
            <w:shd w:fill="FFFFFF"/>
          </w:tcPr>
          <w:p>
            <w:pPr>
              <w:spacing w:before="60" w:after="60" w:line="264" w:lineRule="auto"/>
            </w:pPr>
            <w:r>
              <w:rPr>
                <w:rFonts w:ascii="Times New Roman" w:hAnsi="Times New Roman"/>
                <w:b/>
                <w:sz w:val="21"/>
              </w:rPr>
              <w:t>Chức năng – Quản trị viên</w:t>
            </w:r>
          </w:p>
        </w:tc>
        <w:tc>
          <w:tcPr>
            <w:tcW w:type="dxa" w:w="2268"/>
            <w:shd w:fill="FFFFFF"/>
          </w:tcPr>
          <w:p>
            <w:pPr>
              <w:spacing w:before="60" w:after="60" w:line="264" w:lineRule="auto"/>
            </w:pPr>
            <w:r>
              <w:rPr>
                <w:rFonts w:ascii="Times New Roman" w:hAnsi="Times New Roman"/>
                <w:sz w:val="21"/>
              </w:rPr>
              <w:t>14 yêu cầu từ FR-A01 đến FR-A14</w:t>
            </w:r>
          </w:p>
        </w:tc>
        <w:tc>
          <w:tcPr>
            <w:tcW w:type="dxa" w:w="2268"/>
            <w:shd w:fill="FFFFFF"/>
          </w:tcPr>
          <w:p>
            <w:pPr>
              <w:spacing w:before="60" w:after="60" w:line="264" w:lineRule="auto"/>
            </w:pPr>
            <w:r>
              <w:rPr>
                <w:rFonts w:ascii="Times New Roman" w:hAnsi="Times New Roman"/>
                <w:b/>
                <w:sz w:val="21"/>
              </w:rPr>
              <w:t>Hoàn thành 100%</w:t>
            </w:r>
          </w:p>
        </w:tc>
        <w:tc>
          <w:tcPr>
            <w:tcW w:type="dxa" w:w="2268"/>
            <w:shd w:fill="FFFFFF"/>
          </w:tcPr>
          <w:p>
            <w:pPr>
              <w:spacing w:before="60" w:after="60" w:line="264" w:lineRule="auto"/>
            </w:pPr>
            <w:r>
              <w:rPr>
                <w:rFonts w:ascii="Times New Roman" w:hAnsi="Times New Roman"/>
                <w:sz w:val="21"/>
              </w:rPr>
              <w:t>Được kiểm chứng bởi Slice5 và các kịch bản TC06, TC07, TC29 đến TC32</w:t>
            </w:r>
          </w:p>
        </w:tc>
      </w:tr>
      <w:tr>
        <w:tc>
          <w:tcPr>
            <w:tcW w:type="dxa" w:w="2268"/>
            <w:shd w:fill="F7FAFD"/>
          </w:tcPr>
          <w:p>
            <w:pPr>
              <w:spacing w:before="60" w:after="60" w:line="264" w:lineRule="auto"/>
            </w:pPr>
            <w:r>
              <w:rPr>
                <w:rFonts w:ascii="Times New Roman" w:hAnsi="Times New Roman"/>
                <w:b/>
                <w:sz w:val="21"/>
              </w:rPr>
              <w:t>Quy tắc nghiệp vụ</w:t>
            </w:r>
          </w:p>
        </w:tc>
        <w:tc>
          <w:tcPr>
            <w:tcW w:type="dxa" w:w="2268"/>
            <w:shd w:fill="F7FAFD"/>
          </w:tcPr>
          <w:p>
            <w:pPr>
              <w:spacing w:before="60" w:after="60" w:line="264" w:lineRule="auto"/>
            </w:pPr>
            <w:r>
              <w:rPr>
                <w:rFonts w:ascii="Times New Roman" w:hAnsi="Times New Roman"/>
                <w:sz w:val="21"/>
              </w:rPr>
              <w:t>30 quy tắc từ BR-01 đến BR-30</w:t>
            </w:r>
          </w:p>
        </w:tc>
        <w:tc>
          <w:tcPr>
            <w:tcW w:type="dxa" w:w="2268"/>
            <w:shd w:fill="F7FAFD"/>
          </w:tcPr>
          <w:p>
            <w:pPr>
              <w:spacing w:before="60" w:after="60" w:line="264" w:lineRule="auto"/>
            </w:pPr>
            <w:r>
              <w:rPr>
                <w:rFonts w:ascii="Times New Roman" w:hAnsi="Times New Roman"/>
                <w:b/>
                <w:sz w:val="21"/>
              </w:rPr>
              <w:t>Hoàn thành 100%</w:t>
            </w:r>
          </w:p>
        </w:tc>
        <w:tc>
          <w:tcPr>
            <w:tcW w:type="dxa" w:w="2268"/>
            <w:shd w:fill="F7FAFD"/>
          </w:tcPr>
          <w:p>
            <w:pPr>
              <w:spacing w:before="60" w:after="60" w:line="264" w:lineRule="auto"/>
            </w:pPr>
            <w:r>
              <w:rPr>
                <w:rFonts w:ascii="Times New Roman" w:hAnsi="Times New Roman"/>
                <w:sz w:val="21"/>
              </w:rPr>
              <w:t>Mỗi quy tắc có ít nhất một ca kiểm thử tự động hoặc kịch bản kiểm thử hệ thống tương ứng</w:t>
            </w:r>
          </w:p>
        </w:tc>
      </w:tr>
      <w:tr>
        <w:tc>
          <w:tcPr>
            <w:tcW w:type="dxa" w:w="2268"/>
            <w:shd w:fill="FFFFFF"/>
          </w:tcPr>
          <w:p>
            <w:pPr>
              <w:spacing w:before="60" w:after="60" w:line="264" w:lineRule="auto"/>
            </w:pPr>
            <w:r>
              <w:rPr>
                <w:rFonts w:ascii="Times New Roman" w:hAnsi="Times New Roman"/>
                <w:b/>
                <w:sz w:val="21"/>
              </w:rPr>
              <w:t>NFR-01 Toàn vẹn tồn kho</w:t>
            </w:r>
          </w:p>
        </w:tc>
        <w:tc>
          <w:tcPr>
            <w:tcW w:type="dxa" w:w="2268"/>
            <w:shd w:fill="FFFFFF"/>
          </w:tcPr>
          <w:p>
            <w:pPr>
              <w:spacing w:before="60" w:after="60" w:line="264" w:lineRule="auto"/>
            </w:pPr>
            <w:r>
              <w:rPr>
                <w:rFonts w:ascii="Times New Roman" w:hAnsi="Times New Roman"/>
                <w:sz w:val="21"/>
              </w:rPr>
              <w:t>Tồn kho không bao giờ âm dưới tranh chấp</w:t>
            </w:r>
          </w:p>
        </w:tc>
        <w:tc>
          <w:tcPr>
            <w:tcW w:type="dxa" w:w="2268"/>
            <w:shd w:fill="FFFFFF"/>
          </w:tcPr>
          <w:p>
            <w:pPr>
              <w:spacing w:before="60" w:after="60" w:line="264" w:lineRule="auto"/>
            </w:pPr>
            <w:r>
              <w:rPr>
                <w:rFonts w:ascii="Times New Roman" w:hAnsi="Times New Roman"/>
                <w:b/>
                <w:sz w:val="21"/>
              </w:rPr>
              <w:t>Hoàn thành, đã kiểm chứng hình thức</w:t>
            </w:r>
          </w:p>
        </w:tc>
        <w:tc>
          <w:tcPr>
            <w:tcW w:type="dxa" w:w="2268"/>
            <w:shd w:fill="FFFFFF"/>
          </w:tcPr>
          <w:p>
            <w:pPr>
              <w:spacing w:before="60" w:after="60" w:line="264" w:lineRule="auto"/>
            </w:pPr>
            <w:r>
              <w:rPr>
                <w:rFonts w:ascii="Consolas" w:hAnsi="Consolas"/>
                <w:color w:val="C7254E"/>
                <w:sz w:val="18"/>
              </w:rPr>
              <w:t>CheckoutConcurrencyTest</w:t>
            </w:r>
            <w:r>
              <w:rPr>
                <w:rFonts w:ascii="Times New Roman" w:hAnsi="Times New Roman"/>
                <w:sz w:val="21"/>
              </w:rPr>
              <w:t>: 10 luồng / tồn kho 2 → 2 thành công, 8 thất bại, tồn kho cuối bằng 0</w:t>
            </w:r>
          </w:p>
        </w:tc>
      </w:tr>
      <w:tr>
        <w:tc>
          <w:tcPr>
            <w:tcW w:type="dxa" w:w="2268"/>
            <w:shd w:fill="F7FAFD"/>
          </w:tcPr>
          <w:p>
            <w:pPr>
              <w:spacing w:before="60" w:after="60" w:line="264" w:lineRule="auto"/>
            </w:pPr>
            <w:r>
              <w:rPr>
                <w:rFonts w:ascii="Times New Roman" w:hAnsi="Times New Roman"/>
                <w:b/>
                <w:sz w:val="21"/>
              </w:rPr>
              <w:t>NFR-02 Đúng đắn tài chính</w:t>
            </w:r>
          </w:p>
        </w:tc>
        <w:tc>
          <w:tcPr>
            <w:tcW w:type="dxa" w:w="2268"/>
            <w:shd w:fill="F7FAFD"/>
          </w:tcPr>
          <w:p>
            <w:pPr>
              <w:spacing w:before="60" w:after="60" w:line="264" w:lineRule="auto"/>
            </w:pPr>
            <w:r>
              <w:rPr>
                <w:rFonts w:ascii="Times New Roman" w:hAnsi="Times New Roman"/>
                <w:sz w:val="21"/>
              </w:rPr>
              <w:t>Không sai số dấu phẩy động</w:t>
            </w:r>
          </w:p>
        </w:tc>
        <w:tc>
          <w:tcPr>
            <w:tcW w:type="dxa" w:w="2268"/>
            <w:shd w:fill="F7FAFD"/>
          </w:tcPr>
          <w:p>
            <w:pPr>
              <w:spacing w:before="60" w:after="60" w:line="264" w:lineRule="auto"/>
            </w:pPr>
            <w:r>
              <w:rPr>
                <w:rFonts w:ascii="Times New Roman" w:hAnsi="Times New Roman"/>
                <w:b/>
                <w:sz w:val="21"/>
              </w:rPr>
              <w:t>Hoàn thành</w:t>
            </w:r>
          </w:p>
        </w:tc>
        <w:tc>
          <w:tcPr>
            <w:tcW w:type="dxa" w:w="2268"/>
            <w:shd w:fill="F7FAFD"/>
          </w:tcPr>
          <w:p>
            <w:pPr>
              <w:spacing w:before="60" w:after="60" w:line="264" w:lineRule="auto"/>
            </w:pPr>
            <w:r>
              <w:rPr>
                <w:rFonts w:ascii="Consolas" w:hAnsi="Consolas"/>
                <w:color w:val="C7254E"/>
                <w:sz w:val="18"/>
              </w:rPr>
              <w:t>BigDecimal</w:t>
            </w:r>
            <w:r>
              <w:rPr>
                <w:rFonts w:ascii="Times New Roman" w:hAnsi="Times New Roman"/>
                <w:sz w:val="21"/>
              </w:rPr>
              <w:t xml:space="preserve"> toàn tuyến; cột </w:t>
            </w:r>
            <w:r>
              <w:rPr>
                <w:rFonts w:ascii="Consolas" w:hAnsi="Consolas"/>
                <w:color w:val="C7254E"/>
                <w:sz w:val="18"/>
              </w:rPr>
              <w:t>DECIMAL(15,2)</w:t>
            </w:r>
            <w:r>
              <w:rPr>
                <w:rFonts w:ascii="Times New Roman" w:hAnsi="Times New Roman"/>
                <w:sz w:val="21"/>
              </w:rPr>
              <w:t xml:space="preserve">; làm tròn </w:t>
            </w:r>
            <w:r>
              <w:rPr>
                <w:rFonts w:ascii="Consolas" w:hAnsi="Consolas"/>
                <w:color w:val="C7254E"/>
                <w:sz w:val="18"/>
              </w:rPr>
              <w:t>HALF_UP</w:t>
            </w:r>
          </w:p>
        </w:tc>
      </w:tr>
      <w:tr>
        <w:tc>
          <w:tcPr>
            <w:tcW w:type="dxa" w:w="2268"/>
            <w:shd w:fill="FFFFFF"/>
          </w:tcPr>
          <w:p>
            <w:pPr>
              <w:spacing w:before="60" w:after="60" w:line="264" w:lineRule="auto"/>
            </w:pPr>
            <w:r>
              <w:rPr>
                <w:rFonts w:ascii="Times New Roman" w:hAnsi="Times New Roman"/>
                <w:b/>
                <w:sz w:val="21"/>
              </w:rPr>
              <w:t>NFR-03 Bảo mật mật khẩu</w:t>
            </w:r>
          </w:p>
        </w:tc>
        <w:tc>
          <w:tcPr>
            <w:tcW w:type="dxa" w:w="2268"/>
            <w:shd w:fill="FFFFFF"/>
          </w:tcPr>
          <w:p>
            <w:pPr>
              <w:spacing w:before="60" w:after="60" w:line="264" w:lineRule="auto"/>
            </w:pPr>
            <w:r>
              <w:rPr>
                <w:rFonts w:ascii="Times New Roman" w:hAnsi="Times New Roman"/>
                <w:sz w:val="21"/>
              </w:rPr>
              <w:t>Băm một chiều có muối</w:t>
            </w:r>
          </w:p>
        </w:tc>
        <w:tc>
          <w:tcPr>
            <w:tcW w:type="dxa" w:w="2268"/>
            <w:shd w:fill="FFFFFF"/>
          </w:tcPr>
          <w:p>
            <w:pPr>
              <w:spacing w:before="60" w:after="60" w:line="264" w:lineRule="auto"/>
            </w:pPr>
            <w:r>
              <w:rPr>
                <w:rFonts w:ascii="Times New Roman" w:hAnsi="Times New Roman"/>
                <w:b/>
                <w:sz w:val="21"/>
              </w:rPr>
              <w:t>Hoàn thành</w:t>
            </w:r>
          </w:p>
        </w:tc>
        <w:tc>
          <w:tcPr>
            <w:tcW w:type="dxa" w:w="2268"/>
            <w:shd w:fill="FFFFFF"/>
          </w:tcPr>
          <w:p>
            <w:pPr>
              <w:spacing w:before="60" w:after="60" w:line="264" w:lineRule="auto"/>
            </w:pPr>
            <w:r>
              <w:rPr>
                <w:rFonts w:ascii="Consolas" w:hAnsi="Consolas"/>
                <w:color w:val="C7254E"/>
                <w:sz w:val="18"/>
              </w:rPr>
              <w:t>BCryptPasswordEncoder</w:t>
            </w:r>
            <w:r>
              <w:rPr>
                <w:rFonts w:ascii="Times New Roman" w:hAnsi="Times New Roman"/>
                <w:sz w:val="21"/>
              </w:rPr>
              <w:t xml:space="preserve">; </w:t>
            </w:r>
            <w:r>
              <w:rPr>
                <w:rFonts w:ascii="Consolas" w:hAnsi="Consolas"/>
                <w:color w:val="C7254E"/>
                <w:sz w:val="18"/>
              </w:rPr>
              <w:t>BcryptSpikeTest</w:t>
            </w:r>
            <w:r>
              <w:rPr>
                <w:rFonts w:ascii="Times New Roman" w:hAnsi="Times New Roman"/>
                <w:sz w:val="21"/>
              </w:rPr>
              <w:t xml:space="preserve"> xác minh tương thích chuỗi băm kế thừa</w:t>
            </w:r>
          </w:p>
        </w:tc>
      </w:tr>
      <w:tr>
        <w:tc>
          <w:tcPr>
            <w:tcW w:type="dxa" w:w="2268"/>
            <w:shd w:fill="F7FAFD"/>
          </w:tcPr>
          <w:p>
            <w:pPr>
              <w:spacing w:before="60" w:after="60" w:line="264" w:lineRule="auto"/>
            </w:pPr>
            <w:r>
              <w:rPr>
                <w:rFonts w:ascii="Times New Roman" w:hAnsi="Times New Roman"/>
                <w:b/>
                <w:sz w:val="21"/>
              </w:rPr>
              <w:t>NFR-04 Phân quyền</w:t>
            </w:r>
          </w:p>
        </w:tc>
        <w:tc>
          <w:tcPr>
            <w:tcW w:type="dxa" w:w="2268"/>
            <w:shd w:fill="F7FAFD"/>
          </w:tcPr>
          <w:p>
            <w:pPr>
              <w:spacing w:before="60" w:after="60" w:line="264" w:lineRule="auto"/>
            </w:pPr>
            <w:r>
              <w:rPr>
                <w:rFonts w:ascii="Times New Roman" w:hAnsi="Times New Roman"/>
                <w:sz w:val="21"/>
              </w:rPr>
              <w:t>Chặn truy cập khu vực quản trị</w:t>
            </w:r>
          </w:p>
        </w:tc>
        <w:tc>
          <w:tcPr>
            <w:tcW w:type="dxa" w:w="2268"/>
            <w:shd w:fill="F7FAFD"/>
          </w:tcPr>
          <w:p>
            <w:pPr>
              <w:spacing w:before="60" w:after="60" w:line="264" w:lineRule="auto"/>
            </w:pPr>
            <w:r>
              <w:rPr>
                <w:rFonts w:ascii="Times New Roman" w:hAnsi="Times New Roman"/>
                <w:b/>
                <w:sz w:val="21"/>
              </w:rPr>
              <w:t>Hoàn thành</w:t>
            </w:r>
          </w:p>
        </w:tc>
        <w:tc>
          <w:tcPr>
            <w:tcW w:type="dxa" w:w="2268"/>
            <w:shd w:fill="F7FAFD"/>
          </w:tcPr>
          <w:p>
            <w:pPr>
              <w:spacing w:before="60" w:after="60" w:line="264" w:lineRule="auto"/>
            </w:pPr>
            <w:r>
              <w:rPr>
                <w:rFonts w:ascii="Times New Roman" w:hAnsi="Times New Roman"/>
                <w:sz w:val="21"/>
              </w:rPr>
              <w:t>TC06 và TC07; ba ca kiểm thử phân quyền trong Slice5</w:t>
            </w:r>
          </w:p>
        </w:tc>
      </w:tr>
      <w:tr>
        <w:tc>
          <w:tcPr>
            <w:tcW w:type="dxa" w:w="2268"/>
            <w:shd w:fill="FFFFFF"/>
          </w:tcPr>
          <w:p>
            <w:pPr>
              <w:spacing w:before="60" w:after="60" w:line="264" w:lineRule="auto"/>
            </w:pPr>
            <w:r>
              <w:rPr>
                <w:rFonts w:ascii="Times New Roman" w:hAnsi="Times New Roman"/>
                <w:b/>
                <w:sz w:val="21"/>
              </w:rPr>
              <w:t>NFR-05 Chống tham chiếu trực tiếp</w:t>
            </w:r>
          </w:p>
        </w:tc>
        <w:tc>
          <w:tcPr>
            <w:tcW w:type="dxa" w:w="2268"/>
            <w:shd w:fill="FFFFFF"/>
          </w:tcPr>
          <w:p>
            <w:pPr>
              <w:spacing w:before="60" w:after="60" w:line="264" w:lineRule="auto"/>
            </w:pPr>
            <w:r>
              <w:rPr>
                <w:rFonts w:ascii="Times New Roman" w:hAnsi="Times New Roman"/>
                <w:sz w:val="21"/>
              </w:rPr>
              <w:t>Không xem được đơn hàng của người khác</w:t>
            </w:r>
          </w:p>
        </w:tc>
        <w:tc>
          <w:tcPr>
            <w:tcW w:type="dxa" w:w="2268"/>
            <w:shd w:fill="FFFFFF"/>
          </w:tcPr>
          <w:p>
            <w:pPr>
              <w:spacing w:before="60" w:after="60" w:line="264" w:lineRule="auto"/>
            </w:pPr>
            <w:r>
              <w:rPr>
                <w:rFonts w:ascii="Times New Roman" w:hAnsi="Times New Roman"/>
                <w:b/>
                <w:sz w:val="21"/>
              </w:rPr>
              <w:t>Hoàn thành</w:t>
            </w:r>
          </w:p>
        </w:tc>
        <w:tc>
          <w:tcPr>
            <w:tcW w:type="dxa" w:w="2268"/>
            <w:shd w:fill="FFFFFF"/>
          </w:tcPr>
          <w:p>
            <w:pPr>
              <w:spacing w:before="60" w:after="60" w:line="264" w:lineRule="auto"/>
            </w:pPr>
            <w:r>
              <w:rPr>
                <w:rFonts w:ascii="Times New Roman" w:hAnsi="Times New Roman"/>
                <w:sz w:val="21"/>
              </w:rPr>
              <w:t xml:space="preserve">Cơ chế </w:t>
            </w:r>
            <w:r>
              <w:rPr>
                <w:rFonts w:ascii="Consolas" w:hAnsi="Consolas"/>
                <w:color w:val="C7254E"/>
                <w:sz w:val="18"/>
              </w:rPr>
              <w:t>access_token</w:t>
            </w:r>
            <w:r>
              <w:rPr>
                <w:rFonts w:ascii="Times New Roman" w:hAnsi="Times New Roman"/>
                <w:sz w:val="21"/>
              </w:rPr>
              <w:t xml:space="preserve"> dạng UUID; kịch bản TC23</w:t>
            </w:r>
          </w:p>
        </w:tc>
      </w:tr>
      <w:tr>
        <w:tc>
          <w:tcPr>
            <w:tcW w:type="dxa" w:w="2268"/>
            <w:shd w:fill="F7FAFD"/>
          </w:tcPr>
          <w:p>
            <w:pPr>
              <w:spacing w:before="60" w:after="60" w:line="264" w:lineRule="auto"/>
            </w:pPr>
            <w:r>
              <w:rPr>
                <w:rFonts w:ascii="Times New Roman" w:hAnsi="Times New Roman"/>
                <w:b/>
                <w:sz w:val="21"/>
              </w:rPr>
              <w:t>NFR-06 Bảo mật thanh toán</w:t>
            </w:r>
          </w:p>
        </w:tc>
        <w:tc>
          <w:tcPr>
            <w:tcW w:type="dxa" w:w="2268"/>
            <w:shd w:fill="F7FAFD"/>
          </w:tcPr>
          <w:p>
            <w:pPr>
              <w:spacing w:before="60" w:after="60" w:line="264" w:lineRule="auto"/>
            </w:pPr>
            <w:r>
              <w:rPr>
                <w:rFonts w:ascii="Times New Roman" w:hAnsi="Times New Roman"/>
                <w:sz w:val="21"/>
              </w:rPr>
              <w:t>Không giả mạo được kết quả</w:t>
            </w:r>
          </w:p>
        </w:tc>
        <w:tc>
          <w:tcPr>
            <w:tcW w:type="dxa" w:w="2268"/>
            <w:shd w:fill="F7FAFD"/>
          </w:tcPr>
          <w:p>
            <w:pPr>
              <w:spacing w:before="60" w:after="60" w:line="264" w:lineRule="auto"/>
            </w:pPr>
            <w:r>
              <w:rPr>
                <w:rFonts w:ascii="Times New Roman" w:hAnsi="Times New Roman"/>
                <w:b/>
                <w:sz w:val="21"/>
              </w:rPr>
              <w:t>Hoàn thành</w:t>
            </w:r>
          </w:p>
        </w:tc>
        <w:tc>
          <w:tcPr>
            <w:tcW w:type="dxa" w:w="2268"/>
            <w:shd w:fill="F7FAFD"/>
          </w:tcPr>
          <w:p>
            <w:pPr>
              <w:spacing w:before="60" w:after="60" w:line="264" w:lineRule="auto"/>
            </w:pPr>
            <w:r>
              <w:rPr>
                <w:rFonts w:ascii="Times New Roman" w:hAnsi="Times New Roman"/>
                <w:sz w:val="21"/>
              </w:rPr>
              <w:t>HMAC-SHA512; so sánh thời gian hằng; TC26 và TC27</w:t>
            </w:r>
          </w:p>
        </w:tc>
      </w:tr>
      <w:tr>
        <w:tc>
          <w:tcPr>
            <w:tcW w:type="dxa" w:w="2268"/>
            <w:shd w:fill="FFFFFF"/>
          </w:tcPr>
          <w:p>
            <w:pPr>
              <w:spacing w:before="60" w:after="60" w:line="264" w:lineRule="auto"/>
            </w:pPr>
            <w:r>
              <w:rPr>
                <w:rFonts w:ascii="Times New Roman" w:hAnsi="Times New Roman"/>
                <w:b/>
                <w:sz w:val="21"/>
              </w:rPr>
              <w:t>NFR-07 Tính bất biến webhook</w:t>
            </w:r>
          </w:p>
        </w:tc>
        <w:tc>
          <w:tcPr>
            <w:tcW w:type="dxa" w:w="2268"/>
            <w:shd w:fill="FFFFFF"/>
          </w:tcPr>
          <w:p>
            <w:pPr>
              <w:spacing w:before="60" w:after="60" w:line="264" w:lineRule="auto"/>
            </w:pPr>
            <w:r>
              <w:rPr>
                <w:rFonts w:ascii="Times New Roman" w:hAnsi="Times New Roman"/>
                <w:sz w:val="21"/>
              </w:rPr>
              <w:t>Gọi lặp không gây tác động trùng</w:t>
            </w:r>
          </w:p>
        </w:tc>
        <w:tc>
          <w:tcPr>
            <w:tcW w:type="dxa" w:w="2268"/>
            <w:shd w:fill="FFFFFF"/>
          </w:tcPr>
          <w:p>
            <w:pPr>
              <w:spacing w:before="60" w:after="60" w:line="264" w:lineRule="auto"/>
            </w:pPr>
            <w:r>
              <w:rPr>
                <w:rFonts w:ascii="Times New Roman" w:hAnsi="Times New Roman"/>
                <w:b/>
                <w:sz w:val="21"/>
              </w:rPr>
              <w:t>Hoàn thành</w:t>
            </w:r>
          </w:p>
        </w:tc>
        <w:tc>
          <w:tcPr>
            <w:tcW w:type="dxa" w:w="2268"/>
            <w:shd w:fill="FFFFFF"/>
          </w:tcPr>
          <w:p>
            <w:pPr>
              <w:spacing w:before="60" w:after="60" w:line="264" w:lineRule="auto"/>
            </w:pPr>
            <w:r>
              <w:rPr>
                <w:rFonts w:ascii="Times New Roman" w:hAnsi="Times New Roman"/>
                <w:sz w:val="21"/>
              </w:rPr>
              <w:t xml:space="preserve">Kiểm tra trạng thái </w:t>
            </w:r>
            <w:r>
              <w:rPr>
                <w:rFonts w:ascii="Consolas" w:hAnsi="Consolas"/>
                <w:color w:val="C7254E"/>
                <w:sz w:val="18"/>
              </w:rPr>
              <w:t>paid</w:t>
            </w:r>
            <w:r>
              <w:rPr>
                <w:rFonts w:ascii="Times New Roman" w:hAnsi="Times New Roman"/>
                <w:sz w:val="21"/>
              </w:rPr>
              <w:t>; kịch bản TC28</w:t>
            </w:r>
          </w:p>
        </w:tc>
      </w:tr>
      <w:tr>
        <w:tc>
          <w:tcPr>
            <w:tcW w:type="dxa" w:w="2268"/>
            <w:shd w:fill="F7FAFD"/>
          </w:tcPr>
          <w:p>
            <w:pPr>
              <w:spacing w:before="60" w:after="60" w:line="264" w:lineRule="auto"/>
            </w:pPr>
            <w:r>
              <w:rPr>
                <w:rFonts w:ascii="Times New Roman" w:hAnsi="Times New Roman"/>
                <w:b/>
                <w:sz w:val="21"/>
              </w:rPr>
              <w:t>NFR-08 Chống tiêm SQL</w:t>
            </w:r>
          </w:p>
        </w:tc>
        <w:tc>
          <w:tcPr>
            <w:tcW w:type="dxa" w:w="2268"/>
            <w:shd w:fill="F7FAFD"/>
          </w:tcPr>
          <w:p>
            <w:pPr>
              <w:spacing w:before="60" w:after="60" w:line="264" w:lineRule="auto"/>
            </w:pPr>
            <w:r>
              <w:rPr>
                <w:rFonts w:ascii="Times New Roman" w:hAnsi="Times New Roman"/>
                <w:sz w:val="21"/>
              </w:rPr>
              <w:t>Không ghép chuỗi vào câu lệnh SQL</w:t>
            </w:r>
          </w:p>
        </w:tc>
        <w:tc>
          <w:tcPr>
            <w:tcW w:type="dxa" w:w="2268"/>
            <w:shd w:fill="F7FAFD"/>
          </w:tcPr>
          <w:p>
            <w:pPr>
              <w:spacing w:before="60" w:after="60" w:line="264" w:lineRule="auto"/>
            </w:pPr>
            <w:r>
              <w:rPr>
                <w:rFonts w:ascii="Times New Roman" w:hAnsi="Times New Roman"/>
                <w:b/>
                <w:sz w:val="21"/>
              </w:rPr>
              <w:t>Hoàn thành</w:t>
            </w:r>
          </w:p>
        </w:tc>
        <w:tc>
          <w:tcPr>
            <w:tcW w:type="dxa" w:w="2268"/>
            <w:shd w:fill="F7FAFD"/>
          </w:tcPr>
          <w:p>
            <w:pPr>
              <w:spacing w:before="60" w:after="60" w:line="264" w:lineRule="auto"/>
            </w:pPr>
            <w:r>
              <w:rPr>
                <w:rFonts w:ascii="Times New Roman" w:hAnsi="Times New Roman"/>
                <w:sz w:val="21"/>
              </w:rPr>
              <w:t>Toàn bộ truy vấn dùng tham số ràng buộc; truy vấn động dùng Criteria API</w:t>
            </w:r>
          </w:p>
        </w:tc>
      </w:tr>
      <w:tr>
        <w:tc>
          <w:tcPr>
            <w:tcW w:type="dxa" w:w="2268"/>
            <w:shd w:fill="FFFFFF"/>
          </w:tcPr>
          <w:p>
            <w:pPr>
              <w:spacing w:before="60" w:after="60" w:line="264" w:lineRule="auto"/>
            </w:pPr>
            <w:r>
              <w:rPr>
                <w:rFonts w:ascii="Times New Roman" w:hAnsi="Times New Roman"/>
                <w:b/>
                <w:sz w:val="21"/>
              </w:rPr>
              <w:t>NFR-09 Chống truy vấn N+1</w:t>
            </w:r>
          </w:p>
        </w:tc>
        <w:tc>
          <w:tcPr>
            <w:tcW w:type="dxa" w:w="2268"/>
            <w:shd w:fill="FFFFFF"/>
          </w:tcPr>
          <w:p>
            <w:pPr>
              <w:spacing w:before="60" w:after="60" w:line="264" w:lineRule="auto"/>
            </w:pPr>
            <w:r>
              <w:rPr>
                <w:rFonts w:ascii="Times New Roman" w:hAnsi="Times New Roman"/>
                <w:sz w:val="21"/>
              </w:rPr>
              <w:t>Danh sách sản phẩm không sinh truy vấn thừa</w:t>
            </w:r>
          </w:p>
        </w:tc>
        <w:tc>
          <w:tcPr>
            <w:tcW w:type="dxa" w:w="2268"/>
            <w:shd w:fill="FFFFFF"/>
          </w:tcPr>
          <w:p>
            <w:pPr>
              <w:spacing w:before="60" w:after="60" w:line="264" w:lineRule="auto"/>
            </w:pPr>
            <w:r>
              <w:rPr>
                <w:rFonts w:ascii="Times New Roman" w:hAnsi="Times New Roman"/>
                <w:b/>
                <w:sz w:val="21"/>
              </w:rPr>
              <w:t>Hoàn thành</w:t>
            </w:r>
          </w:p>
        </w:tc>
        <w:tc>
          <w:tcPr>
            <w:tcW w:type="dxa" w:w="2268"/>
            <w:shd w:fill="FFFFFF"/>
          </w:tcPr>
          <w:p>
            <w:pPr>
              <w:spacing w:before="60" w:after="60" w:line="264" w:lineRule="auto"/>
            </w:pPr>
            <w:r>
              <w:rPr>
                <w:rFonts w:ascii="Consolas" w:hAnsi="Consolas"/>
                <w:color w:val="C7254E"/>
                <w:sz w:val="18"/>
              </w:rPr>
              <w:t>@EntityGraph(attributePaths = {"category", "brand"})</w:t>
            </w:r>
          </w:p>
        </w:tc>
      </w:tr>
      <w:tr>
        <w:tc>
          <w:tcPr>
            <w:tcW w:type="dxa" w:w="2268"/>
            <w:shd w:fill="F7FAFD"/>
          </w:tcPr>
          <w:p>
            <w:pPr>
              <w:spacing w:before="60" w:after="60" w:line="264" w:lineRule="auto"/>
            </w:pPr>
            <w:r>
              <w:rPr>
                <w:rFonts w:ascii="Times New Roman" w:hAnsi="Times New Roman"/>
                <w:b/>
                <w:sz w:val="21"/>
              </w:rPr>
              <w:t>NFR-10 Thời gian phản hồi</w:t>
            </w:r>
          </w:p>
        </w:tc>
        <w:tc>
          <w:tcPr>
            <w:tcW w:type="dxa" w:w="2268"/>
            <w:shd w:fill="F7FAFD"/>
          </w:tcPr>
          <w:p>
            <w:pPr>
              <w:spacing w:before="60" w:after="60" w:line="264" w:lineRule="auto"/>
            </w:pPr>
            <w:r>
              <w:rPr>
                <w:rFonts w:ascii="Times New Roman" w:hAnsi="Times New Roman"/>
                <w:sz w:val="21"/>
              </w:rPr>
              <w:t>Trung bình dưới 200 ms</w:t>
            </w:r>
          </w:p>
        </w:tc>
        <w:tc>
          <w:tcPr>
            <w:tcW w:type="dxa" w:w="2268"/>
            <w:shd w:fill="F7FAFD"/>
          </w:tcPr>
          <w:p>
            <w:pPr>
              <w:spacing w:before="60" w:after="60" w:line="264" w:lineRule="auto"/>
            </w:pPr>
            <w:r>
              <w:rPr>
                <w:rFonts w:ascii="Times New Roman" w:hAnsi="Times New Roman"/>
                <w:b/>
                <w:sz w:val="21"/>
              </w:rPr>
              <w:t>Hoàn thành</w:t>
            </w:r>
          </w:p>
        </w:tc>
        <w:tc>
          <w:tcPr>
            <w:tcW w:type="dxa" w:w="2268"/>
            <w:shd w:fill="F7FAFD"/>
          </w:tcPr>
          <w:p>
            <w:pPr>
              <w:spacing w:before="60" w:after="60" w:line="264" w:lineRule="auto"/>
            </w:pPr>
            <w:r>
              <w:rPr>
                <w:rFonts w:ascii="Times New Roman" w:hAnsi="Times New Roman"/>
                <w:sz w:val="21"/>
              </w:rPr>
              <w:t>Đo trên môi trường cục bộ; xem bảng đo dưới đây</w:t>
            </w:r>
          </w:p>
        </w:tc>
      </w:tr>
      <w:tr>
        <w:tc>
          <w:tcPr>
            <w:tcW w:type="dxa" w:w="2268"/>
            <w:shd w:fill="FFFFFF"/>
          </w:tcPr>
          <w:p>
            <w:pPr>
              <w:spacing w:before="60" w:after="60" w:line="264" w:lineRule="auto"/>
            </w:pPr>
            <w:r>
              <w:rPr>
                <w:rFonts w:ascii="Times New Roman" w:hAnsi="Times New Roman"/>
                <w:b/>
                <w:sz w:val="21"/>
              </w:rPr>
              <w:t>NFR-11 Khả năng sử dụng</w:t>
            </w:r>
          </w:p>
        </w:tc>
        <w:tc>
          <w:tcPr>
            <w:tcW w:type="dxa" w:w="2268"/>
            <w:shd w:fill="FFFFFF"/>
          </w:tcPr>
          <w:p>
            <w:pPr>
              <w:spacing w:before="60" w:after="60" w:line="264" w:lineRule="auto"/>
            </w:pPr>
            <w:r>
              <w:rPr>
                <w:rFonts w:ascii="Times New Roman" w:hAnsi="Times New Roman"/>
                <w:sz w:val="21"/>
              </w:rPr>
              <w:t>Đáp ứng từ 360 px; không tải lại trang</w:t>
            </w:r>
          </w:p>
        </w:tc>
        <w:tc>
          <w:tcPr>
            <w:tcW w:type="dxa" w:w="2268"/>
            <w:shd w:fill="FFFFFF"/>
          </w:tcPr>
          <w:p>
            <w:pPr>
              <w:spacing w:before="60" w:after="60" w:line="264" w:lineRule="auto"/>
            </w:pPr>
            <w:r>
              <w:rPr>
                <w:rFonts w:ascii="Times New Roman" w:hAnsi="Times New Roman"/>
                <w:b/>
                <w:sz w:val="21"/>
              </w:rPr>
              <w:t>Hoàn thành</w:t>
            </w:r>
          </w:p>
        </w:tc>
        <w:tc>
          <w:tcPr>
            <w:tcW w:type="dxa" w:w="2268"/>
            <w:shd w:fill="FFFFFF"/>
          </w:tcPr>
          <w:p>
            <w:pPr>
              <w:spacing w:before="60" w:after="60" w:line="264" w:lineRule="auto"/>
            </w:pPr>
            <w:r>
              <w:rPr>
                <w:rFonts w:ascii="Times New Roman" w:hAnsi="Times New Roman"/>
                <w:sz w:val="21"/>
              </w:rPr>
              <w:t>Bootstrap 5; 10 điểm gọi Fetch API; kịch bản TC35</w:t>
            </w:r>
          </w:p>
        </w:tc>
      </w:tr>
      <w:tr>
        <w:tc>
          <w:tcPr>
            <w:tcW w:type="dxa" w:w="2268"/>
            <w:shd w:fill="F7FAFD"/>
          </w:tcPr>
          <w:p>
            <w:pPr>
              <w:spacing w:before="60" w:after="60" w:line="264" w:lineRule="auto"/>
            </w:pPr>
            <w:r>
              <w:rPr>
                <w:rFonts w:ascii="Times New Roman" w:hAnsi="Times New Roman"/>
                <w:b/>
                <w:sz w:val="21"/>
              </w:rPr>
              <w:t>NFR-12 Khả năng bảo trì</w:t>
            </w:r>
          </w:p>
        </w:tc>
        <w:tc>
          <w:tcPr>
            <w:tcW w:type="dxa" w:w="2268"/>
            <w:shd w:fill="F7FAFD"/>
          </w:tcPr>
          <w:p>
            <w:pPr>
              <w:spacing w:before="60" w:after="60" w:line="264" w:lineRule="auto"/>
            </w:pPr>
            <w:r>
              <w:rPr>
                <w:rFonts w:ascii="Times New Roman" w:hAnsi="Times New Roman"/>
                <w:sz w:val="21"/>
              </w:rPr>
              <w:t>Phân tầng nghiêm ngặt</w:t>
            </w:r>
          </w:p>
        </w:tc>
        <w:tc>
          <w:tcPr>
            <w:tcW w:type="dxa" w:w="2268"/>
            <w:shd w:fill="F7FAFD"/>
          </w:tcPr>
          <w:p>
            <w:pPr>
              <w:spacing w:before="60" w:after="60" w:line="264" w:lineRule="auto"/>
            </w:pPr>
            <w:r>
              <w:rPr>
                <w:rFonts w:ascii="Times New Roman" w:hAnsi="Times New Roman"/>
                <w:b/>
                <w:sz w:val="21"/>
              </w:rPr>
              <w:t>Hoàn thành</w:t>
            </w:r>
          </w:p>
        </w:tc>
        <w:tc>
          <w:tcPr>
            <w:tcW w:type="dxa" w:w="2268"/>
            <w:shd w:fill="F7FAFD"/>
          </w:tcPr>
          <w:p>
            <w:pPr>
              <w:spacing w:before="60" w:after="60" w:line="264" w:lineRule="auto"/>
            </w:pPr>
            <w:r>
              <w:rPr>
                <w:rFonts w:ascii="Times New Roman" w:hAnsi="Times New Roman"/>
                <w:sz w:val="21"/>
              </w:rPr>
              <w:t>Cấu trúc 11 gói; không có lời gọi vượt tầng</w:t>
            </w:r>
          </w:p>
        </w:tc>
      </w:tr>
      <w:tr>
        <w:tc>
          <w:tcPr>
            <w:tcW w:type="dxa" w:w="2268"/>
            <w:shd w:fill="FFFFFF"/>
          </w:tcPr>
          <w:p>
            <w:pPr>
              <w:spacing w:before="60" w:after="60" w:line="264" w:lineRule="auto"/>
            </w:pPr>
            <w:r>
              <w:rPr>
                <w:rFonts w:ascii="Times New Roman" w:hAnsi="Times New Roman"/>
                <w:b/>
                <w:sz w:val="21"/>
              </w:rPr>
              <w:t>NFR-13 Khả năng kiểm thử</w:t>
            </w:r>
          </w:p>
        </w:tc>
        <w:tc>
          <w:tcPr>
            <w:tcW w:type="dxa" w:w="2268"/>
            <w:shd w:fill="FFFFFF"/>
          </w:tcPr>
          <w:p>
            <w:pPr>
              <w:spacing w:before="60" w:after="60" w:line="264" w:lineRule="auto"/>
            </w:pPr>
            <w:r>
              <w:rPr>
                <w:rFonts w:ascii="Times New Roman" w:hAnsi="Times New Roman"/>
                <w:sz w:val="21"/>
              </w:rPr>
              <w:t>Kiểm thử được không cần máy chủ web</w:t>
            </w:r>
          </w:p>
        </w:tc>
        <w:tc>
          <w:tcPr>
            <w:tcW w:type="dxa" w:w="2268"/>
            <w:shd w:fill="FFFFFF"/>
          </w:tcPr>
          <w:p>
            <w:pPr>
              <w:spacing w:before="60" w:after="60" w:line="264" w:lineRule="auto"/>
            </w:pPr>
            <w:r>
              <w:rPr>
                <w:rFonts w:ascii="Times New Roman" w:hAnsi="Times New Roman"/>
                <w:b/>
                <w:sz w:val="21"/>
              </w:rPr>
              <w:t>Hoàn thành</w:t>
            </w:r>
          </w:p>
        </w:tc>
        <w:tc>
          <w:tcPr>
            <w:tcW w:type="dxa" w:w="2268"/>
            <w:shd w:fill="FFFFFF"/>
          </w:tcPr>
          <w:p>
            <w:pPr>
              <w:spacing w:before="60" w:after="60" w:line="264" w:lineRule="auto"/>
            </w:pPr>
            <w:r>
              <w:rPr>
                <w:rFonts w:ascii="Times New Roman" w:hAnsi="Times New Roman"/>
                <w:sz w:val="21"/>
              </w:rPr>
              <w:t>Tiêm qua hàm khởi tạo; 55 ca kiểm thử tự động</w:t>
            </w:r>
          </w:p>
        </w:tc>
      </w:tr>
      <w:tr>
        <w:tc>
          <w:tcPr>
            <w:tcW w:type="dxa" w:w="2268"/>
            <w:shd w:fill="F7FAFD"/>
          </w:tcPr>
          <w:p>
            <w:pPr>
              <w:spacing w:before="60" w:after="60" w:line="264" w:lineRule="auto"/>
            </w:pPr>
            <w:r>
              <w:rPr>
                <w:rFonts w:ascii="Times New Roman" w:hAnsi="Times New Roman"/>
                <w:b/>
                <w:sz w:val="21"/>
              </w:rPr>
              <w:t>NFR-14 Tính liên tác</w:t>
            </w:r>
          </w:p>
        </w:tc>
        <w:tc>
          <w:tcPr>
            <w:tcW w:type="dxa" w:w="2268"/>
            <w:shd w:fill="F7FAFD"/>
          </w:tcPr>
          <w:p>
            <w:pPr>
              <w:spacing w:before="60" w:after="60" w:line="264" w:lineRule="auto"/>
            </w:pPr>
            <w:r>
              <w:rPr>
                <w:rFonts w:ascii="Times New Roman" w:hAnsi="Times New Roman"/>
                <w:sz w:val="21"/>
              </w:rPr>
              <w:t>Hợp đồng độc lập nền tảng</w:t>
            </w:r>
          </w:p>
        </w:tc>
        <w:tc>
          <w:tcPr>
            <w:tcW w:type="dxa" w:w="2268"/>
            <w:shd w:fill="F7FAFD"/>
          </w:tcPr>
          <w:p>
            <w:pPr>
              <w:spacing w:before="60" w:after="60" w:line="264" w:lineRule="auto"/>
            </w:pPr>
            <w:r>
              <w:rPr>
                <w:rFonts w:ascii="Times New Roman" w:hAnsi="Times New Roman"/>
                <w:b/>
                <w:sz w:val="21"/>
              </w:rPr>
              <w:t>Hoàn thành</w:t>
            </w:r>
          </w:p>
        </w:tc>
        <w:tc>
          <w:tcPr>
            <w:tcW w:type="dxa" w:w="2268"/>
            <w:shd w:fill="F7FAFD"/>
          </w:tcPr>
          <w:p>
            <w:pPr>
              <w:spacing w:before="60" w:after="60" w:line="264" w:lineRule="auto"/>
            </w:pPr>
            <w:r>
              <w:rPr>
                <w:rFonts w:ascii="Times New Roman" w:hAnsi="Times New Roman"/>
                <w:sz w:val="21"/>
              </w:rPr>
              <w:t>17 endpoint REST trao đổi JSON; kiểm chứng độc lập bằng Postman</w:t>
            </w:r>
          </w:p>
        </w:tc>
      </w:tr>
      <w:tr>
        <w:tc>
          <w:tcPr>
            <w:tcW w:type="dxa" w:w="2268"/>
            <w:shd w:fill="FFFFFF"/>
          </w:tcPr>
          <w:p>
            <w:pPr>
              <w:spacing w:before="60" w:after="60" w:line="264" w:lineRule="auto"/>
            </w:pPr>
            <w:r>
              <w:rPr>
                <w:rFonts w:ascii="Times New Roman" w:hAnsi="Times New Roman"/>
                <w:b/>
                <w:sz w:val="21"/>
              </w:rPr>
              <w:t>NFR-15 Bảo vệ bí mật</w:t>
            </w:r>
          </w:p>
        </w:tc>
        <w:tc>
          <w:tcPr>
            <w:tcW w:type="dxa" w:w="2268"/>
            <w:shd w:fill="FFFFFF"/>
          </w:tcPr>
          <w:p>
            <w:pPr>
              <w:spacing w:before="60" w:after="60" w:line="264" w:lineRule="auto"/>
            </w:pPr>
            <w:r>
              <w:rPr>
                <w:rFonts w:ascii="Times New Roman" w:hAnsi="Times New Roman"/>
                <w:sz w:val="21"/>
              </w:rPr>
              <w:t>Khóa không nằm trong mã nguồn</w:t>
            </w:r>
          </w:p>
        </w:tc>
        <w:tc>
          <w:tcPr>
            <w:tcW w:type="dxa" w:w="2268"/>
            <w:shd w:fill="FFFFFF"/>
          </w:tcPr>
          <w:p>
            <w:pPr>
              <w:spacing w:before="60" w:after="60" w:line="264" w:lineRule="auto"/>
            </w:pPr>
            <w:r>
              <w:rPr>
                <w:rFonts w:ascii="Times New Roman" w:hAnsi="Times New Roman"/>
                <w:b/>
                <w:sz w:val="21"/>
              </w:rPr>
              <w:t>Hoàn thành</w:t>
            </w:r>
          </w:p>
        </w:tc>
        <w:tc>
          <w:tcPr>
            <w:tcW w:type="dxa" w:w="2268"/>
            <w:shd w:fill="FFFFFF"/>
          </w:tcPr>
          <w:p>
            <w:pPr>
              <w:spacing w:before="60" w:after="60" w:line="264" w:lineRule="auto"/>
            </w:pPr>
            <w:r>
              <w:rPr>
                <w:rFonts w:ascii="Times New Roman" w:hAnsi="Times New Roman"/>
                <w:sz w:val="21"/>
              </w:rPr>
              <w:t>Cấu hình ngoại vi qua biến môi trường</w:t>
            </w:r>
          </w:p>
        </w:tc>
      </w:tr>
      <w:tr>
        <w:tc>
          <w:tcPr>
            <w:tcW w:type="dxa" w:w="2268"/>
            <w:shd w:fill="F7FAFD"/>
          </w:tcPr>
          <w:p>
            <w:pPr>
              <w:spacing w:before="60" w:after="60" w:line="264" w:lineRule="auto"/>
            </w:pPr>
            <w:r>
              <w:rPr>
                <w:rFonts w:ascii="Times New Roman" w:hAnsi="Times New Roman"/>
                <w:b/>
                <w:sz w:val="21"/>
              </w:rPr>
              <w:t>NFR-16 Khả năng truy vết</w:t>
            </w:r>
          </w:p>
        </w:tc>
        <w:tc>
          <w:tcPr>
            <w:tcW w:type="dxa" w:w="2268"/>
            <w:shd w:fill="F7FAFD"/>
          </w:tcPr>
          <w:p>
            <w:pPr>
              <w:spacing w:before="60" w:after="60" w:line="264" w:lineRule="auto"/>
            </w:pPr>
            <w:r>
              <w:rPr>
                <w:rFonts w:ascii="Times New Roman" w:hAnsi="Times New Roman"/>
                <w:sz w:val="21"/>
              </w:rPr>
              <w:t>Mọi biến động kho và trạng thái đều ghi nhận</w:t>
            </w:r>
          </w:p>
        </w:tc>
        <w:tc>
          <w:tcPr>
            <w:tcW w:type="dxa" w:w="2268"/>
            <w:shd w:fill="F7FAFD"/>
          </w:tcPr>
          <w:p>
            <w:pPr>
              <w:spacing w:before="60" w:after="60" w:line="264" w:lineRule="auto"/>
            </w:pPr>
            <w:r>
              <w:rPr>
                <w:rFonts w:ascii="Times New Roman" w:hAnsi="Times New Roman"/>
                <w:b/>
                <w:sz w:val="21"/>
              </w:rPr>
              <w:t>Hoàn thành</w:t>
            </w:r>
          </w:p>
        </w:tc>
        <w:tc>
          <w:tcPr>
            <w:tcW w:type="dxa" w:w="2268"/>
            <w:shd w:fill="F7FAFD"/>
          </w:tcPr>
          <w:p>
            <w:pPr>
              <w:spacing w:before="60" w:after="60" w:line="264" w:lineRule="auto"/>
            </w:pPr>
            <w:r>
              <w:rPr>
                <w:rFonts w:ascii="Times New Roman" w:hAnsi="Times New Roman"/>
                <w:sz w:val="21"/>
              </w:rPr>
              <w:t xml:space="preserve">Bảng </w:t>
            </w:r>
            <w:r>
              <w:rPr>
                <w:rFonts w:ascii="Consolas" w:hAnsi="Consolas"/>
                <w:color w:val="C7254E"/>
                <w:sz w:val="18"/>
              </w:rPr>
              <w:t>warehouse_logs</w:t>
            </w:r>
            <w:r>
              <w:rPr>
                <w:rFonts w:ascii="Times New Roman" w:hAnsi="Times New Roman"/>
                <w:sz w:val="21"/>
              </w:rPr>
              <w:t xml:space="preserve"> và </w:t>
            </w:r>
            <w:r>
              <w:rPr>
                <w:rFonts w:ascii="Consolas" w:hAnsi="Consolas"/>
                <w:color w:val="C7254E"/>
                <w:sz w:val="18"/>
              </w:rPr>
              <w:t>order_status_history</w:t>
            </w:r>
          </w:p>
        </w:tc>
      </w:tr>
      <w:tr>
        <w:tc>
          <w:tcPr>
            <w:tcW w:type="dxa" w:w="2268"/>
            <w:shd w:fill="FFFFFF"/>
          </w:tcPr>
          <w:p>
            <w:pPr>
              <w:spacing w:before="60" w:after="60" w:line="264" w:lineRule="auto"/>
            </w:pPr>
            <w:r>
              <w:rPr>
                <w:rFonts w:ascii="Times New Roman" w:hAnsi="Times New Roman"/>
                <w:b/>
                <w:sz w:val="21"/>
              </w:rPr>
              <w:t>NFR-17 Hỗ trợ tiếng Việt</w:t>
            </w:r>
          </w:p>
        </w:tc>
        <w:tc>
          <w:tcPr>
            <w:tcW w:type="dxa" w:w="2268"/>
            <w:shd w:fill="FFFFFF"/>
          </w:tcPr>
          <w:p>
            <w:pPr>
              <w:spacing w:before="60" w:after="60" w:line="264" w:lineRule="auto"/>
            </w:pPr>
            <w:r>
              <w:rPr>
                <w:rFonts w:ascii="Times New Roman" w:hAnsi="Times New Roman"/>
                <w:sz w:val="21"/>
              </w:rPr>
              <w:t>Lưu và hiển thị chính xác</w:t>
            </w:r>
          </w:p>
        </w:tc>
        <w:tc>
          <w:tcPr>
            <w:tcW w:type="dxa" w:w="2268"/>
            <w:shd w:fill="FFFFFF"/>
          </w:tcPr>
          <w:p>
            <w:pPr>
              <w:spacing w:before="60" w:after="60" w:line="264" w:lineRule="auto"/>
            </w:pPr>
            <w:r>
              <w:rPr>
                <w:rFonts w:ascii="Times New Roman" w:hAnsi="Times New Roman"/>
                <w:b/>
                <w:sz w:val="21"/>
              </w:rPr>
              <w:t>Hoàn thành</w:t>
            </w:r>
          </w:p>
        </w:tc>
        <w:tc>
          <w:tcPr>
            <w:tcW w:type="dxa" w:w="2268"/>
            <w:shd w:fill="FFFFFF"/>
          </w:tcPr>
          <w:p>
            <w:pPr>
              <w:spacing w:before="60" w:after="60" w:line="264" w:lineRule="auto"/>
            </w:pPr>
            <w:r>
              <w:rPr>
                <w:rFonts w:ascii="Consolas" w:hAnsi="Consolas"/>
                <w:color w:val="C7254E"/>
                <w:sz w:val="18"/>
              </w:rPr>
              <w:t>utf8mb4</w:t>
            </w:r>
            <w:r>
              <w:rPr>
                <w:rFonts w:ascii="Times New Roman" w:hAnsi="Times New Roman"/>
                <w:sz w:val="21"/>
              </w:rPr>
              <w:t xml:space="preserve"> toàn tuyến; kịch bản TC08</w:t>
            </w:r>
          </w:p>
        </w:tc>
      </w:tr>
      <w:tr>
        <w:tc>
          <w:tcPr>
            <w:tcW w:type="dxa" w:w="2268"/>
            <w:shd w:fill="F7FAFD"/>
          </w:tcPr>
          <w:p>
            <w:pPr>
              <w:spacing w:before="60" w:after="60" w:line="264" w:lineRule="auto"/>
            </w:pPr>
            <w:r>
              <w:rPr>
                <w:rFonts w:ascii="Times New Roman" w:hAnsi="Times New Roman"/>
                <w:b/>
                <w:sz w:val="21"/>
              </w:rPr>
              <w:t>Yêu cầu hướng dịch vụ</w:t>
            </w:r>
          </w:p>
        </w:tc>
        <w:tc>
          <w:tcPr>
            <w:tcW w:type="dxa" w:w="2268"/>
            <w:shd w:fill="F7FAFD"/>
          </w:tcPr>
          <w:p>
            <w:pPr>
              <w:spacing w:before="60" w:after="60" w:line="264" w:lineRule="auto"/>
            </w:pPr>
            <w:r>
              <w:rPr>
                <w:rFonts w:ascii="Times New Roman" w:hAnsi="Times New Roman"/>
                <w:sz w:val="21"/>
              </w:rPr>
              <w:t>Công bố hợp đồng REST đầy đủ</w:t>
            </w:r>
          </w:p>
        </w:tc>
        <w:tc>
          <w:tcPr>
            <w:tcW w:type="dxa" w:w="2268"/>
            <w:shd w:fill="F7FAFD"/>
          </w:tcPr>
          <w:p>
            <w:pPr>
              <w:spacing w:before="60" w:after="60" w:line="264" w:lineRule="auto"/>
            </w:pPr>
            <w:r>
              <w:rPr>
                <w:rFonts w:ascii="Times New Roman" w:hAnsi="Times New Roman"/>
                <w:b/>
                <w:sz w:val="21"/>
              </w:rPr>
              <w:t>Hoàn thành</w:t>
            </w:r>
          </w:p>
        </w:tc>
        <w:tc>
          <w:tcPr>
            <w:tcW w:type="dxa" w:w="2268"/>
            <w:shd w:fill="F7FAFD"/>
          </w:tcPr>
          <w:p>
            <w:pPr>
              <w:spacing w:before="60" w:after="60" w:line="264" w:lineRule="auto"/>
            </w:pPr>
            <w:r>
              <w:rPr>
                <w:rFonts w:ascii="Times New Roman" w:hAnsi="Times New Roman"/>
                <w:sz w:val="21"/>
              </w:rPr>
              <w:t>17 endpoint được đặc tả chi tiết tại mục 3.2.2</w:t>
            </w:r>
          </w:p>
        </w:tc>
      </w:tr>
      <w:tr>
        <w:tc>
          <w:tcPr>
            <w:tcW w:type="dxa" w:w="2268"/>
            <w:shd w:fill="FFFFFF"/>
          </w:tcPr>
          <w:p>
            <w:pPr>
              <w:spacing w:before="60" w:after="60" w:line="264" w:lineRule="auto"/>
            </w:pPr>
            <w:r>
              <w:rPr>
                <w:rFonts w:ascii="Times New Roman" w:hAnsi="Times New Roman"/>
                <w:b/>
                <w:sz w:val="21"/>
              </w:rPr>
              <w:t>Bảo vệ CSRF</w:t>
            </w:r>
          </w:p>
        </w:tc>
        <w:tc>
          <w:tcPr>
            <w:tcW w:type="dxa" w:w="2268"/>
            <w:shd w:fill="FFFFFF"/>
          </w:tcPr>
          <w:p>
            <w:pPr>
              <w:spacing w:before="60" w:after="60" w:line="264" w:lineRule="auto"/>
            </w:pPr>
            <w:r>
              <w:rPr>
                <w:rFonts w:ascii="Times New Roman" w:hAnsi="Times New Roman"/>
                <w:sz w:val="21"/>
              </w:rPr>
              <w:t>Chống giả mạo yêu cầu liên trang</w:t>
            </w:r>
          </w:p>
        </w:tc>
        <w:tc>
          <w:tcPr>
            <w:tcW w:type="dxa" w:w="2268"/>
            <w:shd w:fill="FFFFFF"/>
          </w:tcPr>
          <w:p>
            <w:pPr>
              <w:spacing w:before="60" w:after="60" w:line="264" w:lineRule="auto"/>
            </w:pPr>
            <w:r>
              <w:rPr>
                <w:rFonts w:ascii="Times New Roman" w:hAnsi="Times New Roman"/>
                <w:b/>
                <w:sz w:val="21"/>
              </w:rPr>
              <w:t>Chưa thực hiện</w:t>
            </w:r>
          </w:p>
        </w:tc>
        <w:tc>
          <w:tcPr>
            <w:tcW w:type="dxa" w:w="2268"/>
            <w:shd w:fill="FFFFFF"/>
          </w:tcPr>
          <w:p>
            <w:pPr>
              <w:spacing w:before="60" w:after="60" w:line="264" w:lineRule="auto"/>
            </w:pPr>
            <w:r>
              <w:rPr>
                <w:rFonts w:ascii="Consolas" w:hAnsi="Consolas"/>
                <w:color w:val="C7254E"/>
                <w:sz w:val="18"/>
              </w:rPr>
              <w:t>csrf().disable()</w:t>
            </w:r>
            <w:r>
              <w:rPr>
                <w:rFonts w:ascii="Times New Roman" w:hAnsi="Times New Roman"/>
                <w:sz w:val="21"/>
              </w:rPr>
              <w:t xml:space="preserve"> trong </w:t>
            </w:r>
            <w:r>
              <w:rPr>
                <w:rFonts w:ascii="Consolas" w:hAnsi="Consolas"/>
                <w:color w:val="C7254E"/>
                <w:sz w:val="18"/>
              </w:rPr>
              <w:t>SecurityConfig</w:t>
            </w:r>
            <w:r>
              <w:rPr>
                <w:rFonts w:ascii="Times New Roman" w:hAnsi="Times New Roman"/>
                <w:sz w:val="21"/>
              </w:rPr>
              <w:t>; đã nhận diện và nêu khuyến nghị tại mục 3.5.2</w:t>
            </w:r>
          </w:p>
        </w:tc>
      </w:tr>
      <w:tr>
        <w:tc>
          <w:tcPr>
            <w:tcW w:type="dxa" w:w="2268"/>
            <w:shd w:fill="F7FAFD"/>
          </w:tcPr>
          <w:p>
            <w:pPr>
              <w:spacing w:before="60" w:after="60" w:line="264" w:lineRule="auto"/>
            </w:pPr>
            <w:r>
              <w:rPr>
                <w:rFonts w:ascii="Times New Roman" w:hAnsi="Times New Roman"/>
                <w:b/>
                <w:sz w:val="21"/>
              </w:rPr>
              <w:t>Từ chối mặc định</w:t>
            </w:r>
          </w:p>
        </w:tc>
        <w:tc>
          <w:tcPr>
            <w:tcW w:type="dxa" w:w="2268"/>
            <w:shd w:fill="F7FAFD"/>
          </w:tcPr>
          <w:p>
            <w:pPr>
              <w:spacing w:before="60" w:after="60" w:line="264" w:lineRule="auto"/>
            </w:pPr>
            <w:r>
              <w:rPr>
                <w:rFonts w:ascii="Times New Roman" w:hAnsi="Times New Roman"/>
                <w:sz w:val="21"/>
              </w:rPr>
              <w:t>Mọi đường dẫn chưa khai báo đều bị chặn</w:t>
            </w:r>
          </w:p>
        </w:tc>
        <w:tc>
          <w:tcPr>
            <w:tcW w:type="dxa" w:w="2268"/>
            <w:shd w:fill="F7FAFD"/>
          </w:tcPr>
          <w:p>
            <w:pPr>
              <w:spacing w:before="60" w:after="60" w:line="264" w:lineRule="auto"/>
            </w:pPr>
            <w:r>
              <w:rPr>
                <w:rFonts w:ascii="Times New Roman" w:hAnsi="Times New Roman"/>
                <w:b/>
                <w:sz w:val="21"/>
              </w:rPr>
              <w:t>Chưa thực hiện</w:t>
            </w:r>
          </w:p>
        </w:tc>
        <w:tc>
          <w:tcPr>
            <w:tcW w:type="dxa" w:w="2268"/>
            <w:shd w:fill="F7FAFD"/>
          </w:tcPr>
          <w:p>
            <w:pPr>
              <w:spacing w:before="60" w:after="60" w:line="264" w:lineRule="auto"/>
            </w:pPr>
            <w:r>
              <w:rPr>
                <w:rFonts w:ascii="Consolas" w:hAnsi="Consolas"/>
                <w:color w:val="C7254E"/>
                <w:sz w:val="18"/>
              </w:rPr>
              <w:t>anyRequest().permitAll()</w:t>
            </w:r>
            <w:r>
              <w:rPr>
                <w:rFonts w:ascii="Times New Roman" w:hAnsi="Times New Roman"/>
                <w:sz w:val="21"/>
              </w:rPr>
              <w:t xml:space="preserve">; khuyến nghị đổi thành </w:t>
            </w:r>
            <w:r>
              <w:rPr>
                <w:rFonts w:ascii="Consolas" w:hAnsi="Consolas"/>
                <w:color w:val="C7254E"/>
                <w:sz w:val="18"/>
              </w:rPr>
              <w:t>authenticated()</w:t>
            </w:r>
          </w:p>
        </w:tc>
      </w:tr>
      <w:tr>
        <w:tc>
          <w:tcPr>
            <w:tcW w:type="dxa" w:w="2268"/>
            <w:shd w:fill="FFFFFF"/>
          </w:tcPr>
          <w:p>
            <w:pPr>
              <w:spacing w:before="60" w:after="60" w:line="264" w:lineRule="auto"/>
            </w:pPr>
            <w:r>
              <w:rPr>
                <w:rFonts w:ascii="Times New Roman" w:hAnsi="Times New Roman"/>
                <w:b/>
                <w:sz w:val="21"/>
              </w:rPr>
              <w:t>HATEOAS (Richardson mức 3)</w:t>
            </w:r>
          </w:p>
        </w:tc>
        <w:tc>
          <w:tcPr>
            <w:tcW w:type="dxa" w:w="2268"/>
            <w:shd w:fill="FFFFFF"/>
          </w:tcPr>
          <w:p>
            <w:pPr>
              <w:spacing w:before="60" w:after="60" w:line="264" w:lineRule="auto"/>
            </w:pPr>
            <w:r>
              <w:rPr>
                <w:rFonts w:ascii="Times New Roman" w:hAnsi="Times New Roman"/>
                <w:sz w:val="21"/>
              </w:rPr>
              <w:t>Phản hồi chứa liên kết dẫn dắt trạng thái</w:t>
            </w:r>
          </w:p>
        </w:tc>
        <w:tc>
          <w:tcPr>
            <w:tcW w:type="dxa" w:w="2268"/>
            <w:shd w:fill="FFFFFF"/>
          </w:tcPr>
          <w:p>
            <w:pPr>
              <w:spacing w:before="60" w:after="60" w:line="264" w:lineRule="auto"/>
            </w:pPr>
            <w:r>
              <w:rPr>
                <w:rFonts w:ascii="Times New Roman" w:hAnsi="Times New Roman"/>
                <w:b/>
                <w:sz w:val="21"/>
              </w:rPr>
              <w:t>Chưa thực hiện</w:t>
            </w:r>
          </w:p>
        </w:tc>
        <w:tc>
          <w:tcPr>
            <w:tcW w:type="dxa" w:w="2268"/>
            <w:shd w:fill="FFFFFF"/>
          </w:tcPr>
          <w:p>
            <w:pPr>
              <w:spacing w:before="60" w:after="60" w:line="264" w:lineRule="auto"/>
            </w:pPr>
            <w:r>
              <w:rPr>
                <w:rFonts w:ascii="Times New Roman" w:hAnsi="Times New Roman"/>
                <w:sz w:val="21"/>
              </w:rPr>
              <w:t>Quyết định có cân nhắc; chi phí lớn hơn lợi ích ở quy mô hiện tại</w:t>
            </w:r>
          </w:p>
        </w:tc>
      </w:tr>
      <w:tr>
        <w:tc>
          <w:tcPr>
            <w:tcW w:type="dxa" w:w="2268"/>
            <w:shd w:fill="F7FAFD"/>
          </w:tcPr>
          <w:p>
            <w:pPr>
              <w:spacing w:before="60" w:after="60" w:line="264" w:lineRule="auto"/>
            </w:pPr>
            <w:r>
              <w:rPr>
                <w:rFonts w:ascii="Times New Roman" w:hAnsi="Times New Roman"/>
                <w:b/>
                <w:sz w:val="21"/>
              </w:rPr>
              <w:t>Tài liệu API tự sinh</w:t>
            </w:r>
          </w:p>
        </w:tc>
        <w:tc>
          <w:tcPr>
            <w:tcW w:type="dxa" w:w="2268"/>
            <w:shd w:fill="F7FAFD"/>
          </w:tcPr>
          <w:p>
            <w:pPr>
              <w:spacing w:before="60" w:after="60" w:line="264" w:lineRule="auto"/>
            </w:pPr>
            <w:r>
              <w:rPr>
                <w:rFonts w:ascii="Times New Roman" w:hAnsi="Times New Roman"/>
                <w:sz w:val="21"/>
              </w:rPr>
              <w:t>OpenAPI / Swagger UI</w:t>
            </w:r>
          </w:p>
        </w:tc>
        <w:tc>
          <w:tcPr>
            <w:tcW w:type="dxa" w:w="2268"/>
            <w:shd w:fill="F7FAFD"/>
          </w:tcPr>
          <w:p>
            <w:pPr>
              <w:spacing w:before="60" w:after="60" w:line="264" w:lineRule="auto"/>
            </w:pPr>
            <w:r>
              <w:rPr>
                <w:rFonts w:ascii="Times New Roman" w:hAnsi="Times New Roman"/>
                <w:b/>
                <w:sz w:val="21"/>
              </w:rPr>
              <w:t>Chưa thực hiện</w:t>
            </w:r>
          </w:p>
        </w:tc>
        <w:tc>
          <w:tcPr>
            <w:tcW w:type="dxa" w:w="2268"/>
            <w:shd w:fill="F7FAFD"/>
          </w:tcPr>
          <w:p>
            <w:pPr>
              <w:spacing w:before="60" w:after="60" w:line="264" w:lineRule="auto"/>
            </w:pPr>
            <w:r>
              <w:rPr>
                <w:rFonts w:ascii="Times New Roman" w:hAnsi="Times New Roman"/>
                <w:sz w:val="21"/>
              </w:rPr>
              <w:t>Hợp đồng hiện được đặc tả thủ công trong báo cáo</w:t>
            </w:r>
          </w:p>
        </w:tc>
      </w:tr>
      <w:tr>
        <w:tc>
          <w:tcPr>
            <w:tcW w:type="dxa" w:w="2268"/>
            <w:shd w:fill="FFFFFF"/>
          </w:tcPr>
          <w:p>
            <w:pPr>
              <w:spacing w:before="60" w:after="60" w:line="264" w:lineRule="auto"/>
            </w:pPr>
            <w:r>
              <w:rPr>
                <w:rFonts w:ascii="Times New Roman" w:hAnsi="Times New Roman"/>
                <w:b/>
                <w:sz w:val="21"/>
              </w:rPr>
              <w:t>Lưu đệm phản hồi</w:t>
            </w:r>
          </w:p>
        </w:tc>
        <w:tc>
          <w:tcPr>
            <w:tcW w:type="dxa" w:w="2268"/>
            <w:shd w:fill="FFFFFF"/>
          </w:tcPr>
          <w:p>
            <w:pPr>
              <w:spacing w:before="60" w:after="60" w:line="264" w:lineRule="auto"/>
            </w:pPr>
            <w:r>
              <w:rPr>
                <w:rFonts w:ascii="Times New Roman" w:hAnsi="Times New Roman"/>
                <w:sz w:val="21"/>
              </w:rPr>
              <w:t xml:space="preserve">Tiêu đề </w:t>
            </w:r>
            <w:r>
              <w:rPr>
                <w:rFonts w:ascii="Consolas" w:hAnsi="Consolas"/>
                <w:color w:val="C7254E"/>
                <w:sz w:val="18"/>
              </w:rPr>
              <w:t>Cache-Control</w:t>
            </w:r>
            <w:r>
              <w:rPr>
                <w:rFonts w:ascii="Times New Roman" w:hAnsi="Times New Roman"/>
                <w:sz w:val="21"/>
              </w:rPr>
              <w:t xml:space="preserve"> cho dữ liệu tĩnh</w:t>
            </w:r>
          </w:p>
        </w:tc>
        <w:tc>
          <w:tcPr>
            <w:tcW w:type="dxa" w:w="2268"/>
            <w:shd w:fill="FFFFFF"/>
          </w:tcPr>
          <w:p>
            <w:pPr>
              <w:spacing w:before="60" w:after="60" w:line="264" w:lineRule="auto"/>
            </w:pPr>
            <w:r>
              <w:rPr>
                <w:rFonts w:ascii="Times New Roman" w:hAnsi="Times New Roman"/>
                <w:b/>
                <w:sz w:val="21"/>
              </w:rPr>
              <w:t>Chưa thực hiện</w:t>
            </w:r>
          </w:p>
        </w:tc>
        <w:tc>
          <w:tcPr>
            <w:tcW w:type="dxa" w:w="2268"/>
            <w:shd w:fill="FFFFFF"/>
          </w:tcPr>
          <w:p>
            <w:pPr>
              <w:spacing w:before="60" w:after="60" w:line="264" w:lineRule="auto"/>
            </w:pPr>
            <w:r>
              <w:rPr>
                <w:rFonts w:ascii="Times New Roman" w:hAnsi="Times New Roman"/>
                <w:sz w:val="21"/>
              </w:rPr>
              <w:t>Ứng viên rõ ràng là nhóm endpoint địa giới hành chính</w:t>
            </w:r>
          </w:p>
        </w:tc>
      </w:tr>
      <w:tr>
        <w:tc>
          <w:tcPr>
            <w:tcW w:type="dxa" w:w="2268"/>
            <w:shd w:fill="F7FAFD"/>
          </w:tcPr>
          <w:p>
            <w:pPr>
              <w:spacing w:before="60" w:after="60" w:line="264" w:lineRule="auto"/>
            </w:pPr>
            <w:r>
              <w:rPr>
                <w:rFonts w:ascii="Times New Roman" w:hAnsi="Times New Roman"/>
                <w:b/>
                <w:sz w:val="21"/>
              </w:rPr>
              <w:t>Xác minh người mua khi đánh giá</w:t>
            </w:r>
          </w:p>
        </w:tc>
        <w:tc>
          <w:tcPr>
            <w:tcW w:type="dxa" w:w="2268"/>
            <w:shd w:fill="F7FAFD"/>
          </w:tcPr>
          <w:p>
            <w:pPr>
              <w:spacing w:before="60" w:after="60" w:line="264" w:lineRule="auto"/>
            </w:pPr>
            <w:r>
              <w:rPr>
                <w:rFonts w:ascii="Times New Roman" w:hAnsi="Times New Roman"/>
                <w:sz w:val="21"/>
              </w:rPr>
              <w:t>Chỉ người đã mua mới được đánh giá</w:t>
            </w:r>
          </w:p>
        </w:tc>
        <w:tc>
          <w:tcPr>
            <w:tcW w:type="dxa" w:w="2268"/>
            <w:shd w:fill="F7FAFD"/>
          </w:tcPr>
          <w:p>
            <w:pPr>
              <w:spacing w:before="60" w:after="60" w:line="264" w:lineRule="auto"/>
            </w:pPr>
            <w:r>
              <w:rPr>
                <w:rFonts w:ascii="Times New Roman" w:hAnsi="Times New Roman"/>
                <w:b/>
                <w:sz w:val="21"/>
              </w:rPr>
              <w:t>Chưa thực hiện</w:t>
            </w:r>
          </w:p>
        </w:tc>
        <w:tc>
          <w:tcPr>
            <w:tcW w:type="dxa" w:w="2268"/>
            <w:shd w:fill="F7FAFD"/>
          </w:tcPr>
          <w:p>
            <w:pPr>
              <w:spacing w:before="60" w:after="60" w:line="264" w:lineRule="auto"/>
            </w:pPr>
            <w:r>
              <w:rPr>
                <w:rFonts w:ascii="Times New Roman" w:hAnsi="Times New Roman"/>
                <w:sz w:val="21"/>
              </w:rPr>
              <w:t xml:space="preserve">Hướng khắc phục: kiểm tra tồn tại bản ghi </w:t>
            </w:r>
            <w:r>
              <w:rPr>
                <w:rFonts w:ascii="Consolas" w:hAnsi="Consolas"/>
                <w:color w:val="C7254E"/>
                <w:sz w:val="18"/>
              </w:rPr>
              <w:t>order_items</w:t>
            </w:r>
            <w:r>
              <w:rPr>
                <w:rFonts w:ascii="Times New Roman" w:hAnsi="Times New Roman"/>
                <w:sz w:val="21"/>
              </w:rPr>
              <w:t xml:space="preserve"> tương ứng</w:t>
            </w:r>
          </w:p>
        </w:tc>
      </w:tr>
    </w:tbl>
    <w:p>
      <w:pPr>
        <w:spacing w:before="0" w:after="120"/>
      </w:pPr>
    </w:p>
    <w:p>
      <w:pPr>
        <w:spacing w:before="40" w:after="100" w:line="300" w:lineRule="auto"/>
        <w:jc w:val="left"/>
      </w:pPr>
      <w:r>
        <w:rPr>
          <w:rFonts w:ascii="Times New Roman" w:hAnsi="Times New Roman"/>
          <w:b/>
          <w:sz w:val="26"/>
        </w:rPr>
        <w:t>Kết quả đo thời gian phản hồi</w:t>
      </w:r>
      <w:r>
        <w:rPr>
          <w:rFonts w:ascii="Times New Roman" w:hAnsi="Times New Roman"/>
          <w:sz w:val="26"/>
        </w:rPr>
        <w:t xml:space="preserve"> (môi trường cục bộ, cơ sở dữ liệu có khoảng 200 sản phẩm, giá trị trung bình của 20 lần gọi liên tiếp):</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3024"/>
        <w:gridCol w:w="3024"/>
        <w:gridCol w:w="3024"/>
      </w:tblGrid>
      <w:tr>
        <w:tc>
          <w:tcPr>
            <w:tcW w:type="dxa" w:w="3024"/>
            <w:shd w:fill="EBF3FB"/>
          </w:tcPr>
          <w:p>
            <w:pPr>
              <w:spacing w:before="60" w:after="60" w:line="264" w:lineRule="auto"/>
            </w:pPr>
            <w:r>
              <w:rPr>
                <w:rFonts w:ascii="Times New Roman" w:hAnsi="Times New Roman"/>
                <w:b/>
                <w:color w:val="182B49"/>
                <w:sz w:val="22"/>
              </w:rPr>
              <w:t>Endpoint</w:t>
            </w:r>
          </w:p>
        </w:tc>
        <w:tc>
          <w:tcPr>
            <w:tcW w:type="dxa" w:w="3024"/>
            <w:shd w:fill="EBF3FB"/>
          </w:tcPr>
          <w:p>
            <w:pPr>
              <w:spacing w:before="60" w:after="60" w:line="264" w:lineRule="auto"/>
            </w:pPr>
            <w:r>
              <w:rPr>
                <w:rFonts w:ascii="Times New Roman" w:hAnsi="Times New Roman"/>
                <w:b/>
                <w:color w:val="182B49"/>
                <w:sz w:val="22"/>
              </w:rPr>
              <w:t>Thời gian phản hồi trung bình</w:t>
            </w:r>
          </w:p>
        </w:tc>
        <w:tc>
          <w:tcPr>
            <w:tcW w:type="dxa" w:w="3024"/>
            <w:shd w:fill="EBF3FB"/>
          </w:tcPr>
          <w:p>
            <w:pPr>
              <w:spacing w:before="60" w:after="60" w:line="264" w:lineRule="auto"/>
            </w:pPr>
            <w:r>
              <w:rPr>
                <w:rFonts w:ascii="Times New Roman" w:hAnsi="Times New Roman"/>
                <w:b/>
                <w:color w:val="182B49"/>
                <w:sz w:val="22"/>
              </w:rPr>
              <w:t>Nhận xét</w:t>
            </w:r>
          </w:p>
        </w:tc>
      </w:tr>
      <w:tr>
        <w:tc>
          <w:tcPr>
            <w:tcW w:type="dxa" w:w="3024"/>
            <w:shd w:fill="FFFFFF"/>
          </w:tcPr>
          <w:p>
            <w:pPr>
              <w:spacing w:before="60" w:after="60" w:line="264" w:lineRule="auto"/>
            </w:pPr>
            <w:r>
              <w:rPr>
                <w:rFonts w:ascii="Consolas" w:hAnsi="Consolas"/>
                <w:color w:val="C7254E"/>
                <w:sz w:val="18"/>
              </w:rPr>
              <w:t>GET /api/cart/count</w:t>
            </w:r>
          </w:p>
        </w:tc>
        <w:tc>
          <w:tcPr>
            <w:tcW w:type="dxa" w:w="3024"/>
            <w:shd w:fill="FFFFFF"/>
          </w:tcPr>
          <w:p>
            <w:pPr>
              <w:spacing w:before="60" w:after="60" w:line="264" w:lineRule="auto"/>
            </w:pPr>
            <w:r>
              <w:rPr>
                <w:rFonts w:ascii="Times New Roman" w:hAnsi="Times New Roman"/>
                <w:sz w:val="21"/>
              </w:rPr>
              <w:t>Dưới 20 ms</w:t>
            </w:r>
          </w:p>
        </w:tc>
        <w:tc>
          <w:tcPr>
            <w:tcW w:type="dxa" w:w="3024"/>
            <w:shd w:fill="FFFFFF"/>
          </w:tcPr>
          <w:p>
            <w:pPr>
              <w:spacing w:before="60" w:after="60" w:line="264" w:lineRule="auto"/>
            </w:pPr>
            <w:r>
              <w:rPr>
                <w:rFonts w:ascii="Times New Roman" w:hAnsi="Times New Roman"/>
                <w:sz w:val="21"/>
              </w:rPr>
              <w:t>Chỉ đọc từ phiên, không truy vấn cơ sở dữ liệu</w:t>
            </w:r>
          </w:p>
        </w:tc>
      </w:tr>
      <w:tr>
        <w:tc>
          <w:tcPr>
            <w:tcW w:type="dxa" w:w="3024"/>
            <w:shd w:fill="F7FAFD"/>
          </w:tcPr>
          <w:p>
            <w:pPr>
              <w:spacing w:before="60" w:after="60" w:line="264" w:lineRule="auto"/>
            </w:pPr>
            <w:r>
              <w:rPr>
                <w:rFonts w:ascii="Consolas" w:hAnsi="Consolas"/>
                <w:color w:val="C7254E"/>
                <w:sz w:val="18"/>
              </w:rPr>
              <w:t>GET /api/location/provinces</w:t>
            </w:r>
          </w:p>
        </w:tc>
        <w:tc>
          <w:tcPr>
            <w:tcW w:type="dxa" w:w="3024"/>
            <w:shd w:fill="F7FAFD"/>
          </w:tcPr>
          <w:p>
            <w:pPr>
              <w:spacing w:before="60" w:after="60" w:line="264" w:lineRule="auto"/>
            </w:pPr>
            <w:r>
              <w:rPr>
                <w:rFonts w:ascii="Times New Roman" w:hAnsi="Times New Roman"/>
                <w:sz w:val="21"/>
              </w:rPr>
              <w:t>Dưới 30 ms</w:t>
            </w:r>
          </w:p>
        </w:tc>
        <w:tc>
          <w:tcPr>
            <w:tcW w:type="dxa" w:w="3024"/>
            <w:shd w:fill="F7FAFD"/>
          </w:tcPr>
          <w:p>
            <w:pPr>
              <w:spacing w:before="60" w:after="60" w:line="264" w:lineRule="auto"/>
            </w:pPr>
            <w:r>
              <w:rPr>
                <w:rFonts w:ascii="Times New Roman" w:hAnsi="Times New Roman"/>
                <w:sz w:val="21"/>
              </w:rPr>
              <w:t>Dữ liệu tham chiếu tĩnh</w:t>
            </w:r>
          </w:p>
        </w:tc>
      </w:tr>
      <w:tr>
        <w:tc>
          <w:tcPr>
            <w:tcW w:type="dxa" w:w="3024"/>
            <w:shd w:fill="FFFFFF"/>
          </w:tcPr>
          <w:p>
            <w:pPr>
              <w:spacing w:before="60" w:after="60" w:line="264" w:lineRule="auto"/>
            </w:pPr>
            <w:r>
              <w:rPr>
                <w:rFonts w:ascii="Consolas" w:hAnsi="Consolas"/>
                <w:color w:val="C7254E"/>
                <w:sz w:val="18"/>
              </w:rPr>
              <w:t>GET /api/san-pham/{id}/quick-view</w:t>
            </w:r>
          </w:p>
        </w:tc>
        <w:tc>
          <w:tcPr>
            <w:tcW w:type="dxa" w:w="3024"/>
            <w:shd w:fill="FFFFFF"/>
          </w:tcPr>
          <w:p>
            <w:pPr>
              <w:spacing w:before="60" w:after="60" w:line="264" w:lineRule="auto"/>
            </w:pPr>
            <w:r>
              <w:rPr>
                <w:rFonts w:ascii="Times New Roman" w:hAnsi="Times New Roman"/>
                <w:sz w:val="21"/>
              </w:rPr>
              <w:t>40 đến 60 ms</w:t>
            </w:r>
          </w:p>
        </w:tc>
        <w:tc>
          <w:tcPr>
            <w:tcW w:type="dxa" w:w="3024"/>
            <w:shd w:fill="FFFFFF"/>
          </w:tcPr>
          <w:p>
            <w:pPr>
              <w:spacing w:before="60" w:after="60" w:line="264" w:lineRule="auto"/>
            </w:pPr>
            <w:r>
              <w:rPr>
                <w:rFonts w:ascii="Times New Roman" w:hAnsi="Times New Roman"/>
                <w:sz w:val="21"/>
              </w:rPr>
              <w:t>Một truy vấn sản phẩm cộng một truy vấn thông số kỹ thuật</w:t>
            </w:r>
          </w:p>
        </w:tc>
      </w:tr>
      <w:tr>
        <w:tc>
          <w:tcPr>
            <w:tcW w:type="dxa" w:w="3024"/>
            <w:shd w:fill="F7FAFD"/>
          </w:tcPr>
          <w:p>
            <w:pPr>
              <w:spacing w:before="60" w:after="60" w:line="264" w:lineRule="auto"/>
            </w:pPr>
            <w:r>
              <w:rPr>
                <w:rFonts w:ascii="Consolas" w:hAnsi="Consolas"/>
                <w:color w:val="C7254E"/>
                <w:sz w:val="18"/>
              </w:rPr>
              <w:t>POST /api/cart/add</w:t>
            </w:r>
          </w:p>
        </w:tc>
        <w:tc>
          <w:tcPr>
            <w:tcW w:type="dxa" w:w="3024"/>
            <w:shd w:fill="F7FAFD"/>
          </w:tcPr>
          <w:p>
            <w:pPr>
              <w:spacing w:before="60" w:after="60" w:line="264" w:lineRule="auto"/>
            </w:pPr>
            <w:r>
              <w:rPr>
                <w:rFonts w:ascii="Times New Roman" w:hAnsi="Times New Roman"/>
                <w:sz w:val="21"/>
              </w:rPr>
              <w:t>50 đến 80 ms</w:t>
            </w:r>
          </w:p>
        </w:tc>
        <w:tc>
          <w:tcPr>
            <w:tcW w:type="dxa" w:w="3024"/>
            <w:shd w:fill="F7FAFD"/>
          </w:tcPr>
          <w:p>
            <w:pPr>
              <w:spacing w:before="60" w:after="60" w:line="264" w:lineRule="auto"/>
            </w:pPr>
            <w:r>
              <w:rPr>
                <w:rFonts w:ascii="Times New Roman" w:hAnsi="Times New Roman"/>
                <w:sz w:val="21"/>
              </w:rPr>
              <w:t>Một truy vấn sản phẩm cộng thao tác trên phiên</w:t>
            </w:r>
          </w:p>
        </w:tc>
      </w:tr>
      <w:tr>
        <w:tc>
          <w:tcPr>
            <w:tcW w:type="dxa" w:w="3024"/>
            <w:shd w:fill="FFFFFF"/>
          </w:tcPr>
          <w:p>
            <w:pPr>
              <w:spacing w:before="60" w:after="60" w:line="264" w:lineRule="auto"/>
            </w:pPr>
            <w:r>
              <w:rPr>
                <w:rFonts w:ascii="Consolas" w:hAnsi="Consolas"/>
                <w:color w:val="C7254E"/>
                <w:sz w:val="18"/>
              </w:rPr>
              <w:t>GET /api/build-pc/components</w:t>
            </w:r>
          </w:p>
        </w:tc>
        <w:tc>
          <w:tcPr>
            <w:tcW w:type="dxa" w:w="3024"/>
            <w:shd w:fill="FFFFFF"/>
          </w:tcPr>
          <w:p>
            <w:pPr>
              <w:spacing w:before="60" w:after="60" w:line="264" w:lineRule="auto"/>
            </w:pPr>
            <w:r>
              <w:rPr>
                <w:rFonts w:ascii="Times New Roman" w:hAnsi="Times New Roman"/>
                <w:sz w:val="21"/>
              </w:rPr>
              <w:t>80 đến 150 ms</w:t>
            </w:r>
          </w:p>
        </w:tc>
        <w:tc>
          <w:tcPr>
            <w:tcW w:type="dxa" w:w="3024"/>
            <w:shd w:fill="FFFFFF"/>
          </w:tcPr>
          <w:p>
            <w:pPr>
              <w:spacing w:before="60" w:after="60" w:line="264" w:lineRule="auto"/>
            </w:pPr>
            <w:r>
              <w:rPr>
                <w:rFonts w:ascii="Times New Roman" w:hAnsi="Times New Roman"/>
                <w:sz w:val="21"/>
              </w:rPr>
              <w:t xml:space="preserve">Truy vấn danh sách cộng vòng lặp tra cứu socket; </w:t>
            </w:r>
            <w:r>
              <w:rPr>
                <w:rFonts w:ascii="Times New Roman" w:hAnsi="Times New Roman"/>
                <w:b/>
                <w:sz w:val="21"/>
              </w:rPr>
              <w:t>đây là endpoint chậm nhất và là ứng viên tối ưu hóa hàng đầu</w:t>
            </w:r>
          </w:p>
        </w:tc>
      </w:tr>
      <w:tr>
        <w:tc>
          <w:tcPr>
            <w:tcW w:type="dxa" w:w="3024"/>
            <w:shd w:fill="F7FAFD"/>
          </w:tcPr>
          <w:p>
            <w:pPr>
              <w:spacing w:before="60" w:after="60" w:line="264" w:lineRule="auto"/>
            </w:pPr>
            <w:r>
              <w:rPr>
                <w:rFonts w:ascii="Consolas" w:hAnsi="Consolas"/>
                <w:color w:val="C7254E"/>
                <w:sz w:val="18"/>
              </w:rPr>
              <w:t>POST /thanh-toan</w:t>
            </w:r>
            <w:r>
              <w:rPr>
                <w:rFonts w:ascii="Times New Roman" w:hAnsi="Times New Roman"/>
                <w:sz w:val="21"/>
              </w:rPr>
              <w:t xml:space="preserve"> (đặt hàng)</w:t>
            </w:r>
          </w:p>
        </w:tc>
        <w:tc>
          <w:tcPr>
            <w:tcW w:type="dxa" w:w="3024"/>
            <w:shd w:fill="F7FAFD"/>
          </w:tcPr>
          <w:p>
            <w:pPr>
              <w:spacing w:before="60" w:after="60" w:line="264" w:lineRule="auto"/>
            </w:pPr>
            <w:r>
              <w:rPr>
                <w:rFonts w:ascii="Times New Roman" w:hAnsi="Times New Roman"/>
                <w:sz w:val="21"/>
              </w:rPr>
              <w:t>120 đến 180 ms</w:t>
            </w:r>
          </w:p>
        </w:tc>
        <w:tc>
          <w:tcPr>
            <w:tcW w:type="dxa" w:w="3024"/>
            <w:shd w:fill="F7FAFD"/>
          </w:tcPr>
          <w:p>
            <w:pPr>
              <w:spacing w:before="60" w:after="60" w:line="264" w:lineRule="auto"/>
            </w:pPr>
            <w:r>
              <w:rPr>
                <w:rFonts w:ascii="Times New Roman" w:hAnsi="Times New Roman"/>
                <w:sz w:val="21"/>
              </w:rPr>
              <w:t>Giao dịch nhiều bước có khóa bi quan</w:t>
            </w:r>
          </w:p>
        </w:tc>
      </w:tr>
      <w:tr>
        <w:tc>
          <w:tcPr>
            <w:tcW w:type="dxa" w:w="3024"/>
            <w:shd w:fill="FFFFFF"/>
          </w:tcPr>
          <w:p>
            <w:pPr>
              <w:spacing w:before="60" w:after="60" w:line="264" w:lineRule="auto"/>
            </w:pPr>
            <w:r>
              <w:rPr>
                <w:rFonts w:ascii="Consolas" w:hAnsi="Consolas"/>
                <w:color w:val="C7254E"/>
                <w:sz w:val="18"/>
              </w:rPr>
              <w:t>GET /san-pham</w:t>
            </w:r>
            <w:r>
              <w:rPr>
                <w:rFonts w:ascii="Times New Roman" w:hAnsi="Times New Roman"/>
                <w:sz w:val="21"/>
              </w:rPr>
              <w:t xml:space="preserve"> (danh sách 12 sản phẩm)</w:t>
            </w:r>
          </w:p>
        </w:tc>
        <w:tc>
          <w:tcPr>
            <w:tcW w:type="dxa" w:w="3024"/>
            <w:shd w:fill="FFFFFF"/>
          </w:tcPr>
          <w:p>
            <w:pPr>
              <w:spacing w:before="60" w:after="60" w:line="264" w:lineRule="auto"/>
            </w:pPr>
            <w:r>
              <w:rPr>
                <w:rFonts w:ascii="Times New Roman" w:hAnsi="Times New Roman"/>
                <w:sz w:val="21"/>
              </w:rPr>
              <w:t>60 đến 90 ms</w:t>
            </w:r>
          </w:p>
        </w:tc>
        <w:tc>
          <w:tcPr>
            <w:tcW w:type="dxa" w:w="3024"/>
            <w:shd w:fill="FFFFFF"/>
          </w:tcPr>
          <w:p>
            <w:pPr>
              <w:spacing w:before="60" w:after="60" w:line="264" w:lineRule="auto"/>
            </w:pPr>
            <w:r>
              <w:rPr>
                <w:rFonts w:ascii="Times New Roman" w:hAnsi="Times New Roman"/>
                <w:sz w:val="21"/>
              </w:rPr>
              <w:t xml:space="preserve">Một truy vấn có nối bảng nhờ </w:t>
            </w:r>
            <w:r>
              <w:rPr>
                <w:rFonts w:ascii="Consolas" w:hAnsi="Consolas"/>
                <w:color w:val="C7254E"/>
                <w:sz w:val="18"/>
              </w:rPr>
              <w:t>@EntityGraph</w:t>
            </w:r>
          </w:p>
        </w:tc>
      </w:tr>
    </w:tbl>
    <w:p>
      <w:pPr>
        <w:spacing w:before="0" w:after="120"/>
      </w:pPr>
    </w:p>
    <w:p>
      <w:pPr>
        <w:spacing w:before="40" w:after="100" w:line="300" w:lineRule="auto"/>
        <w:jc w:val="left"/>
      </w:pPr>
      <w:r>
        <w:rPr>
          <w:rFonts w:ascii="Times New Roman" w:hAnsi="Times New Roman"/>
          <w:sz w:val="26"/>
        </w:rPr>
        <w:t>Toàn bộ endpoint đều đạt yêu cầu NFR-10 về thời gian phản hồi trung bình dưới 200 ms.</w:t>
      </w:r>
    </w:p>
    <w:p>
      <w:pPr>
        <w:spacing w:before="240" w:after="120" w:line="276" w:lineRule="auto"/>
        <w:jc w:val="left"/>
      </w:pPr>
      <w:r>
        <w:rPr>
          <w:rFonts w:ascii="Times New Roman" w:hAnsi="Times New Roman"/>
          <w:b/>
          <w:color w:val="182B49"/>
          <w:sz w:val="28"/>
        </w:rPr>
        <w:t>3.5. Kết luận chương 3</w:t>
      </w:r>
    </w:p>
    <w:p>
      <w:pPr>
        <w:spacing w:before="160" w:after="80" w:line="276" w:lineRule="auto"/>
        <w:jc w:val="left"/>
      </w:pPr>
      <w:r>
        <w:rPr>
          <w:rFonts w:ascii="Times New Roman" w:hAnsi="Times New Roman"/>
          <w:b/>
          <w:color w:val="182B49"/>
          <w:sz w:val="26"/>
        </w:rPr>
        <w:t>3.5.1. Đánh giá ưu điểm của hệ thống</w:t>
      </w:r>
    </w:p>
    <w:p>
      <w:pPr>
        <w:spacing w:before="40" w:after="100" w:line="300" w:lineRule="auto"/>
        <w:jc w:val="left"/>
      </w:pPr>
      <w:r>
        <w:rPr>
          <w:rFonts w:ascii="Times New Roman" w:hAnsi="Times New Roman"/>
          <w:sz w:val="26"/>
        </w:rPr>
        <w:t>Trên cơ sở kết quả thực nghiệm đã trình bày, hệ thống đạt được sáu ưu điểm nổi bật, mỗi ưu điểm đều có minh chứng cụ thể chứ không phải nhận định chung chung.</w:t>
      </w:r>
    </w:p>
    <w:p>
      <w:pPr>
        <w:spacing w:before="40" w:after="100" w:line="300" w:lineRule="auto"/>
        <w:jc w:val="left"/>
      </w:pPr>
      <w:r>
        <w:rPr>
          <w:rFonts w:ascii="Times New Roman" w:hAnsi="Times New Roman"/>
          <w:b/>
          <w:sz w:val="26"/>
        </w:rPr>
        <w:t>Thứ nhất – Tính toàn vẹn dữ liệu được bảo đảm và kiểm chứng hình thức.</w:t>
      </w:r>
      <w:r>
        <w:rPr>
          <w:rFonts w:ascii="Times New Roman" w:hAnsi="Times New Roman"/>
          <w:sz w:val="26"/>
        </w:rPr>
        <w:t xml:space="preserve"> Đây là ưu điểm quan trọng nhất. Hệ thống không chỉ tuyên bố "có chống bán vượt tồn kho" mà </w:t>
      </w:r>
      <w:r>
        <w:rPr>
          <w:rFonts w:ascii="Times New Roman" w:hAnsi="Times New Roman"/>
          <w:b/>
          <w:sz w:val="26"/>
        </w:rPr>
        <w:t>chứng minh điều đó bằng một ca kiểm thử đa luồng có khẳng định chặt chẽ</w:t>
      </w:r>
      <w:r>
        <w:rPr>
          <w:rFonts w:ascii="Times New Roman" w:hAnsi="Times New Roman"/>
          <w:sz w:val="26"/>
        </w:rPr>
        <w:t xml:space="preserve">, chạy trên cơ sở dữ liệu MySQL thật với toàn bộ ngữ cảnh ứng dụng. Kết quả 2 thành công trên 10 luồng với tồn kho 2, tồn kho cuối bằng 0 và không có bất kỳ ngoại lệ hạ tầng nào, là bằng chứng có thể tái lập. Bên cạnh đó, quy tắc sắp xếp thứ tự khóa tăng dần loại trừ bế tắc </w:t>
      </w:r>
      <w:r>
        <w:rPr>
          <w:rFonts w:ascii="Times New Roman" w:hAnsi="Times New Roman"/>
          <w:b/>
          <w:sz w:val="26"/>
        </w:rPr>
        <w:t>bằng thiết kế</w:t>
      </w:r>
      <w:r>
        <w:rPr>
          <w:rFonts w:ascii="Times New Roman" w:hAnsi="Times New Roman"/>
          <w:sz w:val="26"/>
        </w:rPr>
        <w:t xml:space="preserve"> chứ không bằng cơ chế phát hiện và thử lại — một cách tiếp cận mạnh hơn về mặt lý thuyết.</w:t>
      </w:r>
    </w:p>
    <w:p>
      <w:pPr>
        <w:spacing w:before="40" w:after="100" w:line="300" w:lineRule="auto"/>
        <w:jc w:val="left"/>
      </w:pPr>
      <w:r>
        <w:rPr>
          <w:rFonts w:ascii="Times New Roman" w:hAnsi="Times New Roman"/>
          <w:b/>
          <w:sz w:val="26"/>
        </w:rPr>
        <w:t>Thứ hai – Bảo mật thanh toán đạt chuẩn thực tiễn công nghiệp.</w:t>
      </w:r>
      <w:r>
        <w:rPr>
          <w:rFonts w:ascii="Times New Roman" w:hAnsi="Times New Roman"/>
          <w:sz w:val="26"/>
        </w:rPr>
        <w:t xml:space="preserve"> Tích hợp cổng thanh toán được hiện thực với ba lớp phòng vệ độc lập: xác minh chữ ký HMAC-SHA512 chặn giả mạo, kiểm tra tính bất biến chặn tấn công phát lại, và đối chiếu số tiền chặn sai lệch giá trị. Đặc biệt, việc sử dụng </w:t>
      </w:r>
      <w:r>
        <w:rPr>
          <w:rFonts w:ascii="Consolas" w:hAnsi="Consolas"/>
          <w:color w:val="C7254E"/>
          <w:sz w:val="23"/>
        </w:rPr>
        <w:t>MessageDigest.isEqual()</w:t>
      </w:r>
      <w:r>
        <w:rPr>
          <w:rFonts w:ascii="Times New Roman" w:hAnsi="Times New Roman"/>
          <w:sz w:val="26"/>
        </w:rPr>
        <w:t xml:space="preserve"> thay cho </w:t>
      </w:r>
      <w:r>
        <w:rPr>
          <w:rFonts w:ascii="Consolas" w:hAnsi="Consolas"/>
          <w:color w:val="C7254E"/>
          <w:sz w:val="23"/>
        </w:rPr>
        <w:t>String.equals()</w:t>
      </w:r>
      <w:r>
        <w:rPr>
          <w:rFonts w:ascii="Times New Roman" w:hAnsi="Times New Roman"/>
          <w:sz w:val="26"/>
        </w:rPr>
        <w:t xml:space="preserve"> để so sánh chữ ký cho thấy nhận thức về lớp tấn công phân tích thời gian — một chi tiết thường bị bỏ qua ngay cả trong các hệ thống thương mại. Việc hiện thực đầy đủ cả hai kênh Return URL và IPN, với IPN được xác lập là nguồn chân lý, phản ánh hiểu biết đúng về bản chất không đáng tin của kênh chuyển hướng trình duyệt.</w:t>
      </w:r>
    </w:p>
    <w:p>
      <w:pPr>
        <w:spacing w:before="40" w:after="100" w:line="300" w:lineRule="auto"/>
        <w:jc w:val="left"/>
      </w:pPr>
      <w:r>
        <w:rPr>
          <w:rFonts w:ascii="Times New Roman" w:hAnsi="Times New Roman"/>
          <w:b/>
          <w:sz w:val="26"/>
        </w:rPr>
        <w:t>Thứ ba – Hợp đồng dịch vụ được thiết kế và đặc tả bài bản.</w:t>
      </w:r>
      <w:r>
        <w:rPr>
          <w:rFonts w:ascii="Times New Roman" w:hAnsi="Times New Roman"/>
          <w:sz w:val="26"/>
        </w:rPr>
        <w:t xml:space="preserve"> Hệ thống công bố 17 endpoint REST thuộc sáu nhóm tài nguyên, mỗi endpoint được đặc tả đầy đủ về động từ, đường dẫn, tham số, thân yêu cầu, thân phản hồi và tập mã trạng thái. Quy ước đặt tên, định dạng JSON, cấu trúc phản hồi lỗi được chuẩn hóa nhất quán. Đáng chú ý là nguyên tắc phân biệt giữa lỗi giao thức và kết quả nghiệp vụ không thuận lợi được áp dụng thống nhất trên toàn bộ hợp đồng. Việc sử dụng đối tượng truyền dữ liệu thay vì phơi bày entity trực tiếp đã ngăn chặn một cách hệ thống nguy cơ rò rỉ trường </w:t>
      </w:r>
      <w:r>
        <w:rPr>
          <w:rFonts w:ascii="Consolas" w:hAnsi="Consolas"/>
          <w:color w:val="C7254E"/>
          <w:sz w:val="23"/>
        </w:rPr>
        <w:t>cost_price</w:t>
      </w:r>
      <w:r>
        <w:rPr>
          <w:rFonts w:ascii="Times New Roman" w:hAnsi="Times New Roman"/>
          <w:sz w:val="26"/>
        </w:rPr>
        <w:t xml:space="preserve"> và </w:t>
      </w:r>
      <w:r>
        <w:rPr>
          <w:rFonts w:ascii="Consolas" w:hAnsi="Consolas"/>
          <w:color w:val="C7254E"/>
          <w:sz w:val="23"/>
        </w:rPr>
        <w:t>password</w:t>
      </w:r>
      <w:r>
        <w:rPr>
          <w:rFonts w:ascii="Times New Roman" w:hAnsi="Times New Roman"/>
          <w:sz w:val="26"/>
        </w:rPr>
        <w:t>.</w:t>
      </w:r>
    </w:p>
    <w:p>
      <w:pPr>
        <w:spacing w:before="40" w:after="100" w:line="300" w:lineRule="auto"/>
        <w:jc w:val="left"/>
      </w:pPr>
      <w:r>
        <w:rPr>
          <w:rFonts w:ascii="Times New Roman" w:hAnsi="Times New Roman"/>
          <w:b/>
          <w:sz w:val="26"/>
        </w:rPr>
        <w:t>Thứ tư – Nghiệp vụ đặc thù tạo giá trị khác biệt thực sự.</w:t>
      </w:r>
      <w:r>
        <w:rPr>
          <w:rFonts w:ascii="Times New Roman" w:hAnsi="Times New Roman"/>
          <w:sz w:val="26"/>
        </w:rPr>
        <w:t xml:space="preserve"> Công cụ ráp cấu hình với ràng buộc tương thích chuẩn chân cắm hai chiều là chức năng mà cả ba nền tảng thương mại được khảo sát đều chưa có ở mức ràng buộc cứng. Đặc biệt, thiết kế áp dụng ràng buộc ở hai thời điểm — lọc phòng ngừa khi hiển thị danh sách và cưỡng chế khi ghi nhận lựa chọn — thể hiện đúng nguyên tắc "không bao giờ tin dữ liệu do client gửi lên". Việc chuẩn hóa chuỗi socket trước khi so sánh cho thấy thiết kế bền vững trước sự thiếu nhất quán của dữ liệu thực tế.</w:t>
      </w:r>
    </w:p>
    <w:p>
      <w:pPr>
        <w:spacing w:before="40" w:after="100" w:line="300" w:lineRule="auto"/>
        <w:jc w:val="left"/>
      </w:pPr>
      <w:r>
        <w:rPr>
          <w:rFonts w:ascii="Times New Roman" w:hAnsi="Times New Roman"/>
          <w:b/>
          <w:sz w:val="26"/>
        </w:rPr>
        <w:t>Thứ năm – Kiến trúc phân tầng nghiêm ngặt và khả năng kiểm thử cao.</w:t>
      </w:r>
      <w:r>
        <w:rPr>
          <w:rFonts w:ascii="Times New Roman" w:hAnsi="Times New Roman"/>
          <w:sz w:val="26"/>
        </w:rPr>
        <w:t xml:space="preserve"> Việc tiêm phụ thuộc qua hàm khởi tạo trên toàn bộ mã nguồn cho phép khởi tạo thủ công mọi lớp dịch vụ trong kiểm thử đơn vị, dẫn tới bộ 55 ca kiểm thử với thời gian thực thi hợp lý. Tỷ lệ mã kiểm thử trên mã nghiệp vụ đạt 24,3%, và quan trọng hơn con số này là việc </w:t>
      </w:r>
      <w:r>
        <w:rPr>
          <w:rFonts w:ascii="Times New Roman" w:hAnsi="Times New Roman"/>
          <w:b/>
          <w:sz w:val="26"/>
        </w:rPr>
        <w:t>mỗi quy tắc nghiệp vụ trong số 30 quy tắc đều có ít nhất một ca kiểm thử tương ứng</w:t>
      </w:r>
      <w:r>
        <w:rPr>
          <w:rFonts w:ascii="Times New Roman" w:hAnsi="Times New Roman"/>
          <w:sz w:val="26"/>
        </w:rPr>
        <w:t>.</w:t>
      </w:r>
    </w:p>
    <w:p>
      <w:pPr>
        <w:spacing w:before="40" w:after="100" w:line="300" w:lineRule="auto"/>
        <w:jc w:val="left"/>
      </w:pPr>
      <w:r>
        <w:rPr>
          <w:rFonts w:ascii="Times New Roman" w:hAnsi="Times New Roman"/>
          <w:b/>
          <w:sz w:val="26"/>
        </w:rPr>
        <w:t>Thứ sáu – Khả năng truy vết và kiểm toán đầy đủ.</w:t>
      </w:r>
      <w:r>
        <w:rPr>
          <w:rFonts w:ascii="Times New Roman" w:hAnsi="Times New Roman"/>
          <w:sz w:val="26"/>
        </w:rPr>
        <w:t xml:space="preserve"> Mọi biến động tồn kho sinh một bản ghi </w:t>
      </w:r>
      <w:r>
        <w:rPr>
          <w:rFonts w:ascii="Consolas" w:hAnsi="Consolas"/>
          <w:color w:val="C7254E"/>
          <w:sz w:val="23"/>
        </w:rPr>
        <w:t>warehouse_logs</w:t>
      </w:r>
      <w:r>
        <w:rPr>
          <w:rFonts w:ascii="Times New Roman" w:hAnsi="Times New Roman"/>
          <w:sz w:val="26"/>
        </w:rPr>
        <w:t xml:space="preserve"> kèm lý do và tham chiếu đơn hàng; mọi phép chuyển trạng thái sinh một bản ghi </w:t>
      </w:r>
      <w:r>
        <w:rPr>
          <w:rFonts w:ascii="Consolas" w:hAnsi="Consolas"/>
          <w:color w:val="C7254E"/>
          <w:sz w:val="23"/>
        </w:rPr>
        <w:t>order_status_history</w:t>
      </w:r>
      <w:r>
        <w:rPr>
          <w:rFonts w:ascii="Times New Roman" w:hAnsi="Times New Roman"/>
          <w:sz w:val="26"/>
        </w:rPr>
        <w:t xml:space="preserve"> kèm người thực hiện. Sự kết hợp của hai nhật ký này cho phép tái dựng hoàn chỉnh lịch sử của bất kỳ đơn hàng nào — một yêu cầu thiết yếu đối với hệ thống thương mại thực tế nhưng thường bị bỏ qua trong các đồ án môn học.</w:t>
      </w:r>
    </w:p>
    <w:p>
      <w:pPr>
        <w:spacing w:before="160" w:after="80" w:line="276" w:lineRule="auto"/>
        <w:jc w:val="left"/>
      </w:pPr>
      <w:r>
        <w:rPr>
          <w:rFonts w:ascii="Times New Roman" w:hAnsi="Times New Roman"/>
          <w:b/>
          <w:color w:val="182B49"/>
          <w:sz w:val="26"/>
        </w:rPr>
        <w:t>3.5.2. Đánh giá hạn chế và phân tích nguyên nhân</w:t>
      </w:r>
    </w:p>
    <w:p>
      <w:pPr>
        <w:spacing w:before="40" w:after="100" w:line="300" w:lineRule="auto"/>
        <w:jc w:val="left"/>
      </w:pPr>
      <w:r>
        <w:rPr>
          <w:rFonts w:ascii="Times New Roman" w:hAnsi="Times New Roman"/>
          <w:sz w:val="26"/>
        </w:rPr>
        <w:t>Nhóm chủ động nhận diện và phân tích tám hạn chế của hệ thống. Việc nêu rõ hạn chế kèm phân tích nguyên nhân và khuyến nghị khắc phục là một phần của phương pháp làm việc nghiêm túc, không phải là điểm trừ.</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1814"/>
        <w:gridCol w:w="1814"/>
        <w:gridCol w:w="1814"/>
        <w:gridCol w:w="1814"/>
        <w:gridCol w:w="1814"/>
      </w:tblGrid>
      <w:tr>
        <w:tc>
          <w:tcPr>
            <w:tcW w:type="dxa" w:w="1814"/>
            <w:shd w:fill="EBF3FB"/>
          </w:tcPr>
          <w:p>
            <w:pPr>
              <w:spacing w:before="60" w:after="60" w:line="264" w:lineRule="auto"/>
            </w:pPr>
            <w:r>
              <w:rPr>
                <w:rFonts w:ascii="Times New Roman" w:hAnsi="Times New Roman"/>
                <w:b/>
                <w:color w:val="182B49"/>
                <w:sz w:val="22"/>
              </w:rPr>
              <w:t>Mã</w:t>
            </w:r>
          </w:p>
        </w:tc>
        <w:tc>
          <w:tcPr>
            <w:tcW w:type="dxa" w:w="1814"/>
            <w:shd w:fill="EBF3FB"/>
          </w:tcPr>
          <w:p>
            <w:pPr>
              <w:spacing w:before="60" w:after="60" w:line="264" w:lineRule="auto"/>
            </w:pPr>
            <w:r>
              <w:rPr>
                <w:rFonts w:ascii="Times New Roman" w:hAnsi="Times New Roman"/>
                <w:b/>
                <w:color w:val="182B49"/>
                <w:sz w:val="22"/>
              </w:rPr>
              <w:t>Hạn chế</w:t>
            </w:r>
          </w:p>
        </w:tc>
        <w:tc>
          <w:tcPr>
            <w:tcW w:type="dxa" w:w="1814"/>
            <w:shd w:fill="EBF3FB"/>
          </w:tcPr>
          <w:p>
            <w:pPr>
              <w:spacing w:before="60" w:after="60" w:line="264" w:lineRule="auto"/>
            </w:pPr>
            <w:r>
              <w:rPr>
                <w:rFonts w:ascii="Times New Roman" w:hAnsi="Times New Roman"/>
                <w:b/>
                <w:color w:val="182B49"/>
                <w:sz w:val="22"/>
              </w:rPr>
              <w:t>Phân tích nguyên nhân</w:t>
            </w:r>
          </w:p>
        </w:tc>
        <w:tc>
          <w:tcPr>
            <w:tcW w:type="dxa" w:w="1814"/>
            <w:shd w:fill="EBF3FB"/>
          </w:tcPr>
          <w:p>
            <w:pPr>
              <w:spacing w:before="60" w:after="60" w:line="264" w:lineRule="auto"/>
            </w:pPr>
            <w:r>
              <w:rPr>
                <w:rFonts w:ascii="Times New Roman" w:hAnsi="Times New Roman"/>
                <w:b/>
                <w:color w:val="182B49"/>
                <w:sz w:val="22"/>
              </w:rPr>
              <w:t>Mức độ rủi ro</w:t>
            </w:r>
          </w:p>
        </w:tc>
        <w:tc>
          <w:tcPr>
            <w:tcW w:type="dxa" w:w="1814"/>
            <w:shd w:fill="EBF3FB"/>
          </w:tcPr>
          <w:p>
            <w:pPr>
              <w:spacing w:before="60" w:after="60" w:line="264" w:lineRule="auto"/>
            </w:pPr>
            <w:r>
              <w:rPr>
                <w:rFonts w:ascii="Times New Roman" w:hAnsi="Times New Roman"/>
                <w:b/>
                <w:color w:val="182B49"/>
                <w:sz w:val="22"/>
              </w:rPr>
              <w:t>Khuyến nghị khắc phục</w:t>
            </w:r>
          </w:p>
        </w:tc>
      </w:tr>
      <w:tr>
        <w:tc>
          <w:tcPr>
            <w:tcW w:type="dxa" w:w="1814"/>
            <w:shd w:fill="FFFFFF"/>
          </w:tcPr>
          <w:p>
            <w:pPr>
              <w:spacing w:before="60" w:after="60" w:line="264" w:lineRule="auto"/>
            </w:pPr>
            <w:r>
              <w:rPr>
                <w:rFonts w:ascii="Times New Roman" w:hAnsi="Times New Roman"/>
                <w:b/>
                <w:sz w:val="21"/>
              </w:rPr>
              <w:t>HC-01</w:t>
            </w:r>
          </w:p>
        </w:tc>
        <w:tc>
          <w:tcPr>
            <w:tcW w:type="dxa" w:w="1814"/>
            <w:shd w:fill="FFFFFF"/>
          </w:tcPr>
          <w:p>
            <w:pPr>
              <w:spacing w:before="60" w:after="60" w:line="264" w:lineRule="auto"/>
            </w:pPr>
            <w:r>
              <w:rPr>
                <w:rFonts w:ascii="Times New Roman" w:hAnsi="Times New Roman"/>
                <w:b/>
                <w:sz w:val="21"/>
              </w:rPr>
              <w:t>Bảo vệ CSRF đang bị vô hiệu hóa</w:t>
            </w:r>
          </w:p>
        </w:tc>
        <w:tc>
          <w:tcPr>
            <w:tcW w:type="dxa" w:w="1814"/>
            <w:shd w:fill="FFFFFF"/>
          </w:tcPr>
          <w:p>
            <w:pPr>
              <w:spacing w:before="60" w:after="60" w:line="264" w:lineRule="auto"/>
            </w:pPr>
            <w:r>
              <w:rPr>
                <w:rFonts w:ascii="Times New Roman" w:hAnsi="Times New Roman"/>
                <w:sz w:val="21"/>
              </w:rPr>
              <w:t xml:space="preserve">Dòng </w:t>
            </w:r>
            <w:r>
              <w:rPr>
                <w:rFonts w:ascii="Consolas" w:hAnsi="Consolas"/>
                <w:color w:val="C7254E"/>
                <w:sz w:val="18"/>
              </w:rPr>
              <w:t>csrf().disable()</w:t>
            </w:r>
            <w:r>
              <w:rPr>
                <w:rFonts w:ascii="Times New Roman" w:hAnsi="Times New Roman"/>
                <w:sz w:val="21"/>
              </w:rPr>
              <w:t xml:space="preserve"> được thêm trong giai đoạn phát triển nhằm cho phép mã JavaScript gọi API bằng Fetch mà không phải quản lý mã thông báo CSRF</w:t>
            </w:r>
          </w:p>
        </w:tc>
        <w:tc>
          <w:tcPr>
            <w:tcW w:type="dxa" w:w="1814"/>
            <w:shd w:fill="FFFFFF"/>
          </w:tcPr>
          <w:p>
            <w:pPr>
              <w:spacing w:before="60" w:after="60" w:line="264" w:lineRule="auto"/>
            </w:pPr>
            <w:r>
              <w:rPr>
                <w:rFonts w:ascii="Times New Roman" w:hAnsi="Times New Roman"/>
                <w:b/>
                <w:sz w:val="21"/>
              </w:rPr>
              <w:t>Cao</w:t>
            </w:r>
            <w:r>
              <w:rPr>
                <w:rFonts w:ascii="Times New Roman" w:hAnsi="Times New Roman"/>
                <w:sz w:val="21"/>
              </w:rPr>
              <w:t xml:space="preserve"> — vì hệ thống dùng xác thực dựa trên cookie phiên, kẻ tấn công có thể dựng trang độc hại tự động gửi yêu cầu tới </w:t>
            </w:r>
            <w:r>
              <w:rPr>
                <w:rFonts w:ascii="Consolas" w:hAnsi="Consolas"/>
                <w:color w:val="C7254E"/>
                <w:sz w:val="18"/>
              </w:rPr>
              <w:t>/admin/products/{id}/delete</w:t>
            </w:r>
            <w:r>
              <w:rPr>
                <w:rFonts w:ascii="Times New Roman" w:hAnsi="Times New Roman"/>
                <w:sz w:val="21"/>
              </w:rPr>
              <w:t xml:space="preserve"> và thao tác sẽ thực thi nếu quản trị viên đang có phiên hợp lệ</w:t>
            </w:r>
          </w:p>
        </w:tc>
        <w:tc>
          <w:tcPr>
            <w:tcW w:type="dxa" w:w="1814"/>
            <w:shd w:fill="FFFFFF"/>
          </w:tcPr>
          <w:p>
            <w:pPr>
              <w:spacing w:before="60" w:after="60" w:line="264" w:lineRule="auto"/>
            </w:pPr>
            <w:r>
              <w:rPr>
                <w:rFonts w:ascii="Times New Roman" w:hAnsi="Times New Roman"/>
                <w:sz w:val="21"/>
              </w:rPr>
              <w:t xml:space="preserve">Bật lại bảo vệ CSRF; đưa mã thông báo vào thẻ </w:t>
            </w:r>
            <w:r>
              <w:rPr>
                <w:rFonts w:ascii="Consolas" w:hAnsi="Consolas"/>
                <w:color w:val="C7254E"/>
                <w:sz w:val="18"/>
              </w:rPr>
              <w:t>&lt;meta&gt;</w:t>
            </w:r>
            <w:r>
              <w:rPr>
                <w:rFonts w:ascii="Times New Roman" w:hAnsi="Times New Roman"/>
                <w:sz w:val="21"/>
              </w:rPr>
              <w:t xml:space="preserve"> của bố cục Thymeleaf và gửi kèm trong tiêu đề </w:t>
            </w:r>
            <w:r>
              <w:rPr>
                <w:rFonts w:ascii="Consolas" w:hAnsi="Consolas"/>
                <w:color w:val="C7254E"/>
                <w:sz w:val="18"/>
              </w:rPr>
              <w:t>X-CSRF-TOKEN</w:t>
            </w:r>
            <w:r>
              <w:rPr>
                <w:rFonts w:ascii="Times New Roman" w:hAnsi="Times New Roman"/>
                <w:sz w:val="21"/>
              </w:rPr>
              <w:t xml:space="preserve"> của mọi lời gọi Fetch; chỉ miễn trừ riêng </w:t>
            </w:r>
            <w:r>
              <w:rPr>
                <w:rFonts w:ascii="Consolas" w:hAnsi="Consolas"/>
                <w:color w:val="C7254E"/>
                <w:sz w:val="18"/>
              </w:rPr>
              <w:t>/api/vnpay/ipn</w:t>
            </w:r>
            <w:r>
              <w:rPr>
                <w:rFonts w:ascii="Times New Roman" w:hAnsi="Times New Roman"/>
                <w:sz w:val="21"/>
              </w:rPr>
              <w:t xml:space="preserve"> vì bên gọi là máy chủ VNPAY không mang cookie</w:t>
            </w:r>
          </w:p>
        </w:tc>
      </w:tr>
      <w:tr>
        <w:tc>
          <w:tcPr>
            <w:tcW w:type="dxa" w:w="1814"/>
            <w:shd w:fill="F7FAFD"/>
          </w:tcPr>
          <w:p>
            <w:pPr>
              <w:spacing w:before="60" w:after="60" w:line="264" w:lineRule="auto"/>
            </w:pPr>
            <w:r>
              <w:rPr>
                <w:rFonts w:ascii="Times New Roman" w:hAnsi="Times New Roman"/>
                <w:b/>
                <w:sz w:val="21"/>
              </w:rPr>
              <w:t>HC-02</w:t>
            </w:r>
          </w:p>
        </w:tc>
        <w:tc>
          <w:tcPr>
            <w:tcW w:type="dxa" w:w="1814"/>
            <w:shd w:fill="F7FAFD"/>
          </w:tcPr>
          <w:p>
            <w:pPr>
              <w:spacing w:before="60" w:after="60" w:line="264" w:lineRule="auto"/>
            </w:pPr>
            <w:r>
              <w:rPr>
                <w:rFonts w:ascii="Times New Roman" w:hAnsi="Times New Roman"/>
                <w:b/>
                <w:sz w:val="21"/>
              </w:rPr>
              <w:t>Quy tắc `anyRequest().permitAll()`</w:t>
            </w:r>
          </w:p>
        </w:tc>
        <w:tc>
          <w:tcPr>
            <w:tcW w:type="dxa" w:w="1814"/>
            <w:shd w:fill="F7FAFD"/>
          </w:tcPr>
          <w:p>
            <w:pPr>
              <w:spacing w:before="60" w:after="60" w:line="264" w:lineRule="auto"/>
            </w:pPr>
            <w:r>
              <w:rPr>
                <w:rFonts w:ascii="Times New Roman" w:hAnsi="Times New Roman"/>
                <w:sz w:val="21"/>
              </w:rPr>
              <w:t>Quy tắc bắt-tất-cả được đặt ở cuối chuỗi cấu hình bảo mật, mở mặc định cho mọi đường dẫn chưa liệt kê tường minh</w:t>
            </w:r>
          </w:p>
        </w:tc>
        <w:tc>
          <w:tcPr>
            <w:tcW w:type="dxa" w:w="1814"/>
            <w:shd w:fill="F7FAFD"/>
          </w:tcPr>
          <w:p>
            <w:pPr>
              <w:spacing w:before="60" w:after="60" w:line="264" w:lineRule="auto"/>
            </w:pPr>
            <w:r>
              <w:rPr>
                <w:rFonts w:ascii="Times New Roman" w:hAnsi="Times New Roman"/>
                <w:b/>
                <w:sz w:val="21"/>
              </w:rPr>
              <w:t>Trung bình</w:t>
            </w:r>
            <w:r>
              <w:rPr>
                <w:rFonts w:ascii="Times New Roman" w:hAnsi="Times New Roman"/>
                <w:sz w:val="21"/>
              </w:rPr>
              <w:t xml:space="preserve"> — một endpoint mới được thêm mà quên khai báo quy tắc sẽ mặc định công khai</w:t>
            </w:r>
          </w:p>
        </w:tc>
        <w:tc>
          <w:tcPr>
            <w:tcW w:type="dxa" w:w="1814"/>
            <w:shd w:fill="F7FAFD"/>
          </w:tcPr>
          <w:p>
            <w:pPr>
              <w:spacing w:before="60" w:after="60" w:line="264" w:lineRule="auto"/>
            </w:pPr>
            <w:r>
              <w:rPr>
                <w:rFonts w:ascii="Times New Roman" w:hAnsi="Times New Roman"/>
                <w:sz w:val="21"/>
              </w:rPr>
              <w:t xml:space="preserve">Đổi thành </w:t>
            </w:r>
            <w:r>
              <w:rPr>
                <w:rFonts w:ascii="Consolas" w:hAnsi="Consolas"/>
                <w:color w:val="C7254E"/>
                <w:sz w:val="18"/>
              </w:rPr>
              <w:t>anyRequest().authenticated()</w:t>
            </w:r>
            <w:r>
              <w:rPr>
                <w:rFonts w:ascii="Times New Roman" w:hAnsi="Times New Roman"/>
                <w:sz w:val="21"/>
              </w:rPr>
              <w:t xml:space="preserve"> và liệt kê đầy đủ các đường dẫn công khai, theo nguyên tắc "từ chối mặc định"</w:t>
            </w:r>
          </w:p>
        </w:tc>
      </w:tr>
      <w:tr>
        <w:tc>
          <w:tcPr>
            <w:tcW w:type="dxa" w:w="1814"/>
            <w:shd w:fill="FFFFFF"/>
          </w:tcPr>
          <w:p>
            <w:pPr>
              <w:spacing w:before="60" w:after="60" w:line="264" w:lineRule="auto"/>
            </w:pPr>
            <w:r>
              <w:rPr>
                <w:rFonts w:ascii="Times New Roman" w:hAnsi="Times New Roman"/>
                <w:b/>
                <w:sz w:val="21"/>
              </w:rPr>
              <w:t>HC-03</w:t>
            </w:r>
          </w:p>
        </w:tc>
        <w:tc>
          <w:tcPr>
            <w:tcW w:type="dxa" w:w="1814"/>
            <w:shd w:fill="FFFFFF"/>
          </w:tcPr>
          <w:p>
            <w:pPr>
              <w:spacing w:before="60" w:after="60" w:line="264" w:lineRule="auto"/>
            </w:pPr>
            <w:r>
              <w:rPr>
                <w:rFonts w:ascii="Times New Roman" w:hAnsi="Times New Roman"/>
                <w:b/>
                <w:sz w:val="21"/>
              </w:rPr>
              <w:t>Trạng thái giỏ hàng và cấu hình PC lưu trong phiên máy chủ</w:t>
            </w:r>
          </w:p>
        </w:tc>
        <w:tc>
          <w:tcPr>
            <w:tcW w:type="dxa" w:w="1814"/>
            <w:shd w:fill="FFFFFF"/>
          </w:tcPr>
          <w:p>
            <w:pPr>
              <w:spacing w:before="60" w:after="60" w:line="264" w:lineRule="auto"/>
            </w:pPr>
            <w:r>
              <w:rPr>
                <w:rFonts w:ascii="Times New Roman" w:hAnsi="Times New Roman"/>
                <w:sz w:val="21"/>
              </w:rPr>
              <w:t>Lựa chọn có chủ đích nhằm bảo đảm giá luôn do máy chủ tính, tránh việc client tự khai báo giá</w:t>
            </w:r>
          </w:p>
        </w:tc>
        <w:tc>
          <w:tcPr>
            <w:tcW w:type="dxa" w:w="1814"/>
            <w:shd w:fill="FFFFFF"/>
          </w:tcPr>
          <w:p>
            <w:pPr>
              <w:spacing w:before="60" w:after="60" w:line="264" w:lineRule="auto"/>
            </w:pPr>
            <w:r>
              <w:rPr>
                <w:rFonts w:ascii="Times New Roman" w:hAnsi="Times New Roman"/>
                <w:b/>
                <w:sz w:val="21"/>
              </w:rPr>
              <w:t>Trung bình</w:t>
            </w:r>
            <w:r>
              <w:rPr>
                <w:rFonts w:ascii="Times New Roman" w:hAnsi="Times New Roman"/>
                <w:sz w:val="21"/>
              </w:rPr>
              <w:t xml:space="preserve"> — vi phạm ràng buộc phi trạng thái của REST; hệ thống chưa mở rộng theo chiều ngang được nếu không có cơ chế dính phiên</w:t>
            </w:r>
          </w:p>
        </w:tc>
        <w:tc>
          <w:tcPr>
            <w:tcW w:type="dxa" w:w="1814"/>
            <w:shd w:fill="FFFFFF"/>
          </w:tcPr>
          <w:p>
            <w:pPr>
              <w:spacing w:before="60" w:after="60" w:line="264" w:lineRule="auto"/>
            </w:pPr>
            <w:r>
              <w:rPr>
                <w:rFonts w:ascii="Times New Roman" w:hAnsi="Times New Roman"/>
                <w:sz w:val="21"/>
              </w:rPr>
              <w:t xml:space="preserve">Chuyển kho lưu phiên sang Redis bằng </w:t>
            </w:r>
            <w:r>
              <w:rPr>
                <w:rFonts w:ascii="Consolas" w:hAnsi="Consolas"/>
                <w:color w:val="C7254E"/>
                <w:sz w:val="18"/>
              </w:rPr>
              <w:t>spring-session-data-redis</w:t>
            </w:r>
            <w:r>
              <w:rPr>
                <w:rFonts w:ascii="Times New Roman" w:hAnsi="Times New Roman"/>
                <w:sz w:val="21"/>
              </w:rPr>
              <w:t>, hoặc chuyển sang giỏ hàng bền vững gắn với tài khoản người dùng</w:t>
            </w:r>
          </w:p>
        </w:tc>
      </w:tr>
      <w:tr>
        <w:tc>
          <w:tcPr>
            <w:tcW w:type="dxa" w:w="1814"/>
            <w:shd w:fill="F7FAFD"/>
          </w:tcPr>
          <w:p>
            <w:pPr>
              <w:spacing w:before="60" w:after="60" w:line="264" w:lineRule="auto"/>
            </w:pPr>
            <w:r>
              <w:rPr>
                <w:rFonts w:ascii="Times New Roman" w:hAnsi="Times New Roman"/>
                <w:b/>
                <w:sz w:val="21"/>
              </w:rPr>
              <w:t>HC-04</w:t>
            </w:r>
          </w:p>
        </w:tc>
        <w:tc>
          <w:tcPr>
            <w:tcW w:type="dxa" w:w="1814"/>
            <w:shd w:fill="F7FAFD"/>
          </w:tcPr>
          <w:p>
            <w:pPr>
              <w:spacing w:before="60" w:after="60" w:line="264" w:lineRule="auto"/>
            </w:pPr>
            <w:r>
              <w:rPr>
                <w:rFonts w:ascii="Times New Roman" w:hAnsi="Times New Roman"/>
                <w:b/>
                <w:sz w:val="21"/>
              </w:rPr>
              <w:t>Cấu hình `open-in-view: true`</w:t>
            </w:r>
          </w:p>
        </w:tc>
        <w:tc>
          <w:tcPr>
            <w:tcW w:type="dxa" w:w="1814"/>
            <w:shd w:fill="F7FAFD"/>
          </w:tcPr>
          <w:p>
            <w:pPr>
              <w:spacing w:before="60" w:after="60" w:line="264" w:lineRule="auto"/>
            </w:pPr>
            <w:r>
              <w:rPr>
                <w:rFonts w:ascii="Times New Roman" w:hAnsi="Times New Roman"/>
                <w:sz w:val="21"/>
              </w:rPr>
              <w:t>Giá trị mặc định của Spring Boot, giữ phiên Hibernate mở suốt quá trình kết xuất khung nhìn để Thymeleaf truy cập được quan hệ nạp lười</w:t>
            </w:r>
          </w:p>
        </w:tc>
        <w:tc>
          <w:tcPr>
            <w:tcW w:type="dxa" w:w="1814"/>
            <w:shd w:fill="F7FAFD"/>
          </w:tcPr>
          <w:p>
            <w:pPr>
              <w:spacing w:before="60" w:after="60" w:line="264" w:lineRule="auto"/>
            </w:pPr>
            <w:r>
              <w:rPr>
                <w:rFonts w:ascii="Times New Roman" w:hAnsi="Times New Roman"/>
                <w:b/>
                <w:sz w:val="21"/>
              </w:rPr>
              <w:t>Thấp đến trung bình</w:t>
            </w:r>
            <w:r>
              <w:rPr>
                <w:rFonts w:ascii="Times New Roman" w:hAnsi="Times New Roman"/>
                <w:sz w:val="21"/>
              </w:rPr>
              <w:t xml:space="preserve"> — kết nối cơ sở dữ liệu bị giữ lâu hơn cần thiết; có thể phát sinh truy vấn ẩn ngoài tầm kiểm soát của tầng dịch vụ</w:t>
            </w:r>
          </w:p>
        </w:tc>
        <w:tc>
          <w:tcPr>
            <w:tcW w:type="dxa" w:w="1814"/>
            <w:shd w:fill="F7FAFD"/>
          </w:tcPr>
          <w:p>
            <w:pPr>
              <w:spacing w:before="60" w:after="60" w:line="264" w:lineRule="auto"/>
            </w:pPr>
            <w:r>
              <w:rPr>
                <w:rFonts w:ascii="Times New Roman" w:hAnsi="Times New Roman"/>
                <w:sz w:val="21"/>
              </w:rPr>
              <w:t xml:space="preserve">Đặt </w:t>
            </w:r>
            <w:r>
              <w:rPr>
                <w:rFonts w:ascii="Consolas" w:hAnsi="Consolas"/>
                <w:color w:val="C7254E"/>
                <w:sz w:val="18"/>
              </w:rPr>
              <w:t>open-in-view: false</w:t>
            </w:r>
            <w:r>
              <w:rPr>
                <w:rFonts w:ascii="Times New Roman" w:hAnsi="Times New Roman"/>
                <w:sz w:val="21"/>
              </w:rPr>
              <w:t xml:space="preserve">; nạp tường minh mọi dữ liệu cần thiết trong tầng dịch vụ bằng </w:t>
            </w:r>
            <w:r>
              <w:rPr>
                <w:rFonts w:ascii="Consolas" w:hAnsi="Consolas"/>
                <w:color w:val="C7254E"/>
                <w:sz w:val="18"/>
              </w:rPr>
              <w:t>@EntityGraph</w:t>
            </w:r>
            <w:r>
              <w:rPr>
                <w:rFonts w:ascii="Times New Roman" w:hAnsi="Times New Roman"/>
                <w:sz w:val="21"/>
              </w:rPr>
              <w:t xml:space="preserve"> hoặc </w:t>
            </w:r>
            <w:r>
              <w:rPr>
                <w:rFonts w:ascii="Consolas" w:hAnsi="Consolas"/>
                <w:color w:val="C7254E"/>
                <w:sz w:val="18"/>
              </w:rPr>
              <w:t>JOIN FETCH</w:t>
            </w:r>
          </w:p>
        </w:tc>
      </w:tr>
      <w:tr>
        <w:tc>
          <w:tcPr>
            <w:tcW w:type="dxa" w:w="1814"/>
            <w:shd w:fill="FFFFFF"/>
          </w:tcPr>
          <w:p>
            <w:pPr>
              <w:spacing w:before="60" w:after="60" w:line="264" w:lineRule="auto"/>
            </w:pPr>
            <w:r>
              <w:rPr>
                <w:rFonts w:ascii="Times New Roman" w:hAnsi="Times New Roman"/>
                <w:b/>
                <w:sz w:val="21"/>
              </w:rPr>
              <w:t>HC-05</w:t>
            </w:r>
          </w:p>
        </w:tc>
        <w:tc>
          <w:tcPr>
            <w:tcW w:type="dxa" w:w="1814"/>
            <w:shd w:fill="FFFFFF"/>
          </w:tcPr>
          <w:p>
            <w:pPr>
              <w:spacing w:before="60" w:after="60" w:line="264" w:lineRule="auto"/>
            </w:pPr>
            <w:r>
              <w:rPr>
                <w:rFonts w:ascii="Times New Roman" w:hAnsi="Times New Roman"/>
                <w:b/>
                <w:sz w:val="21"/>
              </w:rPr>
              <w:t>Chưa đạt mức 3 của mô hình trưởng thành Richardson</w:t>
            </w:r>
          </w:p>
        </w:tc>
        <w:tc>
          <w:tcPr>
            <w:tcW w:type="dxa" w:w="1814"/>
            <w:shd w:fill="FFFFFF"/>
          </w:tcPr>
          <w:p>
            <w:pPr>
              <w:spacing w:before="60" w:after="60" w:line="264" w:lineRule="auto"/>
            </w:pPr>
            <w:r>
              <w:rPr>
                <w:rFonts w:ascii="Times New Roman" w:hAnsi="Times New Roman"/>
                <w:sz w:val="21"/>
              </w:rPr>
              <w:t>Phản hồi không chứa liên kết siêu phương tiện dẫn dắt trạng thái tiếp theo</w:t>
            </w:r>
          </w:p>
        </w:tc>
        <w:tc>
          <w:tcPr>
            <w:tcW w:type="dxa" w:w="1814"/>
            <w:shd w:fill="FFFFFF"/>
          </w:tcPr>
          <w:p>
            <w:pPr>
              <w:spacing w:before="60" w:after="60" w:line="264" w:lineRule="auto"/>
            </w:pPr>
            <w:r>
              <w:rPr>
                <w:rFonts w:ascii="Times New Roman" w:hAnsi="Times New Roman"/>
                <w:b/>
                <w:sz w:val="21"/>
              </w:rPr>
              <w:t>Rất thấp</w:t>
            </w:r>
            <w:r>
              <w:rPr>
                <w:rFonts w:ascii="Times New Roman" w:hAnsi="Times New Roman"/>
                <w:sz w:val="21"/>
              </w:rPr>
              <w:t xml:space="preserve"> — với một client duy nhất và hợp đồng ổn định, chi phí hiện thực lớn hơn lợi ích thu được</w:t>
            </w:r>
          </w:p>
        </w:tc>
        <w:tc>
          <w:tcPr>
            <w:tcW w:type="dxa" w:w="1814"/>
            <w:shd w:fill="FFFFFF"/>
          </w:tcPr>
          <w:p>
            <w:pPr>
              <w:spacing w:before="60" w:after="60" w:line="264" w:lineRule="auto"/>
            </w:pPr>
            <w:r>
              <w:rPr>
                <w:rFonts w:ascii="Times New Roman" w:hAnsi="Times New Roman"/>
                <w:sz w:val="21"/>
              </w:rPr>
              <w:t>Cân nhắc bổ sung khi mở rộng sang nhiều bên tiêu thụ độc lập; có thể dùng Spring HATEOAS</w:t>
            </w:r>
          </w:p>
        </w:tc>
      </w:tr>
      <w:tr>
        <w:tc>
          <w:tcPr>
            <w:tcW w:type="dxa" w:w="1814"/>
            <w:shd w:fill="F7FAFD"/>
          </w:tcPr>
          <w:p>
            <w:pPr>
              <w:spacing w:before="60" w:after="60" w:line="264" w:lineRule="auto"/>
            </w:pPr>
            <w:r>
              <w:rPr>
                <w:rFonts w:ascii="Times New Roman" w:hAnsi="Times New Roman"/>
                <w:b/>
                <w:sz w:val="21"/>
              </w:rPr>
              <w:t>HC-06</w:t>
            </w:r>
          </w:p>
        </w:tc>
        <w:tc>
          <w:tcPr>
            <w:tcW w:type="dxa" w:w="1814"/>
            <w:shd w:fill="F7FAFD"/>
          </w:tcPr>
          <w:p>
            <w:pPr>
              <w:spacing w:before="60" w:after="60" w:line="264" w:lineRule="auto"/>
            </w:pPr>
            <w:r>
              <w:rPr>
                <w:rFonts w:ascii="Times New Roman" w:hAnsi="Times New Roman"/>
                <w:b/>
                <w:sz w:val="21"/>
              </w:rPr>
              <w:t>Chưa có tài liệu API tự sinh</w:t>
            </w:r>
          </w:p>
        </w:tc>
        <w:tc>
          <w:tcPr>
            <w:tcW w:type="dxa" w:w="1814"/>
            <w:shd w:fill="F7FAFD"/>
          </w:tcPr>
          <w:p>
            <w:pPr>
              <w:spacing w:before="60" w:after="60" w:line="264" w:lineRule="auto"/>
            </w:pPr>
            <w:r>
              <w:rPr>
                <w:rFonts w:ascii="Times New Roman" w:hAnsi="Times New Roman"/>
                <w:sz w:val="21"/>
              </w:rPr>
              <w:t>Hợp đồng hiện được đặc tả thủ công trong báo cáo, có nguy cơ lệch với mã nguồn theo thời gian</w:t>
            </w:r>
          </w:p>
        </w:tc>
        <w:tc>
          <w:tcPr>
            <w:tcW w:type="dxa" w:w="1814"/>
            <w:shd w:fill="F7FAFD"/>
          </w:tcPr>
          <w:p>
            <w:pPr>
              <w:spacing w:before="60" w:after="60" w:line="264" w:lineRule="auto"/>
            </w:pPr>
            <w:r>
              <w:rPr>
                <w:rFonts w:ascii="Times New Roman" w:hAnsi="Times New Roman"/>
                <w:b/>
                <w:sz w:val="21"/>
              </w:rPr>
              <w:t>Thấp</w:t>
            </w:r>
          </w:p>
        </w:tc>
        <w:tc>
          <w:tcPr>
            <w:tcW w:type="dxa" w:w="1814"/>
            <w:shd w:fill="F7FAFD"/>
          </w:tcPr>
          <w:p>
            <w:pPr>
              <w:spacing w:before="60" w:after="60" w:line="264" w:lineRule="auto"/>
            </w:pPr>
            <w:r>
              <w:rPr>
                <w:rFonts w:ascii="Times New Roman" w:hAnsi="Times New Roman"/>
                <w:sz w:val="21"/>
              </w:rPr>
              <w:t xml:space="preserve">Tích hợp </w:t>
            </w:r>
            <w:r>
              <w:rPr>
                <w:rFonts w:ascii="Consolas" w:hAnsi="Consolas"/>
                <w:color w:val="C7254E"/>
                <w:sz w:val="18"/>
              </w:rPr>
              <w:t>springdoc-openapi-starter-webmvc-ui</w:t>
            </w:r>
            <w:r>
              <w:rPr>
                <w:rFonts w:ascii="Times New Roman" w:hAnsi="Times New Roman"/>
                <w:sz w:val="21"/>
              </w:rPr>
              <w:t xml:space="preserve"> để sinh đặc tả OpenAPI và giao diện Swagger UI trực tiếp từ mã nguồn</w:t>
            </w:r>
          </w:p>
        </w:tc>
      </w:tr>
      <w:tr>
        <w:tc>
          <w:tcPr>
            <w:tcW w:type="dxa" w:w="1814"/>
            <w:shd w:fill="FFFFFF"/>
          </w:tcPr>
          <w:p>
            <w:pPr>
              <w:spacing w:before="60" w:after="60" w:line="264" w:lineRule="auto"/>
            </w:pPr>
            <w:r>
              <w:rPr>
                <w:rFonts w:ascii="Times New Roman" w:hAnsi="Times New Roman"/>
                <w:b/>
                <w:sz w:val="21"/>
              </w:rPr>
              <w:t>HC-07</w:t>
            </w:r>
          </w:p>
        </w:tc>
        <w:tc>
          <w:tcPr>
            <w:tcW w:type="dxa" w:w="1814"/>
            <w:shd w:fill="FFFFFF"/>
          </w:tcPr>
          <w:p>
            <w:pPr>
              <w:spacing w:before="60" w:after="60" w:line="264" w:lineRule="auto"/>
            </w:pPr>
            <w:r>
              <w:rPr>
                <w:rFonts w:ascii="Times New Roman" w:hAnsi="Times New Roman"/>
                <w:b/>
                <w:sz w:val="21"/>
              </w:rPr>
              <w:t>Chưa gắn tiêu đề lưu đệm cho endpoint dữ liệu</w:t>
            </w:r>
          </w:p>
        </w:tc>
        <w:tc>
          <w:tcPr>
            <w:tcW w:type="dxa" w:w="1814"/>
            <w:shd w:fill="FFFFFF"/>
          </w:tcPr>
          <w:p>
            <w:pPr>
              <w:spacing w:before="60" w:after="60" w:line="264" w:lineRule="auto"/>
            </w:pPr>
            <w:r>
              <w:rPr>
                <w:rFonts w:ascii="Times New Roman" w:hAnsi="Times New Roman"/>
                <w:sz w:val="21"/>
              </w:rPr>
              <w:t>Nhóm endpoint địa giới hành chính có tính khả đệm rất cao nhưng chưa khai thác</w:t>
            </w:r>
          </w:p>
        </w:tc>
        <w:tc>
          <w:tcPr>
            <w:tcW w:type="dxa" w:w="1814"/>
            <w:shd w:fill="FFFFFF"/>
          </w:tcPr>
          <w:p>
            <w:pPr>
              <w:spacing w:before="60" w:after="60" w:line="264" w:lineRule="auto"/>
            </w:pPr>
            <w:r>
              <w:rPr>
                <w:rFonts w:ascii="Times New Roman" w:hAnsi="Times New Roman"/>
                <w:b/>
                <w:sz w:val="21"/>
              </w:rPr>
              <w:t>Thấp</w:t>
            </w:r>
          </w:p>
        </w:tc>
        <w:tc>
          <w:tcPr>
            <w:tcW w:type="dxa" w:w="1814"/>
            <w:shd w:fill="FFFFFF"/>
          </w:tcPr>
          <w:p>
            <w:pPr>
              <w:spacing w:before="60" w:after="60" w:line="264" w:lineRule="auto"/>
            </w:pPr>
            <w:r>
              <w:rPr>
                <w:rFonts w:ascii="Times New Roman" w:hAnsi="Times New Roman"/>
                <w:sz w:val="21"/>
              </w:rPr>
              <w:t xml:space="preserve">Gắn </w:t>
            </w:r>
            <w:r>
              <w:rPr>
                <w:rFonts w:ascii="Consolas" w:hAnsi="Consolas"/>
                <w:color w:val="C7254E"/>
                <w:sz w:val="18"/>
              </w:rPr>
              <w:t>Cache-Control: public, max-age=86400</w:t>
            </w:r>
            <w:r>
              <w:rPr>
                <w:rFonts w:ascii="Times New Roman" w:hAnsi="Times New Roman"/>
                <w:sz w:val="21"/>
              </w:rPr>
              <w:t xml:space="preserve"> cho ba endpoint địa giới; cân nhắc </w:t>
            </w:r>
            <w:r>
              <w:rPr>
                <w:rFonts w:ascii="Consolas" w:hAnsi="Consolas"/>
                <w:color w:val="C7254E"/>
                <w:sz w:val="18"/>
              </w:rPr>
              <w:t>ETag</w:t>
            </w:r>
            <w:r>
              <w:rPr>
                <w:rFonts w:ascii="Times New Roman" w:hAnsi="Times New Roman"/>
                <w:sz w:val="21"/>
              </w:rPr>
              <w:t xml:space="preserve"> cho endpoint xem nhanh sản phẩm</w:t>
            </w:r>
          </w:p>
        </w:tc>
      </w:tr>
      <w:tr>
        <w:tc>
          <w:tcPr>
            <w:tcW w:type="dxa" w:w="1814"/>
            <w:shd w:fill="F7FAFD"/>
          </w:tcPr>
          <w:p>
            <w:pPr>
              <w:spacing w:before="60" w:after="60" w:line="264" w:lineRule="auto"/>
            </w:pPr>
            <w:r>
              <w:rPr>
                <w:rFonts w:ascii="Times New Roman" w:hAnsi="Times New Roman"/>
                <w:b/>
                <w:sz w:val="21"/>
              </w:rPr>
              <w:t>HC-08</w:t>
            </w:r>
          </w:p>
        </w:tc>
        <w:tc>
          <w:tcPr>
            <w:tcW w:type="dxa" w:w="1814"/>
            <w:shd w:fill="F7FAFD"/>
          </w:tcPr>
          <w:p>
            <w:pPr>
              <w:spacing w:before="60" w:after="60" w:line="264" w:lineRule="auto"/>
            </w:pPr>
            <w:r>
              <w:rPr>
                <w:rFonts w:ascii="Times New Roman" w:hAnsi="Times New Roman"/>
                <w:b/>
                <w:sz w:val="21"/>
              </w:rPr>
              <w:t>Chưa xác minh người mua khi gửi đánh giá</w:t>
            </w:r>
          </w:p>
        </w:tc>
        <w:tc>
          <w:tcPr>
            <w:tcW w:type="dxa" w:w="1814"/>
            <w:shd w:fill="F7FAFD"/>
          </w:tcPr>
          <w:p>
            <w:pPr>
              <w:spacing w:before="60" w:after="60" w:line="264" w:lineRule="auto"/>
            </w:pPr>
            <w:r>
              <w:rPr>
                <w:rFonts w:ascii="Times New Roman" w:hAnsi="Times New Roman"/>
                <w:sz w:val="21"/>
              </w:rPr>
              <w:t>Hệ thống cho phép mọi người dùng đã đăng nhập đánh giá bất kỳ sản phẩm nào</w:t>
            </w:r>
          </w:p>
        </w:tc>
        <w:tc>
          <w:tcPr>
            <w:tcW w:type="dxa" w:w="1814"/>
            <w:shd w:fill="F7FAFD"/>
          </w:tcPr>
          <w:p>
            <w:pPr>
              <w:spacing w:before="60" w:after="60" w:line="264" w:lineRule="auto"/>
            </w:pPr>
            <w:r>
              <w:rPr>
                <w:rFonts w:ascii="Times New Roman" w:hAnsi="Times New Roman"/>
                <w:b/>
                <w:sz w:val="21"/>
              </w:rPr>
              <w:t>Thấp về kỹ thuật, trung bình về chất lượng nội dung</w:t>
            </w:r>
          </w:p>
        </w:tc>
        <w:tc>
          <w:tcPr>
            <w:tcW w:type="dxa" w:w="1814"/>
            <w:shd w:fill="F7FAFD"/>
          </w:tcPr>
          <w:p>
            <w:pPr>
              <w:spacing w:before="60" w:after="60" w:line="264" w:lineRule="auto"/>
            </w:pPr>
            <w:r>
              <w:rPr>
                <w:rFonts w:ascii="Times New Roman" w:hAnsi="Times New Roman"/>
                <w:sz w:val="21"/>
              </w:rPr>
              <w:t xml:space="preserve">Trước khi cho phép gửi đánh giá, kiểm tra sự tồn tại của bản ghi </w:t>
            </w:r>
            <w:r>
              <w:rPr>
                <w:rFonts w:ascii="Consolas" w:hAnsi="Consolas"/>
                <w:color w:val="C7254E"/>
                <w:sz w:val="18"/>
              </w:rPr>
              <w:t>order_items</w:t>
            </w:r>
            <w:r>
              <w:rPr>
                <w:rFonts w:ascii="Times New Roman" w:hAnsi="Times New Roman"/>
                <w:sz w:val="21"/>
              </w:rPr>
              <w:t xml:space="preserve"> liên kết với người dùng và sản phẩm tương ứng thuộc một đơn ở trạng thái </w:t>
            </w:r>
            <w:r>
              <w:rPr>
                <w:rFonts w:ascii="Consolas" w:hAnsi="Consolas"/>
                <w:color w:val="C7254E"/>
                <w:sz w:val="18"/>
              </w:rPr>
              <w:t>completed</w:t>
            </w:r>
          </w:p>
        </w:tc>
      </w:tr>
    </w:tbl>
    <w:p>
      <w:pPr>
        <w:spacing w:before="0" w:after="120"/>
      </w:pPr>
    </w:p>
    <w:p>
      <w:pPr>
        <w:spacing w:before="40" w:after="100" w:line="300" w:lineRule="auto"/>
        <w:jc w:val="left"/>
      </w:pPr>
      <w:r>
        <w:rPr>
          <w:rFonts w:ascii="Times New Roman" w:hAnsi="Times New Roman"/>
          <w:sz w:val="26"/>
        </w:rPr>
        <w:t>Ba hạn chế bổ sung về mặt dữ liệu và kiến trúc:</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3024"/>
        <w:gridCol w:w="3024"/>
        <w:gridCol w:w="3024"/>
      </w:tblGrid>
      <w:tr>
        <w:tc>
          <w:tcPr>
            <w:tcW w:type="dxa" w:w="3024"/>
            <w:shd w:fill="EBF3FB"/>
          </w:tcPr>
          <w:p>
            <w:pPr>
              <w:spacing w:before="60" w:after="60" w:line="264" w:lineRule="auto"/>
            </w:pPr>
            <w:r>
              <w:rPr>
                <w:rFonts w:ascii="Times New Roman" w:hAnsi="Times New Roman"/>
                <w:b/>
                <w:color w:val="182B49"/>
                <w:sz w:val="22"/>
              </w:rPr>
              <w:t>Mã</w:t>
            </w:r>
          </w:p>
        </w:tc>
        <w:tc>
          <w:tcPr>
            <w:tcW w:type="dxa" w:w="3024"/>
            <w:shd w:fill="EBF3FB"/>
          </w:tcPr>
          <w:p>
            <w:pPr>
              <w:spacing w:before="60" w:after="60" w:line="264" w:lineRule="auto"/>
            </w:pPr>
            <w:r>
              <w:rPr>
                <w:rFonts w:ascii="Times New Roman" w:hAnsi="Times New Roman"/>
                <w:b/>
                <w:color w:val="182B49"/>
                <w:sz w:val="22"/>
              </w:rPr>
              <w:t>Hạn chế</w:t>
            </w:r>
          </w:p>
        </w:tc>
        <w:tc>
          <w:tcPr>
            <w:tcW w:type="dxa" w:w="3024"/>
            <w:shd w:fill="EBF3FB"/>
          </w:tcPr>
          <w:p>
            <w:pPr>
              <w:spacing w:before="60" w:after="60" w:line="264" w:lineRule="auto"/>
            </w:pPr>
            <w:r>
              <w:rPr>
                <w:rFonts w:ascii="Times New Roman" w:hAnsi="Times New Roman"/>
                <w:b/>
                <w:color w:val="182B49"/>
                <w:sz w:val="22"/>
              </w:rPr>
              <w:t>Ghi chú</w:t>
            </w:r>
          </w:p>
        </w:tc>
      </w:tr>
      <w:tr>
        <w:tc>
          <w:tcPr>
            <w:tcW w:type="dxa" w:w="3024"/>
            <w:shd w:fill="FFFFFF"/>
          </w:tcPr>
          <w:p>
            <w:pPr>
              <w:spacing w:before="60" w:after="60" w:line="264" w:lineRule="auto"/>
            </w:pPr>
            <w:r>
              <w:rPr>
                <w:rFonts w:ascii="Times New Roman" w:hAnsi="Times New Roman"/>
                <w:b/>
                <w:sz w:val="21"/>
              </w:rPr>
              <w:t>HC-09</w:t>
            </w:r>
          </w:p>
        </w:tc>
        <w:tc>
          <w:tcPr>
            <w:tcW w:type="dxa" w:w="3024"/>
            <w:shd w:fill="FFFFFF"/>
          </w:tcPr>
          <w:p>
            <w:pPr>
              <w:spacing w:before="60" w:after="60" w:line="264" w:lineRule="auto"/>
            </w:pPr>
            <w:r>
              <w:rPr>
                <w:rFonts w:ascii="Times New Roman" w:hAnsi="Times New Roman"/>
                <w:sz w:val="21"/>
              </w:rPr>
              <w:t>Ba tham chiếu mềm không có ràng buộc khóa ngoại vật lý (</w:t>
            </w:r>
            <w:r>
              <w:rPr>
                <w:rFonts w:ascii="Consolas" w:hAnsi="Consolas"/>
                <w:color w:val="C7254E"/>
                <w:sz w:val="18"/>
              </w:rPr>
              <w:t>users.role_id</w:t>
            </w:r>
            <w:r>
              <w:rPr>
                <w:rFonts w:ascii="Times New Roman" w:hAnsi="Times New Roman"/>
                <w:sz w:val="21"/>
              </w:rPr>
              <w:t xml:space="preserve">, </w:t>
            </w:r>
            <w:r>
              <w:rPr>
                <w:rFonts w:ascii="Consolas" w:hAnsi="Consolas"/>
                <w:color w:val="C7254E"/>
                <w:sz w:val="18"/>
              </w:rPr>
              <w:t>voucher_usages.user_id</w:t>
            </w:r>
            <w:r>
              <w:rPr>
                <w:rFonts w:ascii="Times New Roman" w:hAnsi="Times New Roman"/>
                <w:sz w:val="21"/>
              </w:rPr>
              <w:t xml:space="preserve">, </w:t>
            </w:r>
            <w:r>
              <w:rPr>
                <w:rFonts w:ascii="Consolas" w:hAnsi="Consolas"/>
                <w:color w:val="C7254E"/>
                <w:sz w:val="18"/>
              </w:rPr>
              <w:t>warehouse_logs.product_id</w:t>
            </w:r>
            <w:r>
              <w:rPr>
                <w:rFonts w:ascii="Times New Roman" w:hAnsi="Times New Roman"/>
                <w:sz w:val="21"/>
              </w:rPr>
              <w:t>)</w:t>
            </w:r>
          </w:p>
        </w:tc>
        <w:tc>
          <w:tcPr>
            <w:tcW w:type="dxa" w:w="3024"/>
            <w:shd w:fill="FFFFFF"/>
          </w:tcPr>
          <w:p>
            <w:pPr>
              <w:spacing w:before="60" w:after="60" w:line="264" w:lineRule="auto"/>
            </w:pPr>
            <w:r>
              <w:rPr>
                <w:rFonts w:ascii="Times New Roman" w:hAnsi="Times New Roman"/>
                <w:sz w:val="21"/>
              </w:rPr>
              <w:t>Cho phép tồn tại dữ liệu trỏ tới bản ghi không tồn tại; là nguyên nhân của nhánh xử lý ngoại lệ khi hoàn kho</w:t>
            </w:r>
          </w:p>
        </w:tc>
      </w:tr>
      <w:tr>
        <w:tc>
          <w:tcPr>
            <w:tcW w:type="dxa" w:w="3024"/>
            <w:shd w:fill="F7FAFD"/>
          </w:tcPr>
          <w:p>
            <w:pPr>
              <w:spacing w:before="60" w:after="60" w:line="264" w:lineRule="auto"/>
            </w:pPr>
            <w:r>
              <w:rPr>
                <w:rFonts w:ascii="Times New Roman" w:hAnsi="Times New Roman"/>
                <w:b/>
                <w:sz w:val="21"/>
              </w:rPr>
              <w:t>HC-10</w:t>
            </w:r>
          </w:p>
        </w:tc>
        <w:tc>
          <w:tcPr>
            <w:tcW w:type="dxa" w:w="3024"/>
            <w:shd w:fill="F7FAFD"/>
          </w:tcPr>
          <w:p>
            <w:pPr>
              <w:spacing w:before="60" w:after="60" w:line="264" w:lineRule="auto"/>
            </w:pPr>
            <w:r>
              <w:rPr>
                <w:rFonts w:ascii="Times New Roman" w:hAnsi="Times New Roman"/>
                <w:sz w:val="21"/>
              </w:rPr>
              <w:t xml:space="preserve">Bảng </w:t>
            </w:r>
            <w:r>
              <w:rPr>
                <w:rFonts w:ascii="Consolas" w:hAnsi="Consolas"/>
                <w:color w:val="C7254E"/>
                <w:sz w:val="18"/>
              </w:rPr>
              <w:t>shipping_zones</w:t>
            </w:r>
            <w:r>
              <w:rPr>
                <w:rFonts w:ascii="Times New Roman" w:hAnsi="Times New Roman"/>
                <w:sz w:val="21"/>
              </w:rPr>
              <w:t xml:space="preserve"> lưu danh sách tỉnh dưới dạng mảng JSON, vi phạm dạng chuẩn thứ nhất</w:t>
            </w:r>
          </w:p>
        </w:tc>
        <w:tc>
          <w:tcPr>
            <w:tcW w:type="dxa" w:w="3024"/>
            <w:shd w:fill="F7FAFD"/>
          </w:tcPr>
          <w:p>
            <w:pPr>
              <w:spacing w:before="60" w:after="60" w:line="264" w:lineRule="auto"/>
            </w:pPr>
            <w:r>
              <w:rPr>
                <w:rFonts w:ascii="Times New Roman" w:hAnsi="Times New Roman"/>
                <w:sz w:val="21"/>
              </w:rPr>
              <w:t>Chấp nhận được ở quy mô dưới 10 vùng; cần chuẩn hóa nếu mở rộng tới cấp quận huyện</w:t>
            </w:r>
          </w:p>
        </w:tc>
      </w:tr>
      <w:tr>
        <w:tc>
          <w:tcPr>
            <w:tcW w:type="dxa" w:w="3024"/>
            <w:shd w:fill="FFFFFF"/>
          </w:tcPr>
          <w:p>
            <w:pPr>
              <w:spacing w:before="60" w:after="60" w:line="264" w:lineRule="auto"/>
            </w:pPr>
            <w:r>
              <w:rPr>
                <w:rFonts w:ascii="Times New Roman" w:hAnsi="Times New Roman"/>
                <w:b/>
                <w:sz w:val="21"/>
              </w:rPr>
              <w:t>HC-11</w:t>
            </w:r>
          </w:p>
        </w:tc>
        <w:tc>
          <w:tcPr>
            <w:tcW w:type="dxa" w:w="3024"/>
            <w:shd w:fill="FFFFFF"/>
          </w:tcPr>
          <w:p>
            <w:pPr>
              <w:spacing w:before="60" w:after="60" w:line="264" w:lineRule="auto"/>
            </w:pPr>
            <w:r>
              <w:rPr>
                <w:rFonts w:ascii="Times New Roman" w:hAnsi="Times New Roman"/>
                <w:sz w:val="21"/>
              </w:rPr>
              <w:t xml:space="preserve">Mô hình phân quyền chưa tận dụng bảng </w:t>
            </w:r>
            <w:r>
              <w:rPr>
                <w:rFonts w:ascii="Consolas" w:hAnsi="Consolas"/>
                <w:color w:val="C7254E"/>
                <w:sz w:val="18"/>
              </w:rPr>
              <w:t>roles</w:t>
            </w:r>
            <w:r>
              <w:rPr>
                <w:rFonts w:ascii="Times New Roman" w:hAnsi="Times New Roman"/>
                <w:sz w:val="21"/>
              </w:rPr>
              <w:t xml:space="preserve"> với cột </w:t>
            </w:r>
            <w:r>
              <w:rPr>
                <w:rFonts w:ascii="Consolas" w:hAnsi="Consolas"/>
                <w:color w:val="C7254E"/>
                <w:sz w:val="18"/>
              </w:rPr>
              <w:t>permissions</w:t>
            </w:r>
            <w:r>
              <w:rPr>
                <w:rFonts w:ascii="Times New Roman" w:hAnsi="Times New Roman"/>
                <w:sz w:val="21"/>
              </w:rPr>
              <w:t xml:space="preserve"> dạng JSON</w:t>
            </w:r>
          </w:p>
        </w:tc>
        <w:tc>
          <w:tcPr>
            <w:tcW w:type="dxa" w:w="3024"/>
            <w:shd w:fill="FFFFFF"/>
          </w:tcPr>
          <w:p>
            <w:pPr>
              <w:spacing w:before="60" w:after="60" w:line="264" w:lineRule="auto"/>
            </w:pPr>
            <w:r>
              <w:rPr>
                <w:rFonts w:ascii="Times New Roman" w:hAnsi="Times New Roman"/>
                <w:sz w:val="21"/>
              </w:rPr>
              <w:t xml:space="preserve">Hệ thống hiện chỉ phân quyền hai mức thông qua cột </w:t>
            </w:r>
            <w:r>
              <w:rPr>
                <w:rFonts w:ascii="Consolas" w:hAnsi="Consolas"/>
                <w:color w:val="C7254E"/>
                <w:sz w:val="18"/>
              </w:rPr>
              <w:t>users.role</w:t>
            </w:r>
            <w:r>
              <w:rPr>
                <w:rFonts w:ascii="Times New Roman" w:hAnsi="Times New Roman"/>
                <w:sz w:val="21"/>
              </w:rPr>
              <w:t xml:space="preserve">; cột </w:t>
            </w:r>
            <w:r>
              <w:rPr>
                <w:rFonts w:ascii="Consolas" w:hAnsi="Consolas"/>
                <w:color w:val="C7254E"/>
                <w:sz w:val="18"/>
              </w:rPr>
              <w:t>permissions</w:t>
            </w:r>
            <w:r>
              <w:rPr>
                <w:rFonts w:ascii="Times New Roman" w:hAnsi="Times New Roman"/>
                <w:sz w:val="21"/>
              </w:rPr>
              <w:t xml:space="preserve"> đã có sẵn nhưng chưa được tầng bảo mật khai thác cho phân quyền mịn</w:t>
            </w:r>
          </w:p>
        </w:tc>
      </w:tr>
    </w:tbl>
    <w:p>
      <w:pPr>
        <w:spacing w:before="0" w:after="120"/>
      </w:pPr>
    </w:p>
    <w:p>
      <w:pPr>
        <w:spacing w:before="160" w:after="80" w:line="276" w:lineRule="auto"/>
        <w:jc w:val="left"/>
      </w:pPr>
      <w:r>
        <w:rPr>
          <w:rFonts w:ascii="Times New Roman" w:hAnsi="Times New Roman"/>
          <w:b/>
          <w:color w:val="182B49"/>
          <w:sz w:val="26"/>
        </w:rPr>
        <w:t>3.5.3. Tổng kết chương 3</w:t>
      </w:r>
    </w:p>
    <w:p>
      <w:pPr>
        <w:spacing w:before="40" w:after="100" w:line="300" w:lineRule="auto"/>
        <w:jc w:val="left"/>
      </w:pPr>
      <w:r>
        <w:rPr>
          <w:rFonts w:ascii="Times New Roman" w:hAnsi="Times New Roman"/>
          <w:sz w:val="26"/>
        </w:rPr>
        <w:t>Chương 3 đã trình bày toàn bộ kết quả thực nghiệm của đề tài. Bốn nhóm kết quả chính:</w:t>
      </w:r>
    </w:p>
    <w:p>
      <w:pPr>
        <w:spacing w:before="40" w:after="100" w:line="300" w:lineRule="auto"/>
        <w:jc w:val="left"/>
      </w:pPr>
      <w:r>
        <w:rPr>
          <w:rFonts w:ascii="Times New Roman" w:hAnsi="Times New Roman"/>
          <w:b/>
          <w:sz w:val="26"/>
        </w:rPr>
        <w:t>Về cài đặt</w:t>
      </w:r>
      <w:r>
        <w:rPr>
          <w:rFonts w:ascii="Times New Roman" w:hAnsi="Times New Roman"/>
          <w:sz w:val="26"/>
        </w:rPr>
        <w:t>, hệ thống đã được hiện thực hoàn chỉnh với 7.027 dòng mã backend tổ chức thành 11 gói theo kiến trúc phân tầng nghiêm ngặt, 9.294 dòng khuôn mẫu giao diện trên 44 tệp, và 1.709 dòng mã kiểm thử. Quy trình triển khai được tài liệu hóa đầy đủ từ chuẩn bị cơ sở dữ liệu tới đóng gói tệp JAR thực thi độc lập.</w:t>
      </w:r>
    </w:p>
    <w:p>
      <w:pPr>
        <w:spacing w:before="40" w:after="100" w:line="300" w:lineRule="auto"/>
        <w:jc w:val="left"/>
      </w:pPr>
      <w:r>
        <w:rPr>
          <w:rFonts w:ascii="Times New Roman" w:hAnsi="Times New Roman"/>
          <w:b/>
          <w:sz w:val="26"/>
        </w:rPr>
        <w:t>Về hợp đồng dịch vụ</w:t>
      </w:r>
      <w:r>
        <w:rPr>
          <w:rFonts w:ascii="Times New Roman" w:hAnsi="Times New Roman"/>
          <w:sz w:val="26"/>
        </w:rPr>
        <w:t>, chương đã đặc tả chi tiết 17 endpoint REST thuộc sáu nhóm tài nguyên với đầy đủ sáu chiều thông tin cho mỗi endpoint, kèm bảng mã phản hồi của cổng thanh toán và bảng tổng hợp thuộc tính an toàn – bất biến của từng endpoint.</w:t>
      </w:r>
    </w:p>
    <w:p>
      <w:pPr>
        <w:spacing w:before="40" w:after="100" w:line="300" w:lineRule="auto"/>
        <w:jc w:val="left"/>
      </w:pPr>
      <w:r>
        <w:rPr>
          <w:rFonts w:ascii="Times New Roman" w:hAnsi="Times New Roman"/>
          <w:b/>
          <w:sz w:val="26"/>
        </w:rPr>
        <w:t>Về cơ chế bảo đảm toàn vẹn</w:t>
      </w:r>
      <w:r>
        <w:rPr>
          <w:rFonts w:ascii="Times New Roman" w:hAnsi="Times New Roman"/>
          <w:sz w:val="26"/>
        </w:rPr>
        <w:t>, chương đã phân tích bài toán bán vượt tồn kho từ gốc, so sánh ba phương án giải quyết kèm biện luận lựa chọn, trình bày sơ đồ luồng xử lý, mã nguồn hiện thực và phân tích câu lệnh SQL được sinh ra ở mức chi tiết của cơ chế khóa hàng InnoDB.</w:t>
      </w:r>
    </w:p>
    <w:p>
      <w:pPr>
        <w:spacing w:before="40" w:after="100" w:line="300" w:lineRule="auto"/>
        <w:jc w:val="left"/>
      </w:pPr>
      <w:r>
        <w:rPr>
          <w:rFonts w:ascii="Times New Roman" w:hAnsi="Times New Roman"/>
          <w:b/>
          <w:sz w:val="26"/>
        </w:rPr>
        <w:t>Về kiểm thử</w:t>
      </w:r>
      <w:r>
        <w:rPr>
          <w:rFonts w:ascii="Times New Roman" w:hAnsi="Times New Roman"/>
          <w:sz w:val="26"/>
        </w:rPr>
        <w:t>, 55 ca kiểm thử tự động trên 11 lớp đều đạt, 35 kịch bản kiểm thử hệ thống đều đạt, và đặc biệt là ca kiểm thử đồng thời đã kiểm chứng hình thức yêu cầu toàn vẹn tồn kho. Bảng đánh giá mức độ đáp ứng yêu cầu cho thấy 41 yêu cầu chức năng, 30 quy tắc nghiệp vụ và 17 yêu cầu phi chức năng đều được hoàn thành, đồng thời nêu rõ 11 hạn chế còn tồn tại kèm phân tích nguyên nhân và khuyến nghị khắc phục cụ thể.</w:t>
      </w:r>
    </w:p>
    <w:p>
      <w:r>
        <w:br w:type="page"/>
      </w:r>
    </w:p>
    <w:p>
      <w:pPr>
        <w:spacing w:before="320" w:after="160" w:line="276" w:lineRule="auto"/>
        <w:jc w:val="left"/>
      </w:pPr>
      <w:r>
        <w:rPr>
          <w:rFonts w:ascii="Times New Roman" w:hAnsi="Times New Roman"/>
          <w:b/>
          <w:color w:val="182B49"/>
          <w:sz w:val="32"/>
        </w:rPr>
        <w:t>KẾT LUẬN VÀ HƯỚNG PHÁT TRIỂN</w:t>
      </w:r>
    </w:p>
    <w:p>
      <w:pPr>
        <w:spacing w:before="240" w:after="120" w:line="276" w:lineRule="auto"/>
        <w:jc w:val="left"/>
      </w:pPr>
      <w:r>
        <w:rPr>
          <w:rFonts w:ascii="Times New Roman" w:hAnsi="Times New Roman"/>
          <w:b/>
          <w:color w:val="182B49"/>
          <w:sz w:val="28"/>
        </w:rPr>
        <w:t>1. Kết quả đạt được</w:t>
      </w:r>
    </w:p>
    <w:p>
      <w:pPr>
        <w:spacing w:before="40" w:after="100" w:line="300" w:lineRule="auto"/>
        <w:jc w:val="left"/>
      </w:pPr>
      <w:r>
        <w:rPr>
          <w:rFonts w:ascii="Times New Roman" w:hAnsi="Times New Roman"/>
          <w:sz w:val="26"/>
        </w:rPr>
        <w:t>Đề tài "Xây dựng dịch vụ API và ứng dụng client cho hệ thống bán hàng linh kiện PC trực tuyến" đã hoàn thành đầy đủ các mục tiêu đặt ra trong phần Mở đầu. Kết quả cụ thể được tổng hợp theo bốn phương diện.</w:t>
      </w:r>
    </w:p>
    <w:p>
      <w:pPr>
        <w:spacing w:before="160" w:after="80" w:line="276" w:lineRule="auto"/>
        <w:jc w:val="left"/>
      </w:pPr>
      <w:r>
        <w:rPr>
          <w:rFonts w:ascii="Times New Roman" w:hAnsi="Times New Roman"/>
          <w:b/>
          <w:color w:val="182B49"/>
          <w:sz w:val="26"/>
        </w:rPr>
        <w:t>1.1. Về phương diện lý thuyết</w:t>
      </w:r>
    </w:p>
    <w:p>
      <w:pPr>
        <w:spacing w:before="40" w:after="100" w:line="300" w:lineRule="auto"/>
        <w:jc w:val="left"/>
      </w:pPr>
      <w:r>
        <w:rPr>
          <w:rFonts w:ascii="Times New Roman" w:hAnsi="Times New Roman"/>
          <w:sz w:val="26"/>
        </w:rPr>
        <w:t xml:space="preserve">Đề tài đã hệ thống hóa cơ sở lý thuyết của kiến trúc hướng dịch vụ và vận dụng nó một cách có phê phán vào bài toán cụ thể. Bốn nguyên lý cốt lõi của SOA — ràng buộc lỏng, khả năng tái sử dụng, khả năng liên tác và khả năng kết hợp — không được trình bày ở mức định nghĩa trừu tượng mà được gắn với minh chứng trực tiếp trong mã nguồn. Sáu ràng buộc REST của Fielding được đối chiếu trung thực với hiện trạng hệ thống, bao gồm cả việc thừa nhận rõ những điểm hệ thống chưa tuân thủ đầy đủ và biện luận cho các đánh đổi thiết kế đã thực hiện. Đặc biệt, đề tài đã định vị chính xác kiến trúc của hệ thống là </w:t>
      </w:r>
      <w:r>
        <w:rPr>
          <w:rFonts w:ascii="Times New Roman" w:hAnsi="Times New Roman"/>
          <w:b/>
          <w:sz w:val="26"/>
        </w:rPr>
        <w:t>Service-Oriented Monolith</w:t>
      </w:r>
      <w:r>
        <w:rPr>
          <w:rFonts w:ascii="Times New Roman" w:hAnsi="Times New Roman"/>
          <w:sz w:val="26"/>
        </w:rPr>
        <w:t xml:space="preserve"> thay vì gán nhãn microservices một cách thiếu căn cứ, kèm bảng đối chiếu chi tiết với đặc trưng của cả hai mô hình.</w:t>
      </w:r>
    </w:p>
    <w:p>
      <w:pPr>
        <w:spacing w:before="160" w:after="80" w:line="276" w:lineRule="auto"/>
        <w:jc w:val="left"/>
      </w:pPr>
      <w:r>
        <w:rPr>
          <w:rFonts w:ascii="Times New Roman" w:hAnsi="Times New Roman"/>
          <w:b/>
          <w:color w:val="182B49"/>
          <w:sz w:val="26"/>
        </w:rPr>
        <w:t>1.2. Về phương diện phân tích và thiết kế</w:t>
      </w:r>
    </w:p>
    <w:p>
      <w:pPr>
        <w:spacing w:before="40" w:after="100" w:line="300" w:lineRule="auto"/>
        <w:jc w:val="left"/>
      </w:pPr>
      <w:r>
        <w:rPr>
          <w:rFonts w:ascii="Times New Roman" w:hAnsi="Times New Roman"/>
          <w:sz w:val="26"/>
        </w:rPr>
        <w:t xml:space="preserve">Đề tài đã xây dựng một bản thiết kế đầy đủ và có thể hiện thực trực tiếp, gồm: 41 yêu cầu chức năng phân theo ba nhóm tác nhân, 17 yêu cầu phi chức năng gắn với tiêu chí đo lường, </w:t>
      </w:r>
      <w:r>
        <w:rPr>
          <w:rFonts w:ascii="Times New Roman" w:hAnsi="Times New Roman"/>
          <w:b/>
          <w:sz w:val="26"/>
        </w:rPr>
        <w:t>30 quy tắc nghiệp vụ</w:t>
      </w:r>
      <w:r>
        <w:rPr>
          <w:rFonts w:ascii="Times New Roman" w:hAnsi="Times New Roman"/>
          <w:sz w:val="26"/>
        </w:rPr>
        <w:t xml:space="preserve"> được phát biểu chính xác kèm vị trí hiện thực, 6 biểu đồ ca sử dụng, </w:t>
      </w:r>
      <w:r>
        <w:rPr>
          <w:rFonts w:ascii="Times New Roman" w:hAnsi="Times New Roman"/>
          <w:b/>
          <w:sz w:val="26"/>
        </w:rPr>
        <w:t>10 bảng đặc tả ca sử dụng</w:t>
      </w:r>
      <w:r>
        <w:rPr>
          <w:rFonts w:ascii="Times New Roman" w:hAnsi="Times New Roman"/>
          <w:sz w:val="26"/>
        </w:rPr>
        <w:t xml:space="preserve"> theo mẫu học thuật mười ba trường với đầy đủ luồng chính, luồng thay thế và luồng ngoại lệ, </w:t>
      </w:r>
      <w:r>
        <w:rPr>
          <w:rFonts w:ascii="Times New Roman" w:hAnsi="Times New Roman"/>
          <w:b/>
          <w:sz w:val="26"/>
        </w:rPr>
        <w:t>5 sơ đồ tuần tự</w:t>
      </w:r>
      <w:r>
        <w:rPr>
          <w:rFonts w:ascii="Times New Roman" w:hAnsi="Times New Roman"/>
          <w:sz w:val="26"/>
        </w:rPr>
        <w:t xml:space="preserve"> cho các luồng nghiệp vụ trọng yếu kèm phân tích ranh giới giao dịch, biểu đồ lớp, sơ đồ thực thể liên kết, </w:t>
      </w:r>
      <w:r>
        <w:rPr>
          <w:rFonts w:ascii="Times New Roman" w:hAnsi="Times New Roman"/>
          <w:b/>
          <w:sz w:val="26"/>
        </w:rPr>
        <w:t>từ điển dữ liệu chi tiết cho 17 bảng lõi</w:t>
      </w:r>
      <w:r>
        <w:rPr>
          <w:rFonts w:ascii="Times New Roman" w:hAnsi="Times New Roman"/>
          <w:sz w:val="26"/>
        </w:rPr>
        <w:t>, ma trận 12 ràng buộc khóa ngoại, máy trạng thái đơn hàng, và thiết kế đầy đủ cho cả hợp đồng dịch vụ lẫn ứng dụng client.</w:t>
      </w:r>
    </w:p>
    <w:p>
      <w:pPr>
        <w:spacing w:before="160" w:after="80" w:line="276" w:lineRule="auto"/>
        <w:jc w:val="left"/>
      </w:pPr>
      <w:r>
        <w:rPr>
          <w:rFonts w:ascii="Times New Roman" w:hAnsi="Times New Roman"/>
          <w:b/>
          <w:color w:val="182B49"/>
          <w:sz w:val="26"/>
        </w:rPr>
        <w:t>1.3. Về phương diện hiện thực kỹ thuật</w:t>
      </w:r>
    </w:p>
    <w:p>
      <w:pPr>
        <w:spacing w:before="40" w:after="100" w:line="300" w:lineRule="auto"/>
        <w:jc w:val="left"/>
      </w:pPr>
      <w:r>
        <w:rPr>
          <w:rFonts w:ascii="Times New Roman" w:hAnsi="Times New Roman"/>
          <w:sz w:val="26"/>
        </w:rPr>
        <w:t>Ba đóng góp kỹ thuật nổi bật:</w:t>
      </w:r>
    </w:p>
    <w:p>
      <w:pPr>
        <w:spacing w:before="40" w:after="100" w:line="300" w:lineRule="auto"/>
        <w:jc w:val="left"/>
      </w:pPr>
      <w:r>
        <w:rPr>
          <w:rFonts w:ascii="Times New Roman" w:hAnsi="Times New Roman"/>
          <w:b/>
          <w:sz w:val="26"/>
        </w:rPr>
        <w:t>Thứ nhất, cơ chế bảo đảm toàn vẹn tồn kho dưới tranh chấp đồng thời.</w:t>
      </w:r>
      <w:r>
        <w:rPr>
          <w:rFonts w:ascii="Times New Roman" w:hAnsi="Times New Roman"/>
          <w:sz w:val="26"/>
        </w:rPr>
        <w:t xml:space="preserve"> Việc kết hợp khóa bi quan </w:t>
      </w:r>
      <w:r>
        <w:rPr>
          <w:rFonts w:ascii="Consolas" w:hAnsi="Consolas"/>
          <w:color w:val="C7254E"/>
          <w:sz w:val="23"/>
        </w:rPr>
        <w:t>SELECT ... FOR UPDATE</w:t>
      </w:r>
      <w:r>
        <w:rPr>
          <w:rFonts w:ascii="Times New Roman" w:hAnsi="Times New Roman"/>
          <w:sz w:val="26"/>
        </w:rPr>
        <w:t xml:space="preserve"> với quy tắc sắp xếp thứ tự khóa tăng dần trong một ranh giới giao dịch duy nhất đã giải quyết triệt để cả hai vấn đề: bán vượt tồn kho và bế tắc cơ sở dữ liệu. Kết quả được kiểm chứng bằng ca kiểm thử đa luồng có khẳng định chặt chẽ, chạy trên cơ sở dữ liệu thật.</w:t>
      </w:r>
    </w:p>
    <w:p>
      <w:pPr>
        <w:spacing w:before="40" w:after="100" w:line="300" w:lineRule="auto"/>
        <w:jc w:val="left"/>
      </w:pPr>
      <w:r>
        <w:rPr>
          <w:rFonts w:ascii="Times New Roman" w:hAnsi="Times New Roman"/>
          <w:b/>
          <w:sz w:val="26"/>
        </w:rPr>
        <w:t>Thứ hai, tích hợp cổng thanh toán với ba lớp phòng vệ độc lập.</w:t>
      </w:r>
      <w:r>
        <w:rPr>
          <w:rFonts w:ascii="Times New Roman" w:hAnsi="Times New Roman"/>
          <w:sz w:val="26"/>
        </w:rPr>
        <w:t xml:space="preserve"> Xác minh chữ ký HMAC-SHA512 với so sánh theo thuật toán thời gian hằng, kiểm tra tính bất biến chống ghi nhận trùng và chống tấn công phát lại, đối chiếu số tiền chống sai lệch giá trị. Việc hiện thực đầy đủ cả hai kênh phản hồi với IPN được xác lập là nguồn chân lý phản ánh đúng thực tiễn tích hợp thanh toán công nghiệp.</w:t>
      </w:r>
    </w:p>
    <w:p>
      <w:pPr>
        <w:spacing w:before="40" w:after="100" w:line="300" w:lineRule="auto"/>
        <w:jc w:val="left"/>
      </w:pPr>
      <w:r>
        <w:rPr>
          <w:rFonts w:ascii="Times New Roman" w:hAnsi="Times New Roman"/>
          <w:b/>
          <w:sz w:val="26"/>
        </w:rPr>
        <w:t>Thứ ba, công cụ ráp cấu hình với ràng buộc tương thích cứng hai chiều.</w:t>
      </w:r>
      <w:r>
        <w:rPr>
          <w:rFonts w:ascii="Times New Roman" w:hAnsi="Times New Roman"/>
          <w:sz w:val="26"/>
        </w:rPr>
        <w:t xml:space="preserve"> Ràng buộc được áp dụng ở hai thời điểm với hai mục đích khác nhau — lọc phòng ngừa và cưỡng chế khi ghi nhận — kết hợp với việc chuẩn hóa chuỗi trước khi so sánh để bền vững trước dữ liệu thực tế thiếu nhất quán. Mô hình gợi ý cấu hình lai, trong đó bộ luật quyết định sản phẩm và giá còn mô hình ngôn ngữ chỉ viết diễn giải, là một giải pháp thiết thực loại trừ hoàn toàn nguy cơ mô hình sinh ra dữ liệu không có thật.</w:t>
      </w:r>
    </w:p>
    <w:p>
      <w:pPr>
        <w:spacing w:before="160" w:after="80" w:line="276" w:lineRule="auto"/>
        <w:jc w:val="left"/>
      </w:pPr>
      <w:r>
        <w:rPr>
          <w:rFonts w:ascii="Times New Roman" w:hAnsi="Times New Roman"/>
          <w:b/>
          <w:color w:val="182B49"/>
          <w:sz w:val="26"/>
        </w:rPr>
        <w:t>1.4. Về phương diện kiểm thử và kiểm chứng</w:t>
      </w:r>
    </w:p>
    <w:p>
      <w:pPr>
        <w:spacing w:before="40" w:after="100" w:line="300" w:lineRule="auto"/>
        <w:jc w:val="left"/>
      </w:pPr>
      <w:r>
        <w:rPr>
          <w:rFonts w:ascii="Times New Roman" w:hAnsi="Times New Roman"/>
          <w:sz w:val="26"/>
        </w:rPr>
        <w:t>Bộ 55 ca kiểm thử tự động trên 11 lớp và 35 kịch bản kiểm thử hệ thống đều đạt. Mỗi quy tắc nghiệp vụ trong số 30 quy tắc đã đặc tả đều có ít nhất một ca kiểm thử tương ứng. Toàn bộ 17 endpoint REST đều đạt yêu cầu về thời gian phản hồi trung bình dưới 200 ms.</w:t>
      </w:r>
    </w:p>
    <w:p>
      <w:pPr>
        <w:spacing w:before="40" w:after="100" w:line="300" w:lineRule="auto"/>
        <w:jc w:val="left"/>
      </w:pPr>
      <w:r>
        <w:rPr>
          <w:rFonts w:ascii="Times New Roman" w:hAnsi="Times New Roman"/>
          <w:b/>
          <w:sz w:val="26"/>
        </w:rPr>
        <w:t>Đối chiếu với các mục tiêu đã đặt ra ở phần Mở đầu:</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3024"/>
        <w:gridCol w:w="3024"/>
        <w:gridCol w:w="3024"/>
      </w:tblGrid>
      <w:tr>
        <w:tc>
          <w:tcPr>
            <w:tcW w:type="dxa" w:w="3024"/>
            <w:shd w:fill="EBF3FB"/>
          </w:tcPr>
          <w:p>
            <w:pPr>
              <w:spacing w:before="60" w:after="60" w:line="264" w:lineRule="auto"/>
            </w:pPr>
            <w:r>
              <w:rPr>
                <w:rFonts w:ascii="Times New Roman" w:hAnsi="Times New Roman"/>
                <w:b/>
                <w:color w:val="182B49"/>
                <w:sz w:val="22"/>
              </w:rPr>
              <w:t>Mã mục tiêu</w:t>
            </w:r>
          </w:p>
        </w:tc>
        <w:tc>
          <w:tcPr>
            <w:tcW w:type="dxa" w:w="3024"/>
            <w:shd w:fill="EBF3FB"/>
          </w:tcPr>
          <w:p>
            <w:pPr>
              <w:spacing w:before="60" w:after="60" w:line="264" w:lineRule="auto"/>
            </w:pPr>
            <w:r>
              <w:rPr>
                <w:rFonts w:ascii="Times New Roman" w:hAnsi="Times New Roman"/>
                <w:b/>
                <w:color w:val="182B49"/>
                <w:sz w:val="22"/>
              </w:rPr>
              <w:t>Nội dung mục tiêu</w:t>
            </w:r>
          </w:p>
        </w:tc>
        <w:tc>
          <w:tcPr>
            <w:tcW w:type="dxa" w:w="3024"/>
            <w:shd w:fill="EBF3FB"/>
          </w:tcPr>
          <w:p>
            <w:pPr>
              <w:spacing w:before="60" w:after="60" w:line="264" w:lineRule="auto"/>
            </w:pPr>
            <w:r>
              <w:rPr>
                <w:rFonts w:ascii="Times New Roman" w:hAnsi="Times New Roman"/>
                <w:b/>
                <w:color w:val="182B49"/>
                <w:sz w:val="22"/>
              </w:rPr>
              <w:t>Mức độ hoàn thành</w:t>
            </w:r>
          </w:p>
        </w:tc>
      </w:tr>
      <w:tr>
        <w:tc>
          <w:tcPr>
            <w:tcW w:type="dxa" w:w="3024"/>
            <w:shd w:fill="FFFFFF"/>
          </w:tcPr>
          <w:p>
            <w:pPr>
              <w:spacing w:before="60" w:after="60" w:line="264" w:lineRule="auto"/>
            </w:pPr>
            <w:r>
              <w:rPr>
                <w:rFonts w:ascii="Times New Roman" w:hAnsi="Times New Roman"/>
                <w:sz w:val="21"/>
              </w:rPr>
              <w:t>MT01</w:t>
            </w:r>
          </w:p>
        </w:tc>
        <w:tc>
          <w:tcPr>
            <w:tcW w:type="dxa" w:w="3024"/>
            <w:shd w:fill="FFFFFF"/>
          </w:tcPr>
          <w:p>
            <w:pPr>
              <w:spacing w:before="60" w:after="60" w:line="264" w:lineRule="auto"/>
            </w:pPr>
            <w:r>
              <w:rPr>
                <w:rFonts w:ascii="Times New Roman" w:hAnsi="Times New Roman"/>
                <w:sz w:val="21"/>
              </w:rPr>
              <w:t>Nghiên cứu và vận dụng nguyên lý SOA vào bài toán cụ thể</w:t>
            </w:r>
          </w:p>
        </w:tc>
        <w:tc>
          <w:tcPr>
            <w:tcW w:type="dxa" w:w="3024"/>
            <w:shd w:fill="FFFFFF"/>
          </w:tcPr>
          <w:p>
            <w:pPr>
              <w:spacing w:before="60" w:after="60" w:line="264" w:lineRule="auto"/>
            </w:pPr>
            <w:r>
              <w:rPr>
                <w:rFonts w:ascii="Times New Roman" w:hAnsi="Times New Roman"/>
                <w:sz w:val="21"/>
              </w:rPr>
              <w:t>Hoàn thành</w:t>
            </w:r>
          </w:p>
        </w:tc>
      </w:tr>
      <w:tr>
        <w:tc>
          <w:tcPr>
            <w:tcW w:type="dxa" w:w="3024"/>
            <w:shd w:fill="F7FAFD"/>
          </w:tcPr>
          <w:p>
            <w:pPr>
              <w:spacing w:before="60" w:after="60" w:line="264" w:lineRule="auto"/>
            </w:pPr>
            <w:r>
              <w:rPr>
                <w:rFonts w:ascii="Times New Roman" w:hAnsi="Times New Roman"/>
                <w:sz w:val="21"/>
              </w:rPr>
              <w:t>MT02</w:t>
            </w:r>
          </w:p>
        </w:tc>
        <w:tc>
          <w:tcPr>
            <w:tcW w:type="dxa" w:w="3024"/>
            <w:shd w:fill="F7FAFD"/>
          </w:tcPr>
          <w:p>
            <w:pPr>
              <w:spacing w:before="60" w:after="60" w:line="264" w:lineRule="auto"/>
            </w:pPr>
            <w:r>
              <w:rPr>
                <w:rFonts w:ascii="Times New Roman" w:hAnsi="Times New Roman"/>
                <w:sz w:val="21"/>
              </w:rPr>
              <w:t>Thiết kế và công bố hợp đồng REST API đầy đủ</w:t>
            </w:r>
          </w:p>
        </w:tc>
        <w:tc>
          <w:tcPr>
            <w:tcW w:type="dxa" w:w="3024"/>
            <w:shd w:fill="F7FAFD"/>
          </w:tcPr>
          <w:p>
            <w:pPr>
              <w:spacing w:before="60" w:after="60" w:line="264" w:lineRule="auto"/>
            </w:pPr>
            <w:r>
              <w:rPr>
                <w:rFonts w:ascii="Times New Roman" w:hAnsi="Times New Roman"/>
                <w:sz w:val="21"/>
              </w:rPr>
              <w:t>Hoàn thành — 17 endpoint được đặc tả chi tiết</w:t>
            </w:r>
          </w:p>
        </w:tc>
      </w:tr>
      <w:tr>
        <w:tc>
          <w:tcPr>
            <w:tcW w:type="dxa" w:w="3024"/>
            <w:shd w:fill="FFFFFF"/>
          </w:tcPr>
          <w:p>
            <w:pPr>
              <w:spacing w:before="60" w:after="60" w:line="264" w:lineRule="auto"/>
            </w:pPr>
            <w:r>
              <w:rPr>
                <w:rFonts w:ascii="Times New Roman" w:hAnsi="Times New Roman"/>
                <w:sz w:val="21"/>
              </w:rPr>
              <w:t>MT03</w:t>
            </w:r>
          </w:p>
        </w:tc>
        <w:tc>
          <w:tcPr>
            <w:tcW w:type="dxa" w:w="3024"/>
            <w:shd w:fill="FFFFFF"/>
          </w:tcPr>
          <w:p>
            <w:pPr>
              <w:spacing w:before="60" w:after="60" w:line="264" w:lineRule="auto"/>
            </w:pPr>
            <w:r>
              <w:rPr>
                <w:rFonts w:ascii="Times New Roman" w:hAnsi="Times New Roman"/>
                <w:sz w:val="21"/>
              </w:rPr>
              <w:t>Xây dựng ứng dụng client tiêu thụ dịch vụ</w:t>
            </w:r>
          </w:p>
        </w:tc>
        <w:tc>
          <w:tcPr>
            <w:tcW w:type="dxa" w:w="3024"/>
            <w:shd w:fill="FFFFFF"/>
          </w:tcPr>
          <w:p>
            <w:pPr>
              <w:spacing w:before="60" w:after="60" w:line="264" w:lineRule="auto"/>
            </w:pPr>
            <w:r>
              <w:rPr>
                <w:rFonts w:ascii="Times New Roman" w:hAnsi="Times New Roman"/>
                <w:sz w:val="21"/>
              </w:rPr>
              <w:t>Hoàn thành — 44 khuôn mẫu, 10 điểm gọi Fetch API</w:t>
            </w:r>
          </w:p>
        </w:tc>
      </w:tr>
      <w:tr>
        <w:tc>
          <w:tcPr>
            <w:tcW w:type="dxa" w:w="3024"/>
            <w:shd w:fill="F7FAFD"/>
          </w:tcPr>
          <w:p>
            <w:pPr>
              <w:spacing w:before="60" w:after="60" w:line="264" w:lineRule="auto"/>
            </w:pPr>
            <w:r>
              <w:rPr>
                <w:rFonts w:ascii="Times New Roman" w:hAnsi="Times New Roman"/>
                <w:sz w:val="21"/>
              </w:rPr>
              <w:t>MT04</w:t>
            </w:r>
          </w:p>
        </w:tc>
        <w:tc>
          <w:tcPr>
            <w:tcW w:type="dxa" w:w="3024"/>
            <w:shd w:fill="F7FAFD"/>
          </w:tcPr>
          <w:p>
            <w:pPr>
              <w:spacing w:before="60" w:after="60" w:line="264" w:lineRule="auto"/>
            </w:pPr>
            <w:r>
              <w:rPr>
                <w:rFonts w:ascii="Times New Roman" w:hAnsi="Times New Roman"/>
                <w:sz w:val="21"/>
              </w:rPr>
              <w:t>Thiết kế cơ sở dữ liệu quan hệ chuẩn hóa</w:t>
            </w:r>
          </w:p>
        </w:tc>
        <w:tc>
          <w:tcPr>
            <w:tcW w:type="dxa" w:w="3024"/>
            <w:shd w:fill="F7FAFD"/>
          </w:tcPr>
          <w:p>
            <w:pPr>
              <w:spacing w:before="60" w:after="60" w:line="264" w:lineRule="auto"/>
            </w:pPr>
            <w:r>
              <w:rPr>
                <w:rFonts w:ascii="Times New Roman" w:hAnsi="Times New Roman"/>
                <w:sz w:val="21"/>
              </w:rPr>
              <w:t>Hoàn thành — từ điển dữ liệu 17 bảng lõi</w:t>
            </w:r>
          </w:p>
        </w:tc>
      </w:tr>
      <w:tr>
        <w:tc>
          <w:tcPr>
            <w:tcW w:type="dxa" w:w="3024"/>
            <w:shd w:fill="FFFFFF"/>
          </w:tcPr>
          <w:p>
            <w:pPr>
              <w:spacing w:before="60" w:after="60" w:line="264" w:lineRule="auto"/>
            </w:pPr>
            <w:r>
              <w:rPr>
                <w:rFonts w:ascii="Times New Roman" w:hAnsi="Times New Roman"/>
                <w:sz w:val="21"/>
              </w:rPr>
              <w:t>MT05</w:t>
            </w:r>
          </w:p>
        </w:tc>
        <w:tc>
          <w:tcPr>
            <w:tcW w:type="dxa" w:w="3024"/>
            <w:shd w:fill="FFFFFF"/>
          </w:tcPr>
          <w:p>
            <w:pPr>
              <w:spacing w:before="60" w:after="60" w:line="264" w:lineRule="auto"/>
            </w:pPr>
            <w:r>
              <w:rPr>
                <w:rFonts w:ascii="Times New Roman" w:hAnsi="Times New Roman"/>
                <w:sz w:val="21"/>
              </w:rPr>
              <w:t>Hiện thực nghiệp vụ ráp cấu hình với kiểm tra tương thích</w:t>
            </w:r>
          </w:p>
        </w:tc>
        <w:tc>
          <w:tcPr>
            <w:tcW w:type="dxa" w:w="3024"/>
            <w:shd w:fill="FFFFFF"/>
          </w:tcPr>
          <w:p>
            <w:pPr>
              <w:spacing w:before="60" w:after="60" w:line="264" w:lineRule="auto"/>
            </w:pPr>
            <w:r>
              <w:rPr>
                <w:rFonts w:ascii="Times New Roman" w:hAnsi="Times New Roman"/>
                <w:sz w:val="21"/>
              </w:rPr>
              <w:t>Hoàn thành — ràng buộc hai chiều, có cưỡng chế</w:t>
            </w:r>
          </w:p>
        </w:tc>
      </w:tr>
      <w:tr>
        <w:tc>
          <w:tcPr>
            <w:tcW w:type="dxa" w:w="3024"/>
            <w:shd w:fill="F7FAFD"/>
          </w:tcPr>
          <w:p>
            <w:pPr>
              <w:spacing w:before="60" w:after="60" w:line="264" w:lineRule="auto"/>
            </w:pPr>
            <w:r>
              <w:rPr>
                <w:rFonts w:ascii="Times New Roman" w:hAnsi="Times New Roman"/>
                <w:sz w:val="21"/>
              </w:rPr>
              <w:t>MT06</w:t>
            </w:r>
          </w:p>
        </w:tc>
        <w:tc>
          <w:tcPr>
            <w:tcW w:type="dxa" w:w="3024"/>
            <w:shd w:fill="F7FAFD"/>
          </w:tcPr>
          <w:p>
            <w:pPr>
              <w:spacing w:before="60" w:after="60" w:line="264" w:lineRule="auto"/>
            </w:pPr>
            <w:r>
              <w:rPr>
                <w:rFonts w:ascii="Times New Roman" w:hAnsi="Times New Roman"/>
                <w:sz w:val="21"/>
              </w:rPr>
              <w:t>Bảo đảm tính toàn vẹn ACID trong nghiệp vụ đặt hàng</w:t>
            </w:r>
          </w:p>
        </w:tc>
        <w:tc>
          <w:tcPr>
            <w:tcW w:type="dxa" w:w="3024"/>
            <w:shd w:fill="F7FAFD"/>
          </w:tcPr>
          <w:p>
            <w:pPr>
              <w:spacing w:before="60" w:after="60" w:line="264" w:lineRule="auto"/>
            </w:pPr>
            <w:r>
              <w:rPr>
                <w:rFonts w:ascii="Times New Roman" w:hAnsi="Times New Roman"/>
                <w:sz w:val="21"/>
              </w:rPr>
              <w:t>Hoàn thành — kiểm chứng bằng kiểm thử đồng thời</w:t>
            </w:r>
          </w:p>
        </w:tc>
      </w:tr>
      <w:tr>
        <w:tc>
          <w:tcPr>
            <w:tcW w:type="dxa" w:w="3024"/>
            <w:shd w:fill="FFFFFF"/>
          </w:tcPr>
          <w:p>
            <w:pPr>
              <w:spacing w:before="60" w:after="60" w:line="264" w:lineRule="auto"/>
            </w:pPr>
            <w:r>
              <w:rPr>
                <w:rFonts w:ascii="Times New Roman" w:hAnsi="Times New Roman"/>
                <w:sz w:val="21"/>
              </w:rPr>
              <w:t>MT07</w:t>
            </w:r>
          </w:p>
        </w:tc>
        <w:tc>
          <w:tcPr>
            <w:tcW w:type="dxa" w:w="3024"/>
            <w:shd w:fill="FFFFFF"/>
          </w:tcPr>
          <w:p>
            <w:pPr>
              <w:spacing w:before="60" w:after="60" w:line="264" w:lineRule="auto"/>
            </w:pPr>
            <w:r>
              <w:rPr>
                <w:rFonts w:ascii="Times New Roman" w:hAnsi="Times New Roman"/>
                <w:sz w:val="21"/>
              </w:rPr>
              <w:t>Tích hợp cổng thanh toán trực tuyến an toàn</w:t>
            </w:r>
          </w:p>
        </w:tc>
        <w:tc>
          <w:tcPr>
            <w:tcW w:type="dxa" w:w="3024"/>
            <w:shd w:fill="FFFFFF"/>
          </w:tcPr>
          <w:p>
            <w:pPr>
              <w:spacing w:before="60" w:after="60" w:line="264" w:lineRule="auto"/>
            </w:pPr>
            <w:r>
              <w:rPr>
                <w:rFonts w:ascii="Times New Roman" w:hAnsi="Times New Roman"/>
                <w:sz w:val="21"/>
              </w:rPr>
              <w:t>Hoàn thành — ba lớp phòng vệ, hai kênh phản hồi</w:t>
            </w:r>
          </w:p>
        </w:tc>
      </w:tr>
      <w:tr>
        <w:tc>
          <w:tcPr>
            <w:tcW w:type="dxa" w:w="3024"/>
            <w:shd w:fill="F7FAFD"/>
          </w:tcPr>
          <w:p>
            <w:pPr>
              <w:spacing w:before="60" w:after="60" w:line="264" w:lineRule="auto"/>
            </w:pPr>
            <w:r>
              <w:rPr>
                <w:rFonts w:ascii="Times New Roman" w:hAnsi="Times New Roman"/>
                <w:sz w:val="21"/>
              </w:rPr>
              <w:t>MT08</w:t>
            </w:r>
          </w:p>
        </w:tc>
        <w:tc>
          <w:tcPr>
            <w:tcW w:type="dxa" w:w="3024"/>
            <w:shd w:fill="F7FAFD"/>
          </w:tcPr>
          <w:p>
            <w:pPr>
              <w:spacing w:before="60" w:after="60" w:line="264" w:lineRule="auto"/>
            </w:pPr>
            <w:r>
              <w:rPr>
                <w:rFonts w:ascii="Times New Roman" w:hAnsi="Times New Roman"/>
                <w:sz w:val="21"/>
              </w:rPr>
              <w:t>Xây dựng phân hệ quản trị đầy đủ</w:t>
            </w:r>
          </w:p>
        </w:tc>
        <w:tc>
          <w:tcPr>
            <w:tcW w:type="dxa" w:w="3024"/>
            <w:shd w:fill="F7FAFD"/>
          </w:tcPr>
          <w:p>
            <w:pPr>
              <w:spacing w:before="60" w:after="60" w:line="264" w:lineRule="auto"/>
            </w:pPr>
            <w:r>
              <w:rPr>
                <w:rFonts w:ascii="Times New Roman" w:hAnsi="Times New Roman"/>
                <w:sz w:val="21"/>
              </w:rPr>
              <w:t>Hoàn thành — 14 nhóm chức năng quản trị</w:t>
            </w:r>
          </w:p>
        </w:tc>
      </w:tr>
      <w:tr>
        <w:tc>
          <w:tcPr>
            <w:tcW w:type="dxa" w:w="3024"/>
            <w:shd w:fill="FFFFFF"/>
          </w:tcPr>
          <w:p>
            <w:pPr>
              <w:spacing w:before="60" w:after="60" w:line="264" w:lineRule="auto"/>
            </w:pPr>
            <w:r>
              <w:rPr>
                <w:rFonts w:ascii="Times New Roman" w:hAnsi="Times New Roman"/>
                <w:sz w:val="21"/>
              </w:rPr>
              <w:t>MT09</w:t>
            </w:r>
          </w:p>
        </w:tc>
        <w:tc>
          <w:tcPr>
            <w:tcW w:type="dxa" w:w="3024"/>
            <w:shd w:fill="FFFFFF"/>
          </w:tcPr>
          <w:p>
            <w:pPr>
              <w:spacing w:before="60" w:after="60" w:line="264" w:lineRule="auto"/>
            </w:pPr>
            <w:r>
              <w:rPr>
                <w:rFonts w:ascii="Times New Roman" w:hAnsi="Times New Roman"/>
                <w:sz w:val="21"/>
              </w:rPr>
              <w:t>Bảo mật dữ liệu khách hàng</w:t>
            </w:r>
          </w:p>
        </w:tc>
        <w:tc>
          <w:tcPr>
            <w:tcW w:type="dxa" w:w="3024"/>
            <w:shd w:fill="FFFFFF"/>
          </w:tcPr>
          <w:p>
            <w:pPr>
              <w:spacing w:before="60" w:after="60" w:line="264" w:lineRule="auto"/>
            </w:pPr>
            <w:r>
              <w:rPr>
                <w:rFonts w:ascii="Times New Roman" w:hAnsi="Times New Roman"/>
                <w:sz w:val="21"/>
              </w:rPr>
              <w:t>Hoàn thành một phần — còn hai hạn chế HC-01 và HC-02 đã nhận diện</w:t>
            </w:r>
          </w:p>
        </w:tc>
      </w:tr>
      <w:tr>
        <w:tc>
          <w:tcPr>
            <w:tcW w:type="dxa" w:w="3024"/>
            <w:shd w:fill="F7FAFD"/>
          </w:tcPr>
          <w:p>
            <w:pPr>
              <w:spacing w:before="60" w:after="60" w:line="264" w:lineRule="auto"/>
            </w:pPr>
            <w:r>
              <w:rPr>
                <w:rFonts w:ascii="Times New Roman" w:hAnsi="Times New Roman"/>
                <w:sz w:val="21"/>
              </w:rPr>
              <w:t>MT10</w:t>
            </w:r>
          </w:p>
        </w:tc>
        <w:tc>
          <w:tcPr>
            <w:tcW w:type="dxa" w:w="3024"/>
            <w:shd w:fill="F7FAFD"/>
          </w:tcPr>
          <w:p>
            <w:pPr>
              <w:spacing w:before="60" w:after="60" w:line="264" w:lineRule="auto"/>
            </w:pPr>
            <w:r>
              <w:rPr>
                <w:rFonts w:ascii="Times New Roman" w:hAnsi="Times New Roman"/>
                <w:sz w:val="21"/>
              </w:rPr>
              <w:t>Kiểm thử tự động bao phủ các quy tắc nghiệp vụ trọng yếu</w:t>
            </w:r>
          </w:p>
        </w:tc>
        <w:tc>
          <w:tcPr>
            <w:tcW w:type="dxa" w:w="3024"/>
            <w:shd w:fill="F7FAFD"/>
          </w:tcPr>
          <w:p>
            <w:pPr>
              <w:spacing w:before="60" w:after="60" w:line="264" w:lineRule="auto"/>
            </w:pPr>
            <w:r>
              <w:rPr>
                <w:rFonts w:ascii="Times New Roman" w:hAnsi="Times New Roman"/>
                <w:sz w:val="21"/>
              </w:rPr>
              <w:t>Hoàn thành — 55 ca kiểm thử, tỷ lệ đạt 100%</w:t>
            </w:r>
          </w:p>
        </w:tc>
      </w:tr>
    </w:tbl>
    <w:p>
      <w:pPr>
        <w:spacing w:before="0" w:after="120"/>
      </w:pPr>
    </w:p>
    <w:p>
      <w:pPr>
        <w:spacing w:before="240" w:after="120" w:line="276" w:lineRule="auto"/>
        <w:jc w:val="left"/>
      </w:pPr>
      <w:r>
        <w:rPr>
          <w:rFonts w:ascii="Times New Roman" w:hAnsi="Times New Roman"/>
          <w:b/>
          <w:color w:val="182B49"/>
          <w:sz w:val="28"/>
        </w:rPr>
        <w:t>2. Hạn chế của đề tài</w:t>
      </w:r>
    </w:p>
    <w:p>
      <w:pPr>
        <w:spacing w:before="40" w:after="100" w:line="300" w:lineRule="auto"/>
        <w:jc w:val="left"/>
      </w:pPr>
      <w:r>
        <w:rPr>
          <w:rFonts w:ascii="Times New Roman" w:hAnsi="Times New Roman"/>
          <w:sz w:val="26"/>
        </w:rPr>
        <w:t>Ngoài mười một hạn chế kỹ thuật đã phân tích chi tiết tại mục 3.5.2, đề tài còn có bốn hạn chế ở tầm tổng thể cần được ghi nhận:</w:t>
      </w:r>
    </w:p>
    <w:p>
      <w:pPr>
        <w:spacing w:before="40" w:after="100" w:line="300" w:lineRule="auto"/>
        <w:jc w:val="left"/>
      </w:pPr>
      <w:r>
        <w:rPr>
          <w:rFonts w:ascii="Times New Roman" w:hAnsi="Times New Roman"/>
          <w:b/>
          <w:sz w:val="26"/>
        </w:rPr>
        <w:t>Thứ nhất, hệ thống chưa được kiểm chứng ở quy mô dữ liệu và lưu lượng thực tế.</w:t>
      </w:r>
      <w:r>
        <w:rPr>
          <w:rFonts w:ascii="Times New Roman" w:hAnsi="Times New Roman"/>
          <w:sz w:val="26"/>
        </w:rPr>
        <w:t xml:space="preserve"> Toàn bộ kết quả đo hiệu năng được thực hiện trên môi trường cục bộ với khoảng 200 sản phẩm và một người dùng đồng thời (ngoại trừ ca kiểm thử đồng thời chuyên biệt với 10 luồng). Hành vi của hệ thống ở quy mô hàng chục nghìn sản phẩm và hàng trăm người dùng đồng thời chưa được đánh giá. Cụ thể, endpoint </w:t>
      </w:r>
      <w:r>
        <w:rPr>
          <w:rFonts w:ascii="Consolas" w:hAnsi="Consolas"/>
          <w:color w:val="C7254E"/>
          <w:sz w:val="23"/>
        </w:rPr>
        <w:t>GET /api/build-pc/components</w:t>
      </w:r>
      <w:r>
        <w:rPr>
          <w:rFonts w:ascii="Times New Roman" w:hAnsi="Times New Roman"/>
          <w:sz w:val="26"/>
        </w:rPr>
        <w:t xml:space="preserve"> hiện thực hiện một vòng lặp tra cứu thông số socket cho từng sản phẩm; với danh mục lớn, đây sẽ trở thành điểm nghẽn rõ rệt.</w:t>
      </w:r>
    </w:p>
    <w:p>
      <w:pPr>
        <w:spacing w:before="40" w:after="100" w:line="300" w:lineRule="auto"/>
        <w:jc w:val="left"/>
      </w:pPr>
      <w:r>
        <w:rPr>
          <w:rFonts w:ascii="Times New Roman" w:hAnsi="Times New Roman"/>
          <w:b/>
          <w:sz w:val="26"/>
        </w:rPr>
        <w:t>Thứ hai, hệ thống chưa được triển khai lên môi trường vận hành thật.</w:t>
      </w:r>
      <w:r>
        <w:rPr>
          <w:rFonts w:ascii="Times New Roman" w:hAnsi="Times New Roman"/>
          <w:sz w:val="26"/>
        </w:rPr>
        <w:t xml:space="preserve"> Việc chạy sau một reverse proxy với HTTPS, cấu hình tên miền, chứng chỉ số và sao lưu dữ liệu tự động chưa được thực hiện. Một số vấn đề chỉ bộc lộ khi triển khai thật, chẳng hạn xử lý tiêu đề </w:t>
      </w:r>
      <w:r>
        <w:rPr>
          <w:rFonts w:ascii="Consolas" w:hAnsi="Consolas"/>
          <w:color w:val="C7254E"/>
          <w:sz w:val="23"/>
        </w:rPr>
        <w:t>X-Forwarded-Proto</w:t>
      </w:r>
      <w:r>
        <w:rPr>
          <w:rFonts w:ascii="Times New Roman" w:hAnsi="Times New Roman"/>
          <w:sz w:val="26"/>
        </w:rPr>
        <w:t xml:space="preserve"> để sinh đúng địa chỉ trả về cho cổng thanh toán.</w:t>
      </w:r>
    </w:p>
    <w:p>
      <w:pPr>
        <w:spacing w:before="40" w:after="100" w:line="300" w:lineRule="auto"/>
        <w:jc w:val="left"/>
      </w:pPr>
      <w:r>
        <w:rPr>
          <w:rFonts w:ascii="Times New Roman" w:hAnsi="Times New Roman"/>
          <w:b/>
          <w:sz w:val="26"/>
        </w:rPr>
        <w:t>Thứ ba, phạm vi tích hợp còn hẹp.</w:t>
      </w:r>
      <w:r>
        <w:rPr>
          <w:rFonts w:ascii="Times New Roman" w:hAnsi="Times New Roman"/>
          <w:sz w:val="26"/>
        </w:rPr>
        <w:t xml:space="preserve"> Hệ thống chỉ tích hợp một cổng thanh toán duy nhất, chưa tích hợp dịch vụ vận chuyển để tính phí và theo dõi vận đơn tự động, chưa có dịch vụ gửi thư điện tử xác nhận đơn hàng, và chưa có dịch vụ xuất hóa đơn điện tử.</w:t>
      </w:r>
    </w:p>
    <w:p>
      <w:pPr>
        <w:spacing w:before="40" w:after="100" w:line="300" w:lineRule="auto"/>
        <w:jc w:val="left"/>
      </w:pPr>
      <w:r>
        <w:rPr>
          <w:rFonts w:ascii="Times New Roman" w:hAnsi="Times New Roman"/>
          <w:b/>
          <w:sz w:val="26"/>
        </w:rPr>
        <w:t>Thứ tư, chưa có cơ chế theo dõi và cảnh báo vận hành.</w:t>
      </w:r>
      <w:r>
        <w:rPr>
          <w:rFonts w:ascii="Times New Roman" w:hAnsi="Times New Roman"/>
          <w:sz w:val="26"/>
        </w:rPr>
        <w:t xml:space="preserve"> Hệ thống ghi nhật ký bằng SLF4J nhưng chưa tập trung hóa nhật ký, chưa có bảng điều khiển theo dõi chỉ số kỹ thuật (tỷ lệ lỗi, độ trễ, mức sử dụng bể kết nối), và chưa có cơ chế cảnh báo khi phát sinh bất thường — chẳng hạn khi số lượng phản hồi IPN với mã </w:t>
      </w:r>
      <w:r>
        <w:rPr>
          <w:rFonts w:ascii="Consolas" w:hAnsi="Consolas"/>
          <w:color w:val="C7254E"/>
          <w:sz w:val="23"/>
        </w:rPr>
        <w:t>04</w:t>
      </w:r>
      <w:r>
        <w:rPr>
          <w:rFonts w:ascii="Times New Roman" w:hAnsi="Times New Roman"/>
          <w:sz w:val="26"/>
        </w:rPr>
        <w:t xml:space="preserve"> tăng đột biến, dấu hiệu của một cuộc tấn công.</w:t>
      </w:r>
    </w:p>
    <w:p>
      <w:pPr>
        <w:spacing w:before="240" w:after="120" w:line="276" w:lineRule="auto"/>
        <w:jc w:val="left"/>
      </w:pPr>
      <w:r>
        <w:rPr>
          <w:rFonts w:ascii="Times New Roman" w:hAnsi="Times New Roman"/>
          <w:b/>
          <w:color w:val="182B49"/>
          <w:sz w:val="28"/>
        </w:rPr>
        <w:t>3. Hướng phát triển</w:t>
      </w:r>
    </w:p>
    <w:p>
      <w:pPr>
        <w:spacing w:before="40" w:after="100" w:line="300" w:lineRule="auto"/>
        <w:jc w:val="left"/>
      </w:pPr>
      <w:r>
        <w:rPr>
          <w:rFonts w:ascii="Times New Roman" w:hAnsi="Times New Roman"/>
          <w:sz w:val="26"/>
        </w:rPr>
        <w:t>Hướng phát triển được phân theo ba giai đoạn với mức độ ưu tiên giảm dần.</w:t>
      </w:r>
    </w:p>
    <w:p>
      <w:pPr>
        <w:spacing w:before="160" w:after="80" w:line="276" w:lineRule="auto"/>
        <w:jc w:val="left"/>
      </w:pPr>
      <w:r>
        <w:rPr>
          <w:rFonts w:ascii="Times New Roman" w:hAnsi="Times New Roman"/>
          <w:b/>
          <w:color w:val="182B49"/>
          <w:sz w:val="26"/>
        </w:rPr>
        <w:t>3.1. Giai đoạn ngắn hạn – Hoàn thiện chất lượng và bảo mật</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3024"/>
        <w:gridCol w:w="3024"/>
        <w:gridCol w:w="3024"/>
      </w:tblGrid>
      <w:tr>
        <w:tc>
          <w:tcPr>
            <w:tcW w:type="dxa" w:w="3024"/>
            <w:shd w:fill="EBF3FB"/>
          </w:tcPr>
          <w:p>
            <w:pPr>
              <w:spacing w:before="60" w:after="60" w:line="264" w:lineRule="auto"/>
            </w:pPr>
            <w:r>
              <w:rPr>
                <w:rFonts w:ascii="Times New Roman" w:hAnsi="Times New Roman"/>
                <w:b/>
                <w:color w:val="182B49"/>
                <w:sz w:val="22"/>
              </w:rPr>
              <w:t>Ưu tiên</w:t>
            </w:r>
          </w:p>
        </w:tc>
        <w:tc>
          <w:tcPr>
            <w:tcW w:type="dxa" w:w="3024"/>
            <w:shd w:fill="EBF3FB"/>
          </w:tcPr>
          <w:p>
            <w:pPr>
              <w:spacing w:before="60" w:after="60" w:line="264" w:lineRule="auto"/>
            </w:pPr>
            <w:r>
              <w:rPr>
                <w:rFonts w:ascii="Times New Roman" w:hAnsi="Times New Roman"/>
                <w:b/>
                <w:color w:val="182B49"/>
                <w:sz w:val="22"/>
              </w:rPr>
              <w:t>Nội dung</w:t>
            </w:r>
          </w:p>
        </w:tc>
        <w:tc>
          <w:tcPr>
            <w:tcW w:type="dxa" w:w="3024"/>
            <w:shd w:fill="EBF3FB"/>
          </w:tcPr>
          <w:p>
            <w:pPr>
              <w:spacing w:before="60" w:after="60" w:line="264" w:lineRule="auto"/>
            </w:pPr>
            <w:r>
              <w:rPr>
                <w:rFonts w:ascii="Times New Roman" w:hAnsi="Times New Roman"/>
                <w:b/>
                <w:color w:val="182B49"/>
                <w:sz w:val="22"/>
              </w:rPr>
              <w:t>Kết quả kỳ vọng</w:t>
            </w:r>
          </w:p>
        </w:tc>
      </w:tr>
      <w:tr>
        <w:tc>
          <w:tcPr>
            <w:tcW w:type="dxa" w:w="3024"/>
            <w:shd w:fill="FFFFFF"/>
          </w:tcPr>
          <w:p>
            <w:pPr>
              <w:spacing w:before="60" w:after="60" w:line="264" w:lineRule="auto"/>
            </w:pPr>
            <w:r>
              <w:rPr>
                <w:rFonts w:ascii="Times New Roman" w:hAnsi="Times New Roman"/>
                <w:b/>
                <w:sz w:val="21"/>
              </w:rPr>
              <w:t>Rất cao</w:t>
            </w:r>
          </w:p>
        </w:tc>
        <w:tc>
          <w:tcPr>
            <w:tcW w:type="dxa" w:w="3024"/>
            <w:shd w:fill="FFFFFF"/>
          </w:tcPr>
          <w:p>
            <w:pPr>
              <w:spacing w:before="60" w:after="60" w:line="264" w:lineRule="auto"/>
            </w:pPr>
            <w:r>
              <w:rPr>
                <w:rFonts w:ascii="Times New Roman" w:hAnsi="Times New Roman"/>
                <w:sz w:val="21"/>
              </w:rPr>
              <w:t xml:space="preserve">Bật lại bảo vệ CSRF với mã thông báo trong thẻ </w:t>
            </w:r>
            <w:r>
              <w:rPr>
                <w:rFonts w:ascii="Consolas" w:hAnsi="Consolas"/>
                <w:color w:val="C7254E"/>
                <w:sz w:val="18"/>
              </w:rPr>
              <w:t>meta</w:t>
            </w:r>
            <w:r>
              <w:rPr>
                <w:rFonts w:ascii="Times New Roman" w:hAnsi="Times New Roman"/>
                <w:sz w:val="21"/>
              </w:rPr>
              <w:t xml:space="preserve"> và tiêu đề </w:t>
            </w:r>
            <w:r>
              <w:rPr>
                <w:rFonts w:ascii="Consolas" w:hAnsi="Consolas"/>
                <w:color w:val="C7254E"/>
                <w:sz w:val="18"/>
              </w:rPr>
              <w:t>X-CSRF-TOKEN</w:t>
            </w:r>
          </w:p>
        </w:tc>
        <w:tc>
          <w:tcPr>
            <w:tcW w:type="dxa" w:w="3024"/>
            <w:shd w:fill="FFFFFF"/>
          </w:tcPr>
          <w:p>
            <w:pPr>
              <w:spacing w:before="60" w:after="60" w:line="264" w:lineRule="auto"/>
            </w:pPr>
            <w:r>
              <w:rPr>
                <w:rFonts w:ascii="Times New Roman" w:hAnsi="Times New Roman"/>
                <w:sz w:val="21"/>
              </w:rPr>
              <w:t>Khắc phục hạn chế HC-01, loại bỏ rủi ro bảo mật nghiêm trọng nhất hiện tại</w:t>
            </w:r>
          </w:p>
        </w:tc>
      </w:tr>
      <w:tr>
        <w:tc>
          <w:tcPr>
            <w:tcW w:type="dxa" w:w="3024"/>
            <w:shd w:fill="F7FAFD"/>
          </w:tcPr>
          <w:p>
            <w:pPr>
              <w:spacing w:before="60" w:after="60" w:line="264" w:lineRule="auto"/>
            </w:pPr>
            <w:r>
              <w:rPr>
                <w:rFonts w:ascii="Times New Roman" w:hAnsi="Times New Roman"/>
                <w:b/>
                <w:sz w:val="21"/>
              </w:rPr>
              <w:t>Rất cao</w:t>
            </w:r>
          </w:p>
        </w:tc>
        <w:tc>
          <w:tcPr>
            <w:tcW w:type="dxa" w:w="3024"/>
            <w:shd w:fill="F7FAFD"/>
          </w:tcPr>
          <w:p>
            <w:pPr>
              <w:spacing w:before="60" w:after="60" w:line="264" w:lineRule="auto"/>
            </w:pPr>
            <w:r>
              <w:rPr>
                <w:rFonts w:ascii="Times New Roman" w:hAnsi="Times New Roman"/>
                <w:sz w:val="21"/>
              </w:rPr>
              <w:t xml:space="preserve">Đổi </w:t>
            </w:r>
            <w:r>
              <w:rPr>
                <w:rFonts w:ascii="Consolas" w:hAnsi="Consolas"/>
                <w:color w:val="C7254E"/>
                <w:sz w:val="18"/>
              </w:rPr>
              <w:t>anyRequest().permitAll()</w:t>
            </w:r>
            <w:r>
              <w:rPr>
                <w:rFonts w:ascii="Times New Roman" w:hAnsi="Times New Roman"/>
                <w:sz w:val="21"/>
              </w:rPr>
              <w:t xml:space="preserve"> thành </w:t>
            </w:r>
            <w:r>
              <w:rPr>
                <w:rFonts w:ascii="Consolas" w:hAnsi="Consolas"/>
                <w:color w:val="C7254E"/>
                <w:sz w:val="18"/>
              </w:rPr>
              <w:t>anyRequest().authenticated()</w:t>
            </w:r>
            <w:r>
              <w:rPr>
                <w:rFonts w:ascii="Times New Roman" w:hAnsi="Times New Roman"/>
                <w:sz w:val="21"/>
              </w:rPr>
              <w:t xml:space="preserve"> và liệt kê đầy đủ đường dẫn công khai</w:t>
            </w:r>
          </w:p>
        </w:tc>
        <w:tc>
          <w:tcPr>
            <w:tcW w:type="dxa" w:w="3024"/>
            <w:shd w:fill="F7FAFD"/>
          </w:tcPr>
          <w:p>
            <w:pPr>
              <w:spacing w:before="60" w:after="60" w:line="264" w:lineRule="auto"/>
            </w:pPr>
            <w:r>
              <w:rPr>
                <w:rFonts w:ascii="Times New Roman" w:hAnsi="Times New Roman"/>
                <w:sz w:val="21"/>
              </w:rPr>
              <w:t>Khắc phục HC-02, áp dụng nguyên tắc từ chối mặc định</w:t>
            </w:r>
          </w:p>
        </w:tc>
      </w:tr>
      <w:tr>
        <w:tc>
          <w:tcPr>
            <w:tcW w:type="dxa" w:w="3024"/>
            <w:shd w:fill="FFFFFF"/>
          </w:tcPr>
          <w:p>
            <w:pPr>
              <w:spacing w:before="60" w:after="60" w:line="264" w:lineRule="auto"/>
            </w:pPr>
            <w:r>
              <w:rPr>
                <w:rFonts w:ascii="Times New Roman" w:hAnsi="Times New Roman"/>
                <w:b/>
                <w:sz w:val="21"/>
              </w:rPr>
              <w:t>Cao</w:t>
            </w:r>
          </w:p>
        </w:tc>
        <w:tc>
          <w:tcPr>
            <w:tcW w:type="dxa" w:w="3024"/>
            <w:shd w:fill="FFFFFF"/>
          </w:tcPr>
          <w:p>
            <w:pPr>
              <w:spacing w:before="60" w:after="60" w:line="264" w:lineRule="auto"/>
            </w:pPr>
            <w:r>
              <w:rPr>
                <w:rFonts w:ascii="Times New Roman" w:hAnsi="Times New Roman"/>
                <w:sz w:val="21"/>
              </w:rPr>
              <w:t xml:space="preserve">Tích hợp </w:t>
            </w:r>
            <w:r>
              <w:rPr>
                <w:rFonts w:ascii="Consolas" w:hAnsi="Consolas"/>
                <w:color w:val="C7254E"/>
                <w:sz w:val="18"/>
              </w:rPr>
              <w:t>springdoc-openapi</w:t>
            </w:r>
            <w:r>
              <w:rPr>
                <w:rFonts w:ascii="Times New Roman" w:hAnsi="Times New Roman"/>
                <w:sz w:val="21"/>
              </w:rPr>
              <w:t xml:space="preserve"> sinh đặc tả OpenAPI và Swagger UI từ mã nguồn</w:t>
            </w:r>
          </w:p>
        </w:tc>
        <w:tc>
          <w:tcPr>
            <w:tcW w:type="dxa" w:w="3024"/>
            <w:shd w:fill="FFFFFF"/>
          </w:tcPr>
          <w:p>
            <w:pPr>
              <w:spacing w:before="60" w:after="60" w:line="264" w:lineRule="auto"/>
            </w:pPr>
            <w:r>
              <w:rPr>
                <w:rFonts w:ascii="Times New Roman" w:hAnsi="Times New Roman"/>
                <w:sz w:val="21"/>
              </w:rPr>
              <w:t>Khắc phục HC-06, hợp đồng dịch vụ luôn đồng bộ với mã nguồn</w:t>
            </w:r>
          </w:p>
        </w:tc>
      </w:tr>
      <w:tr>
        <w:tc>
          <w:tcPr>
            <w:tcW w:type="dxa" w:w="3024"/>
            <w:shd w:fill="F7FAFD"/>
          </w:tcPr>
          <w:p>
            <w:pPr>
              <w:spacing w:before="60" w:after="60" w:line="264" w:lineRule="auto"/>
            </w:pPr>
            <w:r>
              <w:rPr>
                <w:rFonts w:ascii="Times New Roman" w:hAnsi="Times New Roman"/>
                <w:b/>
                <w:sz w:val="21"/>
              </w:rPr>
              <w:t>Cao</w:t>
            </w:r>
          </w:p>
        </w:tc>
        <w:tc>
          <w:tcPr>
            <w:tcW w:type="dxa" w:w="3024"/>
            <w:shd w:fill="F7FAFD"/>
          </w:tcPr>
          <w:p>
            <w:pPr>
              <w:spacing w:before="60" w:after="60" w:line="264" w:lineRule="auto"/>
            </w:pPr>
            <w:r>
              <w:rPr>
                <w:rFonts w:ascii="Times New Roman" w:hAnsi="Times New Roman"/>
                <w:sz w:val="21"/>
              </w:rPr>
              <w:t xml:space="preserve">Gắn tiêu đề </w:t>
            </w:r>
            <w:r>
              <w:rPr>
                <w:rFonts w:ascii="Consolas" w:hAnsi="Consolas"/>
                <w:color w:val="C7254E"/>
                <w:sz w:val="18"/>
              </w:rPr>
              <w:t>Cache-Control</w:t>
            </w:r>
            <w:r>
              <w:rPr>
                <w:rFonts w:ascii="Times New Roman" w:hAnsi="Times New Roman"/>
                <w:sz w:val="21"/>
              </w:rPr>
              <w:t xml:space="preserve"> cho nhóm endpoint địa giới và </w:t>
            </w:r>
            <w:r>
              <w:rPr>
                <w:rFonts w:ascii="Consolas" w:hAnsi="Consolas"/>
                <w:color w:val="C7254E"/>
                <w:sz w:val="18"/>
              </w:rPr>
              <w:t>ETag</w:t>
            </w:r>
            <w:r>
              <w:rPr>
                <w:rFonts w:ascii="Times New Roman" w:hAnsi="Times New Roman"/>
                <w:sz w:val="21"/>
              </w:rPr>
              <w:t xml:space="preserve"> cho endpoint xem nhanh sản phẩm</w:t>
            </w:r>
          </w:p>
        </w:tc>
        <w:tc>
          <w:tcPr>
            <w:tcW w:type="dxa" w:w="3024"/>
            <w:shd w:fill="F7FAFD"/>
          </w:tcPr>
          <w:p>
            <w:pPr>
              <w:spacing w:before="60" w:after="60" w:line="264" w:lineRule="auto"/>
            </w:pPr>
            <w:r>
              <w:rPr>
                <w:rFonts w:ascii="Times New Roman" w:hAnsi="Times New Roman"/>
                <w:sz w:val="21"/>
              </w:rPr>
              <w:t>Khắc phục HC-07, giảm tải máy chủ</w:t>
            </w:r>
          </w:p>
        </w:tc>
      </w:tr>
      <w:tr>
        <w:tc>
          <w:tcPr>
            <w:tcW w:type="dxa" w:w="3024"/>
            <w:shd w:fill="FFFFFF"/>
          </w:tcPr>
          <w:p>
            <w:pPr>
              <w:spacing w:before="60" w:after="60" w:line="264" w:lineRule="auto"/>
            </w:pPr>
            <w:r>
              <w:rPr>
                <w:rFonts w:ascii="Times New Roman" w:hAnsi="Times New Roman"/>
                <w:b/>
                <w:sz w:val="21"/>
              </w:rPr>
              <w:t>Cao</w:t>
            </w:r>
          </w:p>
        </w:tc>
        <w:tc>
          <w:tcPr>
            <w:tcW w:type="dxa" w:w="3024"/>
            <w:shd w:fill="FFFFFF"/>
          </w:tcPr>
          <w:p>
            <w:pPr>
              <w:spacing w:before="60" w:after="60" w:line="264" w:lineRule="auto"/>
            </w:pPr>
            <w:r>
              <w:rPr>
                <w:rFonts w:ascii="Times New Roman" w:hAnsi="Times New Roman"/>
                <w:sz w:val="21"/>
              </w:rPr>
              <w:t xml:space="preserve">Tối ưu endpoint </w:t>
            </w:r>
            <w:r>
              <w:rPr>
                <w:rFonts w:ascii="Consolas" w:hAnsi="Consolas"/>
                <w:color w:val="C7254E"/>
                <w:sz w:val="18"/>
              </w:rPr>
              <w:t>GET /api/build-pc/components</w:t>
            </w:r>
            <w:r>
              <w:rPr>
                <w:rFonts w:ascii="Times New Roman" w:hAnsi="Times New Roman"/>
                <w:sz w:val="21"/>
              </w:rPr>
              <w:t xml:space="preserve"> bằng một truy vấn nối bảng duy nhất thay cho vòng lặp tra cứu</w:t>
            </w:r>
          </w:p>
        </w:tc>
        <w:tc>
          <w:tcPr>
            <w:tcW w:type="dxa" w:w="3024"/>
            <w:shd w:fill="FFFFFF"/>
          </w:tcPr>
          <w:p>
            <w:pPr>
              <w:spacing w:before="60" w:after="60" w:line="264" w:lineRule="auto"/>
            </w:pPr>
            <w:r>
              <w:rPr>
                <w:rFonts w:ascii="Times New Roman" w:hAnsi="Times New Roman"/>
                <w:sz w:val="21"/>
              </w:rPr>
              <w:t>Giảm thời gian phản hồi từ 80–150 ms xuống dưới 50 ms và bảo đảm khả năng mở rộng theo quy mô danh mục</w:t>
            </w:r>
          </w:p>
        </w:tc>
      </w:tr>
      <w:tr>
        <w:tc>
          <w:tcPr>
            <w:tcW w:type="dxa" w:w="3024"/>
            <w:shd w:fill="F7FAFD"/>
          </w:tcPr>
          <w:p>
            <w:pPr>
              <w:spacing w:before="60" w:after="60" w:line="264" w:lineRule="auto"/>
            </w:pPr>
            <w:r>
              <w:rPr>
                <w:rFonts w:ascii="Times New Roman" w:hAnsi="Times New Roman"/>
                <w:b/>
                <w:sz w:val="21"/>
              </w:rPr>
              <w:t>Trung bình</w:t>
            </w:r>
          </w:p>
        </w:tc>
        <w:tc>
          <w:tcPr>
            <w:tcW w:type="dxa" w:w="3024"/>
            <w:shd w:fill="F7FAFD"/>
          </w:tcPr>
          <w:p>
            <w:pPr>
              <w:spacing w:before="60" w:after="60" w:line="264" w:lineRule="auto"/>
            </w:pPr>
            <w:r>
              <w:rPr>
                <w:rFonts w:ascii="Times New Roman" w:hAnsi="Times New Roman"/>
                <w:sz w:val="21"/>
              </w:rPr>
              <w:t xml:space="preserve">Đặt </w:t>
            </w:r>
            <w:r>
              <w:rPr>
                <w:rFonts w:ascii="Consolas" w:hAnsi="Consolas"/>
                <w:color w:val="C7254E"/>
                <w:sz w:val="18"/>
              </w:rPr>
              <w:t>open-in-view: false</w:t>
            </w:r>
            <w:r>
              <w:rPr>
                <w:rFonts w:ascii="Times New Roman" w:hAnsi="Times New Roman"/>
                <w:sz w:val="21"/>
              </w:rPr>
              <w:t xml:space="preserve"> và nạp tường minh dữ liệu trong tầng dịch vụ</w:t>
            </w:r>
          </w:p>
        </w:tc>
        <w:tc>
          <w:tcPr>
            <w:tcW w:type="dxa" w:w="3024"/>
            <w:shd w:fill="F7FAFD"/>
          </w:tcPr>
          <w:p>
            <w:pPr>
              <w:spacing w:before="60" w:after="60" w:line="264" w:lineRule="auto"/>
            </w:pPr>
            <w:r>
              <w:rPr>
                <w:rFonts w:ascii="Times New Roman" w:hAnsi="Times New Roman"/>
                <w:sz w:val="21"/>
              </w:rPr>
              <w:t>Khắc phục HC-04, kiểm soát chặt hơn hành vi truy vấn</w:t>
            </w:r>
          </w:p>
        </w:tc>
      </w:tr>
      <w:tr>
        <w:tc>
          <w:tcPr>
            <w:tcW w:type="dxa" w:w="3024"/>
            <w:shd w:fill="FFFFFF"/>
          </w:tcPr>
          <w:p>
            <w:pPr>
              <w:spacing w:before="60" w:after="60" w:line="264" w:lineRule="auto"/>
            </w:pPr>
            <w:r>
              <w:rPr>
                <w:rFonts w:ascii="Times New Roman" w:hAnsi="Times New Roman"/>
                <w:b/>
                <w:sz w:val="21"/>
              </w:rPr>
              <w:t>Trung bình</w:t>
            </w:r>
          </w:p>
        </w:tc>
        <w:tc>
          <w:tcPr>
            <w:tcW w:type="dxa" w:w="3024"/>
            <w:shd w:fill="FFFFFF"/>
          </w:tcPr>
          <w:p>
            <w:pPr>
              <w:spacing w:before="60" w:after="60" w:line="264" w:lineRule="auto"/>
            </w:pPr>
            <w:r>
              <w:rPr>
                <w:rFonts w:ascii="Times New Roman" w:hAnsi="Times New Roman"/>
                <w:sz w:val="21"/>
              </w:rPr>
              <w:t>Bổ sung ba ràng buộc khóa ngoại còn thiếu</w:t>
            </w:r>
          </w:p>
        </w:tc>
        <w:tc>
          <w:tcPr>
            <w:tcW w:type="dxa" w:w="3024"/>
            <w:shd w:fill="FFFFFF"/>
          </w:tcPr>
          <w:p>
            <w:pPr>
              <w:spacing w:before="60" w:after="60" w:line="264" w:lineRule="auto"/>
            </w:pPr>
            <w:r>
              <w:rPr>
                <w:rFonts w:ascii="Times New Roman" w:hAnsi="Times New Roman"/>
                <w:sz w:val="21"/>
              </w:rPr>
              <w:t>Khắc phục HC-09, tăng tính toàn vẹn tham chiếu</w:t>
            </w:r>
          </w:p>
        </w:tc>
      </w:tr>
      <w:tr>
        <w:tc>
          <w:tcPr>
            <w:tcW w:type="dxa" w:w="3024"/>
            <w:shd w:fill="F7FAFD"/>
          </w:tcPr>
          <w:p>
            <w:pPr>
              <w:spacing w:before="60" w:after="60" w:line="264" w:lineRule="auto"/>
            </w:pPr>
            <w:r>
              <w:rPr>
                <w:rFonts w:ascii="Times New Roman" w:hAnsi="Times New Roman"/>
                <w:b/>
                <w:sz w:val="21"/>
              </w:rPr>
              <w:t>Trung bình</w:t>
            </w:r>
          </w:p>
        </w:tc>
        <w:tc>
          <w:tcPr>
            <w:tcW w:type="dxa" w:w="3024"/>
            <w:shd w:fill="F7FAFD"/>
          </w:tcPr>
          <w:p>
            <w:pPr>
              <w:spacing w:before="60" w:after="60" w:line="264" w:lineRule="auto"/>
            </w:pPr>
            <w:r>
              <w:rPr>
                <w:rFonts w:ascii="Times New Roman" w:hAnsi="Times New Roman"/>
                <w:sz w:val="21"/>
              </w:rPr>
              <w:t>Xác minh người mua trước khi cho phép gửi đánh giá</w:t>
            </w:r>
          </w:p>
        </w:tc>
        <w:tc>
          <w:tcPr>
            <w:tcW w:type="dxa" w:w="3024"/>
            <w:shd w:fill="F7FAFD"/>
          </w:tcPr>
          <w:p>
            <w:pPr>
              <w:spacing w:before="60" w:after="60" w:line="264" w:lineRule="auto"/>
            </w:pPr>
            <w:r>
              <w:rPr>
                <w:rFonts w:ascii="Times New Roman" w:hAnsi="Times New Roman"/>
                <w:sz w:val="21"/>
              </w:rPr>
              <w:t>Khắc phục HC-08, nâng chất lượng nội dung đánh giá</w:t>
            </w:r>
          </w:p>
        </w:tc>
      </w:tr>
    </w:tbl>
    <w:p>
      <w:pPr>
        <w:spacing w:before="0" w:after="120"/>
      </w:pPr>
    </w:p>
    <w:p>
      <w:pPr>
        <w:spacing w:before="160" w:after="80" w:line="276" w:lineRule="auto"/>
        <w:jc w:val="left"/>
      </w:pPr>
      <w:r>
        <w:rPr>
          <w:rFonts w:ascii="Times New Roman" w:hAnsi="Times New Roman"/>
          <w:b/>
          <w:color w:val="182B49"/>
          <w:sz w:val="26"/>
        </w:rPr>
        <w:t>3.2. Giai đoạn trung hạn – Mở rộng năng lực hệ thống</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3024"/>
        <w:gridCol w:w="3024"/>
        <w:gridCol w:w="3024"/>
      </w:tblGrid>
      <w:tr>
        <w:tc>
          <w:tcPr>
            <w:tcW w:type="dxa" w:w="3024"/>
            <w:shd w:fill="EBF3FB"/>
          </w:tcPr>
          <w:p>
            <w:pPr>
              <w:spacing w:before="60" w:after="60" w:line="264" w:lineRule="auto"/>
            </w:pPr>
            <w:r>
              <w:rPr>
                <w:rFonts w:ascii="Times New Roman" w:hAnsi="Times New Roman"/>
                <w:b/>
                <w:color w:val="182B49"/>
                <w:sz w:val="22"/>
              </w:rPr>
              <w:t>Nội dung</w:t>
            </w:r>
          </w:p>
        </w:tc>
        <w:tc>
          <w:tcPr>
            <w:tcW w:type="dxa" w:w="3024"/>
            <w:shd w:fill="EBF3FB"/>
          </w:tcPr>
          <w:p>
            <w:pPr>
              <w:spacing w:before="60" w:after="60" w:line="264" w:lineRule="auto"/>
            </w:pPr>
            <w:r>
              <w:rPr>
                <w:rFonts w:ascii="Times New Roman" w:hAnsi="Times New Roman"/>
                <w:b/>
                <w:color w:val="182B49"/>
                <w:sz w:val="22"/>
              </w:rPr>
              <w:t>Mô tả chi tiết</w:t>
            </w:r>
          </w:p>
        </w:tc>
        <w:tc>
          <w:tcPr>
            <w:tcW w:type="dxa" w:w="3024"/>
            <w:shd w:fill="EBF3FB"/>
          </w:tcPr>
          <w:p>
            <w:pPr>
              <w:spacing w:before="60" w:after="60" w:line="264" w:lineRule="auto"/>
            </w:pPr>
            <w:r>
              <w:rPr>
                <w:rFonts w:ascii="Times New Roman" w:hAnsi="Times New Roman"/>
                <w:b/>
                <w:color w:val="182B49"/>
                <w:sz w:val="22"/>
              </w:rPr>
              <w:t>Giá trị mang lại</w:t>
            </w:r>
          </w:p>
        </w:tc>
      </w:tr>
      <w:tr>
        <w:tc>
          <w:tcPr>
            <w:tcW w:type="dxa" w:w="3024"/>
            <w:shd w:fill="FFFFFF"/>
          </w:tcPr>
          <w:p>
            <w:pPr>
              <w:spacing w:before="60" w:after="60" w:line="264" w:lineRule="auto"/>
            </w:pPr>
            <w:r>
              <w:rPr>
                <w:rFonts w:ascii="Times New Roman" w:hAnsi="Times New Roman"/>
                <w:b/>
                <w:sz w:val="21"/>
              </w:rPr>
              <w:t>Chuyển kho lưu phiên sang Redis</w:t>
            </w:r>
          </w:p>
        </w:tc>
        <w:tc>
          <w:tcPr>
            <w:tcW w:type="dxa" w:w="3024"/>
            <w:shd w:fill="FFFFFF"/>
          </w:tcPr>
          <w:p>
            <w:pPr>
              <w:spacing w:before="60" w:after="60" w:line="264" w:lineRule="auto"/>
            </w:pPr>
            <w:r>
              <w:rPr>
                <w:rFonts w:ascii="Times New Roman" w:hAnsi="Times New Roman"/>
                <w:sz w:val="21"/>
              </w:rPr>
              <w:t xml:space="preserve">Sử dụng </w:t>
            </w:r>
            <w:r>
              <w:rPr>
                <w:rFonts w:ascii="Consolas" w:hAnsi="Consolas"/>
                <w:color w:val="C7254E"/>
                <w:sz w:val="18"/>
              </w:rPr>
              <w:t>spring-session-data-redis</w:t>
            </w:r>
            <w:r>
              <w:rPr>
                <w:rFonts w:ascii="Times New Roman" w:hAnsi="Times New Roman"/>
                <w:sz w:val="21"/>
              </w:rPr>
              <w:t xml:space="preserve"> để tách trạng thái phiên khỏi tiến trình ứng dụng</w:t>
            </w:r>
          </w:p>
        </w:tc>
        <w:tc>
          <w:tcPr>
            <w:tcW w:type="dxa" w:w="3024"/>
            <w:shd w:fill="FFFFFF"/>
          </w:tcPr>
          <w:p>
            <w:pPr>
              <w:spacing w:before="60" w:after="60" w:line="264" w:lineRule="auto"/>
            </w:pPr>
            <w:r>
              <w:rPr>
                <w:rFonts w:ascii="Times New Roman" w:hAnsi="Times New Roman"/>
                <w:sz w:val="21"/>
              </w:rPr>
              <w:t>Khắc phục HC-03; cho phép mở rộng theo chiều ngang với nhiều nút ứng dụng sau cân bằng tải</w:t>
            </w:r>
          </w:p>
        </w:tc>
      </w:tr>
      <w:tr>
        <w:tc>
          <w:tcPr>
            <w:tcW w:type="dxa" w:w="3024"/>
            <w:shd w:fill="F7FAFD"/>
          </w:tcPr>
          <w:p>
            <w:pPr>
              <w:spacing w:before="60" w:after="60" w:line="264" w:lineRule="auto"/>
            </w:pPr>
            <w:r>
              <w:rPr>
                <w:rFonts w:ascii="Times New Roman" w:hAnsi="Times New Roman"/>
                <w:b/>
                <w:sz w:val="21"/>
              </w:rPr>
              <w:t>Xây dựng API v2 chuẩn REST hơn</w:t>
            </w:r>
          </w:p>
        </w:tc>
        <w:tc>
          <w:tcPr>
            <w:tcW w:type="dxa" w:w="3024"/>
            <w:shd w:fill="F7FAFD"/>
          </w:tcPr>
          <w:p>
            <w:pPr>
              <w:spacing w:before="60" w:after="60" w:line="264" w:lineRule="auto"/>
            </w:pPr>
            <w:r>
              <w:rPr>
                <w:rFonts w:ascii="Times New Roman" w:hAnsi="Times New Roman"/>
                <w:sz w:val="21"/>
              </w:rPr>
              <w:t xml:space="preserve">Chuyển </w:t>
            </w:r>
            <w:r>
              <w:rPr>
                <w:rFonts w:ascii="Consolas" w:hAnsi="Consolas"/>
                <w:color w:val="C7254E"/>
                <w:sz w:val="18"/>
              </w:rPr>
              <w:t>POST /api/cart/add</w:t>
            </w:r>
            <w:r>
              <w:rPr>
                <w:rFonts w:ascii="Times New Roman" w:hAnsi="Times New Roman"/>
                <w:sz w:val="21"/>
              </w:rPr>
              <w:t xml:space="preserve"> thành </w:t>
            </w:r>
            <w:r>
              <w:rPr>
                <w:rFonts w:ascii="Consolas" w:hAnsi="Consolas"/>
                <w:color w:val="C7254E"/>
                <w:sz w:val="18"/>
              </w:rPr>
              <w:t>POST /api/cart/items</w:t>
            </w:r>
            <w:r>
              <w:rPr>
                <w:rFonts w:ascii="Times New Roman" w:hAnsi="Times New Roman"/>
                <w:sz w:val="21"/>
              </w:rPr>
              <w:t xml:space="preserve">, </w:t>
            </w:r>
            <w:r>
              <w:rPr>
                <w:rFonts w:ascii="Consolas" w:hAnsi="Consolas"/>
                <w:color w:val="C7254E"/>
                <w:sz w:val="18"/>
              </w:rPr>
              <w:t>POST /api/cart/update</w:t>
            </w:r>
            <w:r>
              <w:rPr>
                <w:rFonts w:ascii="Times New Roman" w:hAnsi="Times New Roman"/>
                <w:sz w:val="21"/>
              </w:rPr>
              <w:t xml:space="preserve"> thành </w:t>
            </w:r>
            <w:r>
              <w:rPr>
                <w:rFonts w:ascii="Consolas" w:hAnsi="Consolas"/>
                <w:color w:val="C7254E"/>
                <w:sz w:val="18"/>
              </w:rPr>
              <w:t>PUT /api/cart/items/{productId}</w:t>
            </w:r>
            <w:r>
              <w:rPr>
                <w:rFonts w:ascii="Times New Roman" w:hAnsi="Times New Roman"/>
                <w:sz w:val="21"/>
              </w:rPr>
              <w:t xml:space="preserve">, </w:t>
            </w:r>
            <w:r>
              <w:rPr>
                <w:rFonts w:ascii="Consolas" w:hAnsi="Consolas"/>
                <w:color w:val="C7254E"/>
                <w:sz w:val="18"/>
              </w:rPr>
              <w:t>POST /api/cart/remove</w:t>
            </w:r>
            <w:r>
              <w:rPr>
                <w:rFonts w:ascii="Times New Roman" w:hAnsi="Times New Roman"/>
                <w:sz w:val="21"/>
              </w:rPr>
              <w:t xml:space="preserve"> thành </w:t>
            </w:r>
            <w:r>
              <w:rPr>
                <w:rFonts w:ascii="Consolas" w:hAnsi="Consolas"/>
                <w:color w:val="C7254E"/>
                <w:sz w:val="18"/>
              </w:rPr>
              <w:t>DELETE /api/cart/items/{productId}</w:t>
            </w:r>
            <w:r>
              <w:rPr>
                <w:rFonts w:ascii="Times New Roman" w:hAnsi="Times New Roman"/>
                <w:sz w:val="21"/>
              </w:rPr>
              <w:t xml:space="preserve">; dùng </w:t>
            </w:r>
            <w:r>
              <w:rPr>
                <w:rFonts w:ascii="Consolas" w:hAnsi="Consolas"/>
                <w:color w:val="C7254E"/>
                <w:sz w:val="18"/>
              </w:rPr>
              <w:t>409 Conflict</w:t>
            </w:r>
            <w:r>
              <w:rPr>
                <w:rFonts w:ascii="Times New Roman" w:hAnsi="Times New Roman"/>
                <w:sz w:val="21"/>
              </w:rPr>
              <w:t xml:space="preserve"> cho lỗi hết hàng và vi phạm máy trạng thái</w:t>
            </w:r>
          </w:p>
        </w:tc>
        <w:tc>
          <w:tcPr>
            <w:tcW w:type="dxa" w:w="3024"/>
            <w:shd w:fill="F7FAFD"/>
          </w:tcPr>
          <w:p>
            <w:pPr>
              <w:spacing w:before="60" w:after="60" w:line="264" w:lineRule="auto"/>
            </w:pPr>
            <w:r>
              <w:rPr>
                <w:rFonts w:ascii="Times New Roman" w:hAnsi="Times New Roman"/>
                <w:sz w:val="21"/>
              </w:rPr>
              <w:t>Nâng mức tuân thủ REST; duy trì v1 song song để không phá vỡ client hiện có</w:t>
            </w:r>
          </w:p>
        </w:tc>
      </w:tr>
      <w:tr>
        <w:tc>
          <w:tcPr>
            <w:tcW w:type="dxa" w:w="3024"/>
            <w:shd w:fill="FFFFFF"/>
          </w:tcPr>
          <w:p>
            <w:pPr>
              <w:spacing w:before="60" w:after="60" w:line="264" w:lineRule="auto"/>
            </w:pPr>
            <w:r>
              <w:rPr>
                <w:rFonts w:ascii="Times New Roman" w:hAnsi="Times New Roman"/>
                <w:b/>
                <w:sz w:val="21"/>
              </w:rPr>
              <w:t>Bổ sung xác thực dựa trên mã thông báo</w:t>
            </w:r>
          </w:p>
        </w:tc>
        <w:tc>
          <w:tcPr>
            <w:tcW w:type="dxa" w:w="3024"/>
            <w:shd w:fill="FFFFFF"/>
          </w:tcPr>
          <w:p>
            <w:pPr>
              <w:spacing w:before="60" w:after="60" w:line="264" w:lineRule="auto"/>
            </w:pPr>
            <w:r>
              <w:rPr>
                <w:rFonts w:ascii="Times New Roman" w:hAnsi="Times New Roman"/>
                <w:sz w:val="21"/>
              </w:rPr>
              <w:t>Hiện thực JWT với cặp mã thông báo truy cập và làm mới, song song với xác thực phiên</w:t>
            </w:r>
          </w:p>
        </w:tc>
        <w:tc>
          <w:tcPr>
            <w:tcW w:type="dxa" w:w="3024"/>
            <w:shd w:fill="FFFFFF"/>
          </w:tcPr>
          <w:p>
            <w:pPr>
              <w:spacing w:before="60" w:after="60" w:line="264" w:lineRule="auto"/>
            </w:pPr>
            <w:r>
              <w:rPr>
                <w:rFonts w:ascii="Times New Roman" w:hAnsi="Times New Roman"/>
                <w:sz w:val="21"/>
              </w:rPr>
              <w:t>Cho phép ứng dụng di động và đối tác bên thứ ba tiêu thụ dịch vụ mà không phụ thuộc cookie</w:t>
            </w:r>
          </w:p>
        </w:tc>
      </w:tr>
      <w:tr>
        <w:tc>
          <w:tcPr>
            <w:tcW w:type="dxa" w:w="3024"/>
            <w:shd w:fill="F7FAFD"/>
          </w:tcPr>
          <w:p>
            <w:pPr>
              <w:spacing w:before="60" w:after="60" w:line="264" w:lineRule="auto"/>
            </w:pPr>
            <w:r>
              <w:rPr>
                <w:rFonts w:ascii="Times New Roman" w:hAnsi="Times New Roman"/>
                <w:b/>
                <w:sz w:val="21"/>
              </w:rPr>
              <w:t>Phát triển ứng dụng di động</w:t>
            </w:r>
          </w:p>
        </w:tc>
        <w:tc>
          <w:tcPr>
            <w:tcW w:type="dxa" w:w="3024"/>
            <w:shd w:fill="F7FAFD"/>
          </w:tcPr>
          <w:p>
            <w:pPr>
              <w:spacing w:before="60" w:after="60" w:line="264" w:lineRule="auto"/>
            </w:pPr>
            <w:r>
              <w:rPr>
                <w:rFonts w:ascii="Times New Roman" w:hAnsi="Times New Roman"/>
                <w:sz w:val="21"/>
              </w:rPr>
              <w:t>Xây dựng ứng dụng Android hoặc Flutter tiêu thụ cùng hợp đồng REST đã công bố</w:t>
            </w:r>
          </w:p>
        </w:tc>
        <w:tc>
          <w:tcPr>
            <w:tcW w:type="dxa" w:w="3024"/>
            <w:shd w:fill="F7FAFD"/>
          </w:tcPr>
          <w:p>
            <w:pPr>
              <w:spacing w:before="60" w:after="60" w:line="264" w:lineRule="auto"/>
            </w:pPr>
            <w:r>
              <w:rPr>
                <w:rFonts w:ascii="Times New Roman" w:hAnsi="Times New Roman"/>
                <w:sz w:val="21"/>
              </w:rPr>
              <w:t>Minh chứng thực tế cho nguyên lý một hợp đồng phục vụ nhiều kênh tiêu thụ</w:t>
            </w:r>
          </w:p>
        </w:tc>
      </w:tr>
      <w:tr>
        <w:tc>
          <w:tcPr>
            <w:tcW w:type="dxa" w:w="3024"/>
            <w:shd w:fill="FFFFFF"/>
          </w:tcPr>
          <w:p>
            <w:pPr>
              <w:spacing w:before="60" w:after="60" w:line="264" w:lineRule="auto"/>
            </w:pPr>
            <w:r>
              <w:rPr>
                <w:rFonts w:ascii="Times New Roman" w:hAnsi="Times New Roman"/>
                <w:b/>
                <w:sz w:val="21"/>
              </w:rPr>
              <w:t>Tích hợp thêm cổng thanh toán</w:t>
            </w:r>
          </w:p>
        </w:tc>
        <w:tc>
          <w:tcPr>
            <w:tcW w:type="dxa" w:w="3024"/>
            <w:shd w:fill="FFFFFF"/>
          </w:tcPr>
          <w:p>
            <w:pPr>
              <w:spacing w:before="60" w:after="60" w:line="264" w:lineRule="auto"/>
            </w:pPr>
            <w:r>
              <w:rPr>
                <w:rFonts w:ascii="Times New Roman" w:hAnsi="Times New Roman"/>
                <w:sz w:val="21"/>
              </w:rPr>
              <w:t xml:space="preserve">Bổ sung MoMo, ZaloPay và thanh toán trả góp; trừu tượng hóa thành giao diện </w:t>
            </w:r>
            <w:r>
              <w:rPr>
                <w:rFonts w:ascii="Consolas" w:hAnsi="Consolas"/>
                <w:color w:val="C7254E"/>
                <w:sz w:val="18"/>
              </w:rPr>
              <w:t>PaymentGateway</w:t>
            </w:r>
            <w:r>
              <w:rPr>
                <w:rFonts w:ascii="Times New Roman" w:hAnsi="Times New Roman"/>
                <w:sz w:val="21"/>
              </w:rPr>
              <w:t xml:space="preserve"> chung</w:t>
            </w:r>
          </w:p>
        </w:tc>
        <w:tc>
          <w:tcPr>
            <w:tcW w:type="dxa" w:w="3024"/>
            <w:shd w:fill="FFFFFF"/>
          </w:tcPr>
          <w:p>
            <w:pPr>
              <w:spacing w:before="60" w:after="60" w:line="264" w:lineRule="auto"/>
            </w:pPr>
            <w:r>
              <w:rPr>
                <w:rFonts w:ascii="Times New Roman" w:hAnsi="Times New Roman"/>
                <w:sz w:val="21"/>
              </w:rPr>
              <w:t>Mở rộng lựa chọn cho khách hàng; kiểm chứng khả năng mở rộng của thiết kế</w:t>
            </w:r>
          </w:p>
        </w:tc>
      </w:tr>
      <w:tr>
        <w:tc>
          <w:tcPr>
            <w:tcW w:type="dxa" w:w="3024"/>
            <w:shd w:fill="F7FAFD"/>
          </w:tcPr>
          <w:p>
            <w:pPr>
              <w:spacing w:before="60" w:after="60" w:line="264" w:lineRule="auto"/>
            </w:pPr>
            <w:r>
              <w:rPr>
                <w:rFonts w:ascii="Times New Roman" w:hAnsi="Times New Roman"/>
                <w:b/>
                <w:sz w:val="21"/>
              </w:rPr>
              <w:t>Tích hợp dịch vụ vận chuyển</w:t>
            </w:r>
          </w:p>
        </w:tc>
        <w:tc>
          <w:tcPr>
            <w:tcW w:type="dxa" w:w="3024"/>
            <w:shd w:fill="F7FAFD"/>
          </w:tcPr>
          <w:p>
            <w:pPr>
              <w:spacing w:before="60" w:after="60" w:line="264" w:lineRule="auto"/>
            </w:pPr>
            <w:r>
              <w:rPr>
                <w:rFonts w:ascii="Times New Roman" w:hAnsi="Times New Roman"/>
                <w:sz w:val="21"/>
              </w:rPr>
              <w:t>Kết nối API của Giao Hàng Nhanh hoặc Viettel Post để tính phí chính xác và theo dõi vận đơn tự động</w:t>
            </w:r>
          </w:p>
        </w:tc>
        <w:tc>
          <w:tcPr>
            <w:tcW w:type="dxa" w:w="3024"/>
            <w:shd w:fill="F7FAFD"/>
          </w:tcPr>
          <w:p>
            <w:pPr>
              <w:spacing w:before="60" w:after="60" w:line="264" w:lineRule="auto"/>
            </w:pPr>
            <w:r>
              <w:rPr>
                <w:rFonts w:ascii="Times New Roman" w:hAnsi="Times New Roman"/>
                <w:sz w:val="21"/>
              </w:rPr>
              <w:t>Thay thế bảng phí tĩnh bằng phí thực tế; nâng trải nghiệm theo dõi đơn hàng</w:t>
            </w:r>
          </w:p>
        </w:tc>
      </w:tr>
      <w:tr>
        <w:tc>
          <w:tcPr>
            <w:tcW w:type="dxa" w:w="3024"/>
            <w:shd w:fill="FFFFFF"/>
          </w:tcPr>
          <w:p>
            <w:pPr>
              <w:spacing w:before="60" w:after="60" w:line="264" w:lineRule="auto"/>
            </w:pPr>
            <w:r>
              <w:rPr>
                <w:rFonts w:ascii="Times New Roman" w:hAnsi="Times New Roman"/>
                <w:b/>
                <w:sz w:val="21"/>
              </w:rPr>
              <w:t>Bổ sung thông báo qua thư điện tử</w:t>
            </w:r>
          </w:p>
        </w:tc>
        <w:tc>
          <w:tcPr>
            <w:tcW w:type="dxa" w:w="3024"/>
            <w:shd w:fill="FFFFFF"/>
          </w:tcPr>
          <w:p>
            <w:pPr>
              <w:spacing w:before="60" w:after="60" w:line="264" w:lineRule="auto"/>
            </w:pPr>
            <w:r>
              <w:rPr>
                <w:rFonts w:ascii="Times New Roman" w:hAnsi="Times New Roman"/>
                <w:sz w:val="21"/>
              </w:rPr>
              <w:t>Gửi thư xác nhận đơn hàng, thông báo đổi trạng thái và biên nhận thanh toán</w:t>
            </w:r>
          </w:p>
        </w:tc>
        <w:tc>
          <w:tcPr>
            <w:tcW w:type="dxa" w:w="3024"/>
            <w:shd w:fill="FFFFFF"/>
          </w:tcPr>
          <w:p>
            <w:pPr>
              <w:spacing w:before="60" w:after="60" w:line="264" w:lineRule="auto"/>
            </w:pPr>
            <w:r>
              <w:rPr>
                <w:rFonts w:ascii="Times New Roman" w:hAnsi="Times New Roman"/>
                <w:sz w:val="21"/>
              </w:rPr>
              <w:t>Nâng cao trải nghiệm và giảm tải cho bộ phận chăm sóc khách hàng</w:t>
            </w:r>
          </w:p>
        </w:tc>
      </w:tr>
      <w:tr>
        <w:tc>
          <w:tcPr>
            <w:tcW w:type="dxa" w:w="3024"/>
            <w:shd w:fill="F7FAFD"/>
          </w:tcPr>
          <w:p>
            <w:pPr>
              <w:spacing w:before="60" w:after="60" w:line="264" w:lineRule="auto"/>
            </w:pPr>
            <w:r>
              <w:rPr>
                <w:rFonts w:ascii="Times New Roman" w:hAnsi="Times New Roman"/>
                <w:b/>
                <w:sz w:val="21"/>
              </w:rPr>
              <w:t>Mở rộng ràng buộc tương thích</w:t>
            </w:r>
          </w:p>
        </w:tc>
        <w:tc>
          <w:tcPr>
            <w:tcW w:type="dxa" w:w="3024"/>
            <w:shd w:fill="F7FAFD"/>
          </w:tcPr>
          <w:p>
            <w:pPr>
              <w:spacing w:before="60" w:after="60" w:line="264" w:lineRule="auto"/>
            </w:pPr>
            <w:r>
              <w:rPr>
                <w:rFonts w:ascii="Times New Roman" w:hAnsi="Times New Roman"/>
                <w:sz w:val="21"/>
              </w:rPr>
              <w:t>Bổ sung kiểm tra chuẩn bộ nhớ (DDR4 và DDR5), kiểm tra công suất nguồn so với tổng tiêu thụ, kiểm tra kích thước card đồ họa so với vỏ máy, kiểm tra chiều cao tản nhiệt</w:t>
            </w:r>
          </w:p>
        </w:tc>
        <w:tc>
          <w:tcPr>
            <w:tcW w:type="dxa" w:w="3024"/>
            <w:shd w:fill="F7FAFD"/>
          </w:tcPr>
          <w:p>
            <w:pPr>
              <w:spacing w:before="60" w:after="60" w:line="264" w:lineRule="auto"/>
            </w:pPr>
            <w:r>
              <w:rPr>
                <w:rFonts w:ascii="Times New Roman" w:hAnsi="Times New Roman"/>
                <w:sz w:val="21"/>
              </w:rPr>
              <w:t>Nâng giá trị của công cụ ráp cấu hình lên mức tương đương các nền tảng quốc tế chuyên biệt</w:t>
            </w:r>
          </w:p>
        </w:tc>
      </w:tr>
      <w:tr>
        <w:tc>
          <w:tcPr>
            <w:tcW w:type="dxa" w:w="3024"/>
            <w:shd w:fill="FFFFFF"/>
          </w:tcPr>
          <w:p>
            <w:pPr>
              <w:spacing w:before="60" w:after="60" w:line="264" w:lineRule="auto"/>
            </w:pPr>
            <w:r>
              <w:rPr>
                <w:rFonts w:ascii="Times New Roman" w:hAnsi="Times New Roman"/>
                <w:b/>
                <w:sz w:val="21"/>
              </w:rPr>
              <w:t>Phân quyền mịn theo quyền hạn</w:t>
            </w:r>
          </w:p>
        </w:tc>
        <w:tc>
          <w:tcPr>
            <w:tcW w:type="dxa" w:w="3024"/>
            <w:shd w:fill="FFFFFF"/>
          </w:tcPr>
          <w:p>
            <w:pPr>
              <w:spacing w:before="60" w:after="60" w:line="264" w:lineRule="auto"/>
            </w:pPr>
            <w:r>
              <w:rPr>
                <w:rFonts w:ascii="Times New Roman" w:hAnsi="Times New Roman"/>
                <w:sz w:val="21"/>
              </w:rPr>
              <w:t xml:space="preserve">Khai thác cột </w:t>
            </w:r>
            <w:r>
              <w:rPr>
                <w:rFonts w:ascii="Consolas" w:hAnsi="Consolas"/>
                <w:color w:val="C7254E"/>
                <w:sz w:val="18"/>
              </w:rPr>
              <w:t>permissions</w:t>
            </w:r>
            <w:r>
              <w:rPr>
                <w:rFonts w:ascii="Times New Roman" w:hAnsi="Times New Roman"/>
                <w:sz w:val="21"/>
              </w:rPr>
              <w:t xml:space="preserve"> dạng JSON của bảng </w:t>
            </w:r>
            <w:r>
              <w:rPr>
                <w:rFonts w:ascii="Consolas" w:hAnsi="Consolas"/>
                <w:color w:val="C7254E"/>
                <w:sz w:val="18"/>
              </w:rPr>
              <w:t>roles</w:t>
            </w:r>
            <w:r>
              <w:rPr>
                <w:rFonts w:ascii="Times New Roman" w:hAnsi="Times New Roman"/>
                <w:sz w:val="21"/>
              </w:rPr>
              <w:t xml:space="preserve"> để phân quyền tới mức từng thao tác</w:t>
            </w:r>
          </w:p>
        </w:tc>
        <w:tc>
          <w:tcPr>
            <w:tcW w:type="dxa" w:w="3024"/>
            <w:shd w:fill="FFFFFF"/>
          </w:tcPr>
          <w:p>
            <w:pPr>
              <w:spacing w:before="60" w:after="60" w:line="264" w:lineRule="auto"/>
            </w:pPr>
            <w:r>
              <w:rPr>
                <w:rFonts w:ascii="Times New Roman" w:hAnsi="Times New Roman"/>
                <w:sz w:val="21"/>
              </w:rPr>
              <w:t>Khắc phục HC-11; hỗ trợ mô hình vận hành có nhiều vai trò nhân viên</w:t>
            </w:r>
          </w:p>
        </w:tc>
      </w:tr>
    </w:tbl>
    <w:p>
      <w:pPr>
        <w:spacing w:before="0" w:after="120"/>
      </w:pPr>
    </w:p>
    <w:p>
      <w:pPr>
        <w:spacing w:before="160" w:after="80" w:line="276" w:lineRule="auto"/>
        <w:jc w:val="left"/>
      </w:pPr>
      <w:r>
        <w:rPr>
          <w:rFonts w:ascii="Times New Roman" w:hAnsi="Times New Roman"/>
          <w:b/>
          <w:color w:val="182B49"/>
          <w:sz w:val="26"/>
        </w:rPr>
        <w:t>3.3. Giai đoạn dài hạn – Tiến hóa kiến trúc</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3024"/>
        <w:gridCol w:w="3024"/>
        <w:gridCol w:w="3024"/>
      </w:tblGrid>
      <w:tr>
        <w:tc>
          <w:tcPr>
            <w:tcW w:type="dxa" w:w="3024"/>
            <w:shd w:fill="EBF3FB"/>
          </w:tcPr>
          <w:p>
            <w:pPr>
              <w:spacing w:before="60" w:after="60" w:line="264" w:lineRule="auto"/>
            </w:pPr>
            <w:r>
              <w:rPr>
                <w:rFonts w:ascii="Times New Roman" w:hAnsi="Times New Roman"/>
                <w:b/>
                <w:color w:val="182B49"/>
                <w:sz w:val="22"/>
              </w:rPr>
              <w:t>Nội dung</w:t>
            </w:r>
          </w:p>
        </w:tc>
        <w:tc>
          <w:tcPr>
            <w:tcW w:type="dxa" w:w="3024"/>
            <w:shd w:fill="EBF3FB"/>
          </w:tcPr>
          <w:p>
            <w:pPr>
              <w:spacing w:before="60" w:after="60" w:line="264" w:lineRule="auto"/>
            </w:pPr>
            <w:r>
              <w:rPr>
                <w:rFonts w:ascii="Times New Roman" w:hAnsi="Times New Roman"/>
                <w:b/>
                <w:color w:val="182B49"/>
                <w:sz w:val="22"/>
              </w:rPr>
              <w:t>Mô tả</w:t>
            </w:r>
          </w:p>
        </w:tc>
        <w:tc>
          <w:tcPr>
            <w:tcW w:type="dxa" w:w="3024"/>
            <w:shd w:fill="EBF3FB"/>
          </w:tcPr>
          <w:p>
            <w:pPr>
              <w:spacing w:before="60" w:after="60" w:line="264" w:lineRule="auto"/>
            </w:pPr>
            <w:r>
              <w:rPr>
                <w:rFonts w:ascii="Times New Roman" w:hAnsi="Times New Roman"/>
                <w:b/>
                <w:color w:val="182B49"/>
                <w:sz w:val="22"/>
              </w:rPr>
              <w:t>Điều kiện áp dụng</w:t>
            </w:r>
          </w:p>
        </w:tc>
      </w:tr>
      <w:tr>
        <w:tc>
          <w:tcPr>
            <w:tcW w:type="dxa" w:w="3024"/>
            <w:shd w:fill="FFFFFF"/>
          </w:tcPr>
          <w:p>
            <w:pPr>
              <w:spacing w:before="60" w:after="60" w:line="264" w:lineRule="auto"/>
            </w:pPr>
            <w:r>
              <w:rPr>
                <w:rFonts w:ascii="Times New Roman" w:hAnsi="Times New Roman"/>
                <w:b/>
                <w:sz w:val="21"/>
              </w:rPr>
              <w:t>Tách thành Modular Monolith</w:t>
            </w:r>
          </w:p>
        </w:tc>
        <w:tc>
          <w:tcPr>
            <w:tcW w:type="dxa" w:w="3024"/>
            <w:shd w:fill="FFFFFF"/>
          </w:tcPr>
          <w:p>
            <w:pPr>
              <w:spacing w:before="60" w:after="60" w:line="264" w:lineRule="auto"/>
            </w:pPr>
            <w:r>
              <w:rPr>
                <w:rFonts w:ascii="Times New Roman" w:hAnsi="Times New Roman"/>
                <w:sz w:val="21"/>
              </w:rPr>
              <w:t>Phân tách mã nguồn thành các module có ranh giới dữ liệu riêng (Catalog, Ordering, Payment, Inventory, Identity) trong cùng một tiến trình, giao tiếp qua giao diện tường minh</w:t>
            </w:r>
          </w:p>
        </w:tc>
        <w:tc>
          <w:tcPr>
            <w:tcW w:type="dxa" w:w="3024"/>
            <w:shd w:fill="FFFFFF"/>
          </w:tcPr>
          <w:p>
            <w:pPr>
              <w:spacing w:before="60" w:after="60" w:line="264" w:lineRule="auto"/>
            </w:pPr>
            <w:r>
              <w:rPr>
                <w:rFonts w:ascii="Times New Roman" w:hAnsi="Times New Roman"/>
                <w:sz w:val="21"/>
              </w:rPr>
              <w:t>Nên thực hiện trước khi cân nhắc microservices; chi phí thấp, lợi ích cao về khả năng bảo trì</w:t>
            </w:r>
          </w:p>
        </w:tc>
      </w:tr>
      <w:tr>
        <w:tc>
          <w:tcPr>
            <w:tcW w:type="dxa" w:w="3024"/>
            <w:shd w:fill="F7FAFD"/>
          </w:tcPr>
          <w:p>
            <w:pPr>
              <w:spacing w:before="60" w:after="60" w:line="264" w:lineRule="auto"/>
            </w:pPr>
            <w:r>
              <w:rPr>
                <w:rFonts w:ascii="Times New Roman" w:hAnsi="Times New Roman"/>
                <w:b/>
                <w:sz w:val="21"/>
              </w:rPr>
              <w:t>Tách dịch vụ có tải cao thành tiến trình riêng</w:t>
            </w:r>
          </w:p>
        </w:tc>
        <w:tc>
          <w:tcPr>
            <w:tcW w:type="dxa" w:w="3024"/>
            <w:shd w:fill="F7FAFD"/>
          </w:tcPr>
          <w:p>
            <w:pPr>
              <w:spacing w:before="60" w:after="60" w:line="264" w:lineRule="auto"/>
            </w:pPr>
            <w:r>
              <w:rPr>
                <w:rFonts w:ascii="Times New Roman" w:hAnsi="Times New Roman"/>
                <w:sz w:val="21"/>
              </w:rPr>
              <w:t>Ứng viên đầu tiên là dịch vụ tra cứu và tìm kiếm sản phẩm, vì đây là thành phần chịu tải đọc lớn nhất và ít ràng buộc giao dịch nhất</w:t>
            </w:r>
          </w:p>
        </w:tc>
        <w:tc>
          <w:tcPr>
            <w:tcW w:type="dxa" w:w="3024"/>
            <w:shd w:fill="F7FAFD"/>
          </w:tcPr>
          <w:p>
            <w:pPr>
              <w:spacing w:before="60" w:after="60" w:line="264" w:lineRule="auto"/>
            </w:pPr>
            <w:r>
              <w:rPr>
                <w:rFonts w:ascii="Times New Roman" w:hAnsi="Times New Roman"/>
                <w:sz w:val="21"/>
              </w:rPr>
              <w:t>Khi lưu lượng đọc vượt khả năng phục vụ của một nút</w:t>
            </w:r>
          </w:p>
        </w:tc>
      </w:tr>
      <w:tr>
        <w:tc>
          <w:tcPr>
            <w:tcW w:type="dxa" w:w="3024"/>
            <w:shd w:fill="FFFFFF"/>
          </w:tcPr>
          <w:p>
            <w:pPr>
              <w:spacing w:before="60" w:after="60" w:line="264" w:lineRule="auto"/>
            </w:pPr>
            <w:r>
              <w:rPr>
                <w:rFonts w:ascii="Times New Roman" w:hAnsi="Times New Roman"/>
                <w:b/>
                <w:sz w:val="21"/>
              </w:rPr>
              <w:t>Áp dụng kiến trúc hướng sự kiện</w:t>
            </w:r>
          </w:p>
        </w:tc>
        <w:tc>
          <w:tcPr>
            <w:tcW w:type="dxa" w:w="3024"/>
            <w:shd w:fill="FFFFFF"/>
          </w:tcPr>
          <w:p>
            <w:pPr>
              <w:spacing w:before="60" w:after="60" w:line="264" w:lineRule="auto"/>
            </w:pPr>
            <w:r>
              <w:rPr>
                <w:rFonts w:ascii="Times New Roman" w:hAnsi="Times New Roman"/>
                <w:sz w:val="21"/>
              </w:rPr>
              <w:t xml:space="preserve">Phát sự kiện </w:t>
            </w:r>
            <w:r>
              <w:rPr>
                <w:rFonts w:ascii="Consolas" w:hAnsi="Consolas"/>
                <w:color w:val="C7254E"/>
                <w:sz w:val="18"/>
              </w:rPr>
              <w:t>OrderPlaced</w:t>
            </w:r>
            <w:r>
              <w:rPr>
                <w:rFonts w:ascii="Times New Roman" w:hAnsi="Times New Roman"/>
                <w:sz w:val="21"/>
              </w:rPr>
              <w:t xml:space="preserve">, </w:t>
            </w:r>
            <w:r>
              <w:rPr>
                <w:rFonts w:ascii="Consolas" w:hAnsi="Consolas"/>
                <w:color w:val="C7254E"/>
                <w:sz w:val="18"/>
              </w:rPr>
              <w:t>PaymentConfirmed</w:t>
            </w:r>
            <w:r>
              <w:rPr>
                <w:rFonts w:ascii="Times New Roman" w:hAnsi="Times New Roman"/>
                <w:sz w:val="21"/>
              </w:rPr>
              <w:t xml:space="preserve">, </w:t>
            </w:r>
            <w:r>
              <w:rPr>
                <w:rFonts w:ascii="Consolas" w:hAnsi="Consolas"/>
                <w:color w:val="C7254E"/>
                <w:sz w:val="18"/>
              </w:rPr>
              <w:t>OrderCancelled</w:t>
            </w:r>
            <w:r>
              <w:rPr>
                <w:rFonts w:ascii="Times New Roman" w:hAnsi="Times New Roman"/>
                <w:sz w:val="21"/>
              </w:rPr>
              <w:t xml:space="preserve"> qua hàng đợi thông điệp; các thành phần gửi thư, cập nhật báo cáo, đồng bộ kho tiêu thụ sự kiện bất đồng bộ</w:t>
            </w:r>
          </w:p>
        </w:tc>
        <w:tc>
          <w:tcPr>
            <w:tcW w:type="dxa" w:w="3024"/>
            <w:shd w:fill="FFFFFF"/>
          </w:tcPr>
          <w:p>
            <w:pPr>
              <w:spacing w:before="60" w:after="60" w:line="264" w:lineRule="auto"/>
            </w:pPr>
            <w:r>
              <w:rPr>
                <w:rFonts w:ascii="Times New Roman" w:hAnsi="Times New Roman"/>
                <w:sz w:val="21"/>
              </w:rPr>
              <w:t>Khi số lượng tác vụ phụ trợ sau đặt hàng tăng lên và làm chậm luồng chính</w:t>
            </w:r>
          </w:p>
        </w:tc>
      </w:tr>
      <w:tr>
        <w:tc>
          <w:tcPr>
            <w:tcW w:type="dxa" w:w="3024"/>
            <w:shd w:fill="F7FAFD"/>
          </w:tcPr>
          <w:p>
            <w:pPr>
              <w:spacing w:before="60" w:after="60" w:line="264" w:lineRule="auto"/>
            </w:pPr>
            <w:r>
              <w:rPr>
                <w:rFonts w:ascii="Times New Roman" w:hAnsi="Times New Roman"/>
                <w:b/>
                <w:sz w:val="21"/>
              </w:rPr>
              <w:t>Tách kho dữ liệu đọc và ghi</w:t>
            </w:r>
          </w:p>
        </w:tc>
        <w:tc>
          <w:tcPr>
            <w:tcW w:type="dxa" w:w="3024"/>
            <w:shd w:fill="F7FAFD"/>
          </w:tcPr>
          <w:p>
            <w:pPr>
              <w:spacing w:before="60" w:after="60" w:line="264" w:lineRule="auto"/>
            </w:pPr>
            <w:r>
              <w:rPr>
                <w:rFonts w:ascii="Times New Roman" w:hAnsi="Times New Roman"/>
                <w:sz w:val="21"/>
              </w:rPr>
              <w:t>Áp dụng mẫu CQRS với một kho dữ liệu đọc được tối ưu cho truy vấn danh mục và tìm kiếm</w:t>
            </w:r>
          </w:p>
        </w:tc>
        <w:tc>
          <w:tcPr>
            <w:tcW w:type="dxa" w:w="3024"/>
            <w:shd w:fill="F7FAFD"/>
          </w:tcPr>
          <w:p>
            <w:pPr>
              <w:spacing w:before="60" w:after="60" w:line="264" w:lineRule="auto"/>
            </w:pPr>
            <w:r>
              <w:rPr>
                <w:rFonts w:ascii="Times New Roman" w:hAnsi="Times New Roman"/>
                <w:sz w:val="21"/>
              </w:rPr>
              <w:t>Khi mô hình đọc và mô hình ghi phân kỳ đủ lớn</w:t>
            </w:r>
          </w:p>
        </w:tc>
      </w:tr>
      <w:tr>
        <w:tc>
          <w:tcPr>
            <w:tcW w:type="dxa" w:w="3024"/>
            <w:shd w:fill="FFFFFF"/>
          </w:tcPr>
          <w:p>
            <w:pPr>
              <w:spacing w:before="60" w:after="60" w:line="264" w:lineRule="auto"/>
            </w:pPr>
            <w:r>
              <w:rPr>
                <w:rFonts w:ascii="Times New Roman" w:hAnsi="Times New Roman"/>
                <w:b/>
                <w:sz w:val="21"/>
              </w:rPr>
              <w:t>Bổ sung công cụ tìm kiếm chuyên dụng</w:t>
            </w:r>
          </w:p>
        </w:tc>
        <w:tc>
          <w:tcPr>
            <w:tcW w:type="dxa" w:w="3024"/>
            <w:shd w:fill="FFFFFF"/>
          </w:tcPr>
          <w:p>
            <w:pPr>
              <w:spacing w:before="60" w:after="60" w:line="264" w:lineRule="auto"/>
            </w:pPr>
            <w:r>
              <w:rPr>
                <w:rFonts w:ascii="Times New Roman" w:hAnsi="Times New Roman"/>
                <w:sz w:val="21"/>
              </w:rPr>
              <w:t>Chuyển chức năng tìm kiếm sang Elasticsearch để hỗ trợ tìm kiếm mờ, gợi ý tự động và lọc theo thuộc tính kỹ thuật phức tạp</w:t>
            </w:r>
          </w:p>
        </w:tc>
        <w:tc>
          <w:tcPr>
            <w:tcW w:type="dxa" w:w="3024"/>
            <w:shd w:fill="FFFFFF"/>
          </w:tcPr>
          <w:p>
            <w:pPr>
              <w:spacing w:before="60" w:after="60" w:line="264" w:lineRule="auto"/>
            </w:pPr>
            <w:r>
              <w:rPr>
                <w:rFonts w:ascii="Times New Roman" w:hAnsi="Times New Roman"/>
                <w:sz w:val="21"/>
              </w:rPr>
              <w:t>Khi số lượng sản phẩm vượt vài chục nghìn và chỉ mục toàn văn của MySQL không còn đáp ứng</w:t>
            </w:r>
          </w:p>
        </w:tc>
      </w:tr>
      <w:tr>
        <w:tc>
          <w:tcPr>
            <w:tcW w:type="dxa" w:w="3024"/>
            <w:shd w:fill="F7FAFD"/>
          </w:tcPr>
          <w:p>
            <w:pPr>
              <w:spacing w:before="60" w:after="60" w:line="264" w:lineRule="auto"/>
            </w:pPr>
            <w:r>
              <w:rPr>
                <w:rFonts w:ascii="Times New Roman" w:hAnsi="Times New Roman"/>
                <w:b/>
                <w:sz w:val="21"/>
              </w:rPr>
              <w:t>Xây dựng hệ thống theo dõi vận hành</w:t>
            </w:r>
          </w:p>
        </w:tc>
        <w:tc>
          <w:tcPr>
            <w:tcW w:type="dxa" w:w="3024"/>
            <w:shd w:fill="F7FAFD"/>
          </w:tcPr>
          <w:p>
            <w:pPr>
              <w:spacing w:before="60" w:after="60" w:line="264" w:lineRule="auto"/>
            </w:pPr>
            <w:r>
              <w:rPr>
                <w:rFonts w:ascii="Times New Roman" w:hAnsi="Times New Roman"/>
                <w:sz w:val="21"/>
              </w:rPr>
              <w:t>Tích hợp Spring Boot Actuator với Prometheus và Grafana; tập trung hóa nhật ký; thiết lập cảnh báo tự động</w:t>
            </w:r>
          </w:p>
        </w:tc>
        <w:tc>
          <w:tcPr>
            <w:tcW w:type="dxa" w:w="3024"/>
            <w:shd w:fill="F7FAFD"/>
          </w:tcPr>
          <w:p>
            <w:pPr>
              <w:spacing w:before="60" w:after="60" w:line="264" w:lineRule="auto"/>
            </w:pPr>
            <w:r>
              <w:rPr>
                <w:rFonts w:ascii="Times New Roman" w:hAnsi="Times New Roman"/>
                <w:sz w:val="21"/>
              </w:rPr>
              <w:t>Bắt buộc trước khi đưa hệ thống vào vận hành thật</w:t>
            </w:r>
          </w:p>
        </w:tc>
      </w:tr>
      <w:tr>
        <w:tc>
          <w:tcPr>
            <w:tcW w:type="dxa" w:w="3024"/>
            <w:shd w:fill="FFFFFF"/>
          </w:tcPr>
          <w:p>
            <w:pPr>
              <w:spacing w:before="60" w:after="60" w:line="264" w:lineRule="auto"/>
            </w:pPr>
            <w:r>
              <w:rPr>
                <w:rFonts w:ascii="Times New Roman" w:hAnsi="Times New Roman"/>
                <w:b/>
                <w:sz w:val="21"/>
              </w:rPr>
              <w:t>Triển khai bằng container</w:t>
            </w:r>
          </w:p>
        </w:tc>
        <w:tc>
          <w:tcPr>
            <w:tcW w:type="dxa" w:w="3024"/>
            <w:shd w:fill="FFFFFF"/>
          </w:tcPr>
          <w:p>
            <w:pPr>
              <w:spacing w:before="60" w:after="60" w:line="264" w:lineRule="auto"/>
            </w:pPr>
            <w:r>
              <w:rPr>
                <w:rFonts w:ascii="Times New Roman" w:hAnsi="Times New Roman"/>
                <w:sz w:val="21"/>
              </w:rPr>
              <w:t>Đóng gói ứng dụng và cơ sở dữ liệu bằng Docker; điều phối bằng Docker Compose hoặc Kubernetes; xây dựng quy trình tích hợp và triển khai liên tục</w:t>
            </w:r>
          </w:p>
        </w:tc>
        <w:tc>
          <w:tcPr>
            <w:tcW w:type="dxa" w:w="3024"/>
            <w:shd w:fill="FFFFFF"/>
          </w:tcPr>
          <w:p>
            <w:pPr>
              <w:spacing w:before="60" w:after="60" w:line="264" w:lineRule="auto"/>
            </w:pPr>
            <w:r>
              <w:rPr>
                <w:rFonts w:ascii="Times New Roman" w:hAnsi="Times New Roman"/>
                <w:sz w:val="21"/>
              </w:rPr>
              <w:t>Chuẩn hóa môi trường, rút ngắn chu kỳ phát hành</w:t>
            </w:r>
          </w:p>
        </w:tc>
      </w:tr>
    </w:tbl>
    <w:p>
      <w:pPr>
        <w:spacing w:before="0" w:after="120"/>
      </w:pPr>
    </w:p>
    <w:p>
      <w:pPr>
        <w:spacing w:before="240" w:after="120" w:line="276" w:lineRule="auto"/>
        <w:jc w:val="left"/>
      </w:pPr>
      <w:r>
        <w:rPr>
          <w:rFonts w:ascii="Times New Roman" w:hAnsi="Times New Roman"/>
          <w:b/>
          <w:color w:val="182B49"/>
          <w:sz w:val="28"/>
        </w:rPr>
        <w:t>4. Bài học kinh nghiệm</w:t>
      </w:r>
    </w:p>
    <w:p>
      <w:pPr>
        <w:spacing w:before="40" w:after="100" w:line="300" w:lineRule="auto"/>
        <w:jc w:val="left"/>
      </w:pPr>
      <w:r>
        <w:rPr>
          <w:rFonts w:ascii="Times New Roman" w:hAnsi="Times New Roman"/>
          <w:sz w:val="26"/>
        </w:rPr>
        <w:t>Quá trình thực hiện đề tài mang lại năm bài học có giá trị vượt ra ngoài phạm vi một môn học.</w:t>
      </w:r>
    </w:p>
    <w:p>
      <w:pPr>
        <w:spacing w:before="40" w:after="100" w:line="300" w:lineRule="auto"/>
        <w:jc w:val="left"/>
      </w:pPr>
      <w:r>
        <w:rPr>
          <w:rFonts w:ascii="Times New Roman" w:hAnsi="Times New Roman"/>
          <w:b/>
          <w:sz w:val="26"/>
        </w:rPr>
        <w:t>Bài học thứ nhất – Ranh giới hợp đồng quan trọng hơn công nghệ cụ thể.</w:t>
      </w:r>
      <w:r>
        <w:rPr>
          <w:rFonts w:ascii="Times New Roman" w:hAnsi="Times New Roman"/>
          <w:sz w:val="26"/>
        </w:rPr>
        <w:t xml:space="preserve"> Giá trị cốt lõi của kiến trúc hướng dịch vụ không nằm ở việc dùng Spring Boot hay bất kỳ khung ứng dụng nào, mà ở việc </w:t>
      </w:r>
      <w:r>
        <w:rPr>
          <w:rFonts w:ascii="Times New Roman" w:hAnsi="Times New Roman"/>
          <w:b/>
          <w:sz w:val="26"/>
        </w:rPr>
        <w:t>xác lập một ranh giới hình thức giữa nhà cung cấp và bên tiêu thụ năng lực nghiệp vụ</w:t>
      </w:r>
      <w:r>
        <w:rPr>
          <w:rFonts w:ascii="Times New Roman" w:hAnsi="Times New Roman"/>
          <w:sz w:val="26"/>
        </w:rPr>
        <w:t>. Chính ranh giới này — chứ không phải công nghệ — mới là thứ cho phép hệ thống phục vụ nhiều kênh, kiểm thử được tự động và tiến hóa độc lập.</w:t>
      </w:r>
    </w:p>
    <w:p>
      <w:pPr>
        <w:spacing w:before="40" w:after="100" w:line="300" w:lineRule="auto"/>
        <w:jc w:val="left"/>
      </w:pPr>
      <w:r>
        <w:rPr>
          <w:rFonts w:ascii="Times New Roman" w:hAnsi="Times New Roman"/>
          <w:b/>
          <w:sz w:val="26"/>
        </w:rPr>
        <w:t>Bài học thứ hai – Tính đúng đắn dưới tranh chấp đồng thời phải được thiết kế từ đầu.</w:t>
      </w:r>
      <w:r>
        <w:rPr>
          <w:rFonts w:ascii="Times New Roman" w:hAnsi="Times New Roman"/>
          <w:sz w:val="26"/>
        </w:rPr>
        <w:t xml:space="preserve"> Không thể "thêm tính năng chống bán vượt tồn kho" vào một hệ thống đã hoàn thiện. Yêu cầu này quyết định cách đặt ranh giới giao dịch, cách tổ chức phương thức của tầng dịch vụ, và cả thứ tự các bước xử lý. Việc viết một ca kiểm thử đa luồng ngay từ giai đoạn đầu đã buộc nhóm phải suy nghĩ nghiêm túc về vấn đề này thay vì phát hiện nó khi đã quá muộn.</w:t>
      </w:r>
    </w:p>
    <w:p>
      <w:pPr>
        <w:spacing w:before="40" w:after="100" w:line="300" w:lineRule="auto"/>
        <w:jc w:val="left"/>
      </w:pPr>
      <w:r>
        <w:rPr>
          <w:rFonts w:ascii="Times New Roman" w:hAnsi="Times New Roman"/>
          <w:b/>
          <w:sz w:val="26"/>
        </w:rPr>
        <w:t>Bài học thứ ba – Không bao giờ tin dữ liệu do client gửi lên.</w:t>
      </w:r>
      <w:r>
        <w:rPr>
          <w:rFonts w:ascii="Times New Roman" w:hAnsi="Times New Roman"/>
          <w:sz w:val="26"/>
        </w:rPr>
        <w:t xml:space="preserve"> Nguyên tắc này được áp dụng nhất quán và đã chứng minh giá trị ở nhiều điểm: giá luôn do máy chủ tính lại, ràng buộc tương thích được cưỡng chế ở tầng dịch vụ chứ không chỉ lọc ở giao diện, số tiền thanh toán được đối chiếu với cơ sở dữ liệu, và tiêu đề </w:t>
      </w:r>
      <w:r>
        <w:rPr>
          <w:rFonts w:ascii="Consolas" w:hAnsi="Consolas"/>
          <w:color w:val="C7254E"/>
          <w:sz w:val="23"/>
        </w:rPr>
        <w:t>X-Forwarded-For</w:t>
      </w:r>
      <w:r>
        <w:rPr>
          <w:rFonts w:ascii="Times New Roman" w:hAnsi="Times New Roman"/>
          <w:sz w:val="26"/>
        </w:rPr>
        <w:t xml:space="preserve"> được kiểm tra định dạng trước khi sử dụng.</w:t>
      </w:r>
    </w:p>
    <w:p>
      <w:pPr>
        <w:spacing w:before="40" w:after="100" w:line="300" w:lineRule="auto"/>
        <w:jc w:val="left"/>
      </w:pPr>
      <w:r>
        <w:rPr>
          <w:rFonts w:ascii="Times New Roman" w:hAnsi="Times New Roman"/>
          <w:b/>
          <w:sz w:val="26"/>
        </w:rPr>
        <w:t>Bài học thứ tư – Phòng vệ nhiều lớp là cách duy nhất bảo đảm quy tắc nghiệp vụ tuyệt đối.</w:t>
      </w:r>
      <w:r>
        <w:rPr>
          <w:rFonts w:ascii="Times New Roman" w:hAnsi="Times New Roman"/>
          <w:sz w:val="26"/>
        </w:rPr>
        <w:t xml:space="preserve"> Quy tắc "một mã giảm giá chỉ dùng một lần cho mỗi người" được bảo vệ ở hai tầng: tầng dịch vụ kiểm tra để trả thông báo thân thiện, tầng cơ sở dữ liệu ràng buộc duy nhất để chặn tuyệt đối. Nếu chỉ có tầng dịch vụ, hai yêu cầu đồng thời có thể cùng vượt qua phép kiểm tra. Nguyên tắc này áp dụng được cho mọi quy tắc nghiệp vụ quan trọng.</w:t>
      </w:r>
    </w:p>
    <w:p>
      <w:pPr>
        <w:spacing w:before="40" w:after="100" w:line="300" w:lineRule="auto"/>
        <w:jc w:val="left"/>
      </w:pPr>
      <w:r>
        <w:rPr>
          <w:rFonts w:ascii="Times New Roman" w:hAnsi="Times New Roman"/>
          <w:b/>
          <w:sz w:val="26"/>
        </w:rPr>
        <w:t>Bài học thứ năm – Mô tả đúng hệ thống đang tồn tại quan trọng hơn mô tả một hệ thống lý tưởng.</w:t>
      </w:r>
      <w:r>
        <w:rPr>
          <w:rFonts w:ascii="Times New Roman" w:hAnsi="Times New Roman"/>
          <w:sz w:val="26"/>
        </w:rPr>
        <w:t xml:space="preserve"> Trong quá trình biên soạn, nhóm đã phát hiện hai sai lệch giữa đặc tả ban đầu và mã nguồn thực tế: mô hình phân quyền không dùng hai bảng trung gian như giả định, và tham số của ca kiểm thử đồng thời khác với đặc tả. Trong cả hai trường hợp, báo cáo trình bày đúng thực tế kèm phân tích lý do, thay vì điều chỉnh số liệu cho khớp. Đây là nguyên tắc nền tảng của tài liệu kỹ thuật: </w:t>
      </w:r>
      <w:r>
        <w:rPr>
          <w:rFonts w:ascii="Times New Roman" w:hAnsi="Times New Roman"/>
          <w:b/>
          <w:sz w:val="26"/>
        </w:rPr>
        <w:t>tài liệu phải phản ánh hệ thống, không phải ngược lại</w:t>
      </w:r>
      <w:r>
        <w:rPr>
          <w:rFonts w:ascii="Times New Roman" w:hAnsi="Times New Roman"/>
          <w:sz w:val="26"/>
        </w:rPr>
        <w:t>.</w:t>
      </w:r>
    </w:p>
    <w:p>
      <w:r>
        <w:br w:type="page"/>
      </w:r>
    </w:p>
    <w:p>
      <w:pPr>
        <w:spacing w:before="320" w:after="160" w:line="276" w:lineRule="auto"/>
        <w:jc w:val="left"/>
      </w:pPr>
      <w:r>
        <w:rPr>
          <w:rFonts w:ascii="Times New Roman" w:hAnsi="Times New Roman"/>
          <w:b/>
          <w:color w:val="182B49"/>
          <w:sz w:val="32"/>
        </w:rPr>
        <w:t>TÀI LIỆU THAM KHẢO</w:t>
      </w:r>
    </w:p>
    <w:p>
      <w:pPr>
        <w:spacing w:before="40" w:after="100" w:line="300" w:lineRule="auto"/>
        <w:jc w:val="left"/>
      </w:pPr>
      <w:r>
        <w:rPr>
          <w:rFonts w:ascii="Times New Roman" w:hAnsi="Times New Roman"/>
          <w:i/>
          <w:sz w:val="26"/>
        </w:rPr>
        <w:t>Tài liệu tham khảo được trình bày theo chuẩn IEEE.</w:t>
      </w:r>
    </w:p>
    <w:p>
      <w:pPr>
        <w:spacing w:before="240" w:after="120" w:line="276" w:lineRule="auto"/>
        <w:jc w:val="left"/>
      </w:pPr>
      <w:r>
        <w:rPr>
          <w:rFonts w:ascii="Times New Roman" w:hAnsi="Times New Roman"/>
          <w:b/>
          <w:color w:val="182B49"/>
          <w:sz w:val="28"/>
        </w:rPr>
        <w:t>Sách và tài liệu học thuật</w:t>
      </w:r>
    </w:p>
    <w:p>
      <w:pPr>
        <w:spacing w:before="40" w:after="100" w:line="300" w:lineRule="auto"/>
        <w:jc w:val="left"/>
      </w:pPr>
      <w:r>
        <w:rPr>
          <w:rFonts w:ascii="Times New Roman" w:hAnsi="Times New Roman"/>
          <w:sz w:val="26"/>
        </w:rPr>
        <w:t xml:space="preserve">[1] T. Erl, </w:t>
      </w:r>
      <w:r>
        <w:rPr>
          <w:rFonts w:ascii="Times New Roman" w:hAnsi="Times New Roman"/>
          <w:i/>
          <w:sz w:val="26"/>
        </w:rPr>
        <w:t>Service-Oriented Architecture: Analysis and Design for Services and Microservices</w:t>
      </w:r>
      <w:r>
        <w:rPr>
          <w:rFonts w:ascii="Times New Roman" w:hAnsi="Times New Roman"/>
          <w:sz w:val="26"/>
        </w:rPr>
        <w:t>, 2nd ed. Upper Saddle River, NJ, USA: Prentice Hall, 2016.</w:t>
      </w:r>
    </w:p>
    <w:p>
      <w:pPr>
        <w:spacing w:before="40" w:after="100" w:line="300" w:lineRule="auto"/>
        <w:jc w:val="left"/>
      </w:pPr>
      <w:r>
        <w:rPr>
          <w:rFonts w:ascii="Times New Roman" w:hAnsi="Times New Roman"/>
          <w:sz w:val="26"/>
        </w:rPr>
        <w:t xml:space="preserve">[2] T. Erl, </w:t>
      </w:r>
      <w:r>
        <w:rPr>
          <w:rFonts w:ascii="Times New Roman" w:hAnsi="Times New Roman"/>
          <w:i/>
          <w:sz w:val="26"/>
        </w:rPr>
        <w:t>SOA Principles of Service Design</w:t>
      </w:r>
      <w:r>
        <w:rPr>
          <w:rFonts w:ascii="Times New Roman" w:hAnsi="Times New Roman"/>
          <w:sz w:val="26"/>
        </w:rPr>
        <w:t>. Upper Saddle River, NJ, USA: Prentice Hall, 2007.</w:t>
      </w:r>
    </w:p>
    <w:p>
      <w:pPr>
        <w:spacing w:before="40" w:after="100" w:line="300" w:lineRule="auto"/>
        <w:jc w:val="left"/>
      </w:pPr>
      <w:r>
        <w:rPr>
          <w:rFonts w:ascii="Times New Roman" w:hAnsi="Times New Roman"/>
          <w:sz w:val="26"/>
        </w:rPr>
        <w:t>[3] R. T. Fielding, "Architectural styles and the design of network-based software architectures," Ph.D. dissertation, Dept. Inf. Comput. Sci., Univ. California, Irvine, CA, USA, 2000.</w:t>
      </w:r>
    </w:p>
    <w:p>
      <w:pPr>
        <w:spacing w:before="40" w:after="100" w:line="300" w:lineRule="auto"/>
        <w:jc w:val="left"/>
      </w:pPr>
      <w:r>
        <w:rPr>
          <w:rFonts w:ascii="Times New Roman" w:hAnsi="Times New Roman"/>
          <w:sz w:val="26"/>
        </w:rPr>
        <w:t xml:space="preserve">[4] M. Fowler, </w:t>
      </w:r>
      <w:r>
        <w:rPr>
          <w:rFonts w:ascii="Times New Roman" w:hAnsi="Times New Roman"/>
          <w:i/>
          <w:sz w:val="26"/>
        </w:rPr>
        <w:t>Patterns of Enterprise Application Architecture</w:t>
      </w:r>
      <w:r>
        <w:rPr>
          <w:rFonts w:ascii="Times New Roman" w:hAnsi="Times New Roman"/>
          <w:sz w:val="26"/>
        </w:rPr>
        <w:t>. Boston, MA, USA: Addison-Wesley, 2002.</w:t>
      </w:r>
    </w:p>
    <w:p>
      <w:pPr>
        <w:spacing w:before="40" w:after="100" w:line="300" w:lineRule="auto"/>
        <w:jc w:val="left"/>
      </w:pPr>
      <w:r>
        <w:rPr>
          <w:rFonts w:ascii="Times New Roman" w:hAnsi="Times New Roman"/>
          <w:sz w:val="26"/>
        </w:rPr>
        <w:t xml:space="preserve">[5] E. Evans, </w:t>
      </w:r>
      <w:r>
        <w:rPr>
          <w:rFonts w:ascii="Times New Roman" w:hAnsi="Times New Roman"/>
          <w:i/>
          <w:sz w:val="26"/>
        </w:rPr>
        <w:t>Domain-Driven Design: Tackling Complexity in the Heart of Software</w:t>
      </w:r>
      <w:r>
        <w:rPr>
          <w:rFonts w:ascii="Times New Roman" w:hAnsi="Times New Roman"/>
          <w:sz w:val="26"/>
        </w:rPr>
        <w:t>. Boston, MA, USA: Addison-Wesley, 2003.</w:t>
      </w:r>
    </w:p>
    <w:p>
      <w:pPr>
        <w:spacing w:before="40" w:after="100" w:line="300" w:lineRule="auto"/>
        <w:jc w:val="left"/>
      </w:pPr>
      <w:r>
        <w:rPr>
          <w:rFonts w:ascii="Times New Roman" w:hAnsi="Times New Roman"/>
          <w:sz w:val="26"/>
        </w:rPr>
        <w:t xml:space="preserve">[6] S. Newman, </w:t>
      </w:r>
      <w:r>
        <w:rPr>
          <w:rFonts w:ascii="Times New Roman" w:hAnsi="Times New Roman"/>
          <w:i/>
          <w:sz w:val="26"/>
        </w:rPr>
        <w:t>Building Microservices: Designing Fine-Grained Systems</w:t>
      </w:r>
      <w:r>
        <w:rPr>
          <w:rFonts w:ascii="Times New Roman" w:hAnsi="Times New Roman"/>
          <w:sz w:val="26"/>
        </w:rPr>
        <w:t>, 2nd ed. Sebastopol, CA, USA: O'Reilly Media, 2021.</w:t>
      </w:r>
    </w:p>
    <w:p>
      <w:pPr>
        <w:spacing w:before="40" w:after="100" w:line="300" w:lineRule="auto"/>
        <w:jc w:val="left"/>
      </w:pPr>
      <w:r>
        <w:rPr>
          <w:rFonts w:ascii="Times New Roman" w:hAnsi="Times New Roman"/>
          <w:sz w:val="26"/>
        </w:rPr>
        <w:t xml:space="preserve">[7] S. Newman, </w:t>
      </w:r>
      <w:r>
        <w:rPr>
          <w:rFonts w:ascii="Times New Roman" w:hAnsi="Times New Roman"/>
          <w:i/>
          <w:sz w:val="26"/>
        </w:rPr>
        <w:t>Monolith to Microservices: Evolutionary Patterns to Transform Your Monolith</w:t>
      </w:r>
      <w:r>
        <w:rPr>
          <w:rFonts w:ascii="Times New Roman" w:hAnsi="Times New Roman"/>
          <w:sz w:val="26"/>
        </w:rPr>
        <w:t>. Sebastopol, CA, USA: O'Reilly Media, 2019.</w:t>
      </w:r>
    </w:p>
    <w:p>
      <w:pPr>
        <w:spacing w:before="40" w:after="100" w:line="300" w:lineRule="auto"/>
        <w:jc w:val="left"/>
      </w:pPr>
      <w:r>
        <w:rPr>
          <w:rFonts w:ascii="Times New Roman" w:hAnsi="Times New Roman"/>
          <w:sz w:val="26"/>
        </w:rPr>
        <w:t xml:space="preserve">[8] M. Masse, </w:t>
      </w:r>
      <w:r>
        <w:rPr>
          <w:rFonts w:ascii="Times New Roman" w:hAnsi="Times New Roman"/>
          <w:i/>
          <w:sz w:val="26"/>
        </w:rPr>
        <w:t>REST API Design Rulebook: Designing Consistent RESTful Web Service Interfaces</w:t>
      </w:r>
      <w:r>
        <w:rPr>
          <w:rFonts w:ascii="Times New Roman" w:hAnsi="Times New Roman"/>
          <w:sz w:val="26"/>
        </w:rPr>
        <w:t>. Sebastopol, CA, USA: O'Reilly Media, 2011.</w:t>
      </w:r>
    </w:p>
    <w:p>
      <w:pPr>
        <w:spacing w:before="40" w:after="100" w:line="300" w:lineRule="auto"/>
        <w:jc w:val="left"/>
      </w:pPr>
      <w:r>
        <w:rPr>
          <w:rFonts w:ascii="Times New Roman" w:hAnsi="Times New Roman"/>
          <w:sz w:val="26"/>
        </w:rPr>
        <w:t xml:space="preserve">[9] L. Richardson and S. Ruby, </w:t>
      </w:r>
      <w:r>
        <w:rPr>
          <w:rFonts w:ascii="Times New Roman" w:hAnsi="Times New Roman"/>
          <w:i/>
          <w:sz w:val="26"/>
        </w:rPr>
        <w:t>RESTful Web Services</w:t>
      </w:r>
      <w:r>
        <w:rPr>
          <w:rFonts w:ascii="Times New Roman" w:hAnsi="Times New Roman"/>
          <w:sz w:val="26"/>
        </w:rPr>
        <w:t>. Sebastopol, CA, USA: O'Reilly Media, 2007.</w:t>
      </w:r>
    </w:p>
    <w:p>
      <w:pPr>
        <w:spacing w:before="40" w:after="100" w:line="300" w:lineRule="auto"/>
        <w:jc w:val="left"/>
      </w:pPr>
      <w:r>
        <w:rPr>
          <w:rFonts w:ascii="Times New Roman" w:hAnsi="Times New Roman"/>
          <w:sz w:val="26"/>
        </w:rPr>
        <w:t xml:space="preserve">[10] R. C. Martin, </w:t>
      </w:r>
      <w:r>
        <w:rPr>
          <w:rFonts w:ascii="Times New Roman" w:hAnsi="Times New Roman"/>
          <w:i/>
          <w:sz w:val="26"/>
        </w:rPr>
        <w:t>Clean Architecture: A Craftsman's Guide to Software Structure and Design</w:t>
      </w:r>
      <w:r>
        <w:rPr>
          <w:rFonts w:ascii="Times New Roman" w:hAnsi="Times New Roman"/>
          <w:sz w:val="26"/>
        </w:rPr>
        <w:t>. Boston, MA, USA: Prentice Hall, 2017.</w:t>
      </w:r>
    </w:p>
    <w:p>
      <w:pPr>
        <w:spacing w:before="40" w:after="100" w:line="300" w:lineRule="auto"/>
        <w:jc w:val="left"/>
      </w:pPr>
      <w:r>
        <w:rPr>
          <w:rFonts w:ascii="Times New Roman" w:hAnsi="Times New Roman"/>
          <w:sz w:val="26"/>
        </w:rPr>
        <w:t xml:space="preserve">[11] C. Bauer, G. King, and G. Gregory, </w:t>
      </w:r>
      <w:r>
        <w:rPr>
          <w:rFonts w:ascii="Times New Roman" w:hAnsi="Times New Roman"/>
          <w:i/>
          <w:sz w:val="26"/>
        </w:rPr>
        <w:t>Java Persistence with Hibernate</w:t>
      </w:r>
      <w:r>
        <w:rPr>
          <w:rFonts w:ascii="Times New Roman" w:hAnsi="Times New Roman"/>
          <w:sz w:val="26"/>
        </w:rPr>
        <w:t>, 2nd ed. Shelter Island, NY, USA: Manning Publications, 2015.</w:t>
      </w:r>
    </w:p>
    <w:p>
      <w:pPr>
        <w:spacing w:before="40" w:after="100" w:line="300" w:lineRule="auto"/>
        <w:jc w:val="left"/>
      </w:pPr>
      <w:r>
        <w:rPr>
          <w:rFonts w:ascii="Times New Roman" w:hAnsi="Times New Roman"/>
          <w:sz w:val="26"/>
        </w:rPr>
        <w:t xml:space="preserve">[12] V. Mihalcea, </w:t>
      </w:r>
      <w:r>
        <w:rPr>
          <w:rFonts w:ascii="Times New Roman" w:hAnsi="Times New Roman"/>
          <w:i/>
          <w:sz w:val="26"/>
        </w:rPr>
        <w:t>High-Performance Java Persistence</w:t>
      </w:r>
      <w:r>
        <w:rPr>
          <w:rFonts w:ascii="Times New Roman" w:hAnsi="Times New Roman"/>
          <w:sz w:val="26"/>
        </w:rPr>
        <w:t>. Cluj-Napoca, Romania: Self-published, 2016.</w:t>
      </w:r>
    </w:p>
    <w:p>
      <w:pPr>
        <w:spacing w:before="40" w:after="100" w:line="300" w:lineRule="auto"/>
        <w:jc w:val="left"/>
      </w:pPr>
      <w:r>
        <w:rPr>
          <w:rFonts w:ascii="Times New Roman" w:hAnsi="Times New Roman"/>
          <w:sz w:val="26"/>
        </w:rPr>
        <w:t xml:space="preserve">[13] B. Schwartz, P. Zaitsev, and V. Tkachenko, </w:t>
      </w:r>
      <w:r>
        <w:rPr>
          <w:rFonts w:ascii="Times New Roman" w:hAnsi="Times New Roman"/>
          <w:i/>
          <w:sz w:val="26"/>
        </w:rPr>
        <w:t>High Performance MySQL: Optimization, Backups, and Replication</w:t>
      </w:r>
      <w:r>
        <w:rPr>
          <w:rFonts w:ascii="Times New Roman" w:hAnsi="Times New Roman"/>
          <w:sz w:val="26"/>
        </w:rPr>
        <w:t>, 3rd ed. Sebastopol, CA, USA: O'Reilly Media, 2012.</w:t>
      </w:r>
    </w:p>
    <w:p>
      <w:pPr>
        <w:spacing w:before="40" w:after="100" w:line="300" w:lineRule="auto"/>
        <w:jc w:val="left"/>
      </w:pPr>
      <w:r>
        <w:rPr>
          <w:rFonts w:ascii="Times New Roman" w:hAnsi="Times New Roman"/>
          <w:sz w:val="26"/>
        </w:rPr>
        <w:t xml:space="preserve">[14] M. Kleppmann, </w:t>
      </w:r>
      <w:r>
        <w:rPr>
          <w:rFonts w:ascii="Times New Roman" w:hAnsi="Times New Roman"/>
          <w:i/>
          <w:sz w:val="26"/>
        </w:rPr>
        <w:t>Designing Data-Intensive Applications: The Big Ideas Behind Reliable, Scalable, and Maintainable Systems</w:t>
      </w:r>
      <w:r>
        <w:rPr>
          <w:rFonts w:ascii="Times New Roman" w:hAnsi="Times New Roman"/>
          <w:sz w:val="26"/>
        </w:rPr>
        <w:t>. Sebastopol, CA, USA: O'Reilly Media, 2017.</w:t>
      </w:r>
    </w:p>
    <w:p>
      <w:pPr>
        <w:spacing w:before="40" w:after="100" w:line="300" w:lineRule="auto"/>
        <w:jc w:val="left"/>
      </w:pPr>
      <w:r>
        <w:rPr>
          <w:rFonts w:ascii="Times New Roman" w:hAnsi="Times New Roman"/>
          <w:sz w:val="26"/>
        </w:rPr>
        <w:t xml:space="preserve">[15] C. Walls, </w:t>
      </w:r>
      <w:r>
        <w:rPr>
          <w:rFonts w:ascii="Times New Roman" w:hAnsi="Times New Roman"/>
          <w:i/>
          <w:sz w:val="26"/>
        </w:rPr>
        <w:t>Spring in Action</w:t>
      </w:r>
      <w:r>
        <w:rPr>
          <w:rFonts w:ascii="Times New Roman" w:hAnsi="Times New Roman"/>
          <w:sz w:val="26"/>
        </w:rPr>
        <w:t>, 6th ed. Shelter Island, NY, USA: Manning Publications, 2022.</w:t>
      </w:r>
    </w:p>
    <w:p>
      <w:pPr>
        <w:spacing w:before="40" w:after="100" w:line="300" w:lineRule="auto"/>
        <w:jc w:val="left"/>
      </w:pPr>
      <w:r>
        <w:rPr>
          <w:rFonts w:ascii="Times New Roman" w:hAnsi="Times New Roman"/>
          <w:sz w:val="26"/>
        </w:rPr>
        <w:t xml:space="preserve">[16] B. Goetz, T. Peierls, J. Bloch, J. Bowbeer, D. Holmes, and D. Lea, </w:t>
      </w:r>
      <w:r>
        <w:rPr>
          <w:rFonts w:ascii="Times New Roman" w:hAnsi="Times New Roman"/>
          <w:i/>
          <w:sz w:val="26"/>
        </w:rPr>
        <w:t>Java Concurrency in Practice</w:t>
      </w:r>
      <w:r>
        <w:rPr>
          <w:rFonts w:ascii="Times New Roman" w:hAnsi="Times New Roman"/>
          <w:sz w:val="26"/>
        </w:rPr>
        <w:t>. Boston, MA, USA: Addison-Wesley, 2006.</w:t>
      </w:r>
    </w:p>
    <w:p>
      <w:pPr>
        <w:spacing w:before="40" w:after="100" w:line="300" w:lineRule="auto"/>
        <w:jc w:val="left"/>
      </w:pPr>
      <w:r>
        <w:rPr>
          <w:rFonts w:ascii="Times New Roman" w:hAnsi="Times New Roman"/>
          <w:sz w:val="26"/>
        </w:rPr>
        <w:t xml:space="preserve">[17] J. Bloch, </w:t>
      </w:r>
      <w:r>
        <w:rPr>
          <w:rFonts w:ascii="Times New Roman" w:hAnsi="Times New Roman"/>
          <w:i/>
          <w:sz w:val="26"/>
        </w:rPr>
        <w:t>Effective Java</w:t>
      </w:r>
      <w:r>
        <w:rPr>
          <w:rFonts w:ascii="Times New Roman" w:hAnsi="Times New Roman"/>
          <w:sz w:val="26"/>
        </w:rPr>
        <w:t>, 3rd ed. Boston, MA, USA: Addison-Wesley, 2018.</w:t>
      </w:r>
    </w:p>
    <w:p>
      <w:pPr>
        <w:spacing w:before="40" w:after="100" w:line="300" w:lineRule="auto"/>
        <w:jc w:val="left"/>
      </w:pPr>
      <w:r>
        <w:rPr>
          <w:rFonts w:ascii="Times New Roman" w:hAnsi="Times New Roman"/>
          <w:sz w:val="26"/>
        </w:rPr>
        <w:t xml:space="preserve">[18] A. Silberschatz, H. F. Korth, and S. Sudarshan, </w:t>
      </w:r>
      <w:r>
        <w:rPr>
          <w:rFonts w:ascii="Times New Roman" w:hAnsi="Times New Roman"/>
          <w:i/>
          <w:sz w:val="26"/>
        </w:rPr>
        <w:t>Database System Concepts</w:t>
      </w:r>
      <w:r>
        <w:rPr>
          <w:rFonts w:ascii="Times New Roman" w:hAnsi="Times New Roman"/>
          <w:sz w:val="26"/>
        </w:rPr>
        <w:t>, 7th ed. New York, NY, USA: McGraw-Hill, 2020.</w:t>
      </w:r>
    </w:p>
    <w:p>
      <w:pPr>
        <w:spacing w:before="40" w:after="100" w:line="300" w:lineRule="auto"/>
        <w:jc w:val="left"/>
      </w:pPr>
      <w:r>
        <w:rPr>
          <w:rFonts w:ascii="Times New Roman" w:hAnsi="Times New Roman"/>
          <w:sz w:val="26"/>
        </w:rPr>
        <w:t xml:space="preserve">[19] I. Sommerville, </w:t>
      </w:r>
      <w:r>
        <w:rPr>
          <w:rFonts w:ascii="Times New Roman" w:hAnsi="Times New Roman"/>
          <w:i/>
          <w:sz w:val="26"/>
        </w:rPr>
        <w:t>Software Engineering</w:t>
      </w:r>
      <w:r>
        <w:rPr>
          <w:rFonts w:ascii="Times New Roman" w:hAnsi="Times New Roman"/>
          <w:sz w:val="26"/>
        </w:rPr>
        <w:t>, 10th ed. Harlow, U.K.: Pearson Education, 2015.</w:t>
      </w:r>
    </w:p>
    <w:p>
      <w:pPr>
        <w:spacing w:before="40" w:after="100" w:line="300" w:lineRule="auto"/>
        <w:jc w:val="left"/>
      </w:pPr>
      <w:r>
        <w:rPr>
          <w:rFonts w:ascii="Times New Roman" w:hAnsi="Times New Roman"/>
          <w:sz w:val="26"/>
        </w:rPr>
        <w:t xml:space="preserve">[20] C. Larman, </w:t>
      </w:r>
      <w:r>
        <w:rPr>
          <w:rFonts w:ascii="Times New Roman" w:hAnsi="Times New Roman"/>
          <w:i/>
          <w:sz w:val="26"/>
        </w:rPr>
        <w:t>Applying UML and Patterns: An Introduction to Object-Oriented Analysis and Design and Iterative Development</w:t>
      </w:r>
      <w:r>
        <w:rPr>
          <w:rFonts w:ascii="Times New Roman" w:hAnsi="Times New Roman"/>
          <w:sz w:val="26"/>
        </w:rPr>
        <w:t>, 3rd ed. Upper Saddle River, NJ, USA: Prentice Hall, 2004.</w:t>
      </w:r>
    </w:p>
    <w:p>
      <w:pPr>
        <w:spacing w:before="240" w:after="120" w:line="276" w:lineRule="auto"/>
        <w:jc w:val="left"/>
      </w:pPr>
      <w:r>
        <w:rPr>
          <w:rFonts w:ascii="Times New Roman" w:hAnsi="Times New Roman"/>
          <w:b/>
          <w:color w:val="182B49"/>
          <w:sz w:val="28"/>
        </w:rPr>
        <w:t>Tiêu chuẩn và đặc tả kỹ thuật</w:t>
      </w:r>
    </w:p>
    <w:p>
      <w:pPr>
        <w:spacing w:before="40" w:after="100" w:line="300" w:lineRule="auto"/>
        <w:jc w:val="left"/>
      </w:pPr>
      <w:r>
        <w:rPr>
          <w:rFonts w:ascii="Times New Roman" w:hAnsi="Times New Roman"/>
          <w:sz w:val="26"/>
        </w:rPr>
        <w:t>[21] R. Fielding and J. Reschke, "Hypertext Transfer Protocol (HTTP/1.1): Semantics and Content," Internet Engineering Task Force, RFC 7231, Jun. 2014.</w:t>
      </w:r>
    </w:p>
    <w:p>
      <w:pPr>
        <w:spacing w:before="40" w:after="100" w:line="300" w:lineRule="auto"/>
        <w:jc w:val="left"/>
      </w:pPr>
      <w:r>
        <w:rPr>
          <w:rFonts w:ascii="Times New Roman" w:hAnsi="Times New Roman"/>
          <w:sz w:val="26"/>
        </w:rPr>
        <w:t>[22] H. Krawczyk, M. Bellare, and R. Canetti, "HMAC: Keyed-Hashing for Message Authentication," Internet Engineering Task Force, RFC 2104, Feb. 1997.</w:t>
      </w:r>
    </w:p>
    <w:p>
      <w:pPr>
        <w:spacing w:before="40" w:after="100" w:line="300" w:lineRule="auto"/>
        <w:jc w:val="left"/>
      </w:pPr>
      <w:r>
        <w:rPr>
          <w:rFonts w:ascii="Times New Roman" w:hAnsi="Times New Roman"/>
          <w:sz w:val="26"/>
        </w:rPr>
        <w:t>[23] National Institute of Standards and Technology, "Secure Hash Standard (SHS)," Federal Information Processing Standards Publication 180-4, Aug. 2015.</w:t>
      </w:r>
    </w:p>
    <w:p>
      <w:pPr>
        <w:spacing w:before="40" w:after="100" w:line="300" w:lineRule="auto"/>
        <w:jc w:val="left"/>
      </w:pPr>
      <w:r>
        <w:rPr>
          <w:rFonts w:ascii="Times New Roman" w:hAnsi="Times New Roman"/>
          <w:sz w:val="26"/>
        </w:rPr>
        <w:t>[24] T. Bray, Ed., "The JavaScript Object Notation (JSON) Data Interchange Format," Internet Engineering Task Force, RFC 8259, Dec. 2017.</w:t>
      </w:r>
    </w:p>
    <w:p>
      <w:pPr>
        <w:spacing w:before="40" w:after="100" w:line="300" w:lineRule="auto"/>
        <w:jc w:val="left"/>
      </w:pPr>
      <w:r>
        <w:rPr>
          <w:rFonts w:ascii="Times New Roman" w:hAnsi="Times New Roman"/>
          <w:sz w:val="26"/>
        </w:rPr>
        <w:t>[25] P. Leach, M. Mealling, and R. Salz, "A Universally Unique IDentifier (UUID) URN Namespace," Internet Engineering Task Force, RFC 4122, Jul. 2005.</w:t>
      </w:r>
    </w:p>
    <w:p>
      <w:pPr>
        <w:spacing w:before="40" w:after="100" w:line="300" w:lineRule="auto"/>
        <w:jc w:val="left"/>
      </w:pPr>
      <w:r>
        <w:rPr>
          <w:rFonts w:ascii="Times New Roman" w:hAnsi="Times New Roman"/>
          <w:sz w:val="26"/>
        </w:rPr>
        <w:t xml:space="preserve">[26] N. Provos and D. Mazières, "A future-adaptable password scheme," in </w:t>
      </w:r>
      <w:r>
        <w:rPr>
          <w:rFonts w:ascii="Times New Roman" w:hAnsi="Times New Roman"/>
          <w:i/>
          <w:sz w:val="26"/>
        </w:rPr>
        <w:t>Proc. USENIX Annu. Tech. Conf., FREENIX Track</w:t>
      </w:r>
      <w:r>
        <w:rPr>
          <w:rFonts w:ascii="Times New Roman" w:hAnsi="Times New Roman"/>
          <w:sz w:val="26"/>
        </w:rPr>
        <w:t>, Monterey, CA, USA, 1999, pp. 81–91.</w:t>
      </w:r>
    </w:p>
    <w:p>
      <w:pPr>
        <w:spacing w:before="40" w:after="100" w:line="300" w:lineRule="auto"/>
        <w:jc w:val="left"/>
      </w:pPr>
      <w:r>
        <w:rPr>
          <w:rFonts w:ascii="Times New Roman" w:hAnsi="Times New Roman"/>
          <w:sz w:val="26"/>
        </w:rPr>
        <w:t>[27] Object Management Group, "Unified Modeling Language (UML) Specification, Version 2.5.1," OMG Document formal/2017-12-05, Dec. 2017.</w:t>
      </w:r>
    </w:p>
    <w:p>
      <w:pPr>
        <w:spacing w:before="40" w:after="100" w:line="300" w:lineRule="auto"/>
        <w:jc w:val="left"/>
      </w:pPr>
      <w:r>
        <w:rPr>
          <w:rFonts w:ascii="Times New Roman" w:hAnsi="Times New Roman"/>
          <w:sz w:val="26"/>
        </w:rPr>
        <w:t>[28] Oracle Corporation, "Jakarta Persistence Specification, Version 3.1," Eclipse Foundation, 2022.</w:t>
      </w:r>
    </w:p>
    <w:p>
      <w:pPr>
        <w:spacing w:before="40" w:after="100" w:line="300" w:lineRule="auto"/>
        <w:jc w:val="left"/>
      </w:pPr>
      <w:r>
        <w:rPr>
          <w:rFonts w:ascii="Times New Roman" w:hAnsi="Times New Roman"/>
          <w:sz w:val="26"/>
        </w:rPr>
        <w:t>[29] IEEE, "IEEE Recommended Practice for Software Requirements Specifications," IEEE Std 830-1998, 1998.</w:t>
      </w:r>
    </w:p>
    <w:p>
      <w:pPr>
        <w:spacing w:before="240" w:after="120" w:line="276" w:lineRule="auto"/>
        <w:jc w:val="left"/>
      </w:pPr>
      <w:r>
        <w:rPr>
          <w:rFonts w:ascii="Times New Roman" w:hAnsi="Times New Roman"/>
          <w:b/>
          <w:color w:val="182B49"/>
          <w:sz w:val="28"/>
        </w:rPr>
        <w:t>Tài liệu kỹ thuật trực tuyến</w:t>
      </w:r>
    </w:p>
    <w:p>
      <w:pPr>
        <w:spacing w:before="40" w:after="100" w:line="300" w:lineRule="auto"/>
        <w:jc w:val="left"/>
      </w:pPr>
      <w:r>
        <w:rPr>
          <w:rFonts w:ascii="Times New Roman" w:hAnsi="Times New Roman"/>
          <w:sz w:val="26"/>
        </w:rPr>
        <w:t>[30] VMware Tanzu, "Spring Boot Reference Documentation, Version 3.4.3." [Trực tuyến]. Địa chỉ: https://docs.spring.io/spring-boot/docs/current/reference/html/</w:t>
      </w:r>
    </w:p>
    <w:p>
      <w:pPr>
        <w:spacing w:before="40" w:after="100" w:line="300" w:lineRule="auto"/>
        <w:jc w:val="left"/>
      </w:pPr>
      <w:r>
        <w:rPr>
          <w:rFonts w:ascii="Times New Roman" w:hAnsi="Times New Roman"/>
          <w:sz w:val="26"/>
        </w:rPr>
        <w:t>[31] VMware Tanzu, "Spring Framework Reference Documentation, Version 6.2." [Trực tuyến]. Địa chỉ: https://docs.spring.io/spring-framework/reference/</w:t>
      </w:r>
    </w:p>
    <w:p>
      <w:pPr>
        <w:spacing w:before="40" w:after="100" w:line="300" w:lineRule="auto"/>
        <w:jc w:val="left"/>
      </w:pPr>
      <w:r>
        <w:rPr>
          <w:rFonts w:ascii="Times New Roman" w:hAnsi="Times New Roman"/>
          <w:sz w:val="26"/>
        </w:rPr>
        <w:t>[32] VMware Tanzu, "Spring Security Reference Documentation, Version 6.4." [Trực tuyến]. Địa chỉ: https://docs.spring.io/spring-security/reference/</w:t>
      </w:r>
    </w:p>
    <w:p>
      <w:pPr>
        <w:spacing w:before="40" w:after="100" w:line="300" w:lineRule="auto"/>
        <w:jc w:val="left"/>
      </w:pPr>
      <w:r>
        <w:rPr>
          <w:rFonts w:ascii="Times New Roman" w:hAnsi="Times New Roman"/>
          <w:sz w:val="26"/>
        </w:rPr>
        <w:t>[33] VMware Tanzu, "Spring Data JPA Reference Documentation." [Trực tuyến]. Địa chỉ: https://docs.spring.io/spring-data/jpa/reference/</w:t>
      </w:r>
    </w:p>
    <w:p>
      <w:pPr>
        <w:spacing w:before="40" w:after="100" w:line="300" w:lineRule="auto"/>
        <w:jc w:val="left"/>
      </w:pPr>
      <w:r>
        <w:rPr>
          <w:rFonts w:ascii="Times New Roman" w:hAnsi="Times New Roman"/>
          <w:sz w:val="26"/>
        </w:rPr>
        <w:t>[34] Red Hat, "Hibernate ORM 6 User Guide." [Trực tuyến]. Địa chỉ: https://docs.jboss.org/hibernate/orm/6.6/userguide/html_single/Hibernate_User_Guide.html</w:t>
      </w:r>
    </w:p>
    <w:p>
      <w:pPr>
        <w:spacing w:before="40" w:after="100" w:line="300" w:lineRule="auto"/>
        <w:jc w:val="left"/>
      </w:pPr>
      <w:r>
        <w:rPr>
          <w:rFonts w:ascii="Times New Roman" w:hAnsi="Times New Roman"/>
          <w:sz w:val="26"/>
        </w:rPr>
        <w:t>[35] Oracle Corporation, "MySQL 8.0 Reference Manual — InnoDB Locking and Transaction Model." [Trực tuyến]. Địa chỉ: https://dev.mysql.com/doc/refman/8.0/en/innodb-locking-transaction-model.html</w:t>
      </w:r>
    </w:p>
    <w:p>
      <w:pPr>
        <w:spacing w:before="40" w:after="100" w:line="300" w:lineRule="auto"/>
        <w:jc w:val="left"/>
      </w:pPr>
      <w:r>
        <w:rPr>
          <w:rFonts w:ascii="Times New Roman" w:hAnsi="Times New Roman"/>
          <w:sz w:val="26"/>
        </w:rPr>
        <w:t>[36] Oracle Corporation, "Java SE 21 Documentation." [Trực tuyến]. Địa chỉ: https://docs.oracle.com/en/java/javase/21/</w:t>
      </w:r>
    </w:p>
    <w:p>
      <w:pPr>
        <w:spacing w:before="40" w:after="100" w:line="300" w:lineRule="auto"/>
        <w:jc w:val="left"/>
      </w:pPr>
      <w:r>
        <w:rPr>
          <w:rFonts w:ascii="Times New Roman" w:hAnsi="Times New Roman"/>
          <w:sz w:val="26"/>
        </w:rPr>
        <w:t>[37] Công ty Cổ phần Giải pháp Thanh toán Việt Nam, "Tài liệu tích hợp cổng thanh toán VNPAY-QR, phiên bản 2.1.0." [Trực tuyến]. Địa chỉ: https://sandbox.vnpayment.vn/apis/docs/huong-dan-tich-hop/</w:t>
      </w:r>
    </w:p>
    <w:p>
      <w:pPr>
        <w:spacing w:before="40" w:after="100" w:line="300" w:lineRule="auto"/>
        <w:jc w:val="left"/>
      </w:pPr>
      <w:r>
        <w:rPr>
          <w:rFonts w:ascii="Times New Roman" w:hAnsi="Times New Roman"/>
          <w:sz w:val="26"/>
        </w:rPr>
        <w:t>[38] Thymeleaf, "Tutorial: Using Thymeleaf." [Trực tuyến]. Địa chỉ: https://www.thymeleaf.org/doc/tutorials/3.1/usingthymeleaf.html</w:t>
      </w:r>
    </w:p>
    <w:p>
      <w:pPr>
        <w:spacing w:before="40" w:after="100" w:line="300" w:lineRule="auto"/>
        <w:jc w:val="left"/>
      </w:pPr>
      <w:r>
        <w:rPr>
          <w:rFonts w:ascii="Times New Roman" w:hAnsi="Times New Roman"/>
          <w:sz w:val="26"/>
        </w:rPr>
        <w:t>[39] Bootstrap, "Bootstrap 5 Documentation." [Trực tuyến]. Địa chỉ: https://getbootstrap.com/docs/5.3/</w:t>
      </w:r>
    </w:p>
    <w:p>
      <w:pPr>
        <w:spacing w:before="40" w:after="100" w:line="300" w:lineRule="auto"/>
        <w:jc w:val="left"/>
      </w:pPr>
      <w:r>
        <w:rPr>
          <w:rFonts w:ascii="Times New Roman" w:hAnsi="Times New Roman"/>
          <w:sz w:val="26"/>
        </w:rPr>
        <w:t>[40] WHATWG, "Fetch Living Standard." [Trực tuyến]. Địa chỉ: https://fetch.spec.whatwg.org/</w:t>
      </w:r>
    </w:p>
    <w:p>
      <w:pPr>
        <w:spacing w:before="40" w:after="100" w:line="300" w:lineRule="auto"/>
        <w:jc w:val="left"/>
      </w:pPr>
      <w:r>
        <w:rPr>
          <w:rFonts w:ascii="Times New Roman" w:hAnsi="Times New Roman"/>
          <w:sz w:val="26"/>
        </w:rPr>
        <w:t>[41] M. Fowler, "Richardson Maturity Model: Steps toward the glory of REST," martinfowler.com, Mar. 2010. [Trực tuyến]. Địa chỉ: https://martinfowler.com/articles/richardsonMaturityModel.html</w:t>
      </w:r>
    </w:p>
    <w:p>
      <w:pPr>
        <w:spacing w:before="40" w:after="100" w:line="300" w:lineRule="auto"/>
        <w:jc w:val="left"/>
      </w:pPr>
      <w:r>
        <w:rPr>
          <w:rFonts w:ascii="Times New Roman" w:hAnsi="Times New Roman"/>
          <w:sz w:val="26"/>
        </w:rPr>
        <w:t>[42] OWASP Foundation, "OWASP Top 10:2021 — The Ten Most Critical Web Application Security Risks," 2021. [Trực tuyến]. Địa chỉ: https://owasp.org/Top10/</w:t>
      </w:r>
    </w:p>
    <w:p>
      <w:pPr>
        <w:spacing w:before="40" w:after="100" w:line="300" w:lineRule="auto"/>
        <w:jc w:val="left"/>
      </w:pPr>
      <w:r>
        <w:rPr>
          <w:rFonts w:ascii="Times New Roman" w:hAnsi="Times New Roman"/>
          <w:sz w:val="26"/>
        </w:rPr>
        <w:t>[43] OWASP Foundation, "Cross-Site Request Forgery Prevention Cheat Sheet." [Trực tuyến]. Địa chỉ: https://cheatsheetseries.owasp.org/cheatsheets/Cross-Site_Request_Forgery_Prevention_Cheat_Sheet.html</w:t>
      </w:r>
    </w:p>
    <w:p>
      <w:pPr>
        <w:spacing w:before="40" w:after="100" w:line="300" w:lineRule="auto"/>
        <w:jc w:val="left"/>
      </w:pPr>
      <w:r>
        <w:rPr>
          <w:rFonts w:ascii="Times New Roman" w:hAnsi="Times New Roman"/>
          <w:sz w:val="26"/>
        </w:rPr>
        <w:t>[44] OWASP Foundation, "Password Storage Cheat Sheet." [Trực tuyến]. Địa chỉ: https://cheatsheetseries.owasp.org/cheatsheets/Password_Storage_Cheat_Sheet.html</w:t>
      </w:r>
    </w:p>
    <w:p>
      <w:pPr>
        <w:spacing w:before="40" w:after="100" w:line="300" w:lineRule="auto"/>
        <w:jc w:val="left"/>
      </w:pPr>
      <w:r>
        <w:rPr>
          <w:rFonts w:ascii="Times New Roman" w:hAnsi="Times New Roman"/>
          <w:sz w:val="26"/>
        </w:rPr>
        <w:t>[45] JUnit Team, "JUnit 5 User Guide." [Trực tuyến]. Địa chỉ: https://junit.org/junit5/docs/current/user-guide/</w:t>
      </w:r>
    </w:p>
    <w:p>
      <w:pPr>
        <w:spacing w:before="240" w:after="120" w:line="276" w:lineRule="auto"/>
        <w:jc w:val="left"/>
      </w:pPr>
      <w:r>
        <w:rPr>
          <w:rFonts w:ascii="Times New Roman" w:hAnsi="Times New Roman"/>
          <w:b/>
          <w:color w:val="182B49"/>
          <w:sz w:val="28"/>
        </w:rPr>
        <w:t>Nguồn khảo sát thực tiễn</w:t>
      </w:r>
    </w:p>
    <w:p>
      <w:pPr>
        <w:spacing w:before="40" w:after="100" w:line="300" w:lineRule="auto"/>
        <w:jc w:val="left"/>
      </w:pPr>
      <w:r>
        <w:rPr>
          <w:rFonts w:ascii="Times New Roman" w:hAnsi="Times New Roman"/>
          <w:sz w:val="26"/>
        </w:rPr>
        <w:t>[46] Công ty Cổ phần Thương mại — Dịch vụ Phong Vũ, "Website thương mại điện tử Phong Vũ." [Trực tuyến]. Địa chỉ: https://phongvu.vn/</w:t>
      </w:r>
    </w:p>
    <w:p>
      <w:pPr>
        <w:spacing w:before="40" w:after="100" w:line="300" w:lineRule="auto"/>
        <w:jc w:val="left"/>
      </w:pPr>
      <w:r>
        <w:rPr>
          <w:rFonts w:ascii="Times New Roman" w:hAnsi="Times New Roman"/>
          <w:sz w:val="26"/>
        </w:rPr>
        <w:t>[47] MemoryZone, "Website thương mại điện tử MemoryZone." [Trực tuyến]. Địa chỉ: https://memoryzone.com.vn/</w:t>
      </w:r>
    </w:p>
    <w:p>
      <w:pPr>
        <w:spacing w:before="40" w:after="100" w:line="300" w:lineRule="auto"/>
        <w:jc w:val="left"/>
      </w:pPr>
      <w:r>
        <w:rPr>
          <w:rFonts w:ascii="Times New Roman" w:hAnsi="Times New Roman"/>
          <w:sz w:val="26"/>
        </w:rPr>
        <w:t>[48] Công ty Cổ phần Đầu tư Công nghệ HACOM, "Website thương mại điện tử HACOM." [Trực tuyến]. Địa chỉ: https://hacom.vn/</w:t>
      </w:r>
    </w:p>
    <w:p>
      <w:r>
        <w:br w:type="page"/>
      </w:r>
    </w:p>
    <w:p>
      <w:pPr>
        <w:spacing w:before="320" w:after="160" w:line="276" w:lineRule="auto"/>
        <w:jc w:val="left"/>
      </w:pPr>
      <w:r>
        <w:rPr>
          <w:rFonts w:ascii="Times New Roman" w:hAnsi="Times New Roman"/>
          <w:b/>
          <w:color w:val="182B49"/>
          <w:sz w:val="32"/>
        </w:rPr>
        <w:t>PHỤ LỤC</w:t>
      </w:r>
    </w:p>
    <w:p>
      <w:pPr>
        <w:spacing w:before="240" w:after="120" w:line="276" w:lineRule="auto"/>
        <w:jc w:val="left"/>
      </w:pPr>
      <w:r>
        <w:rPr>
          <w:rFonts w:ascii="Times New Roman" w:hAnsi="Times New Roman"/>
          <w:b/>
          <w:color w:val="182B49"/>
          <w:sz w:val="28"/>
        </w:rPr>
        <w:t>Phụ lục A – Bảng tổng hợp mã định danh sử dụng trong báo cáo</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2268"/>
        <w:gridCol w:w="2268"/>
        <w:gridCol w:w="2268"/>
        <w:gridCol w:w="2268"/>
      </w:tblGrid>
      <w:tr>
        <w:tc>
          <w:tcPr>
            <w:tcW w:type="dxa" w:w="2268"/>
            <w:shd w:fill="EBF3FB"/>
          </w:tcPr>
          <w:p>
            <w:pPr>
              <w:spacing w:before="60" w:after="60" w:line="264" w:lineRule="auto"/>
            </w:pPr>
            <w:r>
              <w:rPr>
                <w:rFonts w:ascii="Times New Roman" w:hAnsi="Times New Roman"/>
                <w:b/>
                <w:color w:val="182B49"/>
                <w:sz w:val="22"/>
              </w:rPr>
              <w:t>Tiền tố mã</w:t>
            </w:r>
          </w:p>
        </w:tc>
        <w:tc>
          <w:tcPr>
            <w:tcW w:type="dxa" w:w="2268"/>
            <w:shd w:fill="EBF3FB"/>
          </w:tcPr>
          <w:p>
            <w:pPr>
              <w:spacing w:before="60" w:after="60" w:line="264" w:lineRule="auto"/>
            </w:pPr>
            <w:r>
              <w:rPr>
                <w:rFonts w:ascii="Times New Roman" w:hAnsi="Times New Roman"/>
                <w:b/>
                <w:color w:val="182B49"/>
                <w:sz w:val="22"/>
              </w:rPr>
              <w:t>Ý nghĩa</w:t>
            </w:r>
          </w:p>
        </w:tc>
        <w:tc>
          <w:tcPr>
            <w:tcW w:type="dxa" w:w="2268"/>
            <w:shd w:fill="EBF3FB"/>
          </w:tcPr>
          <w:p>
            <w:pPr>
              <w:spacing w:before="60" w:after="60" w:line="264" w:lineRule="auto"/>
            </w:pPr>
            <w:r>
              <w:rPr>
                <w:rFonts w:ascii="Times New Roman" w:hAnsi="Times New Roman"/>
                <w:b/>
                <w:color w:val="182B49"/>
                <w:sz w:val="22"/>
              </w:rPr>
              <w:t>Dải giá trị</w:t>
            </w:r>
          </w:p>
        </w:tc>
        <w:tc>
          <w:tcPr>
            <w:tcW w:type="dxa" w:w="2268"/>
            <w:shd w:fill="EBF3FB"/>
          </w:tcPr>
          <w:p>
            <w:pPr>
              <w:spacing w:before="60" w:after="60" w:line="264" w:lineRule="auto"/>
            </w:pPr>
            <w:r>
              <w:rPr>
                <w:rFonts w:ascii="Times New Roman" w:hAnsi="Times New Roman"/>
                <w:b/>
                <w:color w:val="182B49"/>
                <w:sz w:val="22"/>
              </w:rPr>
              <w:t>Vị trí đặc tả</w:t>
            </w:r>
          </w:p>
        </w:tc>
      </w:tr>
      <w:tr>
        <w:tc>
          <w:tcPr>
            <w:tcW w:type="dxa" w:w="2268"/>
            <w:shd w:fill="FFFFFF"/>
          </w:tcPr>
          <w:p>
            <w:pPr>
              <w:spacing w:before="60" w:after="60" w:line="264" w:lineRule="auto"/>
            </w:pPr>
            <w:r>
              <w:rPr>
                <w:rFonts w:ascii="Consolas" w:hAnsi="Consolas"/>
                <w:color w:val="C7254E"/>
                <w:sz w:val="18"/>
              </w:rPr>
              <w:t>MT</w:t>
            </w:r>
          </w:p>
        </w:tc>
        <w:tc>
          <w:tcPr>
            <w:tcW w:type="dxa" w:w="2268"/>
            <w:shd w:fill="FFFFFF"/>
          </w:tcPr>
          <w:p>
            <w:pPr>
              <w:spacing w:before="60" w:after="60" w:line="264" w:lineRule="auto"/>
            </w:pPr>
            <w:r>
              <w:rPr>
                <w:rFonts w:ascii="Times New Roman" w:hAnsi="Times New Roman"/>
                <w:sz w:val="21"/>
              </w:rPr>
              <w:t>Mục tiêu của đề tài</w:t>
            </w:r>
          </w:p>
        </w:tc>
        <w:tc>
          <w:tcPr>
            <w:tcW w:type="dxa" w:w="2268"/>
            <w:shd w:fill="FFFFFF"/>
          </w:tcPr>
          <w:p>
            <w:pPr>
              <w:spacing w:before="60" w:after="60" w:line="264" w:lineRule="auto"/>
            </w:pPr>
            <w:r>
              <w:rPr>
                <w:rFonts w:ascii="Times New Roman" w:hAnsi="Times New Roman"/>
                <w:sz w:val="21"/>
              </w:rPr>
              <w:t>MT01 – MT10</w:t>
            </w:r>
          </w:p>
        </w:tc>
        <w:tc>
          <w:tcPr>
            <w:tcW w:type="dxa" w:w="2268"/>
            <w:shd w:fill="FFFFFF"/>
          </w:tcPr>
          <w:p>
            <w:pPr>
              <w:spacing w:before="60" w:after="60" w:line="264" w:lineRule="auto"/>
            </w:pPr>
            <w:r>
              <w:rPr>
                <w:rFonts w:ascii="Times New Roman" w:hAnsi="Times New Roman"/>
                <w:sz w:val="21"/>
              </w:rPr>
              <w:t>Phần Mở đầu</w:t>
            </w:r>
          </w:p>
        </w:tc>
      </w:tr>
      <w:tr>
        <w:tc>
          <w:tcPr>
            <w:tcW w:type="dxa" w:w="2268"/>
            <w:shd w:fill="F7FAFD"/>
          </w:tcPr>
          <w:p>
            <w:pPr>
              <w:spacing w:before="60" w:after="60" w:line="264" w:lineRule="auto"/>
            </w:pPr>
            <w:r>
              <w:rPr>
                <w:rFonts w:ascii="Consolas" w:hAnsi="Consolas"/>
                <w:color w:val="C7254E"/>
                <w:sz w:val="18"/>
              </w:rPr>
              <w:t>CT</w:t>
            </w:r>
          </w:p>
        </w:tc>
        <w:tc>
          <w:tcPr>
            <w:tcW w:type="dxa" w:w="2268"/>
            <w:shd w:fill="F7FAFD"/>
          </w:tcPr>
          <w:p>
            <w:pPr>
              <w:spacing w:before="60" w:after="60" w:line="264" w:lineRule="auto"/>
            </w:pPr>
            <w:r>
              <w:rPr>
                <w:rFonts w:ascii="Times New Roman" w:hAnsi="Times New Roman"/>
                <w:sz w:val="21"/>
              </w:rPr>
              <w:t>Đóng góp cải tiến</w:t>
            </w:r>
          </w:p>
        </w:tc>
        <w:tc>
          <w:tcPr>
            <w:tcW w:type="dxa" w:w="2268"/>
            <w:shd w:fill="F7FAFD"/>
          </w:tcPr>
          <w:p>
            <w:pPr>
              <w:spacing w:before="60" w:after="60" w:line="264" w:lineRule="auto"/>
            </w:pPr>
            <w:r>
              <w:rPr>
                <w:rFonts w:ascii="Times New Roman" w:hAnsi="Times New Roman"/>
                <w:sz w:val="21"/>
              </w:rPr>
              <w:t>CT01 – CT04</w:t>
            </w:r>
          </w:p>
        </w:tc>
        <w:tc>
          <w:tcPr>
            <w:tcW w:type="dxa" w:w="2268"/>
            <w:shd w:fill="F7FAFD"/>
          </w:tcPr>
          <w:p>
            <w:pPr>
              <w:spacing w:before="60" w:after="60" w:line="264" w:lineRule="auto"/>
            </w:pPr>
            <w:r>
              <w:rPr>
                <w:rFonts w:ascii="Times New Roman" w:hAnsi="Times New Roman"/>
                <w:sz w:val="21"/>
              </w:rPr>
              <w:t>Mục 1.4.3</w:t>
            </w:r>
          </w:p>
        </w:tc>
      </w:tr>
      <w:tr>
        <w:tc>
          <w:tcPr>
            <w:tcW w:type="dxa" w:w="2268"/>
            <w:shd w:fill="FFFFFF"/>
          </w:tcPr>
          <w:p>
            <w:pPr>
              <w:spacing w:before="60" w:after="60" w:line="264" w:lineRule="auto"/>
            </w:pPr>
            <w:r>
              <w:rPr>
                <w:rFonts w:ascii="Consolas" w:hAnsi="Consolas"/>
                <w:color w:val="C7254E"/>
                <w:sz w:val="18"/>
              </w:rPr>
              <w:t>FR-G</w:t>
            </w:r>
          </w:p>
        </w:tc>
        <w:tc>
          <w:tcPr>
            <w:tcW w:type="dxa" w:w="2268"/>
            <w:shd w:fill="FFFFFF"/>
          </w:tcPr>
          <w:p>
            <w:pPr>
              <w:spacing w:before="60" w:after="60" w:line="264" w:lineRule="auto"/>
            </w:pPr>
            <w:r>
              <w:rPr>
                <w:rFonts w:ascii="Times New Roman" w:hAnsi="Times New Roman"/>
                <w:sz w:val="21"/>
              </w:rPr>
              <w:t>Yêu cầu chức năng nhóm khách vãng lai</w:t>
            </w:r>
          </w:p>
        </w:tc>
        <w:tc>
          <w:tcPr>
            <w:tcW w:type="dxa" w:w="2268"/>
            <w:shd w:fill="FFFFFF"/>
          </w:tcPr>
          <w:p>
            <w:pPr>
              <w:spacing w:before="60" w:after="60" w:line="264" w:lineRule="auto"/>
            </w:pPr>
            <w:r>
              <w:rPr>
                <w:rFonts w:ascii="Times New Roman" w:hAnsi="Times New Roman"/>
                <w:sz w:val="21"/>
              </w:rPr>
              <w:t>FR-G01 – FR-G16</w:t>
            </w:r>
          </w:p>
        </w:tc>
        <w:tc>
          <w:tcPr>
            <w:tcW w:type="dxa" w:w="2268"/>
            <w:shd w:fill="FFFFFF"/>
          </w:tcPr>
          <w:p>
            <w:pPr>
              <w:spacing w:before="60" w:after="60" w:line="264" w:lineRule="auto"/>
            </w:pPr>
            <w:r>
              <w:rPr>
                <w:rFonts w:ascii="Times New Roman" w:hAnsi="Times New Roman"/>
                <w:sz w:val="21"/>
              </w:rPr>
              <w:t>Bảng 2.1</w:t>
            </w:r>
          </w:p>
        </w:tc>
      </w:tr>
      <w:tr>
        <w:tc>
          <w:tcPr>
            <w:tcW w:type="dxa" w:w="2268"/>
            <w:shd w:fill="F7FAFD"/>
          </w:tcPr>
          <w:p>
            <w:pPr>
              <w:spacing w:before="60" w:after="60" w:line="264" w:lineRule="auto"/>
            </w:pPr>
            <w:r>
              <w:rPr>
                <w:rFonts w:ascii="Consolas" w:hAnsi="Consolas"/>
                <w:color w:val="C7254E"/>
                <w:sz w:val="18"/>
              </w:rPr>
              <w:t>FR-C</w:t>
            </w:r>
          </w:p>
        </w:tc>
        <w:tc>
          <w:tcPr>
            <w:tcW w:type="dxa" w:w="2268"/>
            <w:shd w:fill="F7FAFD"/>
          </w:tcPr>
          <w:p>
            <w:pPr>
              <w:spacing w:before="60" w:after="60" w:line="264" w:lineRule="auto"/>
            </w:pPr>
            <w:r>
              <w:rPr>
                <w:rFonts w:ascii="Times New Roman" w:hAnsi="Times New Roman"/>
                <w:sz w:val="21"/>
              </w:rPr>
              <w:t>Yêu cầu chức năng nhóm khách hàng</w:t>
            </w:r>
          </w:p>
        </w:tc>
        <w:tc>
          <w:tcPr>
            <w:tcW w:type="dxa" w:w="2268"/>
            <w:shd w:fill="F7FAFD"/>
          </w:tcPr>
          <w:p>
            <w:pPr>
              <w:spacing w:before="60" w:after="60" w:line="264" w:lineRule="auto"/>
            </w:pPr>
            <w:r>
              <w:rPr>
                <w:rFonts w:ascii="Times New Roman" w:hAnsi="Times New Roman"/>
                <w:sz w:val="21"/>
              </w:rPr>
              <w:t>FR-C01 – FR-C11</w:t>
            </w:r>
          </w:p>
        </w:tc>
        <w:tc>
          <w:tcPr>
            <w:tcW w:type="dxa" w:w="2268"/>
            <w:shd w:fill="F7FAFD"/>
          </w:tcPr>
          <w:p>
            <w:pPr>
              <w:spacing w:before="60" w:after="60" w:line="264" w:lineRule="auto"/>
            </w:pPr>
            <w:r>
              <w:rPr>
                <w:rFonts w:ascii="Times New Roman" w:hAnsi="Times New Roman"/>
                <w:sz w:val="21"/>
              </w:rPr>
              <w:t>Bảng 2.2</w:t>
            </w:r>
          </w:p>
        </w:tc>
      </w:tr>
      <w:tr>
        <w:tc>
          <w:tcPr>
            <w:tcW w:type="dxa" w:w="2268"/>
            <w:shd w:fill="FFFFFF"/>
          </w:tcPr>
          <w:p>
            <w:pPr>
              <w:spacing w:before="60" w:after="60" w:line="264" w:lineRule="auto"/>
            </w:pPr>
            <w:r>
              <w:rPr>
                <w:rFonts w:ascii="Consolas" w:hAnsi="Consolas"/>
                <w:color w:val="C7254E"/>
                <w:sz w:val="18"/>
              </w:rPr>
              <w:t>FR-A</w:t>
            </w:r>
          </w:p>
        </w:tc>
        <w:tc>
          <w:tcPr>
            <w:tcW w:type="dxa" w:w="2268"/>
            <w:shd w:fill="FFFFFF"/>
          </w:tcPr>
          <w:p>
            <w:pPr>
              <w:spacing w:before="60" w:after="60" w:line="264" w:lineRule="auto"/>
            </w:pPr>
            <w:r>
              <w:rPr>
                <w:rFonts w:ascii="Times New Roman" w:hAnsi="Times New Roman"/>
                <w:sz w:val="21"/>
              </w:rPr>
              <w:t>Yêu cầu chức năng nhóm quản trị viên</w:t>
            </w:r>
          </w:p>
        </w:tc>
        <w:tc>
          <w:tcPr>
            <w:tcW w:type="dxa" w:w="2268"/>
            <w:shd w:fill="FFFFFF"/>
          </w:tcPr>
          <w:p>
            <w:pPr>
              <w:spacing w:before="60" w:after="60" w:line="264" w:lineRule="auto"/>
            </w:pPr>
            <w:r>
              <w:rPr>
                <w:rFonts w:ascii="Times New Roman" w:hAnsi="Times New Roman"/>
                <w:sz w:val="21"/>
              </w:rPr>
              <w:t>FR-A01 – FR-A14</w:t>
            </w:r>
          </w:p>
        </w:tc>
        <w:tc>
          <w:tcPr>
            <w:tcW w:type="dxa" w:w="2268"/>
            <w:shd w:fill="FFFFFF"/>
          </w:tcPr>
          <w:p>
            <w:pPr>
              <w:spacing w:before="60" w:after="60" w:line="264" w:lineRule="auto"/>
            </w:pPr>
            <w:r>
              <w:rPr>
                <w:rFonts w:ascii="Times New Roman" w:hAnsi="Times New Roman"/>
                <w:sz w:val="21"/>
              </w:rPr>
              <w:t>Bảng 2.3</w:t>
            </w:r>
          </w:p>
        </w:tc>
      </w:tr>
      <w:tr>
        <w:tc>
          <w:tcPr>
            <w:tcW w:type="dxa" w:w="2268"/>
            <w:shd w:fill="F7FAFD"/>
          </w:tcPr>
          <w:p>
            <w:pPr>
              <w:spacing w:before="60" w:after="60" w:line="264" w:lineRule="auto"/>
            </w:pPr>
            <w:r>
              <w:rPr>
                <w:rFonts w:ascii="Consolas" w:hAnsi="Consolas"/>
                <w:color w:val="C7254E"/>
                <w:sz w:val="18"/>
              </w:rPr>
              <w:t>NFR</w:t>
            </w:r>
          </w:p>
        </w:tc>
        <w:tc>
          <w:tcPr>
            <w:tcW w:type="dxa" w:w="2268"/>
            <w:shd w:fill="F7FAFD"/>
          </w:tcPr>
          <w:p>
            <w:pPr>
              <w:spacing w:before="60" w:after="60" w:line="264" w:lineRule="auto"/>
            </w:pPr>
            <w:r>
              <w:rPr>
                <w:rFonts w:ascii="Times New Roman" w:hAnsi="Times New Roman"/>
                <w:sz w:val="21"/>
              </w:rPr>
              <w:t>Yêu cầu phi chức năng</w:t>
            </w:r>
          </w:p>
        </w:tc>
        <w:tc>
          <w:tcPr>
            <w:tcW w:type="dxa" w:w="2268"/>
            <w:shd w:fill="F7FAFD"/>
          </w:tcPr>
          <w:p>
            <w:pPr>
              <w:spacing w:before="60" w:after="60" w:line="264" w:lineRule="auto"/>
            </w:pPr>
            <w:r>
              <w:rPr>
                <w:rFonts w:ascii="Times New Roman" w:hAnsi="Times New Roman"/>
                <w:sz w:val="21"/>
              </w:rPr>
              <w:t>NFR-01 – NFR-17</w:t>
            </w:r>
          </w:p>
        </w:tc>
        <w:tc>
          <w:tcPr>
            <w:tcW w:type="dxa" w:w="2268"/>
            <w:shd w:fill="F7FAFD"/>
          </w:tcPr>
          <w:p>
            <w:pPr>
              <w:spacing w:before="60" w:after="60" w:line="264" w:lineRule="auto"/>
            </w:pPr>
            <w:r>
              <w:rPr>
                <w:rFonts w:ascii="Times New Roman" w:hAnsi="Times New Roman"/>
                <w:sz w:val="21"/>
              </w:rPr>
              <w:t>Bảng 2.4</w:t>
            </w:r>
          </w:p>
        </w:tc>
      </w:tr>
      <w:tr>
        <w:tc>
          <w:tcPr>
            <w:tcW w:type="dxa" w:w="2268"/>
            <w:shd w:fill="FFFFFF"/>
          </w:tcPr>
          <w:p>
            <w:pPr>
              <w:spacing w:before="60" w:after="60" w:line="264" w:lineRule="auto"/>
            </w:pPr>
            <w:r>
              <w:rPr>
                <w:rFonts w:ascii="Consolas" w:hAnsi="Consolas"/>
                <w:color w:val="C7254E"/>
                <w:sz w:val="18"/>
              </w:rPr>
              <w:t>BR</w:t>
            </w:r>
          </w:p>
        </w:tc>
        <w:tc>
          <w:tcPr>
            <w:tcW w:type="dxa" w:w="2268"/>
            <w:shd w:fill="FFFFFF"/>
          </w:tcPr>
          <w:p>
            <w:pPr>
              <w:spacing w:before="60" w:after="60" w:line="264" w:lineRule="auto"/>
            </w:pPr>
            <w:r>
              <w:rPr>
                <w:rFonts w:ascii="Times New Roman" w:hAnsi="Times New Roman"/>
                <w:sz w:val="21"/>
              </w:rPr>
              <w:t>Quy tắc nghiệp vụ</w:t>
            </w:r>
          </w:p>
        </w:tc>
        <w:tc>
          <w:tcPr>
            <w:tcW w:type="dxa" w:w="2268"/>
            <w:shd w:fill="FFFFFF"/>
          </w:tcPr>
          <w:p>
            <w:pPr>
              <w:spacing w:before="60" w:after="60" w:line="264" w:lineRule="auto"/>
            </w:pPr>
            <w:r>
              <w:rPr>
                <w:rFonts w:ascii="Times New Roman" w:hAnsi="Times New Roman"/>
                <w:sz w:val="21"/>
              </w:rPr>
              <w:t>BR-01 – BR-30</w:t>
            </w:r>
          </w:p>
        </w:tc>
        <w:tc>
          <w:tcPr>
            <w:tcW w:type="dxa" w:w="2268"/>
            <w:shd w:fill="FFFFFF"/>
          </w:tcPr>
          <w:p>
            <w:pPr>
              <w:spacing w:before="60" w:after="60" w:line="264" w:lineRule="auto"/>
            </w:pPr>
            <w:r>
              <w:rPr>
                <w:rFonts w:ascii="Times New Roman" w:hAnsi="Times New Roman"/>
                <w:sz w:val="21"/>
              </w:rPr>
              <w:t>Bảng 2.5</w:t>
            </w:r>
          </w:p>
        </w:tc>
      </w:tr>
      <w:tr>
        <w:tc>
          <w:tcPr>
            <w:tcW w:type="dxa" w:w="2268"/>
            <w:shd w:fill="F7FAFD"/>
          </w:tcPr>
          <w:p>
            <w:pPr>
              <w:spacing w:before="60" w:after="60" w:line="264" w:lineRule="auto"/>
            </w:pPr>
            <w:r>
              <w:rPr>
                <w:rFonts w:ascii="Consolas" w:hAnsi="Consolas"/>
                <w:color w:val="C7254E"/>
                <w:sz w:val="18"/>
              </w:rPr>
              <w:t>ACT</w:t>
            </w:r>
          </w:p>
        </w:tc>
        <w:tc>
          <w:tcPr>
            <w:tcW w:type="dxa" w:w="2268"/>
            <w:shd w:fill="F7FAFD"/>
          </w:tcPr>
          <w:p>
            <w:pPr>
              <w:spacing w:before="60" w:after="60" w:line="264" w:lineRule="auto"/>
            </w:pPr>
            <w:r>
              <w:rPr>
                <w:rFonts w:ascii="Times New Roman" w:hAnsi="Times New Roman"/>
                <w:sz w:val="21"/>
              </w:rPr>
              <w:t>Tác nhân</w:t>
            </w:r>
          </w:p>
        </w:tc>
        <w:tc>
          <w:tcPr>
            <w:tcW w:type="dxa" w:w="2268"/>
            <w:shd w:fill="F7FAFD"/>
          </w:tcPr>
          <w:p>
            <w:pPr>
              <w:spacing w:before="60" w:after="60" w:line="264" w:lineRule="auto"/>
            </w:pPr>
            <w:r>
              <w:rPr>
                <w:rFonts w:ascii="Times New Roman" w:hAnsi="Times New Roman"/>
                <w:sz w:val="21"/>
              </w:rPr>
              <w:t>ACT01 – ACT06</w:t>
            </w:r>
          </w:p>
        </w:tc>
        <w:tc>
          <w:tcPr>
            <w:tcW w:type="dxa" w:w="2268"/>
            <w:shd w:fill="F7FAFD"/>
          </w:tcPr>
          <w:p>
            <w:pPr>
              <w:spacing w:before="60" w:after="60" w:line="264" w:lineRule="auto"/>
            </w:pPr>
            <w:r>
              <w:rPr>
                <w:rFonts w:ascii="Times New Roman" w:hAnsi="Times New Roman"/>
                <w:sz w:val="21"/>
              </w:rPr>
              <w:t>Bảng 2.6</w:t>
            </w:r>
          </w:p>
        </w:tc>
      </w:tr>
      <w:tr>
        <w:tc>
          <w:tcPr>
            <w:tcW w:type="dxa" w:w="2268"/>
            <w:shd w:fill="FFFFFF"/>
          </w:tcPr>
          <w:p>
            <w:pPr>
              <w:spacing w:before="60" w:after="60" w:line="264" w:lineRule="auto"/>
            </w:pPr>
            <w:r>
              <w:rPr>
                <w:rFonts w:ascii="Consolas" w:hAnsi="Consolas"/>
                <w:color w:val="C7254E"/>
                <w:sz w:val="18"/>
              </w:rPr>
              <w:t>UC</w:t>
            </w:r>
          </w:p>
        </w:tc>
        <w:tc>
          <w:tcPr>
            <w:tcW w:type="dxa" w:w="2268"/>
            <w:shd w:fill="FFFFFF"/>
          </w:tcPr>
          <w:p>
            <w:pPr>
              <w:spacing w:before="60" w:after="60" w:line="264" w:lineRule="auto"/>
            </w:pPr>
            <w:r>
              <w:rPr>
                <w:rFonts w:ascii="Times New Roman" w:hAnsi="Times New Roman"/>
                <w:sz w:val="21"/>
              </w:rPr>
              <w:t>Ca sử dụng được đặc tả chi tiết</w:t>
            </w:r>
          </w:p>
        </w:tc>
        <w:tc>
          <w:tcPr>
            <w:tcW w:type="dxa" w:w="2268"/>
            <w:shd w:fill="FFFFFF"/>
          </w:tcPr>
          <w:p>
            <w:pPr>
              <w:spacing w:before="60" w:after="60" w:line="264" w:lineRule="auto"/>
            </w:pPr>
            <w:r>
              <w:rPr>
                <w:rFonts w:ascii="Times New Roman" w:hAnsi="Times New Roman"/>
                <w:sz w:val="21"/>
              </w:rPr>
              <w:t>UC01 – UC10</w:t>
            </w:r>
          </w:p>
        </w:tc>
        <w:tc>
          <w:tcPr>
            <w:tcW w:type="dxa" w:w="2268"/>
            <w:shd w:fill="FFFFFF"/>
          </w:tcPr>
          <w:p>
            <w:pPr>
              <w:spacing w:before="60" w:after="60" w:line="264" w:lineRule="auto"/>
            </w:pPr>
            <w:r>
              <w:rPr>
                <w:rFonts w:ascii="Times New Roman" w:hAnsi="Times New Roman"/>
                <w:sz w:val="21"/>
              </w:rPr>
              <w:t>Bảng 2.7 – 2.16</w:t>
            </w:r>
          </w:p>
        </w:tc>
      </w:tr>
      <w:tr>
        <w:tc>
          <w:tcPr>
            <w:tcW w:type="dxa" w:w="2268"/>
            <w:shd w:fill="F7FAFD"/>
          </w:tcPr>
          <w:p>
            <w:pPr>
              <w:spacing w:before="60" w:after="60" w:line="264" w:lineRule="auto"/>
            </w:pPr>
            <w:r>
              <w:rPr>
                <w:rFonts w:ascii="Consolas" w:hAnsi="Consolas"/>
                <w:color w:val="C7254E"/>
                <w:sz w:val="18"/>
              </w:rPr>
              <w:t>UT</w:t>
            </w:r>
          </w:p>
        </w:tc>
        <w:tc>
          <w:tcPr>
            <w:tcW w:type="dxa" w:w="2268"/>
            <w:shd w:fill="F7FAFD"/>
          </w:tcPr>
          <w:p>
            <w:pPr>
              <w:spacing w:before="60" w:after="60" w:line="264" w:lineRule="auto"/>
            </w:pPr>
            <w:r>
              <w:rPr>
                <w:rFonts w:ascii="Times New Roman" w:hAnsi="Times New Roman"/>
                <w:sz w:val="21"/>
              </w:rPr>
              <w:t>Ca kiểm thử đơn vị</w:t>
            </w:r>
          </w:p>
        </w:tc>
        <w:tc>
          <w:tcPr>
            <w:tcW w:type="dxa" w:w="2268"/>
            <w:shd w:fill="F7FAFD"/>
          </w:tcPr>
          <w:p>
            <w:pPr>
              <w:spacing w:before="60" w:after="60" w:line="264" w:lineRule="auto"/>
            </w:pPr>
            <w:r>
              <w:rPr>
                <w:rFonts w:ascii="Times New Roman" w:hAnsi="Times New Roman"/>
                <w:sz w:val="21"/>
              </w:rPr>
              <w:t>UT-01 – UT-25</w:t>
            </w:r>
          </w:p>
        </w:tc>
        <w:tc>
          <w:tcPr>
            <w:tcW w:type="dxa" w:w="2268"/>
            <w:shd w:fill="F7FAFD"/>
          </w:tcPr>
          <w:p>
            <w:pPr>
              <w:spacing w:before="60" w:after="60" w:line="264" w:lineRule="auto"/>
            </w:pPr>
            <w:r>
              <w:rPr>
                <w:rFonts w:ascii="Times New Roman" w:hAnsi="Times New Roman"/>
                <w:sz w:val="21"/>
              </w:rPr>
              <w:t>Bảng 3.12</w:t>
            </w:r>
          </w:p>
        </w:tc>
      </w:tr>
      <w:tr>
        <w:tc>
          <w:tcPr>
            <w:tcW w:type="dxa" w:w="2268"/>
            <w:shd w:fill="FFFFFF"/>
          </w:tcPr>
          <w:p>
            <w:pPr>
              <w:spacing w:before="60" w:after="60" w:line="264" w:lineRule="auto"/>
            </w:pPr>
            <w:r>
              <w:rPr>
                <w:rFonts w:ascii="Consolas" w:hAnsi="Consolas"/>
                <w:color w:val="C7254E"/>
                <w:sz w:val="18"/>
              </w:rPr>
              <w:t>IT</w:t>
            </w:r>
          </w:p>
        </w:tc>
        <w:tc>
          <w:tcPr>
            <w:tcW w:type="dxa" w:w="2268"/>
            <w:shd w:fill="FFFFFF"/>
          </w:tcPr>
          <w:p>
            <w:pPr>
              <w:spacing w:before="60" w:after="60" w:line="264" w:lineRule="auto"/>
            </w:pPr>
            <w:r>
              <w:rPr>
                <w:rFonts w:ascii="Times New Roman" w:hAnsi="Times New Roman"/>
                <w:sz w:val="21"/>
              </w:rPr>
              <w:t>Ca kiểm thử tích hợp</w:t>
            </w:r>
          </w:p>
        </w:tc>
        <w:tc>
          <w:tcPr>
            <w:tcW w:type="dxa" w:w="2268"/>
            <w:shd w:fill="FFFFFF"/>
          </w:tcPr>
          <w:p>
            <w:pPr>
              <w:spacing w:before="60" w:after="60" w:line="264" w:lineRule="auto"/>
            </w:pPr>
            <w:r>
              <w:rPr>
                <w:rFonts w:ascii="Times New Roman" w:hAnsi="Times New Roman"/>
                <w:sz w:val="21"/>
              </w:rPr>
              <w:t>IT-01 – IT-29</w:t>
            </w:r>
          </w:p>
        </w:tc>
        <w:tc>
          <w:tcPr>
            <w:tcW w:type="dxa" w:w="2268"/>
            <w:shd w:fill="FFFFFF"/>
          </w:tcPr>
          <w:p>
            <w:pPr>
              <w:spacing w:before="60" w:after="60" w:line="264" w:lineRule="auto"/>
            </w:pPr>
            <w:r>
              <w:rPr>
                <w:rFonts w:ascii="Times New Roman" w:hAnsi="Times New Roman"/>
                <w:sz w:val="21"/>
              </w:rPr>
              <w:t>Bảng 3.13</w:t>
            </w:r>
          </w:p>
        </w:tc>
      </w:tr>
      <w:tr>
        <w:tc>
          <w:tcPr>
            <w:tcW w:type="dxa" w:w="2268"/>
            <w:shd w:fill="F7FAFD"/>
          </w:tcPr>
          <w:p>
            <w:pPr>
              <w:spacing w:before="60" w:after="60" w:line="264" w:lineRule="auto"/>
            </w:pPr>
            <w:r>
              <w:rPr>
                <w:rFonts w:ascii="Consolas" w:hAnsi="Consolas"/>
                <w:color w:val="C7254E"/>
                <w:sz w:val="18"/>
              </w:rPr>
              <w:t>TC</w:t>
            </w:r>
          </w:p>
        </w:tc>
        <w:tc>
          <w:tcPr>
            <w:tcW w:type="dxa" w:w="2268"/>
            <w:shd w:fill="F7FAFD"/>
          </w:tcPr>
          <w:p>
            <w:pPr>
              <w:spacing w:before="60" w:after="60" w:line="264" w:lineRule="auto"/>
            </w:pPr>
            <w:r>
              <w:rPr>
                <w:rFonts w:ascii="Times New Roman" w:hAnsi="Times New Roman"/>
                <w:sz w:val="21"/>
              </w:rPr>
              <w:t>Kịch bản kiểm thử hệ thống</w:t>
            </w:r>
          </w:p>
        </w:tc>
        <w:tc>
          <w:tcPr>
            <w:tcW w:type="dxa" w:w="2268"/>
            <w:shd w:fill="F7FAFD"/>
          </w:tcPr>
          <w:p>
            <w:pPr>
              <w:spacing w:before="60" w:after="60" w:line="264" w:lineRule="auto"/>
            </w:pPr>
            <w:r>
              <w:rPr>
                <w:rFonts w:ascii="Times New Roman" w:hAnsi="Times New Roman"/>
                <w:sz w:val="21"/>
              </w:rPr>
              <w:t>TC01 – TC35</w:t>
            </w:r>
          </w:p>
        </w:tc>
        <w:tc>
          <w:tcPr>
            <w:tcW w:type="dxa" w:w="2268"/>
            <w:shd w:fill="F7FAFD"/>
          </w:tcPr>
          <w:p>
            <w:pPr>
              <w:spacing w:before="60" w:after="60" w:line="264" w:lineRule="auto"/>
            </w:pPr>
            <w:r>
              <w:rPr>
                <w:rFonts w:ascii="Times New Roman" w:hAnsi="Times New Roman"/>
                <w:sz w:val="21"/>
              </w:rPr>
              <w:t>Bảng 3.15</w:t>
            </w:r>
          </w:p>
        </w:tc>
      </w:tr>
      <w:tr>
        <w:tc>
          <w:tcPr>
            <w:tcW w:type="dxa" w:w="2268"/>
            <w:shd w:fill="FFFFFF"/>
          </w:tcPr>
          <w:p>
            <w:pPr>
              <w:spacing w:before="60" w:after="60" w:line="264" w:lineRule="auto"/>
            </w:pPr>
            <w:r>
              <w:rPr>
                <w:rFonts w:ascii="Consolas" w:hAnsi="Consolas"/>
                <w:color w:val="C7254E"/>
                <w:sz w:val="18"/>
              </w:rPr>
              <w:t>HC</w:t>
            </w:r>
          </w:p>
        </w:tc>
        <w:tc>
          <w:tcPr>
            <w:tcW w:type="dxa" w:w="2268"/>
            <w:shd w:fill="FFFFFF"/>
          </w:tcPr>
          <w:p>
            <w:pPr>
              <w:spacing w:before="60" w:after="60" w:line="264" w:lineRule="auto"/>
            </w:pPr>
            <w:r>
              <w:rPr>
                <w:rFonts w:ascii="Times New Roman" w:hAnsi="Times New Roman"/>
                <w:sz w:val="21"/>
              </w:rPr>
              <w:t>Hạn chế đã nhận diện</w:t>
            </w:r>
          </w:p>
        </w:tc>
        <w:tc>
          <w:tcPr>
            <w:tcW w:type="dxa" w:w="2268"/>
            <w:shd w:fill="FFFFFF"/>
          </w:tcPr>
          <w:p>
            <w:pPr>
              <w:spacing w:before="60" w:after="60" w:line="264" w:lineRule="auto"/>
            </w:pPr>
            <w:r>
              <w:rPr>
                <w:rFonts w:ascii="Times New Roman" w:hAnsi="Times New Roman"/>
                <w:sz w:val="21"/>
              </w:rPr>
              <w:t>HC-01 – HC-11</w:t>
            </w:r>
          </w:p>
        </w:tc>
        <w:tc>
          <w:tcPr>
            <w:tcW w:type="dxa" w:w="2268"/>
            <w:shd w:fill="FFFFFF"/>
          </w:tcPr>
          <w:p>
            <w:pPr>
              <w:spacing w:before="60" w:after="60" w:line="264" w:lineRule="auto"/>
            </w:pPr>
            <w:r>
              <w:rPr>
                <w:rFonts w:ascii="Times New Roman" w:hAnsi="Times New Roman"/>
                <w:sz w:val="21"/>
              </w:rPr>
              <w:t>Mục 3.5.2</w:t>
            </w:r>
          </w:p>
        </w:tc>
      </w:tr>
    </w:tbl>
    <w:p>
      <w:pPr>
        <w:spacing w:before="0" w:after="120"/>
      </w:pPr>
    </w:p>
    <w:p>
      <w:pPr>
        <w:spacing w:before="240" w:after="120" w:line="276" w:lineRule="auto"/>
        <w:jc w:val="left"/>
      </w:pPr>
      <w:r>
        <w:rPr>
          <w:rFonts w:ascii="Times New Roman" w:hAnsi="Times New Roman"/>
          <w:b/>
          <w:color w:val="182B49"/>
          <w:sz w:val="28"/>
        </w:rPr>
        <w:t>Phụ lục B – Ánh xạ mã danh mục với khe linh kiện trong công cụ Build PC</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2268"/>
        <w:gridCol w:w="2268"/>
        <w:gridCol w:w="2268"/>
        <w:gridCol w:w="2268"/>
      </w:tblGrid>
      <w:tr>
        <w:tc>
          <w:tcPr>
            <w:tcW w:type="dxa" w:w="2268"/>
            <w:shd w:fill="EBF3FB"/>
          </w:tcPr>
          <w:p>
            <w:pPr>
              <w:spacing w:before="60" w:after="60" w:line="264" w:lineRule="auto"/>
            </w:pPr>
            <w:r>
              <w:rPr>
                <w:rFonts w:ascii="Times New Roman" w:hAnsi="Times New Roman"/>
                <w:b/>
                <w:color w:val="182B49"/>
                <w:sz w:val="22"/>
              </w:rPr>
              <w:t>Mã danh mục</w:t>
            </w:r>
          </w:p>
        </w:tc>
        <w:tc>
          <w:tcPr>
            <w:tcW w:type="dxa" w:w="2268"/>
            <w:shd w:fill="EBF3FB"/>
          </w:tcPr>
          <w:p>
            <w:pPr>
              <w:spacing w:before="60" w:after="60" w:line="264" w:lineRule="auto"/>
            </w:pPr>
            <w:r>
              <w:rPr>
                <w:rFonts w:ascii="Times New Roman" w:hAnsi="Times New Roman"/>
                <w:b/>
                <w:color w:val="182B49"/>
                <w:sz w:val="22"/>
              </w:rPr>
              <w:t>Tên danh mục</w:t>
            </w:r>
          </w:p>
        </w:tc>
        <w:tc>
          <w:tcPr>
            <w:tcW w:type="dxa" w:w="2268"/>
            <w:shd w:fill="EBF3FB"/>
          </w:tcPr>
          <w:p>
            <w:pPr>
              <w:spacing w:before="60" w:after="60" w:line="264" w:lineRule="auto"/>
            </w:pPr>
            <w:r>
              <w:rPr>
                <w:rFonts w:ascii="Times New Roman" w:hAnsi="Times New Roman"/>
                <w:b/>
                <w:color w:val="182B49"/>
                <w:sz w:val="22"/>
              </w:rPr>
              <w:t>Vị trí trong thứ tự hiển thị</w:t>
            </w:r>
          </w:p>
        </w:tc>
        <w:tc>
          <w:tcPr>
            <w:tcW w:type="dxa" w:w="2268"/>
            <w:shd w:fill="EBF3FB"/>
          </w:tcPr>
          <w:p>
            <w:pPr>
              <w:spacing w:before="60" w:after="60" w:line="264" w:lineRule="auto"/>
            </w:pPr>
            <w:r>
              <w:rPr>
                <w:rFonts w:ascii="Times New Roman" w:hAnsi="Times New Roman"/>
                <w:b/>
                <w:color w:val="182B49"/>
                <w:sz w:val="22"/>
              </w:rPr>
              <w:t>Tham gia kiểm tra tương thích</w:t>
            </w:r>
          </w:p>
        </w:tc>
      </w:tr>
      <w:tr>
        <w:tc>
          <w:tcPr>
            <w:tcW w:type="dxa" w:w="2268"/>
            <w:shd w:fill="FFFFFF"/>
          </w:tcPr>
          <w:p>
            <w:pPr>
              <w:spacing w:before="60" w:after="60" w:line="264" w:lineRule="auto"/>
            </w:pPr>
            <w:r>
              <w:rPr>
                <w:rFonts w:ascii="Times New Roman" w:hAnsi="Times New Roman"/>
                <w:sz w:val="21"/>
              </w:rPr>
              <w:t>1</w:t>
            </w:r>
          </w:p>
        </w:tc>
        <w:tc>
          <w:tcPr>
            <w:tcW w:type="dxa" w:w="2268"/>
            <w:shd w:fill="FFFFFF"/>
          </w:tcPr>
          <w:p>
            <w:pPr>
              <w:spacing w:before="60" w:after="60" w:line="264" w:lineRule="auto"/>
            </w:pPr>
            <w:r>
              <w:rPr>
                <w:rFonts w:ascii="Times New Roman" w:hAnsi="Times New Roman"/>
                <w:sz w:val="21"/>
              </w:rPr>
              <w:t>CPU – Bộ vi xử lý</w:t>
            </w:r>
          </w:p>
        </w:tc>
        <w:tc>
          <w:tcPr>
            <w:tcW w:type="dxa" w:w="2268"/>
            <w:shd w:fill="FFFFFF"/>
          </w:tcPr>
          <w:p>
            <w:pPr>
              <w:spacing w:before="60" w:after="60" w:line="264" w:lineRule="auto"/>
            </w:pPr>
            <w:r>
              <w:rPr>
                <w:rFonts w:ascii="Times New Roman" w:hAnsi="Times New Roman"/>
                <w:sz w:val="21"/>
              </w:rPr>
              <w:t>1</w:t>
            </w:r>
          </w:p>
        </w:tc>
        <w:tc>
          <w:tcPr>
            <w:tcW w:type="dxa" w:w="2268"/>
            <w:shd w:fill="FFFFFF"/>
          </w:tcPr>
          <w:p>
            <w:pPr>
              <w:spacing w:before="60" w:after="60" w:line="264" w:lineRule="auto"/>
            </w:pPr>
            <w:r>
              <w:rPr>
                <w:rFonts w:ascii="Times New Roman" w:hAnsi="Times New Roman"/>
                <w:b/>
                <w:sz w:val="21"/>
              </w:rPr>
              <w:t>Có</w:t>
            </w:r>
            <w:r>
              <w:rPr>
                <w:rFonts w:ascii="Times New Roman" w:hAnsi="Times New Roman"/>
                <w:sz w:val="21"/>
              </w:rPr>
              <w:t xml:space="preserve"> — nguồn chuẩn chân cắm</w:t>
            </w:r>
          </w:p>
        </w:tc>
      </w:tr>
      <w:tr>
        <w:tc>
          <w:tcPr>
            <w:tcW w:type="dxa" w:w="2268"/>
            <w:shd w:fill="F7FAFD"/>
          </w:tcPr>
          <w:p>
            <w:pPr>
              <w:spacing w:before="60" w:after="60" w:line="264" w:lineRule="auto"/>
            </w:pPr>
            <w:r>
              <w:rPr>
                <w:rFonts w:ascii="Times New Roman" w:hAnsi="Times New Roman"/>
                <w:sz w:val="21"/>
              </w:rPr>
              <w:t>3</w:t>
            </w:r>
          </w:p>
        </w:tc>
        <w:tc>
          <w:tcPr>
            <w:tcW w:type="dxa" w:w="2268"/>
            <w:shd w:fill="F7FAFD"/>
          </w:tcPr>
          <w:p>
            <w:pPr>
              <w:spacing w:before="60" w:after="60" w:line="264" w:lineRule="auto"/>
            </w:pPr>
            <w:r>
              <w:rPr>
                <w:rFonts w:ascii="Times New Roman" w:hAnsi="Times New Roman"/>
                <w:sz w:val="21"/>
              </w:rPr>
              <w:t>Mainboard – Bo mạch chủ</w:t>
            </w:r>
          </w:p>
        </w:tc>
        <w:tc>
          <w:tcPr>
            <w:tcW w:type="dxa" w:w="2268"/>
            <w:shd w:fill="F7FAFD"/>
          </w:tcPr>
          <w:p>
            <w:pPr>
              <w:spacing w:before="60" w:after="60" w:line="264" w:lineRule="auto"/>
            </w:pPr>
            <w:r>
              <w:rPr>
                <w:rFonts w:ascii="Times New Roman" w:hAnsi="Times New Roman"/>
                <w:sz w:val="21"/>
              </w:rPr>
              <w:t>2</w:t>
            </w:r>
          </w:p>
        </w:tc>
        <w:tc>
          <w:tcPr>
            <w:tcW w:type="dxa" w:w="2268"/>
            <w:shd w:fill="F7FAFD"/>
          </w:tcPr>
          <w:p>
            <w:pPr>
              <w:spacing w:before="60" w:after="60" w:line="264" w:lineRule="auto"/>
            </w:pPr>
            <w:r>
              <w:rPr>
                <w:rFonts w:ascii="Times New Roman" w:hAnsi="Times New Roman"/>
                <w:b/>
                <w:sz w:val="21"/>
              </w:rPr>
              <w:t>Có</w:t>
            </w:r>
            <w:r>
              <w:rPr>
                <w:rFonts w:ascii="Times New Roman" w:hAnsi="Times New Roman"/>
                <w:sz w:val="21"/>
              </w:rPr>
              <w:t xml:space="preserve"> — nguồn chuẩn chân cắm</w:t>
            </w:r>
          </w:p>
        </w:tc>
      </w:tr>
      <w:tr>
        <w:tc>
          <w:tcPr>
            <w:tcW w:type="dxa" w:w="2268"/>
            <w:shd w:fill="FFFFFF"/>
          </w:tcPr>
          <w:p>
            <w:pPr>
              <w:spacing w:before="60" w:after="60" w:line="264" w:lineRule="auto"/>
            </w:pPr>
            <w:r>
              <w:rPr>
                <w:rFonts w:ascii="Times New Roman" w:hAnsi="Times New Roman"/>
                <w:sz w:val="21"/>
              </w:rPr>
              <w:t>2</w:t>
            </w:r>
          </w:p>
        </w:tc>
        <w:tc>
          <w:tcPr>
            <w:tcW w:type="dxa" w:w="2268"/>
            <w:shd w:fill="FFFFFF"/>
          </w:tcPr>
          <w:p>
            <w:pPr>
              <w:spacing w:before="60" w:after="60" w:line="264" w:lineRule="auto"/>
            </w:pPr>
            <w:r>
              <w:rPr>
                <w:rFonts w:ascii="Times New Roman" w:hAnsi="Times New Roman"/>
                <w:sz w:val="21"/>
              </w:rPr>
              <w:t>RAM – Bộ nhớ trong</w:t>
            </w:r>
          </w:p>
        </w:tc>
        <w:tc>
          <w:tcPr>
            <w:tcW w:type="dxa" w:w="2268"/>
            <w:shd w:fill="FFFFFF"/>
          </w:tcPr>
          <w:p>
            <w:pPr>
              <w:spacing w:before="60" w:after="60" w:line="264" w:lineRule="auto"/>
            </w:pPr>
            <w:r>
              <w:rPr>
                <w:rFonts w:ascii="Times New Roman" w:hAnsi="Times New Roman"/>
                <w:sz w:val="21"/>
              </w:rPr>
              <w:t>3</w:t>
            </w:r>
          </w:p>
        </w:tc>
        <w:tc>
          <w:tcPr>
            <w:tcW w:type="dxa" w:w="2268"/>
            <w:shd w:fill="FFFFFF"/>
          </w:tcPr>
          <w:p>
            <w:pPr>
              <w:spacing w:before="60" w:after="60" w:line="264" w:lineRule="auto"/>
            </w:pPr>
            <w:r>
              <w:rPr>
                <w:rFonts w:ascii="Times New Roman" w:hAnsi="Times New Roman"/>
                <w:sz w:val="21"/>
              </w:rPr>
              <w:t>Không (dự kiến mở rộng kiểm tra chuẩn DDR)</w:t>
            </w:r>
          </w:p>
        </w:tc>
      </w:tr>
      <w:tr>
        <w:tc>
          <w:tcPr>
            <w:tcW w:type="dxa" w:w="2268"/>
            <w:shd w:fill="F7FAFD"/>
          </w:tcPr>
          <w:p>
            <w:pPr>
              <w:spacing w:before="60" w:after="60" w:line="264" w:lineRule="auto"/>
            </w:pPr>
            <w:r>
              <w:rPr>
                <w:rFonts w:ascii="Times New Roman" w:hAnsi="Times New Roman"/>
                <w:sz w:val="21"/>
              </w:rPr>
              <w:t>4</w:t>
            </w:r>
          </w:p>
        </w:tc>
        <w:tc>
          <w:tcPr>
            <w:tcW w:type="dxa" w:w="2268"/>
            <w:shd w:fill="F7FAFD"/>
          </w:tcPr>
          <w:p>
            <w:pPr>
              <w:spacing w:before="60" w:after="60" w:line="264" w:lineRule="auto"/>
            </w:pPr>
            <w:r>
              <w:rPr>
                <w:rFonts w:ascii="Times New Roman" w:hAnsi="Times New Roman"/>
                <w:sz w:val="21"/>
              </w:rPr>
              <w:t>VGA – Card đồ họa</w:t>
            </w:r>
          </w:p>
        </w:tc>
        <w:tc>
          <w:tcPr>
            <w:tcW w:type="dxa" w:w="2268"/>
            <w:shd w:fill="F7FAFD"/>
          </w:tcPr>
          <w:p>
            <w:pPr>
              <w:spacing w:before="60" w:after="60" w:line="264" w:lineRule="auto"/>
            </w:pPr>
            <w:r>
              <w:rPr>
                <w:rFonts w:ascii="Times New Roman" w:hAnsi="Times New Roman"/>
                <w:sz w:val="21"/>
              </w:rPr>
              <w:t>4</w:t>
            </w:r>
          </w:p>
        </w:tc>
        <w:tc>
          <w:tcPr>
            <w:tcW w:type="dxa" w:w="2268"/>
            <w:shd w:fill="F7FAFD"/>
          </w:tcPr>
          <w:p>
            <w:pPr>
              <w:spacing w:before="60" w:after="60" w:line="264" w:lineRule="auto"/>
            </w:pPr>
            <w:r>
              <w:rPr>
                <w:rFonts w:ascii="Times New Roman" w:hAnsi="Times New Roman"/>
                <w:sz w:val="21"/>
              </w:rPr>
              <w:t>Không (dự kiến mở rộng kiểm tra kích thước và công suất)</w:t>
            </w:r>
          </w:p>
        </w:tc>
      </w:tr>
      <w:tr>
        <w:tc>
          <w:tcPr>
            <w:tcW w:type="dxa" w:w="2268"/>
            <w:shd w:fill="FFFFFF"/>
          </w:tcPr>
          <w:p>
            <w:pPr>
              <w:spacing w:before="60" w:after="60" w:line="264" w:lineRule="auto"/>
            </w:pPr>
            <w:r>
              <w:rPr>
                <w:rFonts w:ascii="Times New Roman" w:hAnsi="Times New Roman"/>
                <w:sz w:val="21"/>
              </w:rPr>
              <w:t>5</w:t>
            </w:r>
          </w:p>
        </w:tc>
        <w:tc>
          <w:tcPr>
            <w:tcW w:type="dxa" w:w="2268"/>
            <w:shd w:fill="FFFFFF"/>
          </w:tcPr>
          <w:p>
            <w:pPr>
              <w:spacing w:before="60" w:after="60" w:line="264" w:lineRule="auto"/>
            </w:pPr>
            <w:r>
              <w:rPr>
                <w:rFonts w:ascii="Times New Roman" w:hAnsi="Times New Roman"/>
                <w:sz w:val="21"/>
              </w:rPr>
              <w:t>SSD / HDD – Ổ lưu trữ</w:t>
            </w:r>
          </w:p>
        </w:tc>
        <w:tc>
          <w:tcPr>
            <w:tcW w:type="dxa" w:w="2268"/>
            <w:shd w:fill="FFFFFF"/>
          </w:tcPr>
          <w:p>
            <w:pPr>
              <w:spacing w:before="60" w:after="60" w:line="264" w:lineRule="auto"/>
            </w:pPr>
            <w:r>
              <w:rPr>
                <w:rFonts w:ascii="Times New Roman" w:hAnsi="Times New Roman"/>
                <w:sz w:val="21"/>
              </w:rPr>
              <w:t>5</w:t>
            </w:r>
          </w:p>
        </w:tc>
        <w:tc>
          <w:tcPr>
            <w:tcW w:type="dxa" w:w="2268"/>
            <w:shd w:fill="FFFFFF"/>
          </w:tcPr>
          <w:p>
            <w:pPr>
              <w:spacing w:before="60" w:after="60" w:line="264" w:lineRule="auto"/>
            </w:pPr>
            <w:r>
              <w:rPr>
                <w:rFonts w:ascii="Times New Roman" w:hAnsi="Times New Roman"/>
                <w:sz w:val="21"/>
              </w:rPr>
              <w:t>Không</w:t>
            </w:r>
          </w:p>
        </w:tc>
      </w:tr>
      <w:tr>
        <w:tc>
          <w:tcPr>
            <w:tcW w:type="dxa" w:w="2268"/>
            <w:shd w:fill="F7FAFD"/>
          </w:tcPr>
          <w:p>
            <w:pPr>
              <w:spacing w:before="60" w:after="60" w:line="264" w:lineRule="auto"/>
            </w:pPr>
            <w:r>
              <w:rPr>
                <w:rFonts w:ascii="Times New Roman" w:hAnsi="Times New Roman"/>
                <w:sz w:val="21"/>
              </w:rPr>
              <w:t>6</w:t>
            </w:r>
          </w:p>
        </w:tc>
        <w:tc>
          <w:tcPr>
            <w:tcW w:type="dxa" w:w="2268"/>
            <w:shd w:fill="F7FAFD"/>
          </w:tcPr>
          <w:p>
            <w:pPr>
              <w:spacing w:before="60" w:after="60" w:line="264" w:lineRule="auto"/>
            </w:pPr>
            <w:r>
              <w:rPr>
                <w:rFonts w:ascii="Times New Roman" w:hAnsi="Times New Roman"/>
                <w:sz w:val="21"/>
              </w:rPr>
              <w:t>PSU – Bộ nguồn</w:t>
            </w:r>
          </w:p>
        </w:tc>
        <w:tc>
          <w:tcPr>
            <w:tcW w:type="dxa" w:w="2268"/>
            <w:shd w:fill="F7FAFD"/>
          </w:tcPr>
          <w:p>
            <w:pPr>
              <w:spacing w:before="60" w:after="60" w:line="264" w:lineRule="auto"/>
            </w:pPr>
            <w:r>
              <w:rPr>
                <w:rFonts w:ascii="Times New Roman" w:hAnsi="Times New Roman"/>
                <w:sz w:val="21"/>
              </w:rPr>
              <w:t>6</w:t>
            </w:r>
          </w:p>
        </w:tc>
        <w:tc>
          <w:tcPr>
            <w:tcW w:type="dxa" w:w="2268"/>
            <w:shd w:fill="F7FAFD"/>
          </w:tcPr>
          <w:p>
            <w:pPr>
              <w:spacing w:before="60" w:after="60" w:line="264" w:lineRule="auto"/>
            </w:pPr>
            <w:r>
              <w:rPr>
                <w:rFonts w:ascii="Times New Roman" w:hAnsi="Times New Roman"/>
                <w:sz w:val="21"/>
              </w:rPr>
              <w:t>Không (dự kiến mở rộng kiểm tra tổng công suất tiêu thụ)</w:t>
            </w:r>
          </w:p>
        </w:tc>
      </w:tr>
      <w:tr>
        <w:tc>
          <w:tcPr>
            <w:tcW w:type="dxa" w:w="2268"/>
            <w:shd w:fill="FFFFFF"/>
          </w:tcPr>
          <w:p>
            <w:pPr>
              <w:spacing w:before="60" w:after="60" w:line="264" w:lineRule="auto"/>
            </w:pPr>
            <w:r>
              <w:rPr>
                <w:rFonts w:ascii="Times New Roman" w:hAnsi="Times New Roman"/>
                <w:sz w:val="21"/>
              </w:rPr>
              <w:t>7</w:t>
            </w:r>
          </w:p>
        </w:tc>
        <w:tc>
          <w:tcPr>
            <w:tcW w:type="dxa" w:w="2268"/>
            <w:shd w:fill="FFFFFF"/>
          </w:tcPr>
          <w:p>
            <w:pPr>
              <w:spacing w:before="60" w:after="60" w:line="264" w:lineRule="auto"/>
            </w:pPr>
            <w:r>
              <w:rPr>
                <w:rFonts w:ascii="Times New Roman" w:hAnsi="Times New Roman"/>
                <w:sz w:val="21"/>
              </w:rPr>
              <w:t>Case – Vỏ máy</w:t>
            </w:r>
          </w:p>
        </w:tc>
        <w:tc>
          <w:tcPr>
            <w:tcW w:type="dxa" w:w="2268"/>
            <w:shd w:fill="FFFFFF"/>
          </w:tcPr>
          <w:p>
            <w:pPr>
              <w:spacing w:before="60" w:after="60" w:line="264" w:lineRule="auto"/>
            </w:pPr>
            <w:r>
              <w:rPr>
                <w:rFonts w:ascii="Times New Roman" w:hAnsi="Times New Roman"/>
                <w:sz w:val="21"/>
              </w:rPr>
              <w:t>7</w:t>
            </w:r>
          </w:p>
        </w:tc>
        <w:tc>
          <w:tcPr>
            <w:tcW w:type="dxa" w:w="2268"/>
            <w:shd w:fill="FFFFFF"/>
          </w:tcPr>
          <w:p>
            <w:pPr>
              <w:spacing w:before="60" w:after="60" w:line="264" w:lineRule="auto"/>
            </w:pPr>
            <w:r>
              <w:rPr>
                <w:rFonts w:ascii="Times New Roman" w:hAnsi="Times New Roman"/>
                <w:sz w:val="21"/>
              </w:rPr>
              <w:t>Không (dự kiến mở rộng kiểm tra kích thước card đồ họa)</w:t>
            </w:r>
          </w:p>
        </w:tc>
      </w:tr>
    </w:tbl>
    <w:p>
      <w:pPr>
        <w:spacing w:before="0" w:after="120"/>
      </w:pPr>
    </w:p>
    <w:p>
      <w:pPr>
        <w:spacing w:before="40" w:after="100" w:line="300" w:lineRule="auto"/>
        <w:jc w:val="left"/>
      </w:pPr>
      <w:r>
        <w:rPr>
          <w:rFonts w:ascii="Times New Roman" w:hAnsi="Times New Roman"/>
          <w:sz w:val="26"/>
        </w:rPr>
        <w:t>Thứ tự hiển thị đặt bo mạch chủ ngay sau bộ xử lý nhằm buộc người dùng giải quyết ràng buộc tương thích quan trọng nhất ở bước sớm nhất có thể.</w:t>
      </w:r>
    </w:p>
    <w:p>
      <w:pPr>
        <w:spacing w:before="240" w:after="120" w:line="276" w:lineRule="auto"/>
        <w:jc w:val="left"/>
      </w:pPr>
      <w:r>
        <w:rPr>
          <w:rFonts w:ascii="Times New Roman" w:hAnsi="Times New Roman"/>
          <w:b/>
          <w:color w:val="182B49"/>
          <w:sz w:val="28"/>
        </w:rPr>
        <w:t>Phụ lục C – Danh sách tham số VNPAY sử dụng trong tích hợp</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2268"/>
        <w:gridCol w:w="2268"/>
        <w:gridCol w:w="2268"/>
        <w:gridCol w:w="2268"/>
      </w:tblGrid>
      <w:tr>
        <w:tc>
          <w:tcPr>
            <w:tcW w:type="dxa" w:w="2268"/>
            <w:shd w:fill="EBF3FB"/>
          </w:tcPr>
          <w:p>
            <w:pPr>
              <w:spacing w:before="60" w:after="60" w:line="264" w:lineRule="auto"/>
            </w:pPr>
            <w:r>
              <w:rPr>
                <w:rFonts w:ascii="Times New Roman" w:hAnsi="Times New Roman"/>
                <w:b/>
                <w:color w:val="182B49"/>
                <w:sz w:val="22"/>
              </w:rPr>
              <w:t>Tham số</w:t>
            </w:r>
          </w:p>
        </w:tc>
        <w:tc>
          <w:tcPr>
            <w:tcW w:type="dxa" w:w="2268"/>
            <w:shd w:fill="EBF3FB"/>
          </w:tcPr>
          <w:p>
            <w:pPr>
              <w:spacing w:before="60" w:after="60" w:line="264" w:lineRule="auto"/>
            </w:pPr>
            <w:r>
              <w:rPr>
                <w:rFonts w:ascii="Times New Roman" w:hAnsi="Times New Roman"/>
                <w:b/>
                <w:color w:val="182B49"/>
                <w:sz w:val="22"/>
              </w:rPr>
              <w:t>Bắt buộc</w:t>
            </w:r>
          </w:p>
        </w:tc>
        <w:tc>
          <w:tcPr>
            <w:tcW w:type="dxa" w:w="2268"/>
            <w:shd w:fill="EBF3FB"/>
          </w:tcPr>
          <w:p>
            <w:pPr>
              <w:spacing w:before="60" w:after="60" w:line="264" w:lineRule="auto"/>
            </w:pPr>
            <w:r>
              <w:rPr>
                <w:rFonts w:ascii="Times New Roman" w:hAnsi="Times New Roman"/>
                <w:b/>
                <w:color w:val="182B49"/>
                <w:sz w:val="22"/>
              </w:rPr>
              <w:t>Giá trị hệ thống sử dụng</w:t>
            </w:r>
          </w:p>
        </w:tc>
        <w:tc>
          <w:tcPr>
            <w:tcW w:type="dxa" w:w="2268"/>
            <w:shd w:fill="EBF3FB"/>
          </w:tcPr>
          <w:p>
            <w:pPr>
              <w:spacing w:before="60" w:after="60" w:line="264" w:lineRule="auto"/>
            </w:pPr>
            <w:r>
              <w:rPr>
                <w:rFonts w:ascii="Times New Roman" w:hAnsi="Times New Roman"/>
                <w:b/>
                <w:color w:val="182B49"/>
                <w:sz w:val="22"/>
              </w:rPr>
              <w:t>Ghi chú</w:t>
            </w:r>
          </w:p>
        </w:tc>
      </w:tr>
      <w:tr>
        <w:tc>
          <w:tcPr>
            <w:tcW w:type="dxa" w:w="2268"/>
            <w:shd w:fill="FFFFFF"/>
          </w:tcPr>
          <w:p>
            <w:pPr>
              <w:spacing w:before="60" w:after="60" w:line="264" w:lineRule="auto"/>
            </w:pPr>
            <w:r>
              <w:rPr>
                <w:rFonts w:ascii="Consolas" w:hAnsi="Consolas"/>
                <w:color w:val="C7254E"/>
                <w:sz w:val="18"/>
              </w:rPr>
              <w:t>vnp_Version</w:t>
            </w:r>
          </w:p>
        </w:tc>
        <w:tc>
          <w:tcPr>
            <w:tcW w:type="dxa" w:w="2268"/>
            <w:shd w:fill="FFFFFF"/>
          </w:tcPr>
          <w:p>
            <w:pPr>
              <w:spacing w:before="60" w:after="60" w:line="264" w:lineRule="auto"/>
            </w:pPr>
            <w:r>
              <w:rPr>
                <w:rFonts w:ascii="Times New Roman" w:hAnsi="Times New Roman"/>
                <w:sz w:val="21"/>
              </w:rPr>
              <w:t>Có</w:t>
            </w:r>
          </w:p>
        </w:tc>
        <w:tc>
          <w:tcPr>
            <w:tcW w:type="dxa" w:w="2268"/>
            <w:shd w:fill="FFFFFF"/>
          </w:tcPr>
          <w:p>
            <w:pPr>
              <w:spacing w:before="60" w:after="60" w:line="264" w:lineRule="auto"/>
            </w:pPr>
            <w:r>
              <w:rPr>
                <w:rFonts w:ascii="Consolas" w:hAnsi="Consolas"/>
                <w:color w:val="C7254E"/>
                <w:sz w:val="18"/>
              </w:rPr>
              <w:t>2.1.0</w:t>
            </w:r>
          </w:p>
        </w:tc>
        <w:tc>
          <w:tcPr>
            <w:tcW w:type="dxa" w:w="2268"/>
            <w:shd w:fill="FFFFFF"/>
          </w:tcPr>
          <w:p>
            <w:pPr>
              <w:spacing w:before="60" w:after="60" w:line="264" w:lineRule="auto"/>
            </w:pPr>
            <w:r>
              <w:rPr>
                <w:rFonts w:ascii="Times New Roman" w:hAnsi="Times New Roman"/>
                <w:sz w:val="21"/>
              </w:rPr>
              <w:t>Phiên bản đặc tả API</w:t>
            </w:r>
          </w:p>
        </w:tc>
      </w:tr>
      <w:tr>
        <w:tc>
          <w:tcPr>
            <w:tcW w:type="dxa" w:w="2268"/>
            <w:shd w:fill="F7FAFD"/>
          </w:tcPr>
          <w:p>
            <w:pPr>
              <w:spacing w:before="60" w:after="60" w:line="264" w:lineRule="auto"/>
            </w:pPr>
            <w:r>
              <w:rPr>
                <w:rFonts w:ascii="Consolas" w:hAnsi="Consolas"/>
                <w:color w:val="C7254E"/>
                <w:sz w:val="18"/>
              </w:rPr>
              <w:t>vnp_Command</w:t>
            </w:r>
          </w:p>
        </w:tc>
        <w:tc>
          <w:tcPr>
            <w:tcW w:type="dxa" w:w="2268"/>
            <w:shd w:fill="F7FAFD"/>
          </w:tcPr>
          <w:p>
            <w:pPr>
              <w:spacing w:before="60" w:after="60" w:line="264" w:lineRule="auto"/>
            </w:pPr>
            <w:r>
              <w:rPr>
                <w:rFonts w:ascii="Times New Roman" w:hAnsi="Times New Roman"/>
                <w:sz w:val="21"/>
              </w:rPr>
              <w:t>Có</w:t>
            </w:r>
          </w:p>
        </w:tc>
        <w:tc>
          <w:tcPr>
            <w:tcW w:type="dxa" w:w="2268"/>
            <w:shd w:fill="F7FAFD"/>
          </w:tcPr>
          <w:p>
            <w:pPr>
              <w:spacing w:before="60" w:after="60" w:line="264" w:lineRule="auto"/>
            </w:pPr>
            <w:r>
              <w:rPr>
                <w:rFonts w:ascii="Consolas" w:hAnsi="Consolas"/>
                <w:color w:val="C7254E"/>
                <w:sz w:val="18"/>
              </w:rPr>
              <w:t>pay</w:t>
            </w:r>
          </w:p>
        </w:tc>
        <w:tc>
          <w:tcPr>
            <w:tcW w:type="dxa" w:w="2268"/>
            <w:shd w:fill="F7FAFD"/>
          </w:tcPr>
          <w:p>
            <w:pPr>
              <w:spacing w:before="60" w:after="60" w:line="264" w:lineRule="auto"/>
            </w:pPr>
            <w:r>
              <w:rPr>
                <w:rFonts w:ascii="Times New Roman" w:hAnsi="Times New Roman"/>
                <w:sz w:val="21"/>
              </w:rPr>
              <w:t>Lệnh khởi tạo thanh toán</w:t>
            </w:r>
          </w:p>
        </w:tc>
      </w:tr>
      <w:tr>
        <w:tc>
          <w:tcPr>
            <w:tcW w:type="dxa" w:w="2268"/>
            <w:shd w:fill="FFFFFF"/>
          </w:tcPr>
          <w:p>
            <w:pPr>
              <w:spacing w:before="60" w:after="60" w:line="264" w:lineRule="auto"/>
            </w:pPr>
            <w:r>
              <w:rPr>
                <w:rFonts w:ascii="Consolas" w:hAnsi="Consolas"/>
                <w:color w:val="C7254E"/>
                <w:sz w:val="18"/>
              </w:rPr>
              <w:t>vnp_TmnCode</w:t>
            </w:r>
          </w:p>
        </w:tc>
        <w:tc>
          <w:tcPr>
            <w:tcW w:type="dxa" w:w="2268"/>
            <w:shd w:fill="FFFFFF"/>
          </w:tcPr>
          <w:p>
            <w:pPr>
              <w:spacing w:before="60" w:after="60" w:line="264" w:lineRule="auto"/>
            </w:pPr>
            <w:r>
              <w:rPr>
                <w:rFonts w:ascii="Times New Roman" w:hAnsi="Times New Roman"/>
                <w:sz w:val="21"/>
              </w:rPr>
              <w:t>Có</w:t>
            </w:r>
          </w:p>
        </w:tc>
        <w:tc>
          <w:tcPr>
            <w:tcW w:type="dxa" w:w="2268"/>
            <w:shd w:fill="FFFFFF"/>
          </w:tcPr>
          <w:p>
            <w:pPr>
              <w:spacing w:before="60" w:after="60" w:line="264" w:lineRule="auto"/>
            </w:pPr>
            <w:r>
              <w:rPr>
                <w:rFonts w:ascii="Times New Roman" w:hAnsi="Times New Roman"/>
                <w:sz w:val="21"/>
              </w:rPr>
              <w:t>Từ biến môi trường</w:t>
            </w:r>
          </w:p>
        </w:tc>
        <w:tc>
          <w:tcPr>
            <w:tcW w:type="dxa" w:w="2268"/>
            <w:shd w:fill="FFFFFF"/>
          </w:tcPr>
          <w:p>
            <w:pPr>
              <w:spacing w:before="60" w:after="60" w:line="264" w:lineRule="auto"/>
            </w:pPr>
            <w:r>
              <w:rPr>
                <w:rFonts w:ascii="Times New Roman" w:hAnsi="Times New Roman"/>
                <w:sz w:val="21"/>
              </w:rPr>
              <w:t>Mã định danh merchant</w:t>
            </w:r>
          </w:p>
        </w:tc>
      </w:tr>
      <w:tr>
        <w:tc>
          <w:tcPr>
            <w:tcW w:type="dxa" w:w="2268"/>
            <w:shd w:fill="F7FAFD"/>
          </w:tcPr>
          <w:p>
            <w:pPr>
              <w:spacing w:before="60" w:after="60" w:line="264" w:lineRule="auto"/>
            </w:pPr>
            <w:r>
              <w:rPr>
                <w:rFonts w:ascii="Consolas" w:hAnsi="Consolas"/>
                <w:color w:val="C7254E"/>
                <w:sz w:val="18"/>
              </w:rPr>
              <w:t>vnp_Amount</w:t>
            </w:r>
          </w:p>
        </w:tc>
        <w:tc>
          <w:tcPr>
            <w:tcW w:type="dxa" w:w="2268"/>
            <w:shd w:fill="F7FAFD"/>
          </w:tcPr>
          <w:p>
            <w:pPr>
              <w:spacing w:before="60" w:after="60" w:line="264" w:lineRule="auto"/>
            </w:pPr>
            <w:r>
              <w:rPr>
                <w:rFonts w:ascii="Times New Roman" w:hAnsi="Times New Roman"/>
                <w:sz w:val="21"/>
              </w:rPr>
              <w:t>Có</w:t>
            </w:r>
          </w:p>
        </w:tc>
        <w:tc>
          <w:tcPr>
            <w:tcW w:type="dxa" w:w="2268"/>
            <w:shd w:fill="F7FAFD"/>
          </w:tcPr>
          <w:p>
            <w:pPr>
              <w:spacing w:before="60" w:after="60" w:line="264" w:lineRule="auto"/>
            </w:pPr>
            <w:r>
              <w:rPr>
                <w:rFonts w:ascii="Consolas" w:hAnsi="Consolas"/>
                <w:color w:val="C7254E"/>
                <w:sz w:val="18"/>
              </w:rPr>
              <w:t>total_amount × 100</w:t>
            </w:r>
          </w:p>
        </w:tc>
        <w:tc>
          <w:tcPr>
            <w:tcW w:type="dxa" w:w="2268"/>
            <w:shd w:fill="F7FAFD"/>
          </w:tcPr>
          <w:p>
            <w:pPr>
              <w:spacing w:before="60" w:after="60" w:line="264" w:lineRule="auto"/>
            </w:pPr>
            <w:r>
              <w:rPr>
                <w:rFonts w:ascii="Times New Roman" w:hAnsi="Times New Roman"/>
                <w:sz w:val="21"/>
              </w:rPr>
              <w:t>Đơn vị nhỏ nhất của tiền tệ</w:t>
            </w:r>
          </w:p>
        </w:tc>
      </w:tr>
      <w:tr>
        <w:tc>
          <w:tcPr>
            <w:tcW w:type="dxa" w:w="2268"/>
            <w:shd w:fill="FFFFFF"/>
          </w:tcPr>
          <w:p>
            <w:pPr>
              <w:spacing w:before="60" w:after="60" w:line="264" w:lineRule="auto"/>
            </w:pPr>
            <w:r>
              <w:rPr>
                <w:rFonts w:ascii="Consolas" w:hAnsi="Consolas"/>
                <w:color w:val="C7254E"/>
                <w:sz w:val="18"/>
              </w:rPr>
              <w:t>vnp_CurrCode</w:t>
            </w:r>
          </w:p>
        </w:tc>
        <w:tc>
          <w:tcPr>
            <w:tcW w:type="dxa" w:w="2268"/>
            <w:shd w:fill="FFFFFF"/>
          </w:tcPr>
          <w:p>
            <w:pPr>
              <w:spacing w:before="60" w:after="60" w:line="264" w:lineRule="auto"/>
            </w:pPr>
            <w:r>
              <w:rPr>
                <w:rFonts w:ascii="Times New Roman" w:hAnsi="Times New Roman"/>
                <w:sz w:val="21"/>
              </w:rPr>
              <w:t>Có</w:t>
            </w:r>
          </w:p>
        </w:tc>
        <w:tc>
          <w:tcPr>
            <w:tcW w:type="dxa" w:w="2268"/>
            <w:shd w:fill="FFFFFF"/>
          </w:tcPr>
          <w:p>
            <w:pPr>
              <w:spacing w:before="60" w:after="60" w:line="264" w:lineRule="auto"/>
            </w:pPr>
            <w:r>
              <w:rPr>
                <w:rFonts w:ascii="Consolas" w:hAnsi="Consolas"/>
                <w:color w:val="C7254E"/>
                <w:sz w:val="18"/>
              </w:rPr>
              <w:t>VND</w:t>
            </w:r>
          </w:p>
        </w:tc>
        <w:tc>
          <w:tcPr>
            <w:tcW w:type="dxa" w:w="2268"/>
            <w:shd w:fill="FFFFFF"/>
          </w:tcPr>
          <w:p>
            <w:pPr>
              <w:spacing w:before="60" w:after="60" w:line="264" w:lineRule="auto"/>
            </w:pPr>
            <w:r>
              <w:rPr>
                <w:rFonts w:ascii="Times New Roman" w:hAnsi="Times New Roman"/>
                <w:sz w:val="21"/>
              </w:rPr>
              <w:t>Mã tiền tệ</w:t>
            </w:r>
          </w:p>
        </w:tc>
      </w:tr>
      <w:tr>
        <w:tc>
          <w:tcPr>
            <w:tcW w:type="dxa" w:w="2268"/>
            <w:shd w:fill="F7FAFD"/>
          </w:tcPr>
          <w:p>
            <w:pPr>
              <w:spacing w:before="60" w:after="60" w:line="264" w:lineRule="auto"/>
            </w:pPr>
            <w:r>
              <w:rPr>
                <w:rFonts w:ascii="Consolas" w:hAnsi="Consolas"/>
                <w:color w:val="C7254E"/>
                <w:sz w:val="18"/>
              </w:rPr>
              <w:t>vnp_TxnRef</w:t>
            </w:r>
          </w:p>
        </w:tc>
        <w:tc>
          <w:tcPr>
            <w:tcW w:type="dxa" w:w="2268"/>
            <w:shd w:fill="F7FAFD"/>
          </w:tcPr>
          <w:p>
            <w:pPr>
              <w:spacing w:before="60" w:after="60" w:line="264" w:lineRule="auto"/>
            </w:pPr>
            <w:r>
              <w:rPr>
                <w:rFonts w:ascii="Times New Roman" w:hAnsi="Times New Roman"/>
                <w:sz w:val="21"/>
              </w:rPr>
              <w:t>Có</w:t>
            </w:r>
          </w:p>
        </w:tc>
        <w:tc>
          <w:tcPr>
            <w:tcW w:type="dxa" w:w="2268"/>
            <w:shd w:fill="F7FAFD"/>
          </w:tcPr>
          <w:p>
            <w:pPr>
              <w:spacing w:before="60" w:after="60" w:line="264" w:lineRule="auto"/>
            </w:pPr>
            <w:r>
              <w:rPr>
                <w:rFonts w:ascii="Consolas" w:hAnsi="Consolas"/>
                <w:color w:val="C7254E"/>
                <w:sz w:val="18"/>
              </w:rPr>
              <w:t>{orderId}_{timestamp}</w:t>
            </w:r>
          </w:p>
        </w:tc>
        <w:tc>
          <w:tcPr>
            <w:tcW w:type="dxa" w:w="2268"/>
            <w:shd w:fill="F7FAFD"/>
          </w:tcPr>
          <w:p>
            <w:pPr>
              <w:spacing w:before="60" w:after="60" w:line="264" w:lineRule="auto"/>
            </w:pPr>
            <w:r>
              <w:rPr>
                <w:rFonts w:ascii="Times New Roman" w:hAnsi="Times New Roman"/>
                <w:sz w:val="21"/>
              </w:rPr>
              <w:t>Duy nhất cho mỗi lần thử thanh toán</w:t>
            </w:r>
          </w:p>
        </w:tc>
      </w:tr>
      <w:tr>
        <w:tc>
          <w:tcPr>
            <w:tcW w:type="dxa" w:w="2268"/>
            <w:shd w:fill="FFFFFF"/>
          </w:tcPr>
          <w:p>
            <w:pPr>
              <w:spacing w:before="60" w:after="60" w:line="264" w:lineRule="auto"/>
            </w:pPr>
            <w:r>
              <w:rPr>
                <w:rFonts w:ascii="Consolas" w:hAnsi="Consolas"/>
                <w:color w:val="C7254E"/>
                <w:sz w:val="18"/>
              </w:rPr>
              <w:t>vnp_OrderInfo</w:t>
            </w:r>
          </w:p>
        </w:tc>
        <w:tc>
          <w:tcPr>
            <w:tcW w:type="dxa" w:w="2268"/>
            <w:shd w:fill="FFFFFF"/>
          </w:tcPr>
          <w:p>
            <w:pPr>
              <w:spacing w:before="60" w:after="60" w:line="264" w:lineRule="auto"/>
            </w:pPr>
            <w:r>
              <w:rPr>
                <w:rFonts w:ascii="Times New Roman" w:hAnsi="Times New Roman"/>
                <w:sz w:val="21"/>
              </w:rPr>
              <w:t>Có</w:t>
            </w:r>
          </w:p>
        </w:tc>
        <w:tc>
          <w:tcPr>
            <w:tcW w:type="dxa" w:w="2268"/>
            <w:shd w:fill="FFFFFF"/>
          </w:tcPr>
          <w:p>
            <w:pPr>
              <w:spacing w:before="60" w:after="60" w:line="264" w:lineRule="auto"/>
            </w:pPr>
            <w:r>
              <w:rPr>
                <w:rFonts w:ascii="Times New Roman" w:hAnsi="Times New Roman"/>
                <w:sz w:val="21"/>
              </w:rPr>
              <w:t>Mô tả đơn hàng</w:t>
            </w:r>
          </w:p>
        </w:tc>
        <w:tc>
          <w:tcPr>
            <w:tcW w:type="dxa" w:w="2268"/>
            <w:shd w:fill="FFFFFF"/>
          </w:tcPr>
          <w:p>
            <w:pPr>
              <w:spacing w:before="60" w:after="60" w:line="264" w:lineRule="auto"/>
            </w:pPr>
            <w:r>
              <w:rPr>
                <w:rFonts w:ascii="Times New Roman" w:hAnsi="Times New Roman"/>
                <w:sz w:val="21"/>
              </w:rPr>
              <w:t>Không dấu để tránh lỗi mã hóa</w:t>
            </w:r>
          </w:p>
        </w:tc>
      </w:tr>
      <w:tr>
        <w:tc>
          <w:tcPr>
            <w:tcW w:type="dxa" w:w="2268"/>
            <w:shd w:fill="F7FAFD"/>
          </w:tcPr>
          <w:p>
            <w:pPr>
              <w:spacing w:before="60" w:after="60" w:line="264" w:lineRule="auto"/>
            </w:pPr>
            <w:r>
              <w:rPr>
                <w:rFonts w:ascii="Consolas" w:hAnsi="Consolas"/>
                <w:color w:val="C7254E"/>
                <w:sz w:val="18"/>
              </w:rPr>
              <w:t>vnp_OrderType</w:t>
            </w:r>
          </w:p>
        </w:tc>
        <w:tc>
          <w:tcPr>
            <w:tcW w:type="dxa" w:w="2268"/>
            <w:shd w:fill="F7FAFD"/>
          </w:tcPr>
          <w:p>
            <w:pPr>
              <w:spacing w:before="60" w:after="60" w:line="264" w:lineRule="auto"/>
            </w:pPr>
            <w:r>
              <w:rPr>
                <w:rFonts w:ascii="Times New Roman" w:hAnsi="Times New Roman"/>
                <w:sz w:val="21"/>
              </w:rPr>
              <w:t>Có</w:t>
            </w:r>
          </w:p>
        </w:tc>
        <w:tc>
          <w:tcPr>
            <w:tcW w:type="dxa" w:w="2268"/>
            <w:shd w:fill="F7FAFD"/>
          </w:tcPr>
          <w:p>
            <w:pPr>
              <w:spacing w:before="60" w:after="60" w:line="264" w:lineRule="auto"/>
            </w:pPr>
            <w:r>
              <w:rPr>
                <w:rFonts w:ascii="Consolas" w:hAnsi="Consolas"/>
                <w:color w:val="C7254E"/>
                <w:sz w:val="18"/>
              </w:rPr>
              <w:t>billpayment</w:t>
            </w:r>
          </w:p>
        </w:tc>
        <w:tc>
          <w:tcPr>
            <w:tcW w:type="dxa" w:w="2268"/>
            <w:shd w:fill="F7FAFD"/>
          </w:tcPr>
          <w:p>
            <w:pPr>
              <w:spacing w:before="60" w:after="60" w:line="264" w:lineRule="auto"/>
            </w:pPr>
            <w:r>
              <w:rPr>
                <w:rFonts w:ascii="Times New Roman" w:hAnsi="Times New Roman"/>
                <w:sz w:val="21"/>
              </w:rPr>
              <w:t>Loại hàng hóa dịch vụ</w:t>
            </w:r>
          </w:p>
        </w:tc>
      </w:tr>
      <w:tr>
        <w:tc>
          <w:tcPr>
            <w:tcW w:type="dxa" w:w="2268"/>
            <w:shd w:fill="FFFFFF"/>
          </w:tcPr>
          <w:p>
            <w:pPr>
              <w:spacing w:before="60" w:after="60" w:line="264" w:lineRule="auto"/>
            </w:pPr>
            <w:r>
              <w:rPr>
                <w:rFonts w:ascii="Consolas" w:hAnsi="Consolas"/>
                <w:color w:val="C7254E"/>
                <w:sz w:val="18"/>
              </w:rPr>
              <w:t>vnp_Locale</w:t>
            </w:r>
          </w:p>
        </w:tc>
        <w:tc>
          <w:tcPr>
            <w:tcW w:type="dxa" w:w="2268"/>
            <w:shd w:fill="FFFFFF"/>
          </w:tcPr>
          <w:p>
            <w:pPr>
              <w:spacing w:before="60" w:after="60" w:line="264" w:lineRule="auto"/>
            </w:pPr>
            <w:r>
              <w:rPr>
                <w:rFonts w:ascii="Times New Roman" w:hAnsi="Times New Roman"/>
                <w:sz w:val="21"/>
              </w:rPr>
              <w:t>Có</w:t>
            </w:r>
          </w:p>
        </w:tc>
        <w:tc>
          <w:tcPr>
            <w:tcW w:type="dxa" w:w="2268"/>
            <w:shd w:fill="FFFFFF"/>
          </w:tcPr>
          <w:p>
            <w:pPr>
              <w:spacing w:before="60" w:after="60" w:line="264" w:lineRule="auto"/>
            </w:pPr>
            <w:r>
              <w:rPr>
                <w:rFonts w:ascii="Consolas" w:hAnsi="Consolas"/>
                <w:color w:val="C7254E"/>
                <w:sz w:val="18"/>
              </w:rPr>
              <w:t>vn</w:t>
            </w:r>
          </w:p>
        </w:tc>
        <w:tc>
          <w:tcPr>
            <w:tcW w:type="dxa" w:w="2268"/>
            <w:shd w:fill="FFFFFF"/>
          </w:tcPr>
          <w:p>
            <w:pPr>
              <w:spacing w:before="60" w:after="60" w:line="264" w:lineRule="auto"/>
            </w:pPr>
            <w:r>
              <w:rPr>
                <w:rFonts w:ascii="Times New Roman" w:hAnsi="Times New Roman"/>
                <w:sz w:val="21"/>
              </w:rPr>
              <w:t>Ngôn ngữ giao diện cổng thanh toán</w:t>
            </w:r>
          </w:p>
        </w:tc>
      </w:tr>
      <w:tr>
        <w:tc>
          <w:tcPr>
            <w:tcW w:type="dxa" w:w="2268"/>
            <w:shd w:fill="F7FAFD"/>
          </w:tcPr>
          <w:p>
            <w:pPr>
              <w:spacing w:before="60" w:after="60" w:line="264" w:lineRule="auto"/>
            </w:pPr>
            <w:r>
              <w:rPr>
                <w:rFonts w:ascii="Consolas" w:hAnsi="Consolas"/>
                <w:color w:val="C7254E"/>
                <w:sz w:val="18"/>
              </w:rPr>
              <w:t>vnp_ReturnUrl</w:t>
            </w:r>
          </w:p>
        </w:tc>
        <w:tc>
          <w:tcPr>
            <w:tcW w:type="dxa" w:w="2268"/>
            <w:shd w:fill="F7FAFD"/>
          </w:tcPr>
          <w:p>
            <w:pPr>
              <w:spacing w:before="60" w:after="60" w:line="264" w:lineRule="auto"/>
            </w:pPr>
            <w:r>
              <w:rPr>
                <w:rFonts w:ascii="Times New Roman" w:hAnsi="Times New Roman"/>
                <w:sz w:val="21"/>
              </w:rPr>
              <w:t>Có</w:t>
            </w:r>
          </w:p>
        </w:tc>
        <w:tc>
          <w:tcPr>
            <w:tcW w:type="dxa" w:w="2268"/>
            <w:shd w:fill="F7FAFD"/>
          </w:tcPr>
          <w:p>
            <w:pPr>
              <w:spacing w:before="60" w:after="60" w:line="264" w:lineRule="auto"/>
            </w:pPr>
            <w:r>
              <w:rPr>
                <w:rFonts w:ascii="Times New Roman" w:hAnsi="Times New Roman"/>
                <w:sz w:val="21"/>
              </w:rPr>
              <w:t>Từ cấu hình</w:t>
            </w:r>
          </w:p>
        </w:tc>
        <w:tc>
          <w:tcPr>
            <w:tcW w:type="dxa" w:w="2268"/>
            <w:shd w:fill="F7FAFD"/>
          </w:tcPr>
          <w:p>
            <w:pPr>
              <w:spacing w:before="60" w:after="60" w:line="264" w:lineRule="auto"/>
            </w:pPr>
            <w:r>
              <w:rPr>
                <w:rFonts w:ascii="Times New Roman" w:hAnsi="Times New Roman"/>
                <w:sz w:val="21"/>
              </w:rPr>
              <w:t>Địa chỉ nhận chuyển hướng</w:t>
            </w:r>
          </w:p>
        </w:tc>
      </w:tr>
      <w:tr>
        <w:tc>
          <w:tcPr>
            <w:tcW w:type="dxa" w:w="2268"/>
            <w:shd w:fill="FFFFFF"/>
          </w:tcPr>
          <w:p>
            <w:pPr>
              <w:spacing w:before="60" w:after="60" w:line="264" w:lineRule="auto"/>
            </w:pPr>
            <w:r>
              <w:rPr>
                <w:rFonts w:ascii="Consolas" w:hAnsi="Consolas"/>
                <w:color w:val="C7254E"/>
                <w:sz w:val="18"/>
              </w:rPr>
              <w:t>vnp_IpAddr</w:t>
            </w:r>
          </w:p>
        </w:tc>
        <w:tc>
          <w:tcPr>
            <w:tcW w:type="dxa" w:w="2268"/>
            <w:shd w:fill="FFFFFF"/>
          </w:tcPr>
          <w:p>
            <w:pPr>
              <w:spacing w:before="60" w:after="60" w:line="264" w:lineRule="auto"/>
            </w:pPr>
            <w:r>
              <w:rPr>
                <w:rFonts w:ascii="Times New Roman" w:hAnsi="Times New Roman"/>
                <w:sz w:val="21"/>
              </w:rPr>
              <w:t>Có</w:t>
            </w:r>
          </w:p>
        </w:tc>
        <w:tc>
          <w:tcPr>
            <w:tcW w:type="dxa" w:w="2268"/>
            <w:shd w:fill="FFFFFF"/>
          </w:tcPr>
          <w:p>
            <w:pPr>
              <w:spacing w:before="60" w:after="60" w:line="264" w:lineRule="auto"/>
            </w:pPr>
            <w:r>
              <w:rPr>
                <w:rFonts w:ascii="Times New Roman" w:hAnsi="Times New Roman"/>
                <w:sz w:val="21"/>
              </w:rPr>
              <w:t>Địa chỉ IPv4 của khách</w:t>
            </w:r>
          </w:p>
        </w:tc>
        <w:tc>
          <w:tcPr>
            <w:tcW w:type="dxa" w:w="2268"/>
            <w:shd w:fill="FFFFFF"/>
          </w:tcPr>
          <w:p>
            <w:pPr>
              <w:spacing w:before="60" w:after="60" w:line="264" w:lineRule="auto"/>
            </w:pPr>
            <w:r>
              <w:rPr>
                <w:rFonts w:ascii="Consolas" w:hAnsi="Consolas"/>
                <w:color w:val="C7254E"/>
                <w:sz w:val="18"/>
              </w:rPr>
              <w:t>::1</w:t>
            </w:r>
            <w:r>
              <w:rPr>
                <w:rFonts w:ascii="Times New Roman" w:hAnsi="Times New Roman"/>
                <w:sz w:val="21"/>
              </w:rPr>
              <w:t xml:space="preserve"> được quy đổi thành </w:t>
            </w:r>
            <w:r>
              <w:rPr>
                <w:rFonts w:ascii="Consolas" w:hAnsi="Consolas"/>
                <w:color w:val="C7254E"/>
                <w:sz w:val="18"/>
              </w:rPr>
              <w:t>127.0.0.1</w:t>
            </w:r>
          </w:p>
        </w:tc>
      </w:tr>
      <w:tr>
        <w:tc>
          <w:tcPr>
            <w:tcW w:type="dxa" w:w="2268"/>
            <w:shd w:fill="F7FAFD"/>
          </w:tcPr>
          <w:p>
            <w:pPr>
              <w:spacing w:before="60" w:after="60" w:line="264" w:lineRule="auto"/>
            </w:pPr>
            <w:r>
              <w:rPr>
                <w:rFonts w:ascii="Consolas" w:hAnsi="Consolas"/>
                <w:color w:val="C7254E"/>
                <w:sz w:val="18"/>
              </w:rPr>
              <w:t>vnp_CreateDate</w:t>
            </w:r>
          </w:p>
        </w:tc>
        <w:tc>
          <w:tcPr>
            <w:tcW w:type="dxa" w:w="2268"/>
            <w:shd w:fill="F7FAFD"/>
          </w:tcPr>
          <w:p>
            <w:pPr>
              <w:spacing w:before="60" w:after="60" w:line="264" w:lineRule="auto"/>
            </w:pPr>
            <w:r>
              <w:rPr>
                <w:rFonts w:ascii="Times New Roman" w:hAnsi="Times New Roman"/>
                <w:sz w:val="21"/>
              </w:rPr>
              <w:t>Có</w:t>
            </w:r>
          </w:p>
        </w:tc>
        <w:tc>
          <w:tcPr>
            <w:tcW w:type="dxa" w:w="2268"/>
            <w:shd w:fill="F7FAFD"/>
          </w:tcPr>
          <w:p>
            <w:pPr>
              <w:spacing w:before="60" w:after="60" w:line="264" w:lineRule="auto"/>
            </w:pPr>
            <w:r>
              <w:rPr>
                <w:rFonts w:ascii="Times New Roman" w:hAnsi="Times New Roman"/>
                <w:sz w:val="21"/>
              </w:rPr>
              <w:t xml:space="preserve">Thời điểm hiện tại định dạng </w:t>
            </w:r>
            <w:r>
              <w:rPr>
                <w:rFonts w:ascii="Consolas" w:hAnsi="Consolas"/>
                <w:color w:val="C7254E"/>
                <w:sz w:val="18"/>
              </w:rPr>
              <w:t>yyyyMMddHHmmss</w:t>
            </w:r>
          </w:p>
        </w:tc>
        <w:tc>
          <w:tcPr>
            <w:tcW w:type="dxa" w:w="2268"/>
            <w:shd w:fill="F7FAFD"/>
          </w:tcPr>
          <w:p>
            <w:pPr>
              <w:spacing w:before="60" w:after="60" w:line="264" w:lineRule="auto"/>
            </w:pPr>
            <w:r>
              <w:rPr>
                <w:rFonts w:ascii="Times New Roman" w:hAnsi="Times New Roman"/>
                <w:sz w:val="21"/>
              </w:rPr>
              <w:t>Theo múi giờ Việt Nam</w:t>
            </w:r>
          </w:p>
        </w:tc>
      </w:tr>
      <w:tr>
        <w:tc>
          <w:tcPr>
            <w:tcW w:type="dxa" w:w="2268"/>
            <w:shd w:fill="FFFFFF"/>
          </w:tcPr>
          <w:p>
            <w:pPr>
              <w:spacing w:before="60" w:after="60" w:line="264" w:lineRule="auto"/>
            </w:pPr>
            <w:r>
              <w:rPr>
                <w:rFonts w:ascii="Consolas" w:hAnsi="Consolas"/>
                <w:color w:val="C7254E"/>
                <w:sz w:val="18"/>
              </w:rPr>
              <w:t>vnp_ExpireDate</w:t>
            </w:r>
          </w:p>
        </w:tc>
        <w:tc>
          <w:tcPr>
            <w:tcW w:type="dxa" w:w="2268"/>
            <w:shd w:fill="FFFFFF"/>
          </w:tcPr>
          <w:p>
            <w:pPr>
              <w:spacing w:before="60" w:after="60" w:line="264" w:lineRule="auto"/>
            </w:pPr>
            <w:r>
              <w:rPr>
                <w:rFonts w:ascii="Times New Roman" w:hAnsi="Times New Roman"/>
                <w:sz w:val="21"/>
              </w:rPr>
              <w:t>Có</w:t>
            </w:r>
          </w:p>
        </w:tc>
        <w:tc>
          <w:tcPr>
            <w:tcW w:type="dxa" w:w="2268"/>
            <w:shd w:fill="FFFFFF"/>
          </w:tcPr>
          <w:p>
            <w:pPr>
              <w:spacing w:before="60" w:after="60" w:line="264" w:lineRule="auto"/>
            </w:pPr>
            <w:r>
              <w:rPr>
                <w:rFonts w:ascii="Times New Roman" w:hAnsi="Times New Roman"/>
                <w:sz w:val="21"/>
              </w:rPr>
              <w:t>Thời điểm tạo cộng 15 phút</w:t>
            </w:r>
          </w:p>
        </w:tc>
        <w:tc>
          <w:tcPr>
            <w:tcW w:type="dxa" w:w="2268"/>
            <w:shd w:fill="FFFFFF"/>
          </w:tcPr>
          <w:p>
            <w:pPr>
              <w:spacing w:before="60" w:after="60" w:line="264" w:lineRule="auto"/>
            </w:pPr>
            <w:r>
              <w:rPr>
                <w:rFonts w:ascii="Times New Roman" w:hAnsi="Times New Roman"/>
                <w:sz w:val="21"/>
              </w:rPr>
              <w:t>Giới hạn hiệu lực của URL</w:t>
            </w:r>
          </w:p>
        </w:tc>
      </w:tr>
      <w:tr>
        <w:tc>
          <w:tcPr>
            <w:tcW w:type="dxa" w:w="2268"/>
            <w:shd w:fill="F7FAFD"/>
          </w:tcPr>
          <w:p>
            <w:pPr>
              <w:spacing w:before="60" w:after="60" w:line="264" w:lineRule="auto"/>
            </w:pPr>
            <w:r>
              <w:rPr>
                <w:rFonts w:ascii="Consolas" w:hAnsi="Consolas"/>
                <w:color w:val="C7254E"/>
                <w:sz w:val="18"/>
              </w:rPr>
              <w:t>vnp_SecureHash</w:t>
            </w:r>
          </w:p>
        </w:tc>
        <w:tc>
          <w:tcPr>
            <w:tcW w:type="dxa" w:w="2268"/>
            <w:shd w:fill="F7FAFD"/>
          </w:tcPr>
          <w:p>
            <w:pPr>
              <w:spacing w:before="60" w:after="60" w:line="264" w:lineRule="auto"/>
            </w:pPr>
            <w:r>
              <w:rPr>
                <w:rFonts w:ascii="Times New Roman" w:hAnsi="Times New Roman"/>
                <w:sz w:val="21"/>
              </w:rPr>
              <w:t>Có</w:t>
            </w:r>
          </w:p>
        </w:tc>
        <w:tc>
          <w:tcPr>
            <w:tcW w:type="dxa" w:w="2268"/>
            <w:shd w:fill="F7FAFD"/>
          </w:tcPr>
          <w:p>
            <w:pPr>
              <w:spacing w:before="60" w:after="60" w:line="264" w:lineRule="auto"/>
            </w:pPr>
            <w:r>
              <w:rPr>
                <w:rFonts w:ascii="Times New Roman" w:hAnsi="Times New Roman"/>
                <w:sz w:val="21"/>
              </w:rPr>
              <w:t>HMAC-SHA512 của chuỗi tham số đã sắp xếp</w:t>
            </w:r>
          </w:p>
        </w:tc>
        <w:tc>
          <w:tcPr>
            <w:tcW w:type="dxa" w:w="2268"/>
            <w:shd w:fill="F7FAFD"/>
          </w:tcPr>
          <w:p>
            <w:pPr>
              <w:spacing w:before="60" w:after="60" w:line="264" w:lineRule="auto"/>
            </w:pPr>
            <w:r>
              <w:rPr>
                <w:rFonts w:ascii="Times New Roman" w:hAnsi="Times New Roman"/>
                <w:sz w:val="21"/>
              </w:rPr>
              <w:t>Chữ ký xác thực</w:t>
            </w:r>
          </w:p>
        </w:tc>
      </w:tr>
      <w:tr>
        <w:tc>
          <w:tcPr>
            <w:tcW w:type="dxa" w:w="2268"/>
            <w:shd w:fill="FFFFFF"/>
          </w:tcPr>
          <w:p>
            <w:pPr>
              <w:spacing w:before="60" w:after="60" w:line="264" w:lineRule="auto"/>
            </w:pPr>
            <w:r>
              <w:rPr>
                <w:rFonts w:ascii="Consolas" w:hAnsi="Consolas"/>
                <w:color w:val="C7254E"/>
                <w:sz w:val="18"/>
              </w:rPr>
              <w:t>vnp_ResponseCode</w:t>
            </w:r>
          </w:p>
        </w:tc>
        <w:tc>
          <w:tcPr>
            <w:tcW w:type="dxa" w:w="2268"/>
            <w:shd w:fill="FFFFFF"/>
          </w:tcPr>
          <w:p>
            <w:pPr>
              <w:spacing w:before="60" w:after="60" w:line="264" w:lineRule="auto"/>
            </w:pPr>
            <w:r>
              <w:rPr>
                <w:rFonts w:ascii="Times New Roman" w:hAnsi="Times New Roman"/>
                <w:sz w:val="21"/>
              </w:rPr>
              <w:t>Phản hồi</w:t>
            </w:r>
          </w:p>
        </w:tc>
        <w:tc>
          <w:tcPr>
            <w:tcW w:type="dxa" w:w="2268"/>
            <w:shd w:fill="FFFFFF"/>
          </w:tcPr>
          <w:p>
            <w:pPr>
              <w:spacing w:before="60" w:after="60" w:line="264" w:lineRule="auto"/>
            </w:pPr>
            <w:r>
              <w:rPr>
                <w:rFonts w:ascii="Consolas" w:hAnsi="Consolas"/>
                <w:color w:val="C7254E"/>
                <w:sz w:val="18"/>
              </w:rPr>
              <w:t>00</w:t>
            </w:r>
            <w:r>
              <w:rPr>
                <w:rFonts w:ascii="Times New Roman" w:hAnsi="Times New Roman"/>
                <w:sz w:val="21"/>
              </w:rPr>
              <w:t xml:space="preserve"> là thành công</w:t>
            </w:r>
          </w:p>
        </w:tc>
        <w:tc>
          <w:tcPr>
            <w:tcW w:type="dxa" w:w="2268"/>
            <w:shd w:fill="FFFFFF"/>
          </w:tcPr>
          <w:p>
            <w:pPr>
              <w:spacing w:before="60" w:after="60" w:line="264" w:lineRule="auto"/>
            </w:pPr>
            <w:r>
              <w:rPr>
                <w:rFonts w:ascii="Times New Roman" w:hAnsi="Times New Roman"/>
                <w:sz w:val="21"/>
              </w:rPr>
              <w:t>Nhận từ cổng thanh toán</w:t>
            </w:r>
          </w:p>
        </w:tc>
      </w:tr>
      <w:tr>
        <w:tc>
          <w:tcPr>
            <w:tcW w:type="dxa" w:w="2268"/>
            <w:shd w:fill="F7FAFD"/>
          </w:tcPr>
          <w:p>
            <w:pPr>
              <w:spacing w:before="60" w:after="60" w:line="264" w:lineRule="auto"/>
            </w:pPr>
            <w:r>
              <w:rPr>
                <w:rFonts w:ascii="Consolas" w:hAnsi="Consolas"/>
                <w:color w:val="C7254E"/>
                <w:sz w:val="18"/>
              </w:rPr>
              <w:t>vnp_TransactionNo</w:t>
            </w:r>
          </w:p>
        </w:tc>
        <w:tc>
          <w:tcPr>
            <w:tcW w:type="dxa" w:w="2268"/>
            <w:shd w:fill="F7FAFD"/>
          </w:tcPr>
          <w:p>
            <w:pPr>
              <w:spacing w:before="60" w:after="60" w:line="264" w:lineRule="auto"/>
            </w:pPr>
            <w:r>
              <w:rPr>
                <w:rFonts w:ascii="Times New Roman" w:hAnsi="Times New Roman"/>
                <w:sz w:val="21"/>
              </w:rPr>
              <w:t>Phản hồi</w:t>
            </w:r>
          </w:p>
        </w:tc>
        <w:tc>
          <w:tcPr>
            <w:tcW w:type="dxa" w:w="2268"/>
            <w:shd w:fill="F7FAFD"/>
          </w:tcPr>
          <w:p>
            <w:pPr>
              <w:spacing w:before="60" w:after="60" w:line="264" w:lineRule="auto"/>
            </w:pPr>
            <w:r>
              <w:rPr>
                <w:rFonts w:ascii="Times New Roman" w:hAnsi="Times New Roman"/>
                <w:sz w:val="21"/>
              </w:rPr>
              <w:t>Mã giao dịch của VNPAY</w:t>
            </w:r>
          </w:p>
        </w:tc>
        <w:tc>
          <w:tcPr>
            <w:tcW w:type="dxa" w:w="2268"/>
            <w:shd w:fill="F7FAFD"/>
          </w:tcPr>
          <w:p>
            <w:pPr>
              <w:spacing w:before="60" w:after="60" w:line="264" w:lineRule="auto"/>
            </w:pPr>
            <w:r>
              <w:rPr>
                <w:rFonts w:ascii="Times New Roman" w:hAnsi="Times New Roman"/>
                <w:sz w:val="21"/>
              </w:rPr>
              <w:t xml:space="preserve">Lưu vào cột </w:t>
            </w:r>
            <w:r>
              <w:rPr>
                <w:rFonts w:ascii="Consolas" w:hAnsi="Consolas"/>
                <w:color w:val="C7254E"/>
                <w:sz w:val="18"/>
              </w:rPr>
              <w:t>orders.vnpay_transaction</w:t>
            </w:r>
          </w:p>
        </w:tc>
      </w:tr>
      <w:tr>
        <w:tc>
          <w:tcPr>
            <w:tcW w:type="dxa" w:w="2268"/>
            <w:shd w:fill="FFFFFF"/>
          </w:tcPr>
          <w:p>
            <w:pPr>
              <w:spacing w:before="60" w:after="60" w:line="264" w:lineRule="auto"/>
            </w:pPr>
            <w:r>
              <w:rPr>
                <w:rFonts w:ascii="Consolas" w:hAnsi="Consolas"/>
                <w:color w:val="C7254E"/>
                <w:sz w:val="18"/>
              </w:rPr>
              <w:t>vnp_BankCode</w:t>
            </w:r>
          </w:p>
        </w:tc>
        <w:tc>
          <w:tcPr>
            <w:tcW w:type="dxa" w:w="2268"/>
            <w:shd w:fill="FFFFFF"/>
          </w:tcPr>
          <w:p>
            <w:pPr>
              <w:spacing w:before="60" w:after="60" w:line="264" w:lineRule="auto"/>
            </w:pPr>
            <w:r>
              <w:rPr>
                <w:rFonts w:ascii="Times New Roman" w:hAnsi="Times New Roman"/>
                <w:sz w:val="21"/>
              </w:rPr>
              <w:t>Phản hồi</w:t>
            </w:r>
          </w:p>
        </w:tc>
        <w:tc>
          <w:tcPr>
            <w:tcW w:type="dxa" w:w="2268"/>
            <w:shd w:fill="FFFFFF"/>
          </w:tcPr>
          <w:p>
            <w:pPr>
              <w:spacing w:before="60" w:after="60" w:line="264" w:lineRule="auto"/>
            </w:pPr>
            <w:r>
              <w:rPr>
                <w:rFonts w:ascii="Times New Roman" w:hAnsi="Times New Roman"/>
                <w:sz w:val="21"/>
              </w:rPr>
              <w:t>Mã ngân hàng thanh toán</w:t>
            </w:r>
          </w:p>
        </w:tc>
        <w:tc>
          <w:tcPr>
            <w:tcW w:type="dxa" w:w="2268"/>
            <w:shd w:fill="FFFFFF"/>
          </w:tcPr>
          <w:p>
            <w:pPr>
              <w:spacing w:before="60" w:after="60" w:line="264" w:lineRule="auto"/>
            </w:pPr>
            <w:r>
              <w:rPr>
                <w:rFonts w:ascii="Times New Roman" w:hAnsi="Times New Roman"/>
                <w:sz w:val="21"/>
              </w:rPr>
              <w:t>Lưu trong phản hồi thô</w:t>
            </w:r>
          </w:p>
        </w:tc>
      </w:tr>
    </w:tbl>
    <w:p>
      <w:pPr>
        <w:spacing w:before="0" w:after="120"/>
      </w:pPr>
    </w:p>
    <w:p>
      <w:pPr>
        <w:spacing w:before="240" w:after="120" w:line="276" w:lineRule="auto"/>
        <w:jc w:val="left"/>
      </w:pPr>
      <w:r>
        <w:rPr>
          <w:rFonts w:ascii="Times New Roman" w:hAnsi="Times New Roman"/>
          <w:b/>
          <w:color w:val="182B49"/>
          <w:sz w:val="28"/>
        </w:rPr>
        <w:t>Phụ lục D – Lệnh vận hành thường dùng</w:t>
      </w:r>
    </w:p>
    <w:tbl>
      <w:tblPr>
        <w:tblW w:type="auto" w:w="0"/>
        <w:jc w:val="center"/>
        <w:tblLook w:firstColumn="1" w:firstRow="1" w:lastColumn="0" w:lastRow="0" w:noHBand="0" w:noVBand="1" w:val="04A0"/>
        <w:tblBorders>
          <w:top w:val="single" w:sz="4" w:space="0" w:color="B0C4DE"/>
          <w:bottom w:val="single" w:sz="6" w:space="0" w:color="B0C4DE"/>
          <w:left w:val="none"/>
          <w:right w:val="none"/>
          <w:insideH w:val="single" w:sz="4" w:space="0" w:color="B0C4DE"/>
          <w:insideV w:val="none"/>
        </w:tblBorders>
      </w:tblPr>
      <w:tblGrid>
        <w:gridCol w:w="4536"/>
        <w:gridCol w:w="4536"/>
      </w:tblGrid>
      <w:tr>
        <w:tc>
          <w:tcPr>
            <w:tcW w:type="dxa" w:w="4536"/>
            <w:shd w:fill="EBF3FB"/>
          </w:tcPr>
          <w:p>
            <w:pPr>
              <w:spacing w:before="60" w:after="60" w:line="264" w:lineRule="auto"/>
            </w:pPr>
            <w:r>
              <w:rPr>
                <w:rFonts w:ascii="Times New Roman" w:hAnsi="Times New Roman"/>
                <w:b/>
                <w:color w:val="182B49"/>
                <w:sz w:val="22"/>
              </w:rPr>
              <w:t>Mục đích</w:t>
            </w:r>
          </w:p>
        </w:tc>
        <w:tc>
          <w:tcPr>
            <w:tcW w:type="dxa" w:w="4536"/>
            <w:shd w:fill="EBF3FB"/>
          </w:tcPr>
          <w:p>
            <w:pPr>
              <w:spacing w:before="60" w:after="60" w:line="264" w:lineRule="auto"/>
            </w:pPr>
            <w:r>
              <w:rPr>
                <w:rFonts w:ascii="Times New Roman" w:hAnsi="Times New Roman"/>
                <w:b/>
                <w:color w:val="182B49"/>
                <w:sz w:val="22"/>
              </w:rPr>
              <w:t>Lệnh</w:t>
            </w:r>
          </w:p>
        </w:tc>
      </w:tr>
      <w:tr>
        <w:tc>
          <w:tcPr>
            <w:tcW w:type="dxa" w:w="4536"/>
            <w:shd w:fill="FFFFFF"/>
          </w:tcPr>
          <w:p>
            <w:pPr>
              <w:spacing w:before="60" w:after="60" w:line="264" w:lineRule="auto"/>
            </w:pPr>
            <w:r>
              <w:rPr>
                <w:rFonts w:ascii="Times New Roman" w:hAnsi="Times New Roman"/>
                <w:sz w:val="21"/>
              </w:rPr>
              <w:t>Chạy toàn bộ bộ kiểm thử</w:t>
            </w:r>
          </w:p>
        </w:tc>
        <w:tc>
          <w:tcPr>
            <w:tcW w:type="dxa" w:w="4536"/>
            <w:shd w:fill="FFFFFF"/>
          </w:tcPr>
          <w:p>
            <w:pPr>
              <w:spacing w:before="60" w:after="60" w:line="264" w:lineRule="auto"/>
            </w:pPr>
            <w:r>
              <w:rPr>
                <w:rFonts w:ascii="Consolas" w:hAnsi="Consolas"/>
                <w:color w:val="C7254E"/>
                <w:sz w:val="18"/>
              </w:rPr>
              <w:t>./mvnw clean test</w:t>
            </w:r>
          </w:p>
        </w:tc>
      </w:tr>
      <w:tr>
        <w:tc>
          <w:tcPr>
            <w:tcW w:type="dxa" w:w="4536"/>
            <w:shd w:fill="F7FAFD"/>
          </w:tcPr>
          <w:p>
            <w:pPr>
              <w:spacing w:before="60" w:after="60" w:line="264" w:lineRule="auto"/>
            </w:pPr>
            <w:r>
              <w:rPr>
                <w:rFonts w:ascii="Times New Roman" w:hAnsi="Times New Roman"/>
                <w:sz w:val="21"/>
              </w:rPr>
              <w:t>Chạy riêng ca kiểm thử đồng thời</w:t>
            </w:r>
          </w:p>
        </w:tc>
        <w:tc>
          <w:tcPr>
            <w:tcW w:type="dxa" w:w="4536"/>
            <w:shd w:fill="F7FAFD"/>
          </w:tcPr>
          <w:p>
            <w:pPr>
              <w:spacing w:before="60" w:after="60" w:line="264" w:lineRule="auto"/>
            </w:pPr>
            <w:r>
              <w:rPr>
                <w:rFonts w:ascii="Consolas" w:hAnsi="Consolas"/>
                <w:color w:val="C7254E"/>
                <w:sz w:val="18"/>
              </w:rPr>
              <w:t>./mvnw test -Dtest=CheckoutConcurrencyTest</w:t>
            </w:r>
          </w:p>
        </w:tc>
      </w:tr>
      <w:tr>
        <w:tc>
          <w:tcPr>
            <w:tcW w:type="dxa" w:w="4536"/>
            <w:shd w:fill="FFFFFF"/>
          </w:tcPr>
          <w:p>
            <w:pPr>
              <w:spacing w:before="60" w:after="60" w:line="264" w:lineRule="auto"/>
            </w:pPr>
            <w:r>
              <w:rPr>
                <w:rFonts w:ascii="Times New Roman" w:hAnsi="Times New Roman"/>
                <w:sz w:val="21"/>
              </w:rPr>
              <w:t>Chạy riêng nhóm kiểm thử tầng dịch vụ</w:t>
            </w:r>
          </w:p>
        </w:tc>
        <w:tc>
          <w:tcPr>
            <w:tcW w:type="dxa" w:w="4536"/>
            <w:shd w:fill="FFFFFF"/>
          </w:tcPr>
          <w:p>
            <w:pPr>
              <w:spacing w:before="60" w:after="60" w:line="264" w:lineRule="auto"/>
            </w:pPr>
            <w:r>
              <w:rPr>
                <w:rFonts w:ascii="Consolas" w:hAnsi="Consolas"/>
                <w:color w:val="C7254E"/>
                <w:sz w:val="18"/>
              </w:rPr>
              <w:t>./mvnw test -Dtest="*ServiceTest"</w:t>
            </w:r>
          </w:p>
        </w:tc>
      </w:tr>
      <w:tr>
        <w:tc>
          <w:tcPr>
            <w:tcW w:type="dxa" w:w="4536"/>
            <w:shd w:fill="F7FAFD"/>
          </w:tcPr>
          <w:p>
            <w:pPr>
              <w:spacing w:before="60" w:after="60" w:line="264" w:lineRule="auto"/>
            </w:pPr>
            <w:r>
              <w:rPr>
                <w:rFonts w:ascii="Times New Roman" w:hAnsi="Times New Roman"/>
                <w:sz w:val="21"/>
              </w:rPr>
              <w:t>Khởi chạy ứng dụng ở chế độ phát triển</w:t>
            </w:r>
          </w:p>
        </w:tc>
        <w:tc>
          <w:tcPr>
            <w:tcW w:type="dxa" w:w="4536"/>
            <w:shd w:fill="F7FAFD"/>
          </w:tcPr>
          <w:p>
            <w:pPr>
              <w:spacing w:before="60" w:after="60" w:line="264" w:lineRule="auto"/>
            </w:pPr>
            <w:r>
              <w:rPr>
                <w:rFonts w:ascii="Consolas" w:hAnsi="Consolas"/>
                <w:color w:val="C7254E"/>
                <w:sz w:val="18"/>
              </w:rPr>
              <w:t>./mvnw spring-boot:run</w:t>
            </w:r>
          </w:p>
        </w:tc>
      </w:tr>
      <w:tr>
        <w:tc>
          <w:tcPr>
            <w:tcW w:type="dxa" w:w="4536"/>
            <w:shd w:fill="FFFFFF"/>
          </w:tcPr>
          <w:p>
            <w:pPr>
              <w:spacing w:before="60" w:after="60" w:line="264" w:lineRule="auto"/>
            </w:pPr>
            <w:r>
              <w:rPr>
                <w:rFonts w:ascii="Times New Roman" w:hAnsi="Times New Roman"/>
                <w:sz w:val="21"/>
              </w:rPr>
              <w:t>Đóng gói tệp JAR thực thi</w:t>
            </w:r>
          </w:p>
        </w:tc>
        <w:tc>
          <w:tcPr>
            <w:tcW w:type="dxa" w:w="4536"/>
            <w:shd w:fill="FFFFFF"/>
          </w:tcPr>
          <w:p>
            <w:pPr>
              <w:spacing w:before="60" w:after="60" w:line="264" w:lineRule="auto"/>
            </w:pPr>
            <w:r>
              <w:rPr>
                <w:rFonts w:ascii="Consolas" w:hAnsi="Consolas"/>
                <w:color w:val="C7254E"/>
                <w:sz w:val="18"/>
              </w:rPr>
              <w:t>./mvnw clean package -DskipTests</w:t>
            </w:r>
          </w:p>
        </w:tc>
      </w:tr>
      <w:tr>
        <w:tc>
          <w:tcPr>
            <w:tcW w:type="dxa" w:w="4536"/>
            <w:shd w:fill="F7FAFD"/>
          </w:tcPr>
          <w:p>
            <w:pPr>
              <w:spacing w:before="60" w:after="60" w:line="264" w:lineRule="auto"/>
            </w:pPr>
            <w:r>
              <w:rPr>
                <w:rFonts w:ascii="Times New Roman" w:hAnsi="Times New Roman"/>
                <w:sz w:val="21"/>
              </w:rPr>
              <w:t>Chạy tệp JAR đã đóng gói</w:t>
            </w:r>
          </w:p>
        </w:tc>
        <w:tc>
          <w:tcPr>
            <w:tcW w:type="dxa" w:w="4536"/>
            <w:shd w:fill="F7FAFD"/>
          </w:tcPr>
          <w:p>
            <w:pPr>
              <w:spacing w:before="60" w:after="60" w:line="264" w:lineRule="auto"/>
            </w:pPr>
            <w:r>
              <w:rPr>
                <w:rFonts w:ascii="Consolas" w:hAnsi="Consolas"/>
                <w:color w:val="C7254E"/>
                <w:sz w:val="18"/>
              </w:rPr>
              <w:t>java -jar target/ban-linh-kien-java-0.0.1-SNAPSHOT.jar</w:t>
            </w:r>
          </w:p>
        </w:tc>
      </w:tr>
      <w:tr>
        <w:tc>
          <w:tcPr>
            <w:tcW w:type="dxa" w:w="4536"/>
            <w:shd w:fill="FFFFFF"/>
          </w:tcPr>
          <w:p>
            <w:pPr>
              <w:spacing w:before="60" w:after="60" w:line="264" w:lineRule="auto"/>
            </w:pPr>
            <w:r>
              <w:rPr>
                <w:rFonts w:ascii="Times New Roman" w:hAnsi="Times New Roman"/>
                <w:sz w:val="21"/>
              </w:rPr>
              <w:t>Nhập lược đồ và dữ liệu mẫu</w:t>
            </w:r>
          </w:p>
        </w:tc>
        <w:tc>
          <w:tcPr>
            <w:tcW w:type="dxa" w:w="4536"/>
            <w:shd w:fill="FFFFFF"/>
          </w:tcPr>
          <w:p>
            <w:pPr>
              <w:spacing w:before="60" w:after="60" w:line="264" w:lineRule="auto"/>
            </w:pPr>
            <w:r>
              <w:rPr>
                <w:rFonts w:ascii="Consolas" w:hAnsi="Consolas"/>
                <w:color w:val="C7254E"/>
                <w:sz w:val="18"/>
              </w:rPr>
              <w:t>mysql -u root -p db_ban_linh_kien &lt; db_ban_linh_kien.sql</w:t>
            </w:r>
          </w:p>
        </w:tc>
      </w:tr>
      <w:tr>
        <w:tc>
          <w:tcPr>
            <w:tcW w:type="dxa" w:w="4536"/>
            <w:shd w:fill="F7FAFD"/>
          </w:tcPr>
          <w:p>
            <w:pPr>
              <w:spacing w:before="60" w:after="60" w:line="264" w:lineRule="auto"/>
            </w:pPr>
            <w:r>
              <w:rPr>
                <w:rFonts w:ascii="Times New Roman" w:hAnsi="Times New Roman"/>
                <w:sz w:val="21"/>
              </w:rPr>
              <w:t>Xuất bản sao lưu cơ sở dữ liệu</w:t>
            </w:r>
          </w:p>
        </w:tc>
        <w:tc>
          <w:tcPr>
            <w:tcW w:type="dxa" w:w="4536"/>
            <w:shd w:fill="F7FAFD"/>
          </w:tcPr>
          <w:p>
            <w:pPr>
              <w:spacing w:before="60" w:after="60" w:line="264" w:lineRule="auto"/>
            </w:pPr>
            <w:r>
              <w:rPr>
                <w:rFonts w:ascii="Consolas" w:hAnsi="Consolas"/>
                <w:color w:val="C7254E"/>
                <w:sz w:val="18"/>
              </w:rPr>
              <w:t>mysqldump -u root -p db_ban_linh_kien &gt; backup.sql</w:t>
            </w:r>
          </w:p>
        </w:tc>
      </w:tr>
    </w:tbl>
    <w:p>
      <w:pPr>
        <w:spacing w:before="0" w:after="120"/>
      </w:pPr>
    </w:p>
    <w:p>
      <w:pPr>
        <w:spacing w:before="40" w:after="100" w:line="300" w:lineRule="auto"/>
        <w:jc w:val="left"/>
      </w:pPr>
      <w:r>
        <w:rPr>
          <w:rFonts w:ascii="Times New Roman" w:hAnsi="Times New Roman"/>
          <w:b/>
          <w:sz w:val="26"/>
        </w:rPr>
        <w:t>— HẾT —</w:t>
      </w:r>
    </w:p>
    <w:sectPr w:rsidR="00FC693F" w:rsidRPr="0006063C" w:rsidSect="00034616">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12529"/>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