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88F11">
      <w:pPr>
        <w:numPr>
          <w:ilvl w:val="0"/>
          <w:numId w:val="1"/>
        </w:numPr>
        <w:ind w:left="42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Thuyết động cơ nhu cầu sinh lý:</w:t>
      </w:r>
    </w:p>
    <w:p w14:paraId="7686D26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-con người ta vào mỗi sáng sớm đều cần nạp thêm năng lượng để tỉnh táo, bởi vậy mà </w:t>
      </w:r>
    </w:p>
    <w:p w14:paraId="06DA81D8">
      <w:pP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  <w:lang w:val="vi-VN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</w:rPr>
        <w:t xml:space="preserve">thói quen ăn sáng đều đặn mỗi ngày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  <w:lang w:val="vi-VN"/>
        </w:rPr>
        <w:t>đề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  <w:lang w:val="vi-VN"/>
        </w:rPr>
        <w:t xml:space="preserve">u cần thiết. </w:t>
      </w:r>
    </w:p>
    <w:p w14:paraId="3FA4881E">
      <w:pP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  <w:lang w:val="vi-V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18"/>
          <w:szCs w:val="18"/>
          <w:shd w:val="clear" w:fill="DBEBFF"/>
          <w:lang w:val="vi-VN"/>
        </w:rPr>
        <w:t>- bởi lẽ đó mà Hữu Nghị đã cho ra mắt ‘Bánh mì chà bông Staff.</w:t>
      </w:r>
    </w:p>
    <w:p w14:paraId="284EFAA6">
      <w:r>
        <w:drawing>
          <wp:inline distT="0" distB="0" distL="114300" distR="114300">
            <wp:extent cx="2674620" cy="35661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E12341">
      <w:pPr>
        <w:rPr>
          <w:rFonts w:hint="default"/>
          <w:lang w:val="vi-VN"/>
        </w:rPr>
      </w:pPr>
      <w:r>
        <w:rPr>
          <w:rFonts w:hint="default"/>
          <w:lang w:val="vi-VN"/>
        </w:rPr>
        <w:t>Khi ở trạng thái đói buổi sáng với nhu cầu đói cần ăn nhẹ một cái gì đó để nạp thêm năng lượng “</w:t>
      </w: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bữa sáng nhanh - tiện lợi - bổ dưỡng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vi-VN"/>
        </w:rPr>
        <w:t>”</w:t>
      </w: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 xml:space="preserve"> bánh mì chà bông Staff </w:t>
      </w: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vi-VN"/>
        </w:rPr>
        <w:t>đ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vi-VN"/>
        </w:rPr>
        <w:t xml:space="preserve">ã tác động vào nhu cầu sinh lý của bạn, </w:t>
      </w:r>
      <w:r>
        <w:rPr>
          <w:rFonts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</w:rPr>
        <w:t>sẽ giúp bạn xua tan ngay cơn đói, nạp năng lượng cần thiết nhanh nhất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22222"/>
          <w:spacing w:val="0"/>
          <w:sz w:val="21"/>
          <w:szCs w:val="21"/>
          <w:shd w:val="clear" w:fill="FFFFFF"/>
          <w:lang w:val="vi-VN"/>
        </w:rPr>
        <w:t>-&gt; từ trạng thái căng thẳng do nhu cầu không được đáp ứng(ăn)-&gt; Staff tác động đến nhu cầu của KH và buộc Kh phải thực hiện hành động mua bánh mì Staff để TM nhu cầu sinh lý.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1C677"/>
    <w:multiLevelType w:val="singleLevel"/>
    <w:tmpl w:val="57C1C67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E3494"/>
    <w:rsid w:val="2B9E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Office_12.2.0.19826_F1E327BC-269C-435d-A152-05C5408002CA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2025-01-19T12:02:00Z</dcterms:created>
  <dc:creator>ADMIN</dc:creator>
  <cp:lastModifiedBy>ADMIN</cp:lastModifiedBy>
  <dcterms:modified xsi:type="dcterms:W3CDTF">2025-01-19T12:19:50Z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1033-12.2.0.19826</vt:lpwstr>
  </property>
  <property fmtid="{D5CDD505-2E9C-101B-9397-08002B2CF9AE}" pid="3" name="ICV">
    <vt:lpwstr>E33925A784A94A21BDF3F2B641F0019A_11</vt:lpwstr>
  </property>
</Properties>
</file>