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68" w:rsidRDefault="003665A7" w:rsidP="00AF4B6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34.75pt;margin-top:13.5pt;width:213.75pt;height:37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" fillcolor="white [3201]" strokeweight=".5pt">
            <v:textbox>
              <w:txbxContent>
                <w:p w:rsidR="00254BA0" w:rsidRPr="00254BA0" w:rsidRDefault="00254BA0" w:rsidP="00254BA0">
                  <w:pPr>
                    <w:spacing w:after="0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CÔNG TY CP BÌNH MINH TOÀN CẦU</w:t>
                  </w:r>
                </w:p>
                <w:p w:rsidR="00254BA0" w:rsidRPr="00254BA0" w:rsidRDefault="00254BA0" w:rsidP="00254BA0">
                  <w:pPr>
                    <w:spacing w:after="0"/>
                    <w:rPr>
                      <w:rFonts w:asciiTheme="majorHAnsi" w:hAnsiTheme="majorHAnsi" w:cstheme="majorHAnsi"/>
                      <w:b/>
                      <w:lang w:val="en-US"/>
                    </w:rPr>
                  </w:pPr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SỐ 25 </w:t>
                  </w:r>
                  <w:proofErr w:type="spellStart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Trần</w:t>
                  </w:r>
                  <w:proofErr w:type="spellEnd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</w:t>
                  </w:r>
                  <w:proofErr w:type="spellStart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Quang</w:t>
                  </w:r>
                  <w:proofErr w:type="spellEnd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</w:t>
                  </w:r>
                  <w:proofErr w:type="spellStart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Diệu</w:t>
                  </w:r>
                  <w:proofErr w:type="spellEnd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,</w:t>
                  </w:r>
                  <w:r w:rsidR="00522DB4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</w:t>
                  </w:r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P14,</w:t>
                  </w:r>
                  <w:r w:rsidR="00522DB4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</w:t>
                  </w:r>
                  <w:proofErr w:type="spellStart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Qu</w:t>
                  </w:r>
                  <w:r w:rsidR="00522DB4">
                    <w:rPr>
                      <w:rFonts w:asciiTheme="majorHAnsi" w:hAnsiTheme="majorHAnsi" w:cstheme="majorHAnsi"/>
                      <w:b/>
                      <w:lang w:val="en-US"/>
                    </w:rPr>
                    <w:t>ậ</w:t>
                  </w:r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>n</w:t>
                  </w:r>
                  <w:proofErr w:type="spellEnd"/>
                  <w:r w:rsidRPr="00254BA0">
                    <w:rPr>
                      <w:rFonts w:asciiTheme="majorHAnsi" w:hAnsiTheme="majorHAnsi" w:cstheme="majorHAnsi"/>
                      <w:b/>
                      <w:lang w:val="en-US"/>
                    </w:rPr>
                    <w:t xml:space="preserve"> 3</w:t>
                  </w:r>
                </w:p>
              </w:txbxContent>
            </v:textbox>
          </v:shape>
        </w:pict>
      </w:r>
      <w:r w:rsidR="00AC7DFB">
        <w:rPr>
          <w:rFonts w:asciiTheme="majorHAnsi" w:hAnsiTheme="majorHAnsi" w:cstheme="majorHAnsi"/>
          <w:lang w:val="en-US"/>
        </w:rPr>
        <w:t xml:space="preserve">                                                                                                                                          </w:t>
      </w:r>
      <w:r w:rsidR="00AC7DFB">
        <w:rPr>
          <w:noProof/>
          <w:lang w:val="en-US"/>
        </w:rPr>
        <w:drawing>
          <wp:inline distT="0" distB="0" distL="0" distR="0">
            <wp:extent cx="1609725" cy="466725"/>
            <wp:effectExtent l="0" t="0" r="9525" b="9525"/>
            <wp:docPr id="3" name="Picture 1">
              <a:extLst xmlns:a="http://schemas.openxmlformats.org/drawingml/2006/main">
                <a:ext uri="{FF2B5EF4-FFF2-40B4-BE49-F238E27FC236}">
                  <a16:creationId xmlns:ve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ve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DFB">
        <w:rPr>
          <w:rFonts w:asciiTheme="majorHAnsi" w:hAnsiTheme="majorHAnsi" w:cstheme="majorHAnsi"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 w:rsidR="00254BA0">
        <w:rPr>
          <w:rFonts w:asciiTheme="majorHAnsi" w:hAnsiTheme="majorHAnsi" w:cstheme="majorHAnsi"/>
          <w:lang w:val="en-US"/>
        </w:rPr>
        <w:t>--------------------------------------------------------------------------------------------</w:t>
      </w:r>
      <w:r w:rsidR="00AC7DFB">
        <w:rPr>
          <w:rFonts w:asciiTheme="majorHAnsi" w:hAnsiTheme="majorHAnsi" w:cstheme="majorHAnsi"/>
          <w:lang w:val="en-US"/>
        </w:rPr>
        <w:t>-------------------------------</w:t>
      </w:r>
    </w:p>
    <w:p w:rsidR="00904AC9" w:rsidRPr="00AF4B68" w:rsidRDefault="00AF4B68" w:rsidP="00AF4B68">
      <w:pPr>
        <w:rPr>
          <w:rFonts w:asciiTheme="majorHAnsi" w:hAnsiTheme="majorHAnsi" w:cstheme="majorHAnsi"/>
          <w:sz w:val="28"/>
          <w:lang w:val="en-US"/>
        </w:rPr>
      </w:pPr>
      <w:r w:rsidRPr="00AF4B68">
        <w:rPr>
          <w:rFonts w:asciiTheme="majorHAnsi" w:hAnsiTheme="majorHAnsi" w:cstheme="majorHAnsi"/>
          <w:b/>
          <w:color w:val="C00000"/>
          <w:sz w:val="28"/>
          <w:lang w:val="en-US"/>
        </w:rPr>
        <w:t xml:space="preserve">CỬA </w:t>
      </w:r>
      <w:proofErr w:type="gramStart"/>
      <w:r w:rsidRPr="00AF4B68">
        <w:rPr>
          <w:rFonts w:asciiTheme="majorHAnsi" w:hAnsiTheme="majorHAnsi" w:cstheme="majorHAnsi"/>
          <w:b/>
          <w:color w:val="C00000"/>
          <w:sz w:val="28"/>
          <w:lang w:val="en-US"/>
        </w:rPr>
        <w:t>HÀNG :</w:t>
      </w:r>
      <w:proofErr w:type="gramEnd"/>
      <w:r w:rsidR="00522DB4">
        <w:rPr>
          <w:rFonts w:asciiTheme="majorHAnsi" w:hAnsiTheme="majorHAnsi" w:cstheme="majorHAnsi"/>
          <w:b/>
          <w:color w:val="C00000"/>
          <w:sz w:val="28"/>
          <w:lang w:val="en-US"/>
        </w:rPr>
        <w:t xml:space="preserve"> </w:t>
      </w:r>
      <w:r w:rsidR="00344E53">
        <w:rPr>
          <w:rFonts w:asciiTheme="majorHAnsi" w:hAnsiTheme="majorHAnsi" w:cstheme="majorHAnsi"/>
          <w:b/>
          <w:color w:val="C00000"/>
          <w:sz w:val="28"/>
          <w:lang w:val="en-US"/>
        </w:rPr>
        <w:t>VINCOM BIÊN HÒA</w:t>
      </w:r>
    </w:p>
    <w:p w:rsidR="00A940C0" w:rsidRPr="00C35618" w:rsidRDefault="001024A0" w:rsidP="00C2436A">
      <w:pPr>
        <w:pStyle w:val="Heading1"/>
        <w:spacing w:before="0"/>
        <w:rPr>
          <w:color w:val="auto"/>
          <w:sz w:val="36"/>
          <w:szCs w:val="36"/>
          <w:lang w:val="en-US"/>
        </w:rPr>
      </w:pPr>
      <w:r w:rsidRPr="00C35618">
        <w:rPr>
          <w:color w:val="auto"/>
          <w:sz w:val="36"/>
          <w:szCs w:val="36"/>
          <w:lang w:val="en-US"/>
        </w:rPr>
        <w:t>I.</w:t>
      </w:r>
      <w:r w:rsidR="00940F8C" w:rsidRPr="00C35618">
        <w:rPr>
          <w:color w:val="auto"/>
          <w:sz w:val="36"/>
          <w:szCs w:val="36"/>
          <w:lang w:val="en-US"/>
        </w:rPr>
        <w:t>BÁO CÁO KẾT QUẢ KINH DOANH THÁNG</w:t>
      </w:r>
      <w:r w:rsidR="00942FA1" w:rsidRPr="00C35618">
        <w:rPr>
          <w:color w:val="auto"/>
          <w:sz w:val="36"/>
          <w:szCs w:val="36"/>
          <w:lang w:val="en-US"/>
        </w:rPr>
        <w:t xml:space="preserve"> 07</w:t>
      </w:r>
      <w:r w:rsidR="00C84645" w:rsidRPr="00C35618">
        <w:rPr>
          <w:color w:val="auto"/>
          <w:sz w:val="36"/>
          <w:szCs w:val="36"/>
          <w:lang w:val="en-US"/>
        </w:rPr>
        <w:t>/2016</w:t>
      </w:r>
    </w:p>
    <w:p w:rsidR="00940F8C" w:rsidRPr="00904AC9" w:rsidRDefault="00940F8C" w:rsidP="00904A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Mục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tiêu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Cty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đề</w:t>
      </w:r>
      <w:proofErr w:type="spellEnd"/>
      <w:r w:rsidR="00942FA1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="00942FA1">
        <w:rPr>
          <w:rFonts w:asciiTheme="majorHAnsi" w:hAnsiTheme="majorHAnsi" w:cstheme="majorHAnsi"/>
          <w:sz w:val="24"/>
          <w:lang w:val="en-US"/>
        </w:rPr>
        <w:t>ra</w:t>
      </w:r>
      <w:proofErr w:type="spellEnd"/>
      <w:r w:rsidR="00942FA1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="00942FA1">
        <w:rPr>
          <w:rFonts w:asciiTheme="majorHAnsi" w:hAnsiTheme="majorHAnsi" w:cstheme="majorHAnsi"/>
          <w:sz w:val="24"/>
          <w:lang w:val="en-US"/>
        </w:rPr>
        <w:t>Tháng</w:t>
      </w:r>
      <w:proofErr w:type="spellEnd"/>
      <w:r w:rsidR="00942FA1">
        <w:rPr>
          <w:rFonts w:asciiTheme="majorHAnsi" w:hAnsiTheme="majorHAnsi" w:cstheme="majorHAnsi"/>
          <w:sz w:val="24"/>
          <w:lang w:val="en-US"/>
        </w:rPr>
        <w:t xml:space="preserve"> 7</w:t>
      </w:r>
      <w:r w:rsidR="00132B25">
        <w:rPr>
          <w:rFonts w:asciiTheme="majorHAnsi" w:hAnsiTheme="majorHAnsi" w:cstheme="majorHAnsi"/>
          <w:sz w:val="24"/>
          <w:lang w:val="en-US"/>
        </w:rPr>
        <w:t xml:space="preserve"> (Target): </w:t>
      </w:r>
      <w:r w:rsidR="00344E53">
        <w:rPr>
          <w:rFonts w:asciiTheme="majorHAnsi" w:hAnsiTheme="majorHAnsi" w:cstheme="majorHAnsi"/>
          <w:sz w:val="24"/>
          <w:lang w:val="en-US"/>
        </w:rPr>
        <w:t>6</w:t>
      </w:r>
      <w:r w:rsidR="00132B25">
        <w:rPr>
          <w:rFonts w:asciiTheme="majorHAnsi" w:hAnsiTheme="majorHAnsi" w:cstheme="majorHAnsi"/>
          <w:sz w:val="24"/>
          <w:lang w:val="en-US"/>
        </w:rPr>
        <w:t>0</w:t>
      </w:r>
      <w:r w:rsidR="00522DB4">
        <w:rPr>
          <w:rFonts w:asciiTheme="majorHAnsi" w:hAnsiTheme="majorHAnsi" w:cstheme="majorHAnsi"/>
          <w:sz w:val="24"/>
          <w:lang w:val="en-US"/>
        </w:rPr>
        <w:t>0</w:t>
      </w:r>
      <w:r w:rsidRPr="00904AC9">
        <w:rPr>
          <w:rFonts w:asciiTheme="majorHAnsi" w:hAnsiTheme="majorHAnsi" w:cstheme="majorHAnsi"/>
          <w:sz w:val="24"/>
          <w:lang w:val="en-US"/>
        </w:rPr>
        <w:t>.000.000 VND</w:t>
      </w:r>
    </w:p>
    <w:p w:rsidR="00132B25" w:rsidRDefault="00132B25" w:rsidP="00904AC9">
      <w:pPr>
        <w:pStyle w:val="ListParagraph"/>
        <w:rPr>
          <w:rFonts w:asciiTheme="majorHAnsi" w:hAnsiTheme="majorHAnsi" w:cstheme="majorHAnsi"/>
          <w:sz w:val="24"/>
          <w:lang w:val="en-US"/>
        </w:rPr>
      </w:pPr>
    </w:p>
    <w:p w:rsidR="00940F8C" w:rsidRPr="00904AC9" w:rsidRDefault="00940F8C" w:rsidP="00904A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Tỉ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lệ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phần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trăm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đạt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được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:     </w:t>
      </w:r>
      <w:r w:rsidR="006E0CE1" w:rsidRPr="00904AC9">
        <w:rPr>
          <w:rFonts w:asciiTheme="majorHAnsi" w:hAnsiTheme="majorHAnsi" w:cstheme="majorHAnsi"/>
          <w:sz w:val="24"/>
          <w:lang w:val="en-US"/>
        </w:rPr>
        <w:t xml:space="preserve">     </w:t>
      </w:r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r w:rsidR="00942FA1">
        <w:rPr>
          <w:rFonts w:asciiTheme="majorHAnsi" w:hAnsiTheme="majorHAnsi" w:cstheme="majorHAnsi"/>
          <w:sz w:val="24"/>
          <w:lang w:val="en-US"/>
        </w:rPr>
        <w:t>77</w:t>
      </w:r>
      <w:r w:rsidR="00C84645">
        <w:rPr>
          <w:rFonts w:asciiTheme="majorHAnsi" w:hAnsiTheme="majorHAnsi" w:cstheme="majorHAnsi"/>
          <w:sz w:val="24"/>
          <w:lang w:val="en-US"/>
        </w:rPr>
        <w:t xml:space="preserve">%  </w:t>
      </w:r>
      <w:r w:rsidRPr="00904AC9">
        <w:rPr>
          <w:rFonts w:asciiTheme="majorHAnsi" w:hAnsiTheme="majorHAnsi" w:cstheme="majorHAnsi"/>
          <w:sz w:val="24"/>
          <w:lang w:val="en-US"/>
        </w:rPr>
        <w:t xml:space="preserve">so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vớ</w:t>
      </w:r>
      <w:r w:rsidR="00942FA1"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="00942FA1">
        <w:rPr>
          <w:rFonts w:asciiTheme="majorHAnsi" w:hAnsiTheme="majorHAnsi" w:cstheme="majorHAnsi"/>
          <w:sz w:val="24"/>
          <w:lang w:val="en-US"/>
        </w:rPr>
        <w:t xml:space="preserve"> Target </w:t>
      </w:r>
      <w:proofErr w:type="spellStart"/>
      <w:r w:rsidR="00942FA1">
        <w:rPr>
          <w:rFonts w:asciiTheme="majorHAnsi" w:hAnsiTheme="majorHAnsi" w:cstheme="majorHAnsi"/>
          <w:sz w:val="24"/>
          <w:lang w:val="en-US"/>
        </w:rPr>
        <w:t>Tháng</w:t>
      </w:r>
      <w:proofErr w:type="spellEnd"/>
      <w:r w:rsidR="00942FA1">
        <w:rPr>
          <w:rFonts w:asciiTheme="majorHAnsi" w:hAnsiTheme="majorHAnsi" w:cstheme="majorHAnsi"/>
          <w:sz w:val="24"/>
          <w:lang w:val="en-US"/>
        </w:rPr>
        <w:t xml:space="preserve"> 7</w:t>
      </w:r>
    </w:p>
    <w:p w:rsidR="00904AC9" w:rsidRDefault="00904AC9" w:rsidP="00904AC9">
      <w:pPr>
        <w:pStyle w:val="ListParagraph"/>
        <w:rPr>
          <w:rFonts w:asciiTheme="majorHAnsi" w:hAnsiTheme="majorHAnsi" w:cstheme="majorHAnsi"/>
          <w:sz w:val="24"/>
          <w:lang w:val="en-US"/>
        </w:rPr>
      </w:pPr>
    </w:p>
    <w:p w:rsidR="00940F8C" w:rsidRPr="00904AC9" w:rsidRDefault="00940F8C" w:rsidP="00904A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Tỉ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lệ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phần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trăm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đạt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được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r w:rsidR="008538E7">
        <w:rPr>
          <w:rFonts w:asciiTheme="majorHAnsi" w:hAnsiTheme="majorHAnsi" w:cstheme="majorHAnsi"/>
          <w:sz w:val="24"/>
          <w:lang w:val="en-US"/>
        </w:rPr>
        <w:t>:</w:t>
      </w:r>
    </w:p>
    <w:p w:rsidR="00904AC9" w:rsidRDefault="00904AC9" w:rsidP="00904AC9">
      <w:pPr>
        <w:pStyle w:val="ListParagraph"/>
        <w:rPr>
          <w:rFonts w:asciiTheme="majorHAnsi" w:hAnsiTheme="majorHAnsi" w:cstheme="majorHAnsi"/>
          <w:sz w:val="24"/>
          <w:lang w:val="en-US"/>
        </w:rPr>
      </w:pPr>
    </w:p>
    <w:p w:rsidR="006B1CFC" w:rsidRPr="00904AC9" w:rsidRDefault="006B1CFC" w:rsidP="00904A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Tỉ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lệ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phần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trăm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="006E0CE1" w:rsidRPr="00904AC9">
        <w:rPr>
          <w:rFonts w:asciiTheme="majorHAnsi" w:hAnsiTheme="majorHAnsi" w:cstheme="majorHAnsi"/>
          <w:sz w:val="24"/>
          <w:lang w:val="en-US"/>
        </w:rPr>
        <w:t>đạt</w:t>
      </w:r>
      <w:proofErr w:type="spellEnd"/>
      <w:r w:rsidR="006E0CE1"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="006E0CE1" w:rsidRPr="00904AC9">
        <w:rPr>
          <w:rFonts w:asciiTheme="majorHAnsi" w:hAnsiTheme="majorHAnsi" w:cstheme="majorHAnsi"/>
          <w:sz w:val="24"/>
          <w:lang w:val="en-US"/>
        </w:rPr>
        <w:t>được</w:t>
      </w:r>
      <w:proofErr w:type="spellEnd"/>
      <w:r w:rsidR="006E0CE1" w:rsidRPr="00904AC9">
        <w:rPr>
          <w:rFonts w:asciiTheme="majorHAnsi" w:hAnsiTheme="majorHAnsi" w:cstheme="majorHAnsi"/>
          <w:sz w:val="24"/>
          <w:lang w:val="en-US"/>
        </w:rPr>
        <w:t xml:space="preserve"> :          </w:t>
      </w:r>
      <w:r w:rsidR="00942FA1">
        <w:rPr>
          <w:rFonts w:asciiTheme="majorHAnsi" w:hAnsiTheme="majorHAnsi" w:cstheme="majorHAnsi"/>
          <w:sz w:val="24"/>
          <w:lang w:val="en-US"/>
        </w:rPr>
        <w:t>103.4</w:t>
      </w:r>
      <w:r w:rsidR="006E0CE1" w:rsidRPr="00904AC9">
        <w:rPr>
          <w:rFonts w:asciiTheme="majorHAnsi" w:hAnsiTheme="majorHAnsi" w:cstheme="majorHAnsi"/>
          <w:sz w:val="24"/>
          <w:lang w:val="en-US"/>
        </w:rPr>
        <w:t xml:space="preserve">% so </w:t>
      </w:r>
      <w:proofErr w:type="spellStart"/>
      <w:r w:rsidR="006E0CE1" w:rsidRPr="00904AC9">
        <w:rPr>
          <w:rFonts w:asciiTheme="majorHAnsi" w:hAnsiTheme="majorHAnsi" w:cstheme="majorHAnsi"/>
          <w:sz w:val="24"/>
          <w:lang w:val="en-US"/>
        </w:rPr>
        <w:t>vớ</w:t>
      </w:r>
      <w:r w:rsidR="00942FA1">
        <w:rPr>
          <w:rFonts w:asciiTheme="majorHAnsi" w:hAnsiTheme="majorHAnsi" w:cstheme="majorHAnsi"/>
          <w:sz w:val="24"/>
          <w:lang w:val="en-US"/>
        </w:rPr>
        <w:t>i</w:t>
      </w:r>
      <w:proofErr w:type="spellEnd"/>
      <w:r w:rsidR="00942FA1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="00942FA1">
        <w:rPr>
          <w:rFonts w:asciiTheme="majorHAnsi" w:hAnsiTheme="majorHAnsi" w:cstheme="majorHAnsi"/>
          <w:sz w:val="24"/>
          <w:lang w:val="en-US"/>
        </w:rPr>
        <w:t>Tháng</w:t>
      </w:r>
      <w:proofErr w:type="spellEnd"/>
      <w:r w:rsidR="00942FA1">
        <w:rPr>
          <w:rFonts w:asciiTheme="majorHAnsi" w:hAnsiTheme="majorHAnsi" w:cstheme="majorHAnsi"/>
          <w:sz w:val="24"/>
          <w:lang w:val="en-US"/>
        </w:rPr>
        <w:t xml:space="preserve"> 6</w:t>
      </w:r>
    </w:p>
    <w:p w:rsidR="00904AC9" w:rsidRDefault="00904AC9" w:rsidP="00904AC9">
      <w:pPr>
        <w:pStyle w:val="ListParagraph"/>
        <w:rPr>
          <w:rFonts w:asciiTheme="majorHAnsi" w:hAnsiTheme="majorHAnsi" w:cstheme="majorHAnsi"/>
          <w:sz w:val="24"/>
          <w:lang w:val="en-US"/>
        </w:rPr>
      </w:pPr>
      <w:bookmarkStart w:id="0" w:name="_GoBack"/>
      <w:bookmarkEnd w:id="0"/>
    </w:p>
    <w:p w:rsidR="00940F8C" w:rsidRPr="00904AC9" w:rsidRDefault="00940F8C" w:rsidP="00904A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Số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lượng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khách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( TC )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Tháng</w:t>
      </w:r>
      <w:proofErr w:type="spellEnd"/>
      <w:r w:rsidR="00942FA1">
        <w:rPr>
          <w:rFonts w:asciiTheme="majorHAnsi" w:hAnsiTheme="majorHAnsi" w:cstheme="majorHAnsi"/>
          <w:sz w:val="24"/>
          <w:lang w:val="en-US"/>
        </w:rPr>
        <w:t>: 6409</w:t>
      </w:r>
    </w:p>
    <w:p w:rsidR="00904AC9" w:rsidRDefault="00904AC9" w:rsidP="00904AC9">
      <w:pPr>
        <w:pStyle w:val="ListParagraph"/>
        <w:rPr>
          <w:rFonts w:asciiTheme="majorHAnsi" w:hAnsiTheme="majorHAnsi" w:cstheme="majorHAnsi"/>
          <w:sz w:val="24"/>
          <w:lang w:val="en-US"/>
        </w:rPr>
      </w:pPr>
    </w:p>
    <w:p w:rsidR="00940F8C" w:rsidRPr="00904AC9" w:rsidRDefault="00940F8C" w:rsidP="00904A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Trung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bình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hóa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đơn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(AC)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Tháng</w:t>
      </w:r>
      <w:proofErr w:type="spellEnd"/>
      <w:r w:rsidR="00942FA1">
        <w:rPr>
          <w:rFonts w:asciiTheme="majorHAnsi" w:hAnsiTheme="majorHAnsi" w:cstheme="majorHAnsi"/>
          <w:sz w:val="24"/>
          <w:lang w:val="en-US"/>
        </w:rPr>
        <w:t>: 71.464</w:t>
      </w:r>
    </w:p>
    <w:p w:rsidR="00940F8C" w:rsidRPr="00904AC9" w:rsidRDefault="00940F8C" w:rsidP="00904AC9">
      <w:pPr>
        <w:pStyle w:val="ListParagraph"/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Giờ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cao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proofErr w:type="gramStart"/>
      <w:r w:rsidRPr="00904AC9">
        <w:rPr>
          <w:rFonts w:asciiTheme="majorHAnsi" w:hAnsiTheme="majorHAnsi" w:cstheme="majorHAnsi"/>
          <w:sz w:val="24"/>
          <w:lang w:val="en-US"/>
        </w:rPr>
        <w:t>điểm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:</w:t>
      </w:r>
      <w:proofErr w:type="gramEnd"/>
      <w:r w:rsidR="00270217">
        <w:rPr>
          <w:rFonts w:asciiTheme="majorHAnsi" w:hAnsiTheme="majorHAnsi" w:cstheme="majorHAnsi"/>
          <w:sz w:val="24"/>
          <w:lang w:val="en-US"/>
        </w:rPr>
        <w:t xml:space="preserve"> 19</w:t>
      </w:r>
      <w:r w:rsidR="00592878">
        <w:rPr>
          <w:rFonts w:asciiTheme="majorHAnsi" w:hAnsiTheme="majorHAnsi" w:cstheme="majorHAnsi"/>
          <w:sz w:val="24"/>
          <w:lang w:val="en-US"/>
        </w:rPr>
        <w:t>h -21h</w:t>
      </w:r>
    </w:p>
    <w:p w:rsidR="00940F8C" w:rsidRPr="00904AC9" w:rsidRDefault="00940F8C" w:rsidP="00904AC9">
      <w:pPr>
        <w:pStyle w:val="ListParagraph"/>
        <w:rPr>
          <w:rFonts w:asciiTheme="majorHAnsi" w:hAnsiTheme="majorHAnsi" w:cstheme="majorHAnsi"/>
          <w:sz w:val="24"/>
          <w:lang w:val="en-US"/>
        </w:rPr>
      </w:pP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Giờ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thấp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 xml:space="preserve"> </w:t>
      </w:r>
      <w:proofErr w:type="spellStart"/>
      <w:r w:rsidRPr="00904AC9">
        <w:rPr>
          <w:rFonts w:asciiTheme="majorHAnsi" w:hAnsiTheme="majorHAnsi" w:cstheme="majorHAnsi"/>
          <w:sz w:val="24"/>
          <w:lang w:val="en-US"/>
        </w:rPr>
        <w:t>điểm</w:t>
      </w:r>
      <w:proofErr w:type="spellEnd"/>
      <w:r w:rsidRPr="00904AC9">
        <w:rPr>
          <w:rFonts w:asciiTheme="majorHAnsi" w:hAnsiTheme="majorHAnsi" w:cstheme="majorHAnsi"/>
          <w:sz w:val="24"/>
          <w:lang w:val="en-US"/>
        </w:rPr>
        <w:t>:</w:t>
      </w:r>
      <w:r w:rsidR="00270217">
        <w:rPr>
          <w:rFonts w:asciiTheme="majorHAnsi" w:hAnsiTheme="majorHAnsi" w:cstheme="majorHAnsi"/>
          <w:sz w:val="24"/>
          <w:lang w:val="en-US"/>
        </w:rPr>
        <w:t xml:space="preserve"> 8h- 11</w:t>
      </w:r>
      <w:r w:rsidR="00592878">
        <w:rPr>
          <w:rFonts w:asciiTheme="majorHAnsi" w:hAnsiTheme="majorHAnsi" w:cstheme="majorHAnsi"/>
          <w:sz w:val="24"/>
          <w:lang w:val="en-US"/>
        </w:rPr>
        <w:t>h</w:t>
      </w:r>
    </w:p>
    <w:p w:rsidR="006E0CE1" w:rsidRPr="00895DA5" w:rsidRDefault="006E0CE1" w:rsidP="006E0C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  <w:u w:val="single"/>
          <w:lang w:val="en-US"/>
        </w:rPr>
      </w:pP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Lý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do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đạt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được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doanh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thu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:</w:t>
      </w:r>
    </w:p>
    <w:p w:rsidR="006E0CE1" w:rsidRPr="00895DA5" w:rsidRDefault="006E0CE1" w:rsidP="006E0C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  <w:u w:val="single"/>
          <w:lang w:val="en-US"/>
        </w:rPr>
      </w:pP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Lý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do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không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đạt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được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doanh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thu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đề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ra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:</w:t>
      </w:r>
    </w:p>
    <w:p w:rsidR="009A706B" w:rsidRDefault="00942FA1" w:rsidP="00895DA5">
      <w:pPr>
        <w:ind w:left="1134"/>
        <w:rPr>
          <w:rFonts w:asciiTheme="majorHAnsi" w:hAnsiTheme="majorHAnsi" w:cstheme="majorHAnsi"/>
          <w:b/>
          <w:sz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Mall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chủ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yếu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ngày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cuối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tuần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vào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giờ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chập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tối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trong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khi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thời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tiết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cuối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tháng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7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có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mưa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giông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nhiều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,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thặm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chí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có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những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ngày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mưa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cả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ngày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làm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ảnh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hưởng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đến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việc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kinh</w:t>
      </w:r>
      <w:proofErr w:type="spellEnd"/>
      <w:r w:rsidR="009A706B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9A706B">
        <w:rPr>
          <w:rFonts w:asciiTheme="majorHAnsi" w:hAnsiTheme="majorHAnsi" w:cstheme="majorHAnsi"/>
          <w:b/>
          <w:sz w:val="24"/>
          <w:lang w:val="en-US"/>
        </w:rPr>
        <w:t>doanh.</w:t>
      </w:r>
    </w:p>
    <w:p w:rsidR="007C0FA1" w:rsidRDefault="009A706B" w:rsidP="00895DA5">
      <w:pPr>
        <w:ind w:left="1134"/>
        <w:rPr>
          <w:rFonts w:asciiTheme="majorHAnsi" w:hAnsiTheme="majorHAnsi" w:cstheme="majorHAnsi"/>
          <w:b/>
          <w:sz w:val="24"/>
          <w:lang w:val="en-US"/>
        </w:rPr>
      </w:pP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Mall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vẫn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chưa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có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công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tác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để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lang w:val="en-US"/>
        </w:rPr>
        <w:t>thu</w:t>
      </w:r>
      <w:proofErr w:type="spellEnd"/>
      <w:proofErr w:type="gram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hút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. 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lang w:val="en-US"/>
        </w:rPr>
        <w:t>Chỉ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thực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vài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chương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trình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nhỏ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lẻ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>.</w:t>
      </w:r>
      <w:proofErr w:type="gramEnd"/>
    </w:p>
    <w:p w:rsidR="009A706B" w:rsidRPr="00942FA1" w:rsidRDefault="009A706B" w:rsidP="00895DA5">
      <w:pPr>
        <w:ind w:left="1134"/>
        <w:rPr>
          <w:rFonts w:asciiTheme="majorHAnsi" w:hAnsiTheme="majorHAnsi" w:cstheme="majorHAnsi"/>
          <w:b/>
          <w:sz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nay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khách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hàng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có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nhiều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lựa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chọn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cho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đến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tham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quan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mua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sắm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lang w:val="en-US"/>
        </w:rPr>
        <w:t>ăn</w:t>
      </w:r>
      <w:proofErr w:type="spellEnd"/>
      <w:proofErr w:type="gram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uống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giải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trí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của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mình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hơn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là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trong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>
        <w:rPr>
          <w:rFonts w:asciiTheme="majorHAnsi" w:hAnsiTheme="majorHAnsi" w:cstheme="majorHAnsi"/>
          <w:b/>
          <w:sz w:val="24"/>
          <w:lang w:val="en-US"/>
        </w:rPr>
        <w:t xml:space="preserve"> Mall.</w:t>
      </w:r>
    </w:p>
    <w:p w:rsidR="006E0CE1" w:rsidRPr="00895DA5" w:rsidRDefault="006E0CE1" w:rsidP="006E0C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color w:val="C00000"/>
          <w:sz w:val="24"/>
          <w:u w:val="single"/>
          <w:lang w:val="en-US"/>
        </w:rPr>
      </w:pP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Đề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</w:t>
      </w:r>
      <w:proofErr w:type="spell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xuất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ý </w:t>
      </w:r>
      <w:proofErr w:type="spellStart"/>
      <w:proofErr w:type="gramStart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>kiến</w:t>
      </w:r>
      <w:proofErr w:type="spellEnd"/>
      <w:r w:rsidRPr="00895DA5">
        <w:rPr>
          <w:rFonts w:asciiTheme="majorHAnsi" w:hAnsiTheme="majorHAnsi" w:cstheme="majorHAnsi"/>
          <w:b/>
          <w:sz w:val="24"/>
          <w:u w:val="single"/>
          <w:lang w:val="en-US"/>
        </w:rPr>
        <w:t xml:space="preserve"> :</w:t>
      </w:r>
      <w:proofErr w:type="gram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cần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có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công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tác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marketing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trên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các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phương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tiện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truyền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thông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nhằm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giúp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mọi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người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biết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đến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sản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phẩm</w:t>
      </w:r>
      <w:proofErr w:type="spellEnd"/>
      <w:r w:rsidR="007C0FA1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7C0FA1" w:rsidRPr="00895DA5">
        <w:rPr>
          <w:rFonts w:asciiTheme="majorHAnsi" w:hAnsiTheme="majorHAnsi" w:cstheme="majorHAnsi"/>
          <w:b/>
          <w:sz w:val="24"/>
          <w:lang w:val="en-US"/>
        </w:rPr>
        <w:t>BreadTalk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.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Thực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hiện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nhiều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chương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trình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thu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hút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mọi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đối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tượng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nhằm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tăng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lượng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khách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từ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đó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sẽ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tăng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đơn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giá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,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doanh</w:t>
      </w:r>
      <w:proofErr w:type="spellEnd"/>
      <w:r w:rsidR="00895DA5" w:rsidRPr="00895DA5">
        <w:rPr>
          <w:rFonts w:asciiTheme="majorHAnsi" w:hAnsiTheme="majorHAnsi" w:cstheme="majorHAnsi"/>
          <w:b/>
          <w:sz w:val="24"/>
          <w:lang w:val="en-US"/>
        </w:rPr>
        <w:t xml:space="preserve"> </w:t>
      </w:r>
      <w:proofErr w:type="spellStart"/>
      <w:r w:rsidR="00895DA5" w:rsidRPr="00895DA5">
        <w:rPr>
          <w:rFonts w:asciiTheme="majorHAnsi" w:hAnsiTheme="majorHAnsi" w:cstheme="majorHAnsi"/>
          <w:b/>
          <w:sz w:val="24"/>
          <w:lang w:val="en-US"/>
        </w:rPr>
        <w:t>thu</w:t>
      </w:r>
      <w:proofErr w:type="spellEnd"/>
    </w:p>
    <w:p w:rsidR="00895DA5" w:rsidRDefault="00895DA5" w:rsidP="00895DA5">
      <w:pPr>
        <w:rPr>
          <w:rFonts w:asciiTheme="majorHAnsi" w:hAnsiTheme="majorHAnsi" w:cstheme="majorHAnsi"/>
          <w:b/>
          <w:color w:val="C00000"/>
          <w:sz w:val="24"/>
          <w:u w:val="single"/>
          <w:lang w:val="en-US"/>
        </w:rPr>
      </w:pPr>
    </w:p>
    <w:p w:rsidR="00895DA5" w:rsidRDefault="00895DA5" w:rsidP="00895DA5">
      <w:pPr>
        <w:rPr>
          <w:rFonts w:asciiTheme="majorHAnsi" w:hAnsiTheme="majorHAnsi" w:cstheme="majorHAnsi"/>
          <w:b/>
          <w:color w:val="C00000"/>
          <w:sz w:val="24"/>
          <w:u w:val="single"/>
          <w:lang w:val="en-US"/>
        </w:rPr>
      </w:pPr>
    </w:p>
    <w:p w:rsidR="00895DA5" w:rsidRDefault="00895DA5" w:rsidP="00895DA5">
      <w:pPr>
        <w:rPr>
          <w:rFonts w:asciiTheme="majorHAnsi" w:hAnsiTheme="majorHAnsi" w:cstheme="majorHAnsi"/>
          <w:b/>
          <w:color w:val="C00000"/>
          <w:sz w:val="24"/>
          <w:u w:val="single"/>
          <w:lang w:val="en-US"/>
        </w:rPr>
      </w:pPr>
    </w:p>
    <w:p w:rsidR="00895DA5" w:rsidRDefault="00895DA5" w:rsidP="00895DA5">
      <w:pPr>
        <w:rPr>
          <w:rFonts w:asciiTheme="majorHAnsi" w:hAnsiTheme="majorHAnsi" w:cstheme="majorHAnsi"/>
          <w:b/>
          <w:color w:val="C00000"/>
          <w:sz w:val="24"/>
          <w:u w:val="single"/>
          <w:lang w:val="en-US"/>
        </w:rPr>
      </w:pPr>
    </w:p>
    <w:p w:rsidR="00895DA5" w:rsidRPr="00895DA5" w:rsidRDefault="00895DA5" w:rsidP="00895DA5">
      <w:pPr>
        <w:rPr>
          <w:rFonts w:asciiTheme="majorHAnsi" w:hAnsiTheme="majorHAnsi" w:cstheme="majorHAnsi"/>
          <w:b/>
          <w:color w:val="C00000"/>
          <w:sz w:val="24"/>
          <w:u w:val="single"/>
          <w:lang w:val="en-US"/>
        </w:rPr>
      </w:pPr>
    </w:p>
    <w:p w:rsidR="006A62A1" w:rsidRPr="00904AC9" w:rsidRDefault="004E31DC">
      <w:pPr>
        <w:rPr>
          <w:rFonts w:asciiTheme="majorHAnsi" w:hAnsiTheme="majorHAnsi" w:cstheme="majorHAnsi"/>
          <w:color w:val="C00000"/>
          <w:sz w:val="24"/>
          <w:u w:val="single"/>
          <w:lang w:val="en-US"/>
        </w:rPr>
      </w:pPr>
      <w:r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>C</w:t>
      </w:r>
      <w:r w:rsidR="006A62A1"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 xml:space="preserve">hi </w:t>
      </w:r>
      <w:proofErr w:type="spellStart"/>
      <w:r w:rsidR="006A62A1"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>tiết</w:t>
      </w:r>
      <w:proofErr w:type="spellEnd"/>
      <w:r w:rsidR="006A62A1"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 xml:space="preserve"> </w:t>
      </w:r>
      <w:proofErr w:type="spellStart"/>
      <w:r w:rsidR="006A62A1"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>sản</w:t>
      </w:r>
      <w:proofErr w:type="spellEnd"/>
      <w:r w:rsidR="006A62A1"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 xml:space="preserve"> </w:t>
      </w:r>
      <w:proofErr w:type="spellStart"/>
      <w:r w:rsidR="006A62A1"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>phẩm</w:t>
      </w:r>
      <w:proofErr w:type="spellEnd"/>
      <w:r w:rsidR="006A62A1" w:rsidRPr="00904AC9">
        <w:rPr>
          <w:rFonts w:asciiTheme="majorHAnsi" w:hAnsiTheme="majorHAnsi" w:cstheme="majorHAnsi"/>
          <w:color w:val="C00000"/>
          <w:sz w:val="24"/>
          <w:u w:val="single"/>
          <w:lang w:val="en-US"/>
        </w:rPr>
        <w:t xml:space="preserve"> </w:t>
      </w:r>
    </w:p>
    <w:tbl>
      <w:tblPr>
        <w:tblW w:w="10348" w:type="dxa"/>
        <w:tblInd w:w="-459" w:type="dxa"/>
        <w:tblLook w:val="04A0" w:firstRow="1" w:lastRow="0" w:firstColumn="1" w:lastColumn="0" w:noHBand="0" w:noVBand="1"/>
      </w:tblPr>
      <w:tblGrid>
        <w:gridCol w:w="1418"/>
        <w:gridCol w:w="1134"/>
        <w:gridCol w:w="2410"/>
        <w:gridCol w:w="1290"/>
        <w:gridCol w:w="2537"/>
        <w:gridCol w:w="1559"/>
      </w:tblGrid>
      <w:tr w:rsidR="009B2055" w:rsidRPr="006A62A1" w:rsidTr="009B2055">
        <w:trPr>
          <w:trHeight w:val="300"/>
        </w:trPr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Nhóm Bánh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Loại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Số lượng Bán</w:t>
            </w:r>
          </w:p>
        </w:tc>
        <w:tc>
          <w:tcPr>
            <w:tcW w:w="129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Tỉ lệ %</w:t>
            </w:r>
          </w:p>
        </w:tc>
        <w:tc>
          <w:tcPr>
            <w:tcW w:w="253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Doanh thu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Tỉ lệ %</w:t>
            </w:r>
          </w:p>
        </w:tc>
      </w:tr>
      <w:tr w:rsidR="009B2055" w:rsidRPr="006A62A1" w:rsidTr="009B2055">
        <w:trPr>
          <w:trHeight w:val="285"/>
        </w:trPr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241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29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253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</w:tr>
      <w:tr w:rsidR="009B2055" w:rsidRPr="006A62A1" w:rsidTr="009B2055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Bun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A3111B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  <w:r w:rsidR="002E246E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8556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C84645" w:rsidRDefault="002E246E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50</w:t>
            </w:r>
            <w:r w:rsidR="00895DA5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5DA5" w:rsidRPr="00C84645" w:rsidRDefault="002E246E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186.907.400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A3111B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  <w:r w:rsidR="002E246E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40.75</w:t>
            </w:r>
            <w:r w:rsidR="00895DA5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9B2055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Toast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A3111B" w:rsidRDefault="006A62A1" w:rsidP="00895D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  <w:r w:rsidR="002E246E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459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2E246E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2,68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2E246E" w:rsidP="00A3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17.314.000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6A62A1" w:rsidP="00A30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  <w:r w:rsidR="002E246E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3,77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9B2055">
        <w:trPr>
          <w:trHeight w:val="30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Whole cake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Cake Sing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213837" w:rsidRDefault="002E246E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49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000B85" w:rsidRDefault="006A62A1" w:rsidP="00426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  <w:r w:rsidR="00000B85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0.28%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407CF6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21.114.000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407CF6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4.58%</w:t>
            </w:r>
          </w:p>
        </w:tc>
      </w:tr>
      <w:tr w:rsidR="009B2055" w:rsidRPr="006A62A1" w:rsidTr="009B2055">
        <w:trPr>
          <w:trHeight w:val="300"/>
        </w:trPr>
        <w:tc>
          <w:tcPr>
            <w:tcW w:w="141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Cake VN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426B18" w:rsidRDefault="002E246E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50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000B85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  <w:r w:rsidR="00000B85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0.3%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407CF6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10.564.000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407CF6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2.3%</w:t>
            </w:r>
          </w:p>
        </w:tc>
      </w:tr>
      <w:tr w:rsidR="009B2055" w:rsidRPr="006A62A1" w:rsidTr="00A3093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Slice cake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929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  <w:r w:rsidR="00000B85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5,43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7F36C1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31.413.200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7F36C1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6,85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A3093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Dry cake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2074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C84645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12.12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426B18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56.656.000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426B18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12.35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A3093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Pudding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A3093D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479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B230C8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  <w:r w:rsidR="00000B85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2.8%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B230C8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14.340.000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213837" w:rsidRDefault="00000B85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3,1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A3093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Cookie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B230C8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7F36C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7F36C1" w:rsidRDefault="006A62A1" w:rsidP="00717B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</w:p>
        </w:tc>
      </w:tr>
      <w:tr w:rsidR="009B2055" w:rsidRPr="006A62A1" w:rsidTr="009B2055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Gourmet drink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E60C4C" w:rsidRDefault="00717BC8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2517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E60C4C" w:rsidRDefault="00717BC8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14.72</w:t>
            </w:r>
            <w:r w:rsidR="00E60C4C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E60C4C" w:rsidRDefault="00717BC8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74.786.000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E60C4C" w:rsidRDefault="00717BC8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16.23</w:t>
            </w:r>
            <w:r w:rsidR="00E60C4C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A3093D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Soft drink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17BC8" w:rsidRDefault="00717BC8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526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A3093D" w:rsidRDefault="00717BC8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3.07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426B18" w:rsidRDefault="00717BC8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9.610.000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426B18" w:rsidRDefault="00717BC8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2.1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  <w:tr w:rsidR="009B2055" w:rsidRPr="006A62A1" w:rsidTr="00A3093D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Sandwich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6A62A1" w:rsidRDefault="006A62A1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6A62A1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17BC8" w:rsidRDefault="00717BC8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669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2A1" w:rsidRPr="007F36C1" w:rsidRDefault="00717BC8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3.91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426B18" w:rsidRDefault="00717BC8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18.720.800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2A1" w:rsidRPr="00426B18" w:rsidRDefault="00717BC8" w:rsidP="006A6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4,08</w:t>
            </w:r>
            <w:r w:rsidR="00A3093D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%</w:t>
            </w:r>
          </w:p>
        </w:tc>
      </w:tr>
    </w:tbl>
    <w:p w:rsidR="009B2055" w:rsidRDefault="009B205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</w:t>
      </w:r>
    </w:p>
    <w:p w:rsidR="00940F8C" w:rsidRPr="009B2055" w:rsidRDefault="009B2055">
      <w:pPr>
        <w:rPr>
          <w:rFonts w:asciiTheme="majorHAnsi" w:hAnsiTheme="majorHAnsi" w:cstheme="majorHAnsi"/>
          <w:b/>
          <w:color w:val="C00000"/>
          <w:u w:val="single"/>
          <w:lang w:val="en-US"/>
        </w:rPr>
      </w:pPr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 xml:space="preserve">Top </w:t>
      </w:r>
      <w:proofErr w:type="spellStart"/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>Sản</w:t>
      </w:r>
      <w:proofErr w:type="spellEnd"/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 xml:space="preserve"> </w:t>
      </w:r>
      <w:proofErr w:type="spellStart"/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>phẩm</w:t>
      </w:r>
      <w:proofErr w:type="spellEnd"/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 xml:space="preserve"> </w:t>
      </w:r>
      <w:proofErr w:type="spellStart"/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>Bán</w:t>
      </w:r>
      <w:proofErr w:type="spellEnd"/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 xml:space="preserve"> </w:t>
      </w:r>
      <w:proofErr w:type="spellStart"/>
      <w:r w:rsidRPr="009B2055">
        <w:rPr>
          <w:rFonts w:asciiTheme="majorHAnsi" w:hAnsiTheme="majorHAnsi" w:cstheme="majorHAnsi"/>
          <w:b/>
          <w:color w:val="C00000"/>
          <w:u w:val="single"/>
          <w:lang w:val="en-US"/>
        </w:rPr>
        <w:t>chạy</w:t>
      </w:r>
      <w:proofErr w:type="spellEnd"/>
    </w:p>
    <w:tbl>
      <w:tblPr>
        <w:tblW w:w="10360" w:type="dxa"/>
        <w:tblInd w:w="-471" w:type="dxa"/>
        <w:tblLook w:val="04A0" w:firstRow="1" w:lastRow="0" w:firstColumn="1" w:lastColumn="0" w:noHBand="0" w:noVBand="1"/>
      </w:tblPr>
      <w:tblGrid>
        <w:gridCol w:w="720"/>
        <w:gridCol w:w="2836"/>
        <w:gridCol w:w="1164"/>
        <w:gridCol w:w="2160"/>
        <w:gridCol w:w="700"/>
        <w:gridCol w:w="2780"/>
      </w:tblGrid>
      <w:tr w:rsidR="001A77F0" w:rsidRPr="001A77F0" w:rsidTr="001A77F0">
        <w:trPr>
          <w:trHeight w:val="300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Top 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Top 10 Bun bán chạy 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Top 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Top 5 Gormet drink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 xml:space="preserve">Top 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vi-VN"/>
              </w:rPr>
              <w:t>Top 5 Whole cake</w:t>
            </w:r>
          </w:p>
        </w:tc>
      </w:tr>
      <w:tr w:rsidR="001A77F0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0" w:rsidRPr="000B3E85" w:rsidRDefault="00E60C4C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SRING THE CITY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0" w:rsidRPr="00E60C4C" w:rsidRDefault="003360BB" w:rsidP="00E60C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PEACH TEA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77F0" w:rsidRPr="001A77F0" w:rsidRDefault="001A77F0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0C4C" w:rsidRPr="00407CF6" w:rsidRDefault="003360BB" w:rsidP="003627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CHANTILLY</w:t>
            </w:r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0B3E85" w:rsidRDefault="000B3E85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FLOSS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407CF6" w:rsidRDefault="003360BB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LEMON TEA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E60C4C" w:rsidRDefault="003360BB" w:rsidP="00E60C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 xml:space="preserve">MACHA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MACHA</w:t>
            </w:r>
            <w:proofErr w:type="spellEnd"/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3E85" w:rsidRPr="000B3E85" w:rsidRDefault="002B40EB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 xml:space="preserve">FIRE </w:t>
            </w:r>
            <w:r w:rsidR="00E60C4C"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FLOSS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262C87" w:rsidRDefault="003360BB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THAI LEMON TEA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E60C4C" w:rsidRDefault="003360BB" w:rsidP="00E60C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PASSION CHEESE</w:t>
            </w:r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3E85" w:rsidRPr="00E60C4C" w:rsidRDefault="002B40EB" w:rsidP="000B3E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CRANBERRY CR C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262C87" w:rsidRDefault="003360BB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ICE CHOCOLATE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407CF6" w:rsidRDefault="00E60C4C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LES OPERA</w:t>
            </w:r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2B40EB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CK PARMESAN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262C87" w:rsidRDefault="003360BB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THAI TEA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407CF6" w:rsidRDefault="003360BB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TIRAMISU</w:t>
            </w:r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3E85" w:rsidRPr="003627B8" w:rsidRDefault="00E60C4C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DOUBLE CHEESE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E60C4C" w:rsidRDefault="002B40EB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BLUEBERRY CUSTAR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8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0B3E85" w:rsidRDefault="002B40EB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T CURES OF GOLDEN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407CF6" w:rsidRPr="001A77F0" w:rsidTr="001A77F0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9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0B3E85" w:rsidRDefault="003360BB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RAISIN CR C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262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  <w:tr w:rsidR="00407CF6" w:rsidRPr="001A77F0" w:rsidTr="001A77F0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10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0B3E85" w:rsidRDefault="003360BB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vi-VN"/>
              </w:rPr>
              <w:t>CHEESE BOAT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CF6" w:rsidRPr="001A77F0" w:rsidRDefault="00407CF6" w:rsidP="001A77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vi-VN"/>
              </w:rPr>
            </w:pPr>
            <w:r w:rsidRPr="001A77F0">
              <w:rPr>
                <w:rFonts w:ascii="Times New Roman" w:eastAsia="Times New Roman" w:hAnsi="Times New Roman" w:cs="Times New Roman"/>
                <w:color w:val="000000"/>
                <w:lang w:eastAsia="vi-VN"/>
              </w:rPr>
              <w:t> </w:t>
            </w:r>
          </w:p>
        </w:tc>
      </w:tr>
    </w:tbl>
    <w:p w:rsidR="001024A0" w:rsidRDefault="001024A0" w:rsidP="001024A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024A0" w:rsidRDefault="001024A0" w:rsidP="001024A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II</w:t>
      </w:r>
      <w:r w:rsidRPr="003413E0">
        <w:rPr>
          <w:rFonts w:ascii="Times New Roman" w:hAnsi="Times New Roman" w:cs="Times New Roman"/>
          <w:b/>
          <w:sz w:val="28"/>
          <w:szCs w:val="24"/>
        </w:rPr>
        <w:t xml:space="preserve">.Các chương trình </w:t>
      </w:r>
      <w:proofErr w:type="gramStart"/>
      <w:r w:rsidRPr="003413E0">
        <w:rPr>
          <w:rFonts w:ascii="Times New Roman" w:hAnsi="Times New Roman" w:cs="Times New Roman"/>
          <w:b/>
          <w:sz w:val="28"/>
          <w:szCs w:val="24"/>
        </w:rPr>
        <w:t>Marketing</w:t>
      </w:r>
      <w:proofErr w:type="gramEnd"/>
      <w:r w:rsidRPr="003413E0">
        <w:rPr>
          <w:rFonts w:ascii="Times New Roman" w:hAnsi="Times New Roman" w:cs="Times New Roman"/>
          <w:b/>
          <w:sz w:val="28"/>
          <w:szCs w:val="24"/>
        </w:rPr>
        <w:t xml:space="preserve"> thực hiệ</w:t>
      </w:r>
      <w:r w:rsidR="005027A5">
        <w:rPr>
          <w:rFonts w:ascii="Times New Roman" w:hAnsi="Times New Roman" w:cs="Times New Roman"/>
          <w:b/>
          <w:sz w:val="28"/>
          <w:szCs w:val="24"/>
        </w:rPr>
        <w:t xml:space="preserve">n trong tháng </w:t>
      </w:r>
      <w:r w:rsidR="005027A5">
        <w:rPr>
          <w:rFonts w:ascii="Times New Roman" w:hAnsi="Times New Roman" w:cs="Times New Roman"/>
          <w:b/>
          <w:sz w:val="28"/>
          <w:szCs w:val="24"/>
          <w:lang w:val="en-US"/>
        </w:rPr>
        <w:t>7</w:t>
      </w:r>
    </w:p>
    <w:p w:rsidR="005027A5" w:rsidRDefault="00F10D46" w:rsidP="001024A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0D46">
        <w:rPr>
          <w:rFonts w:ascii="Times New Roman" w:hAnsi="Times New Roman" w:cs="Times New Roman"/>
          <w:sz w:val="24"/>
          <w:szCs w:val="24"/>
          <w:lang w:val="en-US"/>
        </w:rPr>
        <w:t>Tháng</w:t>
      </w:r>
      <w:proofErr w:type="spellEnd"/>
      <w:r w:rsidRPr="00F10D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0D46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trưng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Voucher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10D46" w:rsidRPr="00F10D46" w:rsidRDefault="00F10D46" w:rsidP="00F10D4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=HẾT=</w:t>
      </w:r>
    </w:p>
    <w:sectPr w:rsidR="00F10D46" w:rsidRPr="00F10D46" w:rsidSect="0087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7266"/>
    <w:multiLevelType w:val="multilevel"/>
    <w:tmpl w:val="E4EA70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C373E3"/>
    <w:multiLevelType w:val="hybridMultilevel"/>
    <w:tmpl w:val="3490DC6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51E44"/>
    <w:multiLevelType w:val="hybridMultilevel"/>
    <w:tmpl w:val="0E32DE24"/>
    <w:lvl w:ilvl="0" w:tplc="1BC6F31C">
      <w:start w:val="2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DC417F"/>
    <w:multiLevelType w:val="multilevel"/>
    <w:tmpl w:val="C2F272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3E2B435B"/>
    <w:multiLevelType w:val="hybridMultilevel"/>
    <w:tmpl w:val="9D6A9CC8"/>
    <w:lvl w:ilvl="0" w:tplc="D45A218E">
      <w:start w:val="2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74F54"/>
    <w:multiLevelType w:val="hybridMultilevel"/>
    <w:tmpl w:val="5D04C24E"/>
    <w:lvl w:ilvl="0" w:tplc="B99E7C2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7F54B5"/>
    <w:multiLevelType w:val="hybridMultilevel"/>
    <w:tmpl w:val="EF8E9C5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62510"/>
    <w:multiLevelType w:val="multilevel"/>
    <w:tmpl w:val="45E0382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6494B43"/>
    <w:multiLevelType w:val="hybridMultilevel"/>
    <w:tmpl w:val="2D4E93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9212D"/>
    <w:multiLevelType w:val="hybridMultilevel"/>
    <w:tmpl w:val="E0965C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A652A"/>
    <w:multiLevelType w:val="multilevel"/>
    <w:tmpl w:val="8132D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79660DD9"/>
    <w:multiLevelType w:val="multilevel"/>
    <w:tmpl w:val="F8BCF74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0"/>
  </w:num>
  <w:num w:numId="8">
    <w:abstractNumId w:val="7"/>
  </w:num>
  <w:num w:numId="9">
    <w:abstractNumId w:val="3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0F8C"/>
    <w:rsid w:val="00000B85"/>
    <w:rsid w:val="0008650A"/>
    <w:rsid w:val="000B3E85"/>
    <w:rsid w:val="001024A0"/>
    <w:rsid w:val="00132B25"/>
    <w:rsid w:val="00157219"/>
    <w:rsid w:val="001A77F0"/>
    <w:rsid w:val="001B0D46"/>
    <w:rsid w:val="001B5E42"/>
    <w:rsid w:val="001E495D"/>
    <w:rsid w:val="00213837"/>
    <w:rsid w:val="00254BA0"/>
    <w:rsid w:val="00262C87"/>
    <w:rsid w:val="00270217"/>
    <w:rsid w:val="002770E3"/>
    <w:rsid w:val="002B40EB"/>
    <w:rsid w:val="002E246E"/>
    <w:rsid w:val="00306326"/>
    <w:rsid w:val="00334C30"/>
    <w:rsid w:val="003360BB"/>
    <w:rsid w:val="00344E53"/>
    <w:rsid w:val="003627B8"/>
    <w:rsid w:val="003665A7"/>
    <w:rsid w:val="00407CF6"/>
    <w:rsid w:val="00426B18"/>
    <w:rsid w:val="004E31DC"/>
    <w:rsid w:val="005027A5"/>
    <w:rsid w:val="00504553"/>
    <w:rsid w:val="00522DB4"/>
    <w:rsid w:val="00592878"/>
    <w:rsid w:val="005B222F"/>
    <w:rsid w:val="005B63C0"/>
    <w:rsid w:val="006977A9"/>
    <w:rsid w:val="006A62A1"/>
    <w:rsid w:val="006B1CFC"/>
    <w:rsid w:val="006E0CE1"/>
    <w:rsid w:val="00707FD1"/>
    <w:rsid w:val="00717BC8"/>
    <w:rsid w:val="00783841"/>
    <w:rsid w:val="007C0FA1"/>
    <w:rsid w:val="007F36C1"/>
    <w:rsid w:val="008538E7"/>
    <w:rsid w:val="00877273"/>
    <w:rsid w:val="0087730A"/>
    <w:rsid w:val="00895DA5"/>
    <w:rsid w:val="00896854"/>
    <w:rsid w:val="00904AC9"/>
    <w:rsid w:val="00940F8C"/>
    <w:rsid w:val="00942FA1"/>
    <w:rsid w:val="009A706B"/>
    <w:rsid w:val="009B2055"/>
    <w:rsid w:val="00A13423"/>
    <w:rsid w:val="00A3093D"/>
    <w:rsid w:val="00A3111B"/>
    <w:rsid w:val="00A74818"/>
    <w:rsid w:val="00A940C0"/>
    <w:rsid w:val="00AA3102"/>
    <w:rsid w:val="00AC7DFB"/>
    <w:rsid w:val="00AF4B68"/>
    <w:rsid w:val="00B1393C"/>
    <w:rsid w:val="00B230C8"/>
    <w:rsid w:val="00C2436A"/>
    <w:rsid w:val="00C34651"/>
    <w:rsid w:val="00C35618"/>
    <w:rsid w:val="00C84645"/>
    <w:rsid w:val="00D61E94"/>
    <w:rsid w:val="00D75C3F"/>
    <w:rsid w:val="00D90C9F"/>
    <w:rsid w:val="00E4374E"/>
    <w:rsid w:val="00E60C4C"/>
    <w:rsid w:val="00E754A6"/>
    <w:rsid w:val="00EA61F6"/>
    <w:rsid w:val="00ED1061"/>
    <w:rsid w:val="00F10D46"/>
    <w:rsid w:val="00F369F2"/>
    <w:rsid w:val="00FC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73"/>
  </w:style>
  <w:style w:type="paragraph" w:styleId="Heading1">
    <w:name w:val="heading 1"/>
    <w:basedOn w:val="Normal"/>
    <w:next w:val="Normal"/>
    <w:link w:val="Heading1Char"/>
    <w:uiPriority w:val="9"/>
    <w:qFormat/>
    <w:rsid w:val="00C24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4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024A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4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7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P.THANH</dc:creator>
  <cp:lastModifiedBy>User</cp:lastModifiedBy>
  <cp:revision>20</cp:revision>
  <dcterms:created xsi:type="dcterms:W3CDTF">2016-06-05T10:35:00Z</dcterms:created>
  <dcterms:modified xsi:type="dcterms:W3CDTF">2016-08-04T08:47:00Z</dcterms:modified>
</cp:coreProperties>
</file>