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80"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1"/>
        <w:gridCol w:w="6619"/>
      </w:tblGrid>
      <w:tr w:rsidR="00C14CAB" w:rsidRPr="00C76392" w:rsidTr="00C14CAB">
        <w:trPr>
          <w:trHeight w:val="1199"/>
        </w:trPr>
        <w:tc>
          <w:tcPr>
            <w:tcW w:w="3161" w:type="dxa"/>
          </w:tcPr>
          <w:p w:rsidR="00C14CAB" w:rsidRPr="00C76392" w:rsidRDefault="00C14CAB" w:rsidP="00C14CAB">
            <w:pPr>
              <w:spacing w:after="0" w:line="240" w:lineRule="auto"/>
              <w:jc w:val="center"/>
              <w:rPr>
                <w:rFonts w:ascii="Times New Roman" w:hAnsi="Times New Roman"/>
                <w:b/>
                <w:sz w:val="24"/>
                <w:szCs w:val="24"/>
              </w:rPr>
            </w:pPr>
            <w:r w:rsidRPr="00C76392">
              <w:rPr>
                <w:rFonts w:ascii="Times New Roman" w:hAnsi="Times New Roman"/>
                <w:b/>
                <w:sz w:val="24"/>
                <w:szCs w:val="24"/>
              </w:rPr>
              <w:t>CÔNG TY CP TM</w:t>
            </w:r>
          </w:p>
          <w:p w:rsidR="00C14CAB" w:rsidRPr="00C76392" w:rsidRDefault="00C14CAB" w:rsidP="00C14CAB">
            <w:pPr>
              <w:spacing w:after="0" w:line="240" w:lineRule="auto"/>
              <w:jc w:val="center"/>
              <w:rPr>
                <w:rFonts w:ascii="Times New Roman" w:hAnsi="Times New Roman"/>
                <w:b/>
                <w:sz w:val="24"/>
                <w:szCs w:val="24"/>
              </w:rPr>
            </w:pPr>
            <w:r w:rsidRPr="00C76392">
              <w:rPr>
                <w:rFonts w:ascii="Times New Roman" w:hAnsi="Times New Roman"/>
                <w:b/>
                <w:sz w:val="24"/>
                <w:szCs w:val="24"/>
              </w:rPr>
              <w:t>HÀ PHAN</w:t>
            </w:r>
          </w:p>
          <w:p w:rsidR="00C14CAB" w:rsidRPr="00C76392" w:rsidRDefault="00C14CAB" w:rsidP="00C14CAB">
            <w:pPr>
              <w:spacing w:after="0" w:line="240" w:lineRule="auto"/>
              <w:jc w:val="center"/>
              <w:rPr>
                <w:rFonts w:ascii="Times New Roman" w:hAnsi="Times New Roman"/>
                <w:b/>
                <w:sz w:val="24"/>
                <w:szCs w:val="24"/>
              </w:rPr>
            </w:pPr>
          </w:p>
          <w:p w:rsidR="00C14CAB" w:rsidRPr="00C76392" w:rsidRDefault="00C14CAB" w:rsidP="00C14CAB">
            <w:pPr>
              <w:spacing w:after="0" w:line="240" w:lineRule="auto"/>
              <w:jc w:val="center"/>
              <w:rPr>
                <w:rFonts w:ascii="Times New Roman" w:hAnsi="Times New Roman"/>
                <w:i/>
                <w:sz w:val="24"/>
                <w:szCs w:val="24"/>
              </w:rPr>
            </w:pPr>
          </w:p>
        </w:tc>
        <w:tc>
          <w:tcPr>
            <w:tcW w:w="6619" w:type="dxa"/>
          </w:tcPr>
          <w:p w:rsidR="00C14CAB" w:rsidRPr="00C76392" w:rsidRDefault="00C14CAB" w:rsidP="00C14CAB">
            <w:pPr>
              <w:spacing w:after="0" w:line="240" w:lineRule="auto"/>
              <w:jc w:val="center"/>
              <w:rPr>
                <w:rFonts w:ascii="Times New Roman" w:hAnsi="Times New Roman"/>
                <w:b/>
                <w:sz w:val="24"/>
                <w:szCs w:val="24"/>
              </w:rPr>
            </w:pPr>
            <w:r>
              <w:rPr>
                <w:rFonts w:ascii="Times New Roman" w:hAnsi="Times New Roman"/>
                <w:b/>
                <w:sz w:val="24"/>
                <w:szCs w:val="24"/>
              </w:rPr>
              <w:t xml:space="preserve">      </w:t>
            </w:r>
            <w:r w:rsidRPr="00C76392">
              <w:rPr>
                <w:rFonts w:ascii="Times New Roman" w:hAnsi="Times New Roman"/>
                <w:b/>
                <w:sz w:val="24"/>
                <w:szCs w:val="24"/>
              </w:rPr>
              <w:t xml:space="preserve"> CỘNG HÒA XÃ HỘI CHỦ NGHĨA VIỆT NAM</w:t>
            </w:r>
          </w:p>
          <w:p w:rsidR="00C14CAB" w:rsidRPr="00C76392" w:rsidRDefault="00C14CAB" w:rsidP="00C14CAB">
            <w:pPr>
              <w:spacing w:after="0" w:line="240" w:lineRule="auto"/>
              <w:jc w:val="center"/>
              <w:rPr>
                <w:rFonts w:ascii="Times New Roman" w:hAnsi="Times New Roman"/>
                <w:b/>
                <w:sz w:val="24"/>
                <w:szCs w:val="24"/>
              </w:rPr>
            </w:pPr>
            <w:r w:rsidRPr="00C76392">
              <w:rPr>
                <w:rFonts w:ascii="Times New Roman" w:hAnsi="Times New Roman"/>
                <w:b/>
                <w:sz w:val="24"/>
                <w:szCs w:val="24"/>
              </w:rPr>
              <w:t xml:space="preserve">          Độc lập – Tự do – Hạnh phúc</w:t>
            </w:r>
          </w:p>
          <w:p w:rsidR="00C14CAB" w:rsidRPr="00C76392" w:rsidRDefault="00C14CAB" w:rsidP="00C14CAB">
            <w:pPr>
              <w:spacing w:after="0" w:line="240" w:lineRule="auto"/>
              <w:rPr>
                <w:rFonts w:ascii="Times New Roman" w:hAnsi="Times New Roman"/>
                <w:sz w:val="24"/>
                <w:szCs w:val="24"/>
              </w:rPr>
            </w:pPr>
            <w:r>
              <w:rPr>
                <w:rFonts w:ascii="Times New Roman" w:hAnsi="Times New Roman"/>
                <w:sz w:val="24"/>
                <w:szCs w:val="24"/>
              </w:rPr>
              <w:t xml:space="preserve">                                                    ---------     </w:t>
            </w:r>
          </w:p>
          <w:p w:rsidR="00C14CAB" w:rsidRPr="00C76392" w:rsidRDefault="00C14CAB" w:rsidP="00C14CAB">
            <w:pPr>
              <w:spacing w:after="0" w:line="240" w:lineRule="auto"/>
              <w:jc w:val="right"/>
              <w:rPr>
                <w:rFonts w:ascii="Times New Roman" w:hAnsi="Times New Roman"/>
                <w:sz w:val="24"/>
                <w:szCs w:val="24"/>
              </w:rPr>
            </w:pPr>
            <w:proofErr w:type="gramStart"/>
            <w:r w:rsidRPr="00C76392">
              <w:rPr>
                <w:rFonts w:ascii="Times New Roman" w:hAnsi="Times New Roman"/>
                <w:sz w:val="24"/>
                <w:szCs w:val="24"/>
              </w:rPr>
              <w:t>Tp.Hồ</w:t>
            </w:r>
            <w:proofErr w:type="gramEnd"/>
            <w:r w:rsidRPr="00C76392">
              <w:rPr>
                <w:rFonts w:ascii="Times New Roman" w:hAnsi="Times New Roman"/>
                <w:sz w:val="24"/>
                <w:szCs w:val="24"/>
              </w:rPr>
              <w:t xml:space="preserve"> Chí Minh, ngày </w:t>
            </w:r>
            <w:r w:rsidR="00F33186">
              <w:rPr>
                <w:rFonts w:ascii="Times New Roman" w:hAnsi="Times New Roman"/>
                <w:sz w:val="24"/>
                <w:szCs w:val="24"/>
              </w:rPr>
              <w:t xml:space="preserve"> 28</w:t>
            </w:r>
            <w:r w:rsidRPr="00C76392">
              <w:rPr>
                <w:rFonts w:ascii="Times New Roman" w:hAnsi="Times New Roman"/>
                <w:sz w:val="24"/>
                <w:szCs w:val="24"/>
              </w:rPr>
              <w:t xml:space="preserve"> tháng </w:t>
            </w:r>
            <w:r w:rsidR="00F33186">
              <w:rPr>
                <w:rFonts w:ascii="Times New Roman" w:hAnsi="Times New Roman"/>
                <w:sz w:val="24"/>
                <w:szCs w:val="24"/>
              </w:rPr>
              <w:t>03</w:t>
            </w:r>
            <w:r w:rsidRPr="00C76392">
              <w:rPr>
                <w:rFonts w:ascii="Times New Roman" w:hAnsi="Times New Roman"/>
                <w:sz w:val="24"/>
                <w:szCs w:val="24"/>
              </w:rPr>
              <w:t xml:space="preserve"> năm 202</w:t>
            </w:r>
            <w:r w:rsidR="00F33186">
              <w:rPr>
                <w:rFonts w:ascii="Times New Roman" w:hAnsi="Times New Roman"/>
                <w:sz w:val="24"/>
                <w:szCs w:val="24"/>
              </w:rPr>
              <w:t>3</w:t>
            </w:r>
          </w:p>
          <w:p w:rsidR="00C14CAB" w:rsidRPr="00C76392" w:rsidRDefault="00C14CAB" w:rsidP="00C14CAB">
            <w:pPr>
              <w:spacing w:after="0" w:line="240" w:lineRule="auto"/>
              <w:rPr>
                <w:rFonts w:ascii="Times New Roman" w:hAnsi="Times New Roman"/>
                <w:i/>
                <w:sz w:val="24"/>
                <w:szCs w:val="24"/>
              </w:rPr>
            </w:pPr>
          </w:p>
        </w:tc>
      </w:tr>
    </w:tbl>
    <w:p w:rsidR="00E00401" w:rsidRPr="00430F73" w:rsidRDefault="00C91F7D" w:rsidP="00C14CAB">
      <w:pPr>
        <w:spacing w:before="120" w:after="0"/>
        <w:jc w:val="center"/>
        <w:rPr>
          <w:rFonts w:ascii="Times New Roman" w:hAnsi="Times New Roman"/>
          <w:b/>
          <w:sz w:val="32"/>
          <w:szCs w:val="32"/>
        </w:rPr>
      </w:pPr>
      <w:r w:rsidRPr="00430F73">
        <w:rPr>
          <w:rFonts w:ascii="Times New Roman" w:hAnsi="Times New Roman"/>
          <w:b/>
          <w:sz w:val="32"/>
          <w:szCs w:val="32"/>
        </w:rPr>
        <w:t>BIÊN BẢN LÀM VIỆC</w:t>
      </w:r>
    </w:p>
    <w:p w:rsidR="00D02306" w:rsidRPr="00430F73" w:rsidRDefault="00C91F7D" w:rsidP="00887EC9">
      <w:pPr>
        <w:spacing w:before="120" w:after="120"/>
        <w:jc w:val="both"/>
        <w:rPr>
          <w:rFonts w:ascii="Times New Roman" w:hAnsi="Times New Roman"/>
          <w:sz w:val="24"/>
          <w:szCs w:val="24"/>
        </w:rPr>
      </w:pPr>
      <w:r w:rsidRPr="00430F73">
        <w:rPr>
          <w:rFonts w:ascii="Times New Roman" w:hAnsi="Times New Roman"/>
          <w:sz w:val="24"/>
          <w:szCs w:val="24"/>
        </w:rPr>
        <w:t xml:space="preserve">Hôm nay, </w:t>
      </w:r>
      <w:r w:rsidR="00521794" w:rsidRPr="00430F73">
        <w:rPr>
          <w:rFonts w:ascii="Times New Roman" w:hAnsi="Times New Roman"/>
          <w:sz w:val="24"/>
          <w:szCs w:val="24"/>
        </w:rPr>
        <w:t xml:space="preserve">vào lúc </w:t>
      </w:r>
      <w:r w:rsidR="007E16DC">
        <w:rPr>
          <w:rFonts w:ascii="Times New Roman" w:hAnsi="Times New Roman"/>
          <w:sz w:val="24"/>
          <w:szCs w:val="24"/>
        </w:rPr>
        <w:t>14</w:t>
      </w:r>
      <w:r w:rsidR="00521794" w:rsidRPr="00430F73">
        <w:rPr>
          <w:rFonts w:ascii="Times New Roman" w:hAnsi="Times New Roman"/>
          <w:sz w:val="24"/>
          <w:szCs w:val="24"/>
        </w:rPr>
        <w:t xml:space="preserve"> giờ</w:t>
      </w:r>
      <w:r w:rsidR="00434FC5">
        <w:rPr>
          <w:rFonts w:ascii="Times New Roman" w:hAnsi="Times New Roman"/>
          <w:sz w:val="24"/>
          <w:szCs w:val="24"/>
        </w:rPr>
        <w:t xml:space="preserve"> </w:t>
      </w:r>
      <w:r w:rsidR="00F33186">
        <w:rPr>
          <w:rFonts w:ascii="Times New Roman" w:hAnsi="Times New Roman"/>
          <w:sz w:val="24"/>
          <w:szCs w:val="24"/>
        </w:rPr>
        <w:t>0</w:t>
      </w:r>
      <w:r w:rsidR="00434FC5">
        <w:rPr>
          <w:rFonts w:ascii="Times New Roman" w:hAnsi="Times New Roman"/>
          <w:sz w:val="24"/>
          <w:szCs w:val="24"/>
        </w:rPr>
        <w:t>0 phút</w:t>
      </w:r>
      <w:r w:rsidR="00521794" w:rsidRPr="00430F73">
        <w:rPr>
          <w:rFonts w:ascii="Times New Roman" w:hAnsi="Times New Roman"/>
          <w:sz w:val="24"/>
          <w:szCs w:val="24"/>
        </w:rPr>
        <w:t xml:space="preserve"> </w:t>
      </w:r>
      <w:r w:rsidRPr="00430F73">
        <w:rPr>
          <w:rFonts w:ascii="Times New Roman" w:hAnsi="Times New Roman"/>
          <w:sz w:val="24"/>
          <w:szCs w:val="24"/>
        </w:rPr>
        <w:t>ngày</w:t>
      </w:r>
      <w:r w:rsidR="00F33186">
        <w:rPr>
          <w:rFonts w:ascii="Times New Roman" w:hAnsi="Times New Roman"/>
          <w:sz w:val="24"/>
          <w:szCs w:val="24"/>
        </w:rPr>
        <w:t xml:space="preserve"> 28</w:t>
      </w:r>
      <w:r w:rsidR="007E16DC">
        <w:rPr>
          <w:rFonts w:ascii="Times New Roman" w:hAnsi="Times New Roman"/>
          <w:sz w:val="24"/>
          <w:szCs w:val="24"/>
        </w:rPr>
        <w:t xml:space="preserve"> </w:t>
      </w:r>
      <w:r w:rsidRPr="00430F73">
        <w:rPr>
          <w:rFonts w:ascii="Times New Roman" w:hAnsi="Times New Roman"/>
          <w:sz w:val="24"/>
          <w:szCs w:val="24"/>
        </w:rPr>
        <w:t xml:space="preserve">tháng </w:t>
      </w:r>
      <w:r w:rsidR="00F33186">
        <w:rPr>
          <w:rFonts w:ascii="Times New Roman" w:hAnsi="Times New Roman"/>
          <w:sz w:val="24"/>
          <w:szCs w:val="24"/>
        </w:rPr>
        <w:t>03</w:t>
      </w:r>
      <w:r w:rsidR="007E16DC">
        <w:rPr>
          <w:rFonts w:ascii="Times New Roman" w:hAnsi="Times New Roman"/>
          <w:sz w:val="24"/>
          <w:szCs w:val="24"/>
        </w:rPr>
        <w:t xml:space="preserve"> </w:t>
      </w:r>
      <w:r w:rsidR="00FB1769" w:rsidRPr="00430F73">
        <w:rPr>
          <w:rFonts w:ascii="Times New Roman" w:hAnsi="Times New Roman"/>
          <w:sz w:val="24"/>
          <w:szCs w:val="24"/>
        </w:rPr>
        <w:t xml:space="preserve">năm </w:t>
      </w:r>
      <w:r w:rsidR="007E16DC">
        <w:rPr>
          <w:rFonts w:ascii="Times New Roman" w:hAnsi="Times New Roman"/>
          <w:sz w:val="24"/>
          <w:szCs w:val="24"/>
        </w:rPr>
        <w:t>202</w:t>
      </w:r>
      <w:r w:rsidR="00F33186">
        <w:rPr>
          <w:rFonts w:ascii="Times New Roman" w:hAnsi="Times New Roman"/>
          <w:sz w:val="24"/>
          <w:szCs w:val="24"/>
        </w:rPr>
        <w:t>3</w:t>
      </w:r>
      <w:r w:rsidRPr="00430F73">
        <w:rPr>
          <w:rFonts w:ascii="Times New Roman" w:hAnsi="Times New Roman"/>
          <w:sz w:val="24"/>
          <w:szCs w:val="24"/>
        </w:rPr>
        <w:t xml:space="preserve">, tại </w:t>
      </w:r>
      <w:r w:rsidR="007E16DC">
        <w:rPr>
          <w:rFonts w:ascii="Times New Roman" w:hAnsi="Times New Roman"/>
          <w:sz w:val="24"/>
          <w:szCs w:val="24"/>
        </w:rPr>
        <w:t xml:space="preserve">Trụ sở </w:t>
      </w:r>
      <w:r w:rsidR="00430F73" w:rsidRPr="00430F73">
        <w:rPr>
          <w:rFonts w:ascii="Times New Roman" w:hAnsi="Times New Roman"/>
          <w:sz w:val="24"/>
          <w:szCs w:val="24"/>
        </w:rPr>
        <w:t>C</w:t>
      </w:r>
      <w:r w:rsidRPr="00430F73">
        <w:rPr>
          <w:rFonts w:ascii="Times New Roman" w:hAnsi="Times New Roman"/>
          <w:sz w:val="24"/>
          <w:szCs w:val="24"/>
        </w:rPr>
        <w:t xml:space="preserve">ty CPTM Hà Phan địa chỉ số </w:t>
      </w:r>
      <w:r w:rsidR="007E16DC">
        <w:rPr>
          <w:rFonts w:ascii="Times New Roman" w:hAnsi="Times New Roman"/>
          <w:sz w:val="24"/>
          <w:szCs w:val="24"/>
        </w:rPr>
        <w:t>758/25/2B Xô Viết Nghệ Tĩnh, Phường 25, Bình Thạnh, HCM</w:t>
      </w:r>
      <w:r w:rsidRPr="00430F73">
        <w:rPr>
          <w:rFonts w:ascii="Times New Roman" w:hAnsi="Times New Roman"/>
          <w:sz w:val="24"/>
          <w:szCs w:val="24"/>
        </w:rPr>
        <w:t xml:space="preserve"> chúng tôi gồm:</w:t>
      </w:r>
    </w:p>
    <w:p w:rsidR="00887EC9" w:rsidRPr="00430F73" w:rsidRDefault="00F33186" w:rsidP="00E9471C">
      <w:pPr>
        <w:pStyle w:val="ListParagraph"/>
        <w:numPr>
          <w:ilvl w:val="0"/>
          <w:numId w:val="3"/>
        </w:numPr>
        <w:spacing w:before="120" w:after="120"/>
        <w:rPr>
          <w:rFonts w:ascii="Times New Roman" w:hAnsi="Times New Roman"/>
          <w:sz w:val="24"/>
          <w:szCs w:val="24"/>
        </w:rPr>
      </w:pPr>
      <w:r>
        <w:rPr>
          <w:rFonts w:ascii="Times New Roman" w:hAnsi="Times New Roman"/>
          <w:sz w:val="24"/>
          <w:szCs w:val="24"/>
        </w:rPr>
        <w:t>Bà Đoàn Thị Kỳ</w:t>
      </w:r>
      <w:r>
        <w:rPr>
          <w:rFonts w:ascii="Times New Roman" w:hAnsi="Times New Roman"/>
          <w:sz w:val="24"/>
          <w:szCs w:val="24"/>
        </w:rPr>
        <w:tab/>
      </w:r>
      <w:r w:rsidR="00887EC9" w:rsidRPr="00430F73">
        <w:rPr>
          <w:rFonts w:ascii="Times New Roman" w:hAnsi="Times New Roman"/>
          <w:sz w:val="24"/>
          <w:szCs w:val="24"/>
        </w:rPr>
        <w:tab/>
      </w:r>
      <w:r w:rsidR="00887EC9" w:rsidRPr="00430F73">
        <w:rPr>
          <w:rFonts w:ascii="Times New Roman" w:hAnsi="Times New Roman"/>
          <w:sz w:val="24"/>
          <w:szCs w:val="24"/>
        </w:rPr>
        <w:tab/>
        <w:t xml:space="preserve">Chức vụ: </w:t>
      </w:r>
      <w:r>
        <w:rPr>
          <w:rFonts w:ascii="Times New Roman" w:hAnsi="Times New Roman"/>
          <w:sz w:val="24"/>
          <w:szCs w:val="24"/>
        </w:rPr>
        <w:t xml:space="preserve">Quyền </w:t>
      </w:r>
      <w:r w:rsidR="007E16DC">
        <w:rPr>
          <w:rFonts w:ascii="Times New Roman" w:hAnsi="Times New Roman"/>
          <w:sz w:val="24"/>
          <w:szCs w:val="24"/>
        </w:rPr>
        <w:t>T</w:t>
      </w:r>
      <w:r>
        <w:rPr>
          <w:rFonts w:ascii="Times New Roman" w:hAnsi="Times New Roman"/>
          <w:sz w:val="24"/>
          <w:szCs w:val="24"/>
        </w:rPr>
        <w:t>P</w:t>
      </w:r>
      <w:r w:rsidR="007E16DC">
        <w:rPr>
          <w:rFonts w:ascii="Times New Roman" w:hAnsi="Times New Roman"/>
          <w:sz w:val="24"/>
          <w:szCs w:val="24"/>
        </w:rPr>
        <w:t xml:space="preserve"> Hành chính Nhân sự</w:t>
      </w:r>
    </w:p>
    <w:p w:rsidR="00C91F7D" w:rsidRDefault="007E16DC" w:rsidP="00E9471C">
      <w:pPr>
        <w:pStyle w:val="ListParagraph"/>
        <w:numPr>
          <w:ilvl w:val="0"/>
          <w:numId w:val="3"/>
        </w:numPr>
        <w:spacing w:before="120" w:after="120"/>
        <w:rPr>
          <w:rFonts w:ascii="Times New Roman" w:hAnsi="Times New Roman"/>
          <w:sz w:val="24"/>
          <w:szCs w:val="24"/>
        </w:rPr>
      </w:pPr>
      <w:r>
        <w:rPr>
          <w:rFonts w:ascii="Times New Roman" w:hAnsi="Times New Roman"/>
          <w:sz w:val="24"/>
          <w:szCs w:val="24"/>
        </w:rPr>
        <w:t xml:space="preserve">Bà </w:t>
      </w:r>
      <w:r w:rsidR="00F33186">
        <w:rPr>
          <w:rFonts w:ascii="Times New Roman" w:hAnsi="Times New Roman"/>
          <w:sz w:val="24"/>
          <w:szCs w:val="24"/>
        </w:rPr>
        <w:t>Hồ Thị Thu Thảo</w:t>
      </w:r>
      <w:r>
        <w:rPr>
          <w:rFonts w:ascii="Times New Roman" w:hAnsi="Times New Roman"/>
          <w:sz w:val="24"/>
          <w:szCs w:val="24"/>
        </w:rPr>
        <w:t xml:space="preserve"> </w:t>
      </w:r>
      <w:r>
        <w:rPr>
          <w:rFonts w:ascii="Times New Roman" w:hAnsi="Times New Roman"/>
          <w:sz w:val="24"/>
          <w:szCs w:val="24"/>
        </w:rPr>
        <w:tab/>
      </w:r>
      <w:r w:rsidR="00050598" w:rsidRPr="00430F73">
        <w:rPr>
          <w:rFonts w:ascii="Times New Roman" w:hAnsi="Times New Roman"/>
          <w:sz w:val="24"/>
          <w:szCs w:val="24"/>
        </w:rPr>
        <w:tab/>
      </w:r>
      <w:r w:rsidR="00050598" w:rsidRPr="00430F73">
        <w:rPr>
          <w:rFonts w:ascii="Times New Roman" w:hAnsi="Times New Roman"/>
          <w:sz w:val="24"/>
          <w:szCs w:val="24"/>
        </w:rPr>
        <w:tab/>
      </w:r>
      <w:r w:rsidR="00C91F7D" w:rsidRPr="00430F73">
        <w:rPr>
          <w:rFonts w:ascii="Times New Roman" w:hAnsi="Times New Roman"/>
          <w:sz w:val="24"/>
          <w:szCs w:val="24"/>
        </w:rPr>
        <w:t xml:space="preserve">Chức vụ: </w:t>
      </w:r>
      <w:r w:rsidR="00F33186">
        <w:rPr>
          <w:rFonts w:ascii="Times New Roman" w:hAnsi="Times New Roman"/>
          <w:sz w:val="24"/>
          <w:szCs w:val="24"/>
        </w:rPr>
        <w:t>NV</w:t>
      </w:r>
      <w:r>
        <w:rPr>
          <w:rFonts w:ascii="Times New Roman" w:hAnsi="Times New Roman"/>
          <w:sz w:val="24"/>
          <w:szCs w:val="24"/>
        </w:rPr>
        <w:t xml:space="preserve"> Quản trị Rủi ro</w:t>
      </w:r>
    </w:p>
    <w:p w:rsidR="007E16DC" w:rsidRDefault="007E16DC" w:rsidP="00E9471C">
      <w:pPr>
        <w:pStyle w:val="ListParagraph"/>
        <w:numPr>
          <w:ilvl w:val="0"/>
          <w:numId w:val="3"/>
        </w:numPr>
        <w:spacing w:before="120" w:after="120"/>
        <w:rPr>
          <w:rFonts w:ascii="Times New Roman" w:hAnsi="Times New Roman"/>
          <w:sz w:val="24"/>
          <w:szCs w:val="24"/>
        </w:rPr>
      </w:pPr>
      <w:r>
        <w:rPr>
          <w:rFonts w:ascii="Times New Roman" w:hAnsi="Times New Roman"/>
          <w:sz w:val="24"/>
          <w:szCs w:val="24"/>
        </w:rPr>
        <w:t xml:space="preserve">Bà </w:t>
      </w:r>
      <w:r w:rsidR="00F33186">
        <w:rPr>
          <w:rFonts w:ascii="Times New Roman" w:hAnsi="Times New Roman"/>
          <w:sz w:val="24"/>
          <w:szCs w:val="24"/>
        </w:rPr>
        <w:t>Bùi Thị Thùy Trang</w:t>
      </w:r>
      <w:r>
        <w:rPr>
          <w:rFonts w:ascii="Times New Roman" w:hAnsi="Times New Roman"/>
          <w:sz w:val="24"/>
          <w:szCs w:val="24"/>
        </w:rPr>
        <w:tab/>
      </w:r>
      <w:r>
        <w:rPr>
          <w:rFonts w:ascii="Times New Roman" w:hAnsi="Times New Roman"/>
          <w:sz w:val="24"/>
          <w:szCs w:val="24"/>
        </w:rPr>
        <w:tab/>
        <w:t xml:space="preserve">Chức vụ: </w:t>
      </w:r>
      <w:r w:rsidR="00F33186">
        <w:rPr>
          <w:rFonts w:ascii="Times New Roman" w:hAnsi="Times New Roman"/>
          <w:sz w:val="24"/>
          <w:szCs w:val="24"/>
        </w:rPr>
        <w:t>TP Sales admin</w:t>
      </w:r>
    </w:p>
    <w:p w:rsidR="00F33186" w:rsidRDefault="00F33186" w:rsidP="00E9471C">
      <w:pPr>
        <w:pStyle w:val="ListParagraph"/>
        <w:numPr>
          <w:ilvl w:val="0"/>
          <w:numId w:val="3"/>
        </w:numPr>
        <w:spacing w:before="120" w:after="120"/>
        <w:rPr>
          <w:rFonts w:ascii="Times New Roman" w:hAnsi="Times New Roman"/>
          <w:sz w:val="24"/>
          <w:szCs w:val="24"/>
        </w:rPr>
      </w:pPr>
      <w:r>
        <w:rPr>
          <w:rFonts w:ascii="Times New Roman" w:hAnsi="Times New Roman"/>
          <w:sz w:val="24"/>
          <w:szCs w:val="24"/>
        </w:rPr>
        <w:t>Bà Võ Diệp Tú</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Chức vụ: Trưởng team KD Barcode EU </w:t>
      </w:r>
    </w:p>
    <w:p w:rsidR="00995828" w:rsidRDefault="00FD1ACE" w:rsidP="00E9471C">
      <w:pPr>
        <w:pStyle w:val="ListParagraph"/>
        <w:numPr>
          <w:ilvl w:val="0"/>
          <w:numId w:val="3"/>
        </w:numPr>
        <w:spacing w:before="120" w:after="120"/>
        <w:rPr>
          <w:rFonts w:ascii="Times New Roman" w:hAnsi="Times New Roman"/>
          <w:sz w:val="24"/>
          <w:szCs w:val="24"/>
        </w:rPr>
      </w:pPr>
      <w:r>
        <w:rPr>
          <w:rFonts w:ascii="Times New Roman" w:hAnsi="Times New Roman"/>
          <w:sz w:val="24"/>
          <w:szCs w:val="24"/>
        </w:rPr>
        <w:t>Ông Hoàng Anh Vũ</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Chức vụ: TP Giải pháp</w:t>
      </w:r>
    </w:p>
    <w:p w:rsidR="00FD1ACE" w:rsidRDefault="00FD1ACE" w:rsidP="00E9471C">
      <w:pPr>
        <w:pStyle w:val="ListParagraph"/>
        <w:numPr>
          <w:ilvl w:val="0"/>
          <w:numId w:val="3"/>
        </w:numPr>
        <w:spacing w:before="120" w:after="120"/>
        <w:rPr>
          <w:rFonts w:ascii="Times New Roman" w:hAnsi="Times New Roman"/>
          <w:sz w:val="24"/>
          <w:szCs w:val="24"/>
        </w:rPr>
      </w:pPr>
      <w:r>
        <w:rPr>
          <w:rFonts w:ascii="Times New Roman" w:hAnsi="Times New Roman"/>
          <w:sz w:val="24"/>
          <w:szCs w:val="24"/>
        </w:rPr>
        <w:t>Ông Trương Lâm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Chức vụ: TP Cung ứng</w:t>
      </w:r>
    </w:p>
    <w:p w:rsidR="00FD1ACE" w:rsidRPr="005171ED" w:rsidRDefault="00FD1ACE" w:rsidP="00E9471C">
      <w:pPr>
        <w:pStyle w:val="ListParagraph"/>
        <w:numPr>
          <w:ilvl w:val="0"/>
          <w:numId w:val="3"/>
        </w:numPr>
        <w:spacing w:before="120" w:after="120"/>
        <w:rPr>
          <w:rFonts w:ascii="Times New Roman" w:hAnsi="Times New Roman"/>
          <w:sz w:val="24"/>
          <w:szCs w:val="24"/>
        </w:rPr>
      </w:pPr>
      <w:r>
        <w:rPr>
          <w:rFonts w:ascii="Times New Roman" w:hAnsi="Times New Roman"/>
          <w:sz w:val="24"/>
          <w:szCs w:val="24"/>
        </w:rPr>
        <w:t>Ông Nguyễn Văn Cường</w:t>
      </w:r>
      <w:r>
        <w:rPr>
          <w:rFonts w:ascii="Times New Roman" w:hAnsi="Times New Roman"/>
          <w:sz w:val="24"/>
          <w:szCs w:val="24"/>
        </w:rPr>
        <w:tab/>
      </w:r>
      <w:r>
        <w:rPr>
          <w:rFonts w:ascii="Times New Roman" w:hAnsi="Times New Roman"/>
          <w:sz w:val="24"/>
          <w:szCs w:val="24"/>
        </w:rPr>
        <w:tab/>
        <w:t>Chức vụ</w:t>
      </w:r>
      <w:r w:rsidRPr="005171ED">
        <w:rPr>
          <w:rFonts w:ascii="Times New Roman" w:hAnsi="Times New Roman"/>
          <w:sz w:val="24"/>
          <w:szCs w:val="24"/>
        </w:rPr>
        <w:t>: Nhân viên</w:t>
      </w:r>
      <w:r w:rsidR="00C64E9A" w:rsidRPr="005171ED">
        <w:rPr>
          <w:rFonts w:ascii="Times New Roman" w:hAnsi="Times New Roman"/>
          <w:sz w:val="24"/>
          <w:szCs w:val="24"/>
        </w:rPr>
        <w:t xml:space="preserve"> in ấn &amp;Thủ kho VP</w:t>
      </w:r>
    </w:p>
    <w:p w:rsidR="00FD1ACE" w:rsidRDefault="00FD1ACE" w:rsidP="00E9471C">
      <w:pPr>
        <w:pStyle w:val="ListParagraph"/>
        <w:numPr>
          <w:ilvl w:val="0"/>
          <w:numId w:val="3"/>
        </w:numPr>
        <w:spacing w:before="120" w:after="120"/>
        <w:rPr>
          <w:rFonts w:ascii="Times New Roman" w:hAnsi="Times New Roman"/>
          <w:sz w:val="24"/>
          <w:szCs w:val="24"/>
        </w:rPr>
      </w:pPr>
      <w:r>
        <w:rPr>
          <w:rFonts w:ascii="Times New Roman" w:hAnsi="Times New Roman"/>
          <w:sz w:val="24"/>
          <w:szCs w:val="24"/>
        </w:rPr>
        <w:t>Bà Bùi Thị Kim Oanh</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Chức vụ: NV thu mua</w:t>
      </w:r>
    </w:p>
    <w:p w:rsidR="00FD1ACE" w:rsidRPr="00430F73" w:rsidRDefault="00FD1ACE" w:rsidP="00E9471C">
      <w:pPr>
        <w:pStyle w:val="ListParagraph"/>
        <w:numPr>
          <w:ilvl w:val="0"/>
          <w:numId w:val="3"/>
        </w:numPr>
        <w:spacing w:before="120" w:after="120"/>
        <w:rPr>
          <w:rFonts w:ascii="Times New Roman" w:hAnsi="Times New Roman"/>
          <w:sz w:val="24"/>
          <w:szCs w:val="24"/>
        </w:rPr>
      </w:pPr>
      <w:r>
        <w:rPr>
          <w:rFonts w:ascii="Times New Roman" w:hAnsi="Times New Roman"/>
          <w:sz w:val="24"/>
          <w:szCs w:val="24"/>
        </w:rPr>
        <w:t>Ông Nguyễn Minh Hiếu</w:t>
      </w:r>
      <w:r>
        <w:rPr>
          <w:rFonts w:ascii="Times New Roman" w:hAnsi="Times New Roman"/>
          <w:sz w:val="24"/>
          <w:szCs w:val="24"/>
        </w:rPr>
        <w:tab/>
      </w:r>
      <w:r>
        <w:rPr>
          <w:rFonts w:ascii="Times New Roman" w:hAnsi="Times New Roman"/>
          <w:sz w:val="24"/>
          <w:szCs w:val="24"/>
        </w:rPr>
        <w:tab/>
        <w:t>Chức vụ: Giám đốc Xưởng sản xuất</w:t>
      </w:r>
    </w:p>
    <w:p w:rsidR="00C91F7D" w:rsidRDefault="00FF2E16" w:rsidP="00E9471C">
      <w:pPr>
        <w:spacing w:before="120" w:after="120"/>
        <w:rPr>
          <w:rFonts w:ascii="Times New Roman" w:hAnsi="Times New Roman"/>
          <w:b/>
          <w:sz w:val="24"/>
          <w:szCs w:val="24"/>
        </w:rPr>
      </w:pPr>
      <w:r>
        <w:rPr>
          <w:rFonts w:ascii="Times New Roman" w:hAnsi="Times New Roman"/>
          <w:b/>
          <w:sz w:val="24"/>
          <w:szCs w:val="24"/>
        </w:rPr>
        <w:t>Nội dung làm việc</w:t>
      </w:r>
      <w:r w:rsidR="00DC56F5" w:rsidRPr="00430F73">
        <w:rPr>
          <w:rFonts w:ascii="Times New Roman" w:hAnsi="Times New Roman"/>
          <w:b/>
          <w:sz w:val="24"/>
          <w:szCs w:val="24"/>
        </w:rPr>
        <w:t>:</w:t>
      </w:r>
    </w:p>
    <w:p w:rsidR="00081B54" w:rsidRDefault="00081B54" w:rsidP="00E9471C">
      <w:pPr>
        <w:spacing w:before="120" w:after="120"/>
        <w:rPr>
          <w:rFonts w:ascii="Times New Roman" w:hAnsi="Times New Roman"/>
          <w:sz w:val="24"/>
          <w:szCs w:val="24"/>
        </w:rPr>
      </w:pPr>
      <w:r>
        <w:rPr>
          <w:rFonts w:ascii="Times New Roman" w:hAnsi="Times New Roman"/>
          <w:sz w:val="24"/>
          <w:szCs w:val="24"/>
        </w:rPr>
        <w:t>Làm việc với các bộ phận về các vi phạm trong quý 01.2023 cụ thể:</w:t>
      </w:r>
    </w:p>
    <w:p w:rsidR="00081B54" w:rsidRPr="00101096" w:rsidRDefault="003A5C74" w:rsidP="00081B54">
      <w:pPr>
        <w:pStyle w:val="ListParagraph"/>
        <w:numPr>
          <w:ilvl w:val="0"/>
          <w:numId w:val="12"/>
        </w:numPr>
        <w:spacing w:before="120" w:after="120"/>
        <w:rPr>
          <w:rFonts w:ascii="Times New Roman" w:hAnsi="Times New Roman"/>
          <w:sz w:val="24"/>
          <w:szCs w:val="24"/>
        </w:rPr>
      </w:pPr>
      <w:r w:rsidRPr="00101096">
        <w:rPr>
          <w:rFonts w:ascii="Times New Roman" w:hAnsi="Times New Roman"/>
          <w:sz w:val="24"/>
          <w:szCs w:val="24"/>
        </w:rPr>
        <w:t>Sai quy trình về đơn hàng colgate</w:t>
      </w:r>
    </w:p>
    <w:p w:rsidR="003A5C74" w:rsidRPr="00101096" w:rsidRDefault="003A5C74" w:rsidP="00081B54">
      <w:pPr>
        <w:pStyle w:val="ListParagraph"/>
        <w:numPr>
          <w:ilvl w:val="0"/>
          <w:numId w:val="12"/>
        </w:numPr>
        <w:spacing w:before="120" w:after="120"/>
        <w:rPr>
          <w:rFonts w:ascii="Times New Roman" w:hAnsi="Times New Roman"/>
          <w:sz w:val="24"/>
          <w:szCs w:val="24"/>
        </w:rPr>
      </w:pPr>
      <w:r w:rsidRPr="00101096">
        <w:rPr>
          <w:rFonts w:ascii="Times New Roman" w:hAnsi="Times New Roman"/>
          <w:sz w:val="24"/>
          <w:szCs w:val="24"/>
        </w:rPr>
        <w:t>Nhập hàng decal sai số lượng</w:t>
      </w:r>
    </w:p>
    <w:p w:rsidR="003A5C74" w:rsidRDefault="003A5C74" w:rsidP="00101096">
      <w:pPr>
        <w:pStyle w:val="ListParagraph"/>
        <w:numPr>
          <w:ilvl w:val="0"/>
          <w:numId w:val="13"/>
        </w:numPr>
        <w:spacing w:before="120" w:after="120"/>
        <w:ind w:left="720"/>
        <w:rPr>
          <w:rFonts w:ascii="Times New Roman" w:hAnsi="Times New Roman"/>
          <w:b/>
          <w:sz w:val="24"/>
          <w:szCs w:val="24"/>
        </w:rPr>
      </w:pPr>
      <w:r>
        <w:rPr>
          <w:rFonts w:ascii="Times New Roman" w:hAnsi="Times New Roman"/>
          <w:b/>
          <w:sz w:val="24"/>
          <w:szCs w:val="24"/>
        </w:rPr>
        <w:t>Sai quy trình về đơn hàng colgate</w:t>
      </w:r>
    </w:p>
    <w:p w:rsidR="00125CF3" w:rsidRPr="00125CF3" w:rsidRDefault="00125CF3" w:rsidP="00125CF3">
      <w:pPr>
        <w:pStyle w:val="ListParagraph"/>
        <w:spacing w:before="120" w:after="120"/>
        <w:rPr>
          <w:rFonts w:ascii="Times New Roman" w:hAnsi="Times New Roman"/>
          <w:sz w:val="24"/>
          <w:szCs w:val="24"/>
        </w:rPr>
      </w:pPr>
      <w:r w:rsidRPr="00125CF3">
        <w:rPr>
          <w:rFonts w:ascii="Times New Roman" w:hAnsi="Times New Roman"/>
          <w:sz w:val="24"/>
          <w:szCs w:val="24"/>
        </w:rPr>
        <w:t xml:space="preserve">Thời điểm xảy ra vi phạm: </w:t>
      </w:r>
      <w:r>
        <w:rPr>
          <w:rFonts w:ascii="Times New Roman" w:hAnsi="Times New Roman"/>
          <w:sz w:val="24"/>
          <w:szCs w:val="24"/>
        </w:rPr>
        <w:t>Tháng 10.2022</w:t>
      </w:r>
    </w:p>
    <w:p w:rsidR="003A5C74" w:rsidRPr="00314939" w:rsidRDefault="00101096" w:rsidP="00101096">
      <w:pPr>
        <w:pStyle w:val="ListParagraph"/>
        <w:numPr>
          <w:ilvl w:val="0"/>
          <w:numId w:val="11"/>
        </w:numPr>
        <w:spacing w:before="120" w:after="120"/>
        <w:rPr>
          <w:rFonts w:ascii="Times New Roman" w:hAnsi="Times New Roman"/>
          <w:b/>
          <w:sz w:val="24"/>
          <w:szCs w:val="24"/>
        </w:rPr>
      </w:pPr>
      <w:r w:rsidRPr="00314939">
        <w:rPr>
          <w:rFonts w:ascii="Times New Roman" w:hAnsi="Times New Roman"/>
          <w:b/>
          <w:sz w:val="24"/>
          <w:szCs w:val="24"/>
        </w:rPr>
        <w:t>Nội dung</w:t>
      </w:r>
      <w:r w:rsidR="00314939" w:rsidRPr="00314939">
        <w:rPr>
          <w:rFonts w:ascii="Times New Roman" w:hAnsi="Times New Roman"/>
          <w:b/>
          <w:sz w:val="24"/>
          <w:szCs w:val="24"/>
        </w:rPr>
        <w:t xml:space="preserve"> vi phạm</w:t>
      </w:r>
    </w:p>
    <w:p w:rsidR="00101096" w:rsidRPr="00D51CDF" w:rsidRDefault="00101096" w:rsidP="00101096">
      <w:pPr>
        <w:pStyle w:val="ListParagraph"/>
        <w:spacing w:before="120" w:after="120"/>
        <w:rPr>
          <w:rFonts w:ascii="Times New Roman" w:hAnsi="Times New Roman"/>
          <w:b/>
          <w:sz w:val="24"/>
          <w:szCs w:val="24"/>
        </w:rPr>
      </w:pPr>
      <w:r w:rsidRPr="00101096">
        <w:rPr>
          <w:rFonts w:ascii="Times New Roman" w:hAnsi="Times New Roman"/>
          <w:sz w:val="24"/>
          <w:szCs w:val="24"/>
        </w:rPr>
        <w:t>-</w:t>
      </w:r>
      <w:r w:rsidRPr="00101096">
        <w:rPr>
          <w:rFonts w:ascii="Times New Roman" w:hAnsi="Times New Roman"/>
          <w:sz w:val="24"/>
          <w:szCs w:val="24"/>
        </w:rPr>
        <w:tab/>
      </w:r>
      <w:r w:rsidRPr="00101096">
        <w:rPr>
          <w:rFonts w:ascii="Times New Roman" w:hAnsi="Times New Roman"/>
          <w:b/>
          <w:sz w:val="24"/>
          <w:szCs w:val="24"/>
        </w:rPr>
        <w:t>BP.Kỹ thuật</w:t>
      </w:r>
      <w:r w:rsidR="00D51CDF">
        <w:rPr>
          <w:rFonts w:ascii="Times New Roman" w:hAnsi="Times New Roman"/>
          <w:sz w:val="24"/>
          <w:szCs w:val="24"/>
        </w:rPr>
        <w:t xml:space="preserve"> </w:t>
      </w:r>
      <w:r w:rsidR="00D51CDF" w:rsidRPr="00D51CDF">
        <w:rPr>
          <w:rFonts w:ascii="Times New Roman" w:hAnsi="Times New Roman"/>
          <w:b/>
          <w:sz w:val="24"/>
          <w:szCs w:val="24"/>
        </w:rPr>
        <w:t xml:space="preserve">– </w:t>
      </w:r>
      <w:proofErr w:type="gramStart"/>
      <w:r w:rsidR="00D51CDF" w:rsidRPr="00D51CDF">
        <w:rPr>
          <w:rFonts w:ascii="Times New Roman" w:hAnsi="Times New Roman"/>
          <w:b/>
          <w:sz w:val="24"/>
          <w:szCs w:val="24"/>
        </w:rPr>
        <w:t>Mr.Cầu</w:t>
      </w:r>
      <w:proofErr w:type="gramEnd"/>
      <w:r w:rsidRPr="00D51CDF">
        <w:rPr>
          <w:rFonts w:ascii="Times New Roman" w:hAnsi="Times New Roman"/>
          <w:b/>
          <w:sz w:val="24"/>
          <w:szCs w:val="24"/>
        </w:rPr>
        <w:t xml:space="preserve"> </w:t>
      </w:r>
    </w:p>
    <w:p w:rsidR="00CF2FCB" w:rsidRDefault="00CF2FCB" w:rsidP="00CF2FCB">
      <w:pPr>
        <w:pStyle w:val="ListParagraph"/>
        <w:numPr>
          <w:ilvl w:val="0"/>
          <w:numId w:val="14"/>
        </w:numPr>
        <w:spacing w:before="120" w:after="120"/>
        <w:rPr>
          <w:rFonts w:ascii="Times New Roman" w:hAnsi="Times New Roman"/>
          <w:sz w:val="24"/>
          <w:szCs w:val="24"/>
        </w:rPr>
      </w:pPr>
      <w:r>
        <w:rPr>
          <w:rFonts w:ascii="Times New Roman" w:hAnsi="Times New Roman"/>
          <w:sz w:val="24"/>
          <w:szCs w:val="24"/>
        </w:rPr>
        <w:t>Đi theo hướng giải quyết vấn đề trước đây khi phát sinh vật tư của đơn hàng colgate.</w:t>
      </w:r>
    </w:p>
    <w:p w:rsidR="00CF2FCB" w:rsidRDefault="00101096" w:rsidP="00AE606C">
      <w:pPr>
        <w:pStyle w:val="ListParagraph"/>
        <w:numPr>
          <w:ilvl w:val="0"/>
          <w:numId w:val="14"/>
        </w:numPr>
        <w:spacing w:before="120" w:after="120"/>
        <w:rPr>
          <w:rFonts w:ascii="Times New Roman" w:hAnsi="Times New Roman"/>
          <w:sz w:val="24"/>
          <w:szCs w:val="24"/>
        </w:rPr>
      </w:pPr>
      <w:r w:rsidRPr="00CF2FCB">
        <w:rPr>
          <w:rFonts w:ascii="Times New Roman" w:hAnsi="Times New Roman"/>
          <w:sz w:val="24"/>
          <w:szCs w:val="24"/>
        </w:rPr>
        <w:t>Trong quá trình xử lý lắp đặt cho Colgate có phát sinh vật tư không báo cho NVKD để kinh doanh xử lý theo quy trình bán hàng, mà trực tiếp làm đề xuất đưa</w:t>
      </w:r>
      <w:r w:rsidR="00D51CDF" w:rsidRPr="00CF2FCB">
        <w:rPr>
          <w:rFonts w:ascii="Times New Roman" w:hAnsi="Times New Roman"/>
          <w:sz w:val="24"/>
          <w:szCs w:val="24"/>
        </w:rPr>
        <w:t xml:space="preserve"> thẳng cho </w:t>
      </w:r>
      <w:proofErr w:type="gramStart"/>
      <w:r w:rsidR="00D51CDF" w:rsidRPr="00CF2FCB">
        <w:rPr>
          <w:rFonts w:ascii="Times New Roman" w:hAnsi="Times New Roman"/>
          <w:sz w:val="24"/>
          <w:szCs w:val="24"/>
        </w:rPr>
        <w:t>BP</w:t>
      </w:r>
      <w:r w:rsidR="00CF2FCB">
        <w:rPr>
          <w:rFonts w:ascii="Times New Roman" w:hAnsi="Times New Roman"/>
          <w:sz w:val="24"/>
          <w:szCs w:val="24"/>
        </w:rPr>
        <w:t>.Thu</w:t>
      </w:r>
      <w:proofErr w:type="gramEnd"/>
      <w:r w:rsidR="00CF2FCB">
        <w:rPr>
          <w:rFonts w:ascii="Times New Roman" w:hAnsi="Times New Roman"/>
          <w:sz w:val="24"/>
          <w:szCs w:val="24"/>
        </w:rPr>
        <w:t xml:space="preserve"> mua đặt hàng</w:t>
      </w:r>
    </w:p>
    <w:p w:rsidR="00D51CDF" w:rsidRPr="00CF2FCB" w:rsidRDefault="00101096" w:rsidP="00AE606C">
      <w:pPr>
        <w:pStyle w:val="ListParagraph"/>
        <w:numPr>
          <w:ilvl w:val="0"/>
          <w:numId w:val="14"/>
        </w:numPr>
        <w:spacing w:before="120" w:after="120"/>
        <w:rPr>
          <w:rFonts w:ascii="Times New Roman" w:hAnsi="Times New Roman"/>
          <w:sz w:val="24"/>
          <w:szCs w:val="24"/>
        </w:rPr>
      </w:pPr>
      <w:r w:rsidRPr="00CF2FCB">
        <w:rPr>
          <w:rFonts w:ascii="Times New Roman" w:hAnsi="Times New Roman"/>
          <w:sz w:val="24"/>
          <w:szCs w:val="24"/>
        </w:rPr>
        <w:t>Khi đi giao hàng không báo cho BP liên quan để nắm thông tin xử lý</w:t>
      </w:r>
    </w:p>
    <w:p w:rsidR="00D51CDF" w:rsidRDefault="00D51CDF" w:rsidP="00D51CDF">
      <w:pPr>
        <w:pStyle w:val="ListParagraph"/>
        <w:numPr>
          <w:ilvl w:val="0"/>
          <w:numId w:val="14"/>
        </w:numPr>
        <w:spacing w:before="120" w:after="120"/>
        <w:rPr>
          <w:rFonts w:ascii="Times New Roman" w:hAnsi="Times New Roman"/>
          <w:sz w:val="24"/>
          <w:szCs w:val="24"/>
        </w:rPr>
      </w:pPr>
      <w:r>
        <w:rPr>
          <w:rFonts w:ascii="Times New Roman" w:hAnsi="Times New Roman"/>
          <w:sz w:val="24"/>
          <w:szCs w:val="24"/>
        </w:rPr>
        <w:t>Xuất và nhập hàng không theo đúng quy trình của công ty.</w:t>
      </w:r>
      <w:r w:rsidRPr="00D51CDF">
        <w:rPr>
          <w:rFonts w:ascii="Times New Roman" w:hAnsi="Times New Roman"/>
          <w:sz w:val="24"/>
          <w:szCs w:val="24"/>
        </w:rPr>
        <w:tab/>
      </w:r>
    </w:p>
    <w:p w:rsidR="008D5AA2" w:rsidRPr="008D5AA2" w:rsidRDefault="008D5AA2" w:rsidP="008D5AA2">
      <w:pPr>
        <w:spacing w:before="120" w:after="120"/>
        <w:ind w:left="1136" w:firstLine="304"/>
        <w:rPr>
          <w:rFonts w:ascii="Times New Roman" w:hAnsi="Times New Roman"/>
          <w:b/>
          <w:i/>
          <w:sz w:val="24"/>
          <w:szCs w:val="24"/>
        </w:rPr>
      </w:pPr>
      <w:r>
        <w:rPr>
          <w:rFonts w:ascii="Times New Roman" w:hAnsi="Times New Roman"/>
          <w:b/>
          <w:i/>
          <w:sz w:val="24"/>
          <w:szCs w:val="24"/>
        </w:rPr>
        <w:t xml:space="preserve">=&gt; </w:t>
      </w:r>
      <w:r w:rsidRPr="008D5AA2">
        <w:rPr>
          <w:rFonts w:ascii="Times New Roman" w:hAnsi="Times New Roman"/>
          <w:b/>
          <w:i/>
          <w:sz w:val="24"/>
          <w:szCs w:val="24"/>
        </w:rPr>
        <w:t xml:space="preserve">Phòng Kỹ thuật </w:t>
      </w:r>
      <w:r w:rsidR="00661FF2">
        <w:rPr>
          <w:rFonts w:ascii="Times New Roman" w:hAnsi="Times New Roman"/>
          <w:b/>
          <w:i/>
          <w:sz w:val="24"/>
          <w:szCs w:val="24"/>
        </w:rPr>
        <w:t xml:space="preserve">tự thực hiện theo cách giải quyết vấn đề theo cách làm của đơn hàng trước đây, mà </w:t>
      </w:r>
      <w:r w:rsidRPr="008D5AA2">
        <w:rPr>
          <w:rFonts w:ascii="Times New Roman" w:hAnsi="Times New Roman"/>
          <w:b/>
          <w:i/>
          <w:sz w:val="24"/>
          <w:szCs w:val="24"/>
        </w:rPr>
        <w:t xml:space="preserve">không </w:t>
      </w:r>
      <w:r w:rsidR="00661FF2">
        <w:rPr>
          <w:rFonts w:ascii="Times New Roman" w:hAnsi="Times New Roman"/>
          <w:b/>
          <w:i/>
          <w:sz w:val="24"/>
          <w:szCs w:val="24"/>
        </w:rPr>
        <w:t xml:space="preserve">kiểm tra lại và </w:t>
      </w:r>
      <w:r w:rsidRPr="008D5AA2">
        <w:rPr>
          <w:rFonts w:ascii="Times New Roman" w:hAnsi="Times New Roman"/>
          <w:b/>
          <w:i/>
          <w:sz w:val="24"/>
          <w:szCs w:val="24"/>
        </w:rPr>
        <w:t>thực hiện theo đúng quy trình công ty</w:t>
      </w:r>
      <w:r w:rsidR="00661FF2">
        <w:rPr>
          <w:rFonts w:ascii="Times New Roman" w:hAnsi="Times New Roman"/>
          <w:b/>
          <w:i/>
          <w:sz w:val="24"/>
          <w:szCs w:val="24"/>
        </w:rPr>
        <w:t>.</w:t>
      </w:r>
    </w:p>
    <w:p w:rsidR="00D51CDF" w:rsidRDefault="00101096" w:rsidP="00101096">
      <w:pPr>
        <w:pStyle w:val="ListParagraph"/>
        <w:spacing w:before="120" w:after="120"/>
        <w:rPr>
          <w:rFonts w:ascii="Times New Roman" w:hAnsi="Times New Roman"/>
          <w:sz w:val="24"/>
          <w:szCs w:val="24"/>
        </w:rPr>
      </w:pPr>
      <w:r w:rsidRPr="00101096">
        <w:rPr>
          <w:rFonts w:ascii="Times New Roman" w:hAnsi="Times New Roman"/>
          <w:sz w:val="24"/>
          <w:szCs w:val="24"/>
        </w:rPr>
        <w:t>-</w:t>
      </w:r>
      <w:r w:rsidRPr="00101096">
        <w:rPr>
          <w:rFonts w:ascii="Times New Roman" w:hAnsi="Times New Roman"/>
          <w:sz w:val="24"/>
          <w:szCs w:val="24"/>
        </w:rPr>
        <w:tab/>
      </w:r>
      <w:r w:rsidR="00D51CDF">
        <w:rPr>
          <w:rFonts w:ascii="Times New Roman" w:hAnsi="Times New Roman"/>
          <w:b/>
          <w:sz w:val="24"/>
          <w:szCs w:val="24"/>
        </w:rPr>
        <w:t xml:space="preserve">BP.Kinh doanh – </w:t>
      </w:r>
      <w:proofErr w:type="gramStart"/>
      <w:r w:rsidR="00D51CDF">
        <w:rPr>
          <w:rFonts w:ascii="Times New Roman" w:hAnsi="Times New Roman"/>
          <w:b/>
          <w:sz w:val="24"/>
          <w:szCs w:val="24"/>
        </w:rPr>
        <w:t>Mr.Long</w:t>
      </w:r>
      <w:proofErr w:type="gramEnd"/>
    </w:p>
    <w:p w:rsidR="00D51CDF" w:rsidRDefault="00D51CDF" w:rsidP="00D51CDF">
      <w:pPr>
        <w:pStyle w:val="ListParagraph"/>
        <w:numPr>
          <w:ilvl w:val="0"/>
          <w:numId w:val="14"/>
        </w:numPr>
        <w:spacing w:before="120" w:after="120"/>
        <w:rPr>
          <w:rFonts w:ascii="Times New Roman" w:hAnsi="Times New Roman"/>
          <w:sz w:val="24"/>
          <w:szCs w:val="24"/>
        </w:rPr>
      </w:pPr>
      <w:r>
        <w:rPr>
          <w:rFonts w:ascii="Times New Roman" w:hAnsi="Times New Roman"/>
          <w:sz w:val="24"/>
          <w:szCs w:val="24"/>
        </w:rPr>
        <w:t>Không nắm thông tin cần bổ sung linh kiện từ phòng kỹ thuật</w:t>
      </w:r>
    </w:p>
    <w:p w:rsidR="00D51CDF" w:rsidRDefault="00D51CDF" w:rsidP="00D51CDF">
      <w:pPr>
        <w:pStyle w:val="ListParagraph"/>
        <w:numPr>
          <w:ilvl w:val="0"/>
          <w:numId w:val="14"/>
        </w:numPr>
        <w:spacing w:before="120" w:after="120"/>
        <w:rPr>
          <w:rFonts w:ascii="Times New Roman" w:hAnsi="Times New Roman"/>
          <w:sz w:val="24"/>
          <w:szCs w:val="24"/>
        </w:rPr>
      </w:pPr>
      <w:r>
        <w:rPr>
          <w:rFonts w:ascii="Times New Roman" w:hAnsi="Times New Roman"/>
          <w:sz w:val="24"/>
          <w:szCs w:val="24"/>
        </w:rPr>
        <w:t xml:space="preserve">Không được báo đề lên SO cho </w:t>
      </w:r>
      <w:r w:rsidR="00661FF2">
        <w:rPr>
          <w:rFonts w:ascii="Times New Roman" w:hAnsi="Times New Roman"/>
          <w:sz w:val="24"/>
          <w:szCs w:val="24"/>
        </w:rPr>
        <w:t>việc bổ sung đơn hàng</w:t>
      </w:r>
    </w:p>
    <w:p w:rsidR="008D5AA2" w:rsidRPr="008D5AA2" w:rsidRDefault="008D5AA2" w:rsidP="008D5AA2">
      <w:pPr>
        <w:pStyle w:val="ListParagraph"/>
        <w:spacing w:before="120" w:after="120"/>
        <w:ind w:left="1496"/>
        <w:rPr>
          <w:rFonts w:ascii="Times New Roman" w:hAnsi="Times New Roman"/>
          <w:b/>
          <w:i/>
          <w:sz w:val="24"/>
          <w:szCs w:val="24"/>
        </w:rPr>
      </w:pPr>
      <w:r w:rsidRPr="008D5AA2">
        <w:rPr>
          <w:rFonts w:ascii="Times New Roman" w:hAnsi="Times New Roman"/>
          <w:b/>
          <w:i/>
          <w:sz w:val="24"/>
          <w:szCs w:val="24"/>
        </w:rPr>
        <w:t>=&gt; Không nắm được thông tin</w:t>
      </w:r>
      <w:r w:rsidR="00661FF2">
        <w:rPr>
          <w:rFonts w:ascii="Times New Roman" w:hAnsi="Times New Roman"/>
          <w:b/>
          <w:i/>
          <w:sz w:val="24"/>
          <w:szCs w:val="24"/>
        </w:rPr>
        <w:t xml:space="preserve"> để lên đơn hàng bổ sung</w:t>
      </w:r>
    </w:p>
    <w:p w:rsidR="00661FF2" w:rsidRDefault="00661FF2" w:rsidP="00101096">
      <w:pPr>
        <w:pStyle w:val="ListParagraph"/>
        <w:spacing w:before="120" w:after="120"/>
        <w:rPr>
          <w:rFonts w:ascii="Times New Roman" w:hAnsi="Times New Roman"/>
          <w:sz w:val="24"/>
          <w:szCs w:val="24"/>
        </w:rPr>
      </w:pPr>
    </w:p>
    <w:p w:rsidR="00661FF2" w:rsidRDefault="00661FF2" w:rsidP="00101096">
      <w:pPr>
        <w:pStyle w:val="ListParagraph"/>
        <w:spacing w:before="120" w:after="120"/>
        <w:rPr>
          <w:rFonts w:ascii="Times New Roman" w:hAnsi="Times New Roman"/>
          <w:sz w:val="24"/>
          <w:szCs w:val="24"/>
        </w:rPr>
      </w:pPr>
    </w:p>
    <w:p w:rsidR="00101096" w:rsidRPr="00101096" w:rsidRDefault="00101096" w:rsidP="00101096">
      <w:pPr>
        <w:pStyle w:val="ListParagraph"/>
        <w:spacing w:before="120" w:after="120"/>
        <w:rPr>
          <w:rFonts w:ascii="Times New Roman" w:hAnsi="Times New Roman"/>
          <w:b/>
          <w:sz w:val="24"/>
          <w:szCs w:val="24"/>
        </w:rPr>
      </w:pPr>
      <w:r w:rsidRPr="00101096">
        <w:rPr>
          <w:rFonts w:ascii="Times New Roman" w:hAnsi="Times New Roman"/>
          <w:sz w:val="24"/>
          <w:szCs w:val="24"/>
        </w:rPr>
        <w:lastRenderedPageBreak/>
        <w:t>-</w:t>
      </w:r>
      <w:r w:rsidRPr="00101096">
        <w:rPr>
          <w:rFonts w:ascii="Times New Roman" w:hAnsi="Times New Roman"/>
          <w:sz w:val="24"/>
          <w:szCs w:val="24"/>
        </w:rPr>
        <w:tab/>
      </w:r>
      <w:r w:rsidRPr="00101096">
        <w:rPr>
          <w:rFonts w:ascii="Times New Roman" w:hAnsi="Times New Roman"/>
          <w:b/>
          <w:sz w:val="24"/>
          <w:szCs w:val="24"/>
        </w:rPr>
        <w:t>BP.Thu mua</w:t>
      </w:r>
      <w:r w:rsidR="00D51CDF">
        <w:rPr>
          <w:rFonts w:ascii="Times New Roman" w:hAnsi="Times New Roman"/>
          <w:b/>
          <w:sz w:val="24"/>
          <w:szCs w:val="24"/>
        </w:rPr>
        <w:t xml:space="preserve"> –</w:t>
      </w:r>
      <w:proofErr w:type="gramStart"/>
      <w:r w:rsidR="00D51CDF">
        <w:rPr>
          <w:rFonts w:ascii="Times New Roman" w:hAnsi="Times New Roman"/>
          <w:b/>
          <w:sz w:val="24"/>
          <w:szCs w:val="24"/>
        </w:rPr>
        <w:t>Ms.Oanh</w:t>
      </w:r>
      <w:proofErr w:type="gramEnd"/>
      <w:r w:rsidRPr="00101096">
        <w:rPr>
          <w:rFonts w:ascii="Times New Roman" w:hAnsi="Times New Roman"/>
          <w:b/>
          <w:sz w:val="24"/>
          <w:szCs w:val="24"/>
        </w:rPr>
        <w:t xml:space="preserve"> </w:t>
      </w:r>
    </w:p>
    <w:p w:rsidR="00D51CDF" w:rsidRDefault="00D51CDF" w:rsidP="00D51CDF">
      <w:pPr>
        <w:pStyle w:val="ListParagraph"/>
        <w:numPr>
          <w:ilvl w:val="0"/>
          <w:numId w:val="14"/>
        </w:numPr>
        <w:spacing w:before="120" w:after="120"/>
        <w:rPr>
          <w:rFonts w:ascii="Times New Roman" w:hAnsi="Times New Roman"/>
          <w:sz w:val="24"/>
          <w:szCs w:val="24"/>
        </w:rPr>
      </w:pPr>
      <w:r>
        <w:rPr>
          <w:rFonts w:ascii="Times New Roman" w:hAnsi="Times New Roman"/>
          <w:sz w:val="24"/>
          <w:szCs w:val="24"/>
        </w:rPr>
        <w:t xml:space="preserve">Nhân viên mới, chưa nắm được các đề xuất mua hàng (bảng giấy) đưa lên để mua thuộc về bán cho Khách hàng </w:t>
      </w:r>
      <w:r w:rsidR="00661FF2">
        <w:rPr>
          <w:rFonts w:ascii="Times New Roman" w:hAnsi="Times New Roman"/>
          <w:sz w:val="24"/>
          <w:szCs w:val="24"/>
        </w:rPr>
        <w:t>hay thuộc</w:t>
      </w:r>
      <w:r>
        <w:rPr>
          <w:rFonts w:ascii="Times New Roman" w:hAnsi="Times New Roman"/>
          <w:sz w:val="24"/>
          <w:szCs w:val="24"/>
        </w:rPr>
        <w:t xml:space="preserve"> Sử dụng nội bộ.</w:t>
      </w:r>
    </w:p>
    <w:p w:rsidR="00101096" w:rsidRDefault="00D51CDF" w:rsidP="00D51CDF">
      <w:pPr>
        <w:pStyle w:val="ListParagraph"/>
        <w:numPr>
          <w:ilvl w:val="0"/>
          <w:numId w:val="14"/>
        </w:numPr>
        <w:spacing w:before="120" w:after="120"/>
        <w:rPr>
          <w:rFonts w:ascii="Times New Roman" w:hAnsi="Times New Roman"/>
          <w:sz w:val="24"/>
          <w:szCs w:val="24"/>
        </w:rPr>
      </w:pPr>
      <w:r>
        <w:rPr>
          <w:rFonts w:ascii="Times New Roman" w:hAnsi="Times New Roman"/>
          <w:sz w:val="24"/>
          <w:szCs w:val="24"/>
        </w:rPr>
        <w:t>Nhân được đề xuất và thực hiện lên đơn hàng và đặt mua</w:t>
      </w:r>
      <w:r w:rsidR="008D5AA2">
        <w:rPr>
          <w:rFonts w:ascii="Times New Roman" w:hAnsi="Times New Roman"/>
          <w:sz w:val="24"/>
          <w:szCs w:val="24"/>
        </w:rPr>
        <w:t>.</w:t>
      </w:r>
    </w:p>
    <w:p w:rsidR="008D5AA2" w:rsidRPr="008D5AA2" w:rsidRDefault="008D5AA2" w:rsidP="008D5AA2">
      <w:pPr>
        <w:pStyle w:val="ListParagraph"/>
        <w:spacing w:before="120" w:after="120"/>
        <w:ind w:left="1496"/>
        <w:rPr>
          <w:rFonts w:ascii="Times New Roman" w:hAnsi="Times New Roman"/>
          <w:b/>
          <w:i/>
          <w:sz w:val="24"/>
          <w:szCs w:val="24"/>
        </w:rPr>
      </w:pPr>
      <w:r w:rsidRPr="008D5AA2">
        <w:rPr>
          <w:rFonts w:ascii="Times New Roman" w:hAnsi="Times New Roman"/>
          <w:b/>
          <w:i/>
          <w:sz w:val="24"/>
          <w:szCs w:val="24"/>
        </w:rPr>
        <w:t>=&gt; NV mới, nên chưa nắm rõ đ</w:t>
      </w:r>
      <w:r w:rsidR="00661FF2">
        <w:rPr>
          <w:rFonts w:ascii="Times New Roman" w:hAnsi="Times New Roman"/>
          <w:b/>
          <w:i/>
          <w:sz w:val="24"/>
          <w:szCs w:val="24"/>
        </w:rPr>
        <w:t>ược các công việc phát sinh mới dẫn tới việc đưa mã hàng sai trên hệ thống.</w:t>
      </w:r>
    </w:p>
    <w:p w:rsidR="00D51CDF" w:rsidRDefault="00101096" w:rsidP="00101096">
      <w:pPr>
        <w:pStyle w:val="ListParagraph"/>
        <w:spacing w:before="120" w:after="120"/>
        <w:rPr>
          <w:rFonts w:ascii="Times New Roman" w:hAnsi="Times New Roman"/>
          <w:b/>
          <w:sz w:val="24"/>
          <w:szCs w:val="24"/>
        </w:rPr>
      </w:pPr>
      <w:r w:rsidRPr="00101096">
        <w:rPr>
          <w:rFonts w:ascii="Times New Roman" w:hAnsi="Times New Roman"/>
          <w:sz w:val="24"/>
          <w:szCs w:val="24"/>
        </w:rPr>
        <w:t>-</w:t>
      </w:r>
      <w:r w:rsidRPr="00101096">
        <w:rPr>
          <w:rFonts w:ascii="Times New Roman" w:hAnsi="Times New Roman"/>
          <w:sz w:val="24"/>
          <w:szCs w:val="24"/>
        </w:rPr>
        <w:tab/>
      </w:r>
      <w:r w:rsidRPr="00101096">
        <w:rPr>
          <w:rFonts w:ascii="Times New Roman" w:hAnsi="Times New Roman"/>
          <w:b/>
          <w:sz w:val="24"/>
          <w:szCs w:val="24"/>
        </w:rPr>
        <w:t>BP.Kho Văn Phòng:</w:t>
      </w:r>
    </w:p>
    <w:p w:rsidR="00101096" w:rsidRDefault="00101096" w:rsidP="00D51CDF">
      <w:pPr>
        <w:pStyle w:val="ListParagraph"/>
        <w:numPr>
          <w:ilvl w:val="0"/>
          <w:numId w:val="14"/>
        </w:numPr>
        <w:spacing w:before="120" w:after="120"/>
        <w:rPr>
          <w:rFonts w:ascii="Times New Roman" w:hAnsi="Times New Roman"/>
          <w:sz w:val="24"/>
          <w:szCs w:val="24"/>
        </w:rPr>
      </w:pPr>
      <w:r w:rsidRPr="00101096">
        <w:rPr>
          <w:rFonts w:ascii="Times New Roman" w:hAnsi="Times New Roman"/>
          <w:sz w:val="24"/>
          <w:szCs w:val="24"/>
        </w:rPr>
        <w:t>Không quản lý hàng hóa tồn trên ERP và thực tế dẫn đến hàng đã lấy đi giao rồi nhưng ERP vẫn có tồn.</w:t>
      </w:r>
    </w:p>
    <w:p w:rsidR="008D5AA2" w:rsidRPr="008D5AA2" w:rsidRDefault="008D5AA2" w:rsidP="008D5AA2">
      <w:pPr>
        <w:pStyle w:val="ListParagraph"/>
        <w:numPr>
          <w:ilvl w:val="0"/>
          <w:numId w:val="15"/>
        </w:numPr>
        <w:spacing w:before="120" w:after="120"/>
        <w:rPr>
          <w:rFonts w:ascii="Times New Roman" w:hAnsi="Times New Roman"/>
          <w:b/>
          <w:i/>
          <w:sz w:val="24"/>
          <w:szCs w:val="24"/>
        </w:rPr>
      </w:pPr>
      <w:r w:rsidRPr="008D5AA2">
        <w:rPr>
          <w:rFonts w:ascii="Times New Roman" w:hAnsi="Times New Roman"/>
          <w:b/>
          <w:i/>
          <w:sz w:val="24"/>
          <w:szCs w:val="24"/>
        </w:rPr>
        <w:t>Không thực hiện đúng theo quy trình, và trách nhiệm của Thủ kho</w:t>
      </w:r>
      <w:r w:rsidR="005171ED">
        <w:rPr>
          <w:rFonts w:ascii="Times New Roman" w:hAnsi="Times New Roman"/>
          <w:b/>
          <w:i/>
          <w:sz w:val="24"/>
          <w:szCs w:val="24"/>
        </w:rPr>
        <w:t xml:space="preserve"> khi thực hiện nhập và xuất hàng.</w:t>
      </w:r>
    </w:p>
    <w:p w:rsidR="00101096" w:rsidRDefault="008D5AA2" w:rsidP="00314939">
      <w:pPr>
        <w:pStyle w:val="ListParagraph"/>
        <w:numPr>
          <w:ilvl w:val="0"/>
          <w:numId w:val="11"/>
        </w:numPr>
        <w:spacing w:before="120" w:after="120"/>
        <w:rPr>
          <w:rFonts w:ascii="Times New Roman" w:hAnsi="Times New Roman"/>
          <w:b/>
          <w:sz w:val="24"/>
          <w:szCs w:val="24"/>
        </w:rPr>
      </w:pPr>
      <w:r>
        <w:rPr>
          <w:rFonts w:ascii="Times New Roman" w:hAnsi="Times New Roman"/>
          <w:b/>
          <w:sz w:val="24"/>
          <w:szCs w:val="24"/>
        </w:rPr>
        <w:t>Đề xuất xử lý</w:t>
      </w:r>
      <w:r w:rsidR="00314939" w:rsidRPr="00314939">
        <w:rPr>
          <w:rFonts w:ascii="Times New Roman" w:hAnsi="Times New Roman"/>
          <w:b/>
          <w:sz w:val="24"/>
          <w:szCs w:val="24"/>
        </w:rPr>
        <w:t xml:space="preserve"> vi phạm của các cá nhân</w:t>
      </w:r>
      <w:r w:rsidR="005171ED">
        <w:rPr>
          <w:rFonts w:ascii="Times New Roman" w:hAnsi="Times New Roman"/>
          <w:b/>
          <w:sz w:val="24"/>
          <w:szCs w:val="24"/>
        </w:rPr>
        <w:t xml:space="preserve"> từ phòng HCNS</w:t>
      </w:r>
      <w:r w:rsidR="00661FF2">
        <w:rPr>
          <w:rFonts w:ascii="Times New Roman" w:hAnsi="Times New Roman"/>
          <w:b/>
          <w:sz w:val="24"/>
          <w:szCs w:val="24"/>
        </w:rPr>
        <w:t xml:space="preserve"> dựa theo quy định của công ty.</w:t>
      </w:r>
    </w:p>
    <w:p w:rsidR="00314939" w:rsidRPr="008D5AA2" w:rsidRDefault="00314939" w:rsidP="00314939">
      <w:pPr>
        <w:pStyle w:val="ListParagraph"/>
        <w:numPr>
          <w:ilvl w:val="0"/>
          <w:numId w:val="12"/>
        </w:numPr>
        <w:spacing w:before="120" w:after="120"/>
        <w:rPr>
          <w:rFonts w:ascii="Times New Roman" w:hAnsi="Times New Roman"/>
          <w:b/>
          <w:sz w:val="24"/>
          <w:szCs w:val="24"/>
        </w:rPr>
      </w:pPr>
      <w:r>
        <w:rPr>
          <w:rFonts w:ascii="Times New Roman" w:hAnsi="Times New Roman"/>
          <w:b/>
          <w:sz w:val="24"/>
          <w:szCs w:val="24"/>
        </w:rPr>
        <w:t>Bộ phận kỹ thuật</w:t>
      </w:r>
      <w:r w:rsidR="008D5AA2">
        <w:rPr>
          <w:rFonts w:ascii="Times New Roman" w:hAnsi="Times New Roman"/>
          <w:b/>
          <w:sz w:val="24"/>
          <w:szCs w:val="24"/>
        </w:rPr>
        <w:t>:</w:t>
      </w:r>
      <w:r w:rsidR="008D5AA2">
        <w:rPr>
          <w:rFonts w:ascii="Times New Roman" w:hAnsi="Times New Roman"/>
          <w:sz w:val="24"/>
          <w:szCs w:val="24"/>
        </w:rPr>
        <w:t xml:space="preserve"> kỹ luật bằng văn bản và thông báo đến toàn công ty</w:t>
      </w:r>
    </w:p>
    <w:p w:rsidR="008D5AA2" w:rsidRPr="008D5AA2" w:rsidRDefault="008D5AA2" w:rsidP="00314939">
      <w:pPr>
        <w:pStyle w:val="ListParagraph"/>
        <w:numPr>
          <w:ilvl w:val="0"/>
          <w:numId w:val="12"/>
        </w:numPr>
        <w:spacing w:before="120" w:after="120"/>
        <w:rPr>
          <w:rFonts w:ascii="Times New Roman" w:hAnsi="Times New Roman"/>
          <w:b/>
          <w:sz w:val="24"/>
          <w:szCs w:val="24"/>
        </w:rPr>
      </w:pPr>
      <w:r>
        <w:rPr>
          <w:rFonts w:ascii="Times New Roman" w:hAnsi="Times New Roman"/>
          <w:b/>
          <w:sz w:val="24"/>
          <w:szCs w:val="24"/>
        </w:rPr>
        <w:t xml:space="preserve">Bộ phận thu mua: </w:t>
      </w:r>
      <w:r>
        <w:rPr>
          <w:rFonts w:ascii="Times New Roman" w:hAnsi="Times New Roman"/>
          <w:sz w:val="24"/>
          <w:szCs w:val="24"/>
        </w:rPr>
        <w:t>khiển trách và ghi nhận thông tin</w:t>
      </w:r>
    </w:p>
    <w:p w:rsidR="008D5AA2" w:rsidRPr="00B72AC5" w:rsidRDefault="008D5AA2" w:rsidP="00314939">
      <w:pPr>
        <w:pStyle w:val="ListParagraph"/>
        <w:numPr>
          <w:ilvl w:val="0"/>
          <w:numId w:val="12"/>
        </w:numPr>
        <w:spacing w:before="120" w:after="120"/>
        <w:rPr>
          <w:rFonts w:ascii="Times New Roman" w:hAnsi="Times New Roman"/>
          <w:b/>
          <w:sz w:val="24"/>
          <w:szCs w:val="24"/>
        </w:rPr>
      </w:pPr>
      <w:r>
        <w:rPr>
          <w:rFonts w:ascii="Times New Roman" w:hAnsi="Times New Roman"/>
          <w:b/>
          <w:sz w:val="24"/>
          <w:szCs w:val="24"/>
        </w:rPr>
        <w:t xml:space="preserve">Bộ phận Kho Văn phòng: </w:t>
      </w:r>
      <w:r>
        <w:rPr>
          <w:rFonts w:ascii="Times New Roman" w:hAnsi="Times New Roman"/>
          <w:sz w:val="24"/>
          <w:szCs w:val="24"/>
        </w:rPr>
        <w:t>kỹ luật bằng văn bản và thông báo đến toàn công ty</w:t>
      </w:r>
    </w:p>
    <w:p w:rsidR="00B72AC5" w:rsidRDefault="00B72AC5" w:rsidP="00B72AC5">
      <w:pPr>
        <w:pStyle w:val="ListParagraph"/>
        <w:spacing w:before="120" w:after="120"/>
        <w:rPr>
          <w:rFonts w:ascii="Times New Roman" w:hAnsi="Times New Roman"/>
          <w:b/>
          <w:sz w:val="24"/>
          <w:szCs w:val="24"/>
        </w:rPr>
      </w:pPr>
    </w:p>
    <w:p w:rsidR="008D5AA2" w:rsidRDefault="008D5AA2" w:rsidP="008D5AA2">
      <w:pPr>
        <w:pStyle w:val="ListParagraph"/>
        <w:numPr>
          <w:ilvl w:val="0"/>
          <w:numId w:val="13"/>
        </w:numPr>
        <w:spacing w:before="120" w:after="120"/>
        <w:ind w:left="720"/>
        <w:rPr>
          <w:rFonts w:ascii="Times New Roman" w:hAnsi="Times New Roman"/>
          <w:b/>
          <w:sz w:val="24"/>
          <w:szCs w:val="24"/>
        </w:rPr>
      </w:pPr>
      <w:r>
        <w:rPr>
          <w:rFonts w:ascii="Times New Roman" w:hAnsi="Times New Roman"/>
          <w:b/>
          <w:sz w:val="24"/>
          <w:szCs w:val="24"/>
        </w:rPr>
        <w:t>Nhập hàng decal sai số lượng</w:t>
      </w:r>
    </w:p>
    <w:p w:rsidR="00125CF3" w:rsidRPr="00125CF3" w:rsidRDefault="00125CF3" w:rsidP="00125CF3">
      <w:pPr>
        <w:pStyle w:val="ListParagraph"/>
        <w:spacing w:before="120" w:after="120"/>
        <w:rPr>
          <w:rFonts w:ascii="Times New Roman" w:hAnsi="Times New Roman"/>
          <w:sz w:val="24"/>
          <w:szCs w:val="24"/>
        </w:rPr>
      </w:pPr>
      <w:r>
        <w:rPr>
          <w:rFonts w:ascii="Times New Roman" w:hAnsi="Times New Roman"/>
          <w:sz w:val="24"/>
          <w:szCs w:val="24"/>
        </w:rPr>
        <w:t>Thời điểm xảy ra vi phạm: Tháng 02.2023</w:t>
      </w:r>
    </w:p>
    <w:p w:rsidR="008D5AA2" w:rsidRDefault="008D5AA2" w:rsidP="008D5AA2">
      <w:pPr>
        <w:pStyle w:val="ListParagraph"/>
        <w:numPr>
          <w:ilvl w:val="0"/>
          <w:numId w:val="16"/>
        </w:numPr>
        <w:spacing w:before="120" w:after="120"/>
        <w:rPr>
          <w:rFonts w:ascii="Times New Roman" w:hAnsi="Times New Roman"/>
          <w:b/>
          <w:sz w:val="24"/>
          <w:szCs w:val="24"/>
        </w:rPr>
      </w:pPr>
      <w:r>
        <w:rPr>
          <w:rFonts w:ascii="Times New Roman" w:hAnsi="Times New Roman"/>
          <w:b/>
          <w:sz w:val="24"/>
          <w:szCs w:val="24"/>
        </w:rPr>
        <w:t>Nội dung vi phạm</w:t>
      </w:r>
    </w:p>
    <w:p w:rsidR="00B72AC5" w:rsidRPr="00B72AC5" w:rsidRDefault="00B72AC5" w:rsidP="008D5AA2">
      <w:pPr>
        <w:pStyle w:val="ListParagraph"/>
        <w:numPr>
          <w:ilvl w:val="0"/>
          <w:numId w:val="12"/>
        </w:numPr>
        <w:spacing w:after="0" w:line="360" w:lineRule="auto"/>
        <w:contextualSpacing w:val="0"/>
        <w:rPr>
          <w:rFonts w:ascii="Times New Roman" w:hAnsi="Times New Roman"/>
          <w:b/>
          <w:sz w:val="24"/>
          <w:szCs w:val="24"/>
        </w:rPr>
      </w:pPr>
      <w:r w:rsidRPr="00B72AC5">
        <w:rPr>
          <w:rFonts w:ascii="Times New Roman" w:hAnsi="Times New Roman"/>
          <w:b/>
          <w:sz w:val="24"/>
          <w:szCs w:val="24"/>
        </w:rPr>
        <w:t>Bộ phận Kinh doanh</w:t>
      </w:r>
      <w:r>
        <w:rPr>
          <w:rFonts w:ascii="Times New Roman" w:hAnsi="Times New Roman"/>
          <w:b/>
          <w:sz w:val="24"/>
          <w:szCs w:val="24"/>
        </w:rPr>
        <w:t>-</w:t>
      </w:r>
      <w:proofErr w:type="gramStart"/>
      <w:r>
        <w:rPr>
          <w:rFonts w:ascii="Times New Roman" w:hAnsi="Times New Roman"/>
          <w:b/>
          <w:sz w:val="24"/>
          <w:szCs w:val="24"/>
        </w:rPr>
        <w:t>Ms.Quỳnh</w:t>
      </w:r>
      <w:proofErr w:type="gramEnd"/>
      <w:r>
        <w:rPr>
          <w:rFonts w:ascii="Times New Roman" w:hAnsi="Times New Roman"/>
          <w:b/>
          <w:sz w:val="24"/>
          <w:szCs w:val="24"/>
        </w:rPr>
        <w:t xml:space="preserve"> Anh</w:t>
      </w:r>
    </w:p>
    <w:p w:rsidR="00B72AC5" w:rsidRDefault="00B72AC5" w:rsidP="00B72AC5">
      <w:pPr>
        <w:pStyle w:val="ListParagraph"/>
        <w:numPr>
          <w:ilvl w:val="0"/>
          <w:numId w:val="14"/>
        </w:numPr>
        <w:spacing w:after="0" w:line="360" w:lineRule="auto"/>
        <w:contextualSpacing w:val="0"/>
        <w:rPr>
          <w:rFonts w:ascii="Times New Roman" w:hAnsi="Times New Roman"/>
          <w:sz w:val="24"/>
          <w:szCs w:val="24"/>
        </w:rPr>
      </w:pPr>
      <w:r>
        <w:rPr>
          <w:rFonts w:ascii="Times New Roman" w:hAnsi="Times New Roman"/>
          <w:sz w:val="24"/>
          <w:szCs w:val="24"/>
        </w:rPr>
        <w:t>Lên đơn hàng lần 2</w:t>
      </w:r>
    </w:p>
    <w:p w:rsidR="00B72AC5" w:rsidRDefault="00B72AC5" w:rsidP="00B72AC5">
      <w:pPr>
        <w:pStyle w:val="ListParagraph"/>
        <w:numPr>
          <w:ilvl w:val="0"/>
          <w:numId w:val="14"/>
        </w:numPr>
        <w:spacing w:after="0" w:line="360" w:lineRule="auto"/>
        <w:contextualSpacing w:val="0"/>
        <w:rPr>
          <w:rFonts w:ascii="Times New Roman" w:hAnsi="Times New Roman"/>
          <w:sz w:val="24"/>
          <w:szCs w:val="24"/>
        </w:rPr>
      </w:pPr>
      <w:r>
        <w:rPr>
          <w:rFonts w:ascii="Times New Roman" w:hAnsi="Times New Roman"/>
          <w:sz w:val="24"/>
          <w:szCs w:val="24"/>
        </w:rPr>
        <w:t>Sai số liệu với thông tin số liệu hàng tồn còn lại của Sản xuất đưa lên.</w:t>
      </w:r>
    </w:p>
    <w:p w:rsidR="00B72AC5" w:rsidRPr="00B72AC5" w:rsidRDefault="00B72AC5" w:rsidP="00B72AC5">
      <w:pPr>
        <w:pStyle w:val="ListParagraph"/>
        <w:numPr>
          <w:ilvl w:val="0"/>
          <w:numId w:val="15"/>
        </w:numPr>
        <w:spacing w:after="0" w:line="360" w:lineRule="auto"/>
        <w:contextualSpacing w:val="0"/>
        <w:rPr>
          <w:rFonts w:ascii="Times New Roman" w:hAnsi="Times New Roman"/>
          <w:b/>
          <w:i/>
          <w:sz w:val="24"/>
          <w:szCs w:val="24"/>
        </w:rPr>
      </w:pPr>
      <w:r w:rsidRPr="00B72AC5">
        <w:rPr>
          <w:rFonts w:ascii="Times New Roman" w:hAnsi="Times New Roman"/>
          <w:b/>
          <w:i/>
          <w:sz w:val="24"/>
          <w:szCs w:val="24"/>
        </w:rPr>
        <w:t>Kinh Doanh lên số liệu khác với thông tin BP sản xuất gửi lên</w:t>
      </w:r>
    </w:p>
    <w:p w:rsidR="00B72AC5" w:rsidRDefault="00B72AC5" w:rsidP="00B72AC5">
      <w:pPr>
        <w:pStyle w:val="ListParagraph"/>
        <w:numPr>
          <w:ilvl w:val="0"/>
          <w:numId w:val="12"/>
        </w:numPr>
        <w:spacing w:after="0" w:line="360" w:lineRule="auto"/>
        <w:rPr>
          <w:rFonts w:ascii="Times New Roman" w:hAnsi="Times New Roman"/>
          <w:b/>
          <w:sz w:val="24"/>
          <w:szCs w:val="24"/>
        </w:rPr>
      </w:pPr>
      <w:r w:rsidRPr="00B72AC5">
        <w:rPr>
          <w:rFonts w:ascii="Times New Roman" w:hAnsi="Times New Roman"/>
          <w:b/>
          <w:sz w:val="24"/>
          <w:szCs w:val="24"/>
        </w:rPr>
        <w:t>BP sales Admin</w:t>
      </w:r>
    </w:p>
    <w:p w:rsidR="00B72AC5" w:rsidRPr="00B72AC5" w:rsidRDefault="00B72AC5" w:rsidP="00B72AC5">
      <w:pPr>
        <w:pStyle w:val="ListParagraph"/>
        <w:numPr>
          <w:ilvl w:val="0"/>
          <w:numId w:val="14"/>
        </w:numPr>
        <w:spacing w:after="0" w:line="360" w:lineRule="auto"/>
        <w:rPr>
          <w:rFonts w:ascii="Times New Roman" w:hAnsi="Times New Roman"/>
          <w:b/>
          <w:sz w:val="24"/>
          <w:szCs w:val="24"/>
        </w:rPr>
      </w:pPr>
      <w:r>
        <w:rPr>
          <w:rFonts w:ascii="Times New Roman" w:hAnsi="Times New Roman"/>
          <w:sz w:val="24"/>
          <w:szCs w:val="24"/>
        </w:rPr>
        <w:t>Nhận được đơn hàng và đẩy trực tiếp xuống bộ phận Sản Xuất</w:t>
      </w:r>
    </w:p>
    <w:p w:rsidR="00B72AC5" w:rsidRPr="00B72AC5" w:rsidRDefault="00B72AC5" w:rsidP="008D5AA2">
      <w:pPr>
        <w:pStyle w:val="ListParagraph"/>
        <w:numPr>
          <w:ilvl w:val="0"/>
          <w:numId w:val="12"/>
        </w:numPr>
        <w:spacing w:after="0" w:line="360" w:lineRule="auto"/>
        <w:contextualSpacing w:val="0"/>
        <w:rPr>
          <w:rFonts w:ascii="Times New Roman" w:hAnsi="Times New Roman"/>
          <w:sz w:val="24"/>
          <w:szCs w:val="24"/>
        </w:rPr>
      </w:pPr>
      <w:proofErr w:type="gramStart"/>
      <w:r>
        <w:rPr>
          <w:rFonts w:ascii="Times New Roman" w:hAnsi="Times New Roman"/>
          <w:b/>
          <w:sz w:val="24"/>
          <w:szCs w:val="24"/>
        </w:rPr>
        <w:t>BP.Sản</w:t>
      </w:r>
      <w:proofErr w:type="gramEnd"/>
      <w:r>
        <w:rPr>
          <w:rFonts w:ascii="Times New Roman" w:hAnsi="Times New Roman"/>
          <w:b/>
          <w:sz w:val="24"/>
          <w:szCs w:val="24"/>
        </w:rPr>
        <w:t xml:space="preserve"> xuất – Mr.Hiếu</w:t>
      </w:r>
    </w:p>
    <w:p w:rsidR="00B72AC5" w:rsidRDefault="00B72AC5" w:rsidP="00B72AC5">
      <w:pPr>
        <w:pStyle w:val="ListParagraph"/>
        <w:numPr>
          <w:ilvl w:val="0"/>
          <w:numId w:val="14"/>
        </w:numPr>
        <w:spacing w:after="0" w:line="360" w:lineRule="auto"/>
        <w:contextualSpacing w:val="0"/>
        <w:rPr>
          <w:rFonts w:ascii="Times New Roman" w:hAnsi="Times New Roman"/>
          <w:sz w:val="24"/>
          <w:szCs w:val="24"/>
        </w:rPr>
      </w:pPr>
      <w:r>
        <w:rPr>
          <w:rFonts w:ascii="Times New Roman" w:hAnsi="Times New Roman"/>
          <w:sz w:val="24"/>
          <w:szCs w:val="24"/>
        </w:rPr>
        <w:t>N</w:t>
      </w:r>
      <w:r w:rsidR="008D5AA2">
        <w:rPr>
          <w:rFonts w:ascii="Times New Roman" w:hAnsi="Times New Roman"/>
          <w:sz w:val="24"/>
          <w:szCs w:val="24"/>
        </w:rPr>
        <w:t>hận đơn hàng không đúng số lượng cần xử lý nhưng không phát hiện ra</w:t>
      </w:r>
      <w:r>
        <w:rPr>
          <w:rFonts w:ascii="Times New Roman" w:hAnsi="Times New Roman"/>
          <w:sz w:val="24"/>
          <w:szCs w:val="24"/>
        </w:rPr>
        <w:t xml:space="preserve"> để xác nhận lại với Kinh doanh.</w:t>
      </w:r>
    </w:p>
    <w:p w:rsidR="008D5AA2" w:rsidRDefault="00B72AC5" w:rsidP="00B72AC5">
      <w:pPr>
        <w:pStyle w:val="ListParagraph"/>
        <w:numPr>
          <w:ilvl w:val="0"/>
          <w:numId w:val="14"/>
        </w:numPr>
        <w:spacing w:after="0" w:line="360" w:lineRule="auto"/>
        <w:contextualSpacing w:val="0"/>
        <w:rPr>
          <w:rFonts w:ascii="Times New Roman" w:hAnsi="Times New Roman"/>
          <w:sz w:val="24"/>
          <w:szCs w:val="24"/>
        </w:rPr>
      </w:pPr>
      <w:r>
        <w:rPr>
          <w:rFonts w:ascii="Times New Roman" w:hAnsi="Times New Roman"/>
          <w:sz w:val="24"/>
          <w:szCs w:val="24"/>
        </w:rPr>
        <w:t>N</w:t>
      </w:r>
      <w:r w:rsidR="008D5AA2">
        <w:rPr>
          <w:rFonts w:ascii="Times New Roman" w:hAnsi="Times New Roman"/>
          <w:sz w:val="24"/>
          <w:szCs w:val="24"/>
        </w:rPr>
        <w:t xml:space="preserve">hân viên </w:t>
      </w:r>
      <w:proofErr w:type="gramStart"/>
      <w:r w:rsidR="008D5AA2">
        <w:rPr>
          <w:rFonts w:ascii="Times New Roman" w:hAnsi="Times New Roman"/>
          <w:sz w:val="24"/>
          <w:szCs w:val="24"/>
        </w:rPr>
        <w:t>BP.SX</w:t>
      </w:r>
      <w:proofErr w:type="gramEnd"/>
      <w:r w:rsidR="008D5AA2">
        <w:rPr>
          <w:rFonts w:ascii="Times New Roman" w:hAnsi="Times New Roman"/>
          <w:sz w:val="24"/>
          <w:szCs w:val="24"/>
        </w:rPr>
        <w:t xml:space="preserve"> ký trên phiếu điều chuyển xuất kho SX 35.700 nhãn, thực tế SX chỉ có tồn 15.400 nhãn.</w:t>
      </w:r>
    </w:p>
    <w:p w:rsidR="00B72AC5" w:rsidRPr="00B72AC5" w:rsidRDefault="00B72AC5" w:rsidP="00B72AC5">
      <w:pPr>
        <w:pStyle w:val="ListParagraph"/>
        <w:numPr>
          <w:ilvl w:val="0"/>
          <w:numId w:val="15"/>
        </w:numPr>
        <w:spacing w:after="0" w:line="360" w:lineRule="auto"/>
        <w:contextualSpacing w:val="0"/>
        <w:rPr>
          <w:rFonts w:ascii="Times New Roman" w:hAnsi="Times New Roman"/>
          <w:b/>
          <w:i/>
          <w:sz w:val="24"/>
          <w:szCs w:val="24"/>
        </w:rPr>
      </w:pPr>
      <w:r w:rsidRPr="00B72AC5">
        <w:rPr>
          <w:rFonts w:ascii="Times New Roman" w:hAnsi="Times New Roman"/>
          <w:b/>
          <w:i/>
          <w:sz w:val="24"/>
          <w:szCs w:val="24"/>
        </w:rPr>
        <w:t>Không thực hiện việc kiểm tra lại số liệu của KD</w:t>
      </w:r>
    </w:p>
    <w:p w:rsidR="00B72AC5" w:rsidRPr="00B72AC5" w:rsidRDefault="00B72AC5" w:rsidP="00B72AC5">
      <w:pPr>
        <w:pStyle w:val="ListParagraph"/>
        <w:numPr>
          <w:ilvl w:val="0"/>
          <w:numId w:val="12"/>
        </w:numPr>
        <w:spacing w:after="0" w:line="360" w:lineRule="auto"/>
        <w:contextualSpacing w:val="0"/>
        <w:rPr>
          <w:rFonts w:ascii="Times New Roman" w:hAnsi="Times New Roman"/>
          <w:b/>
          <w:sz w:val="24"/>
          <w:szCs w:val="24"/>
        </w:rPr>
      </w:pPr>
      <w:proofErr w:type="gramStart"/>
      <w:r w:rsidRPr="00B72AC5">
        <w:rPr>
          <w:rFonts w:ascii="Times New Roman" w:hAnsi="Times New Roman"/>
          <w:b/>
          <w:sz w:val="24"/>
          <w:szCs w:val="24"/>
        </w:rPr>
        <w:t>BP.Kho</w:t>
      </w:r>
      <w:proofErr w:type="gramEnd"/>
      <w:r w:rsidRPr="00B72AC5">
        <w:rPr>
          <w:rFonts w:ascii="Times New Roman" w:hAnsi="Times New Roman"/>
          <w:b/>
          <w:sz w:val="24"/>
          <w:szCs w:val="24"/>
        </w:rPr>
        <w:t xml:space="preserve"> Nhị Xuân – Mr.An</w:t>
      </w:r>
    </w:p>
    <w:p w:rsidR="008D5AA2" w:rsidRDefault="00B72AC5" w:rsidP="00B72AC5">
      <w:pPr>
        <w:pStyle w:val="ListParagraph"/>
        <w:numPr>
          <w:ilvl w:val="0"/>
          <w:numId w:val="14"/>
        </w:numPr>
        <w:spacing w:after="0" w:line="360" w:lineRule="auto"/>
        <w:contextualSpacing w:val="0"/>
        <w:rPr>
          <w:rFonts w:ascii="Times New Roman" w:hAnsi="Times New Roman"/>
          <w:sz w:val="24"/>
          <w:szCs w:val="24"/>
        </w:rPr>
      </w:pPr>
      <w:r>
        <w:rPr>
          <w:rFonts w:ascii="Times New Roman" w:hAnsi="Times New Roman"/>
          <w:sz w:val="24"/>
          <w:szCs w:val="24"/>
        </w:rPr>
        <w:t>K</w:t>
      </w:r>
      <w:r w:rsidR="008D5AA2">
        <w:rPr>
          <w:rFonts w:ascii="Times New Roman" w:hAnsi="Times New Roman"/>
          <w:sz w:val="24"/>
          <w:szCs w:val="24"/>
        </w:rPr>
        <w:t xml:space="preserve">hông kiểm đếm số lượng thực tế và phiếu điều chuyển mà ký vào thủ kho nhập, thực tế </w:t>
      </w:r>
      <w:proofErr w:type="gramStart"/>
      <w:r w:rsidR="008D5AA2">
        <w:rPr>
          <w:rFonts w:ascii="Times New Roman" w:hAnsi="Times New Roman"/>
          <w:sz w:val="24"/>
          <w:szCs w:val="24"/>
        </w:rPr>
        <w:t>BP.SX</w:t>
      </w:r>
      <w:proofErr w:type="gramEnd"/>
      <w:r w:rsidR="008D5AA2">
        <w:rPr>
          <w:rFonts w:ascii="Times New Roman" w:hAnsi="Times New Roman"/>
          <w:sz w:val="24"/>
          <w:szCs w:val="24"/>
        </w:rPr>
        <w:t xml:space="preserve"> chỉ chuyển 15.400 nhãn cho BP.Kho NX.</w:t>
      </w:r>
    </w:p>
    <w:p w:rsidR="00B72AC5" w:rsidRPr="00B72AC5" w:rsidRDefault="00B72AC5" w:rsidP="00B72AC5">
      <w:pPr>
        <w:pStyle w:val="ListParagraph"/>
        <w:numPr>
          <w:ilvl w:val="0"/>
          <w:numId w:val="15"/>
        </w:numPr>
        <w:spacing w:after="0" w:line="360" w:lineRule="auto"/>
        <w:contextualSpacing w:val="0"/>
        <w:rPr>
          <w:rFonts w:ascii="Times New Roman" w:hAnsi="Times New Roman"/>
          <w:b/>
          <w:i/>
          <w:sz w:val="24"/>
          <w:szCs w:val="24"/>
        </w:rPr>
      </w:pPr>
      <w:r w:rsidRPr="00B72AC5">
        <w:rPr>
          <w:rFonts w:ascii="Times New Roman" w:hAnsi="Times New Roman"/>
          <w:b/>
          <w:i/>
          <w:sz w:val="24"/>
          <w:szCs w:val="24"/>
        </w:rPr>
        <w:t>Không thực hiện việc kiểm tra thực tế và trên giấy tờ</w:t>
      </w:r>
    </w:p>
    <w:p w:rsidR="008D5AA2" w:rsidRDefault="00B72AC5" w:rsidP="00B72AC5">
      <w:pPr>
        <w:pStyle w:val="ListParagraph"/>
        <w:numPr>
          <w:ilvl w:val="0"/>
          <w:numId w:val="16"/>
        </w:numPr>
        <w:spacing w:before="120" w:after="120"/>
        <w:rPr>
          <w:rFonts w:ascii="Times New Roman" w:hAnsi="Times New Roman"/>
          <w:b/>
          <w:sz w:val="24"/>
          <w:szCs w:val="24"/>
        </w:rPr>
      </w:pPr>
      <w:r>
        <w:rPr>
          <w:rFonts w:ascii="Times New Roman" w:hAnsi="Times New Roman"/>
          <w:b/>
          <w:sz w:val="24"/>
          <w:szCs w:val="24"/>
        </w:rPr>
        <w:t>Đề xuất xử lý các vi phạm của cá nhân</w:t>
      </w:r>
      <w:r w:rsidR="005171ED">
        <w:rPr>
          <w:rFonts w:ascii="Times New Roman" w:hAnsi="Times New Roman"/>
          <w:b/>
          <w:sz w:val="24"/>
          <w:szCs w:val="24"/>
        </w:rPr>
        <w:t xml:space="preserve"> từ phòng HCNS</w:t>
      </w:r>
      <w:r w:rsidR="00661FF2">
        <w:rPr>
          <w:rFonts w:ascii="Times New Roman" w:hAnsi="Times New Roman"/>
          <w:b/>
          <w:sz w:val="24"/>
          <w:szCs w:val="24"/>
        </w:rPr>
        <w:t xml:space="preserve"> dựa theo quy định của công ty.</w:t>
      </w:r>
    </w:p>
    <w:p w:rsidR="00B72AC5" w:rsidRPr="00B72AC5" w:rsidRDefault="00B72AC5" w:rsidP="00D85FC3">
      <w:pPr>
        <w:pStyle w:val="ListParagraph"/>
        <w:numPr>
          <w:ilvl w:val="0"/>
          <w:numId w:val="12"/>
        </w:numPr>
        <w:spacing w:before="120" w:after="120"/>
        <w:rPr>
          <w:rFonts w:ascii="Times New Roman" w:hAnsi="Times New Roman"/>
          <w:b/>
          <w:sz w:val="24"/>
          <w:szCs w:val="24"/>
        </w:rPr>
      </w:pPr>
      <w:r>
        <w:rPr>
          <w:rFonts w:ascii="Times New Roman" w:hAnsi="Times New Roman"/>
          <w:b/>
          <w:sz w:val="24"/>
          <w:szCs w:val="24"/>
        </w:rPr>
        <w:lastRenderedPageBreak/>
        <w:t xml:space="preserve">BP Sản xuất: </w:t>
      </w:r>
      <w:r w:rsidR="00D85FC3" w:rsidRPr="00D85FC3">
        <w:rPr>
          <w:rFonts w:ascii="Times New Roman" w:hAnsi="Times New Roman"/>
          <w:sz w:val="24"/>
          <w:szCs w:val="24"/>
        </w:rPr>
        <w:t>Khiển trách và ghi nhận thông tin.</w:t>
      </w:r>
      <w:bookmarkStart w:id="0" w:name="_GoBack"/>
      <w:bookmarkEnd w:id="0"/>
    </w:p>
    <w:p w:rsidR="00B72AC5" w:rsidRPr="00125CF3" w:rsidRDefault="00B72AC5" w:rsidP="00B72AC5">
      <w:pPr>
        <w:pStyle w:val="ListParagraph"/>
        <w:numPr>
          <w:ilvl w:val="0"/>
          <w:numId w:val="12"/>
        </w:numPr>
        <w:spacing w:before="120" w:after="120"/>
        <w:rPr>
          <w:rFonts w:ascii="Times New Roman" w:hAnsi="Times New Roman"/>
          <w:b/>
          <w:sz w:val="24"/>
          <w:szCs w:val="24"/>
        </w:rPr>
      </w:pPr>
      <w:r>
        <w:rPr>
          <w:rFonts w:ascii="Times New Roman" w:hAnsi="Times New Roman"/>
          <w:b/>
          <w:sz w:val="24"/>
          <w:szCs w:val="24"/>
        </w:rPr>
        <w:t xml:space="preserve">BP Kho: </w:t>
      </w:r>
      <w:r w:rsidRPr="00B72AC5">
        <w:rPr>
          <w:rFonts w:ascii="Times New Roman" w:hAnsi="Times New Roman"/>
          <w:sz w:val="24"/>
          <w:szCs w:val="24"/>
        </w:rPr>
        <w:t>kỹ luật bằng văn bản và thông báo đến toàn công ty</w:t>
      </w:r>
    </w:p>
    <w:p w:rsidR="00125CF3" w:rsidRPr="008D5AA2" w:rsidRDefault="00125CF3" w:rsidP="00125CF3">
      <w:pPr>
        <w:pStyle w:val="ListParagraph"/>
        <w:spacing w:before="120" w:after="120"/>
        <w:rPr>
          <w:rFonts w:ascii="Times New Roman" w:hAnsi="Times New Roman"/>
          <w:b/>
          <w:sz w:val="24"/>
          <w:szCs w:val="24"/>
        </w:rPr>
      </w:pPr>
    </w:p>
    <w:p w:rsidR="00125CF3" w:rsidRDefault="00125CF3" w:rsidP="00B72AC5">
      <w:pPr>
        <w:pStyle w:val="ListParagraph"/>
        <w:numPr>
          <w:ilvl w:val="0"/>
          <w:numId w:val="13"/>
        </w:numPr>
        <w:spacing w:before="120" w:after="120"/>
        <w:ind w:left="720"/>
        <w:rPr>
          <w:rFonts w:ascii="Times New Roman" w:hAnsi="Times New Roman"/>
          <w:b/>
          <w:sz w:val="24"/>
          <w:szCs w:val="24"/>
        </w:rPr>
      </w:pPr>
      <w:r>
        <w:rPr>
          <w:rFonts w:ascii="Times New Roman" w:hAnsi="Times New Roman"/>
          <w:b/>
          <w:sz w:val="24"/>
          <w:szCs w:val="24"/>
        </w:rPr>
        <w:t>Ý kiến của các cá nhân vi phạm</w:t>
      </w:r>
    </w:p>
    <w:p w:rsidR="00125CF3" w:rsidRDefault="00125CF3" w:rsidP="00125CF3">
      <w:pPr>
        <w:pStyle w:val="ListParagraph"/>
        <w:numPr>
          <w:ilvl w:val="0"/>
          <w:numId w:val="12"/>
        </w:numPr>
        <w:spacing w:before="120" w:after="120"/>
        <w:rPr>
          <w:rFonts w:ascii="Times New Roman" w:hAnsi="Times New Roman"/>
          <w:sz w:val="24"/>
          <w:szCs w:val="24"/>
        </w:rPr>
      </w:pPr>
      <w:r>
        <w:rPr>
          <w:rFonts w:ascii="Times New Roman" w:hAnsi="Times New Roman"/>
          <w:sz w:val="24"/>
          <w:szCs w:val="24"/>
        </w:rPr>
        <w:t>Hoàn toàn đồng ý và nhận các trách nhiệm về các lỗi vi phạm được nêu ra.</w:t>
      </w:r>
    </w:p>
    <w:p w:rsidR="00125CF3" w:rsidRDefault="00125CF3" w:rsidP="00125CF3">
      <w:pPr>
        <w:pStyle w:val="ListParagraph"/>
        <w:numPr>
          <w:ilvl w:val="0"/>
          <w:numId w:val="12"/>
        </w:numPr>
        <w:spacing w:before="120" w:after="120"/>
        <w:rPr>
          <w:rFonts w:ascii="Times New Roman" w:hAnsi="Times New Roman"/>
          <w:sz w:val="24"/>
          <w:szCs w:val="24"/>
        </w:rPr>
      </w:pPr>
      <w:r>
        <w:rPr>
          <w:rFonts w:ascii="Times New Roman" w:hAnsi="Times New Roman"/>
          <w:sz w:val="24"/>
          <w:szCs w:val="24"/>
        </w:rPr>
        <w:t>Điều đồng ý với mọi quyết định xử lý của Ban Giám đốc đưa ra.</w:t>
      </w:r>
    </w:p>
    <w:p w:rsidR="00125CF3" w:rsidRPr="00125CF3" w:rsidRDefault="00125CF3" w:rsidP="00125CF3">
      <w:pPr>
        <w:pStyle w:val="ListParagraph"/>
        <w:spacing w:before="120" w:after="120"/>
        <w:rPr>
          <w:rFonts w:ascii="Times New Roman" w:hAnsi="Times New Roman"/>
          <w:sz w:val="24"/>
          <w:szCs w:val="24"/>
        </w:rPr>
      </w:pPr>
    </w:p>
    <w:p w:rsidR="00B72AC5" w:rsidRDefault="00430F73" w:rsidP="00B72AC5">
      <w:pPr>
        <w:pStyle w:val="ListParagraph"/>
        <w:numPr>
          <w:ilvl w:val="0"/>
          <w:numId w:val="13"/>
        </w:numPr>
        <w:spacing w:before="120" w:after="120"/>
        <w:ind w:left="720"/>
        <w:rPr>
          <w:rFonts w:ascii="Times New Roman" w:hAnsi="Times New Roman"/>
          <w:b/>
          <w:sz w:val="24"/>
          <w:szCs w:val="24"/>
        </w:rPr>
      </w:pPr>
      <w:r w:rsidRPr="00B72AC5">
        <w:rPr>
          <w:rFonts w:ascii="Times New Roman" w:hAnsi="Times New Roman"/>
          <w:b/>
          <w:sz w:val="24"/>
          <w:szCs w:val="24"/>
        </w:rPr>
        <w:t xml:space="preserve">Ý kiến khác: </w:t>
      </w:r>
    </w:p>
    <w:p w:rsidR="00430F73" w:rsidRPr="00430F73" w:rsidRDefault="005171ED" w:rsidP="00430F73">
      <w:pPr>
        <w:pStyle w:val="ListParagraph"/>
        <w:spacing w:before="120" w:after="120"/>
        <w:contextualSpacing w:val="0"/>
        <w:rPr>
          <w:rFonts w:ascii="Times New Roman" w:hAnsi="Times New Roman"/>
          <w:sz w:val="24"/>
          <w:szCs w:val="24"/>
        </w:rPr>
      </w:pPr>
      <w:r>
        <w:rPr>
          <w:rFonts w:ascii="Times New Roman" w:hAnsi="Times New Roman"/>
          <w:sz w:val="24"/>
          <w:szCs w:val="24"/>
        </w:rPr>
        <w:t>Không có ...</w:t>
      </w:r>
      <w:r w:rsidR="00430F73" w:rsidRPr="00430F73">
        <w:rPr>
          <w:rFonts w:ascii="Times New Roman" w:hAnsi="Times New Roman"/>
          <w:sz w:val="24"/>
          <w:szCs w:val="24"/>
        </w:rPr>
        <w:t>……………………………………………………………………….</w:t>
      </w:r>
    </w:p>
    <w:p w:rsidR="00430F73" w:rsidRPr="00430F73" w:rsidRDefault="00430F73" w:rsidP="00430F73">
      <w:pPr>
        <w:pStyle w:val="ListParagraph"/>
        <w:spacing w:before="120" w:after="120"/>
        <w:contextualSpacing w:val="0"/>
        <w:rPr>
          <w:rFonts w:ascii="Times New Roman" w:hAnsi="Times New Roman"/>
          <w:sz w:val="24"/>
          <w:szCs w:val="24"/>
        </w:rPr>
      </w:pPr>
      <w:r w:rsidRPr="00430F73">
        <w:rPr>
          <w:rFonts w:ascii="Times New Roman" w:hAnsi="Times New Roman"/>
          <w:sz w:val="24"/>
          <w:szCs w:val="24"/>
        </w:rPr>
        <w:t>…………………………………………………………………………………….</w:t>
      </w:r>
    </w:p>
    <w:p w:rsidR="00521794" w:rsidRPr="00430F73" w:rsidRDefault="00521794" w:rsidP="00E9471C">
      <w:pPr>
        <w:pStyle w:val="ListParagraph"/>
        <w:spacing w:before="120" w:after="120"/>
        <w:ind w:left="0" w:firstLine="720"/>
        <w:jc w:val="both"/>
        <w:rPr>
          <w:rFonts w:ascii="Times New Roman" w:hAnsi="Times New Roman"/>
          <w:sz w:val="24"/>
          <w:szCs w:val="24"/>
        </w:rPr>
      </w:pPr>
      <w:r w:rsidRPr="00430F73">
        <w:rPr>
          <w:rFonts w:ascii="Times New Roman" w:hAnsi="Times New Roman"/>
          <w:sz w:val="24"/>
          <w:szCs w:val="24"/>
        </w:rPr>
        <w:t xml:space="preserve">Cuộc họp kết thúc vào lúc </w:t>
      </w:r>
      <w:r w:rsidR="00B3722A">
        <w:rPr>
          <w:rFonts w:ascii="Times New Roman" w:hAnsi="Times New Roman"/>
          <w:sz w:val="24"/>
          <w:szCs w:val="24"/>
        </w:rPr>
        <w:t>1</w:t>
      </w:r>
      <w:r w:rsidR="00B72AC5">
        <w:rPr>
          <w:rFonts w:ascii="Times New Roman" w:hAnsi="Times New Roman"/>
          <w:sz w:val="24"/>
          <w:szCs w:val="24"/>
        </w:rPr>
        <w:t>5h30</w:t>
      </w:r>
      <w:r w:rsidR="00B3722A">
        <w:rPr>
          <w:rFonts w:ascii="Times New Roman" w:hAnsi="Times New Roman"/>
          <w:sz w:val="24"/>
          <w:szCs w:val="24"/>
        </w:rPr>
        <w:t xml:space="preserve"> giờ</w:t>
      </w:r>
      <w:r w:rsidRPr="00430F73">
        <w:rPr>
          <w:rFonts w:ascii="Times New Roman" w:hAnsi="Times New Roman"/>
          <w:sz w:val="24"/>
          <w:szCs w:val="24"/>
        </w:rPr>
        <w:t xml:space="preserve"> cùng ngày.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5"/>
        <w:gridCol w:w="222"/>
      </w:tblGrid>
      <w:tr w:rsidR="002D105D" w:rsidRPr="00430F73" w:rsidTr="002D105D">
        <w:trPr>
          <w:trHeight w:val="198"/>
        </w:trPr>
        <w:tc>
          <w:tcPr>
            <w:tcW w:w="2383" w:type="dxa"/>
          </w:tcPr>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060"/>
              <w:gridCol w:w="3510"/>
            </w:tblGrid>
            <w:tr w:rsidR="00705C6C" w:rsidRPr="00705C6C" w:rsidTr="00705C6C">
              <w:tc>
                <w:tcPr>
                  <w:tcW w:w="2880" w:type="dxa"/>
                </w:tcPr>
                <w:p w:rsidR="00705C6C" w:rsidRPr="00705C6C" w:rsidRDefault="00705C6C" w:rsidP="00705C6C">
                  <w:pPr>
                    <w:spacing w:after="0"/>
                    <w:rPr>
                      <w:rFonts w:ascii="Times New Roman" w:hAnsi="Times New Roman"/>
                      <w:b/>
                    </w:rPr>
                  </w:pPr>
                  <w:r w:rsidRPr="00705C6C">
                    <w:rPr>
                      <w:rFonts w:ascii="Times New Roman" w:hAnsi="Times New Roman"/>
                      <w:b/>
                    </w:rPr>
                    <w:t>CHỦ TRÌ CUỘC HỌP</w:t>
                  </w:r>
                </w:p>
              </w:tc>
              <w:tc>
                <w:tcPr>
                  <w:tcW w:w="3060" w:type="dxa"/>
                </w:tcPr>
                <w:p w:rsidR="00705C6C" w:rsidRPr="00705C6C" w:rsidRDefault="00705C6C" w:rsidP="00705C6C">
                  <w:pPr>
                    <w:spacing w:after="0"/>
                    <w:jc w:val="center"/>
                    <w:rPr>
                      <w:rFonts w:ascii="Times New Roman" w:hAnsi="Times New Roman"/>
                      <w:b/>
                    </w:rPr>
                  </w:pPr>
                  <w:r>
                    <w:rPr>
                      <w:rFonts w:ascii="Times New Roman" w:hAnsi="Times New Roman"/>
                      <w:b/>
                    </w:rPr>
                    <w:t xml:space="preserve">THÀNH VIÊN </w:t>
                  </w:r>
                  <w:r w:rsidRPr="00705C6C">
                    <w:rPr>
                      <w:rFonts w:ascii="Times New Roman" w:hAnsi="Times New Roman"/>
                      <w:b/>
                    </w:rPr>
                    <w:t>CUỘC HỌP</w:t>
                  </w:r>
                </w:p>
              </w:tc>
              <w:tc>
                <w:tcPr>
                  <w:tcW w:w="3510" w:type="dxa"/>
                </w:tcPr>
                <w:p w:rsidR="00705C6C" w:rsidRPr="00705C6C" w:rsidRDefault="00705C6C" w:rsidP="00430F73">
                  <w:pPr>
                    <w:spacing w:after="0"/>
                    <w:jc w:val="center"/>
                    <w:rPr>
                      <w:rFonts w:ascii="Times New Roman" w:hAnsi="Times New Roman"/>
                      <w:b/>
                    </w:rPr>
                  </w:pPr>
                  <w:r w:rsidRPr="00705C6C">
                    <w:rPr>
                      <w:rFonts w:ascii="Times New Roman" w:hAnsi="Times New Roman"/>
                      <w:b/>
                    </w:rPr>
                    <w:t>THƯ KÝ CUỘC HỌP</w:t>
                  </w:r>
                </w:p>
              </w:tc>
            </w:tr>
          </w:tbl>
          <w:p w:rsidR="002D105D" w:rsidRPr="00430F73" w:rsidRDefault="002D105D" w:rsidP="00E9471C">
            <w:pPr>
              <w:spacing w:after="0"/>
              <w:jc w:val="center"/>
              <w:rPr>
                <w:rFonts w:ascii="Times New Roman" w:hAnsi="Times New Roman"/>
                <w:sz w:val="24"/>
                <w:szCs w:val="24"/>
              </w:rPr>
            </w:pPr>
          </w:p>
        </w:tc>
        <w:tc>
          <w:tcPr>
            <w:tcW w:w="2383" w:type="dxa"/>
          </w:tcPr>
          <w:p w:rsidR="002D105D" w:rsidRPr="00430F73" w:rsidRDefault="002D105D" w:rsidP="00E9471C">
            <w:pPr>
              <w:spacing w:after="0"/>
              <w:jc w:val="center"/>
              <w:rPr>
                <w:rFonts w:ascii="Times New Roman" w:hAnsi="Times New Roman"/>
                <w:sz w:val="24"/>
                <w:szCs w:val="24"/>
              </w:rPr>
            </w:pPr>
          </w:p>
        </w:tc>
      </w:tr>
    </w:tbl>
    <w:p w:rsidR="00171E37" w:rsidRPr="003657DA" w:rsidRDefault="00171E37" w:rsidP="00E9471C">
      <w:pPr>
        <w:tabs>
          <w:tab w:val="left" w:pos="3773"/>
        </w:tabs>
        <w:rPr>
          <w:rFonts w:ascii="Times New Roman" w:hAnsi="Times New Roman"/>
          <w:sz w:val="26"/>
          <w:szCs w:val="26"/>
        </w:rPr>
      </w:pPr>
    </w:p>
    <w:sectPr w:rsidR="00171E37" w:rsidRPr="003657DA" w:rsidSect="00125CF3">
      <w:headerReference w:type="default" r:id="rId8"/>
      <w:footerReference w:type="default" r:id="rId9"/>
      <w:pgSz w:w="11909" w:h="16834" w:code="9"/>
      <w:pgMar w:top="360" w:right="1152" w:bottom="1080" w:left="1440" w:header="720" w:footer="36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421" w:rsidRDefault="00155421" w:rsidP="000419AE">
      <w:pPr>
        <w:spacing w:after="0" w:line="240" w:lineRule="auto"/>
      </w:pPr>
      <w:r>
        <w:separator/>
      </w:r>
    </w:p>
  </w:endnote>
  <w:endnote w:type="continuationSeparator" w:id="0">
    <w:p w:rsidR="00155421" w:rsidRDefault="00155421" w:rsidP="00041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421" w:rsidRDefault="00155421" w:rsidP="008F1CF6">
    <w:pPr>
      <w:pStyle w:val="Footer"/>
    </w:pPr>
    <w:r>
      <w:rPr>
        <w:noProof/>
      </w:rPr>
      <w:drawing>
        <wp:anchor distT="0" distB="0" distL="114300" distR="114300" simplePos="0" relativeHeight="251657216" behindDoc="0" locked="0" layoutInCell="1" allowOverlap="1" wp14:anchorId="4B0B091D" wp14:editId="016979DA">
          <wp:simplePos x="0" y="0"/>
          <wp:positionH relativeFrom="margin">
            <wp:posOffset>-1007110</wp:posOffset>
          </wp:positionH>
          <wp:positionV relativeFrom="margin">
            <wp:posOffset>8876030</wp:posOffset>
          </wp:positionV>
          <wp:extent cx="7961630" cy="387985"/>
          <wp:effectExtent l="1905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1630" cy="38798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421" w:rsidRDefault="00155421" w:rsidP="000419AE">
      <w:pPr>
        <w:spacing w:after="0" w:line="240" w:lineRule="auto"/>
      </w:pPr>
      <w:r>
        <w:separator/>
      </w:r>
    </w:p>
  </w:footnote>
  <w:footnote w:type="continuationSeparator" w:id="0">
    <w:p w:rsidR="00155421" w:rsidRDefault="00155421" w:rsidP="00041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421" w:rsidRDefault="00155421" w:rsidP="008F1CF6">
    <w:pPr>
      <w:pStyle w:val="Header"/>
      <w:ind w:left="-1350" w:firstLine="1350"/>
      <w:jc w:val="center"/>
    </w:pPr>
  </w:p>
  <w:p w:rsidR="00155421" w:rsidRDefault="001554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741D"/>
    <w:multiLevelType w:val="hybridMultilevel"/>
    <w:tmpl w:val="29A650C2"/>
    <w:lvl w:ilvl="0" w:tplc="97E0EA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14883"/>
    <w:multiLevelType w:val="hybridMultilevel"/>
    <w:tmpl w:val="77D6A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95091"/>
    <w:multiLevelType w:val="hybridMultilevel"/>
    <w:tmpl w:val="A240091C"/>
    <w:lvl w:ilvl="0" w:tplc="0A84C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304CBA"/>
    <w:multiLevelType w:val="hybridMultilevel"/>
    <w:tmpl w:val="A5A8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67964"/>
    <w:multiLevelType w:val="hybridMultilevel"/>
    <w:tmpl w:val="A1A82ED8"/>
    <w:lvl w:ilvl="0" w:tplc="D5885288">
      <w:start w:val="3"/>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2166F8C"/>
    <w:multiLevelType w:val="hybridMultilevel"/>
    <w:tmpl w:val="2514BA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510E16"/>
    <w:multiLevelType w:val="hybridMultilevel"/>
    <w:tmpl w:val="65F8348C"/>
    <w:lvl w:ilvl="0" w:tplc="69B6D6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CA0D8A"/>
    <w:multiLevelType w:val="hybridMultilevel"/>
    <w:tmpl w:val="FB84B3C4"/>
    <w:lvl w:ilvl="0" w:tplc="D318D2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C2E82"/>
    <w:multiLevelType w:val="hybridMultilevel"/>
    <w:tmpl w:val="E9B42A7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9" w15:restartNumberingAfterBreak="0">
    <w:nsid w:val="34A26758"/>
    <w:multiLevelType w:val="hybridMultilevel"/>
    <w:tmpl w:val="0DC23F4E"/>
    <w:lvl w:ilvl="0" w:tplc="EE280E12">
      <w:start w:val="2"/>
      <w:numFmt w:val="bullet"/>
      <w:lvlText w:val=""/>
      <w:lvlJc w:val="left"/>
      <w:pPr>
        <w:ind w:left="1856" w:hanging="360"/>
      </w:pPr>
      <w:rPr>
        <w:rFonts w:ascii="Wingdings" w:eastAsia="Times New Roman" w:hAnsi="Wingdings" w:cs="Times New Roman" w:hint="default"/>
      </w:rPr>
    </w:lvl>
    <w:lvl w:ilvl="1" w:tplc="04090003" w:tentative="1">
      <w:start w:val="1"/>
      <w:numFmt w:val="bullet"/>
      <w:lvlText w:val="o"/>
      <w:lvlJc w:val="left"/>
      <w:pPr>
        <w:ind w:left="2576" w:hanging="360"/>
      </w:pPr>
      <w:rPr>
        <w:rFonts w:ascii="Courier New" w:hAnsi="Courier New" w:cs="Courier New" w:hint="default"/>
      </w:rPr>
    </w:lvl>
    <w:lvl w:ilvl="2" w:tplc="04090005" w:tentative="1">
      <w:start w:val="1"/>
      <w:numFmt w:val="bullet"/>
      <w:lvlText w:val=""/>
      <w:lvlJc w:val="left"/>
      <w:pPr>
        <w:ind w:left="3296" w:hanging="360"/>
      </w:pPr>
      <w:rPr>
        <w:rFonts w:ascii="Wingdings" w:hAnsi="Wingdings" w:hint="default"/>
      </w:rPr>
    </w:lvl>
    <w:lvl w:ilvl="3" w:tplc="04090001" w:tentative="1">
      <w:start w:val="1"/>
      <w:numFmt w:val="bullet"/>
      <w:lvlText w:val=""/>
      <w:lvlJc w:val="left"/>
      <w:pPr>
        <w:ind w:left="4016" w:hanging="360"/>
      </w:pPr>
      <w:rPr>
        <w:rFonts w:ascii="Symbol" w:hAnsi="Symbol" w:hint="default"/>
      </w:rPr>
    </w:lvl>
    <w:lvl w:ilvl="4" w:tplc="04090003" w:tentative="1">
      <w:start w:val="1"/>
      <w:numFmt w:val="bullet"/>
      <w:lvlText w:val="o"/>
      <w:lvlJc w:val="left"/>
      <w:pPr>
        <w:ind w:left="4736" w:hanging="360"/>
      </w:pPr>
      <w:rPr>
        <w:rFonts w:ascii="Courier New" w:hAnsi="Courier New" w:cs="Courier New" w:hint="default"/>
      </w:rPr>
    </w:lvl>
    <w:lvl w:ilvl="5" w:tplc="04090005" w:tentative="1">
      <w:start w:val="1"/>
      <w:numFmt w:val="bullet"/>
      <w:lvlText w:val=""/>
      <w:lvlJc w:val="left"/>
      <w:pPr>
        <w:ind w:left="5456" w:hanging="360"/>
      </w:pPr>
      <w:rPr>
        <w:rFonts w:ascii="Wingdings" w:hAnsi="Wingdings" w:hint="default"/>
      </w:rPr>
    </w:lvl>
    <w:lvl w:ilvl="6" w:tplc="04090001" w:tentative="1">
      <w:start w:val="1"/>
      <w:numFmt w:val="bullet"/>
      <w:lvlText w:val=""/>
      <w:lvlJc w:val="left"/>
      <w:pPr>
        <w:ind w:left="6176" w:hanging="360"/>
      </w:pPr>
      <w:rPr>
        <w:rFonts w:ascii="Symbol" w:hAnsi="Symbol" w:hint="default"/>
      </w:rPr>
    </w:lvl>
    <w:lvl w:ilvl="7" w:tplc="04090003" w:tentative="1">
      <w:start w:val="1"/>
      <w:numFmt w:val="bullet"/>
      <w:lvlText w:val="o"/>
      <w:lvlJc w:val="left"/>
      <w:pPr>
        <w:ind w:left="6896" w:hanging="360"/>
      </w:pPr>
      <w:rPr>
        <w:rFonts w:ascii="Courier New" w:hAnsi="Courier New" w:cs="Courier New" w:hint="default"/>
      </w:rPr>
    </w:lvl>
    <w:lvl w:ilvl="8" w:tplc="04090005" w:tentative="1">
      <w:start w:val="1"/>
      <w:numFmt w:val="bullet"/>
      <w:lvlText w:val=""/>
      <w:lvlJc w:val="left"/>
      <w:pPr>
        <w:ind w:left="7616" w:hanging="360"/>
      </w:pPr>
      <w:rPr>
        <w:rFonts w:ascii="Wingdings" w:hAnsi="Wingdings" w:hint="default"/>
      </w:rPr>
    </w:lvl>
  </w:abstractNum>
  <w:abstractNum w:abstractNumId="10" w15:restartNumberingAfterBreak="0">
    <w:nsid w:val="384D28D0"/>
    <w:multiLevelType w:val="hybridMultilevel"/>
    <w:tmpl w:val="CA5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020922"/>
    <w:multiLevelType w:val="hybridMultilevel"/>
    <w:tmpl w:val="6FBABB44"/>
    <w:lvl w:ilvl="0" w:tplc="A37659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E3A71"/>
    <w:multiLevelType w:val="hybridMultilevel"/>
    <w:tmpl w:val="53F0A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73434"/>
    <w:multiLevelType w:val="hybridMultilevel"/>
    <w:tmpl w:val="E1424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4E0C93"/>
    <w:multiLevelType w:val="hybridMultilevel"/>
    <w:tmpl w:val="62EEC2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761DDE"/>
    <w:multiLevelType w:val="hybridMultilevel"/>
    <w:tmpl w:val="F690BA14"/>
    <w:lvl w:ilvl="0" w:tplc="97E0EA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D562E3"/>
    <w:multiLevelType w:val="hybridMultilevel"/>
    <w:tmpl w:val="EF6A7270"/>
    <w:lvl w:ilvl="0" w:tplc="210A05D4">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5"/>
  </w:num>
  <w:num w:numId="3">
    <w:abstractNumId w:val="1"/>
  </w:num>
  <w:num w:numId="4">
    <w:abstractNumId w:val="2"/>
  </w:num>
  <w:num w:numId="5">
    <w:abstractNumId w:val="3"/>
  </w:num>
  <w:num w:numId="6">
    <w:abstractNumId w:val="5"/>
  </w:num>
  <w:num w:numId="7">
    <w:abstractNumId w:val="10"/>
  </w:num>
  <w:num w:numId="8">
    <w:abstractNumId w:val="13"/>
  </w:num>
  <w:num w:numId="9">
    <w:abstractNumId w:val="14"/>
  </w:num>
  <w:num w:numId="10">
    <w:abstractNumId w:val="16"/>
  </w:num>
  <w:num w:numId="11">
    <w:abstractNumId w:val="12"/>
  </w:num>
  <w:num w:numId="12">
    <w:abstractNumId w:val="7"/>
  </w:num>
  <w:num w:numId="13">
    <w:abstractNumId w:val="11"/>
  </w:num>
  <w:num w:numId="14">
    <w:abstractNumId w:val="8"/>
  </w:num>
  <w:num w:numId="15">
    <w:abstractNumId w:val="9"/>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attachedTemplate r:id="rId1"/>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55"/>
    <w:rsid w:val="0002130E"/>
    <w:rsid w:val="000401BD"/>
    <w:rsid w:val="000419AE"/>
    <w:rsid w:val="00045B1E"/>
    <w:rsid w:val="00045BDA"/>
    <w:rsid w:val="00050598"/>
    <w:rsid w:val="00066419"/>
    <w:rsid w:val="00070687"/>
    <w:rsid w:val="00070CD5"/>
    <w:rsid w:val="00080EAF"/>
    <w:rsid w:val="00081B54"/>
    <w:rsid w:val="000821B5"/>
    <w:rsid w:val="00091276"/>
    <w:rsid w:val="000B3A4D"/>
    <w:rsid w:val="000B64F8"/>
    <w:rsid w:val="000B6B23"/>
    <w:rsid w:val="000C069B"/>
    <w:rsid w:val="000C2A09"/>
    <w:rsid w:val="000C6330"/>
    <w:rsid w:val="000C7955"/>
    <w:rsid w:val="000E4F7D"/>
    <w:rsid w:val="000F1F0D"/>
    <w:rsid w:val="000F48E2"/>
    <w:rsid w:val="00101096"/>
    <w:rsid w:val="001109C1"/>
    <w:rsid w:val="001110F3"/>
    <w:rsid w:val="00112FB4"/>
    <w:rsid w:val="00121209"/>
    <w:rsid w:val="00125CF3"/>
    <w:rsid w:val="001311B2"/>
    <w:rsid w:val="00133E92"/>
    <w:rsid w:val="001464EE"/>
    <w:rsid w:val="001466B5"/>
    <w:rsid w:val="0015116A"/>
    <w:rsid w:val="00155421"/>
    <w:rsid w:val="00171B5A"/>
    <w:rsid w:val="00171E37"/>
    <w:rsid w:val="001A02E0"/>
    <w:rsid w:val="001A1AB3"/>
    <w:rsid w:val="001A5FEF"/>
    <w:rsid w:val="001B092A"/>
    <w:rsid w:val="001B6B64"/>
    <w:rsid w:val="001D22B0"/>
    <w:rsid w:val="001E3171"/>
    <w:rsid w:val="001E5502"/>
    <w:rsid w:val="001E79B3"/>
    <w:rsid w:val="001F4CA9"/>
    <w:rsid w:val="00200C3A"/>
    <w:rsid w:val="002014E1"/>
    <w:rsid w:val="00204DD4"/>
    <w:rsid w:val="00225ACF"/>
    <w:rsid w:val="00277D66"/>
    <w:rsid w:val="00280B7F"/>
    <w:rsid w:val="0028245F"/>
    <w:rsid w:val="002A7135"/>
    <w:rsid w:val="002B0CBA"/>
    <w:rsid w:val="002D105D"/>
    <w:rsid w:val="002D318C"/>
    <w:rsid w:val="002D3645"/>
    <w:rsid w:val="002D3B3C"/>
    <w:rsid w:val="002F4BDB"/>
    <w:rsid w:val="003035E5"/>
    <w:rsid w:val="00303781"/>
    <w:rsid w:val="00314939"/>
    <w:rsid w:val="00342282"/>
    <w:rsid w:val="00342A89"/>
    <w:rsid w:val="0034523C"/>
    <w:rsid w:val="003657DA"/>
    <w:rsid w:val="00377472"/>
    <w:rsid w:val="003865F6"/>
    <w:rsid w:val="003929D3"/>
    <w:rsid w:val="00394725"/>
    <w:rsid w:val="003A448C"/>
    <w:rsid w:val="003A4E96"/>
    <w:rsid w:val="003A5C74"/>
    <w:rsid w:val="003A7C60"/>
    <w:rsid w:val="003B4D95"/>
    <w:rsid w:val="003D15AC"/>
    <w:rsid w:val="003D6CCE"/>
    <w:rsid w:val="003F6DFD"/>
    <w:rsid w:val="00412632"/>
    <w:rsid w:val="0041777C"/>
    <w:rsid w:val="00430F73"/>
    <w:rsid w:val="00434FC5"/>
    <w:rsid w:val="00441447"/>
    <w:rsid w:val="00456B92"/>
    <w:rsid w:val="0046199A"/>
    <w:rsid w:val="00480284"/>
    <w:rsid w:val="00487665"/>
    <w:rsid w:val="004A5690"/>
    <w:rsid w:val="004B514C"/>
    <w:rsid w:val="004C2C6D"/>
    <w:rsid w:val="004F19A8"/>
    <w:rsid w:val="005132CF"/>
    <w:rsid w:val="00516A8F"/>
    <w:rsid w:val="005171ED"/>
    <w:rsid w:val="00521794"/>
    <w:rsid w:val="005251E5"/>
    <w:rsid w:val="005517F2"/>
    <w:rsid w:val="00555D82"/>
    <w:rsid w:val="00587818"/>
    <w:rsid w:val="00591F77"/>
    <w:rsid w:val="0059544E"/>
    <w:rsid w:val="005A42EF"/>
    <w:rsid w:val="005A7E37"/>
    <w:rsid w:val="005B1855"/>
    <w:rsid w:val="005D1F09"/>
    <w:rsid w:val="005E2CD6"/>
    <w:rsid w:val="00614C50"/>
    <w:rsid w:val="0063378A"/>
    <w:rsid w:val="0064159E"/>
    <w:rsid w:val="006453D9"/>
    <w:rsid w:val="00661FF2"/>
    <w:rsid w:val="00675499"/>
    <w:rsid w:val="006760D1"/>
    <w:rsid w:val="00677E0F"/>
    <w:rsid w:val="0068276D"/>
    <w:rsid w:val="006A1BA4"/>
    <w:rsid w:val="006A57BB"/>
    <w:rsid w:val="006B36D3"/>
    <w:rsid w:val="006C1D73"/>
    <w:rsid w:val="006C5EDE"/>
    <w:rsid w:val="006D0076"/>
    <w:rsid w:val="006D0672"/>
    <w:rsid w:val="006D1958"/>
    <w:rsid w:val="006D48FD"/>
    <w:rsid w:val="006D659F"/>
    <w:rsid w:val="0070262C"/>
    <w:rsid w:val="00705C6C"/>
    <w:rsid w:val="00727510"/>
    <w:rsid w:val="00734641"/>
    <w:rsid w:val="0073464F"/>
    <w:rsid w:val="00736E5D"/>
    <w:rsid w:val="0074091A"/>
    <w:rsid w:val="00751051"/>
    <w:rsid w:val="00757C50"/>
    <w:rsid w:val="00793BEA"/>
    <w:rsid w:val="0079772D"/>
    <w:rsid w:val="007B123E"/>
    <w:rsid w:val="007C459C"/>
    <w:rsid w:val="007C533B"/>
    <w:rsid w:val="007D2DB8"/>
    <w:rsid w:val="007D4A4D"/>
    <w:rsid w:val="007D5202"/>
    <w:rsid w:val="007E16DC"/>
    <w:rsid w:val="007E61F7"/>
    <w:rsid w:val="00807407"/>
    <w:rsid w:val="00810A3F"/>
    <w:rsid w:val="008225DA"/>
    <w:rsid w:val="00830BB9"/>
    <w:rsid w:val="0084022D"/>
    <w:rsid w:val="008501CB"/>
    <w:rsid w:val="00853DC8"/>
    <w:rsid w:val="00854308"/>
    <w:rsid w:val="00854F18"/>
    <w:rsid w:val="008671DD"/>
    <w:rsid w:val="00871056"/>
    <w:rsid w:val="00876036"/>
    <w:rsid w:val="00877C17"/>
    <w:rsid w:val="00880804"/>
    <w:rsid w:val="00886AC7"/>
    <w:rsid w:val="00887EC9"/>
    <w:rsid w:val="008A19C4"/>
    <w:rsid w:val="008B4EB8"/>
    <w:rsid w:val="008B5257"/>
    <w:rsid w:val="008D5AA2"/>
    <w:rsid w:val="008E34B4"/>
    <w:rsid w:val="008E5063"/>
    <w:rsid w:val="008F1CF6"/>
    <w:rsid w:val="008F36BB"/>
    <w:rsid w:val="00937130"/>
    <w:rsid w:val="00950F0A"/>
    <w:rsid w:val="00950FF4"/>
    <w:rsid w:val="009675F3"/>
    <w:rsid w:val="00971DEA"/>
    <w:rsid w:val="009836E0"/>
    <w:rsid w:val="00985EA4"/>
    <w:rsid w:val="00995828"/>
    <w:rsid w:val="009A20B5"/>
    <w:rsid w:val="009A3775"/>
    <w:rsid w:val="009A3D09"/>
    <w:rsid w:val="009A3F69"/>
    <w:rsid w:val="009A409D"/>
    <w:rsid w:val="009B4891"/>
    <w:rsid w:val="009C2ACA"/>
    <w:rsid w:val="009C6860"/>
    <w:rsid w:val="009D7FF4"/>
    <w:rsid w:val="009F4325"/>
    <w:rsid w:val="009F5288"/>
    <w:rsid w:val="00A0711E"/>
    <w:rsid w:val="00A071E5"/>
    <w:rsid w:val="00A11994"/>
    <w:rsid w:val="00A140FD"/>
    <w:rsid w:val="00A150CB"/>
    <w:rsid w:val="00A2159F"/>
    <w:rsid w:val="00A2429A"/>
    <w:rsid w:val="00A3465B"/>
    <w:rsid w:val="00A356A8"/>
    <w:rsid w:val="00A37AC7"/>
    <w:rsid w:val="00A43D9B"/>
    <w:rsid w:val="00A452C3"/>
    <w:rsid w:val="00A67B2C"/>
    <w:rsid w:val="00A91E39"/>
    <w:rsid w:val="00A96E00"/>
    <w:rsid w:val="00AB0ADB"/>
    <w:rsid w:val="00AB4A77"/>
    <w:rsid w:val="00AB77A2"/>
    <w:rsid w:val="00AC0948"/>
    <w:rsid w:val="00AD246F"/>
    <w:rsid w:val="00AF0344"/>
    <w:rsid w:val="00AF217F"/>
    <w:rsid w:val="00AF4488"/>
    <w:rsid w:val="00AF6FC2"/>
    <w:rsid w:val="00AF705A"/>
    <w:rsid w:val="00B05062"/>
    <w:rsid w:val="00B153A2"/>
    <w:rsid w:val="00B161DF"/>
    <w:rsid w:val="00B26557"/>
    <w:rsid w:val="00B30E37"/>
    <w:rsid w:val="00B35D07"/>
    <w:rsid w:val="00B3722A"/>
    <w:rsid w:val="00B41E39"/>
    <w:rsid w:val="00B42F91"/>
    <w:rsid w:val="00B45BDB"/>
    <w:rsid w:val="00B51F36"/>
    <w:rsid w:val="00B72AC5"/>
    <w:rsid w:val="00B72DEC"/>
    <w:rsid w:val="00B81FEA"/>
    <w:rsid w:val="00BA00BB"/>
    <w:rsid w:val="00BC0468"/>
    <w:rsid w:val="00BC2CD3"/>
    <w:rsid w:val="00BD20E7"/>
    <w:rsid w:val="00BE3497"/>
    <w:rsid w:val="00BE4E6B"/>
    <w:rsid w:val="00BE56F8"/>
    <w:rsid w:val="00BE5D42"/>
    <w:rsid w:val="00BF0B26"/>
    <w:rsid w:val="00BF0DD6"/>
    <w:rsid w:val="00C030CC"/>
    <w:rsid w:val="00C1016E"/>
    <w:rsid w:val="00C14CAB"/>
    <w:rsid w:val="00C155F0"/>
    <w:rsid w:val="00C33E77"/>
    <w:rsid w:val="00C53C39"/>
    <w:rsid w:val="00C60936"/>
    <w:rsid w:val="00C64E9A"/>
    <w:rsid w:val="00C76810"/>
    <w:rsid w:val="00C91F7D"/>
    <w:rsid w:val="00CA2E39"/>
    <w:rsid w:val="00CB0655"/>
    <w:rsid w:val="00CB6DFC"/>
    <w:rsid w:val="00CC532C"/>
    <w:rsid w:val="00CC760A"/>
    <w:rsid w:val="00CE7F29"/>
    <w:rsid w:val="00CF0390"/>
    <w:rsid w:val="00CF2FCB"/>
    <w:rsid w:val="00D02306"/>
    <w:rsid w:val="00D07588"/>
    <w:rsid w:val="00D21651"/>
    <w:rsid w:val="00D51CDF"/>
    <w:rsid w:val="00D85FC3"/>
    <w:rsid w:val="00D91F54"/>
    <w:rsid w:val="00DA4279"/>
    <w:rsid w:val="00DB1601"/>
    <w:rsid w:val="00DB3E97"/>
    <w:rsid w:val="00DC56F5"/>
    <w:rsid w:val="00DE4C5F"/>
    <w:rsid w:val="00DF11F0"/>
    <w:rsid w:val="00E00401"/>
    <w:rsid w:val="00E07D86"/>
    <w:rsid w:val="00E10417"/>
    <w:rsid w:val="00E551B4"/>
    <w:rsid w:val="00E56F0C"/>
    <w:rsid w:val="00E61319"/>
    <w:rsid w:val="00E6685F"/>
    <w:rsid w:val="00E91208"/>
    <w:rsid w:val="00E918E5"/>
    <w:rsid w:val="00E927BC"/>
    <w:rsid w:val="00E9471C"/>
    <w:rsid w:val="00EA0B51"/>
    <w:rsid w:val="00EB0D7C"/>
    <w:rsid w:val="00EB36E7"/>
    <w:rsid w:val="00EB519A"/>
    <w:rsid w:val="00EB55DD"/>
    <w:rsid w:val="00ED2BA9"/>
    <w:rsid w:val="00EE2EBB"/>
    <w:rsid w:val="00EF5A41"/>
    <w:rsid w:val="00F16819"/>
    <w:rsid w:val="00F16E28"/>
    <w:rsid w:val="00F200D1"/>
    <w:rsid w:val="00F320CB"/>
    <w:rsid w:val="00F33186"/>
    <w:rsid w:val="00F372FF"/>
    <w:rsid w:val="00F51C20"/>
    <w:rsid w:val="00F615E4"/>
    <w:rsid w:val="00F72057"/>
    <w:rsid w:val="00F87796"/>
    <w:rsid w:val="00FA385B"/>
    <w:rsid w:val="00FA4751"/>
    <w:rsid w:val="00FA5C14"/>
    <w:rsid w:val="00FB1769"/>
    <w:rsid w:val="00FB2C8E"/>
    <w:rsid w:val="00FC2224"/>
    <w:rsid w:val="00FD1ACE"/>
    <w:rsid w:val="00FD7318"/>
    <w:rsid w:val="00FE7419"/>
    <w:rsid w:val="00FF2737"/>
    <w:rsid w:val="00FF2DD7"/>
    <w:rsid w:val="00FF2E16"/>
    <w:rsid w:val="00FF65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D6D4BA86-7D5F-4BC0-AE69-BCEC1482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A4"/>
    <w:pPr>
      <w:spacing w:after="200" w:line="276" w:lineRule="auto"/>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1E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1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9AE"/>
  </w:style>
  <w:style w:type="paragraph" w:styleId="Footer">
    <w:name w:val="footer"/>
    <w:basedOn w:val="Normal"/>
    <w:link w:val="FooterChar"/>
    <w:uiPriority w:val="99"/>
    <w:unhideWhenUsed/>
    <w:rsid w:val="00041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9AE"/>
  </w:style>
  <w:style w:type="paragraph" w:styleId="BalloonText">
    <w:name w:val="Balloon Text"/>
    <w:basedOn w:val="Normal"/>
    <w:link w:val="BalloonTextChar"/>
    <w:uiPriority w:val="99"/>
    <w:semiHidden/>
    <w:unhideWhenUsed/>
    <w:rsid w:val="000419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19AE"/>
    <w:rPr>
      <w:rFonts w:ascii="Tahoma" w:hAnsi="Tahoma" w:cs="Tahoma"/>
      <w:sz w:val="16"/>
      <w:szCs w:val="16"/>
    </w:rPr>
  </w:style>
  <w:style w:type="character" w:styleId="Hyperlink">
    <w:name w:val="Hyperlink"/>
    <w:rsid w:val="00985EA4"/>
    <w:rPr>
      <w:color w:val="0000FF"/>
      <w:u w:val="single"/>
    </w:rPr>
  </w:style>
  <w:style w:type="paragraph" w:styleId="ListParagraph">
    <w:name w:val="List Paragraph"/>
    <w:basedOn w:val="Normal"/>
    <w:uiPriority w:val="34"/>
    <w:qFormat/>
    <w:rsid w:val="00985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737">
      <w:bodyDiv w:val="1"/>
      <w:marLeft w:val="0"/>
      <w:marRight w:val="0"/>
      <w:marTop w:val="0"/>
      <w:marBottom w:val="0"/>
      <w:divBdr>
        <w:top w:val="none" w:sz="0" w:space="0" w:color="auto"/>
        <w:left w:val="none" w:sz="0" w:space="0" w:color="auto"/>
        <w:bottom w:val="none" w:sz="0" w:space="0" w:color="auto"/>
        <w:right w:val="none" w:sz="0" w:space="0" w:color="auto"/>
      </w:divBdr>
    </w:div>
    <w:div w:id="269896682">
      <w:bodyDiv w:val="1"/>
      <w:marLeft w:val="0"/>
      <w:marRight w:val="0"/>
      <w:marTop w:val="0"/>
      <w:marBottom w:val="0"/>
      <w:divBdr>
        <w:top w:val="none" w:sz="0" w:space="0" w:color="auto"/>
        <w:left w:val="none" w:sz="0" w:space="0" w:color="auto"/>
        <w:bottom w:val="none" w:sz="0" w:space="0" w:color="auto"/>
        <w:right w:val="none" w:sz="0" w:space="0" w:color="auto"/>
      </w:divBdr>
    </w:div>
    <w:div w:id="481385945">
      <w:bodyDiv w:val="1"/>
      <w:marLeft w:val="0"/>
      <w:marRight w:val="0"/>
      <w:marTop w:val="0"/>
      <w:marBottom w:val="0"/>
      <w:divBdr>
        <w:top w:val="none" w:sz="0" w:space="0" w:color="auto"/>
        <w:left w:val="none" w:sz="0" w:space="0" w:color="auto"/>
        <w:bottom w:val="none" w:sz="0" w:space="0" w:color="auto"/>
        <w:right w:val="none" w:sz="0" w:space="0" w:color="auto"/>
      </w:divBdr>
    </w:div>
    <w:div w:id="791630429">
      <w:bodyDiv w:val="1"/>
      <w:marLeft w:val="0"/>
      <w:marRight w:val="0"/>
      <w:marTop w:val="0"/>
      <w:marBottom w:val="0"/>
      <w:divBdr>
        <w:top w:val="none" w:sz="0" w:space="0" w:color="auto"/>
        <w:left w:val="none" w:sz="0" w:space="0" w:color="auto"/>
        <w:bottom w:val="none" w:sz="0" w:space="0" w:color="auto"/>
        <w:right w:val="none" w:sz="0" w:space="0" w:color="auto"/>
      </w:divBdr>
    </w:div>
    <w:div w:id="866020248">
      <w:bodyDiv w:val="1"/>
      <w:marLeft w:val="0"/>
      <w:marRight w:val="0"/>
      <w:marTop w:val="0"/>
      <w:marBottom w:val="0"/>
      <w:divBdr>
        <w:top w:val="none" w:sz="0" w:space="0" w:color="auto"/>
        <w:left w:val="none" w:sz="0" w:space="0" w:color="auto"/>
        <w:bottom w:val="none" w:sz="0" w:space="0" w:color="auto"/>
        <w:right w:val="none" w:sz="0" w:space="0" w:color="auto"/>
      </w:divBdr>
    </w:div>
    <w:div w:id="971716640">
      <w:bodyDiv w:val="1"/>
      <w:marLeft w:val="0"/>
      <w:marRight w:val="0"/>
      <w:marTop w:val="0"/>
      <w:marBottom w:val="0"/>
      <w:divBdr>
        <w:top w:val="none" w:sz="0" w:space="0" w:color="auto"/>
        <w:left w:val="none" w:sz="0" w:space="0" w:color="auto"/>
        <w:bottom w:val="none" w:sz="0" w:space="0" w:color="auto"/>
        <w:right w:val="none" w:sz="0" w:space="0" w:color="auto"/>
      </w:divBdr>
    </w:div>
    <w:div w:id="1106848495">
      <w:bodyDiv w:val="1"/>
      <w:marLeft w:val="0"/>
      <w:marRight w:val="0"/>
      <w:marTop w:val="0"/>
      <w:marBottom w:val="0"/>
      <w:divBdr>
        <w:top w:val="none" w:sz="0" w:space="0" w:color="auto"/>
        <w:left w:val="none" w:sz="0" w:space="0" w:color="auto"/>
        <w:bottom w:val="none" w:sz="0" w:space="0" w:color="auto"/>
        <w:right w:val="none" w:sz="0" w:space="0" w:color="auto"/>
      </w:divBdr>
    </w:div>
    <w:div w:id="1119689261">
      <w:bodyDiv w:val="1"/>
      <w:marLeft w:val="0"/>
      <w:marRight w:val="0"/>
      <w:marTop w:val="0"/>
      <w:marBottom w:val="0"/>
      <w:divBdr>
        <w:top w:val="none" w:sz="0" w:space="0" w:color="auto"/>
        <w:left w:val="none" w:sz="0" w:space="0" w:color="auto"/>
        <w:bottom w:val="none" w:sz="0" w:space="0" w:color="auto"/>
        <w:right w:val="none" w:sz="0" w:space="0" w:color="auto"/>
      </w:divBdr>
    </w:div>
    <w:div w:id="1425766246">
      <w:bodyDiv w:val="1"/>
      <w:marLeft w:val="0"/>
      <w:marRight w:val="0"/>
      <w:marTop w:val="0"/>
      <w:marBottom w:val="0"/>
      <w:divBdr>
        <w:top w:val="none" w:sz="0" w:space="0" w:color="auto"/>
        <w:left w:val="none" w:sz="0" w:space="0" w:color="auto"/>
        <w:bottom w:val="none" w:sz="0" w:space="0" w:color="auto"/>
        <w:right w:val="none" w:sz="0" w:space="0" w:color="auto"/>
      </w:divBdr>
    </w:div>
    <w:div w:id="1461530225">
      <w:bodyDiv w:val="1"/>
      <w:marLeft w:val="0"/>
      <w:marRight w:val="0"/>
      <w:marTop w:val="0"/>
      <w:marBottom w:val="0"/>
      <w:divBdr>
        <w:top w:val="none" w:sz="0" w:space="0" w:color="auto"/>
        <w:left w:val="none" w:sz="0" w:space="0" w:color="auto"/>
        <w:bottom w:val="none" w:sz="0" w:space="0" w:color="auto"/>
        <w:right w:val="none" w:sz="0" w:space="0" w:color="auto"/>
      </w:divBdr>
    </w:div>
    <w:div w:id="1525485910">
      <w:bodyDiv w:val="1"/>
      <w:marLeft w:val="0"/>
      <w:marRight w:val="0"/>
      <w:marTop w:val="0"/>
      <w:marBottom w:val="0"/>
      <w:divBdr>
        <w:top w:val="none" w:sz="0" w:space="0" w:color="auto"/>
        <w:left w:val="none" w:sz="0" w:space="0" w:color="auto"/>
        <w:bottom w:val="none" w:sz="0" w:space="0" w:color="auto"/>
        <w:right w:val="none" w:sz="0" w:space="0" w:color="auto"/>
      </w:divBdr>
    </w:div>
    <w:div w:id="1760132735">
      <w:bodyDiv w:val="1"/>
      <w:marLeft w:val="0"/>
      <w:marRight w:val="0"/>
      <w:marTop w:val="0"/>
      <w:marBottom w:val="0"/>
      <w:divBdr>
        <w:top w:val="none" w:sz="0" w:space="0" w:color="auto"/>
        <w:left w:val="none" w:sz="0" w:space="0" w:color="auto"/>
        <w:bottom w:val="none" w:sz="0" w:space="0" w:color="auto"/>
        <w:right w:val="none" w:sz="0" w:space="0" w:color="auto"/>
      </w:divBdr>
    </w:div>
    <w:div w:id="1773472500">
      <w:bodyDiv w:val="1"/>
      <w:marLeft w:val="0"/>
      <w:marRight w:val="0"/>
      <w:marTop w:val="0"/>
      <w:marBottom w:val="0"/>
      <w:divBdr>
        <w:top w:val="none" w:sz="0" w:space="0" w:color="auto"/>
        <w:left w:val="none" w:sz="0" w:space="0" w:color="auto"/>
        <w:bottom w:val="none" w:sz="0" w:space="0" w:color="auto"/>
        <w:right w:val="none" w:sz="0" w:space="0" w:color="auto"/>
      </w:divBdr>
    </w:div>
    <w:div w:id="1853177825">
      <w:bodyDiv w:val="1"/>
      <w:marLeft w:val="0"/>
      <w:marRight w:val="0"/>
      <w:marTop w:val="0"/>
      <w:marBottom w:val="0"/>
      <w:divBdr>
        <w:top w:val="none" w:sz="0" w:space="0" w:color="auto"/>
        <w:left w:val="none" w:sz="0" w:space="0" w:color="auto"/>
        <w:bottom w:val="none" w:sz="0" w:space="0" w:color="auto"/>
        <w:right w:val="none" w:sz="0" w:space="0" w:color="auto"/>
      </w:divBdr>
    </w:div>
    <w:div w:id="1956281887">
      <w:bodyDiv w:val="1"/>
      <w:marLeft w:val="0"/>
      <w:marRight w:val="0"/>
      <w:marTop w:val="0"/>
      <w:marBottom w:val="0"/>
      <w:divBdr>
        <w:top w:val="none" w:sz="0" w:space="0" w:color="auto"/>
        <w:left w:val="none" w:sz="0" w:space="0" w:color="auto"/>
        <w:bottom w:val="none" w:sz="0" w:space="0" w:color="auto"/>
        <w:right w:val="none" w:sz="0" w:space="0" w:color="auto"/>
      </w:divBdr>
    </w:div>
    <w:div w:id="205982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ansu\AppData\Local\Microsoft\Windows\Temporary%20Internet%20Files\Content.Outlook\3WFQ2R1I\Gi&#7845;y%20ti&#234;u%20&#273;&#7873;%20(m&#7851;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5C85E-D1A2-4A7A-B52A-D2E058FA4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Giấy tiêu đề (mẫu)</Template>
  <TotalTime>62</TotalTime>
  <Pages>3</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www.tamga.tk  tamgaalbum@yahoo.com</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HCNS. NHANSU</dc:creator>
  <cp:lastModifiedBy>Ky.DT</cp:lastModifiedBy>
  <cp:revision>10</cp:revision>
  <cp:lastPrinted>2020-07-14T09:25:00Z</cp:lastPrinted>
  <dcterms:created xsi:type="dcterms:W3CDTF">2023-03-29T08:50:00Z</dcterms:created>
  <dcterms:modified xsi:type="dcterms:W3CDTF">2023-04-01T03:24:00Z</dcterms:modified>
</cp:coreProperties>
</file>