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Exercise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Manage Post with PHP and Mysql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Manage post table with construct: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hanging="360"/>
        <w:rPr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id: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hanging="360"/>
        <w:rPr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title: 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hanging="360"/>
        <w:rPr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description: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hanging="360"/>
        <w:rPr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image: 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hanging="360"/>
        <w:rPr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status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hanging="360"/>
        <w:rPr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create_at: 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40" w:hanging="360"/>
        <w:rPr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update_at: 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The database &amp; table was created in advance, but if automatically created at first run would be appreciated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Arial" w:cs="Arial" w:eastAsia="Arial" w:hAnsi="Arial"/>
          <w:b w:val="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Project have two area as: frontend (show to user) and backend (manager). Use file, subfolder or params to know what area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f5io49jgy8s2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MVC code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6r4rm8jf3tv7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Use htaccess rewrite url. (example </w:t>
      </w:r>
      <w:hyperlink r:id="rId7">
        <w:r w:rsidDel="00000000" w:rsidR="00000000" w:rsidRPr="00000000">
          <w:rPr>
            <w:rFonts w:ascii="Arial" w:cs="Arial" w:eastAsia="Arial" w:hAnsi="Arial"/>
            <w:color w:val="0366d6"/>
            <w:sz w:val="24"/>
            <w:szCs w:val="24"/>
            <w:highlight w:val="white"/>
            <w:rtl w:val="0"/>
          </w:rPr>
          <w:t xml:space="preserve">http://localhost/mvc/index.php?controller=admin&amp;action=add</w:t>
        </w:r>
      </w:hyperlink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=&gt; </w:t>
      </w:r>
      <w:hyperlink r:id="rId8">
        <w:r w:rsidDel="00000000" w:rsidR="00000000" w:rsidRPr="00000000">
          <w:rPr>
            <w:rFonts w:ascii="Arial" w:cs="Arial" w:eastAsia="Arial" w:hAnsi="Arial"/>
            <w:color w:val="0366d6"/>
            <w:sz w:val="24"/>
            <w:szCs w:val="24"/>
            <w:highlight w:val="white"/>
            <w:rtl w:val="0"/>
          </w:rPr>
          <w:t xml:space="preserve">http://localhost/mvc/admin/add</w:t>
        </w:r>
      </w:hyperlink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Admin gui: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Grid manage: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firstLine="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</w:rPr>
        <w:drawing>
          <wp:inline distB="0" distT="0" distL="0" distR="0">
            <wp:extent cx="5934075" cy="3095625"/>
            <wp:effectExtent b="0" l="0" r="0" t="0"/>
            <wp:docPr descr="C:\Users\Doan Tien Dung\Desktop\Untitled.png" id="6" name="image4.png"/>
            <a:graphic>
              <a:graphicData uri="http://schemas.openxmlformats.org/drawingml/2006/picture">
                <pic:pic>
                  <pic:nvPicPr>
                    <pic:cNvPr descr="C:\Users\Doan Tien Dung\Desktop\Untitled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firstLine="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firstLine="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firstLine="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firstLine="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firstLine="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firstLine="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firstLine="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firstLine="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firstLine="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rPr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Edit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firstLine="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</w:rPr>
        <w:drawing>
          <wp:inline distB="0" distT="0" distL="0" distR="0">
            <wp:extent cx="5943600" cy="3676650"/>
            <wp:effectExtent b="0" l="0" r="0" t="0"/>
            <wp:docPr descr="C:\Users\Doan Tien Dung\Desktop\Untitled.png" id="8" name="image1.png"/>
            <a:graphic>
              <a:graphicData uri="http://schemas.openxmlformats.org/drawingml/2006/picture">
                <pic:pic>
                  <pic:nvPicPr>
                    <pic:cNvPr descr="C:\Users\Doan Tien Dung\Desktop\Untitled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Frontend: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List post: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firstLine="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</w:rPr>
        <w:drawing>
          <wp:inline distB="0" distT="0" distL="0" distR="0">
            <wp:extent cx="5943600" cy="1819275"/>
            <wp:effectExtent b="0" l="0" r="0" t="0"/>
            <wp:docPr descr="C:\Users\Doan Tien Dung\Desktop\Untitled.png" id="7" name="image3.png"/>
            <a:graphic>
              <a:graphicData uri="http://schemas.openxmlformats.org/drawingml/2006/picture">
                <pic:pic>
                  <pic:nvPicPr>
                    <pic:cNvPr descr="C:\Users\Doan Tien Dung\Desktop\Untitled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Show post: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firstLine="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</w:rPr>
        <w:drawing>
          <wp:inline distB="0" distT="0" distL="0" distR="0">
            <wp:extent cx="5934075" cy="1838325"/>
            <wp:effectExtent b="0" l="0" r="0" t="0"/>
            <wp:docPr descr="C:\Users\Doan Tien Dung\Desktop\Untitled.png" id="10" name="image5.png"/>
            <a:graphic>
              <a:graphicData uri="http://schemas.openxmlformats.org/drawingml/2006/picture">
                <pic:pic>
                  <pic:nvPicPr>
                    <pic:cNvPr descr="C:\Users\Doan Tien Dung\Desktop\Untitled.png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Paginator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firstLine="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</w:rPr>
        <w:drawing>
          <wp:inline distB="0" distT="0" distL="0" distR="0">
            <wp:extent cx="5943600" cy="514350"/>
            <wp:effectExtent b="0" l="0" r="0" t="0"/>
            <wp:docPr descr="C:\Users\Doan Tien Dung\Desktop\Untitled.png" id="9" name="image2.png"/>
            <a:graphic>
              <a:graphicData uri="http://schemas.openxmlformats.org/drawingml/2006/picture">
                <pic:pic>
                  <pic:nvPicPr>
                    <pic:cNvPr descr="C:\Users\Doan Tien Dung\Desktop\Untitled.png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firstLine="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/mvc_nongdan/index.php?controller=admin&amp;action=add" TargetMode="External"/><Relationship Id="rId8" Type="http://schemas.openxmlformats.org/officeDocument/2006/relationships/hyperlink" Target="http://localhost/mvc_nongdan/index.php?controller=admin&amp;action=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L++dPf+uTGTJ+PafFOyFkrTmqQ==">AMUW2mXiwdVYRJd3YeAKu6ke0l3J1bBoSf7v5UmqyALStC13hvhiDLA1QXtYe/RtBWuxefc16Ua/hDMo7Ww4GBmfwZ0Nn3Ea2lgfI0aLk91XpCY3VtrVYhMSgpjggIKEmc2zxkV4WD/rarS05DPiGkL1pqBM0Dd53JHgma9TWnnafPYGx/w8+Ho=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