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ใบงานเรื่อง สระน่ารู้สำหรับ ป.1</w:t>
      </w:r>
    </w:p>
    <w:p>
      <w:pPr>
        <w:spacing w:after="300"/>
      </w:pPr>
      <w:r>
        <w:t xml:space="preserve">ชื่อ-สกุล _____________________________________________ ชั้น ___________ เลขที่ _______</w:t>
      </w:r>
    </w:p>
    <w:p>
      <w:pPr>
        <w:spacing w:after="200"/>
      </w:pPr>
      <w:r>
        <w:rPr>
          <w:b/>
          <w:bCs/>
        </w:rPr>
        <w:t xml:space="preserve">คำชี้แจง: </w:t>
      </w:r>
      <w:r>
        <w:t xml:space="preserve">คุณครูอธิบายการออกเสียงพยัญชนะและสระให้นักเรียนฟัง จากนั้นให้นักเรียนเติมสระที่ถูกต้องลงในช่องว่าง เพื่อให้คำสมบูรณ์และมีความหมาย</w:t>
      </w:r>
    </w:p>
    <w:p>
      <w:pPr>
        <w:spacing w:after="100"/>
      </w:pPr>
      <w:r>
        <w:rPr>
          <w:b/>
          <w:bCs/>
        </w:rPr>
        <w:t xml:space="preserve">จุดประสงค์การเรียนรู้: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นักเรียนสามารถบอกชื่อและรูปสระพื้นฐานได้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นักเรียนสามารถเติมสระเพื่อสร้างคำที่สมบูรณ์ได้</w:t>
      </w:r>
    </w:p>
    <w:p>
      <w:pPr>
        <w:spacing w:after="200"/>
      </w:pPr>
    </w:p>
    <w:p>
      <w:pPr>
        <w:pStyle w:val="Heading2"/>
        <w:spacing w:after="200"/>
      </w:pPr>
      <w:r>
        <w:t xml:space="preserve">คำถาม:</w:t>
      </w:r>
    </w:p>
    <w:p>
      <w:pPr>
        <w:spacing w:after="100"/>
      </w:pPr>
      <w:r>
        <w:t xml:space="preserve">1. เติมสระที่หายไปให้ถูกต้อง: ก _ (อ่านว่า กะ)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2. เติมสระที่หายไปให้ถูกต้อง: ต _ (อ่านว่า ตา)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3. เติมสระที่หายไปให้ถูกต้อง: จ _ (อ่านว่า จิ)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4. เติมสระที่หายไปให้ถูกต้อง: ท _ (อ่านว่า ทุ)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5. เติมสระที่หายไปให้ถูกต้อง: ล _ (อ่านว่า เล)</w:t>
      </w:r>
    </w:p>
    <w:p>
      <w:pPr>
        <w:spacing w:after="300"/>
      </w:pPr>
      <w:r>
        <w:t xml:space="preserve">   ตอบ 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PSK" w:cs="TH Sarabun PSK" w:eastAsia="TH Sarabun PSK" w:hAnsi="TH Sarabun PSK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/>
    </w:pPr>
    <w:rPr>
      <w:rFonts w:ascii="TH Sarabun PSK" w:cs="TH Sarabun PSK" w:eastAsia="TH Sarabun PSK" w:hAnsi="TH Sarabun PSK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200"/>
    </w:pPr>
    <w:rPr>
      <w:rFonts w:ascii="TH Sarabun PSK" w:cs="TH Sarabun PSK" w:eastAsia="TH Sarabun PSK" w:hAnsi="TH Sarabun PSK"/>
      <w:b/>
      <w:bCs/>
      <w:sz w:val="40"/>
      <w:szCs w:val="40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2026-06-08T03:54:30.497Z</dcterms:created>
  <dcterms:modified xsi:type="dcterms:W3CDTF">2026-06-08T03:54:30.497Z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