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ใบงานคัดลายมือตัวบรรจงเต็มบรรทัด ป.1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ให้นักเรียนคัดลายมือประโยคต่อไปนี้ให้สวยงาม และเติมคำในช่องว่างให้ถูกต้อง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ฝึกคัดลายมือตัวบรรจงเต็มบรรทัด</w:t>
      </w:r>
    </w:p>
    <w:p>
      <w:pPr>
        <w:pStyle w:val="ListParagraph"/>
        <w:numPr>
          <w:ilvl w:val="0"/>
          <w:numId w:val="1"/>
        </w:numPr>
      </w:pPr>
      <w:r>
        <w:t xml:space="preserve">- ฝึกการอ่านและเขียนคำพื้นฐาน</w:t>
      </w:r>
    </w:p>
    <w:p>
      <w:pPr>
        <w:pStyle w:val="ListParagraph"/>
        <w:numPr>
          <w:ilvl w:val="0"/>
          <w:numId w:val="1"/>
        </w:numPr>
      </w:pPr>
      <w:r>
        <w:t xml:space="preserve">- พัฒนาการใช้กล้ามเนื้อมือและตาให้ประสานกัน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ฉันรัก______ของฉัน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พ่อไป______แต่เช้า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น้องกิน______เก่งมาก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แม่ซื้อ______มาให้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ฉันชอบ______สีแดง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6. เราเรียน______ทุกวัน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7. คุณครูสอน______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8. ฉันมี______สองตัว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9. บ้านของฉันมี______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10. เด็กดีต้อง______ครู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2026-06-08T06:15:39.560Z</dcterms:created>
  <dcterms:modified xsi:type="dcterms:W3CDTF">2026-06-08T06:15:39.560Z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