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before="400" w:after="200"/>
        <w:jc w:val="center"/>
      </w:pPr>
      <w:r>
        <w:rPr>
          <w:rFonts w:ascii="Arial" w:cs="Arial" w:eastAsia="Arial" w:hAnsi="Arial"/>
          <w:b/>
          <w:bCs/>
          <w:color w:val="E87E35"/>
          <w:sz w:val="56"/>
          <w:szCs w:val="56"/>
        </w:rPr>
        <w:t xml:space="preserve">BHL OMS-TMS-WMS</w:t>
      </w:r>
    </w:p>
    <w:p>
      <w:pPr>
        <w:spacing w:before="100" w:after="400"/>
        <w:jc w:val="center"/>
      </w:pPr>
      <w:r>
        <w:rPr>
          <w:rFonts w:ascii="Arial" w:cs="Arial" w:eastAsia="Arial" w:hAnsi="Arial"/>
          <w:color w:val="595959"/>
          <w:sz w:val="32"/>
          <w:szCs w:val="32"/>
        </w:rPr>
        <w:t xml:space="preserve">Hướng dẫn toàn bộ tài liệu dự án</w:t>
      </w:r>
    </w:p>
    <w:p>
      <w:pPr>
        <w:spacing w:before="0" w:after="100"/>
        <w:jc w:val="center"/>
      </w:pPr>
      <w:r>
        <w:rPr>
          <w:rFonts w:ascii="Arial" w:cs="Arial" w:eastAsia="Arial" w:hAnsi="Arial"/>
          <w:i/>
          <w:iCs/>
          <w:color w:val="595959"/>
          <w:sz w:val="24"/>
          <w:szCs w:val="24"/>
        </w:rPr>
        <w:t xml:space="preserve">Dành cho người không có nền tảng kỹ thuật</w:t>
      </w:r>
    </w:p>
    <w:p>
      <w:pPr>
        <w:spacing w:before="600" w:after="100"/>
        <w:jc w:val="center"/>
      </w:pPr>
      <w:r>
        <w:rPr>
          <w:rFonts w:ascii="Arial" w:cs="Arial" w:eastAsia="Arial" w:hAnsi="Arial"/>
          <w:color w:val="595959"/>
          <w:sz w:val="20"/>
          <w:szCs w:val="20"/>
        </w:rPr>
        <w:t xml:space="preserve">Phiên bản 3.0  |  Tháng 3/2026</w:t>
      </w:r>
    </w:p>
    <w:p>
      <w:pPr>
        <w:jc w:val="center"/>
      </w:pPr>
      <w:r>
        <w:rPr>
          <w:rFonts w:ascii="Arial" w:cs="Arial" w:eastAsia="Arial" w:hAnsi="Arial"/>
          <w:i/>
          <w:iCs/>
          <w:color w:val="595959"/>
          <w:sz w:val="18"/>
          <w:szCs w:val="18"/>
        </w:rPr>
        <w:t xml:space="preserve">Cập nhật: bổ sung 7 file .instructions.md + CURRENT_STATE + TECH_DEBT + hệ thống đồng bộ tài liệu</w:t>
      </w:r>
    </w:p>
    <w:p>
      <w:r>
        <w:br w:type="page"/>
      </w:r>
    </w:p>
    <w:p>
      <w:pPr>
        <w:pStyle w:val="Heading1"/>
        <w:spacing w:before="360" w:after="200"/>
      </w:pPr>
      <w:r>
        <w:rPr>
          <w:rFonts w:ascii="Arial" w:cs="Arial" w:eastAsia="Arial" w:hAnsi="Arial"/>
          <w:b/>
          <w:bCs/>
          <w:color w:val="1F1F1F"/>
          <w:sz w:val="36"/>
          <w:szCs w:val="36"/>
        </w:rPr>
        <w:t xml:space="preserve">Tổng quan — Hệ thống tài liệu BHL</w:t>
      </w:r>
    </w:p>
    <w:p>
      <w:pPr>
        <w:spacing w:before="80" w:after="80" w:line="320"/>
      </w:pPr>
      <w:r>
        <w:rPr>
          <w:rFonts w:ascii="Arial" w:cs="Arial" w:eastAsia="Arial" w:hAnsi="Arial"/>
          <w:color w:val="1F1F1F"/>
          <w:sz w:val="22"/>
          <w:szCs w:val="22"/>
        </w:rPr>
        <w:t xml:space="preserve">Dự án BHL OMS-TMS-WMS hiện có 27 file tài liệu, chia thành hai lớp làm việc song song với nhau.</w:t>
      </w:r>
    </w:p>
    <w:p>
      <w:pPr>
        <w:spacing w:before="80" w:after="80" w:line="320"/>
      </w:pPr>
      <w:r>
        <w:rPr>
          <w:rFonts w:ascii="Arial" w:cs="Arial" w:eastAsia="Arial" w:hAnsi="Arial"/>
          <w:color w:val="1F1F1F"/>
          <w:sz w:val="22"/>
          <w:szCs w:val="22"/>
        </w:rPr>
        <w:t xml:space="preserve">Lớp thứ nhất là 20 file .md thông thường — bạn đọc và cập nhật thủ công. Những file này phản ánh ý muốn nghiệp vụ, thiết kế kỹ thuật, tiến độ công việc và trạng thái thực tế của hệ thống.</w:t>
      </w:r>
    </w:p>
    <w:p>
      <w:pPr>
        <w:spacing w:before="80" w:after="80" w:line="320"/>
      </w:pPr>
      <w:r>
        <w:rPr>
          <w:rFonts w:ascii="Arial" w:cs="Arial" w:eastAsia="Arial" w:hAnsi="Arial"/>
          <w:color w:val="1F1F1F"/>
          <w:sz w:val="22"/>
          <w:szCs w:val="22"/>
        </w:rPr>
        <w:t xml:space="preserve">Lớp thứ hai là 7 file .instructions.md — đây là tính năng đặc biệt của VS Code. AI tự động đọc những file này mỗi khi bạn viết code, đảm bảo code luôn đúng chuẩn mà không cần bạn nhắc lại quy tắc mỗi lần.</w:t>
      </w:r>
    </w:p>
    <w:p>
      <w:pPr>
        <w:spacing w:before="80"/>
      </w:pPr>
      <w:r>
        <w:t xml:space="preserve"/>
      </w:r>
    </w:p>
    <w:p>
      <w:pPr>
        <w:pBdr>
          <w:left w:val="single" w:color="E87E35" w:sz="12"/>
        </w:pBdr>
        <w:spacing w:before="100" w:after="100"/>
        <w:ind w:left="480"/>
      </w:pPr>
      <w:r>
        <w:rPr>
          <w:rFonts w:ascii="Arial" w:cs="Arial" w:eastAsia="Arial" w:hAnsi="Arial"/>
          <w:i/>
          <w:iCs/>
          <w:color w:val="7D4E00"/>
          <w:sz w:val="20"/>
          <w:szCs w:val="20"/>
        </w:rPr>
        <w:t xml:space="preserve">Nguyên tắc bất biến của cả dự án: Code hiện tại là SOURCE OF TRUTH. Không refactor code cũ dù tài liệu nói khác. Tài liệu spec chỉ áp dụng cho code MỚI từ bây giờ trở đi.</w:t>
      </w:r>
    </w:p>
    <w:p>
      <w:pPr>
        <w:spacing w:before="80"/>
      </w:pPr>
      <w:r>
        <w:t xml:space="preserve"/>
      </w:r>
    </w:p>
    <w:p>
      <w:pPr>
        <w:spacing w:before="80" w:after="80" w:line="320"/>
      </w:pPr>
      <w:r>
        <w:rPr>
          <w:rFonts w:ascii="Arial" w:cs="Arial" w:eastAsia="Arial" w:hAnsi="Arial"/>
          <w:color w:val="1F1F1F"/>
          <w:sz w:val="22"/>
          <w:szCs w:val="22"/>
        </w:rPr>
        <w:t xml:space="preserve">Tài liệu này giải thích từng file theo ngôn ngữ thông thường, không dùng thuật ngữ kỹ thuật phức tạp. Mỗi file đều có hướng dẫn: đây là gì, chứa gì, và khi nào thì dùng.</w:t>
      </w:r>
    </w:p>
    <w:p>
      <w:pPr>
        <w:pBdr>
          <w:bottom w:val="single" w:color="EEEEEE" w:sz="4"/>
        </w:pBdr>
        <w:spacing w:before="200" w:after="200"/>
      </w:pPr>
      <w:r>
        <w:t xml:space="preserve"/>
      </w:r>
    </w:p>
    <w:p>
      <w:r>
        <w:br w:type="page"/>
      </w:r>
    </w:p>
    <w:p>
      <w:pPr>
        <w:pStyle w:val="Heading1"/>
        <w:spacing w:before="360" w:after="200"/>
      </w:pPr>
      <w:r>
        <w:rPr>
          <w:rFonts w:ascii="Arial" w:cs="Arial" w:eastAsia="Arial" w:hAnsi="Arial"/>
          <w:b/>
          <w:bCs/>
          <w:color w:val="1F1F1F"/>
          <w:sz w:val="36"/>
          <w:szCs w:val="36"/>
        </w:rPr>
        <w:t xml:space="preserve">Nhóm 1 — Tài liệu định nghĩa (10 files)</w:t>
      </w:r>
    </w:p>
    <w:p>
      <w:pPr>
        <w:spacing w:before="80" w:after="80" w:line="320"/>
      </w:pPr>
      <w:r>
        <w:rPr>
          <w:rFonts w:ascii="Arial" w:cs="Arial" w:eastAsia="Arial" w:hAnsi="Arial"/>
          <w:color w:val="1F1F1F"/>
          <w:sz w:val="22"/>
          <w:szCs w:val="22"/>
        </w:rPr>
        <w:t xml:space="preserve">Đây là 10 file gốc được viết từ đầu dự án, mô tả ý muốn và thiết kế ban đầu. Claude đọc nhóm này để hiểu bạn muốn xây dựng gì. Tuy nhiên, khi có sự khác biệt giữa tài liệu và code thực tế, hãy tin vào CURRENT_STATE.md hơn.</w:t>
      </w:r>
    </w:p>
    <w:p>
      <w:pPr>
        <w:pStyle w:val="Heading2"/>
        <w:spacing w:before="280" w:after="140"/>
      </w:pPr>
      <w:r>
        <w:rPr>
          <w:rFonts w:ascii="Arial" w:cs="Arial" w:eastAsia="Arial" w:hAnsi="Arial"/>
          <w:b/>
          <w:bCs/>
          <w:color w:val="E87E35"/>
          <w:sz w:val="28"/>
          <w:szCs w:val="28"/>
        </w:rPr>
        <w:t xml:space="preserve">1. BRD — Business Requirements Document</w:t>
      </w:r>
    </w:p>
    <w:p>
      <w:pPr>
        <w:pStyle w:val="Heading3"/>
        <w:spacing w:before="200" w:after="100"/>
      </w:pPr>
      <w:r>
        <w:rPr>
          <w:rFonts w:ascii="Arial" w:cs="Arial" w:eastAsia="Arial" w:hAnsi="Arial"/>
          <w:b/>
          <w:bCs/>
          <w:color w:val="2E5FA3"/>
          <w:sz w:val="24"/>
          <w:szCs w:val="24"/>
        </w:rPr>
        <w:t xml:space="preserve">File: BRD_BHL_OMS_TMS_WMS.md  |  Trạng thái: v2.0 Final</w:t>
      </w:r>
    </w:p>
    <w:p>
      <w:pPr>
        <w:spacing w:before="80" w:after="80" w:line="320"/>
      </w:pPr>
      <w:r>
        <w:rPr>
          <w:rFonts w:ascii="Arial" w:cs="Arial" w:eastAsia="Arial" w:hAnsi="Arial"/>
          <w:color w:val="1F1F1F"/>
          <w:sz w:val="22"/>
          <w:szCs w:val="22"/>
        </w:rPr>
        <w:t xml:space="preserve">Đây là file quan trọng nhất toàn bộ dự án. Nó trả lời câu hỏi cốt lõi: hệ thống này cần làm được gì cho BHL? Khác với tất cả file khác, BRD được viết hoàn toàn từ góc độ nghiệp vụ — không có một dòng code nào trong đây.</w:t>
      </w:r>
    </w:p>
    <w:p>
      <w:pPr>
        <w:spacing w:before="80" w:after="80" w:line="320"/>
      </w:pPr>
      <w:r>
        <w:rPr>
          <w:rFonts w:ascii="Arial" w:cs="Arial" w:eastAsia="Arial" w:hAnsi="Arial"/>
          <w:color w:val="1F1F1F"/>
          <w:sz w:val="22"/>
          <w:szCs w:val="22"/>
        </w:rPr>
        <w:t xml:space="preserve">Nội dung chính bao gồm 15 quy tắc nghiệp vụ bắt buộc (R01 đến R15) — đây là luật không được vi phạm dù hoàn cảnh nào:</w:t>
      </w:r>
    </w:p>
    <w:p>
      <w:pPr>
        <w:pStyle w:val="ListParagraph"/>
        <w:numPr>
          <w:ilvl w:val="0"/>
          <w:numId w:val="2"/>
        </w:numPr>
        <w:spacing w:before="60" w:after="60"/>
      </w:pPr>
      <w:r>
        <w:rPr>
          <w:rFonts w:ascii="Arial" w:cs="Arial" w:eastAsia="Arial" w:hAnsi="Arial"/>
          <w:color w:val="1F1F1F"/>
          <w:sz w:val="22"/>
          <w:szCs w:val="22"/>
        </w:rPr>
        <w:t xml:space="preserve">R01: Cân hàng tại cổng phải khớp 100%. Xe không được xuất cổng nếu sai lệch dù 1 thùng</w:t>
      </w:r>
    </w:p>
    <w:p>
      <w:pPr>
        <w:pStyle w:val="ListParagraph"/>
        <w:numPr>
          <w:ilvl w:val="0"/>
          <w:numId w:val="2"/>
        </w:numPr>
        <w:spacing w:before="60" w:after="60"/>
      </w:pPr>
      <w:r>
        <w:rPr>
          <w:rFonts w:ascii="Arial" w:cs="Arial" w:eastAsia="Arial" w:hAnsi="Arial"/>
          <w:color w:val="1F1F1F"/>
          <w:sz w:val="22"/>
          <w:szCs w:val="22"/>
        </w:rPr>
        <w:t xml:space="preserve">R03: Hạ hàng xuống điểm giao TRƯỚC, xác nhận thanh toán hoặc ghi nợ SAU</w:t>
      </w:r>
    </w:p>
    <w:p>
      <w:pPr>
        <w:pStyle w:val="ListParagraph"/>
        <w:numPr>
          <w:ilvl w:val="0"/>
          <w:numId w:val="2"/>
        </w:numPr>
        <w:spacing w:before="60" w:after="60"/>
      </w:pPr>
      <w:r>
        <w:rPr>
          <w:rFonts w:ascii="Arial" w:cs="Arial" w:eastAsia="Arial" w:hAnsi="Arial"/>
          <w:color w:val="1F1F1F"/>
          <w:sz w:val="22"/>
          <w:szCs w:val="22"/>
        </w:rPr>
        <w:t xml:space="preserve">R04: Được phép ghi nợ, không bắt buộc thu tiền ngay — mọi NPP đều có hạn mức công nợ</w:t>
      </w:r>
    </w:p>
    <w:p>
      <w:pPr>
        <w:pStyle w:val="ListParagraph"/>
        <w:numPr>
          <w:ilvl w:val="0"/>
          <w:numId w:val="2"/>
        </w:numPr>
        <w:spacing w:before="60" w:after="60"/>
      </w:pPr>
      <w:r>
        <w:rPr>
          <w:rFonts w:ascii="Arial" w:cs="Arial" w:eastAsia="Arial" w:hAnsi="Arial"/>
          <w:color w:val="1F1F1F"/>
          <w:sz w:val="22"/>
          <w:szCs w:val="22"/>
        </w:rPr>
        <w:t xml:space="preserve">R05: Giao thất bại được giao lại không giới hạn số lần, bắt buộc thống kê lý do</w:t>
      </w:r>
    </w:p>
    <w:p>
      <w:pPr>
        <w:pStyle w:val="ListParagraph"/>
        <w:numPr>
          <w:ilvl w:val="0"/>
          <w:numId w:val="2"/>
        </w:numPr>
        <w:spacing w:before="60" w:after="60"/>
      </w:pPr>
      <w:r>
        <w:rPr>
          <w:rFonts w:ascii="Arial" w:cs="Arial" w:eastAsia="Arial" w:hAnsi="Arial"/>
          <w:color w:val="1F1F1F"/>
          <w:sz w:val="22"/>
          <w:szCs w:val="22"/>
        </w:rPr>
        <w:t xml:space="preserve">R13: Sau giao hàng, hệ thống gửi Zalo cho NPP kèm link xác nhận. Không phản hồi trong 24h = tự động đồng ý (Silent Consent)</w:t>
      </w:r>
    </w:p>
    <w:p>
      <w:pPr>
        <w:pStyle w:val="ListParagraph"/>
        <w:numPr>
          <w:ilvl w:val="0"/>
          <w:numId w:val="2"/>
        </w:numPr>
        <w:spacing w:before="60" w:after="60"/>
      </w:pPr>
      <w:r>
        <w:rPr>
          <w:rFonts w:ascii="Arial" w:cs="Arial" w:eastAsia="Arial" w:hAnsi="Arial"/>
          <w:color w:val="1F1F1F"/>
          <w:sz w:val="22"/>
          <w:szCs w:val="22"/>
        </w:rPr>
        <w:t xml:space="preserve">R15: NPP vượt hạn mức công nợ thì chặn đơn mới, yêu cầu kế toán duyệt — không block hoàn toàn, chỉ hold chờ duyệt</w:t>
      </w:r>
    </w:p>
    <w:p>
      <w:pPr>
        <w:spacing w:before="80" w:after="80" w:line="320"/>
      </w:pPr>
      <w:r>
        <w:rPr>
          <w:rFonts w:ascii="Arial" w:cs="Arial" w:eastAsia="Arial" w:hAnsi="Arial"/>
          <w:color w:val="1F1F1F"/>
          <w:sz w:val="22"/>
          <w:szCs w:val="22"/>
        </w:rPr>
        <w:t xml:space="preserve">Ngoài 15 quy tắc, BRD còn chứa: user stories chi tiết cho từng loại người dùng, mô tả quy trình vận hành từng bước (AS-IS và TO-BE), và 12 tiêu chí nghiệm thu (UAT) để khách hàng BHL ký xác nhận trước khi go-live.</w:t>
      </w:r>
    </w:p>
    <w:p>
      <w:pPr>
        <w:pBdr>
          <w:left w:val="single" w:color="E87E35" w:sz="12"/>
        </w:pBdr>
        <w:spacing w:before="100" w:after="100"/>
        <w:ind w:left="480"/>
      </w:pPr>
      <w:r>
        <w:rPr>
          <w:rFonts w:ascii="Arial" w:cs="Arial" w:eastAsia="Arial" w:hAnsi="Arial"/>
          <w:i/>
          <w:iCs/>
          <w:color w:val="7D4E00"/>
          <w:sz w:val="20"/>
          <w:szCs w:val="20"/>
        </w:rPr>
        <w:t xml:space="preserve">Khi nào paste cho Claude: Luôn paste phần rules liên quan khi làm tính năng nghiệp vụ mới. Đây là luật — Claude không được bỏ qua hay tự ý thay đổi.</w:t>
      </w:r>
    </w:p>
    <w:p>
      <w:pPr>
        <w:pStyle w:val="Heading2"/>
        <w:spacing w:before="280" w:after="140"/>
      </w:pPr>
      <w:r>
        <w:rPr>
          <w:rFonts w:ascii="Arial" w:cs="Arial" w:eastAsia="Arial" w:hAnsi="Arial"/>
          <w:b/>
          <w:bCs/>
          <w:color w:val="E87E35"/>
          <w:sz w:val="28"/>
          <w:szCs w:val="28"/>
        </w:rPr>
        <w:t xml:space="preserve">2. SAD — System Architecture Document</w:t>
      </w:r>
    </w:p>
    <w:p>
      <w:pPr>
        <w:pStyle w:val="Heading3"/>
        <w:spacing w:before="200" w:after="100"/>
      </w:pPr>
      <w:r>
        <w:rPr>
          <w:rFonts w:ascii="Arial" w:cs="Arial" w:eastAsia="Arial" w:hAnsi="Arial"/>
          <w:b/>
          <w:bCs/>
          <w:color w:val="2E5FA3"/>
          <w:sz w:val="24"/>
          <w:szCs w:val="24"/>
        </w:rPr>
        <w:t xml:space="preserve">File: SAD_BHL_OMS_TMS_WMS.md  |  Trạng thái: v2.1</w:t>
      </w:r>
    </w:p>
    <w:p>
      <w:pPr>
        <w:spacing w:before="80" w:after="80" w:line="320"/>
      </w:pPr>
      <w:r>
        <w:rPr>
          <w:rFonts w:ascii="Arial" w:cs="Arial" w:eastAsia="Arial" w:hAnsi="Arial"/>
          <w:color w:val="1F1F1F"/>
          <w:sz w:val="22"/>
          <w:szCs w:val="22"/>
        </w:rPr>
        <w:t xml:space="preserve">Bản vẽ kiến trúc toàn hệ thống. Giải thích hệ thống được xây dựng bằng công nghệ gì và tại sao chọn những công nghệ đó thay vì các lựa chọn khác.</w:t>
      </w:r>
    </w:p>
    <w:p>
      <w:pPr>
        <w:spacing w:before="80" w:after="80" w:line="320"/>
      </w:pPr>
      <w:r>
        <w:rPr>
          <w:rFonts w:ascii="Arial" w:cs="Arial" w:eastAsia="Arial" w:hAnsi="Arial"/>
          <w:color w:val="1F1F1F"/>
          <w:sz w:val="22"/>
          <w:szCs w:val="22"/>
        </w:rPr>
        <w:t xml:space="preserve">Các thành phần chính trong kiến trúc:</w:t>
      </w:r>
    </w:p>
    <w:p>
      <w:pPr>
        <w:pStyle w:val="ListParagraph"/>
        <w:numPr>
          <w:ilvl w:val="0"/>
          <w:numId w:val="2"/>
        </w:numPr>
        <w:spacing w:before="60" w:after="60"/>
      </w:pPr>
      <w:r>
        <w:rPr>
          <w:rFonts w:ascii="Arial" w:cs="Arial" w:eastAsia="Arial" w:hAnsi="Arial"/>
          <w:color w:val="1F1F1F"/>
          <w:sz w:val="22"/>
          <w:szCs w:val="22"/>
        </w:rPr>
        <w:t xml:space="preserve">Go + Gin: xử lý nghiệp vụ và API backend, chạy cổng 8080</w:t>
      </w:r>
    </w:p>
    <w:p>
      <w:pPr>
        <w:pStyle w:val="ListParagraph"/>
        <w:numPr>
          <w:ilvl w:val="0"/>
          <w:numId w:val="2"/>
        </w:numPr>
        <w:spacing w:before="60" w:after="60"/>
      </w:pPr>
      <w:r>
        <w:rPr>
          <w:rFonts w:ascii="Arial" w:cs="Arial" w:eastAsia="Arial" w:hAnsi="Arial"/>
          <w:color w:val="1F1F1F"/>
          <w:sz w:val="22"/>
          <w:szCs w:val="22"/>
        </w:rPr>
        <w:t xml:space="preserve">Next.js 14 + Tailwind: giao diện web, chạy cổng 3000</w:t>
      </w:r>
    </w:p>
    <w:p>
      <w:pPr>
        <w:pStyle w:val="ListParagraph"/>
        <w:numPr>
          <w:ilvl w:val="0"/>
          <w:numId w:val="2"/>
        </w:numPr>
        <w:spacing w:before="60" w:after="60"/>
      </w:pPr>
      <w:r>
        <w:rPr>
          <w:rFonts w:ascii="Arial" w:cs="Arial" w:eastAsia="Arial" w:hAnsi="Arial"/>
          <w:color w:val="1F1F1F"/>
          <w:sz w:val="22"/>
          <w:szCs w:val="22"/>
        </w:rPr>
        <w:t xml:space="preserve">PostgreSQL 16: lưu trữ toàn bộ dữ liệu, chạy cổng 5434</w:t>
      </w:r>
    </w:p>
    <w:p>
      <w:pPr>
        <w:pStyle w:val="ListParagraph"/>
        <w:numPr>
          <w:ilvl w:val="0"/>
          <w:numId w:val="2"/>
        </w:numPr>
        <w:spacing w:before="60" w:after="60"/>
      </w:pPr>
      <w:r>
        <w:rPr>
          <w:rFonts w:ascii="Arial" w:cs="Arial" w:eastAsia="Arial" w:hAnsi="Arial"/>
          <w:color w:val="1F1F1F"/>
          <w:sz w:val="22"/>
          <w:szCs w:val="22"/>
        </w:rPr>
        <w:t xml:space="preserve">Redis: cache và hàng đợi GPS real-time, cổng 6379</w:t>
      </w:r>
    </w:p>
    <w:p>
      <w:pPr>
        <w:pStyle w:val="ListParagraph"/>
        <w:numPr>
          <w:ilvl w:val="0"/>
          <w:numId w:val="2"/>
        </w:numPr>
        <w:spacing w:before="60" w:after="60"/>
      </w:pPr>
      <w:r>
        <w:rPr>
          <w:rFonts w:ascii="Arial" w:cs="Arial" w:eastAsia="Arial" w:hAnsi="Arial"/>
          <w:color w:val="1F1F1F"/>
          <w:sz w:val="22"/>
          <w:szCs w:val="22"/>
        </w:rPr>
        <w:t xml:space="preserve">Python + OR-Tools: tính toán tuyến đường tối ưu VRP, cổng 8090</w:t>
      </w:r>
    </w:p>
    <w:p>
      <w:pPr>
        <w:pStyle w:val="ListParagraph"/>
        <w:numPr>
          <w:ilvl w:val="0"/>
          <w:numId w:val="2"/>
        </w:numPr>
        <w:spacing w:before="60" w:after="60"/>
      </w:pPr>
      <w:r>
        <w:rPr>
          <w:rFonts w:ascii="Arial" w:cs="Arial" w:eastAsia="Arial" w:hAnsi="Arial"/>
          <w:color w:val="1F1F1F"/>
          <w:sz w:val="22"/>
          <w:szCs w:val="22"/>
        </w:rPr>
        <w:t xml:space="preserve">OSRM: tính khoảng cách đường bộ thực tế Việt Nam, cổng 5000</w:t>
      </w:r>
    </w:p>
    <w:p>
      <w:pPr>
        <w:spacing w:before="80" w:after="80" w:line="320"/>
      </w:pPr>
      <w:r>
        <w:rPr>
          <w:rFonts w:ascii="Arial" w:cs="Arial" w:eastAsia="Arial" w:hAnsi="Arial"/>
          <w:color w:val="1F1F1F"/>
          <w:sz w:val="22"/>
          <w:szCs w:val="22"/>
        </w:rPr>
        <w:t xml:space="preserve">Quan trọng: SAD mô tả thiết kế lý tưởng. Một số điểm trong code thực tế đã khác đi do quyết định trong quá trình phát triển (xem DECISIONS.md). Khi có mâu thuẫn, CURRENT_STATE.md là đúng hơn SAD.</w:t>
      </w:r>
    </w:p>
    <w:p>
      <w:pPr>
        <w:pBdr>
          <w:left w:val="single" w:color="E87E35" w:sz="12"/>
        </w:pBdr>
        <w:spacing w:before="100" w:after="100"/>
        <w:ind w:left="480"/>
      </w:pPr>
      <w:r>
        <w:rPr>
          <w:rFonts w:ascii="Arial" w:cs="Arial" w:eastAsia="Arial" w:hAnsi="Arial"/>
          <w:i/>
          <w:iCs/>
          <w:color w:val="7D4E00"/>
          <w:sz w:val="20"/>
          <w:szCs w:val="20"/>
        </w:rPr>
        <w:t xml:space="preserve">Khi nào paste cho Claude: Khi làm tính năng liên quan đến kiến trúc, thêm service mới, hoặc thay đổi cách các thành phần giao tiếp với nhau.</w:t>
      </w:r>
    </w:p>
    <w:p>
      <w:pPr>
        <w:pStyle w:val="Heading2"/>
        <w:spacing w:before="280" w:after="140"/>
      </w:pPr>
      <w:r>
        <w:rPr>
          <w:rFonts w:ascii="Arial" w:cs="Arial" w:eastAsia="Arial" w:hAnsi="Arial"/>
          <w:b/>
          <w:bCs/>
          <w:color w:val="E87E35"/>
          <w:sz w:val="28"/>
          <w:szCs w:val="28"/>
        </w:rPr>
        <w:t xml:space="preserve">3. DBS — Database Schema Design</w:t>
      </w:r>
    </w:p>
    <w:p>
      <w:pPr>
        <w:pStyle w:val="Heading3"/>
        <w:spacing w:before="200" w:after="100"/>
      </w:pPr>
      <w:r>
        <w:rPr>
          <w:rFonts w:ascii="Arial" w:cs="Arial" w:eastAsia="Arial" w:hAnsi="Arial"/>
          <w:b/>
          <w:bCs/>
          <w:color w:val="2E5FA3"/>
          <w:sz w:val="24"/>
          <w:szCs w:val="24"/>
        </w:rPr>
        <w:t xml:space="preserve">File: DBS_BHL_OMS_TMS_WMS.md  |  Trạng thái: v1.0</w:t>
      </w:r>
    </w:p>
    <w:p>
      <w:pPr>
        <w:spacing w:before="80" w:after="80" w:line="320"/>
      </w:pPr>
      <w:r>
        <w:rPr>
          <w:rFonts w:ascii="Arial" w:cs="Arial" w:eastAsia="Arial" w:hAnsi="Arial"/>
          <w:color w:val="1F1F1F"/>
          <w:sz w:val="22"/>
          <w:szCs w:val="22"/>
        </w:rPr>
        <w:t xml:space="preserve">Định nghĩa toàn bộ cấu trúc 26 bảng dữ liệu trong PostgreSQL: bảng đó có những cột gì, kiểu dữ liệu là gì, bảng này liên kết với bảng kia thế nào.</w:t>
      </w:r>
    </w:p>
    <w:p>
      <w:pPr>
        <w:spacing w:before="80" w:after="80" w:line="320"/>
      </w:pPr>
      <w:r>
        <w:rPr>
          <w:rFonts w:ascii="Arial" w:cs="Arial" w:eastAsia="Arial" w:hAnsi="Arial"/>
          <w:color w:val="1F1F1F"/>
          <w:sz w:val="22"/>
          <w:szCs w:val="22"/>
        </w:rPr>
        <w:t xml:space="preserve">Một số quy ước kỹ thuật quan trọng trong DBS mà Claude phải tuân theo:</w:t>
      </w:r>
    </w:p>
    <w:p>
      <w:pPr>
        <w:pStyle w:val="ListParagraph"/>
        <w:numPr>
          <w:ilvl w:val="0"/>
          <w:numId w:val="2"/>
        </w:numPr>
        <w:spacing w:before="60" w:after="60"/>
      </w:pPr>
      <w:r>
        <w:rPr>
          <w:rFonts w:ascii="Arial" w:cs="Arial" w:eastAsia="Arial" w:hAnsi="Arial"/>
          <w:color w:val="1F1F1F"/>
          <w:sz w:val="22"/>
          <w:szCs w:val="22"/>
        </w:rPr>
        <w:t xml:space="preserve">Tiền VND luôn dùng kiểu NUMERIC(15,2) — tuyệt đối không dùng float vì float bị lỗi làm tròn số khi tính tiền</w:t>
      </w:r>
    </w:p>
    <w:p>
      <w:pPr>
        <w:pStyle w:val="ListParagraph"/>
        <w:numPr>
          <w:ilvl w:val="0"/>
          <w:numId w:val="2"/>
        </w:numPr>
        <w:spacing w:before="60" w:after="60"/>
      </w:pPr>
      <w:r>
        <w:rPr>
          <w:rFonts w:ascii="Arial" w:cs="Arial" w:eastAsia="Arial" w:hAnsi="Arial"/>
          <w:color w:val="1F1F1F"/>
          <w:sz w:val="22"/>
          <w:szCs w:val="22"/>
        </w:rPr>
        <w:t xml:space="preserve">Thời gian luôn lưu theo múi giờ UTC — app mới chuyển sang giờ Việt Nam khi hiển thị cho người dùng</w:t>
      </w:r>
    </w:p>
    <w:p>
      <w:pPr>
        <w:pStyle w:val="ListParagraph"/>
        <w:numPr>
          <w:ilvl w:val="0"/>
          <w:numId w:val="2"/>
        </w:numPr>
        <w:spacing w:before="60" w:after="60"/>
      </w:pPr>
      <w:r>
        <w:rPr>
          <w:rFonts w:ascii="Arial" w:cs="Arial" w:eastAsia="Arial" w:hAnsi="Arial"/>
          <w:color w:val="1F1F1F"/>
          <w:sz w:val="22"/>
          <w:szCs w:val="22"/>
        </w:rPr>
        <w:t xml:space="preserve">Enum (trạng thái) phải cast sang ::text khi đọc ra trong Go — đây là lỗi kỹ thuật đã biết (KI-001)</w:t>
      </w:r>
    </w:p>
    <w:p>
      <w:pPr>
        <w:pStyle w:val="ListParagraph"/>
        <w:numPr>
          <w:ilvl w:val="0"/>
          <w:numId w:val="2"/>
        </w:numPr>
        <w:spacing w:before="60" w:after="60"/>
      </w:pPr>
      <w:r>
        <w:rPr>
          <w:rFonts w:ascii="Arial" w:cs="Arial" w:eastAsia="Arial" w:hAnsi="Arial"/>
          <w:color w:val="1F1F1F"/>
          <w:sz w:val="22"/>
          <w:szCs w:val="22"/>
        </w:rPr>
        <w:t xml:space="preserve">Primary key luôn là UUID, tạo tự động bằng gen_random_uuid()</w:t>
      </w:r>
    </w:p>
    <w:p>
      <w:pPr>
        <w:spacing w:before="80" w:after="80" w:line="320"/>
      </w:pPr>
      <w:r>
        <w:rPr>
          <w:rFonts w:ascii="Arial" w:cs="Arial" w:eastAsia="Arial" w:hAnsi="Arial"/>
          <w:color w:val="1F1F1F"/>
          <w:sz w:val="22"/>
          <w:szCs w:val="22"/>
        </w:rPr>
        <w:t xml:space="preserve">Thực tế: 6 migrations đã được apply theo thứ tự: 001_init → 002_checklist → 003_cutoff_consolidation → 004_wms → 005_epod_payment → 006_zalo_confirm.</w:t>
      </w:r>
    </w:p>
    <w:p>
      <w:pPr>
        <w:pBdr>
          <w:left w:val="single" w:color="E87E35" w:sz="12"/>
        </w:pBdr>
        <w:spacing w:before="100" w:after="100"/>
        <w:ind w:left="480"/>
      </w:pPr>
      <w:r>
        <w:rPr>
          <w:rFonts w:ascii="Arial" w:cs="Arial" w:eastAsia="Arial" w:hAnsi="Arial"/>
          <w:i/>
          <w:iCs/>
          <w:color w:val="7D4E00"/>
          <w:sz w:val="20"/>
          <w:szCs w:val="20"/>
        </w:rPr>
        <w:t xml:space="preserve">Khi nào paste cho Claude: Khi thêm bảng mới, thêm cột, hoặc viết câu query SQL. Paste phần bảng liên quan để Claude biết chính xác cột nào tồn tại.</w:t>
      </w:r>
    </w:p>
    <w:p>
      <w:pPr>
        <w:pStyle w:val="Heading2"/>
        <w:spacing w:before="280" w:after="140"/>
      </w:pPr>
      <w:r>
        <w:rPr>
          <w:rFonts w:ascii="Arial" w:cs="Arial" w:eastAsia="Arial" w:hAnsi="Arial"/>
          <w:b/>
          <w:bCs/>
          <w:color w:val="E87E35"/>
          <w:sz w:val="28"/>
          <w:szCs w:val="28"/>
        </w:rPr>
        <w:t xml:space="preserve">4. API — API Contract Specification</w:t>
      </w:r>
    </w:p>
    <w:p>
      <w:pPr>
        <w:pStyle w:val="Heading3"/>
        <w:spacing w:before="200" w:after="100"/>
      </w:pPr>
      <w:r>
        <w:rPr>
          <w:rFonts w:ascii="Arial" w:cs="Arial" w:eastAsia="Arial" w:hAnsi="Arial"/>
          <w:b/>
          <w:bCs/>
          <w:color w:val="2E5FA3"/>
          <w:sz w:val="24"/>
          <w:szCs w:val="24"/>
        </w:rPr>
        <w:t xml:space="preserve">File: API_BHL_OMS_TMS_WMS.md  |  Trạng thái: v1.0</w:t>
      </w:r>
    </w:p>
    <w:p>
      <w:pPr>
        <w:spacing w:before="80" w:after="80" w:line="320"/>
      </w:pPr>
      <w:r>
        <w:rPr>
          <w:rFonts w:ascii="Arial" w:cs="Arial" w:eastAsia="Arial" w:hAnsi="Arial"/>
          <w:color w:val="1F1F1F"/>
          <w:sz w:val="22"/>
          <w:szCs w:val="22"/>
        </w:rPr>
        <w:t xml:space="preserve">Hợp đồng giữa giao diện web (frontend) và bộ não xử lý (backend). Liệt kê tất cả các 'cửa ra vào' để giao diện gọi lấy dữ liệu. Hiện tại có khoảng 80 endpoints tổng cộng.</w:t>
      </w:r>
    </w:p>
    <w:p>
      <w:pPr>
        <w:spacing w:before="80" w:after="80" w:line="320"/>
      </w:pPr>
      <w:r>
        <w:rPr>
          <w:rFonts w:ascii="Arial" w:cs="Arial" w:eastAsia="Arial" w:hAnsi="Arial"/>
          <w:color w:val="1F1F1F"/>
          <w:sz w:val="22"/>
          <w:szCs w:val="22"/>
        </w:rPr>
        <w:t xml:space="preserve">Mỗi endpoint trong API doc định nghĩa rõ:</w:t>
      </w:r>
    </w:p>
    <w:p>
      <w:pPr>
        <w:pStyle w:val="ListParagraph"/>
        <w:numPr>
          <w:ilvl w:val="0"/>
          <w:numId w:val="2"/>
        </w:numPr>
        <w:spacing w:before="60" w:after="60"/>
      </w:pPr>
      <w:r>
        <w:rPr>
          <w:rFonts w:ascii="Arial" w:cs="Arial" w:eastAsia="Arial" w:hAnsi="Arial"/>
          <w:color w:val="1F1F1F"/>
          <w:sz w:val="22"/>
          <w:szCs w:val="22"/>
        </w:rPr>
        <w:t xml:space="preserve">Địa chỉ endpoint — ví dụ: POST /v1/orders để tạo đơn mới</w:t>
      </w:r>
    </w:p>
    <w:p>
      <w:pPr>
        <w:pStyle w:val="ListParagraph"/>
        <w:numPr>
          <w:ilvl w:val="0"/>
          <w:numId w:val="2"/>
        </w:numPr>
        <w:spacing w:before="60" w:after="60"/>
      </w:pPr>
      <w:r>
        <w:rPr>
          <w:rFonts w:ascii="Arial" w:cs="Arial" w:eastAsia="Arial" w:hAnsi="Arial"/>
          <w:color w:val="1F1F1F"/>
          <w:sz w:val="22"/>
          <w:szCs w:val="22"/>
        </w:rPr>
        <w:t xml:space="preserve">Dữ liệu gửi lên — format JSON với từng trường bắt buộc và không bắt buộc</w:t>
      </w:r>
    </w:p>
    <w:p>
      <w:pPr>
        <w:pStyle w:val="ListParagraph"/>
        <w:numPr>
          <w:ilvl w:val="0"/>
          <w:numId w:val="2"/>
        </w:numPr>
        <w:spacing w:before="60" w:after="60"/>
      </w:pPr>
      <w:r>
        <w:rPr>
          <w:rFonts w:ascii="Arial" w:cs="Arial" w:eastAsia="Arial" w:hAnsi="Arial"/>
          <w:color w:val="1F1F1F"/>
          <w:sz w:val="22"/>
          <w:szCs w:val="22"/>
        </w:rPr>
        <w:t xml:space="preserve">Dữ liệu nhận về khi thành công — format { success: true, data: {...} }</w:t>
      </w:r>
    </w:p>
    <w:p>
      <w:pPr>
        <w:pStyle w:val="ListParagraph"/>
        <w:numPr>
          <w:ilvl w:val="0"/>
          <w:numId w:val="2"/>
        </w:numPr>
        <w:spacing w:before="60" w:after="60"/>
      </w:pPr>
      <w:r>
        <w:rPr>
          <w:rFonts w:ascii="Arial" w:cs="Arial" w:eastAsia="Arial" w:hAnsi="Arial"/>
          <w:color w:val="1F1F1F"/>
          <w:sz w:val="22"/>
          <w:szCs w:val="22"/>
        </w:rPr>
        <w:t xml:space="preserve">Lỗi có thể xảy ra — format { success: false, error: { code, message, details } }</w:t>
      </w:r>
    </w:p>
    <w:p>
      <w:pPr>
        <w:spacing w:before="80" w:after="80" w:line="320"/>
      </w:pPr>
      <w:r>
        <w:rPr>
          <w:rFonts w:ascii="Arial" w:cs="Arial" w:eastAsia="Arial" w:hAnsi="Arial"/>
          <w:color w:val="1F1F1F"/>
          <w:sz w:val="22"/>
          <w:szCs w:val="22"/>
        </w:rPr>
        <w:t xml:space="preserve">Khi frontend và backend được viết theo đúng file API này, chúng sẽ nói chuyện được với nhau mà không bị lỗi mismatch dữ liệu.</w:t>
      </w:r>
    </w:p>
    <w:p>
      <w:pPr>
        <w:pBdr>
          <w:left w:val="single" w:color="E87E35" w:sz="12"/>
        </w:pBdr>
        <w:spacing w:before="100" w:after="100"/>
        <w:ind w:left="480"/>
      </w:pPr>
      <w:r>
        <w:rPr>
          <w:rFonts w:ascii="Arial" w:cs="Arial" w:eastAsia="Arial" w:hAnsi="Arial"/>
          <w:i/>
          <w:iCs/>
          <w:color w:val="7D4E00"/>
          <w:sz w:val="20"/>
          <w:szCs w:val="20"/>
        </w:rPr>
        <w:t xml:space="preserve">Khi nào paste cho Claude: Khi làm tính năng cần gọi API mới hoặc thêm endpoint mới. Paste đúng section liên quan, không paste toàn file.</w:t>
      </w:r>
    </w:p>
    <w:p>
      <w:pPr>
        <w:pStyle w:val="Heading2"/>
        <w:spacing w:before="280" w:after="140"/>
      </w:pPr>
      <w:r>
        <w:rPr>
          <w:rFonts w:ascii="Arial" w:cs="Arial" w:eastAsia="Arial" w:hAnsi="Arial"/>
          <w:b/>
          <w:bCs/>
          <w:color w:val="E87E35"/>
          <w:sz w:val="28"/>
          <w:szCs w:val="28"/>
        </w:rPr>
        <w:t xml:space="preserve">5. UXUI — UX/UI Steering Guidelines</w:t>
      </w:r>
    </w:p>
    <w:p>
      <w:pPr>
        <w:pStyle w:val="Heading3"/>
        <w:spacing w:before="200" w:after="100"/>
      </w:pPr>
      <w:r>
        <w:rPr>
          <w:rFonts w:ascii="Arial" w:cs="Arial" w:eastAsia="Arial" w:hAnsi="Arial"/>
          <w:b/>
          <w:bCs/>
          <w:color w:val="2E5FA3"/>
          <w:sz w:val="24"/>
          <w:szCs w:val="24"/>
        </w:rPr>
        <w:t xml:space="preserve">File: UXUI.md</w:t>
      </w:r>
    </w:p>
    <w:p>
      <w:pPr>
        <w:spacing w:before="80" w:after="80" w:line="320"/>
      </w:pPr>
      <w:r>
        <w:rPr>
          <w:rFonts w:ascii="Arial" w:cs="Arial" w:eastAsia="Arial" w:hAnsi="Arial"/>
          <w:color w:val="1F1F1F"/>
          <w:sz w:val="22"/>
          <w:szCs w:val="22"/>
        </w:rPr>
        <w:t xml:space="preserve">File này nói với Claude: khi tạo giao diện, phải tuân theo những tiêu chuẩn thiết kế này để đảm bảo mọi màn hình trông nhất quán và chuyên nghiệp.</w:t>
      </w:r>
    </w:p>
    <w:p>
      <w:pPr>
        <w:spacing w:before="80" w:after="80" w:line="320"/>
      </w:pPr>
      <w:r>
        <w:rPr>
          <w:rFonts w:ascii="Arial" w:cs="Arial" w:eastAsia="Arial" w:hAnsi="Arial"/>
          <w:color w:val="1F1F1F"/>
          <w:sz w:val="22"/>
          <w:szCs w:val="22"/>
        </w:rPr>
        <w:t xml:space="preserve">Các quy định chính:</w:t>
      </w:r>
    </w:p>
    <w:p>
      <w:pPr>
        <w:pStyle w:val="ListParagraph"/>
        <w:numPr>
          <w:ilvl w:val="0"/>
          <w:numId w:val="2"/>
        </w:numPr>
        <w:spacing w:before="60" w:after="60"/>
      </w:pPr>
      <w:r>
        <w:rPr>
          <w:rFonts w:ascii="Arial" w:cs="Arial" w:eastAsia="Arial" w:hAnsi="Arial"/>
          <w:color w:val="1F1F1F"/>
          <w:sz w:val="22"/>
          <w:szCs w:val="22"/>
        </w:rPr>
        <w:t xml:space="preserve">Thư viện giao diện bắt buộc: Ant Design — không tự tạo component nếu Ant Design đã có</w:t>
      </w:r>
    </w:p>
    <w:p>
      <w:pPr>
        <w:pStyle w:val="ListParagraph"/>
        <w:numPr>
          <w:ilvl w:val="0"/>
          <w:numId w:val="2"/>
        </w:numPr>
        <w:spacing w:before="60" w:after="60"/>
      </w:pPr>
      <w:r>
        <w:rPr>
          <w:rFonts w:ascii="Arial" w:cs="Arial" w:eastAsia="Arial" w:hAnsi="Arial"/>
          <w:color w:val="1F1F1F"/>
          <w:sz w:val="22"/>
          <w:szCs w:val="22"/>
        </w:rPr>
        <w:t xml:space="preserve">Màu thương hiệu: rgb(246, 134, 52) — màu cam BHL. Chỉ dùng cho nút chính và điểm nhấn</w:t>
      </w:r>
    </w:p>
    <w:p>
      <w:pPr>
        <w:pStyle w:val="ListParagraph"/>
        <w:numPr>
          <w:ilvl w:val="0"/>
          <w:numId w:val="2"/>
        </w:numPr>
        <w:spacing w:before="60" w:after="60"/>
      </w:pPr>
      <w:r>
        <w:rPr>
          <w:rFonts w:ascii="Arial" w:cs="Arial" w:eastAsia="Arial" w:hAnsi="Arial"/>
          <w:color w:val="1F1F1F"/>
          <w:sz w:val="22"/>
          <w:szCs w:val="22"/>
        </w:rPr>
        <w:t xml:space="preserve">Màu cam không được vượt quá 10% diện tích màn hình — để giao diện trông thanh lịch</w:t>
      </w:r>
    </w:p>
    <w:p>
      <w:pPr>
        <w:pStyle w:val="ListParagraph"/>
        <w:numPr>
          <w:ilvl w:val="0"/>
          <w:numId w:val="2"/>
        </w:numPr>
        <w:spacing w:before="60" w:after="60"/>
      </w:pPr>
      <w:r>
        <w:rPr>
          <w:rFonts w:ascii="Arial" w:cs="Arial" w:eastAsia="Arial" w:hAnsi="Arial"/>
          <w:color w:val="1F1F1F"/>
          <w:sz w:val="22"/>
          <w:szCs w:val="22"/>
        </w:rPr>
        <w:t xml:space="preserve">Font chữ: Roboto — tải từ Google Fonts, không dùng font khác</w:t>
      </w:r>
    </w:p>
    <w:p>
      <w:pPr>
        <w:pStyle w:val="ListParagraph"/>
        <w:numPr>
          <w:ilvl w:val="0"/>
          <w:numId w:val="2"/>
        </w:numPr>
        <w:spacing w:before="60" w:after="60"/>
      </w:pPr>
      <w:r>
        <w:rPr>
          <w:rFonts w:ascii="Arial" w:cs="Arial" w:eastAsia="Arial" w:hAnsi="Arial"/>
          <w:color w:val="1F1F1F"/>
          <w:sz w:val="22"/>
          <w:szCs w:val="22"/>
        </w:rPr>
        <w:t xml:space="preserve">Layout: dùng hệ thống grid 24 cột của Ant Design</w:t>
      </w:r>
    </w:p>
    <w:p>
      <w:pPr>
        <w:pBdr>
          <w:left w:val="single" w:color="633806" w:sz="12"/>
        </w:pBdr>
        <w:spacing w:before="100" w:after="100"/>
        <w:ind w:left="480"/>
      </w:pPr>
      <w:r>
        <w:rPr>
          <w:rFonts w:ascii="Arial" w:cs="Arial" w:eastAsia="Arial" w:hAnsi="Arial"/>
          <w:i/>
          <w:iCs/>
          <w:color w:val="633806"/>
          <w:sz w:val="20"/>
          <w:szCs w:val="20"/>
        </w:rPr>
        <w:t xml:space="preserve">Lưu ý thực tế (DEC-005): Code hiện tại đang dùng Tailwind CSS thay Ant Design. Giữ nguyên Tailwind cho code cũ. Ant Design áp dụng cho màn hình mới nếu không có lý do khác.</w:t>
      </w:r>
    </w:p>
    <w:p>
      <w:pPr>
        <w:pStyle w:val="Heading2"/>
        <w:spacing w:before="280" w:after="140"/>
      </w:pPr>
      <w:r>
        <w:rPr>
          <w:rFonts w:ascii="Arial" w:cs="Arial" w:eastAsia="Arial" w:hAnsi="Arial"/>
          <w:b/>
          <w:bCs/>
          <w:color w:val="E87E35"/>
          <w:sz w:val="28"/>
          <w:szCs w:val="28"/>
        </w:rPr>
        <w:t xml:space="preserve">6. UIX — UI/UX Screen Inventory &amp; Flow</w:t>
      </w:r>
    </w:p>
    <w:p>
      <w:pPr>
        <w:pStyle w:val="Heading3"/>
        <w:spacing w:before="200" w:after="100"/>
      </w:pPr>
      <w:r>
        <w:rPr>
          <w:rFonts w:ascii="Arial" w:cs="Arial" w:eastAsia="Arial" w:hAnsi="Arial"/>
          <w:b/>
          <w:bCs/>
          <w:color w:val="2E5FA3"/>
          <w:sz w:val="24"/>
          <w:szCs w:val="24"/>
        </w:rPr>
        <w:t xml:space="preserve">File: UIX_BHL_OMS_TMS_WMS.md  |  Trạng thái: v1.0</w:t>
      </w:r>
    </w:p>
    <w:p>
      <w:pPr>
        <w:spacing w:before="80" w:after="80" w:line="320"/>
      </w:pPr>
      <w:r>
        <w:rPr>
          <w:rFonts w:ascii="Arial" w:cs="Arial" w:eastAsia="Arial" w:hAnsi="Arial"/>
          <w:color w:val="1F1F1F"/>
          <w:sz w:val="22"/>
          <w:szCs w:val="22"/>
        </w:rPr>
        <w:t xml:space="preserve">Danh sách toàn bộ màn hình cần làm trong hệ thống — giống như bản vẽ kiến trúc nội thất, biết trước nhà có bao nhiêu phòng, phòng nào dùng để làm gì.</w:t>
      </w:r>
    </w:p>
    <w:p>
      <w:pPr>
        <w:spacing w:before="80" w:after="80" w:line="320"/>
      </w:pPr>
      <w:r>
        <w:rPr>
          <w:rFonts w:ascii="Arial" w:cs="Arial" w:eastAsia="Arial" w:hAnsi="Arial"/>
          <w:color w:val="1F1F1F"/>
          <w:sz w:val="22"/>
          <w:szCs w:val="22"/>
        </w:rPr>
        <w:t xml:space="preserve">Thực tế hiện tại đã có 19 pages đang hoạt động: login, dashboard, đơn hàng CRUD, chuyến xe + bản đồ, quản lý sản phẩm/khách hàng/xe/tài xế, màn hình tài xế (ePOD/payment/returns), PDA barcode scanner, NPP confirm portal, bản đồ GPS real-time.</w:t>
      </w:r>
    </w:p>
    <w:p>
      <w:pPr>
        <w:pBdr>
          <w:left w:val="single" w:color="E87E35" w:sz="12"/>
        </w:pBdr>
        <w:spacing w:before="100" w:after="100"/>
        <w:ind w:left="480"/>
      </w:pPr>
      <w:r>
        <w:rPr>
          <w:rFonts w:ascii="Arial" w:cs="Arial" w:eastAsia="Arial" w:hAnsi="Arial"/>
          <w:i/>
          <w:iCs/>
          <w:color w:val="7D4E00"/>
          <w:sz w:val="20"/>
          <w:szCs w:val="20"/>
        </w:rPr>
        <w:t xml:space="preserve">Khi nào paste cho Claude: Khi bắt đầu làm màn hình mới, paste phần UIX mô tả màn hình đó để Claude biết cần có những thành phần giao diện nào.</w:t>
      </w:r>
    </w:p>
    <w:p>
      <w:pPr>
        <w:pStyle w:val="Heading2"/>
        <w:spacing w:before="280" w:after="140"/>
      </w:pPr>
      <w:r>
        <w:rPr>
          <w:rFonts w:ascii="Arial" w:cs="Arial" w:eastAsia="Arial" w:hAnsi="Arial"/>
          <w:b/>
          <w:bCs/>
          <w:color w:val="E87E35"/>
          <w:sz w:val="28"/>
          <w:szCs w:val="28"/>
        </w:rPr>
        <w:t xml:space="preserve">7. INT — Integration Specification</w:t>
      </w:r>
    </w:p>
    <w:p>
      <w:pPr>
        <w:pStyle w:val="Heading3"/>
        <w:spacing w:before="200" w:after="100"/>
      </w:pPr>
      <w:r>
        <w:rPr>
          <w:rFonts w:ascii="Arial" w:cs="Arial" w:eastAsia="Arial" w:hAnsi="Arial"/>
          <w:b/>
          <w:bCs/>
          <w:color w:val="2E5FA3"/>
          <w:sz w:val="24"/>
          <w:szCs w:val="24"/>
        </w:rPr>
        <w:t xml:space="preserve">File: INT_BHL_OMS_TMS_WMS.md  |  Trạng thái: v1.0</w:t>
      </w:r>
    </w:p>
    <w:p>
      <w:pPr>
        <w:spacing w:before="80" w:after="80" w:line="320"/>
      </w:pPr>
      <w:r>
        <w:rPr>
          <w:rFonts w:ascii="Arial" w:cs="Arial" w:eastAsia="Arial" w:hAnsi="Arial"/>
          <w:color w:val="1F1F1F"/>
          <w:sz w:val="22"/>
          <w:szCs w:val="22"/>
        </w:rPr>
        <w:t xml:space="preserve">Mô tả chi tiết cách hệ thống BHL kết nối với 3 hệ thống bên ngoài:</w:t>
      </w:r>
    </w:p>
    <w:p>
      <w:pPr>
        <w:pStyle w:val="ListParagraph"/>
        <w:numPr>
          <w:ilvl w:val="0"/>
          <w:numId w:val="2"/>
        </w:numPr>
        <w:spacing w:before="60" w:after="60"/>
      </w:pPr>
      <w:r>
        <w:rPr>
          <w:rFonts w:ascii="Arial" w:cs="Arial" w:eastAsia="Arial" w:hAnsi="Arial"/>
          <w:color w:val="1F1F1F"/>
          <w:sz w:val="22"/>
          <w:szCs w:val="22"/>
        </w:rPr>
        <w:t xml:space="preserve">Bravo ERP (kế toán): sau giao hàng tự động đẩy phiếu giao hàng, phiếu thu tiền sang Bravo. Mỗi đêm lúc 00:00 đồng bộ số dư công nợ từ Bravo về</w:t>
      </w:r>
    </w:p>
    <w:p>
      <w:pPr>
        <w:pStyle w:val="ListParagraph"/>
        <w:numPr>
          <w:ilvl w:val="0"/>
          <w:numId w:val="2"/>
        </w:numPr>
        <w:spacing w:before="60" w:after="60"/>
      </w:pPr>
      <w:r>
        <w:rPr>
          <w:rFonts w:ascii="Arial" w:cs="Arial" w:eastAsia="Arial" w:hAnsi="Arial"/>
          <w:color w:val="1F1F1F"/>
          <w:sz w:val="22"/>
          <w:szCs w:val="22"/>
        </w:rPr>
        <w:t xml:space="preserve">DMS (quản lý phân phối): khi đơn hàng thay đổi trạng thái, tự động báo sang DMS để nhân viên sale theo dõi</w:t>
      </w:r>
    </w:p>
    <w:p>
      <w:pPr>
        <w:pStyle w:val="ListParagraph"/>
        <w:numPr>
          <w:ilvl w:val="0"/>
          <w:numId w:val="2"/>
        </w:numPr>
        <w:spacing w:before="60" w:after="60"/>
      </w:pPr>
      <w:r>
        <w:rPr>
          <w:rFonts w:ascii="Arial" w:cs="Arial" w:eastAsia="Arial" w:hAnsi="Arial"/>
          <w:color w:val="1F1F1F"/>
          <w:sz w:val="22"/>
          <w:szCs w:val="22"/>
        </w:rPr>
        <w:t xml:space="preserve">Zalo OA: sau khi giao hàng, gửi tin nhắn ZNS kèm link xác nhận đến số điện thoại Zalo của NPP</w:t>
      </w:r>
    </w:p>
    <w:p>
      <w:pPr>
        <w:spacing w:before="80" w:after="80" w:line="320"/>
      </w:pPr>
      <w:r>
        <w:rPr>
          <w:rFonts w:ascii="Arial" w:cs="Arial" w:eastAsia="Arial" w:hAnsi="Arial"/>
          <w:color w:val="1F1F1F"/>
          <w:sz w:val="22"/>
          <w:szCs w:val="22"/>
        </w:rPr>
        <w:t xml:space="preserve">Trạng thái thực tế: tất cả adapters đã implement nhưng đang chạy mock mode (INTEGRATION_MOCK=true) vì BHL IT chưa cung cấp sandbox credentials. Khi có credentials, chỉ cần đổi config, không cần sửa code.</w:t>
      </w:r>
    </w:p>
    <w:p>
      <w:pPr>
        <w:pBdr>
          <w:left w:val="single" w:color="E87E35" w:sz="12"/>
        </w:pBdr>
        <w:spacing w:before="100" w:after="100"/>
        <w:ind w:left="480"/>
      </w:pPr>
      <w:r>
        <w:rPr>
          <w:rFonts w:ascii="Arial" w:cs="Arial" w:eastAsia="Arial" w:hAnsi="Arial"/>
          <w:i/>
          <w:iCs/>
          <w:color w:val="7D4E00"/>
          <w:sz w:val="20"/>
          <w:szCs w:val="20"/>
        </w:rPr>
        <w:t xml:space="preserve">Khi nào paste cho Claude: Khi làm Phase 3 — implement integration thực tế với Bravo/DMS/Zalo. Paste phần hệ thống tương ứng.</w:t>
      </w:r>
    </w:p>
    <w:p>
      <w:pPr>
        <w:pStyle w:val="Heading2"/>
        <w:spacing w:before="280" w:after="140"/>
      </w:pPr>
      <w:r>
        <w:rPr>
          <w:rFonts w:ascii="Arial" w:cs="Arial" w:eastAsia="Arial" w:hAnsi="Arial"/>
          <w:b/>
          <w:bCs/>
          <w:color w:val="E87E35"/>
          <w:sz w:val="28"/>
          <w:szCs w:val="28"/>
        </w:rPr>
        <w:t xml:space="preserve">8. INF — Infrastructure &amp; DevOps Guide</w:t>
      </w:r>
    </w:p>
    <w:p>
      <w:pPr>
        <w:pStyle w:val="Heading3"/>
        <w:spacing w:before="200" w:after="100"/>
      </w:pPr>
      <w:r>
        <w:rPr>
          <w:rFonts w:ascii="Arial" w:cs="Arial" w:eastAsia="Arial" w:hAnsi="Arial"/>
          <w:b/>
          <w:bCs/>
          <w:color w:val="2E5FA3"/>
          <w:sz w:val="24"/>
          <w:szCs w:val="24"/>
        </w:rPr>
        <w:t xml:space="preserve">File: INF_BHL_OMS_TMS_WMS.md  |  Trạng thái: v1.0</w:t>
      </w:r>
    </w:p>
    <w:p>
      <w:pPr>
        <w:spacing w:before="80" w:after="80" w:line="320"/>
      </w:pPr>
      <w:r>
        <w:rPr>
          <w:rFonts w:ascii="Arial" w:cs="Arial" w:eastAsia="Arial" w:hAnsi="Arial"/>
          <w:color w:val="1F1F1F"/>
          <w:sz w:val="22"/>
          <w:szCs w:val="22"/>
        </w:rPr>
        <w:t xml:space="preserve">Hướng dẫn kỹ thuật về cách chạy và vận hành hệ thống: cấu hình Docker, quy trình CI/CD tự động, cách backup dữ liệu, cách xử lý khi hệ thống gặp sự cố.</w:t>
      </w:r>
    </w:p>
    <w:p>
      <w:pPr>
        <w:spacing w:before="80" w:after="80" w:line="320"/>
      </w:pPr>
      <w:r>
        <w:rPr>
          <w:rFonts w:ascii="Arial" w:cs="Arial" w:eastAsia="Arial" w:hAnsi="Arial"/>
          <w:color w:val="1F1F1F"/>
          <w:sz w:val="22"/>
          <w:szCs w:val="22"/>
        </w:rPr>
        <w:t xml:space="preserve">Bản rút gọn thực tế nhất của INF là file start-demo.ps1 — script tự động làm tất cả mọi thứ chỉ bằng một lệnh. CI/CD đã có file .github/workflows/ci.yml với 5 jobs tự động.</w:t>
      </w:r>
    </w:p>
    <w:p>
      <w:pPr>
        <w:pBdr>
          <w:left w:val="single" w:color="E87E35" w:sz="12"/>
        </w:pBdr>
        <w:spacing w:before="100" w:after="100"/>
        <w:ind w:left="480"/>
      </w:pPr>
      <w:r>
        <w:rPr>
          <w:rFonts w:ascii="Arial" w:cs="Arial" w:eastAsia="Arial" w:hAnsi="Arial"/>
          <w:i/>
          <w:iCs/>
          <w:color w:val="7D4E00"/>
          <w:sz w:val="20"/>
          <w:szCs w:val="20"/>
        </w:rPr>
        <w:t xml:space="preserve">Bạn không cần đọc INF chi tiết hàng ngày. Chỉ cần biết: khi gặp vấn đề về khởi động hệ thống hay triển khai, đây là nơi tìm câu trả lời.</w:t>
      </w:r>
    </w:p>
    <w:p>
      <w:pPr>
        <w:pStyle w:val="Heading2"/>
        <w:spacing w:before="280" w:after="140"/>
      </w:pPr>
      <w:r>
        <w:rPr>
          <w:rFonts w:ascii="Arial" w:cs="Arial" w:eastAsia="Arial" w:hAnsi="Arial"/>
          <w:b/>
          <w:bCs/>
          <w:color w:val="E87E35"/>
          <w:sz w:val="28"/>
          <w:szCs w:val="28"/>
        </w:rPr>
        <w:t xml:space="preserve">9. TST — Test Strategy &amp; Plan</w:t>
      </w:r>
    </w:p>
    <w:p>
      <w:pPr>
        <w:pStyle w:val="Heading3"/>
        <w:spacing w:before="200" w:after="100"/>
      </w:pPr>
      <w:r>
        <w:rPr>
          <w:rFonts w:ascii="Arial" w:cs="Arial" w:eastAsia="Arial" w:hAnsi="Arial"/>
          <w:b/>
          <w:bCs/>
          <w:color w:val="2E5FA3"/>
          <w:sz w:val="24"/>
          <w:szCs w:val="24"/>
        </w:rPr>
        <w:t xml:space="preserve">File: TST_BHL_OMS_TMS_WMS.md  |  Trạng thái: v1.0</w:t>
      </w:r>
    </w:p>
    <w:p>
      <w:pPr>
        <w:spacing w:before="80" w:after="80" w:line="320"/>
      </w:pPr>
      <w:r>
        <w:rPr>
          <w:rFonts w:ascii="Arial" w:cs="Arial" w:eastAsia="Arial" w:hAnsi="Arial"/>
          <w:color w:val="1F1F1F"/>
          <w:sz w:val="22"/>
          <w:szCs w:val="22"/>
        </w:rPr>
        <w:t xml:space="preserve">Kế hoạch kiểm thử theo 4 cấp độ: unit test kiểm tra từng hàm riêng lẻ, integration test kiểm tra toàn luồng, E2E test mô phỏng người dùng thật, và load test 3.000 đơn cùng lúc.</w:t>
      </w:r>
    </w:p>
    <w:p>
      <w:pPr>
        <w:spacing w:before="80" w:after="80" w:line="320"/>
      </w:pPr>
      <w:r>
        <w:rPr>
          <w:rFonts w:ascii="Arial" w:cs="Arial" w:eastAsia="Arial" w:hAnsi="Arial"/>
          <w:color w:val="1F1F1F"/>
          <w:sz w:val="22"/>
          <w:szCs w:val="22"/>
        </w:rPr>
        <w:t xml:space="preserve">Thực tế: hiện tại 0 unit tests (TD-010 — nợ kỹ thuật đã chấp nhận). Sẽ viết test ở Phase 4 trước go-live.</w:t>
      </w:r>
    </w:p>
    <w:p>
      <w:pPr>
        <w:pStyle w:val="Heading2"/>
        <w:spacing w:before="280" w:after="140"/>
      </w:pPr>
      <w:r>
        <w:rPr>
          <w:rFonts w:ascii="Arial" w:cs="Arial" w:eastAsia="Arial" w:hAnsi="Arial"/>
          <w:b/>
          <w:bCs/>
          <w:color w:val="E87E35"/>
          <w:sz w:val="28"/>
          <w:szCs w:val="28"/>
        </w:rPr>
        <w:t xml:space="preserve">10. MIG — Data Migration Plan</w:t>
      </w:r>
    </w:p>
    <w:p>
      <w:pPr>
        <w:pStyle w:val="Heading3"/>
        <w:spacing w:before="200" w:after="100"/>
      </w:pPr>
      <w:r>
        <w:rPr>
          <w:rFonts w:ascii="Arial" w:cs="Arial" w:eastAsia="Arial" w:hAnsi="Arial"/>
          <w:b/>
          <w:bCs/>
          <w:color w:val="2E5FA3"/>
          <w:sz w:val="24"/>
          <w:szCs w:val="24"/>
        </w:rPr>
        <w:t xml:space="preserve">File: MIG_BHL_OMS_TMS_WMS.md  |  Trạng thái: v1.0</w:t>
      </w:r>
    </w:p>
    <w:p>
      <w:pPr>
        <w:spacing w:before="80" w:after="80" w:line="320"/>
      </w:pPr>
      <w:r>
        <w:rPr>
          <w:rFonts w:ascii="Arial" w:cs="Arial" w:eastAsia="Arial" w:hAnsi="Arial"/>
          <w:color w:val="1F1F1F"/>
          <w:sz w:val="22"/>
          <w:szCs w:val="22"/>
        </w:rPr>
        <w:t xml:space="preserve">Kế hoạch nhập dữ liệu từ hệ thống cũ (Excel + phần mềm hiện tại của BHL) vào hệ thống mới. Bao gồm: 800 NPP, 70 xe tải, 30 sản phẩm, 500 tuyến đường, số dư công nợ hiện tại.</w:t>
      </w:r>
    </w:p>
    <w:p>
      <w:pPr>
        <w:spacing w:before="80" w:after="80" w:line="320"/>
      </w:pPr>
      <w:r>
        <w:rPr>
          <w:rFonts w:ascii="Arial" w:cs="Arial" w:eastAsia="Arial" w:hAnsi="Arial"/>
          <w:color w:val="1F1F1F"/>
          <w:sz w:val="22"/>
          <w:szCs w:val="22"/>
        </w:rPr>
        <w:t xml:space="preserve">Thực hiện ở Phase 4, khoảng 2 tuần trước go-live ngày 15/05/2026.</w:t>
      </w:r>
    </w:p>
    <w:p>
      <w:pPr>
        <w:pBdr>
          <w:bottom w:val="single" w:color="EEEEEE" w:sz="4"/>
        </w:pBdr>
        <w:spacing w:before="200" w:after="200"/>
      </w:pPr>
      <w:r>
        <w:t xml:space="preserve"/>
      </w:r>
    </w:p>
    <w:p>
      <w:r>
        <w:br w:type="page"/>
      </w:r>
    </w:p>
    <w:p>
      <w:pPr>
        <w:pStyle w:val="Heading1"/>
        <w:spacing w:before="360" w:after="200"/>
      </w:pPr>
      <w:r>
        <w:rPr>
          <w:rFonts w:ascii="Arial" w:cs="Arial" w:eastAsia="Arial" w:hAnsi="Arial"/>
          <w:b/>
          <w:bCs/>
          <w:color w:val="1F1F1F"/>
          <w:sz w:val="36"/>
          <w:szCs w:val="36"/>
        </w:rPr>
        <w:t xml:space="preserve">Nhóm 2 — Theo dõi thực tế (6 files — cập nhật hàng ngày)</w:t>
      </w:r>
    </w:p>
    <w:p>
      <w:pPr>
        <w:spacing w:before="80" w:after="80" w:line="320"/>
      </w:pPr>
      <w:r>
        <w:rPr>
          <w:rFonts w:ascii="Arial" w:cs="Arial" w:eastAsia="Arial" w:hAnsi="Arial"/>
          <w:color w:val="1F1F1F"/>
          <w:sz w:val="22"/>
          <w:szCs w:val="22"/>
        </w:rPr>
        <w:t xml:space="preserve">Đây là nhóm file 'sống' — phản ánh thực trạng của dự án theo thời gian thực. Quan trọng ngang nhóm 1 khi paste cho Claude. AI nên đọc nhóm này TRƯỚC khi bắt đầu bất kỳ task nào.</w:t>
      </w:r>
    </w:p>
    <w:p>
      <w:pPr>
        <w:spacing w:before="80"/>
      </w:pPr>
      <w:r>
        <w:t xml:space="preserve"/>
      </w:r>
    </w:p>
    <w:p>
      <w:pPr>
        <w:pStyle w:val="Heading2"/>
        <w:spacing w:before="280" w:after="140"/>
      </w:pPr>
      <w:r>
        <w:rPr>
          <w:rFonts w:ascii="Arial" w:cs="Arial" w:eastAsia="Arial" w:hAnsi="Arial"/>
          <w:b/>
          <w:bCs/>
          <w:color w:val="E87E35"/>
          <w:sz w:val="28"/>
          <w:szCs w:val="28"/>
        </w:rPr>
        <w:t xml:space="preserve">11. CURRENT_STATE.md</w:t>
      </w:r>
    </w:p>
    <w:p>
      <w:pPr>
        <w:spacing w:before="60" w:after="60"/>
      </w:pPr>
      <w:r>
        <w:rPr>
          <w:rFonts w:ascii="Arial" w:cs="Arial" w:eastAsia="Arial" w:hAnsi="Arial"/>
          <w:b/>
          <w:bCs/>
          <w:color w:val="A32D2D"/>
          <w:sz w:val="18"/>
          <w:szCs w:val="18"/>
        </w:rPr>
        <w:t xml:space="preserve">★ MỚI  </w:t>
      </w:r>
      <w:r>
        <w:rPr>
          <w:rFonts w:ascii="Arial" w:cs="Arial" w:eastAsia="Arial" w:hAnsi="Arial"/>
          <w:b/>
          <w:bCs/>
          <w:color w:val="1F1F1F"/>
          <w:sz w:val="22"/>
          <w:szCs w:val="22"/>
        </w:rPr>
        <w:t xml:space="preserve">File mới — nguồn sự thật cho trạng thái THỰC TẾ của hệ thống</w:t>
      </w:r>
    </w:p>
    <w:p>
      <w:pPr>
        <w:spacing w:before="80" w:after="80" w:line="320"/>
      </w:pPr>
      <w:r>
        <w:rPr>
          <w:rFonts w:ascii="Arial" w:cs="Arial" w:eastAsia="Arial" w:hAnsi="Arial"/>
          <w:color w:val="1F1F1F"/>
          <w:sz w:val="22"/>
          <w:szCs w:val="22"/>
        </w:rPr>
        <w:t xml:space="preserve">Đây là file bạn cần paste cho Claude đầu tiên, trước mọi file khác. Nó trả lời câu hỏi: hệ thống hiện tại đang thực sự làm được gì? Khác với BRD (mô tả ý muốn) hay SAD (mô tả thiết kế), CURRENT_STATE mô tả thực tế đang chạy.</w:t>
      </w:r>
    </w:p>
    <w:p>
      <w:pPr>
        <w:spacing w:before="80" w:after="80" w:line="320"/>
      </w:pPr>
      <w:r>
        <w:rPr>
          <w:rFonts w:ascii="Arial" w:cs="Arial" w:eastAsia="Arial" w:hAnsi="Arial"/>
          <w:color w:val="1F1F1F"/>
          <w:sz w:val="22"/>
          <w:szCs w:val="22"/>
        </w:rPr>
        <w:t xml:space="preserve">Nội dung của file:</w:t>
      </w:r>
    </w:p>
    <w:p>
      <w:pPr>
        <w:pStyle w:val="ListParagraph"/>
        <w:numPr>
          <w:ilvl w:val="0"/>
          <w:numId w:val="2"/>
        </w:numPr>
        <w:spacing w:before="60" w:after="60"/>
      </w:pPr>
      <w:r>
        <w:rPr>
          <w:rFonts w:ascii="Arial" w:cs="Arial" w:eastAsia="Arial" w:hAnsi="Arial"/>
          <w:color w:val="1F1F1F"/>
          <w:sz w:val="22"/>
          <w:szCs w:val="22"/>
        </w:rPr>
        <w:t xml:space="preserve">Bảng 6 thành phần hệ thống đang hoạt động với port và trạng thái từng cái</w:t>
      </w:r>
    </w:p>
    <w:p>
      <w:pPr>
        <w:pStyle w:val="ListParagraph"/>
        <w:numPr>
          <w:ilvl w:val="0"/>
          <w:numId w:val="2"/>
        </w:numPr>
        <w:spacing w:before="60" w:after="60"/>
      </w:pPr>
      <w:r>
        <w:rPr>
          <w:rFonts w:ascii="Arial" w:cs="Arial" w:eastAsia="Arial" w:hAnsi="Arial"/>
          <w:color w:val="1F1F1F"/>
          <w:sz w:val="22"/>
          <w:szCs w:val="22"/>
        </w:rPr>
        <w:t xml:space="preserve">Danh sách modules &amp; endpoints thực tế: OMS có 33 endpoints, TMS có 22, WMS có 10, Integration có 12</w:t>
      </w:r>
    </w:p>
    <w:p>
      <w:pPr>
        <w:pStyle w:val="ListParagraph"/>
        <w:numPr>
          <w:ilvl w:val="0"/>
          <w:numId w:val="2"/>
        </w:numPr>
        <w:spacing w:before="60" w:after="60"/>
      </w:pPr>
      <w:r>
        <w:rPr>
          <w:rFonts w:ascii="Arial" w:cs="Arial" w:eastAsia="Arial" w:hAnsi="Arial"/>
          <w:color w:val="1F1F1F"/>
          <w:sz w:val="22"/>
          <w:szCs w:val="22"/>
        </w:rPr>
        <w:t xml:space="preserve">Bảng 'Những thứ KHÁC VỚI spec' — 8 điểm khác biệt quan trọng giữa spec và code</w:t>
      </w:r>
    </w:p>
    <w:p>
      <w:pPr>
        <w:pStyle w:val="ListParagraph"/>
        <w:numPr>
          <w:ilvl w:val="0"/>
          <w:numId w:val="2"/>
        </w:numPr>
        <w:spacing w:before="60" w:after="60"/>
      </w:pPr>
      <w:r>
        <w:rPr>
          <w:rFonts w:ascii="Arial" w:cs="Arial" w:eastAsia="Arial" w:hAnsi="Arial"/>
          <w:color w:val="1F1F1F"/>
          <w:sz w:val="22"/>
          <w:szCs w:val="22"/>
        </w:rPr>
        <w:t xml:space="preserve">26 bảng database, 6 migrations đã apply theo thứ tự</w:t>
      </w:r>
    </w:p>
    <w:p>
      <w:pPr>
        <w:pStyle w:val="ListParagraph"/>
        <w:numPr>
          <w:ilvl w:val="0"/>
          <w:numId w:val="2"/>
        </w:numPr>
        <w:spacing w:before="60" w:after="60"/>
      </w:pPr>
      <w:r>
        <w:rPr>
          <w:rFonts w:ascii="Arial" w:cs="Arial" w:eastAsia="Arial" w:hAnsi="Arial"/>
          <w:color w:val="1F1F1F"/>
          <w:sz w:val="22"/>
          <w:szCs w:val="22"/>
        </w:rPr>
        <w:t xml:space="preserve">31 structs trong models.go (tất cả structs gộp một file theo DEC-002)</w:t>
      </w:r>
    </w:p>
    <w:p>
      <w:pPr>
        <w:pStyle w:val="ListParagraph"/>
        <w:numPr>
          <w:ilvl w:val="0"/>
          <w:numId w:val="2"/>
        </w:numPr>
        <w:spacing w:before="60" w:after="60"/>
      </w:pPr>
      <w:r>
        <w:rPr>
          <w:rFonts w:ascii="Arial" w:cs="Arial" w:eastAsia="Arial" w:hAnsi="Arial"/>
          <w:color w:val="1F1F1F"/>
          <w:sz w:val="22"/>
          <w:szCs w:val="22"/>
        </w:rPr>
        <w:t xml:space="preserve">Phụ thuộc bên ngoài chưa có: Bravo sandbox, DMS sandbox, Zalo credentials</w:t>
      </w:r>
    </w:p>
    <w:p>
      <w:pPr>
        <w:spacing w:before="80"/>
      </w:pPr>
      <w:r>
        <w:t xml:space="preserve"/>
      </w:r>
    </w:p>
    <w:p>
      <w:pPr>
        <w:spacing w:before="80" w:after="80" w:line="320"/>
      </w:pPr>
      <w:r>
        <w:rPr>
          <w:rFonts w:ascii="Arial" w:cs="Arial" w:eastAsia="Arial" w:hAnsi="Arial"/>
          <w:color w:val="1F1F1F"/>
          <w:sz w:val="22"/>
          <w:szCs w:val="22"/>
        </w:rPr>
        <w:t xml:space="preserve">Ví dụ một điểm khác biệt quan trọng trong bảng này: spec (SAD) nói dùng Ant Design cho giao diện, nhưng thực tế code đang dùng Tailwind CSS. Nếu Claude không biết điều này, nó sẽ tự ý chuyển sang Ant Design và làm hỏng toàn bộ giao diện đang chạy.</w:t>
      </w:r>
    </w:p>
    <w:p>
      <w:pPr>
        <w:pBdr>
          <w:left w:val="single" w:color="0F6E56" w:sz="12"/>
        </w:pBdr>
        <w:spacing w:before="100" w:after="100"/>
        <w:ind w:left="480"/>
      </w:pPr>
      <w:r>
        <w:rPr>
          <w:rFonts w:ascii="Arial" w:cs="Arial" w:eastAsia="Arial" w:hAnsi="Arial"/>
          <w:i/>
          <w:iCs/>
          <w:color w:val="0F6E56"/>
          <w:sz w:val="20"/>
          <w:szCs w:val="20"/>
        </w:rPr>
        <w:t xml:space="preserve">Quy tắc quan trọng nhất: Khi code thay đổi → cập nhật CURRENT_STATE ngay, TRƯỚC tất cả file khác. Nếu CURRENT_STATE không khớp code → file này sai, cần sửa.</w:t>
      </w:r>
    </w:p>
    <w:p>
      <w:pPr>
        <w:pStyle w:val="Heading2"/>
        <w:spacing w:before="280" w:after="140"/>
      </w:pPr>
      <w:r>
        <w:rPr>
          <w:rFonts w:ascii="Arial" w:cs="Arial" w:eastAsia="Arial" w:hAnsi="Arial"/>
          <w:b/>
          <w:bCs/>
          <w:color w:val="E87E35"/>
          <w:sz w:val="28"/>
          <w:szCs w:val="28"/>
        </w:rPr>
        <w:t xml:space="preserve">12. TASK_TRACKER.md</w:t>
      </w:r>
    </w:p>
    <w:p>
      <w:pPr>
        <w:spacing w:before="60" w:after="60"/>
      </w:pPr>
      <w:r>
        <w:rPr>
          <w:rFonts w:ascii="Arial" w:cs="Arial" w:eastAsia="Arial" w:hAnsi="Arial"/>
          <w:b/>
          <w:bCs/>
          <w:color w:val="0F6E56"/>
          <w:sz w:val="18"/>
          <w:szCs w:val="18"/>
        </w:rPr>
        <w:t xml:space="preserve">↑ NÂNG CẤP  </w:t>
      </w:r>
      <w:r>
        <w:rPr>
          <w:rFonts w:ascii="Arial" w:cs="Arial" w:eastAsia="Arial" w:hAnsi="Arial"/>
          <w:b/>
          <w:bCs/>
          <w:color w:val="1F1F1F"/>
          <w:sz w:val="22"/>
          <w:szCs w:val="22"/>
        </w:rPr>
        <w:t xml:space="preserve">Đã cập nhật — tiến độ mới nhất 51.3%</w:t>
      </w:r>
    </w:p>
    <w:p>
      <w:pPr>
        <w:spacing w:before="80" w:after="80" w:line="320"/>
      </w:pPr>
      <w:r>
        <w:rPr>
          <w:rFonts w:ascii="Arial" w:cs="Arial" w:eastAsia="Arial" w:hAnsi="Arial"/>
          <w:color w:val="1F1F1F"/>
          <w:sz w:val="22"/>
          <w:szCs w:val="22"/>
        </w:rPr>
        <w:t xml:space="preserve">Bảng theo dõi 78 tasks của toàn dự án chia thành 4 phases. Đây là file bạn nhìn vào mỗi sáng để biết hôm nay cần làm gì tiếp theo.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600"/>
        <w:gridCol w:w="3126"/>
      </w:tblGrid>
      <w:tr>
        <w:trPr>
          <w:tblHeader/>
        </w:trPr>
        <w:tc>
          <w:tcPr>
            <w:tcW w:type="dxa" w:w="2800"/>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Phase</w:t>
            </w:r>
          </w:p>
        </w:tc>
        <w:tc>
          <w:tcPr>
            <w:tcW w:type="dxa" w:w="1500"/>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Tổng tasks</w:t>
            </w:r>
          </w:p>
        </w:tc>
        <w:tc>
          <w:tcPr>
            <w:tcW w:type="dxa" w:w="1600"/>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Đã xong</w:t>
            </w:r>
          </w:p>
        </w:tc>
        <w:tc>
          <w:tcPr>
            <w:tcW w:type="dxa" w:w="3126"/>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Tỷ lệ</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Phase 1 — Foundation &amp; Core</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20</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16</w:t>
            </w:r>
          </w:p>
        </w:tc>
        <w:tc>
          <w:tcPr>
            <w:tcW w:type="dxa" w:w="31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80%</w:t>
            </w:r>
          </w:p>
        </w:tc>
      </w:tr>
      <w:tr>
        <w:tc>
          <w:tcPr>
            <w:tcW w:type="dxa" w:w="28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Phase 2 — WMS &amp; Driver App</w:t>
            </w:r>
          </w:p>
        </w:tc>
        <w:tc>
          <w:tcPr>
            <w:tcW w:type="dxa" w:w="15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18</w:t>
            </w:r>
          </w:p>
        </w:tc>
        <w:tc>
          <w:tcPr>
            <w:tcW w:type="dxa" w:w="16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18</w:t>
            </w:r>
          </w:p>
        </w:tc>
        <w:tc>
          <w:tcPr>
            <w:tcW w:type="dxa" w:w="3126"/>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100% ✅ Xong</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Phase 3 — Integration &amp; Reports</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20</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7</w:t>
            </w:r>
          </w:p>
        </w:tc>
        <w:tc>
          <w:tcPr>
            <w:tcW w:type="dxa" w:w="31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35%</w:t>
            </w:r>
          </w:p>
        </w:tc>
      </w:tr>
      <w:tr>
        <w:tc>
          <w:tcPr>
            <w:tcW w:type="dxa" w:w="28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Phase 4 — UAT &amp; Go-live</w:t>
            </w:r>
          </w:p>
        </w:tc>
        <w:tc>
          <w:tcPr>
            <w:tcW w:type="dxa" w:w="15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20</w:t>
            </w:r>
          </w:p>
        </w:tc>
        <w:tc>
          <w:tcPr>
            <w:tcW w:type="dxa" w:w="16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0</w:t>
            </w:r>
          </w:p>
        </w:tc>
        <w:tc>
          <w:tcPr>
            <w:tcW w:type="dxa" w:w="3126"/>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0%</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TỔNG CỘNG</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78</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40</w:t>
            </w:r>
          </w:p>
        </w:tc>
        <w:tc>
          <w:tcPr>
            <w:tcW w:type="dxa" w:w="31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51.3%</w:t>
            </w:r>
          </w:p>
        </w:tc>
      </w:tr>
    </w:tbl>
    <w:p>
      <w:pPr>
        <w:spacing w:before="80"/>
      </w:pPr>
      <w:r>
        <w:t xml:space="preserve"/>
      </w:r>
    </w:p>
    <w:p>
      <w:pPr>
        <w:spacing w:before="80" w:after="80" w:line="320"/>
      </w:pPr>
      <w:r>
        <w:rPr>
          <w:rFonts w:ascii="Arial" w:cs="Arial" w:eastAsia="Arial" w:hAnsi="Arial"/>
          <w:color w:val="1F1F1F"/>
          <w:sz w:val="22"/>
          <w:szCs w:val="22"/>
        </w:rPr>
        <w:t xml:space="preserve">Cách cập nhật sau mỗi task xong: đổi ☐ thành ☑, cập nhật số 'done' trong tiêu đề tuần, cập nhật % Phase, cập nhật TỔNG QUAN ở đầu file. Không làm đủ 4 bước thì số liệu sẽ sai.</w:t>
      </w:r>
    </w:p>
    <w:p>
      <w:pPr>
        <w:pStyle w:val="Heading2"/>
        <w:spacing w:before="280" w:after="140"/>
      </w:pPr>
      <w:r>
        <w:rPr>
          <w:rFonts w:ascii="Arial" w:cs="Arial" w:eastAsia="Arial" w:hAnsi="Arial"/>
          <w:b/>
          <w:bCs/>
          <w:color w:val="E87E35"/>
          <w:sz w:val="28"/>
          <w:szCs w:val="28"/>
        </w:rPr>
        <w:t xml:space="preserve">13. CHANGELOG.md</w:t>
      </w:r>
    </w:p>
    <w:p>
      <w:pPr>
        <w:spacing w:before="60" w:after="60"/>
      </w:pPr>
      <w:r>
        <w:rPr>
          <w:rFonts w:ascii="Arial" w:cs="Arial" w:eastAsia="Arial" w:hAnsi="Arial"/>
          <w:b/>
          <w:bCs/>
          <w:color w:val="0F6E56"/>
          <w:sz w:val="18"/>
          <w:szCs w:val="18"/>
        </w:rPr>
        <w:t xml:space="preserve">↑ NÂNG CẤP  </w:t>
      </w:r>
      <w:r>
        <w:rPr>
          <w:rFonts w:ascii="Arial" w:cs="Arial" w:eastAsia="Arial" w:hAnsi="Arial"/>
          <w:b/>
          <w:bCs/>
          <w:color w:val="1F1F1F"/>
          <w:sz w:val="22"/>
          <w:szCs w:val="22"/>
        </w:rPr>
        <w:t xml:space="preserve">Đã nâng cấp — bắt buộc có mục 'Docs Updated' trong mỗi entry</w:t>
      </w:r>
    </w:p>
    <w:p>
      <w:pPr>
        <w:spacing w:before="80" w:after="80" w:line="320"/>
      </w:pPr>
      <w:r>
        <w:rPr>
          <w:rFonts w:ascii="Arial" w:cs="Arial" w:eastAsia="Arial" w:hAnsi="Arial"/>
          <w:color w:val="1F1F1F"/>
          <w:sz w:val="22"/>
          <w:szCs w:val="22"/>
        </w:rPr>
        <w:t xml:space="preserve">Nhật ký ghi lại những gì đã thêm vào hệ thống theo từng session làm việc. Cực kỳ quan trọng khi paste cho Claude — giúp AI biết code hiện tại đang có gì để không viết lại từ đầu.</w:t>
      </w:r>
    </w:p>
    <w:p>
      <w:pPr>
        <w:spacing w:before="80" w:after="80" w:line="320"/>
      </w:pPr>
      <w:r>
        <w:rPr>
          <w:rFonts w:ascii="Arial" w:cs="Arial" w:eastAsia="Arial" w:hAnsi="Arial"/>
          <w:color w:val="1F1F1F"/>
          <w:sz w:val="22"/>
          <w:szCs w:val="22"/>
        </w:rPr>
        <w:t xml:space="preserve">Phiên bản mới của CHANGELOG bắt buộc mỗi entry phải có section 'Docs Updated' — liệt kê những file tài liệu nào đã được cập nhật trong session đó. Ví dụ:</w:t>
      </w:r>
    </w:p>
    <w:p>
      <w:pPr>
        <w:spacing w:before="40" w:after="40"/>
        <w:ind w:left="480"/>
      </w:pPr>
      <w:r>
        <w:rPr>
          <w:rFonts w:ascii="Courier New" w:cs="Courier New" w:eastAsia="Courier New" w:hAnsi="Courier New"/>
          <w:color w:val="2E5FA3"/>
          <w:sz w:val="18"/>
          <w:szCs w:val="18"/>
        </w:rPr>
        <w:t xml:space="preserve">#### Docs Updated</w:t>
      </w:r>
    </w:p>
    <w:p>
      <w:pPr>
        <w:spacing w:before="40" w:after="40"/>
        <w:ind w:left="480"/>
      </w:pPr>
      <w:r>
        <w:rPr>
          <w:rFonts w:ascii="Courier New" w:cs="Courier New" w:eastAsia="Courier New" w:hAnsi="Courier New"/>
          <w:color w:val="2E5FA3"/>
          <w:sz w:val="18"/>
          <w:szCs w:val="18"/>
        </w:rPr>
        <w:t xml:space="preserve">- CURRENT_STATE.md — cập nhật WMS module status</w:t>
      </w:r>
    </w:p>
    <w:p>
      <w:pPr>
        <w:spacing w:before="40" w:after="40"/>
        <w:ind w:left="480"/>
      </w:pPr>
      <w:r>
        <w:rPr>
          <w:rFonts w:ascii="Courier New" w:cs="Courier New" w:eastAsia="Courier New" w:hAnsi="Courier New"/>
          <w:color w:val="2E5FA3"/>
          <w:sz w:val="18"/>
          <w:szCs w:val="18"/>
        </w:rPr>
        <w:t xml:space="preserve">- TASK_TRACKER.md — đánh dấu tasks 2.1-2.6 hoàn thành</w:t>
      </w:r>
    </w:p>
    <w:p>
      <w:pPr>
        <w:spacing w:before="40" w:after="40"/>
        <w:ind w:left="480"/>
      </w:pPr>
      <w:r>
        <w:rPr>
          <w:rFonts w:ascii="Courier New" w:cs="Courier New" w:eastAsia="Courier New" w:hAnsi="Courier New"/>
          <w:color w:val="2E5FA3"/>
          <w:sz w:val="18"/>
          <w:szCs w:val="18"/>
        </w:rPr>
        <w:t xml:space="preserve">- CHANGELOG.md — entry này</w:t>
      </w:r>
    </w:p>
    <w:p>
      <w:pPr>
        <w:spacing w:before="80"/>
      </w:pPr>
      <w:r>
        <w:t xml:space="preserve"/>
      </w:r>
    </w:p>
    <w:p>
      <w:pPr>
        <w:spacing w:before="80" w:after="80" w:line="320"/>
      </w:pPr>
      <w:r>
        <w:rPr>
          <w:rFonts w:ascii="Arial" w:cs="Arial" w:eastAsia="Arial" w:hAnsi="Arial"/>
          <w:color w:val="1F1F1F"/>
          <w:sz w:val="22"/>
          <w:szCs w:val="22"/>
        </w:rPr>
        <w:t xml:space="preserve">Nếu không có section này, Claude session tiếp theo sẽ không biết tài liệu nào đã được đồng bộ và tài liệu nào còn đang lỗi thời.</w:t>
      </w:r>
    </w:p>
    <w:p>
      <w:pPr>
        <w:spacing w:before="80" w:after="80" w:line="320"/>
      </w:pPr>
      <w:r>
        <w:rPr>
          <w:rFonts w:ascii="Arial" w:cs="Arial" w:eastAsia="Arial" w:hAnsi="Arial"/>
          <w:color w:val="1F1F1F"/>
          <w:sz w:val="22"/>
          <w:szCs w:val="22"/>
        </w:rPr>
        <w:t xml:space="preserve">Các thay đổi lớn nhất đã ghi trong CHANGELOG: integration hooks (hooks.go tự động kết nối OMS/TMS với Bravo/DMS/Zalo), ePOD + thu tiền + thu vỏ (Task 2.11-2.13), GPS tracker real-time, offline sync queue, adapters Bravo/DMS/Zalo.</w:t>
      </w:r>
    </w:p>
    <w:p>
      <w:pPr>
        <w:pStyle w:val="Heading2"/>
        <w:spacing w:before="280" w:after="140"/>
      </w:pPr>
      <w:r>
        <w:rPr>
          <w:rFonts w:ascii="Arial" w:cs="Arial" w:eastAsia="Arial" w:hAnsi="Arial"/>
          <w:b/>
          <w:bCs/>
          <w:color w:val="E87E35"/>
          <w:sz w:val="28"/>
          <w:szCs w:val="28"/>
        </w:rPr>
        <w:t xml:space="preserve">14. DECISIONS.md</w:t>
      </w:r>
    </w:p>
    <w:p>
      <w:pPr>
        <w:spacing w:before="60" w:after="60"/>
      </w:pPr>
      <w:r>
        <w:rPr>
          <w:rFonts w:ascii="Arial" w:cs="Arial" w:eastAsia="Arial" w:hAnsi="Arial"/>
          <w:b/>
          <w:bCs/>
          <w:color w:val="0F6E56"/>
          <w:sz w:val="18"/>
          <w:szCs w:val="18"/>
        </w:rPr>
        <w:t xml:space="preserve">↑ NÂNG CẤP  </w:t>
      </w:r>
      <w:r>
        <w:rPr>
          <w:rFonts w:ascii="Arial" w:cs="Arial" w:eastAsia="Arial" w:hAnsi="Arial"/>
          <w:b/>
          <w:bCs/>
          <w:color w:val="1F1F1F"/>
          <w:sz w:val="22"/>
          <w:szCs w:val="22"/>
        </w:rPr>
        <w:t xml:space="preserve">Đã nâng cấp — mỗi decision thêm trường 'Docs Impact'</w:t>
      </w:r>
    </w:p>
    <w:p>
      <w:pPr>
        <w:spacing w:before="80" w:after="80" w:line="320"/>
      </w:pPr>
      <w:r>
        <w:rPr>
          <w:rFonts w:ascii="Arial" w:cs="Arial" w:eastAsia="Arial" w:hAnsi="Arial"/>
          <w:color w:val="1F1F1F"/>
          <w:sz w:val="22"/>
          <w:szCs w:val="22"/>
        </w:rPr>
        <w:t xml:space="preserve">Sổ ghi các quyết định kỹ thuật quan trọng — đặc biệt là những lần thực tế khác với bản thiết kế gốc. File này trả lời câu hỏi: tại sao code viết thế này, không phải cách khác?</w:t>
      </w:r>
    </w:p>
    <w:p>
      <w:pPr>
        <w:spacing w:before="80" w:after="80" w:line="320"/>
      </w:pPr>
      <w:r>
        <w:rPr>
          <w:rFonts w:ascii="Arial" w:cs="Arial" w:eastAsia="Arial" w:hAnsi="Arial"/>
          <w:color w:val="1F1F1F"/>
          <w:sz w:val="22"/>
          <w:szCs w:val="22"/>
        </w:rPr>
        <w:t xml:space="preserve">Có 6 decisions hiện tại, mỗi cái đều có lý do rõ ràng:</w:t>
      </w:r>
    </w:p>
    <w:p>
      <w:pPr>
        <w:pStyle w:val="ListParagraph"/>
        <w:numPr>
          <w:ilvl w:val="0"/>
          <w:numId w:val="2"/>
        </w:numPr>
        <w:spacing w:before="60" w:after="60"/>
      </w:pPr>
      <w:r>
        <w:rPr>
          <w:rFonts w:ascii="Arial" w:cs="Arial" w:eastAsia="Arial" w:hAnsi="Arial"/>
          <w:color w:val="1F1F1F"/>
          <w:sz w:val="22"/>
          <w:szCs w:val="22"/>
        </w:rPr>
        <w:t xml:space="preserve">DEC-001: Làm Driver UI bằng web page thay vì React Native Expo — vì nhanh hơn cho demo, app native vẫn là mục tiêu production</w:t>
      </w:r>
    </w:p>
    <w:p>
      <w:pPr>
        <w:pStyle w:val="ListParagraph"/>
        <w:numPr>
          <w:ilvl w:val="0"/>
          <w:numId w:val="2"/>
        </w:numPr>
        <w:spacing w:before="60" w:after="60"/>
      </w:pPr>
      <w:r>
        <w:rPr>
          <w:rFonts w:ascii="Arial" w:cs="Arial" w:eastAsia="Arial" w:hAnsi="Arial"/>
          <w:color w:val="1F1F1F"/>
          <w:sz w:val="22"/>
          <w:szCs w:val="22"/>
        </w:rPr>
        <w:t xml:space="preserve">DEC-002: Gộp tất cả structs vào một file models.go — tránh circular import, dễ tìm kiếm</w:t>
      </w:r>
    </w:p>
    <w:p>
      <w:pPr>
        <w:pStyle w:val="ListParagraph"/>
        <w:numPr>
          <w:ilvl w:val="0"/>
          <w:numId w:val="2"/>
        </w:numPr>
        <w:spacing w:before="60" w:after="60"/>
      </w:pPr>
      <w:r>
        <w:rPr>
          <w:rFonts w:ascii="Arial" w:cs="Arial" w:eastAsia="Arial" w:hAnsi="Arial"/>
          <w:color w:val="1F1F1F"/>
          <w:sz w:val="22"/>
          <w:szCs w:val="22"/>
        </w:rPr>
        <w:t xml:space="preserve">DEC-003: Dùng pkg/response/ thay vì apperror — đơn giản hơn cho phase demo, sẽ migrate Phase 3</w:t>
      </w:r>
    </w:p>
    <w:p>
      <w:pPr>
        <w:pStyle w:val="ListParagraph"/>
        <w:numPr>
          <w:ilvl w:val="0"/>
          <w:numId w:val="2"/>
        </w:numPr>
        <w:spacing w:before="60" w:after="60"/>
      </w:pPr>
      <w:r>
        <w:rPr>
          <w:rFonts w:ascii="Arial" w:cs="Arial" w:eastAsia="Arial" w:hAnsi="Arial"/>
          <w:color w:val="1F1F1F"/>
          <w:sz w:val="22"/>
          <w:szCs w:val="22"/>
        </w:rPr>
        <w:t xml:space="preserve">DEC-004: Dùng raw pgx queries thay vì sqlc — dynamic queries linh hoạt hơn, không cần compile step</w:t>
      </w:r>
    </w:p>
    <w:p>
      <w:pPr>
        <w:pStyle w:val="ListParagraph"/>
        <w:numPr>
          <w:ilvl w:val="0"/>
          <w:numId w:val="2"/>
        </w:numPr>
        <w:spacing w:before="60" w:after="60"/>
      </w:pPr>
      <w:r>
        <w:rPr>
          <w:rFonts w:ascii="Arial" w:cs="Arial" w:eastAsia="Arial" w:hAnsi="Arial"/>
          <w:color w:val="1F1F1F"/>
          <w:sz w:val="22"/>
          <w:szCs w:val="22"/>
        </w:rPr>
        <w:t xml:space="preserve">DEC-005: Dùng Tailwind CSS thay vì Ant Design — nhẹ hơn, ít xung đột với Next.js 14</w:t>
      </w:r>
    </w:p>
    <w:p>
      <w:pPr>
        <w:pStyle w:val="ListParagraph"/>
        <w:numPr>
          <w:ilvl w:val="0"/>
          <w:numId w:val="2"/>
        </w:numPr>
        <w:spacing w:before="60" w:after="60"/>
      </w:pPr>
      <w:r>
        <w:rPr>
          <w:rFonts w:ascii="Arial" w:cs="Arial" w:eastAsia="Arial" w:hAnsi="Arial"/>
          <w:color w:val="1F1F1F"/>
          <w:sz w:val="22"/>
          <w:szCs w:val="22"/>
        </w:rPr>
        <w:t xml:space="preserve">DEC-006: Integration hooks dạng fire-and-forget async — lỗi integration không được phép làm fail business operations</w:t>
      </w:r>
    </w:p>
    <w:p>
      <w:pPr>
        <w:spacing w:before="80"/>
      </w:pPr>
      <w:r>
        <w:t xml:space="preserve"/>
      </w:r>
    </w:p>
    <w:p>
      <w:pPr>
        <w:spacing w:before="80" w:after="80" w:line="320"/>
      </w:pPr>
      <w:r>
        <w:rPr>
          <w:rFonts w:ascii="Arial" w:cs="Arial" w:eastAsia="Arial" w:hAnsi="Arial"/>
          <w:color w:val="1F1F1F"/>
          <w:sz w:val="22"/>
          <w:szCs w:val="22"/>
        </w:rPr>
        <w:t xml:space="preserve">Phiên bản mới thêm trường 'Docs Impact' vào mỗi decision — chỉ rõ file docs nào cần cập nhật khi quyết định này được đưa ra. Giúp đảm bảo không bỏ sót việc cập nhật tài liệu.</w:t>
      </w:r>
    </w:p>
    <w:p>
      <w:pPr>
        <w:pBdr>
          <w:left w:val="single" w:color="E87E35" w:sz="12"/>
        </w:pBdr>
        <w:spacing w:before="100" w:after="100"/>
        <w:ind w:left="480"/>
      </w:pPr>
      <w:r>
        <w:rPr>
          <w:rFonts w:ascii="Arial" w:cs="Arial" w:eastAsia="Arial" w:hAnsi="Arial"/>
          <w:i/>
          <w:iCs/>
          <w:color w:val="7D4E00"/>
          <w:sz w:val="20"/>
          <w:szCs w:val="20"/>
        </w:rPr>
        <w:t xml:space="preserve">Khi nào cập nhật: mỗi khi bạn quyết định làm khác với spec vì lý do thực tế, ghi vào đây với format DEC-00X đầy đủ.</w:t>
      </w:r>
    </w:p>
    <w:p>
      <w:pPr>
        <w:pStyle w:val="Heading2"/>
        <w:spacing w:before="280" w:after="140"/>
      </w:pPr>
      <w:r>
        <w:rPr>
          <w:rFonts w:ascii="Arial" w:cs="Arial" w:eastAsia="Arial" w:hAnsi="Arial"/>
          <w:b/>
          <w:bCs/>
          <w:color w:val="E87E35"/>
          <w:sz w:val="28"/>
          <w:szCs w:val="28"/>
        </w:rPr>
        <w:t xml:space="preserve">15. KNOWN_ISSUES.md</w:t>
      </w:r>
    </w:p>
    <w:p>
      <w:pPr>
        <w:spacing w:before="80" w:after="80" w:line="320"/>
      </w:pPr>
      <w:r>
        <w:rPr>
          <w:rFonts w:ascii="Arial" w:cs="Arial" w:eastAsia="Arial" w:hAnsi="Arial"/>
          <w:color w:val="1F1F1F"/>
          <w:sz w:val="22"/>
          <w:szCs w:val="22"/>
        </w:rPr>
        <w:t xml:space="preserve">Danh sách 5 bugs/workarounds đang được theo dõi. Claude phải đọc file này trước khi code để không tái phạm lỗi đã biết.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4826"/>
      </w:tblGrid>
      <w:tr>
        <w:trPr>
          <w:tblHeader/>
        </w:trPr>
        <w:tc>
          <w:tcPr>
            <w:tcW w:type="dxa" w:w="800"/>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ID</w:t>
            </w:r>
          </w:p>
        </w:tc>
        <w:tc>
          <w:tcPr>
            <w:tcW w:type="dxa" w:w="3400"/>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Vấn đề</w:t>
            </w:r>
          </w:p>
        </w:tc>
        <w:tc>
          <w:tcPr>
            <w:tcW w:type="dxa" w:w="4826"/>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Cách xử lý bắt buộc</w:t>
            </w:r>
          </w:p>
        </w:tc>
      </w:tr>
      <w:tr>
        <w:tc>
          <w:tcPr>
            <w:tcW w:type="dxa" w:w="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KI-001</w:t>
            </w:r>
          </w:p>
        </w:tc>
        <w:tc>
          <w:tcPr>
            <w:tcW w:type="dxa" w:w="3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pgx v5 không đọc được kiểu enum của PostgreSQL</w:t>
            </w:r>
          </w:p>
        </w:tc>
        <w:tc>
          <w:tcPr>
            <w:tcW w:type="dxa" w:w="48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Luôn thêm ::text sau tên cột enum trong câu SQL</w:t>
            </w:r>
          </w:p>
        </w:tc>
      </w:tr>
      <w:tr>
        <w:tc>
          <w:tcPr>
            <w:tcW w:type="dxa" w:w="8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KI-002</w:t>
            </w:r>
          </w:p>
        </w:tc>
        <w:tc>
          <w:tcPr>
            <w:tcW w:type="dxa" w:w="34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pgx v5 không đọc được kiểu date</w:t>
            </w:r>
          </w:p>
        </w:tc>
        <w:tc>
          <w:tcPr>
            <w:tcW w:type="dxa" w:w="4826"/>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Thêm ::text cho delivery_date, planned_date, expiry_date</w:t>
            </w:r>
          </w:p>
        </w:tc>
      </w:tr>
      <w:tr>
        <w:tc>
          <w:tcPr>
            <w:tcW w:type="dxa" w:w="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KI-003</w:t>
            </w:r>
          </w:p>
        </w:tc>
        <w:tc>
          <w:tcPr>
            <w:tcW w:type="dxa" w:w="3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Trip status trong code ít hơn spec (8/13)</w:t>
            </w:r>
          </w:p>
        </w:tc>
        <w:tc>
          <w:tcPr>
            <w:tcW w:type="dxa" w:w="48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Bổ sung dần từng status khi làm từng tính năng</w:t>
            </w:r>
          </w:p>
        </w:tc>
      </w:tr>
      <w:tr>
        <w:tc>
          <w:tcPr>
            <w:tcW w:type="dxa" w:w="8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KI-004</w:t>
            </w:r>
          </w:p>
        </w:tc>
        <w:tc>
          <w:tcPr>
            <w:tcW w:type="dxa" w:w="34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Error codes chưa theo chuẩn ERROR_CATALOGUE</w:t>
            </w:r>
          </w:p>
        </w:tc>
        <w:tc>
          <w:tcPr>
            <w:tcW w:type="dxa" w:w="4826"/>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Sẽ migrate sang apperror ở Phase 3, giữ nguyên hiện tại</w:t>
            </w:r>
          </w:p>
        </w:tc>
      </w:tr>
      <w:tr>
        <w:tc>
          <w:tcPr>
            <w:tcW w:type="dxa" w:w="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KI-005</w:t>
            </w:r>
          </w:p>
        </w:tc>
        <w:tc>
          <w:tcPr>
            <w:tcW w:type="dxa" w:w="3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Logger chưa structured (dùng stdlib log)</w:t>
            </w:r>
          </w:p>
        </w:tc>
        <w:tc>
          <w:tcPr>
            <w:tcW w:type="dxa" w:w="48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Low priority, đổi sang zerolog ở Phase 3</w:t>
            </w:r>
          </w:p>
        </w:tc>
      </w:tr>
    </w:tbl>
    <w:p>
      <w:pPr>
        <w:spacing w:before="80"/>
      </w:pPr>
      <w:r>
        <w:t xml:space="preserve"/>
      </w:r>
    </w:p>
    <w:p>
      <w:pPr>
        <w:spacing w:before="80" w:after="80" w:line="320"/>
      </w:pPr>
      <w:r>
        <w:rPr>
          <w:rFonts w:ascii="Arial" w:cs="Arial" w:eastAsia="Arial" w:hAnsi="Arial"/>
          <w:color w:val="1F1F1F"/>
          <w:sz w:val="22"/>
          <w:szCs w:val="22"/>
        </w:rPr>
        <w:t xml:space="preserve">KI-001 và KI-002 là nghiêm trọng nhất — nếu quên thêm ::text sẽ bị lỗi runtime ngay lập tức. Claude được nhắc tự động qua file coding-standards.instructions.md.</w:t>
      </w:r>
    </w:p>
    <w:p>
      <w:pPr>
        <w:pStyle w:val="Heading2"/>
        <w:spacing w:before="280" w:after="140"/>
      </w:pPr>
      <w:r>
        <w:rPr>
          <w:rFonts w:ascii="Arial" w:cs="Arial" w:eastAsia="Arial" w:hAnsi="Arial"/>
          <w:b/>
          <w:bCs/>
          <w:color w:val="E87E35"/>
          <w:sz w:val="28"/>
          <w:szCs w:val="28"/>
        </w:rPr>
        <w:t xml:space="preserve">16. TECH_DEBT.md</w:t>
      </w:r>
    </w:p>
    <w:p>
      <w:pPr>
        <w:spacing w:before="60" w:after="60"/>
      </w:pPr>
      <w:r>
        <w:rPr>
          <w:rFonts w:ascii="Arial" w:cs="Arial" w:eastAsia="Arial" w:hAnsi="Arial"/>
          <w:b/>
          <w:bCs/>
          <w:color w:val="A32D2D"/>
          <w:sz w:val="18"/>
          <w:szCs w:val="18"/>
        </w:rPr>
        <w:t xml:space="preserve">★ MỚI  </w:t>
      </w:r>
      <w:r>
        <w:rPr>
          <w:rFonts w:ascii="Arial" w:cs="Arial" w:eastAsia="Arial" w:hAnsi="Arial"/>
          <w:b/>
          <w:bCs/>
          <w:color w:val="1F1F1F"/>
          <w:sz w:val="22"/>
          <w:szCs w:val="22"/>
        </w:rPr>
        <w:t xml:space="preserve">File mới — nợ kỹ thuật đã chấp nhận, AI KHÔNG được tự sửa</w:t>
      </w:r>
    </w:p>
    <w:p>
      <w:pPr>
        <w:spacing w:before="80" w:after="80" w:line="320"/>
      </w:pPr>
      <w:r>
        <w:rPr>
          <w:rFonts w:ascii="Arial" w:cs="Arial" w:eastAsia="Arial" w:hAnsi="Arial"/>
          <w:color w:val="1F1F1F"/>
          <w:sz w:val="22"/>
          <w:szCs w:val="22"/>
        </w:rPr>
        <w:t xml:space="preserve">Khác với KNOWN_ISSUES (bugs cần fix ngay), TECH_DEBT là những thứ đang hoạt động tốt nhưng chưa theo đúng chuẩn thiết kế. Tất cả đều có kế hoạch cải thiện rõ ràng theo từng phase.</w:t>
      </w:r>
    </w:p>
    <w:p>
      <w:pPr>
        <w:spacing w:before="80" w:after="80" w:line="320"/>
      </w:pPr>
      <w:r>
        <w:rPr>
          <w:rFonts w:ascii="Arial" w:cs="Arial" w:eastAsia="Arial" w:hAnsi="Arial"/>
          <w:color w:val="1F1F1F"/>
          <w:sz w:val="22"/>
          <w:szCs w:val="22"/>
        </w:rPr>
        <w:t xml:space="preserve">Lý do cần file này: nếu không ghi rõ, Claude có thể tự ý 'cải thiện' code theo spec trong khi code đang chạy ổn định. Điều đó có thể làm hỏng hệ thống đang hoạt động.</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800"/>
        <w:gridCol w:w="1300"/>
        <w:gridCol w:w="2626"/>
      </w:tblGrid>
      <w:tr>
        <w:trPr>
          <w:tblHeader/>
        </w:trPr>
        <w:tc>
          <w:tcPr>
            <w:tcW w:type="dxa" w:w="800"/>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ID</w:t>
            </w:r>
          </w:p>
        </w:tc>
        <w:tc>
          <w:tcPr>
            <w:tcW w:type="dxa" w:w="2500"/>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Vấn đề</w:t>
            </w:r>
          </w:p>
        </w:tc>
        <w:tc>
          <w:tcPr>
            <w:tcW w:type="dxa" w:w="1800"/>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Đang dùng</w:t>
            </w:r>
          </w:p>
        </w:tc>
        <w:tc>
          <w:tcPr>
            <w:tcW w:type="dxa" w:w="1300"/>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Phase xử lý</w:t>
            </w:r>
          </w:p>
        </w:tc>
        <w:tc>
          <w:tcPr>
            <w:tcW w:type="dxa" w:w="2626"/>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Rủi ro đổi ngay</w:t>
            </w:r>
          </w:p>
        </w:tc>
      </w:tr>
      <w:tr>
        <w:tc>
          <w:tcPr>
            <w:tcW w:type="dxa" w:w="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TD-001</w:t>
            </w:r>
          </w:p>
        </w:tc>
        <w:tc>
          <w:tcPr>
            <w:tcW w:type="dxa" w:w="2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Error handling đơn giản</w:t>
            </w:r>
          </w:p>
        </w:tc>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pkg/response/</w:t>
            </w:r>
          </w:p>
        </w:tc>
        <w:tc>
          <w:tcPr>
            <w:tcW w:type="dxa" w:w="1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Phase 3</w:t>
            </w:r>
          </w:p>
        </w:tc>
        <w:tc>
          <w:tcPr>
            <w:tcW w:type="dxa" w:w="26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Thấp</w:t>
            </w:r>
          </w:p>
        </w:tc>
      </w:tr>
      <w:tr>
        <w:tc>
          <w:tcPr>
            <w:tcW w:type="dxa" w:w="8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TD-002</w:t>
            </w:r>
          </w:p>
        </w:tc>
        <w:tc>
          <w:tcPr>
            <w:tcW w:type="dxa" w:w="25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UI framework</w:t>
            </w:r>
          </w:p>
        </w:tc>
        <w:tc>
          <w:tcPr>
            <w:tcW w:type="dxa" w:w="18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Tailwind CSS</w:t>
            </w:r>
          </w:p>
        </w:tc>
        <w:tc>
          <w:tcPr>
            <w:tcW w:type="dxa" w:w="13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Sau go-live</w:t>
            </w:r>
          </w:p>
        </w:tc>
        <w:tc>
          <w:tcPr>
            <w:tcW w:type="dxa" w:w="2626"/>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CAO — rebuild toàn bộ UI</w:t>
            </w:r>
          </w:p>
        </w:tc>
      </w:tr>
      <w:tr>
        <w:tc>
          <w:tcPr>
            <w:tcW w:type="dxa" w:w="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TD-003</w:t>
            </w:r>
          </w:p>
        </w:tc>
        <w:tc>
          <w:tcPr>
            <w:tcW w:type="dxa" w:w="2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Trip statuses không dùng hết</w:t>
            </w:r>
          </w:p>
        </w:tc>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8/13 statuses</w:t>
            </w:r>
          </w:p>
        </w:tc>
        <w:tc>
          <w:tcPr>
            <w:tcW w:type="dxa" w:w="1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Dần theo feature</w:t>
            </w:r>
          </w:p>
        </w:tc>
        <w:tc>
          <w:tcPr>
            <w:tcW w:type="dxa" w:w="26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Trung bình</w:t>
            </w:r>
          </w:p>
        </w:tc>
      </w:tr>
      <w:tr>
        <w:tc>
          <w:tcPr>
            <w:tcW w:type="dxa" w:w="8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TD-004</w:t>
            </w:r>
          </w:p>
        </w:tc>
        <w:tc>
          <w:tcPr>
            <w:tcW w:type="dxa" w:w="25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Logger chưa structured</w:t>
            </w:r>
          </w:p>
        </w:tc>
        <w:tc>
          <w:tcPr>
            <w:tcW w:type="dxa" w:w="18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stdlib log</w:t>
            </w:r>
          </w:p>
        </w:tc>
        <w:tc>
          <w:tcPr>
            <w:tcW w:type="dxa" w:w="13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Phase 3</w:t>
            </w:r>
          </w:p>
        </w:tc>
        <w:tc>
          <w:tcPr>
            <w:tcW w:type="dxa" w:w="2626"/>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Thấp</w:t>
            </w:r>
          </w:p>
        </w:tc>
      </w:tr>
      <w:tr>
        <w:tc>
          <w:tcPr>
            <w:tcW w:type="dxa" w:w="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TD-005</w:t>
            </w:r>
          </w:p>
        </w:tc>
        <w:tc>
          <w:tcPr>
            <w:tcW w:type="dxa" w:w="2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DB access thủ công</w:t>
            </w:r>
          </w:p>
        </w:tc>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Raw pgx queries</w:t>
            </w:r>
          </w:p>
        </w:tc>
        <w:tc>
          <w:tcPr>
            <w:tcW w:type="dxa" w:w="1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Sau go-live</w:t>
            </w:r>
          </w:p>
        </w:tc>
        <w:tc>
          <w:tcPr>
            <w:tcW w:type="dxa" w:w="26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CAO — rewrite toàn bộ repository</w:t>
            </w:r>
          </w:p>
        </w:tc>
      </w:tr>
      <w:tr>
        <w:tc>
          <w:tcPr>
            <w:tcW w:type="dxa" w:w="8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TD-006</w:t>
            </w:r>
          </w:p>
        </w:tc>
        <w:tc>
          <w:tcPr>
            <w:tcW w:type="dxa" w:w="25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Driver app là web</w:t>
            </w:r>
          </w:p>
        </w:tc>
        <w:tc>
          <w:tcPr>
            <w:tcW w:type="dxa" w:w="18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Next.js web pages</w:t>
            </w:r>
          </w:p>
        </w:tc>
        <w:tc>
          <w:tcPr>
            <w:tcW w:type="dxa" w:w="13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Sau go-live</w:t>
            </w:r>
          </w:p>
        </w:tc>
        <w:tc>
          <w:tcPr>
            <w:tcW w:type="dxa" w:w="2626"/>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CAO — codebase khác</w:t>
            </w:r>
          </w:p>
        </w:tc>
      </w:tr>
      <w:tr>
        <w:tc>
          <w:tcPr>
            <w:tcW w:type="dxa" w:w="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TD-007</w:t>
            </w:r>
          </w:p>
        </w:tc>
        <w:tc>
          <w:tcPr>
            <w:tcW w:type="dxa" w:w="2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Integration mock</w:t>
            </w:r>
          </w:p>
        </w:tc>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INTEGRATION_MOCK=true</w:t>
            </w:r>
          </w:p>
        </w:tc>
        <w:tc>
          <w:tcPr>
            <w:tcW w:type="dxa" w:w="1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Khi có sandbox</w:t>
            </w:r>
          </w:p>
        </w:tc>
        <w:tc>
          <w:tcPr>
            <w:tcW w:type="dxa" w:w="26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Thấp — chỉ đổi config</w:t>
            </w:r>
          </w:p>
        </w:tc>
      </w:tr>
      <w:tr>
        <w:tc>
          <w:tcPr>
            <w:tcW w:type="dxa" w:w="8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TD-008</w:t>
            </w:r>
          </w:p>
        </w:tc>
        <w:tc>
          <w:tcPr>
            <w:tcW w:type="dxa" w:w="25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Barcode scan chưa đầy đủ</w:t>
            </w:r>
          </w:p>
        </w:tc>
        <w:tc>
          <w:tcPr>
            <w:tcW w:type="dxa" w:w="18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Placeholder logic</w:t>
            </w:r>
          </w:p>
        </w:tc>
        <w:tc>
          <w:tcPr>
            <w:tcW w:type="dxa" w:w="13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Phase 3</w:t>
            </w:r>
          </w:p>
        </w:tc>
        <w:tc>
          <w:tcPr>
            <w:tcW w:type="dxa" w:w="2626"/>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Thấp</w:t>
            </w:r>
          </w:p>
        </w:tc>
      </w:tr>
      <w:tr>
        <w:tc>
          <w:tcPr>
            <w:tcW w:type="dxa" w:w="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TD-009</w:t>
            </w:r>
          </w:p>
        </w:tc>
        <w:tc>
          <w:tcPr>
            <w:tcW w:type="dxa" w:w="2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Expiry alerts chưa đầy đủ</w:t>
            </w:r>
          </w:p>
        </w:tc>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Placeholder logic</w:t>
            </w:r>
          </w:p>
        </w:tc>
        <w:tc>
          <w:tcPr>
            <w:tcW w:type="dxa" w:w="1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Phase 3</w:t>
            </w:r>
          </w:p>
        </w:tc>
        <w:tc>
          <w:tcPr>
            <w:tcW w:type="dxa" w:w="26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Thấp</w:t>
            </w:r>
          </w:p>
        </w:tc>
      </w:tr>
      <w:tr>
        <w:tc>
          <w:tcPr>
            <w:tcW w:type="dxa" w:w="8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TD-010</w:t>
            </w:r>
          </w:p>
        </w:tc>
        <w:tc>
          <w:tcPr>
            <w:tcW w:type="dxa" w:w="25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Chưa có unit tests</w:t>
            </w:r>
          </w:p>
        </w:tc>
        <w:tc>
          <w:tcPr>
            <w:tcW w:type="dxa" w:w="18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0 test files</w:t>
            </w:r>
          </w:p>
        </w:tc>
        <w:tc>
          <w:tcPr>
            <w:tcW w:type="dxa" w:w="13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Phase 4</w:t>
            </w:r>
          </w:p>
        </w:tc>
        <w:tc>
          <w:tcPr>
            <w:tcW w:type="dxa" w:w="2626"/>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Trung bình</w:t>
            </w:r>
          </w:p>
        </w:tc>
      </w:tr>
    </w:tbl>
    <w:p>
      <w:pPr>
        <w:spacing w:before="80"/>
      </w:pPr>
      <w:r>
        <w:t xml:space="preserve"/>
      </w:r>
    </w:p>
    <w:p>
      <w:pPr>
        <w:pBdr>
          <w:left w:val="single" w:color="633806" w:sz="12"/>
        </w:pBdr>
        <w:spacing w:before="100" w:after="100"/>
        <w:ind w:left="480"/>
      </w:pPr>
      <w:r>
        <w:rPr>
          <w:rFonts w:ascii="Arial" w:cs="Arial" w:eastAsia="Arial" w:hAnsi="Arial"/>
          <w:i/>
          <w:iCs/>
          <w:color w:val="633806"/>
          <w:sz w:val="20"/>
          <w:szCs w:val="20"/>
        </w:rPr>
        <w:t xml:space="preserve">Quy tắc vàng: Khi AI gặp tech debt trong lúc làm feature mới, phải hỏi bạn trước — không tự ý refactor. TD-002, TD-005, TD-006 rủi ro CAO nếu đổi ngay.</w:t>
      </w:r>
    </w:p>
    <w:p>
      <w:pPr>
        <w:pBdr>
          <w:bottom w:val="single" w:color="EEEEEE" w:sz="4"/>
        </w:pBdr>
        <w:spacing w:before="200" w:after="200"/>
      </w:pPr>
      <w:r>
        <w:t xml:space="preserve"/>
      </w:r>
    </w:p>
    <w:p>
      <w:r>
        <w:br w:type="page"/>
      </w:r>
    </w:p>
    <w:p>
      <w:pPr>
        <w:pStyle w:val="Heading1"/>
        <w:spacing w:before="360" w:after="200"/>
      </w:pPr>
      <w:r>
        <w:rPr>
          <w:rFonts w:ascii="Arial" w:cs="Arial" w:eastAsia="Arial" w:hAnsi="Arial"/>
          <w:b/>
          <w:bCs/>
          <w:color w:val="1F1F1F"/>
          <w:sz w:val="36"/>
          <w:szCs w:val="36"/>
        </w:rPr>
        <w:t xml:space="preserve">Nhóm 3 — Tài liệu Demo (3 files)</w:t>
      </w:r>
    </w:p>
    <w:p>
      <w:pPr>
        <w:spacing w:before="80" w:after="80" w:line="320"/>
      </w:pPr>
      <w:r>
        <w:rPr>
          <w:rFonts w:ascii="Arial" w:cs="Arial" w:eastAsia="Arial" w:hAnsi="Arial"/>
          <w:color w:val="1F1F1F"/>
          <w:sz w:val="22"/>
          <w:szCs w:val="22"/>
        </w:rPr>
        <w:t xml:space="preserve">Phục vụ buổi demo sản phẩm cho khách hàng BHL. Không cần paste cho Claude khi code thông thường — chỉ mở ra khi chuẩn bị cho buổi demo với khách hàng.</w:t>
      </w:r>
    </w:p>
    <w:p>
      <w:pPr>
        <w:pStyle w:val="Heading2"/>
        <w:spacing w:before="280" w:after="140"/>
      </w:pPr>
      <w:r>
        <w:rPr>
          <w:rFonts w:ascii="Arial" w:cs="Arial" w:eastAsia="Arial" w:hAnsi="Arial"/>
          <w:b/>
          <w:bCs/>
          <w:color w:val="E87E35"/>
          <w:sz w:val="28"/>
          <w:szCs w:val="28"/>
        </w:rPr>
        <w:t xml:space="preserve">17. DEMO_PROGRESS.md</w:t>
      </w:r>
    </w:p>
    <w:p>
      <w:pPr>
        <w:spacing w:before="80" w:after="80" w:line="320"/>
      </w:pPr>
      <w:r>
        <w:rPr>
          <w:rFonts w:ascii="Arial" w:cs="Arial" w:eastAsia="Arial" w:hAnsi="Arial"/>
          <w:color w:val="1F1F1F"/>
          <w:sz w:val="22"/>
          <w:szCs w:val="22"/>
        </w:rPr>
        <w:t xml:space="preserve">Checklist theo dõi 22 hạng mục chuẩn bị demo — hiện tại tất cả đã đạt 100% hoàn thành. File này cũng ghi lại 6 bugs đã phát hiện và sửa trong quá trình test:</w:t>
      </w:r>
    </w:p>
    <w:p>
      <w:pPr>
        <w:pStyle w:val="ListParagraph"/>
        <w:numPr>
          <w:ilvl w:val="0"/>
          <w:numId w:val="2"/>
        </w:numPr>
        <w:spacing w:before="60" w:after="60"/>
      </w:pPr>
      <w:r>
        <w:rPr>
          <w:rFonts w:ascii="Arial" w:cs="Arial" w:eastAsia="Arial" w:hAnsi="Arial"/>
          <w:color w:val="1F1F1F"/>
          <w:sz w:val="22"/>
          <w:szCs w:val="22"/>
        </w:rPr>
        <w:t xml:space="preserve">VRP import sai module → đã sửa</w:t>
      </w:r>
    </w:p>
    <w:p>
      <w:pPr>
        <w:pStyle w:val="ListParagraph"/>
        <w:numPr>
          <w:ilvl w:val="0"/>
          <w:numId w:val="2"/>
        </w:numPr>
        <w:spacing w:before="60" w:after="60"/>
      </w:pPr>
      <w:r>
        <w:rPr>
          <w:rFonts w:ascii="Arial" w:cs="Arial" w:eastAsia="Arial" w:hAnsi="Arial"/>
          <w:color w:val="1F1F1F"/>
          <w:sz w:val="22"/>
          <w:szCs w:val="22"/>
        </w:rPr>
        <w:t xml:space="preserve">Port conflict PostgreSQL → đổi sang port 5434</w:t>
      </w:r>
    </w:p>
    <w:p>
      <w:pPr>
        <w:pStyle w:val="ListParagraph"/>
        <w:numPr>
          <w:ilvl w:val="0"/>
          <w:numId w:val="2"/>
        </w:numPr>
        <w:spacing w:before="60" w:after="60"/>
      </w:pPr>
      <w:r>
        <w:rPr>
          <w:rFonts w:ascii="Arial" w:cs="Arial" w:eastAsia="Arial" w:hAnsi="Arial"/>
          <w:color w:val="1F1F1F"/>
          <w:sz w:val="22"/>
          <w:szCs w:val="22"/>
        </w:rPr>
        <w:t xml:space="preserve">SASL auth lỗi → thêm POSTGRES_HOST_AUTH_METHOD: trust</w:t>
      </w:r>
    </w:p>
    <w:p>
      <w:pPr>
        <w:pStyle w:val="ListParagraph"/>
        <w:numPr>
          <w:ilvl w:val="0"/>
          <w:numId w:val="2"/>
        </w:numPr>
        <w:spacing w:before="60" w:after="60"/>
      </w:pPr>
      <w:r>
        <w:rPr>
          <w:rFonts w:ascii="Arial" w:cs="Arial" w:eastAsia="Arial" w:hAnsi="Arial"/>
          <w:color w:val="1F1F1F"/>
          <w:sz w:val="22"/>
          <w:szCs w:val="22"/>
        </w:rPr>
        <w:t xml:space="preserve">Bcrypt hash sai → regenerate hash đúng</w:t>
      </w:r>
    </w:p>
    <w:p>
      <w:pPr>
        <w:pStyle w:val="ListParagraph"/>
        <w:numPr>
          <w:ilvl w:val="0"/>
          <w:numId w:val="2"/>
        </w:numPr>
        <w:spacing w:before="60" w:after="60"/>
      </w:pPr>
      <w:r>
        <w:rPr>
          <w:rFonts w:ascii="Arial" w:cs="Arial" w:eastAsia="Arial" w:hAnsi="Arial"/>
          <w:color w:val="1F1F1F"/>
          <w:sz w:val="22"/>
          <w:szCs w:val="22"/>
        </w:rPr>
        <w:t xml:space="preserve">pgx v5 enum scan lỗi → thêm ::text cast</w:t>
      </w:r>
    </w:p>
    <w:p>
      <w:pPr>
        <w:pStyle w:val="ListParagraph"/>
        <w:numPr>
          <w:ilvl w:val="0"/>
          <w:numId w:val="2"/>
        </w:numPr>
        <w:spacing w:before="60" w:after="60"/>
      </w:pPr>
      <w:r>
        <w:rPr>
          <w:rFonts w:ascii="Arial" w:cs="Arial" w:eastAsia="Arial" w:hAnsi="Arial"/>
          <w:color w:val="1F1F1F"/>
          <w:sz w:val="22"/>
          <w:szCs w:val="22"/>
        </w:rPr>
        <w:t xml:space="preserve">pgx v5 date scan lỗi → thêm ::text cast cho delivery_date</w:t>
      </w:r>
    </w:p>
    <w:p>
      <w:pPr>
        <w:spacing w:before="80"/>
      </w:pPr>
      <w:r>
        <w:t xml:space="preserve"/>
      </w:r>
    </w:p>
    <w:p>
      <w:pPr>
        <w:spacing w:before="80" w:after="80" w:line="320"/>
      </w:pPr>
      <w:r>
        <w:rPr>
          <w:rFonts w:ascii="Arial" w:cs="Arial" w:eastAsia="Arial" w:hAnsi="Arial"/>
          <w:color w:val="1F1F1F"/>
          <w:sz w:val="22"/>
          <w:szCs w:val="22"/>
        </w:rPr>
        <w:t xml:space="preserve">Tài khoản test sẵn sàng: dispatcher01, accountant01, admin, driver01, manager01 — tất cả mật khẩu demo123.</w:t>
      </w:r>
    </w:p>
    <w:p>
      <w:pPr>
        <w:pStyle w:val="Heading2"/>
        <w:spacing w:before="280" w:after="140"/>
      </w:pPr>
      <w:r>
        <w:rPr>
          <w:rFonts w:ascii="Arial" w:cs="Arial" w:eastAsia="Arial" w:hAnsi="Arial"/>
          <w:b/>
          <w:bCs/>
          <w:color w:val="E87E35"/>
          <w:sz w:val="28"/>
          <w:szCs w:val="28"/>
        </w:rPr>
        <w:t xml:space="preserve">18. DEMO_SCRIPT.md</w:t>
      </w:r>
    </w:p>
    <w:p>
      <w:pPr>
        <w:spacing w:before="80" w:after="80" w:line="320"/>
      </w:pPr>
      <w:r>
        <w:rPr>
          <w:rFonts w:ascii="Arial" w:cs="Arial" w:eastAsia="Arial" w:hAnsi="Arial"/>
          <w:color w:val="1F1F1F"/>
          <w:sz w:val="22"/>
          <w:szCs w:val="22"/>
        </w:rPr>
        <w:t xml:space="preserve">Kịch bản chi tiết từng bước cho người dẫn demo trong buổi gặp khách hàng BHL. Thời lượng 30 phút, chia thành 7 phần với hướng dẫn cụ thể: bấm vào đâu, nói gì, kết quả mong đợi trông như thế nào.</w:t>
      </w:r>
    </w:p>
    <w:p>
      <w:pPr>
        <w:pStyle w:val="ListParagraph"/>
        <w:numPr>
          <w:ilvl w:val="0"/>
          <w:numId w:val="2"/>
        </w:numPr>
        <w:spacing w:before="60" w:after="60"/>
      </w:pPr>
      <w:r>
        <w:rPr>
          <w:rFonts w:ascii="Arial" w:cs="Arial" w:eastAsia="Arial" w:hAnsi="Arial"/>
          <w:color w:val="1F1F1F"/>
          <w:sz w:val="22"/>
          <w:szCs w:val="22"/>
        </w:rPr>
        <w:t xml:space="preserve">Phần 1 (2 phút): Đăng nhập — mở localhost:3000, dùng dispatcher01/demo123</w:t>
      </w:r>
    </w:p>
    <w:p>
      <w:pPr>
        <w:pStyle w:val="ListParagraph"/>
        <w:numPr>
          <w:ilvl w:val="0"/>
          <w:numId w:val="2"/>
        </w:numPr>
        <w:spacing w:before="60" w:after="60"/>
      </w:pPr>
      <w:r>
        <w:rPr>
          <w:rFonts w:ascii="Arial" w:cs="Arial" w:eastAsia="Arial" w:hAnsi="Arial"/>
          <w:color w:val="1F1F1F"/>
          <w:sz w:val="22"/>
          <w:szCs w:val="22"/>
        </w:rPr>
        <w:t xml:space="preserve">Phần 2 (2 phút): Dashboard — giới thiệu số liệu tổng quan</w:t>
      </w:r>
    </w:p>
    <w:p>
      <w:pPr>
        <w:pStyle w:val="ListParagraph"/>
        <w:numPr>
          <w:ilvl w:val="0"/>
          <w:numId w:val="2"/>
        </w:numPr>
        <w:spacing w:before="60" w:after="60"/>
      </w:pPr>
      <w:r>
        <w:rPr>
          <w:rFonts w:ascii="Arial" w:cs="Arial" w:eastAsia="Arial" w:hAnsi="Arial"/>
          <w:color w:val="1F1F1F"/>
          <w:sz w:val="22"/>
          <w:szCs w:val="22"/>
        </w:rPr>
        <w:t xml:space="preserve">Phần 3 (5 phút): Quản lý đơn hàng — xem, filter, duyệt đơn vượt hạn mức</w:t>
      </w:r>
    </w:p>
    <w:p>
      <w:pPr>
        <w:pStyle w:val="ListParagraph"/>
        <w:numPr>
          <w:ilvl w:val="0"/>
          <w:numId w:val="2"/>
        </w:numPr>
        <w:spacing w:before="60" w:after="60"/>
      </w:pPr>
      <w:r>
        <w:rPr>
          <w:rFonts w:ascii="Arial" w:cs="Arial" w:eastAsia="Arial" w:hAnsi="Arial"/>
          <w:color w:val="1F1F1F"/>
          <w:sz w:val="22"/>
          <w:szCs w:val="22"/>
        </w:rPr>
        <w:t xml:space="preserve">Phần 4 (5 phút): Tạo đơn mới — demo ATP real-time và credit limit check</w:t>
      </w:r>
    </w:p>
    <w:p>
      <w:pPr>
        <w:pStyle w:val="ListParagraph"/>
        <w:numPr>
          <w:ilvl w:val="0"/>
          <w:numId w:val="2"/>
        </w:numPr>
        <w:spacing w:before="60" w:after="60"/>
      </w:pPr>
      <w:r>
        <w:rPr>
          <w:rFonts w:ascii="Arial" w:cs="Arial" w:eastAsia="Arial" w:hAnsi="Arial"/>
          <w:color w:val="1F1F1F"/>
          <w:sz w:val="22"/>
          <w:szCs w:val="22"/>
        </w:rPr>
        <w:t xml:space="preserve">Phần 5 (8 phút): VRP Planning — HIGHLIGHT chính của demo, chạy AI tối ưu tuyến đường</w:t>
      </w:r>
    </w:p>
    <w:p>
      <w:pPr>
        <w:pStyle w:val="ListParagraph"/>
        <w:numPr>
          <w:ilvl w:val="0"/>
          <w:numId w:val="2"/>
        </w:numPr>
        <w:spacing w:before="60" w:after="60"/>
      </w:pPr>
      <w:r>
        <w:rPr>
          <w:rFonts w:ascii="Arial" w:cs="Arial" w:eastAsia="Arial" w:hAnsi="Arial"/>
          <w:color w:val="1F1F1F"/>
          <w:sz w:val="22"/>
          <w:szCs w:val="22"/>
        </w:rPr>
        <w:t xml:space="preserve">Phần 6 (5 phút): Chuyến xe + bản đồ Leaflet</w:t>
      </w:r>
    </w:p>
    <w:p>
      <w:pPr>
        <w:pStyle w:val="ListParagraph"/>
        <w:numPr>
          <w:ilvl w:val="0"/>
          <w:numId w:val="2"/>
        </w:numPr>
        <w:spacing w:before="60" w:after="60"/>
      </w:pPr>
      <w:r>
        <w:rPr>
          <w:rFonts w:ascii="Arial" w:cs="Arial" w:eastAsia="Arial" w:hAnsi="Arial"/>
          <w:color w:val="1F1F1F"/>
          <w:sz w:val="22"/>
          <w:szCs w:val="22"/>
        </w:rPr>
        <w:t xml:space="preserve">Phần 7 (3 phút, tùy chọn): Demo kiểm soát công nợ — NPP vượt hạn mức</w:t>
      </w:r>
    </w:p>
    <w:p>
      <w:pPr>
        <w:pStyle w:val="Heading2"/>
        <w:spacing w:before="280" w:after="140"/>
      </w:pPr>
      <w:r>
        <w:rPr>
          <w:rFonts w:ascii="Arial" w:cs="Arial" w:eastAsia="Arial" w:hAnsi="Arial"/>
          <w:b/>
          <w:bCs/>
          <w:color w:val="E87E35"/>
          <w:sz w:val="28"/>
          <w:szCs w:val="28"/>
        </w:rPr>
        <w:t xml:space="preserve">19. DEMO_SPRINT.md</w:t>
      </w:r>
    </w:p>
    <w:p>
      <w:pPr>
        <w:spacing w:before="80" w:after="80" w:line="320"/>
      </w:pPr>
      <w:r>
        <w:rPr>
          <w:rFonts w:ascii="Arial" w:cs="Arial" w:eastAsia="Arial" w:hAnsi="Arial"/>
          <w:color w:val="1F1F1F"/>
          <w:sz w:val="22"/>
          <w:szCs w:val="22"/>
        </w:rPr>
        <w:t xml:space="preserve">Kế hoạch sprint làm các tính năng cho demo, chia nhỏ với ước lượng thời gian từng task. Được dùng trong giai đoạn chuẩn bị ban đầu, hiện tại chỉ còn dùng để tham khảo lịch sử.</w:t>
      </w:r>
    </w:p>
    <w:p>
      <w:pPr>
        <w:pBdr>
          <w:bottom w:val="single" w:color="EEEEEE" w:sz="4"/>
        </w:pBdr>
        <w:spacing w:before="200" w:after="200"/>
      </w:pPr>
      <w:r>
        <w:t xml:space="preserve"/>
      </w:r>
    </w:p>
    <w:p>
      <w:pPr>
        <w:pStyle w:val="Heading1"/>
        <w:spacing w:before="360" w:after="200"/>
      </w:pPr>
      <w:r>
        <w:rPr>
          <w:rFonts w:ascii="Arial" w:cs="Arial" w:eastAsia="Arial" w:hAnsi="Arial"/>
          <w:b/>
          <w:bCs/>
          <w:color w:val="1F1F1F"/>
          <w:sz w:val="36"/>
          <w:szCs w:val="36"/>
        </w:rPr>
        <w:t xml:space="preserve">Nhóm 4 — Điều phối (1 file)</w:t>
      </w:r>
    </w:p>
    <w:p>
      <w:pPr>
        <w:pStyle w:val="Heading2"/>
        <w:spacing w:before="280" w:after="140"/>
      </w:pPr>
      <w:r>
        <w:rPr>
          <w:rFonts w:ascii="Arial" w:cs="Arial" w:eastAsia="Arial" w:hAnsi="Arial"/>
          <w:b/>
          <w:bCs/>
          <w:color w:val="E87E35"/>
          <w:sz w:val="28"/>
          <w:szCs w:val="28"/>
        </w:rPr>
        <w:t xml:space="preserve">20. DOC_INDEX.md</w:t>
      </w:r>
    </w:p>
    <w:p>
      <w:pPr>
        <w:spacing w:before="60" w:after="60"/>
      </w:pPr>
      <w:r>
        <w:rPr>
          <w:rFonts w:ascii="Arial" w:cs="Arial" w:eastAsia="Arial" w:hAnsi="Arial"/>
          <w:b/>
          <w:bCs/>
          <w:color w:val="0F6E56"/>
          <w:sz w:val="18"/>
          <w:szCs w:val="18"/>
        </w:rPr>
        <w:t xml:space="preserve">↑ NÂNG CẤP  </w:t>
      </w:r>
      <w:r>
        <w:rPr>
          <w:rFonts w:ascii="Arial" w:cs="Arial" w:eastAsia="Arial" w:hAnsi="Arial"/>
          <w:b/>
          <w:bCs/>
          <w:color w:val="1F1F1F"/>
          <w:sz w:val="22"/>
          <w:szCs w:val="22"/>
        </w:rPr>
        <w:t xml:space="preserve">Đã cập nhật — bổ sung danh sách 7 file .instructions.md và các file mới</w:t>
      </w:r>
    </w:p>
    <w:p>
      <w:pPr>
        <w:spacing w:before="80" w:after="80" w:line="320"/>
      </w:pPr>
      <w:r>
        <w:rPr>
          <w:rFonts w:ascii="Arial" w:cs="Arial" w:eastAsia="Arial" w:hAnsi="Arial"/>
          <w:color w:val="1F1F1F"/>
          <w:sz w:val="22"/>
          <w:szCs w:val="22"/>
        </w:rPr>
        <w:t xml:space="preserve">File này là bản đồ điều hướng toàn bộ tài liệu. Khi bạn muốn tìm file nào để đọc hay cập nhật, đây là nơi tra cứu.</w:t>
      </w:r>
    </w:p>
    <w:p>
      <w:pPr>
        <w:spacing w:before="80" w:after="80" w:line="320"/>
      </w:pPr>
      <w:r>
        <w:rPr>
          <w:rFonts w:ascii="Arial" w:cs="Arial" w:eastAsia="Arial" w:hAnsi="Arial"/>
          <w:color w:val="1F1F1F"/>
          <w:sz w:val="22"/>
          <w:szCs w:val="22"/>
        </w:rPr>
        <w:t xml:space="preserve">DOC_INDEX hiện phiên bản mới đã được bổ sung hai bảng quan trọng:</w:t>
      </w:r>
    </w:p>
    <w:p>
      <w:pPr>
        <w:pStyle w:val="ListParagraph"/>
        <w:numPr>
          <w:ilvl w:val="0"/>
          <w:numId w:val="2"/>
        </w:numPr>
        <w:spacing w:before="60" w:after="60"/>
      </w:pPr>
      <w:r>
        <w:rPr>
          <w:rFonts w:ascii="Arial" w:cs="Arial" w:eastAsia="Arial" w:hAnsi="Arial"/>
          <w:color w:val="1F1F1F"/>
          <w:sz w:val="22"/>
          <w:szCs w:val="22"/>
        </w:rPr>
        <w:t xml:space="preserve">Bảng 'Tracking &amp; Process' — liệt kê 6 file theo dõi thực tế bao gồm CURRENT_STATE, TECH_DEBT mới</w:t>
      </w:r>
    </w:p>
    <w:p>
      <w:pPr>
        <w:pStyle w:val="ListParagraph"/>
        <w:numPr>
          <w:ilvl w:val="0"/>
          <w:numId w:val="2"/>
        </w:numPr>
        <w:spacing w:before="60" w:after="60"/>
      </w:pPr>
      <w:r>
        <w:rPr>
          <w:rFonts w:ascii="Arial" w:cs="Arial" w:eastAsia="Arial" w:hAnsi="Arial"/>
          <w:color w:val="1F1F1F"/>
          <w:sz w:val="22"/>
          <w:szCs w:val="22"/>
        </w:rPr>
        <w:t xml:space="preserve">Bảng 'AI Instructions' — liệt kê 7 file .instructions.md mới và khi nào từng file được kích hoạt</w:t>
      </w:r>
    </w:p>
    <w:p>
      <w:pPr>
        <w:spacing w:before="80"/>
      </w:pPr>
      <w:r>
        <w:t xml:space="preserve"/>
      </w:r>
    </w:p>
    <w:p>
      <w:pPr>
        <w:spacing w:before="80" w:after="80" w:line="320"/>
      </w:pPr>
      <w:r>
        <w:rPr>
          <w:rFonts w:ascii="Arial" w:cs="Arial" w:eastAsia="Arial" w:hAnsi="Arial"/>
          <w:color w:val="1F1F1F"/>
          <w:sz w:val="22"/>
          <w:szCs w:val="22"/>
        </w:rPr>
        <w:t xml:space="preserve">Thứ tự AI nên đọc khi bắt đầu session mới, theo DOC_INDEX: CURRENT_STATE.md → TECH_DEBT.md → KNOWN_ISSUES.md → TASK_TRACKER.md → DECISIONS.md. Thứ tự này giúp AI hiểu đúng thực trạng trước khi làm bất cứ điều gì.</w:t>
      </w:r>
    </w:p>
    <w:p>
      <w:pPr>
        <w:pBdr>
          <w:bottom w:val="single" w:color="EEEEEE" w:sz="4"/>
        </w:pBdr>
        <w:spacing w:before="200" w:after="200"/>
      </w:pPr>
      <w:r>
        <w:t xml:space="preserve"/>
      </w:r>
    </w:p>
    <w:p>
      <w:r>
        <w:br w:type="page"/>
      </w:r>
    </w:p>
    <w:p>
      <w:pPr>
        <w:pStyle w:val="Heading1"/>
        <w:spacing w:before="360" w:after="200"/>
      </w:pPr>
      <w:r>
        <w:rPr>
          <w:rFonts w:ascii="Arial" w:cs="Arial" w:eastAsia="Arial" w:hAnsi="Arial"/>
          <w:b/>
          <w:bCs/>
          <w:color w:val="1F1F1F"/>
          <w:sz w:val="36"/>
          <w:szCs w:val="36"/>
        </w:rPr>
        <w:t xml:space="preserve">Nhóm 5 — File .instructions.md (7 files — HOÀN TOÀN MỚI)</w:t>
      </w:r>
    </w:p>
    <w:p>
      <w:pPr>
        <w:spacing w:before="80" w:after="80" w:line="320"/>
      </w:pPr>
      <w:r>
        <w:rPr>
          <w:rFonts w:ascii="Arial" w:cs="Arial" w:eastAsia="Arial" w:hAnsi="Arial"/>
          <w:color w:val="1F1F1F"/>
          <w:sz w:val="22"/>
          <w:szCs w:val="22"/>
        </w:rPr>
        <w:t xml:space="preserve">Đây là nhóm file mới hoàn toàn, khác về bản chất so với tất cả file .md thông thường. Bạn không đọc chúng hàng ngày — AI tự động đọc mỗi khi viết code.</w:t>
      </w:r>
    </w:p>
    <w:p>
      <w:pPr>
        <w:spacing w:before="80"/>
      </w:pPr>
      <w:r>
        <w:t xml:space="preserve"/>
      </w:r>
    </w:p>
    <w:p>
      <w:pPr>
        <w:pStyle w:val="Heading2"/>
        <w:spacing w:before="280" w:after="140"/>
      </w:pPr>
      <w:r>
        <w:rPr>
          <w:rFonts w:ascii="Arial" w:cs="Arial" w:eastAsia="Arial" w:hAnsi="Arial"/>
          <w:b/>
          <w:bCs/>
          <w:color w:val="E87E35"/>
          <w:sz w:val="28"/>
          <w:szCs w:val="28"/>
        </w:rPr>
        <w:t xml:space="preserve">Cơ chế hoạt động — Giải thích đơn giản</w:t>
      </w:r>
    </w:p>
    <w:p>
      <w:pPr>
        <w:spacing w:before="80" w:after="80" w:line="320"/>
      </w:pPr>
      <w:r>
        <w:rPr>
          <w:rFonts w:ascii="Arial" w:cs="Arial" w:eastAsia="Arial" w:hAnsi="Arial"/>
          <w:color w:val="1F1F1F"/>
          <w:sz w:val="22"/>
          <w:szCs w:val="22"/>
        </w:rPr>
        <w:t xml:space="preserve">Hãy tưởng tượng bạn thuê một thợ xây. Mỗi khi anh ấy cầm đến một loại dụng cụ khác nhau, bạn tự động nhét vào tay anh ấy tờ hướng dẫn tương ứng: 'khi dùng máy khoan thì đọc cái này, khi đặt gạch thì đọc cái kia'. Đó chính xác là cách .instructions.md hoạt động.</w:t>
      </w:r>
    </w:p>
    <w:p>
      <w:pPr>
        <w:spacing w:before="80"/>
      </w:pPr>
      <w:r>
        <w:t xml:space="preserve"/>
      </w:r>
    </w:p>
    <w:p>
      <w:pPr>
        <w:spacing w:before="80" w:after="80" w:line="320"/>
      </w:pPr>
      <w:r>
        <w:rPr>
          <w:rFonts w:ascii="Arial" w:cs="Arial" w:eastAsia="Arial" w:hAnsi="Arial"/>
          <w:color w:val="1F1F1F"/>
          <w:sz w:val="22"/>
          <w:szCs w:val="22"/>
        </w:rPr>
        <w:t xml:space="preserve">Mỗi file .instructions.md có phần header (tiêu đề ẩn) ở đầu file theo dạng:</w:t>
      </w:r>
    </w:p>
    <w:p>
      <w:pPr>
        <w:spacing w:before="40" w:after="40"/>
        <w:ind w:left="480"/>
      </w:pPr>
      <w:r>
        <w:rPr>
          <w:rFonts w:ascii="Courier New" w:cs="Courier New" w:eastAsia="Courier New" w:hAnsi="Courier New"/>
          <w:color w:val="2E5FA3"/>
          <w:sz w:val="18"/>
          <w:szCs w:val="18"/>
        </w:rPr>
        <w:t xml:space="preserve">---</w:t>
      </w:r>
    </w:p>
    <w:p>
      <w:pPr>
        <w:spacing w:before="40" w:after="40"/>
        <w:ind w:left="480"/>
      </w:pPr>
      <w:r>
        <w:rPr>
          <w:rFonts w:ascii="Courier New" w:cs="Courier New" w:eastAsia="Courier New" w:hAnsi="Courier New"/>
          <w:color w:val="2E5FA3"/>
          <w:sz w:val="18"/>
          <w:szCs w:val="18"/>
        </w:rPr>
        <w:t xml:space="preserve">description: "Mô tả ngắn: khi nào file này được dùng"</w:t>
      </w:r>
    </w:p>
    <w:p>
      <w:pPr>
        <w:spacing w:before="40" w:after="40"/>
        <w:ind w:left="480"/>
      </w:pPr>
      <w:r>
        <w:rPr>
          <w:rFonts w:ascii="Courier New" w:cs="Courier New" w:eastAsia="Courier New" w:hAnsi="Courier New"/>
          <w:color w:val="2E5FA3"/>
          <w:sz w:val="18"/>
          <w:szCs w:val="18"/>
        </w:rPr>
        <w:t xml:space="preserve">applyTo: ["**/service.go", "**/*.tsx"]</w:t>
      </w:r>
    </w:p>
    <w:p>
      <w:pPr>
        <w:spacing w:before="40" w:after="40"/>
        <w:ind w:left="480"/>
      </w:pPr>
      <w:r>
        <w:rPr>
          <w:rFonts w:ascii="Courier New" w:cs="Courier New" w:eastAsia="Courier New" w:hAnsi="Courier New"/>
          <w:color w:val="2E5FA3"/>
          <w:sz w:val="18"/>
          <w:szCs w:val="18"/>
        </w:rPr>
        <w:t xml:space="preserve">---</w:t>
      </w:r>
    </w:p>
    <w:p>
      <w:pPr>
        <w:spacing w:before="80"/>
      </w:pPr>
      <w:r>
        <w:t xml:space="preserve"/>
      </w:r>
    </w:p>
    <w:p>
      <w:pPr>
        <w:spacing w:before="80" w:after="80" w:line="320"/>
      </w:pPr>
      <w:r>
        <w:rPr>
          <w:rFonts w:ascii="Arial" w:cs="Arial" w:eastAsia="Arial" w:hAnsi="Arial"/>
          <w:color w:val="1F1F1F"/>
          <w:sz w:val="22"/>
          <w:szCs w:val="22"/>
        </w:rPr>
        <w:t xml:space="preserve">Trường applyTo chỉ định loại file nào sẽ kích hoạt instructions này. Khi bạn mở hoặc chỉnh sửa file service.go, VS Code + AI tool tự động đọc instructions có applyTo khớp và áp dụng vào mọi code được tạo ra trong session đó.</w:t>
      </w:r>
    </w:p>
    <w:p>
      <w:pPr>
        <w:spacing w:before="80"/>
      </w:pPr>
      <w:r>
        <w:t xml:space="preserve"/>
      </w:r>
    </w:p>
    <w:p>
      <w:pPr>
        <w:pBdr>
          <w:left w:val="single" w:color="E87E35" w:sz="12"/>
        </w:pBdr>
        <w:spacing w:before="100" w:after="100"/>
        <w:ind w:left="480"/>
      </w:pPr>
      <w:r>
        <w:rPr>
          <w:rFonts w:ascii="Arial" w:cs="Arial" w:eastAsia="Arial" w:hAnsi="Arial"/>
          <w:i/>
          <w:iCs/>
          <w:color w:val="7D4E00"/>
          <w:sz w:val="20"/>
          <w:szCs w:val="20"/>
        </w:rPr>
        <w:t xml:space="preserve">Vị trí lưu: thư mục .github/instructions/ trong thư mục gốc dự án. Đây là vị trí tiêu chuẩn được VS Code nhận diện tự động.</w:t>
      </w:r>
    </w:p>
    <w:p>
      <w:pPr>
        <w:spacing w:before="80"/>
      </w:pPr>
      <w:r>
        <w:t xml:space="preserve"/>
      </w:r>
    </w:p>
    <w:p>
      <w:pPr>
        <w:pStyle w:val="Heading2"/>
        <w:spacing w:before="280" w:after="140"/>
      </w:pPr>
      <w:r>
        <w:rPr>
          <w:rFonts w:ascii="Arial" w:cs="Arial" w:eastAsia="Arial" w:hAnsi="Arial"/>
          <w:b/>
          <w:bCs/>
          <w:color w:val="E87E35"/>
          <w:sz w:val="28"/>
          <w:szCs w:val="28"/>
        </w:rPr>
        <w:t xml:space="preserve">21. coding-standards.instructions.md</w:t>
      </w:r>
    </w:p>
    <w:p>
      <w:pPr>
        <w:pStyle w:val="Heading3"/>
        <w:spacing w:before="200" w:after="100"/>
      </w:pPr>
      <w:r>
        <w:rPr>
          <w:rFonts w:ascii="Arial" w:cs="Arial" w:eastAsia="Arial" w:hAnsi="Arial"/>
          <w:b/>
          <w:bCs/>
          <w:color w:val="2E5FA3"/>
          <w:sz w:val="24"/>
          <w:szCs w:val="24"/>
        </w:rPr>
        <w:t xml:space="preserve">Kích hoạt: Mọi file Go (.go), TypeScript (.ts/.tsx), SQL (.sql), Python (.py), Docker</w:t>
      </w:r>
    </w:p>
    <w:p>
      <w:pPr>
        <w:spacing w:before="80" w:after="80" w:line="320"/>
      </w:pPr>
      <w:r>
        <w:rPr>
          <w:rFonts w:ascii="Arial" w:cs="Arial" w:eastAsia="Arial" w:hAnsi="Arial"/>
          <w:color w:val="1F1F1F"/>
          <w:sz w:val="22"/>
          <w:szCs w:val="22"/>
        </w:rPr>
        <w:t xml:space="preserve">File instructions quan trọng nhất trong nhóm — áp dụng cho tất cả code. Định nghĩa kiến trúc 3 tầng bắt buộc mà không tầng nào được làm việc của tầng khác:</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526"/>
      </w:tblGrid>
      <w:tr>
        <w:trPr>
          <w:tblHeader/>
        </w:trPr>
        <w:tc>
          <w:tcPr>
            <w:tcW w:type="dxa" w:w="1500"/>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Tầng</w:t>
            </w:r>
          </w:p>
        </w:tc>
        <w:tc>
          <w:tcPr>
            <w:tcW w:type="dxa" w:w="2200"/>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File</w:t>
            </w:r>
          </w:p>
        </w:tc>
        <w:tc>
          <w:tcPr>
            <w:tcW w:type="dxa" w:w="2800"/>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Trách nhiệm</w:t>
            </w:r>
          </w:p>
        </w:tc>
        <w:tc>
          <w:tcPr>
            <w:tcW w:type="dxa" w:w="2526"/>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Tuyệt đối KHÔNG làm</w:t>
            </w:r>
          </w:p>
        </w:tc>
      </w:tr>
      <w:tr>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Handler</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handler.go</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Nhận request, gọi service, trả response</w:t>
            </w:r>
          </w:p>
        </w:tc>
        <w:tc>
          <w:tcPr>
            <w:tcW w:type="dxa" w:w="25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Viết SQL, business logic</w:t>
            </w:r>
          </w:p>
        </w:tc>
      </w:tr>
      <w:tr>
        <w:tc>
          <w:tcPr>
            <w:tcW w:type="dxa" w:w="15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Service</w:t>
            </w:r>
          </w:p>
        </w:tc>
        <w:tc>
          <w:tcPr>
            <w:tcW w:type="dxa" w:w="22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service.go</w:t>
            </w:r>
          </w:p>
        </w:tc>
        <w:tc>
          <w:tcPr>
            <w:tcW w:type="dxa" w:w="28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Business logic, validation, transaction</w:t>
            </w:r>
          </w:p>
        </w:tc>
        <w:tc>
          <w:tcPr>
            <w:tcW w:type="dxa" w:w="2526"/>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Truy cập DB trực tiếp, trả HTTP</w:t>
            </w:r>
          </w:p>
        </w:tc>
      </w:tr>
      <w:tr>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Repository</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repository.go</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Viết SQL, đọc/ghi DB</w:t>
            </w:r>
          </w:p>
        </w:tc>
        <w:tc>
          <w:tcPr>
            <w:tcW w:type="dxa" w:w="25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Business logic, HTTP response</w:t>
            </w:r>
          </w:p>
        </w:tc>
      </w:tr>
    </w:tbl>
    <w:p>
      <w:pPr>
        <w:spacing w:before="80"/>
      </w:pPr>
      <w:r>
        <w:t xml:space="preserve"/>
      </w:r>
    </w:p>
    <w:p>
      <w:pPr>
        <w:spacing w:before="80" w:after="80" w:line="320"/>
      </w:pPr>
      <w:r>
        <w:rPr>
          <w:rFonts w:ascii="Arial" w:cs="Arial" w:eastAsia="Arial" w:hAnsi="Arial"/>
          <w:color w:val="1F1F1F"/>
          <w:sz w:val="22"/>
          <w:szCs w:val="22"/>
        </w:rPr>
        <w:t xml:space="preserve">Luồng gọi bắt buộc: Handler → Service → Repository. Không bao giờ bỏ qua tầng hay gọi ngược chiều.</w:t>
      </w:r>
    </w:p>
    <w:p>
      <w:pPr>
        <w:spacing w:before="80" w:after="80" w:line="320"/>
      </w:pPr>
      <w:r>
        <w:rPr>
          <w:rFonts w:ascii="Arial" w:cs="Arial" w:eastAsia="Arial" w:hAnsi="Arial"/>
          <w:color w:val="1F1F1F"/>
          <w:sz w:val="22"/>
          <w:szCs w:val="22"/>
        </w:rPr>
        <w:t xml:space="preserve">Quy tắc SQL quan trọng nhất: luôn thêm ::text khi đọc enum hoặc date (KI-001, KI-002), dùng tham số $1 $2 thay vì ghép chuỗi, không SELECT * mà phải liệt kê từng cột.</w:t>
      </w:r>
    </w:p>
    <w:p>
      <w:pPr>
        <w:spacing w:before="80" w:after="80" w:line="320"/>
      </w:pPr>
      <w:r>
        <w:rPr>
          <w:rFonts w:ascii="Arial" w:cs="Arial" w:eastAsia="Arial" w:hAnsi="Arial"/>
          <w:color w:val="1F1F1F"/>
          <w:sz w:val="22"/>
          <w:szCs w:val="22"/>
        </w:rPr>
        <w:t xml:space="preserve">Anti-patterns bị cấm tuyệt đối:</w:t>
      </w:r>
    </w:p>
    <w:p>
      <w:pPr>
        <w:pStyle w:val="ListParagraph"/>
        <w:numPr>
          <w:ilvl w:val="0"/>
          <w:numId w:val="2"/>
        </w:numPr>
        <w:spacing w:before="60" w:after="60"/>
      </w:pPr>
      <w:r>
        <w:rPr>
          <w:rFonts w:ascii="Arial" w:cs="Arial" w:eastAsia="Arial" w:hAnsi="Arial"/>
          <w:color w:val="1F1F1F"/>
          <w:sz w:val="22"/>
          <w:szCs w:val="22"/>
        </w:rPr>
        <w:t xml:space="preserve">Business logic trong handler — phải ở service</w:t>
      </w:r>
    </w:p>
    <w:p>
      <w:pPr>
        <w:pStyle w:val="ListParagraph"/>
        <w:numPr>
          <w:ilvl w:val="0"/>
          <w:numId w:val="2"/>
        </w:numPr>
        <w:spacing w:before="60" w:after="60"/>
      </w:pPr>
      <w:r>
        <w:rPr>
          <w:rFonts w:ascii="Arial" w:cs="Arial" w:eastAsia="Arial" w:hAnsi="Arial"/>
          <w:color w:val="1F1F1F"/>
          <w:sz w:val="22"/>
          <w:szCs w:val="22"/>
        </w:rPr>
        <w:t xml:space="preserve">Raw SQL trong handler hoặc service — phải qua repository</w:t>
      </w:r>
    </w:p>
    <w:p>
      <w:pPr>
        <w:pStyle w:val="ListParagraph"/>
        <w:numPr>
          <w:ilvl w:val="0"/>
          <w:numId w:val="2"/>
        </w:numPr>
        <w:spacing w:before="60" w:after="60"/>
      </w:pPr>
      <w:r>
        <w:rPr>
          <w:rFonts w:ascii="Arial" w:cs="Arial" w:eastAsia="Arial" w:hAnsi="Arial"/>
          <w:color w:val="1F1F1F"/>
          <w:sz w:val="22"/>
          <w:szCs w:val="22"/>
        </w:rPr>
        <w:t xml:space="preserve">Bỏ qua error: result, _ := ... — luôn luôn kiểm tra error</w:t>
      </w:r>
    </w:p>
    <w:p>
      <w:pPr>
        <w:pStyle w:val="ListParagraph"/>
        <w:numPr>
          <w:ilvl w:val="0"/>
          <w:numId w:val="2"/>
        </w:numPr>
        <w:spacing w:before="60" w:after="60"/>
      </w:pPr>
      <w:r>
        <w:rPr>
          <w:rFonts w:ascii="Arial" w:cs="Arial" w:eastAsia="Arial" w:hAnsi="Arial"/>
          <w:color w:val="1F1F1F"/>
          <w:sz w:val="22"/>
          <w:szCs w:val="22"/>
        </w:rPr>
        <w:t xml:space="preserve">fetch() trực tiếp trong component React — phải dùng apiFetch wrapper</w:t>
      </w:r>
    </w:p>
    <w:p>
      <w:pPr>
        <w:pStyle w:val="Heading2"/>
        <w:spacing w:before="280" w:after="140"/>
      </w:pPr>
      <w:r>
        <w:rPr>
          <w:rFonts w:ascii="Arial" w:cs="Arial" w:eastAsia="Arial" w:hAnsi="Arial"/>
          <w:b/>
          <w:bCs/>
          <w:color w:val="E87E35"/>
          <w:sz w:val="28"/>
          <w:szCs w:val="28"/>
        </w:rPr>
        <w:t xml:space="preserve">22. business-rules.instructions.md</w:t>
      </w:r>
    </w:p>
    <w:p>
      <w:pPr>
        <w:pStyle w:val="Heading3"/>
        <w:spacing w:before="200" w:after="100"/>
      </w:pPr>
      <w:r>
        <w:rPr>
          <w:rFonts w:ascii="Arial" w:cs="Arial" w:eastAsia="Arial" w:hAnsi="Arial"/>
          <w:b/>
          <w:bCs/>
          <w:color w:val="2E5FA3"/>
          <w:sz w:val="24"/>
          <w:szCs w:val="24"/>
        </w:rPr>
        <w:t xml:space="preserve">Kích hoạt: service.go, repository.go</w:t>
      </w:r>
    </w:p>
    <w:p>
      <w:pPr>
        <w:spacing w:before="80" w:after="80" w:line="320"/>
      </w:pPr>
      <w:r>
        <w:rPr>
          <w:rFonts w:ascii="Arial" w:cs="Arial" w:eastAsia="Arial" w:hAnsi="Arial"/>
          <w:color w:val="1F1F1F"/>
          <w:sz w:val="22"/>
          <w:szCs w:val="22"/>
        </w:rPr>
        <w:t xml:space="preserve">Khi AI bắt đầu viết service.go hoặc repository.go, file này tự động nhắc: trước khi implement bất kỳ validation hay tính toán nghiệp vụ nào, hãy đọc BUSINESS_RULES.md để biết công thức chính xác.</w:t>
      </w:r>
    </w:p>
    <w:p>
      <w:pPr>
        <w:spacing w:before="80" w:after="80" w:line="320"/>
      </w:pPr>
      <w:r>
        <w:rPr>
          <w:rFonts w:ascii="Arial" w:cs="Arial" w:eastAsia="Arial" w:hAnsi="Arial"/>
          <w:color w:val="1F1F1F"/>
          <w:sz w:val="22"/>
          <w:szCs w:val="22"/>
        </w:rPr>
        <w:t xml:space="preserve">Tóm tắt các business rules quan trọng nhất có trong file instructions:</w:t>
      </w:r>
    </w:p>
    <w:p>
      <w:pPr>
        <w:pStyle w:val="ListParagraph"/>
        <w:numPr>
          <w:ilvl w:val="0"/>
          <w:numId w:val="2"/>
        </w:numPr>
        <w:spacing w:before="60" w:after="60"/>
      </w:pPr>
      <w:r>
        <w:rPr>
          <w:rFonts w:ascii="Arial" w:cs="Arial" w:eastAsia="Arial" w:hAnsi="Arial"/>
          <w:color w:val="1F1F1F"/>
          <w:sz w:val="22"/>
          <w:szCs w:val="22"/>
        </w:rPr>
        <w:t xml:space="preserve">ATP (tồn kho khả dụng) = qty_on_hand trừ SUM(đã reserve) — tính theo từng cặp (product_id, warehouse_id), đơn trạng thái draft không trừ ATP</w:t>
      </w:r>
    </w:p>
    <w:p>
      <w:pPr>
        <w:pStyle w:val="ListParagraph"/>
        <w:numPr>
          <w:ilvl w:val="0"/>
          <w:numId w:val="2"/>
        </w:numPr>
        <w:spacing w:before="60" w:after="60"/>
      </w:pPr>
      <w:r>
        <w:rPr>
          <w:rFonts w:ascii="Arial" w:cs="Arial" w:eastAsia="Arial" w:hAnsi="Arial"/>
          <w:color w:val="1F1F1F"/>
          <w:sz w:val="22"/>
          <w:szCs w:val="22"/>
        </w:rPr>
        <w:t xml:space="preserve">Credit limit: vượt hạn mức → đơn chuyển pending_approval (KHÔNG block, chỉ hold chờ kế toán duyệt)</w:t>
      </w:r>
    </w:p>
    <w:p>
      <w:pPr>
        <w:pStyle w:val="ListParagraph"/>
        <w:numPr>
          <w:ilvl w:val="0"/>
          <w:numId w:val="2"/>
        </w:numPr>
        <w:spacing w:before="60" w:after="60"/>
      </w:pPr>
      <w:r>
        <w:rPr>
          <w:rFonts w:ascii="Arial" w:cs="Arial" w:eastAsia="Arial" w:hAnsi="Arial"/>
          <w:color w:val="1F1F1F"/>
          <w:sz w:val="22"/>
          <w:szCs w:val="22"/>
        </w:rPr>
        <w:t xml:space="preserve">Order number: format SO-{YYYYMMDD}-{NNNN}, ngày tính theo múi giờ Asia/Ho_Chi_Minh</w:t>
      </w:r>
    </w:p>
    <w:p>
      <w:pPr>
        <w:pStyle w:val="ListParagraph"/>
        <w:numPr>
          <w:ilvl w:val="0"/>
          <w:numId w:val="2"/>
        </w:numPr>
        <w:spacing w:before="60" w:after="60"/>
      </w:pPr>
      <w:r>
        <w:rPr>
          <w:rFonts w:ascii="Arial" w:cs="Arial" w:eastAsia="Arial" w:hAnsi="Arial"/>
          <w:color w:val="1F1F1F"/>
          <w:sz w:val="22"/>
          <w:szCs w:val="22"/>
        </w:rPr>
        <w:t xml:space="preserve">Cutoff 16h: đơn trước 16h giao trong ngày, đơn sau 16h giao T+1</w:t>
      </w:r>
    </w:p>
    <w:p>
      <w:pPr>
        <w:pStyle w:val="ListParagraph"/>
        <w:numPr>
          <w:ilvl w:val="0"/>
          <w:numId w:val="2"/>
        </w:numPr>
        <w:spacing w:before="60" w:after="60"/>
      </w:pPr>
      <w:r>
        <w:rPr>
          <w:rFonts w:ascii="Arial" w:cs="Arial" w:eastAsia="Arial" w:hAnsi="Arial"/>
          <w:color w:val="1F1F1F"/>
          <w:sz w:val="22"/>
          <w:szCs w:val="22"/>
        </w:rPr>
        <w:t xml:space="preserve">FEFO picking: xuất hàng theo expiry_date tăng dần (gần hết hạn trước), cùng hạn thì theo lot_number</w:t>
      </w:r>
    </w:p>
    <w:p>
      <w:pPr>
        <w:pStyle w:val="ListParagraph"/>
        <w:numPr>
          <w:ilvl w:val="0"/>
          <w:numId w:val="2"/>
        </w:numPr>
        <w:spacing w:before="60" w:after="60"/>
      </w:pPr>
      <w:r>
        <w:rPr>
          <w:rFonts w:ascii="Arial" w:cs="Arial" w:eastAsia="Arial" w:hAnsi="Arial"/>
          <w:color w:val="1F1F1F"/>
          <w:sz w:val="22"/>
          <w:szCs w:val="22"/>
        </w:rPr>
        <w:t xml:space="preserve">Zalo auto-confirm: sau 24h không phản hồi tự động xác nhận theo R13</w:t>
      </w:r>
    </w:p>
    <w:p>
      <w:pPr>
        <w:spacing w:before="80"/>
      </w:pPr>
      <w:r>
        <w:t xml:space="preserve"/>
      </w:r>
    </w:p>
    <w:p>
      <w:pPr>
        <w:spacing w:before="80" w:after="80" w:line="320"/>
      </w:pPr>
      <w:r>
        <w:rPr>
          <w:rFonts w:ascii="Arial" w:cs="Arial" w:eastAsia="Arial" w:hAnsi="Arial"/>
          <w:color w:val="1F1F1F"/>
          <w:sz w:val="22"/>
          <w:szCs w:val="22"/>
        </w:rPr>
        <w:t xml:space="preserve">Lưu ý kỹ thuật trong file: tiền phải dùng decimal.Decimal không dùng float64, timezone UTC trong DB, ATP không được cache quá 30 giây.</w:t>
      </w:r>
    </w:p>
    <w:p>
      <w:pPr>
        <w:pStyle w:val="Heading2"/>
        <w:spacing w:before="280" w:after="140"/>
      </w:pPr>
      <w:r>
        <w:rPr>
          <w:rFonts w:ascii="Arial" w:cs="Arial" w:eastAsia="Arial" w:hAnsi="Arial"/>
          <w:b/>
          <w:bCs/>
          <w:color w:val="E87E35"/>
          <w:sz w:val="28"/>
          <w:szCs w:val="28"/>
        </w:rPr>
        <w:t xml:space="preserve">23. state-machines.instructions.md</w:t>
      </w:r>
    </w:p>
    <w:p>
      <w:pPr>
        <w:pStyle w:val="Heading3"/>
        <w:spacing w:before="200" w:after="100"/>
      </w:pPr>
      <w:r>
        <w:rPr>
          <w:rFonts w:ascii="Arial" w:cs="Arial" w:eastAsia="Arial" w:hAnsi="Arial"/>
          <w:b/>
          <w:bCs/>
          <w:color w:val="2E5FA3"/>
          <w:sz w:val="24"/>
          <w:szCs w:val="24"/>
        </w:rPr>
        <w:t xml:space="preserve">Kích hoạt: service.go, handler.go</w:t>
      </w:r>
    </w:p>
    <w:p>
      <w:pPr>
        <w:spacing w:before="80" w:after="80" w:line="320"/>
      </w:pPr>
      <w:r>
        <w:rPr>
          <w:rFonts w:ascii="Arial" w:cs="Arial" w:eastAsia="Arial" w:hAnsi="Arial"/>
          <w:color w:val="1F1F1F"/>
          <w:sz w:val="22"/>
          <w:szCs w:val="22"/>
        </w:rPr>
        <w:t xml:space="preserve">Khi AI viết code liên quan đến việc thay đổi trạng thái (status) của bất kỳ đối tượng nào, file này tự động nhắc: đọc STATE_MACHINES.md trước để biết transition nào được phép.</w:t>
      </w:r>
    </w:p>
    <w:p>
      <w:pPr>
        <w:spacing w:before="80" w:after="80" w:line="320"/>
      </w:pPr>
      <w:r>
        <w:rPr>
          <w:rFonts w:ascii="Arial" w:cs="Arial" w:eastAsia="Arial" w:hAnsi="Arial"/>
          <w:color w:val="1F1F1F"/>
          <w:sz w:val="22"/>
          <w:szCs w:val="22"/>
        </w:rPr>
        <w:t xml:space="preserve">Hệ thống có 7 state machines, mỗi cái quản lý vòng đời của một đối tượng:</w:t>
      </w:r>
    </w:p>
    <w:p>
      <w:pPr>
        <w:pStyle w:val="ListParagraph"/>
        <w:numPr>
          <w:ilvl w:val="0"/>
          <w:numId w:val="2"/>
        </w:numPr>
        <w:spacing w:before="60" w:after="60"/>
      </w:pPr>
      <w:r>
        <w:rPr>
          <w:rFonts w:ascii="Arial" w:cs="Arial" w:eastAsia="Arial" w:hAnsi="Arial"/>
          <w:color w:val="1F1F1F"/>
          <w:sz w:val="22"/>
          <w:szCs w:val="22"/>
        </w:rPr>
        <w:t xml:space="preserve">SM-01 — Order: 13 trạng thái từ draft đến delivered. Các trạng thái kết thúc (terminal): delivered, cancelled, rejected, on_credit</w:t>
      </w:r>
    </w:p>
    <w:p>
      <w:pPr>
        <w:pStyle w:val="ListParagraph"/>
        <w:numPr>
          <w:ilvl w:val="0"/>
          <w:numId w:val="2"/>
        </w:numPr>
        <w:spacing w:before="60" w:after="60"/>
      </w:pPr>
      <w:r>
        <w:rPr>
          <w:rFonts w:ascii="Arial" w:cs="Arial" w:eastAsia="Arial" w:hAnsi="Arial"/>
          <w:color w:val="1F1F1F"/>
          <w:sz w:val="22"/>
          <w:szCs w:val="22"/>
        </w:rPr>
        <w:t xml:space="preserve">SM-02 — Trip: 13 trạng thái từ created đến completed. Terminal: completed, cancelled</w:t>
      </w:r>
    </w:p>
    <w:p>
      <w:pPr>
        <w:pStyle w:val="ListParagraph"/>
        <w:numPr>
          <w:ilvl w:val="0"/>
          <w:numId w:val="2"/>
        </w:numPr>
        <w:spacing w:before="60" w:after="60"/>
      </w:pPr>
      <w:r>
        <w:rPr>
          <w:rFonts w:ascii="Arial" w:cs="Arial" w:eastAsia="Arial" w:hAnsi="Arial"/>
          <w:color w:val="1F1F1F"/>
          <w:sz w:val="22"/>
          <w:szCs w:val="22"/>
        </w:rPr>
        <w:t xml:space="preserve">SM-03 — Stop (điểm dừng trong chuyến): pending → arrived → delivering → delivered/partial/rejected/re_delivery</w:t>
      </w:r>
    </w:p>
    <w:p>
      <w:pPr>
        <w:pStyle w:val="ListParagraph"/>
        <w:numPr>
          <w:ilvl w:val="0"/>
          <w:numId w:val="2"/>
        </w:numPr>
        <w:spacing w:before="60" w:after="60"/>
      </w:pPr>
      <w:r>
        <w:rPr>
          <w:rFonts w:ascii="Arial" w:cs="Arial" w:eastAsia="Arial" w:hAnsi="Arial"/>
          <w:color w:val="1F1F1F"/>
          <w:sz w:val="22"/>
          <w:szCs w:val="22"/>
        </w:rPr>
        <w:t xml:space="preserve">SM-04 — Shipment: pending → assigned → in_transit → delivered/partial/re_delivery/cancelled</w:t>
      </w:r>
    </w:p>
    <w:p>
      <w:pPr>
        <w:pStyle w:val="ListParagraph"/>
        <w:numPr>
          <w:ilvl w:val="0"/>
          <w:numId w:val="2"/>
        </w:numPr>
        <w:spacing w:before="60" w:after="60"/>
      </w:pPr>
      <w:r>
        <w:rPr>
          <w:rFonts w:ascii="Arial" w:cs="Arial" w:eastAsia="Arial" w:hAnsi="Arial"/>
          <w:color w:val="1F1F1F"/>
          <w:sz w:val="22"/>
          <w:szCs w:val="22"/>
        </w:rPr>
        <w:t xml:space="preserve">SM-05 — Discrepancy (sai lệch đối soát): open → in_progress → closed. Deadline T+1</w:t>
      </w:r>
    </w:p>
    <w:p>
      <w:pPr>
        <w:pStyle w:val="ListParagraph"/>
        <w:numPr>
          <w:ilvl w:val="0"/>
          <w:numId w:val="2"/>
        </w:numPr>
        <w:spacing w:before="60" w:after="60"/>
      </w:pPr>
      <w:r>
        <w:rPr>
          <w:rFonts w:ascii="Arial" w:cs="Arial" w:eastAsia="Arial" w:hAnsi="Arial"/>
          <w:color w:val="1F1F1F"/>
          <w:sz w:val="22"/>
          <w:szCs w:val="22"/>
        </w:rPr>
        <w:t xml:space="preserve">SM-06 — Zalo Confirmation: sent → confirmed/disputed/auto_confirmed/expired</w:t>
      </w:r>
    </w:p>
    <w:p>
      <w:pPr>
        <w:pStyle w:val="ListParagraph"/>
        <w:numPr>
          <w:ilvl w:val="0"/>
          <w:numId w:val="2"/>
        </w:numPr>
        <w:spacing w:before="60" w:after="60"/>
      </w:pPr>
      <w:r>
        <w:rPr>
          <w:rFonts w:ascii="Arial" w:cs="Arial" w:eastAsia="Arial" w:hAnsi="Arial"/>
          <w:color w:val="1F1F1F"/>
          <w:sz w:val="22"/>
          <w:szCs w:val="22"/>
        </w:rPr>
        <w:t xml:space="preserve">SM-07 — Payment: pending → confirmed/rejected/timeout</w:t>
      </w:r>
    </w:p>
    <w:p>
      <w:pPr>
        <w:spacing w:before="80"/>
      </w:pPr>
      <w:r>
        <w:t xml:space="preserve"/>
      </w:r>
    </w:p>
    <w:p>
      <w:pPr>
        <w:spacing w:before="80" w:after="80" w:line="320"/>
      </w:pPr>
      <w:r>
        <w:rPr>
          <w:rFonts w:ascii="Arial" w:cs="Arial" w:eastAsia="Arial" w:hAnsi="Arial"/>
          <w:color w:val="1F1F1F"/>
          <w:sz w:val="22"/>
          <w:szCs w:val="22"/>
        </w:rPr>
        <w:t xml:space="preserve">Validation pattern bắt buộc: trước khi đổi status, phải kiểm tra CanTransitionTo(). Nếu không hợp lệ → trả lỗi, không được thực hiện.</w:t>
      </w:r>
    </w:p>
    <w:p>
      <w:pPr>
        <w:pStyle w:val="Heading2"/>
        <w:spacing w:before="280" w:after="140"/>
      </w:pPr>
      <w:r>
        <w:rPr>
          <w:rFonts w:ascii="Arial" w:cs="Arial" w:eastAsia="Arial" w:hAnsi="Arial"/>
          <w:b/>
          <w:bCs/>
          <w:color w:val="E87E35"/>
          <w:sz w:val="28"/>
          <w:szCs w:val="28"/>
        </w:rPr>
        <w:t xml:space="preserve">24. error-codes.instructions.md</w:t>
      </w:r>
    </w:p>
    <w:p>
      <w:pPr>
        <w:pStyle w:val="Heading3"/>
        <w:spacing w:before="200" w:after="100"/>
      </w:pPr>
      <w:r>
        <w:rPr>
          <w:rFonts w:ascii="Arial" w:cs="Arial" w:eastAsia="Arial" w:hAnsi="Arial"/>
          <w:b/>
          <w:bCs/>
          <w:color w:val="2E5FA3"/>
          <w:sz w:val="24"/>
          <w:szCs w:val="24"/>
        </w:rPr>
        <w:t xml:space="preserve">Kích hoạt: handler.go, service.go</w:t>
      </w:r>
    </w:p>
    <w:p>
      <w:pPr>
        <w:spacing w:before="80" w:after="80" w:line="320"/>
      </w:pPr>
      <w:r>
        <w:rPr>
          <w:rFonts w:ascii="Arial" w:cs="Arial" w:eastAsia="Arial" w:hAnsi="Arial"/>
          <w:color w:val="1F1F1F"/>
          <w:sz w:val="22"/>
          <w:szCs w:val="22"/>
        </w:rPr>
        <w:t xml:space="preserve">Khi AI viết code xử lý lỗi, file này tự động nhắc: dùng đúng error code từ ERROR_CATALOGUE.md — không được tự sáng tạo error code mới. Nếu cần code mới, phải thêm vào ERROR_CATALOGUE trước.</w:t>
      </w:r>
    </w:p>
    <w:p>
      <w:pPr>
        <w:spacing w:before="80" w:after="80" w:line="320"/>
      </w:pPr>
      <w:r>
        <w:rPr>
          <w:rFonts w:ascii="Arial" w:cs="Arial" w:eastAsia="Arial" w:hAnsi="Arial"/>
          <w:color w:val="1F1F1F"/>
          <w:sz w:val="22"/>
          <w:szCs w:val="22"/>
        </w:rPr>
        <w:t xml:space="preserve">Format chuẩn của một error response:</w:t>
      </w:r>
    </w:p>
    <w:p>
      <w:pPr>
        <w:spacing w:before="40" w:after="40"/>
        <w:ind w:left="480"/>
      </w:pPr>
      <w:r>
        <w:rPr>
          <w:rFonts w:ascii="Courier New" w:cs="Courier New" w:eastAsia="Courier New" w:hAnsi="Courier New"/>
          <w:color w:val="2E5FA3"/>
          <w:sz w:val="18"/>
          <w:szCs w:val="18"/>
        </w:rPr>
        <w:t xml:space="preserve">{ "success": false, "error": {</w:t>
      </w:r>
    </w:p>
    <w:p>
      <w:pPr>
        <w:spacing w:before="40" w:after="40"/>
        <w:ind w:left="480"/>
      </w:pPr>
      <w:r>
        <w:rPr>
          <w:rFonts w:ascii="Courier New" w:cs="Courier New" w:eastAsia="Courier New" w:hAnsi="Courier New"/>
          <w:color w:val="2E5FA3"/>
          <w:sz w:val="18"/>
          <w:szCs w:val="18"/>
        </w:rPr>
        <w:t xml:space="preserve">    "code": "ATP_INSUFFICIENT",</w:t>
      </w:r>
    </w:p>
    <w:p>
      <w:pPr>
        <w:spacing w:before="40" w:after="40"/>
        <w:ind w:left="480"/>
      </w:pPr>
      <w:r>
        <w:rPr>
          <w:rFonts w:ascii="Courier New" w:cs="Courier New" w:eastAsia="Courier New" w:hAnsi="Courier New"/>
          <w:color w:val="2E5FA3"/>
          <w:sz w:val="18"/>
          <w:szCs w:val="18"/>
        </w:rPr>
        <w:t xml:space="preserve">    "message": "Không đủ tồn kho cho sản phẩm Bia Hạ Long Lon",</w:t>
      </w:r>
    </w:p>
    <w:p>
      <w:pPr>
        <w:spacing w:before="40" w:after="40"/>
        <w:ind w:left="480"/>
      </w:pPr>
      <w:r>
        <w:rPr>
          <w:rFonts w:ascii="Courier New" w:cs="Courier New" w:eastAsia="Courier New" w:hAnsi="Courier New"/>
          <w:color w:val="2E5FA3"/>
          <w:sz w:val="18"/>
          <w:szCs w:val="18"/>
        </w:rPr>
        <w:t xml:space="preserve">    "details": { "atp": 45, "requested": 100 }</w:t>
      </w:r>
    </w:p>
    <w:p>
      <w:pPr>
        <w:spacing w:before="40" w:after="40"/>
        <w:ind w:left="480"/>
      </w:pPr>
      <w:r>
        <w:rPr>
          <w:rFonts w:ascii="Courier New" w:cs="Courier New" w:eastAsia="Courier New" w:hAnsi="Courier New"/>
          <w:color w:val="2E5FA3"/>
          <w:sz w:val="18"/>
          <w:szCs w:val="18"/>
        </w:rPr>
        <w:t xml:space="preserve">}}</w:t>
      </w:r>
    </w:p>
    <w:p>
      <w:pPr>
        <w:spacing w:before="80"/>
      </w:pPr>
      <w:r>
        <w:t xml:space="preserve"/>
      </w:r>
    </w:p>
    <w:p>
      <w:pPr>
        <w:spacing w:before="80" w:after="80" w:line="320"/>
      </w:pPr>
      <w:r>
        <w:rPr>
          <w:rFonts w:ascii="Arial" w:cs="Arial" w:eastAsia="Arial" w:hAnsi="Arial"/>
          <w:color w:val="1F1F1F"/>
          <w:sz w:val="22"/>
          <w:szCs w:val="22"/>
        </w:rPr>
        <w:t xml:space="preserve">Prefix của error code theo module giúp dễ phân loại:</w:t>
      </w:r>
    </w:p>
    <w:p>
      <w:pPr>
        <w:pStyle w:val="ListParagraph"/>
        <w:numPr>
          <w:ilvl w:val="0"/>
          <w:numId w:val="2"/>
        </w:numPr>
        <w:spacing w:before="60" w:after="60"/>
      </w:pPr>
      <w:r>
        <w:rPr>
          <w:rFonts w:ascii="Arial" w:cs="Arial" w:eastAsia="Arial" w:hAnsi="Arial"/>
          <w:color w:val="1F1F1F"/>
          <w:sz w:val="22"/>
          <w:szCs w:val="22"/>
        </w:rPr>
        <w:t xml:space="preserve">AUTH_ — lỗi xác thực và phân quyền</w:t>
      </w:r>
    </w:p>
    <w:p>
      <w:pPr>
        <w:pStyle w:val="ListParagraph"/>
        <w:numPr>
          <w:ilvl w:val="0"/>
          <w:numId w:val="2"/>
        </w:numPr>
        <w:spacing w:before="60" w:after="60"/>
      </w:pPr>
      <w:r>
        <w:rPr>
          <w:rFonts w:ascii="Arial" w:cs="Arial" w:eastAsia="Arial" w:hAnsi="Arial"/>
          <w:color w:val="1F1F1F"/>
          <w:sz w:val="22"/>
          <w:szCs w:val="22"/>
        </w:rPr>
        <w:t xml:space="preserve">ORDER_, ATP_, CREDIT_ — lỗi OMS đơn hàng</w:t>
      </w:r>
    </w:p>
    <w:p>
      <w:pPr>
        <w:pStyle w:val="ListParagraph"/>
        <w:numPr>
          <w:ilvl w:val="0"/>
          <w:numId w:val="2"/>
        </w:numPr>
        <w:spacing w:before="60" w:after="60"/>
      </w:pPr>
      <w:r>
        <w:rPr>
          <w:rFonts w:ascii="Arial" w:cs="Arial" w:eastAsia="Arial" w:hAnsi="Arial"/>
          <w:color w:val="1F1F1F"/>
          <w:sz w:val="22"/>
          <w:szCs w:val="22"/>
        </w:rPr>
        <w:t xml:space="preserve">TRIP_, VRP_, GATE_, STOP_ — lỗi TMS vận tải</w:t>
      </w:r>
    </w:p>
    <w:p>
      <w:pPr>
        <w:pStyle w:val="ListParagraph"/>
        <w:numPr>
          <w:ilvl w:val="0"/>
          <w:numId w:val="2"/>
        </w:numPr>
        <w:spacing w:before="60" w:after="60"/>
      </w:pPr>
      <w:r>
        <w:rPr>
          <w:rFonts w:ascii="Arial" w:cs="Arial" w:eastAsia="Arial" w:hAnsi="Arial"/>
          <w:color w:val="1F1F1F"/>
          <w:sz w:val="22"/>
          <w:szCs w:val="22"/>
        </w:rPr>
        <w:t xml:space="preserve">STOCK_, LOT_, PICKING_, BARCODE_ — lỗi WMS kho</w:t>
      </w:r>
    </w:p>
    <w:p>
      <w:pPr>
        <w:pStyle w:val="ListParagraph"/>
        <w:numPr>
          <w:ilvl w:val="0"/>
          <w:numId w:val="2"/>
        </w:numPr>
        <w:spacing w:before="60" w:after="60"/>
      </w:pPr>
      <w:r>
        <w:rPr>
          <w:rFonts w:ascii="Arial" w:cs="Arial" w:eastAsia="Arial" w:hAnsi="Arial"/>
          <w:color w:val="1F1F1F"/>
          <w:sz w:val="22"/>
          <w:szCs w:val="22"/>
        </w:rPr>
        <w:t xml:space="preserve">BRAVO_, DMS_, ZALO_ — lỗi integration (trả HTTP 202 thay vì lỗi, không block người dùng)</w:t>
      </w:r>
    </w:p>
    <w:p>
      <w:pPr>
        <w:pStyle w:val="ListParagraph"/>
        <w:numPr>
          <w:ilvl w:val="0"/>
          <w:numId w:val="2"/>
        </w:numPr>
        <w:spacing w:before="60" w:after="60"/>
      </w:pPr>
      <w:r>
        <w:rPr>
          <w:rFonts w:ascii="Arial" w:cs="Arial" w:eastAsia="Arial" w:hAnsi="Arial"/>
          <w:color w:val="1F1F1F"/>
          <w:sz w:val="22"/>
          <w:szCs w:val="22"/>
        </w:rPr>
        <w:t xml:space="preserve">VALIDATION_, INTERNAL_ — lỗi chung</w:t>
      </w:r>
    </w:p>
    <w:p>
      <w:pPr>
        <w:pStyle w:val="Heading2"/>
        <w:spacing w:before="280" w:after="140"/>
      </w:pPr>
      <w:r>
        <w:rPr>
          <w:rFonts w:ascii="Arial" w:cs="Arial" w:eastAsia="Arial" w:hAnsi="Arial"/>
          <w:b/>
          <w:bCs/>
          <w:color w:val="E87E35"/>
          <w:sz w:val="28"/>
          <w:szCs w:val="28"/>
        </w:rPr>
        <w:t xml:space="preserve">25. frontend-patterns.instructions.md</w:t>
      </w:r>
    </w:p>
    <w:p>
      <w:pPr>
        <w:pStyle w:val="Heading3"/>
        <w:spacing w:before="200" w:after="100"/>
      </w:pPr>
      <w:r>
        <w:rPr>
          <w:rFonts w:ascii="Arial" w:cs="Arial" w:eastAsia="Arial" w:hAnsi="Arial"/>
          <w:b/>
          <w:bCs/>
          <w:color w:val="2E5FA3"/>
          <w:sz w:val="24"/>
          <w:szCs w:val="24"/>
        </w:rPr>
        <w:t xml:space="preserve">Kích hoạt: Tất cả file *.tsx và *.ts</w:t>
      </w:r>
    </w:p>
    <w:p>
      <w:pPr>
        <w:spacing w:before="80" w:after="80" w:line="320"/>
      </w:pPr>
      <w:r>
        <w:rPr>
          <w:rFonts w:ascii="Arial" w:cs="Arial" w:eastAsia="Arial" w:hAnsi="Arial"/>
          <w:color w:val="1F1F1F"/>
          <w:sz w:val="22"/>
          <w:szCs w:val="22"/>
        </w:rPr>
        <w:t xml:space="preserve">Khi AI viết component React hoặc TypeScript, file này tự động áp dụng pattern chuẩn cho Next.js pages của dự án. Đảm bảo mọi trang được viết theo cùng một cách.</w:t>
      </w:r>
    </w:p>
    <w:p>
      <w:pPr>
        <w:spacing w:before="80" w:after="80" w:line="320"/>
      </w:pPr>
      <w:r>
        <w:rPr>
          <w:rFonts w:ascii="Arial" w:cs="Arial" w:eastAsia="Arial" w:hAnsi="Arial"/>
          <w:color w:val="1F1F1F"/>
          <w:sz w:val="22"/>
          <w:szCs w:val="22"/>
        </w:rPr>
        <w:t xml:space="preserve">Cấu trúc chuẩn của một page component:</w:t>
      </w:r>
    </w:p>
    <w:p>
      <w:pPr>
        <w:pStyle w:val="ListParagraph"/>
        <w:numPr>
          <w:ilvl w:val="0"/>
          <w:numId w:val="2"/>
        </w:numPr>
        <w:spacing w:before="60" w:after="60"/>
      </w:pPr>
      <w:r>
        <w:rPr>
          <w:rFonts w:ascii="Arial" w:cs="Arial" w:eastAsia="Arial" w:hAnsi="Arial"/>
          <w:color w:val="1F1F1F"/>
          <w:sz w:val="22"/>
          <w:szCs w:val="22"/>
        </w:rPr>
        <w:t xml:space="preserve">Dòng đầu: 'use client' — khai báo đây là client component</w:t>
      </w:r>
    </w:p>
    <w:p>
      <w:pPr>
        <w:pStyle w:val="ListParagraph"/>
        <w:numPr>
          <w:ilvl w:val="0"/>
          <w:numId w:val="2"/>
        </w:numPr>
        <w:spacing w:before="60" w:after="60"/>
      </w:pPr>
      <w:r>
        <w:rPr>
          <w:rFonts w:ascii="Arial" w:cs="Arial" w:eastAsia="Arial" w:hAnsi="Arial"/>
          <w:color w:val="1F1F1F"/>
          <w:sz w:val="22"/>
          <w:szCs w:val="22"/>
        </w:rPr>
        <w:t xml:space="preserve">Ngay sau imports: định nghĩa Interface cho kiểu dữ liệu từ API</w:t>
      </w:r>
    </w:p>
    <w:p>
      <w:pPr>
        <w:pStyle w:val="ListParagraph"/>
        <w:numPr>
          <w:ilvl w:val="0"/>
          <w:numId w:val="2"/>
        </w:numPr>
        <w:spacing w:before="60" w:after="60"/>
      </w:pPr>
      <w:r>
        <w:rPr>
          <w:rFonts w:ascii="Arial" w:cs="Arial" w:eastAsia="Arial" w:hAnsi="Arial"/>
          <w:color w:val="1F1F1F"/>
          <w:sz w:val="22"/>
          <w:szCs w:val="22"/>
        </w:rPr>
        <w:t xml:space="preserve">Trước component: constants statusColors và statusLabels dạng Record&lt;string, string&gt;</w:t>
      </w:r>
    </w:p>
    <w:p>
      <w:pPr>
        <w:pStyle w:val="ListParagraph"/>
        <w:numPr>
          <w:ilvl w:val="0"/>
          <w:numId w:val="2"/>
        </w:numPr>
        <w:spacing w:before="60" w:after="60"/>
      </w:pPr>
      <w:r>
        <w:rPr>
          <w:rFonts w:ascii="Arial" w:cs="Arial" w:eastAsia="Arial" w:hAnsi="Arial"/>
          <w:color w:val="1F1F1F"/>
          <w:sz w:val="22"/>
          <w:szCs w:val="22"/>
        </w:rPr>
        <w:t xml:space="preserve">Trong component: useState cho data, loading, error — không useState cho computed values</w:t>
      </w:r>
    </w:p>
    <w:p>
      <w:pPr>
        <w:pStyle w:val="ListParagraph"/>
        <w:numPr>
          <w:ilvl w:val="0"/>
          <w:numId w:val="2"/>
        </w:numPr>
        <w:spacing w:before="60" w:after="60"/>
      </w:pPr>
      <w:r>
        <w:rPr>
          <w:rFonts w:ascii="Arial" w:cs="Arial" w:eastAsia="Arial" w:hAnsi="Arial"/>
          <w:color w:val="1F1F1F"/>
          <w:sz w:val="22"/>
          <w:szCs w:val="22"/>
        </w:rPr>
        <w:t xml:space="preserve">Hàm loadData: luôn setLoading(true) ở đầu, setLoading(false) trong finally (chạy dù lỗi hay không)</w:t>
      </w:r>
    </w:p>
    <w:p>
      <w:pPr>
        <w:pStyle w:val="ListParagraph"/>
        <w:numPr>
          <w:ilvl w:val="0"/>
          <w:numId w:val="2"/>
        </w:numPr>
        <w:spacing w:before="60" w:after="60"/>
      </w:pPr>
      <w:r>
        <w:rPr>
          <w:rFonts w:ascii="Arial" w:cs="Arial" w:eastAsia="Arial" w:hAnsi="Arial"/>
          <w:color w:val="1F1F1F"/>
          <w:sz w:val="22"/>
          <w:szCs w:val="22"/>
        </w:rPr>
        <w:t xml:space="preserve">Handle null data: res.data || [] — tránh crash khi API trả về null</w:t>
      </w:r>
    </w:p>
    <w:p>
      <w:pPr>
        <w:spacing w:before="80"/>
      </w:pPr>
      <w:r>
        <w:t xml:space="preserve"/>
      </w:r>
    </w:p>
    <w:p>
      <w:pPr>
        <w:spacing w:before="80" w:after="80" w:line="320"/>
      </w:pPr>
      <w:r>
        <w:rPr>
          <w:rFonts w:ascii="Arial" w:cs="Arial" w:eastAsia="Arial" w:hAnsi="Arial"/>
          <w:color w:val="1F1F1F"/>
          <w:sz w:val="22"/>
          <w:szCs w:val="22"/>
        </w:rPr>
        <w:t xml:space="preserve">Quy tắc bắt buộc khi gọi API: luôn dùng apiFetch từ @/lib/api (tự động xử lý token, refresh), không bao giờ gọi fetch() trực tiếp. Auth tokens lưu theo key: bhl_token, bhl_user, bhl_refresh_token.</w:t>
      </w:r>
    </w:p>
    <w:p>
      <w:pPr>
        <w:spacing w:before="80" w:after="80" w:line="320"/>
      </w:pPr>
      <w:r>
        <w:rPr>
          <w:rFonts w:ascii="Arial" w:cs="Arial" w:eastAsia="Arial" w:hAnsi="Arial"/>
          <w:color w:val="1F1F1F"/>
          <w:sz w:val="22"/>
          <w:szCs w:val="22"/>
        </w:rPr>
        <w:t xml:space="preserve">Format tiền VND chuẩn: new Intl.NumberFormat('vi-VN', { style: 'currency', currency: 'VND' }).format(amount).</w:t>
      </w:r>
    </w:p>
    <w:p>
      <w:pPr>
        <w:pStyle w:val="Heading2"/>
        <w:spacing w:before="280" w:after="140"/>
      </w:pPr>
      <w:r>
        <w:rPr>
          <w:rFonts w:ascii="Arial" w:cs="Arial" w:eastAsia="Arial" w:hAnsi="Arial"/>
          <w:b/>
          <w:bCs/>
          <w:color w:val="E87E35"/>
          <w:sz w:val="28"/>
          <w:szCs w:val="28"/>
        </w:rPr>
        <w:t xml:space="preserve">26. sync-brd-docs.instructions.md</w:t>
      </w:r>
    </w:p>
    <w:p>
      <w:pPr>
        <w:pStyle w:val="Heading3"/>
        <w:spacing w:before="200" w:after="100"/>
      </w:pPr>
      <w:r>
        <w:rPr>
          <w:rFonts w:ascii="Arial" w:cs="Arial" w:eastAsia="Arial" w:hAnsi="Arial"/>
          <w:b/>
          <w:bCs/>
          <w:color w:val="2E5FA3"/>
          <w:sz w:val="24"/>
          <w:szCs w:val="24"/>
        </w:rPr>
        <w:t xml:space="preserve">Kích hoạt: Tất cả file code Go, TypeScript, SQL, Python</w:t>
      </w:r>
    </w:p>
    <w:p>
      <w:pPr>
        <w:spacing w:before="80" w:after="80" w:line="320"/>
      </w:pPr>
      <w:r>
        <w:rPr>
          <w:rFonts w:ascii="Arial" w:cs="Arial" w:eastAsia="Arial" w:hAnsi="Arial"/>
          <w:color w:val="1F1F1F"/>
          <w:sz w:val="22"/>
          <w:szCs w:val="22"/>
        </w:rPr>
        <w:t xml:space="preserve">Khi AI thay đổi bất kỳ file code nào, instructions này tự động nhắc: so sánh thay đổi với BRD, nếu khác thì cập nhật docs tương ứng.</w:t>
      </w:r>
    </w:p>
    <w:p>
      <w:pPr>
        <w:spacing w:before="80" w:after="80" w:line="320"/>
      </w:pPr>
      <w:r>
        <w:rPr>
          <w:rFonts w:ascii="Arial" w:cs="Arial" w:eastAsia="Arial" w:hAnsi="Arial"/>
          <w:color w:val="1F1F1F"/>
          <w:sz w:val="22"/>
          <w:szCs w:val="22"/>
        </w:rPr>
        <w:t xml:space="preserve">Bảng tra cứu: loại thay đổi → file docs cần cập nhật:</w:t>
      </w:r>
    </w:p>
    <w:p>
      <w:pPr>
        <w:pStyle w:val="ListParagraph"/>
        <w:numPr>
          <w:ilvl w:val="0"/>
          <w:numId w:val="2"/>
        </w:numPr>
        <w:spacing w:before="60" w:after="60"/>
      </w:pPr>
      <w:r>
        <w:rPr>
          <w:rFonts w:ascii="Arial" w:cs="Arial" w:eastAsia="Arial" w:hAnsi="Arial"/>
          <w:color w:val="1F1F1F"/>
          <w:sz w:val="22"/>
          <w:szCs w:val="22"/>
        </w:rPr>
        <w:t xml:space="preserve">Yêu cầu nghiệp vụ mới / User Story → BRD_BHL_OMS_TMS_WMS.md</w:t>
      </w:r>
    </w:p>
    <w:p>
      <w:pPr>
        <w:pStyle w:val="ListParagraph"/>
        <w:numPr>
          <w:ilvl w:val="0"/>
          <w:numId w:val="2"/>
        </w:numPr>
        <w:spacing w:before="60" w:after="60"/>
      </w:pPr>
      <w:r>
        <w:rPr>
          <w:rFonts w:ascii="Arial" w:cs="Arial" w:eastAsia="Arial" w:hAnsi="Arial"/>
          <w:color w:val="1F1F1F"/>
          <w:sz w:val="22"/>
          <w:szCs w:val="22"/>
        </w:rPr>
        <w:t xml:space="preserve">API endpoint mới hoặc thay đổi → API_BHL_OMS_TMS_WMS.md</w:t>
      </w:r>
    </w:p>
    <w:p>
      <w:pPr>
        <w:pStyle w:val="ListParagraph"/>
        <w:numPr>
          <w:ilvl w:val="0"/>
          <w:numId w:val="2"/>
        </w:numPr>
        <w:spacing w:before="60" w:after="60"/>
      </w:pPr>
      <w:r>
        <w:rPr>
          <w:rFonts w:ascii="Arial" w:cs="Arial" w:eastAsia="Arial" w:hAnsi="Arial"/>
          <w:color w:val="1F1F1F"/>
          <w:sz w:val="22"/>
          <w:szCs w:val="22"/>
        </w:rPr>
        <w:t xml:space="preserve">Schema DB hoặc migration mới → DBS_BHL_OMS_TMS_WMS.md</w:t>
      </w:r>
    </w:p>
    <w:p>
      <w:pPr>
        <w:pStyle w:val="ListParagraph"/>
        <w:numPr>
          <w:ilvl w:val="0"/>
          <w:numId w:val="2"/>
        </w:numPr>
        <w:spacing w:before="60" w:after="60"/>
      </w:pPr>
      <w:r>
        <w:rPr>
          <w:rFonts w:ascii="Arial" w:cs="Arial" w:eastAsia="Arial" w:hAnsi="Arial"/>
          <w:color w:val="1F1F1F"/>
          <w:sz w:val="22"/>
          <w:szCs w:val="22"/>
        </w:rPr>
        <w:t xml:space="preserve">Kiến trúc hệ thống thay đổi → SAD_BHL_OMS_TMS_WMS.md</w:t>
      </w:r>
    </w:p>
    <w:p>
      <w:pPr>
        <w:pStyle w:val="ListParagraph"/>
        <w:numPr>
          <w:ilvl w:val="0"/>
          <w:numId w:val="2"/>
        </w:numPr>
        <w:spacing w:before="60" w:after="60"/>
      </w:pPr>
      <w:r>
        <w:rPr>
          <w:rFonts w:ascii="Arial" w:cs="Arial" w:eastAsia="Arial" w:hAnsi="Arial"/>
          <w:color w:val="1F1F1F"/>
          <w:sz w:val="22"/>
          <w:szCs w:val="22"/>
        </w:rPr>
        <w:t xml:space="preserve">Giao diện hoặc UX flow thay đổi → UIX_BHL_OMS_TMS_WMS.md</w:t>
      </w:r>
    </w:p>
    <w:p>
      <w:pPr>
        <w:pStyle w:val="ListParagraph"/>
        <w:numPr>
          <w:ilvl w:val="0"/>
          <w:numId w:val="2"/>
        </w:numPr>
        <w:spacing w:before="60" w:after="60"/>
      </w:pPr>
      <w:r>
        <w:rPr>
          <w:rFonts w:ascii="Arial" w:cs="Arial" w:eastAsia="Arial" w:hAnsi="Arial"/>
          <w:color w:val="1F1F1F"/>
          <w:sz w:val="22"/>
          <w:szCs w:val="22"/>
        </w:rPr>
        <w:t xml:space="preserve">Tích hợp hệ thống ngoài → INT_BHL_OMS_TMS_WMS.md</w:t>
      </w:r>
    </w:p>
    <w:p>
      <w:pPr>
        <w:pStyle w:val="ListParagraph"/>
        <w:numPr>
          <w:ilvl w:val="0"/>
          <w:numId w:val="2"/>
        </w:numPr>
        <w:spacing w:before="60" w:after="60"/>
      </w:pPr>
      <w:r>
        <w:rPr>
          <w:rFonts w:ascii="Arial" w:cs="Arial" w:eastAsia="Arial" w:hAnsi="Arial"/>
          <w:color w:val="1F1F1F"/>
          <w:sz w:val="22"/>
          <w:szCs w:val="22"/>
        </w:rPr>
        <w:t xml:space="preserve">Hạ tầng, deployment → INF_BHL_OMS_TMS_WMS.md</w:t>
      </w:r>
    </w:p>
    <w:p>
      <w:pPr>
        <w:spacing w:before="80"/>
      </w:pPr>
      <w:r>
        <w:t xml:space="preserve"/>
      </w:r>
    </w:p>
    <w:p>
      <w:pPr>
        <w:spacing w:before="80" w:after="80" w:line="320"/>
      </w:pPr>
      <w:r>
        <w:rPr>
          <w:rFonts w:ascii="Arial" w:cs="Arial" w:eastAsia="Arial" w:hAnsi="Arial"/>
          <w:color w:val="1F1F1F"/>
          <w:sz w:val="22"/>
          <w:szCs w:val="22"/>
        </w:rPr>
        <w:t xml:space="preserve">Ví dụ thực tế: thêm tính năng drag-drop điều chỉnh thứ tự VRP → cần cập nhật BRD (User Story mới), API doc (nếu có endpoint mới), UIX (mô tả UX flow mới).</w:t>
      </w:r>
    </w:p>
    <w:p>
      <w:pPr>
        <w:pStyle w:val="Heading2"/>
        <w:spacing w:before="280" w:after="140"/>
      </w:pPr>
      <w:r>
        <w:rPr>
          <w:rFonts w:ascii="Arial" w:cs="Arial" w:eastAsia="Arial" w:hAnsi="Arial"/>
          <w:b/>
          <w:bCs/>
          <w:color w:val="E87E35"/>
          <w:sz w:val="28"/>
          <w:szCs w:val="28"/>
        </w:rPr>
        <w:t xml:space="preserve">27. doc-update-rules.instructions.md</w:t>
      </w:r>
    </w:p>
    <w:p>
      <w:pPr>
        <w:pStyle w:val="Heading3"/>
        <w:spacing w:before="200" w:after="100"/>
      </w:pPr>
      <w:r>
        <w:rPr>
          <w:rFonts w:ascii="Arial" w:cs="Arial" w:eastAsia="Arial" w:hAnsi="Arial"/>
          <w:b/>
          <w:bCs/>
          <w:color w:val="2E5FA3"/>
          <w:sz w:val="24"/>
          <w:szCs w:val="24"/>
        </w:rPr>
        <w:t xml:space="preserve">Kích hoạt: Tất cả file code — CHẠY CUỐI MỖI SESSION</w:t>
      </w:r>
    </w:p>
    <w:p>
      <w:pPr>
        <w:spacing w:before="80" w:after="80" w:line="320"/>
      </w:pPr>
      <w:r>
        <w:rPr>
          <w:rFonts w:ascii="Arial" w:cs="Arial" w:eastAsia="Arial" w:hAnsi="Arial"/>
          <w:color w:val="1F1F1F"/>
          <w:sz w:val="22"/>
          <w:szCs w:val="22"/>
        </w:rPr>
        <w:t xml:space="preserve">Đây là file instructions quan trọng nhất để đảm bảo tài liệu luôn đồng bộ với code. Nguyên tắc cốt lõi: docs và code phải đồng bộ — nếu code thay đổi mà không cập nhật docs thì docs trở thành rác và AI session tiếp theo sẽ làm việc với thông tin sai.</w:t>
      </w:r>
    </w:p>
    <w:p>
      <w:pPr>
        <w:spacing w:before="80"/>
      </w:pPr>
      <w:r>
        <w:t xml:space="preserve"/>
      </w:r>
    </w:p>
    <w:p>
      <w:pPr>
        <w:spacing w:before="80" w:after="80" w:line="320"/>
      </w:pPr>
      <w:r>
        <w:rPr>
          <w:rFonts w:ascii="Arial" w:cs="Arial" w:eastAsia="Arial" w:hAnsi="Arial"/>
          <w:color w:val="1F1F1F"/>
          <w:sz w:val="22"/>
          <w:szCs w:val="22"/>
        </w:rPr>
        <w:t xml:space="preserve">Bảng quy tắc bắt buộc — thay đổi nào thì cập nhật docs nào: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Loại thay đổi</w:t>
            </w:r>
          </w:p>
        </w:tc>
        <w:tc>
          <w:tcPr>
            <w:tcW w:type="dxa" w:w="5726"/>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Files BẮT BUỘC cập nhật</w:t>
            </w:r>
          </w:p>
        </w:tc>
      </w:tr>
      <w:tr>
        <w:tc>
          <w:tcPr>
            <w:tcW w:type="dxa" w:w="3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Thêm tính năng mới</w:t>
            </w:r>
          </w:p>
        </w:tc>
        <w:tc>
          <w:tcPr>
            <w:tcW w:type="dxa" w:w="57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CURRENT_STATE.md + CHANGELOG.md + TASK_TRACKER.md</w:t>
            </w:r>
          </w:p>
        </w:tc>
      </w:tr>
      <w:tr>
        <w:tc>
          <w:tcPr>
            <w:tcW w:type="dxa" w:w="33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Sửa tính năng cũ</w:t>
            </w:r>
          </w:p>
        </w:tc>
        <w:tc>
          <w:tcPr>
            <w:tcW w:type="dxa" w:w="5726"/>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CURRENT_STATE.md + CHANGELOG.md</w:t>
            </w:r>
          </w:p>
        </w:tc>
      </w:tr>
      <w:tr>
        <w:tc>
          <w:tcPr>
            <w:tcW w:type="dxa" w:w="3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Thêm API endpoint</w:t>
            </w:r>
          </w:p>
        </w:tc>
        <w:tc>
          <w:tcPr>
            <w:tcW w:type="dxa" w:w="57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CURRENT_STATE.md + API doc + CHANGELOG.md</w:t>
            </w:r>
          </w:p>
        </w:tc>
      </w:tr>
      <w:tr>
        <w:tc>
          <w:tcPr>
            <w:tcW w:type="dxa" w:w="33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Thêm/sửa bảng database</w:t>
            </w:r>
          </w:p>
        </w:tc>
        <w:tc>
          <w:tcPr>
            <w:tcW w:type="dxa" w:w="5726"/>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DBS doc + CURRENT_STATE.md + CHANGELOG.md</w:t>
            </w:r>
          </w:p>
        </w:tc>
      </w:tr>
      <w:tr>
        <w:tc>
          <w:tcPr>
            <w:tcW w:type="dxa" w:w="3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Thêm migration SQL</w:t>
            </w:r>
          </w:p>
        </w:tc>
        <w:tc>
          <w:tcPr>
            <w:tcW w:type="dxa" w:w="57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CURRENT_STATE.md (số migration) + CHANGELOG.md</w:t>
            </w:r>
          </w:p>
        </w:tc>
      </w:tr>
      <w:tr>
        <w:tc>
          <w:tcPr>
            <w:tcW w:type="dxa" w:w="33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Quyết định kỹ thuật mới</w:t>
            </w:r>
          </w:p>
        </w:tc>
        <w:tc>
          <w:tcPr>
            <w:tcW w:type="dxa" w:w="5726"/>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DECISIONS.md + CURRENT_STATE.md</w:t>
            </w:r>
          </w:p>
        </w:tc>
      </w:tr>
      <w:tr>
        <w:tc>
          <w:tcPr>
            <w:tcW w:type="dxa" w:w="3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Phát hiện bug/workaround</w:t>
            </w:r>
          </w:p>
        </w:tc>
        <w:tc>
          <w:tcPr>
            <w:tcW w:type="dxa" w:w="57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KNOWN_ISSUES.md</w:t>
            </w:r>
          </w:p>
        </w:tc>
      </w:tr>
      <w:tr>
        <w:tc>
          <w:tcPr>
            <w:tcW w:type="dxa" w:w="33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Chấp nhận nợ kỹ thuật mới</w:t>
            </w:r>
          </w:p>
        </w:tc>
        <w:tc>
          <w:tcPr>
            <w:tcW w:type="dxa" w:w="5726"/>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TECH_DEBT.md</w:t>
            </w:r>
          </w:p>
        </w:tc>
      </w:tr>
      <w:tr>
        <w:tc>
          <w:tcPr>
            <w:tcW w:type="dxa" w:w="3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Thêm frontend page mới</w:t>
            </w:r>
          </w:p>
        </w:tc>
        <w:tc>
          <w:tcPr>
            <w:tcW w:type="dxa" w:w="57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CURRENT_STATE.md (danh sách pages) + CHANGELOG.md</w:t>
            </w:r>
          </w:p>
        </w:tc>
      </w:tr>
      <w:tr>
        <w:tc>
          <w:tcPr>
            <w:tcW w:type="dxa" w:w="33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Xong task trong TASK_TRACKER</w:t>
            </w:r>
          </w:p>
        </w:tc>
        <w:tc>
          <w:tcPr>
            <w:tcW w:type="dxa" w:w="5726"/>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TASK_TRACKER.md — đánh ☑ + cập nhật counter + cập nhật %</w:t>
            </w:r>
          </w:p>
        </w:tc>
      </w:tr>
    </w:tbl>
    <w:p>
      <w:pPr>
        <w:spacing w:before="80"/>
      </w:pPr>
      <w:r>
        <w:t xml:space="preserve"/>
      </w:r>
    </w:p>
    <w:p>
      <w:pPr>
        <w:spacing w:before="80" w:after="80" w:line="320"/>
      </w:pPr>
      <w:r>
        <w:rPr>
          <w:rFonts w:ascii="Arial" w:cs="Arial" w:eastAsia="Arial" w:hAnsi="Arial"/>
          <w:color w:val="1F1F1F"/>
          <w:sz w:val="22"/>
          <w:szCs w:val="22"/>
        </w:rPr>
        <w:t xml:space="preserve">Thứ tự ưu tiên cập nhật: CURRENT_STATE.md (luôn đầu tiên) → CHANGELOG.md → TASK_TRACKER.md → Spec files (API, DBS...) nếu cần.</w:t>
      </w:r>
    </w:p>
    <w:p>
      <w:pPr>
        <w:spacing w:before="80"/>
      </w:pPr>
      <w:r>
        <w:t xml:space="preserve"/>
      </w:r>
    </w:p>
    <w:p>
      <w:pPr>
        <w:spacing w:before="80" w:after="80" w:line="320"/>
      </w:pPr>
      <w:r>
        <w:rPr>
          <w:rFonts w:ascii="Arial" w:cs="Arial" w:eastAsia="Arial" w:hAnsi="Arial"/>
          <w:color w:val="1F1F1F"/>
          <w:sz w:val="22"/>
          <w:szCs w:val="22"/>
        </w:rPr>
        <w:t xml:space="preserve">Checklist AI tự kiểm tra trước khi kết thúc session:</w:t>
      </w:r>
    </w:p>
    <w:p>
      <w:pPr>
        <w:pStyle w:val="ListParagraph"/>
        <w:numPr>
          <w:ilvl w:val="0"/>
          <w:numId w:val="2"/>
        </w:numPr>
        <w:spacing w:before="60" w:after="60"/>
      </w:pPr>
      <w:r>
        <w:rPr>
          <w:rFonts w:ascii="Arial" w:cs="Arial" w:eastAsia="Arial" w:hAnsi="Arial"/>
          <w:color w:val="1F1F1F"/>
          <w:sz w:val="22"/>
          <w:szCs w:val="22"/>
        </w:rPr>
        <w:t xml:space="preserve">Đã cập nhật CURRENT_STATE.md cho mọi thay đổi chưa?</w:t>
      </w:r>
    </w:p>
    <w:p>
      <w:pPr>
        <w:pStyle w:val="ListParagraph"/>
        <w:numPr>
          <w:ilvl w:val="0"/>
          <w:numId w:val="2"/>
        </w:numPr>
        <w:spacing w:before="60" w:after="60"/>
      </w:pPr>
      <w:r>
        <w:rPr>
          <w:rFonts w:ascii="Arial" w:cs="Arial" w:eastAsia="Arial" w:hAnsi="Arial"/>
          <w:color w:val="1F1F1F"/>
          <w:sz w:val="22"/>
          <w:szCs w:val="22"/>
        </w:rPr>
        <w:t xml:space="preserve">Đã ghi CHANGELOG.md với section 'Docs Updated' chưa?</w:t>
      </w:r>
    </w:p>
    <w:p>
      <w:pPr>
        <w:pStyle w:val="ListParagraph"/>
        <w:numPr>
          <w:ilvl w:val="0"/>
          <w:numId w:val="2"/>
        </w:numPr>
        <w:spacing w:before="60" w:after="60"/>
      </w:pPr>
      <w:r>
        <w:rPr>
          <w:rFonts w:ascii="Arial" w:cs="Arial" w:eastAsia="Arial" w:hAnsi="Arial"/>
          <w:color w:val="1F1F1F"/>
          <w:sz w:val="22"/>
          <w:szCs w:val="22"/>
        </w:rPr>
        <w:t xml:space="preserve">TASK_TRACKER.md đã đánh dấu các task hoàn thành chưa?</w:t>
      </w:r>
    </w:p>
    <w:p>
      <w:pPr>
        <w:pStyle w:val="ListParagraph"/>
        <w:numPr>
          <w:ilvl w:val="0"/>
          <w:numId w:val="2"/>
        </w:numPr>
        <w:spacing w:before="60" w:after="60"/>
      </w:pPr>
      <w:r>
        <w:rPr>
          <w:rFonts w:ascii="Arial" w:cs="Arial" w:eastAsia="Arial" w:hAnsi="Arial"/>
          <w:color w:val="1F1F1F"/>
          <w:sz w:val="22"/>
          <w:szCs w:val="22"/>
        </w:rPr>
        <w:t xml:space="preserve">Có quyết định kỹ thuật mới cần ghi DECISIONS.md không?</w:t>
      </w:r>
    </w:p>
    <w:p>
      <w:pPr>
        <w:pStyle w:val="ListParagraph"/>
        <w:numPr>
          <w:ilvl w:val="0"/>
          <w:numId w:val="2"/>
        </w:numPr>
        <w:spacing w:before="60" w:after="60"/>
      </w:pPr>
      <w:r>
        <w:rPr>
          <w:rFonts w:ascii="Arial" w:cs="Arial" w:eastAsia="Arial" w:hAnsi="Arial"/>
          <w:color w:val="1F1F1F"/>
          <w:sz w:val="22"/>
          <w:szCs w:val="22"/>
        </w:rPr>
        <w:t xml:space="preserve">Có nợ kỹ thuật mới cần ghi TECH_DEBT.md không?</w:t>
      </w:r>
    </w:p>
    <w:p>
      <w:pPr>
        <w:pBdr>
          <w:bottom w:val="single" w:color="EEEEEE" w:sz="4"/>
        </w:pBdr>
        <w:spacing w:before="200" w:after="200"/>
      </w:pPr>
      <w:r>
        <w:t xml:space="preserve"/>
      </w:r>
    </w:p>
    <w:p>
      <w:r>
        <w:br w:type="page"/>
      </w:r>
    </w:p>
    <w:p>
      <w:pPr>
        <w:pStyle w:val="Heading1"/>
        <w:spacing w:before="360" w:after="200"/>
      </w:pPr>
      <w:r>
        <w:rPr>
          <w:rFonts w:ascii="Arial" w:cs="Arial" w:eastAsia="Arial" w:hAnsi="Arial"/>
          <w:b/>
          <w:bCs/>
          <w:color w:val="1F1F1F"/>
          <w:sz w:val="36"/>
          <w:szCs w:val="36"/>
        </w:rPr>
        <w:t xml:space="preserve">Nhóm 6 — Specs chi tiết (5 files trong docs/specs/)</w:t>
      </w:r>
    </w:p>
    <w:p>
      <w:pPr>
        <w:spacing w:before="80" w:after="80" w:line="320"/>
      </w:pPr>
      <w:r>
        <w:rPr>
          <w:rFonts w:ascii="Arial" w:cs="Arial" w:eastAsia="Arial" w:hAnsi="Arial"/>
          <w:color w:val="1F1F1F"/>
          <w:sz w:val="22"/>
          <w:szCs w:val="22"/>
        </w:rPr>
        <w:t xml:space="preserve">Ngoài các file tài liệu chính, dự án còn có 5 file specs chi tiết trong thư mục docs/specs/. Những file này không cần paste toàn bộ — chỉ paste phần liên quan khi làm task cụ thể.</w:t>
      </w:r>
    </w:p>
    <w:p>
      <w:pPr>
        <w:spacing w:before="80"/>
      </w:pPr>
      <w:r>
        <w:t xml:space="preserve"/>
      </w:r>
    </w:p>
    <w:p>
      <w:pPr>
        <w:pStyle w:val="Heading2"/>
        <w:spacing w:before="280" w:after="140"/>
      </w:pPr>
      <w:r>
        <w:rPr>
          <w:rFonts w:ascii="Arial" w:cs="Arial" w:eastAsia="Arial" w:hAnsi="Arial"/>
          <w:b/>
          <w:bCs/>
          <w:color w:val="E87E35"/>
          <w:sz w:val="28"/>
          <w:szCs w:val="28"/>
        </w:rPr>
        <w:t xml:space="preserve">BUSINESS_RULES.md</w:t>
      </w:r>
    </w:p>
    <w:p>
      <w:pPr>
        <w:spacing w:before="80" w:after="80" w:line="320"/>
      </w:pPr>
      <w:r>
        <w:rPr>
          <w:rFonts w:ascii="Arial" w:cs="Arial" w:eastAsia="Arial" w:hAnsi="Arial"/>
          <w:color w:val="1F1F1F"/>
          <w:sz w:val="22"/>
          <w:szCs w:val="22"/>
        </w:rPr>
        <w:t xml:space="preserve">Công thức chính xác cho tất cả nghiệp vụ: công thức tính ATP đầy đủ với câu SQL mẫu, logic credit limit check, format order number, quy tắc cutoff 16h, VRP constraints, FEFO picking, đối soát 3 loại hàng-tiền-vỏ.</w:t>
      </w:r>
    </w:p>
    <w:p>
      <w:pPr>
        <w:pBdr>
          <w:left w:val="single" w:color="E87E35" w:sz="12"/>
        </w:pBdr>
        <w:spacing w:before="100" w:after="100"/>
        <w:ind w:left="480"/>
      </w:pPr>
      <w:r>
        <w:rPr>
          <w:rFonts w:ascii="Arial" w:cs="Arial" w:eastAsia="Arial" w:hAnsi="Arial"/>
          <w:i/>
          <w:iCs/>
          <w:color w:val="7D4E00"/>
          <w:sz w:val="20"/>
          <w:szCs w:val="20"/>
        </w:rPr>
        <w:t xml:space="preserve">Dùng khi: implement service methods có logic nghiệp vụ phức tạp. File coding-standards.instructions.md nhắc AI đọc file này tự động.</w:t>
      </w:r>
    </w:p>
    <w:p>
      <w:pPr>
        <w:pStyle w:val="Heading2"/>
        <w:spacing w:before="280" w:after="140"/>
      </w:pPr>
      <w:r>
        <w:rPr>
          <w:rFonts w:ascii="Arial" w:cs="Arial" w:eastAsia="Arial" w:hAnsi="Arial"/>
          <w:b/>
          <w:bCs/>
          <w:color w:val="E87E35"/>
          <w:sz w:val="28"/>
          <w:szCs w:val="28"/>
        </w:rPr>
        <w:t xml:space="preserve">STATE_MACHINES.md</w:t>
      </w:r>
    </w:p>
    <w:p>
      <w:pPr>
        <w:spacing w:before="80" w:after="80" w:line="320"/>
      </w:pPr>
      <w:r>
        <w:rPr>
          <w:rFonts w:ascii="Arial" w:cs="Arial" w:eastAsia="Arial" w:hAnsi="Arial"/>
          <w:color w:val="1F1F1F"/>
          <w:sz w:val="22"/>
          <w:szCs w:val="22"/>
        </w:rPr>
        <w:t xml:space="preserve">Mô tả đầy đủ 7 state machines với tất cả transitions, điều kiện, side effects, và code Go mẫu. Ví dụ: SM-01 Order có bảng liệt kê: từ trạng thái nào, sang trạng thái nào, ai được thực hiện, điều kiện gì, khi chuyển thì làm gì thêm.</w:t>
      </w:r>
    </w:p>
    <w:p>
      <w:pPr>
        <w:pBdr>
          <w:left w:val="single" w:color="E87E35" w:sz="12"/>
        </w:pBdr>
        <w:spacing w:before="100" w:after="100"/>
        <w:ind w:left="480"/>
      </w:pPr>
      <w:r>
        <w:rPr>
          <w:rFonts w:ascii="Arial" w:cs="Arial" w:eastAsia="Arial" w:hAnsi="Arial"/>
          <w:i/>
          <w:iCs/>
          <w:color w:val="7D4E00"/>
          <w:sz w:val="20"/>
          <w:szCs w:val="20"/>
        </w:rPr>
        <w:t xml:space="preserve">Dùng khi: implement bất kỳ status update nào. File state-machines.instructions.md nhắc AI đọc file này tự động.</w:t>
      </w:r>
    </w:p>
    <w:p>
      <w:pPr>
        <w:pStyle w:val="Heading2"/>
        <w:spacing w:before="280" w:after="140"/>
      </w:pPr>
      <w:r>
        <w:rPr>
          <w:rFonts w:ascii="Arial" w:cs="Arial" w:eastAsia="Arial" w:hAnsi="Arial"/>
          <w:b/>
          <w:bCs/>
          <w:color w:val="E87E35"/>
          <w:sz w:val="28"/>
          <w:szCs w:val="28"/>
        </w:rPr>
        <w:t xml:space="preserve">ERROR_CATALOGUE.md</w:t>
      </w:r>
    </w:p>
    <w:p>
      <w:pPr>
        <w:spacing w:before="80" w:after="80" w:line="320"/>
      </w:pPr>
      <w:r>
        <w:rPr>
          <w:rFonts w:ascii="Arial" w:cs="Arial" w:eastAsia="Arial" w:hAnsi="Arial"/>
          <w:color w:val="1F1F1F"/>
          <w:sz w:val="22"/>
          <w:szCs w:val="22"/>
        </w:rPr>
        <w:t xml:space="preserve">60+ error codes với HTTP status tương ứng, message tiếng Việt cho người dùng, details object gợi ý cho frontend xử lý, và code Go mẫu cho từng loại lỗi. Ví dụ: ATP_INSUFFICIENT trả HTTP 422 với message 'Sản phẩm X không đủ hàng' kèm số lượng thực tế.</w:t>
      </w:r>
    </w:p>
    <w:p>
      <w:pPr>
        <w:pBdr>
          <w:left w:val="single" w:color="E87E35" w:sz="12"/>
        </w:pBdr>
        <w:spacing w:before="100" w:after="100"/>
        <w:ind w:left="480"/>
      </w:pPr>
      <w:r>
        <w:rPr>
          <w:rFonts w:ascii="Arial" w:cs="Arial" w:eastAsia="Arial" w:hAnsi="Arial"/>
          <w:i/>
          <w:iCs/>
          <w:color w:val="7D4E00"/>
          <w:sz w:val="20"/>
          <w:szCs w:val="20"/>
        </w:rPr>
        <w:t xml:space="preserve">Dùng khi: implement error responses. File error-codes.instructions.md nhắc AI dùng đúng codes từ đây.</w:t>
      </w:r>
    </w:p>
    <w:p>
      <w:pPr>
        <w:pStyle w:val="Heading2"/>
        <w:spacing w:before="280" w:after="140"/>
      </w:pPr>
      <w:r>
        <w:rPr>
          <w:rFonts w:ascii="Arial" w:cs="Arial" w:eastAsia="Arial" w:hAnsi="Arial"/>
          <w:b/>
          <w:bCs/>
          <w:color w:val="E87E35"/>
          <w:sz w:val="28"/>
          <w:szCs w:val="28"/>
        </w:rPr>
        <w:t xml:space="preserve">INTEGRATION_MOCKS.md</w:t>
      </w:r>
    </w:p>
    <w:p>
      <w:pPr>
        <w:spacing w:before="80" w:after="80" w:line="320"/>
      </w:pPr>
      <w:r>
        <w:rPr>
          <w:rFonts w:ascii="Arial" w:cs="Arial" w:eastAsia="Arial" w:hAnsi="Arial"/>
          <w:color w:val="1F1F1F"/>
          <w:sz w:val="22"/>
          <w:szCs w:val="22"/>
        </w:rPr>
        <w:t xml:space="preserve">Mock payloads đầy đủ cho Bravo, DMS, Zalo: request/response mẫu bao gồm cả success case và các loại error case khác nhau. Giúp develop và test adapter mà không cần sandbox thật.</w:t>
      </w:r>
    </w:p>
    <w:p>
      <w:pPr>
        <w:pBdr>
          <w:left w:val="single" w:color="E87E35" w:sz="12"/>
        </w:pBdr>
        <w:spacing w:before="100" w:after="100"/>
        <w:ind w:left="480"/>
      </w:pPr>
      <w:r>
        <w:rPr>
          <w:rFonts w:ascii="Arial" w:cs="Arial" w:eastAsia="Arial" w:hAnsi="Arial"/>
          <w:i/>
          <w:iCs/>
          <w:color w:val="7D4E00"/>
          <w:sz w:val="20"/>
          <w:szCs w:val="20"/>
        </w:rPr>
        <w:t xml:space="preserve">Dùng khi: Phase 3 — làm integration adapters thực tế. Hiện tại adapters đang chạy với INTEGRATION_MOCK=true.</w:t>
      </w:r>
    </w:p>
    <w:p>
      <w:pPr>
        <w:pStyle w:val="Heading2"/>
        <w:spacing w:before="280" w:after="140"/>
      </w:pPr>
      <w:r>
        <w:rPr>
          <w:rFonts w:ascii="Arial" w:cs="Arial" w:eastAsia="Arial" w:hAnsi="Arial"/>
          <w:b/>
          <w:bCs/>
          <w:color w:val="E87E35"/>
          <w:sz w:val="28"/>
          <w:szCs w:val="28"/>
        </w:rPr>
        <w:t xml:space="preserve">SEQUENCE_DIAGRAMS.md</w:t>
      </w:r>
    </w:p>
    <w:p>
      <w:pPr>
        <w:spacing w:before="80" w:after="80" w:line="320"/>
      </w:pPr>
      <w:r>
        <w:rPr>
          <w:rFonts w:ascii="Arial" w:cs="Arial" w:eastAsia="Arial" w:hAnsi="Arial"/>
          <w:color w:val="1F1F1F"/>
          <w:sz w:val="22"/>
          <w:szCs w:val="22"/>
        </w:rPr>
        <w:t xml:space="preserve">6 sequence diagrams dạng Mermaid mô tả chi tiết luồng tương tác phức tạp nhất: tạo đơn hàng với ATP+Credit check, duyệt đơn vượt hạn mức, VRP planning → trip creation, driver delivery flow, gate check, Bravo sync.</w:t>
      </w:r>
    </w:p>
    <w:p>
      <w:pPr>
        <w:pBdr>
          <w:left w:val="single" w:color="E87E35" w:sz="12"/>
        </w:pBdr>
        <w:spacing w:before="100" w:after="100"/>
        <w:ind w:left="480"/>
      </w:pPr>
      <w:r>
        <w:rPr>
          <w:rFonts w:ascii="Arial" w:cs="Arial" w:eastAsia="Arial" w:hAnsi="Arial"/>
          <w:i/>
          <w:iCs/>
          <w:color w:val="7D4E00"/>
          <w:sz w:val="20"/>
          <w:szCs w:val="20"/>
        </w:rPr>
        <w:t xml:space="preserve">Dùng khi: cần hiểu rõ một luồng phức tạp trước khi implement. Đặc biệt hữu ích cho Phase 3.</w:t>
      </w:r>
    </w:p>
    <w:p>
      <w:pPr>
        <w:pBdr>
          <w:bottom w:val="single" w:color="EEEEEE" w:sz="4"/>
        </w:pBdr>
        <w:spacing w:before="200" w:after="200"/>
      </w:pPr>
      <w:r>
        <w:t xml:space="preserve"/>
      </w:r>
    </w:p>
    <w:p>
      <w:r>
        <w:br w:type="page"/>
      </w:r>
    </w:p>
    <w:p>
      <w:pPr>
        <w:pStyle w:val="Heading1"/>
        <w:spacing w:before="360" w:after="200"/>
      </w:pPr>
      <w:r>
        <w:rPr>
          <w:rFonts w:ascii="Arial" w:cs="Arial" w:eastAsia="Arial" w:hAnsi="Arial"/>
          <w:b/>
          <w:bCs/>
          <w:color w:val="1F1F1F"/>
          <w:sz w:val="36"/>
          <w:szCs w:val="36"/>
        </w:rPr>
        <w:t xml:space="preserve">Hướng dẫn thực hành — Dùng các file như thế nào?</w:t>
      </w:r>
    </w:p>
    <w:p>
      <w:pPr>
        <w:pStyle w:val="Heading2"/>
        <w:spacing w:before="280" w:after="140"/>
      </w:pPr>
      <w:r>
        <w:rPr>
          <w:rFonts w:ascii="Arial" w:cs="Arial" w:eastAsia="Arial" w:hAnsi="Arial"/>
          <w:b/>
          <w:bCs/>
          <w:color w:val="E87E35"/>
          <w:sz w:val="28"/>
          <w:szCs w:val="28"/>
        </w:rPr>
        <w:t xml:space="preserve">Khi bắt đầu conversation mới với Claude</w:t>
      </w:r>
    </w:p>
    <w:p>
      <w:pPr>
        <w:spacing w:before="80" w:after="80" w:line="320"/>
      </w:pPr>
      <w:r>
        <w:rPr>
          <w:rFonts w:ascii="Arial" w:cs="Arial" w:eastAsia="Arial" w:hAnsi="Arial"/>
          <w:color w:val="1F1F1F"/>
          <w:sz w:val="22"/>
          <w:szCs w:val="22"/>
        </w:rPr>
        <w:t xml:space="preserve">Không cần paste tất cả 27 files — chỉ paste những file liên quan đến task đang làm. Thứ tự paste quan trọng:</w:t>
      </w:r>
    </w:p>
    <w:p>
      <w:pPr>
        <w:pStyle w:val="ListParagraph"/>
        <w:numPr>
          <w:ilvl w:val="0"/>
          <w:numId w:val="2"/>
        </w:numPr>
        <w:spacing w:before="60" w:after="60"/>
      </w:pPr>
      <w:r>
        <w:rPr>
          <w:rFonts w:ascii="Arial" w:cs="Arial" w:eastAsia="Arial" w:hAnsi="Arial"/>
          <w:color w:val="1F1F1F"/>
          <w:sz w:val="22"/>
          <w:szCs w:val="22"/>
        </w:rPr>
        <w:t xml:space="preserve">1. CURRENT_STATE.md — BẮT BUỘC, luôn paste đầu tiên. Giúp Claude biết hệ thống thực tế đang có gì</w:t>
      </w:r>
    </w:p>
    <w:p>
      <w:pPr>
        <w:pStyle w:val="ListParagraph"/>
        <w:numPr>
          <w:ilvl w:val="0"/>
          <w:numId w:val="2"/>
        </w:numPr>
        <w:spacing w:before="60" w:after="60"/>
      </w:pPr>
      <w:r>
        <w:rPr>
          <w:rFonts w:ascii="Arial" w:cs="Arial" w:eastAsia="Arial" w:hAnsi="Arial"/>
          <w:color w:val="1F1F1F"/>
          <w:sz w:val="22"/>
          <w:szCs w:val="22"/>
        </w:rPr>
        <w:t xml:space="preserve">2. TECH_DEBT.md — paste ngay sau. Giúp Claude không tự ý sửa những thứ đang chạy ổn</w:t>
      </w:r>
    </w:p>
    <w:p>
      <w:pPr>
        <w:pStyle w:val="ListParagraph"/>
        <w:numPr>
          <w:ilvl w:val="0"/>
          <w:numId w:val="2"/>
        </w:numPr>
        <w:spacing w:before="60" w:after="60"/>
      </w:pPr>
      <w:r>
        <w:rPr>
          <w:rFonts w:ascii="Arial" w:cs="Arial" w:eastAsia="Arial" w:hAnsi="Arial"/>
          <w:color w:val="1F1F1F"/>
          <w:sz w:val="22"/>
          <w:szCs w:val="22"/>
        </w:rPr>
        <w:t xml:space="preserve">3. KNOWN_ISSUES.md — paste tiếp. Tránh Claude tái phạm lỗi đã biết</w:t>
      </w:r>
    </w:p>
    <w:p>
      <w:pPr>
        <w:pStyle w:val="ListParagraph"/>
        <w:numPr>
          <w:ilvl w:val="0"/>
          <w:numId w:val="2"/>
        </w:numPr>
        <w:spacing w:before="60" w:after="60"/>
      </w:pPr>
      <w:r>
        <w:rPr>
          <w:rFonts w:ascii="Arial" w:cs="Arial" w:eastAsia="Arial" w:hAnsi="Arial"/>
          <w:color w:val="1F1F1F"/>
          <w:sz w:val="22"/>
          <w:szCs w:val="22"/>
        </w:rPr>
        <w:t xml:space="preserve">4. DECISIONS.md — để Claude hiểu tại sao code viết thế này, không phải cách khác</w:t>
      </w:r>
    </w:p>
    <w:p>
      <w:pPr>
        <w:pStyle w:val="ListParagraph"/>
        <w:numPr>
          <w:ilvl w:val="0"/>
          <w:numId w:val="2"/>
        </w:numPr>
        <w:spacing w:before="60" w:after="60"/>
      </w:pPr>
      <w:r>
        <w:rPr>
          <w:rFonts w:ascii="Arial" w:cs="Arial" w:eastAsia="Arial" w:hAnsi="Arial"/>
          <w:color w:val="1F1F1F"/>
          <w:sz w:val="22"/>
          <w:szCs w:val="22"/>
        </w:rPr>
        <w:t xml:space="preserve">5. Files liên quan đến task: API.md hoặc DBS.md tùy loại task</w:t>
      </w:r>
    </w:p>
    <w:p>
      <w:pPr>
        <w:spacing w:before="80"/>
      </w:pPr>
      <w:r>
        <w:t xml:space="preserve"/>
      </w:r>
    </w:p>
    <w:p>
      <w:pPr>
        <w:pStyle w:val="Heading2"/>
        <w:spacing w:before="280" w:after="140"/>
      </w:pPr>
      <w:r>
        <w:rPr>
          <w:rFonts w:ascii="Arial" w:cs="Arial" w:eastAsia="Arial" w:hAnsi="Arial"/>
          <w:b/>
          <w:bCs/>
          <w:color w:val="E87E35"/>
          <w:sz w:val="28"/>
          <w:szCs w:val="28"/>
        </w:rPr>
        <w:t xml:space="preserve">Chọn file theo từng loại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Task đang làm</w:t>
            </w:r>
          </w:p>
        </w:tc>
        <w:tc>
          <w:tcPr>
            <w:tcW w:type="dxa" w:w="5826"/>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Files cần paste thêm</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Làm màn hình mới</w:t>
            </w:r>
          </w:p>
        </w:tc>
        <w:tc>
          <w:tcPr>
            <w:tcW w:type="dxa" w:w="58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UXUI.md + UIX.md (phần màn hình đó)</w:t>
            </w:r>
          </w:p>
        </w:tc>
      </w:tr>
      <w:tr>
        <w:tc>
          <w:tcPr>
            <w:tcW w:type="dxa" w:w="32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Làm API endpoint mới</w:t>
            </w:r>
          </w:p>
        </w:tc>
        <w:tc>
          <w:tcPr>
            <w:tcW w:type="dxa" w:w="5826"/>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API.md (endpoint đó) + DBS.md (bảng liên quan)</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Implement business logic</w:t>
            </w:r>
          </w:p>
        </w:tc>
        <w:tc>
          <w:tcPr>
            <w:tcW w:type="dxa" w:w="58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BRD.md (rules liên quan) + BUSINESS_RULES.md</w:t>
            </w:r>
          </w:p>
        </w:tc>
      </w:tr>
      <w:tr>
        <w:tc>
          <w:tcPr>
            <w:tcW w:type="dxa" w:w="32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Sửa status / workflow</w:t>
            </w:r>
          </w:p>
        </w:tc>
        <w:tc>
          <w:tcPr>
            <w:tcW w:type="dxa" w:w="5826"/>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STATE_MACHINES.md (machine liên quan)</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Làm integration (Phase 3)</w:t>
            </w:r>
          </w:p>
        </w:tc>
        <w:tc>
          <w:tcPr>
            <w:tcW w:type="dxa" w:w="58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INT.md + INTEGRATION_MOCKS.md</w:t>
            </w:r>
          </w:p>
        </w:tc>
      </w:tr>
      <w:tr>
        <w:tc>
          <w:tcPr>
            <w:tcW w:type="dxa" w:w="32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Sửa bug</w:t>
            </w:r>
          </w:p>
        </w:tc>
        <w:tc>
          <w:tcPr>
            <w:tcW w:type="dxa" w:w="5826"/>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KNOWN_ISSUES.md — check xem có liên quan không</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Refactor / cải thiện code</w:t>
            </w:r>
          </w:p>
        </w:tc>
        <w:tc>
          <w:tcPr>
            <w:tcW w:type="dxa" w:w="58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TECH_DEBT.md — hỏi trước khi làm</w:t>
            </w:r>
          </w:p>
        </w:tc>
      </w:tr>
      <w:tr>
        <w:tc>
          <w:tcPr>
            <w:tcW w:type="dxa" w:w="32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Viết error handling</w:t>
            </w:r>
          </w:p>
        </w:tc>
        <w:tc>
          <w:tcPr>
            <w:tcW w:type="dxa" w:w="5826"/>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ERROR_CATALOGUE.md — dùng đúng code</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Hiểu luồng phức tạp</w:t>
            </w:r>
          </w:p>
        </w:tc>
        <w:tc>
          <w:tcPr>
            <w:tcW w:type="dxa" w:w="58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SEQUENCE_DIAGRAMS.md</w:t>
            </w:r>
          </w:p>
        </w:tc>
      </w:tr>
    </w:tbl>
    <w:p>
      <w:pPr>
        <w:spacing w:before="80"/>
      </w:pPr>
      <w:r>
        <w:t xml:space="preserve"/>
      </w:r>
    </w:p>
    <w:p>
      <w:pPr>
        <w:pStyle w:val="Heading2"/>
        <w:spacing w:before="280" w:after="140"/>
      </w:pPr>
      <w:r>
        <w:rPr>
          <w:rFonts w:ascii="Arial" w:cs="Arial" w:eastAsia="Arial" w:hAnsi="Arial"/>
          <w:b/>
          <w:bCs/>
          <w:color w:val="E87E35"/>
          <w:sz w:val="28"/>
          <w:szCs w:val="28"/>
        </w:rPr>
        <w:t xml:space="preserve">Template [DOC SYNC] — Dùng cuối mỗi session</w:t>
      </w:r>
    </w:p>
    <w:p>
      <w:pPr>
        <w:spacing w:before="80" w:after="80" w:line="320"/>
      </w:pPr>
      <w:r>
        <w:rPr>
          <w:rFonts w:ascii="Arial" w:cs="Arial" w:eastAsia="Arial" w:hAnsi="Arial"/>
          <w:color w:val="1F1F1F"/>
          <w:sz w:val="22"/>
          <w:szCs w:val="22"/>
        </w:rPr>
        <w:t xml:space="preserve">Đây là thói quen quan trọng nhất để giữ tài liệu luôn đồng bộ với code. Trước khi đóng conversation, paste đoạn này vào Claude:</w:t>
      </w:r>
    </w:p>
    <w:p>
      <w:pPr>
        <w:spacing w:before="80"/>
      </w:pPr>
      <w:r>
        <w:t xml:space="preserve"/>
      </w:r>
    </w:p>
    <w:p>
      <w:pPr>
        <w:pBdr>
          <w:left w:val="single" w:color="0F6E56" w:sz="14"/>
        </w:pBdr>
        <w:spacing w:before="80" w:after="80"/>
        <w:ind w:left="480"/>
      </w:pPr>
      <w:r>
        <w:rPr>
          <w:rFonts w:ascii="Courier New" w:cs="Courier New" w:eastAsia="Courier New" w:hAnsi="Courier New"/>
          <w:b/>
          <w:bCs/>
          <w:color w:val="0F6E56"/>
          <w:sz w:val="20"/>
          <w:szCs w:val="20"/>
        </w:rPr>
        <w:t xml:space="preserve">[DOC SYNC] Dựa vào toàn bộ thay đổi trong session này, liệt kê:</w:t>
      </w:r>
    </w:p>
    <w:p>
      <w:pPr>
        <w:pBdr>
          <w:left w:val="single" w:color="0F6E56" w:sz="14"/>
        </w:pBdr>
        <w:spacing w:before="20" w:after="20"/>
        <w:ind w:left="480"/>
      </w:pPr>
      <w:r>
        <w:rPr>
          <w:rFonts w:ascii="Courier New" w:cs="Courier New" w:eastAsia="Courier New" w:hAnsi="Courier New"/>
          <w:color w:val="0F6E56"/>
          <w:sz w:val="20"/>
          <w:szCs w:val="20"/>
        </w:rPr>
        <w:t xml:space="preserve">1. File docs nào cần cập nhật</w:t>
      </w:r>
    </w:p>
    <w:p>
      <w:pPr>
        <w:pBdr>
          <w:left w:val="single" w:color="0F6E56" w:sz="14"/>
        </w:pBdr>
        <w:spacing w:before="20" w:after="20"/>
        <w:ind w:left="480"/>
      </w:pPr>
      <w:r>
        <w:rPr>
          <w:rFonts w:ascii="Courier New" w:cs="Courier New" w:eastAsia="Courier New" w:hAnsi="Courier New"/>
          <w:color w:val="0F6E56"/>
          <w:sz w:val="20"/>
          <w:szCs w:val="20"/>
        </w:rPr>
        <w:t xml:space="preserve">2. Nội dung cụ thể cần thêm/sửa trong mỗi file</w:t>
      </w:r>
    </w:p>
    <w:p>
      <w:pPr>
        <w:pBdr>
          <w:left w:val="single" w:color="0F6E56" w:sz="14"/>
        </w:pBdr>
        <w:spacing w:before="20" w:after="80"/>
        <w:ind w:left="480"/>
      </w:pPr>
      <w:r>
        <w:rPr>
          <w:rFonts w:ascii="Courier New" w:cs="Courier New" w:eastAsia="Courier New" w:hAnsi="Courier New"/>
          <w:color w:val="0F6E56"/>
          <w:sz w:val="20"/>
          <w:szCs w:val="20"/>
        </w:rPr>
        <w:t xml:space="preserve">Format: file: [tên file] | thay đổi: [nội dung ngắn gọn]</w:t>
      </w:r>
    </w:p>
    <w:p>
      <w:pPr>
        <w:spacing w:before="80"/>
      </w:pPr>
      <w:r>
        <w:t xml:space="preserve"/>
      </w:r>
    </w:p>
    <w:p>
      <w:pPr>
        <w:spacing w:before="80" w:after="80" w:line="320"/>
      </w:pPr>
      <w:r>
        <w:rPr>
          <w:rFonts w:ascii="Arial" w:cs="Arial" w:eastAsia="Arial" w:hAnsi="Arial"/>
          <w:color w:val="1F1F1F"/>
          <w:sz w:val="22"/>
          <w:szCs w:val="22"/>
        </w:rPr>
        <w:t xml:space="preserve">Claude sẽ trả lời danh sách cụ thể. Bạn copy nội dung đó vào từng file tương ứng. Chỉ mất 5 phút nhưng giúp tiết kiệm hàng giờ ở session tiếp theo.</w:t>
      </w:r>
    </w:p>
    <w:p>
      <w:pPr>
        <w:spacing w:before="80"/>
      </w:pPr>
      <w:r>
        <w:t xml:space="preserve"/>
      </w:r>
    </w:p>
    <w:p>
      <w:pPr>
        <w:pStyle w:val="Heading2"/>
        <w:spacing w:before="280" w:after="140"/>
      </w:pPr>
      <w:r>
        <w:rPr>
          <w:rFonts w:ascii="Arial" w:cs="Arial" w:eastAsia="Arial" w:hAnsi="Arial"/>
          <w:b/>
          <w:bCs/>
          <w:color w:val="E87E35"/>
          <w:sz w:val="28"/>
          <w:szCs w:val="28"/>
        </w:rPr>
        <w:t xml:space="preserve">Vòng lặp hàng ngày</w:t>
      </w:r>
    </w:p>
    <w:p>
      <w:pPr>
        <w:pStyle w:val="ListParagraph"/>
        <w:numPr>
          <w:ilvl w:val="0"/>
          <w:numId w:val="2"/>
        </w:numPr>
        <w:spacing w:before="60" w:after="60"/>
      </w:pPr>
      <w:r>
        <w:rPr>
          <w:rFonts w:ascii="Arial" w:cs="Arial" w:eastAsia="Arial" w:hAnsi="Arial"/>
          <w:color w:val="1F1F1F"/>
          <w:sz w:val="22"/>
          <w:szCs w:val="22"/>
        </w:rPr>
        <w:t xml:space="preserve">Sáng: Chạy start-demo.ps1 → kiểm tra hệ thống lên không (30 giây)</w:t>
      </w:r>
    </w:p>
    <w:p>
      <w:pPr>
        <w:pStyle w:val="ListParagraph"/>
        <w:numPr>
          <w:ilvl w:val="0"/>
          <w:numId w:val="2"/>
        </w:numPr>
        <w:spacing w:before="60" w:after="60"/>
      </w:pPr>
      <w:r>
        <w:rPr>
          <w:rFonts w:ascii="Arial" w:cs="Arial" w:eastAsia="Arial" w:hAnsi="Arial"/>
          <w:color w:val="1F1F1F"/>
          <w:sz w:val="22"/>
          <w:szCs w:val="22"/>
        </w:rPr>
        <w:t xml:space="preserve">Làm task: Mở Claude → paste CURRENT_STATE + TECH_DEBT + KNOWN_ISSUES + file liên quan → mô tả task → Claude sinh code → copy vào VS Code → test</w:t>
      </w:r>
    </w:p>
    <w:p>
      <w:pPr>
        <w:pStyle w:val="ListParagraph"/>
        <w:numPr>
          <w:ilvl w:val="0"/>
          <w:numId w:val="2"/>
        </w:numPr>
        <w:spacing w:before="60" w:after="60"/>
      </w:pPr>
      <w:r>
        <w:rPr>
          <w:rFonts w:ascii="Arial" w:cs="Arial" w:eastAsia="Arial" w:hAnsi="Arial"/>
          <w:color w:val="1F1F1F"/>
          <w:sz w:val="22"/>
          <w:szCs w:val="22"/>
        </w:rPr>
        <w:t xml:space="preserve">Khi có lỗi: Copy lỗi đỏ từ terminal hoặc F12 → Console trong browser → paste cho Claude → fix → test lại</w:t>
      </w:r>
    </w:p>
    <w:p>
      <w:pPr>
        <w:pStyle w:val="ListParagraph"/>
        <w:numPr>
          <w:ilvl w:val="0"/>
          <w:numId w:val="2"/>
        </w:numPr>
        <w:spacing w:before="60" w:after="60"/>
      </w:pPr>
      <w:r>
        <w:rPr>
          <w:rFonts w:ascii="Arial" w:cs="Arial" w:eastAsia="Arial" w:hAnsi="Arial"/>
          <w:color w:val="1F1F1F"/>
          <w:sz w:val="22"/>
          <w:szCs w:val="22"/>
        </w:rPr>
        <w:t xml:space="preserve">Cuối session: Paste [DOC SYNC] → Claude liệt kê docs cần update → bạn cập nhật từng file</w:t>
      </w:r>
    </w:p>
    <w:p>
      <w:pPr>
        <w:pStyle w:val="ListParagraph"/>
        <w:numPr>
          <w:ilvl w:val="0"/>
          <w:numId w:val="2"/>
        </w:numPr>
        <w:spacing w:before="60" w:after="60"/>
      </w:pPr>
      <w:r>
        <w:rPr>
          <w:rFonts w:ascii="Arial" w:cs="Arial" w:eastAsia="Arial" w:hAnsi="Arial"/>
          <w:color w:val="1F1F1F"/>
          <w:sz w:val="22"/>
          <w:szCs w:val="22"/>
        </w:rPr>
        <w:t xml:space="preserve">Tối: git add . → git commit -m 'feat(oms): mô tả ngắn' → git push lên GitHub</w:t>
      </w:r>
    </w:p>
    <w:p>
      <w:pPr>
        <w:spacing w:before="80"/>
      </w:pPr>
      <w:r>
        <w:t xml:space="preserve"/>
      </w:r>
    </w:p>
    <w:p>
      <w:pPr>
        <w:pBdr>
          <w:left w:val="single" w:color="27500A" w:sz="12"/>
        </w:pBdr>
        <w:spacing w:before="100" w:after="100"/>
        <w:ind w:left="480"/>
      </w:pPr>
      <w:r>
        <w:rPr>
          <w:rFonts w:ascii="Arial" w:cs="Arial" w:eastAsia="Arial" w:hAnsi="Arial"/>
          <w:i/>
          <w:iCs/>
          <w:color w:val="27500A"/>
          <w:sz w:val="20"/>
          <w:szCs w:val="20"/>
        </w:rPr>
        <w:t xml:space="preserve">Thói quen quan trọng nhất: Paste [DOC SYNC] cuối mỗi session mà không bỏ qua. Đây là cơ chế duy nhất giữ 27 files tài liệu đồng bộ với code mà không cần nhớ thủ công.</w:t>
      </w:r>
    </w:p>
    <w:p>
      <w:pPr>
        <w:pBdr>
          <w:bottom w:val="single" w:color="EEEEEE" w:sz="4"/>
        </w:pBdr>
        <w:spacing w:before="200" w:after="200"/>
      </w:pPr>
      <w:r>
        <w:t xml:space="preserve"/>
      </w:r>
    </w:p>
    <w:p>
      <w:pPr>
        <w:pStyle w:val="Heading1"/>
        <w:spacing w:before="360" w:after="200"/>
      </w:pPr>
      <w:r>
        <w:rPr>
          <w:rFonts w:ascii="Arial" w:cs="Arial" w:eastAsia="Arial" w:hAnsi="Arial"/>
          <w:b/>
          <w:bCs/>
          <w:color w:val="1F1F1F"/>
          <w:sz w:val="36"/>
          <w:szCs w:val="36"/>
        </w:rPr>
        <w:t xml:space="preserve">Sơ đồ tổng kết — 27 files trong hệ thống tài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1700"/>
        <w:gridCol w:w="2926"/>
      </w:tblGrid>
      <w:tr>
        <w:trPr>
          <w:tblHeader/>
        </w:trPr>
        <w:tc>
          <w:tcPr>
            <w:tcW w:type="dxa" w:w="1400"/>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Nhóm</w:t>
            </w:r>
          </w:p>
        </w:tc>
        <w:tc>
          <w:tcPr>
            <w:tcW w:type="dxa" w:w="1500"/>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Số files</w:t>
            </w:r>
          </w:p>
        </w:tc>
        <w:tc>
          <w:tcPr>
            <w:tcW w:type="dxa" w:w="1500"/>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Lớp</w:t>
            </w:r>
          </w:p>
        </w:tc>
        <w:tc>
          <w:tcPr>
            <w:tcW w:type="dxa" w:w="1700"/>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Cập nhật</w:t>
            </w:r>
          </w:p>
        </w:tc>
        <w:tc>
          <w:tcPr>
            <w:tcW w:type="dxa" w:w="2926"/>
            <w:tcBorders>
              <w:top w:val="single" w:color="DDDDDD" w:sz="1"/>
              <w:left w:val="single" w:color="DDDDDD" w:sz="1"/>
              <w:bottom w:val="single" w:color="DDDDDD" w:sz="1"/>
              <w:right w:val="single" w:color="DDDDDD" w:sz="1"/>
            </w:tcBorders>
            <w:shd w:fill="E87E35" w:val="clear"/>
            <w:tcMar>
              <w:top w:type="dxa" w:w="90"/>
              <w:left w:type="dxa" w:w="140"/>
              <w:bottom w:type="dxa" w:w="90"/>
              <w:right w:type="dxa" w:w="140"/>
            </w:tcMar>
          </w:tcPr>
          <w:p>
            <w:r>
              <w:rPr>
                <w:rFonts w:ascii="Arial" w:cs="Arial" w:eastAsia="Arial" w:hAnsi="Arial"/>
                <w:b/>
                <w:bCs/>
                <w:color w:val="FFFFFF"/>
                <w:sz w:val="20"/>
                <w:szCs w:val="20"/>
              </w:rPr>
              <w:t xml:space="preserve">Vai trò chính</w:t>
            </w:r>
          </w:p>
        </w:tc>
      </w:tr>
      <w:tr>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1 — Định nghĩa</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10 files</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.md</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Khi có thay đổi lớn</w:t>
            </w:r>
          </w:p>
        </w:tc>
        <w:tc>
          <w:tcPr>
            <w:tcW w:type="dxa" w:w="29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Ý muốn và thiết kế ban đầu</w:t>
            </w:r>
          </w:p>
        </w:tc>
      </w:tr>
      <w:tr>
        <w:tc>
          <w:tcPr>
            <w:tcW w:type="dxa" w:w="14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2 — Thực tế</w:t>
            </w:r>
          </w:p>
        </w:tc>
        <w:tc>
          <w:tcPr>
            <w:tcW w:type="dxa" w:w="15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6 files</w:t>
            </w:r>
          </w:p>
        </w:tc>
        <w:tc>
          <w:tcPr>
            <w:tcW w:type="dxa" w:w="15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.md</w:t>
            </w:r>
          </w:p>
        </w:tc>
        <w:tc>
          <w:tcPr>
            <w:tcW w:type="dxa" w:w="17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Hàng ngày</w:t>
            </w:r>
          </w:p>
        </w:tc>
        <w:tc>
          <w:tcPr>
            <w:tcW w:type="dxa" w:w="2926"/>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Trạng thái code thực tế</w:t>
            </w:r>
          </w:p>
        </w:tc>
      </w:tr>
      <w:tr>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3 — Demo</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3 files</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.md</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Khi chuẩn bị demo</w:t>
            </w:r>
          </w:p>
        </w:tc>
        <w:tc>
          <w:tcPr>
            <w:tcW w:type="dxa" w:w="29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Phục vụ buổi demo BHL</w:t>
            </w:r>
          </w:p>
        </w:tc>
      </w:tr>
      <w:tr>
        <w:tc>
          <w:tcPr>
            <w:tcW w:type="dxa" w:w="14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4 — Điều phối</w:t>
            </w:r>
          </w:p>
        </w:tc>
        <w:tc>
          <w:tcPr>
            <w:tcW w:type="dxa" w:w="15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1 file</w:t>
            </w:r>
          </w:p>
        </w:tc>
        <w:tc>
          <w:tcPr>
            <w:tcW w:type="dxa" w:w="15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.md</w:t>
            </w:r>
          </w:p>
        </w:tc>
        <w:tc>
          <w:tcPr>
            <w:tcW w:type="dxa" w:w="17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Khi thêm file</w:t>
            </w:r>
          </w:p>
        </w:tc>
        <w:tc>
          <w:tcPr>
            <w:tcW w:type="dxa" w:w="2926"/>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Bản đồ toàn bộ tài liệu</w:t>
            </w:r>
          </w:p>
        </w:tc>
      </w:tr>
      <w:tr>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5 — Instructions</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7 files</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.instructions.md</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Khi thay đổi quy tắc</w:t>
            </w:r>
          </w:p>
        </w:tc>
        <w:tc>
          <w:tcPr>
            <w:tcW w:type="dxa" w:w="29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AI tự đọc khi viết code</w:t>
            </w:r>
          </w:p>
        </w:tc>
      </w:tr>
      <w:tr>
        <w:tc>
          <w:tcPr>
            <w:tcW w:type="dxa" w:w="14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6 — Specs chi tiết</w:t>
            </w:r>
          </w:p>
        </w:tc>
        <w:tc>
          <w:tcPr>
            <w:tcW w:type="dxa" w:w="15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5 files</w:t>
            </w:r>
          </w:p>
        </w:tc>
        <w:tc>
          <w:tcPr>
            <w:tcW w:type="dxa" w:w="15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docs/specs/</w:t>
            </w:r>
          </w:p>
        </w:tc>
        <w:tc>
          <w:tcPr>
            <w:tcW w:type="dxa" w:w="1700"/>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Khi implement feature</w:t>
            </w:r>
          </w:p>
        </w:tc>
        <w:tc>
          <w:tcPr>
            <w:tcW w:type="dxa" w:w="2926"/>
            <w:tcBorders>
              <w:top w:val="single" w:color="DDDDDD" w:sz="1"/>
              <w:left w:val="single" w:color="DDDDDD" w:sz="1"/>
              <w:bottom w:val="single" w:color="DDDDDD" w:sz="1"/>
              <w:right w:val="single" w:color="DDDDDD" w:sz="1"/>
            </w:tcBorders>
            <w:shd w:fill="F7F8FA" w:val="clear"/>
            <w:tcMar>
              <w:top w:type="dxa" w:w="90"/>
              <w:left w:type="dxa" w:w="140"/>
              <w:bottom w:type="dxa" w:w="90"/>
              <w:right w:type="dxa" w:w="140"/>
            </w:tcMar>
          </w:tcPr>
          <w:p>
            <w:r>
              <w:rPr>
                <w:rFonts w:ascii="Arial" w:cs="Arial" w:eastAsia="Arial" w:hAnsi="Arial"/>
                <w:b w:val="false"/>
                <w:bCs w:val="false"/>
                <w:color w:val="1F1F1F"/>
                <w:sz w:val="20"/>
                <w:szCs w:val="20"/>
              </w:rPr>
              <w:t xml:space="preserve">Business rules, states, errors</w:t>
            </w:r>
          </w:p>
        </w:tc>
      </w:tr>
      <w:tr>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TỔNG CỘNG</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32 files</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w:t>
            </w:r>
          </w:p>
        </w:tc>
        <w:tc>
          <w:tcPr>
            <w:tcW w:type="dxa" w:w="29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1F1F1F"/>
                <w:sz w:val="20"/>
                <w:szCs w:val="20"/>
              </w:rPr>
              <w:t xml:space="preserve">Hệ sinh thái tài liệu hoàn chỉnh</w:t>
            </w:r>
          </w:p>
        </w:tc>
      </w:tr>
    </w:tbl>
    <w:p>
      <w:pPr>
        <w:spacing w:before="80"/>
      </w:pPr>
      <w:r>
        <w:t xml:space="preserve"/>
      </w:r>
    </w:p>
    <w:p>
      <w:pPr>
        <w:spacing w:before="240" w:after="100"/>
        <w:jc w:val="center"/>
      </w:pPr>
      <w:r>
        <w:rPr>
          <w:rFonts w:ascii="Arial" w:cs="Arial" w:eastAsia="Arial" w:hAnsi="Arial"/>
          <w:i/>
          <w:iCs/>
          <w:color w:val="595959"/>
          <w:sz w:val="18"/>
          <w:szCs w:val="18"/>
        </w:rPr>
        <w:t xml:space="preserve">BHL OMS-TMS-WMS — Hướng dẫn tài liệu v3.0  |  Tháng 3/2026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8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1F1F"/>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E87E35"/>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2026-03-15T08:57:23.733Z</dcterms:created>
  <dcterms:modified xsi:type="dcterms:W3CDTF">2026-03-15T08:57:23.734Z</dcterms:modified>
</cp:coreProperties>
</file>

<file path=docProps/custom.xml><?xml version="1.0" encoding="utf-8"?>
<Properties xmlns="http://schemas.openxmlformats.org/officeDocument/2006/custom-properties" xmlns:vt="http://schemas.openxmlformats.org/officeDocument/2006/docPropsVTypes"/>
</file>