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0A85C" w14:textId="77777777" w:rsidR="002F2821" w:rsidRPr="00DC0BD4" w:rsidRDefault="002F2821" w:rsidP="00384E97">
      <w:pPr>
        <w:spacing w:after="0" w:line="0" w:lineRule="atLeast"/>
        <w:ind w:right="-234"/>
        <w:rPr>
          <w:rFonts w:cs="Times New Roman"/>
          <w:color w:val="000000" w:themeColor="text1"/>
          <w:sz w:val="20"/>
          <w:szCs w:val="20"/>
          <w:lang w:val="en-US"/>
        </w:rPr>
      </w:pPr>
    </w:p>
    <w:sdt>
      <w:sdtPr>
        <w:rPr>
          <w:rFonts w:ascii="Times New Roman" w:eastAsiaTheme="minorHAnsi" w:hAnsi="Times New Roman" w:cs="Times New Roman"/>
          <w:color w:val="000000" w:themeColor="text1"/>
          <w:sz w:val="20"/>
          <w:szCs w:val="20"/>
          <w:lang w:val="vi-VN"/>
        </w:rPr>
        <w:id w:val="405959900"/>
        <w:docPartObj>
          <w:docPartGallery w:val="Table of Contents"/>
          <w:docPartUnique/>
        </w:docPartObj>
      </w:sdtPr>
      <w:sdtEndPr>
        <w:rPr>
          <w:b/>
          <w:bCs/>
          <w:noProof/>
        </w:rPr>
      </w:sdtEndPr>
      <w:sdtContent>
        <w:p w14:paraId="64F753E4" w14:textId="0A480503" w:rsidR="00CE1F17" w:rsidRPr="00DC0BD4" w:rsidRDefault="00CE1F17" w:rsidP="00384E97">
          <w:pPr>
            <w:pStyle w:val="TOCHeading"/>
            <w:spacing w:before="0" w:line="0" w:lineRule="atLeast"/>
            <w:rPr>
              <w:rFonts w:ascii="Times New Roman" w:hAnsi="Times New Roman" w:cs="Times New Roman"/>
              <w:color w:val="000000" w:themeColor="text1"/>
              <w:sz w:val="20"/>
              <w:szCs w:val="20"/>
            </w:rPr>
          </w:pPr>
        </w:p>
        <w:p w14:paraId="30D4A2C3" w14:textId="23429709" w:rsidR="00B61119" w:rsidRDefault="00CE1F17">
          <w:pPr>
            <w:pStyle w:val="TOC1"/>
            <w:rPr>
              <w:rFonts w:asciiTheme="minorHAnsi" w:eastAsiaTheme="minorEastAsia" w:hAnsiTheme="minorHAnsi"/>
              <w:noProof/>
              <w:kern w:val="2"/>
              <w:sz w:val="22"/>
              <w:lang w:eastAsia="vi-VN"/>
              <w14:ligatures w14:val="standardContextual"/>
            </w:rPr>
          </w:pPr>
          <w:r w:rsidRPr="00DC0BD4">
            <w:rPr>
              <w:rFonts w:cs="Times New Roman"/>
              <w:color w:val="000000" w:themeColor="text1"/>
              <w:sz w:val="20"/>
              <w:szCs w:val="20"/>
            </w:rPr>
            <w:fldChar w:fldCharType="begin"/>
          </w:r>
          <w:r w:rsidRPr="00DC0BD4">
            <w:rPr>
              <w:rFonts w:cs="Times New Roman"/>
              <w:color w:val="000000" w:themeColor="text1"/>
              <w:sz w:val="20"/>
              <w:szCs w:val="20"/>
            </w:rPr>
            <w:instrText xml:space="preserve"> TOC \o "1-3" \h \z \u </w:instrText>
          </w:r>
          <w:r w:rsidRPr="00DC0BD4">
            <w:rPr>
              <w:rFonts w:cs="Times New Roman"/>
              <w:color w:val="000000" w:themeColor="text1"/>
              <w:sz w:val="20"/>
              <w:szCs w:val="20"/>
            </w:rPr>
            <w:fldChar w:fldCharType="separate"/>
          </w:r>
          <w:hyperlink w:anchor="_Toc134965038" w:history="1">
            <w:r w:rsidR="00B61119" w:rsidRPr="005D7017">
              <w:rPr>
                <w:rStyle w:val="Hyperlink"/>
                <w:rFonts w:cs="Times New Roman"/>
                <w:b/>
                <w:bCs/>
                <w:noProof/>
                <w:lang w:val="en-US"/>
              </w:rPr>
              <w:t>1.</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b/>
                <w:bCs/>
                <w:noProof/>
                <w:lang w:val="en-US"/>
              </w:rPr>
              <w:t>Sự ra đời của Đảng Cộng sản Việt Nam và ý nghĩa lịch sử của việc thành lập Đảng.</w:t>
            </w:r>
            <w:r w:rsidR="00B61119">
              <w:rPr>
                <w:noProof/>
                <w:webHidden/>
              </w:rPr>
              <w:tab/>
            </w:r>
            <w:r w:rsidR="00B61119">
              <w:rPr>
                <w:noProof/>
                <w:webHidden/>
              </w:rPr>
              <w:fldChar w:fldCharType="begin"/>
            </w:r>
            <w:r w:rsidR="00B61119">
              <w:rPr>
                <w:noProof/>
                <w:webHidden/>
              </w:rPr>
              <w:instrText xml:space="preserve"> PAGEREF _Toc134965038 \h </w:instrText>
            </w:r>
            <w:r w:rsidR="00B61119">
              <w:rPr>
                <w:noProof/>
                <w:webHidden/>
              </w:rPr>
            </w:r>
            <w:r w:rsidR="00B61119">
              <w:rPr>
                <w:noProof/>
                <w:webHidden/>
              </w:rPr>
              <w:fldChar w:fldCharType="separate"/>
            </w:r>
            <w:r w:rsidR="00B61119">
              <w:rPr>
                <w:noProof/>
                <w:webHidden/>
              </w:rPr>
              <w:t>3</w:t>
            </w:r>
            <w:r w:rsidR="00B61119">
              <w:rPr>
                <w:noProof/>
                <w:webHidden/>
              </w:rPr>
              <w:fldChar w:fldCharType="end"/>
            </w:r>
          </w:hyperlink>
        </w:p>
        <w:p w14:paraId="6874E3E9" w14:textId="3DB17347"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39" w:history="1">
            <w:r w:rsidR="00B61119" w:rsidRPr="005D7017">
              <w:rPr>
                <w:rStyle w:val="Hyperlink"/>
                <w:rFonts w:cs="Times New Roman"/>
                <w:b/>
                <w:bCs/>
                <w:noProof/>
                <w:lang w:val="en-US"/>
              </w:rPr>
              <w:t>Hoàn cảnh lịch sử:</w:t>
            </w:r>
            <w:r w:rsidR="00B61119">
              <w:rPr>
                <w:noProof/>
                <w:webHidden/>
              </w:rPr>
              <w:tab/>
            </w:r>
            <w:r w:rsidR="00B61119">
              <w:rPr>
                <w:noProof/>
                <w:webHidden/>
              </w:rPr>
              <w:fldChar w:fldCharType="begin"/>
            </w:r>
            <w:r w:rsidR="00B61119">
              <w:rPr>
                <w:noProof/>
                <w:webHidden/>
              </w:rPr>
              <w:instrText xml:space="preserve"> PAGEREF _Toc134965039 \h </w:instrText>
            </w:r>
            <w:r w:rsidR="00B61119">
              <w:rPr>
                <w:noProof/>
                <w:webHidden/>
              </w:rPr>
            </w:r>
            <w:r w:rsidR="00B61119">
              <w:rPr>
                <w:noProof/>
                <w:webHidden/>
              </w:rPr>
              <w:fldChar w:fldCharType="separate"/>
            </w:r>
            <w:r w:rsidR="00B61119">
              <w:rPr>
                <w:noProof/>
                <w:webHidden/>
              </w:rPr>
              <w:t>3</w:t>
            </w:r>
            <w:r w:rsidR="00B61119">
              <w:rPr>
                <w:noProof/>
                <w:webHidden/>
              </w:rPr>
              <w:fldChar w:fldCharType="end"/>
            </w:r>
          </w:hyperlink>
        </w:p>
        <w:p w14:paraId="67585003" w14:textId="68807521"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40" w:history="1">
            <w:r w:rsidR="00B61119" w:rsidRPr="005D7017">
              <w:rPr>
                <w:rStyle w:val="Hyperlink"/>
                <w:rFonts w:cs="Times New Roman"/>
                <w:b/>
                <w:bCs/>
                <w:noProof/>
                <w:lang w:val="en-US"/>
              </w:rPr>
              <w:t>Hội nghị hợp nhất đảng</w:t>
            </w:r>
            <w:r w:rsidR="00B61119">
              <w:rPr>
                <w:noProof/>
                <w:webHidden/>
              </w:rPr>
              <w:tab/>
            </w:r>
            <w:r w:rsidR="00B61119">
              <w:rPr>
                <w:noProof/>
                <w:webHidden/>
              </w:rPr>
              <w:fldChar w:fldCharType="begin"/>
            </w:r>
            <w:r w:rsidR="00B61119">
              <w:rPr>
                <w:noProof/>
                <w:webHidden/>
              </w:rPr>
              <w:instrText xml:space="preserve"> PAGEREF _Toc134965040 \h </w:instrText>
            </w:r>
            <w:r w:rsidR="00B61119">
              <w:rPr>
                <w:noProof/>
                <w:webHidden/>
              </w:rPr>
            </w:r>
            <w:r w:rsidR="00B61119">
              <w:rPr>
                <w:noProof/>
                <w:webHidden/>
              </w:rPr>
              <w:fldChar w:fldCharType="separate"/>
            </w:r>
            <w:r w:rsidR="00B61119">
              <w:rPr>
                <w:noProof/>
                <w:webHidden/>
              </w:rPr>
              <w:t>3</w:t>
            </w:r>
            <w:r w:rsidR="00B61119">
              <w:rPr>
                <w:noProof/>
                <w:webHidden/>
              </w:rPr>
              <w:fldChar w:fldCharType="end"/>
            </w:r>
          </w:hyperlink>
        </w:p>
        <w:p w14:paraId="42027249" w14:textId="400F259A"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41" w:history="1">
            <w:r w:rsidR="00B61119" w:rsidRPr="005D7017">
              <w:rPr>
                <w:rStyle w:val="Hyperlink"/>
                <w:rFonts w:cs="Times New Roman"/>
                <w:b/>
                <w:bCs/>
                <w:noProof/>
                <w:lang w:val="en-US"/>
              </w:rPr>
              <w:t>Ý nghĩa sự ra đời của đảng</w:t>
            </w:r>
            <w:r w:rsidR="00B61119">
              <w:rPr>
                <w:noProof/>
                <w:webHidden/>
              </w:rPr>
              <w:tab/>
            </w:r>
            <w:r w:rsidR="00B61119">
              <w:rPr>
                <w:noProof/>
                <w:webHidden/>
              </w:rPr>
              <w:fldChar w:fldCharType="begin"/>
            </w:r>
            <w:r w:rsidR="00B61119">
              <w:rPr>
                <w:noProof/>
                <w:webHidden/>
              </w:rPr>
              <w:instrText xml:space="preserve"> PAGEREF _Toc134965041 \h </w:instrText>
            </w:r>
            <w:r w:rsidR="00B61119">
              <w:rPr>
                <w:noProof/>
                <w:webHidden/>
              </w:rPr>
            </w:r>
            <w:r w:rsidR="00B61119">
              <w:rPr>
                <w:noProof/>
                <w:webHidden/>
              </w:rPr>
              <w:fldChar w:fldCharType="separate"/>
            </w:r>
            <w:r w:rsidR="00B61119">
              <w:rPr>
                <w:noProof/>
                <w:webHidden/>
              </w:rPr>
              <w:t>3</w:t>
            </w:r>
            <w:r w:rsidR="00B61119">
              <w:rPr>
                <w:noProof/>
                <w:webHidden/>
              </w:rPr>
              <w:fldChar w:fldCharType="end"/>
            </w:r>
          </w:hyperlink>
        </w:p>
        <w:p w14:paraId="72E72346" w14:textId="17E77BF8" w:rsidR="00B61119" w:rsidRDefault="00000000">
          <w:pPr>
            <w:pStyle w:val="TOC1"/>
            <w:rPr>
              <w:rFonts w:asciiTheme="minorHAnsi" w:eastAsiaTheme="minorEastAsia" w:hAnsiTheme="minorHAnsi"/>
              <w:noProof/>
              <w:kern w:val="2"/>
              <w:sz w:val="22"/>
              <w:lang w:eastAsia="vi-VN"/>
              <w14:ligatures w14:val="standardContextual"/>
            </w:rPr>
          </w:pPr>
          <w:hyperlink w:anchor="_Toc134965042" w:history="1">
            <w:r w:rsidR="00B61119" w:rsidRPr="005D7017">
              <w:rPr>
                <w:rStyle w:val="Hyperlink"/>
                <w:rFonts w:cs="Times New Roman"/>
                <w:b/>
                <w:bCs/>
                <w:noProof/>
                <w:lang w:val="en-US"/>
              </w:rPr>
              <w:t>2.</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b/>
                <w:bCs/>
                <w:noProof/>
                <w:lang w:val="en-US"/>
              </w:rPr>
              <w:t>Cương lĩnh chính trị đầu tiên của đảng (2-1932)</w:t>
            </w:r>
            <w:r w:rsidR="00B61119">
              <w:rPr>
                <w:noProof/>
                <w:webHidden/>
              </w:rPr>
              <w:tab/>
            </w:r>
            <w:r w:rsidR="00B61119">
              <w:rPr>
                <w:noProof/>
                <w:webHidden/>
              </w:rPr>
              <w:fldChar w:fldCharType="begin"/>
            </w:r>
            <w:r w:rsidR="00B61119">
              <w:rPr>
                <w:noProof/>
                <w:webHidden/>
              </w:rPr>
              <w:instrText xml:space="preserve"> PAGEREF _Toc134965042 \h </w:instrText>
            </w:r>
            <w:r w:rsidR="00B61119">
              <w:rPr>
                <w:noProof/>
                <w:webHidden/>
              </w:rPr>
            </w:r>
            <w:r w:rsidR="00B61119">
              <w:rPr>
                <w:noProof/>
                <w:webHidden/>
              </w:rPr>
              <w:fldChar w:fldCharType="separate"/>
            </w:r>
            <w:r w:rsidR="00B61119">
              <w:rPr>
                <w:noProof/>
                <w:webHidden/>
              </w:rPr>
              <w:t>3</w:t>
            </w:r>
            <w:r w:rsidR="00B61119">
              <w:rPr>
                <w:noProof/>
                <w:webHidden/>
              </w:rPr>
              <w:fldChar w:fldCharType="end"/>
            </w:r>
          </w:hyperlink>
        </w:p>
        <w:p w14:paraId="28411C95" w14:textId="3ADABFE2"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43" w:history="1">
            <w:r w:rsidR="00B61119" w:rsidRPr="005D7017">
              <w:rPr>
                <w:rStyle w:val="Hyperlink"/>
                <w:rFonts w:cs="Times New Roman"/>
                <w:b/>
                <w:bCs/>
                <w:noProof/>
                <w:lang w:val="en-US"/>
              </w:rPr>
              <w:t>Hoàn cảnh ra đời</w:t>
            </w:r>
            <w:r w:rsidR="00B61119">
              <w:rPr>
                <w:noProof/>
                <w:webHidden/>
              </w:rPr>
              <w:tab/>
            </w:r>
            <w:r w:rsidR="00B61119">
              <w:rPr>
                <w:noProof/>
                <w:webHidden/>
              </w:rPr>
              <w:fldChar w:fldCharType="begin"/>
            </w:r>
            <w:r w:rsidR="00B61119">
              <w:rPr>
                <w:noProof/>
                <w:webHidden/>
              </w:rPr>
              <w:instrText xml:space="preserve"> PAGEREF _Toc134965043 \h </w:instrText>
            </w:r>
            <w:r w:rsidR="00B61119">
              <w:rPr>
                <w:noProof/>
                <w:webHidden/>
              </w:rPr>
            </w:r>
            <w:r w:rsidR="00B61119">
              <w:rPr>
                <w:noProof/>
                <w:webHidden/>
              </w:rPr>
              <w:fldChar w:fldCharType="separate"/>
            </w:r>
            <w:r w:rsidR="00B61119">
              <w:rPr>
                <w:noProof/>
                <w:webHidden/>
              </w:rPr>
              <w:t>4</w:t>
            </w:r>
            <w:r w:rsidR="00B61119">
              <w:rPr>
                <w:noProof/>
                <w:webHidden/>
              </w:rPr>
              <w:fldChar w:fldCharType="end"/>
            </w:r>
          </w:hyperlink>
        </w:p>
        <w:p w14:paraId="64F2462F" w14:textId="7C6697FC"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44" w:history="1">
            <w:r w:rsidR="00B61119" w:rsidRPr="005D7017">
              <w:rPr>
                <w:rStyle w:val="Hyperlink"/>
                <w:rFonts w:cs="Times New Roman"/>
                <w:b/>
                <w:bCs/>
                <w:noProof/>
                <w:lang w:val="en-US"/>
              </w:rPr>
              <w:t>Nội dung của cương lĩnh chính trị</w:t>
            </w:r>
            <w:r w:rsidR="00B61119">
              <w:rPr>
                <w:noProof/>
                <w:webHidden/>
              </w:rPr>
              <w:tab/>
            </w:r>
            <w:r w:rsidR="00B61119">
              <w:rPr>
                <w:noProof/>
                <w:webHidden/>
              </w:rPr>
              <w:fldChar w:fldCharType="begin"/>
            </w:r>
            <w:r w:rsidR="00B61119">
              <w:rPr>
                <w:noProof/>
                <w:webHidden/>
              </w:rPr>
              <w:instrText xml:space="preserve"> PAGEREF _Toc134965044 \h </w:instrText>
            </w:r>
            <w:r w:rsidR="00B61119">
              <w:rPr>
                <w:noProof/>
                <w:webHidden/>
              </w:rPr>
            </w:r>
            <w:r w:rsidR="00B61119">
              <w:rPr>
                <w:noProof/>
                <w:webHidden/>
              </w:rPr>
              <w:fldChar w:fldCharType="separate"/>
            </w:r>
            <w:r w:rsidR="00B61119">
              <w:rPr>
                <w:noProof/>
                <w:webHidden/>
              </w:rPr>
              <w:t>4</w:t>
            </w:r>
            <w:r w:rsidR="00B61119">
              <w:rPr>
                <w:noProof/>
                <w:webHidden/>
              </w:rPr>
              <w:fldChar w:fldCharType="end"/>
            </w:r>
          </w:hyperlink>
        </w:p>
        <w:p w14:paraId="3D7B72E8" w14:textId="7693E5B9" w:rsidR="00B61119" w:rsidRDefault="00000000">
          <w:pPr>
            <w:pStyle w:val="TOC3"/>
            <w:tabs>
              <w:tab w:val="right" w:leader="dot" w:pos="9395"/>
            </w:tabs>
            <w:rPr>
              <w:rFonts w:asciiTheme="minorHAnsi" w:eastAsiaTheme="minorEastAsia" w:hAnsiTheme="minorHAnsi"/>
              <w:noProof/>
              <w:kern w:val="2"/>
              <w:sz w:val="22"/>
              <w:lang w:eastAsia="vi-VN"/>
              <w14:ligatures w14:val="standardContextual"/>
            </w:rPr>
          </w:pPr>
          <w:hyperlink w:anchor="_Toc134965045" w:history="1">
            <w:r w:rsidR="00B61119" w:rsidRPr="005D7017">
              <w:rPr>
                <w:rStyle w:val="Hyperlink"/>
                <w:rFonts w:cs="Times New Roman"/>
                <w:noProof/>
              </w:rPr>
              <w:t>Phương hướng chiến lược</w:t>
            </w:r>
            <w:r w:rsidR="00B61119" w:rsidRPr="005D7017">
              <w:rPr>
                <w:rStyle w:val="Hyperlink"/>
                <w:rFonts w:cs="Times New Roman"/>
                <w:noProof/>
                <w:lang w:val="en-US"/>
              </w:rPr>
              <w:t>:</w:t>
            </w:r>
            <w:r w:rsidR="00B61119" w:rsidRPr="005D7017">
              <w:rPr>
                <w:rStyle w:val="Hyperlink"/>
                <w:rFonts w:cs="Times New Roman"/>
                <w:noProof/>
              </w:rPr>
              <w:t xml:space="preserve"> cách mạng Việt Nam là “tư sản dân quyền và thổ địa cách mạng để đi tới xã hội cộng sản”</w:t>
            </w:r>
            <w:r w:rsidR="00B61119">
              <w:rPr>
                <w:noProof/>
                <w:webHidden/>
              </w:rPr>
              <w:tab/>
            </w:r>
            <w:r w:rsidR="00B61119">
              <w:rPr>
                <w:noProof/>
                <w:webHidden/>
              </w:rPr>
              <w:fldChar w:fldCharType="begin"/>
            </w:r>
            <w:r w:rsidR="00B61119">
              <w:rPr>
                <w:noProof/>
                <w:webHidden/>
              </w:rPr>
              <w:instrText xml:space="preserve"> PAGEREF _Toc134965045 \h </w:instrText>
            </w:r>
            <w:r w:rsidR="00B61119">
              <w:rPr>
                <w:noProof/>
                <w:webHidden/>
              </w:rPr>
            </w:r>
            <w:r w:rsidR="00B61119">
              <w:rPr>
                <w:noProof/>
                <w:webHidden/>
              </w:rPr>
              <w:fldChar w:fldCharType="separate"/>
            </w:r>
            <w:r w:rsidR="00B61119">
              <w:rPr>
                <w:noProof/>
                <w:webHidden/>
              </w:rPr>
              <w:t>4</w:t>
            </w:r>
            <w:r w:rsidR="00B61119">
              <w:rPr>
                <w:noProof/>
                <w:webHidden/>
              </w:rPr>
              <w:fldChar w:fldCharType="end"/>
            </w:r>
          </w:hyperlink>
        </w:p>
        <w:p w14:paraId="43F41575" w14:textId="5E9366F5" w:rsidR="00B61119" w:rsidRDefault="00000000">
          <w:pPr>
            <w:pStyle w:val="TOC3"/>
            <w:tabs>
              <w:tab w:val="right" w:leader="dot" w:pos="9395"/>
            </w:tabs>
            <w:rPr>
              <w:rFonts w:asciiTheme="minorHAnsi" w:eastAsiaTheme="minorEastAsia" w:hAnsiTheme="minorHAnsi"/>
              <w:noProof/>
              <w:kern w:val="2"/>
              <w:sz w:val="22"/>
              <w:lang w:eastAsia="vi-VN"/>
              <w14:ligatures w14:val="standardContextual"/>
            </w:rPr>
          </w:pPr>
          <w:hyperlink w:anchor="_Toc134965046" w:history="1">
            <w:r w:rsidR="00B61119" w:rsidRPr="005D7017">
              <w:rPr>
                <w:rStyle w:val="Hyperlink"/>
                <w:rFonts w:cs="Times New Roman"/>
                <w:i/>
                <w:iCs/>
                <w:noProof/>
              </w:rPr>
              <w:t>Các nhiệm vụ cơ bản:</w:t>
            </w:r>
            <w:r w:rsidR="00B61119">
              <w:rPr>
                <w:noProof/>
                <w:webHidden/>
              </w:rPr>
              <w:tab/>
            </w:r>
            <w:r w:rsidR="00B61119">
              <w:rPr>
                <w:noProof/>
                <w:webHidden/>
              </w:rPr>
              <w:fldChar w:fldCharType="begin"/>
            </w:r>
            <w:r w:rsidR="00B61119">
              <w:rPr>
                <w:noProof/>
                <w:webHidden/>
              </w:rPr>
              <w:instrText xml:space="preserve"> PAGEREF _Toc134965046 \h </w:instrText>
            </w:r>
            <w:r w:rsidR="00B61119">
              <w:rPr>
                <w:noProof/>
                <w:webHidden/>
              </w:rPr>
            </w:r>
            <w:r w:rsidR="00B61119">
              <w:rPr>
                <w:noProof/>
                <w:webHidden/>
              </w:rPr>
              <w:fldChar w:fldCharType="separate"/>
            </w:r>
            <w:r w:rsidR="00B61119">
              <w:rPr>
                <w:noProof/>
                <w:webHidden/>
              </w:rPr>
              <w:t>4</w:t>
            </w:r>
            <w:r w:rsidR="00B61119">
              <w:rPr>
                <w:noProof/>
                <w:webHidden/>
              </w:rPr>
              <w:fldChar w:fldCharType="end"/>
            </w:r>
          </w:hyperlink>
        </w:p>
        <w:p w14:paraId="05E807EB" w14:textId="1AD3435C" w:rsidR="00B61119" w:rsidRDefault="00000000">
          <w:pPr>
            <w:pStyle w:val="TOC3"/>
            <w:tabs>
              <w:tab w:val="right" w:leader="dot" w:pos="9395"/>
            </w:tabs>
            <w:rPr>
              <w:rFonts w:asciiTheme="minorHAnsi" w:eastAsiaTheme="minorEastAsia" w:hAnsiTheme="minorHAnsi"/>
              <w:noProof/>
              <w:kern w:val="2"/>
              <w:sz w:val="22"/>
              <w:lang w:eastAsia="vi-VN"/>
              <w14:ligatures w14:val="standardContextual"/>
            </w:rPr>
          </w:pPr>
          <w:hyperlink w:anchor="_Toc134965047" w:history="1">
            <w:r w:rsidR="00B61119" w:rsidRPr="005D7017">
              <w:rPr>
                <w:rStyle w:val="Hyperlink"/>
                <w:rFonts w:cs="Times New Roman"/>
                <w:i/>
                <w:iCs/>
                <w:noProof/>
              </w:rPr>
              <w:t>Nhiệm vụ chủ yếu:</w:t>
            </w:r>
            <w:r w:rsidR="00B61119">
              <w:rPr>
                <w:noProof/>
                <w:webHidden/>
              </w:rPr>
              <w:tab/>
            </w:r>
            <w:r w:rsidR="00B61119">
              <w:rPr>
                <w:noProof/>
                <w:webHidden/>
              </w:rPr>
              <w:fldChar w:fldCharType="begin"/>
            </w:r>
            <w:r w:rsidR="00B61119">
              <w:rPr>
                <w:noProof/>
                <w:webHidden/>
              </w:rPr>
              <w:instrText xml:space="preserve"> PAGEREF _Toc134965047 \h </w:instrText>
            </w:r>
            <w:r w:rsidR="00B61119">
              <w:rPr>
                <w:noProof/>
                <w:webHidden/>
              </w:rPr>
            </w:r>
            <w:r w:rsidR="00B61119">
              <w:rPr>
                <w:noProof/>
                <w:webHidden/>
              </w:rPr>
              <w:fldChar w:fldCharType="separate"/>
            </w:r>
            <w:r w:rsidR="00B61119">
              <w:rPr>
                <w:noProof/>
                <w:webHidden/>
              </w:rPr>
              <w:t>4</w:t>
            </w:r>
            <w:r w:rsidR="00B61119">
              <w:rPr>
                <w:noProof/>
                <w:webHidden/>
              </w:rPr>
              <w:fldChar w:fldCharType="end"/>
            </w:r>
          </w:hyperlink>
        </w:p>
        <w:p w14:paraId="318470C1" w14:textId="0EE4E7CC"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48" w:history="1">
            <w:r w:rsidR="00B61119" w:rsidRPr="005D7017">
              <w:rPr>
                <w:rStyle w:val="Hyperlink"/>
                <w:rFonts w:cs="Times New Roman"/>
                <w:b/>
                <w:bCs/>
                <w:noProof/>
                <w:lang w:val="en-US"/>
              </w:rPr>
              <w:t>Ý nghĩa cương lĩnh chính trị</w:t>
            </w:r>
            <w:r w:rsidR="00B61119">
              <w:rPr>
                <w:noProof/>
                <w:webHidden/>
              </w:rPr>
              <w:tab/>
            </w:r>
            <w:r w:rsidR="00B61119">
              <w:rPr>
                <w:noProof/>
                <w:webHidden/>
              </w:rPr>
              <w:fldChar w:fldCharType="begin"/>
            </w:r>
            <w:r w:rsidR="00B61119">
              <w:rPr>
                <w:noProof/>
                <w:webHidden/>
              </w:rPr>
              <w:instrText xml:space="preserve"> PAGEREF _Toc134965048 \h </w:instrText>
            </w:r>
            <w:r w:rsidR="00B61119">
              <w:rPr>
                <w:noProof/>
                <w:webHidden/>
              </w:rPr>
            </w:r>
            <w:r w:rsidR="00B61119">
              <w:rPr>
                <w:noProof/>
                <w:webHidden/>
              </w:rPr>
              <w:fldChar w:fldCharType="separate"/>
            </w:r>
            <w:r w:rsidR="00B61119">
              <w:rPr>
                <w:noProof/>
                <w:webHidden/>
              </w:rPr>
              <w:t>4</w:t>
            </w:r>
            <w:r w:rsidR="00B61119">
              <w:rPr>
                <w:noProof/>
                <w:webHidden/>
              </w:rPr>
              <w:fldChar w:fldCharType="end"/>
            </w:r>
          </w:hyperlink>
        </w:p>
        <w:p w14:paraId="40E6604C" w14:textId="3A7F6E41" w:rsidR="00B61119" w:rsidRDefault="00000000">
          <w:pPr>
            <w:pStyle w:val="TOC1"/>
            <w:rPr>
              <w:rFonts w:asciiTheme="minorHAnsi" w:eastAsiaTheme="minorEastAsia" w:hAnsiTheme="minorHAnsi"/>
              <w:noProof/>
              <w:kern w:val="2"/>
              <w:sz w:val="22"/>
              <w:lang w:eastAsia="vi-VN"/>
              <w14:ligatures w14:val="standardContextual"/>
            </w:rPr>
          </w:pPr>
          <w:hyperlink w:anchor="_Toc134965049" w:history="1">
            <w:r w:rsidR="00B61119" w:rsidRPr="005D7017">
              <w:rPr>
                <w:rStyle w:val="Hyperlink"/>
                <w:rFonts w:cs="Times New Roman"/>
                <w:b/>
                <w:bCs/>
                <w:noProof/>
                <w:lang w:val="en-US"/>
              </w:rPr>
              <w:t>3.</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b/>
                <w:bCs/>
                <w:noProof/>
                <w:lang w:val="en-US"/>
              </w:rPr>
              <w:t>Luận cương chính trị của Đảng Cộng sản Đông Dương, tháng 10-1930</w:t>
            </w:r>
            <w:r w:rsidR="00B61119">
              <w:rPr>
                <w:noProof/>
                <w:webHidden/>
              </w:rPr>
              <w:tab/>
            </w:r>
            <w:r w:rsidR="00B61119">
              <w:rPr>
                <w:noProof/>
                <w:webHidden/>
              </w:rPr>
              <w:fldChar w:fldCharType="begin"/>
            </w:r>
            <w:r w:rsidR="00B61119">
              <w:rPr>
                <w:noProof/>
                <w:webHidden/>
              </w:rPr>
              <w:instrText xml:space="preserve"> PAGEREF _Toc134965049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610928B0" w14:textId="2DD729C1"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0" w:history="1">
            <w:r w:rsidR="00B61119" w:rsidRPr="005D7017">
              <w:rPr>
                <w:rStyle w:val="Hyperlink"/>
                <w:rFonts w:cs="Times New Roman"/>
                <w:b/>
                <w:bCs/>
                <w:noProof/>
                <w:lang w:val="en-US"/>
              </w:rPr>
              <w:t>Hoàn cảnh ra đời</w:t>
            </w:r>
            <w:r w:rsidR="00B61119">
              <w:rPr>
                <w:noProof/>
                <w:webHidden/>
              </w:rPr>
              <w:tab/>
            </w:r>
            <w:r w:rsidR="00B61119">
              <w:rPr>
                <w:noProof/>
                <w:webHidden/>
              </w:rPr>
              <w:fldChar w:fldCharType="begin"/>
            </w:r>
            <w:r w:rsidR="00B61119">
              <w:rPr>
                <w:noProof/>
                <w:webHidden/>
              </w:rPr>
              <w:instrText xml:space="preserve"> PAGEREF _Toc134965050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376AC30D" w14:textId="7B52B176"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1" w:history="1">
            <w:r w:rsidR="00B61119" w:rsidRPr="005D7017">
              <w:rPr>
                <w:rStyle w:val="Hyperlink"/>
                <w:rFonts w:cs="Times New Roman"/>
                <w:b/>
                <w:bCs/>
                <w:noProof/>
                <w:lang w:val="en-US"/>
              </w:rPr>
              <w:t>Nội dung</w:t>
            </w:r>
            <w:r w:rsidR="00B61119">
              <w:rPr>
                <w:noProof/>
                <w:webHidden/>
              </w:rPr>
              <w:tab/>
            </w:r>
            <w:r w:rsidR="00B61119">
              <w:rPr>
                <w:noProof/>
                <w:webHidden/>
              </w:rPr>
              <w:fldChar w:fldCharType="begin"/>
            </w:r>
            <w:r w:rsidR="00B61119">
              <w:rPr>
                <w:noProof/>
                <w:webHidden/>
              </w:rPr>
              <w:instrText xml:space="preserve"> PAGEREF _Toc134965051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15C99EC5" w14:textId="210C2EE7"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2" w:history="1">
            <w:r w:rsidR="00B61119" w:rsidRPr="005D7017">
              <w:rPr>
                <w:rStyle w:val="Hyperlink"/>
                <w:rFonts w:cs="Times New Roman"/>
                <w:b/>
                <w:bCs/>
                <w:noProof/>
                <w:lang w:val="en-US"/>
              </w:rPr>
              <w:t>Ý nghĩa</w:t>
            </w:r>
            <w:r w:rsidR="00B61119">
              <w:rPr>
                <w:noProof/>
                <w:webHidden/>
              </w:rPr>
              <w:tab/>
            </w:r>
            <w:r w:rsidR="00B61119">
              <w:rPr>
                <w:noProof/>
                <w:webHidden/>
              </w:rPr>
              <w:fldChar w:fldCharType="begin"/>
            </w:r>
            <w:r w:rsidR="00B61119">
              <w:rPr>
                <w:noProof/>
                <w:webHidden/>
              </w:rPr>
              <w:instrText xml:space="preserve"> PAGEREF _Toc134965052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72DCA542" w14:textId="79032D74"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3" w:history="1">
            <w:r w:rsidR="00B61119" w:rsidRPr="005D7017">
              <w:rPr>
                <w:rStyle w:val="Hyperlink"/>
                <w:rFonts w:cs="Times New Roman"/>
                <w:b/>
                <w:bCs/>
                <w:noProof/>
                <w:lang w:val="en-US"/>
              </w:rPr>
              <w:t>Ưu điểm</w:t>
            </w:r>
            <w:r w:rsidR="00B61119">
              <w:rPr>
                <w:noProof/>
                <w:webHidden/>
              </w:rPr>
              <w:tab/>
            </w:r>
            <w:r w:rsidR="00B61119">
              <w:rPr>
                <w:noProof/>
                <w:webHidden/>
              </w:rPr>
              <w:fldChar w:fldCharType="begin"/>
            </w:r>
            <w:r w:rsidR="00B61119">
              <w:rPr>
                <w:noProof/>
                <w:webHidden/>
              </w:rPr>
              <w:instrText xml:space="preserve"> PAGEREF _Toc134965053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15BCCFF0" w14:textId="4218E4EE"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4" w:history="1">
            <w:r w:rsidR="00B61119" w:rsidRPr="005D7017">
              <w:rPr>
                <w:rStyle w:val="Hyperlink"/>
                <w:rFonts w:cs="Times New Roman"/>
                <w:b/>
                <w:bCs/>
                <w:noProof/>
                <w:lang w:val="en-US"/>
              </w:rPr>
              <w:t>Hạn chế</w:t>
            </w:r>
            <w:r w:rsidR="00B61119">
              <w:rPr>
                <w:noProof/>
                <w:webHidden/>
              </w:rPr>
              <w:tab/>
            </w:r>
            <w:r w:rsidR="00B61119">
              <w:rPr>
                <w:noProof/>
                <w:webHidden/>
              </w:rPr>
              <w:fldChar w:fldCharType="begin"/>
            </w:r>
            <w:r w:rsidR="00B61119">
              <w:rPr>
                <w:noProof/>
                <w:webHidden/>
              </w:rPr>
              <w:instrText xml:space="preserve"> PAGEREF _Toc134965054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0781E084" w14:textId="479EE67F"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5" w:history="1">
            <w:r w:rsidR="00B61119" w:rsidRPr="005D7017">
              <w:rPr>
                <w:rStyle w:val="Hyperlink"/>
                <w:rFonts w:cs="Times New Roman"/>
                <w:b/>
                <w:bCs/>
                <w:noProof/>
                <w:lang w:val="en-US"/>
              </w:rPr>
              <w:t>Nguyên nhân dẫn đến hạn chế</w:t>
            </w:r>
            <w:r w:rsidR="00B61119">
              <w:rPr>
                <w:noProof/>
                <w:webHidden/>
              </w:rPr>
              <w:tab/>
            </w:r>
            <w:r w:rsidR="00B61119">
              <w:rPr>
                <w:noProof/>
                <w:webHidden/>
              </w:rPr>
              <w:fldChar w:fldCharType="begin"/>
            </w:r>
            <w:r w:rsidR="00B61119">
              <w:rPr>
                <w:noProof/>
                <w:webHidden/>
              </w:rPr>
              <w:instrText xml:space="preserve"> PAGEREF _Toc134965055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1C8ECF85" w14:textId="6C8839E4" w:rsidR="00B61119" w:rsidRDefault="00000000">
          <w:pPr>
            <w:pStyle w:val="TOC1"/>
            <w:rPr>
              <w:rFonts w:asciiTheme="minorHAnsi" w:eastAsiaTheme="minorEastAsia" w:hAnsiTheme="minorHAnsi"/>
              <w:noProof/>
              <w:kern w:val="2"/>
              <w:sz w:val="22"/>
              <w:lang w:eastAsia="vi-VN"/>
              <w14:ligatures w14:val="standardContextual"/>
            </w:rPr>
          </w:pPr>
          <w:hyperlink w:anchor="_Toc134965056" w:history="1">
            <w:r w:rsidR="00B61119" w:rsidRPr="005D7017">
              <w:rPr>
                <w:rStyle w:val="Hyperlink"/>
                <w:rFonts w:cs="Times New Roman"/>
                <w:b/>
                <w:bCs/>
                <w:noProof/>
                <w:lang w:val="en-US"/>
              </w:rPr>
              <w:t>4.</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b/>
                <w:bCs/>
                <w:noProof/>
                <w:lang w:val="en-US"/>
              </w:rPr>
              <w:t>So sánh Cương lĩnh chính trị đầu tiên của đảng (2-1932) và  Luận cương chính trị của Đảng Cộng sản Đông Dương, tháng 10-1930.</w:t>
            </w:r>
            <w:r w:rsidR="00B61119">
              <w:rPr>
                <w:noProof/>
                <w:webHidden/>
              </w:rPr>
              <w:tab/>
            </w:r>
            <w:r w:rsidR="00B61119">
              <w:rPr>
                <w:noProof/>
                <w:webHidden/>
              </w:rPr>
              <w:fldChar w:fldCharType="begin"/>
            </w:r>
            <w:r w:rsidR="00B61119">
              <w:rPr>
                <w:noProof/>
                <w:webHidden/>
              </w:rPr>
              <w:instrText xml:space="preserve"> PAGEREF _Toc134965056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2DBBD132" w14:textId="6199D4A5"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7" w:history="1">
            <w:r w:rsidR="00B61119" w:rsidRPr="005D7017">
              <w:rPr>
                <w:rStyle w:val="Hyperlink"/>
                <w:rFonts w:cs="Times New Roman"/>
                <w:b/>
                <w:bCs/>
                <w:noProof/>
              </w:rPr>
              <w:t>– Điểm giống nhau</w:t>
            </w:r>
            <w:r w:rsidR="00B61119">
              <w:rPr>
                <w:noProof/>
                <w:webHidden/>
              </w:rPr>
              <w:tab/>
            </w:r>
            <w:r w:rsidR="00B61119">
              <w:rPr>
                <w:noProof/>
                <w:webHidden/>
              </w:rPr>
              <w:fldChar w:fldCharType="begin"/>
            </w:r>
            <w:r w:rsidR="00B61119">
              <w:rPr>
                <w:noProof/>
                <w:webHidden/>
              </w:rPr>
              <w:instrText xml:space="preserve"> PAGEREF _Toc134965057 \h </w:instrText>
            </w:r>
            <w:r w:rsidR="00B61119">
              <w:rPr>
                <w:noProof/>
                <w:webHidden/>
              </w:rPr>
            </w:r>
            <w:r w:rsidR="00B61119">
              <w:rPr>
                <w:noProof/>
                <w:webHidden/>
              </w:rPr>
              <w:fldChar w:fldCharType="separate"/>
            </w:r>
            <w:r w:rsidR="00B61119">
              <w:rPr>
                <w:noProof/>
                <w:webHidden/>
              </w:rPr>
              <w:t>5</w:t>
            </w:r>
            <w:r w:rsidR="00B61119">
              <w:rPr>
                <w:noProof/>
                <w:webHidden/>
              </w:rPr>
              <w:fldChar w:fldCharType="end"/>
            </w:r>
          </w:hyperlink>
        </w:p>
        <w:p w14:paraId="195547A1" w14:textId="7B281403"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58" w:history="1">
            <w:r w:rsidR="00B61119" w:rsidRPr="005D7017">
              <w:rPr>
                <w:rStyle w:val="Hyperlink"/>
                <w:rFonts w:cs="Times New Roman"/>
                <w:noProof/>
              </w:rPr>
              <w:t xml:space="preserve">– Điểm </w:t>
            </w:r>
            <w:r w:rsidR="00B61119" w:rsidRPr="005D7017">
              <w:rPr>
                <w:rStyle w:val="Hyperlink"/>
                <w:rFonts w:cs="Times New Roman"/>
                <w:noProof/>
                <w:lang w:val="en-US"/>
              </w:rPr>
              <w:t>khác</w:t>
            </w:r>
            <w:r w:rsidR="00B61119" w:rsidRPr="005D7017">
              <w:rPr>
                <w:rStyle w:val="Hyperlink"/>
                <w:rFonts w:cs="Times New Roman"/>
                <w:noProof/>
              </w:rPr>
              <w:t xml:space="preserve"> nhau</w:t>
            </w:r>
            <w:r w:rsidR="00B61119">
              <w:rPr>
                <w:noProof/>
                <w:webHidden/>
              </w:rPr>
              <w:tab/>
            </w:r>
            <w:r w:rsidR="00B61119">
              <w:rPr>
                <w:noProof/>
                <w:webHidden/>
              </w:rPr>
              <w:fldChar w:fldCharType="begin"/>
            </w:r>
            <w:r w:rsidR="00B61119">
              <w:rPr>
                <w:noProof/>
                <w:webHidden/>
              </w:rPr>
              <w:instrText xml:space="preserve"> PAGEREF _Toc134965058 \h </w:instrText>
            </w:r>
            <w:r w:rsidR="00B61119">
              <w:rPr>
                <w:noProof/>
                <w:webHidden/>
              </w:rPr>
            </w:r>
            <w:r w:rsidR="00B61119">
              <w:rPr>
                <w:noProof/>
                <w:webHidden/>
              </w:rPr>
              <w:fldChar w:fldCharType="separate"/>
            </w:r>
            <w:r w:rsidR="00B61119">
              <w:rPr>
                <w:noProof/>
                <w:webHidden/>
              </w:rPr>
              <w:t>6</w:t>
            </w:r>
            <w:r w:rsidR="00B61119">
              <w:rPr>
                <w:noProof/>
                <w:webHidden/>
              </w:rPr>
              <w:fldChar w:fldCharType="end"/>
            </w:r>
          </w:hyperlink>
        </w:p>
        <w:p w14:paraId="77A9A481" w14:textId="2D9161EF" w:rsidR="00B61119" w:rsidRDefault="00000000">
          <w:pPr>
            <w:pStyle w:val="TOC1"/>
            <w:rPr>
              <w:rFonts w:asciiTheme="minorHAnsi" w:eastAsiaTheme="minorEastAsia" w:hAnsiTheme="minorHAnsi"/>
              <w:noProof/>
              <w:kern w:val="2"/>
              <w:sz w:val="22"/>
              <w:lang w:eastAsia="vi-VN"/>
              <w14:ligatures w14:val="standardContextual"/>
            </w:rPr>
          </w:pPr>
          <w:hyperlink w:anchor="_Toc134965059" w:history="1">
            <w:r w:rsidR="00B61119" w:rsidRPr="005D7017">
              <w:rPr>
                <w:rStyle w:val="Hyperlink"/>
                <w:rFonts w:cs="Times New Roman"/>
                <w:b/>
                <w:bCs/>
                <w:noProof/>
                <w:lang w:val="en-US"/>
              </w:rPr>
              <w:t>5.</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b/>
                <w:bCs/>
                <w:noProof/>
                <w:lang w:val="en-US"/>
              </w:rPr>
              <w:t>Hội nghị Trung ương 8 (5-1941) của Đảng. Mối quan hệ giữa đường lối của Hội nghị Trung ương 8 (5/1941) với Cương lĩnh chính trị (2/1930)</w:t>
            </w:r>
            <w:r w:rsidR="00B61119">
              <w:rPr>
                <w:noProof/>
                <w:webHidden/>
              </w:rPr>
              <w:tab/>
            </w:r>
            <w:r w:rsidR="00B61119">
              <w:rPr>
                <w:noProof/>
                <w:webHidden/>
              </w:rPr>
              <w:fldChar w:fldCharType="begin"/>
            </w:r>
            <w:r w:rsidR="00B61119">
              <w:rPr>
                <w:noProof/>
                <w:webHidden/>
              </w:rPr>
              <w:instrText xml:space="preserve"> PAGEREF _Toc134965059 \h </w:instrText>
            </w:r>
            <w:r w:rsidR="00B61119">
              <w:rPr>
                <w:noProof/>
                <w:webHidden/>
              </w:rPr>
            </w:r>
            <w:r w:rsidR="00B61119">
              <w:rPr>
                <w:noProof/>
                <w:webHidden/>
              </w:rPr>
              <w:fldChar w:fldCharType="separate"/>
            </w:r>
            <w:r w:rsidR="00B61119">
              <w:rPr>
                <w:noProof/>
                <w:webHidden/>
              </w:rPr>
              <w:t>6</w:t>
            </w:r>
            <w:r w:rsidR="00B61119">
              <w:rPr>
                <w:noProof/>
                <w:webHidden/>
              </w:rPr>
              <w:fldChar w:fldCharType="end"/>
            </w:r>
          </w:hyperlink>
        </w:p>
        <w:p w14:paraId="4218F1D5" w14:textId="4EA0CBDE"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0" w:history="1">
            <w:r w:rsidR="00B61119" w:rsidRPr="005D7017">
              <w:rPr>
                <w:rStyle w:val="Hyperlink"/>
                <w:rFonts w:cs="Times New Roman"/>
                <w:b/>
                <w:bCs/>
                <w:noProof/>
                <w:lang w:val="en-US"/>
              </w:rPr>
              <w:t>Hoàn cảnh</w:t>
            </w:r>
            <w:r w:rsidR="00B61119">
              <w:rPr>
                <w:noProof/>
                <w:webHidden/>
              </w:rPr>
              <w:tab/>
            </w:r>
            <w:r w:rsidR="00B61119">
              <w:rPr>
                <w:noProof/>
                <w:webHidden/>
              </w:rPr>
              <w:fldChar w:fldCharType="begin"/>
            </w:r>
            <w:r w:rsidR="00B61119">
              <w:rPr>
                <w:noProof/>
                <w:webHidden/>
              </w:rPr>
              <w:instrText xml:space="preserve"> PAGEREF _Toc134965060 \h </w:instrText>
            </w:r>
            <w:r w:rsidR="00B61119">
              <w:rPr>
                <w:noProof/>
                <w:webHidden/>
              </w:rPr>
            </w:r>
            <w:r w:rsidR="00B61119">
              <w:rPr>
                <w:noProof/>
                <w:webHidden/>
              </w:rPr>
              <w:fldChar w:fldCharType="separate"/>
            </w:r>
            <w:r w:rsidR="00B61119">
              <w:rPr>
                <w:noProof/>
                <w:webHidden/>
              </w:rPr>
              <w:t>6</w:t>
            </w:r>
            <w:r w:rsidR="00B61119">
              <w:rPr>
                <w:noProof/>
                <w:webHidden/>
              </w:rPr>
              <w:fldChar w:fldCharType="end"/>
            </w:r>
          </w:hyperlink>
        </w:p>
        <w:p w14:paraId="520253B7" w14:textId="71E1FAA2"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1" w:history="1">
            <w:r w:rsidR="00B61119" w:rsidRPr="005D7017">
              <w:rPr>
                <w:rStyle w:val="Hyperlink"/>
                <w:rFonts w:cs="Times New Roman"/>
                <w:b/>
                <w:bCs/>
                <w:noProof/>
                <w:lang w:val="en-US"/>
              </w:rPr>
              <w:t>Nội dung</w:t>
            </w:r>
            <w:r w:rsidR="00B61119">
              <w:rPr>
                <w:noProof/>
                <w:webHidden/>
              </w:rPr>
              <w:tab/>
            </w:r>
            <w:r w:rsidR="00B61119">
              <w:rPr>
                <w:noProof/>
                <w:webHidden/>
              </w:rPr>
              <w:fldChar w:fldCharType="begin"/>
            </w:r>
            <w:r w:rsidR="00B61119">
              <w:rPr>
                <w:noProof/>
                <w:webHidden/>
              </w:rPr>
              <w:instrText xml:space="preserve"> PAGEREF _Toc134965061 \h </w:instrText>
            </w:r>
            <w:r w:rsidR="00B61119">
              <w:rPr>
                <w:noProof/>
                <w:webHidden/>
              </w:rPr>
            </w:r>
            <w:r w:rsidR="00B61119">
              <w:rPr>
                <w:noProof/>
                <w:webHidden/>
              </w:rPr>
              <w:fldChar w:fldCharType="separate"/>
            </w:r>
            <w:r w:rsidR="00B61119">
              <w:rPr>
                <w:noProof/>
                <w:webHidden/>
              </w:rPr>
              <w:t>6</w:t>
            </w:r>
            <w:r w:rsidR="00B61119">
              <w:rPr>
                <w:noProof/>
                <w:webHidden/>
              </w:rPr>
              <w:fldChar w:fldCharType="end"/>
            </w:r>
          </w:hyperlink>
        </w:p>
        <w:p w14:paraId="3E527D6E" w14:textId="3622F5BC"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2" w:history="1">
            <w:r w:rsidR="00B61119" w:rsidRPr="005D7017">
              <w:rPr>
                <w:rStyle w:val="Hyperlink"/>
                <w:rFonts w:cs="Times New Roman"/>
                <w:b/>
                <w:bCs/>
                <w:noProof/>
                <w:lang w:val="en-US"/>
              </w:rPr>
              <w:t>Nhiệm vụ</w:t>
            </w:r>
            <w:r w:rsidR="00B61119">
              <w:rPr>
                <w:noProof/>
                <w:webHidden/>
              </w:rPr>
              <w:tab/>
            </w:r>
            <w:r w:rsidR="00B61119">
              <w:rPr>
                <w:noProof/>
                <w:webHidden/>
              </w:rPr>
              <w:fldChar w:fldCharType="begin"/>
            </w:r>
            <w:r w:rsidR="00B61119">
              <w:rPr>
                <w:noProof/>
                <w:webHidden/>
              </w:rPr>
              <w:instrText xml:space="preserve"> PAGEREF _Toc134965062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7DA2B8A7" w14:textId="41D28C53"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3" w:history="1">
            <w:r w:rsidR="00B61119" w:rsidRPr="005D7017">
              <w:rPr>
                <w:rStyle w:val="Hyperlink"/>
                <w:rFonts w:cs="Times New Roman"/>
                <w:noProof/>
                <w:lang w:val="en-US"/>
              </w:rPr>
              <w:t>Ý nghĩa hội nghị</w:t>
            </w:r>
            <w:r w:rsidR="00B61119">
              <w:rPr>
                <w:noProof/>
                <w:webHidden/>
              </w:rPr>
              <w:tab/>
            </w:r>
            <w:r w:rsidR="00B61119">
              <w:rPr>
                <w:noProof/>
                <w:webHidden/>
              </w:rPr>
              <w:fldChar w:fldCharType="begin"/>
            </w:r>
            <w:r w:rsidR="00B61119">
              <w:rPr>
                <w:noProof/>
                <w:webHidden/>
              </w:rPr>
              <w:instrText xml:space="preserve"> PAGEREF _Toc134965063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6692DABF" w14:textId="13EB9018"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4" w:history="1">
            <w:r w:rsidR="00B61119" w:rsidRPr="005D7017">
              <w:rPr>
                <w:rStyle w:val="Hyperlink"/>
                <w:rFonts w:cs="Times New Roman"/>
                <w:noProof/>
                <w:lang w:val="en-US"/>
              </w:rPr>
              <w:t>Mối quan hệ giữa đường lối của hội nghị trung ương 8 với cương lĩnh chính trị</w:t>
            </w:r>
            <w:r w:rsidR="00B61119">
              <w:rPr>
                <w:noProof/>
                <w:webHidden/>
              </w:rPr>
              <w:tab/>
            </w:r>
            <w:r w:rsidR="00B61119">
              <w:rPr>
                <w:noProof/>
                <w:webHidden/>
              </w:rPr>
              <w:fldChar w:fldCharType="begin"/>
            </w:r>
            <w:r w:rsidR="00B61119">
              <w:rPr>
                <w:noProof/>
                <w:webHidden/>
              </w:rPr>
              <w:instrText xml:space="preserve"> PAGEREF _Toc134965064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2ADEC9CC" w14:textId="4031A113" w:rsidR="00B61119" w:rsidRDefault="00000000">
          <w:pPr>
            <w:pStyle w:val="TOC1"/>
            <w:rPr>
              <w:rFonts w:asciiTheme="minorHAnsi" w:eastAsiaTheme="minorEastAsia" w:hAnsiTheme="minorHAnsi"/>
              <w:noProof/>
              <w:kern w:val="2"/>
              <w:sz w:val="22"/>
              <w:lang w:eastAsia="vi-VN"/>
              <w14:ligatures w14:val="standardContextual"/>
            </w:rPr>
          </w:pPr>
          <w:hyperlink w:anchor="_Toc134965065" w:history="1">
            <w:r w:rsidR="00B61119" w:rsidRPr="005D7017">
              <w:rPr>
                <w:rStyle w:val="Hyperlink"/>
                <w:rFonts w:cs="Times New Roman"/>
                <w:b/>
                <w:bCs/>
                <w:noProof/>
                <w:lang w:val="en-US"/>
              </w:rPr>
              <w:t>6.</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b/>
                <w:bCs/>
                <w:noProof/>
                <w:lang w:val="en-US"/>
              </w:rPr>
              <w:t>Đường lối kháng chiến chống thực dân Pháp toàn dân, toàn diện, lâu dài và dựa vào sức mình là chính giai đoạn 1946-1950.</w:t>
            </w:r>
            <w:r w:rsidR="00B61119">
              <w:rPr>
                <w:noProof/>
                <w:webHidden/>
              </w:rPr>
              <w:tab/>
            </w:r>
            <w:r w:rsidR="00B61119">
              <w:rPr>
                <w:noProof/>
                <w:webHidden/>
              </w:rPr>
              <w:fldChar w:fldCharType="begin"/>
            </w:r>
            <w:r w:rsidR="00B61119">
              <w:rPr>
                <w:noProof/>
                <w:webHidden/>
              </w:rPr>
              <w:instrText xml:space="preserve"> PAGEREF _Toc134965065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3FF06CFA" w14:textId="24B50CB3"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6" w:history="1">
            <w:r w:rsidR="00B61119" w:rsidRPr="005D7017">
              <w:rPr>
                <w:rStyle w:val="Hyperlink"/>
                <w:rFonts w:cs="Times New Roman"/>
                <w:b/>
                <w:bCs/>
                <w:noProof/>
                <w:lang w:val="en-US"/>
              </w:rPr>
              <w:t>Mục tiêu kháng chiến</w:t>
            </w:r>
            <w:r w:rsidR="00B61119">
              <w:rPr>
                <w:noProof/>
                <w:webHidden/>
              </w:rPr>
              <w:tab/>
            </w:r>
            <w:r w:rsidR="00B61119">
              <w:rPr>
                <w:noProof/>
                <w:webHidden/>
              </w:rPr>
              <w:fldChar w:fldCharType="begin"/>
            </w:r>
            <w:r w:rsidR="00B61119">
              <w:rPr>
                <w:noProof/>
                <w:webHidden/>
              </w:rPr>
              <w:instrText xml:space="preserve"> PAGEREF _Toc134965066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059192CF" w14:textId="3BA50C1D"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7" w:history="1">
            <w:r w:rsidR="00B61119" w:rsidRPr="005D7017">
              <w:rPr>
                <w:rStyle w:val="Hyperlink"/>
                <w:rFonts w:cs="Times New Roman"/>
                <w:noProof/>
                <w:lang w:val="en-US"/>
              </w:rPr>
              <w:t>Hoàn cảnh lịch sử</w:t>
            </w:r>
            <w:r w:rsidR="00B61119">
              <w:rPr>
                <w:noProof/>
                <w:webHidden/>
              </w:rPr>
              <w:tab/>
            </w:r>
            <w:r w:rsidR="00B61119">
              <w:rPr>
                <w:noProof/>
                <w:webHidden/>
              </w:rPr>
              <w:fldChar w:fldCharType="begin"/>
            </w:r>
            <w:r w:rsidR="00B61119">
              <w:rPr>
                <w:noProof/>
                <w:webHidden/>
              </w:rPr>
              <w:instrText xml:space="preserve"> PAGEREF _Toc134965067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3CB9B676" w14:textId="246A0FE3"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8" w:history="1">
            <w:r w:rsidR="00B61119" w:rsidRPr="005D7017">
              <w:rPr>
                <w:rStyle w:val="Hyperlink"/>
                <w:rFonts w:cs="Times New Roman"/>
                <w:b/>
                <w:bCs/>
                <w:noProof/>
              </w:rPr>
              <w:t>Âm mưu và thủ đoạn :</w:t>
            </w:r>
            <w:r w:rsidR="00B61119">
              <w:rPr>
                <w:noProof/>
                <w:webHidden/>
              </w:rPr>
              <w:tab/>
            </w:r>
            <w:r w:rsidR="00B61119">
              <w:rPr>
                <w:noProof/>
                <w:webHidden/>
              </w:rPr>
              <w:fldChar w:fldCharType="begin"/>
            </w:r>
            <w:r w:rsidR="00B61119">
              <w:rPr>
                <w:noProof/>
                <w:webHidden/>
              </w:rPr>
              <w:instrText xml:space="preserve"> PAGEREF _Toc134965068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3B99AD9A" w14:textId="6244E442"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69" w:history="1">
            <w:r w:rsidR="00B61119" w:rsidRPr="005D7017">
              <w:rPr>
                <w:rStyle w:val="Hyperlink"/>
                <w:rFonts w:cs="Times New Roman"/>
                <w:noProof/>
              </w:rPr>
              <w:t>Chủ trường của Đảng</w:t>
            </w:r>
            <w:r w:rsidR="00B61119">
              <w:rPr>
                <w:noProof/>
                <w:webHidden/>
              </w:rPr>
              <w:tab/>
            </w:r>
            <w:r w:rsidR="00B61119">
              <w:rPr>
                <w:noProof/>
                <w:webHidden/>
              </w:rPr>
              <w:fldChar w:fldCharType="begin"/>
            </w:r>
            <w:r w:rsidR="00B61119">
              <w:rPr>
                <w:noProof/>
                <w:webHidden/>
              </w:rPr>
              <w:instrText xml:space="preserve"> PAGEREF _Toc134965069 \h </w:instrText>
            </w:r>
            <w:r w:rsidR="00B61119">
              <w:rPr>
                <w:noProof/>
                <w:webHidden/>
              </w:rPr>
            </w:r>
            <w:r w:rsidR="00B61119">
              <w:rPr>
                <w:noProof/>
                <w:webHidden/>
              </w:rPr>
              <w:fldChar w:fldCharType="separate"/>
            </w:r>
            <w:r w:rsidR="00B61119">
              <w:rPr>
                <w:noProof/>
                <w:webHidden/>
              </w:rPr>
              <w:t>7</w:t>
            </w:r>
            <w:r w:rsidR="00B61119">
              <w:rPr>
                <w:noProof/>
                <w:webHidden/>
              </w:rPr>
              <w:fldChar w:fldCharType="end"/>
            </w:r>
          </w:hyperlink>
        </w:p>
        <w:p w14:paraId="11A5B388" w14:textId="2246BDED"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70" w:history="1">
            <w:r w:rsidR="00B61119" w:rsidRPr="005D7017">
              <w:rPr>
                <w:rStyle w:val="Hyperlink"/>
                <w:rFonts w:cs="Times New Roman"/>
                <w:b/>
                <w:bCs/>
                <w:noProof/>
                <w:lang w:val="en-US"/>
              </w:rPr>
              <w:t>Văn kiện chính</w:t>
            </w:r>
            <w:r w:rsidR="00B61119">
              <w:rPr>
                <w:noProof/>
                <w:webHidden/>
              </w:rPr>
              <w:tab/>
            </w:r>
            <w:r w:rsidR="00B61119">
              <w:rPr>
                <w:noProof/>
                <w:webHidden/>
              </w:rPr>
              <w:fldChar w:fldCharType="begin"/>
            </w:r>
            <w:r w:rsidR="00B61119">
              <w:rPr>
                <w:noProof/>
                <w:webHidden/>
              </w:rPr>
              <w:instrText xml:space="preserve"> PAGEREF _Toc134965070 \h </w:instrText>
            </w:r>
            <w:r w:rsidR="00B61119">
              <w:rPr>
                <w:noProof/>
                <w:webHidden/>
              </w:rPr>
            </w:r>
            <w:r w:rsidR="00B61119">
              <w:rPr>
                <w:noProof/>
                <w:webHidden/>
              </w:rPr>
              <w:fldChar w:fldCharType="separate"/>
            </w:r>
            <w:r w:rsidR="00B61119">
              <w:rPr>
                <w:noProof/>
                <w:webHidden/>
              </w:rPr>
              <w:t>8</w:t>
            </w:r>
            <w:r w:rsidR="00B61119">
              <w:rPr>
                <w:noProof/>
                <w:webHidden/>
              </w:rPr>
              <w:fldChar w:fldCharType="end"/>
            </w:r>
          </w:hyperlink>
        </w:p>
        <w:p w14:paraId="1CE51FEE" w14:textId="45637C34"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71" w:history="1">
            <w:r w:rsidR="00B61119" w:rsidRPr="005D7017">
              <w:rPr>
                <w:rStyle w:val="Hyperlink"/>
                <w:rFonts w:cs="Times New Roman"/>
                <w:noProof/>
                <w:lang w:val="en-US"/>
              </w:rPr>
              <w:t>Giải thích toàn dân, toàn diện, trường kỳ, tự lực cánh sinh ?</w:t>
            </w:r>
            <w:r w:rsidR="00B61119">
              <w:rPr>
                <w:noProof/>
                <w:webHidden/>
              </w:rPr>
              <w:tab/>
            </w:r>
            <w:r w:rsidR="00B61119">
              <w:rPr>
                <w:noProof/>
                <w:webHidden/>
              </w:rPr>
              <w:fldChar w:fldCharType="begin"/>
            </w:r>
            <w:r w:rsidR="00B61119">
              <w:rPr>
                <w:noProof/>
                <w:webHidden/>
              </w:rPr>
              <w:instrText xml:space="preserve"> PAGEREF _Toc134965071 \h </w:instrText>
            </w:r>
            <w:r w:rsidR="00B61119">
              <w:rPr>
                <w:noProof/>
                <w:webHidden/>
              </w:rPr>
            </w:r>
            <w:r w:rsidR="00B61119">
              <w:rPr>
                <w:noProof/>
                <w:webHidden/>
              </w:rPr>
              <w:fldChar w:fldCharType="separate"/>
            </w:r>
            <w:r w:rsidR="00B61119">
              <w:rPr>
                <w:noProof/>
                <w:webHidden/>
              </w:rPr>
              <w:t>8</w:t>
            </w:r>
            <w:r w:rsidR="00B61119">
              <w:rPr>
                <w:noProof/>
                <w:webHidden/>
              </w:rPr>
              <w:fldChar w:fldCharType="end"/>
            </w:r>
          </w:hyperlink>
        </w:p>
        <w:p w14:paraId="1D06B7CB" w14:textId="1551E230"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72" w:history="1">
            <w:r w:rsidR="00B61119" w:rsidRPr="005D7017">
              <w:rPr>
                <w:rStyle w:val="Hyperlink"/>
                <w:rFonts w:cs="Times New Roman"/>
                <w:b/>
                <w:bCs/>
                <w:noProof/>
                <w:lang w:val="en-US"/>
              </w:rPr>
              <w:t>Ý nghĩa</w:t>
            </w:r>
            <w:r w:rsidR="00B61119">
              <w:rPr>
                <w:noProof/>
                <w:webHidden/>
              </w:rPr>
              <w:tab/>
            </w:r>
            <w:r w:rsidR="00B61119">
              <w:rPr>
                <w:noProof/>
                <w:webHidden/>
              </w:rPr>
              <w:fldChar w:fldCharType="begin"/>
            </w:r>
            <w:r w:rsidR="00B61119">
              <w:rPr>
                <w:noProof/>
                <w:webHidden/>
              </w:rPr>
              <w:instrText xml:space="preserve"> PAGEREF _Toc134965072 \h </w:instrText>
            </w:r>
            <w:r w:rsidR="00B61119">
              <w:rPr>
                <w:noProof/>
                <w:webHidden/>
              </w:rPr>
            </w:r>
            <w:r w:rsidR="00B61119">
              <w:rPr>
                <w:noProof/>
                <w:webHidden/>
              </w:rPr>
              <w:fldChar w:fldCharType="separate"/>
            </w:r>
            <w:r w:rsidR="00B61119">
              <w:rPr>
                <w:noProof/>
                <w:webHidden/>
              </w:rPr>
              <w:t>8</w:t>
            </w:r>
            <w:r w:rsidR="00B61119">
              <w:rPr>
                <w:noProof/>
                <w:webHidden/>
              </w:rPr>
              <w:fldChar w:fldCharType="end"/>
            </w:r>
          </w:hyperlink>
        </w:p>
        <w:p w14:paraId="25C5A16B" w14:textId="1332E8FA" w:rsidR="00B61119" w:rsidRDefault="00000000">
          <w:pPr>
            <w:pStyle w:val="TOC1"/>
            <w:rPr>
              <w:rFonts w:asciiTheme="minorHAnsi" w:eastAsiaTheme="minorEastAsia" w:hAnsiTheme="minorHAnsi"/>
              <w:noProof/>
              <w:kern w:val="2"/>
              <w:sz w:val="22"/>
              <w:lang w:eastAsia="vi-VN"/>
              <w14:ligatures w14:val="standardContextual"/>
            </w:rPr>
          </w:pPr>
          <w:hyperlink w:anchor="_Toc134965073" w:history="1">
            <w:r w:rsidR="00B61119" w:rsidRPr="005D7017">
              <w:rPr>
                <w:rStyle w:val="Hyperlink"/>
                <w:rFonts w:cs="Times New Roman"/>
                <w:b/>
                <w:bCs/>
                <w:noProof/>
                <w:lang w:val="en-US"/>
              </w:rPr>
              <w:t>7.</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b/>
                <w:bCs/>
                <w:noProof/>
                <w:lang w:val="en-US"/>
              </w:rPr>
              <w:t>Hoàn cảnh, nội dung, ý nghĩa của Đại hội đại biểu toàn quốc lần thứ III (9/1960) của Đảng.</w:t>
            </w:r>
            <w:r w:rsidR="00B61119">
              <w:rPr>
                <w:noProof/>
                <w:webHidden/>
              </w:rPr>
              <w:tab/>
            </w:r>
            <w:r w:rsidR="00B61119">
              <w:rPr>
                <w:noProof/>
                <w:webHidden/>
              </w:rPr>
              <w:fldChar w:fldCharType="begin"/>
            </w:r>
            <w:r w:rsidR="00B61119">
              <w:rPr>
                <w:noProof/>
                <w:webHidden/>
              </w:rPr>
              <w:instrText xml:space="preserve"> PAGEREF _Toc134965073 \h </w:instrText>
            </w:r>
            <w:r w:rsidR="00B61119">
              <w:rPr>
                <w:noProof/>
                <w:webHidden/>
              </w:rPr>
            </w:r>
            <w:r w:rsidR="00B61119">
              <w:rPr>
                <w:noProof/>
                <w:webHidden/>
              </w:rPr>
              <w:fldChar w:fldCharType="separate"/>
            </w:r>
            <w:r w:rsidR="00B61119">
              <w:rPr>
                <w:noProof/>
                <w:webHidden/>
              </w:rPr>
              <w:t>8</w:t>
            </w:r>
            <w:r w:rsidR="00B61119">
              <w:rPr>
                <w:noProof/>
                <w:webHidden/>
              </w:rPr>
              <w:fldChar w:fldCharType="end"/>
            </w:r>
          </w:hyperlink>
        </w:p>
        <w:p w14:paraId="29CE41F7" w14:textId="61CBD598"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74" w:history="1">
            <w:r w:rsidR="00B61119" w:rsidRPr="005D7017">
              <w:rPr>
                <w:rStyle w:val="Hyperlink"/>
                <w:rFonts w:cs="Times New Roman"/>
                <w:b/>
                <w:bCs/>
                <w:noProof/>
              </w:rPr>
              <w:t>Hoàn cảnh</w:t>
            </w:r>
            <w:r w:rsidR="00B61119">
              <w:rPr>
                <w:noProof/>
                <w:webHidden/>
              </w:rPr>
              <w:tab/>
            </w:r>
            <w:r w:rsidR="00B61119">
              <w:rPr>
                <w:noProof/>
                <w:webHidden/>
              </w:rPr>
              <w:fldChar w:fldCharType="begin"/>
            </w:r>
            <w:r w:rsidR="00B61119">
              <w:rPr>
                <w:noProof/>
                <w:webHidden/>
              </w:rPr>
              <w:instrText xml:space="preserve"> PAGEREF _Toc134965074 \h </w:instrText>
            </w:r>
            <w:r w:rsidR="00B61119">
              <w:rPr>
                <w:noProof/>
                <w:webHidden/>
              </w:rPr>
            </w:r>
            <w:r w:rsidR="00B61119">
              <w:rPr>
                <w:noProof/>
                <w:webHidden/>
              </w:rPr>
              <w:fldChar w:fldCharType="separate"/>
            </w:r>
            <w:r w:rsidR="00B61119">
              <w:rPr>
                <w:noProof/>
                <w:webHidden/>
              </w:rPr>
              <w:t>8</w:t>
            </w:r>
            <w:r w:rsidR="00B61119">
              <w:rPr>
                <w:noProof/>
                <w:webHidden/>
              </w:rPr>
              <w:fldChar w:fldCharType="end"/>
            </w:r>
          </w:hyperlink>
        </w:p>
        <w:p w14:paraId="68C56E21" w14:textId="02072BC1"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75" w:history="1">
            <w:r w:rsidR="00B61119" w:rsidRPr="005D7017">
              <w:rPr>
                <w:rStyle w:val="Hyperlink"/>
                <w:rFonts w:cs="Times New Roman"/>
                <w:b/>
                <w:bCs/>
                <w:noProof/>
              </w:rPr>
              <w:t>Nội dung</w:t>
            </w:r>
            <w:r w:rsidR="00B61119">
              <w:rPr>
                <w:noProof/>
                <w:webHidden/>
              </w:rPr>
              <w:tab/>
            </w:r>
            <w:r w:rsidR="00B61119">
              <w:rPr>
                <w:noProof/>
                <w:webHidden/>
              </w:rPr>
              <w:fldChar w:fldCharType="begin"/>
            </w:r>
            <w:r w:rsidR="00B61119">
              <w:rPr>
                <w:noProof/>
                <w:webHidden/>
              </w:rPr>
              <w:instrText xml:space="preserve"> PAGEREF _Toc134965075 \h </w:instrText>
            </w:r>
            <w:r w:rsidR="00B61119">
              <w:rPr>
                <w:noProof/>
                <w:webHidden/>
              </w:rPr>
            </w:r>
            <w:r w:rsidR="00B61119">
              <w:rPr>
                <w:noProof/>
                <w:webHidden/>
              </w:rPr>
              <w:fldChar w:fldCharType="separate"/>
            </w:r>
            <w:r w:rsidR="00B61119">
              <w:rPr>
                <w:noProof/>
                <w:webHidden/>
              </w:rPr>
              <w:t>8</w:t>
            </w:r>
            <w:r w:rsidR="00B61119">
              <w:rPr>
                <w:noProof/>
                <w:webHidden/>
              </w:rPr>
              <w:fldChar w:fldCharType="end"/>
            </w:r>
          </w:hyperlink>
        </w:p>
        <w:p w14:paraId="791EDA2D" w14:textId="54926B06" w:rsidR="00B61119" w:rsidRDefault="00000000">
          <w:pPr>
            <w:pStyle w:val="TOC2"/>
            <w:tabs>
              <w:tab w:val="right" w:leader="dot" w:pos="9395"/>
            </w:tabs>
            <w:rPr>
              <w:rFonts w:asciiTheme="minorHAnsi" w:eastAsiaTheme="minorEastAsia" w:hAnsiTheme="minorHAnsi"/>
              <w:noProof/>
              <w:kern w:val="2"/>
              <w:sz w:val="22"/>
              <w:lang w:eastAsia="vi-VN"/>
              <w14:ligatures w14:val="standardContextual"/>
            </w:rPr>
          </w:pPr>
          <w:hyperlink w:anchor="_Toc134965076" w:history="1">
            <w:r w:rsidR="00B61119" w:rsidRPr="005D7017">
              <w:rPr>
                <w:rStyle w:val="Hyperlink"/>
                <w:rFonts w:cs="Times New Roman"/>
                <w:b/>
                <w:bCs/>
                <w:noProof/>
              </w:rPr>
              <w:t>Ý nghĩa</w:t>
            </w:r>
            <w:r w:rsidR="00B61119">
              <w:rPr>
                <w:noProof/>
                <w:webHidden/>
              </w:rPr>
              <w:tab/>
            </w:r>
            <w:r w:rsidR="00B61119">
              <w:rPr>
                <w:noProof/>
                <w:webHidden/>
              </w:rPr>
              <w:fldChar w:fldCharType="begin"/>
            </w:r>
            <w:r w:rsidR="00B61119">
              <w:rPr>
                <w:noProof/>
                <w:webHidden/>
              </w:rPr>
              <w:instrText xml:space="preserve"> PAGEREF _Toc134965076 \h </w:instrText>
            </w:r>
            <w:r w:rsidR="00B61119">
              <w:rPr>
                <w:noProof/>
                <w:webHidden/>
              </w:rPr>
            </w:r>
            <w:r w:rsidR="00B61119">
              <w:rPr>
                <w:noProof/>
                <w:webHidden/>
              </w:rPr>
              <w:fldChar w:fldCharType="separate"/>
            </w:r>
            <w:r w:rsidR="00B61119">
              <w:rPr>
                <w:noProof/>
                <w:webHidden/>
              </w:rPr>
              <w:t>9</w:t>
            </w:r>
            <w:r w:rsidR="00B61119">
              <w:rPr>
                <w:noProof/>
                <w:webHidden/>
              </w:rPr>
              <w:fldChar w:fldCharType="end"/>
            </w:r>
          </w:hyperlink>
        </w:p>
        <w:p w14:paraId="2FA4E9A8" w14:textId="3A8944F7" w:rsidR="00B61119" w:rsidRDefault="00000000">
          <w:pPr>
            <w:pStyle w:val="TOC1"/>
            <w:rPr>
              <w:rFonts w:asciiTheme="minorHAnsi" w:eastAsiaTheme="minorEastAsia" w:hAnsiTheme="minorHAnsi"/>
              <w:noProof/>
              <w:kern w:val="2"/>
              <w:sz w:val="22"/>
              <w:lang w:eastAsia="vi-VN"/>
              <w14:ligatures w14:val="standardContextual"/>
            </w:rPr>
          </w:pPr>
          <w:hyperlink w:anchor="_Toc134965077" w:history="1">
            <w:r w:rsidR="00B61119" w:rsidRPr="005D7017">
              <w:rPr>
                <w:rStyle w:val="Hyperlink"/>
                <w:rFonts w:cs="Times New Roman"/>
                <w:noProof/>
                <w:lang w:val="en-US"/>
              </w:rPr>
              <w:t>8.</w:t>
            </w:r>
            <w:r w:rsidR="00B61119">
              <w:rPr>
                <w:rFonts w:asciiTheme="minorHAnsi" w:eastAsiaTheme="minorEastAsia" w:hAnsiTheme="minorHAnsi"/>
                <w:noProof/>
                <w:kern w:val="2"/>
                <w:sz w:val="22"/>
                <w:lang w:eastAsia="vi-VN"/>
                <w14:ligatures w14:val="standardContextual"/>
              </w:rPr>
              <w:tab/>
            </w:r>
            <w:r w:rsidR="00B61119" w:rsidRPr="005D7017">
              <w:rPr>
                <w:rStyle w:val="Hyperlink"/>
                <w:rFonts w:cs="Times New Roman"/>
                <w:noProof/>
                <w:lang w:val="en-US"/>
              </w:rPr>
              <w:t>Những bài học lớn về sự lãnh đạo của Đảng (5 bài học)</w:t>
            </w:r>
            <w:r w:rsidR="00B61119">
              <w:rPr>
                <w:noProof/>
                <w:webHidden/>
              </w:rPr>
              <w:tab/>
            </w:r>
            <w:r w:rsidR="00B61119">
              <w:rPr>
                <w:noProof/>
                <w:webHidden/>
              </w:rPr>
              <w:fldChar w:fldCharType="begin"/>
            </w:r>
            <w:r w:rsidR="00B61119">
              <w:rPr>
                <w:noProof/>
                <w:webHidden/>
              </w:rPr>
              <w:instrText xml:space="preserve"> PAGEREF _Toc134965077 \h </w:instrText>
            </w:r>
            <w:r w:rsidR="00B61119">
              <w:rPr>
                <w:noProof/>
                <w:webHidden/>
              </w:rPr>
            </w:r>
            <w:r w:rsidR="00B61119">
              <w:rPr>
                <w:noProof/>
                <w:webHidden/>
              </w:rPr>
              <w:fldChar w:fldCharType="separate"/>
            </w:r>
            <w:r w:rsidR="00B61119">
              <w:rPr>
                <w:noProof/>
                <w:webHidden/>
              </w:rPr>
              <w:t>9</w:t>
            </w:r>
            <w:r w:rsidR="00B61119">
              <w:rPr>
                <w:noProof/>
                <w:webHidden/>
              </w:rPr>
              <w:fldChar w:fldCharType="end"/>
            </w:r>
          </w:hyperlink>
        </w:p>
        <w:p w14:paraId="7F5A510E" w14:textId="64A4AEDE" w:rsidR="00CE1F17" w:rsidRPr="00DC0BD4" w:rsidRDefault="00CE1F17" w:rsidP="00384E97">
          <w:pPr>
            <w:spacing w:after="0" w:line="0" w:lineRule="atLeast"/>
            <w:rPr>
              <w:rFonts w:cs="Times New Roman"/>
              <w:color w:val="000000" w:themeColor="text1"/>
              <w:sz w:val="20"/>
              <w:szCs w:val="20"/>
            </w:rPr>
          </w:pPr>
          <w:r w:rsidRPr="00DC0BD4">
            <w:rPr>
              <w:rFonts w:cs="Times New Roman"/>
              <w:b/>
              <w:bCs/>
              <w:noProof/>
              <w:color w:val="000000" w:themeColor="text1"/>
              <w:sz w:val="20"/>
              <w:szCs w:val="20"/>
            </w:rPr>
            <w:fldChar w:fldCharType="end"/>
          </w:r>
        </w:p>
      </w:sdtContent>
    </w:sdt>
    <w:p w14:paraId="3E914F46" w14:textId="424BB282" w:rsidR="00CE1F17" w:rsidRPr="00DC0BD4" w:rsidRDefault="00CE1F17" w:rsidP="00384E97">
      <w:pPr>
        <w:spacing w:after="0" w:line="0" w:lineRule="atLeast"/>
        <w:rPr>
          <w:rFonts w:cs="Times New Roman"/>
          <w:b/>
          <w:color w:val="000000" w:themeColor="text1"/>
          <w:sz w:val="20"/>
          <w:szCs w:val="20"/>
          <w:lang w:val="en-US"/>
        </w:rPr>
      </w:pPr>
      <w:r w:rsidRPr="00DC0BD4">
        <w:rPr>
          <w:rFonts w:cs="Times New Roman"/>
          <w:b/>
          <w:color w:val="000000" w:themeColor="text1"/>
          <w:sz w:val="20"/>
          <w:szCs w:val="20"/>
          <w:lang w:val="en-US"/>
        </w:rPr>
        <w:br w:type="page"/>
      </w:r>
    </w:p>
    <w:p w14:paraId="6D0BEE21" w14:textId="77777777" w:rsidR="00E34510" w:rsidRPr="00DC0BD4" w:rsidRDefault="00E34510" w:rsidP="00384E97">
      <w:pPr>
        <w:spacing w:after="0" w:line="0" w:lineRule="atLeast"/>
        <w:rPr>
          <w:rFonts w:cs="Times New Roman"/>
          <w:b/>
          <w:color w:val="000000" w:themeColor="text1"/>
          <w:sz w:val="20"/>
          <w:szCs w:val="20"/>
          <w:lang w:val="en-US"/>
        </w:rPr>
      </w:pPr>
    </w:p>
    <w:p w14:paraId="34A7CA6F" w14:textId="77777777" w:rsidR="00F41456" w:rsidRPr="00DC0BD4" w:rsidRDefault="00F41456" w:rsidP="00384E97">
      <w:pPr>
        <w:spacing w:after="0" w:line="0" w:lineRule="atLeast"/>
        <w:ind w:right="-234"/>
        <w:jc w:val="center"/>
        <w:rPr>
          <w:rFonts w:cs="Times New Roman"/>
          <w:b/>
          <w:color w:val="000000" w:themeColor="text1"/>
          <w:sz w:val="20"/>
          <w:szCs w:val="20"/>
          <w:lang w:val="en-US"/>
        </w:rPr>
      </w:pPr>
    </w:p>
    <w:p w14:paraId="522A85E6" w14:textId="617741E0" w:rsidR="00E96805" w:rsidRPr="00DC0BD4" w:rsidRDefault="004E1297" w:rsidP="00384E97">
      <w:pPr>
        <w:pStyle w:val="ListParagraph"/>
        <w:numPr>
          <w:ilvl w:val="0"/>
          <w:numId w:val="1"/>
        </w:numPr>
        <w:spacing w:after="0" w:line="0" w:lineRule="atLeast"/>
        <w:ind w:left="284" w:right="-234" w:hanging="284"/>
        <w:jc w:val="both"/>
        <w:outlineLvl w:val="0"/>
        <w:rPr>
          <w:rFonts w:cs="Times New Roman"/>
          <w:b/>
          <w:bCs/>
          <w:color w:val="000000" w:themeColor="text1"/>
          <w:sz w:val="20"/>
          <w:szCs w:val="20"/>
          <w:lang w:val="en-US"/>
        </w:rPr>
      </w:pPr>
      <w:bookmarkStart w:id="0" w:name="_Toc134965038"/>
      <w:proofErr w:type="spellStart"/>
      <w:r w:rsidRPr="00DC0BD4">
        <w:rPr>
          <w:rFonts w:cs="Times New Roman"/>
          <w:b/>
          <w:bCs/>
          <w:color w:val="000000" w:themeColor="text1"/>
          <w:sz w:val="20"/>
          <w:szCs w:val="20"/>
          <w:lang w:val="en-US"/>
        </w:rPr>
        <w:t>Sự</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ra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đời</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của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Đảng</w:t>
      </w:r>
      <w:proofErr w:type="spellEnd"/>
      <w:r w:rsidRPr="00DC0BD4">
        <w:rPr>
          <w:rFonts w:cs="Times New Roman"/>
          <w:b/>
          <w:bCs/>
          <w:color w:val="000000" w:themeColor="text1"/>
          <w:sz w:val="20"/>
          <w:szCs w:val="20"/>
          <w:lang w:val="en-US"/>
        </w:rPr>
        <w:t xml:space="preserve"> </w:t>
      </w:r>
      <w:proofErr w:type="spellStart"/>
      <w:r w:rsidR="002211EE" w:rsidRPr="00DC0BD4">
        <w:rPr>
          <w:rFonts w:cs="Times New Roman"/>
          <w:b/>
          <w:bCs/>
          <w:color w:val="000000" w:themeColor="text1"/>
          <w:sz w:val="20"/>
          <w:szCs w:val="20"/>
          <w:lang w:val="en-US"/>
        </w:rPr>
        <w:t>Cộng</w:t>
      </w:r>
      <w:proofErr w:type="spellEnd"/>
      <w:r w:rsidR="002211EE" w:rsidRPr="00DC0BD4">
        <w:rPr>
          <w:rFonts w:cs="Times New Roman"/>
          <w:b/>
          <w:bCs/>
          <w:color w:val="000000" w:themeColor="text1"/>
          <w:sz w:val="20"/>
          <w:szCs w:val="20"/>
          <w:lang w:val="en-US"/>
        </w:rPr>
        <w:t xml:space="preserve"> </w:t>
      </w:r>
      <w:proofErr w:type="spellStart"/>
      <w:r w:rsidR="002211EE" w:rsidRPr="00DC0BD4">
        <w:rPr>
          <w:rFonts w:cs="Times New Roman"/>
          <w:b/>
          <w:bCs/>
          <w:color w:val="000000" w:themeColor="text1"/>
          <w:sz w:val="20"/>
          <w:szCs w:val="20"/>
          <w:lang w:val="en-US"/>
        </w:rPr>
        <w:t>sản</w:t>
      </w:r>
      <w:proofErr w:type="spellEnd"/>
      <w:r w:rsidR="002211EE" w:rsidRPr="00DC0BD4">
        <w:rPr>
          <w:rFonts w:cs="Times New Roman"/>
          <w:b/>
          <w:bCs/>
          <w:color w:val="000000" w:themeColor="text1"/>
          <w:sz w:val="20"/>
          <w:szCs w:val="20"/>
          <w:lang w:val="en-US"/>
        </w:rPr>
        <w:t xml:space="preserve"> </w:t>
      </w:r>
      <w:proofErr w:type="spellStart"/>
      <w:r w:rsidR="002211EE" w:rsidRPr="00DC0BD4">
        <w:rPr>
          <w:rFonts w:cs="Times New Roman"/>
          <w:b/>
          <w:bCs/>
          <w:color w:val="000000" w:themeColor="text1"/>
          <w:sz w:val="20"/>
          <w:szCs w:val="20"/>
          <w:lang w:val="en-US"/>
        </w:rPr>
        <w:t>Việt</w:t>
      </w:r>
      <w:proofErr w:type="spellEnd"/>
      <w:r w:rsidR="002211EE" w:rsidRPr="00DC0BD4">
        <w:rPr>
          <w:rFonts w:cs="Times New Roman"/>
          <w:b/>
          <w:bCs/>
          <w:color w:val="000000" w:themeColor="text1"/>
          <w:sz w:val="20"/>
          <w:szCs w:val="20"/>
          <w:lang w:val="en-US"/>
        </w:rPr>
        <w:t xml:space="preserve"> Nam </w:t>
      </w:r>
      <w:proofErr w:type="spellStart"/>
      <w:r w:rsidRPr="00DC0BD4">
        <w:rPr>
          <w:rFonts w:cs="Times New Roman"/>
          <w:b/>
          <w:bCs/>
          <w:color w:val="000000" w:themeColor="text1"/>
          <w:sz w:val="20"/>
          <w:szCs w:val="20"/>
          <w:lang w:val="en-US"/>
        </w:rPr>
        <w:t>và</w:t>
      </w:r>
      <w:proofErr w:type="spellEnd"/>
      <w:r w:rsidRPr="00DC0BD4">
        <w:rPr>
          <w:rFonts w:cs="Times New Roman"/>
          <w:b/>
          <w:bCs/>
          <w:color w:val="000000" w:themeColor="text1"/>
          <w:sz w:val="20"/>
          <w:szCs w:val="20"/>
          <w:lang w:val="en-US"/>
        </w:rPr>
        <w:t xml:space="preserve"> ý </w:t>
      </w:r>
      <w:proofErr w:type="spellStart"/>
      <w:r w:rsidRPr="00DC0BD4">
        <w:rPr>
          <w:rFonts w:cs="Times New Roman"/>
          <w:b/>
          <w:bCs/>
          <w:color w:val="000000" w:themeColor="text1"/>
          <w:sz w:val="20"/>
          <w:szCs w:val="20"/>
          <w:lang w:val="en-US"/>
        </w:rPr>
        <w:t>nghĩa</w:t>
      </w:r>
      <w:proofErr w:type="spellEnd"/>
      <w:r w:rsidRPr="00DC0BD4">
        <w:rPr>
          <w:rFonts w:cs="Times New Roman"/>
          <w:b/>
          <w:bCs/>
          <w:color w:val="000000" w:themeColor="text1"/>
          <w:sz w:val="20"/>
          <w:szCs w:val="20"/>
          <w:lang w:val="en-US"/>
        </w:rPr>
        <w:t xml:space="preserve"> </w:t>
      </w:r>
      <w:proofErr w:type="spellStart"/>
      <w:r w:rsidR="002211EE" w:rsidRPr="00DC0BD4">
        <w:rPr>
          <w:rFonts w:cs="Times New Roman"/>
          <w:b/>
          <w:bCs/>
          <w:color w:val="000000" w:themeColor="text1"/>
          <w:sz w:val="20"/>
          <w:szCs w:val="20"/>
          <w:lang w:val="en-US"/>
        </w:rPr>
        <w:t>lịch</w:t>
      </w:r>
      <w:proofErr w:type="spellEnd"/>
      <w:r w:rsidR="002211EE" w:rsidRPr="00DC0BD4">
        <w:rPr>
          <w:rFonts w:cs="Times New Roman"/>
          <w:b/>
          <w:bCs/>
          <w:color w:val="000000" w:themeColor="text1"/>
          <w:sz w:val="20"/>
          <w:szCs w:val="20"/>
          <w:lang w:val="en-US"/>
        </w:rPr>
        <w:t xml:space="preserve"> </w:t>
      </w:r>
      <w:proofErr w:type="spellStart"/>
      <w:r w:rsidR="002211EE" w:rsidRPr="00DC0BD4">
        <w:rPr>
          <w:rFonts w:cs="Times New Roman"/>
          <w:b/>
          <w:bCs/>
          <w:color w:val="000000" w:themeColor="text1"/>
          <w:sz w:val="20"/>
          <w:szCs w:val="20"/>
          <w:lang w:val="en-US"/>
        </w:rPr>
        <w:t>sử</w:t>
      </w:r>
      <w:proofErr w:type="spellEnd"/>
      <w:r w:rsidR="002211EE" w:rsidRPr="00DC0BD4">
        <w:rPr>
          <w:rFonts w:cs="Times New Roman"/>
          <w:b/>
          <w:bCs/>
          <w:color w:val="000000" w:themeColor="text1"/>
          <w:sz w:val="20"/>
          <w:szCs w:val="20"/>
          <w:lang w:val="en-US"/>
        </w:rPr>
        <w:t xml:space="preserve"> </w:t>
      </w:r>
      <w:proofErr w:type="spellStart"/>
      <w:r w:rsidR="002211EE" w:rsidRPr="00DC0BD4">
        <w:rPr>
          <w:rFonts w:cs="Times New Roman"/>
          <w:b/>
          <w:bCs/>
          <w:color w:val="000000" w:themeColor="text1"/>
          <w:sz w:val="20"/>
          <w:szCs w:val="20"/>
          <w:lang w:val="en-US"/>
        </w:rPr>
        <w:t>của</w:t>
      </w:r>
      <w:proofErr w:type="spellEnd"/>
      <w:r w:rsidR="002211EE" w:rsidRPr="00DC0BD4">
        <w:rPr>
          <w:rFonts w:cs="Times New Roman"/>
          <w:b/>
          <w:bCs/>
          <w:color w:val="000000" w:themeColor="text1"/>
          <w:sz w:val="20"/>
          <w:szCs w:val="20"/>
          <w:lang w:val="en-US"/>
        </w:rPr>
        <w:t xml:space="preserve"> </w:t>
      </w:r>
      <w:proofErr w:type="spellStart"/>
      <w:r w:rsidR="002211EE" w:rsidRPr="00DC0BD4">
        <w:rPr>
          <w:rFonts w:cs="Times New Roman"/>
          <w:b/>
          <w:bCs/>
          <w:color w:val="000000" w:themeColor="text1"/>
          <w:sz w:val="20"/>
          <w:szCs w:val="20"/>
          <w:lang w:val="en-US"/>
        </w:rPr>
        <w:t>việc</w:t>
      </w:r>
      <w:proofErr w:type="spellEnd"/>
      <w:r w:rsidR="002211EE"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thành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lậ</w:t>
      </w:r>
      <w:r w:rsidR="002B1B05" w:rsidRPr="00DC0BD4">
        <w:rPr>
          <w:rFonts w:cs="Times New Roman"/>
          <w:b/>
          <w:bCs/>
          <w:color w:val="000000" w:themeColor="text1"/>
          <w:sz w:val="20"/>
          <w:szCs w:val="20"/>
          <w:lang w:val="en-US"/>
        </w:rPr>
        <w:t>p</w:t>
      </w:r>
      <w:proofErr w:type="spellEnd"/>
      <w:r w:rsidR="002B1B05" w:rsidRPr="00DC0BD4">
        <w:rPr>
          <w:rFonts w:cs="Times New Roman"/>
          <w:b/>
          <w:bCs/>
          <w:color w:val="000000" w:themeColor="text1"/>
          <w:sz w:val="20"/>
          <w:szCs w:val="20"/>
          <w:lang w:val="en-US"/>
        </w:rPr>
        <w:t xml:space="preserve"> </w:t>
      </w:r>
      <w:proofErr w:type="spellStart"/>
      <w:r w:rsidR="002B1B05" w:rsidRPr="00DC0BD4">
        <w:rPr>
          <w:rFonts w:cs="Times New Roman"/>
          <w:b/>
          <w:bCs/>
          <w:color w:val="000000" w:themeColor="text1"/>
          <w:sz w:val="20"/>
          <w:szCs w:val="20"/>
          <w:lang w:val="en-US"/>
        </w:rPr>
        <w:t>Đ</w:t>
      </w:r>
      <w:r w:rsidRPr="00DC0BD4">
        <w:rPr>
          <w:rFonts w:cs="Times New Roman"/>
          <w:b/>
          <w:bCs/>
          <w:color w:val="000000" w:themeColor="text1"/>
          <w:sz w:val="20"/>
          <w:szCs w:val="20"/>
          <w:lang w:val="en-US"/>
        </w:rPr>
        <w:t>ảng</w:t>
      </w:r>
      <w:proofErr w:type="spellEnd"/>
      <w:r w:rsidR="002B1B05" w:rsidRPr="00DC0BD4">
        <w:rPr>
          <w:rFonts w:cs="Times New Roman"/>
          <w:b/>
          <w:bCs/>
          <w:color w:val="000000" w:themeColor="text1"/>
          <w:sz w:val="20"/>
          <w:szCs w:val="20"/>
          <w:lang w:val="en-US"/>
        </w:rPr>
        <w:t>.</w:t>
      </w:r>
      <w:bookmarkEnd w:id="0"/>
    </w:p>
    <w:p w14:paraId="364991DB" w14:textId="3F6D4883" w:rsidR="00972EE7" w:rsidRPr="00DC0BD4" w:rsidRDefault="00972EE7" w:rsidP="00384E97">
      <w:pPr>
        <w:pStyle w:val="Heading2"/>
        <w:spacing w:before="0" w:line="0" w:lineRule="atLeast"/>
        <w:rPr>
          <w:rFonts w:ascii="Times New Roman" w:hAnsi="Times New Roman" w:cs="Times New Roman"/>
          <w:b/>
          <w:bCs/>
          <w:color w:val="000000" w:themeColor="text1"/>
          <w:sz w:val="20"/>
          <w:szCs w:val="20"/>
          <w:lang w:val="en-US"/>
        </w:rPr>
      </w:pPr>
      <w:r w:rsidRPr="00DC0BD4">
        <w:rPr>
          <w:rFonts w:ascii="Times New Roman" w:hAnsi="Times New Roman" w:cs="Times New Roman"/>
          <w:b/>
          <w:bCs/>
          <w:color w:val="000000" w:themeColor="text1"/>
          <w:sz w:val="20"/>
          <w:szCs w:val="20"/>
          <w:lang w:val="en-US"/>
        </w:rPr>
        <w:t xml:space="preserve"> </w:t>
      </w:r>
      <w:bookmarkStart w:id="1" w:name="_Toc134965039"/>
      <w:r w:rsidR="00AE652D" w:rsidRPr="00DC0BD4">
        <w:rPr>
          <w:rFonts w:ascii="Times New Roman" w:hAnsi="Times New Roman" w:cs="Times New Roman"/>
          <w:b/>
          <w:bCs/>
          <w:color w:val="000000" w:themeColor="text1"/>
          <w:sz w:val="20"/>
          <w:szCs w:val="20"/>
          <w:lang w:val="en-US"/>
        </w:rPr>
        <w:t xml:space="preserve">Hoàn </w:t>
      </w:r>
      <w:proofErr w:type="spellStart"/>
      <w:r w:rsidR="00AE652D" w:rsidRPr="00DC0BD4">
        <w:rPr>
          <w:rFonts w:ascii="Times New Roman" w:hAnsi="Times New Roman" w:cs="Times New Roman"/>
          <w:b/>
          <w:bCs/>
          <w:color w:val="000000" w:themeColor="text1"/>
          <w:sz w:val="20"/>
          <w:szCs w:val="20"/>
          <w:lang w:val="en-US"/>
        </w:rPr>
        <w:t>cảnh</w:t>
      </w:r>
      <w:proofErr w:type="spellEnd"/>
      <w:r w:rsidR="00AE652D" w:rsidRPr="00DC0BD4">
        <w:rPr>
          <w:rFonts w:ascii="Times New Roman" w:hAnsi="Times New Roman" w:cs="Times New Roman"/>
          <w:b/>
          <w:bCs/>
          <w:color w:val="000000" w:themeColor="text1"/>
          <w:sz w:val="20"/>
          <w:szCs w:val="20"/>
          <w:lang w:val="en-US"/>
        </w:rPr>
        <w:t xml:space="preserve"> </w:t>
      </w:r>
      <w:proofErr w:type="spellStart"/>
      <w:r w:rsidR="00AE652D" w:rsidRPr="00DC0BD4">
        <w:rPr>
          <w:rFonts w:ascii="Times New Roman" w:hAnsi="Times New Roman" w:cs="Times New Roman"/>
          <w:b/>
          <w:bCs/>
          <w:color w:val="000000" w:themeColor="text1"/>
          <w:sz w:val="20"/>
          <w:szCs w:val="20"/>
          <w:lang w:val="en-US"/>
        </w:rPr>
        <w:t>lịch</w:t>
      </w:r>
      <w:proofErr w:type="spellEnd"/>
      <w:r w:rsidR="00AE652D" w:rsidRPr="00DC0BD4">
        <w:rPr>
          <w:rFonts w:ascii="Times New Roman" w:hAnsi="Times New Roman" w:cs="Times New Roman"/>
          <w:b/>
          <w:bCs/>
          <w:color w:val="000000" w:themeColor="text1"/>
          <w:sz w:val="20"/>
          <w:szCs w:val="20"/>
          <w:lang w:val="en-US"/>
        </w:rPr>
        <w:t xml:space="preserve"> </w:t>
      </w:r>
      <w:proofErr w:type="spellStart"/>
      <w:r w:rsidR="00AE652D" w:rsidRPr="00DC0BD4">
        <w:rPr>
          <w:rFonts w:ascii="Times New Roman" w:hAnsi="Times New Roman" w:cs="Times New Roman"/>
          <w:b/>
          <w:bCs/>
          <w:color w:val="000000" w:themeColor="text1"/>
          <w:sz w:val="20"/>
          <w:szCs w:val="20"/>
          <w:lang w:val="en-US"/>
        </w:rPr>
        <w:t>sử</w:t>
      </w:r>
      <w:proofErr w:type="spellEnd"/>
      <w:r w:rsidR="00AE652D" w:rsidRPr="00DC0BD4">
        <w:rPr>
          <w:rFonts w:ascii="Times New Roman" w:hAnsi="Times New Roman" w:cs="Times New Roman"/>
          <w:b/>
          <w:bCs/>
          <w:color w:val="000000" w:themeColor="text1"/>
          <w:sz w:val="20"/>
          <w:szCs w:val="20"/>
          <w:lang w:val="en-US"/>
        </w:rPr>
        <w:t>:</w:t>
      </w:r>
      <w:bookmarkEnd w:id="1"/>
    </w:p>
    <w:p w14:paraId="047FFC7C" w14:textId="6DB1625E" w:rsidR="00972EE7" w:rsidRPr="00DC0BD4" w:rsidRDefault="00AE652D" w:rsidP="00384E97">
      <w:pPr>
        <w:spacing w:after="0" w:line="0" w:lineRule="atLeast"/>
        <w:rPr>
          <w:rFonts w:cs="Times New Roman"/>
          <w:color w:val="000000" w:themeColor="text1"/>
          <w:sz w:val="20"/>
          <w:szCs w:val="20"/>
          <w:shd w:val="clear" w:color="auto" w:fill="FCFCFC"/>
        </w:rPr>
      </w:pPr>
      <w:r w:rsidRPr="00DC0BD4">
        <w:rPr>
          <w:rFonts w:cs="Times New Roman"/>
          <w:color w:val="000000" w:themeColor="text1"/>
          <w:sz w:val="20"/>
          <w:szCs w:val="20"/>
          <w:shd w:val="clear" w:color="auto" w:fill="FCFCFC"/>
        </w:rPr>
        <w:t>Cuối thế kỷ 19 đầu thế kỷ 20, chủ nghĩa tư bản chuyển từ tự do cạnh tranh sang giai đoạn đế quốc chủ nghĩa. Các nước tư bản đế quốc vừa tăng cường bóc lột nhân dân lao động trong nước vừa xâm lược và áp bức nhân dân các dân tộc thuộc địa</w:t>
      </w:r>
      <w:r w:rsidR="0035498C" w:rsidRPr="00DC0BD4">
        <w:rPr>
          <w:rFonts w:cs="Times New Roman"/>
          <w:color w:val="000000" w:themeColor="text1"/>
          <w:sz w:val="20"/>
          <w:szCs w:val="20"/>
          <w:shd w:val="clear" w:color="auto" w:fill="FCFCFC"/>
          <w:lang w:val="en-US"/>
        </w:rPr>
        <w:t>.</w:t>
      </w:r>
      <w:r w:rsidRPr="00DC0BD4">
        <w:rPr>
          <w:rFonts w:cs="Times New Roman"/>
          <w:color w:val="000000" w:themeColor="text1"/>
          <w:sz w:val="20"/>
          <w:szCs w:val="20"/>
          <w:shd w:val="clear" w:color="auto" w:fill="FCFCFC"/>
        </w:rPr>
        <w:t xml:space="preserve"> Mâu thuẫn giữa các dân tộc thuộc địa với chủ nghĩa thực dân ngày càng gay gắt.</w:t>
      </w:r>
    </w:p>
    <w:p w14:paraId="40155086" w14:textId="77777777" w:rsidR="00C42638" w:rsidRPr="00DC0BD4" w:rsidRDefault="00C42638" w:rsidP="00384E97">
      <w:pPr>
        <w:pStyle w:val="NormalWeb"/>
        <w:shd w:val="clear" w:color="auto" w:fill="FCFCFC"/>
        <w:spacing w:before="0" w:beforeAutospacing="0" w:after="0" w:afterAutospacing="0" w:line="0" w:lineRule="atLeast"/>
        <w:jc w:val="both"/>
        <w:rPr>
          <w:color w:val="000000" w:themeColor="text1"/>
          <w:sz w:val="20"/>
          <w:szCs w:val="20"/>
        </w:rPr>
      </w:pPr>
      <w:proofErr w:type="spellStart"/>
      <w:r w:rsidRPr="00DC0BD4">
        <w:rPr>
          <w:color w:val="000000" w:themeColor="text1"/>
          <w:sz w:val="20"/>
          <w:szCs w:val="20"/>
        </w:rPr>
        <w:t>Với</w:t>
      </w:r>
      <w:proofErr w:type="spellEnd"/>
      <w:r w:rsidRPr="00DC0BD4">
        <w:rPr>
          <w:color w:val="000000" w:themeColor="text1"/>
          <w:sz w:val="20"/>
          <w:szCs w:val="20"/>
        </w:rPr>
        <w:t xml:space="preserve"> </w:t>
      </w:r>
      <w:proofErr w:type="spellStart"/>
      <w:r w:rsidRPr="00DC0BD4">
        <w:rPr>
          <w:color w:val="000000" w:themeColor="text1"/>
          <w:sz w:val="20"/>
          <w:szCs w:val="20"/>
        </w:rPr>
        <w:t>thắng</w:t>
      </w:r>
      <w:proofErr w:type="spellEnd"/>
      <w:r w:rsidRPr="00DC0BD4">
        <w:rPr>
          <w:color w:val="000000" w:themeColor="text1"/>
          <w:sz w:val="20"/>
          <w:szCs w:val="20"/>
        </w:rPr>
        <w:t xml:space="preserve"> </w:t>
      </w:r>
      <w:proofErr w:type="spellStart"/>
      <w:r w:rsidRPr="00DC0BD4">
        <w:rPr>
          <w:color w:val="000000" w:themeColor="text1"/>
          <w:sz w:val="20"/>
          <w:szCs w:val="20"/>
        </w:rPr>
        <w:t>lợi</w:t>
      </w:r>
      <w:proofErr w:type="spellEnd"/>
      <w:r w:rsidRPr="00DC0BD4">
        <w:rPr>
          <w:color w:val="000000" w:themeColor="text1"/>
          <w:sz w:val="20"/>
          <w:szCs w:val="20"/>
        </w:rPr>
        <w:t xml:space="preserve"> </w:t>
      </w:r>
      <w:proofErr w:type="spellStart"/>
      <w:r w:rsidRPr="00DC0BD4">
        <w:rPr>
          <w:color w:val="000000" w:themeColor="text1"/>
          <w:sz w:val="20"/>
          <w:szCs w:val="20"/>
        </w:rPr>
        <w:t>của</w:t>
      </w:r>
      <w:proofErr w:type="spellEnd"/>
      <w:r w:rsidRPr="00DC0BD4">
        <w:rPr>
          <w:color w:val="000000" w:themeColor="text1"/>
          <w:sz w:val="20"/>
          <w:szCs w:val="20"/>
        </w:rPr>
        <w:t xml:space="preserve"> </w:t>
      </w:r>
      <w:proofErr w:type="spellStart"/>
      <w:r w:rsidRPr="00DC0BD4">
        <w:rPr>
          <w:color w:val="000000" w:themeColor="text1"/>
          <w:sz w:val="20"/>
          <w:szCs w:val="20"/>
        </w:rPr>
        <w:t>Cách</w:t>
      </w:r>
      <w:proofErr w:type="spellEnd"/>
      <w:r w:rsidRPr="00DC0BD4">
        <w:rPr>
          <w:color w:val="000000" w:themeColor="text1"/>
          <w:sz w:val="20"/>
          <w:szCs w:val="20"/>
        </w:rPr>
        <w:t xml:space="preserve"> </w:t>
      </w:r>
      <w:proofErr w:type="spellStart"/>
      <w:r w:rsidRPr="00DC0BD4">
        <w:rPr>
          <w:color w:val="000000" w:themeColor="text1"/>
          <w:sz w:val="20"/>
          <w:szCs w:val="20"/>
        </w:rPr>
        <w:t>mạng</w:t>
      </w:r>
      <w:proofErr w:type="spellEnd"/>
      <w:r w:rsidRPr="00DC0BD4">
        <w:rPr>
          <w:color w:val="000000" w:themeColor="text1"/>
          <w:sz w:val="20"/>
          <w:szCs w:val="20"/>
        </w:rPr>
        <w:t xml:space="preserve"> </w:t>
      </w:r>
      <w:proofErr w:type="spellStart"/>
      <w:r w:rsidRPr="00DC0BD4">
        <w:rPr>
          <w:color w:val="000000" w:themeColor="text1"/>
          <w:sz w:val="20"/>
          <w:szCs w:val="20"/>
        </w:rPr>
        <w:t>Tháng</w:t>
      </w:r>
      <w:proofErr w:type="spellEnd"/>
      <w:r w:rsidRPr="00DC0BD4">
        <w:rPr>
          <w:color w:val="000000" w:themeColor="text1"/>
          <w:sz w:val="20"/>
          <w:szCs w:val="20"/>
        </w:rPr>
        <w:t xml:space="preserve"> </w:t>
      </w:r>
      <w:proofErr w:type="spellStart"/>
      <w:r w:rsidRPr="00DC0BD4">
        <w:rPr>
          <w:color w:val="000000" w:themeColor="text1"/>
          <w:sz w:val="20"/>
          <w:szCs w:val="20"/>
        </w:rPr>
        <w:t>Mười</w:t>
      </w:r>
      <w:proofErr w:type="spellEnd"/>
      <w:r w:rsidRPr="00DC0BD4">
        <w:rPr>
          <w:color w:val="000000" w:themeColor="text1"/>
          <w:sz w:val="20"/>
          <w:szCs w:val="20"/>
        </w:rPr>
        <w:t xml:space="preserve"> Nga </w:t>
      </w:r>
      <w:proofErr w:type="spellStart"/>
      <w:r w:rsidRPr="00DC0BD4">
        <w:rPr>
          <w:color w:val="000000" w:themeColor="text1"/>
          <w:sz w:val="20"/>
          <w:szCs w:val="20"/>
        </w:rPr>
        <w:t>năm</w:t>
      </w:r>
      <w:proofErr w:type="spellEnd"/>
      <w:r w:rsidRPr="00DC0BD4">
        <w:rPr>
          <w:color w:val="000000" w:themeColor="text1"/>
          <w:sz w:val="20"/>
          <w:szCs w:val="20"/>
        </w:rPr>
        <w:t xml:space="preserve"> 1917, </w:t>
      </w:r>
      <w:proofErr w:type="spellStart"/>
      <w:r w:rsidRPr="00DC0BD4">
        <w:rPr>
          <w:color w:val="000000" w:themeColor="text1"/>
          <w:sz w:val="20"/>
          <w:szCs w:val="20"/>
        </w:rPr>
        <w:t>chủ</w:t>
      </w:r>
      <w:proofErr w:type="spellEnd"/>
      <w:r w:rsidRPr="00DC0BD4">
        <w:rPr>
          <w:color w:val="000000" w:themeColor="text1"/>
          <w:sz w:val="20"/>
          <w:szCs w:val="20"/>
        </w:rPr>
        <w:t xml:space="preserve"> </w:t>
      </w:r>
      <w:proofErr w:type="spellStart"/>
      <w:r w:rsidRPr="00DC0BD4">
        <w:rPr>
          <w:color w:val="000000" w:themeColor="text1"/>
          <w:sz w:val="20"/>
          <w:szCs w:val="20"/>
        </w:rPr>
        <w:t>nghĩa</w:t>
      </w:r>
      <w:proofErr w:type="spellEnd"/>
      <w:r w:rsidRPr="00DC0BD4">
        <w:rPr>
          <w:color w:val="000000" w:themeColor="text1"/>
          <w:sz w:val="20"/>
          <w:szCs w:val="20"/>
        </w:rPr>
        <w:t xml:space="preserve"> </w:t>
      </w:r>
      <w:proofErr w:type="spellStart"/>
      <w:r w:rsidRPr="00DC0BD4">
        <w:rPr>
          <w:color w:val="000000" w:themeColor="text1"/>
          <w:sz w:val="20"/>
          <w:szCs w:val="20"/>
        </w:rPr>
        <w:t>Mác</w:t>
      </w:r>
      <w:proofErr w:type="spellEnd"/>
      <w:r w:rsidRPr="00DC0BD4">
        <w:rPr>
          <w:color w:val="000000" w:themeColor="text1"/>
          <w:sz w:val="20"/>
          <w:szCs w:val="20"/>
        </w:rPr>
        <w:t xml:space="preserve"> - </w:t>
      </w:r>
      <w:proofErr w:type="spellStart"/>
      <w:r w:rsidRPr="00DC0BD4">
        <w:rPr>
          <w:color w:val="000000" w:themeColor="text1"/>
          <w:sz w:val="20"/>
          <w:szCs w:val="20"/>
        </w:rPr>
        <w:t>Lênin</w:t>
      </w:r>
      <w:proofErr w:type="spellEnd"/>
      <w:r w:rsidRPr="00DC0BD4">
        <w:rPr>
          <w:color w:val="000000" w:themeColor="text1"/>
          <w:sz w:val="20"/>
          <w:szCs w:val="20"/>
        </w:rPr>
        <w:t xml:space="preserve"> </w:t>
      </w:r>
      <w:proofErr w:type="spellStart"/>
      <w:r w:rsidRPr="00DC0BD4">
        <w:rPr>
          <w:color w:val="000000" w:themeColor="text1"/>
          <w:sz w:val="20"/>
          <w:szCs w:val="20"/>
        </w:rPr>
        <w:t>từ</w:t>
      </w:r>
      <w:proofErr w:type="spellEnd"/>
      <w:r w:rsidRPr="00DC0BD4">
        <w:rPr>
          <w:color w:val="000000" w:themeColor="text1"/>
          <w:sz w:val="20"/>
          <w:szCs w:val="20"/>
        </w:rPr>
        <w:t xml:space="preserve"> </w:t>
      </w:r>
      <w:proofErr w:type="spellStart"/>
      <w:r w:rsidRPr="00DC0BD4">
        <w:rPr>
          <w:color w:val="000000" w:themeColor="text1"/>
          <w:sz w:val="20"/>
          <w:szCs w:val="20"/>
        </w:rPr>
        <w:t>lý</w:t>
      </w:r>
      <w:proofErr w:type="spellEnd"/>
      <w:r w:rsidRPr="00DC0BD4">
        <w:rPr>
          <w:color w:val="000000" w:themeColor="text1"/>
          <w:sz w:val="20"/>
          <w:szCs w:val="20"/>
        </w:rPr>
        <w:t xml:space="preserve"> </w:t>
      </w:r>
      <w:proofErr w:type="spellStart"/>
      <w:r w:rsidRPr="00DC0BD4">
        <w:rPr>
          <w:color w:val="000000" w:themeColor="text1"/>
          <w:sz w:val="20"/>
          <w:szCs w:val="20"/>
        </w:rPr>
        <w:t>luận</w:t>
      </w:r>
      <w:proofErr w:type="spellEnd"/>
      <w:r w:rsidRPr="00DC0BD4">
        <w:rPr>
          <w:color w:val="000000" w:themeColor="text1"/>
          <w:sz w:val="20"/>
          <w:szCs w:val="20"/>
        </w:rPr>
        <w:t xml:space="preserve"> </w:t>
      </w:r>
      <w:proofErr w:type="spellStart"/>
      <w:r w:rsidRPr="00DC0BD4">
        <w:rPr>
          <w:color w:val="000000" w:themeColor="text1"/>
          <w:sz w:val="20"/>
          <w:szCs w:val="20"/>
        </w:rPr>
        <w:t>đã</w:t>
      </w:r>
      <w:proofErr w:type="spellEnd"/>
      <w:r w:rsidRPr="00DC0BD4">
        <w:rPr>
          <w:color w:val="000000" w:themeColor="text1"/>
          <w:sz w:val="20"/>
          <w:szCs w:val="20"/>
        </w:rPr>
        <w:t xml:space="preserve"> </w:t>
      </w:r>
      <w:proofErr w:type="spellStart"/>
      <w:r w:rsidRPr="00DC0BD4">
        <w:rPr>
          <w:color w:val="000000" w:themeColor="text1"/>
          <w:sz w:val="20"/>
          <w:szCs w:val="20"/>
        </w:rPr>
        <w:t>trở</w:t>
      </w:r>
      <w:proofErr w:type="spellEnd"/>
      <w:r w:rsidRPr="00DC0BD4">
        <w:rPr>
          <w:color w:val="000000" w:themeColor="text1"/>
          <w:sz w:val="20"/>
          <w:szCs w:val="20"/>
        </w:rPr>
        <w:t xml:space="preserve"> </w:t>
      </w:r>
      <w:proofErr w:type="spellStart"/>
      <w:r w:rsidRPr="00DC0BD4">
        <w:rPr>
          <w:color w:val="000000" w:themeColor="text1"/>
          <w:sz w:val="20"/>
          <w:szCs w:val="20"/>
        </w:rPr>
        <w:t>thành</w:t>
      </w:r>
      <w:proofErr w:type="spellEnd"/>
      <w:r w:rsidRPr="00DC0BD4">
        <w:rPr>
          <w:color w:val="000000" w:themeColor="text1"/>
          <w:sz w:val="20"/>
          <w:szCs w:val="20"/>
        </w:rPr>
        <w:t xml:space="preserve"> </w:t>
      </w:r>
      <w:proofErr w:type="spellStart"/>
      <w:r w:rsidRPr="00DC0BD4">
        <w:rPr>
          <w:color w:val="000000" w:themeColor="text1"/>
          <w:sz w:val="20"/>
          <w:szCs w:val="20"/>
        </w:rPr>
        <w:t>hiện</w:t>
      </w:r>
      <w:proofErr w:type="spellEnd"/>
      <w:r w:rsidRPr="00DC0BD4">
        <w:rPr>
          <w:color w:val="000000" w:themeColor="text1"/>
          <w:sz w:val="20"/>
          <w:szCs w:val="20"/>
        </w:rPr>
        <w:t xml:space="preserve"> </w:t>
      </w:r>
      <w:proofErr w:type="spellStart"/>
      <w:r w:rsidRPr="00DC0BD4">
        <w:rPr>
          <w:color w:val="000000" w:themeColor="text1"/>
          <w:sz w:val="20"/>
          <w:szCs w:val="20"/>
        </w:rPr>
        <w:t>thực</w:t>
      </w:r>
      <w:proofErr w:type="spellEnd"/>
      <w:r w:rsidRPr="00DC0BD4">
        <w:rPr>
          <w:color w:val="000000" w:themeColor="text1"/>
          <w:sz w:val="20"/>
          <w:szCs w:val="20"/>
        </w:rPr>
        <w:t xml:space="preserve">, </w:t>
      </w:r>
      <w:proofErr w:type="spellStart"/>
      <w:r w:rsidRPr="00DC0BD4">
        <w:rPr>
          <w:color w:val="000000" w:themeColor="text1"/>
          <w:sz w:val="20"/>
          <w:szCs w:val="20"/>
        </w:rPr>
        <w:t>mở</w:t>
      </w:r>
      <w:proofErr w:type="spellEnd"/>
      <w:r w:rsidRPr="00DC0BD4">
        <w:rPr>
          <w:color w:val="000000" w:themeColor="text1"/>
          <w:sz w:val="20"/>
          <w:szCs w:val="20"/>
        </w:rPr>
        <w:t xml:space="preserve"> </w:t>
      </w:r>
      <w:proofErr w:type="spellStart"/>
      <w:r w:rsidRPr="00DC0BD4">
        <w:rPr>
          <w:color w:val="000000" w:themeColor="text1"/>
          <w:sz w:val="20"/>
          <w:szCs w:val="20"/>
        </w:rPr>
        <w:t>ra</w:t>
      </w:r>
      <w:proofErr w:type="spellEnd"/>
      <w:r w:rsidRPr="00DC0BD4">
        <w:rPr>
          <w:color w:val="000000" w:themeColor="text1"/>
          <w:sz w:val="20"/>
          <w:szCs w:val="20"/>
        </w:rPr>
        <w:t xml:space="preserve"> </w:t>
      </w:r>
      <w:proofErr w:type="spellStart"/>
      <w:r w:rsidRPr="00DC0BD4">
        <w:rPr>
          <w:color w:val="000000" w:themeColor="text1"/>
          <w:sz w:val="20"/>
          <w:szCs w:val="20"/>
        </w:rPr>
        <w:t>một</w:t>
      </w:r>
      <w:proofErr w:type="spellEnd"/>
      <w:r w:rsidRPr="00DC0BD4">
        <w:rPr>
          <w:color w:val="000000" w:themeColor="text1"/>
          <w:sz w:val="20"/>
          <w:szCs w:val="20"/>
        </w:rPr>
        <w:t xml:space="preserve"> </w:t>
      </w:r>
      <w:proofErr w:type="spellStart"/>
      <w:r w:rsidRPr="00DC0BD4">
        <w:rPr>
          <w:color w:val="000000" w:themeColor="text1"/>
          <w:sz w:val="20"/>
          <w:szCs w:val="20"/>
        </w:rPr>
        <w:t>thời</w:t>
      </w:r>
      <w:proofErr w:type="spellEnd"/>
      <w:r w:rsidRPr="00DC0BD4">
        <w:rPr>
          <w:color w:val="000000" w:themeColor="text1"/>
          <w:sz w:val="20"/>
          <w:szCs w:val="20"/>
        </w:rPr>
        <w:t xml:space="preserve"> </w:t>
      </w:r>
      <w:proofErr w:type="spellStart"/>
      <w:r w:rsidRPr="00DC0BD4">
        <w:rPr>
          <w:color w:val="000000" w:themeColor="text1"/>
          <w:sz w:val="20"/>
          <w:szCs w:val="20"/>
        </w:rPr>
        <w:t>đại</w:t>
      </w:r>
      <w:proofErr w:type="spellEnd"/>
      <w:r w:rsidRPr="00DC0BD4">
        <w:rPr>
          <w:color w:val="000000" w:themeColor="text1"/>
          <w:sz w:val="20"/>
          <w:szCs w:val="20"/>
        </w:rPr>
        <w:t xml:space="preserve"> </w:t>
      </w:r>
      <w:proofErr w:type="spellStart"/>
      <w:r w:rsidRPr="00DC0BD4">
        <w:rPr>
          <w:color w:val="000000" w:themeColor="text1"/>
          <w:sz w:val="20"/>
          <w:szCs w:val="20"/>
        </w:rPr>
        <w:t>mới</w:t>
      </w:r>
      <w:proofErr w:type="spellEnd"/>
      <w:r w:rsidRPr="00DC0BD4">
        <w:rPr>
          <w:color w:val="000000" w:themeColor="text1"/>
          <w:sz w:val="20"/>
          <w:szCs w:val="20"/>
        </w:rPr>
        <w:t xml:space="preserve"> - </w:t>
      </w:r>
      <w:proofErr w:type="spellStart"/>
      <w:r w:rsidRPr="00DC0BD4">
        <w:rPr>
          <w:color w:val="000000" w:themeColor="text1"/>
          <w:sz w:val="20"/>
          <w:szCs w:val="20"/>
        </w:rPr>
        <w:t>thời</w:t>
      </w:r>
      <w:proofErr w:type="spellEnd"/>
      <w:r w:rsidRPr="00DC0BD4">
        <w:rPr>
          <w:color w:val="000000" w:themeColor="text1"/>
          <w:sz w:val="20"/>
          <w:szCs w:val="20"/>
        </w:rPr>
        <w:t xml:space="preserve"> </w:t>
      </w:r>
      <w:proofErr w:type="spellStart"/>
      <w:r w:rsidRPr="00DC0BD4">
        <w:rPr>
          <w:color w:val="000000" w:themeColor="text1"/>
          <w:sz w:val="20"/>
          <w:szCs w:val="20"/>
        </w:rPr>
        <w:t>đại</w:t>
      </w:r>
      <w:proofErr w:type="spellEnd"/>
      <w:r w:rsidRPr="00DC0BD4">
        <w:rPr>
          <w:color w:val="000000" w:themeColor="text1"/>
          <w:sz w:val="20"/>
          <w:szCs w:val="20"/>
        </w:rPr>
        <w:t xml:space="preserve"> </w:t>
      </w:r>
      <w:proofErr w:type="spellStart"/>
      <w:r w:rsidRPr="00DC0BD4">
        <w:rPr>
          <w:color w:val="000000" w:themeColor="text1"/>
          <w:sz w:val="20"/>
          <w:szCs w:val="20"/>
        </w:rPr>
        <w:t>cách</w:t>
      </w:r>
      <w:proofErr w:type="spellEnd"/>
      <w:r w:rsidRPr="00DC0BD4">
        <w:rPr>
          <w:color w:val="000000" w:themeColor="text1"/>
          <w:sz w:val="20"/>
          <w:szCs w:val="20"/>
        </w:rPr>
        <w:t xml:space="preserve"> </w:t>
      </w:r>
      <w:proofErr w:type="spellStart"/>
      <w:r w:rsidRPr="00DC0BD4">
        <w:rPr>
          <w:color w:val="000000" w:themeColor="text1"/>
          <w:sz w:val="20"/>
          <w:szCs w:val="20"/>
        </w:rPr>
        <w:t>mạng</w:t>
      </w:r>
      <w:proofErr w:type="spellEnd"/>
      <w:r w:rsidRPr="00DC0BD4">
        <w:rPr>
          <w:color w:val="000000" w:themeColor="text1"/>
          <w:sz w:val="20"/>
          <w:szCs w:val="20"/>
        </w:rPr>
        <w:t xml:space="preserve"> </w:t>
      </w:r>
      <w:proofErr w:type="spellStart"/>
      <w:r w:rsidRPr="00DC0BD4">
        <w:rPr>
          <w:color w:val="000000" w:themeColor="text1"/>
          <w:sz w:val="20"/>
          <w:szCs w:val="20"/>
        </w:rPr>
        <w:t>chống</w:t>
      </w:r>
      <w:proofErr w:type="spellEnd"/>
      <w:r w:rsidRPr="00DC0BD4">
        <w:rPr>
          <w:color w:val="000000" w:themeColor="text1"/>
          <w:sz w:val="20"/>
          <w:szCs w:val="20"/>
        </w:rPr>
        <w:t xml:space="preserve"> </w:t>
      </w:r>
      <w:proofErr w:type="spellStart"/>
      <w:r w:rsidRPr="00DC0BD4">
        <w:rPr>
          <w:color w:val="000000" w:themeColor="text1"/>
          <w:sz w:val="20"/>
          <w:szCs w:val="20"/>
        </w:rPr>
        <w:t>đế</w:t>
      </w:r>
      <w:proofErr w:type="spellEnd"/>
      <w:r w:rsidRPr="00DC0BD4">
        <w:rPr>
          <w:color w:val="000000" w:themeColor="text1"/>
          <w:sz w:val="20"/>
          <w:szCs w:val="20"/>
        </w:rPr>
        <w:t xml:space="preserve"> </w:t>
      </w:r>
      <w:proofErr w:type="spellStart"/>
      <w:r w:rsidRPr="00DC0BD4">
        <w:rPr>
          <w:color w:val="000000" w:themeColor="text1"/>
          <w:sz w:val="20"/>
          <w:szCs w:val="20"/>
        </w:rPr>
        <w:t>quốc</w:t>
      </w:r>
      <w:proofErr w:type="spellEnd"/>
      <w:r w:rsidRPr="00DC0BD4">
        <w:rPr>
          <w:color w:val="000000" w:themeColor="text1"/>
          <w:sz w:val="20"/>
          <w:szCs w:val="20"/>
        </w:rPr>
        <w:t xml:space="preserve">, </w:t>
      </w:r>
      <w:proofErr w:type="spellStart"/>
      <w:r w:rsidRPr="00DC0BD4">
        <w:rPr>
          <w:color w:val="000000" w:themeColor="text1"/>
          <w:sz w:val="20"/>
          <w:szCs w:val="20"/>
        </w:rPr>
        <w:t>thời</w:t>
      </w:r>
      <w:proofErr w:type="spellEnd"/>
      <w:r w:rsidRPr="00DC0BD4">
        <w:rPr>
          <w:color w:val="000000" w:themeColor="text1"/>
          <w:sz w:val="20"/>
          <w:szCs w:val="20"/>
        </w:rPr>
        <w:t xml:space="preserve"> </w:t>
      </w:r>
      <w:proofErr w:type="spellStart"/>
      <w:r w:rsidRPr="00DC0BD4">
        <w:rPr>
          <w:color w:val="000000" w:themeColor="text1"/>
          <w:sz w:val="20"/>
          <w:szCs w:val="20"/>
        </w:rPr>
        <w:t>đại</w:t>
      </w:r>
      <w:proofErr w:type="spellEnd"/>
      <w:r w:rsidRPr="00DC0BD4">
        <w:rPr>
          <w:color w:val="000000" w:themeColor="text1"/>
          <w:sz w:val="20"/>
          <w:szCs w:val="20"/>
        </w:rPr>
        <w:t xml:space="preserve"> </w:t>
      </w:r>
      <w:proofErr w:type="spellStart"/>
      <w:r w:rsidRPr="00DC0BD4">
        <w:rPr>
          <w:color w:val="000000" w:themeColor="text1"/>
          <w:sz w:val="20"/>
          <w:szCs w:val="20"/>
        </w:rPr>
        <w:t>giải</w:t>
      </w:r>
      <w:proofErr w:type="spellEnd"/>
      <w:r w:rsidRPr="00DC0BD4">
        <w:rPr>
          <w:color w:val="000000" w:themeColor="text1"/>
          <w:sz w:val="20"/>
          <w:szCs w:val="20"/>
        </w:rPr>
        <w:t xml:space="preserve"> </w:t>
      </w:r>
      <w:proofErr w:type="spellStart"/>
      <w:r w:rsidRPr="00DC0BD4">
        <w:rPr>
          <w:color w:val="000000" w:themeColor="text1"/>
          <w:sz w:val="20"/>
          <w:szCs w:val="20"/>
        </w:rPr>
        <w:t>phóng</w:t>
      </w:r>
      <w:proofErr w:type="spellEnd"/>
      <w:r w:rsidRPr="00DC0BD4">
        <w:rPr>
          <w:color w:val="000000" w:themeColor="text1"/>
          <w:sz w:val="20"/>
          <w:szCs w:val="20"/>
        </w:rPr>
        <w:t xml:space="preserve"> </w:t>
      </w:r>
      <w:proofErr w:type="spellStart"/>
      <w:r w:rsidRPr="00DC0BD4">
        <w:rPr>
          <w:color w:val="000000" w:themeColor="text1"/>
          <w:sz w:val="20"/>
          <w:szCs w:val="20"/>
        </w:rPr>
        <w:t>dân</w:t>
      </w:r>
      <w:proofErr w:type="spellEnd"/>
      <w:r w:rsidRPr="00DC0BD4">
        <w:rPr>
          <w:color w:val="000000" w:themeColor="text1"/>
          <w:sz w:val="20"/>
          <w:szCs w:val="20"/>
        </w:rPr>
        <w:t xml:space="preserve"> </w:t>
      </w:r>
      <w:proofErr w:type="spellStart"/>
      <w:r w:rsidRPr="00DC0BD4">
        <w:rPr>
          <w:color w:val="000000" w:themeColor="text1"/>
          <w:sz w:val="20"/>
          <w:szCs w:val="20"/>
        </w:rPr>
        <w:t>tộc</w:t>
      </w:r>
      <w:proofErr w:type="spellEnd"/>
      <w:r w:rsidRPr="00DC0BD4">
        <w:rPr>
          <w:color w:val="000000" w:themeColor="text1"/>
          <w:sz w:val="20"/>
          <w:szCs w:val="20"/>
        </w:rPr>
        <w:t xml:space="preserve">. </w:t>
      </w:r>
      <w:proofErr w:type="spellStart"/>
      <w:r w:rsidRPr="00DC0BD4">
        <w:rPr>
          <w:color w:val="000000" w:themeColor="text1"/>
          <w:sz w:val="20"/>
          <w:szCs w:val="20"/>
        </w:rPr>
        <w:t>Cách</w:t>
      </w:r>
      <w:proofErr w:type="spellEnd"/>
      <w:r w:rsidRPr="00DC0BD4">
        <w:rPr>
          <w:color w:val="000000" w:themeColor="text1"/>
          <w:sz w:val="20"/>
          <w:szCs w:val="20"/>
        </w:rPr>
        <w:t xml:space="preserve"> </w:t>
      </w:r>
      <w:proofErr w:type="spellStart"/>
      <w:r w:rsidRPr="00DC0BD4">
        <w:rPr>
          <w:color w:val="000000" w:themeColor="text1"/>
          <w:sz w:val="20"/>
          <w:szCs w:val="20"/>
        </w:rPr>
        <w:t>mạng</w:t>
      </w:r>
      <w:proofErr w:type="spellEnd"/>
      <w:r w:rsidRPr="00DC0BD4">
        <w:rPr>
          <w:color w:val="000000" w:themeColor="text1"/>
          <w:sz w:val="20"/>
          <w:szCs w:val="20"/>
        </w:rPr>
        <w:t xml:space="preserve"> </w:t>
      </w:r>
      <w:proofErr w:type="spellStart"/>
      <w:r w:rsidRPr="00DC0BD4">
        <w:rPr>
          <w:color w:val="000000" w:themeColor="text1"/>
          <w:sz w:val="20"/>
          <w:szCs w:val="20"/>
        </w:rPr>
        <w:t>Tháng</w:t>
      </w:r>
      <w:proofErr w:type="spellEnd"/>
      <w:r w:rsidRPr="00DC0BD4">
        <w:rPr>
          <w:color w:val="000000" w:themeColor="text1"/>
          <w:sz w:val="20"/>
          <w:szCs w:val="20"/>
        </w:rPr>
        <w:t xml:space="preserve"> </w:t>
      </w:r>
      <w:proofErr w:type="spellStart"/>
      <w:r w:rsidRPr="00DC0BD4">
        <w:rPr>
          <w:color w:val="000000" w:themeColor="text1"/>
          <w:sz w:val="20"/>
          <w:szCs w:val="20"/>
        </w:rPr>
        <w:t>Mười</w:t>
      </w:r>
      <w:proofErr w:type="spellEnd"/>
      <w:r w:rsidRPr="00DC0BD4">
        <w:rPr>
          <w:color w:val="000000" w:themeColor="text1"/>
          <w:sz w:val="20"/>
          <w:szCs w:val="20"/>
        </w:rPr>
        <w:t xml:space="preserve"> Nga </w:t>
      </w:r>
      <w:proofErr w:type="spellStart"/>
      <w:r w:rsidRPr="00DC0BD4">
        <w:rPr>
          <w:color w:val="000000" w:themeColor="text1"/>
          <w:sz w:val="20"/>
          <w:szCs w:val="20"/>
        </w:rPr>
        <w:t>đã</w:t>
      </w:r>
      <w:proofErr w:type="spellEnd"/>
      <w:r w:rsidRPr="00DC0BD4">
        <w:rPr>
          <w:color w:val="000000" w:themeColor="text1"/>
          <w:sz w:val="20"/>
          <w:szCs w:val="20"/>
        </w:rPr>
        <w:t xml:space="preserve"> </w:t>
      </w:r>
      <w:proofErr w:type="spellStart"/>
      <w:r w:rsidRPr="00DC0BD4">
        <w:rPr>
          <w:color w:val="000000" w:themeColor="text1"/>
          <w:sz w:val="20"/>
          <w:szCs w:val="20"/>
        </w:rPr>
        <w:t>nêu</w:t>
      </w:r>
      <w:proofErr w:type="spellEnd"/>
      <w:r w:rsidRPr="00DC0BD4">
        <w:rPr>
          <w:color w:val="000000" w:themeColor="text1"/>
          <w:sz w:val="20"/>
          <w:szCs w:val="20"/>
        </w:rPr>
        <w:t xml:space="preserve"> </w:t>
      </w:r>
      <w:proofErr w:type="spellStart"/>
      <w:r w:rsidRPr="00DC0BD4">
        <w:rPr>
          <w:color w:val="000000" w:themeColor="text1"/>
          <w:sz w:val="20"/>
          <w:szCs w:val="20"/>
        </w:rPr>
        <w:t>tấm</w:t>
      </w:r>
      <w:proofErr w:type="spellEnd"/>
      <w:r w:rsidRPr="00DC0BD4">
        <w:rPr>
          <w:color w:val="000000" w:themeColor="text1"/>
          <w:sz w:val="20"/>
          <w:szCs w:val="20"/>
        </w:rPr>
        <w:t xml:space="preserve"> </w:t>
      </w:r>
      <w:proofErr w:type="spellStart"/>
      <w:r w:rsidRPr="00DC0BD4">
        <w:rPr>
          <w:color w:val="000000" w:themeColor="text1"/>
          <w:sz w:val="20"/>
          <w:szCs w:val="20"/>
        </w:rPr>
        <w:t>gương</w:t>
      </w:r>
      <w:proofErr w:type="spellEnd"/>
      <w:r w:rsidRPr="00DC0BD4">
        <w:rPr>
          <w:color w:val="000000" w:themeColor="text1"/>
          <w:sz w:val="20"/>
          <w:szCs w:val="20"/>
        </w:rPr>
        <w:t xml:space="preserve"> </w:t>
      </w:r>
      <w:proofErr w:type="spellStart"/>
      <w:r w:rsidRPr="00DC0BD4">
        <w:rPr>
          <w:color w:val="000000" w:themeColor="text1"/>
          <w:sz w:val="20"/>
          <w:szCs w:val="20"/>
        </w:rPr>
        <w:t>sáng</w:t>
      </w:r>
      <w:proofErr w:type="spellEnd"/>
      <w:r w:rsidRPr="00DC0BD4">
        <w:rPr>
          <w:color w:val="000000" w:themeColor="text1"/>
          <w:sz w:val="20"/>
          <w:szCs w:val="20"/>
        </w:rPr>
        <w:t xml:space="preserve"> </w:t>
      </w:r>
      <w:proofErr w:type="spellStart"/>
      <w:r w:rsidRPr="00DC0BD4">
        <w:rPr>
          <w:color w:val="000000" w:themeColor="text1"/>
          <w:sz w:val="20"/>
          <w:szCs w:val="20"/>
        </w:rPr>
        <w:t>trong</w:t>
      </w:r>
      <w:proofErr w:type="spellEnd"/>
      <w:r w:rsidRPr="00DC0BD4">
        <w:rPr>
          <w:color w:val="000000" w:themeColor="text1"/>
          <w:sz w:val="20"/>
          <w:szCs w:val="20"/>
        </w:rPr>
        <w:t xml:space="preserve"> </w:t>
      </w:r>
      <w:proofErr w:type="spellStart"/>
      <w:r w:rsidRPr="00DC0BD4">
        <w:rPr>
          <w:color w:val="000000" w:themeColor="text1"/>
          <w:sz w:val="20"/>
          <w:szCs w:val="20"/>
        </w:rPr>
        <w:t>việc</w:t>
      </w:r>
      <w:proofErr w:type="spellEnd"/>
      <w:r w:rsidRPr="00DC0BD4">
        <w:rPr>
          <w:color w:val="000000" w:themeColor="text1"/>
          <w:sz w:val="20"/>
          <w:szCs w:val="20"/>
        </w:rPr>
        <w:t xml:space="preserve"> </w:t>
      </w:r>
      <w:proofErr w:type="spellStart"/>
      <w:r w:rsidRPr="00DC0BD4">
        <w:rPr>
          <w:color w:val="000000" w:themeColor="text1"/>
          <w:sz w:val="20"/>
          <w:szCs w:val="20"/>
        </w:rPr>
        <w:t>giải</w:t>
      </w:r>
      <w:proofErr w:type="spellEnd"/>
      <w:r w:rsidRPr="00DC0BD4">
        <w:rPr>
          <w:color w:val="000000" w:themeColor="text1"/>
          <w:sz w:val="20"/>
          <w:szCs w:val="20"/>
        </w:rPr>
        <w:t xml:space="preserve"> </w:t>
      </w:r>
      <w:proofErr w:type="spellStart"/>
      <w:r w:rsidRPr="00DC0BD4">
        <w:rPr>
          <w:color w:val="000000" w:themeColor="text1"/>
          <w:sz w:val="20"/>
          <w:szCs w:val="20"/>
        </w:rPr>
        <w:t>phóng</w:t>
      </w:r>
      <w:proofErr w:type="spellEnd"/>
      <w:r w:rsidRPr="00DC0BD4">
        <w:rPr>
          <w:color w:val="000000" w:themeColor="text1"/>
          <w:sz w:val="20"/>
          <w:szCs w:val="20"/>
        </w:rPr>
        <w:t xml:space="preserve"> </w:t>
      </w:r>
      <w:proofErr w:type="spellStart"/>
      <w:r w:rsidRPr="00DC0BD4">
        <w:rPr>
          <w:color w:val="000000" w:themeColor="text1"/>
          <w:sz w:val="20"/>
          <w:szCs w:val="20"/>
        </w:rPr>
        <w:t>các</w:t>
      </w:r>
      <w:proofErr w:type="spellEnd"/>
      <w:r w:rsidRPr="00DC0BD4">
        <w:rPr>
          <w:color w:val="000000" w:themeColor="text1"/>
          <w:sz w:val="20"/>
          <w:szCs w:val="20"/>
        </w:rPr>
        <w:t xml:space="preserve"> </w:t>
      </w:r>
      <w:proofErr w:type="spellStart"/>
      <w:r w:rsidRPr="00DC0BD4">
        <w:rPr>
          <w:color w:val="000000" w:themeColor="text1"/>
          <w:sz w:val="20"/>
          <w:szCs w:val="20"/>
        </w:rPr>
        <w:t>dân</w:t>
      </w:r>
      <w:proofErr w:type="spellEnd"/>
      <w:r w:rsidRPr="00DC0BD4">
        <w:rPr>
          <w:color w:val="000000" w:themeColor="text1"/>
          <w:sz w:val="20"/>
          <w:szCs w:val="20"/>
        </w:rPr>
        <w:t xml:space="preserve"> </w:t>
      </w:r>
      <w:proofErr w:type="spellStart"/>
      <w:r w:rsidRPr="00DC0BD4">
        <w:rPr>
          <w:color w:val="000000" w:themeColor="text1"/>
          <w:sz w:val="20"/>
          <w:szCs w:val="20"/>
        </w:rPr>
        <w:t>tộc</w:t>
      </w:r>
      <w:proofErr w:type="spellEnd"/>
      <w:r w:rsidRPr="00DC0BD4">
        <w:rPr>
          <w:color w:val="000000" w:themeColor="text1"/>
          <w:sz w:val="20"/>
          <w:szCs w:val="20"/>
        </w:rPr>
        <w:t xml:space="preserve"> </w:t>
      </w:r>
      <w:proofErr w:type="spellStart"/>
      <w:r w:rsidRPr="00DC0BD4">
        <w:rPr>
          <w:color w:val="000000" w:themeColor="text1"/>
          <w:sz w:val="20"/>
          <w:szCs w:val="20"/>
        </w:rPr>
        <w:t>bị</w:t>
      </w:r>
      <w:proofErr w:type="spellEnd"/>
      <w:r w:rsidRPr="00DC0BD4">
        <w:rPr>
          <w:color w:val="000000" w:themeColor="text1"/>
          <w:sz w:val="20"/>
          <w:szCs w:val="20"/>
        </w:rPr>
        <w:t xml:space="preserve"> </w:t>
      </w:r>
      <w:proofErr w:type="spellStart"/>
      <w:r w:rsidRPr="00DC0BD4">
        <w:rPr>
          <w:color w:val="000000" w:themeColor="text1"/>
          <w:sz w:val="20"/>
          <w:szCs w:val="20"/>
        </w:rPr>
        <w:t>áp</w:t>
      </w:r>
      <w:proofErr w:type="spellEnd"/>
      <w:r w:rsidRPr="00DC0BD4">
        <w:rPr>
          <w:color w:val="000000" w:themeColor="text1"/>
          <w:sz w:val="20"/>
          <w:szCs w:val="20"/>
        </w:rPr>
        <w:t xml:space="preserve"> </w:t>
      </w:r>
      <w:proofErr w:type="spellStart"/>
      <w:r w:rsidRPr="00DC0BD4">
        <w:rPr>
          <w:color w:val="000000" w:themeColor="text1"/>
          <w:sz w:val="20"/>
          <w:szCs w:val="20"/>
        </w:rPr>
        <w:t>bức</w:t>
      </w:r>
      <w:proofErr w:type="spellEnd"/>
      <w:r w:rsidRPr="00DC0BD4">
        <w:rPr>
          <w:color w:val="000000" w:themeColor="text1"/>
          <w:sz w:val="20"/>
          <w:szCs w:val="20"/>
        </w:rPr>
        <w:t>.</w:t>
      </w:r>
    </w:p>
    <w:p w14:paraId="7CF3865C" w14:textId="7B917E8E" w:rsidR="00C42638" w:rsidRPr="00DC0BD4" w:rsidRDefault="00C42638" w:rsidP="00384E97">
      <w:pPr>
        <w:pStyle w:val="NormalWeb"/>
        <w:shd w:val="clear" w:color="auto" w:fill="FCFCFC"/>
        <w:spacing w:before="0" w:beforeAutospacing="0" w:after="0" w:afterAutospacing="0" w:line="0" w:lineRule="atLeast"/>
        <w:jc w:val="both"/>
        <w:rPr>
          <w:color w:val="000000" w:themeColor="text1"/>
          <w:sz w:val="20"/>
          <w:szCs w:val="20"/>
        </w:rPr>
      </w:pPr>
      <w:proofErr w:type="spellStart"/>
      <w:r w:rsidRPr="00DC0BD4">
        <w:rPr>
          <w:color w:val="000000" w:themeColor="text1"/>
          <w:sz w:val="20"/>
          <w:szCs w:val="20"/>
        </w:rPr>
        <w:t>Sự</w:t>
      </w:r>
      <w:proofErr w:type="spellEnd"/>
      <w:r w:rsidRPr="00DC0BD4">
        <w:rPr>
          <w:color w:val="000000" w:themeColor="text1"/>
          <w:sz w:val="20"/>
          <w:szCs w:val="20"/>
        </w:rPr>
        <w:t xml:space="preserve"> </w:t>
      </w:r>
      <w:proofErr w:type="spellStart"/>
      <w:r w:rsidRPr="00DC0BD4">
        <w:rPr>
          <w:color w:val="000000" w:themeColor="text1"/>
          <w:sz w:val="20"/>
          <w:szCs w:val="20"/>
        </w:rPr>
        <w:t>ra</w:t>
      </w:r>
      <w:proofErr w:type="spellEnd"/>
      <w:r w:rsidRPr="00DC0BD4">
        <w:rPr>
          <w:color w:val="000000" w:themeColor="text1"/>
          <w:sz w:val="20"/>
          <w:szCs w:val="20"/>
        </w:rPr>
        <w:t xml:space="preserve"> </w:t>
      </w:r>
      <w:proofErr w:type="spellStart"/>
      <w:r w:rsidRPr="00DC0BD4">
        <w:rPr>
          <w:color w:val="000000" w:themeColor="text1"/>
          <w:sz w:val="20"/>
          <w:szCs w:val="20"/>
        </w:rPr>
        <w:t>đời</w:t>
      </w:r>
      <w:proofErr w:type="spellEnd"/>
      <w:r w:rsidRPr="00DC0BD4">
        <w:rPr>
          <w:color w:val="000000" w:themeColor="text1"/>
          <w:sz w:val="20"/>
          <w:szCs w:val="20"/>
        </w:rPr>
        <w:t xml:space="preserve"> </w:t>
      </w:r>
      <w:proofErr w:type="spellStart"/>
      <w:r w:rsidRPr="00DC0BD4">
        <w:rPr>
          <w:color w:val="000000" w:themeColor="text1"/>
          <w:sz w:val="20"/>
          <w:szCs w:val="20"/>
        </w:rPr>
        <w:t>của</w:t>
      </w:r>
      <w:proofErr w:type="spellEnd"/>
      <w:r w:rsidRPr="00DC0BD4">
        <w:rPr>
          <w:color w:val="000000" w:themeColor="text1"/>
          <w:sz w:val="20"/>
          <w:szCs w:val="20"/>
        </w:rPr>
        <w:t xml:space="preserve"> </w:t>
      </w:r>
      <w:proofErr w:type="spellStart"/>
      <w:r w:rsidRPr="00DC0BD4">
        <w:rPr>
          <w:color w:val="000000" w:themeColor="text1"/>
          <w:sz w:val="20"/>
          <w:szCs w:val="20"/>
        </w:rPr>
        <w:t>Quốc</w:t>
      </w:r>
      <w:proofErr w:type="spellEnd"/>
      <w:r w:rsidRPr="00DC0BD4">
        <w:rPr>
          <w:color w:val="000000" w:themeColor="text1"/>
          <w:sz w:val="20"/>
          <w:szCs w:val="20"/>
        </w:rPr>
        <w:t xml:space="preserve"> </w:t>
      </w:r>
      <w:proofErr w:type="spellStart"/>
      <w:r w:rsidRPr="00DC0BD4">
        <w:rPr>
          <w:color w:val="000000" w:themeColor="text1"/>
          <w:sz w:val="20"/>
          <w:szCs w:val="20"/>
        </w:rPr>
        <w:t>tế</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roofErr w:type="spellStart"/>
      <w:r w:rsidRPr="00DC0BD4">
        <w:rPr>
          <w:color w:val="000000" w:themeColor="text1"/>
          <w:sz w:val="20"/>
          <w:szCs w:val="20"/>
        </w:rPr>
        <w:t>Quốc</w:t>
      </w:r>
      <w:proofErr w:type="spellEnd"/>
      <w:r w:rsidRPr="00DC0BD4">
        <w:rPr>
          <w:color w:val="000000" w:themeColor="text1"/>
          <w:sz w:val="20"/>
          <w:szCs w:val="20"/>
        </w:rPr>
        <w:t xml:space="preserve"> </w:t>
      </w:r>
      <w:proofErr w:type="spellStart"/>
      <w:r w:rsidRPr="00DC0BD4">
        <w:rPr>
          <w:color w:val="000000" w:themeColor="text1"/>
          <w:sz w:val="20"/>
          <w:szCs w:val="20"/>
        </w:rPr>
        <w:t>tế</w:t>
      </w:r>
      <w:proofErr w:type="spellEnd"/>
      <w:r w:rsidRPr="00DC0BD4">
        <w:rPr>
          <w:color w:val="000000" w:themeColor="text1"/>
          <w:sz w:val="20"/>
          <w:szCs w:val="20"/>
        </w:rPr>
        <w:t xml:space="preserve"> III) </w:t>
      </w:r>
      <w:proofErr w:type="spellStart"/>
      <w:r w:rsidRPr="00DC0BD4">
        <w:rPr>
          <w:color w:val="000000" w:themeColor="text1"/>
          <w:sz w:val="20"/>
          <w:szCs w:val="20"/>
        </w:rPr>
        <w:t>vào</w:t>
      </w:r>
      <w:proofErr w:type="spellEnd"/>
      <w:r w:rsidRPr="00DC0BD4">
        <w:rPr>
          <w:color w:val="000000" w:themeColor="text1"/>
          <w:sz w:val="20"/>
          <w:szCs w:val="20"/>
        </w:rPr>
        <w:t xml:space="preserve"> </w:t>
      </w:r>
      <w:proofErr w:type="spellStart"/>
      <w:r w:rsidRPr="00DC0BD4">
        <w:rPr>
          <w:color w:val="000000" w:themeColor="text1"/>
          <w:sz w:val="20"/>
          <w:szCs w:val="20"/>
        </w:rPr>
        <w:t>tháng</w:t>
      </w:r>
      <w:proofErr w:type="spellEnd"/>
      <w:r w:rsidRPr="00DC0BD4">
        <w:rPr>
          <w:color w:val="000000" w:themeColor="text1"/>
          <w:sz w:val="20"/>
          <w:szCs w:val="20"/>
        </w:rPr>
        <w:t xml:space="preserve"> 3/1919 </w:t>
      </w:r>
      <w:proofErr w:type="spellStart"/>
      <w:r w:rsidRPr="00DC0BD4">
        <w:rPr>
          <w:color w:val="000000" w:themeColor="text1"/>
          <w:sz w:val="20"/>
          <w:szCs w:val="20"/>
        </w:rPr>
        <w:t>đã</w:t>
      </w:r>
      <w:proofErr w:type="spellEnd"/>
      <w:r w:rsidRPr="00DC0BD4">
        <w:rPr>
          <w:color w:val="000000" w:themeColor="text1"/>
          <w:sz w:val="20"/>
          <w:szCs w:val="20"/>
        </w:rPr>
        <w:t xml:space="preserve"> </w:t>
      </w:r>
      <w:proofErr w:type="spellStart"/>
      <w:r w:rsidRPr="00DC0BD4">
        <w:rPr>
          <w:color w:val="000000" w:themeColor="text1"/>
          <w:sz w:val="20"/>
          <w:szCs w:val="20"/>
        </w:rPr>
        <w:t>thúc</w:t>
      </w:r>
      <w:proofErr w:type="spellEnd"/>
      <w:r w:rsidRPr="00DC0BD4">
        <w:rPr>
          <w:color w:val="000000" w:themeColor="text1"/>
          <w:sz w:val="20"/>
          <w:szCs w:val="20"/>
        </w:rPr>
        <w:t xml:space="preserve"> </w:t>
      </w:r>
      <w:proofErr w:type="spellStart"/>
      <w:r w:rsidRPr="00DC0BD4">
        <w:rPr>
          <w:color w:val="000000" w:themeColor="text1"/>
          <w:sz w:val="20"/>
          <w:szCs w:val="20"/>
        </w:rPr>
        <w:t>đẩy</w:t>
      </w:r>
      <w:proofErr w:type="spellEnd"/>
      <w:r w:rsidRPr="00DC0BD4">
        <w:rPr>
          <w:color w:val="000000" w:themeColor="text1"/>
          <w:sz w:val="20"/>
          <w:szCs w:val="20"/>
        </w:rPr>
        <w:t xml:space="preserve"> </w:t>
      </w:r>
      <w:proofErr w:type="spellStart"/>
      <w:r w:rsidRPr="00DC0BD4">
        <w:rPr>
          <w:color w:val="000000" w:themeColor="text1"/>
          <w:sz w:val="20"/>
          <w:szCs w:val="20"/>
        </w:rPr>
        <w:t>sự</w:t>
      </w:r>
      <w:proofErr w:type="spellEnd"/>
      <w:r w:rsidRPr="00DC0BD4">
        <w:rPr>
          <w:color w:val="000000" w:themeColor="text1"/>
          <w:sz w:val="20"/>
          <w:szCs w:val="20"/>
        </w:rPr>
        <w:t xml:space="preserve"> </w:t>
      </w:r>
      <w:proofErr w:type="spellStart"/>
      <w:r w:rsidRPr="00DC0BD4">
        <w:rPr>
          <w:color w:val="000000" w:themeColor="text1"/>
          <w:sz w:val="20"/>
          <w:szCs w:val="20"/>
        </w:rPr>
        <w:t>phát</w:t>
      </w:r>
      <w:proofErr w:type="spellEnd"/>
      <w:r w:rsidRPr="00DC0BD4">
        <w:rPr>
          <w:color w:val="000000" w:themeColor="text1"/>
          <w:sz w:val="20"/>
          <w:szCs w:val="20"/>
        </w:rPr>
        <w:t xml:space="preserve"> </w:t>
      </w:r>
      <w:proofErr w:type="spellStart"/>
      <w:r w:rsidRPr="00DC0BD4">
        <w:rPr>
          <w:color w:val="000000" w:themeColor="text1"/>
          <w:sz w:val="20"/>
          <w:szCs w:val="20"/>
        </w:rPr>
        <w:t>triển</w:t>
      </w:r>
      <w:proofErr w:type="spellEnd"/>
      <w:r w:rsidRPr="00DC0BD4">
        <w:rPr>
          <w:color w:val="000000" w:themeColor="text1"/>
          <w:sz w:val="20"/>
          <w:szCs w:val="20"/>
        </w:rPr>
        <w:t xml:space="preserve"> </w:t>
      </w:r>
      <w:proofErr w:type="spellStart"/>
      <w:r w:rsidRPr="00DC0BD4">
        <w:rPr>
          <w:color w:val="000000" w:themeColor="text1"/>
          <w:sz w:val="20"/>
          <w:szCs w:val="20"/>
        </w:rPr>
        <w:t>mạnh</w:t>
      </w:r>
      <w:proofErr w:type="spellEnd"/>
      <w:r w:rsidRPr="00DC0BD4">
        <w:rPr>
          <w:color w:val="000000" w:themeColor="text1"/>
          <w:sz w:val="20"/>
          <w:szCs w:val="20"/>
        </w:rPr>
        <w:t xml:space="preserve"> </w:t>
      </w:r>
      <w:proofErr w:type="spellStart"/>
      <w:r w:rsidRPr="00DC0BD4">
        <w:rPr>
          <w:color w:val="000000" w:themeColor="text1"/>
          <w:sz w:val="20"/>
          <w:szCs w:val="20"/>
        </w:rPr>
        <w:t>mẽ</w:t>
      </w:r>
      <w:proofErr w:type="spellEnd"/>
      <w:r w:rsidRPr="00DC0BD4">
        <w:rPr>
          <w:color w:val="000000" w:themeColor="text1"/>
          <w:sz w:val="20"/>
          <w:szCs w:val="20"/>
        </w:rPr>
        <w:t xml:space="preserve"> </w:t>
      </w:r>
      <w:proofErr w:type="spellStart"/>
      <w:r w:rsidRPr="00DC0BD4">
        <w:rPr>
          <w:color w:val="000000" w:themeColor="text1"/>
          <w:sz w:val="20"/>
          <w:szCs w:val="20"/>
        </w:rPr>
        <w:t>phong</w:t>
      </w:r>
      <w:proofErr w:type="spellEnd"/>
      <w:r w:rsidRPr="00DC0BD4">
        <w:rPr>
          <w:color w:val="000000" w:themeColor="text1"/>
          <w:sz w:val="20"/>
          <w:szCs w:val="20"/>
        </w:rPr>
        <w:t xml:space="preserve"> </w:t>
      </w:r>
      <w:proofErr w:type="spellStart"/>
      <w:r w:rsidRPr="00DC0BD4">
        <w:rPr>
          <w:color w:val="000000" w:themeColor="text1"/>
          <w:sz w:val="20"/>
          <w:szCs w:val="20"/>
        </w:rPr>
        <w:t>trào</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roofErr w:type="spellStart"/>
      <w:r w:rsidRPr="00DC0BD4">
        <w:rPr>
          <w:color w:val="000000" w:themeColor="text1"/>
          <w:sz w:val="20"/>
          <w:szCs w:val="20"/>
        </w:rPr>
        <w:t>và</w:t>
      </w:r>
      <w:proofErr w:type="spellEnd"/>
      <w:r w:rsidRPr="00DC0BD4">
        <w:rPr>
          <w:color w:val="000000" w:themeColor="text1"/>
          <w:sz w:val="20"/>
          <w:szCs w:val="20"/>
        </w:rPr>
        <w:t xml:space="preserve"> </w:t>
      </w:r>
      <w:proofErr w:type="spellStart"/>
      <w:r w:rsidRPr="00DC0BD4">
        <w:rPr>
          <w:color w:val="000000" w:themeColor="text1"/>
          <w:sz w:val="20"/>
          <w:szCs w:val="20"/>
        </w:rPr>
        <w:t>công</w:t>
      </w:r>
      <w:proofErr w:type="spellEnd"/>
      <w:r w:rsidRPr="00DC0BD4">
        <w:rPr>
          <w:color w:val="000000" w:themeColor="text1"/>
          <w:sz w:val="20"/>
          <w:szCs w:val="20"/>
        </w:rPr>
        <w:t xml:space="preserve"> </w:t>
      </w:r>
      <w:proofErr w:type="spellStart"/>
      <w:r w:rsidRPr="00DC0BD4">
        <w:rPr>
          <w:color w:val="000000" w:themeColor="text1"/>
          <w:sz w:val="20"/>
          <w:szCs w:val="20"/>
        </w:rPr>
        <w:t>nhân</w:t>
      </w:r>
      <w:proofErr w:type="spellEnd"/>
      <w:r w:rsidRPr="00DC0BD4">
        <w:rPr>
          <w:color w:val="000000" w:themeColor="text1"/>
          <w:sz w:val="20"/>
          <w:szCs w:val="20"/>
        </w:rPr>
        <w:t xml:space="preserve"> </w:t>
      </w:r>
      <w:proofErr w:type="spellStart"/>
      <w:r w:rsidRPr="00DC0BD4">
        <w:rPr>
          <w:color w:val="000000" w:themeColor="text1"/>
          <w:sz w:val="20"/>
          <w:szCs w:val="20"/>
        </w:rPr>
        <w:t>quốc</w:t>
      </w:r>
      <w:proofErr w:type="spellEnd"/>
      <w:r w:rsidRPr="00DC0BD4">
        <w:rPr>
          <w:color w:val="000000" w:themeColor="text1"/>
          <w:sz w:val="20"/>
          <w:szCs w:val="20"/>
        </w:rPr>
        <w:t xml:space="preserve"> </w:t>
      </w:r>
      <w:proofErr w:type="spellStart"/>
      <w:r w:rsidRPr="00DC0BD4">
        <w:rPr>
          <w:color w:val="000000" w:themeColor="text1"/>
          <w:sz w:val="20"/>
          <w:szCs w:val="20"/>
        </w:rPr>
        <w:t>tế</w:t>
      </w:r>
      <w:proofErr w:type="spellEnd"/>
      <w:r w:rsidRPr="00DC0BD4">
        <w:rPr>
          <w:color w:val="000000" w:themeColor="text1"/>
          <w:sz w:val="20"/>
          <w:szCs w:val="20"/>
        </w:rPr>
        <w:t xml:space="preserve">. </w:t>
      </w:r>
      <w:proofErr w:type="spellStart"/>
      <w:r w:rsidRPr="00DC0BD4">
        <w:rPr>
          <w:color w:val="000000" w:themeColor="text1"/>
          <w:sz w:val="20"/>
          <w:szCs w:val="20"/>
        </w:rPr>
        <w:t>Đối</w:t>
      </w:r>
      <w:proofErr w:type="spellEnd"/>
      <w:r w:rsidRPr="00DC0BD4">
        <w:rPr>
          <w:color w:val="000000" w:themeColor="text1"/>
          <w:sz w:val="20"/>
          <w:szCs w:val="20"/>
        </w:rPr>
        <w:t xml:space="preserve"> </w:t>
      </w:r>
      <w:proofErr w:type="spellStart"/>
      <w:r w:rsidRPr="00DC0BD4">
        <w:rPr>
          <w:color w:val="000000" w:themeColor="text1"/>
          <w:sz w:val="20"/>
          <w:szCs w:val="20"/>
        </w:rPr>
        <w:t>với</w:t>
      </w:r>
      <w:proofErr w:type="spellEnd"/>
      <w:r w:rsidRPr="00DC0BD4">
        <w:rPr>
          <w:color w:val="000000" w:themeColor="text1"/>
          <w:sz w:val="20"/>
          <w:szCs w:val="20"/>
        </w:rPr>
        <w:t xml:space="preserve"> </w:t>
      </w:r>
      <w:proofErr w:type="spellStart"/>
      <w:r w:rsidRPr="00DC0BD4">
        <w:rPr>
          <w:color w:val="000000" w:themeColor="text1"/>
          <w:sz w:val="20"/>
          <w:szCs w:val="20"/>
        </w:rPr>
        <w:t>Việt</w:t>
      </w:r>
      <w:proofErr w:type="spellEnd"/>
      <w:r w:rsidRPr="00DC0BD4">
        <w:rPr>
          <w:color w:val="000000" w:themeColor="text1"/>
          <w:sz w:val="20"/>
          <w:szCs w:val="20"/>
        </w:rPr>
        <w:t xml:space="preserve"> Nam, </w:t>
      </w:r>
      <w:proofErr w:type="spellStart"/>
      <w:r w:rsidRPr="00DC0BD4">
        <w:rPr>
          <w:color w:val="000000" w:themeColor="text1"/>
          <w:sz w:val="20"/>
          <w:szCs w:val="20"/>
        </w:rPr>
        <w:t>Quốc</w:t>
      </w:r>
      <w:proofErr w:type="spellEnd"/>
      <w:r w:rsidRPr="00DC0BD4">
        <w:rPr>
          <w:color w:val="000000" w:themeColor="text1"/>
          <w:sz w:val="20"/>
          <w:szCs w:val="20"/>
        </w:rPr>
        <w:t xml:space="preserve"> </w:t>
      </w:r>
      <w:proofErr w:type="spellStart"/>
      <w:r w:rsidRPr="00DC0BD4">
        <w:rPr>
          <w:color w:val="000000" w:themeColor="text1"/>
          <w:sz w:val="20"/>
          <w:szCs w:val="20"/>
        </w:rPr>
        <w:t>tế</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roofErr w:type="spellStart"/>
      <w:r w:rsidRPr="00DC0BD4">
        <w:rPr>
          <w:color w:val="000000" w:themeColor="text1"/>
          <w:sz w:val="20"/>
          <w:szCs w:val="20"/>
        </w:rPr>
        <w:t>có</w:t>
      </w:r>
      <w:proofErr w:type="spellEnd"/>
      <w:r w:rsidRPr="00DC0BD4">
        <w:rPr>
          <w:color w:val="000000" w:themeColor="text1"/>
          <w:sz w:val="20"/>
          <w:szCs w:val="20"/>
        </w:rPr>
        <w:t xml:space="preserve"> </w:t>
      </w:r>
      <w:proofErr w:type="spellStart"/>
      <w:r w:rsidRPr="00DC0BD4">
        <w:rPr>
          <w:color w:val="000000" w:themeColor="text1"/>
          <w:sz w:val="20"/>
          <w:szCs w:val="20"/>
        </w:rPr>
        <w:t>vai</w:t>
      </w:r>
      <w:proofErr w:type="spellEnd"/>
      <w:r w:rsidRPr="00DC0BD4">
        <w:rPr>
          <w:color w:val="000000" w:themeColor="text1"/>
          <w:sz w:val="20"/>
          <w:szCs w:val="20"/>
        </w:rPr>
        <w:t xml:space="preserve"> </w:t>
      </w:r>
      <w:proofErr w:type="spellStart"/>
      <w:r w:rsidRPr="00DC0BD4">
        <w:rPr>
          <w:color w:val="000000" w:themeColor="text1"/>
          <w:sz w:val="20"/>
          <w:szCs w:val="20"/>
        </w:rPr>
        <w:t>trò</w:t>
      </w:r>
      <w:proofErr w:type="spellEnd"/>
      <w:r w:rsidRPr="00DC0BD4">
        <w:rPr>
          <w:color w:val="000000" w:themeColor="text1"/>
          <w:sz w:val="20"/>
          <w:szCs w:val="20"/>
        </w:rPr>
        <w:t xml:space="preserve"> </w:t>
      </w:r>
      <w:proofErr w:type="spellStart"/>
      <w:r w:rsidRPr="00DC0BD4">
        <w:rPr>
          <w:color w:val="000000" w:themeColor="text1"/>
          <w:sz w:val="20"/>
          <w:szCs w:val="20"/>
        </w:rPr>
        <w:t>quan</w:t>
      </w:r>
      <w:proofErr w:type="spellEnd"/>
      <w:r w:rsidRPr="00DC0BD4">
        <w:rPr>
          <w:color w:val="000000" w:themeColor="text1"/>
          <w:sz w:val="20"/>
          <w:szCs w:val="20"/>
        </w:rPr>
        <w:t xml:space="preserve"> </w:t>
      </w:r>
      <w:proofErr w:type="spellStart"/>
      <w:r w:rsidRPr="00DC0BD4">
        <w:rPr>
          <w:color w:val="000000" w:themeColor="text1"/>
          <w:sz w:val="20"/>
          <w:szCs w:val="20"/>
        </w:rPr>
        <w:t>trọng</w:t>
      </w:r>
      <w:proofErr w:type="spellEnd"/>
      <w:r w:rsidRPr="00DC0BD4">
        <w:rPr>
          <w:color w:val="000000" w:themeColor="text1"/>
          <w:sz w:val="20"/>
          <w:szCs w:val="20"/>
        </w:rPr>
        <w:t xml:space="preserve"> </w:t>
      </w:r>
      <w:proofErr w:type="spellStart"/>
      <w:r w:rsidRPr="00DC0BD4">
        <w:rPr>
          <w:color w:val="000000" w:themeColor="text1"/>
          <w:sz w:val="20"/>
          <w:szCs w:val="20"/>
        </w:rPr>
        <w:t>trong</w:t>
      </w:r>
      <w:proofErr w:type="spellEnd"/>
      <w:r w:rsidRPr="00DC0BD4">
        <w:rPr>
          <w:color w:val="000000" w:themeColor="text1"/>
          <w:sz w:val="20"/>
          <w:szCs w:val="20"/>
        </w:rPr>
        <w:t xml:space="preserve"> </w:t>
      </w:r>
      <w:proofErr w:type="spellStart"/>
      <w:r w:rsidRPr="00DC0BD4">
        <w:rPr>
          <w:color w:val="000000" w:themeColor="text1"/>
          <w:sz w:val="20"/>
          <w:szCs w:val="20"/>
        </w:rPr>
        <w:t>việc</w:t>
      </w:r>
      <w:proofErr w:type="spellEnd"/>
      <w:r w:rsidRPr="00DC0BD4">
        <w:rPr>
          <w:color w:val="000000" w:themeColor="text1"/>
          <w:sz w:val="20"/>
          <w:szCs w:val="20"/>
        </w:rPr>
        <w:t xml:space="preserve"> </w:t>
      </w:r>
      <w:proofErr w:type="spellStart"/>
      <w:r w:rsidRPr="00DC0BD4">
        <w:rPr>
          <w:color w:val="000000" w:themeColor="text1"/>
          <w:sz w:val="20"/>
          <w:szCs w:val="20"/>
        </w:rPr>
        <w:t>truyền</w:t>
      </w:r>
      <w:proofErr w:type="spellEnd"/>
      <w:r w:rsidRPr="00DC0BD4">
        <w:rPr>
          <w:color w:val="000000" w:themeColor="text1"/>
          <w:sz w:val="20"/>
          <w:szCs w:val="20"/>
        </w:rPr>
        <w:t xml:space="preserve"> </w:t>
      </w:r>
      <w:proofErr w:type="spellStart"/>
      <w:r w:rsidRPr="00DC0BD4">
        <w:rPr>
          <w:color w:val="000000" w:themeColor="text1"/>
          <w:sz w:val="20"/>
          <w:szCs w:val="20"/>
        </w:rPr>
        <w:t>bá</w:t>
      </w:r>
      <w:proofErr w:type="spellEnd"/>
      <w:r w:rsidRPr="00DC0BD4">
        <w:rPr>
          <w:color w:val="000000" w:themeColor="text1"/>
          <w:sz w:val="20"/>
          <w:szCs w:val="20"/>
        </w:rPr>
        <w:t xml:space="preserve"> </w:t>
      </w:r>
      <w:proofErr w:type="spellStart"/>
      <w:r w:rsidRPr="00DC0BD4">
        <w:rPr>
          <w:color w:val="000000" w:themeColor="text1"/>
          <w:sz w:val="20"/>
          <w:szCs w:val="20"/>
        </w:rPr>
        <w:t>chủ</w:t>
      </w:r>
      <w:proofErr w:type="spellEnd"/>
      <w:r w:rsidRPr="00DC0BD4">
        <w:rPr>
          <w:color w:val="000000" w:themeColor="text1"/>
          <w:sz w:val="20"/>
          <w:szCs w:val="20"/>
        </w:rPr>
        <w:t xml:space="preserve"> </w:t>
      </w:r>
      <w:proofErr w:type="spellStart"/>
      <w:r w:rsidRPr="00DC0BD4">
        <w:rPr>
          <w:color w:val="000000" w:themeColor="text1"/>
          <w:sz w:val="20"/>
          <w:szCs w:val="20"/>
        </w:rPr>
        <w:t>nghĩa</w:t>
      </w:r>
      <w:proofErr w:type="spellEnd"/>
      <w:r w:rsidRPr="00DC0BD4">
        <w:rPr>
          <w:color w:val="000000" w:themeColor="text1"/>
          <w:sz w:val="20"/>
          <w:szCs w:val="20"/>
        </w:rPr>
        <w:t xml:space="preserve"> </w:t>
      </w:r>
      <w:proofErr w:type="spellStart"/>
      <w:r w:rsidRPr="00DC0BD4">
        <w:rPr>
          <w:color w:val="000000" w:themeColor="text1"/>
          <w:sz w:val="20"/>
          <w:szCs w:val="20"/>
        </w:rPr>
        <w:t>Mác</w:t>
      </w:r>
      <w:proofErr w:type="spellEnd"/>
      <w:r w:rsidRPr="00DC0BD4">
        <w:rPr>
          <w:color w:val="000000" w:themeColor="text1"/>
          <w:sz w:val="20"/>
          <w:szCs w:val="20"/>
        </w:rPr>
        <w:t xml:space="preserve"> - </w:t>
      </w:r>
      <w:proofErr w:type="spellStart"/>
      <w:r w:rsidRPr="00DC0BD4">
        <w:rPr>
          <w:color w:val="000000" w:themeColor="text1"/>
          <w:sz w:val="20"/>
          <w:szCs w:val="20"/>
        </w:rPr>
        <w:t>Lênin</w:t>
      </w:r>
      <w:proofErr w:type="spellEnd"/>
      <w:r w:rsidRPr="00DC0BD4">
        <w:rPr>
          <w:color w:val="000000" w:themeColor="text1"/>
          <w:sz w:val="20"/>
          <w:szCs w:val="20"/>
        </w:rPr>
        <w:t xml:space="preserve"> </w:t>
      </w:r>
      <w:proofErr w:type="spellStart"/>
      <w:r w:rsidRPr="00DC0BD4">
        <w:rPr>
          <w:color w:val="000000" w:themeColor="text1"/>
          <w:sz w:val="20"/>
          <w:szCs w:val="20"/>
        </w:rPr>
        <w:t>và</w:t>
      </w:r>
      <w:proofErr w:type="spellEnd"/>
      <w:r w:rsidRPr="00DC0BD4">
        <w:rPr>
          <w:color w:val="000000" w:themeColor="text1"/>
          <w:sz w:val="20"/>
          <w:szCs w:val="20"/>
        </w:rPr>
        <w:t xml:space="preserve"> </w:t>
      </w:r>
      <w:proofErr w:type="spellStart"/>
      <w:r w:rsidRPr="00DC0BD4">
        <w:rPr>
          <w:color w:val="000000" w:themeColor="text1"/>
          <w:sz w:val="20"/>
          <w:szCs w:val="20"/>
        </w:rPr>
        <w:t>thành</w:t>
      </w:r>
      <w:proofErr w:type="spellEnd"/>
      <w:r w:rsidRPr="00DC0BD4">
        <w:rPr>
          <w:color w:val="000000" w:themeColor="text1"/>
          <w:sz w:val="20"/>
          <w:szCs w:val="20"/>
        </w:rPr>
        <w:t xml:space="preserve"> </w:t>
      </w:r>
      <w:proofErr w:type="spellStart"/>
      <w:r w:rsidRPr="00DC0BD4">
        <w:rPr>
          <w:color w:val="000000" w:themeColor="text1"/>
          <w:sz w:val="20"/>
          <w:szCs w:val="20"/>
        </w:rPr>
        <w:t>lập</w:t>
      </w:r>
      <w:proofErr w:type="spellEnd"/>
      <w:r w:rsidRPr="00DC0BD4">
        <w:rPr>
          <w:color w:val="000000" w:themeColor="text1"/>
          <w:sz w:val="20"/>
          <w:szCs w:val="20"/>
        </w:rPr>
        <w:t xml:space="preserve"> </w:t>
      </w:r>
      <w:proofErr w:type="spellStart"/>
      <w:r w:rsidRPr="00DC0BD4">
        <w:rPr>
          <w:color w:val="000000" w:themeColor="text1"/>
          <w:sz w:val="20"/>
          <w:szCs w:val="20"/>
        </w:rPr>
        <w:t>Đảng</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roofErr w:type="spellStart"/>
      <w:r w:rsidRPr="00DC0BD4">
        <w:rPr>
          <w:color w:val="000000" w:themeColor="text1"/>
          <w:sz w:val="20"/>
          <w:szCs w:val="20"/>
        </w:rPr>
        <w:t>Việt</w:t>
      </w:r>
      <w:proofErr w:type="spellEnd"/>
      <w:r w:rsidRPr="00DC0BD4">
        <w:rPr>
          <w:color w:val="000000" w:themeColor="text1"/>
          <w:sz w:val="20"/>
          <w:szCs w:val="20"/>
        </w:rPr>
        <w:t> Nam.</w:t>
      </w:r>
    </w:p>
    <w:p w14:paraId="6FBD0FF8" w14:textId="77777777" w:rsidR="00137F80" w:rsidRPr="00DC0BD4" w:rsidRDefault="00137F80" w:rsidP="00384E97">
      <w:pPr>
        <w:pStyle w:val="ListParagraph"/>
        <w:spacing w:after="0" w:line="0" w:lineRule="atLeast"/>
        <w:ind w:left="284"/>
        <w:rPr>
          <w:rFonts w:cs="Times New Roman"/>
          <w:sz w:val="20"/>
          <w:szCs w:val="20"/>
        </w:rPr>
      </w:pPr>
      <w:r w:rsidRPr="00DC0BD4">
        <w:rPr>
          <w:rFonts w:cs="Times New Roman"/>
          <w:sz w:val="20"/>
          <w:szCs w:val="20"/>
        </w:rPr>
        <w:t>- Đầu năm 1929 các tổ chức cộng sản ra đời:</w:t>
      </w:r>
    </w:p>
    <w:p w14:paraId="431A9D4C" w14:textId="77777777" w:rsidR="00137F80" w:rsidRPr="00DC0BD4" w:rsidRDefault="00137F80" w:rsidP="00384E97">
      <w:pPr>
        <w:spacing w:after="0" w:line="0" w:lineRule="atLeast"/>
        <w:ind w:firstLine="284"/>
        <w:rPr>
          <w:rFonts w:cs="Times New Roman"/>
          <w:sz w:val="20"/>
          <w:szCs w:val="20"/>
        </w:rPr>
      </w:pPr>
      <w:r w:rsidRPr="00DC0BD4">
        <w:rPr>
          <w:rFonts w:cs="Times New Roman"/>
          <w:sz w:val="20"/>
          <w:szCs w:val="20"/>
        </w:rPr>
        <w:t>+ Đông Dương Cộng Sản Đảng : 17-6-1929 ở Bắc Kỳ</w:t>
      </w:r>
    </w:p>
    <w:p w14:paraId="6F113E5B" w14:textId="77777777" w:rsidR="00137F80" w:rsidRPr="00DC0BD4" w:rsidRDefault="00137F80" w:rsidP="00384E97">
      <w:pPr>
        <w:spacing w:after="0" w:line="0" w:lineRule="atLeast"/>
        <w:ind w:firstLine="284"/>
        <w:rPr>
          <w:rFonts w:cs="Times New Roman"/>
          <w:sz w:val="20"/>
          <w:szCs w:val="20"/>
        </w:rPr>
      </w:pPr>
      <w:r w:rsidRPr="00DC0BD4">
        <w:rPr>
          <w:rFonts w:cs="Times New Roman"/>
          <w:sz w:val="20"/>
          <w:szCs w:val="20"/>
        </w:rPr>
        <w:t>+ An Nam Cộng Sản Đảng: 11-1929 ở Nam Kỳ</w:t>
      </w:r>
    </w:p>
    <w:p w14:paraId="0392096C" w14:textId="77777777" w:rsidR="00137F80" w:rsidRPr="00DC0BD4" w:rsidRDefault="00137F80" w:rsidP="00384E97">
      <w:pPr>
        <w:spacing w:after="0" w:line="0" w:lineRule="atLeast"/>
        <w:ind w:firstLine="284"/>
        <w:rPr>
          <w:rFonts w:cs="Times New Roman"/>
          <w:sz w:val="20"/>
          <w:szCs w:val="20"/>
        </w:rPr>
      </w:pPr>
      <w:r w:rsidRPr="00DC0BD4">
        <w:rPr>
          <w:rFonts w:cs="Times New Roman"/>
          <w:sz w:val="20"/>
          <w:szCs w:val="20"/>
        </w:rPr>
        <w:t>+ Đông Dương Cộng Sản Liên Đoàn: 9-1929 ở Trung Kỳ</w:t>
      </w:r>
    </w:p>
    <w:p w14:paraId="14801821" w14:textId="77777777" w:rsidR="00137F80" w:rsidRPr="00DC0BD4" w:rsidRDefault="00137F80" w:rsidP="00384E97">
      <w:pPr>
        <w:pStyle w:val="ListParagraph"/>
        <w:spacing w:after="0" w:line="0" w:lineRule="atLeast"/>
        <w:ind w:left="0" w:firstLine="284"/>
        <w:rPr>
          <w:rFonts w:cs="Times New Roman"/>
          <w:sz w:val="20"/>
          <w:szCs w:val="20"/>
        </w:rPr>
      </w:pPr>
      <w:r w:rsidRPr="00DC0BD4">
        <w:rPr>
          <w:rFonts w:cs="Times New Roman"/>
          <w:sz w:val="20"/>
          <w:szCs w:val="20"/>
        </w:rPr>
        <w:t>- Sự ra đời 3 tổ chức cộng sản đã khẳng định bước phát triển về chất của phong trào yêu nước Việt Nam. Tuy nhiên, không tránh khỏi phân tán về lực lượng và thiếu thống nhất về tổ chức trên cả nước.</w:t>
      </w:r>
    </w:p>
    <w:p w14:paraId="112A5DB1" w14:textId="77777777" w:rsidR="00137F80" w:rsidRPr="00DC0BD4" w:rsidRDefault="00137F80" w:rsidP="00384E97">
      <w:pPr>
        <w:pStyle w:val="ListParagraph"/>
        <w:spacing w:after="0" w:line="0" w:lineRule="atLeast"/>
        <w:ind w:left="0" w:firstLine="284"/>
        <w:rPr>
          <w:rFonts w:cs="Times New Roman"/>
          <w:sz w:val="20"/>
          <w:szCs w:val="20"/>
        </w:rPr>
      </w:pPr>
      <w:r w:rsidRPr="00DC0BD4">
        <w:rPr>
          <w:rFonts w:cs="Times New Roman"/>
          <w:sz w:val="20"/>
          <w:szCs w:val="20"/>
        </w:rPr>
        <w:t>- Quốc tế Cộng sản ra chỉ thị yêu cầu hợp nhất các tổ chức cộng sản ở Đông Dương thành một tổ chức thống nhất.</w:t>
      </w:r>
      <w:r w:rsidRPr="00DC0BD4">
        <w:rPr>
          <w:rFonts w:cs="Times New Roman"/>
          <w:sz w:val="20"/>
          <w:szCs w:val="20"/>
        </w:rPr>
        <w:tab/>
      </w:r>
    </w:p>
    <w:p w14:paraId="10258B77" w14:textId="77777777" w:rsidR="00C66637" w:rsidRPr="00DC0BD4" w:rsidRDefault="00AE652D" w:rsidP="00384E97">
      <w:pPr>
        <w:pStyle w:val="Heading2"/>
        <w:spacing w:before="0" w:line="0" w:lineRule="atLeast"/>
        <w:rPr>
          <w:rFonts w:ascii="Times New Roman" w:hAnsi="Times New Roman" w:cs="Times New Roman"/>
          <w:b/>
          <w:bCs/>
          <w:color w:val="000000" w:themeColor="text1"/>
          <w:sz w:val="20"/>
          <w:szCs w:val="20"/>
          <w:lang w:val="en-US"/>
        </w:rPr>
      </w:pPr>
      <w:bookmarkStart w:id="2" w:name="_Toc134965040"/>
      <w:proofErr w:type="spellStart"/>
      <w:r w:rsidRPr="00DC0BD4">
        <w:rPr>
          <w:rFonts w:ascii="Times New Roman" w:hAnsi="Times New Roman" w:cs="Times New Roman"/>
          <w:b/>
          <w:bCs/>
          <w:color w:val="000000" w:themeColor="text1"/>
          <w:sz w:val="20"/>
          <w:szCs w:val="20"/>
          <w:lang w:val="en-US"/>
        </w:rPr>
        <w:t>Hội</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nghị</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hợp</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nhất</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đảng</w:t>
      </w:r>
      <w:bookmarkEnd w:id="2"/>
      <w:proofErr w:type="spellEnd"/>
    </w:p>
    <w:p w14:paraId="6EBCA2A9" w14:textId="77777777" w:rsidR="00137F80" w:rsidRPr="00DC0BD4" w:rsidRDefault="00137F80" w:rsidP="00384E97">
      <w:pPr>
        <w:spacing w:after="0" w:line="0" w:lineRule="atLeast"/>
        <w:ind w:firstLine="284"/>
        <w:rPr>
          <w:rFonts w:cs="Times New Roman"/>
          <w:sz w:val="20"/>
          <w:szCs w:val="20"/>
        </w:rPr>
      </w:pPr>
      <w:r w:rsidRPr="00DC0BD4">
        <w:rPr>
          <w:rFonts w:cs="Times New Roman"/>
          <w:sz w:val="20"/>
          <w:szCs w:val="20"/>
        </w:rPr>
        <w:t>- Thời gian: 6-1 đến 7-2-1930</w:t>
      </w:r>
    </w:p>
    <w:p w14:paraId="55B932D7" w14:textId="77777777" w:rsidR="00137F80" w:rsidRPr="00DC0BD4" w:rsidRDefault="00137F80" w:rsidP="00384E97">
      <w:pPr>
        <w:spacing w:after="0" w:line="0" w:lineRule="atLeast"/>
        <w:ind w:firstLine="284"/>
        <w:rPr>
          <w:rFonts w:cs="Times New Roman"/>
          <w:sz w:val="20"/>
          <w:szCs w:val="20"/>
        </w:rPr>
      </w:pPr>
      <w:r w:rsidRPr="00DC0BD4">
        <w:rPr>
          <w:rFonts w:cs="Times New Roman"/>
          <w:sz w:val="20"/>
          <w:szCs w:val="20"/>
        </w:rPr>
        <w:t>- Địa điểm: Bán đảo Cửu Long, Hương Cản, Trung Quốc</w:t>
      </w:r>
    </w:p>
    <w:p w14:paraId="3CE04F47" w14:textId="77777777" w:rsidR="00137F80" w:rsidRPr="00DC0BD4" w:rsidRDefault="00137F80" w:rsidP="00384E97">
      <w:pPr>
        <w:spacing w:after="0" w:line="0" w:lineRule="atLeast"/>
        <w:ind w:firstLine="284"/>
        <w:rPr>
          <w:rFonts w:cs="Times New Roman"/>
          <w:sz w:val="20"/>
          <w:szCs w:val="20"/>
        </w:rPr>
      </w:pPr>
      <w:r w:rsidRPr="00DC0BD4">
        <w:rPr>
          <w:rFonts w:cs="Times New Roman"/>
          <w:sz w:val="20"/>
          <w:szCs w:val="20"/>
        </w:rPr>
        <w:t>- Thành phần: gồm 2 đại biểu của Đông Dương Cộng Sản Đảng, 2 đại biểu của An Nam Cộng Sản Đảng và đồng chí Nguyễn Ái Quốc – đại biểu của Quốc tế Cộng sản.</w:t>
      </w:r>
    </w:p>
    <w:p w14:paraId="6498AF8B" w14:textId="50934F32" w:rsidR="00137F80" w:rsidRPr="00DC0BD4" w:rsidRDefault="00137F80" w:rsidP="00384E97">
      <w:pPr>
        <w:spacing w:after="0" w:line="0" w:lineRule="atLeast"/>
        <w:rPr>
          <w:rFonts w:cs="Times New Roman"/>
          <w:sz w:val="20"/>
          <w:szCs w:val="20"/>
        </w:rPr>
      </w:pPr>
      <w:r w:rsidRPr="00DC0BD4">
        <w:rPr>
          <w:rFonts w:cs="Times New Roman"/>
          <w:sz w:val="20"/>
          <w:szCs w:val="20"/>
        </w:rPr>
        <w:t>Tại hội nghị, Nguyễn Ái Quốc phê phán những quan điểm sai lầm của các tổ chức cộng sản riêng rẽ. “Bỏ mọi thành kiến xung đột cũ, thành thật hợp tác để thống nhất các nhóm cộng sản Đông Dương</w:t>
      </w:r>
    </w:p>
    <w:p w14:paraId="0FDAA8F6" w14:textId="0617E0CE" w:rsidR="00137F80" w:rsidRPr="00DC0BD4" w:rsidRDefault="00137F80" w:rsidP="00384E97">
      <w:pPr>
        <w:pStyle w:val="NormalWeb"/>
        <w:shd w:val="clear" w:color="auto" w:fill="FCFCFC"/>
        <w:spacing w:before="0" w:beforeAutospacing="0" w:after="0" w:afterAutospacing="0" w:line="0" w:lineRule="atLeast"/>
        <w:jc w:val="both"/>
        <w:rPr>
          <w:color w:val="000000" w:themeColor="text1"/>
          <w:sz w:val="20"/>
          <w:szCs w:val="20"/>
        </w:rPr>
      </w:pPr>
      <w:proofErr w:type="spellStart"/>
      <w:r w:rsidRPr="00DC0BD4">
        <w:rPr>
          <w:color w:val="000000" w:themeColor="text1"/>
          <w:sz w:val="20"/>
          <w:szCs w:val="20"/>
        </w:rPr>
        <w:t>Hội</w:t>
      </w:r>
      <w:proofErr w:type="spellEnd"/>
      <w:r w:rsidRPr="00DC0BD4">
        <w:rPr>
          <w:color w:val="000000" w:themeColor="text1"/>
          <w:sz w:val="20"/>
          <w:szCs w:val="20"/>
        </w:rPr>
        <w:t xml:space="preserve"> </w:t>
      </w:r>
      <w:proofErr w:type="spellStart"/>
      <w:r w:rsidRPr="00DC0BD4">
        <w:rPr>
          <w:color w:val="000000" w:themeColor="text1"/>
          <w:sz w:val="20"/>
          <w:szCs w:val="20"/>
        </w:rPr>
        <w:t>nghị</w:t>
      </w:r>
      <w:proofErr w:type="spellEnd"/>
      <w:r w:rsidRPr="00DC0BD4">
        <w:rPr>
          <w:color w:val="000000" w:themeColor="text1"/>
          <w:sz w:val="20"/>
          <w:szCs w:val="20"/>
        </w:rPr>
        <w:t xml:space="preserve"> </w:t>
      </w:r>
      <w:proofErr w:type="spellStart"/>
      <w:r w:rsidRPr="00DC0BD4">
        <w:rPr>
          <w:color w:val="000000" w:themeColor="text1"/>
          <w:sz w:val="20"/>
          <w:szCs w:val="20"/>
        </w:rPr>
        <w:t>thảo</w:t>
      </w:r>
      <w:proofErr w:type="spellEnd"/>
      <w:r w:rsidRPr="00DC0BD4">
        <w:rPr>
          <w:color w:val="000000" w:themeColor="text1"/>
          <w:sz w:val="20"/>
          <w:szCs w:val="20"/>
        </w:rPr>
        <w:t xml:space="preserve"> </w:t>
      </w:r>
      <w:proofErr w:type="spellStart"/>
      <w:r w:rsidRPr="00DC0BD4">
        <w:rPr>
          <w:color w:val="000000" w:themeColor="text1"/>
          <w:sz w:val="20"/>
          <w:szCs w:val="20"/>
        </w:rPr>
        <w:t>luận</w:t>
      </w:r>
      <w:proofErr w:type="spellEnd"/>
      <w:r w:rsidRPr="00DC0BD4">
        <w:rPr>
          <w:color w:val="000000" w:themeColor="text1"/>
          <w:sz w:val="20"/>
          <w:szCs w:val="20"/>
        </w:rPr>
        <w:t xml:space="preserve"> </w:t>
      </w:r>
      <w:proofErr w:type="spellStart"/>
      <w:r w:rsidRPr="00DC0BD4">
        <w:rPr>
          <w:color w:val="000000" w:themeColor="text1"/>
          <w:sz w:val="20"/>
          <w:szCs w:val="20"/>
        </w:rPr>
        <w:t>và</w:t>
      </w:r>
      <w:proofErr w:type="spellEnd"/>
      <w:r w:rsidRPr="00DC0BD4">
        <w:rPr>
          <w:color w:val="000000" w:themeColor="text1"/>
          <w:sz w:val="20"/>
          <w:szCs w:val="20"/>
        </w:rPr>
        <w:t xml:space="preserve"> </w:t>
      </w:r>
      <w:proofErr w:type="spellStart"/>
      <w:r w:rsidRPr="00DC0BD4">
        <w:rPr>
          <w:color w:val="000000" w:themeColor="text1"/>
          <w:sz w:val="20"/>
          <w:szCs w:val="20"/>
        </w:rPr>
        <w:t>thông</w:t>
      </w:r>
      <w:proofErr w:type="spellEnd"/>
      <w:r w:rsidRPr="00DC0BD4">
        <w:rPr>
          <w:color w:val="000000" w:themeColor="text1"/>
          <w:sz w:val="20"/>
          <w:szCs w:val="20"/>
        </w:rPr>
        <w:t xml:space="preserve"> qua </w:t>
      </w:r>
      <w:proofErr w:type="spellStart"/>
      <w:r w:rsidRPr="00DC0BD4">
        <w:rPr>
          <w:color w:val="000000" w:themeColor="text1"/>
          <w:sz w:val="20"/>
          <w:szCs w:val="20"/>
        </w:rPr>
        <w:t>các</w:t>
      </w:r>
      <w:proofErr w:type="spellEnd"/>
      <w:r w:rsidRPr="00DC0BD4">
        <w:rPr>
          <w:color w:val="000000" w:themeColor="text1"/>
          <w:sz w:val="20"/>
          <w:szCs w:val="20"/>
        </w:rPr>
        <w:t xml:space="preserve"> </w:t>
      </w:r>
      <w:proofErr w:type="spellStart"/>
      <w:r w:rsidRPr="00DC0BD4">
        <w:rPr>
          <w:color w:val="000000" w:themeColor="text1"/>
          <w:sz w:val="20"/>
          <w:szCs w:val="20"/>
        </w:rPr>
        <w:t>văn</w:t>
      </w:r>
      <w:proofErr w:type="spellEnd"/>
      <w:r w:rsidRPr="00DC0BD4">
        <w:rPr>
          <w:color w:val="000000" w:themeColor="text1"/>
          <w:sz w:val="20"/>
          <w:szCs w:val="20"/>
        </w:rPr>
        <w:t xml:space="preserve"> </w:t>
      </w:r>
      <w:proofErr w:type="spellStart"/>
      <w:r w:rsidRPr="00DC0BD4">
        <w:rPr>
          <w:color w:val="000000" w:themeColor="text1"/>
          <w:sz w:val="20"/>
          <w:szCs w:val="20"/>
        </w:rPr>
        <w:t>kiện</w:t>
      </w:r>
      <w:proofErr w:type="spellEnd"/>
      <w:r w:rsidRPr="00DC0BD4">
        <w:rPr>
          <w:color w:val="000000" w:themeColor="text1"/>
          <w:sz w:val="20"/>
          <w:szCs w:val="20"/>
        </w:rPr>
        <w:t xml:space="preserve"> do </w:t>
      </w:r>
      <w:proofErr w:type="spellStart"/>
      <w:r w:rsidRPr="00DC0BD4">
        <w:rPr>
          <w:color w:val="000000" w:themeColor="text1"/>
          <w:sz w:val="20"/>
          <w:szCs w:val="20"/>
        </w:rPr>
        <w:t>Nguyễn</w:t>
      </w:r>
      <w:proofErr w:type="spellEnd"/>
      <w:r w:rsidRPr="00DC0BD4">
        <w:rPr>
          <w:color w:val="000000" w:themeColor="text1"/>
          <w:sz w:val="20"/>
          <w:szCs w:val="20"/>
        </w:rPr>
        <w:t xml:space="preserve"> </w:t>
      </w:r>
      <w:proofErr w:type="spellStart"/>
      <w:r w:rsidRPr="00DC0BD4">
        <w:rPr>
          <w:color w:val="000000" w:themeColor="text1"/>
          <w:sz w:val="20"/>
          <w:szCs w:val="20"/>
        </w:rPr>
        <w:t>Ái</w:t>
      </w:r>
      <w:proofErr w:type="spellEnd"/>
      <w:r w:rsidRPr="00DC0BD4">
        <w:rPr>
          <w:color w:val="000000" w:themeColor="text1"/>
          <w:sz w:val="20"/>
          <w:szCs w:val="20"/>
        </w:rPr>
        <w:t xml:space="preserve"> </w:t>
      </w:r>
      <w:proofErr w:type="spellStart"/>
      <w:r w:rsidRPr="00DC0BD4">
        <w:rPr>
          <w:color w:val="000000" w:themeColor="text1"/>
          <w:sz w:val="20"/>
          <w:szCs w:val="20"/>
        </w:rPr>
        <w:t>Quốc</w:t>
      </w:r>
      <w:proofErr w:type="spellEnd"/>
      <w:r w:rsidRPr="00DC0BD4">
        <w:rPr>
          <w:color w:val="000000" w:themeColor="text1"/>
          <w:sz w:val="20"/>
          <w:szCs w:val="20"/>
        </w:rPr>
        <w:t xml:space="preserve"> </w:t>
      </w:r>
      <w:proofErr w:type="spellStart"/>
      <w:r w:rsidRPr="00DC0BD4">
        <w:rPr>
          <w:color w:val="000000" w:themeColor="text1"/>
          <w:sz w:val="20"/>
          <w:szCs w:val="20"/>
        </w:rPr>
        <w:t>soạn</w:t>
      </w:r>
      <w:proofErr w:type="spellEnd"/>
      <w:r w:rsidRPr="00DC0BD4">
        <w:rPr>
          <w:color w:val="000000" w:themeColor="text1"/>
          <w:sz w:val="20"/>
          <w:szCs w:val="20"/>
        </w:rPr>
        <w:t xml:space="preserve"> </w:t>
      </w:r>
      <w:proofErr w:type="spellStart"/>
      <w:r w:rsidRPr="00DC0BD4">
        <w:rPr>
          <w:color w:val="000000" w:themeColor="text1"/>
          <w:sz w:val="20"/>
          <w:szCs w:val="20"/>
        </w:rPr>
        <w:t>thảo</w:t>
      </w:r>
      <w:proofErr w:type="spellEnd"/>
      <w:r w:rsidRPr="00DC0BD4">
        <w:rPr>
          <w:color w:val="000000" w:themeColor="text1"/>
          <w:sz w:val="20"/>
          <w:szCs w:val="20"/>
        </w:rPr>
        <w:t xml:space="preserve">: Chánh </w:t>
      </w:r>
      <w:proofErr w:type="spellStart"/>
      <w:r w:rsidRPr="00DC0BD4">
        <w:rPr>
          <w:color w:val="000000" w:themeColor="text1"/>
          <w:sz w:val="20"/>
          <w:szCs w:val="20"/>
        </w:rPr>
        <w:t>cương</w:t>
      </w:r>
      <w:proofErr w:type="spellEnd"/>
      <w:r w:rsidRPr="00DC0BD4">
        <w:rPr>
          <w:color w:val="000000" w:themeColor="text1"/>
          <w:sz w:val="20"/>
          <w:szCs w:val="20"/>
        </w:rPr>
        <w:t xml:space="preserve"> </w:t>
      </w:r>
      <w:proofErr w:type="spellStart"/>
      <w:r w:rsidRPr="00DC0BD4">
        <w:rPr>
          <w:color w:val="000000" w:themeColor="text1"/>
          <w:sz w:val="20"/>
          <w:szCs w:val="20"/>
        </w:rPr>
        <w:t>vắn</w:t>
      </w:r>
      <w:proofErr w:type="spellEnd"/>
      <w:r w:rsidRPr="00DC0BD4">
        <w:rPr>
          <w:color w:val="000000" w:themeColor="text1"/>
          <w:sz w:val="20"/>
          <w:szCs w:val="20"/>
        </w:rPr>
        <w:t xml:space="preserve"> </w:t>
      </w:r>
      <w:proofErr w:type="spellStart"/>
      <w:r w:rsidRPr="00DC0BD4">
        <w:rPr>
          <w:color w:val="000000" w:themeColor="text1"/>
          <w:sz w:val="20"/>
          <w:szCs w:val="20"/>
        </w:rPr>
        <w:t>tắt</w:t>
      </w:r>
      <w:proofErr w:type="spellEnd"/>
      <w:r w:rsidRPr="00DC0BD4">
        <w:rPr>
          <w:color w:val="000000" w:themeColor="text1"/>
          <w:sz w:val="20"/>
          <w:szCs w:val="20"/>
        </w:rPr>
        <w:t xml:space="preserve">, </w:t>
      </w:r>
      <w:proofErr w:type="spellStart"/>
      <w:r w:rsidRPr="00DC0BD4">
        <w:rPr>
          <w:color w:val="000000" w:themeColor="text1"/>
          <w:sz w:val="20"/>
          <w:szCs w:val="20"/>
        </w:rPr>
        <w:t>Sách</w:t>
      </w:r>
      <w:proofErr w:type="spellEnd"/>
      <w:r w:rsidRPr="00DC0BD4">
        <w:rPr>
          <w:color w:val="000000" w:themeColor="text1"/>
          <w:sz w:val="20"/>
          <w:szCs w:val="20"/>
        </w:rPr>
        <w:t xml:space="preserve"> </w:t>
      </w:r>
      <w:proofErr w:type="spellStart"/>
      <w:r w:rsidRPr="00DC0BD4">
        <w:rPr>
          <w:color w:val="000000" w:themeColor="text1"/>
          <w:sz w:val="20"/>
          <w:szCs w:val="20"/>
        </w:rPr>
        <w:t>lược</w:t>
      </w:r>
      <w:proofErr w:type="spellEnd"/>
      <w:r w:rsidRPr="00DC0BD4">
        <w:rPr>
          <w:color w:val="000000" w:themeColor="text1"/>
          <w:sz w:val="20"/>
          <w:szCs w:val="20"/>
        </w:rPr>
        <w:t xml:space="preserve"> </w:t>
      </w:r>
      <w:proofErr w:type="spellStart"/>
      <w:r w:rsidRPr="00DC0BD4">
        <w:rPr>
          <w:color w:val="000000" w:themeColor="text1"/>
          <w:sz w:val="20"/>
          <w:szCs w:val="20"/>
        </w:rPr>
        <w:t>vắn</w:t>
      </w:r>
      <w:proofErr w:type="spellEnd"/>
      <w:r w:rsidRPr="00DC0BD4">
        <w:rPr>
          <w:color w:val="000000" w:themeColor="text1"/>
          <w:sz w:val="20"/>
          <w:szCs w:val="20"/>
        </w:rPr>
        <w:t xml:space="preserve"> </w:t>
      </w:r>
      <w:proofErr w:type="spellStart"/>
      <w:r w:rsidRPr="00DC0BD4">
        <w:rPr>
          <w:color w:val="000000" w:themeColor="text1"/>
          <w:sz w:val="20"/>
          <w:szCs w:val="20"/>
        </w:rPr>
        <w:t>tắt</w:t>
      </w:r>
      <w:proofErr w:type="spellEnd"/>
      <w:r w:rsidRPr="00DC0BD4">
        <w:rPr>
          <w:color w:val="000000" w:themeColor="text1"/>
          <w:sz w:val="20"/>
          <w:szCs w:val="20"/>
        </w:rPr>
        <w:t xml:space="preserve">, </w:t>
      </w:r>
      <w:proofErr w:type="spellStart"/>
      <w:r w:rsidRPr="00DC0BD4">
        <w:rPr>
          <w:color w:val="000000" w:themeColor="text1"/>
          <w:sz w:val="20"/>
          <w:szCs w:val="20"/>
        </w:rPr>
        <w:t>Chương</w:t>
      </w:r>
      <w:proofErr w:type="spellEnd"/>
      <w:r w:rsidRPr="00DC0BD4">
        <w:rPr>
          <w:color w:val="000000" w:themeColor="text1"/>
          <w:sz w:val="20"/>
          <w:szCs w:val="20"/>
        </w:rPr>
        <w:t xml:space="preserve"> </w:t>
      </w:r>
      <w:proofErr w:type="spellStart"/>
      <w:r w:rsidRPr="00DC0BD4">
        <w:rPr>
          <w:color w:val="000000" w:themeColor="text1"/>
          <w:sz w:val="20"/>
          <w:szCs w:val="20"/>
        </w:rPr>
        <w:t>trình</w:t>
      </w:r>
      <w:proofErr w:type="spellEnd"/>
      <w:r w:rsidRPr="00DC0BD4">
        <w:rPr>
          <w:color w:val="000000" w:themeColor="text1"/>
          <w:sz w:val="20"/>
          <w:szCs w:val="20"/>
        </w:rPr>
        <w:t xml:space="preserve"> </w:t>
      </w:r>
      <w:proofErr w:type="spellStart"/>
      <w:r w:rsidRPr="00DC0BD4">
        <w:rPr>
          <w:color w:val="000000" w:themeColor="text1"/>
          <w:sz w:val="20"/>
          <w:szCs w:val="20"/>
        </w:rPr>
        <w:t>tóm</w:t>
      </w:r>
      <w:proofErr w:type="spellEnd"/>
      <w:r w:rsidRPr="00DC0BD4">
        <w:rPr>
          <w:color w:val="000000" w:themeColor="text1"/>
          <w:sz w:val="20"/>
          <w:szCs w:val="20"/>
        </w:rPr>
        <w:t xml:space="preserve"> </w:t>
      </w:r>
      <w:proofErr w:type="spellStart"/>
      <w:r w:rsidRPr="00DC0BD4">
        <w:rPr>
          <w:color w:val="000000" w:themeColor="text1"/>
          <w:sz w:val="20"/>
          <w:szCs w:val="20"/>
        </w:rPr>
        <w:t>tắt</w:t>
      </w:r>
      <w:proofErr w:type="spellEnd"/>
      <w:r w:rsidRPr="00DC0BD4">
        <w:rPr>
          <w:color w:val="000000" w:themeColor="text1"/>
          <w:sz w:val="20"/>
          <w:szCs w:val="20"/>
        </w:rPr>
        <w:t xml:space="preserve"> </w:t>
      </w:r>
      <w:proofErr w:type="spellStart"/>
      <w:r w:rsidRPr="00DC0BD4">
        <w:rPr>
          <w:color w:val="000000" w:themeColor="text1"/>
          <w:sz w:val="20"/>
          <w:szCs w:val="20"/>
        </w:rPr>
        <w:t>và</w:t>
      </w:r>
      <w:proofErr w:type="spellEnd"/>
      <w:r w:rsidRPr="00DC0BD4">
        <w:rPr>
          <w:color w:val="000000" w:themeColor="text1"/>
          <w:sz w:val="20"/>
          <w:szCs w:val="20"/>
        </w:rPr>
        <w:t xml:space="preserve"> </w:t>
      </w:r>
      <w:proofErr w:type="spellStart"/>
      <w:r w:rsidRPr="00DC0BD4">
        <w:rPr>
          <w:color w:val="000000" w:themeColor="text1"/>
          <w:sz w:val="20"/>
          <w:szCs w:val="20"/>
        </w:rPr>
        <w:t>Điều</w:t>
      </w:r>
      <w:proofErr w:type="spellEnd"/>
      <w:r w:rsidRPr="00DC0BD4">
        <w:rPr>
          <w:color w:val="000000" w:themeColor="text1"/>
          <w:sz w:val="20"/>
          <w:szCs w:val="20"/>
        </w:rPr>
        <w:t xml:space="preserve"> </w:t>
      </w:r>
      <w:proofErr w:type="spellStart"/>
      <w:r w:rsidRPr="00DC0BD4">
        <w:rPr>
          <w:color w:val="000000" w:themeColor="text1"/>
          <w:sz w:val="20"/>
          <w:szCs w:val="20"/>
        </w:rPr>
        <w:t>lệ</w:t>
      </w:r>
      <w:proofErr w:type="spellEnd"/>
      <w:r w:rsidRPr="00DC0BD4">
        <w:rPr>
          <w:color w:val="000000" w:themeColor="text1"/>
          <w:sz w:val="20"/>
          <w:szCs w:val="20"/>
        </w:rPr>
        <w:t xml:space="preserve"> </w:t>
      </w:r>
      <w:proofErr w:type="spellStart"/>
      <w:r w:rsidRPr="00DC0BD4">
        <w:rPr>
          <w:color w:val="000000" w:themeColor="text1"/>
          <w:sz w:val="20"/>
          <w:szCs w:val="20"/>
        </w:rPr>
        <w:t>vắn</w:t>
      </w:r>
      <w:proofErr w:type="spellEnd"/>
      <w:r w:rsidRPr="00DC0BD4">
        <w:rPr>
          <w:color w:val="000000" w:themeColor="text1"/>
          <w:sz w:val="20"/>
          <w:szCs w:val="20"/>
        </w:rPr>
        <w:t xml:space="preserve"> </w:t>
      </w:r>
      <w:proofErr w:type="spellStart"/>
      <w:r w:rsidRPr="00DC0BD4">
        <w:rPr>
          <w:color w:val="000000" w:themeColor="text1"/>
          <w:sz w:val="20"/>
          <w:szCs w:val="20"/>
        </w:rPr>
        <w:t>tắt</w:t>
      </w:r>
      <w:proofErr w:type="spellEnd"/>
      <w:r w:rsidRPr="00DC0BD4">
        <w:rPr>
          <w:color w:val="000000" w:themeColor="text1"/>
          <w:sz w:val="20"/>
          <w:szCs w:val="20"/>
        </w:rPr>
        <w:t> </w:t>
      </w:r>
      <w:proofErr w:type="spellStart"/>
      <w:r w:rsidRPr="00DC0BD4">
        <w:rPr>
          <w:color w:val="000000" w:themeColor="text1"/>
          <w:sz w:val="20"/>
          <w:szCs w:val="20"/>
        </w:rPr>
        <w:t>của</w:t>
      </w:r>
      <w:proofErr w:type="spellEnd"/>
      <w:r w:rsidRPr="00DC0BD4">
        <w:rPr>
          <w:color w:val="000000" w:themeColor="text1"/>
          <w:sz w:val="20"/>
          <w:szCs w:val="20"/>
        </w:rPr>
        <w:t xml:space="preserve"> </w:t>
      </w:r>
      <w:proofErr w:type="spellStart"/>
      <w:r w:rsidRPr="00DC0BD4">
        <w:rPr>
          <w:color w:val="000000" w:themeColor="text1"/>
          <w:sz w:val="20"/>
          <w:szCs w:val="20"/>
        </w:rPr>
        <w:t>Đảng</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
    <w:p w14:paraId="58F745DC" w14:textId="77777777" w:rsidR="00137F80" w:rsidRPr="00DC0BD4" w:rsidRDefault="00C66637" w:rsidP="00384E97">
      <w:pPr>
        <w:pStyle w:val="NormalWeb"/>
        <w:shd w:val="clear" w:color="auto" w:fill="FCFCFC"/>
        <w:spacing w:before="0" w:beforeAutospacing="0" w:after="0" w:afterAutospacing="0" w:line="0" w:lineRule="atLeast"/>
        <w:jc w:val="both"/>
        <w:rPr>
          <w:color w:val="000000" w:themeColor="text1"/>
          <w:sz w:val="20"/>
          <w:szCs w:val="20"/>
        </w:rPr>
      </w:pPr>
      <w:proofErr w:type="spellStart"/>
      <w:r w:rsidRPr="00DC0BD4">
        <w:rPr>
          <w:color w:val="000000" w:themeColor="text1"/>
          <w:sz w:val="20"/>
          <w:szCs w:val="20"/>
        </w:rPr>
        <w:t>Hội</w:t>
      </w:r>
      <w:proofErr w:type="spellEnd"/>
      <w:r w:rsidRPr="00DC0BD4">
        <w:rPr>
          <w:color w:val="000000" w:themeColor="text1"/>
          <w:sz w:val="20"/>
          <w:szCs w:val="20"/>
        </w:rPr>
        <w:t xml:space="preserve"> </w:t>
      </w:r>
      <w:proofErr w:type="spellStart"/>
      <w:r w:rsidRPr="00DC0BD4">
        <w:rPr>
          <w:color w:val="000000" w:themeColor="text1"/>
          <w:sz w:val="20"/>
          <w:szCs w:val="20"/>
        </w:rPr>
        <w:t>nghị</w:t>
      </w:r>
      <w:proofErr w:type="spellEnd"/>
      <w:r w:rsidRPr="00DC0BD4">
        <w:rPr>
          <w:color w:val="000000" w:themeColor="text1"/>
          <w:sz w:val="20"/>
          <w:szCs w:val="20"/>
        </w:rPr>
        <w:t xml:space="preserve"> </w:t>
      </w:r>
      <w:proofErr w:type="spellStart"/>
      <w:r w:rsidRPr="00DC0BD4">
        <w:rPr>
          <w:color w:val="000000" w:themeColor="text1"/>
          <w:sz w:val="20"/>
          <w:szCs w:val="20"/>
        </w:rPr>
        <w:t>đã</w:t>
      </w:r>
      <w:proofErr w:type="spellEnd"/>
      <w:r w:rsidRPr="00DC0BD4">
        <w:rPr>
          <w:color w:val="000000" w:themeColor="text1"/>
          <w:sz w:val="20"/>
          <w:szCs w:val="20"/>
        </w:rPr>
        <w:t xml:space="preserve"> </w:t>
      </w:r>
      <w:proofErr w:type="spellStart"/>
      <w:r w:rsidRPr="00DC0BD4">
        <w:rPr>
          <w:color w:val="000000" w:themeColor="text1"/>
          <w:sz w:val="20"/>
          <w:szCs w:val="20"/>
        </w:rPr>
        <w:t>quyết</w:t>
      </w:r>
      <w:proofErr w:type="spellEnd"/>
      <w:r w:rsidRPr="00DC0BD4">
        <w:rPr>
          <w:color w:val="000000" w:themeColor="text1"/>
          <w:sz w:val="20"/>
          <w:szCs w:val="20"/>
        </w:rPr>
        <w:t xml:space="preserve"> </w:t>
      </w:r>
      <w:proofErr w:type="spellStart"/>
      <w:r w:rsidRPr="00DC0BD4">
        <w:rPr>
          <w:color w:val="000000" w:themeColor="text1"/>
          <w:sz w:val="20"/>
          <w:szCs w:val="20"/>
        </w:rPr>
        <w:t>định</w:t>
      </w:r>
      <w:proofErr w:type="spellEnd"/>
      <w:r w:rsidRPr="00DC0BD4">
        <w:rPr>
          <w:color w:val="000000" w:themeColor="text1"/>
          <w:sz w:val="20"/>
          <w:szCs w:val="20"/>
        </w:rPr>
        <w:t xml:space="preserve"> </w:t>
      </w:r>
      <w:proofErr w:type="spellStart"/>
      <w:r w:rsidRPr="00DC0BD4">
        <w:rPr>
          <w:color w:val="000000" w:themeColor="text1"/>
          <w:sz w:val="20"/>
          <w:szCs w:val="20"/>
        </w:rPr>
        <w:t>hợp</w:t>
      </w:r>
      <w:proofErr w:type="spellEnd"/>
      <w:r w:rsidRPr="00DC0BD4">
        <w:rPr>
          <w:color w:val="000000" w:themeColor="text1"/>
          <w:sz w:val="20"/>
          <w:szCs w:val="20"/>
        </w:rPr>
        <w:t xml:space="preserve"> </w:t>
      </w:r>
      <w:proofErr w:type="spellStart"/>
      <w:r w:rsidRPr="00DC0BD4">
        <w:rPr>
          <w:color w:val="000000" w:themeColor="text1"/>
          <w:sz w:val="20"/>
          <w:szCs w:val="20"/>
        </w:rPr>
        <w:t>nhất</w:t>
      </w:r>
      <w:proofErr w:type="spellEnd"/>
      <w:r w:rsidRPr="00DC0BD4">
        <w:rPr>
          <w:color w:val="000000" w:themeColor="text1"/>
          <w:sz w:val="20"/>
          <w:szCs w:val="20"/>
        </w:rPr>
        <w:t xml:space="preserve"> </w:t>
      </w:r>
      <w:proofErr w:type="spellStart"/>
      <w:r w:rsidRPr="00DC0BD4">
        <w:rPr>
          <w:color w:val="000000" w:themeColor="text1"/>
          <w:sz w:val="20"/>
          <w:szCs w:val="20"/>
        </w:rPr>
        <w:t>các</w:t>
      </w:r>
      <w:proofErr w:type="spellEnd"/>
      <w:r w:rsidRPr="00DC0BD4">
        <w:rPr>
          <w:color w:val="000000" w:themeColor="text1"/>
          <w:sz w:val="20"/>
          <w:szCs w:val="20"/>
        </w:rPr>
        <w:t xml:space="preserve"> </w:t>
      </w:r>
      <w:proofErr w:type="spellStart"/>
      <w:r w:rsidRPr="00DC0BD4">
        <w:rPr>
          <w:color w:val="000000" w:themeColor="text1"/>
          <w:sz w:val="20"/>
          <w:szCs w:val="20"/>
        </w:rPr>
        <w:t>tổ</w:t>
      </w:r>
      <w:proofErr w:type="spellEnd"/>
      <w:r w:rsidRPr="00DC0BD4">
        <w:rPr>
          <w:color w:val="000000" w:themeColor="text1"/>
          <w:sz w:val="20"/>
          <w:szCs w:val="20"/>
        </w:rPr>
        <w:t xml:space="preserve"> </w:t>
      </w:r>
      <w:proofErr w:type="spellStart"/>
      <w:r w:rsidRPr="00DC0BD4">
        <w:rPr>
          <w:color w:val="000000" w:themeColor="text1"/>
          <w:sz w:val="20"/>
          <w:szCs w:val="20"/>
        </w:rPr>
        <w:t>chức</w:t>
      </w:r>
      <w:proofErr w:type="spellEnd"/>
      <w:r w:rsidRPr="00DC0BD4">
        <w:rPr>
          <w:color w:val="000000" w:themeColor="text1"/>
          <w:sz w:val="20"/>
          <w:szCs w:val="20"/>
        </w:rPr>
        <w:t xml:space="preserve"> </w:t>
      </w:r>
      <w:proofErr w:type="spellStart"/>
      <w:r w:rsidRPr="00DC0BD4">
        <w:rPr>
          <w:color w:val="000000" w:themeColor="text1"/>
          <w:sz w:val="20"/>
          <w:szCs w:val="20"/>
        </w:rPr>
        <w:t>Đảng</w:t>
      </w:r>
      <w:proofErr w:type="spellEnd"/>
      <w:r w:rsidRPr="00DC0BD4">
        <w:rPr>
          <w:color w:val="000000" w:themeColor="text1"/>
          <w:sz w:val="20"/>
          <w:szCs w:val="20"/>
        </w:rPr>
        <w:t xml:space="preserve"> (</w:t>
      </w:r>
      <w:proofErr w:type="spellStart"/>
      <w:r w:rsidRPr="00DC0BD4">
        <w:rPr>
          <w:color w:val="000000" w:themeColor="text1"/>
          <w:sz w:val="20"/>
          <w:szCs w:val="20"/>
        </w:rPr>
        <w:t>Đông</w:t>
      </w:r>
      <w:proofErr w:type="spellEnd"/>
      <w:r w:rsidRPr="00DC0BD4">
        <w:rPr>
          <w:color w:val="000000" w:themeColor="text1"/>
          <w:sz w:val="20"/>
          <w:szCs w:val="20"/>
        </w:rPr>
        <w:t xml:space="preserve"> </w:t>
      </w:r>
      <w:proofErr w:type="spellStart"/>
      <w:r w:rsidRPr="00DC0BD4">
        <w:rPr>
          <w:color w:val="000000" w:themeColor="text1"/>
          <w:sz w:val="20"/>
          <w:szCs w:val="20"/>
        </w:rPr>
        <w:t>Dương</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roofErr w:type="spellStart"/>
      <w:r w:rsidRPr="00DC0BD4">
        <w:rPr>
          <w:color w:val="000000" w:themeColor="text1"/>
          <w:sz w:val="20"/>
          <w:szCs w:val="20"/>
        </w:rPr>
        <w:t>Đảng</w:t>
      </w:r>
      <w:proofErr w:type="spellEnd"/>
      <w:r w:rsidRPr="00DC0BD4">
        <w:rPr>
          <w:color w:val="000000" w:themeColor="text1"/>
          <w:sz w:val="20"/>
          <w:szCs w:val="20"/>
        </w:rPr>
        <w:t xml:space="preserve">, </w:t>
      </w:r>
      <w:proofErr w:type="gramStart"/>
      <w:r w:rsidRPr="00DC0BD4">
        <w:rPr>
          <w:color w:val="000000" w:themeColor="text1"/>
          <w:sz w:val="20"/>
          <w:szCs w:val="20"/>
        </w:rPr>
        <w:t>An</w:t>
      </w:r>
      <w:proofErr w:type="gramEnd"/>
      <w:r w:rsidRPr="00DC0BD4">
        <w:rPr>
          <w:color w:val="000000" w:themeColor="text1"/>
          <w:sz w:val="20"/>
          <w:szCs w:val="20"/>
        </w:rPr>
        <w:t xml:space="preserve"> Nam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roofErr w:type="spellStart"/>
      <w:r w:rsidRPr="00DC0BD4">
        <w:rPr>
          <w:color w:val="000000" w:themeColor="text1"/>
          <w:sz w:val="20"/>
          <w:szCs w:val="20"/>
        </w:rPr>
        <w:t>Đảng</w:t>
      </w:r>
      <w:proofErr w:type="spellEnd"/>
      <w:r w:rsidRPr="00DC0BD4">
        <w:rPr>
          <w:color w:val="000000" w:themeColor="text1"/>
          <w:sz w:val="20"/>
          <w:szCs w:val="20"/>
        </w:rPr>
        <w:t xml:space="preserve">, </w:t>
      </w:r>
      <w:proofErr w:type="spellStart"/>
      <w:r w:rsidRPr="00DC0BD4">
        <w:rPr>
          <w:color w:val="000000" w:themeColor="text1"/>
          <w:sz w:val="20"/>
          <w:szCs w:val="20"/>
        </w:rPr>
        <w:t>Đông</w:t>
      </w:r>
      <w:proofErr w:type="spellEnd"/>
      <w:r w:rsidRPr="00DC0BD4">
        <w:rPr>
          <w:color w:val="000000" w:themeColor="text1"/>
          <w:sz w:val="20"/>
          <w:szCs w:val="20"/>
        </w:rPr>
        <w:t xml:space="preserve"> </w:t>
      </w:r>
      <w:proofErr w:type="spellStart"/>
      <w:r w:rsidRPr="00DC0BD4">
        <w:rPr>
          <w:color w:val="000000" w:themeColor="text1"/>
          <w:sz w:val="20"/>
          <w:szCs w:val="20"/>
        </w:rPr>
        <w:t>Dương</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Liên </w:t>
      </w:r>
      <w:proofErr w:type="spellStart"/>
      <w:r w:rsidRPr="00DC0BD4">
        <w:rPr>
          <w:color w:val="000000" w:themeColor="text1"/>
          <w:sz w:val="20"/>
          <w:szCs w:val="20"/>
        </w:rPr>
        <w:t>đoàn</w:t>
      </w:r>
      <w:proofErr w:type="spellEnd"/>
      <w:r w:rsidRPr="00DC0BD4">
        <w:rPr>
          <w:color w:val="000000" w:themeColor="text1"/>
          <w:sz w:val="20"/>
          <w:szCs w:val="20"/>
        </w:rPr>
        <w:t xml:space="preserve">) </w:t>
      </w:r>
      <w:proofErr w:type="spellStart"/>
      <w:r w:rsidRPr="00DC0BD4">
        <w:rPr>
          <w:color w:val="000000" w:themeColor="text1"/>
          <w:sz w:val="20"/>
          <w:szCs w:val="20"/>
        </w:rPr>
        <w:t>thành</w:t>
      </w:r>
      <w:proofErr w:type="spellEnd"/>
      <w:r w:rsidRPr="00DC0BD4">
        <w:rPr>
          <w:color w:val="000000" w:themeColor="text1"/>
          <w:sz w:val="20"/>
          <w:szCs w:val="20"/>
        </w:rPr>
        <w:t xml:space="preserve"> </w:t>
      </w:r>
      <w:proofErr w:type="spellStart"/>
      <w:r w:rsidRPr="00DC0BD4">
        <w:rPr>
          <w:color w:val="000000" w:themeColor="text1"/>
          <w:sz w:val="20"/>
          <w:szCs w:val="20"/>
        </w:rPr>
        <w:t>Đảng</w:t>
      </w:r>
      <w:proofErr w:type="spellEnd"/>
      <w:r w:rsidRPr="00DC0BD4">
        <w:rPr>
          <w:color w:val="000000" w:themeColor="text1"/>
          <w:sz w:val="20"/>
          <w:szCs w:val="20"/>
        </w:rPr>
        <w:t xml:space="preserve"> </w:t>
      </w:r>
      <w:proofErr w:type="spellStart"/>
      <w:r w:rsidRPr="00DC0BD4">
        <w:rPr>
          <w:color w:val="000000" w:themeColor="text1"/>
          <w:sz w:val="20"/>
          <w:szCs w:val="20"/>
        </w:rPr>
        <w:t>Cộng</w:t>
      </w:r>
      <w:proofErr w:type="spellEnd"/>
      <w:r w:rsidRPr="00DC0BD4">
        <w:rPr>
          <w:color w:val="000000" w:themeColor="text1"/>
          <w:sz w:val="20"/>
          <w:szCs w:val="20"/>
        </w:rPr>
        <w:t xml:space="preserve"> </w:t>
      </w:r>
      <w:proofErr w:type="spellStart"/>
      <w:r w:rsidRPr="00DC0BD4">
        <w:rPr>
          <w:color w:val="000000" w:themeColor="text1"/>
          <w:sz w:val="20"/>
          <w:szCs w:val="20"/>
        </w:rPr>
        <w:t>sản</w:t>
      </w:r>
      <w:proofErr w:type="spellEnd"/>
      <w:r w:rsidRPr="00DC0BD4">
        <w:rPr>
          <w:color w:val="000000" w:themeColor="text1"/>
          <w:sz w:val="20"/>
          <w:szCs w:val="20"/>
        </w:rPr>
        <w:t xml:space="preserve"> </w:t>
      </w:r>
      <w:proofErr w:type="spellStart"/>
      <w:r w:rsidRPr="00DC0BD4">
        <w:rPr>
          <w:color w:val="000000" w:themeColor="text1"/>
          <w:sz w:val="20"/>
          <w:szCs w:val="20"/>
        </w:rPr>
        <w:t>Việt</w:t>
      </w:r>
      <w:proofErr w:type="spellEnd"/>
      <w:r w:rsidRPr="00DC0BD4">
        <w:rPr>
          <w:color w:val="000000" w:themeColor="text1"/>
          <w:sz w:val="20"/>
          <w:szCs w:val="20"/>
        </w:rPr>
        <w:t xml:space="preserve"> Nam. </w:t>
      </w:r>
    </w:p>
    <w:p w14:paraId="6820A247" w14:textId="407D8451" w:rsidR="00137F80" w:rsidRPr="00DC0BD4" w:rsidRDefault="00137F80" w:rsidP="00384E97">
      <w:pPr>
        <w:pStyle w:val="NormalWeb"/>
        <w:shd w:val="clear" w:color="auto" w:fill="FCFCFC"/>
        <w:spacing w:before="0" w:beforeAutospacing="0" w:after="0" w:afterAutospacing="0" w:line="0" w:lineRule="atLeast"/>
        <w:jc w:val="both"/>
        <w:rPr>
          <w:color w:val="000000" w:themeColor="text1"/>
          <w:sz w:val="20"/>
          <w:szCs w:val="20"/>
        </w:rPr>
      </w:pPr>
      <w:proofErr w:type="spellStart"/>
      <w:r w:rsidRPr="00DC0BD4">
        <w:rPr>
          <w:color w:val="000000"/>
          <w:sz w:val="20"/>
          <w:szCs w:val="20"/>
          <w:shd w:val="clear" w:color="auto" w:fill="FFFFFF"/>
        </w:rPr>
        <w:t>Đảng</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Cộng</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sản</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Việt</w:t>
      </w:r>
      <w:proofErr w:type="spellEnd"/>
      <w:r w:rsidRPr="00DC0BD4">
        <w:rPr>
          <w:color w:val="000000"/>
          <w:sz w:val="20"/>
          <w:szCs w:val="20"/>
          <w:shd w:val="clear" w:color="auto" w:fill="FFFFFF"/>
        </w:rPr>
        <w:t xml:space="preserve"> Nam </w:t>
      </w:r>
      <w:proofErr w:type="spellStart"/>
      <w:r w:rsidRPr="00DC0BD4">
        <w:rPr>
          <w:color w:val="000000"/>
          <w:sz w:val="20"/>
          <w:szCs w:val="20"/>
          <w:shd w:val="clear" w:color="auto" w:fill="FFFFFF"/>
        </w:rPr>
        <w:t>ra</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đời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với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mục</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tiêu</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lãnh</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đạo</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phong</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trào</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cách</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mạng</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Việt</w:t>
      </w:r>
      <w:proofErr w:type="spellEnd"/>
      <w:r w:rsidRPr="00DC0BD4">
        <w:rPr>
          <w:color w:val="000000"/>
          <w:sz w:val="20"/>
          <w:szCs w:val="20"/>
          <w:shd w:val="clear" w:color="auto" w:fill="FFFFFF"/>
        </w:rPr>
        <w:t xml:space="preserve"> Nam </w:t>
      </w:r>
      <w:proofErr w:type="spellStart"/>
      <w:r w:rsidRPr="00DC0BD4">
        <w:rPr>
          <w:color w:val="000000"/>
          <w:sz w:val="20"/>
          <w:szCs w:val="20"/>
          <w:shd w:val="clear" w:color="auto" w:fill="FFFFFF"/>
        </w:rPr>
        <w:t>tiến</w:t>
      </w:r>
      <w:proofErr w:type="spellEnd"/>
      <w:r w:rsidR="001B30C6" w:rsidRPr="00DC0BD4">
        <w:rPr>
          <w:color w:val="000000"/>
          <w:sz w:val="20"/>
          <w:szCs w:val="20"/>
          <w:shd w:val="clear" w:color="auto" w:fill="FFFFFF"/>
        </w:rPr>
        <w:t xml:space="preserve"> </w:t>
      </w:r>
      <w:proofErr w:type="spellStart"/>
      <w:r w:rsidRPr="00DC0BD4">
        <w:rPr>
          <w:color w:val="000000"/>
          <w:sz w:val="20"/>
          <w:szCs w:val="20"/>
          <w:shd w:val="clear" w:color="auto" w:fill="FFFFFF"/>
        </w:rPr>
        <w:t>hành</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giải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phóng</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dân</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tộc</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giải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phóng</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giai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cấp</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giải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phóng</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xã</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hội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giải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phóng</w:t>
      </w:r>
      <w:proofErr w:type="spellEnd"/>
      <w:r w:rsidRPr="00DC0BD4">
        <w:rPr>
          <w:color w:val="000000"/>
          <w:sz w:val="20"/>
          <w:szCs w:val="20"/>
          <w:shd w:val="clear" w:color="auto" w:fill="FFFFFF"/>
        </w:rPr>
        <w:t xml:space="preserve"> con </w:t>
      </w:r>
      <w:proofErr w:type="spellStart"/>
      <w:r w:rsidRPr="00DC0BD4">
        <w:rPr>
          <w:color w:val="000000"/>
          <w:sz w:val="20"/>
          <w:szCs w:val="20"/>
          <w:shd w:val="clear" w:color="auto" w:fill="FFFFFF"/>
        </w:rPr>
        <w:t>người</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tiến</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lên</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chủ</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nghĩa</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xã</w:t>
      </w:r>
      <w:proofErr w:type="spellEnd"/>
      <w:r w:rsidRPr="00DC0BD4">
        <w:rPr>
          <w:color w:val="000000"/>
          <w:sz w:val="20"/>
          <w:szCs w:val="20"/>
          <w:shd w:val="clear" w:color="auto" w:fill="FFFFFF"/>
        </w:rPr>
        <w:t xml:space="preserve"> </w:t>
      </w:r>
      <w:proofErr w:type="spellStart"/>
      <w:r w:rsidRPr="00DC0BD4">
        <w:rPr>
          <w:color w:val="000000"/>
          <w:sz w:val="20"/>
          <w:szCs w:val="20"/>
          <w:shd w:val="clear" w:color="auto" w:fill="FFFFFF"/>
        </w:rPr>
        <w:t>hội</w:t>
      </w:r>
      <w:proofErr w:type="spellEnd"/>
      <w:r w:rsidRPr="00DC0BD4">
        <w:rPr>
          <w:color w:val="000000"/>
          <w:sz w:val="20"/>
          <w:szCs w:val="20"/>
          <w:shd w:val="clear" w:color="auto" w:fill="FFFFFF"/>
        </w:rPr>
        <w:t>.</w:t>
      </w:r>
    </w:p>
    <w:p w14:paraId="61102A5D" w14:textId="77777777" w:rsidR="00671612" w:rsidRPr="00DC0BD4" w:rsidRDefault="00671612"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 xml:space="preserve">Hội nghị chủ trương các đại biểu về nước phải tổ chức một Trung ương lâm thời để lãnh đạo cách mạng Việt Nam. Hệ thống tổ chức Đảng từ chi bộ, huyện hộ, thị bộ hay khu bộ, tỉnh bộ, thành bộ hoặc đặc biệt bộ và Trung ương. </w:t>
      </w:r>
    </w:p>
    <w:p w14:paraId="76ECD268" w14:textId="2BE09065" w:rsidR="00671612" w:rsidRPr="00DC0BD4" w:rsidRDefault="00671612"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Ngoài ra, Hội nghị còn quyết định chủ trương xảy dựng các tổ chức công hội, nông hội, cứu tế, tổ chức phản đế và xuất bản một tạp chí lý luận và ba tờ báo tuyên truyền của Đảng.</w:t>
      </w:r>
    </w:p>
    <w:p w14:paraId="49C55AD6" w14:textId="77777777" w:rsidR="00103710" w:rsidRPr="00DC0BD4" w:rsidRDefault="00CE056F" w:rsidP="00384E97">
      <w:pPr>
        <w:pStyle w:val="NormalWeb"/>
        <w:shd w:val="clear" w:color="auto" w:fill="FCFCFC"/>
        <w:spacing w:before="0" w:beforeAutospacing="0" w:after="0" w:afterAutospacing="0" w:line="0" w:lineRule="atLeast"/>
        <w:jc w:val="both"/>
        <w:rPr>
          <w:color w:val="000000" w:themeColor="text1"/>
          <w:sz w:val="20"/>
          <w:szCs w:val="20"/>
          <w:shd w:val="clear" w:color="auto" w:fill="FCFCFC"/>
        </w:rPr>
      </w:pPr>
      <w:proofErr w:type="spellStart"/>
      <w:r w:rsidRPr="00DC0BD4">
        <w:rPr>
          <w:color w:val="000000" w:themeColor="text1"/>
          <w:sz w:val="20"/>
          <w:szCs w:val="20"/>
          <w:shd w:val="clear" w:color="auto" w:fill="FCFCFC"/>
        </w:rPr>
        <w:t>Hội</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nghị</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hợp</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nhất</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các</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tổ</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chức</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Cộng</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sản</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có</w:t>
      </w:r>
      <w:proofErr w:type="spellEnd"/>
      <w:r w:rsidRPr="00DC0BD4">
        <w:rPr>
          <w:color w:val="000000" w:themeColor="text1"/>
          <w:sz w:val="20"/>
          <w:szCs w:val="20"/>
          <w:shd w:val="clear" w:color="auto" w:fill="FCFCFC"/>
        </w:rPr>
        <w:t xml:space="preserve"> ý </w:t>
      </w:r>
      <w:proofErr w:type="spellStart"/>
      <w:r w:rsidRPr="00DC0BD4">
        <w:rPr>
          <w:color w:val="000000" w:themeColor="text1"/>
          <w:sz w:val="20"/>
          <w:szCs w:val="20"/>
          <w:shd w:val="clear" w:color="auto" w:fill="FCFCFC"/>
        </w:rPr>
        <w:t>nghĩa</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như</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là</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một</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Đại</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hội</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thành</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lập</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Đảng</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Những</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văn</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kiện</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được</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thông</w:t>
      </w:r>
      <w:proofErr w:type="spellEnd"/>
      <w:r w:rsidRPr="00DC0BD4">
        <w:rPr>
          <w:color w:val="000000" w:themeColor="text1"/>
          <w:sz w:val="20"/>
          <w:szCs w:val="20"/>
          <w:shd w:val="clear" w:color="auto" w:fill="FCFCFC"/>
        </w:rPr>
        <w:t xml:space="preserve"> qua </w:t>
      </w:r>
      <w:proofErr w:type="spellStart"/>
      <w:r w:rsidRPr="00DC0BD4">
        <w:rPr>
          <w:color w:val="000000" w:themeColor="text1"/>
          <w:sz w:val="20"/>
          <w:szCs w:val="20"/>
          <w:shd w:val="clear" w:color="auto" w:fill="FCFCFC"/>
        </w:rPr>
        <w:t>tại</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Hội</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nghị</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hợp</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nhất</w:t>
      </w:r>
      <w:proofErr w:type="spellEnd"/>
      <w:r w:rsidRPr="00DC0BD4">
        <w:rPr>
          <w:color w:val="000000" w:themeColor="text1"/>
          <w:sz w:val="20"/>
          <w:szCs w:val="20"/>
          <w:shd w:val="clear" w:color="auto" w:fill="FCFCFC"/>
        </w:rPr>
        <w:t xml:space="preserve"> do </w:t>
      </w:r>
      <w:proofErr w:type="spellStart"/>
      <w:r w:rsidRPr="00DC0BD4">
        <w:rPr>
          <w:color w:val="000000" w:themeColor="text1"/>
          <w:sz w:val="20"/>
          <w:szCs w:val="20"/>
          <w:shd w:val="clear" w:color="auto" w:fill="FCFCFC"/>
        </w:rPr>
        <w:t>Nguyễn</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Ái</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Quốc</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chủ</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trì</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chính</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là</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Cương</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lĩnh</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chính</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trị</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đầu</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tiên</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của</w:t>
      </w:r>
      <w:proofErr w:type="spellEnd"/>
      <w:r w:rsidRPr="00DC0BD4">
        <w:rPr>
          <w:color w:val="000000" w:themeColor="text1"/>
          <w:sz w:val="20"/>
          <w:szCs w:val="20"/>
          <w:shd w:val="clear" w:color="auto" w:fill="FCFCFC"/>
        </w:rPr>
        <w:t xml:space="preserve"> </w:t>
      </w:r>
      <w:proofErr w:type="spellStart"/>
      <w:r w:rsidRPr="00DC0BD4">
        <w:rPr>
          <w:color w:val="000000" w:themeColor="text1"/>
          <w:sz w:val="20"/>
          <w:szCs w:val="20"/>
          <w:shd w:val="clear" w:color="auto" w:fill="FCFCFC"/>
        </w:rPr>
        <w:t>Đảng</w:t>
      </w:r>
      <w:proofErr w:type="spellEnd"/>
      <w:r w:rsidRPr="00DC0BD4">
        <w:rPr>
          <w:color w:val="000000" w:themeColor="text1"/>
          <w:sz w:val="20"/>
          <w:szCs w:val="20"/>
          <w:shd w:val="clear" w:color="auto" w:fill="FCFCFC"/>
        </w:rPr>
        <w:t>.</w:t>
      </w:r>
    </w:p>
    <w:p w14:paraId="333AB1F6" w14:textId="1006E748" w:rsidR="00103710" w:rsidRPr="00DC0BD4" w:rsidRDefault="00103710" w:rsidP="00384E97">
      <w:pPr>
        <w:pStyle w:val="Heading2"/>
        <w:spacing w:before="0" w:line="0" w:lineRule="atLeast"/>
        <w:rPr>
          <w:rFonts w:ascii="Times New Roman" w:hAnsi="Times New Roman" w:cs="Times New Roman"/>
          <w:b/>
          <w:bCs/>
          <w:color w:val="000000" w:themeColor="text1"/>
          <w:sz w:val="20"/>
          <w:szCs w:val="20"/>
          <w:lang w:val="en-US"/>
        </w:rPr>
      </w:pPr>
      <w:bookmarkStart w:id="3" w:name="_Toc134965041"/>
      <w:r w:rsidRPr="00DC0BD4">
        <w:rPr>
          <w:rFonts w:ascii="Times New Roman" w:hAnsi="Times New Roman" w:cs="Times New Roman"/>
          <w:b/>
          <w:bCs/>
          <w:color w:val="000000" w:themeColor="text1"/>
          <w:sz w:val="20"/>
          <w:szCs w:val="20"/>
          <w:lang w:val="en-US"/>
        </w:rPr>
        <w:t xml:space="preserve">Ý </w:t>
      </w:r>
      <w:proofErr w:type="spellStart"/>
      <w:r w:rsidRPr="00DC0BD4">
        <w:rPr>
          <w:rFonts w:ascii="Times New Roman" w:hAnsi="Times New Roman" w:cs="Times New Roman"/>
          <w:b/>
          <w:bCs/>
          <w:color w:val="000000" w:themeColor="text1"/>
          <w:sz w:val="20"/>
          <w:szCs w:val="20"/>
          <w:lang w:val="en-US"/>
        </w:rPr>
        <w:t>nghĩa</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sự</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ra</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đời</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của</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đảng</w:t>
      </w:r>
      <w:bookmarkEnd w:id="3"/>
      <w:proofErr w:type="spellEnd"/>
    </w:p>
    <w:p w14:paraId="7859C7B1" w14:textId="2FABE7A6" w:rsidR="00103710" w:rsidRPr="00DC0BD4" w:rsidRDefault="00103710" w:rsidP="00384E97">
      <w:pPr>
        <w:spacing w:after="0" w:line="0" w:lineRule="atLeast"/>
        <w:rPr>
          <w:rFonts w:cs="Times New Roman"/>
          <w:color w:val="000000" w:themeColor="text1"/>
          <w:sz w:val="20"/>
          <w:szCs w:val="20"/>
        </w:rPr>
      </w:pP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cộng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sản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nam</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chấm</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dứt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khủng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hoảng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về</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lối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cứu</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nước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 xml:space="preserve"> </w:t>
      </w:r>
      <w:r w:rsidRPr="00DC0BD4">
        <w:rPr>
          <w:rFonts w:cs="Times New Roman"/>
          <w:color w:val="000000" w:themeColor="text1"/>
          <w:sz w:val="20"/>
          <w:szCs w:val="20"/>
        </w:rPr>
        <w:t>Việt Nam sang một bước ngoặt lịch sử vĩ đại: cách mạng Việt Nam trở thành một bộ phận khăng khít của cách mạng vô san thế giới. Đó là kết quả của sự vận động phát triển và thống nhất của phong trào cách mạng trong cả nước, sự chuẩn bị tích cực, sáng tạo, bản lĩnh của lãnh tụ Nguyễn Ái Quốc, sự đoàn kết, nhất trí của những chiến sĩ cách mạng tiên phong vì lợi ích của giai cấp và dân tộc.</w:t>
      </w:r>
    </w:p>
    <w:p w14:paraId="3AD4B1FB" w14:textId="3B5E40CB" w:rsidR="009C5D01" w:rsidRPr="00DC0BD4" w:rsidRDefault="009C5D01" w:rsidP="00384E97">
      <w:pPr>
        <w:spacing w:after="0" w:line="0" w:lineRule="atLeast"/>
        <w:rPr>
          <w:rFonts w:cs="Times New Roman"/>
          <w:color w:val="000000" w:themeColor="text1"/>
          <w:sz w:val="20"/>
          <w:szCs w:val="20"/>
          <w:lang w:val="en-US"/>
        </w:rPr>
      </w:pP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Cộng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sản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Nam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sản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phẩm</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kết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hợp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chủ</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nghĩa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Mác</w:t>
      </w:r>
      <w:proofErr w:type="spellEnd"/>
      <w:r w:rsidRPr="00DC0BD4">
        <w:rPr>
          <w:rFonts w:cs="Times New Roman"/>
          <w:color w:val="000000" w:themeColor="text1"/>
          <w:sz w:val="20"/>
          <w:szCs w:val="20"/>
          <w:lang w:val="en-US"/>
        </w:rPr>
        <w:t xml:space="preserve"> - </w:t>
      </w:r>
      <w:proofErr w:type="spellStart"/>
      <w:r w:rsidRPr="00DC0BD4">
        <w:rPr>
          <w:rFonts w:cs="Times New Roman"/>
          <w:color w:val="000000" w:themeColor="text1"/>
          <w:sz w:val="20"/>
          <w:szCs w:val="20"/>
          <w:lang w:val="en-US"/>
        </w:rPr>
        <w:t>Lênin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trào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công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trào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yêu</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nước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Nam. </w:t>
      </w:r>
      <w:proofErr w:type="spellStart"/>
      <w:r w:rsidRPr="00DC0BD4">
        <w:rPr>
          <w:rFonts w:cs="Times New Roman"/>
          <w:color w:val="000000" w:themeColor="text1"/>
          <w:sz w:val="20"/>
          <w:szCs w:val="20"/>
          <w:lang w:val="en-US"/>
        </w:rPr>
        <w:t>Đó</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cũng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kết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phát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triển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cao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thống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nhất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trào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công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trào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yêu</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nước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Nam </w:t>
      </w:r>
      <w:proofErr w:type="spellStart"/>
      <w:r w:rsidRPr="00DC0BD4">
        <w:rPr>
          <w:rFonts w:cs="Times New Roman"/>
          <w:color w:val="000000" w:themeColor="text1"/>
          <w:sz w:val="20"/>
          <w:szCs w:val="20"/>
          <w:lang w:val="en-US"/>
        </w:rPr>
        <w:t>được</w:t>
      </w:r>
      <w:proofErr w:type="spellEnd"/>
      <w:r w:rsidRPr="00DC0BD4">
        <w:rPr>
          <w:rFonts w:cs="Times New Roman"/>
          <w:color w:val="000000" w:themeColor="text1"/>
          <w:sz w:val="20"/>
          <w:szCs w:val="20"/>
          <w:lang w:val="en-US"/>
        </w:rPr>
        <w:t xml:space="preserve"> soi </w:t>
      </w:r>
      <w:proofErr w:type="spellStart"/>
      <w:r w:rsidRPr="00DC0BD4">
        <w:rPr>
          <w:rFonts w:cs="Times New Roman"/>
          <w:color w:val="000000" w:themeColor="text1"/>
          <w:sz w:val="20"/>
          <w:szCs w:val="20"/>
          <w:lang w:val="en-US"/>
        </w:rPr>
        <w:t>sáng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bởi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chủ</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nghĩa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Mác</w:t>
      </w:r>
      <w:proofErr w:type="spellEnd"/>
      <w:r w:rsidRPr="00DC0BD4">
        <w:rPr>
          <w:rFonts w:cs="Times New Roman"/>
          <w:color w:val="000000" w:themeColor="text1"/>
          <w:sz w:val="20"/>
          <w:szCs w:val="20"/>
          <w:lang w:val="en-US"/>
        </w:rPr>
        <w:t xml:space="preserve"> - </w:t>
      </w:r>
      <w:proofErr w:type="spellStart"/>
      <w:r w:rsidRPr="00DC0BD4">
        <w:rPr>
          <w:rFonts w:cs="Times New Roman"/>
          <w:color w:val="000000" w:themeColor="text1"/>
          <w:sz w:val="20"/>
          <w:szCs w:val="20"/>
          <w:lang w:val="en-US"/>
        </w:rPr>
        <w:t>Lênin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Chủ</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tịch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Hồ</w:t>
      </w:r>
      <w:proofErr w:type="spellEnd"/>
      <w:r w:rsidRPr="00DC0BD4">
        <w:rPr>
          <w:rFonts w:cs="Times New Roman"/>
          <w:color w:val="000000" w:themeColor="text1"/>
          <w:sz w:val="20"/>
          <w:szCs w:val="20"/>
          <w:lang w:val="en-US"/>
        </w:rPr>
        <w:t xml:space="preserve"> Chí Minh </w:t>
      </w:r>
      <w:proofErr w:type="spellStart"/>
      <w:r w:rsidRPr="00DC0BD4">
        <w:rPr>
          <w:rFonts w:cs="Times New Roman"/>
          <w:color w:val="000000" w:themeColor="text1"/>
          <w:sz w:val="20"/>
          <w:szCs w:val="20"/>
          <w:lang w:val="en-US"/>
        </w:rPr>
        <w:t>đã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định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Chủ</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nghĩa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Mác</w:t>
      </w:r>
      <w:proofErr w:type="spellEnd"/>
      <w:r w:rsidRPr="00DC0BD4">
        <w:rPr>
          <w:rFonts w:cs="Times New Roman"/>
          <w:color w:val="000000" w:themeColor="text1"/>
          <w:sz w:val="20"/>
          <w:szCs w:val="20"/>
          <w:lang w:val="en-US"/>
        </w:rPr>
        <w:t xml:space="preserve"> - </w:t>
      </w:r>
      <w:proofErr w:type="spellStart"/>
      <w:r w:rsidRPr="00DC0BD4">
        <w:rPr>
          <w:rFonts w:cs="Times New Roman"/>
          <w:color w:val="000000" w:themeColor="text1"/>
          <w:sz w:val="20"/>
          <w:szCs w:val="20"/>
          <w:lang w:val="en-US"/>
        </w:rPr>
        <w:t>Lênin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kết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hợp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trào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công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trào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yêu</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nước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dẫn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lập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w:t>
      </w:r>
      <w:proofErr w:type="spellStart"/>
      <w:r w:rsidRPr="00DC0BD4">
        <w:rPr>
          <w:rFonts w:cs="Times New Roman"/>
          <w:color w:val="000000" w:themeColor="text1"/>
          <w:sz w:val="20"/>
          <w:szCs w:val="20"/>
          <w:lang w:val="en-US"/>
        </w:rPr>
        <w:t>Việc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lập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một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bước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ngoặt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vô</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cùng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quan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trọng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lịch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sử</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Nam ta. </w:t>
      </w:r>
      <w:proofErr w:type="spellStart"/>
      <w:r w:rsidRPr="00DC0BD4">
        <w:rPr>
          <w:rFonts w:cs="Times New Roman"/>
          <w:color w:val="000000" w:themeColor="text1"/>
          <w:sz w:val="20"/>
          <w:szCs w:val="20"/>
          <w:lang w:val="en-US"/>
        </w:rPr>
        <w:t>Nó</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chứng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tỏ</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rằng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giai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cấp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vô</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sản</w:t>
      </w:r>
      <w:proofErr w:type="spellEnd"/>
      <w:r w:rsidRPr="00DC0BD4">
        <w:rPr>
          <w:rFonts w:cs="Times New Roman"/>
          <w:color w:val="000000" w:themeColor="text1"/>
          <w:sz w:val="20"/>
          <w:szCs w:val="20"/>
          <w:lang w:val="en-US"/>
        </w:rPr>
        <w:t xml:space="preserve"> ta </w:t>
      </w:r>
      <w:proofErr w:type="spellStart"/>
      <w:r w:rsidRPr="00DC0BD4">
        <w:rPr>
          <w:rFonts w:cs="Times New Roman"/>
          <w:color w:val="000000" w:themeColor="text1"/>
          <w:sz w:val="20"/>
          <w:szCs w:val="20"/>
          <w:lang w:val="en-US"/>
        </w:rPr>
        <w:t>đã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trưởng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đủ</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sức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lãnh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đạo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w:t>
      </w:r>
    </w:p>
    <w:p w14:paraId="2FD140CB" w14:textId="77777777" w:rsidR="007152B1" w:rsidRPr="00DC0BD4" w:rsidRDefault="007152B1" w:rsidP="00384E97">
      <w:pPr>
        <w:spacing w:after="0" w:line="0" w:lineRule="atLeast"/>
        <w:rPr>
          <w:rFonts w:cs="Times New Roman"/>
          <w:color w:val="000000" w:themeColor="text1"/>
          <w:sz w:val="20"/>
          <w:szCs w:val="20"/>
          <w:lang w:val="en-US"/>
        </w:rPr>
      </w:pPr>
    </w:p>
    <w:p w14:paraId="445FB0EE" w14:textId="7D66AD4C" w:rsidR="00E96805" w:rsidRPr="00DC0BD4" w:rsidRDefault="004E1297" w:rsidP="00384E97">
      <w:pPr>
        <w:pStyle w:val="ListParagraph"/>
        <w:numPr>
          <w:ilvl w:val="0"/>
          <w:numId w:val="1"/>
        </w:numPr>
        <w:spacing w:after="0" w:line="0" w:lineRule="atLeast"/>
        <w:ind w:left="284" w:right="-234" w:hanging="284"/>
        <w:jc w:val="both"/>
        <w:outlineLvl w:val="0"/>
        <w:rPr>
          <w:rFonts w:cs="Times New Roman"/>
          <w:b/>
          <w:bCs/>
          <w:color w:val="000000" w:themeColor="text1"/>
          <w:sz w:val="20"/>
          <w:szCs w:val="20"/>
          <w:lang w:val="en-US"/>
        </w:rPr>
      </w:pPr>
      <w:bookmarkStart w:id="4" w:name="_Toc134965042"/>
      <w:proofErr w:type="spellStart"/>
      <w:r w:rsidRPr="00DC0BD4">
        <w:rPr>
          <w:rFonts w:cs="Times New Roman"/>
          <w:b/>
          <w:bCs/>
          <w:color w:val="000000" w:themeColor="text1"/>
          <w:sz w:val="20"/>
          <w:szCs w:val="20"/>
          <w:lang w:val="en-US"/>
        </w:rPr>
        <w:t>Cương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lĩnh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chính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trị</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đầu</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tiên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của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đảng</w:t>
      </w:r>
      <w:proofErr w:type="spellEnd"/>
      <w:r w:rsidRPr="00DC0BD4">
        <w:rPr>
          <w:rFonts w:cs="Times New Roman"/>
          <w:b/>
          <w:bCs/>
          <w:color w:val="000000" w:themeColor="text1"/>
          <w:sz w:val="20"/>
          <w:szCs w:val="20"/>
          <w:lang w:val="en-US"/>
        </w:rPr>
        <w:t xml:space="preserve"> (2-1932)</w:t>
      </w:r>
      <w:bookmarkEnd w:id="4"/>
    </w:p>
    <w:p w14:paraId="0998CC99" w14:textId="1C2B987A" w:rsidR="00B45909" w:rsidRPr="00DC0BD4" w:rsidRDefault="00B45909" w:rsidP="00384E97">
      <w:pPr>
        <w:pStyle w:val="Heading2"/>
        <w:spacing w:before="0" w:line="0" w:lineRule="atLeast"/>
        <w:rPr>
          <w:rFonts w:ascii="Times New Roman" w:hAnsi="Times New Roman" w:cs="Times New Roman"/>
          <w:b/>
          <w:bCs/>
          <w:color w:val="000000" w:themeColor="text1"/>
          <w:sz w:val="20"/>
          <w:szCs w:val="20"/>
          <w:lang w:val="en-US"/>
        </w:rPr>
      </w:pPr>
      <w:bookmarkStart w:id="5" w:name="_Toc134965043"/>
      <w:r w:rsidRPr="00DC0BD4">
        <w:rPr>
          <w:rFonts w:ascii="Times New Roman" w:hAnsi="Times New Roman" w:cs="Times New Roman"/>
          <w:b/>
          <w:bCs/>
          <w:color w:val="000000" w:themeColor="text1"/>
          <w:sz w:val="20"/>
          <w:szCs w:val="20"/>
          <w:lang w:val="en-US"/>
        </w:rPr>
        <w:lastRenderedPageBreak/>
        <w:t xml:space="preserve">Hoàn </w:t>
      </w:r>
      <w:proofErr w:type="spellStart"/>
      <w:r w:rsidRPr="00DC0BD4">
        <w:rPr>
          <w:rFonts w:ascii="Times New Roman" w:hAnsi="Times New Roman" w:cs="Times New Roman"/>
          <w:b/>
          <w:bCs/>
          <w:color w:val="000000" w:themeColor="text1"/>
          <w:sz w:val="20"/>
          <w:szCs w:val="20"/>
          <w:lang w:val="en-US"/>
        </w:rPr>
        <w:t>cảnh</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ra</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đời</w:t>
      </w:r>
      <w:bookmarkEnd w:id="5"/>
      <w:proofErr w:type="spellEnd"/>
    </w:p>
    <w:p w14:paraId="46BEACA6" w14:textId="63CBA407" w:rsidR="00B45909" w:rsidRPr="00DC0BD4" w:rsidRDefault="00701B18" w:rsidP="00384E97">
      <w:pPr>
        <w:spacing w:after="0" w:line="0" w:lineRule="atLeast"/>
        <w:rPr>
          <w:rFonts w:eastAsia="Times New Roman" w:cs="Times New Roman"/>
          <w:color w:val="000000" w:themeColor="text1"/>
          <w:sz w:val="20"/>
          <w:szCs w:val="20"/>
          <w:lang w:val="en-US"/>
        </w:rPr>
      </w:pPr>
      <w:r w:rsidRPr="00DC0BD4">
        <w:rPr>
          <w:rFonts w:eastAsia="Times New Roman" w:cs="Times New Roman"/>
          <w:color w:val="000000" w:themeColor="text1"/>
          <w:sz w:val="20"/>
          <w:szCs w:val="20"/>
          <w:lang w:val="en-US"/>
        </w:rPr>
        <w:t xml:space="preserve">Trong </w:t>
      </w:r>
      <w:proofErr w:type="spellStart"/>
      <w:r w:rsidRPr="00DC0BD4">
        <w:rPr>
          <w:rFonts w:eastAsia="Times New Roman" w:cs="Times New Roman"/>
          <w:color w:val="000000" w:themeColor="text1"/>
          <w:sz w:val="20"/>
          <w:szCs w:val="20"/>
          <w:lang w:val="en-US"/>
        </w:rPr>
        <w:t>các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văn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kiện</w:t>
      </w:r>
      <w:proofErr w:type="spellEnd"/>
      <w:r w:rsidRPr="00DC0BD4">
        <w:rPr>
          <w:rFonts w:eastAsia="Times New Roman" w:cs="Times New Roman"/>
          <w:color w:val="000000" w:themeColor="text1"/>
          <w:sz w:val="20"/>
          <w:szCs w:val="20"/>
          <w:lang w:val="en-US"/>
        </w:rPr>
        <w:t xml:space="preserve"> do </w:t>
      </w:r>
      <w:proofErr w:type="spellStart"/>
      <w:r w:rsidRPr="00DC0BD4">
        <w:rPr>
          <w:rFonts w:eastAsia="Times New Roman" w:cs="Times New Roman"/>
          <w:color w:val="000000" w:themeColor="text1"/>
          <w:sz w:val="20"/>
          <w:szCs w:val="20"/>
          <w:lang w:val="en-US"/>
        </w:rPr>
        <w:t>lãnh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tụ</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Nguyễn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Ái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Quốc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soạn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thảo</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được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thông</w:t>
      </w:r>
      <w:proofErr w:type="spellEnd"/>
      <w:r w:rsidRPr="00DC0BD4">
        <w:rPr>
          <w:rFonts w:eastAsia="Times New Roman" w:cs="Times New Roman"/>
          <w:color w:val="000000" w:themeColor="text1"/>
          <w:sz w:val="20"/>
          <w:szCs w:val="20"/>
          <w:lang w:val="en-US"/>
        </w:rPr>
        <w:t xml:space="preserve"> qua </w:t>
      </w:r>
      <w:proofErr w:type="spellStart"/>
      <w:r w:rsidRPr="00DC0BD4">
        <w:rPr>
          <w:rFonts w:eastAsia="Times New Roman" w:cs="Times New Roman"/>
          <w:color w:val="000000" w:themeColor="text1"/>
          <w:sz w:val="20"/>
          <w:szCs w:val="20"/>
          <w:lang w:val="en-US"/>
        </w:rPr>
        <w:t>tại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Hội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nghị</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thành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lập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Đảng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có</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hai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văn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kiện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đó</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là</w:t>
      </w:r>
      <w:proofErr w:type="spellEnd"/>
      <w:r w:rsidRPr="00DC0BD4">
        <w:rPr>
          <w:rFonts w:eastAsia="Times New Roman" w:cs="Times New Roman"/>
          <w:color w:val="000000" w:themeColor="text1"/>
          <w:sz w:val="20"/>
          <w:szCs w:val="20"/>
          <w:lang w:val="en-US"/>
        </w:rPr>
        <w:t xml:space="preserve">: Chánh </w:t>
      </w:r>
      <w:proofErr w:type="spellStart"/>
      <w:r w:rsidRPr="00DC0BD4">
        <w:rPr>
          <w:rFonts w:eastAsia="Times New Roman" w:cs="Times New Roman"/>
          <w:color w:val="000000" w:themeColor="text1"/>
          <w:sz w:val="20"/>
          <w:szCs w:val="20"/>
          <w:lang w:val="en-US"/>
        </w:rPr>
        <w:t>cương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vắn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tắt</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của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Đảng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lược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vắn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tắt</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của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Đảng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đã</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ánh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về</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đường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hướng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phát</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triển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những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vấn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đề</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cơ</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bản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về</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chiến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lược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lược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của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Việt</w:t>
      </w:r>
      <w:proofErr w:type="spellEnd"/>
      <w:r w:rsidRPr="00DC0BD4">
        <w:rPr>
          <w:rFonts w:eastAsia="Times New Roman" w:cs="Times New Roman"/>
          <w:color w:val="000000" w:themeColor="text1"/>
          <w:sz w:val="20"/>
          <w:szCs w:val="20"/>
          <w:lang w:val="en-US"/>
        </w:rPr>
        <w:t xml:space="preserve"> Nam. Hai </w:t>
      </w:r>
      <w:proofErr w:type="spellStart"/>
      <w:r w:rsidRPr="00DC0BD4">
        <w:rPr>
          <w:rFonts w:eastAsia="Times New Roman" w:cs="Times New Roman"/>
          <w:color w:val="000000" w:themeColor="text1"/>
          <w:sz w:val="20"/>
          <w:szCs w:val="20"/>
          <w:lang w:val="en-US"/>
        </w:rPr>
        <w:t>văn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kiện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trên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Cương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lĩnh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chính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trị</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đầu</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tiên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của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Đảng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Cộng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Việt</w:t>
      </w:r>
      <w:proofErr w:type="spellEnd"/>
      <w:r w:rsidRPr="00DC0BD4">
        <w:rPr>
          <w:rFonts w:eastAsia="Times New Roman" w:cs="Times New Roman"/>
          <w:color w:val="000000" w:themeColor="text1"/>
          <w:sz w:val="20"/>
          <w:szCs w:val="20"/>
          <w:lang w:val="en-US"/>
        </w:rPr>
        <w:t xml:space="preserve"> Nam.</w:t>
      </w:r>
    </w:p>
    <w:p w14:paraId="0F15A9D6" w14:textId="77777777" w:rsidR="00701B18" w:rsidRPr="00DC0BD4" w:rsidRDefault="00701B18" w:rsidP="00384E97">
      <w:pPr>
        <w:spacing w:after="0" w:line="0" w:lineRule="atLeast"/>
        <w:rPr>
          <w:rFonts w:eastAsia="Times New Roman" w:cs="Times New Roman"/>
          <w:color w:val="000000" w:themeColor="text1"/>
          <w:sz w:val="20"/>
          <w:szCs w:val="20"/>
          <w:lang w:val="en-US"/>
        </w:rPr>
      </w:pPr>
    </w:p>
    <w:p w14:paraId="52220F77" w14:textId="0C689471" w:rsidR="00B45909" w:rsidRPr="00DC0BD4" w:rsidRDefault="009422A7" w:rsidP="00384E97">
      <w:pPr>
        <w:pStyle w:val="Heading2"/>
        <w:spacing w:before="0" w:line="0" w:lineRule="atLeast"/>
        <w:rPr>
          <w:rFonts w:ascii="Times New Roman" w:hAnsi="Times New Roman" w:cs="Times New Roman"/>
          <w:b/>
          <w:bCs/>
          <w:color w:val="auto"/>
          <w:sz w:val="20"/>
          <w:szCs w:val="20"/>
          <w:lang w:val="en-US"/>
        </w:rPr>
      </w:pPr>
      <w:bookmarkStart w:id="6" w:name="_Toc134965044"/>
      <w:proofErr w:type="spellStart"/>
      <w:r w:rsidRPr="00DC0BD4">
        <w:rPr>
          <w:rFonts w:ascii="Times New Roman" w:hAnsi="Times New Roman" w:cs="Times New Roman"/>
          <w:b/>
          <w:bCs/>
          <w:color w:val="auto"/>
          <w:sz w:val="20"/>
          <w:szCs w:val="20"/>
          <w:lang w:val="en-US"/>
        </w:rPr>
        <w:t>Nội</w:t>
      </w:r>
      <w:proofErr w:type="spellEnd"/>
      <w:r w:rsidRPr="00DC0BD4">
        <w:rPr>
          <w:rFonts w:ascii="Times New Roman" w:hAnsi="Times New Roman" w:cs="Times New Roman"/>
          <w:b/>
          <w:bCs/>
          <w:color w:val="auto"/>
          <w:sz w:val="20"/>
          <w:szCs w:val="20"/>
          <w:lang w:val="en-US"/>
        </w:rPr>
        <w:t xml:space="preserve"> dung </w:t>
      </w:r>
      <w:proofErr w:type="spellStart"/>
      <w:r w:rsidRPr="00DC0BD4">
        <w:rPr>
          <w:rFonts w:ascii="Times New Roman" w:hAnsi="Times New Roman" w:cs="Times New Roman"/>
          <w:b/>
          <w:bCs/>
          <w:color w:val="auto"/>
          <w:sz w:val="20"/>
          <w:szCs w:val="20"/>
          <w:lang w:val="en-US"/>
        </w:rPr>
        <w:t>của</w:t>
      </w:r>
      <w:proofErr w:type="spellEnd"/>
      <w:r w:rsidRPr="00DC0BD4">
        <w:rPr>
          <w:rFonts w:ascii="Times New Roman" w:hAnsi="Times New Roman" w:cs="Times New Roman"/>
          <w:b/>
          <w:bCs/>
          <w:color w:val="auto"/>
          <w:sz w:val="20"/>
          <w:szCs w:val="20"/>
          <w:lang w:val="en-US"/>
        </w:rPr>
        <w:t xml:space="preserve"> </w:t>
      </w:r>
      <w:proofErr w:type="spellStart"/>
      <w:r w:rsidRPr="00DC0BD4">
        <w:rPr>
          <w:rFonts w:ascii="Times New Roman" w:hAnsi="Times New Roman" w:cs="Times New Roman"/>
          <w:b/>
          <w:bCs/>
          <w:color w:val="auto"/>
          <w:sz w:val="20"/>
          <w:szCs w:val="20"/>
          <w:lang w:val="en-US"/>
        </w:rPr>
        <w:t>cương</w:t>
      </w:r>
      <w:proofErr w:type="spellEnd"/>
      <w:r w:rsidRPr="00DC0BD4">
        <w:rPr>
          <w:rFonts w:ascii="Times New Roman" w:hAnsi="Times New Roman" w:cs="Times New Roman"/>
          <w:b/>
          <w:bCs/>
          <w:color w:val="auto"/>
          <w:sz w:val="20"/>
          <w:szCs w:val="20"/>
          <w:lang w:val="en-US"/>
        </w:rPr>
        <w:t xml:space="preserve"> </w:t>
      </w:r>
      <w:proofErr w:type="spellStart"/>
      <w:r w:rsidRPr="00DC0BD4">
        <w:rPr>
          <w:rFonts w:ascii="Times New Roman" w:hAnsi="Times New Roman" w:cs="Times New Roman"/>
          <w:b/>
          <w:bCs/>
          <w:color w:val="auto"/>
          <w:sz w:val="20"/>
          <w:szCs w:val="20"/>
          <w:lang w:val="en-US"/>
        </w:rPr>
        <w:t>lĩnh</w:t>
      </w:r>
      <w:proofErr w:type="spellEnd"/>
      <w:r w:rsidRPr="00DC0BD4">
        <w:rPr>
          <w:rFonts w:ascii="Times New Roman" w:hAnsi="Times New Roman" w:cs="Times New Roman"/>
          <w:b/>
          <w:bCs/>
          <w:color w:val="auto"/>
          <w:sz w:val="20"/>
          <w:szCs w:val="20"/>
          <w:lang w:val="en-US"/>
        </w:rPr>
        <w:t xml:space="preserve"> </w:t>
      </w:r>
      <w:proofErr w:type="spellStart"/>
      <w:r w:rsidRPr="00DC0BD4">
        <w:rPr>
          <w:rFonts w:ascii="Times New Roman" w:hAnsi="Times New Roman" w:cs="Times New Roman"/>
          <w:b/>
          <w:bCs/>
          <w:color w:val="auto"/>
          <w:sz w:val="20"/>
          <w:szCs w:val="20"/>
          <w:lang w:val="en-US"/>
        </w:rPr>
        <w:t>chính</w:t>
      </w:r>
      <w:proofErr w:type="spellEnd"/>
      <w:r w:rsidRPr="00DC0BD4">
        <w:rPr>
          <w:rFonts w:ascii="Times New Roman" w:hAnsi="Times New Roman" w:cs="Times New Roman"/>
          <w:b/>
          <w:bCs/>
          <w:color w:val="auto"/>
          <w:sz w:val="20"/>
          <w:szCs w:val="20"/>
          <w:lang w:val="en-US"/>
        </w:rPr>
        <w:t xml:space="preserve"> </w:t>
      </w:r>
      <w:proofErr w:type="spellStart"/>
      <w:r w:rsidRPr="00DC0BD4">
        <w:rPr>
          <w:rFonts w:ascii="Times New Roman" w:hAnsi="Times New Roman" w:cs="Times New Roman"/>
          <w:b/>
          <w:bCs/>
          <w:color w:val="auto"/>
          <w:sz w:val="20"/>
          <w:szCs w:val="20"/>
          <w:lang w:val="en-US"/>
        </w:rPr>
        <w:t>trị</w:t>
      </w:r>
      <w:bookmarkEnd w:id="6"/>
      <w:proofErr w:type="spellEnd"/>
    </w:p>
    <w:p w14:paraId="663B90DF" w14:textId="7402A939" w:rsidR="00893635" w:rsidRPr="00DC0BD4" w:rsidRDefault="00893635" w:rsidP="00384E97">
      <w:pPr>
        <w:pStyle w:val="Heading3"/>
        <w:spacing w:before="0" w:line="0" w:lineRule="atLeast"/>
        <w:rPr>
          <w:rFonts w:ascii="Times New Roman" w:hAnsi="Times New Roman" w:cs="Times New Roman"/>
          <w:color w:val="auto"/>
          <w:sz w:val="20"/>
          <w:szCs w:val="20"/>
        </w:rPr>
      </w:pPr>
      <w:bookmarkStart w:id="7" w:name="_Toc134965045"/>
      <w:r w:rsidRPr="00DC0BD4">
        <w:rPr>
          <w:rFonts w:ascii="Times New Roman" w:hAnsi="Times New Roman" w:cs="Times New Roman"/>
          <w:color w:val="auto"/>
          <w:sz w:val="20"/>
          <w:szCs w:val="20"/>
        </w:rPr>
        <w:t>Phương hướng chiến lược</w:t>
      </w:r>
      <w:r w:rsidR="008167B6" w:rsidRPr="00DC0BD4">
        <w:rPr>
          <w:rFonts w:ascii="Times New Roman" w:hAnsi="Times New Roman" w:cs="Times New Roman"/>
          <w:color w:val="auto"/>
          <w:sz w:val="20"/>
          <w:szCs w:val="20"/>
          <w:lang w:val="en-US"/>
        </w:rPr>
        <w:t>:</w:t>
      </w:r>
      <w:r w:rsidRPr="00DC0BD4">
        <w:rPr>
          <w:rFonts w:ascii="Times New Roman" w:hAnsi="Times New Roman" w:cs="Times New Roman"/>
          <w:color w:val="auto"/>
          <w:sz w:val="20"/>
          <w:szCs w:val="20"/>
        </w:rPr>
        <w:t xml:space="preserve"> cách mạng Việt Nam là “tư sản dân quyền và thổ địa cách mạng để đi tới xã hội cộng sản”</w:t>
      </w:r>
      <w:bookmarkEnd w:id="7"/>
    </w:p>
    <w:p w14:paraId="5DA6167B" w14:textId="40B55B66" w:rsidR="00893635" w:rsidRPr="00DC0BD4" w:rsidRDefault="00893635" w:rsidP="00384E97">
      <w:pPr>
        <w:pStyle w:val="Heading3"/>
        <w:spacing w:before="0" w:line="0" w:lineRule="atLeast"/>
        <w:rPr>
          <w:rFonts w:ascii="Times New Roman" w:hAnsi="Times New Roman" w:cs="Times New Roman"/>
          <w:i/>
          <w:iCs/>
          <w:color w:val="auto"/>
          <w:sz w:val="20"/>
          <w:szCs w:val="20"/>
        </w:rPr>
      </w:pPr>
      <w:bookmarkStart w:id="8" w:name="_Toc134965046"/>
      <w:r w:rsidRPr="00DC0BD4">
        <w:rPr>
          <w:rFonts w:ascii="Times New Roman" w:hAnsi="Times New Roman" w:cs="Times New Roman"/>
          <w:i/>
          <w:iCs/>
          <w:color w:val="auto"/>
          <w:sz w:val="20"/>
          <w:szCs w:val="20"/>
        </w:rPr>
        <w:t>Các nhiệm vụ cơ bản:</w:t>
      </w:r>
      <w:bookmarkEnd w:id="8"/>
    </w:p>
    <w:p w14:paraId="2CC249B9" w14:textId="244E754B" w:rsidR="00893635" w:rsidRPr="00DC0BD4" w:rsidRDefault="00893635" w:rsidP="00384E97">
      <w:pPr>
        <w:spacing w:after="0" w:line="0" w:lineRule="atLeast"/>
        <w:rPr>
          <w:rFonts w:cs="Times New Roman"/>
          <w:sz w:val="20"/>
          <w:szCs w:val="20"/>
        </w:rPr>
      </w:pPr>
      <w:r w:rsidRPr="00DC0BD4">
        <w:rPr>
          <w:rFonts w:cs="Times New Roman"/>
          <w:sz w:val="20"/>
          <w:szCs w:val="20"/>
        </w:rPr>
        <w:t>Về chính trị: Đánh đổ đế quốc chủ nghĩa Pháp và bọn phong kiến; làm cho nước Việt Nam được hoàn toàn độc lập; lập chính phủ công nông binh, tổ chức quân đội công nông.</w:t>
      </w:r>
    </w:p>
    <w:p w14:paraId="3493083D" w14:textId="77777777" w:rsidR="00893635" w:rsidRPr="00DC0BD4" w:rsidRDefault="00893635" w:rsidP="00384E97">
      <w:pPr>
        <w:spacing w:after="0" w:line="0" w:lineRule="atLeast"/>
        <w:rPr>
          <w:rFonts w:cs="Times New Roman"/>
          <w:sz w:val="20"/>
          <w:szCs w:val="20"/>
        </w:rPr>
      </w:pPr>
      <w:r w:rsidRPr="00DC0BD4">
        <w:rPr>
          <w:rFonts w:cs="Times New Roman"/>
          <w:sz w:val="20"/>
          <w:szCs w:val="20"/>
        </w:rPr>
        <w:t>Về kinh tế: Thủ tiêu hết các thứ quốc trái; tịch thu toàn bộ sản nghiệp lớn (như công nghiệp, vận tải, ngân hàng v.v.) của tư bản đế quốc chủ nghĩa Pháp để giao cho Chính phủ công nông binh quản lí.</w:t>
      </w:r>
    </w:p>
    <w:p w14:paraId="07AFD153" w14:textId="77777777" w:rsidR="00893635" w:rsidRPr="00DC0BD4" w:rsidRDefault="00893635" w:rsidP="00384E97">
      <w:pPr>
        <w:spacing w:after="0" w:line="0" w:lineRule="atLeast"/>
        <w:rPr>
          <w:rFonts w:cs="Times New Roman"/>
          <w:sz w:val="20"/>
          <w:szCs w:val="20"/>
        </w:rPr>
      </w:pPr>
      <w:r w:rsidRPr="00DC0BD4">
        <w:rPr>
          <w:rFonts w:cs="Times New Roman"/>
          <w:sz w:val="20"/>
          <w:szCs w:val="20"/>
        </w:rPr>
        <w:t>Tịch thu toàn bộ ruộng đất của bọn đế quốc chủ nghĩa làm của công chia cho dân cày nghèo; bỏ sưu thuế cho dân cày nghèo;mở mang công nghiệp và nông nghiệp; thi hành luật ngày làm 8 giờ.</w:t>
      </w:r>
    </w:p>
    <w:p w14:paraId="7EFE035D" w14:textId="77777777" w:rsidR="00893635" w:rsidRPr="00DC0BD4" w:rsidRDefault="00893635" w:rsidP="00384E97">
      <w:pPr>
        <w:spacing w:after="0" w:line="0" w:lineRule="atLeast"/>
        <w:rPr>
          <w:rFonts w:cs="Times New Roman"/>
          <w:sz w:val="20"/>
          <w:szCs w:val="20"/>
        </w:rPr>
      </w:pPr>
      <w:r w:rsidRPr="00DC0BD4">
        <w:rPr>
          <w:rFonts w:cs="Times New Roman"/>
          <w:sz w:val="20"/>
          <w:szCs w:val="20"/>
        </w:rPr>
        <w:t>Về văn hóa - xã hội: Dân chúng được tự do tổ chức,   nam nữ bình quyền, v.v; phổ thông giáo dục theo hướng công nông hóa.</w:t>
      </w:r>
    </w:p>
    <w:p w14:paraId="71D3F90C" w14:textId="77777777" w:rsidR="00893635" w:rsidRPr="00DC0BD4" w:rsidRDefault="00893635" w:rsidP="00384E97">
      <w:pPr>
        <w:spacing w:after="0" w:line="0" w:lineRule="atLeast"/>
        <w:rPr>
          <w:rFonts w:cs="Times New Roman"/>
          <w:sz w:val="20"/>
          <w:szCs w:val="20"/>
        </w:rPr>
      </w:pPr>
      <w:r w:rsidRPr="00DC0BD4">
        <w:rPr>
          <w:rFonts w:cs="Times New Roman"/>
          <w:sz w:val="20"/>
          <w:szCs w:val="20"/>
        </w:rPr>
        <w:t>Về lực lượng cách mạng: Lực lượng cách mạng là giai cấp công nhân và nông dân nhưng bên cạnh đó cũng phải liên minh, đoàn kết với tiểu tư sản, lợi dụng hoặc trung lập phú nông, trung tiểu địa chủ,tư sản dân tộc chưa ra mặt phản cách mạng.</w:t>
      </w:r>
    </w:p>
    <w:p w14:paraId="6C0641B6" w14:textId="06B22FE1" w:rsidR="00893635" w:rsidRPr="00DC0BD4" w:rsidRDefault="00893635" w:rsidP="00384E97">
      <w:pPr>
        <w:pStyle w:val="Heading3"/>
        <w:spacing w:before="0" w:line="0" w:lineRule="atLeast"/>
        <w:rPr>
          <w:rFonts w:ascii="Times New Roman" w:hAnsi="Times New Roman" w:cs="Times New Roman"/>
          <w:i/>
          <w:iCs/>
          <w:color w:val="auto"/>
          <w:sz w:val="20"/>
          <w:szCs w:val="20"/>
        </w:rPr>
      </w:pPr>
      <w:bookmarkStart w:id="9" w:name="_Toc134965047"/>
      <w:r w:rsidRPr="00DC0BD4">
        <w:rPr>
          <w:rFonts w:ascii="Times New Roman" w:hAnsi="Times New Roman" w:cs="Times New Roman"/>
          <w:i/>
          <w:iCs/>
          <w:color w:val="auto"/>
          <w:sz w:val="20"/>
          <w:szCs w:val="20"/>
        </w:rPr>
        <w:t>Nhiệm vụ chủ yếu:</w:t>
      </w:r>
      <w:bookmarkEnd w:id="9"/>
    </w:p>
    <w:p w14:paraId="4713C2CD" w14:textId="77777777" w:rsidR="00893635" w:rsidRPr="00DC0BD4" w:rsidRDefault="00893635" w:rsidP="00384E97">
      <w:pPr>
        <w:spacing w:after="0" w:line="0" w:lineRule="atLeast"/>
        <w:rPr>
          <w:rFonts w:cs="Times New Roman"/>
          <w:sz w:val="20"/>
          <w:szCs w:val="20"/>
        </w:rPr>
      </w:pPr>
      <w:r w:rsidRPr="00DC0BD4">
        <w:rPr>
          <w:rFonts w:cs="Times New Roman"/>
          <w:sz w:val="20"/>
          <w:szCs w:val="20"/>
        </w:rPr>
        <w:t>Nhiệm vụ dân tộc : Đánh đổ đế quốc</w:t>
      </w:r>
    </w:p>
    <w:p w14:paraId="5C250AA9" w14:textId="77777777" w:rsidR="00893635" w:rsidRPr="00DC0BD4" w:rsidRDefault="00893635" w:rsidP="00384E97">
      <w:pPr>
        <w:spacing w:after="0" w:line="0" w:lineRule="atLeast"/>
        <w:rPr>
          <w:rFonts w:cs="Times New Roman"/>
          <w:sz w:val="20"/>
          <w:szCs w:val="20"/>
        </w:rPr>
      </w:pPr>
      <w:r w:rsidRPr="00DC0BD4">
        <w:rPr>
          <w:rFonts w:cs="Times New Roman"/>
          <w:sz w:val="20"/>
          <w:szCs w:val="20"/>
        </w:rPr>
        <w:t>Nhiệm vụ dân chủ: đánh đổ bọn phong kiến tư sản, tay sai phản cách mạng</w:t>
      </w:r>
    </w:p>
    <w:p w14:paraId="1416ED95" w14:textId="343BDF2F" w:rsidR="00893635" w:rsidRPr="00DC0BD4" w:rsidRDefault="00893635" w:rsidP="00384E97">
      <w:pPr>
        <w:spacing w:after="0" w:line="0" w:lineRule="atLeast"/>
        <w:rPr>
          <w:rFonts w:cs="Times New Roman"/>
          <w:sz w:val="20"/>
          <w:szCs w:val="20"/>
        </w:rPr>
      </w:pPr>
      <w:r w:rsidRPr="00DC0BD4">
        <w:rPr>
          <w:rFonts w:cs="Times New Roman"/>
          <w:sz w:val="20"/>
          <w:szCs w:val="20"/>
        </w:rPr>
        <w:t>=&gt;Làm cho nước Việt Nam hoàn toàn độc lập; nhân dân được tự do, dân chủ, bình đẳng,thành lập chính phủ công nông binh, tổ chức quân đội công nông, thi hành chính sách</w:t>
      </w:r>
      <w:r w:rsidR="004A352D" w:rsidRPr="00DC0BD4">
        <w:rPr>
          <w:rFonts w:cs="Times New Roman"/>
          <w:sz w:val="20"/>
          <w:szCs w:val="20"/>
          <w:lang w:val="en-US"/>
        </w:rPr>
        <w:t xml:space="preserve"> </w:t>
      </w:r>
      <w:r w:rsidRPr="00DC0BD4">
        <w:rPr>
          <w:rFonts w:cs="Times New Roman"/>
          <w:sz w:val="20"/>
          <w:szCs w:val="20"/>
        </w:rPr>
        <w:t>tự do, dân chủ, bình đẳng.</w:t>
      </w:r>
    </w:p>
    <w:p w14:paraId="4EA52E17" w14:textId="77777777" w:rsidR="00893635" w:rsidRPr="00DC0BD4" w:rsidRDefault="00893635" w:rsidP="00384E97">
      <w:pPr>
        <w:spacing w:after="0" w:line="0" w:lineRule="atLeast"/>
        <w:rPr>
          <w:rFonts w:cs="Times New Roman"/>
          <w:sz w:val="20"/>
          <w:szCs w:val="20"/>
        </w:rPr>
      </w:pPr>
      <w:r w:rsidRPr="00DC0BD4">
        <w:rPr>
          <w:rFonts w:cs="Times New Roman"/>
          <w:sz w:val="20"/>
          <w:szCs w:val="20"/>
        </w:rPr>
        <w:t>+Lãnh đạo cách mạng: Đảng cộng sản là đội tiên phong của giai cấp công nhân.</w:t>
      </w:r>
    </w:p>
    <w:p w14:paraId="2DDD868A" w14:textId="1C928945" w:rsidR="00893635" w:rsidRPr="00DC0BD4" w:rsidRDefault="00893635" w:rsidP="00384E97">
      <w:pPr>
        <w:spacing w:after="0" w:line="0" w:lineRule="atLeast"/>
        <w:rPr>
          <w:rFonts w:cs="Times New Roman"/>
          <w:sz w:val="20"/>
          <w:szCs w:val="20"/>
        </w:rPr>
      </w:pPr>
      <w:r w:rsidRPr="00DC0BD4">
        <w:rPr>
          <w:rFonts w:cs="Times New Roman"/>
          <w:sz w:val="20"/>
          <w:szCs w:val="20"/>
        </w:rPr>
        <w:t>+Phương pháp tiến hành: sử dụng sức mạnh tổng hợp của quần chúng nhân dân, đó là bạo lực cách mạng.</w:t>
      </w:r>
    </w:p>
    <w:p w14:paraId="3B568CBA" w14:textId="1D81F539" w:rsidR="00B45909" w:rsidRPr="00DC0BD4" w:rsidRDefault="00B45909" w:rsidP="00384E97">
      <w:pPr>
        <w:pStyle w:val="Heading2"/>
        <w:spacing w:before="0" w:line="0" w:lineRule="atLeast"/>
        <w:rPr>
          <w:rFonts w:ascii="Times New Roman" w:hAnsi="Times New Roman" w:cs="Times New Roman"/>
          <w:b/>
          <w:bCs/>
          <w:color w:val="000000" w:themeColor="text1"/>
          <w:sz w:val="20"/>
          <w:szCs w:val="20"/>
          <w:lang w:val="en-US"/>
        </w:rPr>
      </w:pPr>
      <w:bookmarkStart w:id="10" w:name="_Toc134965048"/>
      <w:r w:rsidRPr="00DC0BD4">
        <w:rPr>
          <w:rFonts w:ascii="Times New Roman" w:hAnsi="Times New Roman" w:cs="Times New Roman"/>
          <w:b/>
          <w:bCs/>
          <w:color w:val="000000" w:themeColor="text1"/>
          <w:sz w:val="20"/>
          <w:szCs w:val="20"/>
          <w:lang w:val="en-US"/>
        </w:rPr>
        <w:t xml:space="preserve">Ý </w:t>
      </w:r>
      <w:proofErr w:type="spellStart"/>
      <w:r w:rsidRPr="00DC0BD4">
        <w:rPr>
          <w:rFonts w:ascii="Times New Roman" w:hAnsi="Times New Roman" w:cs="Times New Roman"/>
          <w:b/>
          <w:bCs/>
          <w:color w:val="000000" w:themeColor="text1"/>
          <w:sz w:val="20"/>
          <w:szCs w:val="20"/>
          <w:lang w:val="en-US"/>
        </w:rPr>
        <w:t>nghĩa</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cương</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lĩnh</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chính</w:t>
      </w:r>
      <w:proofErr w:type="spellEnd"/>
      <w:r w:rsidRPr="00DC0BD4">
        <w:rPr>
          <w:rFonts w:ascii="Times New Roman" w:hAnsi="Times New Roman" w:cs="Times New Roman"/>
          <w:b/>
          <w:bCs/>
          <w:color w:val="000000" w:themeColor="text1"/>
          <w:sz w:val="20"/>
          <w:szCs w:val="20"/>
          <w:lang w:val="en-US"/>
        </w:rPr>
        <w:t xml:space="preserve"> </w:t>
      </w:r>
      <w:proofErr w:type="spellStart"/>
      <w:r w:rsidRPr="00DC0BD4">
        <w:rPr>
          <w:rFonts w:ascii="Times New Roman" w:hAnsi="Times New Roman" w:cs="Times New Roman"/>
          <w:b/>
          <w:bCs/>
          <w:color w:val="000000" w:themeColor="text1"/>
          <w:sz w:val="20"/>
          <w:szCs w:val="20"/>
          <w:lang w:val="en-US"/>
        </w:rPr>
        <w:t>trị</w:t>
      </w:r>
      <w:bookmarkEnd w:id="10"/>
      <w:proofErr w:type="spellEnd"/>
    </w:p>
    <w:p w14:paraId="535CFAA7" w14:textId="183C73DB" w:rsidR="00103710" w:rsidRPr="00DC0BD4" w:rsidRDefault="00103710" w:rsidP="00384E97">
      <w:pPr>
        <w:spacing w:after="0" w:line="0" w:lineRule="atLeast"/>
        <w:rPr>
          <w:rFonts w:cs="Times New Roman"/>
          <w:color w:val="000000" w:themeColor="text1"/>
          <w:sz w:val="20"/>
          <w:szCs w:val="20"/>
          <w:lang w:val="en-US"/>
        </w:rPr>
      </w:pP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cộng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sản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nam</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cùng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lĩnh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chính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định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lựa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chọn</w:t>
      </w:r>
      <w:proofErr w:type="spellEnd"/>
      <w:r w:rsidRPr="00DC0BD4">
        <w:rPr>
          <w:rFonts w:cs="Times New Roman"/>
          <w:color w:val="000000" w:themeColor="text1"/>
          <w:sz w:val="20"/>
          <w:szCs w:val="20"/>
          <w:lang w:val="en-US"/>
        </w:rPr>
        <w:t xml:space="preserve"> con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giải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nam</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con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vô</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sản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đây</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con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duy</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nhất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đúng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đắn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giải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giải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giai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cấp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giải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phóng</w:t>
      </w:r>
      <w:proofErr w:type="spellEnd"/>
      <w:r w:rsidRPr="00DC0BD4">
        <w:rPr>
          <w:rFonts w:cs="Times New Roman"/>
          <w:color w:val="000000" w:themeColor="text1"/>
          <w:sz w:val="20"/>
          <w:szCs w:val="20"/>
          <w:lang w:val="en-US"/>
        </w:rPr>
        <w:t xml:space="preserve"> con </w:t>
      </w:r>
      <w:proofErr w:type="spellStart"/>
      <w:r w:rsidRPr="00DC0BD4">
        <w:rPr>
          <w:rFonts w:cs="Times New Roman"/>
          <w:color w:val="000000" w:themeColor="text1"/>
          <w:sz w:val="20"/>
          <w:szCs w:val="20"/>
          <w:lang w:val="en-US"/>
        </w:rPr>
        <w:t>người</w:t>
      </w:r>
      <w:proofErr w:type="spellEnd"/>
      <w:r w:rsidRPr="00DC0BD4">
        <w:rPr>
          <w:rFonts w:cs="Times New Roman"/>
          <w:color w:val="000000" w:themeColor="text1"/>
          <w:sz w:val="20"/>
          <w:szCs w:val="20"/>
          <w:lang w:val="en-US"/>
        </w:rPr>
        <w:t xml:space="preserve">. </w:t>
      </w:r>
    </w:p>
    <w:p w14:paraId="6564EC24" w14:textId="4EDA09DC" w:rsidR="00B0602E" w:rsidRPr="00DC0BD4" w:rsidRDefault="00103710" w:rsidP="00384E97">
      <w:pPr>
        <w:spacing w:after="0" w:line="0" w:lineRule="atLeast"/>
        <w:rPr>
          <w:rFonts w:cs="Times New Roman"/>
          <w:color w:val="000000" w:themeColor="text1"/>
          <w:sz w:val="20"/>
          <w:szCs w:val="20"/>
          <w:lang w:val="en-US"/>
        </w:rPr>
      </w:pP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lựa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chọn</w:t>
      </w:r>
      <w:proofErr w:type="spellEnd"/>
      <w:r w:rsidRPr="00DC0BD4">
        <w:rPr>
          <w:rFonts w:cs="Times New Roman"/>
          <w:color w:val="000000" w:themeColor="text1"/>
          <w:sz w:val="20"/>
          <w:szCs w:val="20"/>
          <w:lang w:val="en-US"/>
        </w:rPr>
        <w:t xml:space="preserve"> con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vô</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sản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phù</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hợp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nội</w:t>
      </w:r>
      <w:proofErr w:type="spellEnd"/>
      <w:r w:rsidRPr="00DC0BD4">
        <w:rPr>
          <w:rFonts w:cs="Times New Roman"/>
          <w:color w:val="000000" w:themeColor="text1"/>
          <w:sz w:val="20"/>
          <w:szCs w:val="20"/>
          <w:lang w:val="en-US"/>
        </w:rPr>
        <w:t xml:space="preserve"> dung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xu </w:t>
      </w:r>
      <w:proofErr w:type="spellStart"/>
      <w:r w:rsidRPr="00DC0BD4">
        <w:rPr>
          <w:rFonts w:cs="Times New Roman"/>
          <w:color w:val="000000" w:themeColor="text1"/>
          <w:sz w:val="20"/>
          <w:szCs w:val="20"/>
          <w:lang w:val="en-US"/>
        </w:rPr>
        <w:t>thế</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đại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được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mở</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từ</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mười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vĩ</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đại</w:t>
      </w:r>
      <w:proofErr w:type="spellEnd"/>
      <w:r w:rsidRPr="00DC0BD4">
        <w:rPr>
          <w:rFonts w:cs="Times New Roman"/>
          <w:color w:val="000000" w:themeColor="text1"/>
          <w:sz w:val="20"/>
          <w:szCs w:val="20"/>
          <w:lang w:val="en-US"/>
        </w:rPr>
        <w:t>: “</w:t>
      </w:r>
      <w:proofErr w:type="spellStart"/>
      <w:r w:rsidRPr="00DC0BD4">
        <w:rPr>
          <w:rFonts w:cs="Times New Roman"/>
          <w:color w:val="000000" w:themeColor="text1"/>
          <w:sz w:val="20"/>
          <w:szCs w:val="20"/>
          <w:lang w:val="en-US"/>
        </w:rPr>
        <w:t>đối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nước</w:t>
      </w:r>
      <w:proofErr w:type="spellEnd"/>
      <w:r w:rsidRPr="00DC0BD4">
        <w:rPr>
          <w:rFonts w:cs="Times New Roman"/>
          <w:color w:val="000000" w:themeColor="text1"/>
          <w:sz w:val="20"/>
          <w:szCs w:val="20"/>
          <w:lang w:val="en-US"/>
        </w:rPr>
        <w:t xml:space="preserve"> ta, </w:t>
      </w:r>
      <w:proofErr w:type="spellStart"/>
      <w:r w:rsidRPr="00DC0BD4">
        <w:rPr>
          <w:rFonts w:cs="Times New Roman"/>
          <w:color w:val="000000" w:themeColor="text1"/>
          <w:sz w:val="20"/>
          <w:szCs w:val="20"/>
          <w:lang w:val="en-US"/>
        </w:rPr>
        <w:t>không</w:t>
      </w:r>
      <w:proofErr w:type="spellEnd"/>
      <w:r w:rsidRPr="00DC0BD4">
        <w:rPr>
          <w:rFonts w:cs="Times New Roman"/>
          <w:color w:val="000000" w:themeColor="text1"/>
          <w:sz w:val="20"/>
          <w:szCs w:val="20"/>
          <w:lang w:val="en-US"/>
        </w:rPr>
        <w:t xml:space="preserve"> con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nào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khác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để</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có</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được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lập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thực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tự</w:t>
      </w:r>
      <w:proofErr w:type="spellEnd"/>
      <w:r w:rsidRPr="00DC0BD4">
        <w:rPr>
          <w:rFonts w:cs="Times New Roman"/>
          <w:color w:val="000000" w:themeColor="text1"/>
          <w:sz w:val="20"/>
          <w:szCs w:val="20"/>
          <w:lang w:val="en-US"/>
        </w:rPr>
        <w:t xml:space="preserve"> do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hạnh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phúc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Cần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nhấn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rằng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đây</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lựa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chọn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chính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lịch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sử</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lựa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chọn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dứt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khoát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từ</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năm</w:t>
      </w:r>
      <w:proofErr w:type="spellEnd"/>
      <w:r w:rsidRPr="00DC0BD4">
        <w:rPr>
          <w:rFonts w:cs="Times New Roman"/>
          <w:color w:val="000000" w:themeColor="text1"/>
          <w:sz w:val="20"/>
          <w:szCs w:val="20"/>
          <w:lang w:val="en-US"/>
        </w:rPr>
        <w:t xml:space="preserve"> 1930 </w:t>
      </w:r>
      <w:proofErr w:type="spellStart"/>
      <w:r w:rsidRPr="00DC0BD4">
        <w:rPr>
          <w:rFonts w:cs="Times New Roman"/>
          <w:color w:val="000000" w:themeColor="text1"/>
          <w:sz w:val="20"/>
          <w:szCs w:val="20"/>
          <w:lang w:val="en-US"/>
        </w:rPr>
        <w:t>với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ta”. </w:t>
      </w:r>
    </w:p>
    <w:p w14:paraId="2C4C124C" w14:textId="73728B95" w:rsidR="004E1297" w:rsidRPr="00DC0BD4" w:rsidRDefault="00E96805" w:rsidP="00384E97">
      <w:pPr>
        <w:spacing w:after="0" w:line="0" w:lineRule="atLeast"/>
        <w:rPr>
          <w:rFonts w:cs="Times New Roman"/>
          <w:color w:val="000000" w:themeColor="text1"/>
          <w:sz w:val="20"/>
          <w:szCs w:val="20"/>
          <w:lang w:val="en-US"/>
        </w:rPr>
      </w:pPr>
      <w:r w:rsidRPr="00DC0BD4">
        <w:rPr>
          <w:rFonts w:cs="Times New Roman"/>
          <w:color w:val="000000" w:themeColor="text1"/>
          <w:sz w:val="20"/>
          <w:szCs w:val="20"/>
          <w:lang w:val="en-US"/>
        </w:rPr>
        <w:br w:type="page"/>
      </w:r>
    </w:p>
    <w:p w14:paraId="26137547" w14:textId="77777777" w:rsidR="004E1297" w:rsidRPr="00DC0BD4" w:rsidRDefault="004E1297" w:rsidP="00384E97">
      <w:pPr>
        <w:pStyle w:val="ListParagraph"/>
        <w:numPr>
          <w:ilvl w:val="0"/>
          <w:numId w:val="1"/>
        </w:numPr>
        <w:spacing w:after="0" w:line="0" w:lineRule="atLeast"/>
        <w:ind w:left="284" w:right="-234" w:hanging="284"/>
        <w:jc w:val="both"/>
        <w:outlineLvl w:val="0"/>
        <w:rPr>
          <w:rFonts w:cs="Times New Roman"/>
          <w:b/>
          <w:bCs/>
          <w:color w:val="000000" w:themeColor="text1"/>
          <w:sz w:val="20"/>
          <w:szCs w:val="20"/>
          <w:lang w:val="en-US"/>
        </w:rPr>
      </w:pPr>
      <w:bookmarkStart w:id="11" w:name="_Toc134965049"/>
      <w:proofErr w:type="spellStart"/>
      <w:r w:rsidRPr="00DC0BD4">
        <w:rPr>
          <w:rFonts w:cs="Times New Roman"/>
          <w:b/>
          <w:bCs/>
          <w:color w:val="000000" w:themeColor="text1"/>
          <w:sz w:val="20"/>
          <w:szCs w:val="20"/>
          <w:lang w:val="en-US"/>
        </w:rPr>
        <w:lastRenderedPageBreak/>
        <w:t>Luận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cương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chính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trị</w:t>
      </w:r>
      <w:proofErr w:type="spellEnd"/>
      <w:r w:rsidR="00FC590B" w:rsidRPr="00DC0BD4">
        <w:rPr>
          <w:rFonts w:cs="Times New Roman"/>
          <w:b/>
          <w:bCs/>
          <w:color w:val="000000" w:themeColor="text1"/>
          <w:sz w:val="20"/>
          <w:szCs w:val="20"/>
          <w:lang w:val="en-US"/>
        </w:rPr>
        <w:t xml:space="preserve"> </w:t>
      </w:r>
      <w:proofErr w:type="spellStart"/>
      <w:r w:rsidR="00FC590B" w:rsidRPr="00DC0BD4">
        <w:rPr>
          <w:rFonts w:cs="Times New Roman"/>
          <w:b/>
          <w:bCs/>
          <w:color w:val="000000" w:themeColor="text1"/>
          <w:sz w:val="20"/>
          <w:szCs w:val="20"/>
          <w:lang w:val="en-US"/>
        </w:rPr>
        <w:t>của</w:t>
      </w:r>
      <w:proofErr w:type="spellEnd"/>
      <w:r w:rsidR="00FC590B" w:rsidRPr="00DC0BD4">
        <w:rPr>
          <w:rFonts w:cs="Times New Roman"/>
          <w:b/>
          <w:bCs/>
          <w:color w:val="000000" w:themeColor="text1"/>
          <w:sz w:val="20"/>
          <w:szCs w:val="20"/>
          <w:lang w:val="en-US"/>
        </w:rPr>
        <w:t xml:space="preserve"> </w:t>
      </w:r>
      <w:proofErr w:type="spellStart"/>
      <w:r w:rsidR="00FC590B" w:rsidRPr="00DC0BD4">
        <w:rPr>
          <w:rFonts w:cs="Times New Roman"/>
          <w:b/>
          <w:bCs/>
          <w:color w:val="000000" w:themeColor="text1"/>
          <w:sz w:val="20"/>
          <w:szCs w:val="20"/>
          <w:lang w:val="en-US"/>
        </w:rPr>
        <w:t>Đảng</w:t>
      </w:r>
      <w:proofErr w:type="spellEnd"/>
      <w:r w:rsidR="00FC590B" w:rsidRPr="00DC0BD4">
        <w:rPr>
          <w:rFonts w:cs="Times New Roman"/>
          <w:b/>
          <w:bCs/>
          <w:color w:val="000000" w:themeColor="text1"/>
          <w:sz w:val="20"/>
          <w:szCs w:val="20"/>
          <w:lang w:val="en-US"/>
        </w:rPr>
        <w:t xml:space="preserve"> </w:t>
      </w:r>
      <w:proofErr w:type="spellStart"/>
      <w:r w:rsidR="00FC590B" w:rsidRPr="00DC0BD4">
        <w:rPr>
          <w:rFonts w:cs="Times New Roman"/>
          <w:b/>
          <w:bCs/>
          <w:color w:val="000000" w:themeColor="text1"/>
          <w:sz w:val="20"/>
          <w:szCs w:val="20"/>
          <w:lang w:val="en-US"/>
        </w:rPr>
        <w:t>Cộng</w:t>
      </w:r>
      <w:proofErr w:type="spellEnd"/>
      <w:r w:rsidR="00FC590B" w:rsidRPr="00DC0BD4">
        <w:rPr>
          <w:rFonts w:cs="Times New Roman"/>
          <w:b/>
          <w:bCs/>
          <w:color w:val="000000" w:themeColor="text1"/>
          <w:sz w:val="20"/>
          <w:szCs w:val="20"/>
          <w:lang w:val="en-US"/>
        </w:rPr>
        <w:t xml:space="preserve"> </w:t>
      </w:r>
      <w:proofErr w:type="spellStart"/>
      <w:r w:rsidR="00FC590B" w:rsidRPr="00DC0BD4">
        <w:rPr>
          <w:rFonts w:cs="Times New Roman"/>
          <w:b/>
          <w:bCs/>
          <w:color w:val="000000" w:themeColor="text1"/>
          <w:sz w:val="20"/>
          <w:szCs w:val="20"/>
          <w:lang w:val="en-US"/>
        </w:rPr>
        <w:t>sản</w:t>
      </w:r>
      <w:proofErr w:type="spellEnd"/>
      <w:r w:rsidR="00FC590B" w:rsidRPr="00DC0BD4">
        <w:rPr>
          <w:rFonts w:cs="Times New Roman"/>
          <w:b/>
          <w:bCs/>
          <w:color w:val="000000" w:themeColor="text1"/>
          <w:sz w:val="20"/>
          <w:szCs w:val="20"/>
          <w:lang w:val="en-US"/>
        </w:rPr>
        <w:t xml:space="preserve"> </w:t>
      </w:r>
      <w:proofErr w:type="spellStart"/>
      <w:r w:rsidR="00FC590B" w:rsidRPr="00DC0BD4">
        <w:rPr>
          <w:rFonts w:cs="Times New Roman"/>
          <w:b/>
          <w:bCs/>
          <w:color w:val="000000" w:themeColor="text1"/>
          <w:sz w:val="20"/>
          <w:szCs w:val="20"/>
          <w:lang w:val="en-US"/>
        </w:rPr>
        <w:t>Đông</w:t>
      </w:r>
      <w:proofErr w:type="spellEnd"/>
      <w:r w:rsidR="00FC590B" w:rsidRPr="00DC0BD4">
        <w:rPr>
          <w:rFonts w:cs="Times New Roman"/>
          <w:b/>
          <w:bCs/>
          <w:color w:val="000000" w:themeColor="text1"/>
          <w:sz w:val="20"/>
          <w:szCs w:val="20"/>
          <w:lang w:val="en-US"/>
        </w:rPr>
        <w:t xml:space="preserve"> </w:t>
      </w:r>
      <w:proofErr w:type="spellStart"/>
      <w:r w:rsidR="00FC590B" w:rsidRPr="00DC0BD4">
        <w:rPr>
          <w:rFonts w:cs="Times New Roman"/>
          <w:b/>
          <w:bCs/>
          <w:color w:val="000000" w:themeColor="text1"/>
          <w:sz w:val="20"/>
          <w:szCs w:val="20"/>
          <w:lang w:val="en-US"/>
        </w:rPr>
        <w:t>Dương</w:t>
      </w:r>
      <w:proofErr w:type="spellEnd"/>
      <w:r w:rsidR="00FC590B"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tháng</w:t>
      </w:r>
      <w:proofErr w:type="spellEnd"/>
      <w:r w:rsidRPr="00DC0BD4">
        <w:rPr>
          <w:rFonts w:cs="Times New Roman"/>
          <w:b/>
          <w:bCs/>
          <w:color w:val="000000" w:themeColor="text1"/>
          <w:sz w:val="20"/>
          <w:szCs w:val="20"/>
          <w:lang w:val="en-US"/>
        </w:rPr>
        <w:t xml:space="preserve"> 10-1930</w:t>
      </w:r>
      <w:bookmarkEnd w:id="11"/>
    </w:p>
    <w:p w14:paraId="3CB33CB7" w14:textId="5EF983B8" w:rsidR="00972BD5" w:rsidRPr="00DC0BD4" w:rsidRDefault="00972BD5"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12" w:name="_Toc134965050"/>
      <w:r w:rsidRPr="00DC0BD4">
        <w:rPr>
          <w:rFonts w:cs="Times New Roman"/>
          <w:b/>
          <w:bCs/>
          <w:color w:val="000000" w:themeColor="text1"/>
          <w:sz w:val="20"/>
          <w:szCs w:val="20"/>
          <w:lang w:val="en-US"/>
        </w:rPr>
        <w:t xml:space="preserve">Hoàn </w:t>
      </w:r>
      <w:proofErr w:type="spellStart"/>
      <w:r w:rsidRPr="00DC0BD4">
        <w:rPr>
          <w:rFonts w:cs="Times New Roman"/>
          <w:b/>
          <w:bCs/>
          <w:color w:val="000000" w:themeColor="text1"/>
          <w:sz w:val="20"/>
          <w:szCs w:val="20"/>
          <w:lang w:val="en-US"/>
        </w:rPr>
        <w:t>cảnh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ra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đời</w:t>
      </w:r>
      <w:bookmarkEnd w:id="12"/>
      <w:proofErr w:type="spellEnd"/>
    </w:p>
    <w:p w14:paraId="65E7E377" w14:textId="77777777" w:rsidR="00D20DB1" w:rsidRPr="00DC0BD4" w:rsidRDefault="007939B9" w:rsidP="00384E97">
      <w:pPr>
        <w:spacing w:after="0" w:line="0" w:lineRule="atLeast"/>
        <w:rPr>
          <w:rFonts w:cs="Times New Roman"/>
          <w:color w:val="000000" w:themeColor="text1"/>
          <w:sz w:val="20"/>
          <w:szCs w:val="20"/>
          <w:lang w:val="en-US"/>
        </w:rPr>
      </w:pPr>
      <w:r w:rsidRPr="00DC0BD4">
        <w:rPr>
          <w:rFonts w:cs="Times New Roman"/>
          <w:color w:val="000000" w:themeColor="text1"/>
          <w:sz w:val="20"/>
          <w:szCs w:val="20"/>
          <w:lang w:val="en-US"/>
        </w:rPr>
        <w:t xml:space="preserve">Trong </w:t>
      </w:r>
      <w:proofErr w:type="spellStart"/>
      <w:r w:rsidRPr="00DC0BD4">
        <w:rPr>
          <w:rFonts w:cs="Times New Roman"/>
          <w:color w:val="000000" w:themeColor="text1"/>
          <w:sz w:val="20"/>
          <w:szCs w:val="20"/>
          <w:lang w:val="en-US"/>
        </w:rPr>
        <w:t>thời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gian</w:t>
      </w:r>
      <w:proofErr w:type="spellEnd"/>
      <w:r w:rsidRPr="00DC0BD4">
        <w:rPr>
          <w:rFonts w:cs="Times New Roman"/>
          <w:color w:val="000000" w:themeColor="text1"/>
          <w:sz w:val="20"/>
          <w:szCs w:val="20"/>
          <w:lang w:val="en-US"/>
        </w:rPr>
        <w:t xml:space="preserve"> 1929-1930, </w:t>
      </w:r>
      <w:proofErr w:type="spellStart"/>
      <w:r w:rsidRPr="00DC0BD4">
        <w:rPr>
          <w:rFonts w:cs="Times New Roman"/>
          <w:color w:val="000000" w:themeColor="text1"/>
          <w:sz w:val="20"/>
          <w:szCs w:val="20"/>
          <w:lang w:val="en-US"/>
        </w:rPr>
        <w:t>khi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liên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xô</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đang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đạt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được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những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quan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trọng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công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cuộc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xây</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dựng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đất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nước</w:t>
      </w:r>
      <w:proofErr w:type="spellEnd"/>
      <w:r w:rsidR="00D20DB1" w:rsidRPr="00DC0BD4">
        <w:rPr>
          <w:rFonts w:cs="Times New Roman"/>
          <w:color w:val="000000" w:themeColor="text1"/>
          <w:sz w:val="20"/>
          <w:szCs w:val="20"/>
          <w:lang w:val="en-US"/>
        </w:rPr>
        <w:t>.</w:t>
      </w:r>
      <w:r w:rsidRPr="00DC0BD4">
        <w:rPr>
          <w:rFonts w:cs="Times New Roman"/>
          <w:color w:val="000000" w:themeColor="text1"/>
          <w:sz w:val="20"/>
          <w:szCs w:val="20"/>
          <w:lang w:val="en-US"/>
        </w:rPr>
        <w:t xml:space="preserve"> </w:t>
      </w:r>
    </w:p>
    <w:p w14:paraId="2CD28A08" w14:textId="735A8743" w:rsidR="007939B9" w:rsidRPr="00DC0BD4" w:rsidRDefault="000E5D33" w:rsidP="00384E97">
      <w:pPr>
        <w:spacing w:after="0" w:line="0" w:lineRule="atLeast"/>
        <w:rPr>
          <w:rFonts w:cs="Times New Roman"/>
          <w:color w:val="000000" w:themeColor="text1"/>
          <w:sz w:val="20"/>
          <w:szCs w:val="20"/>
          <w:lang w:val="en-US"/>
        </w:rPr>
      </w:pPr>
      <w:proofErr w:type="spellStart"/>
      <w:r w:rsidRPr="00DC0BD4">
        <w:rPr>
          <w:rFonts w:cs="Times New Roman"/>
          <w:color w:val="000000" w:themeColor="text1"/>
          <w:sz w:val="20"/>
          <w:szCs w:val="20"/>
          <w:lang w:val="en-US"/>
        </w:rPr>
        <w:t>Cùng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thời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gian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đó</w:t>
      </w:r>
      <w:proofErr w:type="spellEnd"/>
      <w:r w:rsidRPr="00DC0BD4">
        <w:rPr>
          <w:rFonts w:cs="Times New Roman"/>
          <w:color w:val="000000" w:themeColor="text1"/>
          <w:sz w:val="20"/>
          <w:szCs w:val="20"/>
          <w:lang w:val="en-US"/>
        </w:rPr>
        <w:t xml:space="preserve"> (1929-1933)</w:t>
      </w:r>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các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nước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tư</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bản</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chủ</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nghĩa</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đang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diễn</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ra</w:t>
      </w:r>
      <w:proofErr w:type="spellEnd"/>
      <w:r w:rsidR="007939B9" w:rsidRPr="00DC0BD4">
        <w:rPr>
          <w:rFonts w:cs="Times New Roman"/>
          <w:color w:val="000000" w:themeColor="text1"/>
          <w:sz w:val="20"/>
          <w:szCs w:val="20"/>
          <w:lang w:val="en-US"/>
        </w:rPr>
        <w:t xml:space="preserve"> 1 </w:t>
      </w:r>
      <w:proofErr w:type="spellStart"/>
      <w:r w:rsidR="007939B9" w:rsidRPr="00DC0BD4">
        <w:rPr>
          <w:rFonts w:cs="Times New Roman"/>
          <w:color w:val="000000" w:themeColor="text1"/>
          <w:sz w:val="20"/>
          <w:szCs w:val="20"/>
          <w:lang w:val="en-US"/>
        </w:rPr>
        <w:t>cuộc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khủng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hoảng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kinh</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tế</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với</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quy</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mô</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lớn</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Cuộc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khủng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hoảng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này</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ảnh</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hưởng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lớn</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đến</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các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nước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thuộc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địa</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và</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phụ</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thuộc</w:t>
      </w:r>
      <w:proofErr w:type="spellEnd"/>
      <w:r w:rsidR="007939B9" w:rsidRPr="00DC0BD4">
        <w:rPr>
          <w:rFonts w:cs="Times New Roman"/>
          <w:color w:val="000000" w:themeColor="text1"/>
          <w:sz w:val="20"/>
          <w:szCs w:val="20"/>
          <w:lang w:val="en-US"/>
        </w:rPr>
        <w:t xml:space="preserve">. ở </w:t>
      </w:r>
      <w:proofErr w:type="spellStart"/>
      <w:r w:rsidR="007939B9" w:rsidRPr="00DC0BD4">
        <w:rPr>
          <w:rFonts w:cs="Times New Roman"/>
          <w:color w:val="000000" w:themeColor="text1"/>
          <w:sz w:val="20"/>
          <w:szCs w:val="20"/>
          <w:lang w:val="en-US"/>
        </w:rPr>
        <w:t>đông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dương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Pháp</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tăng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cường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bóc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lột</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để</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bù</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đắp</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những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hậu</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quả</w:t>
      </w:r>
      <w:proofErr w:type="spellEnd"/>
      <w:r w:rsidR="007939B9" w:rsidRPr="00DC0BD4">
        <w:rPr>
          <w:rFonts w:cs="Times New Roman"/>
          <w:color w:val="000000" w:themeColor="text1"/>
          <w:sz w:val="20"/>
          <w:szCs w:val="20"/>
          <w:lang w:val="en-US"/>
        </w:rPr>
        <w:t xml:space="preserve"> do </w:t>
      </w:r>
      <w:proofErr w:type="spellStart"/>
      <w:r w:rsidR="007939B9" w:rsidRPr="00DC0BD4">
        <w:rPr>
          <w:rFonts w:cs="Times New Roman"/>
          <w:color w:val="000000" w:themeColor="text1"/>
          <w:sz w:val="20"/>
          <w:szCs w:val="20"/>
          <w:lang w:val="en-US"/>
        </w:rPr>
        <w:t>cuộc</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khủng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hoảng</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gây</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ra</w:t>
      </w:r>
      <w:proofErr w:type="spellEnd"/>
      <w:r w:rsidR="007939B9" w:rsidRPr="00DC0BD4">
        <w:rPr>
          <w:rFonts w:cs="Times New Roman"/>
          <w:color w:val="000000" w:themeColor="text1"/>
          <w:sz w:val="20"/>
          <w:szCs w:val="20"/>
          <w:lang w:val="en-US"/>
        </w:rPr>
        <w:t xml:space="preserve"> ở </w:t>
      </w:r>
      <w:proofErr w:type="spellStart"/>
      <w:r w:rsidR="007939B9" w:rsidRPr="00DC0BD4">
        <w:rPr>
          <w:rFonts w:cs="Times New Roman"/>
          <w:color w:val="000000" w:themeColor="text1"/>
          <w:sz w:val="20"/>
          <w:szCs w:val="20"/>
          <w:lang w:val="en-US"/>
        </w:rPr>
        <w:t>chính</w:t>
      </w:r>
      <w:proofErr w:type="spellEnd"/>
      <w:r w:rsidR="007939B9" w:rsidRPr="00DC0BD4">
        <w:rPr>
          <w:rFonts w:cs="Times New Roman"/>
          <w:color w:val="000000" w:themeColor="text1"/>
          <w:sz w:val="20"/>
          <w:szCs w:val="20"/>
          <w:lang w:val="en-US"/>
        </w:rPr>
        <w:t xml:space="preserve"> </w:t>
      </w:r>
      <w:proofErr w:type="spellStart"/>
      <w:r w:rsidR="007939B9" w:rsidRPr="00DC0BD4">
        <w:rPr>
          <w:rFonts w:cs="Times New Roman"/>
          <w:color w:val="000000" w:themeColor="text1"/>
          <w:sz w:val="20"/>
          <w:szCs w:val="20"/>
          <w:lang w:val="en-US"/>
        </w:rPr>
        <w:t>quốc</w:t>
      </w:r>
      <w:proofErr w:type="spellEnd"/>
      <w:r w:rsidR="00D20DB1" w:rsidRPr="00DC0BD4">
        <w:rPr>
          <w:rFonts w:cs="Times New Roman"/>
          <w:color w:val="000000" w:themeColor="text1"/>
          <w:sz w:val="20"/>
          <w:szCs w:val="20"/>
          <w:lang w:val="en-US"/>
        </w:rPr>
        <w:t>.</w:t>
      </w:r>
    </w:p>
    <w:p w14:paraId="2E9CF690" w14:textId="77777777" w:rsidR="00D20DB1" w:rsidRPr="00DC0BD4" w:rsidRDefault="00D20DB1" w:rsidP="00384E97">
      <w:pPr>
        <w:spacing w:after="0" w:line="0" w:lineRule="atLeast"/>
        <w:rPr>
          <w:rFonts w:cs="Times New Roman"/>
          <w:color w:val="000000" w:themeColor="text1"/>
          <w:sz w:val="20"/>
          <w:szCs w:val="20"/>
          <w:lang w:val="en-US"/>
        </w:rPr>
      </w:pPr>
    </w:p>
    <w:p w14:paraId="7B968A2F" w14:textId="2A37E0AE" w:rsidR="00972BD5" w:rsidRPr="00DC0BD4" w:rsidRDefault="00972BD5"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13" w:name="_Toc134965051"/>
      <w:proofErr w:type="spellStart"/>
      <w:r w:rsidRPr="00DC0BD4">
        <w:rPr>
          <w:rFonts w:cs="Times New Roman"/>
          <w:b/>
          <w:bCs/>
          <w:color w:val="000000" w:themeColor="text1"/>
          <w:sz w:val="20"/>
          <w:szCs w:val="20"/>
          <w:lang w:val="en-US"/>
        </w:rPr>
        <w:t>Nội</w:t>
      </w:r>
      <w:proofErr w:type="spellEnd"/>
      <w:r w:rsidRPr="00DC0BD4">
        <w:rPr>
          <w:rFonts w:cs="Times New Roman"/>
          <w:b/>
          <w:bCs/>
          <w:color w:val="000000" w:themeColor="text1"/>
          <w:sz w:val="20"/>
          <w:szCs w:val="20"/>
          <w:lang w:val="en-US"/>
        </w:rPr>
        <w:t xml:space="preserve"> dung</w:t>
      </w:r>
      <w:bookmarkEnd w:id="13"/>
    </w:p>
    <w:p w14:paraId="24C9B133" w14:textId="03DFF6F0" w:rsidR="00967D01" w:rsidRPr="00DC0BD4" w:rsidRDefault="00967D01" w:rsidP="00384E97">
      <w:pPr>
        <w:spacing w:after="0" w:line="0" w:lineRule="atLeast"/>
        <w:rPr>
          <w:rFonts w:cs="Times New Roman"/>
          <w:sz w:val="20"/>
          <w:szCs w:val="20"/>
        </w:rPr>
      </w:pPr>
      <w:r w:rsidRPr="00DC0BD4">
        <w:rPr>
          <w:rFonts w:cs="Times New Roman"/>
          <w:sz w:val="20"/>
          <w:szCs w:val="20"/>
          <w:lang w:val="en-US"/>
        </w:rPr>
        <w:t xml:space="preserve">- </w:t>
      </w:r>
      <w:r w:rsidRPr="00DC0BD4">
        <w:rPr>
          <w:rFonts w:cs="Times New Roman"/>
          <w:sz w:val="20"/>
          <w:szCs w:val="20"/>
        </w:rPr>
        <w:t xml:space="preserve"> </w:t>
      </w:r>
      <w:r w:rsidRPr="00DC0BD4">
        <w:rPr>
          <w:rFonts w:cs="Times New Roman"/>
          <w:sz w:val="20"/>
          <w:szCs w:val="20"/>
          <w:u w:val="single"/>
        </w:rPr>
        <w:t>Về mâu thuẫn giai cấp ở Đông Dương</w:t>
      </w:r>
      <w:r w:rsidRPr="00DC0BD4">
        <w:rPr>
          <w:rFonts w:cs="Times New Roman"/>
          <w:sz w:val="20"/>
          <w:szCs w:val="20"/>
        </w:rPr>
        <w:t>: thợ thuyền, dân cày và các phần tử lao khổ - địa chủ,</w:t>
      </w:r>
      <w:r w:rsidR="001C5985" w:rsidRPr="00DC0BD4">
        <w:rPr>
          <w:rFonts w:cs="Times New Roman"/>
          <w:sz w:val="20"/>
          <w:szCs w:val="20"/>
          <w:lang w:val="en-US"/>
        </w:rPr>
        <w:t xml:space="preserve"> </w:t>
      </w:r>
      <w:r w:rsidRPr="00DC0BD4">
        <w:rPr>
          <w:rFonts w:cs="Times New Roman"/>
          <w:sz w:val="20"/>
          <w:szCs w:val="20"/>
        </w:rPr>
        <w:t>phong kiến, tư bản và đế quốc chủ nghĩa.</w:t>
      </w:r>
    </w:p>
    <w:p w14:paraId="4A291BDC" w14:textId="7304134B" w:rsidR="00967D01" w:rsidRPr="00DC0BD4" w:rsidRDefault="00967D01" w:rsidP="00384E97">
      <w:pPr>
        <w:spacing w:after="0" w:line="0" w:lineRule="atLeast"/>
        <w:rPr>
          <w:rFonts w:cs="Times New Roman"/>
          <w:sz w:val="20"/>
          <w:szCs w:val="20"/>
        </w:rPr>
      </w:pPr>
      <w:r w:rsidRPr="00DC0BD4">
        <w:rPr>
          <w:rFonts w:cs="Times New Roman"/>
          <w:sz w:val="20"/>
          <w:szCs w:val="20"/>
          <w:lang w:val="en-US"/>
        </w:rPr>
        <w:t xml:space="preserve">- </w:t>
      </w:r>
      <w:r w:rsidRPr="00DC0BD4">
        <w:rPr>
          <w:rFonts w:cs="Times New Roman"/>
          <w:sz w:val="20"/>
          <w:szCs w:val="20"/>
          <w:u w:val="single"/>
        </w:rPr>
        <w:t>Tính chất của cách mạng Đông Dương</w:t>
      </w:r>
      <w:r w:rsidRPr="00DC0BD4">
        <w:rPr>
          <w:rFonts w:cs="Times New Roman"/>
          <w:sz w:val="20"/>
          <w:szCs w:val="20"/>
        </w:rPr>
        <w:t xml:space="preserve">: lúc đầu “là một cuộc cách mạng tư sản dân quyền...có tính </w:t>
      </w:r>
      <w:proofErr w:type="gramStart"/>
      <w:r w:rsidRPr="00DC0BD4">
        <w:rPr>
          <w:rFonts w:cs="Times New Roman"/>
          <w:sz w:val="20"/>
          <w:szCs w:val="20"/>
        </w:rPr>
        <w:t>chất  thổ</w:t>
      </w:r>
      <w:proofErr w:type="gramEnd"/>
      <w:r w:rsidRPr="00DC0BD4">
        <w:rPr>
          <w:rFonts w:cs="Times New Roman"/>
          <w:sz w:val="20"/>
          <w:szCs w:val="20"/>
        </w:rPr>
        <w:t xml:space="preserve"> địa và phản đế” sau đó phát triển bỏ qua thời kỳ tư bản tiến thẳng lên con</w:t>
      </w:r>
      <w:r w:rsidR="000E5D33" w:rsidRPr="00DC0BD4">
        <w:rPr>
          <w:rFonts w:cs="Times New Roman"/>
          <w:sz w:val="20"/>
          <w:szCs w:val="20"/>
          <w:lang w:val="en-US"/>
        </w:rPr>
        <w:t xml:space="preserve"> </w:t>
      </w:r>
      <w:r w:rsidRPr="00DC0BD4">
        <w:rPr>
          <w:rFonts w:cs="Times New Roman"/>
          <w:sz w:val="20"/>
          <w:szCs w:val="20"/>
        </w:rPr>
        <w:t>đường xã hội chủ nghĩa.</w:t>
      </w:r>
    </w:p>
    <w:p w14:paraId="3EC41166" w14:textId="261E9380" w:rsidR="00967D01" w:rsidRPr="00DC0BD4" w:rsidRDefault="00967D01" w:rsidP="00384E97">
      <w:pPr>
        <w:spacing w:after="0" w:line="0" w:lineRule="atLeast"/>
        <w:rPr>
          <w:rFonts w:cs="Times New Roman"/>
          <w:sz w:val="20"/>
          <w:szCs w:val="20"/>
        </w:rPr>
      </w:pPr>
      <w:r w:rsidRPr="00DC0BD4">
        <w:rPr>
          <w:rFonts w:cs="Times New Roman"/>
          <w:sz w:val="20"/>
          <w:szCs w:val="20"/>
          <w:lang w:val="en-US"/>
        </w:rPr>
        <w:t>-</w:t>
      </w:r>
      <w:r w:rsidRPr="00DC0BD4">
        <w:rPr>
          <w:rFonts w:cs="Times New Roman"/>
          <w:sz w:val="20"/>
          <w:szCs w:val="20"/>
        </w:rPr>
        <w:t xml:space="preserve"> </w:t>
      </w:r>
      <w:r w:rsidRPr="00DC0BD4">
        <w:rPr>
          <w:rFonts w:cs="Times New Roman"/>
          <w:sz w:val="20"/>
          <w:szCs w:val="20"/>
          <w:u w:val="single"/>
        </w:rPr>
        <w:t>Về phương pháp cách mạng</w:t>
      </w:r>
      <w:r w:rsidRPr="00DC0BD4">
        <w:rPr>
          <w:rFonts w:cs="Times New Roman"/>
          <w:sz w:val="20"/>
          <w:szCs w:val="20"/>
        </w:rPr>
        <w:t>: Luận cương nhấn mạnh sự cần thiết phải sử dụng bạo lực cách mạng: "vũ trang bạo động".</w:t>
      </w:r>
    </w:p>
    <w:p w14:paraId="02DC3A9F" w14:textId="625E8655" w:rsidR="00967D01" w:rsidRPr="00DC0BD4" w:rsidRDefault="00967D01" w:rsidP="00384E97">
      <w:pPr>
        <w:spacing w:after="0" w:line="0" w:lineRule="atLeast"/>
        <w:rPr>
          <w:rFonts w:cs="Times New Roman"/>
          <w:sz w:val="20"/>
          <w:szCs w:val="20"/>
        </w:rPr>
      </w:pPr>
      <w:r w:rsidRPr="00DC0BD4">
        <w:rPr>
          <w:rFonts w:cs="Times New Roman"/>
          <w:sz w:val="20"/>
          <w:szCs w:val="20"/>
          <w:lang w:val="en-US"/>
        </w:rPr>
        <w:t>-</w:t>
      </w:r>
      <w:r w:rsidRPr="00DC0BD4">
        <w:rPr>
          <w:rFonts w:cs="Times New Roman"/>
          <w:sz w:val="20"/>
          <w:szCs w:val="20"/>
        </w:rPr>
        <w:t xml:space="preserve"> </w:t>
      </w:r>
      <w:r w:rsidRPr="00DC0BD4">
        <w:rPr>
          <w:rFonts w:cs="Times New Roman"/>
          <w:sz w:val="20"/>
          <w:szCs w:val="20"/>
          <w:u w:val="single"/>
        </w:rPr>
        <w:t>Nhiệm vụ của cách mạng tư sản dân quyền</w:t>
      </w:r>
      <w:r w:rsidRPr="00DC0BD4">
        <w:rPr>
          <w:rFonts w:cs="Times New Roman"/>
          <w:sz w:val="20"/>
          <w:szCs w:val="20"/>
        </w:rPr>
        <w:t xml:space="preserve">: đánh đổ các di tích phong kiến để thực hành thổ địa cách </w:t>
      </w:r>
      <w:r w:rsidRPr="00DC0BD4">
        <w:rPr>
          <w:rFonts w:cs="Times New Roman"/>
          <w:sz w:val="20"/>
          <w:szCs w:val="20"/>
          <w:lang w:val="en-US"/>
        </w:rPr>
        <w:t>m</w:t>
      </w:r>
      <w:r w:rsidRPr="00DC0BD4">
        <w:rPr>
          <w:rFonts w:cs="Times New Roman"/>
          <w:sz w:val="20"/>
          <w:szCs w:val="20"/>
        </w:rPr>
        <w:t>ạng triệt để và đánh đổ đế quốc làm cho Đông Dương hoàn toàn độc lập. Hai nhiệm vụ này có quan hệ khăng khít với nhau, trong đó "Vấn đề thổ địa là cái cốt của cách</w:t>
      </w:r>
      <w:r w:rsidRPr="00DC0BD4">
        <w:rPr>
          <w:rFonts w:cs="Times New Roman"/>
          <w:sz w:val="20"/>
          <w:szCs w:val="20"/>
          <w:lang w:val="en-US"/>
        </w:rPr>
        <w:t xml:space="preserve"> </w:t>
      </w:r>
      <w:r w:rsidRPr="00DC0BD4">
        <w:rPr>
          <w:rFonts w:cs="Times New Roman"/>
          <w:sz w:val="20"/>
          <w:szCs w:val="20"/>
        </w:rPr>
        <w:t>mạng tư sản dân quyền".</w:t>
      </w:r>
    </w:p>
    <w:p w14:paraId="55C1860E" w14:textId="3EAF1A96" w:rsidR="00967D01" w:rsidRPr="00DC0BD4" w:rsidRDefault="00967D01" w:rsidP="00384E97">
      <w:pPr>
        <w:spacing w:after="0" w:line="0" w:lineRule="atLeast"/>
        <w:rPr>
          <w:rFonts w:cs="Times New Roman"/>
          <w:sz w:val="20"/>
          <w:szCs w:val="20"/>
        </w:rPr>
      </w:pPr>
      <w:r w:rsidRPr="00DC0BD4">
        <w:rPr>
          <w:rFonts w:cs="Times New Roman"/>
          <w:sz w:val="20"/>
          <w:szCs w:val="20"/>
          <w:lang w:val="en-US"/>
        </w:rPr>
        <w:t>-</w:t>
      </w:r>
      <w:r w:rsidRPr="00DC0BD4">
        <w:rPr>
          <w:rFonts w:cs="Times New Roman"/>
          <w:sz w:val="20"/>
          <w:szCs w:val="20"/>
        </w:rPr>
        <w:t xml:space="preserve"> </w:t>
      </w:r>
      <w:r w:rsidRPr="00DC0BD4">
        <w:rPr>
          <w:rFonts w:cs="Times New Roman"/>
          <w:sz w:val="20"/>
          <w:szCs w:val="20"/>
          <w:u w:val="single"/>
        </w:rPr>
        <w:t>Về lực lượng cách mạng</w:t>
      </w:r>
      <w:r w:rsidRPr="00DC0BD4">
        <w:rPr>
          <w:rFonts w:cs="Times New Roman"/>
          <w:sz w:val="20"/>
          <w:szCs w:val="20"/>
        </w:rPr>
        <w:t>: trong cuộc cách mạng tư sản dân quyền, vô sản và nông dân là hai động lực chính, nhưng vô sản có cầm quyền lãnh đạo thì cách mạng mới thắng lợi được.</w:t>
      </w:r>
    </w:p>
    <w:p w14:paraId="7C40ABF0" w14:textId="17654FF4" w:rsidR="00967D01" w:rsidRPr="00DC0BD4" w:rsidRDefault="00967D01" w:rsidP="00384E97">
      <w:pPr>
        <w:spacing w:after="0" w:line="0" w:lineRule="atLeast"/>
        <w:rPr>
          <w:rFonts w:cs="Times New Roman"/>
          <w:sz w:val="20"/>
          <w:szCs w:val="20"/>
        </w:rPr>
      </w:pPr>
      <w:r w:rsidRPr="00DC0BD4">
        <w:rPr>
          <w:rFonts w:cs="Times New Roman"/>
          <w:sz w:val="20"/>
          <w:szCs w:val="20"/>
          <w:lang w:val="en-US"/>
        </w:rPr>
        <w:t>-</w:t>
      </w:r>
      <w:r w:rsidRPr="00DC0BD4">
        <w:rPr>
          <w:rFonts w:cs="Times New Roman"/>
          <w:sz w:val="20"/>
          <w:szCs w:val="20"/>
        </w:rPr>
        <w:t xml:space="preserve"> </w:t>
      </w:r>
      <w:r w:rsidRPr="00DC0BD4">
        <w:rPr>
          <w:rFonts w:cs="Times New Roman"/>
          <w:sz w:val="20"/>
          <w:szCs w:val="20"/>
          <w:u w:val="single"/>
        </w:rPr>
        <w:t>Về vai trò lãnh đạo của Đảng</w:t>
      </w:r>
      <w:r w:rsidRPr="00DC0BD4">
        <w:rPr>
          <w:rFonts w:cs="Times New Roman"/>
          <w:sz w:val="20"/>
          <w:szCs w:val="20"/>
        </w:rPr>
        <w:t>: "Điều cốt yếu cho sự thắng lợi của cách mạng Đông Dương là cần phải có một Đảng Cộng sản có một đường lối chánh trị đúng, có kỷ luật, tập trung, mật thiết liên lạc với quần chúng và từng trải đấu tranh mà trưởng thành. Đảng là đội tiên phong của giaicấp vô sản, lấy chủ nghĩa Các Mác và Lênin làm gốc".</w:t>
      </w:r>
    </w:p>
    <w:p w14:paraId="581119C3" w14:textId="678284D8" w:rsidR="00967D01" w:rsidRPr="00DC0BD4" w:rsidRDefault="00967D01" w:rsidP="00384E97">
      <w:pPr>
        <w:spacing w:after="0" w:line="0" w:lineRule="atLeast"/>
        <w:rPr>
          <w:rFonts w:cs="Times New Roman"/>
          <w:sz w:val="20"/>
          <w:szCs w:val="20"/>
        </w:rPr>
      </w:pPr>
      <w:r w:rsidRPr="00DC0BD4">
        <w:rPr>
          <w:rFonts w:cs="Times New Roman"/>
          <w:sz w:val="20"/>
          <w:szCs w:val="20"/>
          <w:lang w:val="en-US"/>
        </w:rPr>
        <w:t>-</w:t>
      </w:r>
      <w:r w:rsidRPr="00DC0BD4">
        <w:rPr>
          <w:rFonts w:cs="Times New Roman"/>
          <w:sz w:val="20"/>
          <w:szCs w:val="20"/>
        </w:rPr>
        <w:t xml:space="preserve"> </w:t>
      </w:r>
      <w:r w:rsidRPr="00DC0BD4">
        <w:rPr>
          <w:rFonts w:cs="Times New Roman"/>
          <w:sz w:val="20"/>
          <w:szCs w:val="20"/>
          <w:u w:val="single"/>
        </w:rPr>
        <w:t>Về mối quan hệ giữa cách mạng Việt Nam với cách mạng thế giới</w:t>
      </w:r>
      <w:r w:rsidRPr="00DC0BD4">
        <w:rPr>
          <w:rFonts w:cs="Times New Roman"/>
          <w:sz w:val="20"/>
          <w:szCs w:val="20"/>
        </w:rPr>
        <w:t xml:space="preserve">: Luận cương chính trị nhấn mạnh: vô sản Đông Dương phải liên lạc mật thiết với vô sản thế giới, nhất là vô sản Pháp, với quần chúng cách mạng ở các nước thuộc địa, bán thuộc địa, nhất là Trung Quốc và Ấn </w:t>
      </w:r>
      <w:proofErr w:type="gramStart"/>
      <w:r w:rsidRPr="00DC0BD4">
        <w:rPr>
          <w:rFonts w:cs="Times New Roman"/>
          <w:sz w:val="20"/>
          <w:szCs w:val="20"/>
        </w:rPr>
        <w:t>Độ.Cách</w:t>
      </w:r>
      <w:proofErr w:type="gramEnd"/>
      <w:r w:rsidRPr="00DC0BD4">
        <w:rPr>
          <w:rFonts w:cs="Times New Roman"/>
          <w:sz w:val="20"/>
          <w:szCs w:val="20"/>
        </w:rPr>
        <w:t xml:space="preserve"> mạng Đông Dương là một bộ phận của cách mạng vô sản thế giới.</w:t>
      </w:r>
    </w:p>
    <w:p w14:paraId="47A029A6" w14:textId="68A2D944" w:rsidR="00972BD5" w:rsidRPr="00DC0BD4" w:rsidRDefault="00972BD5"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14" w:name="_Toc134965052"/>
      <w:r w:rsidRPr="00DC0BD4">
        <w:rPr>
          <w:rFonts w:cs="Times New Roman"/>
          <w:b/>
          <w:bCs/>
          <w:color w:val="000000" w:themeColor="text1"/>
          <w:sz w:val="20"/>
          <w:szCs w:val="20"/>
          <w:lang w:val="en-US"/>
        </w:rPr>
        <w:t xml:space="preserve">Ý </w:t>
      </w:r>
      <w:proofErr w:type="spellStart"/>
      <w:r w:rsidRPr="00DC0BD4">
        <w:rPr>
          <w:rFonts w:cs="Times New Roman"/>
          <w:b/>
          <w:bCs/>
          <w:color w:val="000000" w:themeColor="text1"/>
          <w:sz w:val="20"/>
          <w:szCs w:val="20"/>
          <w:lang w:val="en-US"/>
        </w:rPr>
        <w:t>nghĩa</w:t>
      </w:r>
      <w:bookmarkEnd w:id="14"/>
      <w:proofErr w:type="spellEnd"/>
    </w:p>
    <w:p w14:paraId="2BAF63C9" w14:textId="2D8CD1C9" w:rsidR="007E4835" w:rsidRPr="00DC0BD4" w:rsidRDefault="00F76686" w:rsidP="00384E97">
      <w:pPr>
        <w:spacing w:after="0" w:line="0" w:lineRule="atLeast"/>
        <w:rPr>
          <w:rFonts w:cs="Times New Roman"/>
          <w:color w:val="000000" w:themeColor="text1"/>
          <w:sz w:val="20"/>
          <w:szCs w:val="20"/>
          <w:lang w:val="en-US"/>
        </w:rPr>
      </w:pPr>
      <w:r w:rsidRPr="00DC0BD4">
        <w:rPr>
          <w:rFonts w:cs="Times New Roman"/>
          <w:color w:val="000000" w:themeColor="text1"/>
          <w:sz w:val="20"/>
          <w:szCs w:val="20"/>
        </w:rPr>
        <w:t xml:space="preserve">Luận cương chính trị đã xác định nhiều vấn đề cơ bản về chiến lược cách mạng, về cơ bản thống nhất với nội dung của Chính cương, sách lược </w:t>
      </w:r>
      <w:proofErr w:type="spellStart"/>
      <w:r w:rsidR="00EB29DB" w:rsidRPr="00DC0BD4">
        <w:rPr>
          <w:rFonts w:cs="Times New Roman"/>
          <w:color w:val="000000" w:themeColor="text1"/>
          <w:sz w:val="20"/>
          <w:szCs w:val="20"/>
          <w:lang w:val="en-US"/>
        </w:rPr>
        <w:t>vắn</w:t>
      </w:r>
      <w:proofErr w:type="spellEnd"/>
      <w:r w:rsidRPr="00DC0BD4">
        <w:rPr>
          <w:rFonts w:cs="Times New Roman"/>
          <w:color w:val="000000" w:themeColor="text1"/>
          <w:sz w:val="20"/>
          <w:szCs w:val="20"/>
        </w:rPr>
        <w:t xml:space="preserve"> tắt của Hội nghị thành lập Đảng tháng 2/1930.</w:t>
      </w:r>
      <w:r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sách</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giáo</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trình</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ghi</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có</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bằng</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này</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đoạn</w:t>
      </w:r>
      <w:proofErr w:type="spellEnd"/>
      <w:r w:rsidR="009422A7" w:rsidRPr="00DC0BD4">
        <w:rPr>
          <w:rFonts w:cs="Times New Roman"/>
          <w:color w:val="000000" w:themeColor="text1"/>
          <w:sz w:val="20"/>
          <w:szCs w:val="20"/>
          <w:lang w:val="en-US"/>
        </w:rPr>
        <w:t xml:space="preserve"> </w:t>
      </w:r>
      <w:proofErr w:type="spellStart"/>
      <w:r w:rsidR="009422A7" w:rsidRPr="00DC0BD4">
        <w:rPr>
          <w:rFonts w:cs="Times New Roman"/>
          <w:color w:val="000000" w:themeColor="text1"/>
          <w:sz w:val="20"/>
          <w:szCs w:val="20"/>
          <w:lang w:val="en-US"/>
        </w:rPr>
        <w:t>sau</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chế</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viết</w:t>
      </w:r>
      <w:proofErr w:type="spellEnd"/>
      <w:r w:rsidRPr="00DC0BD4">
        <w:rPr>
          <w:rFonts w:cs="Times New Roman"/>
          <w:color w:val="000000" w:themeColor="text1"/>
          <w:sz w:val="20"/>
          <w:szCs w:val="20"/>
          <w:lang w:val="en-US"/>
        </w:rPr>
        <w:t>)</w:t>
      </w:r>
      <w:r w:rsidR="009422A7" w:rsidRPr="00DC0BD4">
        <w:rPr>
          <w:rFonts w:cs="Times New Roman"/>
          <w:color w:val="000000" w:themeColor="text1"/>
          <w:sz w:val="20"/>
          <w:szCs w:val="20"/>
          <w:lang w:val="en-US"/>
        </w:rPr>
        <w:t>.</w:t>
      </w:r>
    </w:p>
    <w:p w14:paraId="02867CA9" w14:textId="601F2E67" w:rsidR="003446FF" w:rsidRPr="00DC0BD4" w:rsidRDefault="003446FF"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15" w:name="_Toc134965053"/>
      <w:proofErr w:type="spellStart"/>
      <w:r w:rsidRPr="00DC0BD4">
        <w:rPr>
          <w:rFonts w:cs="Times New Roman"/>
          <w:b/>
          <w:bCs/>
          <w:color w:val="000000" w:themeColor="text1"/>
          <w:sz w:val="20"/>
          <w:szCs w:val="20"/>
          <w:lang w:val="en-US"/>
        </w:rPr>
        <w:t>Ưu</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điểm</w:t>
      </w:r>
      <w:bookmarkEnd w:id="15"/>
      <w:proofErr w:type="spellEnd"/>
    </w:p>
    <w:p w14:paraId="708BD7B9" w14:textId="29449FBA" w:rsidR="003446FF" w:rsidRPr="00DC0BD4" w:rsidRDefault="003446FF" w:rsidP="00384E97">
      <w:pPr>
        <w:spacing w:after="0" w:line="0" w:lineRule="atLeast"/>
        <w:ind w:firstLine="284"/>
        <w:rPr>
          <w:rFonts w:cs="Times New Roman"/>
          <w:sz w:val="20"/>
          <w:szCs w:val="20"/>
        </w:rPr>
      </w:pPr>
      <w:r w:rsidRPr="00DC0BD4">
        <w:rPr>
          <w:rFonts w:cs="Times New Roman"/>
          <w:sz w:val="20"/>
          <w:szCs w:val="20"/>
          <w:lang w:val="en-US"/>
        </w:rPr>
        <w:t>-</w:t>
      </w:r>
      <w:r w:rsidRPr="00DC0BD4">
        <w:rPr>
          <w:rFonts w:cs="Times New Roman"/>
          <w:sz w:val="20"/>
          <w:szCs w:val="20"/>
        </w:rPr>
        <w:t xml:space="preserve"> Khẳng định nhiều vấn đề căn bản thuộc về chiến lược cách mạng mà Cương lĩnh chính trị đầu tiên đã nêu ra</w:t>
      </w:r>
    </w:p>
    <w:p w14:paraId="3FDFD9BB" w14:textId="31350CC6" w:rsidR="003446FF" w:rsidRPr="00DC0BD4" w:rsidRDefault="003446FF" w:rsidP="00384E97">
      <w:pPr>
        <w:spacing w:after="0" w:line="0" w:lineRule="atLeast"/>
        <w:ind w:firstLine="284"/>
        <w:rPr>
          <w:rFonts w:cs="Times New Roman"/>
          <w:sz w:val="20"/>
          <w:szCs w:val="20"/>
        </w:rPr>
      </w:pPr>
      <w:r w:rsidRPr="00DC0BD4">
        <w:rPr>
          <w:rFonts w:cs="Times New Roman"/>
          <w:sz w:val="20"/>
          <w:szCs w:val="20"/>
          <w:lang w:val="en-US"/>
        </w:rPr>
        <w:t>-</w:t>
      </w:r>
      <w:r w:rsidRPr="00DC0BD4">
        <w:rPr>
          <w:rFonts w:cs="Times New Roman"/>
          <w:sz w:val="20"/>
          <w:szCs w:val="20"/>
        </w:rPr>
        <w:t xml:space="preserve"> Đã phát triển và hoàn chỉnh “Chính cương và sách lược vắn tắt”</w:t>
      </w:r>
    </w:p>
    <w:p w14:paraId="16D4F34D" w14:textId="05E941C4" w:rsidR="003446FF" w:rsidRPr="00DC0BD4" w:rsidRDefault="003446FF" w:rsidP="00384E97">
      <w:pPr>
        <w:spacing w:after="0" w:line="0" w:lineRule="atLeast"/>
        <w:ind w:firstLine="284"/>
        <w:rPr>
          <w:rFonts w:cs="Times New Roman"/>
          <w:sz w:val="20"/>
          <w:szCs w:val="20"/>
        </w:rPr>
      </w:pPr>
      <w:r w:rsidRPr="00DC0BD4">
        <w:rPr>
          <w:rFonts w:cs="Times New Roman"/>
          <w:sz w:val="20"/>
          <w:szCs w:val="20"/>
          <w:lang w:val="en-US"/>
        </w:rPr>
        <w:t>-</w:t>
      </w:r>
      <w:r w:rsidRPr="00DC0BD4">
        <w:rPr>
          <w:rFonts w:cs="Times New Roman"/>
          <w:sz w:val="20"/>
          <w:szCs w:val="20"/>
        </w:rPr>
        <w:t xml:space="preserve"> Sự vận dụng đúng đắn và sáng tạo chủ nghĩa Mác – Lenin</w:t>
      </w:r>
    </w:p>
    <w:p w14:paraId="0259CA41" w14:textId="608D84F1" w:rsidR="00972BD5" w:rsidRPr="00DC0BD4" w:rsidRDefault="00972BD5"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16" w:name="_Toc134965054"/>
      <w:proofErr w:type="spellStart"/>
      <w:r w:rsidRPr="00DC0BD4">
        <w:rPr>
          <w:rFonts w:cs="Times New Roman"/>
          <w:b/>
          <w:bCs/>
          <w:color w:val="000000" w:themeColor="text1"/>
          <w:sz w:val="20"/>
          <w:szCs w:val="20"/>
          <w:lang w:val="en-US"/>
        </w:rPr>
        <w:t>Hạn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chế</w:t>
      </w:r>
      <w:bookmarkEnd w:id="16"/>
      <w:proofErr w:type="spellEnd"/>
    </w:p>
    <w:p w14:paraId="505CC361" w14:textId="609378F1" w:rsidR="007E4835" w:rsidRPr="00DC0BD4" w:rsidRDefault="00F76686"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Luận cương đã không nêu rõ mâu thuẫn chủ yếu của xã hội Việt Nam thuộc địa</w:t>
      </w:r>
      <w:r w:rsidR="009422A7" w:rsidRPr="00DC0BD4">
        <w:rPr>
          <w:rFonts w:cs="Times New Roman"/>
          <w:color w:val="000000" w:themeColor="text1"/>
          <w:sz w:val="20"/>
          <w:szCs w:val="20"/>
          <w:lang w:val="en-US"/>
        </w:rPr>
        <w:t xml:space="preserve">, </w:t>
      </w:r>
      <w:r w:rsidRPr="00DC0BD4">
        <w:rPr>
          <w:rFonts w:cs="Times New Roman"/>
          <w:color w:val="000000" w:themeColor="text1"/>
          <w:sz w:val="20"/>
          <w:szCs w:val="20"/>
        </w:rPr>
        <w:t>không nhấn mạnh nhiệm vụ giải phóng dân tộc, mà nặng về đấu tranh giai cấp và cách mạng ruộng đất; không để ra được một chiến lược liên minh dân tộc và giai cấp rộng rãi trong cuộc đấu tranh chống để quốc xâm lược và tay sai. Nguyên nhân của những hạn</w:t>
      </w:r>
      <w:r w:rsidRPr="00DC0BD4">
        <w:rPr>
          <w:rFonts w:cs="Times New Roman"/>
          <w:color w:val="000000" w:themeColor="text1"/>
          <w:sz w:val="20"/>
          <w:szCs w:val="20"/>
          <w:lang w:val="en-US"/>
        </w:rPr>
        <w:t xml:space="preserve"> </w:t>
      </w:r>
      <w:r w:rsidRPr="00DC0BD4">
        <w:rPr>
          <w:rFonts w:cs="Times New Roman"/>
          <w:color w:val="000000" w:themeColor="text1"/>
          <w:sz w:val="20"/>
          <w:szCs w:val="20"/>
        </w:rPr>
        <w:t>chế đó là do nhận thức chưa đầy đủ về thực tiễn cách mạng thuộc địa và chịu ảnh hưởng của tư tưởng tả khuynh, nhấn mạnh một chiều đấu tranh giai cấp đang tồn tại trong Quốc tế Cộng sản và một số đảng cộng sản trong thời gian đó. Những hạn chế của Đảng trong việc giải quyết mối quan hệ giữa vấn đề giai cấp và vấn đề dân tộc, giữa hai nhiệm vụ giải phóng dân tộc và cách mạng ruộng đất, cũng như trong việc tập hợp lực lượng cách mạng còn tiếp tục kéo dài trong nhiều năm sau.</w:t>
      </w:r>
    </w:p>
    <w:p w14:paraId="0E5F3D5E" w14:textId="225C91D1" w:rsidR="003446FF" w:rsidRPr="00DC0BD4" w:rsidRDefault="003446FF"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17" w:name="_Toc134965055"/>
      <w:proofErr w:type="spellStart"/>
      <w:r w:rsidRPr="00DC0BD4">
        <w:rPr>
          <w:rFonts w:cs="Times New Roman"/>
          <w:b/>
          <w:bCs/>
          <w:color w:val="000000" w:themeColor="text1"/>
          <w:sz w:val="20"/>
          <w:szCs w:val="20"/>
          <w:lang w:val="en-US"/>
        </w:rPr>
        <w:t>Nguyên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nhân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dẫn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đến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hạn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chế</w:t>
      </w:r>
      <w:bookmarkEnd w:id="17"/>
      <w:proofErr w:type="spellEnd"/>
    </w:p>
    <w:p w14:paraId="0E17CD8C" w14:textId="4251DB72" w:rsidR="003446FF" w:rsidRPr="00DC0BD4" w:rsidRDefault="003446FF" w:rsidP="00384E97">
      <w:pPr>
        <w:spacing w:after="0" w:line="0" w:lineRule="atLeast"/>
        <w:ind w:firstLine="284"/>
        <w:rPr>
          <w:rFonts w:cs="Times New Roman"/>
          <w:sz w:val="20"/>
          <w:szCs w:val="20"/>
        </w:rPr>
      </w:pPr>
      <w:r w:rsidRPr="00DC0BD4">
        <w:rPr>
          <w:rFonts w:cs="Times New Roman"/>
          <w:sz w:val="20"/>
          <w:szCs w:val="20"/>
          <w:lang w:val="en-US"/>
        </w:rPr>
        <w:t>-</w:t>
      </w:r>
      <w:r w:rsidRPr="00DC0BD4">
        <w:rPr>
          <w:rFonts w:cs="Times New Roman"/>
          <w:sz w:val="20"/>
          <w:szCs w:val="20"/>
        </w:rPr>
        <w:t xml:space="preserve"> Do ảnh hưởng tư tưởng tả khuynh của Quốc tế Cộng sản</w:t>
      </w:r>
    </w:p>
    <w:p w14:paraId="3B56DCBE" w14:textId="02C4C6CC" w:rsidR="003446FF" w:rsidRPr="00DC0BD4" w:rsidRDefault="003446FF" w:rsidP="00384E97">
      <w:pPr>
        <w:spacing w:after="0" w:line="0" w:lineRule="atLeast"/>
        <w:ind w:firstLine="284"/>
        <w:rPr>
          <w:rFonts w:cs="Times New Roman"/>
          <w:sz w:val="20"/>
          <w:szCs w:val="20"/>
        </w:rPr>
      </w:pPr>
      <w:r w:rsidRPr="00DC0BD4">
        <w:rPr>
          <w:rFonts w:cs="Times New Roman"/>
          <w:sz w:val="20"/>
          <w:szCs w:val="20"/>
          <w:lang w:val="en-US"/>
        </w:rPr>
        <w:t>-</w:t>
      </w:r>
      <w:r w:rsidRPr="00DC0BD4">
        <w:rPr>
          <w:rFonts w:cs="Times New Roman"/>
          <w:sz w:val="20"/>
          <w:szCs w:val="20"/>
        </w:rPr>
        <w:t xml:space="preserve"> Do không nắm được thực tiễn đất nước, </w:t>
      </w:r>
      <w:proofErr w:type="gramStart"/>
      <w:r w:rsidRPr="00DC0BD4">
        <w:rPr>
          <w:rFonts w:cs="Times New Roman"/>
          <w:sz w:val="20"/>
          <w:szCs w:val="20"/>
        </w:rPr>
        <w:t>không  xác</w:t>
      </w:r>
      <w:proofErr w:type="gramEnd"/>
      <w:r w:rsidRPr="00DC0BD4">
        <w:rPr>
          <w:rFonts w:cs="Times New Roman"/>
          <w:sz w:val="20"/>
          <w:szCs w:val="20"/>
        </w:rPr>
        <w:t xml:space="preserve"> định được mâu thuẫn nào là mẫu thuân chủ yếu dẫn tới không xác định được tầng lớp trung gian cũng là đối tượng của cách mạng.</w:t>
      </w:r>
    </w:p>
    <w:p w14:paraId="52676963" w14:textId="4501DAA2" w:rsidR="00A57420" w:rsidRPr="00DC0BD4" w:rsidRDefault="004164A8" w:rsidP="003D31AB">
      <w:pPr>
        <w:pStyle w:val="ListParagraph"/>
        <w:numPr>
          <w:ilvl w:val="0"/>
          <w:numId w:val="1"/>
        </w:numPr>
        <w:spacing w:after="0" w:line="0" w:lineRule="atLeast"/>
        <w:ind w:left="284" w:right="-234" w:hanging="284"/>
        <w:outlineLvl w:val="0"/>
        <w:rPr>
          <w:rFonts w:cs="Times New Roman"/>
          <w:b/>
          <w:bCs/>
          <w:color w:val="000000" w:themeColor="text1"/>
          <w:sz w:val="20"/>
          <w:szCs w:val="20"/>
          <w:lang w:val="en-US"/>
        </w:rPr>
      </w:pPr>
      <w:bookmarkStart w:id="18" w:name="_Toc134965056"/>
      <w:r w:rsidRPr="00DC0BD4">
        <w:rPr>
          <w:rFonts w:cs="Times New Roman"/>
          <w:b/>
          <w:bCs/>
          <w:color w:val="000000" w:themeColor="text1"/>
          <w:sz w:val="20"/>
          <w:szCs w:val="20"/>
          <w:lang w:val="en-US"/>
        </w:rPr>
        <w:t xml:space="preserve">So </w:t>
      </w:r>
      <w:proofErr w:type="spellStart"/>
      <w:r w:rsidRPr="00DC0BD4">
        <w:rPr>
          <w:rFonts w:cs="Times New Roman"/>
          <w:b/>
          <w:bCs/>
          <w:color w:val="000000" w:themeColor="text1"/>
          <w:sz w:val="20"/>
          <w:szCs w:val="20"/>
          <w:lang w:val="en-US"/>
        </w:rPr>
        <w:t>sánh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Cương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lĩnh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chính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trị</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đầu</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tiên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của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đảng</w:t>
      </w:r>
      <w:proofErr w:type="spellEnd"/>
      <w:r w:rsidRPr="00DC0BD4">
        <w:rPr>
          <w:rFonts w:cs="Times New Roman"/>
          <w:b/>
          <w:bCs/>
          <w:color w:val="000000" w:themeColor="text1"/>
          <w:sz w:val="20"/>
          <w:szCs w:val="20"/>
          <w:lang w:val="en-US"/>
        </w:rPr>
        <w:t xml:space="preserve"> (2-1932) </w:t>
      </w:r>
      <w:proofErr w:type="spellStart"/>
      <w:proofErr w:type="gramStart"/>
      <w:r w:rsidRPr="00DC0BD4">
        <w:rPr>
          <w:rFonts w:cs="Times New Roman"/>
          <w:b/>
          <w:bCs/>
          <w:color w:val="000000" w:themeColor="text1"/>
          <w:sz w:val="20"/>
          <w:szCs w:val="20"/>
          <w:lang w:val="en-US"/>
        </w:rPr>
        <w:t>và</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Luận</w:t>
      </w:r>
      <w:proofErr w:type="spellEnd"/>
      <w:proofErr w:type="gram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cương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chính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trị</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của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Đảng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Cộng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sản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Đông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Dương</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tháng</w:t>
      </w:r>
      <w:proofErr w:type="spellEnd"/>
      <w:r w:rsidRPr="00DC0BD4">
        <w:rPr>
          <w:rFonts w:cs="Times New Roman"/>
          <w:b/>
          <w:bCs/>
          <w:color w:val="000000" w:themeColor="text1"/>
          <w:sz w:val="20"/>
          <w:szCs w:val="20"/>
          <w:lang w:val="en-US"/>
        </w:rPr>
        <w:t xml:space="preserve"> 10-1930.</w:t>
      </w:r>
      <w:bookmarkEnd w:id="18"/>
    </w:p>
    <w:p w14:paraId="59ADA6AE" w14:textId="77777777" w:rsidR="00A57420" w:rsidRPr="00DC0BD4" w:rsidRDefault="00A57420" w:rsidP="00384E97">
      <w:pPr>
        <w:pStyle w:val="Heading2"/>
        <w:spacing w:before="0" w:line="0" w:lineRule="atLeast"/>
        <w:rPr>
          <w:rFonts w:ascii="Times New Roman" w:hAnsi="Times New Roman" w:cs="Times New Roman"/>
          <w:b/>
          <w:bCs/>
          <w:color w:val="000000" w:themeColor="text1"/>
          <w:sz w:val="20"/>
          <w:szCs w:val="20"/>
        </w:rPr>
      </w:pPr>
      <w:bookmarkStart w:id="19" w:name="_Toc134965057"/>
      <w:r w:rsidRPr="00DC0BD4">
        <w:rPr>
          <w:rFonts w:ascii="Times New Roman" w:hAnsi="Times New Roman" w:cs="Times New Roman"/>
          <w:b/>
          <w:bCs/>
          <w:color w:val="000000" w:themeColor="text1"/>
          <w:sz w:val="20"/>
          <w:szCs w:val="20"/>
        </w:rPr>
        <w:t>– Điểm giống nhau</w:t>
      </w:r>
      <w:bookmarkEnd w:id="19"/>
    </w:p>
    <w:p w14:paraId="75E05738" w14:textId="6C622EB3" w:rsidR="00A57420" w:rsidRPr="00DC0BD4" w:rsidRDefault="00A57420" w:rsidP="00384E97">
      <w:pPr>
        <w:spacing w:after="0" w:line="0" w:lineRule="atLeast"/>
        <w:rPr>
          <w:rFonts w:cs="Times New Roman"/>
          <w:color w:val="000000" w:themeColor="text1"/>
          <w:sz w:val="20"/>
          <w:szCs w:val="20"/>
          <w:lang w:val="en-US"/>
        </w:rPr>
      </w:pPr>
      <w:r w:rsidRPr="00DC0BD4">
        <w:rPr>
          <w:rFonts w:cs="Times New Roman"/>
          <w:color w:val="000000" w:themeColor="text1"/>
          <w:sz w:val="20"/>
          <w:szCs w:val="20"/>
        </w:rPr>
        <w:t>+ Về phương hướng chiến lược của cách mạng, cả 2 văn kiện đều xác định được tích chất của cách mạng Việt Nam là: Cách mạng tư sản dân quyền và thổ địa cách mạng</w:t>
      </w:r>
      <w:r w:rsidR="00F31876" w:rsidRPr="00DC0BD4">
        <w:rPr>
          <w:rFonts w:cs="Times New Roman"/>
          <w:color w:val="000000" w:themeColor="text1"/>
          <w:sz w:val="20"/>
          <w:szCs w:val="20"/>
          <w:lang w:val="en-US"/>
        </w:rPr>
        <w:t>.</w:t>
      </w:r>
    </w:p>
    <w:p w14:paraId="3A7F02C5" w14:textId="77777777" w:rsidR="00A57420" w:rsidRPr="00DC0BD4" w:rsidRDefault="00A57420"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 Về nhiệm vụ cách mạng, đều là chống đế quốc, phong kiến để lấy lại ruộng đất và giành độc lập dân tộc.</w:t>
      </w:r>
    </w:p>
    <w:p w14:paraId="359A0A1F" w14:textId="77777777" w:rsidR="00A57420" w:rsidRPr="00DC0BD4" w:rsidRDefault="00A57420"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 Về lực lượng cách mạng, chủ yếu là công nhân và nông dân. Đây là hai lực lượng nòng cốt và cơ bản đông đảo trong xã hội góp phần to lớn vào công cuộc giải phóng dân tộc nước ta.</w:t>
      </w:r>
    </w:p>
    <w:p w14:paraId="718316D5" w14:textId="77777777" w:rsidR="00A57420" w:rsidRPr="00DC0BD4" w:rsidRDefault="00A57420"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lastRenderedPageBreak/>
        <w:t>+ Về phương pháp cách mạng, sử dụng sức mạnh của số đông dân chúng Việt Nam cả về chính trị và vũ trang nhằm đạt mục tiêu cơ bản của cuộc cách mạng là đánh đổ đế quốc và phong kiến, giành chính quyền về tay công nông.</w:t>
      </w:r>
    </w:p>
    <w:p w14:paraId="4D0FE5D6" w14:textId="77777777" w:rsidR="00A57420" w:rsidRPr="00DC0BD4" w:rsidRDefault="00A57420"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 Về vị trí quốc tế, cách mạng Việt Nam là một bộ phận khăng khít với cách mạng thế giới đã thể hiện sự mở rộng quan hệ bên ngoài, tìm đồng minh cho mình.</w:t>
      </w:r>
    </w:p>
    <w:p w14:paraId="75F11157" w14:textId="77777777" w:rsidR="00A57420" w:rsidRPr="00DC0BD4" w:rsidRDefault="00A57420"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 Lãnh đạo cách mạng là giai cấp công nhân thông qua Đảng cộng sản</w:t>
      </w:r>
    </w:p>
    <w:p w14:paraId="1159EB40" w14:textId="60448F31" w:rsidR="00A57420" w:rsidRPr="00DC0BD4" w:rsidRDefault="00A57420" w:rsidP="00384E97">
      <w:pPr>
        <w:pStyle w:val="Heading2"/>
        <w:spacing w:before="0" w:line="0" w:lineRule="atLeast"/>
        <w:rPr>
          <w:rFonts w:ascii="Times New Roman" w:hAnsi="Times New Roman" w:cs="Times New Roman"/>
          <w:color w:val="000000" w:themeColor="text1"/>
          <w:sz w:val="20"/>
          <w:szCs w:val="20"/>
        </w:rPr>
      </w:pPr>
      <w:bookmarkStart w:id="20" w:name="_Toc134965058"/>
      <w:r w:rsidRPr="00DC0BD4">
        <w:rPr>
          <w:rFonts w:ascii="Times New Roman" w:hAnsi="Times New Roman" w:cs="Times New Roman"/>
          <w:color w:val="000000" w:themeColor="text1"/>
          <w:sz w:val="20"/>
          <w:szCs w:val="20"/>
        </w:rPr>
        <w:t xml:space="preserve">– Điểm </w:t>
      </w:r>
      <w:proofErr w:type="spellStart"/>
      <w:r w:rsidRPr="00DC0BD4">
        <w:rPr>
          <w:rFonts w:ascii="Times New Roman" w:hAnsi="Times New Roman" w:cs="Times New Roman"/>
          <w:color w:val="000000" w:themeColor="text1"/>
          <w:sz w:val="20"/>
          <w:szCs w:val="20"/>
          <w:lang w:val="en-US"/>
        </w:rPr>
        <w:t>khác</w:t>
      </w:r>
      <w:proofErr w:type="spellEnd"/>
      <w:r w:rsidRPr="00DC0BD4">
        <w:rPr>
          <w:rFonts w:ascii="Times New Roman" w:hAnsi="Times New Roman" w:cs="Times New Roman"/>
          <w:color w:val="000000" w:themeColor="text1"/>
          <w:sz w:val="20"/>
          <w:szCs w:val="20"/>
        </w:rPr>
        <w:t xml:space="preserve"> nhau</w:t>
      </w:r>
      <w:bookmarkEnd w:id="20"/>
    </w:p>
    <w:tbl>
      <w:tblPr>
        <w:tblW w:w="9265" w:type="dxa"/>
        <w:tblInd w:w="113" w:type="dxa"/>
        <w:tblLook w:val="04A0" w:firstRow="1" w:lastRow="0" w:firstColumn="1" w:lastColumn="0" w:noHBand="0" w:noVBand="1"/>
      </w:tblPr>
      <w:tblGrid>
        <w:gridCol w:w="1554"/>
        <w:gridCol w:w="3243"/>
        <w:gridCol w:w="4468"/>
      </w:tblGrid>
      <w:tr w:rsidR="0011429C" w:rsidRPr="00DC0BD4" w14:paraId="57EC0944" w14:textId="77777777" w:rsidTr="00A57420">
        <w:trPr>
          <w:trHeight w:val="505"/>
        </w:trPr>
        <w:tc>
          <w:tcPr>
            <w:tcW w:w="15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0BA3B"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proofErr w:type="gramStart"/>
            <w:r w:rsidRPr="00DC0BD4">
              <w:rPr>
                <w:rFonts w:eastAsia="Times New Roman" w:cs="Times New Roman"/>
                <w:color w:val="000000" w:themeColor="text1"/>
                <w:sz w:val="20"/>
                <w:szCs w:val="20"/>
                <w:lang w:val="en-US"/>
              </w:rPr>
              <w:t>N.dung</w:t>
            </w:r>
            <w:proofErr w:type="spellEnd"/>
            <w:proofErr w:type="gramEnd"/>
            <w:r w:rsidRPr="00DC0BD4">
              <w:rPr>
                <w:rFonts w:eastAsia="Times New Roman" w:cs="Times New Roman"/>
                <w:color w:val="000000" w:themeColor="text1"/>
                <w:sz w:val="20"/>
                <w:szCs w:val="20"/>
                <w:lang w:val="en-US"/>
              </w:rPr>
              <w:t xml:space="preserve"> so </w:t>
            </w:r>
            <w:proofErr w:type="spellStart"/>
            <w:r w:rsidRPr="00DC0BD4">
              <w:rPr>
                <w:rFonts w:eastAsia="Times New Roman" w:cs="Times New Roman"/>
                <w:color w:val="000000" w:themeColor="text1"/>
                <w:sz w:val="20"/>
                <w:szCs w:val="20"/>
                <w:lang w:val="en-US"/>
              </w:rPr>
              <w:t>sánh</w:t>
            </w:r>
            <w:proofErr w:type="spellEnd"/>
          </w:p>
        </w:tc>
        <w:tc>
          <w:tcPr>
            <w:tcW w:w="3243" w:type="dxa"/>
            <w:tcBorders>
              <w:top w:val="single" w:sz="4" w:space="0" w:color="auto"/>
              <w:left w:val="nil"/>
              <w:bottom w:val="single" w:sz="4" w:space="0" w:color="auto"/>
              <w:right w:val="single" w:sz="4" w:space="0" w:color="auto"/>
            </w:tcBorders>
            <w:shd w:val="clear" w:color="auto" w:fill="auto"/>
            <w:vAlign w:val="center"/>
            <w:hideMark/>
          </w:tcPr>
          <w:p w14:paraId="30A55A47"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Cương</w:t>
            </w:r>
            <w:proofErr w:type="spellEnd"/>
            <w:r w:rsidRPr="00DC0BD4">
              <w:rPr>
                <w:rFonts w:eastAsia="Times New Roman" w:cs="Times New Roman"/>
                <w:color w:val="000000" w:themeColor="text1"/>
                <w:sz w:val="20"/>
                <w:szCs w:val="20"/>
                <w:lang w:val="en-US"/>
              </w:rPr>
              <w:t xml:space="preserve"> </w:t>
            </w:r>
            <w:proofErr w:type="spellStart"/>
            <w:proofErr w:type="gramStart"/>
            <w:r w:rsidRPr="00DC0BD4">
              <w:rPr>
                <w:rFonts w:eastAsia="Times New Roman" w:cs="Times New Roman"/>
                <w:color w:val="000000" w:themeColor="text1"/>
                <w:sz w:val="20"/>
                <w:szCs w:val="20"/>
                <w:lang w:val="en-US"/>
              </w:rPr>
              <w:t>lĩnh</w:t>
            </w:r>
            <w:proofErr w:type="spellEnd"/>
            <w:r w:rsidRPr="00DC0BD4">
              <w:rPr>
                <w:rFonts w:eastAsia="Times New Roman" w:cs="Times New Roman"/>
                <w:color w:val="000000" w:themeColor="text1"/>
                <w:sz w:val="20"/>
                <w:szCs w:val="20"/>
                <w:lang w:val="en-US"/>
              </w:rPr>
              <w:t>(</w:t>
            </w:r>
            <w:proofErr w:type="gramEnd"/>
            <w:r w:rsidRPr="00DC0BD4">
              <w:rPr>
                <w:rFonts w:eastAsia="Times New Roman" w:cs="Times New Roman"/>
                <w:color w:val="000000" w:themeColor="text1"/>
                <w:sz w:val="20"/>
                <w:szCs w:val="20"/>
                <w:lang w:val="en-US"/>
              </w:rPr>
              <w:t>2/1930)</w:t>
            </w:r>
          </w:p>
        </w:tc>
        <w:tc>
          <w:tcPr>
            <w:tcW w:w="4468" w:type="dxa"/>
            <w:tcBorders>
              <w:top w:val="single" w:sz="4" w:space="0" w:color="auto"/>
              <w:left w:val="nil"/>
              <w:bottom w:val="single" w:sz="4" w:space="0" w:color="auto"/>
              <w:right w:val="single" w:sz="4" w:space="0" w:color="auto"/>
            </w:tcBorders>
            <w:shd w:val="clear" w:color="auto" w:fill="auto"/>
            <w:vAlign w:val="center"/>
            <w:hideMark/>
          </w:tcPr>
          <w:p w14:paraId="52851E66"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Luận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cương</w:t>
            </w:r>
            <w:proofErr w:type="spellEnd"/>
            <w:r w:rsidRPr="00DC0BD4">
              <w:rPr>
                <w:rFonts w:eastAsia="Times New Roman" w:cs="Times New Roman"/>
                <w:color w:val="000000" w:themeColor="text1"/>
                <w:sz w:val="20"/>
                <w:szCs w:val="20"/>
                <w:lang w:val="en-US"/>
              </w:rPr>
              <w:t xml:space="preserve"> (10/1930)</w:t>
            </w:r>
          </w:p>
        </w:tc>
      </w:tr>
      <w:tr w:rsidR="0011429C" w:rsidRPr="00DC0BD4" w14:paraId="07DFE981" w14:textId="77777777" w:rsidTr="00A57420">
        <w:trPr>
          <w:trHeight w:val="1011"/>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152C6A38"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Chiến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lược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lược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p>
        </w:tc>
        <w:tc>
          <w:tcPr>
            <w:tcW w:w="3243" w:type="dxa"/>
            <w:tcBorders>
              <w:top w:val="nil"/>
              <w:left w:val="nil"/>
              <w:bottom w:val="single" w:sz="4" w:space="0" w:color="auto"/>
              <w:right w:val="single" w:sz="4" w:space="0" w:color="auto"/>
            </w:tcBorders>
            <w:shd w:val="clear" w:color="auto" w:fill="auto"/>
            <w:vAlign w:val="center"/>
            <w:hideMark/>
          </w:tcPr>
          <w:p w14:paraId="63F3AB20"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Tiến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hành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tư</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dân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quyền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thổ</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địa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để</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tới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xã</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hội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cộng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w:t>
            </w:r>
          </w:p>
        </w:tc>
        <w:tc>
          <w:tcPr>
            <w:tcW w:w="4468" w:type="dxa"/>
            <w:tcBorders>
              <w:top w:val="nil"/>
              <w:left w:val="nil"/>
              <w:bottom w:val="single" w:sz="4" w:space="0" w:color="auto"/>
              <w:right w:val="single" w:sz="4" w:space="0" w:color="auto"/>
            </w:tcBorders>
            <w:shd w:val="clear" w:color="auto" w:fill="auto"/>
            <w:vAlign w:val="center"/>
            <w:hideMark/>
          </w:tcPr>
          <w:p w14:paraId="15F8E117"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Đông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Dương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lúc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đầu</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tư</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dân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quyền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sau</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đó</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tiến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thẳng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lên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xã</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hội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chủ</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nghĩa</w:t>
            </w:r>
            <w:proofErr w:type="spellEnd"/>
            <w:r w:rsidRPr="00DC0BD4">
              <w:rPr>
                <w:rFonts w:eastAsia="Times New Roman" w:cs="Times New Roman"/>
                <w:color w:val="000000" w:themeColor="text1"/>
                <w:sz w:val="20"/>
                <w:szCs w:val="20"/>
                <w:lang w:val="en-US"/>
              </w:rPr>
              <w:t xml:space="preserve">, </w:t>
            </w:r>
            <w:proofErr w:type="spellStart"/>
            <w:proofErr w:type="gramStart"/>
            <w:r w:rsidRPr="00DC0BD4">
              <w:rPr>
                <w:rFonts w:eastAsia="Times New Roman" w:cs="Times New Roman"/>
                <w:color w:val="000000" w:themeColor="text1"/>
                <w:sz w:val="20"/>
                <w:szCs w:val="20"/>
                <w:lang w:val="en-US"/>
              </w:rPr>
              <w:t>bỏ</w:t>
            </w:r>
            <w:proofErr w:type="spellEnd"/>
            <w:r w:rsidRPr="00DC0BD4">
              <w:rPr>
                <w:rFonts w:eastAsia="Times New Roman" w:cs="Times New Roman"/>
                <w:color w:val="000000" w:themeColor="text1"/>
                <w:sz w:val="20"/>
                <w:szCs w:val="20"/>
                <w:lang w:val="en-US"/>
              </w:rPr>
              <w:t>  qua</w:t>
            </w:r>
            <w:proofErr w:type="gram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thời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kỳ</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tư</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bản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chủ</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nghĩa</w:t>
            </w:r>
            <w:proofErr w:type="spellEnd"/>
            <w:r w:rsidRPr="00DC0BD4">
              <w:rPr>
                <w:rFonts w:eastAsia="Times New Roman" w:cs="Times New Roman"/>
                <w:color w:val="000000" w:themeColor="text1"/>
                <w:sz w:val="20"/>
                <w:szCs w:val="20"/>
                <w:lang w:val="en-US"/>
              </w:rPr>
              <w:t xml:space="preserve"> .</w:t>
            </w:r>
          </w:p>
        </w:tc>
      </w:tr>
      <w:tr w:rsidR="0011429C" w:rsidRPr="00DC0BD4" w14:paraId="2D6B116F" w14:textId="77777777" w:rsidTr="00A57420">
        <w:trPr>
          <w:trHeight w:val="758"/>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340DAB8B"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Nhiệm</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vụ</w:t>
            </w:r>
            <w:proofErr w:type="spellEnd"/>
          </w:p>
        </w:tc>
        <w:tc>
          <w:tcPr>
            <w:tcW w:w="3243" w:type="dxa"/>
            <w:tcBorders>
              <w:top w:val="nil"/>
              <w:left w:val="nil"/>
              <w:bottom w:val="single" w:sz="4" w:space="0" w:color="auto"/>
              <w:right w:val="single" w:sz="4" w:space="0" w:color="auto"/>
            </w:tcBorders>
            <w:shd w:val="clear" w:color="auto" w:fill="auto"/>
            <w:vAlign w:val="center"/>
            <w:hideMark/>
          </w:tcPr>
          <w:p w14:paraId="0B7AB762"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Đánh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đổ</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đế</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quốc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Pháp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phong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kiến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tư</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w:t>
            </w:r>
          </w:p>
        </w:tc>
        <w:tc>
          <w:tcPr>
            <w:tcW w:w="4468" w:type="dxa"/>
            <w:tcBorders>
              <w:top w:val="nil"/>
              <w:left w:val="nil"/>
              <w:bottom w:val="single" w:sz="4" w:space="0" w:color="auto"/>
              <w:right w:val="single" w:sz="4" w:space="0" w:color="auto"/>
            </w:tcBorders>
            <w:shd w:val="clear" w:color="auto" w:fill="auto"/>
            <w:vAlign w:val="center"/>
            <w:hideMark/>
          </w:tcPr>
          <w:p w14:paraId="7DD9F3CE"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Đánh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phong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kiến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đánh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đế</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quốc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hai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nhiệm</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vụ</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có</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quan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hệ</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khăng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khít</w:t>
            </w:r>
            <w:proofErr w:type="spellEnd"/>
            <w:r w:rsidRPr="00DC0BD4">
              <w:rPr>
                <w:rFonts w:eastAsia="Times New Roman" w:cs="Times New Roman"/>
                <w:color w:val="000000" w:themeColor="text1"/>
                <w:sz w:val="20"/>
                <w:szCs w:val="20"/>
                <w:lang w:val="en-US"/>
              </w:rPr>
              <w:t>.</w:t>
            </w:r>
          </w:p>
        </w:tc>
      </w:tr>
      <w:tr w:rsidR="0011429C" w:rsidRPr="00DC0BD4" w14:paraId="689AC821" w14:textId="77777777" w:rsidTr="00A57420">
        <w:trPr>
          <w:trHeight w:val="1264"/>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7F88A2DE"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Mục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tiêu</w:t>
            </w:r>
            <w:proofErr w:type="spellEnd"/>
          </w:p>
        </w:tc>
        <w:tc>
          <w:tcPr>
            <w:tcW w:w="3243" w:type="dxa"/>
            <w:tcBorders>
              <w:top w:val="nil"/>
              <w:left w:val="nil"/>
              <w:bottom w:val="single" w:sz="4" w:space="0" w:color="auto"/>
              <w:right w:val="single" w:sz="4" w:space="0" w:color="auto"/>
            </w:tcBorders>
            <w:shd w:val="clear" w:color="auto" w:fill="auto"/>
            <w:vAlign w:val="center"/>
            <w:hideMark/>
          </w:tcPr>
          <w:p w14:paraId="37DD0CCB"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Làm</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cho</w:t>
            </w:r>
            <w:proofErr w:type="spellEnd"/>
            <w:r w:rsidRPr="00DC0BD4">
              <w:rPr>
                <w:rFonts w:eastAsia="Times New Roman" w:cs="Times New Roman"/>
                <w:color w:val="000000" w:themeColor="text1"/>
                <w:sz w:val="20"/>
                <w:szCs w:val="20"/>
                <w:lang w:val="en-US"/>
              </w:rPr>
              <w:t xml:space="preserve"> VN </w:t>
            </w:r>
            <w:proofErr w:type="spellStart"/>
            <w:r w:rsidRPr="00DC0BD4">
              <w:rPr>
                <w:rFonts w:eastAsia="Times New Roman" w:cs="Times New Roman"/>
                <w:color w:val="000000" w:themeColor="text1"/>
                <w:sz w:val="20"/>
                <w:szCs w:val="20"/>
                <w:lang w:val="en-US"/>
              </w:rPr>
              <w:t>độc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lập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thành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lập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chính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phủ</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công-</w:t>
            </w:r>
            <w:proofErr w:type="gramStart"/>
            <w:r w:rsidRPr="00DC0BD4">
              <w:rPr>
                <w:rFonts w:eastAsia="Times New Roman" w:cs="Times New Roman"/>
                <w:color w:val="000000" w:themeColor="text1"/>
                <w:sz w:val="20"/>
                <w:szCs w:val="20"/>
                <w:lang w:val="en-US"/>
              </w:rPr>
              <w:t>nông.Tịch</w:t>
            </w:r>
            <w:proofErr w:type="spellEnd"/>
            <w:proofErr w:type="gram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thu</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nghiệp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của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đế</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quốc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ts</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phản</w:t>
            </w:r>
            <w:proofErr w:type="spellEnd"/>
            <w:r w:rsidRPr="00DC0BD4">
              <w:rPr>
                <w:rFonts w:eastAsia="Times New Roman" w:cs="Times New Roman"/>
                <w:color w:val="000000" w:themeColor="text1"/>
                <w:sz w:val="20"/>
                <w:szCs w:val="20"/>
                <w:lang w:val="en-US"/>
              </w:rPr>
              <w:t xml:space="preserve"> CM chia </w:t>
            </w:r>
            <w:proofErr w:type="spellStart"/>
            <w:r w:rsidRPr="00DC0BD4">
              <w:rPr>
                <w:rFonts w:eastAsia="Times New Roman" w:cs="Times New Roman"/>
                <w:color w:val="000000" w:themeColor="text1"/>
                <w:sz w:val="20"/>
                <w:szCs w:val="20"/>
                <w:lang w:val="en-US"/>
              </w:rPr>
              <w:t>cho</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dân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nghèo</w:t>
            </w:r>
            <w:proofErr w:type="spellEnd"/>
            <w:r w:rsidRPr="00DC0BD4">
              <w:rPr>
                <w:rFonts w:eastAsia="Times New Roman" w:cs="Times New Roman"/>
                <w:color w:val="000000" w:themeColor="text1"/>
                <w:sz w:val="20"/>
                <w:szCs w:val="20"/>
                <w:lang w:val="en-US"/>
              </w:rPr>
              <w:t>.</w:t>
            </w:r>
          </w:p>
        </w:tc>
        <w:tc>
          <w:tcPr>
            <w:tcW w:w="4468" w:type="dxa"/>
            <w:tcBorders>
              <w:top w:val="nil"/>
              <w:left w:val="nil"/>
              <w:bottom w:val="single" w:sz="4" w:space="0" w:color="auto"/>
              <w:right w:val="single" w:sz="4" w:space="0" w:color="auto"/>
            </w:tcBorders>
            <w:shd w:val="clear" w:color="auto" w:fill="auto"/>
            <w:vAlign w:val="center"/>
            <w:hideMark/>
          </w:tcPr>
          <w:p w14:paraId="3640A22F"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Làm</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cho</w:t>
            </w:r>
            <w:proofErr w:type="spellEnd"/>
            <w:r w:rsidRPr="00DC0BD4">
              <w:rPr>
                <w:rFonts w:eastAsia="Times New Roman" w:cs="Times New Roman"/>
                <w:color w:val="000000" w:themeColor="text1"/>
                <w:sz w:val="20"/>
                <w:szCs w:val="20"/>
                <w:lang w:val="en-US"/>
              </w:rPr>
              <w:t xml:space="preserve"> ĐD </w:t>
            </w:r>
            <w:proofErr w:type="spellStart"/>
            <w:r w:rsidRPr="00DC0BD4">
              <w:rPr>
                <w:rFonts w:eastAsia="Times New Roman" w:cs="Times New Roman"/>
                <w:color w:val="000000" w:themeColor="text1"/>
                <w:sz w:val="20"/>
                <w:szCs w:val="20"/>
                <w:lang w:val="en-US"/>
              </w:rPr>
              <w:t>độc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lập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chính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phủ</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công-nông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tiến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hành</w:t>
            </w:r>
            <w:proofErr w:type="spellEnd"/>
            <w:r w:rsidRPr="00DC0BD4">
              <w:rPr>
                <w:rFonts w:eastAsia="Times New Roman" w:cs="Times New Roman"/>
                <w:color w:val="000000" w:themeColor="text1"/>
                <w:sz w:val="20"/>
                <w:szCs w:val="20"/>
                <w:lang w:val="en-US"/>
              </w:rPr>
              <w:t xml:space="preserve"> CM </w:t>
            </w:r>
            <w:proofErr w:type="spellStart"/>
            <w:r w:rsidRPr="00DC0BD4">
              <w:rPr>
                <w:rFonts w:eastAsia="Times New Roman" w:cs="Times New Roman"/>
                <w:color w:val="000000" w:themeColor="text1"/>
                <w:sz w:val="20"/>
                <w:szCs w:val="20"/>
                <w:lang w:val="en-US"/>
              </w:rPr>
              <w:t>ruộng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đất</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triệt</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để</w:t>
            </w:r>
            <w:proofErr w:type="spellEnd"/>
            <w:r w:rsidRPr="00DC0BD4">
              <w:rPr>
                <w:rFonts w:eastAsia="Times New Roman" w:cs="Times New Roman"/>
                <w:color w:val="000000" w:themeColor="text1"/>
                <w:sz w:val="20"/>
                <w:szCs w:val="20"/>
                <w:lang w:val="en-US"/>
              </w:rPr>
              <w:t>.</w:t>
            </w:r>
          </w:p>
        </w:tc>
      </w:tr>
      <w:tr w:rsidR="0011429C" w:rsidRPr="00DC0BD4" w14:paraId="3B01CC20" w14:textId="77777777" w:rsidTr="00A57420">
        <w:trPr>
          <w:trHeight w:val="1264"/>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14FC78C7"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Lực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lượng</w:t>
            </w:r>
            <w:proofErr w:type="spellEnd"/>
          </w:p>
        </w:tc>
        <w:tc>
          <w:tcPr>
            <w:tcW w:w="3243" w:type="dxa"/>
            <w:tcBorders>
              <w:top w:val="nil"/>
              <w:left w:val="nil"/>
              <w:bottom w:val="single" w:sz="4" w:space="0" w:color="auto"/>
              <w:right w:val="single" w:sz="4" w:space="0" w:color="auto"/>
            </w:tcBorders>
            <w:shd w:val="clear" w:color="auto" w:fill="auto"/>
            <w:vAlign w:val="center"/>
            <w:hideMark/>
          </w:tcPr>
          <w:p w14:paraId="34B21527"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Công</w:t>
            </w:r>
            <w:proofErr w:type="spellEnd"/>
            <w:r w:rsidRPr="00DC0BD4">
              <w:rPr>
                <w:rFonts w:eastAsia="Times New Roman" w:cs="Times New Roman"/>
                <w:color w:val="000000" w:themeColor="text1"/>
                <w:sz w:val="20"/>
                <w:szCs w:val="20"/>
                <w:lang w:val="en-US"/>
              </w:rPr>
              <w:t xml:space="preserve"> + </w:t>
            </w:r>
            <w:proofErr w:type="spellStart"/>
            <w:r w:rsidRPr="00DC0BD4">
              <w:rPr>
                <w:rFonts w:eastAsia="Times New Roman" w:cs="Times New Roman"/>
                <w:color w:val="000000" w:themeColor="text1"/>
                <w:sz w:val="20"/>
                <w:szCs w:val="20"/>
                <w:lang w:val="en-US"/>
              </w:rPr>
              <w:t>nông</w:t>
            </w:r>
            <w:proofErr w:type="spellEnd"/>
            <w:r w:rsidRPr="00DC0BD4">
              <w:rPr>
                <w:rFonts w:eastAsia="Times New Roman" w:cs="Times New Roman"/>
                <w:color w:val="000000" w:themeColor="text1"/>
                <w:sz w:val="20"/>
                <w:szCs w:val="20"/>
                <w:lang w:val="en-US"/>
              </w:rPr>
              <w:t xml:space="preserve"> + </w:t>
            </w:r>
            <w:proofErr w:type="spellStart"/>
            <w:r w:rsidRPr="00DC0BD4">
              <w:rPr>
                <w:rFonts w:eastAsia="Times New Roman" w:cs="Times New Roman"/>
                <w:color w:val="000000" w:themeColor="text1"/>
                <w:sz w:val="20"/>
                <w:szCs w:val="20"/>
                <w:lang w:val="en-US"/>
              </w:rPr>
              <w:t>tiểu</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tư</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 </w:t>
            </w:r>
            <w:proofErr w:type="spellStart"/>
            <w:r w:rsidRPr="00DC0BD4">
              <w:rPr>
                <w:rFonts w:eastAsia="Times New Roman" w:cs="Times New Roman"/>
                <w:color w:val="000000" w:themeColor="text1"/>
                <w:sz w:val="20"/>
                <w:szCs w:val="20"/>
                <w:lang w:val="en-US"/>
              </w:rPr>
              <w:t>trí</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thức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còn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phú</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nông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trung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tiểu</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địa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chủ</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tư</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proofErr w:type="gramStart"/>
            <w:r w:rsidRPr="00DC0BD4">
              <w:rPr>
                <w:rFonts w:eastAsia="Times New Roman" w:cs="Times New Roman"/>
                <w:color w:val="000000" w:themeColor="text1"/>
                <w:sz w:val="20"/>
                <w:szCs w:val="20"/>
                <w:lang w:val="en-US"/>
              </w:rPr>
              <w:t>thì</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lợi</w:t>
            </w:r>
            <w:proofErr w:type="spellEnd"/>
            <w:proofErr w:type="gram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dụng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hoặc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trung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lập</w:t>
            </w:r>
            <w:proofErr w:type="spellEnd"/>
          </w:p>
        </w:tc>
        <w:tc>
          <w:tcPr>
            <w:tcW w:w="4468" w:type="dxa"/>
            <w:tcBorders>
              <w:top w:val="nil"/>
              <w:left w:val="nil"/>
              <w:bottom w:val="single" w:sz="4" w:space="0" w:color="auto"/>
              <w:right w:val="single" w:sz="4" w:space="0" w:color="auto"/>
            </w:tcBorders>
            <w:shd w:val="clear" w:color="auto" w:fill="auto"/>
            <w:vAlign w:val="center"/>
            <w:hideMark/>
          </w:tcPr>
          <w:p w14:paraId="2EE24F1D"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r w:rsidRPr="00DC0BD4">
              <w:rPr>
                <w:rFonts w:eastAsia="Times New Roman" w:cs="Times New Roman"/>
                <w:color w:val="000000" w:themeColor="text1"/>
                <w:sz w:val="20"/>
                <w:szCs w:val="20"/>
                <w:lang w:val="en-US"/>
              </w:rPr>
              <w:t xml:space="preserve">Giai </w:t>
            </w:r>
            <w:proofErr w:type="spellStart"/>
            <w:r w:rsidRPr="00DC0BD4">
              <w:rPr>
                <w:rFonts w:eastAsia="Times New Roman" w:cs="Times New Roman"/>
                <w:color w:val="000000" w:themeColor="text1"/>
                <w:sz w:val="20"/>
                <w:szCs w:val="20"/>
                <w:lang w:val="en-US"/>
              </w:rPr>
              <w:t>cấp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công</w:t>
            </w:r>
            <w:proofErr w:type="spellEnd"/>
            <w:r w:rsidRPr="00DC0BD4">
              <w:rPr>
                <w:rFonts w:eastAsia="Times New Roman" w:cs="Times New Roman"/>
                <w:color w:val="000000" w:themeColor="text1"/>
                <w:sz w:val="20"/>
                <w:szCs w:val="20"/>
                <w:lang w:val="en-US"/>
              </w:rPr>
              <w:t xml:space="preserve"> </w:t>
            </w:r>
            <w:proofErr w:type="spellStart"/>
            <w:proofErr w:type="gramStart"/>
            <w:r w:rsidRPr="00DC0BD4">
              <w:rPr>
                <w:rFonts w:eastAsia="Times New Roman" w:cs="Times New Roman"/>
                <w:color w:val="000000" w:themeColor="text1"/>
                <w:sz w:val="20"/>
                <w:szCs w:val="20"/>
                <w:lang w:val="en-US"/>
              </w:rPr>
              <w:t>nhân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proofErr w:type="gram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nông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dân</w:t>
            </w:r>
            <w:proofErr w:type="spellEnd"/>
            <w:r w:rsidRPr="00DC0BD4">
              <w:rPr>
                <w:rFonts w:eastAsia="Times New Roman" w:cs="Times New Roman"/>
                <w:color w:val="000000" w:themeColor="text1"/>
                <w:sz w:val="20"/>
                <w:szCs w:val="20"/>
                <w:lang w:val="en-US"/>
              </w:rPr>
              <w:t>.</w:t>
            </w:r>
          </w:p>
        </w:tc>
      </w:tr>
      <w:tr w:rsidR="0011429C" w:rsidRPr="00DC0BD4" w14:paraId="326EAEB9" w14:textId="77777777" w:rsidTr="00A57420">
        <w:trPr>
          <w:trHeight w:val="1011"/>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4F00B121"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Lãnh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đạo</w:t>
            </w:r>
            <w:proofErr w:type="spellEnd"/>
          </w:p>
        </w:tc>
        <w:tc>
          <w:tcPr>
            <w:tcW w:w="3243" w:type="dxa"/>
            <w:tcBorders>
              <w:top w:val="nil"/>
              <w:left w:val="nil"/>
              <w:bottom w:val="single" w:sz="4" w:space="0" w:color="auto"/>
              <w:right w:val="single" w:sz="4" w:space="0" w:color="auto"/>
            </w:tcBorders>
            <w:shd w:val="clear" w:color="auto" w:fill="auto"/>
            <w:vAlign w:val="center"/>
            <w:hideMark/>
          </w:tcPr>
          <w:p w14:paraId="68982018"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Đảng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cộng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Việt</w:t>
            </w:r>
            <w:proofErr w:type="spellEnd"/>
            <w:r w:rsidRPr="00DC0BD4">
              <w:rPr>
                <w:rFonts w:eastAsia="Times New Roman" w:cs="Times New Roman"/>
                <w:color w:val="000000" w:themeColor="text1"/>
                <w:sz w:val="20"/>
                <w:szCs w:val="20"/>
                <w:lang w:val="en-US"/>
              </w:rPr>
              <w:t xml:space="preserve"> Nam, </w:t>
            </w:r>
            <w:proofErr w:type="spellStart"/>
            <w:r w:rsidRPr="00DC0BD4">
              <w:rPr>
                <w:rFonts w:eastAsia="Times New Roman" w:cs="Times New Roman"/>
                <w:color w:val="000000" w:themeColor="text1"/>
                <w:sz w:val="20"/>
                <w:szCs w:val="20"/>
                <w:lang w:val="en-US"/>
              </w:rPr>
              <w:t>đội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tiên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phong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của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giai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cấp</w:t>
            </w:r>
            <w:proofErr w:type="spellEnd"/>
            <w:r w:rsidRPr="00DC0BD4">
              <w:rPr>
                <w:rFonts w:eastAsia="Times New Roman" w:cs="Times New Roman"/>
                <w:color w:val="000000" w:themeColor="text1"/>
                <w:sz w:val="20"/>
                <w:szCs w:val="20"/>
                <w:lang w:val="en-US"/>
              </w:rPr>
              <w:t xml:space="preserve"> vs </w:t>
            </w:r>
            <w:proofErr w:type="spellStart"/>
            <w:r w:rsidRPr="00DC0BD4">
              <w:rPr>
                <w:rFonts w:eastAsia="Times New Roman" w:cs="Times New Roman"/>
                <w:color w:val="000000" w:themeColor="text1"/>
                <w:sz w:val="20"/>
                <w:szCs w:val="20"/>
                <w:lang w:val="en-US"/>
              </w:rPr>
              <w:t>giữ</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vai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trò</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lãnh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đạo</w:t>
            </w:r>
            <w:proofErr w:type="spellEnd"/>
            <w:r w:rsidRPr="00DC0BD4">
              <w:rPr>
                <w:rFonts w:eastAsia="Times New Roman" w:cs="Times New Roman"/>
                <w:color w:val="000000" w:themeColor="text1"/>
                <w:sz w:val="20"/>
                <w:szCs w:val="20"/>
                <w:lang w:val="en-US"/>
              </w:rPr>
              <w:t>.</w:t>
            </w:r>
          </w:p>
        </w:tc>
        <w:tc>
          <w:tcPr>
            <w:tcW w:w="4468" w:type="dxa"/>
            <w:tcBorders>
              <w:top w:val="nil"/>
              <w:left w:val="nil"/>
              <w:bottom w:val="single" w:sz="4" w:space="0" w:color="auto"/>
              <w:right w:val="single" w:sz="4" w:space="0" w:color="auto"/>
            </w:tcBorders>
            <w:shd w:val="clear" w:color="auto" w:fill="auto"/>
            <w:vAlign w:val="center"/>
            <w:hideMark/>
          </w:tcPr>
          <w:p w14:paraId="2F142225"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r w:rsidRPr="00DC0BD4">
              <w:rPr>
                <w:rFonts w:eastAsia="Times New Roman" w:cs="Times New Roman"/>
                <w:color w:val="000000" w:themeColor="text1"/>
                <w:sz w:val="20"/>
                <w:szCs w:val="20"/>
                <w:lang w:val="en-US"/>
              </w:rPr>
              <w:t xml:space="preserve">Giai </w:t>
            </w:r>
            <w:proofErr w:type="spellStart"/>
            <w:r w:rsidRPr="00DC0BD4">
              <w:rPr>
                <w:rFonts w:eastAsia="Times New Roman" w:cs="Times New Roman"/>
                <w:color w:val="000000" w:themeColor="text1"/>
                <w:sz w:val="20"/>
                <w:szCs w:val="20"/>
                <w:lang w:val="en-US"/>
              </w:rPr>
              <w:t>cấp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vô</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với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đội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tiên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phong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Đảng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Cộng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w:t>
            </w:r>
          </w:p>
        </w:tc>
      </w:tr>
      <w:tr w:rsidR="0011429C" w:rsidRPr="00DC0BD4" w14:paraId="6FDA83EE" w14:textId="77777777" w:rsidTr="00A57420">
        <w:trPr>
          <w:trHeight w:val="1264"/>
        </w:trPr>
        <w:tc>
          <w:tcPr>
            <w:tcW w:w="1554" w:type="dxa"/>
            <w:tcBorders>
              <w:top w:val="nil"/>
              <w:left w:val="single" w:sz="4" w:space="0" w:color="auto"/>
              <w:bottom w:val="single" w:sz="4" w:space="0" w:color="auto"/>
              <w:right w:val="single" w:sz="4" w:space="0" w:color="auto"/>
            </w:tcBorders>
            <w:shd w:val="clear" w:color="auto" w:fill="auto"/>
            <w:vAlign w:val="center"/>
            <w:hideMark/>
          </w:tcPr>
          <w:p w14:paraId="5B31BB68"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r w:rsidRPr="00DC0BD4">
              <w:rPr>
                <w:rFonts w:eastAsia="Times New Roman" w:cs="Times New Roman"/>
                <w:color w:val="000000" w:themeColor="text1"/>
                <w:sz w:val="20"/>
                <w:szCs w:val="20"/>
                <w:lang w:val="en-US"/>
              </w:rPr>
              <w:t xml:space="preserve">Quan </w:t>
            </w:r>
            <w:proofErr w:type="spellStart"/>
            <w:r w:rsidRPr="00DC0BD4">
              <w:rPr>
                <w:rFonts w:eastAsia="Times New Roman" w:cs="Times New Roman"/>
                <w:color w:val="000000" w:themeColor="text1"/>
                <w:sz w:val="20"/>
                <w:szCs w:val="20"/>
                <w:lang w:val="en-US"/>
              </w:rPr>
              <w:t>hệ</w:t>
            </w:r>
            <w:proofErr w:type="spellEnd"/>
            <w:r w:rsidRPr="00DC0BD4">
              <w:rPr>
                <w:rFonts w:eastAsia="Times New Roman" w:cs="Times New Roman"/>
                <w:color w:val="000000" w:themeColor="text1"/>
                <w:sz w:val="20"/>
                <w:szCs w:val="20"/>
                <w:lang w:val="en-US"/>
              </w:rPr>
              <w:t> </w:t>
            </w:r>
            <w:proofErr w:type="spellStart"/>
            <w:r w:rsidRPr="00DC0BD4">
              <w:rPr>
                <w:rFonts w:eastAsia="Times New Roman" w:cs="Times New Roman"/>
                <w:color w:val="000000" w:themeColor="text1"/>
                <w:sz w:val="20"/>
                <w:szCs w:val="20"/>
                <w:lang w:val="en-US"/>
              </w:rPr>
              <w:t>với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Thế</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giới</w:t>
            </w:r>
            <w:proofErr w:type="spellEnd"/>
          </w:p>
        </w:tc>
        <w:tc>
          <w:tcPr>
            <w:tcW w:w="3243" w:type="dxa"/>
            <w:tcBorders>
              <w:top w:val="nil"/>
              <w:left w:val="nil"/>
              <w:bottom w:val="single" w:sz="4" w:space="0" w:color="auto"/>
              <w:right w:val="single" w:sz="4" w:space="0" w:color="auto"/>
            </w:tcBorders>
            <w:shd w:val="clear" w:color="auto" w:fill="auto"/>
            <w:vAlign w:val="center"/>
            <w:hideMark/>
          </w:tcPr>
          <w:p w14:paraId="1DEF7A92"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VN </w:t>
            </w:r>
            <w:proofErr w:type="spellStart"/>
            <w:r w:rsidRPr="00DC0BD4">
              <w:rPr>
                <w:rFonts w:eastAsia="Times New Roman" w:cs="Times New Roman"/>
                <w:color w:val="000000" w:themeColor="text1"/>
                <w:sz w:val="20"/>
                <w:szCs w:val="20"/>
                <w:lang w:val="en-US"/>
              </w:rPr>
              <w:t>là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một</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bộ</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phận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khắng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khít</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của</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thế</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giới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liên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lạc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với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dân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tộc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bị</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áp</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bức</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vô</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sản</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thế</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giới</w:t>
            </w:r>
            <w:proofErr w:type="spellEnd"/>
            <w:r w:rsidRPr="00DC0BD4">
              <w:rPr>
                <w:rFonts w:eastAsia="Times New Roman" w:cs="Times New Roman"/>
                <w:color w:val="000000" w:themeColor="text1"/>
                <w:sz w:val="20"/>
                <w:szCs w:val="20"/>
                <w:lang w:val="en-US"/>
              </w:rPr>
              <w:t>.</w:t>
            </w:r>
          </w:p>
        </w:tc>
        <w:tc>
          <w:tcPr>
            <w:tcW w:w="4468" w:type="dxa"/>
            <w:tcBorders>
              <w:top w:val="nil"/>
              <w:left w:val="nil"/>
              <w:bottom w:val="single" w:sz="4" w:space="0" w:color="auto"/>
              <w:right w:val="single" w:sz="4" w:space="0" w:color="auto"/>
            </w:tcBorders>
            <w:shd w:val="clear" w:color="auto" w:fill="auto"/>
            <w:vAlign w:val="center"/>
            <w:hideMark/>
          </w:tcPr>
          <w:p w14:paraId="073DFB33" w14:textId="77777777" w:rsidR="00A57420" w:rsidRPr="00DC0BD4" w:rsidRDefault="00A57420" w:rsidP="00384E97">
            <w:pPr>
              <w:spacing w:after="0" w:line="0" w:lineRule="atLeast"/>
              <w:jc w:val="center"/>
              <w:rPr>
                <w:rFonts w:eastAsia="Times New Roman" w:cs="Times New Roman"/>
                <w:color w:val="000000" w:themeColor="text1"/>
                <w:sz w:val="20"/>
                <w:szCs w:val="20"/>
                <w:lang w:val="en-US"/>
              </w:rPr>
            </w:pPr>
            <w:r w:rsidRPr="00DC0BD4">
              <w:rPr>
                <w:rFonts w:eastAsia="Times New Roman" w:cs="Times New Roman"/>
                <w:color w:val="000000" w:themeColor="text1"/>
                <w:sz w:val="20"/>
                <w:szCs w:val="20"/>
                <w:lang w:val="en-US"/>
              </w:rPr>
              <w:t xml:space="preserve">Quan </w:t>
            </w:r>
            <w:proofErr w:type="spellStart"/>
            <w:r w:rsidRPr="00DC0BD4">
              <w:rPr>
                <w:rFonts w:eastAsia="Times New Roman" w:cs="Times New Roman"/>
                <w:color w:val="000000" w:themeColor="text1"/>
                <w:sz w:val="20"/>
                <w:szCs w:val="20"/>
                <w:lang w:val="en-US"/>
              </w:rPr>
              <w:t>hệ</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với</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Đông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Dương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và</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cách</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mạng</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thế</w:t>
            </w:r>
            <w:proofErr w:type="spellEnd"/>
            <w:r w:rsidRPr="00DC0BD4">
              <w:rPr>
                <w:rFonts w:eastAsia="Times New Roman" w:cs="Times New Roman"/>
                <w:color w:val="000000" w:themeColor="text1"/>
                <w:sz w:val="20"/>
                <w:szCs w:val="20"/>
                <w:lang w:val="en-US"/>
              </w:rPr>
              <w:t xml:space="preserve"> </w:t>
            </w:r>
            <w:proofErr w:type="spellStart"/>
            <w:r w:rsidRPr="00DC0BD4">
              <w:rPr>
                <w:rFonts w:eastAsia="Times New Roman" w:cs="Times New Roman"/>
                <w:color w:val="000000" w:themeColor="text1"/>
                <w:sz w:val="20"/>
                <w:szCs w:val="20"/>
                <w:lang w:val="en-US"/>
              </w:rPr>
              <w:t>giới</w:t>
            </w:r>
            <w:proofErr w:type="spellEnd"/>
            <w:r w:rsidRPr="00DC0BD4">
              <w:rPr>
                <w:rFonts w:eastAsia="Times New Roman" w:cs="Times New Roman"/>
                <w:color w:val="000000" w:themeColor="text1"/>
                <w:sz w:val="20"/>
                <w:szCs w:val="20"/>
                <w:lang w:val="en-US"/>
              </w:rPr>
              <w:t>.</w:t>
            </w:r>
          </w:p>
        </w:tc>
      </w:tr>
    </w:tbl>
    <w:p w14:paraId="074230E1" w14:textId="77777777" w:rsidR="00A57420" w:rsidRPr="00DC0BD4" w:rsidRDefault="00A57420" w:rsidP="00384E97">
      <w:pPr>
        <w:spacing w:after="0" w:line="0" w:lineRule="atLeast"/>
        <w:rPr>
          <w:rFonts w:cs="Times New Roman"/>
          <w:color w:val="000000" w:themeColor="text1"/>
          <w:sz w:val="20"/>
          <w:szCs w:val="20"/>
        </w:rPr>
      </w:pPr>
    </w:p>
    <w:p w14:paraId="77FE16E8" w14:textId="77777777" w:rsidR="004E1297" w:rsidRPr="00DC0BD4" w:rsidRDefault="004E1297" w:rsidP="00384E97">
      <w:pPr>
        <w:pStyle w:val="ListParagraph"/>
        <w:numPr>
          <w:ilvl w:val="0"/>
          <w:numId w:val="1"/>
        </w:numPr>
        <w:spacing w:after="0" w:line="0" w:lineRule="atLeast"/>
        <w:ind w:left="284" w:right="-234" w:hanging="284"/>
        <w:jc w:val="both"/>
        <w:outlineLvl w:val="0"/>
        <w:rPr>
          <w:rFonts w:cs="Times New Roman"/>
          <w:b/>
          <w:bCs/>
          <w:color w:val="000000" w:themeColor="text1"/>
          <w:sz w:val="20"/>
          <w:szCs w:val="20"/>
          <w:lang w:val="en-US"/>
        </w:rPr>
      </w:pPr>
      <w:bookmarkStart w:id="21" w:name="_Toc134965059"/>
      <w:proofErr w:type="spellStart"/>
      <w:r w:rsidRPr="00DC0BD4">
        <w:rPr>
          <w:rFonts w:cs="Times New Roman"/>
          <w:b/>
          <w:bCs/>
          <w:color w:val="000000" w:themeColor="text1"/>
          <w:sz w:val="20"/>
          <w:szCs w:val="20"/>
          <w:lang w:val="en-US"/>
        </w:rPr>
        <w:t>Hội</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nghị</w:t>
      </w:r>
      <w:proofErr w:type="spellEnd"/>
      <w:r w:rsidRPr="00DC0BD4">
        <w:rPr>
          <w:rFonts w:cs="Times New Roman"/>
          <w:b/>
          <w:bCs/>
          <w:color w:val="000000" w:themeColor="text1"/>
          <w:sz w:val="20"/>
          <w:szCs w:val="20"/>
          <w:lang w:val="en-US"/>
        </w:rPr>
        <w:t xml:space="preserve"> Trung </w:t>
      </w:r>
      <w:proofErr w:type="spellStart"/>
      <w:r w:rsidRPr="00DC0BD4">
        <w:rPr>
          <w:rFonts w:cs="Times New Roman"/>
          <w:b/>
          <w:bCs/>
          <w:color w:val="000000" w:themeColor="text1"/>
          <w:sz w:val="20"/>
          <w:szCs w:val="20"/>
          <w:lang w:val="en-US"/>
        </w:rPr>
        <w:t>ương</w:t>
      </w:r>
      <w:proofErr w:type="spellEnd"/>
      <w:r w:rsidRPr="00DC0BD4">
        <w:rPr>
          <w:rFonts w:cs="Times New Roman"/>
          <w:b/>
          <w:bCs/>
          <w:color w:val="000000" w:themeColor="text1"/>
          <w:sz w:val="20"/>
          <w:szCs w:val="20"/>
          <w:lang w:val="en-US"/>
        </w:rPr>
        <w:t xml:space="preserve"> 8</w:t>
      </w:r>
      <w:r w:rsidR="00B53232" w:rsidRPr="00DC0BD4">
        <w:rPr>
          <w:rFonts w:cs="Times New Roman"/>
          <w:b/>
          <w:bCs/>
          <w:color w:val="000000" w:themeColor="text1"/>
          <w:sz w:val="20"/>
          <w:szCs w:val="20"/>
          <w:lang w:val="en-US"/>
        </w:rPr>
        <w:t xml:space="preserve"> (5</w:t>
      </w:r>
      <w:r w:rsidRPr="00DC0BD4">
        <w:rPr>
          <w:rFonts w:cs="Times New Roman"/>
          <w:b/>
          <w:bCs/>
          <w:color w:val="000000" w:themeColor="text1"/>
          <w:sz w:val="20"/>
          <w:szCs w:val="20"/>
          <w:lang w:val="en-US"/>
        </w:rPr>
        <w:t>-1941</w:t>
      </w:r>
      <w:r w:rsidR="00B53232" w:rsidRPr="00DC0BD4">
        <w:rPr>
          <w:rFonts w:cs="Times New Roman"/>
          <w:b/>
          <w:bCs/>
          <w:color w:val="000000" w:themeColor="text1"/>
          <w:sz w:val="20"/>
          <w:szCs w:val="20"/>
          <w:lang w:val="en-US"/>
        </w:rPr>
        <w:t xml:space="preserve">) </w:t>
      </w:r>
      <w:proofErr w:type="spellStart"/>
      <w:r w:rsidR="00B53232" w:rsidRPr="00DC0BD4">
        <w:rPr>
          <w:rFonts w:cs="Times New Roman"/>
          <w:b/>
          <w:bCs/>
          <w:color w:val="000000" w:themeColor="text1"/>
          <w:sz w:val="20"/>
          <w:szCs w:val="20"/>
          <w:lang w:val="en-US"/>
        </w:rPr>
        <w:t>của</w:t>
      </w:r>
      <w:proofErr w:type="spellEnd"/>
      <w:r w:rsidR="00B53232" w:rsidRPr="00DC0BD4">
        <w:rPr>
          <w:rFonts w:cs="Times New Roman"/>
          <w:b/>
          <w:bCs/>
          <w:color w:val="000000" w:themeColor="text1"/>
          <w:sz w:val="20"/>
          <w:szCs w:val="20"/>
          <w:lang w:val="en-US"/>
        </w:rPr>
        <w:t xml:space="preserve"> </w:t>
      </w:r>
      <w:proofErr w:type="spellStart"/>
      <w:r w:rsidR="00B53232" w:rsidRPr="00DC0BD4">
        <w:rPr>
          <w:rFonts w:cs="Times New Roman"/>
          <w:b/>
          <w:bCs/>
          <w:color w:val="000000" w:themeColor="text1"/>
          <w:sz w:val="20"/>
          <w:szCs w:val="20"/>
          <w:lang w:val="en-US"/>
        </w:rPr>
        <w:t>Đảng</w:t>
      </w:r>
      <w:proofErr w:type="spellEnd"/>
      <w:r w:rsidR="00B53232" w:rsidRPr="00DC0BD4">
        <w:rPr>
          <w:rFonts w:cs="Times New Roman"/>
          <w:b/>
          <w:bCs/>
          <w:color w:val="000000" w:themeColor="text1"/>
          <w:sz w:val="20"/>
          <w:szCs w:val="20"/>
          <w:lang w:val="en-US"/>
        </w:rPr>
        <w:t>.</w:t>
      </w:r>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Mối</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quan</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hệ</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giữa</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đường</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lối</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của</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Hội</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nghị</w:t>
      </w:r>
      <w:proofErr w:type="spellEnd"/>
      <w:r w:rsidR="004164A8" w:rsidRPr="00DC0BD4">
        <w:rPr>
          <w:rFonts w:cs="Times New Roman"/>
          <w:b/>
          <w:bCs/>
          <w:color w:val="000000" w:themeColor="text1"/>
          <w:sz w:val="20"/>
          <w:szCs w:val="20"/>
          <w:lang w:val="en-US"/>
        </w:rPr>
        <w:t xml:space="preserve"> Trung </w:t>
      </w:r>
      <w:proofErr w:type="spellStart"/>
      <w:r w:rsidR="004164A8" w:rsidRPr="00DC0BD4">
        <w:rPr>
          <w:rFonts w:cs="Times New Roman"/>
          <w:b/>
          <w:bCs/>
          <w:color w:val="000000" w:themeColor="text1"/>
          <w:sz w:val="20"/>
          <w:szCs w:val="20"/>
          <w:lang w:val="en-US"/>
        </w:rPr>
        <w:t>ương</w:t>
      </w:r>
      <w:proofErr w:type="spellEnd"/>
      <w:r w:rsidR="004164A8" w:rsidRPr="00DC0BD4">
        <w:rPr>
          <w:rFonts w:cs="Times New Roman"/>
          <w:b/>
          <w:bCs/>
          <w:color w:val="000000" w:themeColor="text1"/>
          <w:sz w:val="20"/>
          <w:szCs w:val="20"/>
          <w:lang w:val="en-US"/>
        </w:rPr>
        <w:t xml:space="preserve"> 8 (5/1941) </w:t>
      </w:r>
      <w:proofErr w:type="spellStart"/>
      <w:r w:rsidR="004164A8" w:rsidRPr="00DC0BD4">
        <w:rPr>
          <w:rFonts w:cs="Times New Roman"/>
          <w:b/>
          <w:bCs/>
          <w:color w:val="000000" w:themeColor="text1"/>
          <w:sz w:val="20"/>
          <w:szCs w:val="20"/>
          <w:lang w:val="en-US"/>
        </w:rPr>
        <w:t>với</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Cương</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lĩnh</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chính</w:t>
      </w:r>
      <w:proofErr w:type="spellEnd"/>
      <w:r w:rsidR="004164A8" w:rsidRPr="00DC0BD4">
        <w:rPr>
          <w:rFonts w:cs="Times New Roman"/>
          <w:b/>
          <w:bCs/>
          <w:color w:val="000000" w:themeColor="text1"/>
          <w:sz w:val="20"/>
          <w:szCs w:val="20"/>
          <w:lang w:val="en-US"/>
        </w:rPr>
        <w:t xml:space="preserve"> </w:t>
      </w:r>
      <w:proofErr w:type="spellStart"/>
      <w:r w:rsidR="004164A8" w:rsidRPr="00DC0BD4">
        <w:rPr>
          <w:rFonts w:cs="Times New Roman"/>
          <w:b/>
          <w:bCs/>
          <w:color w:val="000000" w:themeColor="text1"/>
          <w:sz w:val="20"/>
          <w:szCs w:val="20"/>
          <w:lang w:val="en-US"/>
        </w:rPr>
        <w:t>trị</w:t>
      </w:r>
      <w:proofErr w:type="spellEnd"/>
      <w:r w:rsidR="00A73BCD" w:rsidRPr="00DC0BD4">
        <w:rPr>
          <w:rFonts w:cs="Times New Roman"/>
          <w:b/>
          <w:bCs/>
          <w:color w:val="000000" w:themeColor="text1"/>
          <w:sz w:val="20"/>
          <w:szCs w:val="20"/>
          <w:lang w:val="en-US"/>
        </w:rPr>
        <w:t xml:space="preserve"> (2/19</w:t>
      </w:r>
      <w:r w:rsidR="004164A8" w:rsidRPr="00DC0BD4">
        <w:rPr>
          <w:rFonts w:cs="Times New Roman"/>
          <w:b/>
          <w:bCs/>
          <w:color w:val="000000" w:themeColor="text1"/>
          <w:sz w:val="20"/>
          <w:szCs w:val="20"/>
          <w:lang w:val="en-US"/>
        </w:rPr>
        <w:t>30)</w:t>
      </w:r>
      <w:bookmarkEnd w:id="21"/>
    </w:p>
    <w:p w14:paraId="5C43C8BA" w14:textId="78875C69" w:rsidR="009422A7" w:rsidRPr="00DC0BD4" w:rsidRDefault="009422A7"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22" w:name="_Toc134965060"/>
      <w:r w:rsidRPr="00DC0BD4">
        <w:rPr>
          <w:rFonts w:cs="Times New Roman"/>
          <w:b/>
          <w:bCs/>
          <w:color w:val="000000" w:themeColor="text1"/>
          <w:sz w:val="20"/>
          <w:szCs w:val="20"/>
          <w:lang w:val="en-US"/>
        </w:rPr>
        <w:t xml:space="preserve">Hoàn </w:t>
      </w:r>
      <w:proofErr w:type="spellStart"/>
      <w:r w:rsidRPr="00DC0BD4">
        <w:rPr>
          <w:rFonts w:cs="Times New Roman"/>
          <w:b/>
          <w:bCs/>
          <w:color w:val="000000" w:themeColor="text1"/>
          <w:sz w:val="20"/>
          <w:szCs w:val="20"/>
          <w:lang w:val="en-US"/>
        </w:rPr>
        <w:t>cảnh</w:t>
      </w:r>
      <w:bookmarkEnd w:id="22"/>
      <w:proofErr w:type="spellEnd"/>
    </w:p>
    <w:p w14:paraId="684553EA" w14:textId="77777777" w:rsidR="003446FF" w:rsidRPr="00DC0BD4" w:rsidRDefault="003446FF" w:rsidP="00384E97">
      <w:pPr>
        <w:shd w:val="clear" w:color="auto" w:fill="FFFFFF"/>
        <w:spacing w:after="0" w:line="0" w:lineRule="atLeast"/>
        <w:ind w:firstLine="284"/>
        <w:rPr>
          <w:rFonts w:eastAsia="Times New Roman" w:cs="Times New Roman"/>
          <w:color w:val="000000"/>
          <w:sz w:val="20"/>
          <w:szCs w:val="20"/>
        </w:rPr>
      </w:pPr>
      <w:r w:rsidRPr="00DC0BD4">
        <w:rPr>
          <w:rFonts w:eastAsia="Times New Roman" w:cs="Times New Roman"/>
          <w:color w:val="000000"/>
          <w:sz w:val="20"/>
          <w:szCs w:val="20"/>
        </w:rPr>
        <w:t>- Tình hình thế giới:</w:t>
      </w:r>
    </w:p>
    <w:p w14:paraId="46B11D63" w14:textId="77777777" w:rsidR="003446FF" w:rsidRPr="00DC0BD4" w:rsidRDefault="003446FF" w:rsidP="00384E97">
      <w:pPr>
        <w:shd w:val="clear" w:color="auto" w:fill="FFFFFF"/>
        <w:spacing w:after="0" w:line="0" w:lineRule="atLeast"/>
        <w:ind w:firstLine="284"/>
        <w:rPr>
          <w:rFonts w:eastAsia="Times New Roman" w:cs="Times New Roman"/>
          <w:color w:val="000000"/>
          <w:sz w:val="20"/>
          <w:szCs w:val="20"/>
        </w:rPr>
      </w:pPr>
      <w:r w:rsidRPr="00DC0BD4">
        <w:rPr>
          <w:rFonts w:eastAsia="Times New Roman" w:cs="Times New Roman"/>
          <w:color w:val="000000"/>
          <w:sz w:val="20"/>
          <w:szCs w:val="20"/>
        </w:rPr>
        <w:t>+T9/1939: CTTG thứ 2 bùng nổ</w:t>
      </w:r>
    </w:p>
    <w:p w14:paraId="1173BED6" w14:textId="35CC1C93" w:rsidR="003446FF" w:rsidRPr="00DC0BD4" w:rsidRDefault="00443A0B" w:rsidP="00384E97">
      <w:pPr>
        <w:shd w:val="clear" w:color="auto" w:fill="FFFFFF"/>
        <w:spacing w:after="0" w:line="0" w:lineRule="atLeast"/>
        <w:rPr>
          <w:rFonts w:eastAsia="Times New Roman" w:cs="Times New Roman"/>
          <w:color w:val="000000"/>
          <w:sz w:val="20"/>
          <w:szCs w:val="20"/>
          <w:lang w:val="en-US"/>
        </w:rPr>
      </w:pPr>
      <w:r w:rsidRPr="00DC0BD4">
        <w:rPr>
          <w:rFonts w:eastAsia="Times New Roman" w:cs="Times New Roman"/>
          <w:color w:val="000000"/>
          <w:sz w:val="20"/>
          <w:szCs w:val="20"/>
          <w:lang w:val="en-US"/>
        </w:rPr>
        <w:t xml:space="preserve">    </w:t>
      </w:r>
      <w:r w:rsidR="003446FF" w:rsidRPr="00DC0BD4">
        <w:rPr>
          <w:rFonts w:eastAsia="Times New Roman" w:cs="Times New Roman"/>
          <w:color w:val="000000"/>
          <w:sz w:val="20"/>
          <w:szCs w:val="20"/>
        </w:rPr>
        <w:t xml:space="preserve">- Tình hình trong </w:t>
      </w:r>
      <w:proofErr w:type="spellStart"/>
      <w:r w:rsidR="003446FF" w:rsidRPr="00DC0BD4">
        <w:rPr>
          <w:rFonts w:eastAsia="Times New Roman" w:cs="Times New Roman"/>
          <w:color w:val="000000"/>
          <w:sz w:val="20"/>
          <w:szCs w:val="20"/>
          <w:lang w:val="en-US"/>
        </w:rPr>
        <w:t>nước</w:t>
      </w:r>
      <w:proofErr w:type="spellEnd"/>
    </w:p>
    <w:p w14:paraId="206CD64F" w14:textId="77777777" w:rsidR="003446FF" w:rsidRPr="00DC0BD4" w:rsidRDefault="003446FF" w:rsidP="00384E97">
      <w:pPr>
        <w:shd w:val="clear" w:color="auto" w:fill="FFFFFF"/>
        <w:spacing w:after="0" w:line="0" w:lineRule="atLeast"/>
        <w:ind w:firstLine="284"/>
        <w:rPr>
          <w:rFonts w:eastAsia="Times New Roman" w:cs="Times New Roman"/>
          <w:color w:val="000000"/>
          <w:sz w:val="20"/>
          <w:szCs w:val="20"/>
        </w:rPr>
      </w:pPr>
      <w:r w:rsidRPr="00DC0BD4">
        <w:rPr>
          <w:rFonts w:eastAsia="Times New Roman" w:cs="Times New Roman"/>
          <w:color w:val="000000"/>
          <w:sz w:val="20"/>
          <w:szCs w:val="20"/>
        </w:rPr>
        <w:t xml:space="preserve"> + Thực dân Pháp thực hiện chính sách “kinh tế chỉ huy” thời chiến, tăng cường vơ vét, bóc lột nhân dân, bắt thanh niên đến các chiến trường làm bia đạn cho chúng. </w:t>
      </w:r>
    </w:p>
    <w:p w14:paraId="0A6661E1" w14:textId="77777777" w:rsidR="003446FF" w:rsidRPr="00DC0BD4" w:rsidRDefault="003446FF" w:rsidP="00384E97">
      <w:pPr>
        <w:shd w:val="clear" w:color="auto" w:fill="FFFFFF"/>
        <w:spacing w:after="0" w:line="0" w:lineRule="atLeast"/>
        <w:ind w:firstLine="284"/>
        <w:rPr>
          <w:rFonts w:eastAsia="Times New Roman" w:cs="Times New Roman"/>
          <w:color w:val="000000"/>
          <w:sz w:val="20"/>
          <w:szCs w:val="20"/>
        </w:rPr>
      </w:pPr>
      <w:r w:rsidRPr="00DC0BD4">
        <w:rPr>
          <w:rFonts w:eastAsia="Times New Roman" w:cs="Times New Roman"/>
          <w:color w:val="000000"/>
          <w:sz w:val="20"/>
          <w:szCs w:val="20"/>
        </w:rPr>
        <w:t>+27/9/1940, Phát xít Nhật tiến vào Đông Dương, Pháp kí hiệp định đầu hang Nhật,</w:t>
      </w:r>
    </w:p>
    <w:p w14:paraId="14C5ABAA" w14:textId="77777777" w:rsidR="003446FF" w:rsidRPr="00DC0BD4" w:rsidRDefault="003446FF" w:rsidP="00384E97">
      <w:pPr>
        <w:shd w:val="clear" w:color="auto" w:fill="FFFFFF"/>
        <w:spacing w:after="0" w:line="0" w:lineRule="atLeast"/>
        <w:rPr>
          <w:rFonts w:eastAsia="Times New Roman" w:cs="Times New Roman"/>
          <w:color w:val="000000"/>
          <w:sz w:val="20"/>
          <w:szCs w:val="20"/>
        </w:rPr>
      </w:pPr>
      <w:r w:rsidRPr="00DC0BD4">
        <w:rPr>
          <w:rFonts w:eastAsia="Times New Roman" w:cs="Times New Roman"/>
          <w:color w:val="000000"/>
          <w:sz w:val="20"/>
          <w:szCs w:val="20"/>
        </w:rPr>
        <w:t>từ đó đặt nhân dân ta dưới cảnh 1 cổ 2 tròng.</w:t>
      </w:r>
    </w:p>
    <w:p w14:paraId="7E5751B3" w14:textId="77777777" w:rsidR="003446FF" w:rsidRPr="00DC0BD4" w:rsidRDefault="003446FF" w:rsidP="00384E97">
      <w:pPr>
        <w:shd w:val="clear" w:color="auto" w:fill="FFFFFF"/>
        <w:spacing w:after="0" w:line="0" w:lineRule="atLeast"/>
        <w:rPr>
          <w:rFonts w:eastAsia="Times New Roman" w:cs="Times New Roman"/>
          <w:color w:val="000000"/>
          <w:sz w:val="20"/>
          <w:szCs w:val="20"/>
        </w:rPr>
      </w:pPr>
      <w:r w:rsidRPr="00DC0BD4">
        <w:rPr>
          <w:rFonts w:eastAsia="Times New Roman" w:cs="Times New Roman"/>
          <w:color w:val="000000"/>
          <w:sz w:val="20"/>
          <w:szCs w:val="20"/>
        </w:rPr>
        <w:t>-&gt; Mâu thuẫn giữa dân tộc ta vs đế quốc Pháp –</w:t>
      </w:r>
      <w:r w:rsidRPr="00DC0BD4">
        <w:rPr>
          <w:rFonts w:eastAsia="Times New Roman" w:cs="Times New Roman"/>
          <w:color w:val="000000"/>
          <w:sz w:val="20"/>
          <w:szCs w:val="20"/>
          <w:lang w:val="en-US"/>
        </w:rPr>
        <w:t xml:space="preserve"> </w:t>
      </w:r>
      <w:r w:rsidRPr="00DC0BD4">
        <w:rPr>
          <w:rFonts w:eastAsia="Times New Roman" w:cs="Times New Roman"/>
          <w:color w:val="000000"/>
          <w:sz w:val="20"/>
          <w:szCs w:val="20"/>
        </w:rPr>
        <w:t>phát xít Nhật vô cùng sâu sắc</w:t>
      </w:r>
    </w:p>
    <w:p w14:paraId="7A7FE613" w14:textId="77777777" w:rsidR="003446FF" w:rsidRPr="00DC0BD4" w:rsidRDefault="003446FF" w:rsidP="00384E97">
      <w:pPr>
        <w:spacing w:after="0" w:line="0" w:lineRule="atLeast"/>
        <w:ind w:firstLine="284"/>
        <w:rPr>
          <w:rFonts w:cs="Times New Roman"/>
          <w:sz w:val="20"/>
          <w:szCs w:val="20"/>
        </w:rPr>
      </w:pPr>
      <w:r w:rsidRPr="00DC0BD4">
        <w:rPr>
          <w:rFonts w:cs="Times New Roman"/>
          <w:sz w:val="20"/>
          <w:szCs w:val="20"/>
        </w:rPr>
        <w:t>+T5/1941, Nguyễn Ái Quốc chủ trì Hội nghị lần thứ 8 ban chấp hành trung ương Đảng.</w:t>
      </w:r>
    </w:p>
    <w:p w14:paraId="2424B8F9" w14:textId="799CCB2E" w:rsidR="00216487" w:rsidRPr="00DC0BD4" w:rsidRDefault="00216487" w:rsidP="00384E97">
      <w:pPr>
        <w:pStyle w:val="ListParagraph"/>
        <w:spacing w:after="0" w:line="0" w:lineRule="atLeast"/>
        <w:ind w:left="284" w:right="-234"/>
        <w:jc w:val="both"/>
        <w:outlineLvl w:val="1"/>
        <w:rPr>
          <w:rFonts w:cs="Times New Roman"/>
          <w:b/>
          <w:bCs/>
          <w:color w:val="000000" w:themeColor="text1"/>
          <w:sz w:val="20"/>
          <w:szCs w:val="20"/>
          <w:lang w:val="en-US"/>
        </w:rPr>
      </w:pPr>
      <w:bookmarkStart w:id="23" w:name="_Toc134965061"/>
      <w:proofErr w:type="spellStart"/>
      <w:r w:rsidRPr="00DC0BD4">
        <w:rPr>
          <w:rFonts w:cs="Times New Roman"/>
          <w:b/>
          <w:bCs/>
          <w:color w:val="000000" w:themeColor="text1"/>
          <w:sz w:val="20"/>
          <w:szCs w:val="20"/>
          <w:lang w:val="en-US"/>
        </w:rPr>
        <w:t>Nội</w:t>
      </w:r>
      <w:proofErr w:type="spellEnd"/>
      <w:r w:rsidRPr="00DC0BD4">
        <w:rPr>
          <w:rFonts w:cs="Times New Roman"/>
          <w:b/>
          <w:bCs/>
          <w:color w:val="000000" w:themeColor="text1"/>
          <w:sz w:val="20"/>
          <w:szCs w:val="20"/>
          <w:lang w:val="en-US"/>
        </w:rPr>
        <w:t xml:space="preserve"> dung</w:t>
      </w:r>
      <w:bookmarkEnd w:id="23"/>
    </w:p>
    <w:p w14:paraId="1EEFCBBD" w14:textId="77777777" w:rsidR="00657C22" w:rsidRPr="00DC0BD4" w:rsidRDefault="00657C22"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 xml:space="preserve">Thứ nhất, hết sức nhấn mạnh mâu thuẫn chủ yếu đòi hỏi phải được giải quyết cấp bách là mâu thuẫn giữa dân tộc Việt Nam với đế quốc Pháp và phátxít Nhật, bởi vì dưới hai tầng áp bức Nhật - Pháp, “quyền lợi tất cả các giai cấp bị cướp giật, vận mạng dân tộc nguy vong không lúc nào bằng”. </w:t>
      </w:r>
    </w:p>
    <w:p w14:paraId="189DF535" w14:textId="3895C605" w:rsidR="00216487" w:rsidRPr="00DC0BD4" w:rsidRDefault="00657C22" w:rsidP="00384E97">
      <w:pPr>
        <w:spacing w:after="0" w:line="0" w:lineRule="atLeast"/>
        <w:rPr>
          <w:rFonts w:cs="Times New Roman"/>
          <w:color w:val="000000" w:themeColor="text1"/>
          <w:sz w:val="20"/>
          <w:szCs w:val="20"/>
          <w:lang w:val="en-US"/>
        </w:rPr>
      </w:pPr>
      <w:r w:rsidRPr="00DC0BD4">
        <w:rPr>
          <w:rFonts w:cs="Times New Roman"/>
          <w:color w:val="000000" w:themeColor="text1"/>
          <w:sz w:val="20"/>
          <w:szCs w:val="20"/>
        </w:rPr>
        <w:t xml:space="preserve">Thứ hai, </w:t>
      </w:r>
      <w:r w:rsidR="009A262D">
        <w:rPr>
          <w:rFonts w:cs="Times New Roman"/>
          <w:color w:val="000000" w:themeColor="text1"/>
          <w:sz w:val="20"/>
          <w:szCs w:val="20"/>
          <w:lang w:val="en-US"/>
        </w:rPr>
        <w:t>T</w:t>
      </w:r>
      <w:r w:rsidRPr="00DC0BD4">
        <w:rPr>
          <w:rFonts w:cs="Times New Roman"/>
          <w:color w:val="000000" w:themeColor="text1"/>
          <w:sz w:val="20"/>
          <w:szCs w:val="20"/>
        </w:rPr>
        <w:t>ạm gác khẩu hiệu “đánh đổ địa chủ, chia ruộng đất cho dân cày", thay bằng các khẩu hiệu tịch thu ruộng đất của đế quốc và Việt gian chia cho dân cày nghèo, chia lại ruộng đất công cho công bằng, giảm tô, giảm tức</w:t>
      </w:r>
      <w:r w:rsidRPr="00DC0BD4">
        <w:rPr>
          <w:rFonts w:cs="Times New Roman"/>
          <w:color w:val="000000" w:themeColor="text1"/>
          <w:sz w:val="20"/>
          <w:szCs w:val="20"/>
          <w:lang w:val="en-US"/>
        </w:rPr>
        <w:t>.</w:t>
      </w:r>
    </w:p>
    <w:p w14:paraId="0E11432B" w14:textId="56600EB3" w:rsidR="00657C22" w:rsidRPr="00DC0BD4" w:rsidRDefault="00136F0E" w:rsidP="00384E97">
      <w:pPr>
        <w:spacing w:after="0" w:line="0" w:lineRule="atLeast"/>
        <w:rPr>
          <w:rFonts w:cs="Times New Roman"/>
          <w:color w:val="000000" w:themeColor="text1"/>
          <w:sz w:val="20"/>
          <w:szCs w:val="20"/>
          <w:lang w:val="en-US"/>
        </w:rPr>
      </w:pPr>
      <w:proofErr w:type="spellStart"/>
      <w:r w:rsidRPr="00DC0BD4">
        <w:rPr>
          <w:rFonts w:cs="Times New Roman"/>
          <w:color w:val="000000" w:themeColor="text1"/>
          <w:sz w:val="20"/>
          <w:szCs w:val="20"/>
          <w:lang w:val="en-US"/>
        </w:rPr>
        <w:lastRenderedPageBreak/>
        <w:t>Thứ</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ba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giải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quyết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vấn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đề</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khuôn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khổ</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từng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nước</w:t>
      </w:r>
      <w:proofErr w:type="spellEnd"/>
      <w:r w:rsidRPr="00DC0BD4">
        <w:rPr>
          <w:rFonts w:cs="Times New Roman"/>
          <w:color w:val="000000" w:themeColor="text1"/>
          <w:sz w:val="20"/>
          <w:szCs w:val="20"/>
          <w:lang w:val="en-US"/>
        </w:rPr>
        <w:t xml:space="preserve"> ở </w:t>
      </w:r>
      <w:proofErr w:type="spellStart"/>
      <w:r w:rsidRPr="00DC0BD4">
        <w:rPr>
          <w:rFonts w:cs="Times New Roman"/>
          <w:color w:val="000000" w:themeColor="text1"/>
          <w:sz w:val="20"/>
          <w:szCs w:val="20"/>
          <w:lang w:val="en-US"/>
        </w:rPr>
        <w:t>Đông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chính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quyết</w:t>
      </w:r>
      <w:proofErr w:type="spellEnd"/>
      <w:r w:rsidRPr="00DC0BD4">
        <w:rPr>
          <w:rFonts w:cs="Times New Roman"/>
          <w:color w:val="000000" w:themeColor="text1"/>
          <w:sz w:val="20"/>
          <w:szCs w:val="20"/>
          <w:lang w:val="en-US"/>
        </w:rPr>
        <w:t xml:space="preserve">”. Sau </w:t>
      </w:r>
      <w:proofErr w:type="spellStart"/>
      <w:r w:rsidRPr="00DC0BD4">
        <w:rPr>
          <w:rFonts w:cs="Times New Roman"/>
          <w:color w:val="000000" w:themeColor="text1"/>
          <w:sz w:val="20"/>
          <w:szCs w:val="20"/>
          <w:lang w:val="en-US"/>
        </w:rPr>
        <w:t>khi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đánh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đuổi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Pháp</w:t>
      </w:r>
      <w:proofErr w:type="spellEnd"/>
      <w:r w:rsidRPr="00DC0BD4">
        <w:rPr>
          <w:rFonts w:cs="Times New Roman"/>
          <w:color w:val="000000" w:themeColor="text1"/>
          <w:sz w:val="20"/>
          <w:szCs w:val="20"/>
          <w:lang w:val="en-US"/>
        </w:rPr>
        <w:t xml:space="preserve"> - </w:t>
      </w:r>
      <w:proofErr w:type="spellStart"/>
      <w:r w:rsidRPr="00DC0BD4">
        <w:rPr>
          <w:rFonts w:cs="Times New Roman"/>
          <w:color w:val="000000" w:themeColor="text1"/>
          <w:sz w:val="20"/>
          <w:szCs w:val="20"/>
          <w:lang w:val="en-US"/>
        </w:rPr>
        <w:t>Nhật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trên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côi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Đông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sẽ</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tổ</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chức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liên</w:t>
      </w:r>
      <w:proofErr w:type="spellEnd"/>
      <w:r w:rsidRPr="00DC0BD4">
        <w:rPr>
          <w:rFonts w:cs="Times New Roman"/>
          <w:color w:val="000000" w:themeColor="text1"/>
          <w:sz w:val="20"/>
          <w:szCs w:val="20"/>
          <w:lang w:val="en-US"/>
        </w:rPr>
        <w:t xml:space="preserve"> bang </w:t>
      </w:r>
      <w:proofErr w:type="spellStart"/>
      <w:r w:rsidRPr="00DC0BD4">
        <w:rPr>
          <w:rFonts w:cs="Times New Roman"/>
          <w:color w:val="000000" w:themeColor="text1"/>
          <w:sz w:val="20"/>
          <w:szCs w:val="20"/>
          <w:lang w:val="en-US"/>
        </w:rPr>
        <w:t>cộng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hòa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chủ</w:t>
      </w:r>
      <w:proofErr w:type="spellEnd"/>
      <w:r w:rsidRPr="00DC0BD4">
        <w:rPr>
          <w:rFonts w:cs="Times New Roman"/>
          <w:color w:val="000000" w:themeColor="text1"/>
          <w:sz w:val="20"/>
          <w:szCs w:val="20"/>
          <w:lang w:val="en-US"/>
        </w:rPr>
        <w:t xml:space="preserve"> hay </w:t>
      </w:r>
      <w:proofErr w:type="spellStart"/>
      <w:r w:rsidRPr="00DC0BD4">
        <w:rPr>
          <w:rFonts w:cs="Times New Roman"/>
          <w:color w:val="000000" w:themeColor="text1"/>
          <w:sz w:val="20"/>
          <w:szCs w:val="20"/>
          <w:lang w:val="en-US"/>
        </w:rPr>
        <w:t>đứng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riêng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lập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một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quốc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tùy</w:t>
      </w:r>
      <w:proofErr w:type="spellEnd"/>
      <w:r w:rsidRPr="00DC0BD4">
        <w:rPr>
          <w:rFonts w:cs="Times New Roman"/>
          <w:color w:val="000000" w:themeColor="text1"/>
          <w:sz w:val="20"/>
          <w:szCs w:val="20"/>
          <w:lang w:val="en-US"/>
        </w:rPr>
        <w:t xml:space="preserve"> ý”.</w:t>
      </w:r>
    </w:p>
    <w:p w14:paraId="31D051B1" w14:textId="553C315D" w:rsidR="00136F0E" w:rsidRPr="00DC0BD4" w:rsidRDefault="00136F0E"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 xml:space="preserve">Thứ tư, tập hợp rộng rãi mọi lực lượng dân tộc, "không phân biệt thợ thuyền, dân cày, phủ nông, địa chủ, tư bản bản xứ, ai có lòng yêu nước thương nói sẽ cùng nhau thống nhất mặt trận, thu góp toàn lực đem tất cả ra giành quyền độc lập, tự do cho dân tộc". </w:t>
      </w:r>
    </w:p>
    <w:p w14:paraId="0C11171B" w14:textId="1FDABA43" w:rsidR="00136F0E" w:rsidRPr="00DC0BD4" w:rsidRDefault="00136F0E" w:rsidP="00384E97">
      <w:pPr>
        <w:spacing w:after="0" w:line="0" w:lineRule="atLeast"/>
        <w:rPr>
          <w:rFonts w:cs="Times New Roman"/>
          <w:color w:val="000000" w:themeColor="text1"/>
          <w:sz w:val="20"/>
          <w:szCs w:val="20"/>
          <w:lang w:val="en-US"/>
        </w:rPr>
      </w:pPr>
      <w:r w:rsidRPr="00DC0BD4">
        <w:rPr>
          <w:rFonts w:cs="Times New Roman"/>
          <w:color w:val="000000" w:themeColor="text1"/>
          <w:sz w:val="20"/>
          <w:szCs w:val="20"/>
        </w:rPr>
        <w:t>Thứ năm, chủ trương sau khi cách mạng thành công sẽ thành lập nước Việt Nam Dân chủ Cộng hòa theo tinh thần tân dân chủ, một hình thức nhà nước “của chung cả toàn thể dân tộc" Hội nghị chỉ rõ, “không nên nói công nông liên hiệp và lập chính quyền Xôviết mà phải nói toàn thể nhân dân liên hợp và lập chính phủ dân chủ cộng hoà</w:t>
      </w:r>
      <w:r w:rsidRPr="00DC0BD4">
        <w:rPr>
          <w:rFonts w:cs="Times New Roman"/>
          <w:color w:val="000000" w:themeColor="text1"/>
          <w:sz w:val="20"/>
          <w:szCs w:val="20"/>
          <w:lang w:val="en-US"/>
        </w:rPr>
        <w:t>.</w:t>
      </w:r>
    </w:p>
    <w:p w14:paraId="169EF5B2" w14:textId="5CC4500D" w:rsidR="00136F0E" w:rsidRPr="00DC0BD4" w:rsidRDefault="00136F0E" w:rsidP="00384E97">
      <w:pPr>
        <w:spacing w:after="0" w:line="0" w:lineRule="atLeast"/>
        <w:rPr>
          <w:rFonts w:cs="Times New Roman"/>
          <w:color w:val="000000" w:themeColor="text1"/>
          <w:sz w:val="20"/>
          <w:szCs w:val="20"/>
          <w:lang w:val="en-US"/>
        </w:rPr>
      </w:pPr>
      <w:proofErr w:type="spellStart"/>
      <w:r w:rsidRPr="00DC0BD4">
        <w:rPr>
          <w:rFonts w:cs="Times New Roman"/>
          <w:color w:val="000000" w:themeColor="text1"/>
          <w:sz w:val="20"/>
          <w:szCs w:val="20"/>
          <w:lang w:val="en-US"/>
        </w:rPr>
        <w:t>Thứ</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sáu</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Hội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xác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định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chuẩn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bị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khởi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nghĩa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vũ</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trang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nhiệm</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vụ</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trung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tâm</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nhân</w:t>
      </w:r>
      <w:proofErr w:type="spellEnd"/>
      <w:r w:rsidRPr="00DC0BD4">
        <w:rPr>
          <w:rFonts w:cs="Times New Roman"/>
          <w:color w:val="000000" w:themeColor="text1"/>
          <w:sz w:val="20"/>
          <w:szCs w:val="20"/>
          <w:lang w:val="en-US"/>
        </w:rPr>
        <w:t xml:space="preserve"> </w:t>
      </w:r>
      <w:proofErr w:type="spellStart"/>
      <w:proofErr w:type="gram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r w:rsidR="00511C2E">
        <w:rPr>
          <w:rFonts w:cs="Times New Roman"/>
          <w:color w:val="000000" w:themeColor="text1"/>
          <w:sz w:val="20"/>
          <w:szCs w:val="20"/>
          <w:lang w:val="en-US"/>
        </w:rPr>
        <w:t>.</w:t>
      </w:r>
      <w:proofErr w:type="gramEnd"/>
    </w:p>
    <w:p w14:paraId="5DAF6CA6" w14:textId="77777777" w:rsidR="00B534B5" w:rsidRPr="00DC0BD4" w:rsidRDefault="00B534B5" w:rsidP="00384E97">
      <w:pPr>
        <w:pStyle w:val="ListParagraph"/>
        <w:spacing w:after="0" w:line="0" w:lineRule="atLeast"/>
        <w:ind w:left="284" w:right="-234"/>
        <w:jc w:val="both"/>
        <w:outlineLvl w:val="1"/>
        <w:rPr>
          <w:rFonts w:cs="Times New Roman"/>
          <w:b/>
          <w:bCs/>
          <w:sz w:val="20"/>
          <w:szCs w:val="20"/>
          <w:lang w:val="en-US"/>
        </w:rPr>
      </w:pPr>
      <w:bookmarkStart w:id="24" w:name="_Toc134965062"/>
      <w:proofErr w:type="spellStart"/>
      <w:r w:rsidRPr="00DC0BD4">
        <w:rPr>
          <w:rFonts w:cs="Times New Roman"/>
          <w:b/>
          <w:bCs/>
          <w:sz w:val="20"/>
          <w:szCs w:val="20"/>
          <w:lang w:val="en-US"/>
        </w:rPr>
        <w:t>Nhiệm</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vụ</w:t>
      </w:r>
      <w:bookmarkEnd w:id="24"/>
      <w:proofErr w:type="spellEnd"/>
    </w:p>
    <w:p w14:paraId="2DE7FCF7" w14:textId="77777777" w:rsidR="00B534B5" w:rsidRPr="00DC0BD4" w:rsidRDefault="00B534B5" w:rsidP="00384E97">
      <w:pPr>
        <w:pStyle w:val="ListParagraph"/>
        <w:numPr>
          <w:ilvl w:val="0"/>
          <w:numId w:val="6"/>
        </w:numPr>
        <w:spacing w:after="0" w:line="0" w:lineRule="atLeast"/>
        <w:rPr>
          <w:rFonts w:cs="Times New Roman"/>
          <w:sz w:val="20"/>
          <w:szCs w:val="20"/>
        </w:rPr>
      </w:pPr>
      <w:r w:rsidRPr="00DC0BD4">
        <w:rPr>
          <w:rFonts w:cs="Times New Roman"/>
          <w:sz w:val="20"/>
          <w:szCs w:val="20"/>
        </w:rPr>
        <w:t>Đề cao nhiệm vụ giải phóng dân tộc lên hàng đầu</w:t>
      </w:r>
    </w:p>
    <w:p w14:paraId="37E04F58" w14:textId="77777777" w:rsidR="00B534B5" w:rsidRPr="00DC0BD4" w:rsidRDefault="00B534B5" w:rsidP="00384E97">
      <w:pPr>
        <w:pStyle w:val="ListParagraph"/>
        <w:numPr>
          <w:ilvl w:val="0"/>
          <w:numId w:val="6"/>
        </w:numPr>
        <w:spacing w:after="0" w:line="0" w:lineRule="atLeast"/>
        <w:rPr>
          <w:rFonts w:cs="Times New Roman"/>
          <w:sz w:val="20"/>
          <w:szCs w:val="20"/>
        </w:rPr>
      </w:pPr>
      <w:r w:rsidRPr="00DC0BD4">
        <w:rPr>
          <w:rFonts w:cs="Times New Roman"/>
          <w:sz w:val="20"/>
          <w:szCs w:val="20"/>
        </w:rPr>
        <w:t>Lực lượng tham gia đấu tranh đông đảo</w:t>
      </w:r>
    </w:p>
    <w:p w14:paraId="2507C13D" w14:textId="77777777" w:rsidR="0009245D" w:rsidRPr="00DC0BD4" w:rsidRDefault="0009245D" w:rsidP="00384E97">
      <w:pPr>
        <w:pStyle w:val="ListParagraph"/>
        <w:spacing w:after="0" w:line="0" w:lineRule="atLeast"/>
        <w:rPr>
          <w:rFonts w:cs="Times New Roman"/>
          <w:sz w:val="20"/>
          <w:szCs w:val="20"/>
        </w:rPr>
      </w:pPr>
    </w:p>
    <w:p w14:paraId="159B7805" w14:textId="178E9071" w:rsidR="00216487" w:rsidRPr="00DC0BD4" w:rsidRDefault="00216487" w:rsidP="00384E97">
      <w:pPr>
        <w:pStyle w:val="ListParagraph"/>
        <w:spacing w:after="0" w:line="0" w:lineRule="atLeast"/>
        <w:ind w:left="284" w:right="-234"/>
        <w:jc w:val="both"/>
        <w:outlineLvl w:val="1"/>
        <w:rPr>
          <w:rFonts w:cs="Times New Roman"/>
          <w:color w:val="000000" w:themeColor="text1"/>
          <w:sz w:val="20"/>
          <w:szCs w:val="20"/>
          <w:lang w:val="en-US"/>
        </w:rPr>
      </w:pPr>
      <w:bookmarkStart w:id="25" w:name="_Toc134965063"/>
      <w:r w:rsidRPr="00DC0BD4">
        <w:rPr>
          <w:rFonts w:cs="Times New Roman"/>
          <w:color w:val="000000" w:themeColor="text1"/>
          <w:sz w:val="20"/>
          <w:szCs w:val="20"/>
          <w:lang w:val="en-US"/>
        </w:rPr>
        <w:t xml:space="preserve">Ý </w:t>
      </w:r>
      <w:proofErr w:type="spellStart"/>
      <w:r w:rsidRPr="00DC0BD4">
        <w:rPr>
          <w:rFonts w:cs="Times New Roman"/>
          <w:color w:val="000000" w:themeColor="text1"/>
          <w:sz w:val="20"/>
          <w:szCs w:val="20"/>
          <w:lang w:val="en-US"/>
        </w:rPr>
        <w:t>nghĩa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hội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nghị</w:t>
      </w:r>
      <w:bookmarkEnd w:id="25"/>
      <w:proofErr w:type="spellEnd"/>
    </w:p>
    <w:p w14:paraId="44DF5728" w14:textId="49FA3623" w:rsidR="00504B14" w:rsidRPr="00DC0BD4" w:rsidRDefault="00504B14" w:rsidP="00384E97">
      <w:pPr>
        <w:spacing w:after="0" w:line="0" w:lineRule="atLeast"/>
        <w:rPr>
          <w:rFonts w:cs="Times New Roman"/>
          <w:color w:val="000000" w:themeColor="text1"/>
          <w:sz w:val="20"/>
          <w:szCs w:val="20"/>
          <w:lang w:val="en-US"/>
        </w:rPr>
      </w:pPr>
      <w:proofErr w:type="spellStart"/>
      <w:r w:rsidRPr="00DC0BD4">
        <w:rPr>
          <w:rFonts w:cs="Times New Roman"/>
          <w:color w:val="000000" w:themeColor="text1"/>
          <w:sz w:val="20"/>
          <w:szCs w:val="20"/>
          <w:lang w:val="en-US"/>
        </w:rPr>
        <w:t>Hội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lần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thứ</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tám</w:t>
      </w:r>
      <w:proofErr w:type="spellEnd"/>
      <w:r w:rsidRPr="00DC0BD4">
        <w:rPr>
          <w:rFonts w:cs="Times New Roman"/>
          <w:color w:val="000000" w:themeColor="text1"/>
          <w:sz w:val="20"/>
          <w:szCs w:val="20"/>
          <w:lang w:val="en-US"/>
        </w:rPr>
        <w:t xml:space="preserve"> Ban </w:t>
      </w:r>
      <w:proofErr w:type="spellStart"/>
      <w:r w:rsidRPr="00DC0BD4">
        <w:rPr>
          <w:rFonts w:cs="Times New Roman"/>
          <w:color w:val="000000" w:themeColor="text1"/>
          <w:sz w:val="20"/>
          <w:szCs w:val="20"/>
          <w:lang w:val="en-US"/>
        </w:rPr>
        <w:t>Chấp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hành</w:t>
      </w:r>
      <w:proofErr w:type="spellEnd"/>
      <w:r w:rsidRPr="00DC0BD4">
        <w:rPr>
          <w:rFonts w:cs="Times New Roman"/>
          <w:color w:val="000000" w:themeColor="text1"/>
          <w:sz w:val="20"/>
          <w:szCs w:val="20"/>
          <w:lang w:val="en-US"/>
        </w:rPr>
        <w:t xml:space="preserve"> Trung </w:t>
      </w:r>
      <w:proofErr w:type="spellStart"/>
      <w:r w:rsidRPr="00DC0BD4">
        <w:rPr>
          <w:rFonts w:cs="Times New Roman"/>
          <w:color w:val="000000" w:themeColor="text1"/>
          <w:sz w:val="20"/>
          <w:szCs w:val="20"/>
          <w:lang w:val="en-US"/>
        </w:rPr>
        <w:t>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đã</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hoàn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chỉnh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chủ</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chiến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lược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được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đề</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ra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từ</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Hội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tháng</w:t>
      </w:r>
      <w:proofErr w:type="spellEnd"/>
      <w:r w:rsidRPr="00DC0BD4">
        <w:rPr>
          <w:rFonts w:cs="Times New Roman"/>
          <w:color w:val="000000" w:themeColor="text1"/>
          <w:sz w:val="20"/>
          <w:szCs w:val="20"/>
          <w:lang w:val="en-US"/>
        </w:rPr>
        <w:t xml:space="preserve"> 11/1939, </w:t>
      </w:r>
      <w:proofErr w:type="spellStart"/>
      <w:r w:rsidRPr="00DC0BD4">
        <w:rPr>
          <w:rFonts w:cs="Times New Roman"/>
          <w:color w:val="000000" w:themeColor="text1"/>
          <w:sz w:val="20"/>
          <w:szCs w:val="20"/>
          <w:lang w:val="en-US"/>
        </w:rPr>
        <w:t>khắc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phục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triệt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để</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những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hạn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chế</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Luận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chính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tháng</w:t>
      </w:r>
      <w:proofErr w:type="spellEnd"/>
      <w:r w:rsidRPr="00DC0BD4">
        <w:rPr>
          <w:rFonts w:cs="Times New Roman"/>
          <w:color w:val="000000" w:themeColor="text1"/>
          <w:sz w:val="20"/>
          <w:szCs w:val="20"/>
          <w:lang w:val="en-US"/>
        </w:rPr>
        <w:t xml:space="preserve"> 10/1930, </w:t>
      </w:r>
      <w:proofErr w:type="spellStart"/>
      <w:r w:rsidRPr="00DC0BD4">
        <w:rPr>
          <w:rFonts w:cs="Times New Roman"/>
          <w:color w:val="000000" w:themeColor="text1"/>
          <w:sz w:val="20"/>
          <w:szCs w:val="20"/>
          <w:lang w:val="en-US"/>
        </w:rPr>
        <w:t>khẳng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định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lại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lối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giải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đúng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đắn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lĩnh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chính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đầu</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tiên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lý</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luận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cách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giải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phóng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Nguyễn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Ái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Quốc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Đó</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là</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ngọn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cờ</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dẫn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cho</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toàn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dân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Việt</w:t>
      </w:r>
      <w:proofErr w:type="spellEnd"/>
      <w:r w:rsidRPr="00DC0BD4">
        <w:rPr>
          <w:rFonts w:cs="Times New Roman"/>
          <w:color w:val="000000" w:themeColor="text1"/>
          <w:sz w:val="20"/>
          <w:szCs w:val="20"/>
          <w:lang w:val="en-US"/>
        </w:rPr>
        <w:t xml:space="preserve"> Nam </w:t>
      </w:r>
      <w:proofErr w:type="spellStart"/>
      <w:r w:rsidRPr="00DC0BD4">
        <w:rPr>
          <w:rFonts w:cs="Times New Roman"/>
          <w:color w:val="000000" w:themeColor="text1"/>
          <w:sz w:val="20"/>
          <w:szCs w:val="20"/>
          <w:lang w:val="en-US"/>
        </w:rPr>
        <w:t>đẩy</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mạnh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công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cuộc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chuẩn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bị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lực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lượng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tiến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lên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trong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sự</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nghiệp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đánh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Pháp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đuổi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Nhật</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giành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độc</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lập</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tự</w:t>
      </w:r>
      <w:proofErr w:type="spellEnd"/>
      <w:r w:rsidRPr="00DC0BD4">
        <w:rPr>
          <w:rFonts w:cs="Times New Roman"/>
          <w:color w:val="000000" w:themeColor="text1"/>
          <w:sz w:val="20"/>
          <w:szCs w:val="20"/>
          <w:lang w:val="en-US"/>
        </w:rPr>
        <w:t xml:space="preserve"> do.</w:t>
      </w:r>
    </w:p>
    <w:p w14:paraId="7A4D49A1" w14:textId="34DF65A9" w:rsidR="003446FF" w:rsidRPr="00DC0BD4" w:rsidRDefault="003446FF" w:rsidP="00384E97">
      <w:pPr>
        <w:pStyle w:val="ListParagraph"/>
        <w:spacing w:after="0" w:line="0" w:lineRule="atLeast"/>
        <w:ind w:left="284" w:right="-234"/>
        <w:jc w:val="both"/>
        <w:outlineLvl w:val="1"/>
        <w:rPr>
          <w:rFonts w:cs="Times New Roman"/>
          <w:color w:val="000000" w:themeColor="text1"/>
          <w:sz w:val="20"/>
          <w:szCs w:val="20"/>
          <w:lang w:val="en-US"/>
        </w:rPr>
      </w:pPr>
      <w:bookmarkStart w:id="26" w:name="_Toc134965064"/>
      <w:proofErr w:type="spellStart"/>
      <w:r w:rsidRPr="00DC0BD4">
        <w:rPr>
          <w:rFonts w:cs="Times New Roman"/>
          <w:color w:val="000000" w:themeColor="text1"/>
          <w:sz w:val="20"/>
          <w:szCs w:val="20"/>
          <w:lang w:val="en-US"/>
        </w:rPr>
        <w:t>Mối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quan</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hệ</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giữa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đường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lối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của</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hội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nghị</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trung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ương</w:t>
      </w:r>
      <w:proofErr w:type="spellEnd"/>
      <w:r w:rsidRPr="00DC0BD4">
        <w:rPr>
          <w:rFonts w:cs="Times New Roman"/>
          <w:color w:val="000000" w:themeColor="text1"/>
          <w:sz w:val="20"/>
          <w:szCs w:val="20"/>
          <w:lang w:val="en-US"/>
        </w:rPr>
        <w:t xml:space="preserve"> 8 </w:t>
      </w:r>
      <w:proofErr w:type="spellStart"/>
      <w:r w:rsidRPr="00DC0BD4">
        <w:rPr>
          <w:rFonts w:cs="Times New Roman"/>
          <w:color w:val="000000" w:themeColor="text1"/>
          <w:sz w:val="20"/>
          <w:szCs w:val="20"/>
          <w:lang w:val="en-US"/>
        </w:rPr>
        <w:t>với</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cương</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lĩnh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chính</w:t>
      </w:r>
      <w:proofErr w:type="spellEnd"/>
      <w:r w:rsidRPr="00DC0BD4">
        <w:rPr>
          <w:rFonts w:cs="Times New Roman"/>
          <w:color w:val="000000" w:themeColor="text1"/>
          <w:sz w:val="20"/>
          <w:szCs w:val="20"/>
          <w:lang w:val="en-US"/>
        </w:rPr>
        <w:t xml:space="preserve"> </w:t>
      </w:r>
      <w:proofErr w:type="spellStart"/>
      <w:r w:rsidRPr="00DC0BD4">
        <w:rPr>
          <w:rFonts w:cs="Times New Roman"/>
          <w:color w:val="000000" w:themeColor="text1"/>
          <w:sz w:val="20"/>
          <w:szCs w:val="20"/>
          <w:lang w:val="en-US"/>
        </w:rPr>
        <w:t>trị</w:t>
      </w:r>
      <w:bookmarkEnd w:id="26"/>
      <w:proofErr w:type="spellEnd"/>
    </w:p>
    <w:p w14:paraId="3B894CD2" w14:textId="77777777" w:rsidR="003446FF" w:rsidRPr="00DC0BD4" w:rsidRDefault="003446FF" w:rsidP="00384E97">
      <w:pPr>
        <w:spacing w:after="0" w:line="0" w:lineRule="atLeast"/>
        <w:ind w:firstLine="284"/>
        <w:rPr>
          <w:rFonts w:cs="Times New Roman"/>
          <w:sz w:val="20"/>
          <w:szCs w:val="20"/>
          <w:shd w:val="clear" w:color="auto" w:fill="FFFFFF"/>
        </w:rPr>
      </w:pPr>
      <w:r w:rsidRPr="00DC0BD4">
        <w:rPr>
          <w:rFonts w:cs="Times New Roman"/>
          <w:sz w:val="20"/>
          <w:szCs w:val="20"/>
          <w:shd w:val="clear" w:color="auto" w:fill="FFFFFF"/>
        </w:rPr>
        <w:t>-Đường lối CM của Hội nghị trung ương 8 đã quay trở về đúng với tinh thần của Cương lĩnh chính trị đầu tiên đặt vấn đề giải phóng dân tộc là nhiệm vụ số một.</w:t>
      </w:r>
    </w:p>
    <w:p w14:paraId="1D54F506" w14:textId="77777777" w:rsidR="003446FF" w:rsidRPr="00DC0BD4" w:rsidRDefault="003446FF" w:rsidP="00384E97">
      <w:pPr>
        <w:spacing w:after="0" w:line="0" w:lineRule="atLeast"/>
        <w:ind w:firstLine="284"/>
        <w:rPr>
          <w:rFonts w:cs="Times New Roman"/>
          <w:sz w:val="20"/>
          <w:szCs w:val="20"/>
        </w:rPr>
      </w:pPr>
      <w:r w:rsidRPr="00DC0BD4">
        <w:rPr>
          <w:rFonts w:cs="Times New Roman"/>
          <w:sz w:val="20"/>
          <w:szCs w:val="20"/>
        </w:rPr>
        <w:t>- Khẳng định, kế thừa, tiếp thu và phát triển sáng tạo tư tưởng CM của lãnh tụ Nguyễn Ái Quốc đã vạch ra trong Cương lĩnh chính trị đầu tiên.</w:t>
      </w:r>
    </w:p>
    <w:p w14:paraId="4BF4682C" w14:textId="77777777" w:rsidR="003446FF" w:rsidRPr="00DC0BD4" w:rsidRDefault="003446FF" w:rsidP="00384E97">
      <w:pPr>
        <w:spacing w:after="0" w:line="0" w:lineRule="atLeast"/>
        <w:rPr>
          <w:rFonts w:cs="Times New Roman"/>
          <w:color w:val="000000" w:themeColor="text1"/>
          <w:sz w:val="20"/>
          <w:szCs w:val="20"/>
        </w:rPr>
      </w:pPr>
    </w:p>
    <w:p w14:paraId="24641DD7" w14:textId="00281C15" w:rsidR="00997937" w:rsidRPr="00DC0BD4" w:rsidRDefault="004E1297" w:rsidP="00384E97">
      <w:pPr>
        <w:pStyle w:val="ListParagraph"/>
        <w:numPr>
          <w:ilvl w:val="0"/>
          <w:numId w:val="1"/>
        </w:numPr>
        <w:spacing w:after="0" w:line="0" w:lineRule="atLeast"/>
        <w:ind w:left="284" w:right="-234" w:hanging="284"/>
        <w:jc w:val="both"/>
        <w:outlineLvl w:val="0"/>
        <w:rPr>
          <w:rFonts w:cs="Times New Roman"/>
          <w:b/>
          <w:bCs/>
          <w:sz w:val="20"/>
          <w:szCs w:val="20"/>
          <w:lang w:val="en-US"/>
        </w:rPr>
      </w:pPr>
      <w:bookmarkStart w:id="27" w:name="_Toc134965065"/>
      <w:proofErr w:type="spellStart"/>
      <w:r w:rsidRPr="00DC0BD4">
        <w:rPr>
          <w:rFonts w:cs="Times New Roman"/>
          <w:b/>
          <w:bCs/>
          <w:sz w:val="20"/>
          <w:szCs w:val="20"/>
          <w:lang w:val="en-US"/>
        </w:rPr>
        <w:t>Đường</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lối</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kháng</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chiến</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chống</w:t>
      </w:r>
      <w:proofErr w:type="spellEnd"/>
      <w:r w:rsidR="00EE2823" w:rsidRPr="00DC0BD4">
        <w:rPr>
          <w:rFonts w:cs="Times New Roman"/>
          <w:b/>
          <w:bCs/>
          <w:sz w:val="20"/>
          <w:szCs w:val="20"/>
          <w:lang w:val="en-US"/>
        </w:rPr>
        <w:t xml:space="preserve"> </w:t>
      </w:r>
      <w:proofErr w:type="spellStart"/>
      <w:r w:rsidR="00EE2823" w:rsidRPr="00DC0BD4">
        <w:rPr>
          <w:rFonts w:cs="Times New Roman"/>
          <w:b/>
          <w:bCs/>
          <w:sz w:val="20"/>
          <w:szCs w:val="20"/>
          <w:lang w:val="en-US"/>
        </w:rPr>
        <w:t>thực</w:t>
      </w:r>
      <w:proofErr w:type="spellEnd"/>
      <w:r w:rsidR="00EE2823" w:rsidRPr="00DC0BD4">
        <w:rPr>
          <w:rFonts w:cs="Times New Roman"/>
          <w:b/>
          <w:bCs/>
          <w:sz w:val="20"/>
          <w:szCs w:val="20"/>
          <w:lang w:val="en-US"/>
        </w:rPr>
        <w:t xml:space="preserve"> </w:t>
      </w:r>
      <w:proofErr w:type="spellStart"/>
      <w:r w:rsidR="00EE2823" w:rsidRPr="00DC0BD4">
        <w:rPr>
          <w:rFonts w:cs="Times New Roman"/>
          <w:b/>
          <w:bCs/>
          <w:sz w:val="20"/>
          <w:szCs w:val="20"/>
          <w:lang w:val="en-US"/>
        </w:rPr>
        <w:t>dân</w:t>
      </w:r>
      <w:proofErr w:type="spellEnd"/>
      <w:r w:rsidR="00EE2823" w:rsidRPr="00DC0BD4">
        <w:rPr>
          <w:rFonts w:cs="Times New Roman"/>
          <w:b/>
          <w:bCs/>
          <w:sz w:val="20"/>
          <w:szCs w:val="20"/>
          <w:lang w:val="en-US"/>
        </w:rPr>
        <w:t xml:space="preserve"> </w:t>
      </w:r>
      <w:proofErr w:type="spellStart"/>
      <w:r w:rsidR="00EE2823" w:rsidRPr="00DC0BD4">
        <w:rPr>
          <w:rFonts w:cs="Times New Roman"/>
          <w:b/>
          <w:bCs/>
          <w:sz w:val="20"/>
          <w:szCs w:val="20"/>
          <w:lang w:val="en-US"/>
        </w:rPr>
        <w:t>Pháp</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toàn</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dân</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toàn</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diện</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lâu</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dài</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và</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dựa</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vào</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sứ</w:t>
      </w:r>
      <w:r w:rsidR="00EE2823" w:rsidRPr="00DC0BD4">
        <w:rPr>
          <w:rFonts w:cs="Times New Roman"/>
          <w:b/>
          <w:bCs/>
          <w:sz w:val="20"/>
          <w:szCs w:val="20"/>
          <w:lang w:val="en-US"/>
        </w:rPr>
        <w:t>c</w:t>
      </w:r>
      <w:proofErr w:type="spellEnd"/>
      <w:r w:rsidR="00EE2823" w:rsidRPr="00DC0BD4">
        <w:rPr>
          <w:rFonts w:cs="Times New Roman"/>
          <w:b/>
          <w:bCs/>
          <w:sz w:val="20"/>
          <w:szCs w:val="20"/>
          <w:lang w:val="en-US"/>
        </w:rPr>
        <w:t xml:space="preserve"> </w:t>
      </w:r>
      <w:proofErr w:type="spellStart"/>
      <w:r w:rsidR="00EE2823" w:rsidRPr="00DC0BD4">
        <w:rPr>
          <w:rFonts w:cs="Times New Roman"/>
          <w:b/>
          <w:bCs/>
          <w:sz w:val="20"/>
          <w:szCs w:val="20"/>
          <w:lang w:val="en-US"/>
        </w:rPr>
        <w:t>mình</w:t>
      </w:r>
      <w:proofErr w:type="spellEnd"/>
      <w:r w:rsidR="00EE2823" w:rsidRPr="00DC0BD4">
        <w:rPr>
          <w:rFonts w:cs="Times New Roman"/>
          <w:b/>
          <w:bCs/>
          <w:sz w:val="20"/>
          <w:szCs w:val="20"/>
          <w:lang w:val="en-US"/>
        </w:rPr>
        <w:t xml:space="preserve"> </w:t>
      </w:r>
      <w:proofErr w:type="spellStart"/>
      <w:r w:rsidR="00EE2823" w:rsidRPr="00DC0BD4">
        <w:rPr>
          <w:rFonts w:cs="Times New Roman"/>
          <w:b/>
          <w:bCs/>
          <w:sz w:val="20"/>
          <w:szCs w:val="20"/>
          <w:lang w:val="en-US"/>
        </w:rPr>
        <w:t>là</w:t>
      </w:r>
      <w:proofErr w:type="spellEnd"/>
      <w:r w:rsidR="00EE2823" w:rsidRPr="00DC0BD4">
        <w:rPr>
          <w:rFonts w:cs="Times New Roman"/>
          <w:b/>
          <w:bCs/>
          <w:sz w:val="20"/>
          <w:szCs w:val="20"/>
          <w:lang w:val="en-US"/>
        </w:rPr>
        <w:t xml:space="preserve"> </w:t>
      </w:r>
      <w:proofErr w:type="spellStart"/>
      <w:r w:rsidR="00EE2823" w:rsidRPr="00DC0BD4">
        <w:rPr>
          <w:rFonts w:cs="Times New Roman"/>
          <w:b/>
          <w:bCs/>
          <w:sz w:val="20"/>
          <w:szCs w:val="20"/>
          <w:lang w:val="en-US"/>
        </w:rPr>
        <w:t>chính</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giai</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đoạn</w:t>
      </w:r>
      <w:proofErr w:type="spellEnd"/>
      <w:r w:rsidRPr="00DC0BD4">
        <w:rPr>
          <w:rFonts w:cs="Times New Roman"/>
          <w:b/>
          <w:bCs/>
          <w:sz w:val="20"/>
          <w:szCs w:val="20"/>
          <w:lang w:val="en-US"/>
        </w:rPr>
        <w:t xml:space="preserve"> 1946-1950</w:t>
      </w:r>
      <w:r w:rsidR="00AA2470" w:rsidRPr="00DC0BD4">
        <w:rPr>
          <w:rFonts w:cs="Times New Roman"/>
          <w:b/>
          <w:bCs/>
          <w:sz w:val="20"/>
          <w:szCs w:val="20"/>
          <w:lang w:val="en-US"/>
        </w:rPr>
        <w:t>.</w:t>
      </w:r>
      <w:bookmarkEnd w:id="27"/>
    </w:p>
    <w:p w14:paraId="4AF71A00" w14:textId="09FE0149" w:rsidR="00AB3A84" w:rsidRPr="00DC0BD4" w:rsidRDefault="00AB3A84" w:rsidP="00384E97">
      <w:pPr>
        <w:pStyle w:val="ListParagraph"/>
        <w:spacing w:after="0" w:line="0" w:lineRule="atLeast"/>
        <w:ind w:left="284" w:right="-234"/>
        <w:jc w:val="both"/>
        <w:outlineLvl w:val="1"/>
        <w:rPr>
          <w:rFonts w:cs="Times New Roman"/>
          <w:b/>
          <w:bCs/>
          <w:sz w:val="20"/>
          <w:szCs w:val="20"/>
          <w:lang w:val="en-US"/>
        </w:rPr>
      </w:pPr>
      <w:bookmarkStart w:id="28" w:name="_Toc134965066"/>
      <w:proofErr w:type="spellStart"/>
      <w:r w:rsidRPr="00DC0BD4">
        <w:rPr>
          <w:rFonts w:cs="Times New Roman"/>
          <w:b/>
          <w:bCs/>
          <w:sz w:val="20"/>
          <w:szCs w:val="20"/>
          <w:lang w:val="en-US"/>
        </w:rPr>
        <w:t>Mục</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tiêu</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kháng</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chiến</w:t>
      </w:r>
      <w:bookmarkEnd w:id="28"/>
      <w:proofErr w:type="spellEnd"/>
    </w:p>
    <w:p w14:paraId="3295FC18" w14:textId="2FE61493" w:rsidR="00D947CA" w:rsidRPr="00DC0BD4" w:rsidRDefault="00D947CA" w:rsidP="00384E97">
      <w:pPr>
        <w:spacing w:after="0" w:line="0" w:lineRule="atLeast"/>
        <w:rPr>
          <w:rFonts w:cs="Times New Roman"/>
          <w:sz w:val="20"/>
          <w:szCs w:val="20"/>
        </w:rPr>
      </w:pPr>
      <w:r w:rsidRPr="00DC0BD4">
        <w:rPr>
          <w:rFonts w:cs="Times New Roman"/>
          <w:sz w:val="20"/>
          <w:szCs w:val="20"/>
        </w:rPr>
        <w:t>Đánh đổ thực dân Pháp xâm lược, giành nền độc lập, tự do, thống nhất hoàn toàn, vì nền tự do dân chủ và góp phần bảo vệ hòa bình thế giới.</w:t>
      </w:r>
    </w:p>
    <w:p w14:paraId="10CBF371" w14:textId="747EEED8" w:rsidR="00997937" w:rsidRPr="00DC0BD4" w:rsidRDefault="00997937" w:rsidP="00384E97">
      <w:pPr>
        <w:pStyle w:val="ListParagraph"/>
        <w:spacing w:after="0" w:line="0" w:lineRule="atLeast"/>
        <w:ind w:left="284" w:right="-234"/>
        <w:jc w:val="both"/>
        <w:outlineLvl w:val="1"/>
        <w:rPr>
          <w:rFonts w:cs="Times New Roman"/>
          <w:sz w:val="20"/>
          <w:szCs w:val="20"/>
          <w:lang w:val="en-US"/>
        </w:rPr>
      </w:pPr>
      <w:bookmarkStart w:id="29" w:name="_Toc134965067"/>
      <w:r w:rsidRPr="00DC0BD4">
        <w:rPr>
          <w:rFonts w:cs="Times New Roman"/>
          <w:sz w:val="20"/>
          <w:szCs w:val="20"/>
          <w:lang w:val="en-US"/>
        </w:rPr>
        <w:t xml:space="preserve">Hoàn </w:t>
      </w:r>
      <w:proofErr w:type="spellStart"/>
      <w:r w:rsidRPr="00DC0BD4">
        <w:rPr>
          <w:rFonts w:cs="Times New Roman"/>
          <w:sz w:val="20"/>
          <w:szCs w:val="20"/>
          <w:lang w:val="en-US"/>
        </w:rPr>
        <w:t>cảnh</w:t>
      </w:r>
      <w:proofErr w:type="spellEnd"/>
      <w:r w:rsidRPr="00DC0BD4">
        <w:rPr>
          <w:rFonts w:cs="Times New Roman"/>
          <w:sz w:val="20"/>
          <w:szCs w:val="20"/>
          <w:lang w:val="en-US"/>
        </w:rPr>
        <w:t xml:space="preserve"> </w:t>
      </w:r>
      <w:proofErr w:type="spellStart"/>
      <w:r w:rsidRPr="00DC0BD4">
        <w:rPr>
          <w:rFonts w:cs="Times New Roman"/>
          <w:sz w:val="20"/>
          <w:szCs w:val="20"/>
          <w:lang w:val="en-US"/>
        </w:rPr>
        <w:t>lịch</w:t>
      </w:r>
      <w:proofErr w:type="spellEnd"/>
      <w:r w:rsidRPr="00DC0BD4">
        <w:rPr>
          <w:rFonts w:cs="Times New Roman"/>
          <w:sz w:val="20"/>
          <w:szCs w:val="20"/>
          <w:lang w:val="en-US"/>
        </w:rPr>
        <w:t xml:space="preserve"> </w:t>
      </w:r>
      <w:proofErr w:type="spellStart"/>
      <w:r w:rsidRPr="00DC0BD4">
        <w:rPr>
          <w:rFonts w:cs="Times New Roman"/>
          <w:sz w:val="20"/>
          <w:szCs w:val="20"/>
          <w:lang w:val="en-US"/>
        </w:rPr>
        <w:t>sử</w:t>
      </w:r>
      <w:bookmarkEnd w:id="29"/>
      <w:proofErr w:type="spellEnd"/>
    </w:p>
    <w:p w14:paraId="756AA270"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Sau Hiệp định Sơ bộ 6/3/1946 và Tạm ước 14/9/1946, Pháp vẫn chuẩn bị xâm lược nước ta.</w:t>
      </w:r>
    </w:p>
    <w:p w14:paraId="5BB1F2BD" w14:textId="75238D8F" w:rsidR="00997937" w:rsidRPr="00DC0BD4" w:rsidRDefault="00443A0B" w:rsidP="00384E97">
      <w:pPr>
        <w:pStyle w:val="Heading2"/>
        <w:spacing w:before="0" w:line="0" w:lineRule="atLeast"/>
        <w:rPr>
          <w:rFonts w:ascii="Times New Roman" w:hAnsi="Times New Roman" w:cs="Times New Roman"/>
          <w:b/>
          <w:bCs/>
          <w:color w:val="auto"/>
          <w:sz w:val="20"/>
          <w:szCs w:val="20"/>
        </w:rPr>
      </w:pPr>
      <w:r w:rsidRPr="00DC0BD4">
        <w:rPr>
          <w:rFonts w:ascii="Times New Roman" w:hAnsi="Times New Roman" w:cs="Times New Roman"/>
          <w:b/>
          <w:bCs/>
          <w:color w:val="auto"/>
          <w:sz w:val="20"/>
          <w:szCs w:val="20"/>
          <w:lang w:val="en-US"/>
        </w:rPr>
        <w:t xml:space="preserve">   </w:t>
      </w:r>
      <w:bookmarkStart w:id="30" w:name="_Toc134965068"/>
      <w:r w:rsidR="00997937" w:rsidRPr="00DC0BD4">
        <w:rPr>
          <w:rFonts w:ascii="Times New Roman" w:hAnsi="Times New Roman" w:cs="Times New Roman"/>
          <w:b/>
          <w:bCs/>
          <w:color w:val="auto"/>
          <w:sz w:val="20"/>
          <w:szCs w:val="20"/>
        </w:rPr>
        <w:t>Âm mưu và thủ đoạn :</w:t>
      </w:r>
      <w:bookmarkEnd w:id="30"/>
      <w:r w:rsidR="00997937" w:rsidRPr="00DC0BD4">
        <w:rPr>
          <w:rFonts w:ascii="Times New Roman" w:hAnsi="Times New Roman" w:cs="Times New Roman"/>
          <w:b/>
          <w:bCs/>
          <w:color w:val="auto"/>
          <w:sz w:val="20"/>
          <w:szCs w:val="20"/>
        </w:rPr>
        <w:t xml:space="preserve"> </w:t>
      </w:r>
    </w:p>
    <w:p w14:paraId="54BA2C3A"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xml:space="preserve">- Bội ước : gây ra xung đột vũ trang ở các thành phố lớn ở Bắc bộ </w:t>
      </w:r>
    </w:p>
    <w:p w14:paraId="053F98AC"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Tiến công các phòng tuyến của ta ở Nam Bộ và Nam Trung Bộ.</w:t>
      </w:r>
    </w:p>
    <w:p w14:paraId="73D0ABAA"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Tháng 11 -1946, Pháp khiêu khích ta ở Hải Phòng, Lạng Sơn.</w:t>
      </w:r>
    </w:p>
    <w:p w14:paraId="275686E7"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Ở Hà Nội, Pháp nổ súng, đốt nhà Thông tin, chiếm đóng Bộ tài chính, tàn sát đẫm máu ở  phố hàng Bún , Yên Ninh.</w:t>
      </w:r>
    </w:p>
    <w:p w14:paraId="3D82265B"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+18/12/1946, đại diện Pháp  tại Hà Nội đơn phương tuyên bố cắt đứt mọi liên hệ với chính phủ VN , Đưa ra 3 tối hậu thư đòi phía Việt tán lực lượng tự vệ chiến đấu ,đòi độc quyền thực thi nhiệm vụ kiểm soát ,giữ gìn an ninh trật tự thành phố</w:t>
      </w:r>
    </w:p>
    <w:p w14:paraId="4506541D" w14:textId="77777777" w:rsidR="00997937" w:rsidRPr="00511C2E" w:rsidRDefault="00997937" w:rsidP="00384E97">
      <w:pPr>
        <w:pStyle w:val="Heading2"/>
        <w:spacing w:before="0" w:line="0" w:lineRule="atLeast"/>
        <w:rPr>
          <w:rFonts w:ascii="Times New Roman" w:hAnsi="Times New Roman" w:cs="Times New Roman"/>
          <w:b/>
          <w:bCs/>
          <w:color w:val="auto"/>
          <w:sz w:val="20"/>
          <w:szCs w:val="20"/>
        </w:rPr>
      </w:pPr>
      <w:bookmarkStart w:id="31" w:name="_Toc134965069"/>
      <w:r w:rsidRPr="00511C2E">
        <w:rPr>
          <w:rFonts w:ascii="Times New Roman" w:hAnsi="Times New Roman" w:cs="Times New Roman"/>
          <w:b/>
          <w:bCs/>
          <w:color w:val="auto"/>
          <w:sz w:val="20"/>
          <w:szCs w:val="20"/>
        </w:rPr>
        <w:t>Chủ trường của Đảng</w:t>
      </w:r>
      <w:bookmarkEnd w:id="31"/>
    </w:p>
    <w:p w14:paraId="1ED5BB52"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Nghiêm túc thực hiện HĐ sơ bộ</w:t>
      </w:r>
    </w:p>
    <w:p w14:paraId="08800A04"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Chấp nhận nhân nhượng có nguyên tắc thể hiện thiện chí hòa bình</w:t>
      </w:r>
    </w:p>
    <w:p w14:paraId="330CEB09"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xml:space="preserve">- Kiên trì thực hiện chủ trương hòa bình , nhân nhượng, nhằm tìm kiếm con đường hòa bình bảo vệ , giữ gìn toàn vẹn độc lập lãnh thổ  </w:t>
      </w:r>
    </w:p>
    <w:p w14:paraId="11A178DC" w14:textId="77777777"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xml:space="preserve">- Ngày 12/12/1946 Trung ương Đảng ra chỉ thị toàn dân kháng chiến </w:t>
      </w:r>
    </w:p>
    <w:p w14:paraId="7ABF9D93" w14:textId="723F6A58" w:rsidR="00997937" w:rsidRPr="00DC0BD4" w:rsidRDefault="00997937" w:rsidP="00384E97">
      <w:pPr>
        <w:spacing w:after="0" w:line="0" w:lineRule="atLeast"/>
        <w:ind w:firstLine="284"/>
        <w:rPr>
          <w:rFonts w:eastAsia="Times New Roman" w:cs="Times New Roman"/>
          <w:sz w:val="20"/>
          <w:szCs w:val="20"/>
        </w:rPr>
      </w:pPr>
      <w:r w:rsidRPr="00DC0BD4">
        <w:rPr>
          <w:rFonts w:eastAsia="Times New Roman" w:cs="Times New Roman"/>
          <w:sz w:val="20"/>
          <w:szCs w:val="20"/>
        </w:rPr>
        <w:t xml:space="preserve">- Ngày 19/12/1946 Chủ tịch HCM ra lời kêu gọi toàn quốc kháng chiến. Từ 20h cùng ngày dưới sự lãnh đạo của các cấp ủy Đảng ,quân dân Hà Nội và ở các đô thị từ bắc vĩ tuyến 16 trở đi đồng loạt nổ súng cuộc kháng chiến toàn quốc bùng nổ </w:t>
      </w:r>
    </w:p>
    <w:p w14:paraId="153510A5" w14:textId="51C2AFA5" w:rsidR="00AB3A84" w:rsidRPr="00DC0BD4" w:rsidRDefault="00AB3A84" w:rsidP="00384E97">
      <w:pPr>
        <w:pStyle w:val="ListParagraph"/>
        <w:spacing w:after="0" w:line="0" w:lineRule="atLeast"/>
        <w:ind w:left="284" w:right="-234"/>
        <w:jc w:val="both"/>
        <w:outlineLvl w:val="1"/>
        <w:rPr>
          <w:rFonts w:cs="Times New Roman"/>
          <w:b/>
          <w:bCs/>
          <w:sz w:val="20"/>
          <w:szCs w:val="20"/>
          <w:lang w:val="en-US"/>
        </w:rPr>
      </w:pPr>
      <w:bookmarkStart w:id="32" w:name="_Toc134965070"/>
      <w:r w:rsidRPr="00DC0BD4">
        <w:rPr>
          <w:rFonts w:cs="Times New Roman"/>
          <w:b/>
          <w:bCs/>
          <w:sz w:val="20"/>
          <w:szCs w:val="20"/>
          <w:lang w:val="en-US"/>
        </w:rPr>
        <w:t xml:space="preserve">Văn </w:t>
      </w:r>
      <w:proofErr w:type="spellStart"/>
      <w:r w:rsidRPr="00DC0BD4">
        <w:rPr>
          <w:rFonts w:cs="Times New Roman"/>
          <w:b/>
          <w:bCs/>
          <w:sz w:val="20"/>
          <w:szCs w:val="20"/>
          <w:lang w:val="en-US"/>
        </w:rPr>
        <w:t>kiện</w:t>
      </w:r>
      <w:proofErr w:type="spellEnd"/>
      <w:r w:rsidRPr="00DC0BD4">
        <w:rPr>
          <w:rFonts w:cs="Times New Roman"/>
          <w:b/>
          <w:bCs/>
          <w:sz w:val="20"/>
          <w:szCs w:val="20"/>
          <w:lang w:val="en-US"/>
        </w:rPr>
        <w:t xml:space="preserve"> </w:t>
      </w:r>
      <w:proofErr w:type="spellStart"/>
      <w:r w:rsidRPr="00DC0BD4">
        <w:rPr>
          <w:rFonts w:cs="Times New Roman"/>
          <w:b/>
          <w:bCs/>
          <w:sz w:val="20"/>
          <w:szCs w:val="20"/>
          <w:lang w:val="en-US"/>
        </w:rPr>
        <w:t>chính</w:t>
      </w:r>
      <w:bookmarkEnd w:id="32"/>
      <w:proofErr w:type="spellEnd"/>
    </w:p>
    <w:p w14:paraId="0EEBB314" w14:textId="77C5B209" w:rsidR="00D947CA" w:rsidRPr="00DC0BD4" w:rsidRDefault="009B01AF" w:rsidP="00384E97">
      <w:pPr>
        <w:spacing w:after="0" w:line="0" w:lineRule="atLeast"/>
        <w:rPr>
          <w:rFonts w:cs="Times New Roman"/>
          <w:sz w:val="20"/>
          <w:szCs w:val="20"/>
        </w:rPr>
      </w:pPr>
      <w:r w:rsidRPr="00DC0BD4">
        <w:rPr>
          <w:rFonts w:cs="Times New Roman"/>
          <w:sz w:val="20"/>
          <w:szCs w:val="20"/>
          <w:lang w:val="en-US"/>
        </w:rPr>
        <w:t xml:space="preserve">Văn </w:t>
      </w:r>
      <w:proofErr w:type="spellStart"/>
      <w:r w:rsidRPr="00DC0BD4">
        <w:rPr>
          <w:rFonts w:cs="Times New Roman"/>
          <w:sz w:val="20"/>
          <w:szCs w:val="20"/>
          <w:lang w:val="en-US"/>
        </w:rPr>
        <w:t>kiện</w:t>
      </w:r>
      <w:proofErr w:type="spellEnd"/>
      <w:r w:rsidRPr="00DC0BD4">
        <w:rPr>
          <w:rFonts w:cs="Times New Roman"/>
          <w:sz w:val="20"/>
          <w:szCs w:val="20"/>
          <w:lang w:val="en-US"/>
        </w:rPr>
        <w:t xml:space="preserve"> </w:t>
      </w:r>
      <w:r w:rsidR="00D947CA" w:rsidRPr="00DC0BD4">
        <w:rPr>
          <w:rFonts w:cs="Times New Roman"/>
          <w:sz w:val="20"/>
          <w:szCs w:val="20"/>
        </w:rPr>
        <w:t>Lời kêu gọi toàn quốc kháng chiến của chủ tịch Hồ C</w:t>
      </w:r>
      <w:r w:rsidRPr="00DC0BD4">
        <w:rPr>
          <w:rFonts w:cs="Times New Roman"/>
          <w:sz w:val="20"/>
          <w:szCs w:val="20"/>
          <w:lang w:val="en-US"/>
        </w:rPr>
        <w:t>h</w:t>
      </w:r>
      <w:r w:rsidR="00D947CA" w:rsidRPr="00DC0BD4">
        <w:rPr>
          <w:rFonts w:cs="Times New Roman"/>
          <w:sz w:val="20"/>
          <w:szCs w:val="20"/>
        </w:rPr>
        <w:t>í Minh và đường lối kháng chiến của Đảng tr</w:t>
      </w:r>
      <w:r w:rsidRPr="00DC0BD4">
        <w:rPr>
          <w:rFonts w:cs="Times New Roman"/>
          <w:sz w:val="20"/>
          <w:szCs w:val="20"/>
          <w:lang w:val="en-US"/>
        </w:rPr>
        <w:t>ở</w:t>
      </w:r>
      <w:r w:rsidR="00D947CA" w:rsidRPr="00DC0BD4">
        <w:rPr>
          <w:rFonts w:cs="Times New Roman"/>
          <w:sz w:val="20"/>
          <w:szCs w:val="20"/>
        </w:rPr>
        <w:t xml:space="preserve"> thành ngọ</w:t>
      </w:r>
      <w:r w:rsidRPr="00DC0BD4">
        <w:rPr>
          <w:rFonts w:cs="Times New Roman"/>
          <w:sz w:val="20"/>
          <w:szCs w:val="20"/>
          <w:lang w:val="en-US"/>
        </w:rPr>
        <w:t>n</w:t>
      </w:r>
      <w:r w:rsidR="00D947CA" w:rsidRPr="00DC0BD4">
        <w:rPr>
          <w:rFonts w:cs="Times New Roman"/>
          <w:sz w:val="20"/>
          <w:szCs w:val="20"/>
        </w:rPr>
        <w:t xml:space="preserve"> cờ dẫn đường, động viên toàn Đảng, toàn quân, toàn dân ta tiến lên. Đường lối đó được nhân dân ủng hộ, hưởng ứng trong suốt quá trình kháng chiến và trở thành một nhân tố quan trọng hàng đầu quyết định thắng lợi của cuộc kháng chiến chống thực dân Pháp xâm lược.</w:t>
      </w:r>
    </w:p>
    <w:p w14:paraId="788E9895" w14:textId="0B07A8F1" w:rsidR="00AB3A84" w:rsidRPr="00DC0BD4" w:rsidRDefault="00AB3A84" w:rsidP="00384E97">
      <w:pPr>
        <w:pStyle w:val="ListParagraph"/>
        <w:spacing w:after="0" w:line="0" w:lineRule="atLeast"/>
        <w:ind w:left="284" w:right="-234"/>
        <w:jc w:val="both"/>
        <w:outlineLvl w:val="1"/>
        <w:rPr>
          <w:rFonts w:cs="Times New Roman"/>
          <w:sz w:val="20"/>
          <w:szCs w:val="20"/>
          <w:lang w:val="en-US"/>
        </w:rPr>
      </w:pPr>
      <w:bookmarkStart w:id="33" w:name="_Toc134965071"/>
      <w:proofErr w:type="spellStart"/>
      <w:r w:rsidRPr="00DC0BD4">
        <w:rPr>
          <w:rFonts w:cs="Times New Roman"/>
          <w:sz w:val="20"/>
          <w:szCs w:val="20"/>
          <w:lang w:val="en-US"/>
        </w:rPr>
        <w:lastRenderedPageBreak/>
        <w:t>Giải</w:t>
      </w:r>
      <w:proofErr w:type="spellEnd"/>
      <w:r w:rsidRPr="00DC0BD4">
        <w:rPr>
          <w:rFonts w:cs="Times New Roman"/>
          <w:sz w:val="20"/>
          <w:szCs w:val="20"/>
          <w:lang w:val="en-US"/>
        </w:rPr>
        <w:t xml:space="preserve"> </w:t>
      </w:r>
      <w:proofErr w:type="spellStart"/>
      <w:r w:rsidRPr="00DC0BD4">
        <w:rPr>
          <w:rFonts w:cs="Times New Roman"/>
          <w:sz w:val="20"/>
          <w:szCs w:val="20"/>
          <w:lang w:val="en-US"/>
        </w:rPr>
        <w:t>thích</w:t>
      </w:r>
      <w:proofErr w:type="spellEnd"/>
      <w:r w:rsidRPr="00DC0BD4">
        <w:rPr>
          <w:rFonts w:cs="Times New Roman"/>
          <w:sz w:val="20"/>
          <w:szCs w:val="20"/>
          <w:lang w:val="en-US"/>
        </w:rPr>
        <w:t xml:space="preserve"> </w:t>
      </w:r>
      <w:proofErr w:type="spellStart"/>
      <w:r w:rsidRPr="00DC0BD4">
        <w:rPr>
          <w:rFonts w:cs="Times New Roman"/>
          <w:sz w:val="20"/>
          <w:szCs w:val="20"/>
          <w:lang w:val="en-US"/>
        </w:rPr>
        <w:t>toàn</w:t>
      </w:r>
      <w:proofErr w:type="spellEnd"/>
      <w:r w:rsidRPr="00DC0BD4">
        <w:rPr>
          <w:rFonts w:cs="Times New Roman"/>
          <w:sz w:val="20"/>
          <w:szCs w:val="20"/>
          <w:lang w:val="en-US"/>
        </w:rPr>
        <w:t xml:space="preserve"> </w:t>
      </w:r>
      <w:proofErr w:type="spellStart"/>
      <w:r w:rsidRPr="00DC0BD4">
        <w:rPr>
          <w:rFonts w:cs="Times New Roman"/>
          <w:sz w:val="20"/>
          <w:szCs w:val="20"/>
          <w:lang w:val="en-US"/>
        </w:rPr>
        <w:t>dân</w:t>
      </w:r>
      <w:proofErr w:type="spellEnd"/>
      <w:r w:rsidRPr="00DC0BD4">
        <w:rPr>
          <w:rFonts w:cs="Times New Roman"/>
          <w:sz w:val="20"/>
          <w:szCs w:val="20"/>
          <w:lang w:val="en-US"/>
        </w:rPr>
        <w:t xml:space="preserve">, </w:t>
      </w:r>
      <w:proofErr w:type="spellStart"/>
      <w:r w:rsidRPr="00DC0BD4">
        <w:rPr>
          <w:rFonts w:cs="Times New Roman"/>
          <w:sz w:val="20"/>
          <w:szCs w:val="20"/>
          <w:lang w:val="en-US"/>
        </w:rPr>
        <w:t>toàn</w:t>
      </w:r>
      <w:proofErr w:type="spellEnd"/>
      <w:r w:rsidRPr="00DC0BD4">
        <w:rPr>
          <w:rFonts w:cs="Times New Roman"/>
          <w:sz w:val="20"/>
          <w:szCs w:val="20"/>
          <w:lang w:val="en-US"/>
        </w:rPr>
        <w:t xml:space="preserve"> </w:t>
      </w:r>
      <w:proofErr w:type="spellStart"/>
      <w:r w:rsidRPr="00DC0BD4">
        <w:rPr>
          <w:rFonts w:cs="Times New Roman"/>
          <w:sz w:val="20"/>
          <w:szCs w:val="20"/>
          <w:lang w:val="en-US"/>
        </w:rPr>
        <w:t>diện</w:t>
      </w:r>
      <w:proofErr w:type="spellEnd"/>
      <w:r w:rsidRPr="00DC0BD4">
        <w:rPr>
          <w:rFonts w:cs="Times New Roman"/>
          <w:sz w:val="20"/>
          <w:szCs w:val="20"/>
          <w:lang w:val="en-US"/>
        </w:rPr>
        <w:t xml:space="preserve">, </w:t>
      </w:r>
      <w:proofErr w:type="spellStart"/>
      <w:r w:rsidRPr="00DC0BD4">
        <w:rPr>
          <w:rFonts w:cs="Times New Roman"/>
          <w:sz w:val="20"/>
          <w:szCs w:val="20"/>
          <w:lang w:val="en-US"/>
        </w:rPr>
        <w:t>trường</w:t>
      </w:r>
      <w:proofErr w:type="spellEnd"/>
      <w:r w:rsidRPr="00DC0BD4">
        <w:rPr>
          <w:rFonts w:cs="Times New Roman"/>
          <w:sz w:val="20"/>
          <w:szCs w:val="20"/>
          <w:lang w:val="en-US"/>
        </w:rPr>
        <w:t xml:space="preserve"> </w:t>
      </w:r>
      <w:proofErr w:type="spellStart"/>
      <w:r w:rsidRPr="00DC0BD4">
        <w:rPr>
          <w:rFonts w:cs="Times New Roman"/>
          <w:sz w:val="20"/>
          <w:szCs w:val="20"/>
          <w:lang w:val="en-US"/>
        </w:rPr>
        <w:t>kỳ</w:t>
      </w:r>
      <w:proofErr w:type="spellEnd"/>
      <w:r w:rsidRPr="00DC0BD4">
        <w:rPr>
          <w:rFonts w:cs="Times New Roman"/>
          <w:sz w:val="20"/>
          <w:szCs w:val="20"/>
          <w:lang w:val="en-US"/>
        </w:rPr>
        <w:t xml:space="preserve">, </w:t>
      </w:r>
      <w:proofErr w:type="spellStart"/>
      <w:r w:rsidRPr="00DC0BD4">
        <w:rPr>
          <w:rFonts w:cs="Times New Roman"/>
          <w:sz w:val="20"/>
          <w:szCs w:val="20"/>
          <w:lang w:val="en-US"/>
        </w:rPr>
        <w:t>tự</w:t>
      </w:r>
      <w:proofErr w:type="spellEnd"/>
      <w:r w:rsidRPr="00DC0BD4">
        <w:rPr>
          <w:rFonts w:cs="Times New Roman"/>
          <w:sz w:val="20"/>
          <w:szCs w:val="20"/>
          <w:lang w:val="en-US"/>
        </w:rPr>
        <w:t xml:space="preserve"> </w:t>
      </w:r>
      <w:proofErr w:type="spellStart"/>
      <w:r w:rsidRPr="00DC0BD4">
        <w:rPr>
          <w:rFonts w:cs="Times New Roman"/>
          <w:sz w:val="20"/>
          <w:szCs w:val="20"/>
          <w:lang w:val="en-US"/>
        </w:rPr>
        <w:t>lực</w:t>
      </w:r>
      <w:proofErr w:type="spellEnd"/>
      <w:r w:rsidRPr="00DC0BD4">
        <w:rPr>
          <w:rFonts w:cs="Times New Roman"/>
          <w:sz w:val="20"/>
          <w:szCs w:val="20"/>
          <w:lang w:val="en-US"/>
        </w:rPr>
        <w:t xml:space="preserve"> </w:t>
      </w:r>
      <w:proofErr w:type="spellStart"/>
      <w:r w:rsidRPr="00DC0BD4">
        <w:rPr>
          <w:rFonts w:cs="Times New Roman"/>
          <w:sz w:val="20"/>
          <w:szCs w:val="20"/>
          <w:lang w:val="en-US"/>
        </w:rPr>
        <w:t>cánh</w:t>
      </w:r>
      <w:proofErr w:type="spellEnd"/>
      <w:r w:rsidRPr="00DC0BD4">
        <w:rPr>
          <w:rFonts w:cs="Times New Roman"/>
          <w:sz w:val="20"/>
          <w:szCs w:val="20"/>
          <w:lang w:val="en-US"/>
        </w:rPr>
        <w:t xml:space="preserve"> </w:t>
      </w:r>
      <w:proofErr w:type="spellStart"/>
      <w:proofErr w:type="gramStart"/>
      <w:r w:rsidRPr="00DC0BD4">
        <w:rPr>
          <w:rFonts w:cs="Times New Roman"/>
          <w:sz w:val="20"/>
          <w:szCs w:val="20"/>
          <w:lang w:val="en-US"/>
        </w:rPr>
        <w:t>sinh</w:t>
      </w:r>
      <w:proofErr w:type="spellEnd"/>
      <w:r w:rsidRPr="00DC0BD4">
        <w:rPr>
          <w:rFonts w:cs="Times New Roman"/>
          <w:sz w:val="20"/>
          <w:szCs w:val="20"/>
          <w:lang w:val="en-US"/>
        </w:rPr>
        <w:t xml:space="preserve"> ?</w:t>
      </w:r>
      <w:bookmarkEnd w:id="33"/>
      <w:proofErr w:type="gramEnd"/>
    </w:p>
    <w:p w14:paraId="1283AD33" w14:textId="4D76B8AD" w:rsidR="00BA6B81" w:rsidRPr="00DC0BD4" w:rsidRDefault="00BA6B81" w:rsidP="00384E97">
      <w:pPr>
        <w:pStyle w:val="ListParagraph"/>
        <w:numPr>
          <w:ilvl w:val="0"/>
          <w:numId w:val="7"/>
        </w:numPr>
        <w:spacing w:after="0" w:line="0" w:lineRule="atLeast"/>
        <w:rPr>
          <w:rFonts w:cs="Times New Roman"/>
          <w:sz w:val="20"/>
          <w:szCs w:val="20"/>
        </w:rPr>
      </w:pPr>
      <w:r w:rsidRPr="00DC0BD4">
        <w:rPr>
          <w:rFonts w:cs="Times New Roman"/>
          <w:sz w:val="20"/>
          <w:szCs w:val="20"/>
        </w:rPr>
        <w:t xml:space="preserve">Kháng chiến toàn dân là đem toàn bộ sức dân, tài dân, lực dân; động viên toàn dân tích cực tham gia kháng chiến. </w:t>
      </w:r>
    </w:p>
    <w:p w14:paraId="7D4E4C05" w14:textId="60984AB4" w:rsidR="00CA2F2B" w:rsidRPr="00DC0BD4" w:rsidRDefault="00BA6B81" w:rsidP="00384E97">
      <w:pPr>
        <w:pStyle w:val="ListParagraph"/>
        <w:numPr>
          <w:ilvl w:val="0"/>
          <w:numId w:val="7"/>
        </w:numPr>
        <w:spacing w:after="0" w:line="0" w:lineRule="atLeast"/>
        <w:rPr>
          <w:rFonts w:cs="Times New Roman"/>
          <w:sz w:val="20"/>
          <w:szCs w:val="20"/>
        </w:rPr>
      </w:pPr>
      <w:r w:rsidRPr="00DC0BD4">
        <w:rPr>
          <w:rFonts w:cs="Times New Roman"/>
          <w:sz w:val="20"/>
          <w:szCs w:val="20"/>
        </w:rPr>
        <w:t xml:space="preserve">Kháng chiến toàn diện là đánh địch trên mọi lĩnh vực, mọi mặt trận không chỉ bằng quân sự mà cả về chính trị, kinh tế, văn hóa, tư tưởng, ngoại giao, trong đó mặt trận quân sự, đấu tranh vũ trang giữ vai trò mũi nhọn, mang tính quyết định. </w:t>
      </w:r>
    </w:p>
    <w:p w14:paraId="467AA3E8" w14:textId="77777777" w:rsidR="00997937" w:rsidRPr="00DC0BD4" w:rsidRDefault="00997937" w:rsidP="00384E97">
      <w:pPr>
        <w:spacing w:after="0" w:line="0" w:lineRule="atLeast"/>
        <w:ind w:left="360"/>
        <w:rPr>
          <w:rFonts w:eastAsia="Times New Roman" w:cs="Times New Roman"/>
          <w:sz w:val="20"/>
          <w:szCs w:val="20"/>
        </w:rPr>
      </w:pPr>
      <w:r w:rsidRPr="00DC0BD4">
        <w:rPr>
          <w:rFonts w:eastAsia="Times New Roman" w:cs="Times New Roman"/>
          <w:sz w:val="20"/>
          <w:szCs w:val="20"/>
        </w:rPr>
        <w:t xml:space="preserve">• </w:t>
      </w:r>
      <w:r w:rsidRPr="00DC0BD4">
        <w:rPr>
          <w:rFonts w:eastAsia="Times New Roman" w:cs="Times New Roman"/>
          <w:b/>
          <w:bCs/>
          <w:sz w:val="20"/>
          <w:szCs w:val="20"/>
        </w:rPr>
        <w:t>Về chính trị</w:t>
      </w:r>
      <w:r w:rsidRPr="00DC0BD4">
        <w:rPr>
          <w:rFonts w:eastAsia="Times New Roman" w:cs="Times New Roman"/>
          <w:sz w:val="20"/>
          <w:szCs w:val="20"/>
        </w:rPr>
        <w:t>: thực hiện đoàn kết toàn dân, tăng cường xây dựng Đảng, chính quyền, các đoàn thể nhân dân; đoàn kết với Miên, Lào và các dân tộc yêu chuộng tự do, hòa bình</w:t>
      </w:r>
    </w:p>
    <w:p w14:paraId="69EED44B" w14:textId="77777777" w:rsidR="00997937" w:rsidRPr="00DC0BD4" w:rsidRDefault="00997937" w:rsidP="00384E97">
      <w:pPr>
        <w:spacing w:after="0" w:line="0" w:lineRule="atLeast"/>
        <w:ind w:left="360"/>
        <w:rPr>
          <w:rFonts w:eastAsia="Times New Roman" w:cs="Times New Roman"/>
          <w:sz w:val="20"/>
          <w:szCs w:val="20"/>
        </w:rPr>
      </w:pPr>
      <w:r w:rsidRPr="00DC0BD4">
        <w:rPr>
          <w:rFonts w:eastAsia="Times New Roman" w:cs="Times New Roman"/>
          <w:sz w:val="20"/>
          <w:szCs w:val="20"/>
        </w:rPr>
        <w:t xml:space="preserve">• </w:t>
      </w:r>
      <w:r w:rsidRPr="00DC0BD4">
        <w:rPr>
          <w:rFonts w:eastAsia="Times New Roman" w:cs="Times New Roman"/>
          <w:b/>
          <w:bCs/>
          <w:sz w:val="20"/>
          <w:szCs w:val="20"/>
        </w:rPr>
        <w:t>Về quân sự</w:t>
      </w:r>
      <w:r w:rsidRPr="00DC0BD4">
        <w:rPr>
          <w:rFonts w:eastAsia="Times New Roman" w:cs="Times New Roman"/>
          <w:sz w:val="20"/>
          <w:szCs w:val="20"/>
        </w:rPr>
        <w:t>: thực hiện vũ trang toàn dân, xây dựng lực lượng vũ trang nhân dân, tiêu diệt địch, giải phóng nhân dân và đất đai, thực hiện du kích chiến tiến lên vận động chiến, đánh chính quy, là “triệt để dùng du kích, vận động chiến. Bảo toàn thực lực, kháng chiến lâu dài… vừa đánh vừa vũ trang thêm; vừa đánh vừa đào tạo thêm cán bộ”.</w:t>
      </w:r>
    </w:p>
    <w:p w14:paraId="0A53395C" w14:textId="77777777" w:rsidR="00997937" w:rsidRPr="00DC0BD4" w:rsidRDefault="00997937" w:rsidP="00384E97">
      <w:pPr>
        <w:spacing w:after="0" w:line="0" w:lineRule="atLeast"/>
        <w:ind w:left="360"/>
        <w:rPr>
          <w:rFonts w:eastAsia="Times New Roman" w:cs="Times New Roman"/>
          <w:sz w:val="20"/>
          <w:szCs w:val="20"/>
        </w:rPr>
      </w:pPr>
      <w:r w:rsidRPr="00DC0BD4">
        <w:rPr>
          <w:rFonts w:eastAsia="Times New Roman" w:cs="Times New Roman"/>
          <w:sz w:val="20"/>
          <w:szCs w:val="20"/>
        </w:rPr>
        <w:t xml:space="preserve">• </w:t>
      </w:r>
      <w:r w:rsidRPr="00DC0BD4">
        <w:rPr>
          <w:rFonts w:eastAsia="Times New Roman" w:cs="Times New Roman"/>
          <w:b/>
          <w:bCs/>
          <w:sz w:val="20"/>
          <w:szCs w:val="20"/>
        </w:rPr>
        <w:t>Về kinh tế</w:t>
      </w:r>
      <w:r w:rsidRPr="00DC0BD4">
        <w:rPr>
          <w:rFonts w:eastAsia="Times New Roman" w:cs="Times New Roman"/>
          <w:sz w:val="20"/>
          <w:szCs w:val="20"/>
        </w:rPr>
        <w:t>: tiêu thổ kháng chiến, xây dựng kinh tế tự cấp, tập trung phát triển nền nông nghiệp, thủ công nghiệp, thương nghiệp và công nghiệp quốc phòng.</w:t>
      </w:r>
    </w:p>
    <w:p w14:paraId="35CC386B" w14:textId="77777777" w:rsidR="00997937" w:rsidRPr="00DC0BD4" w:rsidRDefault="00997937" w:rsidP="00384E97">
      <w:pPr>
        <w:spacing w:after="0" w:line="0" w:lineRule="atLeast"/>
        <w:ind w:left="360"/>
        <w:rPr>
          <w:rFonts w:eastAsia="Times New Roman" w:cs="Times New Roman"/>
          <w:sz w:val="20"/>
          <w:szCs w:val="20"/>
        </w:rPr>
      </w:pPr>
      <w:r w:rsidRPr="00DC0BD4">
        <w:rPr>
          <w:rFonts w:eastAsia="Times New Roman" w:cs="Times New Roman"/>
          <w:sz w:val="20"/>
          <w:szCs w:val="20"/>
        </w:rPr>
        <w:t xml:space="preserve">• </w:t>
      </w:r>
      <w:r w:rsidRPr="00DC0BD4">
        <w:rPr>
          <w:rFonts w:eastAsia="Times New Roman" w:cs="Times New Roman"/>
          <w:b/>
          <w:bCs/>
          <w:sz w:val="20"/>
          <w:szCs w:val="20"/>
        </w:rPr>
        <w:t>Về văn hóa</w:t>
      </w:r>
      <w:r w:rsidRPr="00DC0BD4">
        <w:rPr>
          <w:rFonts w:eastAsia="Times New Roman" w:cs="Times New Roman"/>
          <w:sz w:val="20"/>
          <w:szCs w:val="20"/>
        </w:rPr>
        <w:t>: xóa bỏ văn hóa thực dân phong kiến, xây dựng nền văn hóa dân chủ theo ba nguyên tắc: dân tộc, khoa học, đại chúng.</w:t>
      </w:r>
    </w:p>
    <w:p w14:paraId="769D2AF9" w14:textId="77777777" w:rsidR="00997937" w:rsidRPr="00DC0BD4" w:rsidRDefault="00997937" w:rsidP="00384E97">
      <w:pPr>
        <w:spacing w:after="0" w:line="0" w:lineRule="atLeast"/>
        <w:ind w:left="360"/>
        <w:rPr>
          <w:rFonts w:eastAsia="Times New Roman" w:cs="Times New Roman"/>
          <w:sz w:val="20"/>
          <w:szCs w:val="20"/>
        </w:rPr>
      </w:pPr>
      <w:r w:rsidRPr="00DC0BD4">
        <w:rPr>
          <w:rFonts w:eastAsia="Times New Roman" w:cs="Times New Roman"/>
          <w:sz w:val="20"/>
          <w:szCs w:val="20"/>
        </w:rPr>
        <w:t xml:space="preserve">• </w:t>
      </w:r>
      <w:r w:rsidRPr="00DC0BD4">
        <w:rPr>
          <w:rFonts w:eastAsia="Times New Roman" w:cs="Times New Roman"/>
          <w:b/>
          <w:bCs/>
          <w:sz w:val="20"/>
          <w:szCs w:val="20"/>
        </w:rPr>
        <w:t>Về ngoại giao</w:t>
      </w:r>
      <w:r w:rsidRPr="00DC0BD4">
        <w:rPr>
          <w:rFonts w:eastAsia="Times New Roman" w:cs="Times New Roman"/>
          <w:sz w:val="20"/>
          <w:szCs w:val="20"/>
        </w:rPr>
        <w:t>: thực hiện thêm bạn, bớt thù, biểu dương thực lực. “Liên hiệp với dân tộc Pháp, chống phản động thực dân Pháp”, sẵn sàng đàm phán nếu Pháp công nhận Việt Nam độc lập,…</w:t>
      </w:r>
    </w:p>
    <w:p w14:paraId="7019A6DE" w14:textId="77777777" w:rsidR="00997937" w:rsidRPr="00DC0BD4" w:rsidRDefault="00997937" w:rsidP="00384E97">
      <w:pPr>
        <w:pStyle w:val="ListParagraph"/>
        <w:spacing w:after="0" w:line="0" w:lineRule="atLeast"/>
        <w:rPr>
          <w:rFonts w:cs="Times New Roman"/>
          <w:sz w:val="20"/>
          <w:szCs w:val="20"/>
        </w:rPr>
      </w:pPr>
    </w:p>
    <w:p w14:paraId="0896084F" w14:textId="18FEAEF3" w:rsidR="00BA6B81" w:rsidRPr="00DC0BD4" w:rsidRDefault="00BA6B81" w:rsidP="00384E97">
      <w:pPr>
        <w:pStyle w:val="ListParagraph"/>
        <w:numPr>
          <w:ilvl w:val="0"/>
          <w:numId w:val="7"/>
        </w:numPr>
        <w:spacing w:after="0" w:line="0" w:lineRule="atLeast"/>
        <w:rPr>
          <w:rFonts w:cs="Times New Roman"/>
          <w:sz w:val="20"/>
          <w:szCs w:val="20"/>
        </w:rPr>
      </w:pPr>
      <w:r w:rsidRPr="00DC0BD4">
        <w:rPr>
          <w:rFonts w:cs="Times New Roman"/>
          <w:sz w:val="20"/>
          <w:szCs w:val="20"/>
        </w:rPr>
        <w:t xml:space="preserve">Kháng chiến </w:t>
      </w:r>
      <w:proofErr w:type="spellStart"/>
      <w:r w:rsidRPr="00DC0BD4">
        <w:rPr>
          <w:rFonts w:cs="Times New Roman"/>
          <w:sz w:val="20"/>
          <w:szCs w:val="20"/>
          <w:lang w:val="en-US"/>
        </w:rPr>
        <w:t>trường</w:t>
      </w:r>
      <w:proofErr w:type="spellEnd"/>
      <w:r w:rsidRPr="00DC0BD4">
        <w:rPr>
          <w:rFonts w:cs="Times New Roman"/>
          <w:sz w:val="20"/>
          <w:szCs w:val="20"/>
          <w:lang w:val="en-US"/>
        </w:rPr>
        <w:t xml:space="preserve"> </w:t>
      </w:r>
      <w:proofErr w:type="spellStart"/>
      <w:r w:rsidRPr="00DC0BD4">
        <w:rPr>
          <w:rFonts w:cs="Times New Roman"/>
          <w:sz w:val="20"/>
          <w:szCs w:val="20"/>
          <w:lang w:val="en-US"/>
        </w:rPr>
        <w:t>kỳ</w:t>
      </w:r>
      <w:proofErr w:type="spellEnd"/>
      <w:r w:rsidRPr="00DC0BD4">
        <w:rPr>
          <w:rFonts w:cs="Times New Roman"/>
          <w:sz w:val="20"/>
          <w:szCs w:val="20"/>
        </w:rPr>
        <w:t xml:space="preserve"> là tư tưởng chỉ đạo chiến lược của Đảng. Trường kỳ kháng chiến là một quá trình vừa đánh tiêu hao lực lượng địch, vừa xây dựng, phát triển lực lượng ta, lấy thời gian là lực lượng vật chất để chuyển hóa yếu thành mạnh. </w:t>
      </w:r>
    </w:p>
    <w:p w14:paraId="7A816E2A" w14:textId="7562CBDA" w:rsidR="00BA6B81" w:rsidRPr="00DC0BD4" w:rsidRDefault="00BA6B81" w:rsidP="00384E97">
      <w:pPr>
        <w:pStyle w:val="ListParagraph"/>
        <w:numPr>
          <w:ilvl w:val="0"/>
          <w:numId w:val="7"/>
        </w:numPr>
        <w:spacing w:after="0" w:line="0" w:lineRule="atLeast"/>
        <w:rPr>
          <w:rFonts w:cs="Times New Roman"/>
          <w:sz w:val="20"/>
          <w:szCs w:val="20"/>
        </w:rPr>
      </w:pPr>
      <w:proofErr w:type="spellStart"/>
      <w:r w:rsidRPr="00DC0BD4">
        <w:rPr>
          <w:rFonts w:cs="Times New Roman"/>
          <w:sz w:val="20"/>
          <w:szCs w:val="20"/>
          <w:lang w:val="en-US"/>
        </w:rPr>
        <w:t>Kháng</w:t>
      </w:r>
      <w:proofErr w:type="spellEnd"/>
      <w:r w:rsidRPr="00DC0BD4">
        <w:rPr>
          <w:rFonts w:cs="Times New Roman"/>
          <w:sz w:val="20"/>
          <w:szCs w:val="20"/>
          <w:lang w:val="en-US"/>
        </w:rPr>
        <w:t xml:space="preserve"> </w:t>
      </w:r>
      <w:proofErr w:type="spellStart"/>
      <w:r w:rsidRPr="00DC0BD4">
        <w:rPr>
          <w:rFonts w:cs="Times New Roman"/>
          <w:sz w:val="20"/>
          <w:szCs w:val="20"/>
          <w:lang w:val="en-US"/>
        </w:rPr>
        <w:t>chiến</w:t>
      </w:r>
      <w:proofErr w:type="spellEnd"/>
      <w:r w:rsidRPr="00DC0BD4">
        <w:rPr>
          <w:rFonts w:cs="Times New Roman"/>
          <w:sz w:val="20"/>
          <w:szCs w:val="20"/>
          <w:lang w:val="en-US"/>
        </w:rPr>
        <w:t xml:space="preserve"> </w:t>
      </w:r>
      <w:proofErr w:type="spellStart"/>
      <w:r w:rsidRPr="00DC0BD4">
        <w:rPr>
          <w:rFonts w:cs="Times New Roman"/>
          <w:sz w:val="20"/>
          <w:szCs w:val="20"/>
          <w:lang w:val="en-US"/>
        </w:rPr>
        <w:t>tự</w:t>
      </w:r>
      <w:proofErr w:type="spellEnd"/>
      <w:r w:rsidRPr="00DC0BD4">
        <w:rPr>
          <w:rFonts w:cs="Times New Roman"/>
          <w:sz w:val="20"/>
          <w:szCs w:val="20"/>
          <w:lang w:val="en-US"/>
        </w:rPr>
        <w:t xml:space="preserve"> </w:t>
      </w:r>
      <w:proofErr w:type="spellStart"/>
      <w:r w:rsidRPr="00DC0BD4">
        <w:rPr>
          <w:rFonts w:cs="Times New Roman"/>
          <w:sz w:val="20"/>
          <w:szCs w:val="20"/>
          <w:lang w:val="en-US"/>
        </w:rPr>
        <w:t>lực</w:t>
      </w:r>
      <w:proofErr w:type="spellEnd"/>
      <w:r w:rsidRPr="00DC0BD4">
        <w:rPr>
          <w:rFonts w:cs="Times New Roman"/>
          <w:sz w:val="20"/>
          <w:szCs w:val="20"/>
          <w:lang w:val="en-US"/>
        </w:rPr>
        <w:t xml:space="preserve"> </w:t>
      </w:r>
      <w:proofErr w:type="spellStart"/>
      <w:r w:rsidRPr="00DC0BD4">
        <w:rPr>
          <w:rFonts w:cs="Times New Roman"/>
          <w:sz w:val="20"/>
          <w:szCs w:val="20"/>
          <w:lang w:val="en-US"/>
        </w:rPr>
        <w:t>cánh</w:t>
      </w:r>
      <w:proofErr w:type="spellEnd"/>
      <w:r w:rsidRPr="00DC0BD4">
        <w:rPr>
          <w:rFonts w:cs="Times New Roman"/>
          <w:sz w:val="20"/>
          <w:szCs w:val="20"/>
          <w:lang w:val="en-US"/>
        </w:rPr>
        <w:t xml:space="preserve"> </w:t>
      </w:r>
      <w:proofErr w:type="spellStart"/>
      <w:r w:rsidRPr="00DC0BD4">
        <w:rPr>
          <w:rFonts w:cs="Times New Roman"/>
          <w:sz w:val="20"/>
          <w:szCs w:val="20"/>
          <w:lang w:val="en-US"/>
        </w:rPr>
        <w:t>sinh</w:t>
      </w:r>
      <w:proofErr w:type="spellEnd"/>
      <w:r w:rsidRPr="00DC0BD4">
        <w:rPr>
          <w:rFonts w:cs="Times New Roman"/>
          <w:sz w:val="20"/>
          <w:szCs w:val="20"/>
          <w:lang w:val="en-US"/>
        </w:rPr>
        <w:t>:</w:t>
      </w:r>
      <w:r w:rsidRPr="00DC0BD4">
        <w:rPr>
          <w:rFonts w:cs="Times New Roman"/>
          <w:sz w:val="20"/>
          <w:szCs w:val="20"/>
        </w:rPr>
        <w:t xml:space="preserve"> </w:t>
      </w:r>
      <w:proofErr w:type="spellStart"/>
      <w:r w:rsidRPr="00DC0BD4">
        <w:rPr>
          <w:rFonts w:cs="Times New Roman"/>
          <w:sz w:val="20"/>
          <w:szCs w:val="20"/>
          <w:lang w:val="en-US"/>
        </w:rPr>
        <w:t>tập</w:t>
      </w:r>
      <w:proofErr w:type="spellEnd"/>
      <w:r w:rsidRPr="00DC0BD4">
        <w:rPr>
          <w:rFonts w:cs="Times New Roman"/>
          <w:sz w:val="20"/>
          <w:szCs w:val="20"/>
          <w:lang w:val="en-US"/>
        </w:rPr>
        <w:t xml:space="preserve"> </w:t>
      </w:r>
      <w:proofErr w:type="spellStart"/>
      <w:r w:rsidRPr="00DC0BD4">
        <w:rPr>
          <w:rFonts w:cs="Times New Roman"/>
          <w:sz w:val="20"/>
          <w:szCs w:val="20"/>
          <w:lang w:val="en-US"/>
        </w:rPr>
        <w:t>hợp</w:t>
      </w:r>
      <w:proofErr w:type="spellEnd"/>
      <w:r w:rsidRPr="00DC0BD4">
        <w:rPr>
          <w:rFonts w:cs="Times New Roman"/>
          <w:sz w:val="20"/>
          <w:szCs w:val="20"/>
        </w:rPr>
        <w:t xml:space="preserve"> nguồn nội lực của dân tộc, phát huy nguồn sức mạnh vật chất, tinh thần trong nhân dân ta làm chỗ dựa chủ yếu. Trên cơ sở đó, tìm kiếm, phát huy cao độ và có hiệu quả sự ủng hộ, giúp đỡ tinh thần và vật chất của quốc tế khi có điều kiện. Lấy độc lập, tự chủ về đường lối là yếu tố quan trọng hàng đầu.</w:t>
      </w:r>
    </w:p>
    <w:p w14:paraId="211BBA2B" w14:textId="0309035E" w:rsidR="00D947CA" w:rsidRPr="00DC0BD4" w:rsidRDefault="00D947CA" w:rsidP="00384E97">
      <w:pPr>
        <w:pStyle w:val="ListParagraph"/>
        <w:spacing w:after="0" w:line="0" w:lineRule="atLeast"/>
        <w:ind w:left="284" w:right="-234"/>
        <w:jc w:val="both"/>
        <w:outlineLvl w:val="1"/>
        <w:rPr>
          <w:rFonts w:cs="Times New Roman"/>
          <w:b/>
          <w:bCs/>
          <w:sz w:val="20"/>
          <w:szCs w:val="20"/>
          <w:lang w:val="en-US"/>
        </w:rPr>
      </w:pPr>
      <w:bookmarkStart w:id="34" w:name="_Toc134965072"/>
      <w:r w:rsidRPr="00DC0BD4">
        <w:rPr>
          <w:rFonts w:cs="Times New Roman"/>
          <w:b/>
          <w:bCs/>
          <w:sz w:val="20"/>
          <w:szCs w:val="20"/>
          <w:lang w:val="en-US"/>
        </w:rPr>
        <w:t xml:space="preserve">Ý </w:t>
      </w:r>
      <w:proofErr w:type="spellStart"/>
      <w:r w:rsidRPr="00DC0BD4">
        <w:rPr>
          <w:rFonts w:cs="Times New Roman"/>
          <w:b/>
          <w:bCs/>
          <w:sz w:val="20"/>
          <w:szCs w:val="20"/>
          <w:lang w:val="en-US"/>
        </w:rPr>
        <w:t>nghĩa</w:t>
      </w:r>
      <w:bookmarkEnd w:id="34"/>
      <w:proofErr w:type="spellEnd"/>
    </w:p>
    <w:p w14:paraId="4840D0E9" w14:textId="77777777" w:rsidR="00D27DD3" w:rsidRPr="00DC0BD4" w:rsidRDefault="00D27DD3" w:rsidP="00384E97">
      <w:pPr>
        <w:pStyle w:val="ListParagraph"/>
        <w:numPr>
          <w:ilvl w:val="0"/>
          <w:numId w:val="8"/>
        </w:numPr>
        <w:spacing w:after="0" w:line="0" w:lineRule="atLeast"/>
        <w:rPr>
          <w:rFonts w:cs="Times New Roman"/>
          <w:sz w:val="20"/>
          <w:szCs w:val="20"/>
        </w:rPr>
      </w:pPr>
      <w:r w:rsidRPr="00DC0BD4">
        <w:rPr>
          <w:rFonts w:cs="Times New Roman"/>
          <w:sz w:val="20"/>
          <w:szCs w:val="20"/>
        </w:rPr>
        <w:t>Thể hiện đường lối lãnh đạo sáng tạo, đúng đắn của Đảng</w:t>
      </w:r>
    </w:p>
    <w:p w14:paraId="4D98E723" w14:textId="62750271" w:rsidR="00D27DD3" w:rsidRPr="00DC0BD4" w:rsidRDefault="00D27DD3" w:rsidP="00384E97">
      <w:pPr>
        <w:pStyle w:val="ListParagraph"/>
        <w:numPr>
          <w:ilvl w:val="0"/>
          <w:numId w:val="8"/>
        </w:numPr>
        <w:spacing w:after="0" w:line="0" w:lineRule="atLeast"/>
        <w:rPr>
          <w:rFonts w:cs="Times New Roman"/>
          <w:sz w:val="20"/>
          <w:szCs w:val="20"/>
        </w:rPr>
      </w:pPr>
      <w:r w:rsidRPr="00DC0BD4">
        <w:rPr>
          <w:rFonts w:cs="Times New Roman"/>
          <w:sz w:val="20"/>
          <w:szCs w:val="20"/>
        </w:rPr>
        <w:t>Cuộc chiến này đã mở ra cục diện mới, đưa cuộc kháng chiến</w:t>
      </w:r>
      <w:r w:rsidR="007F4432" w:rsidRPr="00DC0BD4">
        <w:rPr>
          <w:rFonts w:cs="Times New Roman"/>
          <w:sz w:val="20"/>
          <w:szCs w:val="20"/>
        </w:rPr>
        <w:t xml:space="preserve"> của nhân dân ta</w:t>
      </w:r>
      <w:r w:rsidRPr="00DC0BD4">
        <w:rPr>
          <w:rFonts w:cs="Times New Roman"/>
          <w:sz w:val="20"/>
          <w:szCs w:val="20"/>
        </w:rPr>
        <w:t xml:space="preserve"> chuyển sang giai đoạn phát triển cao hơn. </w:t>
      </w:r>
    </w:p>
    <w:p w14:paraId="484C2C6F" w14:textId="77777777" w:rsidR="004E1297" w:rsidRPr="00DC0BD4" w:rsidRDefault="00AA2470" w:rsidP="00384E97">
      <w:pPr>
        <w:pStyle w:val="ListParagraph"/>
        <w:numPr>
          <w:ilvl w:val="0"/>
          <w:numId w:val="1"/>
        </w:numPr>
        <w:spacing w:after="0" w:line="0" w:lineRule="atLeast"/>
        <w:ind w:left="284" w:right="-234" w:hanging="284"/>
        <w:jc w:val="both"/>
        <w:outlineLvl w:val="0"/>
        <w:rPr>
          <w:rFonts w:cs="Times New Roman"/>
          <w:b/>
          <w:bCs/>
          <w:color w:val="000000" w:themeColor="text1"/>
          <w:sz w:val="20"/>
          <w:szCs w:val="20"/>
          <w:lang w:val="en-US"/>
        </w:rPr>
      </w:pPr>
      <w:bookmarkStart w:id="35" w:name="_Toc134965073"/>
      <w:r w:rsidRPr="00DC0BD4">
        <w:rPr>
          <w:rFonts w:cs="Times New Roman"/>
          <w:b/>
          <w:bCs/>
          <w:color w:val="000000" w:themeColor="text1"/>
          <w:sz w:val="20"/>
          <w:szCs w:val="20"/>
          <w:lang w:val="en-US"/>
        </w:rPr>
        <w:t xml:space="preserve">Hoàn </w:t>
      </w:r>
      <w:proofErr w:type="spellStart"/>
      <w:r w:rsidRPr="00DC0BD4">
        <w:rPr>
          <w:rFonts w:cs="Times New Roman"/>
          <w:b/>
          <w:bCs/>
          <w:color w:val="000000" w:themeColor="text1"/>
          <w:sz w:val="20"/>
          <w:szCs w:val="20"/>
          <w:lang w:val="en-US"/>
        </w:rPr>
        <w:t>cảnh</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nội</w:t>
      </w:r>
      <w:proofErr w:type="spellEnd"/>
      <w:r w:rsidRPr="00DC0BD4">
        <w:rPr>
          <w:rFonts w:cs="Times New Roman"/>
          <w:b/>
          <w:bCs/>
          <w:color w:val="000000" w:themeColor="text1"/>
          <w:sz w:val="20"/>
          <w:szCs w:val="20"/>
          <w:lang w:val="en-US"/>
        </w:rPr>
        <w:t xml:space="preserve"> dung, ý </w:t>
      </w:r>
      <w:proofErr w:type="spellStart"/>
      <w:r w:rsidRPr="00DC0BD4">
        <w:rPr>
          <w:rFonts w:cs="Times New Roman"/>
          <w:b/>
          <w:bCs/>
          <w:color w:val="000000" w:themeColor="text1"/>
          <w:sz w:val="20"/>
          <w:szCs w:val="20"/>
          <w:lang w:val="en-US"/>
        </w:rPr>
        <w:t>nghĩa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của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Đại</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hội</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đại</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biểu</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toàn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quốc</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lần</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thứ</w:t>
      </w:r>
      <w:proofErr w:type="spellEnd"/>
      <w:r w:rsidRPr="00DC0BD4">
        <w:rPr>
          <w:rFonts w:cs="Times New Roman"/>
          <w:b/>
          <w:bCs/>
          <w:color w:val="000000" w:themeColor="text1"/>
          <w:sz w:val="20"/>
          <w:szCs w:val="20"/>
          <w:lang w:val="en-US"/>
        </w:rPr>
        <w:t xml:space="preserve"> III (9/1960) </w:t>
      </w:r>
      <w:proofErr w:type="spellStart"/>
      <w:r w:rsidRPr="00DC0BD4">
        <w:rPr>
          <w:rFonts w:cs="Times New Roman"/>
          <w:b/>
          <w:bCs/>
          <w:color w:val="000000" w:themeColor="text1"/>
          <w:sz w:val="20"/>
          <w:szCs w:val="20"/>
          <w:lang w:val="en-US"/>
        </w:rPr>
        <w:t>của</w:t>
      </w:r>
      <w:proofErr w:type="spellEnd"/>
      <w:r w:rsidRPr="00DC0BD4">
        <w:rPr>
          <w:rFonts w:cs="Times New Roman"/>
          <w:b/>
          <w:bCs/>
          <w:color w:val="000000" w:themeColor="text1"/>
          <w:sz w:val="20"/>
          <w:szCs w:val="20"/>
          <w:lang w:val="en-US"/>
        </w:rPr>
        <w:t xml:space="preserve"> </w:t>
      </w:r>
      <w:proofErr w:type="spellStart"/>
      <w:r w:rsidRPr="00DC0BD4">
        <w:rPr>
          <w:rFonts w:cs="Times New Roman"/>
          <w:b/>
          <w:bCs/>
          <w:color w:val="000000" w:themeColor="text1"/>
          <w:sz w:val="20"/>
          <w:szCs w:val="20"/>
          <w:lang w:val="en-US"/>
        </w:rPr>
        <w:t>Đảng</w:t>
      </w:r>
      <w:proofErr w:type="spellEnd"/>
      <w:r w:rsidRPr="00DC0BD4">
        <w:rPr>
          <w:rFonts w:cs="Times New Roman"/>
          <w:b/>
          <w:bCs/>
          <w:color w:val="000000" w:themeColor="text1"/>
          <w:sz w:val="20"/>
          <w:szCs w:val="20"/>
          <w:lang w:val="en-US"/>
        </w:rPr>
        <w:t>.</w:t>
      </w:r>
      <w:bookmarkEnd w:id="35"/>
    </w:p>
    <w:p w14:paraId="496A794C" w14:textId="6B7FD13B" w:rsidR="00A66E38" w:rsidRPr="00DC0BD4" w:rsidRDefault="00A66E38" w:rsidP="00384E97">
      <w:pPr>
        <w:pStyle w:val="Heading2"/>
        <w:spacing w:before="0" w:line="0" w:lineRule="atLeast"/>
        <w:rPr>
          <w:rFonts w:ascii="Times New Roman" w:hAnsi="Times New Roman" w:cs="Times New Roman"/>
          <w:b/>
          <w:bCs/>
          <w:color w:val="000000" w:themeColor="text1"/>
          <w:sz w:val="20"/>
          <w:szCs w:val="20"/>
        </w:rPr>
      </w:pPr>
      <w:bookmarkStart w:id="36" w:name="_Toc134965074"/>
      <w:r w:rsidRPr="00DC0BD4">
        <w:rPr>
          <w:rFonts w:ascii="Times New Roman" w:hAnsi="Times New Roman" w:cs="Times New Roman"/>
          <w:b/>
          <w:bCs/>
          <w:color w:val="000000" w:themeColor="text1"/>
          <w:sz w:val="20"/>
          <w:szCs w:val="20"/>
        </w:rPr>
        <w:t>Hoàn cảnh</w:t>
      </w:r>
      <w:bookmarkEnd w:id="36"/>
    </w:p>
    <w:p w14:paraId="5ACF9953" w14:textId="1092A37F" w:rsidR="00A66E38" w:rsidRPr="00DC0BD4" w:rsidRDefault="00A66E38"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Đại hội Đảng Cộng sản Việt Nam III diễn ra trong bối cảnh </w:t>
      </w:r>
      <w:hyperlink r:id="rId8" w:tooltip="Việt Nam Dân chủ Cộng hòa" w:history="1">
        <w:r w:rsidRPr="00DC0BD4">
          <w:rPr>
            <w:rStyle w:val="Hyperlink"/>
            <w:rFonts w:cs="Times New Roman"/>
            <w:color w:val="000000" w:themeColor="text1"/>
            <w:sz w:val="20"/>
            <w:szCs w:val="20"/>
            <w:u w:val="none"/>
          </w:rPr>
          <w:t>miền Bắc Việt Nam</w:t>
        </w:r>
      </w:hyperlink>
      <w:r w:rsidRPr="00DC0BD4">
        <w:rPr>
          <w:rFonts w:cs="Times New Roman"/>
          <w:color w:val="000000" w:themeColor="text1"/>
          <w:sz w:val="20"/>
          <w:szCs w:val="20"/>
        </w:rPr>
        <w:t> vừa hoàn thành khôi phục kinh tế sau </w:t>
      </w:r>
      <w:r w:rsidR="00000000">
        <w:fldChar w:fldCharType="begin"/>
      </w:r>
      <w:r w:rsidR="00000000">
        <w:instrText>HYPERLINK "https://vi.wikipedia.org/wiki/Chi%E1%BA%BFn_tranh_%C4%90%C3%B4ng_D%C6%B0%C6%A1ng" \o "Chiến tranh Đông Dương"</w:instrText>
      </w:r>
      <w:r w:rsidR="00000000">
        <w:fldChar w:fldCharType="separate"/>
      </w:r>
      <w:r w:rsidRPr="00DC0BD4">
        <w:rPr>
          <w:rStyle w:val="Hyperlink"/>
          <w:rFonts w:cs="Times New Roman"/>
          <w:color w:val="000000" w:themeColor="text1"/>
          <w:sz w:val="20"/>
          <w:szCs w:val="20"/>
          <w:u w:val="none"/>
        </w:rPr>
        <w:t>Kháng chiến chống Pháp</w:t>
      </w:r>
      <w:r w:rsidR="00000000">
        <w:rPr>
          <w:rStyle w:val="Hyperlink"/>
          <w:rFonts w:cs="Times New Roman"/>
          <w:color w:val="000000" w:themeColor="text1"/>
          <w:sz w:val="20"/>
          <w:szCs w:val="20"/>
          <w:u w:val="none"/>
        </w:rPr>
        <w:fldChar w:fldCharType="end"/>
      </w:r>
      <w:r w:rsidRPr="00DC0BD4">
        <w:rPr>
          <w:rFonts w:cs="Times New Roman"/>
          <w:color w:val="000000" w:themeColor="text1"/>
          <w:sz w:val="20"/>
          <w:szCs w:val="20"/>
        </w:rPr>
        <w:t> và </w:t>
      </w:r>
      <w:hyperlink r:id="rId9" w:tooltip="Cải cách ruộng đất tại miền Bắc Việt Nam" w:history="1">
        <w:r w:rsidRPr="00DC0BD4">
          <w:rPr>
            <w:rStyle w:val="Hyperlink"/>
            <w:rFonts w:cs="Times New Roman"/>
            <w:color w:val="000000" w:themeColor="text1"/>
            <w:sz w:val="20"/>
            <w:szCs w:val="20"/>
            <w:u w:val="none"/>
          </w:rPr>
          <w:t>Cải cách ruộng đất</w:t>
        </w:r>
      </w:hyperlink>
      <w:r w:rsidRPr="00DC0BD4">
        <w:rPr>
          <w:rFonts w:cs="Times New Roman"/>
          <w:color w:val="000000" w:themeColor="text1"/>
          <w:sz w:val="20"/>
          <w:szCs w:val="20"/>
        </w:rPr>
        <w:t> cùng với </w:t>
      </w:r>
      <w:hyperlink r:id="rId10" w:tooltip="Cải tạo kinh tế tại Việt Nam" w:history="1">
        <w:r w:rsidRPr="00DC0BD4">
          <w:rPr>
            <w:rStyle w:val="Hyperlink"/>
            <w:rFonts w:cs="Times New Roman"/>
            <w:color w:val="000000" w:themeColor="text1"/>
            <w:sz w:val="20"/>
            <w:szCs w:val="20"/>
            <w:u w:val="none"/>
          </w:rPr>
          <w:t>Cải tạo công thương nghiệp</w:t>
        </w:r>
      </w:hyperlink>
      <w:r w:rsidRPr="00DC0BD4">
        <w:rPr>
          <w:rFonts w:cs="Times New Roman"/>
          <w:color w:val="000000" w:themeColor="text1"/>
          <w:sz w:val="20"/>
          <w:szCs w:val="20"/>
        </w:rPr>
        <w:t>; trong khi ở </w:t>
      </w:r>
      <w:hyperlink r:id="rId11" w:tooltip="Việt Nam Cộng hòa" w:history="1">
        <w:r w:rsidRPr="00DC0BD4">
          <w:rPr>
            <w:rStyle w:val="Hyperlink"/>
            <w:rFonts w:cs="Times New Roman"/>
            <w:color w:val="000000" w:themeColor="text1"/>
            <w:sz w:val="20"/>
            <w:szCs w:val="20"/>
            <w:u w:val="none"/>
          </w:rPr>
          <w:t>miền Nam</w:t>
        </w:r>
      </w:hyperlink>
      <w:r w:rsidRPr="00DC0BD4">
        <w:rPr>
          <w:rFonts w:cs="Times New Roman"/>
          <w:color w:val="000000" w:themeColor="text1"/>
          <w:sz w:val="20"/>
          <w:szCs w:val="20"/>
        </w:rPr>
        <w:t>, một phong trào chống chính quyền </w:t>
      </w:r>
      <w:hyperlink r:id="rId12" w:tooltip="Ngô Đình Diệm" w:history="1">
        <w:r w:rsidRPr="00DC0BD4">
          <w:rPr>
            <w:rStyle w:val="Hyperlink"/>
            <w:rFonts w:cs="Times New Roman"/>
            <w:color w:val="000000" w:themeColor="text1"/>
            <w:sz w:val="20"/>
            <w:szCs w:val="20"/>
            <w:u w:val="none"/>
          </w:rPr>
          <w:t>Ngô Đình Diệm</w:t>
        </w:r>
      </w:hyperlink>
      <w:r w:rsidRPr="00DC0BD4">
        <w:rPr>
          <w:rFonts w:cs="Times New Roman"/>
          <w:color w:val="000000" w:themeColor="text1"/>
          <w:sz w:val="20"/>
          <w:szCs w:val="20"/>
        </w:rPr>
        <w:t> và </w:t>
      </w:r>
      <w:hyperlink r:id="rId13" w:tooltip="Hoa Kỳ" w:history="1">
        <w:r w:rsidRPr="00DC0BD4">
          <w:rPr>
            <w:rStyle w:val="Hyperlink"/>
            <w:rFonts w:cs="Times New Roman"/>
            <w:color w:val="000000" w:themeColor="text1"/>
            <w:sz w:val="20"/>
            <w:szCs w:val="20"/>
            <w:u w:val="none"/>
          </w:rPr>
          <w:t>Mỹ</w:t>
        </w:r>
      </w:hyperlink>
      <w:r w:rsidRPr="00DC0BD4">
        <w:rPr>
          <w:rFonts w:cs="Times New Roman"/>
          <w:color w:val="000000" w:themeColor="text1"/>
          <w:sz w:val="20"/>
          <w:szCs w:val="20"/>
        </w:rPr>
        <w:t> đang diễn ra từ cuối năm </w:t>
      </w:r>
      <w:r w:rsidR="00000000">
        <w:fldChar w:fldCharType="begin"/>
      </w:r>
      <w:r w:rsidR="00000000">
        <w:instrText>HYPERLINK "https://vi.wikipedia.org/wiki/1959" \o "1959"</w:instrText>
      </w:r>
      <w:r w:rsidR="00000000">
        <w:fldChar w:fldCharType="separate"/>
      </w:r>
      <w:r w:rsidRPr="00DC0BD4">
        <w:rPr>
          <w:rStyle w:val="Hyperlink"/>
          <w:rFonts w:cs="Times New Roman"/>
          <w:color w:val="000000" w:themeColor="text1"/>
          <w:sz w:val="20"/>
          <w:szCs w:val="20"/>
          <w:u w:val="none"/>
        </w:rPr>
        <w:t>1959</w:t>
      </w:r>
      <w:r w:rsidR="00000000">
        <w:rPr>
          <w:rStyle w:val="Hyperlink"/>
          <w:rFonts w:cs="Times New Roman"/>
          <w:color w:val="000000" w:themeColor="text1"/>
          <w:sz w:val="20"/>
          <w:szCs w:val="20"/>
          <w:u w:val="none"/>
        </w:rPr>
        <w:fldChar w:fldCharType="end"/>
      </w:r>
      <w:r w:rsidRPr="00DC0BD4">
        <w:rPr>
          <w:rFonts w:cs="Times New Roman"/>
          <w:color w:val="000000" w:themeColor="text1"/>
          <w:sz w:val="20"/>
          <w:szCs w:val="20"/>
        </w:rPr>
        <w:t> và trở thành </w:t>
      </w:r>
      <w:r w:rsidR="00000000">
        <w:fldChar w:fldCharType="begin"/>
      </w:r>
      <w:r w:rsidR="00000000">
        <w:instrText>HYPERLINK "https://vi.wikipedia.org/wiki/Phong_tr%C3%A0o_%C4%90%E1%BB%93ng_kh%E1%BB%9Fi" \o "Phong trào Đồng khởi"</w:instrText>
      </w:r>
      <w:r w:rsidR="00000000">
        <w:fldChar w:fldCharType="separate"/>
      </w:r>
      <w:r w:rsidRPr="00DC0BD4">
        <w:rPr>
          <w:rStyle w:val="Hyperlink"/>
          <w:rFonts w:cs="Times New Roman"/>
          <w:color w:val="000000" w:themeColor="text1"/>
          <w:sz w:val="20"/>
          <w:szCs w:val="20"/>
          <w:u w:val="none"/>
        </w:rPr>
        <w:t>Phong trào Đồng khởi</w:t>
      </w:r>
      <w:r w:rsidR="00000000">
        <w:rPr>
          <w:rStyle w:val="Hyperlink"/>
          <w:rFonts w:cs="Times New Roman"/>
          <w:color w:val="000000" w:themeColor="text1"/>
          <w:sz w:val="20"/>
          <w:szCs w:val="20"/>
          <w:u w:val="none"/>
        </w:rPr>
        <w:fldChar w:fldCharType="end"/>
      </w:r>
      <w:r w:rsidRPr="00DC0BD4">
        <w:rPr>
          <w:rFonts w:cs="Times New Roman"/>
          <w:color w:val="000000" w:themeColor="text1"/>
          <w:sz w:val="20"/>
          <w:szCs w:val="20"/>
        </w:rPr>
        <w:t> từ đầu năm </w:t>
      </w:r>
      <w:r w:rsidR="00000000">
        <w:fldChar w:fldCharType="begin"/>
      </w:r>
      <w:r w:rsidR="00000000">
        <w:instrText>HYPERLINK "https://vi.wikipedia.org/wiki/1960" \o "1960"</w:instrText>
      </w:r>
      <w:r w:rsidR="00000000">
        <w:fldChar w:fldCharType="separate"/>
      </w:r>
      <w:r w:rsidRPr="00DC0BD4">
        <w:rPr>
          <w:rStyle w:val="Hyperlink"/>
          <w:rFonts w:cs="Times New Roman"/>
          <w:color w:val="000000" w:themeColor="text1"/>
          <w:sz w:val="20"/>
          <w:szCs w:val="20"/>
          <w:u w:val="none"/>
        </w:rPr>
        <w:t>1960</w:t>
      </w:r>
      <w:r w:rsidR="00000000">
        <w:rPr>
          <w:rStyle w:val="Hyperlink"/>
          <w:rFonts w:cs="Times New Roman"/>
          <w:color w:val="000000" w:themeColor="text1"/>
          <w:sz w:val="20"/>
          <w:szCs w:val="20"/>
          <w:u w:val="none"/>
        </w:rPr>
        <w:fldChar w:fldCharType="end"/>
      </w:r>
      <w:r w:rsidRPr="00DC0BD4">
        <w:rPr>
          <w:rFonts w:cs="Times New Roman"/>
          <w:color w:val="000000" w:themeColor="text1"/>
          <w:sz w:val="20"/>
          <w:szCs w:val="20"/>
        </w:rPr>
        <w:t>.</w:t>
      </w:r>
    </w:p>
    <w:p w14:paraId="62B21E07" w14:textId="383935B8" w:rsidR="00A66E38" w:rsidRPr="00DC0BD4" w:rsidRDefault="00A66E38" w:rsidP="00384E97">
      <w:pPr>
        <w:pStyle w:val="Heading2"/>
        <w:spacing w:before="0" w:line="0" w:lineRule="atLeast"/>
        <w:rPr>
          <w:rFonts w:ascii="Times New Roman" w:hAnsi="Times New Roman" w:cs="Times New Roman"/>
          <w:b/>
          <w:bCs/>
          <w:color w:val="000000" w:themeColor="text1"/>
          <w:sz w:val="20"/>
          <w:szCs w:val="20"/>
        </w:rPr>
      </w:pPr>
      <w:bookmarkStart w:id="37" w:name="_Toc134965075"/>
      <w:r w:rsidRPr="00DC0BD4">
        <w:rPr>
          <w:rFonts w:ascii="Times New Roman" w:hAnsi="Times New Roman" w:cs="Times New Roman"/>
          <w:b/>
          <w:bCs/>
          <w:color w:val="000000" w:themeColor="text1"/>
          <w:sz w:val="20"/>
          <w:szCs w:val="20"/>
        </w:rPr>
        <w:t>Nội dung</w:t>
      </w:r>
      <w:bookmarkEnd w:id="37"/>
    </w:p>
    <w:p w14:paraId="3E7BE14D" w14:textId="34BF753E" w:rsidR="0074361D" w:rsidRPr="00A23046" w:rsidRDefault="00BA5E6A" w:rsidP="00384E97">
      <w:pPr>
        <w:spacing w:after="0" w:line="0" w:lineRule="atLeast"/>
        <w:rPr>
          <w:rFonts w:cs="Times New Roman"/>
          <w:color w:val="000000" w:themeColor="text1"/>
          <w:sz w:val="20"/>
          <w:szCs w:val="20"/>
          <w:lang w:val="en-US"/>
        </w:rPr>
      </w:pPr>
      <w:r w:rsidRPr="0074361D">
        <w:rPr>
          <w:rFonts w:cs="Times New Roman"/>
          <w:i/>
          <w:iCs/>
          <w:color w:val="000000" w:themeColor="text1"/>
          <w:sz w:val="20"/>
          <w:szCs w:val="20"/>
        </w:rPr>
        <w:t>Về đường lối chung của cách mạng Việt Nam,</w:t>
      </w:r>
      <w:r w:rsidRPr="00DC0BD4">
        <w:rPr>
          <w:rFonts w:cs="Times New Roman"/>
          <w:color w:val="000000" w:themeColor="text1"/>
          <w:sz w:val="20"/>
          <w:szCs w:val="20"/>
        </w:rPr>
        <w:t xml:space="preserve"> trên cơ sở phân tích tình hình và đặc điểm nước ta, Đại hội xác định nhiệm vụ của cách mạng Việt Nam trong giai đoạn mới là phải thực hiện đồng thời hai chiến lược cách mạng khác nhau ở hai miền: Một là, đẩy mạnh cách mạng xã hội chủ nghĩa ở miền Bắc; Hai là, tiến hành cách mạng dân tộc dân chủ nhân dân ở miền Nam</w:t>
      </w:r>
      <w:r w:rsidR="00A23046">
        <w:rPr>
          <w:rFonts w:cs="Times New Roman"/>
          <w:color w:val="000000" w:themeColor="text1"/>
          <w:sz w:val="20"/>
          <w:szCs w:val="20"/>
          <w:lang w:val="en-US"/>
        </w:rPr>
        <w:t>.</w:t>
      </w:r>
    </w:p>
    <w:p w14:paraId="65337AF9" w14:textId="10CA5DC4" w:rsidR="00A66E38" w:rsidRPr="00DC0BD4" w:rsidRDefault="00BA5E6A" w:rsidP="00384E97">
      <w:pPr>
        <w:spacing w:after="0" w:line="0" w:lineRule="atLeast"/>
        <w:rPr>
          <w:rFonts w:cs="Times New Roman"/>
          <w:color w:val="000000" w:themeColor="text1"/>
          <w:sz w:val="20"/>
          <w:szCs w:val="20"/>
        </w:rPr>
      </w:pPr>
      <w:r w:rsidRPr="0074361D">
        <w:rPr>
          <w:rFonts w:cs="Times New Roman"/>
          <w:i/>
          <w:iCs/>
          <w:color w:val="000000" w:themeColor="text1"/>
          <w:sz w:val="20"/>
          <w:szCs w:val="20"/>
        </w:rPr>
        <w:t>Về mục tiêu chiến lược chung</w:t>
      </w:r>
      <w:r w:rsidRPr="00DC0BD4">
        <w:rPr>
          <w:rFonts w:cs="Times New Roman"/>
          <w:color w:val="000000" w:themeColor="text1"/>
          <w:sz w:val="20"/>
          <w:szCs w:val="20"/>
        </w:rPr>
        <w:t>, Đại hội cho rằng, cách mang ở miền Bắc và cách mạng ở miền Nam thuộc hai chiến lược khác nhau, có mục tiêu cụ thể riêng, song trước mắt đều hướng vào mục tiêu chung là giải phóng miền Nam, hòa bình, thống nhất đất nước.</w:t>
      </w:r>
    </w:p>
    <w:p w14:paraId="53A74ED6" w14:textId="4A148C84" w:rsidR="00BA5E6A" w:rsidRPr="00DC0BD4" w:rsidRDefault="00BA5E6A" w:rsidP="00384E97">
      <w:pPr>
        <w:spacing w:after="0" w:line="0" w:lineRule="atLeast"/>
        <w:rPr>
          <w:rFonts w:cs="Times New Roman"/>
          <w:color w:val="000000" w:themeColor="text1"/>
          <w:sz w:val="20"/>
          <w:szCs w:val="20"/>
        </w:rPr>
      </w:pPr>
      <w:r w:rsidRPr="0074361D">
        <w:rPr>
          <w:rFonts w:cs="Times New Roman"/>
          <w:i/>
          <w:iCs/>
          <w:color w:val="000000" w:themeColor="text1"/>
          <w:sz w:val="20"/>
          <w:szCs w:val="20"/>
        </w:rPr>
        <w:t>Về vị trí, vai trò, nhiệm vụ cụ thể của từng chiến lược cách mạng ở mỗi miền</w:t>
      </w:r>
      <w:r w:rsidRPr="00DC0BD4">
        <w:rPr>
          <w:rFonts w:cs="Times New Roman"/>
          <w:color w:val="000000" w:themeColor="text1"/>
          <w:sz w:val="20"/>
          <w:szCs w:val="20"/>
        </w:rPr>
        <w:t>, Đại hội nêu rõ: Cách mạng xã hội chủ nghĩa ở miền Bắc có nhiệm vụ xây dựng tiềm lực và bảo vệ căn cứ địa của cả nước, hậu thuẫn cho cách mạng miền Nam, chuẩn bị cho cả nước đi lên chủ nghĩa xã hội về sau, nên giữ vai trò quyết định nhất đối với sự phát triển của toàn bộ cách mạng Việt Nam và đối với sự nghiệp thống nhất nước nhà. Còn cách mạng dân tộc dân chủ nhân dân ở miền Nam giữ vai trò quyết định trực tiếp đối với sự nghiệp giải phóng miền Nam khỏi ách thống trị của đế quốc Mỹ và bè lũ tay sai, thực hiện hòa bình, thống nhất nước nhà.</w:t>
      </w:r>
    </w:p>
    <w:p w14:paraId="74723438" w14:textId="42F899F6" w:rsidR="00BA5E6A" w:rsidRPr="00DC0BD4" w:rsidRDefault="00BA5E6A" w:rsidP="00384E97">
      <w:pPr>
        <w:spacing w:after="0" w:line="0" w:lineRule="atLeast"/>
        <w:rPr>
          <w:rFonts w:cs="Times New Roman"/>
          <w:color w:val="000000" w:themeColor="text1"/>
          <w:sz w:val="20"/>
          <w:szCs w:val="20"/>
        </w:rPr>
      </w:pPr>
      <w:r w:rsidRPr="00A23046">
        <w:rPr>
          <w:rFonts w:cs="Times New Roman"/>
          <w:i/>
          <w:iCs/>
          <w:color w:val="000000" w:themeColor="text1"/>
          <w:sz w:val="20"/>
          <w:szCs w:val="20"/>
          <w:lang w:val="en-US"/>
        </w:rPr>
        <w:t>V</w:t>
      </w:r>
      <w:r w:rsidRPr="00A23046">
        <w:rPr>
          <w:rFonts w:cs="Times New Roman"/>
          <w:i/>
          <w:iCs/>
          <w:color w:val="000000" w:themeColor="text1"/>
          <w:sz w:val="20"/>
          <w:szCs w:val="20"/>
        </w:rPr>
        <w:t>ề hòa bình, thống nhất Tổ quốc</w:t>
      </w:r>
      <w:r w:rsidRPr="00DC0BD4">
        <w:rPr>
          <w:rFonts w:cs="Times New Roman"/>
          <w:color w:val="000000" w:themeColor="text1"/>
          <w:sz w:val="20"/>
          <w:szCs w:val="20"/>
        </w:rPr>
        <w:t>, Đại hội chủ trương kiên quyết giữ vững đường lối hòa bình để thống nhất nước nhà, vì chủ trương đó phù hợp với nguyện vọng và lợi ích của nhân dân cả nước cũng như của nhân dân yêu chuộng hòa bình thế giới. Song, ta phải luôn luôn đề cao cảnh giác, chuẩn bị sẵn sàng đối phó với mọi tình thế. Nếu đế quốc Mỹ và bọn tay sai liều lĩnh gây ra chiến tranh hòng xâm lược miền Bắc, thì nhân dân cả nước ta sẽ kiên quyết đứng lên đánh bại chúng, hoàn thành độc lập và thống nhất Tổ quốc.</w:t>
      </w:r>
    </w:p>
    <w:p w14:paraId="1977AEC1" w14:textId="5C4A43C0" w:rsidR="00BA5E6A" w:rsidRPr="00DC0BD4" w:rsidRDefault="00BA5E6A" w:rsidP="00384E97">
      <w:pPr>
        <w:spacing w:after="0" w:line="0" w:lineRule="atLeast"/>
        <w:rPr>
          <w:rFonts w:cs="Times New Roman"/>
          <w:color w:val="000000" w:themeColor="text1"/>
          <w:sz w:val="20"/>
          <w:szCs w:val="20"/>
        </w:rPr>
      </w:pPr>
      <w:r w:rsidRPr="00A23046">
        <w:rPr>
          <w:rFonts w:cs="Times New Roman"/>
          <w:i/>
          <w:iCs/>
          <w:color w:val="000000" w:themeColor="text1"/>
          <w:sz w:val="20"/>
          <w:szCs w:val="20"/>
        </w:rPr>
        <w:lastRenderedPageBreak/>
        <w:t>Về triển vọng của cách mạng</w:t>
      </w:r>
      <w:r w:rsidRPr="00DC0BD4">
        <w:rPr>
          <w:rFonts w:cs="Times New Roman"/>
          <w:color w:val="000000" w:themeColor="text1"/>
          <w:sz w:val="20"/>
          <w:szCs w:val="20"/>
        </w:rPr>
        <w:t>, Đại hội nhận định, cuộc đấu tranh nhằm thực hiện thống nhất nước nhà là nhiệm vụ thiêng liêng của nhân dân cả nước. Đó là một quá trình đấu tranh cách mạng gay go, gian khổ, phức tạp và lâu dài chống đế quốc Mỹ và bè lũ tay sai của chúng ở miền Nam. thi Thắng lợi cuối cùng nhất định thuộc về nhân dân ta, Nam - Bắc nhất định sum họp một nhà.</w:t>
      </w:r>
    </w:p>
    <w:p w14:paraId="24114C4E" w14:textId="6CCCACA4" w:rsidR="00BA5E6A" w:rsidRPr="00DC0BD4" w:rsidRDefault="00BA5E6A" w:rsidP="00384E97">
      <w:pPr>
        <w:spacing w:after="0" w:line="0" w:lineRule="atLeast"/>
        <w:rPr>
          <w:rFonts w:cs="Times New Roman"/>
          <w:color w:val="000000" w:themeColor="text1"/>
          <w:sz w:val="20"/>
          <w:szCs w:val="20"/>
        </w:rPr>
      </w:pPr>
      <w:r w:rsidRPr="00736375">
        <w:rPr>
          <w:rFonts w:cs="Times New Roman"/>
          <w:i/>
          <w:iCs/>
          <w:color w:val="000000" w:themeColor="text1"/>
          <w:sz w:val="20"/>
          <w:szCs w:val="20"/>
        </w:rPr>
        <w:t>Về xây dựng chủ nghĩa xã hội</w:t>
      </w:r>
      <w:r w:rsidRPr="00DC0BD4">
        <w:rPr>
          <w:rFonts w:cs="Times New Roman"/>
          <w:color w:val="000000" w:themeColor="text1"/>
          <w:sz w:val="20"/>
          <w:szCs w:val="20"/>
        </w:rPr>
        <w:t>, xuất phát từ đặc điểm của miền Bắc, trong đó, đặc điểm lớn nhất là từ một nền kinh tế nông nghiệp lạc hậu tiến thẳng lên chủ nghĩa xã hội không trải qua giai đoạn phát triển tư bản chủ nghĩa, Đại hội xác định rằng, cuộc cách mạng xã hội chủ nghĩa ở miền Bắc là một quá trình cải biến cách mạng về mọi mặt. Đó là quá trình đấu tranh gay go giữa hai con đường, con đường xã hội chủ nghĩa và con đường tư bản chủ nghĩa trên tất cả các lĩnh vực kinh tế, chính trị, tư tưởng, văn hóa và kỹ thuật nhằm đưa miền Bắc từ một nền kinh tế chủ yếu dựa trên sở hữu cá thể về tư liệu sản xuất tiến lên nền kinh tế xã hội chủ nghĩa dựa trên sở hữu toàn dân và sở hữu tập thể</w:t>
      </w:r>
      <w:r w:rsidRPr="00DC0BD4">
        <w:rPr>
          <w:rFonts w:cs="Times New Roman"/>
          <w:color w:val="000000" w:themeColor="text1"/>
          <w:spacing w:val="3"/>
          <w:sz w:val="20"/>
          <w:szCs w:val="20"/>
          <w:shd w:val="clear" w:color="auto" w:fill="E5EFFF"/>
        </w:rPr>
        <w:t>.</w:t>
      </w:r>
    </w:p>
    <w:p w14:paraId="64C485ED" w14:textId="62503B46" w:rsidR="00A66E38" w:rsidRPr="00DC0BD4" w:rsidRDefault="00A66E38" w:rsidP="00384E97">
      <w:pPr>
        <w:pStyle w:val="Heading2"/>
        <w:spacing w:before="0" w:line="0" w:lineRule="atLeast"/>
        <w:rPr>
          <w:rFonts w:ascii="Times New Roman" w:hAnsi="Times New Roman" w:cs="Times New Roman"/>
          <w:b/>
          <w:bCs/>
          <w:color w:val="000000" w:themeColor="text1"/>
          <w:sz w:val="20"/>
          <w:szCs w:val="20"/>
        </w:rPr>
      </w:pPr>
      <w:bookmarkStart w:id="38" w:name="_Toc134965076"/>
      <w:r w:rsidRPr="00DC0BD4">
        <w:rPr>
          <w:rFonts w:ascii="Times New Roman" w:hAnsi="Times New Roman" w:cs="Times New Roman"/>
          <w:b/>
          <w:bCs/>
          <w:color w:val="000000" w:themeColor="text1"/>
          <w:sz w:val="20"/>
          <w:szCs w:val="20"/>
        </w:rPr>
        <w:t>Ý nghĩa</w:t>
      </w:r>
      <w:bookmarkEnd w:id="38"/>
    </w:p>
    <w:p w14:paraId="4941E6BE" w14:textId="02A67794" w:rsidR="00AC1A85" w:rsidRPr="00DC0BD4" w:rsidRDefault="00AC1A85" w:rsidP="00384E97">
      <w:pPr>
        <w:spacing w:after="0" w:line="0" w:lineRule="atLeast"/>
        <w:rPr>
          <w:rFonts w:cs="Times New Roman"/>
          <w:color w:val="000000" w:themeColor="text1"/>
          <w:sz w:val="20"/>
          <w:szCs w:val="20"/>
        </w:rPr>
      </w:pPr>
      <w:r w:rsidRPr="00DC0BD4">
        <w:rPr>
          <w:rFonts w:cs="Times New Roman"/>
          <w:color w:val="000000" w:themeColor="text1"/>
          <w:sz w:val="20"/>
          <w:szCs w:val="20"/>
        </w:rPr>
        <w:t>Đại hội lần thứ III của Đảng là đã hoàn chỉnh đường lối chiến lược chung của cách mạng Việt Nam trong giai đoạn mới, đó là tiến hành đồng thời và kết hợp chặt chẽ hai chiến lược cách mạng khác nhau ở hai miền cách mạng xã hội chủ nghĩa ở miền Bác và cách mạng dân tộc dân chủ nhân dân ở miền Nam, nhằm thực hiện mục tiêu chung trước mắt của cả nước là giải phóng miền Nam, hòa bình, thống nhất Tổ quốc.</w:t>
      </w:r>
    </w:p>
    <w:p w14:paraId="2D5171F2" w14:textId="77777777" w:rsidR="005565A6" w:rsidRPr="00DC0BD4" w:rsidRDefault="008A31E5" w:rsidP="00384E97">
      <w:pPr>
        <w:pStyle w:val="ListParagraph"/>
        <w:numPr>
          <w:ilvl w:val="0"/>
          <w:numId w:val="1"/>
        </w:numPr>
        <w:spacing w:after="0" w:line="0" w:lineRule="atLeast"/>
        <w:ind w:left="426" w:right="-234" w:hanging="426"/>
        <w:jc w:val="both"/>
        <w:outlineLvl w:val="0"/>
        <w:rPr>
          <w:rFonts w:cs="Times New Roman"/>
          <w:color w:val="FF0000"/>
          <w:sz w:val="20"/>
          <w:szCs w:val="20"/>
          <w:lang w:val="en-US"/>
        </w:rPr>
      </w:pPr>
      <w:bookmarkStart w:id="39" w:name="_Toc134965077"/>
      <w:proofErr w:type="spellStart"/>
      <w:r w:rsidRPr="00DC0BD4">
        <w:rPr>
          <w:rFonts w:cs="Times New Roman"/>
          <w:color w:val="FF0000"/>
          <w:sz w:val="20"/>
          <w:szCs w:val="20"/>
          <w:lang w:val="en-US"/>
        </w:rPr>
        <w:t>Những</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bài</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học</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lớn</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về</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sự</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lãnh</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đạo</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của</w:t>
      </w:r>
      <w:proofErr w:type="spellEnd"/>
      <w:r w:rsidRPr="00DC0BD4">
        <w:rPr>
          <w:rFonts w:cs="Times New Roman"/>
          <w:color w:val="FF0000"/>
          <w:sz w:val="20"/>
          <w:szCs w:val="20"/>
          <w:lang w:val="en-US"/>
        </w:rPr>
        <w:t xml:space="preserve"> </w:t>
      </w:r>
      <w:proofErr w:type="spellStart"/>
      <w:r w:rsidRPr="00DC0BD4">
        <w:rPr>
          <w:rFonts w:cs="Times New Roman"/>
          <w:color w:val="FF0000"/>
          <w:sz w:val="20"/>
          <w:szCs w:val="20"/>
          <w:lang w:val="en-US"/>
        </w:rPr>
        <w:t>Đả</w:t>
      </w:r>
      <w:r w:rsidR="00FB5BCB" w:rsidRPr="00DC0BD4">
        <w:rPr>
          <w:rFonts w:cs="Times New Roman"/>
          <w:color w:val="FF0000"/>
          <w:sz w:val="20"/>
          <w:szCs w:val="20"/>
          <w:lang w:val="en-US"/>
        </w:rPr>
        <w:t>ng</w:t>
      </w:r>
      <w:proofErr w:type="spellEnd"/>
      <w:r w:rsidR="00546F6D" w:rsidRPr="00DC0BD4">
        <w:rPr>
          <w:rFonts w:cs="Times New Roman"/>
          <w:color w:val="FF0000"/>
          <w:sz w:val="20"/>
          <w:szCs w:val="20"/>
          <w:lang w:val="en-US"/>
        </w:rPr>
        <w:t xml:space="preserve"> (5 </w:t>
      </w:r>
      <w:proofErr w:type="spellStart"/>
      <w:r w:rsidR="00546F6D" w:rsidRPr="00DC0BD4">
        <w:rPr>
          <w:rFonts w:cs="Times New Roman"/>
          <w:color w:val="FF0000"/>
          <w:sz w:val="20"/>
          <w:szCs w:val="20"/>
          <w:lang w:val="en-US"/>
        </w:rPr>
        <w:t>bài</w:t>
      </w:r>
      <w:proofErr w:type="spellEnd"/>
      <w:r w:rsidR="00546F6D" w:rsidRPr="00DC0BD4">
        <w:rPr>
          <w:rFonts w:cs="Times New Roman"/>
          <w:color w:val="FF0000"/>
          <w:sz w:val="20"/>
          <w:szCs w:val="20"/>
          <w:lang w:val="en-US"/>
        </w:rPr>
        <w:t xml:space="preserve"> </w:t>
      </w:r>
      <w:proofErr w:type="spellStart"/>
      <w:r w:rsidR="00546F6D" w:rsidRPr="00DC0BD4">
        <w:rPr>
          <w:rFonts w:cs="Times New Roman"/>
          <w:color w:val="FF0000"/>
          <w:sz w:val="20"/>
          <w:szCs w:val="20"/>
          <w:lang w:val="en-US"/>
        </w:rPr>
        <w:t>học</w:t>
      </w:r>
      <w:proofErr w:type="spellEnd"/>
      <w:r w:rsidR="00546F6D" w:rsidRPr="00DC0BD4">
        <w:rPr>
          <w:rFonts w:cs="Times New Roman"/>
          <w:color w:val="FF0000"/>
          <w:sz w:val="20"/>
          <w:szCs w:val="20"/>
          <w:lang w:val="en-US"/>
        </w:rPr>
        <w:t>)</w:t>
      </w:r>
      <w:bookmarkEnd w:id="39"/>
    </w:p>
    <w:p w14:paraId="288D1FAA" w14:textId="77777777" w:rsidR="00FB5BCB" w:rsidRPr="00DC0BD4" w:rsidRDefault="00FB5BCB" w:rsidP="00384E97">
      <w:pPr>
        <w:tabs>
          <w:tab w:val="left" w:pos="2410"/>
        </w:tabs>
        <w:spacing w:after="0" w:line="0" w:lineRule="atLeast"/>
        <w:ind w:firstLine="567"/>
        <w:jc w:val="both"/>
        <w:rPr>
          <w:rFonts w:cs="Times New Roman"/>
          <w:b/>
          <w:color w:val="000000" w:themeColor="text1"/>
          <w:sz w:val="20"/>
          <w:szCs w:val="20"/>
          <w:lang w:val="pt-BR"/>
        </w:rPr>
      </w:pPr>
      <w:r w:rsidRPr="00DC0BD4">
        <w:rPr>
          <w:rFonts w:cs="Times New Roman"/>
          <w:b/>
          <w:color w:val="000000" w:themeColor="text1"/>
          <w:sz w:val="20"/>
          <w:szCs w:val="20"/>
        </w:rPr>
        <w:t>-</w:t>
      </w:r>
      <w:r w:rsidRPr="00DC0BD4">
        <w:rPr>
          <w:rFonts w:cs="Times New Roman"/>
          <w:color w:val="000000" w:themeColor="text1"/>
          <w:sz w:val="20"/>
          <w:szCs w:val="20"/>
          <w:lang w:val="pt-BR"/>
        </w:rPr>
        <w:t xml:space="preserve"> Nắm vững ngọn cờ độc lập dân tộc và chủ nghĩa xã hội</w:t>
      </w:r>
    </w:p>
    <w:p w14:paraId="490492ED" w14:textId="77777777" w:rsidR="00FB5BCB" w:rsidRPr="00DC0BD4" w:rsidRDefault="00FB5BCB" w:rsidP="00384E97">
      <w:pPr>
        <w:tabs>
          <w:tab w:val="left" w:pos="2410"/>
        </w:tabs>
        <w:spacing w:after="0" w:line="0" w:lineRule="atLeast"/>
        <w:ind w:firstLine="567"/>
        <w:jc w:val="both"/>
        <w:rPr>
          <w:rFonts w:cs="Times New Roman"/>
          <w:color w:val="000000" w:themeColor="text1"/>
          <w:sz w:val="20"/>
          <w:szCs w:val="20"/>
          <w:lang w:val="pt-BR"/>
        </w:rPr>
      </w:pPr>
      <w:r w:rsidRPr="00DC0BD4">
        <w:rPr>
          <w:rFonts w:cs="Times New Roman"/>
          <w:color w:val="000000" w:themeColor="text1"/>
          <w:sz w:val="20"/>
          <w:szCs w:val="20"/>
        </w:rPr>
        <w:t>-</w:t>
      </w:r>
      <w:r w:rsidRPr="00DC0BD4">
        <w:rPr>
          <w:rFonts w:cs="Times New Roman"/>
          <w:color w:val="000000" w:themeColor="text1"/>
          <w:sz w:val="20"/>
          <w:szCs w:val="20"/>
          <w:lang w:val="pt-BR"/>
        </w:rPr>
        <w:t xml:space="preserve"> Sự nghiệp cách mạng là của nhân dân, do nhân dân và vì nhân dân</w:t>
      </w:r>
    </w:p>
    <w:p w14:paraId="4F856397" w14:textId="77777777" w:rsidR="00FB5BCB" w:rsidRPr="00DC0BD4" w:rsidRDefault="00FB5BCB" w:rsidP="00384E97">
      <w:pPr>
        <w:tabs>
          <w:tab w:val="left" w:pos="2410"/>
        </w:tabs>
        <w:spacing w:after="0" w:line="0" w:lineRule="atLeast"/>
        <w:ind w:firstLine="567"/>
        <w:jc w:val="both"/>
        <w:rPr>
          <w:rFonts w:cs="Times New Roman"/>
          <w:color w:val="000000" w:themeColor="text1"/>
          <w:sz w:val="20"/>
          <w:szCs w:val="20"/>
          <w:lang w:val="pt-BR"/>
        </w:rPr>
      </w:pPr>
      <w:r w:rsidRPr="00DC0BD4">
        <w:rPr>
          <w:rFonts w:cs="Times New Roman"/>
          <w:color w:val="000000" w:themeColor="text1"/>
          <w:sz w:val="20"/>
          <w:szCs w:val="20"/>
        </w:rPr>
        <w:t>-</w:t>
      </w:r>
      <w:r w:rsidRPr="00DC0BD4">
        <w:rPr>
          <w:rFonts w:cs="Times New Roman"/>
          <w:color w:val="000000" w:themeColor="text1"/>
          <w:sz w:val="20"/>
          <w:szCs w:val="20"/>
          <w:lang w:val="pt-BR"/>
        </w:rPr>
        <w:t xml:space="preserve"> Không ngừng củng cố, tăng cường đoàn kết, đoàn kết toàn Đảng, đoàn kết toàn dân, đoàn kết dân tộc, đoàn kết quốc tế</w:t>
      </w:r>
    </w:p>
    <w:p w14:paraId="4B4A7B5C" w14:textId="77777777" w:rsidR="00FB5BCB" w:rsidRPr="00DC0BD4" w:rsidRDefault="00FB5BCB" w:rsidP="00384E97">
      <w:pPr>
        <w:tabs>
          <w:tab w:val="left" w:pos="2410"/>
        </w:tabs>
        <w:spacing w:after="0" w:line="0" w:lineRule="atLeast"/>
        <w:ind w:firstLine="567"/>
        <w:jc w:val="both"/>
        <w:rPr>
          <w:rFonts w:cs="Times New Roman"/>
          <w:color w:val="000000" w:themeColor="text1"/>
          <w:sz w:val="20"/>
          <w:szCs w:val="20"/>
          <w:lang w:val="pt-BR"/>
        </w:rPr>
      </w:pPr>
      <w:r w:rsidRPr="00DC0BD4">
        <w:rPr>
          <w:rFonts w:cs="Times New Roman"/>
          <w:color w:val="000000" w:themeColor="text1"/>
          <w:sz w:val="20"/>
          <w:szCs w:val="20"/>
        </w:rPr>
        <w:t>-</w:t>
      </w:r>
      <w:r w:rsidRPr="00DC0BD4">
        <w:rPr>
          <w:rFonts w:cs="Times New Roman"/>
          <w:color w:val="000000" w:themeColor="text1"/>
          <w:sz w:val="20"/>
          <w:szCs w:val="20"/>
          <w:lang w:val="pt-BR"/>
        </w:rPr>
        <w:t xml:space="preserve"> Kết hợp sức mạnh dân tộc với sức mạnh thời đại, sức mạnh trong nước với sức mạnh quốc tế</w:t>
      </w:r>
    </w:p>
    <w:p w14:paraId="036B5AA8" w14:textId="77777777" w:rsidR="00FB5BCB" w:rsidRPr="00DC0BD4" w:rsidRDefault="00FB5BCB" w:rsidP="00384E97">
      <w:pPr>
        <w:spacing w:after="0" w:line="0" w:lineRule="atLeast"/>
        <w:ind w:right="-234" w:firstLine="567"/>
        <w:jc w:val="both"/>
        <w:rPr>
          <w:rFonts w:cs="Times New Roman"/>
          <w:color w:val="000000" w:themeColor="text1"/>
          <w:sz w:val="20"/>
          <w:szCs w:val="20"/>
          <w:lang w:val="en-US"/>
        </w:rPr>
      </w:pPr>
      <w:r w:rsidRPr="00DC0BD4">
        <w:rPr>
          <w:rFonts w:cs="Times New Roman"/>
          <w:color w:val="000000" w:themeColor="text1"/>
          <w:sz w:val="20"/>
          <w:szCs w:val="20"/>
        </w:rPr>
        <w:t>-</w:t>
      </w:r>
      <w:r w:rsidRPr="00DC0BD4">
        <w:rPr>
          <w:rFonts w:cs="Times New Roman"/>
          <w:color w:val="000000" w:themeColor="text1"/>
          <w:sz w:val="20"/>
          <w:szCs w:val="20"/>
          <w:lang w:val="pt-BR"/>
        </w:rPr>
        <w:t xml:space="preserve"> Sự lãnh đạo đúng đắn của Đảng là nhân tố hàng đầu quyết định thắng lợi của cách mạng Việt Nam</w:t>
      </w:r>
    </w:p>
    <w:p w14:paraId="48819787" w14:textId="77777777" w:rsidR="005565A6" w:rsidRPr="00DC0BD4" w:rsidRDefault="005565A6" w:rsidP="00384E97">
      <w:pPr>
        <w:spacing w:after="0" w:line="0" w:lineRule="atLeast"/>
        <w:rPr>
          <w:rFonts w:cs="Times New Roman"/>
          <w:color w:val="000000" w:themeColor="text1"/>
          <w:sz w:val="20"/>
          <w:szCs w:val="20"/>
          <w:lang w:val="en-US"/>
        </w:rPr>
      </w:pPr>
    </w:p>
    <w:sectPr w:rsidR="005565A6" w:rsidRPr="00DC0BD4" w:rsidSect="00293433">
      <w:footerReference w:type="default" r:id="rId14"/>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E5311" w14:textId="77777777" w:rsidR="00EF011B" w:rsidRDefault="00EF011B" w:rsidP="00454282">
      <w:pPr>
        <w:spacing w:after="0" w:line="240" w:lineRule="auto"/>
      </w:pPr>
      <w:r>
        <w:separator/>
      </w:r>
    </w:p>
  </w:endnote>
  <w:endnote w:type="continuationSeparator" w:id="0">
    <w:p w14:paraId="4ED58A2D" w14:textId="77777777" w:rsidR="00EF011B" w:rsidRDefault="00EF011B" w:rsidP="004542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9165868"/>
      <w:docPartObj>
        <w:docPartGallery w:val="Page Numbers (Bottom of Page)"/>
        <w:docPartUnique/>
      </w:docPartObj>
    </w:sdtPr>
    <w:sdtEndPr>
      <w:rPr>
        <w:noProof/>
      </w:rPr>
    </w:sdtEndPr>
    <w:sdtContent>
      <w:p w14:paraId="79CF62A7" w14:textId="77777777" w:rsidR="00454282" w:rsidRDefault="004542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3151B6" w14:textId="77777777" w:rsidR="00454282" w:rsidRDefault="004542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7F4C0" w14:textId="77777777" w:rsidR="00EF011B" w:rsidRDefault="00EF011B" w:rsidP="00454282">
      <w:pPr>
        <w:spacing w:after="0" w:line="240" w:lineRule="auto"/>
      </w:pPr>
      <w:r>
        <w:separator/>
      </w:r>
    </w:p>
  </w:footnote>
  <w:footnote w:type="continuationSeparator" w:id="0">
    <w:p w14:paraId="0766C881" w14:textId="77777777" w:rsidR="00EF011B" w:rsidRDefault="00EF011B" w:rsidP="004542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F39A6"/>
    <w:multiLevelType w:val="hybridMultilevel"/>
    <w:tmpl w:val="A418B2AE"/>
    <w:lvl w:ilvl="0" w:tplc="98AED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A4F12"/>
    <w:multiLevelType w:val="hybridMultilevel"/>
    <w:tmpl w:val="35242FEE"/>
    <w:lvl w:ilvl="0" w:tplc="98AED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C64B93"/>
    <w:multiLevelType w:val="hybridMultilevel"/>
    <w:tmpl w:val="43C8E6A8"/>
    <w:lvl w:ilvl="0" w:tplc="98AEDEEA">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 w15:restartNumberingAfterBreak="0">
    <w:nsid w:val="34F43BD3"/>
    <w:multiLevelType w:val="hybridMultilevel"/>
    <w:tmpl w:val="27C057E2"/>
    <w:lvl w:ilvl="0" w:tplc="ADBC972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E7574"/>
    <w:multiLevelType w:val="hybridMultilevel"/>
    <w:tmpl w:val="595C9D90"/>
    <w:lvl w:ilvl="0" w:tplc="98AEDE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7212D"/>
    <w:multiLevelType w:val="hybridMultilevel"/>
    <w:tmpl w:val="757C7B7C"/>
    <w:lvl w:ilvl="0" w:tplc="50FC3D70">
      <w:start w:val="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 w15:restartNumberingAfterBreak="0">
    <w:nsid w:val="48CA40CA"/>
    <w:multiLevelType w:val="hybridMultilevel"/>
    <w:tmpl w:val="7630B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D70583"/>
    <w:multiLevelType w:val="hybridMultilevel"/>
    <w:tmpl w:val="305A6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4854786">
    <w:abstractNumId w:val="6"/>
  </w:num>
  <w:num w:numId="2" w16cid:durableId="494806000">
    <w:abstractNumId w:val="7"/>
  </w:num>
  <w:num w:numId="3" w16cid:durableId="769937867">
    <w:abstractNumId w:val="5"/>
  </w:num>
  <w:num w:numId="4" w16cid:durableId="1130704002">
    <w:abstractNumId w:val="3"/>
  </w:num>
  <w:num w:numId="5" w16cid:durableId="1032729017">
    <w:abstractNumId w:val="2"/>
  </w:num>
  <w:num w:numId="6" w16cid:durableId="807819246">
    <w:abstractNumId w:val="0"/>
  </w:num>
  <w:num w:numId="7" w16cid:durableId="1661690153">
    <w:abstractNumId w:val="4"/>
  </w:num>
  <w:num w:numId="8" w16cid:durableId="819421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3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1297"/>
    <w:rsid w:val="00030BAA"/>
    <w:rsid w:val="000477D0"/>
    <w:rsid w:val="0009245D"/>
    <w:rsid w:val="000D1D49"/>
    <w:rsid w:val="000E5D33"/>
    <w:rsid w:val="000F3E6E"/>
    <w:rsid w:val="00103710"/>
    <w:rsid w:val="0011429C"/>
    <w:rsid w:val="00136F0E"/>
    <w:rsid w:val="00137F80"/>
    <w:rsid w:val="00150007"/>
    <w:rsid w:val="00166F0B"/>
    <w:rsid w:val="001929A6"/>
    <w:rsid w:val="001A531E"/>
    <w:rsid w:val="001B30C6"/>
    <w:rsid w:val="001C5985"/>
    <w:rsid w:val="001E605F"/>
    <w:rsid w:val="001F601B"/>
    <w:rsid w:val="00216487"/>
    <w:rsid w:val="002211EE"/>
    <w:rsid w:val="00293433"/>
    <w:rsid w:val="002A22DA"/>
    <w:rsid w:val="002A5B22"/>
    <w:rsid w:val="002B1056"/>
    <w:rsid w:val="002B1B05"/>
    <w:rsid w:val="002F2821"/>
    <w:rsid w:val="0033448E"/>
    <w:rsid w:val="003446FF"/>
    <w:rsid w:val="0035498C"/>
    <w:rsid w:val="00355CE9"/>
    <w:rsid w:val="00367C6E"/>
    <w:rsid w:val="00384E97"/>
    <w:rsid w:val="0039480F"/>
    <w:rsid w:val="003D31AB"/>
    <w:rsid w:val="004164A8"/>
    <w:rsid w:val="00432628"/>
    <w:rsid w:val="0044063C"/>
    <w:rsid w:val="00443A0B"/>
    <w:rsid w:val="00454282"/>
    <w:rsid w:val="004A352D"/>
    <w:rsid w:val="004E1297"/>
    <w:rsid w:val="00504B14"/>
    <w:rsid w:val="00511C2E"/>
    <w:rsid w:val="005151F8"/>
    <w:rsid w:val="005364E3"/>
    <w:rsid w:val="00546F6D"/>
    <w:rsid w:val="005565A6"/>
    <w:rsid w:val="0056359B"/>
    <w:rsid w:val="00572789"/>
    <w:rsid w:val="00577C55"/>
    <w:rsid w:val="005A5A49"/>
    <w:rsid w:val="005C705E"/>
    <w:rsid w:val="005F13C6"/>
    <w:rsid w:val="005F4B5C"/>
    <w:rsid w:val="00615B29"/>
    <w:rsid w:val="0064686E"/>
    <w:rsid w:val="00657C22"/>
    <w:rsid w:val="00667C05"/>
    <w:rsid w:val="00671612"/>
    <w:rsid w:val="006A67C7"/>
    <w:rsid w:val="006D5A6B"/>
    <w:rsid w:val="00701B18"/>
    <w:rsid w:val="00712829"/>
    <w:rsid w:val="007152B1"/>
    <w:rsid w:val="00735EA4"/>
    <w:rsid w:val="00736375"/>
    <w:rsid w:val="0074361D"/>
    <w:rsid w:val="00775B27"/>
    <w:rsid w:val="007939B9"/>
    <w:rsid w:val="007C0857"/>
    <w:rsid w:val="007D4A6E"/>
    <w:rsid w:val="007E4835"/>
    <w:rsid w:val="007F4432"/>
    <w:rsid w:val="008167B6"/>
    <w:rsid w:val="00842382"/>
    <w:rsid w:val="00856035"/>
    <w:rsid w:val="00893635"/>
    <w:rsid w:val="008A31E5"/>
    <w:rsid w:val="008C266A"/>
    <w:rsid w:val="008C32CD"/>
    <w:rsid w:val="008D13F7"/>
    <w:rsid w:val="008D279B"/>
    <w:rsid w:val="008F4C25"/>
    <w:rsid w:val="009422A7"/>
    <w:rsid w:val="00967D01"/>
    <w:rsid w:val="00972BD5"/>
    <w:rsid w:val="00972EE7"/>
    <w:rsid w:val="009813FE"/>
    <w:rsid w:val="00997124"/>
    <w:rsid w:val="00997937"/>
    <w:rsid w:val="009A04BE"/>
    <w:rsid w:val="009A262D"/>
    <w:rsid w:val="009B01AF"/>
    <w:rsid w:val="009C5D01"/>
    <w:rsid w:val="009E4023"/>
    <w:rsid w:val="00A14878"/>
    <w:rsid w:val="00A23046"/>
    <w:rsid w:val="00A25C06"/>
    <w:rsid w:val="00A57420"/>
    <w:rsid w:val="00A66E38"/>
    <w:rsid w:val="00A73BCD"/>
    <w:rsid w:val="00A927E2"/>
    <w:rsid w:val="00AA2470"/>
    <w:rsid w:val="00AB3A84"/>
    <w:rsid w:val="00AC1A85"/>
    <w:rsid w:val="00AD3662"/>
    <w:rsid w:val="00AE652D"/>
    <w:rsid w:val="00AF42CE"/>
    <w:rsid w:val="00AF7E85"/>
    <w:rsid w:val="00B0602E"/>
    <w:rsid w:val="00B45909"/>
    <w:rsid w:val="00B53232"/>
    <w:rsid w:val="00B534B5"/>
    <w:rsid w:val="00B61119"/>
    <w:rsid w:val="00BA5E6A"/>
    <w:rsid w:val="00BA6B81"/>
    <w:rsid w:val="00BC499B"/>
    <w:rsid w:val="00BD35AE"/>
    <w:rsid w:val="00C133EC"/>
    <w:rsid w:val="00C3696A"/>
    <w:rsid w:val="00C42638"/>
    <w:rsid w:val="00C57A01"/>
    <w:rsid w:val="00C66637"/>
    <w:rsid w:val="00CA2F2B"/>
    <w:rsid w:val="00CE02A6"/>
    <w:rsid w:val="00CE056F"/>
    <w:rsid w:val="00CE1F17"/>
    <w:rsid w:val="00D049DC"/>
    <w:rsid w:val="00D10B7F"/>
    <w:rsid w:val="00D20DB1"/>
    <w:rsid w:val="00D27DD3"/>
    <w:rsid w:val="00D947CA"/>
    <w:rsid w:val="00DB1E66"/>
    <w:rsid w:val="00DC0BD4"/>
    <w:rsid w:val="00DC0DAF"/>
    <w:rsid w:val="00DF0DE4"/>
    <w:rsid w:val="00E34510"/>
    <w:rsid w:val="00E67A95"/>
    <w:rsid w:val="00E7790C"/>
    <w:rsid w:val="00E84FB4"/>
    <w:rsid w:val="00E90F75"/>
    <w:rsid w:val="00E96805"/>
    <w:rsid w:val="00E96D4D"/>
    <w:rsid w:val="00EA2F01"/>
    <w:rsid w:val="00EB29DB"/>
    <w:rsid w:val="00EE2823"/>
    <w:rsid w:val="00EF011B"/>
    <w:rsid w:val="00EF2161"/>
    <w:rsid w:val="00F31876"/>
    <w:rsid w:val="00F41456"/>
    <w:rsid w:val="00F6734E"/>
    <w:rsid w:val="00F76686"/>
    <w:rsid w:val="00F97953"/>
    <w:rsid w:val="00FB5BCB"/>
    <w:rsid w:val="00FC590B"/>
    <w:rsid w:val="00FE2DB3"/>
    <w:rsid w:val="00FF51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6459F"/>
  <w15:docId w15:val="{E7B482BB-F43D-491D-A354-4CEC54177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420"/>
    <w:rPr>
      <w:lang w:val="vi-VN"/>
    </w:rPr>
  </w:style>
  <w:style w:type="paragraph" w:styleId="Heading1">
    <w:name w:val="heading 1"/>
    <w:basedOn w:val="Normal"/>
    <w:next w:val="Normal"/>
    <w:link w:val="Heading1Char"/>
    <w:uiPriority w:val="9"/>
    <w:qFormat/>
    <w:rsid w:val="00E345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972EE7"/>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89363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97"/>
    <w:pPr>
      <w:ind w:left="720"/>
      <w:contextualSpacing/>
    </w:pPr>
  </w:style>
  <w:style w:type="table" w:styleId="TableGrid">
    <w:name w:val="Table Grid"/>
    <w:basedOn w:val="TableNormal"/>
    <w:uiPriority w:val="59"/>
    <w:rsid w:val="00FB5BCB"/>
    <w:pPr>
      <w:spacing w:after="0" w:line="240" w:lineRule="auto"/>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4510"/>
    <w:rPr>
      <w:rFonts w:asciiTheme="majorHAnsi" w:eastAsiaTheme="majorEastAsia" w:hAnsiTheme="majorHAnsi" w:cstheme="majorBidi"/>
      <w:color w:val="365F91" w:themeColor="accent1" w:themeShade="BF"/>
      <w:sz w:val="32"/>
      <w:szCs w:val="32"/>
      <w:lang w:val="vi-VN"/>
    </w:rPr>
  </w:style>
  <w:style w:type="paragraph" w:styleId="TOCHeading">
    <w:name w:val="TOC Heading"/>
    <w:basedOn w:val="Heading1"/>
    <w:next w:val="Normal"/>
    <w:uiPriority w:val="39"/>
    <w:unhideWhenUsed/>
    <w:qFormat/>
    <w:rsid w:val="00E34510"/>
    <w:pPr>
      <w:spacing w:line="259" w:lineRule="auto"/>
      <w:outlineLvl w:val="9"/>
    </w:pPr>
    <w:rPr>
      <w:lang w:val="en-US"/>
    </w:rPr>
  </w:style>
  <w:style w:type="paragraph" w:styleId="TOC1">
    <w:name w:val="toc 1"/>
    <w:basedOn w:val="Normal"/>
    <w:next w:val="Normal"/>
    <w:autoRedefine/>
    <w:uiPriority w:val="39"/>
    <w:unhideWhenUsed/>
    <w:rsid w:val="002A22DA"/>
    <w:pPr>
      <w:tabs>
        <w:tab w:val="left" w:pos="520"/>
        <w:tab w:val="right" w:leader="dot" w:pos="9395"/>
      </w:tabs>
      <w:spacing w:after="0"/>
    </w:pPr>
  </w:style>
  <w:style w:type="character" w:styleId="Hyperlink">
    <w:name w:val="Hyperlink"/>
    <w:basedOn w:val="DefaultParagraphFont"/>
    <w:uiPriority w:val="99"/>
    <w:unhideWhenUsed/>
    <w:rsid w:val="00E34510"/>
    <w:rPr>
      <w:color w:val="0000FF" w:themeColor="hyperlink"/>
      <w:u w:val="single"/>
    </w:rPr>
  </w:style>
  <w:style w:type="paragraph" w:styleId="NormalWeb">
    <w:name w:val="Normal (Web)"/>
    <w:basedOn w:val="Normal"/>
    <w:uiPriority w:val="99"/>
    <w:unhideWhenUsed/>
    <w:rsid w:val="00972EE7"/>
    <w:pPr>
      <w:spacing w:before="100" w:beforeAutospacing="1" w:after="100" w:afterAutospacing="1" w:line="240" w:lineRule="auto"/>
    </w:pPr>
    <w:rPr>
      <w:rFonts w:eastAsia="Times New Roman" w:cs="Times New Roman"/>
      <w:sz w:val="24"/>
      <w:szCs w:val="24"/>
      <w:lang w:val="en-US"/>
    </w:rPr>
  </w:style>
  <w:style w:type="character" w:customStyle="1" w:styleId="Heading2Char">
    <w:name w:val="Heading 2 Char"/>
    <w:basedOn w:val="DefaultParagraphFont"/>
    <w:link w:val="Heading2"/>
    <w:uiPriority w:val="9"/>
    <w:semiHidden/>
    <w:rsid w:val="00972EE7"/>
    <w:rPr>
      <w:rFonts w:asciiTheme="majorHAnsi" w:eastAsiaTheme="majorEastAsia" w:hAnsiTheme="majorHAnsi" w:cstheme="majorBidi"/>
      <w:color w:val="365F91" w:themeColor="accent1" w:themeShade="BF"/>
      <w:szCs w:val="26"/>
      <w:lang w:val="vi-VN"/>
    </w:rPr>
  </w:style>
  <w:style w:type="paragraph" w:styleId="TOC2">
    <w:name w:val="toc 2"/>
    <w:basedOn w:val="Normal"/>
    <w:next w:val="Normal"/>
    <w:autoRedefine/>
    <w:uiPriority w:val="39"/>
    <w:unhideWhenUsed/>
    <w:rsid w:val="00CE1F17"/>
    <w:pPr>
      <w:spacing w:after="100"/>
      <w:ind w:left="260"/>
    </w:pPr>
  </w:style>
  <w:style w:type="character" w:customStyle="1" w:styleId="text">
    <w:name w:val="text"/>
    <w:basedOn w:val="DefaultParagraphFont"/>
    <w:rsid w:val="00671612"/>
  </w:style>
  <w:style w:type="paragraph" w:styleId="Header">
    <w:name w:val="header"/>
    <w:basedOn w:val="Normal"/>
    <w:link w:val="HeaderChar"/>
    <w:uiPriority w:val="99"/>
    <w:unhideWhenUsed/>
    <w:rsid w:val="004542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282"/>
    <w:rPr>
      <w:lang w:val="vi-VN"/>
    </w:rPr>
  </w:style>
  <w:style w:type="paragraph" w:styleId="Footer">
    <w:name w:val="footer"/>
    <w:basedOn w:val="Normal"/>
    <w:link w:val="FooterChar"/>
    <w:uiPriority w:val="99"/>
    <w:unhideWhenUsed/>
    <w:rsid w:val="004542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82"/>
    <w:rPr>
      <w:lang w:val="vi-VN"/>
    </w:rPr>
  </w:style>
  <w:style w:type="character" w:styleId="Emphasis">
    <w:name w:val="Emphasis"/>
    <w:basedOn w:val="DefaultParagraphFont"/>
    <w:uiPriority w:val="20"/>
    <w:qFormat/>
    <w:rsid w:val="00137F80"/>
    <w:rPr>
      <w:i/>
      <w:iCs/>
    </w:rPr>
  </w:style>
  <w:style w:type="character" w:customStyle="1" w:styleId="Heading3Char">
    <w:name w:val="Heading 3 Char"/>
    <w:basedOn w:val="DefaultParagraphFont"/>
    <w:link w:val="Heading3"/>
    <w:uiPriority w:val="9"/>
    <w:semiHidden/>
    <w:rsid w:val="00893635"/>
    <w:rPr>
      <w:rFonts w:asciiTheme="majorHAnsi" w:eastAsiaTheme="majorEastAsia" w:hAnsiTheme="majorHAnsi" w:cstheme="majorBidi"/>
      <w:color w:val="243F60" w:themeColor="accent1" w:themeShade="7F"/>
      <w:sz w:val="24"/>
      <w:szCs w:val="24"/>
      <w:lang w:val="vi-VN"/>
    </w:rPr>
  </w:style>
  <w:style w:type="paragraph" w:styleId="TOC3">
    <w:name w:val="toc 3"/>
    <w:basedOn w:val="Normal"/>
    <w:next w:val="Normal"/>
    <w:autoRedefine/>
    <w:uiPriority w:val="39"/>
    <w:unhideWhenUsed/>
    <w:rsid w:val="00C57A01"/>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4107">
      <w:bodyDiv w:val="1"/>
      <w:marLeft w:val="0"/>
      <w:marRight w:val="0"/>
      <w:marTop w:val="0"/>
      <w:marBottom w:val="0"/>
      <w:divBdr>
        <w:top w:val="none" w:sz="0" w:space="0" w:color="auto"/>
        <w:left w:val="none" w:sz="0" w:space="0" w:color="auto"/>
        <w:bottom w:val="none" w:sz="0" w:space="0" w:color="auto"/>
        <w:right w:val="none" w:sz="0" w:space="0" w:color="auto"/>
      </w:divBdr>
    </w:div>
    <w:div w:id="292756149">
      <w:bodyDiv w:val="1"/>
      <w:marLeft w:val="0"/>
      <w:marRight w:val="0"/>
      <w:marTop w:val="0"/>
      <w:marBottom w:val="0"/>
      <w:divBdr>
        <w:top w:val="none" w:sz="0" w:space="0" w:color="auto"/>
        <w:left w:val="none" w:sz="0" w:space="0" w:color="auto"/>
        <w:bottom w:val="none" w:sz="0" w:space="0" w:color="auto"/>
        <w:right w:val="none" w:sz="0" w:space="0" w:color="auto"/>
      </w:divBdr>
    </w:div>
    <w:div w:id="430317254">
      <w:bodyDiv w:val="1"/>
      <w:marLeft w:val="0"/>
      <w:marRight w:val="0"/>
      <w:marTop w:val="0"/>
      <w:marBottom w:val="0"/>
      <w:divBdr>
        <w:top w:val="none" w:sz="0" w:space="0" w:color="auto"/>
        <w:left w:val="none" w:sz="0" w:space="0" w:color="auto"/>
        <w:bottom w:val="none" w:sz="0" w:space="0" w:color="auto"/>
        <w:right w:val="none" w:sz="0" w:space="0" w:color="auto"/>
      </w:divBdr>
    </w:div>
    <w:div w:id="510343038">
      <w:bodyDiv w:val="1"/>
      <w:marLeft w:val="0"/>
      <w:marRight w:val="0"/>
      <w:marTop w:val="0"/>
      <w:marBottom w:val="0"/>
      <w:divBdr>
        <w:top w:val="none" w:sz="0" w:space="0" w:color="auto"/>
        <w:left w:val="none" w:sz="0" w:space="0" w:color="auto"/>
        <w:bottom w:val="none" w:sz="0" w:space="0" w:color="auto"/>
        <w:right w:val="none" w:sz="0" w:space="0" w:color="auto"/>
      </w:divBdr>
    </w:div>
    <w:div w:id="790048857">
      <w:bodyDiv w:val="1"/>
      <w:marLeft w:val="0"/>
      <w:marRight w:val="0"/>
      <w:marTop w:val="0"/>
      <w:marBottom w:val="0"/>
      <w:divBdr>
        <w:top w:val="none" w:sz="0" w:space="0" w:color="auto"/>
        <w:left w:val="none" w:sz="0" w:space="0" w:color="auto"/>
        <w:bottom w:val="none" w:sz="0" w:space="0" w:color="auto"/>
        <w:right w:val="none" w:sz="0" w:space="0" w:color="auto"/>
      </w:divBdr>
    </w:div>
    <w:div w:id="791748661">
      <w:bodyDiv w:val="1"/>
      <w:marLeft w:val="0"/>
      <w:marRight w:val="0"/>
      <w:marTop w:val="0"/>
      <w:marBottom w:val="0"/>
      <w:divBdr>
        <w:top w:val="none" w:sz="0" w:space="0" w:color="auto"/>
        <w:left w:val="none" w:sz="0" w:space="0" w:color="auto"/>
        <w:bottom w:val="none" w:sz="0" w:space="0" w:color="auto"/>
        <w:right w:val="none" w:sz="0" w:space="0" w:color="auto"/>
      </w:divBdr>
      <w:divsChild>
        <w:div w:id="991635540">
          <w:marLeft w:val="0"/>
          <w:marRight w:val="0"/>
          <w:marTop w:val="0"/>
          <w:marBottom w:val="0"/>
          <w:divBdr>
            <w:top w:val="none" w:sz="0" w:space="0" w:color="auto"/>
            <w:left w:val="none" w:sz="0" w:space="0" w:color="auto"/>
            <w:bottom w:val="none" w:sz="0" w:space="0" w:color="auto"/>
            <w:right w:val="none" w:sz="0" w:space="0" w:color="auto"/>
          </w:divBdr>
          <w:divsChild>
            <w:div w:id="4479718">
              <w:marLeft w:val="0"/>
              <w:marRight w:val="0"/>
              <w:marTop w:val="0"/>
              <w:marBottom w:val="0"/>
              <w:divBdr>
                <w:top w:val="none" w:sz="0" w:space="0" w:color="auto"/>
                <w:left w:val="none" w:sz="0" w:space="0" w:color="auto"/>
                <w:bottom w:val="none" w:sz="0" w:space="0" w:color="auto"/>
                <w:right w:val="none" w:sz="0" w:space="0" w:color="auto"/>
              </w:divBdr>
              <w:divsChild>
                <w:div w:id="2128549449">
                  <w:marLeft w:val="0"/>
                  <w:marRight w:val="-90"/>
                  <w:marTop w:val="0"/>
                  <w:marBottom w:val="0"/>
                  <w:divBdr>
                    <w:top w:val="none" w:sz="0" w:space="0" w:color="auto"/>
                    <w:left w:val="none" w:sz="0" w:space="0" w:color="auto"/>
                    <w:bottom w:val="none" w:sz="0" w:space="0" w:color="auto"/>
                    <w:right w:val="none" w:sz="0" w:space="0" w:color="auto"/>
                  </w:divBdr>
                  <w:divsChild>
                    <w:div w:id="826896508">
                      <w:marLeft w:val="0"/>
                      <w:marRight w:val="0"/>
                      <w:marTop w:val="0"/>
                      <w:marBottom w:val="420"/>
                      <w:divBdr>
                        <w:top w:val="none" w:sz="0" w:space="0" w:color="auto"/>
                        <w:left w:val="none" w:sz="0" w:space="0" w:color="auto"/>
                        <w:bottom w:val="none" w:sz="0" w:space="0" w:color="auto"/>
                        <w:right w:val="none" w:sz="0" w:space="0" w:color="auto"/>
                      </w:divBdr>
                      <w:divsChild>
                        <w:div w:id="1297103287">
                          <w:marLeft w:val="225"/>
                          <w:marRight w:val="225"/>
                          <w:marTop w:val="0"/>
                          <w:marBottom w:val="165"/>
                          <w:divBdr>
                            <w:top w:val="none" w:sz="0" w:space="0" w:color="auto"/>
                            <w:left w:val="none" w:sz="0" w:space="0" w:color="auto"/>
                            <w:bottom w:val="none" w:sz="0" w:space="0" w:color="auto"/>
                            <w:right w:val="none" w:sz="0" w:space="0" w:color="auto"/>
                          </w:divBdr>
                          <w:divsChild>
                            <w:div w:id="132217473">
                              <w:marLeft w:val="0"/>
                              <w:marRight w:val="165"/>
                              <w:marTop w:val="0"/>
                              <w:marBottom w:val="0"/>
                              <w:divBdr>
                                <w:top w:val="none" w:sz="0" w:space="0" w:color="auto"/>
                                <w:left w:val="none" w:sz="0" w:space="0" w:color="auto"/>
                                <w:bottom w:val="none" w:sz="0" w:space="0" w:color="auto"/>
                                <w:right w:val="none" w:sz="0" w:space="0" w:color="auto"/>
                              </w:divBdr>
                              <w:divsChild>
                                <w:div w:id="1551189974">
                                  <w:marLeft w:val="0"/>
                                  <w:marRight w:val="0"/>
                                  <w:marTop w:val="0"/>
                                  <w:marBottom w:val="0"/>
                                  <w:divBdr>
                                    <w:top w:val="none" w:sz="0" w:space="0" w:color="auto"/>
                                    <w:left w:val="none" w:sz="0" w:space="0" w:color="auto"/>
                                    <w:bottom w:val="none" w:sz="0" w:space="0" w:color="auto"/>
                                    <w:right w:val="none" w:sz="0" w:space="0" w:color="auto"/>
                                  </w:divBdr>
                                  <w:divsChild>
                                    <w:div w:id="1090544472">
                                      <w:marLeft w:val="0"/>
                                      <w:marRight w:val="0"/>
                                      <w:marTop w:val="0"/>
                                      <w:marBottom w:val="0"/>
                                      <w:divBdr>
                                        <w:top w:val="none" w:sz="0" w:space="0" w:color="auto"/>
                                        <w:left w:val="none" w:sz="0" w:space="0" w:color="auto"/>
                                        <w:bottom w:val="none" w:sz="0" w:space="0" w:color="auto"/>
                                        <w:right w:val="none" w:sz="0" w:space="0" w:color="auto"/>
                                      </w:divBdr>
                                      <w:divsChild>
                                        <w:div w:id="655114736">
                                          <w:marLeft w:val="0"/>
                                          <w:marRight w:val="0"/>
                                          <w:marTop w:val="0"/>
                                          <w:marBottom w:val="60"/>
                                          <w:divBdr>
                                            <w:top w:val="none" w:sz="0" w:space="0" w:color="auto"/>
                                            <w:left w:val="none" w:sz="0" w:space="0" w:color="auto"/>
                                            <w:bottom w:val="none" w:sz="0" w:space="0" w:color="auto"/>
                                            <w:right w:val="none" w:sz="0" w:space="0" w:color="auto"/>
                                          </w:divBdr>
                                          <w:divsChild>
                                            <w:div w:id="1462503249">
                                              <w:marLeft w:val="0"/>
                                              <w:marRight w:val="0"/>
                                              <w:marTop w:val="0"/>
                                              <w:marBottom w:val="0"/>
                                              <w:divBdr>
                                                <w:top w:val="none" w:sz="0" w:space="0" w:color="auto"/>
                                                <w:left w:val="none" w:sz="0" w:space="0" w:color="auto"/>
                                                <w:bottom w:val="none" w:sz="0" w:space="0" w:color="auto"/>
                                                <w:right w:val="none" w:sz="0" w:space="0" w:color="auto"/>
                                              </w:divBdr>
                                            </w:div>
                                            <w:div w:id="124309821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1871750">
      <w:bodyDiv w:val="1"/>
      <w:marLeft w:val="0"/>
      <w:marRight w:val="0"/>
      <w:marTop w:val="0"/>
      <w:marBottom w:val="0"/>
      <w:divBdr>
        <w:top w:val="none" w:sz="0" w:space="0" w:color="auto"/>
        <w:left w:val="none" w:sz="0" w:space="0" w:color="auto"/>
        <w:bottom w:val="none" w:sz="0" w:space="0" w:color="auto"/>
        <w:right w:val="none" w:sz="0" w:space="0" w:color="auto"/>
      </w:divBdr>
    </w:div>
    <w:div w:id="1093167861">
      <w:bodyDiv w:val="1"/>
      <w:marLeft w:val="0"/>
      <w:marRight w:val="0"/>
      <w:marTop w:val="0"/>
      <w:marBottom w:val="0"/>
      <w:divBdr>
        <w:top w:val="none" w:sz="0" w:space="0" w:color="auto"/>
        <w:left w:val="none" w:sz="0" w:space="0" w:color="auto"/>
        <w:bottom w:val="none" w:sz="0" w:space="0" w:color="auto"/>
        <w:right w:val="none" w:sz="0" w:space="0" w:color="auto"/>
      </w:divBdr>
      <w:divsChild>
        <w:div w:id="1600258671">
          <w:marLeft w:val="0"/>
          <w:marRight w:val="0"/>
          <w:marTop w:val="0"/>
          <w:marBottom w:val="0"/>
          <w:divBdr>
            <w:top w:val="none" w:sz="0" w:space="0" w:color="auto"/>
            <w:left w:val="none" w:sz="0" w:space="0" w:color="auto"/>
            <w:bottom w:val="none" w:sz="0" w:space="0" w:color="auto"/>
            <w:right w:val="none" w:sz="0" w:space="0" w:color="auto"/>
          </w:divBdr>
          <w:divsChild>
            <w:div w:id="1606421961">
              <w:marLeft w:val="0"/>
              <w:marRight w:val="0"/>
              <w:marTop w:val="0"/>
              <w:marBottom w:val="0"/>
              <w:divBdr>
                <w:top w:val="none" w:sz="0" w:space="0" w:color="auto"/>
                <w:left w:val="none" w:sz="0" w:space="0" w:color="auto"/>
                <w:bottom w:val="none" w:sz="0" w:space="0" w:color="auto"/>
                <w:right w:val="none" w:sz="0" w:space="0" w:color="auto"/>
              </w:divBdr>
              <w:divsChild>
                <w:div w:id="344210242">
                  <w:marLeft w:val="0"/>
                  <w:marRight w:val="-90"/>
                  <w:marTop w:val="0"/>
                  <w:marBottom w:val="0"/>
                  <w:divBdr>
                    <w:top w:val="none" w:sz="0" w:space="0" w:color="auto"/>
                    <w:left w:val="none" w:sz="0" w:space="0" w:color="auto"/>
                    <w:bottom w:val="none" w:sz="0" w:space="0" w:color="auto"/>
                    <w:right w:val="none" w:sz="0" w:space="0" w:color="auto"/>
                  </w:divBdr>
                  <w:divsChild>
                    <w:div w:id="1371997071">
                      <w:marLeft w:val="0"/>
                      <w:marRight w:val="0"/>
                      <w:marTop w:val="0"/>
                      <w:marBottom w:val="420"/>
                      <w:divBdr>
                        <w:top w:val="none" w:sz="0" w:space="0" w:color="auto"/>
                        <w:left w:val="none" w:sz="0" w:space="0" w:color="auto"/>
                        <w:bottom w:val="none" w:sz="0" w:space="0" w:color="auto"/>
                        <w:right w:val="none" w:sz="0" w:space="0" w:color="auto"/>
                      </w:divBdr>
                      <w:divsChild>
                        <w:div w:id="1007756222">
                          <w:marLeft w:val="225"/>
                          <w:marRight w:val="225"/>
                          <w:marTop w:val="0"/>
                          <w:marBottom w:val="165"/>
                          <w:divBdr>
                            <w:top w:val="none" w:sz="0" w:space="0" w:color="auto"/>
                            <w:left w:val="none" w:sz="0" w:space="0" w:color="auto"/>
                            <w:bottom w:val="none" w:sz="0" w:space="0" w:color="auto"/>
                            <w:right w:val="none" w:sz="0" w:space="0" w:color="auto"/>
                          </w:divBdr>
                          <w:divsChild>
                            <w:div w:id="1824927669">
                              <w:marLeft w:val="0"/>
                              <w:marRight w:val="165"/>
                              <w:marTop w:val="0"/>
                              <w:marBottom w:val="0"/>
                              <w:divBdr>
                                <w:top w:val="none" w:sz="0" w:space="0" w:color="auto"/>
                                <w:left w:val="none" w:sz="0" w:space="0" w:color="auto"/>
                                <w:bottom w:val="none" w:sz="0" w:space="0" w:color="auto"/>
                                <w:right w:val="none" w:sz="0" w:space="0" w:color="auto"/>
                              </w:divBdr>
                              <w:divsChild>
                                <w:div w:id="803812942">
                                  <w:marLeft w:val="0"/>
                                  <w:marRight w:val="0"/>
                                  <w:marTop w:val="0"/>
                                  <w:marBottom w:val="0"/>
                                  <w:divBdr>
                                    <w:top w:val="none" w:sz="0" w:space="0" w:color="auto"/>
                                    <w:left w:val="none" w:sz="0" w:space="0" w:color="auto"/>
                                    <w:bottom w:val="none" w:sz="0" w:space="0" w:color="auto"/>
                                    <w:right w:val="none" w:sz="0" w:space="0" w:color="auto"/>
                                  </w:divBdr>
                                  <w:divsChild>
                                    <w:div w:id="1425222010">
                                      <w:marLeft w:val="0"/>
                                      <w:marRight w:val="0"/>
                                      <w:marTop w:val="0"/>
                                      <w:marBottom w:val="0"/>
                                      <w:divBdr>
                                        <w:top w:val="none" w:sz="0" w:space="0" w:color="auto"/>
                                        <w:left w:val="none" w:sz="0" w:space="0" w:color="auto"/>
                                        <w:bottom w:val="none" w:sz="0" w:space="0" w:color="auto"/>
                                        <w:right w:val="none" w:sz="0" w:space="0" w:color="auto"/>
                                      </w:divBdr>
                                      <w:divsChild>
                                        <w:div w:id="1493989260">
                                          <w:marLeft w:val="0"/>
                                          <w:marRight w:val="0"/>
                                          <w:marTop w:val="0"/>
                                          <w:marBottom w:val="60"/>
                                          <w:divBdr>
                                            <w:top w:val="none" w:sz="0" w:space="0" w:color="auto"/>
                                            <w:left w:val="none" w:sz="0" w:space="0" w:color="auto"/>
                                            <w:bottom w:val="none" w:sz="0" w:space="0" w:color="auto"/>
                                            <w:right w:val="none" w:sz="0" w:space="0" w:color="auto"/>
                                          </w:divBdr>
                                          <w:divsChild>
                                            <w:div w:id="809597109">
                                              <w:marLeft w:val="0"/>
                                              <w:marRight w:val="0"/>
                                              <w:marTop w:val="0"/>
                                              <w:marBottom w:val="0"/>
                                              <w:divBdr>
                                                <w:top w:val="none" w:sz="0" w:space="0" w:color="auto"/>
                                                <w:left w:val="none" w:sz="0" w:space="0" w:color="auto"/>
                                                <w:bottom w:val="none" w:sz="0" w:space="0" w:color="auto"/>
                                                <w:right w:val="none" w:sz="0" w:space="0" w:color="auto"/>
                                              </w:divBdr>
                                            </w:div>
                                            <w:div w:id="17740141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55680234">
      <w:bodyDiv w:val="1"/>
      <w:marLeft w:val="0"/>
      <w:marRight w:val="0"/>
      <w:marTop w:val="0"/>
      <w:marBottom w:val="0"/>
      <w:divBdr>
        <w:top w:val="none" w:sz="0" w:space="0" w:color="auto"/>
        <w:left w:val="none" w:sz="0" w:space="0" w:color="auto"/>
        <w:bottom w:val="none" w:sz="0" w:space="0" w:color="auto"/>
        <w:right w:val="none" w:sz="0" w:space="0" w:color="auto"/>
      </w:divBdr>
      <w:divsChild>
        <w:div w:id="1969781067">
          <w:marLeft w:val="0"/>
          <w:marRight w:val="0"/>
          <w:marTop w:val="0"/>
          <w:marBottom w:val="0"/>
          <w:divBdr>
            <w:top w:val="none" w:sz="0" w:space="0" w:color="auto"/>
            <w:left w:val="none" w:sz="0" w:space="0" w:color="auto"/>
            <w:bottom w:val="none" w:sz="0" w:space="0" w:color="auto"/>
            <w:right w:val="none" w:sz="0" w:space="0" w:color="auto"/>
          </w:divBdr>
          <w:divsChild>
            <w:div w:id="1556045677">
              <w:marLeft w:val="0"/>
              <w:marRight w:val="0"/>
              <w:marTop w:val="0"/>
              <w:marBottom w:val="0"/>
              <w:divBdr>
                <w:top w:val="none" w:sz="0" w:space="0" w:color="auto"/>
                <w:left w:val="none" w:sz="0" w:space="0" w:color="auto"/>
                <w:bottom w:val="none" w:sz="0" w:space="0" w:color="auto"/>
                <w:right w:val="none" w:sz="0" w:space="0" w:color="auto"/>
              </w:divBdr>
              <w:divsChild>
                <w:div w:id="1735203077">
                  <w:marLeft w:val="0"/>
                  <w:marRight w:val="-90"/>
                  <w:marTop w:val="0"/>
                  <w:marBottom w:val="0"/>
                  <w:divBdr>
                    <w:top w:val="none" w:sz="0" w:space="0" w:color="auto"/>
                    <w:left w:val="none" w:sz="0" w:space="0" w:color="auto"/>
                    <w:bottom w:val="none" w:sz="0" w:space="0" w:color="auto"/>
                    <w:right w:val="none" w:sz="0" w:space="0" w:color="auto"/>
                  </w:divBdr>
                  <w:divsChild>
                    <w:div w:id="78186746">
                      <w:marLeft w:val="0"/>
                      <w:marRight w:val="0"/>
                      <w:marTop w:val="0"/>
                      <w:marBottom w:val="420"/>
                      <w:divBdr>
                        <w:top w:val="none" w:sz="0" w:space="0" w:color="auto"/>
                        <w:left w:val="none" w:sz="0" w:space="0" w:color="auto"/>
                        <w:bottom w:val="none" w:sz="0" w:space="0" w:color="auto"/>
                        <w:right w:val="none" w:sz="0" w:space="0" w:color="auto"/>
                      </w:divBdr>
                      <w:divsChild>
                        <w:div w:id="695621098">
                          <w:marLeft w:val="225"/>
                          <w:marRight w:val="225"/>
                          <w:marTop w:val="0"/>
                          <w:marBottom w:val="165"/>
                          <w:divBdr>
                            <w:top w:val="none" w:sz="0" w:space="0" w:color="auto"/>
                            <w:left w:val="none" w:sz="0" w:space="0" w:color="auto"/>
                            <w:bottom w:val="none" w:sz="0" w:space="0" w:color="auto"/>
                            <w:right w:val="none" w:sz="0" w:space="0" w:color="auto"/>
                          </w:divBdr>
                          <w:divsChild>
                            <w:div w:id="1378817530">
                              <w:marLeft w:val="0"/>
                              <w:marRight w:val="165"/>
                              <w:marTop w:val="0"/>
                              <w:marBottom w:val="0"/>
                              <w:divBdr>
                                <w:top w:val="none" w:sz="0" w:space="0" w:color="auto"/>
                                <w:left w:val="none" w:sz="0" w:space="0" w:color="auto"/>
                                <w:bottom w:val="none" w:sz="0" w:space="0" w:color="auto"/>
                                <w:right w:val="none" w:sz="0" w:space="0" w:color="auto"/>
                              </w:divBdr>
                              <w:divsChild>
                                <w:div w:id="529729629">
                                  <w:marLeft w:val="0"/>
                                  <w:marRight w:val="0"/>
                                  <w:marTop w:val="0"/>
                                  <w:marBottom w:val="0"/>
                                  <w:divBdr>
                                    <w:top w:val="none" w:sz="0" w:space="0" w:color="auto"/>
                                    <w:left w:val="none" w:sz="0" w:space="0" w:color="auto"/>
                                    <w:bottom w:val="none" w:sz="0" w:space="0" w:color="auto"/>
                                    <w:right w:val="none" w:sz="0" w:space="0" w:color="auto"/>
                                  </w:divBdr>
                                  <w:divsChild>
                                    <w:div w:id="2118406090">
                                      <w:marLeft w:val="0"/>
                                      <w:marRight w:val="0"/>
                                      <w:marTop w:val="0"/>
                                      <w:marBottom w:val="0"/>
                                      <w:divBdr>
                                        <w:top w:val="none" w:sz="0" w:space="0" w:color="auto"/>
                                        <w:left w:val="none" w:sz="0" w:space="0" w:color="auto"/>
                                        <w:bottom w:val="none" w:sz="0" w:space="0" w:color="auto"/>
                                        <w:right w:val="none" w:sz="0" w:space="0" w:color="auto"/>
                                      </w:divBdr>
                                      <w:divsChild>
                                        <w:div w:id="2017222509">
                                          <w:marLeft w:val="0"/>
                                          <w:marRight w:val="0"/>
                                          <w:marTop w:val="0"/>
                                          <w:marBottom w:val="60"/>
                                          <w:divBdr>
                                            <w:top w:val="none" w:sz="0" w:space="0" w:color="auto"/>
                                            <w:left w:val="none" w:sz="0" w:space="0" w:color="auto"/>
                                            <w:bottom w:val="none" w:sz="0" w:space="0" w:color="auto"/>
                                            <w:right w:val="none" w:sz="0" w:space="0" w:color="auto"/>
                                          </w:divBdr>
                                          <w:divsChild>
                                            <w:div w:id="638192758">
                                              <w:marLeft w:val="0"/>
                                              <w:marRight w:val="0"/>
                                              <w:marTop w:val="0"/>
                                              <w:marBottom w:val="0"/>
                                              <w:divBdr>
                                                <w:top w:val="none" w:sz="0" w:space="0" w:color="auto"/>
                                                <w:left w:val="none" w:sz="0" w:space="0" w:color="auto"/>
                                                <w:bottom w:val="none" w:sz="0" w:space="0" w:color="auto"/>
                                                <w:right w:val="none" w:sz="0" w:space="0" w:color="auto"/>
                                              </w:divBdr>
                                            </w:div>
                                            <w:div w:id="51881128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1718900">
      <w:bodyDiv w:val="1"/>
      <w:marLeft w:val="0"/>
      <w:marRight w:val="0"/>
      <w:marTop w:val="0"/>
      <w:marBottom w:val="0"/>
      <w:divBdr>
        <w:top w:val="none" w:sz="0" w:space="0" w:color="auto"/>
        <w:left w:val="none" w:sz="0" w:space="0" w:color="auto"/>
        <w:bottom w:val="none" w:sz="0" w:space="0" w:color="auto"/>
        <w:right w:val="none" w:sz="0" w:space="0" w:color="auto"/>
      </w:divBdr>
    </w:div>
    <w:div w:id="1224752712">
      <w:bodyDiv w:val="1"/>
      <w:marLeft w:val="0"/>
      <w:marRight w:val="0"/>
      <w:marTop w:val="0"/>
      <w:marBottom w:val="0"/>
      <w:divBdr>
        <w:top w:val="none" w:sz="0" w:space="0" w:color="auto"/>
        <w:left w:val="none" w:sz="0" w:space="0" w:color="auto"/>
        <w:bottom w:val="none" w:sz="0" w:space="0" w:color="auto"/>
        <w:right w:val="none" w:sz="0" w:space="0" w:color="auto"/>
      </w:divBdr>
    </w:div>
    <w:div w:id="1271085961">
      <w:bodyDiv w:val="1"/>
      <w:marLeft w:val="0"/>
      <w:marRight w:val="0"/>
      <w:marTop w:val="0"/>
      <w:marBottom w:val="0"/>
      <w:divBdr>
        <w:top w:val="none" w:sz="0" w:space="0" w:color="auto"/>
        <w:left w:val="none" w:sz="0" w:space="0" w:color="auto"/>
        <w:bottom w:val="none" w:sz="0" w:space="0" w:color="auto"/>
        <w:right w:val="none" w:sz="0" w:space="0" w:color="auto"/>
      </w:divBdr>
    </w:div>
    <w:div w:id="1344823514">
      <w:bodyDiv w:val="1"/>
      <w:marLeft w:val="0"/>
      <w:marRight w:val="0"/>
      <w:marTop w:val="0"/>
      <w:marBottom w:val="0"/>
      <w:divBdr>
        <w:top w:val="none" w:sz="0" w:space="0" w:color="auto"/>
        <w:left w:val="none" w:sz="0" w:space="0" w:color="auto"/>
        <w:bottom w:val="none" w:sz="0" w:space="0" w:color="auto"/>
        <w:right w:val="none" w:sz="0" w:space="0" w:color="auto"/>
      </w:divBdr>
    </w:div>
    <w:div w:id="204786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Vi%E1%BB%87t_Nam_D%C3%A2n_ch%E1%BB%A7_C%E1%BB%99ng_h%C3%B2a" TargetMode="External"/><Relationship Id="rId13" Type="http://schemas.openxmlformats.org/officeDocument/2006/relationships/hyperlink" Target="https://vi.wikipedia.org/wiki/Hoa_K%E1%BB%B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ki/Ng%C3%B4_%C4%90%C3%ACnh_Di%E1%BB%87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Vi%E1%BB%87t_Nam_C%E1%BB%99ng_h%C3%B2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vi.wikipedia.org/wiki/C%E1%BA%A3i_t%E1%BA%A1o_kinh_t%E1%BA%BF_t%E1%BA%A1i_Vi%E1%BB%87t_Nam" TargetMode="External"/><Relationship Id="rId4" Type="http://schemas.openxmlformats.org/officeDocument/2006/relationships/settings" Target="settings.xml"/><Relationship Id="rId9" Type="http://schemas.openxmlformats.org/officeDocument/2006/relationships/hyperlink" Target="https://vi.wikipedia.org/wiki/C%E1%BA%A3i_c%C3%A1ch_ru%E1%BB%99ng_%C4%91%E1%BA%A5t_t%E1%BA%A1i_mi%E1%BB%81n_B%E1%BA%AFc_Vi%E1%BB%87t_Na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0C0CA-01F8-4D17-9C40-AC9969C66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9</Pages>
  <Words>4377</Words>
  <Characters>24952</Characters>
  <Application>Microsoft Office Word</Application>
  <DocSecurity>0</DocSecurity>
  <Lines>207</Lines>
  <Paragraphs>58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HAI YEN</dc:creator>
  <cp:lastModifiedBy>Daniel Park</cp:lastModifiedBy>
  <cp:revision>54</cp:revision>
  <dcterms:created xsi:type="dcterms:W3CDTF">2023-05-10T03:49:00Z</dcterms:created>
  <dcterms:modified xsi:type="dcterms:W3CDTF">2023-05-15T00:37:00Z</dcterms:modified>
</cp:coreProperties>
</file>