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30C" w:rsidRPr="00F96655" w:rsidRDefault="00D740BC" w:rsidP="001E030C">
      <w:pPr>
        <w:spacing w:line="320" w:lineRule="exact"/>
        <w:rPr>
          <w:rFonts w:ascii="Times New Roman" w:eastAsia="MS PGothic" w:hAnsi="Times New Roman"/>
          <w:sz w:val="20"/>
        </w:rPr>
      </w:pPr>
      <w:r w:rsidRPr="00F96655">
        <w:rPr>
          <w:rFonts w:ascii="Times New Roman" w:eastAsia="MS PGothic" w:hAnsi="Times New Roman"/>
          <w:sz w:val="20"/>
        </w:rPr>
        <w:t xml:space="preserve">                               </w:t>
      </w:r>
    </w:p>
    <w:p w:rsidR="001E030C" w:rsidRPr="00F96655" w:rsidRDefault="00D740BC" w:rsidP="005E69BF">
      <w:pPr>
        <w:wordWrap w:val="0"/>
        <w:spacing w:line="320" w:lineRule="exact"/>
        <w:ind w:right="420"/>
        <w:jc w:val="right"/>
        <w:rPr>
          <w:rFonts w:ascii="Times New Roman" w:eastAsia="MS PGothic" w:hAnsi="Times New Roman"/>
          <w:sz w:val="20"/>
          <w:u w:val="single"/>
        </w:rPr>
      </w:pPr>
      <w:r w:rsidRPr="00F96655">
        <w:rPr>
          <w:rFonts w:ascii="Times New Roman" w:eastAsia="MS PGothic" w:hAnsi="Times New Roman"/>
          <w:sz w:val="20"/>
        </w:rPr>
        <w:t xml:space="preserve">  Date: </w:t>
      </w:r>
      <w:r w:rsidRPr="00F96655">
        <w:rPr>
          <w:rFonts w:ascii="Times New Roman" w:eastAsia="MS PGothic" w:hAnsi="Times New Roman"/>
          <w:sz w:val="20"/>
          <w:u w:val="single"/>
        </w:rPr>
        <w:t xml:space="preserve">       /       /             </w:t>
      </w:r>
    </w:p>
    <w:p w:rsidR="001E030C" w:rsidRPr="00430454" w:rsidRDefault="00D740BC" w:rsidP="005E69BF">
      <w:pPr>
        <w:wordWrap w:val="0"/>
        <w:spacing w:line="320" w:lineRule="exact"/>
        <w:ind w:rightChars="203" w:right="426"/>
        <w:jc w:val="right"/>
        <w:rPr>
          <w:rFonts w:ascii="Times New Roman" w:eastAsia="MS PGothic" w:hAnsi="Times New Roman"/>
          <w:position w:val="10"/>
          <w:sz w:val="16"/>
          <w:szCs w:val="16"/>
        </w:rPr>
      </w:pPr>
      <w:r w:rsidRPr="00F96655">
        <w:rPr>
          <w:rFonts w:ascii="Times New Roman" w:eastAsia="MS PGothic" w:hAnsi="Times New Roman"/>
          <w:position w:val="6"/>
          <w:sz w:val="16"/>
          <w:szCs w:val="16"/>
        </w:rPr>
        <w:t xml:space="preserve">    </w:t>
      </w:r>
      <w:r w:rsidRPr="00533280">
        <w:rPr>
          <w:rFonts w:ascii="Times New Roman" w:eastAsia="MS PGothic" w:hAnsi="Times New Roman"/>
          <w:position w:val="12"/>
          <w:sz w:val="16"/>
          <w:szCs w:val="16"/>
        </w:rPr>
        <w:t xml:space="preserve"> </w:t>
      </w:r>
      <w:r w:rsidR="007337A6">
        <w:rPr>
          <w:rFonts w:ascii="Times New Roman" w:eastAsia="MS PGothic" w:hAnsi="Times New Roman"/>
          <w:position w:val="10"/>
          <w:sz w:val="16"/>
          <w:szCs w:val="16"/>
        </w:rPr>
        <w:t>(</w:t>
      </w:r>
      <w:r w:rsidRPr="00430454">
        <w:rPr>
          <w:rFonts w:ascii="Times New Roman" w:eastAsia="MS PGothic" w:hAnsi="Times New Roman"/>
          <w:position w:val="10"/>
          <w:sz w:val="16"/>
          <w:szCs w:val="16"/>
        </w:rPr>
        <w:t>month</w:t>
      </w:r>
      <w:r w:rsidR="007337A6">
        <w:rPr>
          <w:rFonts w:ascii="Times New Roman" w:eastAsia="MS PGothic" w:hAnsi="Times New Roman"/>
          <w:position w:val="10"/>
          <w:sz w:val="16"/>
          <w:szCs w:val="16"/>
        </w:rPr>
        <w:t>)</w:t>
      </w:r>
      <w:r w:rsidR="00F22D55">
        <w:rPr>
          <w:rFonts w:ascii="Times New Roman" w:eastAsia="MS PGothic" w:hAnsi="Times New Roman"/>
          <w:position w:val="10"/>
          <w:sz w:val="16"/>
          <w:szCs w:val="16"/>
        </w:rPr>
        <w:t xml:space="preserve">  </w:t>
      </w:r>
      <w:r w:rsidRPr="00430454">
        <w:rPr>
          <w:rFonts w:ascii="Times New Roman" w:eastAsia="MS PGothic" w:hAnsi="Times New Roman"/>
          <w:position w:val="10"/>
          <w:sz w:val="16"/>
          <w:szCs w:val="16"/>
        </w:rPr>
        <w:t xml:space="preserve">  </w:t>
      </w:r>
      <w:r w:rsidR="007337A6">
        <w:rPr>
          <w:rFonts w:ascii="Times New Roman" w:eastAsia="MS PGothic" w:hAnsi="Times New Roman"/>
          <w:position w:val="10"/>
          <w:sz w:val="16"/>
          <w:szCs w:val="16"/>
        </w:rPr>
        <w:t>(</w:t>
      </w:r>
      <w:r w:rsidRPr="00430454">
        <w:rPr>
          <w:rFonts w:ascii="Times New Roman" w:eastAsia="MS PGothic" w:hAnsi="Times New Roman"/>
          <w:position w:val="10"/>
          <w:sz w:val="16"/>
          <w:szCs w:val="16"/>
        </w:rPr>
        <w:t>day</w:t>
      </w:r>
      <w:r w:rsidR="007337A6">
        <w:rPr>
          <w:rFonts w:ascii="Times New Roman" w:eastAsia="MS PGothic" w:hAnsi="Times New Roman"/>
          <w:position w:val="10"/>
          <w:sz w:val="16"/>
          <w:szCs w:val="16"/>
        </w:rPr>
        <w:t>)</w:t>
      </w:r>
      <w:r w:rsidRPr="00430454">
        <w:rPr>
          <w:rFonts w:ascii="Times New Roman" w:eastAsia="MS PGothic" w:hAnsi="Times New Roman"/>
          <w:position w:val="10"/>
          <w:sz w:val="16"/>
          <w:szCs w:val="16"/>
        </w:rPr>
        <w:t xml:space="preserve">         </w:t>
      </w:r>
      <w:r w:rsidR="007337A6">
        <w:rPr>
          <w:rFonts w:ascii="Times New Roman" w:eastAsia="MS PGothic" w:hAnsi="Times New Roman"/>
          <w:position w:val="10"/>
          <w:sz w:val="16"/>
          <w:szCs w:val="16"/>
        </w:rPr>
        <w:t>(</w:t>
      </w:r>
      <w:r w:rsidRPr="00430454">
        <w:rPr>
          <w:rFonts w:ascii="Times New Roman" w:eastAsia="MS PGothic" w:hAnsi="Times New Roman"/>
          <w:position w:val="10"/>
          <w:sz w:val="16"/>
          <w:szCs w:val="16"/>
        </w:rPr>
        <w:t>year</w:t>
      </w:r>
      <w:r w:rsidR="007337A6">
        <w:rPr>
          <w:rFonts w:ascii="Times New Roman" w:eastAsia="MS PGothic" w:hAnsi="Times New Roman"/>
          <w:position w:val="10"/>
          <w:sz w:val="16"/>
          <w:szCs w:val="16"/>
        </w:rPr>
        <w:t>)</w:t>
      </w:r>
      <w:r w:rsidRPr="00430454">
        <w:rPr>
          <w:rFonts w:ascii="Times New Roman" w:eastAsia="MS PGothic" w:hAnsi="Times New Roman"/>
          <w:position w:val="10"/>
          <w:sz w:val="16"/>
          <w:szCs w:val="16"/>
        </w:rPr>
        <w:t xml:space="preserve">      </w:t>
      </w:r>
    </w:p>
    <w:p w:rsidR="003D241F" w:rsidRPr="00F96655" w:rsidRDefault="003D241F" w:rsidP="001E030C">
      <w:pPr>
        <w:spacing w:line="320" w:lineRule="exact"/>
        <w:rPr>
          <w:rFonts w:ascii="Times New Roman" w:eastAsia="MS PGothic" w:hAnsi="Times New Roman"/>
          <w:sz w:val="20"/>
        </w:rPr>
      </w:pPr>
    </w:p>
    <w:p w:rsidR="001E030C" w:rsidRPr="00F96655" w:rsidRDefault="00D740BC" w:rsidP="001E030C">
      <w:pPr>
        <w:spacing w:line="360" w:lineRule="exact"/>
        <w:jc w:val="center"/>
        <w:rPr>
          <w:rFonts w:ascii="Times New Roman" w:eastAsia="MS PGothic" w:hAnsi="Times New Roman"/>
          <w:sz w:val="28"/>
          <w:szCs w:val="28"/>
        </w:rPr>
      </w:pPr>
      <w:r w:rsidRPr="00F96655">
        <w:rPr>
          <w:rFonts w:ascii="Times New Roman" w:eastAsia="MS PGothic" w:hAnsi="Times New Roman"/>
          <w:sz w:val="28"/>
          <w:szCs w:val="28"/>
        </w:rPr>
        <w:t xml:space="preserve">Application Form for Doctoral Research Fellow </w:t>
      </w:r>
      <w:r w:rsidR="007337A6">
        <w:rPr>
          <w:rFonts w:ascii="Times New Roman" w:eastAsia="MS PGothic" w:hAnsi="Times New Roman"/>
          <w:sz w:val="28"/>
          <w:szCs w:val="28"/>
        </w:rPr>
        <w:t>(</w:t>
      </w:r>
      <w:r w:rsidRPr="00F96655">
        <w:rPr>
          <w:rFonts w:ascii="Times New Roman" w:eastAsia="MS PGothic" w:hAnsi="Times New Roman"/>
          <w:sz w:val="28"/>
          <w:szCs w:val="28"/>
        </w:rPr>
        <w:t>DRF</w:t>
      </w:r>
      <w:r w:rsidR="007337A6">
        <w:rPr>
          <w:rFonts w:ascii="Times New Roman" w:eastAsia="MS PGothic" w:hAnsi="Times New Roman"/>
          <w:sz w:val="28"/>
          <w:szCs w:val="28"/>
        </w:rPr>
        <w:t>)</w:t>
      </w:r>
    </w:p>
    <w:p w:rsidR="001E030C" w:rsidRPr="00F96655" w:rsidRDefault="001E030C" w:rsidP="001E030C">
      <w:pPr>
        <w:spacing w:line="320" w:lineRule="exact"/>
        <w:rPr>
          <w:rFonts w:ascii="Times New Roman" w:eastAsia="MS PGothic" w:hAnsi="Times New Roman"/>
          <w:sz w:val="20"/>
        </w:rPr>
      </w:pPr>
    </w:p>
    <w:p w:rsidR="00B138E5" w:rsidRPr="00F96655" w:rsidRDefault="00B138E5" w:rsidP="00B138E5">
      <w:pPr>
        <w:spacing w:line="320" w:lineRule="exact"/>
        <w:rPr>
          <w:rFonts w:ascii="Times New Roman" w:eastAsia="MS PGothic" w:hAnsi="Times New Roman"/>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5"/>
        <w:gridCol w:w="4148"/>
        <w:gridCol w:w="1399"/>
        <w:gridCol w:w="2724"/>
      </w:tblGrid>
      <w:tr w:rsidR="00B138E5" w:rsidRPr="006869E9" w:rsidTr="00927D86">
        <w:trPr>
          <w:trHeight w:hRule="exact" w:val="680"/>
        </w:trPr>
        <w:tc>
          <w:tcPr>
            <w:tcW w:w="1809" w:type="dxa"/>
            <w:vAlign w:val="center"/>
          </w:tcPr>
          <w:p w:rsidR="00B138E5" w:rsidRPr="006869E9" w:rsidRDefault="00D740BC" w:rsidP="00B138E5">
            <w:pPr>
              <w:spacing w:line="320" w:lineRule="exact"/>
              <w:jc w:val="center"/>
              <w:rPr>
                <w:rFonts w:ascii="Times New Roman" w:eastAsia="MS PGothic" w:hAnsi="Times New Roman"/>
                <w:sz w:val="22"/>
                <w:szCs w:val="22"/>
              </w:rPr>
            </w:pPr>
            <w:r w:rsidRPr="006869E9">
              <w:rPr>
                <w:rFonts w:ascii="Times New Roman" w:eastAsia="MS PGothic" w:hAnsi="Times New Roman"/>
                <w:sz w:val="22"/>
                <w:szCs w:val="22"/>
              </w:rPr>
              <w:t>Name</w:t>
            </w:r>
          </w:p>
        </w:tc>
        <w:tc>
          <w:tcPr>
            <w:tcW w:w="4253" w:type="dxa"/>
            <w:vAlign w:val="center"/>
          </w:tcPr>
          <w:p w:rsidR="00B138E5" w:rsidRPr="00385F36" w:rsidRDefault="00D740BC" w:rsidP="00385F36">
            <w:pPr>
              <w:spacing w:line="320" w:lineRule="exact"/>
              <w:jc w:val="left"/>
              <w:rPr>
                <w:rFonts w:ascii="Times New Roman" w:eastAsia="MS PGothic" w:hAnsi="Times New Roman"/>
                <w:sz w:val="20"/>
              </w:rPr>
            </w:pPr>
            <w:r>
              <w:rPr>
                <w:rFonts w:ascii="Times New Roman" w:eastAsia="MS PGothic" w:hAnsi="Times New Roman"/>
                <w:sz w:val="20"/>
              </w:rPr>
              <w:t xml:space="preserve"> </w:t>
            </w:r>
            <w:r w:rsidR="00F92B04">
              <w:rPr>
                <w:rFonts w:ascii="Times New Roman" w:eastAsia="MS PGothic" w:hAnsi="Times New Roman"/>
                <w:sz w:val="20"/>
              </w:rPr>
              <w:t>Vu Xuan Tung</w:t>
            </w:r>
          </w:p>
        </w:tc>
        <w:tc>
          <w:tcPr>
            <w:tcW w:w="1417" w:type="dxa"/>
            <w:vAlign w:val="center"/>
          </w:tcPr>
          <w:p w:rsidR="00B138E5" w:rsidRPr="006869E9" w:rsidRDefault="00D740BC" w:rsidP="00B138E5">
            <w:pPr>
              <w:spacing w:line="320" w:lineRule="exact"/>
              <w:jc w:val="center"/>
              <w:rPr>
                <w:rFonts w:ascii="Times New Roman" w:eastAsia="MS PGothic" w:hAnsi="Times New Roman"/>
                <w:sz w:val="22"/>
                <w:szCs w:val="22"/>
              </w:rPr>
            </w:pPr>
            <w:r>
              <w:rPr>
                <w:rFonts w:ascii="Times New Roman" w:eastAsia="MS PGothic" w:hAnsi="Times New Roman"/>
                <w:sz w:val="22"/>
                <w:szCs w:val="22"/>
              </w:rPr>
              <w:t>Gender</w:t>
            </w:r>
          </w:p>
        </w:tc>
        <w:tc>
          <w:tcPr>
            <w:tcW w:w="2785" w:type="dxa"/>
            <w:tcBorders>
              <w:bottom w:val="single" w:sz="4" w:space="0" w:color="auto"/>
            </w:tcBorders>
            <w:vAlign w:val="center"/>
          </w:tcPr>
          <w:p w:rsidR="00B138E5" w:rsidRPr="006869E9" w:rsidRDefault="00D740BC" w:rsidP="005F3A7D">
            <w:pPr>
              <w:spacing w:line="320" w:lineRule="exact"/>
              <w:ind w:firstLineChars="150" w:firstLine="330"/>
              <w:rPr>
                <w:rFonts w:ascii="Times New Roman" w:eastAsia="MS PGothic" w:hAnsi="Times New Roman"/>
                <w:sz w:val="22"/>
                <w:szCs w:val="22"/>
              </w:rPr>
            </w:pPr>
            <w:r w:rsidRPr="006869E9">
              <w:rPr>
                <w:rFonts w:ascii="Times New Roman" w:eastAsia="MS PGothic" w:hAnsi="Times New Roman" w:hint="eastAsia"/>
                <w:sz w:val="22"/>
                <w:szCs w:val="22"/>
              </w:rPr>
              <w:t>□</w:t>
            </w:r>
            <w:r>
              <w:rPr>
                <w:rFonts w:ascii="Times New Roman" w:eastAsia="MS PGothic" w:hAnsi="Times New Roman"/>
                <w:sz w:val="22"/>
                <w:szCs w:val="22"/>
              </w:rPr>
              <w:t xml:space="preserve"> </w:t>
            </w:r>
            <w:r w:rsidRPr="006869E9">
              <w:rPr>
                <w:rFonts w:ascii="Times New Roman" w:eastAsia="MS PGothic" w:hAnsi="Times New Roman"/>
                <w:sz w:val="22"/>
                <w:szCs w:val="22"/>
              </w:rPr>
              <w:t xml:space="preserve">Male  </w:t>
            </w:r>
            <w:r w:rsidRPr="006869E9">
              <w:rPr>
                <w:rFonts w:ascii="Times New Roman" w:eastAsia="MS PGothic" w:hAnsi="Times New Roman" w:hint="eastAsia"/>
                <w:sz w:val="22"/>
                <w:szCs w:val="22"/>
              </w:rPr>
              <w:t>□</w:t>
            </w:r>
            <w:r>
              <w:rPr>
                <w:rFonts w:ascii="Times New Roman" w:eastAsia="MS PGothic" w:hAnsi="Times New Roman"/>
                <w:sz w:val="22"/>
                <w:szCs w:val="22"/>
              </w:rPr>
              <w:t xml:space="preserve"> </w:t>
            </w:r>
            <w:r w:rsidRPr="006869E9">
              <w:rPr>
                <w:rFonts w:ascii="Times New Roman" w:eastAsia="MS PGothic" w:hAnsi="Times New Roman"/>
                <w:sz w:val="22"/>
                <w:szCs w:val="22"/>
              </w:rPr>
              <w:t>Female</w:t>
            </w:r>
          </w:p>
        </w:tc>
      </w:tr>
      <w:tr w:rsidR="002439CC" w:rsidRPr="006869E9" w:rsidTr="00B10B47">
        <w:trPr>
          <w:trHeight w:hRule="exact" w:val="425"/>
        </w:trPr>
        <w:tc>
          <w:tcPr>
            <w:tcW w:w="1809" w:type="dxa"/>
            <w:vMerge w:val="restart"/>
            <w:vAlign w:val="center"/>
          </w:tcPr>
          <w:p w:rsidR="002439CC" w:rsidRPr="006869E9" w:rsidRDefault="00D740BC" w:rsidP="00A16368">
            <w:pPr>
              <w:spacing w:line="240" w:lineRule="atLeast"/>
              <w:jc w:val="center"/>
              <w:rPr>
                <w:rFonts w:ascii="Times New Roman" w:eastAsia="MS PGothic" w:hAnsi="Times New Roman"/>
                <w:sz w:val="22"/>
                <w:szCs w:val="22"/>
              </w:rPr>
            </w:pPr>
            <w:r w:rsidRPr="006869E9">
              <w:rPr>
                <w:rFonts w:ascii="Times New Roman" w:eastAsia="MS PGothic" w:hAnsi="Times New Roman"/>
                <w:sz w:val="22"/>
                <w:szCs w:val="22"/>
              </w:rPr>
              <w:t>Intended Faculty Advisor</w:t>
            </w:r>
          </w:p>
        </w:tc>
        <w:tc>
          <w:tcPr>
            <w:tcW w:w="4253" w:type="dxa"/>
            <w:vMerge w:val="restart"/>
            <w:vAlign w:val="center"/>
          </w:tcPr>
          <w:p w:rsidR="002439CC" w:rsidRPr="00385F36" w:rsidRDefault="00D740BC" w:rsidP="00385F36">
            <w:pPr>
              <w:spacing w:line="320" w:lineRule="exact"/>
              <w:jc w:val="left"/>
              <w:rPr>
                <w:rFonts w:ascii="Times New Roman" w:eastAsia="MS PGothic" w:hAnsi="Times New Roman"/>
                <w:sz w:val="20"/>
              </w:rPr>
            </w:pPr>
            <w:r>
              <w:rPr>
                <w:rFonts w:ascii="Times New Roman" w:eastAsia="MS PGothic" w:hAnsi="Times New Roman"/>
                <w:sz w:val="20"/>
              </w:rPr>
              <w:t xml:space="preserve"> </w:t>
            </w:r>
            <w:r w:rsidR="00D87A70">
              <w:rPr>
                <w:rFonts w:ascii="Times New Roman" w:eastAsia="MS PGothic" w:hAnsi="Times New Roman"/>
                <w:sz w:val="20"/>
              </w:rPr>
              <w:t xml:space="preserve">Prof. </w:t>
            </w:r>
            <w:r w:rsidR="00AA3038">
              <w:rPr>
                <w:rFonts w:ascii="Times New Roman" w:eastAsia="MS PGothic" w:hAnsi="Times New Roman"/>
                <w:sz w:val="20"/>
              </w:rPr>
              <w:t xml:space="preserve">Mizuhito </w:t>
            </w:r>
            <w:r w:rsidR="00D87A70">
              <w:rPr>
                <w:rFonts w:ascii="Times New Roman" w:eastAsia="MS PGothic" w:hAnsi="Times New Roman"/>
                <w:sz w:val="20"/>
              </w:rPr>
              <w:t>Ogawa</w:t>
            </w:r>
          </w:p>
        </w:tc>
        <w:tc>
          <w:tcPr>
            <w:tcW w:w="1417" w:type="dxa"/>
            <w:vMerge w:val="restart"/>
            <w:vAlign w:val="center"/>
          </w:tcPr>
          <w:p w:rsidR="002439CC" w:rsidRPr="006869E9" w:rsidRDefault="00D740BC" w:rsidP="00392F2C">
            <w:pPr>
              <w:spacing w:line="320" w:lineRule="exact"/>
              <w:jc w:val="center"/>
              <w:rPr>
                <w:rFonts w:ascii="Times New Roman" w:eastAsia="MS PGothic" w:hAnsi="Times New Roman"/>
                <w:sz w:val="22"/>
                <w:szCs w:val="22"/>
              </w:rPr>
            </w:pPr>
            <w:r w:rsidRPr="006869E9">
              <w:rPr>
                <w:rFonts w:ascii="Times New Roman" w:eastAsia="MS PGothic" w:hAnsi="Times New Roman"/>
                <w:sz w:val="22"/>
                <w:szCs w:val="22"/>
              </w:rPr>
              <w:t>Date of Birth</w:t>
            </w:r>
          </w:p>
        </w:tc>
        <w:tc>
          <w:tcPr>
            <w:tcW w:w="2785" w:type="dxa"/>
            <w:tcBorders>
              <w:bottom w:val="nil"/>
            </w:tcBorders>
            <w:vAlign w:val="bottom"/>
          </w:tcPr>
          <w:p w:rsidR="002439CC" w:rsidRPr="00385F36" w:rsidRDefault="00D740BC" w:rsidP="00430454">
            <w:pPr>
              <w:spacing w:line="240" w:lineRule="atLeast"/>
              <w:rPr>
                <w:rFonts w:ascii="Times New Roman" w:eastAsia="MS PGothic" w:hAnsi="Times New Roman"/>
                <w:sz w:val="22"/>
                <w:szCs w:val="22"/>
                <w:u w:val="single"/>
              </w:rPr>
            </w:pPr>
            <w:r w:rsidRPr="006869E9">
              <w:rPr>
                <w:rFonts w:ascii="Times New Roman" w:eastAsia="MS PGothic" w:hAnsi="Times New Roman"/>
                <w:sz w:val="22"/>
                <w:szCs w:val="22"/>
              </w:rPr>
              <w:t xml:space="preserve"> </w:t>
            </w:r>
            <w:r w:rsidRPr="00385F36">
              <w:rPr>
                <w:rFonts w:ascii="Times New Roman" w:eastAsia="MS PGothic" w:hAnsi="Times New Roman"/>
                <w:sz w:val="20"/>
                <w:u w:val="single"/>
              </w:rPr>
              <w:t xml:space="preserve">      </w:t>
            </w:r>
            <w:r w:rsidRPr="00385F36">
              <w:rPr>
                <w:rFonts w:ascii="Times New Roman" w:eastAsia="MS PGothic" w:hAnsi="Times New Roman"/>
                <w:sz w:val="22"/>
                <w:szCs w:val="22"/>
                <w:u w:val="single"/>
              </w:rPr>
              <w:t>/</w:t>
            </w:r>
            <w:r w:rsidRPr="00385F36">
              <w:rPr>
                <w:rFonts w:ascii="Times New Roman" w:eastAsia="MS PGothic" w:hAnsi="Times New Roman"/>
                <w:sz w:val="20"/>
                <w:u w:val="single"/>
              </w:rPr>
              <w:t xml:space="preserve">      </w:t>
            </w:r>
            <w:r w:rsidRPr="00385F36">
              <w:rPr>
                <w:rFonts w:ascii="Times New Roman" w:eastAsia="MS PGothic" w:hAnsi="Times New Roman"/>
                <w:sz w:val="22"/>
                <w:szCs w:val="22"/>
                <w:u w:val="single"/>
              </w:rPr>
              <w:t>/</w:t>
            </w:r>
            <w:r w:rsidRPr="00385F36">
              <w:rPr>
                <w:rFonts w:ascii="Times New Roman" w:eastAsia="MS PGothic" w:hAnsi="Times New Roman"/>
                <w:sz w:val="20"/>
                <w:u w:val="single"/>
              </w:rPr>
              <w:t xml:space="preserve">          </w:t>
            </w:r>
          </w:p>
        </w:tc>
      </w:tr>
      <w:tr w:rsidR="002439CC" w:rsidRPr="006869E9" w:rsidTr="00B10B47">
        <w:trPr>
          <w:trHeight w:hRule="exact" w:val="255"/>
        </w:trPr>
        <w:tc>
          <w:tcPr>
            <w:tcW w:w="1809" w:type="dxa"/>
            <w:vMerge/>
            <w:vAlign w:val="center"/>
          </w:tcPr>
          <w:p w:rsidR="002439CC" w:rsidRPr="006869E9" w:rsidRDefault="002439CC" w:rsidP="00D546B6">
            <w:pPr>
              <w:spacing w:line="240" w:lineRule="atLeast"/>
              <w:jc w:val="center"/>
              <w:rPr>
                <w:rFonts w:ascii="Times New Roman" w:eastAsia="MS PGothic" w:hAnsi="Times New Roman"/>
                <w:sz w:val="22"/>
                <w:szCs w:val="22"/>
              </w:rPr>
            </w:pPr>
          </w:p>
        </w:tc>
        <w:tc>
          <w:tcPr>
            <w:tcW w:w="4253" w:type="dxa"/>
            <w:vMerge/>
            <w:vAlign w:val="center"/>
          </w:tcPr>
          <w:p w:rsidR="002439CC" w:rsidRPr="006869E9" w:rsidRDefault="002439CC" w:rsidP="00B138E5">
            <w:pPr>
              <w:wordWrap w:val="0"/>
              <w:spacing w:line="320" w:lineRule="exact"/>
              <w:jc w:val="center"/>
              <w:rPr>
                <w:rFonts w:ascii="Times New Roman" w:eastAsia="MS PGothic" w:hAnsi="Times New Roman"/>
                <w:sz w:val="22"/>
                <w:szCs w:val="22"/>
              </w:rPr>
            </w:pPr>
          </w:p>
        </w:tc>
        <w:tc>
          <w:tcPr>
            <w:tcW w:w="1417" w:type="dxa"/>
            <w:vMerge/>
            <w:vAlign w:val="center"/>
          </w:tcPr>
          <w:p w:rsidR="002439CC" w:rsidRPr="006869E9" w:rsidRDefault="002439CC" w:rsidP="00392F2C">
            <w:pPr>
              <w:spacing w:line="320" w:lineRule="exact"/>
              <w:jc w:val="center"/>
              <w:rPr>
                <w:rFonts w:ascii="Times New Roman" w:eastAsia="MS PGothic" w:hAnsi="Times New Roman"/>
                <w:sz w:val="22"/>
                <w:szCs w:val="22"/>
              </w:rPr>
            </w:pPr>
          </w:p>
        </w:tc>
        <w:tc>
          <w:tcPr>
            <w:tcW w:w="2785" w:type="dxa"/>
            <w:tcBorders>
              <w:top w:val="nil"/>
              <w:bottom w:val="nil"/>
            </w:tcBorders>
          </w:tcPr>
          <w:p w:rsidR="002439CC" w:rsidRPr="003F13ED" w:rsidRDefault="00D740BC" w:rsidP="00430454">
            <w:pPr>
              <w:spacing w:line="240" w:lineRule="atLeast"/>
              <w:textAlignment w:val="top"/>
              <w:rPr>
                <w:rFonts w:ascii="MS PGothic" w:eastAsia="MS PGothic" w:hAnsi="MS PGothic"/>
                <w:sz w:val="16"/>
                <w:szCs w:val="16"/>
              </w:rPr>
            </w:pPr>
            <w:r w:rsidRPr="00430454">
              <w:rPr>
                <w:rFonts w:ascii="Times New Roman" w:eastAsia="MS PGothic" w:hAnsi="Times New Roman"/>
                <w:sz w:val="16"/>
                <w:szCs w:val="16"/>
              </w:rPr>
              <w:t xml:space="preserve"> </w:t>
            </w:r>
            <w:r w:rsidR="008E2C34">
              <w:rPr>
                <w:rFonts w:ascii="Times New Roman" w:eastAsia="MS PGothic" w:hAnsi="Times New Roman" w:hint="eastAsia"/>
                <w:sz w:val="16"/>
                <w:szCs w:val="16"/>
              </w:rPr>
              <w:t xml:space="preserve"> </w:t>
            </w:r>
            <w:r w:rsidR="007337A6">
              <w:rPr>
                <w:rFonts w:ascii="Times New Roman" w:eastAsia="MS PGothic" w:hAnsi="Times New Roman"/>
                <w:sz w:val="16"/>
                <w:szCs w:val="16"/>
              </w:rPr>
              <w:t>(</w:t>
            </w:r>
            <w:r w:rsidRPr="003F13ED">
              <w:rPr>
                <w:rFonts w:ascii="Times New Roman" w:eastAsia="MS PGothic" w:hAnsi="Times New Roman"/>
                <w:sz w:val="16"/>
                <w:szCs w:val="16"/>
              </w:rPr>
              <w:t>month</w:t>
            </w:r>
            <w:r w:rsidR="007337A6">
              <w:rPr>
                <w:rFonts w:ascii="Times New Roman" w:eastAsia="MS PGothic" w:hAnsi="Times New Roman"/>
                <w:sz w:val="16"/>
                <w:szCs w:val="16"/>
              </w:rPr>
              <w:t>)</w:t>
            </w:r>
            <w:r w:rsidRPr="003F13ED">
              <w:rPr>
                <w:rFonts w:ascii="MS PGothic" w:eastAsia="MS PGothic" w:hAnsi="MS PGothic"/>
                <w:sz w:val="16"/>
                <w:szCs w:val="16"/>
              </w:rPr>
              <w:t xml:space="preserve">  </w:t>
            </w:r>
            <w:r w:rsidRPr="003F13ED">
              <w:rPr>
                <w:rFonts w:ascii="Times New Roman" w:eastAsia="MS PGothic" w:hAnsi="Times New Roman"/>
                <w:sz w:val="16"/>
                <w:szCs w:val="16"/>
              </w:rPr>
              <w:t xml:space="preserve"> </w:t>
            </w:r>
            <w:r w:rsidR="007337A6">
              <w:rPr>
                <w:rFonts w:ascii="Times New Roman" w:eastAsia="MS PGothic" w:hAnsi="Times New Roman"/>
                <w:sz w:val="16"/>
                <w:szCs w:val="16"/>
              </w:rPr>
              <w:t>(</w:t>
            </w:r>
            <w:r w:rsidRPr="003F13ED">
              <w:rPr>
                <w:rFonts w:ascii="Times New Roman" w:eastAsia="MS PGothic" w:hAnsi="Times New Roman"/>
                <w:sz w:val="16"/>
                <w:szCs w:val="16"/>
              </w:rPr>
              <w:t>day</w:t>
            </w:r>
            <w:r w:rsidR="007337A6">
              <w:rPr>
                <w:rFonts w:ascii="Times New Roman" w:eastAsia="MS PGothic" w:hAnsi="Times New Roman"/>
                <w:sz w:val="16"/>
                <w:szCs w:val="16"/>
              </w:rPr>
              <w:t>)</w:t>
            </w:r>
            <w:r w:rsidRPr="003F13ED">
              <w:rPr>
                <w:rFonts w:ascii="Times New Roman" w:eastAsia="MS PGothic" w:hAnsi="Times New Roman"/>
                <w:sz w:val="16"/>
                <w:szCs w:val="16"/>
              </w:rPr>
              <w:t xml:space="preserve"> </w:t>
            </w:r>
            <w:r w:rsidRPr="003F13ED">
              <w:rPr>
                <w:rFonts w:ascii="MS PGothic" w:eastAsia="MS PGothic" w:hAnsi="MS PGothic"/>
                <w:sz w:val="16"/>
                <w:szCs w:val="16"/>
              </w:rPr>
              <w:t xml:space="preserve">    </w:t>
            </w:r>
            <w:r w:rsidRPr="003F13ED">
              <w:rPr>
                <w:rFonts w:ascii="Times New Roman" w:eastAsia="MS PGothic" w:hAnsi="Times New Roman"/>
                <w:sz w:val="16"/>
                <w:szCs w:val="16"/>
              </w:rPr>
              <w:t xml:space="preserve"> </w:t>
            </w:r>
            <w:r w:rsidR="007337A6">
              <w:rPr>
                <w:rFonts w:ascii="Times New Roman" w:eastAsia="MS PGothic" w:hAnsi="Times New Roman"/>
                <w:sz w:val="16"/>
                <w:szCs w:val="16"/>
              </w:rPr>
              <w:t>(</w:t>
            </w:r>
            <w:r w:rsidRPr="003F13ED">
              <w:rPr>
                <w:rFonts w:ascii="Times New Roman" w:eastAsia="MS PGothic" w:hAnsi="Times New Roman"/>
                <w:sz w:val="16"/>
                <w:szCs w:val="16"/>
              </w:rPr>
              <w:t>year</w:t>
            </w:r>
            <w:r w:rsidR="007337A6">
              <w:rPr>
                <w:rFonts w:ascii="Times New Roman" w:eastAsia="MS PGothic" w:hAnsi="Times New Roman"/>
                <w:sz w:val="16"/>
                <w:szCs w:val="16"/>
              </w:rPr>
              <w:t>)</w:t>
            </w:r>
            <w:r w:rsidRPr="003F13ED">
              <w:rPr>
                <w:rFonts w:ascii="Times New Roman" w:eastAsia="MS PGothic" w:hAnsi="Times New Roman"/>
                <w:sz w:val="16"/>
                <w:szCs w:val="16"/>
              </w:rPr>
              <w:t xml:space="preserve"> </w:t>
            </w:r>
          </w:p>
        </w:tc>
      </w:tr>
      <w:tr w:rsidR="00B138E5" w:rsidRPr="006869E9" w:rsidTr="00927D86">
        <w:trPr>
          <w:trHeight w:hRule="exact" w:val="680"/>
        </w:trPr>
        <w:tc>
          <w:tcPr>
            <w:tcW w:w="1809" w:type="dxa"/>
            <w:vAlign w:val="center"/>
          </w:tcPr>
          <w:p w:rsidR="00B138E5" w:rsidRPr="006869E9" w:rsidRDefault="00D740BC" w:rsidP="00392F2C">
            <w:pPr>
              <w:spacing w:line="320" w:lineRule="exact"/>
              <w:jc w:val="center"/>
              <w:rPr>
                <w:rFonts w:ascii="Times New Roman" w:eastAsia="MS PGothic" w:hAnsi="Times New Roman"/>
                <w:sz w:val="22"/>
                <w:szCs w:val="22"/>
              </w:rPr>
            </w:pPr>
            <w:r w:rsidRPr="006869E9">
              <w:rPr>
                <w:rFonts w:ascii="Times New Roman" w:eastAsia="MS PGothic" w:hAnsi="Times New Roman"/>
                <w:sz w:val="22"/>
                <w:szCs w:val="22"/>
              </w:rPr>
              <w:t>Intended School</w:t>
            </w:r>
          </w:p>
        </w:tc>
        <w:tc>
          <w:tcPr>
            <w:tcW w:w="8455" w:type="dxa"/>
            <w:gridSpan w:val="3"/>
            <w:vAlign w:val="center"/>
          </w:tcPr>
          <w:p w:rsidR="00854B7F" w:rsidRPr="006869E9" w:rsidRDefault="00D740BC" w:rsidP="006869E9">
            <w:pPr>
              <w:spacing w:line="240" w:lineRule="atLeast"/>
              <w:ind w:firstLineChars="100" w:firstLine="220"/>
              <w:jc w:val="left"/>
              <w:rPr>
                <w:rFonts w:ascii="Times New Roman" w:eastAsia="MS PGothic" w:hAnsi="Times New Roman"/>
                <w:sz w:val="22"/>
                <w:szCs w:val="22"/>
              </w:rPr>
            </w:pPr>
            <w:r w:rsidRPr="006869E9">
              <w:rPr>
                <w:rFonts w:ascii="Times New Roman" w:eastAsia="MS PGothic" w:hAnsi="Times New Roman" w:hint="eastAsia"/>
                <w:sz w:val="22"/>
                <w:szCs w:val="22"/>
              </w:rPr>
              <w:t>□</w:t>
            </w:r>
            <w:r w:rsidRPr="006869E9">
              <w:rPr>
                <w:rFonts w:ascii="Times New Roman" w:eastAsia="MS PGothic" w:hAnsi="Times New Roman"/>
                <w:sz w:val="22"/>
                <w:szCs w:val="22"/>
              </w:rPr>
              <w:t xml:space="preserve"> School of Knowledge Science  </w:t>
            </w:r>
            <w:r w:rsidRPr="006869E9">
              <w:rPr>
                <w:rFonts w:ascii="Times New Roman" w:eastAsia="MS PGothic" w:hAnsi="Times New Roman" w:hint="eastAsia"/>
                <w:sz w:val="22"/>
                <w:szCs w:val="22"/>
              </w:rPr>
              <w:t>□</w:t>
            </w:r>
            <w:r w:rsidRPr="006869E9">
              <w:rPr>
                <w:rFonts w:ascii="Times New Roman" w:eastAsia="MS PGothic" w:hAnsi="Times New Roman"/>
                <w:sz w:val="22"/>
                <w:szCs w:val="22"/>
              </w:rPr>
              <w:t xml:space="preserve"> School of Information Science  </w:t>
            </w:r>
          </w:p>
          <w:p w:rsidR="00B138E5" w:rsidRPr="006869E9" w:rsidRDefault="00D740BC" w:rsidP="006869E9">
            <w:pPr>
              <w:spacing w:line="240" w:lineRule="atLeast"/>
              <w:ind w:firstLineChars="100" w:firstLine="220"/>
              <w:jc w:val="left"/>
              <w:rPr>
                <w:rFonts w:ascii="Times New Roman" w:eastAsia="MS PGothic" w:hAnsi="Times New Roman"/>
                <w:sz w:val="22"/>
                <w:szCs w:val="22"/>
              </w:rPr>
            </w:pPr>
            <w:r w:rsidRPr="006869E9">
              <w:rPr>
                <w:rFonts w:ascii="Times New Roman" w:eastAsia="MS PGothic" w:hAnsi="Times New Roman" w:hint="eastAsia"/>
                <w:sz w:val="22"/>
                <w:szCs w:val="22"/>
              </w:rPr>
              <w:t>□</w:t>
            </w:r>
            <w:r w:rsidRPr="006869E9">
              <w:rPr>
                <w:rFonts w:ascii="Times New Roman" w:eastAsia="MS PGothic" w:hAnsi="Times New Roman"/>
                <w:sz w:val="22"/>
                <w:szCs w:val="22"/>
              </w:rPr>
              <w:t xml:space="preserve"> School of Materials Science</w:t>
            </w:r>
          </w:p>
        </w:tc>
      </w:tr>
      <w:tr w:rsidR="00B138E5" w:rsidRPr="006869E9" w:rsidTr="00927D86">
        <w:trPr>
          <w:trHeight w:hRule="exact" w:val="680"/>
        </w:trPr>
        <w:tc>
          <w:tcPr>
            <w:tcW w:w="1809" w:type="dxa"/>
            <w:vAlign w:val="center"/>
          </w:tcPr>
          <w:p w:rsidR="00B138E5" w:rsidRPr="006869E9" w:rsidRDefault="00D740BC" w:rsidP="00B138E5">
            <w:pPr>
              <w:spacing w:line="320" w:lineRule="exact"/>
              <w:jc w:val="center"/>
              <w:rPr>
                <w:rFonts w:ascii="Times New Roman" w:eastAsia="MS PGothic" w:hAnsi="Times New Roman"/>
                <w:sz w:val="22"/>
                <w:szCs w:val="22"/>
              </w:rPr>
            </w:pPr>
            <w:r w:rsidRPr="006869E9">
              <w:rPr>
                <w:rFonts w:ascii="Times New Roman" w:eastAsia="MS PGothic" w:hAnsi="Times New Roman"/>
                <w:sz w:val="22"/>
                <w:szCs w:val="22"/>
              </w:rPr>
              <w:t>Applying for</w:t>
            </w:r>
          </w:p>
        </w:tc>
        <w:tc>
          <w:tcPr>
            <w:tcW w:w="8455" w:type="dxa"/>
            <w:gridSpan w:val="3"/>
            <w:vAlign w:val="center"/>
          </w:tcPr>
          <w:p w:rsidR="00B138E5" w:rsidRPr="006869E9" w:rsidRDefault="00D740BC" w:rsidP="00396941">
            <w:pPr>
              <w:wordWrap w:val="0"/>
              <w:spacing w:line="320" w:lineRule="exact"/>
              <w:ind w:firstLineChars="100" w:firstLine="220"/>
              <w:rPr>
                <w:rFonts w:ascii="Times New Roman" w:eastAsia="MS PGothic" w:hAnsi="Times New Roman"/>
                <w:sz w:val="22"/>
                <w:szCs w:val="22"/>
              </w:rPr>
            </w:pPr>
            <w:r w:rsidRPr="006869E9">
              <w:rPr>
                <w:rFonts w:ascii="Times New Roman" w:eastAsia="MS PGothic" w:hAnsi="Times New Roman" w:hint="eastAsia"/>
                <w:sz w:val="22"/>
                <w:szCs w:val="22"/>
              </w:rPr>
              <w:t>□</w:t>
            </w:r>
            <w:r w:rsidRPr="006869E9">
              <w:rPr>
                <w:rFonts w:ascii="Times New Roman" w:eastAsia="MS PGothic" w:hAnsi="Times New Roman"/>
                <w:sz w:val="22"/>
                <w:szCs w:val="22"/>
              </w:rPr>
              <w:t xml:space="preserve"> October 201</w:t>
            </w:r>
            <w:r w:rsidR="00396941">
              <w:rPr>
                <w:rFonts w:ascii="Times New Roman" w:eastAsia="MS PGothic" w:hAnsi="Times New Roman" w:hint="eastAsia"/>
                <w:sz w:val="22"/>
                <w:szCs w:val="22"/>
              </w:rPr>
              <w:t>4</w:t>
            </w:r>
            <w:r w:rsidRPr="006869E9">
              <w:rPr>
                <w:rFonts w:ascii="Times New Roman" w:eastAsia="MS PGothic" w:hAnsi="Times New Roman"/>
                <w:sz w:val="22"/>
                <w:szCs w:val="22"/>
              </w:rPr>
              <w:t xml:space="preserve">   </w:t>
            </w:r>
            <w:r w:rsidRPr="006869E9">
              <w:rPr>
                <w:rFonts w:ascii="Times New Roman" w:eastAsia="MS PGothic" w:hAnsi="Times New Roman" w:hint="eastAsia"/>
                <w:sz w:val="22"/>
                <w:szCs w:val="22"/>
              </w:rPr>
              <w:t xml:space="preserve"> </w:t>
            </w:r>
            <w:r w:rsidRPr="006869E9">
              <w:rPr>
                <w:rFonts w:ascii="Times New Roman" w:eastAsia="MS PGothic" w:hAnsi="Times New Roman" w:hint="eastAsia"/>
                <w:sz w:val="22"/>
                <w:szCs w:val="22"/>
              </w:rPr>
              <w:t>□</w:t>
            </w:r>
            <w:r w:rsidRPr="006869E9">
              <w:rPr>
                <w:rFonts w:ascii="Times New Roman" w:eastAsia="MS PGothic" w:hAnsi="Times New Roman"/>
                <w:sz w:val="22"/>
                <w:szCs w:val="22"/>
              </w:rPr>
              <w:t xml:space="preserve"> April 201</w:t>
            </w:r>
            <w:r w:rsidR="00396941">
              <w:rPr>
                <w:rFonts w:ascii="Times New Roman" w:eastAsia="MS PGothic" w:hAnsi="Times New Roman" w:hint="eastAsia"/>
                <w:sz w:val="22"/>
                <w:szCs w:val="22"/>
              </w:rPr>
              <w:t>5</w:t>
            </w:r>
          </w:p>
        </w:tc>
      </w:tr>
    </w:tbl>
    <w:p w:rsidR="00B138E5" w:rsidRPr="006869E9" w:rsidRDefault="00B138E5" w:rsidP="00B138E5">
      <w:pPr>
        <w:spacing w:line="320" w:lineRule="exact"/>
        <w:rPr>
          <w:rFonts w:ascii="Times New Roman" w:eastAsia="MS PGothic"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4"/>
        <w:gridCol w:w="7712"/>
      </w:tblGrid>
      <w:tr w:rsidR="00B138E5" w:rsidRPr="006869E9" w:rsidTr="00AF0064">
        <w:trPr>
          <w:trHeight w:val="868"/>
        </w:trPr>
        <w:tc>
          <w:tcPr>
            <w:tcW w:w="2376" w:type="dxa"/>
            <w:vAlign w:val="center"/>
          </w:tcPr>
          <w:p w:rsidR="00B138E5" w:rsidRPr="006869E9" w:rsidRDefault="00D740BC" w:rsidP="00393B1B">
            <w:pPr>
              <w:spacing w:line="240" w:lineRule="atLeast"/>
              <w:jc w:val="center"/>
              <w:rPr>
                <w:rFonts w:ascii="Times New Roman" w:eastAsia="MS PGothic" w:hAnsi="Times New Roman"/>
                <w:sz w:val="22"/>
                <w:szCs w:val="22"/>
              </w:rPr>
            </w:pPr>
            <w:r w:rsidRPr="006869E9">
              <w:rPr>
                <w:rFonts w:ascii="Times New Roman" w:eastAsia="MS PGothic" w:hAnsi="Times New Roman"/>
                <w:sz w:val="22"/>
                <w:szCs w:val="22"/>
              </w:rPr>
              <w:t>*Title of Intended Research During Fellowship</w:t>
            </w:r>
          </w:p>
        </w:tc>
        <w:tc>
          <w:tcPr>
            <w:tcW w:w="7888" w:type="dxa"/>
            <w:vAlign w:val="center"/>
          </w:tcPr>
          <w:p w:rsidR="00B138E5" w:rsidRPr="00385F36" w:rsidRDefault="00715F26" w:rsidP="00F977A3">
            <w:pPr>
              <w:spacing w:line="240" w:lineRule="atLeast"/>
              <w:jc w:val="left"/>
              <w:rPr>
                <w:rFonts w:ascii="Times New Roman" w:eastAsia="MS PGothic" w:hAnsi="Times New Roman"/>
                <w:sz w:val="20"/>
              </w:rPr>
            </w:pPr>
            <w:r>
              <w:rPr>
                <w:rFonts w:ascii="Times New Roman" w:eastAsia="MS PGothic" w:hAnsi="Times New Roman"/>
                <w:sz w:val="20"/>
              </w:rPr>
              <w:t>U</w:t>
            </w:r>
            <w:r w:rsidR="00286DF4">
              <w:rPr>
                <w:rFonts w:ascii="Times New Roman" w:eastAsia="MS PGothic" w:hAnsi="Times New Roman"/>
                <w:sz w:val="20"/>
              </w:rPr>
              <w:t>nsatisfiability proo</w:t>
            </w:r>
            <w:r w:rsidR="001C0242">
              <w:rPr>
                <w:rFonts w:ascii="Times New Roman" w:eastAsia="MS PGothic" w:hAnsi="Times New Roman"/>
                <w:sz w:val="20"/>
              </w:rPr>
              <w:t>f</w:t>
            </w:r>
            <w:r w:rsidR="00AD1355">
              <w:rPr>
                <w:rFonts w:ascii="Times New Roman" w:eastAsia="MS PGothic" w:hAnsi="Times New Roman"/>
                <w:sz w:val="20"/>
              </w:rPr>
              <w:t xml:space="preserve"> generation</w:t>
            </w:r>
            <w:r w:rsidR="00D87A70">
              <w:rPr>
                <w:rFonts w:ascii="Times New Roman" w:eastAsia="MS PGothic" w:hAnsi="Times New Roman"/>
                <w:sz w:val="20"/>
              </w:rPr>
              <w:t xml:space="preserve"> </w:t>
            </w:r>
            <w:r w:rsidR="00931344">
              <w:rPr>
                <w:rFonts w:ascii="Times New Roman" w:eastAsia="MS PGothic" w:hAnsi="Times New Roman"/>
                <w:sz w:val="20"/>
              </w:rPr>
              <w:t>and</w:t>
            </w:r>
            <w:r w:rsidR="00C42DD6">
              <w:rPr>
                <w:rFonts w:ascii="Times New Roman" w:eastAsia="MS PGothic" w:hAnsi="Times New Roman"/>
                <w:sz w:val="20"/>
              </w:rPr>
              <w:t xml:space="preserve"> interpolat</w:t>
            </w:r>
            <w:r w:rsidR="00F977A3">
              <w:rPr>
                <w:rFonts w:ascii="Times New Roman" w:eastAsia="MS PGothic" w:hAnsi="Times New Roman"/>
                <w:sz w:val="20"/>
              </w:rPr>
              <w:t>ion</w:t>
            </w:r>
            <w:r w:rsidR="00D20A3C">
              <w:rPr>
                <w:rFonts w:ascii="Times New Roman" w:eastAsia="MS PGothic" w:hAnsi="Times New Roman"/>
                <w:sz w:val="20"/>
              </w:rPr>
              <w:t xml:space="preserve"> for</w:t>
            </w:r>
            <w:r w:rsidR="00931344">
              <w:rPr>
                <w:rFonts w:ascii="Times New Roman" w:eastAsia="MS PGothic" w:hAnsi="Times New Roman"/>
                <w:sz w:val="20"/>
              </w:rPr>
              <w:t xml:space="preserve"> </w:t>
            </w:r>
            <w:r w:rsidR="00AA76D2">
              <w:rPr>
                <w:rFonts w:ascii="Times New Roman" w:eastAsia="MS PGothic" w:hAnsi="Times New Roman"/>
                <w:sz w:val="20"/>
              </w:rPr>
              <w:t>p</w:t>
            </w:r>
            <w:r w:rsidR="00931344">
              <w:rPr>
                <w:rFonts w:ascii="Times New Roman" w:eastAsia="MS PGothic" w:hAnsi="Times New Roman"/>
                <w:sz w:val="20"/>
              </w:rPr>
              <w:t>olynomial constraints over the reals</w:t>
            </w:r>
          </w:p>
        </w:tc>
      </w:tr>
    </w:tbl>
    <w:p w:rsidR="00B138E5" w:rsidRPr="006869E9" w:rsidRDefault="00D740BC" w:rsidP="00B138E5">
      <w:pPr>
        <w:spacing w:line="320" w:lineRule="exact"/>
        <w:rPr>
          <w:rFonts w:ascii="Times New Roman" w:eastAsia="MS PGothic" w:hAnsi="Times New Roman"/>
          <w:sz w:val="22"/>
          <w:szCs w:val="22"/>
        </w:rPr>
      </w:pPr>
      <w:r w:rsidRPr="006869E9">
        <w:rPr>
          <w:rFonts w:ascii="Times New Roman" w:eastAsia="MS PGothic" w:hAnsi="Times New Roman"/>
          <w:sz w:val="22"/>
          <w:szCs w:val="22"/>
        </w:rPr>
        <w:t xml:space="preserve">*Please consult the intended </w:t>
      </w:r>
      <w:r>
        <w:rPr>
          <w:rFonts w:ascii="Times New Roman" w:eastAsia="MS PGothic" w:hAnsi="Times New Roman"/>
          <w:sz w:val="22"/>
          <w:szCs w:val="22"/>
        </w:rPr>
        <w:t>f</w:t>
      </w:r>
      <w:r w:rsidRPr="006869E9">
        <w:rPr>
          <w:rFonts w:ascii="Times New Roman" w:eastAsia="MS PGothic" w:hAnsi="Times New Roman"/>
          <w:sz w:val="22"/>
          <w:szCs w:val="22"/>
        </w:rPr>
        <w:t xml:space="preserve">aculty </w:t>
      </w:r>
      <w:r>
        <w:rPr>
          <w:rFonts w:ascii="Times New Roman" w:eastAsia="MS PGothic" w:hAnsi="Times New Roman"/>
          <w:sz w:val="22"/>
          <w:szCs w:val="22"/>
        </w:rPr>
        <w:t>a</w:t>
      </w:r>
      <w:r w:rsidRPr="006869E9">
        <w:rPr>
          <w:rFonts w:ascii="Times New Roman" w:eastAsia="MS PGothic" w:hAnsi="Times New Roman"/>
          <w:sz w:val="22"/>
          <w:szCs w:val="22"/>
        </w:rPr>
        <w:t>dvisor before filling in.</w:t>
      </w:r>
    </w:p>
    <w:p w:rsidR="00B138E5" w:rsidRPr="00F96655" w:rsidRDefault="00B138E5" w:rsidP="00B138E5">
      <w:pPr>
        <w:spacing w:line="320" w:lineRule="exact"/>
        <w:rPr>
          <w:rFonts w:ascii="Times New Roman" w:eastAsia="MS PGothic" w:hAnsi="Times New Roman"/>
          <w:sz w:val="20"/>
        </w:rPr>
      </w:pPr>
    </w:p>
    <w:p w:rsidR="00BB4B89" w:rsidRDefault="00BB4B89" w:rsidP="008C190D">
      <w:pPr>
        <w:spacing w:line="320" w:lineRule="exact"/>
        <w:rPr>
          <w:rFonts w:ascii="MS Mincho" w:hAnsi="MS Mincho"/>
          <w:szCs w:val="21"/>
        </w:rPr>
      </w:pPr>
    </w:p>
    <w:p w:rsidR="008C190D" w:rsidRPr="008C190D" w:rsidRDefault="008C190D" w:rsidP="008C190D">
      <w:pPr>
        <w:spacing w:line="320" w:lineRule="exact"/>
        <w:rPr>
          <w:rFonts w:ascii="Times New Roman" w:hAnsi="Times New Roman"/>
          <w:szCs w:val="21"/>
        </w:rPr>
      </w:pPr>
      <w:r w:rsidRPr="008C190D">
        <w:rPr>
          <w:rFonts w:ascii="Times New Roman" w:hAnsi="MS Mincho"/>
          <w:szCs w:val="21"/>
        </w:rPr>
        <w:t>【</w:t>
      </w:r>
      <w:r w:rsidRPr="008C190D">
        <w:rPr>
          <w:rFonts w:ascii="Times New Roman" w:hAnsi="Times New Roman"/>
          <w:szCs w:val="21"/>
        </w:rPr>
        <w:t>Employment Record at JAIST</w:t>
      </w:r>
      <w:r w:rsidR="00E636B5">
        <w:rPr>
          <w:rFonts w:ascii="Times New Roman" w:hAnsi="MS Mincho"/>
          <w:szCs w:val="21"/>
        </w:rPr>
        <w:t>】</w:t>
      </w:r>
      <w:r w:rsidR="00E636B5">
        <w:rPr>
          <w:rFonts w:ascii="Times New Roman" w:hAnsi="MS Mincho" w:hint="eastAsia"/>
          <w:szCs w:val="21"/>
        </w:rPr>
        <w:t>(</w:t>
      </w:r>
      <w:r w:rsidR="00F5489E">
        <w:rPr>
          <w:rFonts w:ascii="Times New Roman" w:hAnsi="Times New Roman"/>
          <w:szCs w:val="21"/>
        </w:rPr>
        <w:t>only for those who</w:t>
      </w:r>
      <w:r w:rsidR="00F5489E">
        <w:rPr>
          <w:rFonts w:ascii="Times New Roman" w:hAnsi="Times New Roman" w:hint="eastAsia"/>
          <w:szCs w:val="21"/>
        </w:rPr>
        <w:t xml:space="preserve"> have </w:t>
      </w:r>
      <w:r w:rsidR="00C337F0">
        <w:rPr>
          <w:rFonts w:ascii="Times New Roman" w:hAnsi="Times New Roman" w:hint="eastAsia"/>
          <w:szCs w:val="21"/>
        </w:rPr>
        <w:t xml:space="preserve">been </w:t>
      </w:r>
      <w:r w:rsidR="00AE5511">
        <w:rPr>
          <w:rFonts w:ascii="Times New Roman" w:hAnsi="Times New Roman" w:hint="eastAsia"/>
          <w:szCs w:val="21"/>
        </w:rPr>
        <w:t>enrolled</w:t>
      </w:r>
      <w:r w:rsidRPr="008C190D">
        <w:rPr>
          <w:rFonts w:ascii="Times New Roman" w:hAnsi="Times New Roman"/>
          <w:szCs w:val="21"/>
        </w:rPr>
        <w:t xml:space="preserve"> </w:t>
      </w:r>
      <w:r w:rsidR="00AE5511">
        <w:rPr>
          <w:rFonts w:ascii="Times New Roman" w:hAnsi="Times New Roman" w:hint="eastAsia"/>
          <w:szCs w:val="21"/>
        </w:rPr>
        <w:t>in</w:t>
      </w:r>
      <w:r w:rsidRPr="008C190D">
        <w:rPr>
          <w:rFonts w:ascii="Times New Roman" w:hAnsi="Times New Roman"/>
          <w:szCs w:val="21"/>
        </w:rPr>
        <w:t xml:space="preserve"> JAIST</w:t>
      </w:r>
      <w:r w:rsidR="00E636B5">
        <w:rPr>
          <w:rFonts w:ascii="Times New Roman" w:hAnsi="MS Mincho" w:hint="eastAsia"/>
          <w:szCs w:val="21"/>
        </w:rPr>
        <w:t>)</w:t>
      </w:r>
    </w:p>
    <w:tbl>
      <w:tblPr>
        <w:tblW w:w="0" w:type="auto"/>
        <w:tblInd w:w="-34"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4A0" w:firstRow="1" w:lastRow="0" w:firstColumn="1" w:lastColumn="0" w:noHBand="0" w:noVBand="1"/>
      </w:tblPr>
      <w:tblGrid>
        <w:gridCol w:w="4591"/>
        <w:gridCol w:w="5499"/>
      </w:tblGrid>
      <w:tr w:rsidR="008C190D" w:rsidRPr="008C190D" w:rsidTr="002A20F5">
        <w:tc>
          <w:tcPr>
            <w:tcW w:w="4678" w:type="dxa"/>
            <w:tcBorders>
              <w:top w:val="single" w:sz="4" w:space="0" w:color="auto"/>
              <w:bottom w:val="single" w:sz="4" w:space="0" w:color="auto"/>
            </w:tcBorders>
          </w:tcPr>
          <w:p w:rsidR="008C190D" w:rsidRPr="008C190D" w:rsidRDefault="008C190D" w:rsidP="008C190D">
            <w:pPr>
              <w:spacing w:line="320" w:lineRule="exact"/>
              <w:jc w:val="center"/>
              <w:rPr>
                <w:rFonts w:ascii="Times New Roman" w:hAnsi="Times New Roman"/>
                <w:szCs w:val="21"/>
              </w:rPr>
            </w:pPr>
            <w:r w:rsidRPr="008C190D">
              <w:rPr>
                <w:rFonts w:ascii="Times New Roman" w:hAnsi="Times New Roman"/>
                <w:szCs w:val="21"/>
              </w:rPr>
              <w:t xml:space="preserve">Period </w:t>
            </w:r>
            <w:r>
              <w:rPr>
                <w:rFonts w:ascii="Times New Roman" w:hAnsi="Times New Roman" w:hint="eastAsia"/>
                <w:szCs w:val="21"/>
              </w:rPr>
              <w:t xml:space="preserve">of </w:t>
            </w:r>
            <w:r w:rsidRPr="008C190D">
              <w:rPr>
                <w:rFonts w:ascii="Times New Roman" w:hAnsi="Times New Roman"/>
                <w:szCs w:val="21"/>
              </w:rPr>
              <w:t>Employment</w:t>
            </w:r>
          </w:p>
        </w:tc>
        <w:tc>
          <w:tcPr>
            <w:tcW w:w="5620" w:type="dxa"/>
            <w:tcBorders>
              <w:top w:val="single" w:sz="4" w:space="0" w:color="auto"/>
              <w:bottom w:val="single" w:sz="4" w:space="0" w:color="auto"/>
            </w:tcBorders>
          </w:tcPr>
          <w:p w:rsidR="008C190D" w:rsidRPr="008C190D" w:rsidRDefault="008C190D" w:rsidP="008C190D">
            <w:pPr>
              <w:spacing w:line="320" w:lineRule="exact"/>
              <w:jc w:val="center"/>
              <w:rPr>
                <w:rFonts w:ascii="Times New Roman" w:hAnsi="Times New Roman"/>
                <w:szCs w:val="21"/>
              </w:rPr>
            </w:pPr>
            <w:r>
              <w:rPr>
                <w:rFonts w:ascii="Times New Roman" w:hAnsi="MS Mincho" w:hint="eastAsia"/>
                <w:szCs w:val="21"/>
              </w:rPr>
              <w:t>Position and Type of Work</w:t>
            </w:r>
          </w:p>
        </w:tc>
      </w:tr>
      <w:tr w:rsidR="008C190D" w:rsidRPr="008C190D" w:rsidTr="002A20F5">
        <w:trPr>
          <w:trHeight w:val="454"/>
        </w:trPr>
        <w:tc>
          <w:tcPr>
            <w:tcW w:w="4678" w:type="dxa"/>
            <w:tcBorders>
              <w:top w:val="single" w:sz="4" w:space="0" w:color="auto"/>
            </w:tcBorders>
          </w:tcPr>
          <w:p w:rsidR="00BB4B89" w:rsidRDefault="008C190D" w:rsidP="008C190D">
            <w:pPr>
              <w:spacing w:line="340" w:lineRule="exact"/>
              <w:rPr>
                <w:rFonts w:ascii="Times New Roman" w:hAnsi="MS Mincho"/>
                <w:sz w:val="20"/>
              </w:rPr>
            </w:pPr>
            <w:r w:rsidRPr="002A20F5">
              <w:rPr>
                <w:rFonts w:ascii="Times New Roman" w:hAnsi="MS Mincho"/>
                <w:sz w:val="18"/>
                <w:szCs w:val="18"/>
              </w:rPr>
              <w:t>F</w:t>
            </w:r>
            <w:r w:rsidRPr="002A20F5">
              <w:rPr>
                <w:rFonts w:ascii="Times New Roman" w:hAnsi="MS Mincho" w:hint="eastAsia"/>
                <w:sz w:val="18"/>
                <w:szCs w:val="18"/>
              </w:rPr>
              <w:t>rom</w:t>
            </w:r>
            <w:r w:rsidR="00AE5511">
              <w:rPr>
                <w:rFonts w:ascii="Times New Roman" w:hAnsi="MS Mincho" w:hint="eastAsia"/>
                <w:sz w:val="20"/>
              </w:rPr>
              <w:t xml:space="preserve"> </w:t>
            </w:r>
            <w:r w:rsidRPr="00BB4B89">
              <w:rPr>
                <w:rFonts w:ascii="Times New Roman" w:hAnsi="MS Mincho" w:hint="eastAsia"/>
                <w:sz w:val="20"/>
                <w:u w:val="single"/>
              </w:rPr>
              <w:t xml:space="preserve">     </w:t>
            </w:r>
            <w:r w:rsidR="00AE5511">
              <w:rPr>
                <w:rFonts w:ascii="Times New Roman" w:hAnsi="MS Mincho" w:hint="eastAsia"/>
                <w:sz w:val="20"/>
                <w:u w:val="single"/>
              </w:rPr>
              <w:t xml:space="preserve"> /</w:t>
            </w:r>
            <w:r w:rsidRPr="00BB4B89">
              <w:rPr>
                <w:rFonts w:ascii="Times New Roman" w:hAnsi="MS Mincho" w:hint="eastAsia"/>
                <w:sz w:val="20"/>
                <w:u w:val="single"/>
              </w:rPr>
              <w:t xml:space="preserve"> </w:t>
            </w:r>
            <w:r w:rsidR="00AE5511">
              <w:rPr>
                <w:rFonts w:ascii="Times New Roman" w:hAnsi="MS Mincho" w:hint="eastAsia"/>
                <w:sz w:val="20"/>
                <w:u w:val="single"/>
              </w:rPr>
              <w:t xml:space="preserve">    /</w:t>
            </w:r>
            <w:r w:rsidRPr="00BB4B89">
              <w:rPr>
                <w:rFonts w:ascii="Times New Roman" w:hAnsi="MS Mincho" w:hint="eastAsia"/>
                <w:sz w:val="20"/>
                <w:u w:val="single"/>
              </w:rPr>
              <w:t xml:space="preserve"> </w:t>
            </w:r>
            <w:r w:rsidR="00AE5511">
              <w:rPr>
                <w:rFonts w:ascii="Times New Roman" w:hAnsi="MS Mincho" w:hint="eastAsia"/>
                <w:sz w:val="20"/>
                <w:u w:val="single"/>
              </w:rPr>
              <w:t xml:space="preserve"> </w:t>
            </w:r>
            <w:r w:rsidRPr="00BB4B89">
              <w:rPr>
                <w:rFonts w:ascii="Times New Roman" w:hAnsi="MS Mincho" w:hint="eastAsia"/>
                <w:sz w:val="20"/>
                <w:u w:val="single"/>
              </w:rPr>
              <w:t xml:space="preserve">    </w:t>
            </w:r>
            <w:r w:rsidR="00AE5511">
              <w:rPr>
                <w:rFonts w:ascii="Times New Roman" w:hAnsi="MS Mincho" w:hint="eastAsia"/>
                <w:sz w:val="20"/>
              </w:rPr>
              <w:t xml:space="preserve"> </w:t>
            </w:r>
            <w:r w:rsidRPr="002A20F5">
              <w:rPr>
                <w:rFonts w:ascii="Times New Roman" w:hAnsi="MS Mincho" w:hint="eastAsia"/>
                <w:sz w:val="18"/>
                <w:szCs w:val="18"/>
              </w:rPr>
              <w:t>To</w:t>
            </w:r>
            <w:r w:rsidR="00AE5511">
              <w:rPr>
                <w:rFonts w:ascii="Times New Roman" w:hAnsi="MS Mincho" w:hint="eastAsia"/>
                <w:sz w:val="20"/>
              </w:rPr>
              <w:t xml:space="preserve"> </w:t>
            </w:r>
            <w:r w:rsidR="00AE5511">
              <w:rPr>
                <w:rFonts w:ascii="Times New Roman" w:hAnsi="MS Mincho" w:hint="eastAsia"/>
                <w:sz w:val="20"/>
                <w:u w:val="single"/>
              </w:rPr>
              <w:t xml:space="preserve">      /</w:t>
            </w:r>
            <w:r w:rsidR="00AE5511" w:rsidRPr="00BB4B89">
              <w:rPr>
                <w:rFonts w:ascii="Times New Roman" w:hAnsi="MS Mincho" w:hint="eastAsia"/>
                <w:sz w:val="20"/>
                <w:u w:val="single"/>
              </w:rPr>
              <w:t xml:space="preserve"> </w:t>
            </w:r>
            <w:r w:rsidR="00AE5511">
              <w:rPr>
                <w:rFonts w:ascii="Times New Roman" w:hAnsi="MS Mincho" w:hint="eastAsia"/>
                <w:sz w:val="20"/>
                <w:u w:val="single"/>
              </w:rPr>
              <w:t xml:space="preserve">    /</w:t>
            </w:r>
            <w:r w:rsidR="00AE5511" w:rsidRPr="00BB4B89">
              <w:rPr>
                <w:rFonts w:ascii="Times New Roman" w:hAnsi="MS Mincho" w:hint="eastAsia"/>
                <w:sz w:val="20"/>
                <w:u w:val="single"/>
              </w:rPr>
              <w:t xml:space="preserve"> </w:t>
            </w:r>
            <w:r w:rsidR="00AE5511">
              <w:rPr>
                <w:rFonts w:ascii="Times New Roman" w:hAnsi="MS Mincho" w:hint="eastAsia"/>
                <w:sz w:val="20"/>
                <w:u w:val="single"/>
              </w:rPr>
              <w:t xml:space="preserve"> </w:t>
            </w:r>
            <w:r w:rsidR="00AE5511" w:rsidRPr="00BB4B89">
              <w:rPr>
                <w:rFonts w:ascii="Times New Roman" w:hAnsi="MS Mincho" w:hint="eastAsia"/>
                <w:sz w:val="20"/>
                <w:u w:val="single"/>
              </w:rPr>
              <w:t xml:space="preserve">      </w:t>
            </w:r>
            <w:r w:rsidR="00AE5511">
              <w:rPr>
                <w:rFonts w:ascii="Times New Roman" w:hAnsi="MS Mincho" w:hint="eastAsia"/>
                <w:sz w:val="20"/>
              </w:rPr>
              <w:t xml:space="preserve"> </w:t>
            </w:r>
          </w:p>
          <w:p w:rsidR="00876058" w:rsidRPr="002A20F5" w:rsidRDefault="00AE5511" w:rsidP="00876058">
            <w:pPr>
              <w:spacing w:line="140" w:lineRule="exact"/>
              <w:rPr>
                <w:rFonts w:ascii="Times New Roman" w:hAnsi="MS Mincho"/>
                <w:sz w:val="16"/>
                <w:szCs w:val="16"/>
              </w:rPr>
            </w:pPr>
            <w:r>
              <w:rPr>
                <w:rFonts w:ascii="Times New Roman" w:hAnsi="MS Mincho" w:hint="eastAsia"/>
                <w:sz w:val="20"/>
              </w:rPr>
              <w:t xml:space="preserve">  </w:t>
            </w:r>
            <w:r w:rsidR="002A20F5">
              <w:rPr>
                <w:rFonts w:ascii="Times New Roman" w:hAnsi="MS Mincho" w:hint="eastAsia"/>
                <w:sz w:val="20"/>
              </w:rPr>
              <w:t xml:space="preserve">　</w:t>
            </w:r>
            <w:r w:rsidR="002A20F5">
              <w:rPr>
                <w:rFonts w:ascii="Times New Roman" w:hAnsi="MS Mincho" w:hint="eastAsia"/>
                <w:sz w:val="20"/>
              </w:rPr>
              <w:t xml:space="preserve"> </w:t>
            </w:r>
            <w:r w:rsidR="002A20F5" w:rsidRPr="002A20F5">
              <w:rPr>
                <w:rFonts w:ascii="Times New Roman" w:hAnsi="MS Mincho" w:hint="eastAsia"/>
                <w:sz w:val="16"/>
                <w:szCs w:val="16"/>
              </w:rPr>
              <w:t>(m</w:t>
            </w:r>
            <w:r w:rsidR="002A20F5" w:rsidRPr="002A20F5">
              <w:rPr>
                <w:rFonts w:ascii="Times New Roman" w:hAnsi="MS Mincho"/>
                <w:sz w:val="16"/>
                <w:szCs w:val="16"/>
              </w:rPr>
              <w:t>onth</w:t>
            </w:r>
            <w:r w:rsidR="002A20F5" w:rsidRPr="002A20F5">
              <w:rPr>
                <w:rFonts w:ascii="Times New Roman" w:hAnsi="MS Mincho" w:hint="eastAsia"/>
                <w:sz w:val="16"/>
                <w:szCs w:val="16"/>
              </w:rPr>
              <w:t>)</w:t>
            </w:r>
            <w:r w:rsidR="002A20F5" w:rsidRPr="002A20F5">
              <w:rPr>
                <w:rFonts w:ascii="Times New Roman" w:hAnsi="MS Mincho"/>
                <w:sz w:val="16"/>
                <w:szCs w:val="16"/>
              </w:rPr>
              <w:t xml:space="preserve"> </w:t>
            </w:r>
            <w:r w:rsidR="002A20F5" w:rsidRPr="002A20F5">
              <w:rPr>
                <w:rFonts w:ascii="Times New Roman" w:hAnsi="MS Mincho" w:hint="eastAsia"/>
                <w:sz w:val="16"/>
                <w:szCs w:val="16"/>
              </w:rPr>
              <w:t xml:space="preserve">  (day)   (year)</w:t>
            </w:r>
            <w:r w:rsidRPr="002A20F5">
              <w:rPr>
                <w:rFonts w:ascii="Times New Roman" w:hAnsi="MS Mincho" w:hint="eastAsia"/>
                <w:sz w:val="16"/>
                <w:szCs w:val="16"/>
              </w:rPr>
              <w:t xml:space="preserve">     </w:t>
            </w:r>
            <w:r w:rsidR="002A20F5">
              <w:rPr>
                <w:rFonts w:ascii="Times New Roman" w:hAnsi="MS Mincho" w:hint="eastAsia"/>
                <w:sz w:val="16"/>
                <w:szCs w:val="16"/>
              </w:rPr>
              <w:t xml:space="preserve"> </w:t>
            </w:r>
            <w:r w:rsidRPr="002A20F5">
              <w:rPr>
                <w:rFonts w:ascii="Times New Roman" w:hAnsi="MS Mincho" w:hint="eastAsia"/>
                <w:sz w:val="16"/>
                <w:szCs w:val="16"/>
              </w:rPr>
              <w:t>(m</w:t>
            </w:r>
            <w:r w:rsidRPr="002A20F5">
              <w:rPr>
                <w:rFonts w:ascii="Times New Roman" w:hAnsi="MS Mincho"/>
                <w:sz w:val="16"/>
                <w:szCs w:val="16"/>
              </w:rPr>
              <w:t>onth</w:t>
            </w:r>
            <w:r w:rsidRPr="002A20F5">
              <w:rPr>
                <w:rFonts w:ascii="Times New Roman" w:hAnsi="MS Mincho" w:hint="eastAsia"/>
                <w:sz w:val="16"/>
                <w:szCs w:val="16"/>
              </w:rPr>
              <w:t>)</w:t>
            </w:r>
            <w:r w:rsidRPr="002A20F5">
              <w:rPr>
                <w:rFonts w:ascii="Times New Roman" w:hAnsi="MS Mincho"/>
                <w:sz w:val="16"/>
                <w:szCs w:val="16"/>
              </w:rPr>
              <w:t xml:space="preserve"> </w:t>
            </w:r>
            <w:r w:rsidRPr="002A20F5">
              <w:rPr>
                <w:rFonts w:ascii="Times New Roman" w:hAnsi="MS Mincho" w:hint="eastAsia"/>
                <w:sz w:val="16"/>
                <w:szCs w:val="16"/>
              </w:rPr>
              <w:t xml:space="preserve">  (day)   (year)</w:t>
            </w:r>
            <w:r w:rsidRPr="002A20F5">
              <w:rPr>
                <w:rFonts w:ascii="Times New Roman" w:hAnsi="MS Mincho" w:hint="eastAsia"/>
                <w:sz w:val="16"/>
                <w:szCs w:val="16"/>
              </w:rPr>
              <w:t xml:space="preserve">　</w:t>
            </w:r>
          </w:p>
        </w:tc>
        <w:tc>
          <w:tcPr>
            <w:tcW w:w="5620" w:type="dxa"/>
            <w:tcBorders>
              <w:top w:val="single" w:sz="4" w:space="0" w:color="auto"/>
            </w:tcBorders>
          </w:tcPr>
          <w:p w:rsidR="008C190D" w:rsidRPr="008C190D" w:rsidRDefault="008C190D" w:rsidP="008C190D">
            <w:pPr>
              <w:spacing w:line="340" w:lineRule="exact"/>
              <w:rPr>
                <w:rFonts w:ascii="Times New Roman" w:hAnsi="Times New Roman"/>
                <w:szCs w:val="21"/>
              </w:rPr>
            </w:pPr>
          </w:p>
        </w:tc>
      </w:tr>
      <w:tr w:rsidR="00AE5511" w:rsidRPr="008C190D" w:rsidTr="002A20F5">
        <w:trPr>
          <w:trHeight w:val="454"/>
        </w:trPr>
        <w:tc>
          <w:tcPr>
            <w:tcW w:w="4678" w:type="dxa"/>
          </w:tcPr>
          <w:p w:rsidR="002A20F5" w:rsidRDefault="002A20F5" w:rsidP="002A20F5">
            <w:pPr>
              <w:spacing w:line="340" w:lineRule="exact"/>
              <w:rPr>
                <w:rFonts w:ascii="Times New Roman" w:hAnsi="MS Mincho"/>
                <w:sz w:val="20"/>
              </w:rPr>
            </w:pPr>
            <w:r w:rsidRPr="002A20F5">
              <w:rPr>
                <w:rFonts w:ascii="Times New Roman" w:hAnsi="MS Mincho"/>
                <w:sz w:val="18"/>
                <w:szCs w:val="18"/>
              </w:rPr>
              <w:t>F</w:t>
            </w:r>
            <w:r w:rsidRPr="002A20F5">
              <w:rPr>
                <w:rFonts w:ascii="Times New Roman" w:hAnsi="MS Mincho" w:hint="eastAsia"/>
                <w:sz w:val="18"/>
                <w:szCs w:val="18"/>
              </w:rPr>
              <w:t>rom</w:t>
            </w:r>
            <w:r>
              <w:rPr>
                <w:rFonts w:ascii="Times New Roman" w:hAnsi="MS Mincho" w:hint="eastAsia"/>
                <w:sz w:val="20"/>
              </w:rPr>
              <w:t xml:space="preserve"> </w:t>
            </w:r>
            <w:r w:rsidRPr="00BB4B89">
              <w:rPr>
                <w:rFonts w:ascii="Times New Roman" w:hAnsi="MS Mincho" w:hint="eastAsia"/>
                <w:sz w:val="20"/>
                <w:u w:val="single"/>
              </w:rPr>
              <w:t xml:space="preserve">     </w:t>
            </w:r>
            <w:r>
              <w:rPr>
                <w:rFonts w:ascii="Times New Roman" w:hAnsi="MS Mincho" w:hint="eastAsia"/>
                <w:sz w:val="20"/>
                <w:u w:val="single"/>
              </w:rPr>
              <w:t xml:space="preserve"> /</w:t>
            </w:r>
            <w:r w:rsidRPr="00BB4B89">
              <w:rPr>
                <w:rFonts w:ascii="Times New Roman" w:hAnsi="MS Mincho" w:hint="eastAsia"/>
                <w:sz w:val="20"/>
                <w:u w:val="single"/>
              </w:rPr>
              <w:t xml:space="preserve"> </w:t>
            </w:r>
            <w:r>
              <w:rPr>
                <w:rFonts w:ascii="Times New Roman" w:hAnsi="MS Mincho" w:hint="eastAsia"/>
                <w:sz w:val="20"/>
                <w:u w:val="single"/>
              </w:rPr>
              <w:t xml:space="preserve">    /</w:t>
            </w:r>
            <w:r w:rsidRPr="00BB4B89">
              <w:rPr>
                <w:rFonts w:ascii="Times New Roman" w:hAnsi="MS Mincho" w:hint="eastAsia"/>
                <w:sz w:val="20"/>
                <w:u w:val="single"/>
              </w:rPr>
              <w:t xml:space="preserve"> </w:t>
            </w:r>
            <w:r>
              <w:rPr>
                <w:rFonts w:ascii="Times New Roman" w:hAnsi="MS Mincho" w:hint="eastAsia"/>
                <w:sz w:val="20"/>
                <w:u w:val="single"/>
              </w:rPr>
              <w:t xml:space="preserve"> </w:t>
            </w:r>
            <w:r w:rsidRPr="00BB4B89">
              <w:rPr>
                <w:rFonts w:ascii="Times New Roman" w:hAnsi="MS Mincho" w:hint="eastAsia"/>
                <w:sz w:val="20"/>
                <w:u w:val="single"/>
              </w:rPr>
              <w:t xml:space="preserve">    </w:t>
            </w:r>
            <w:r>
              <w:rPr>
                <w:rFonts w:ascii="Times New Roman" w:hAnsi="MS Mincho" w:hint="eastAsia"/>
                <w:sz w:val="20"/>
              </w:rPr>
              <w:t xml:space="preserve"> </w:t>
            </w:r>
            <w:r w:rsidRPr="002A20F5">
              <w:rPr>
                <w:rFonts w:ascii="Times New Roman" w:hAnsi="MS Mincho" w:hint="eastAsia"/>
                <w:sz w:val="18"/>
                <w:szCs w:val="18"/>
              </w:rPr>
              <w:t>To</w:t>
            </w:r>
            <w:r>
              <w:rPr>
                <w:rFonts w:ascii="Times New Roman" w:hAnsi="MS Mincho" w:hint="eastAsia"/>
                <w:sz w:val="20"/>
              </w:rPr>
              <w:t xml:space="preserve"> </w:t>
            </w:r>
            <w:r>
              <w:rPr>
                <w:rFonts w:ascii="Times New Roman" w:hAnsi="MS Mincho" w:hint="eastAsia"/>
                <w:sz w:val="20"/>
                <w:u w:val="single"/>
              </w:rPr>
              <w:t xml:space="preserve">      /</w:t>
            </w:r>
            <w:r w:rsidRPr="00BB4B89">
              <w:rPr>
                <w:rFonts w:ascii="Times New Roman" w:hAnsi="MS Mincho" w:hint="eastAsia"/>
                <w:sz w:val="20"/>
                <w:u w:val="single"/>
              </w:rPr>
              <w:t xml:space="preserve"> </w:t>
            </w:r>
            <w:r>
              <w:rPr>
                <w:rFonts w:ascii="Times New Roman" w:hAnsi="MS Mincho" w:hint="eastAsia"/>
                <w:sz w:val="20"/>
                <w:u w:val="single"/>
              </w:rPr>
              <w:t xml:space="preserve">    /</w:t>
            </w:r>
            <w:r w:rsidRPr="00BB4B89">
              <w:rPr>
                <w:rFonts w:ascii="Times New Roman" w:hAnsi="MS Mincho" w:hint="eastAsia"/>
                <w:sz w:val="20"/>
                <w:u w:val="single"/>
              </w:rPr>
              <w:t xml:space="preserve"> </w:t>
            </w:r>
            <w:r>
              <w:rPr>
                <w:rFonts w:ascii="Times New Roman" w:hAnsi="MS Mincho" w:hint="eastAsia"/>
                <w:sz w:val="20"/>
                <w:u w:val="single"/>
              </w:rPr>
              <w:t xml:space="preserve"> </w:t>
            </w:r>
            <w:r w:rsidRPr="00BB4B89">
              <w:rPr>
                <w:rFonts w:ascii="Times New Roman" w:hAnsi="MS Mincho" w:hint="eastAsia"/>
                <w:sz w:val="20"/>
                <w:u w:val="single"/>
              </w:rPr>
              <w:t xml:space="preserve">      </w:t>
            </w:r>
            <w:r>
              <w:rPr>
                <w:rFonts w:ascii="Times New Roman" w:hAnsi="MS Mincho" w:hint="eastAsia"/>
                <w:sz w:val="20"/>
              </w:rPr>
              <w:t xml:space="preserve"> </w:t>
            </w:r>
          </w:p>
          <w:p w:rsidR="00AE5511" w:rsidRPr="00AE5511" w:rsidRDefault="002A20F5" w:rsidP="002A20F5">
            <w:pPr>
              <w:spacing w:line="140" w:lineRule="exact"/>
              <w:rPr>
                <w:rFonts w:ascii="Times New Roman" w:hAnsi="MS Mincho"/>
                <w:sz w:val="14"/>
                <w:szCs w:val="14"/>
              </w:rPr>
            </w:pPr>
            <w:r>
              <w:rPr>
                <w:rFonts w:ascii="Times New Roman" w:hAnsi="MS Mincho" w:hint="eastAsia"/>
                <w:sz w:val="20"/>
              </w:rPr>
              <w:t xml:space="preserve">  </w:t>
            </w:r>
            <w:r>
              <w:rPr>
                <w:rFonts w:ascii="Times New Roman" w:hAnsi="MS Mincho" w:hint="eastAsia"/>
                <w:sz w:val="20"/>
              </w:rPr>
              <w:t xml:space="preserve">　</w:t>
            </w:r>
            <w:r>
              <w:rPr>
                <w:rFonts w:ascii="Times New Roman" w:hAnsi="MS Mincho" w:hint="eastAsia"/>
                <w:sz w:val="20"/>
              </w:rPr>
              <w:t xml:space="preserve"> </w:t>
            </w:r>
            <w:r w:rsidRPr="002A20F5">
              <w:rPr>
                <w:rFonts w:ascii="Times New Roman" w:hAnsi="MS Mincho" w:hint="eastAsia"/>
                <w:sz w:val="16"/>
                <w:szCs w:val="16"/>
              </w:rPr>
              <w:t>(m</w:t>
            </w:r>
            <w:r w:rsidRPr="002A20F5">
              <w:rPr>
                <w:rFonts w:ascii="Times New Roman" w:hAnsi="MS Mincho"/>
                <w:sz w:val="16"/>
                <w:szCs w:val="16"/>
              </w:rPr>
              <w:t>onth</w:t>
            </w:r>
            <w:r w:rsidRPr="002A20F5">
              <w:rPr>
                <w:rFonts w:ascii="Times New Roman" w:hAnsi="MS Mincho" w:hint="eastAsia"/>
                <w:sz w:val="16"/>
                <w:szCs w:val="16"/>
              </w:rPr>
              <w:t>)</w:t>
            </w:r>
            <w:r w:rsidRPr="002A20F5">
              <w:rPr>
                <w:rFonts w:ascii="Times New Roman" w:hAnsi="MS Mincho"/>
                <w:sz w:val="16"/>
                <w:szCs w:val="16"/>
              </w:rPr>
              <w:t xml:space="preserve"> </w:t>
            </w:r>
            <w:r w:rsidRPr="002A20F5">
              <w:rPr>
                <w:rFonts w:ascii="Times New Roman" w:hAnsi="MS Mincho" w:hint="eastAsia"/>
                <w:sz w:val="16"/>
                <w:szCs w:val="16"/>
              </w:rPr>
              <w:t xml:space="preserve">  (day)   (year)     </w:t>
            </w:r>
            <w:r>
              <w:rPr>
                <w:rFonts w:ascii="Times New Roman" w:hAnsi="MS Mincho" w:hint="eastAsia"/>
                <w:sz w:val="16"/>
                <w:szCs w:val="16"/>
              </w:rPr>
              <w:t xml:space="preserve"> </w:t>
            </w:r>
            <w:r w:rsidRPr="002A20F5">
              <w:rPr>
                <w:rFonts w:ascii="Times New Roman" w:hAnsi="MS Mincho" w:hint="eastAsia"/>
                <w:sz w:val="16"/>
                <w:szCs w:val="16"/>
              </w:rPr>
              <w:t>(m</w:t>
            </w:r>
            <w:r w:rsidRPr="002A20F5">
              <w:rPr>
                <w:rFonts w:ascii="Times New Roman" w:hAnsi="MS Mincho"/>
                <w:sz w:val="16"/>
                <w:szCs w:val="16"/>
              </w:rPr>
              <w:t>onth</w:t>
            </w:r>
            <w:r w:rsidRPr="002A20F5">
              <w:rPr>
                <w:rFonts w:ascii="Times New Roman" w:hAnsi="MS Mincho" w:hint="eastAsia"/>
                <w:sz w:val="16"/>
                <w:szCs w:val="16"/>
              </w:rPr>
              <w:t>)</w:t>
            </w:r>
            <w:r w:rsidRPr="002A20F5">
              <w:rPr>
                <w:rFonts w:ascii="Times New Roman" w:hAnsi="MS Mincho"/>
                <w:sz w:val="16"/>
                <w:szCs w:val="16"/>
              </w:rPr>
              <w:t xml:space="preserve"> </w:t>
            </w:r>
            <w:r w:rsidRPr="002A20F5">
              <w:rPr>
                <w:rFonts w:ascii="Times New Roman" w:hAnsi="MS Mincho" w:hint="eastAsia"/>
                <w:sz w:val="16"/>
                <w:szCs w:val="16"/>
              </w:rPr>
              <w:t xml:space="preserve">  (day)   (year)</w:t>
            </w:r>
            <w:r w:rsidRPr="002A20F5">
              <w:rPr>
                <w:rFonts w:ascii="Times New Roman" w:hAnsi="MS Mincho" w:hint="eastAsia"/>
                <w:sz w:val="16"/>
                <w:szCs w:val="16"/>
              </w:rPr>
              <w:t xml:space="preserve">　</w:t>
            </w:r>
          </w:p>
        </w:tc>
        <w:tc>
          <w:tcPr>
            <w:tcW w:w="5620" w:type="dxa"/>
          </w:tcPr>
          <w:p w:rsidR="00AE5511" w:rsidRPr="008C190D" w:rsidRDefault="00AE5511" w:rsidP="008C190D">
            <w:pPr>
              <w:spacing w:line="340" w:lineRule="exact"/>
              <w:rPr>
                <w:rFonts w:ascii="Times New Roman" w:hAnsi="Times New Roman"/>
                <w:szCs w:val="21"/>
              </w:rPr>
            </w:pPr>
          </w:p>
        </w:tc>
      </w:tr>
      <w:tr w:rsidR="00AE5511" w:rsidRPr="008C190D" w:rsidTr="002A20F5">
        <w:trPr>
          <w:trHeight w:val="454"/>
        </w:trPr>
        <w:tc>
          <w:tcPr>
            <w:tcW w:w="4678" w:type="dxa"/>
          </w:tcPr>
          <w:p w:rsidR="002A20F5" w:rsidRDefault="002A20F5" w:rsidP="002A20F5">
            <w:pPr>
              <w:spacing w:line="340" w:lineRule="exact"/>
              <w:rPr>
                <w:rFonts w:ascii="Times New Roman" w:hAnsi="MS Mincho"/>
                <w:sz w:val="20"/>
              </w:rPr>
            </w:pPr>
            <w:r w:rsidRPr="002A20F5">
              <w:rPr>
                <w:rFonts w:ascii="Times New Roman" w:hAnsi="MS Mincho"/>
                <w:sz w:val="18"/>
                <w:szCs w:val="18"/>
              </w:rPr>
              <w:t>F</w:t>
            </w:r>
            <w:r w:rsidRPr="002A20F5">
              <w:rPr>
                <w:rFonts w:ascii="Times New Roman" w:hAnsi="MS Mincho" w:hint="eastAsia"/>
                <w:sz w:val="18"/>
                <w:szCs w:val="18"/>
              </w:rPr>
              <w:t>rom</w:t>
            </w:r>
            <w:r>
              <w:rPr>
                <w:rFonts w:ascii="Times New Roman" w:hAnsi="MS Mincho" w:hint="eastAsia"/>
                <w:sz w:val="20"/>
              </w:rPr>
              <w:t xml:space="preserve"> </w:t>
            </w:r>
            <w:r w:rsidRPr="00BB4B89">
              <w:rPr>
                <w:rFonts w:ascii="Times New Roman" w:hAnsi="MS Mincho" w:hint="eastAsia"/>
                <w:sz w:val="20"/>
                <w:u w:val="single"/>
              </w:rPr>
              <w:t xml:space="preserve">     </w:t>
            </w:r>
            <w:r>
              <w:rPr>
                <w:rFonts w:ascii="Times New Roman" w:hAnsi="MS Mincho" w:hint="eastAsia"/>
                <w:sz w:val="20"/>
                <w:u w:val="single"/>
              </w:rPr>
              <w:t xml:space="preserve"> /</w:t>
            </w:r>
            <w:r w:rsidRPr="00BB4B89">
              <w:rPr>
                <w:rFonts w:ascii="Times New Roman" w:hAnsi="MS Mincho" w:hint="eastAsia"/>
                <w:sz w:val="20"/>
                <w:u w:val="single"/>
              </w:rPr>
              <w:t xml:space="preserve"> </w:t>
            </w:r>
            <w:r>
              <w:rPr>
                <w:rFonts w:ascii="Times New Roman" w:hAnsi="MS Mincho" w:hint="eastAsia"/>
                <w:sz w:val="20"/>
                <w:u w:val="single"/>
              </w:rPr>
              <w:t xml:space="preserve">    /</w:t>
            </w:r>
            <w:r w:rsidRPr="00BB4B89">
              <w:rPr>
                <w:rFonts w:ascii="Times New Roman" w:hAnsi="MS Mincho" w:hint="eastAsia"/>
                <w:sz w:val="20"/>
                <w:u w:val="single"/>
              </w:rPr>
              <w:t xml:space="preserve"> </w:t>
            </w:r>
            <w:r>
              <w:rPr>
                <w:rFonts w:ascii="Times New Roman" w:hAnsi="MS Mincho" w:hint="eastAsia"/>
                <w:sz w:val="20"/>
                <w:u w:val="single"/>
              </w:rPr>
              <w:t xml:space="preserve"> </w:t>
            </w:r>
            <w:r w:rsidRPr="00BB4B89">
              <w:rPr>
                <w:rFonts w:ascii="Times New Roman" w:hAnsi="MS Mincho" w:hint="eastAsia"/>
                <w:sz w:val="20"/>
                <w:u w:val="single"/>
              </w:rPr>
              <w:t xml:space="preserve">    </w:t>
            </w:r>
            <w:r>
              <w:rPr>
                <w:rFonts w:ascii="Times New Roman" w:hAnsi="MS Mincho" w:hint="eastAsia"/>
                <w:sz w:val="20"/>
              </w:rPr>
              <w:t xml:space="preserve"> </w:t>
            </w:r>
            <w:r w:rsidRPr="002A20F5">
              <w:rPr>
                <w:rFonts w:ascii="Times New Roman" w:hAnsi="MS Mincho" w:hint="eastAsia"/>
                <w:sz w:val="18"/>
                <w:szCs w:val="18"/>
              </w:rPr>
              <w:t>To</w:t>
            </w:r>
            <w:r>
              <w:rPr>
                <w:rFonts w:ascii="Times New Roman" w:hAnsi="MS Mincho" w:hint="eastAsia"/>
                <w:sz w:val="20"/>
              </w:rPr>
              <w:t xml:space="preserve"> </w:t>
            </w:r>
            <w:r>
              <w:rPr>
                <w:rFonts w:ascii="Times New Roman" w:hAnsi="MS Mincho" w:hint="eastAsia"/>
                <w:sz w:val="20"/>
                <w:u w:val="single"/>
              </w:rPr>
              <w:t xml:space="preserve">      /</w:t>
            </w:r>
            <w:r w:rsidRPr="00BB4B89">
              <w:rPr>
                <w:rFonts w:ascii="Times New Roman" w:hAnsi="MS Mincho" w:hint="eastAsia"/>
                <w:sz w:val="20"/>
                <w:u w:val="single"/>
              </w:rPr>
              <w:t xml:space="preserve"> </w:t>
            </w:r>
            <w:r>
              <w:rPr>
                <w:rFonts w:ascii="Times New Roman" w:hAnsi="MS Mincho" w:hint="eastAsia"/>
                <w:sz w:val="20"/>
                <w:u w:val="single"/>
              </w:rPr>
              <w:t xml:space="preserve">    /</w:t>
            </w:r>
            <w:r w:rsidRPr="00BB4B89">
              <w:rPr>
                <w:rFonts w:ascii="Times New Roman" w:hAnsi="MS Mincho" w:hint="eastAsia"/>
                <w:sz w:val="20"/>
                <w:u w:val="single"/>
              </w:rPr>
              <w:t xml:space="preserve"> </w:t>
            </w:r>
            <w:r>
              <w:rPr>
                <w:rFonts w:ascii="Times New Roman" w:hAnsi="MS Mincho" w:hint="eastAsia"/>
                <w:sz w:val="20"/>
                <w:u w:val="single"/>
              </w:rPr>
              <w:t xml:space="preserve"> </w:t>
            </w:r>
            <w:r w:rsidRPr="00BB4B89">
              <w:rPr>
                <w:rFonts w:ascii="Times New Roman" w:hAnsi="MS Mincho" w:hint="eastAsia"/>
                <w:sz w:val="20"/>
                <w:u w:val="single"/>
              </w:rPr>
              <w:t xml:space="preserve">      </w:t>
            </w:r>
            <w:r>
              <w:rPr>
                <w:rFonts w:ascii="Times New Roman" w:hAnsi="MS Mincho" w:hint="eastAsia"/>
                <w:sz w:val="20"/>
              </w:rPr>
              <w:t xml:space="preserve"> </w:t>
            </w:r>
          </w:p>
          <w:p w:rsidR="00AE5511" w:rsidRPr="00AE5511" w:rsidRDefault="002A20F5" w:rsidP="002A20F5">
            <w:pPr>
              <w:spacing w:line="140" w:lineRule="exact"/>
              <w:rPr>
                <w:rFonts w:ascii="Times New Roman" w:hAnsi="MS Mincho"/>
                <w:sz w:val="14"/>
                <w:szCs w:val="14"/>
              </w:rPr>
            </w:pPr>
            <w:r>
              <w:rPr>
                <w:rFonts w:ascii="Times New Roman" w:hAnsi="MS Mincho" w:hint="eastAsia"/>
                <w:sz w:val="20"/>
              </w:rPr>
              <w:t xml:space="preserve">  </w:t>
            </w:r>
            <w:r>
              <w:rPr>
                <w:rFonts w:ascii="Times New Roman" w:hAnsi="MS Mincho" w:hint="eastAsia"/>
                <w:sz w:val="20"/>
              </w:rPr>
              <w:t xml:space="preserve">　</w:t>
            </w:r>
            <w:r>
              <w:rPr>
                <w:rFonts w:ascii="Times New Roman" w:hAnsi="MS Mincho" w:hint="eastAsia"/>
                <w:sz w:val="20"/>
              </w:rPr>
              <w:t xml:space="preserve"> </w:t>
            </w:r>
            <w:r w:rsidRPr="002A20F5">
              <w:rPr>
                <w:rFonts w:ascii="Times New Roman" w:hAnsi="MS Mincho" w:hint="eastAsia"/>
                <w:sz w:val="16"/>
                <w:szCs w:val="16"/>
              </w:rPr>
              <w:t>(m</w:t>
            </w:r>
            <w:r w:rsidRPr="002A20F5">
              <w:rPr>
                <w:rFonts w:ascii="Times New Roman" w:hAnsi="MS Mincho"/>
                <w:sz w:val="16"/>
                <w:szCs w:val="16"/>
              </w:rPr>
              <w:t>onth</w:t>
            </w:r>
            <w:r w:rsidRPr="002A20F5">
              <w:rPr>
                <w:rFonts w:ascii="Times New Roman" w:hAnsi="MS Mincho" w:hint="eastAsia"/>
                <w:sz w:val="16"/>
                <w:szCs w:val="16"/>
              </w:rPr>
              <w:t>)</w:t>
            </w:r>
            <w:r w:rsidRPr="002A20F5">
              <w:rPr>
                <w:rFonts w:ascii="Times New Roman" w:hAnsi="MS Mincho"/>
                <w:sz w:val="16"/>
                <w:szCs w:val="16"/>
              </w:rPr>
              <w:t xml:space="preserve"> </w:t>
            </w:r>
            <w:r w:rsidRPr="002A20F5">
              <w:rPr>
                <w:rFonts w:ascii="Times New Roman" w:hAnsi="MS Mincho" w:hint="eastAsia"/>
                <w:sz w:val="16"/>
                <w:szCs w:val="16"/>
              </w:rPr>
              <w:t xml:space="preserve">  (day)   (year)     </w:t>
            </w:r>
            <w:r>
              <w:rPr>
                <w:rFonts w:ascii="Times New Roman" w:hAnsi="MS Mincho" w:hint="eastAsia"/>
                <w:sz w:val="16"/>
                <w:szCs w:val="16"/>
              </w:rPr>
              <w:t xml:space="preserve"> </w:t>
            </w:r>
            <w:r w:rsidRPr="002A20F5">
              <w:rPr>
                <w:rFonts w:ascii="Times New Roman" w:hAnsi="MS Mincho" w:hint="eastAsia"/>
                <w:sz w:val="16"/>
                <w:szCs w:val="16"/>
              </w:rPr>
              <w:t>(m</w:t>
            </w:r>
            <w:r w:rsidRPr="002A20F5">
              <w:rPr>
                <w:rFonts w:ascii="Times New Roman" w:hAnsi="MS Mincho"/>
                <w:sz w:val="16"/>
                <w:szCs w:val="16"/>
              </w:rPr>
              <w:t>onth</w:t>
            </w:r>
            <w:r w:rsidRPr="002A20F5">
              <w:rPr>
                <w:rFonts w:ascii="Times New Roman" w:hAnsi="MS Mincho" w:hint="eastAsia"/>
                <w:sz w:val="16"/>
                <w:szCs w:val="16"/>
              </w:rPr>
              <w:t>)</w:t>
            </w:r>
            <w:r w:rsidRPr="002A20F5">
              <w:rPr>
                <w:rFonts w:ascii="Times New Roman" w:hAnsi="MS Mincho"/>
                <w:sz w:val="16"/>
                <w:szCs w:val="16"/>
              </w:rPr>
              <w:t xml:space="preserve"> </w:t>
            </w:r>
            <w:r w:rsidRPr="002A20F5">
              <w:rPr>
                <w:rFonts w:ascii="Times New Roman" w:hAnsi="MS Mincho" w:hint="eastAsia"/>
                <w:sz w:val="16"/>
                <w:szCs w:val="16"/>
              </w:rPr>
              <w:t xml:space="preserve">  (day)   (year)</w:t>
            </w:r>
            <w:r w:rsidRPr="002A20F5">
              <w:rPr>
                <w:rFonts w:ascii="Times New Roman" w:hAnsi="MS Mincho" w:hint="eastAsia"/>
                <w:sz w:val="16"/>
                <w:szCs w:val="16"/>
              </w:rPr>
              <w:t xml:space="preserve">　</w:t>
            </w:r>
          </w:p>
        </w:tc>
        <w:tc>
          <w:tcPr>
            <w:tcW w:w="5620" w:type="dxa"/>
          </w:tcPr>
          <w:p w:rsidR="00AE5511" w:rsidRPr="008C190D" w:rsidRDefault="00AE5511" w:rsidP="008C190D">
            <w:pPr>
              <w:spacing w:line="340" w:lineRule="exact"/>
              <w:rPr>
                <w:rFonts w:ascii="Times New Roman" w:hAnsi="Times New Roman"/>
                <w:szCs w:val="21"/>
              </w:rPr>
            </w:pPr>
          </w:p>
        </w:tc>
      </w:tr>
      <w:tr w:rsidR="00AE5511" w:rsidRPr="008C190D" w:rsidTr="002A20F5">
        <w:trPr>
          <w:trHeight w:val="454"/>
        </w:trPr>
        <w:tc>
          <w:tcPr>
            <w:tcW w:w="4678" w:type="dxa"/>
          </w:tcPr>
          <w:p w:rsidR="002A20F5" w:rsidRDefault="002A20F5" w:rsidP="002A20F5">
            <w:pPr>
              <w:spacing w:line="340" w:lineRule="exact"/>
              <w:rPr>
                <w:rFonts w:ascii="Times New Roman" w:hAnsi="MS Mincho"/>
                <w:sz w:val="20"/>
              </w:rPr>
            </w:pPr>
            <w:r w:rsidRPr="002A20F5">
              <w:rPr>
                <w:rFonts w:ascii="Times New Roman" w:hAnsi="MS Mincho"/>
                <w:sz w:val="18"/>
                <w:szCs w:val="18"/>
              </w:rPr>
              <w:t>F</w:t>
            </w:r>
            <w:r w:rsidRPr="002A20F5">
              <w:rPr>
                <w:rFonts w:ascii="Times New Roman" w:hAnsi="MS Mincho" w:hint="eastAsia"/>
                <w:sz w:val="18"/>
                <w:szCs w:val="18"/>
              </w:rPr>
              <w:t>rom</w:t>
            </w:r>
            <w:r>
              <w:rPr>
                <w:rFonts w:ascii="Times New Roman" w:hAnsi="MS Mincho" w:hint="eastAsia"/>
                <w:sz w:val="20"/>
              </w:rPr>
              <w:t xml:space="preserve"> </w:t>
            </w:r>
            <w:r w:rsidRPr="00BB4B89">
              <w:rPr>
                <w:rFonts w:ascii="Times New Roman" w:hAnsi="MS Mincho" w:hint="eastAsia"/>
                <w:sz w:val="20"/>
                <w:u w:val="single"/>
              </w:rPr>
              <w:t xml:space="preserve">     </w:t>
            </w:r>
            <w:r>
              <w:rPr>
                <w:rFonts w:ascii="Times New Roman" w:hAnsi="MS Mincho" w:hint="eastAsia"/>
                <w:sz w:val="20"/>
                <w:u w:val="single"/>
              </w:rPr>
              <w:t xml:space="preserve"> /</w:t>
            </w:r>
            <w:r w:rsidRPr="00BB4B89">
              <w:rPr>
                <w:rFonts w:ascii="Times New Roman" w:hAnsi="MS Mincho" w:hint="eastAsia"/>
                <w:sz w:val="20"/>
                <w:u w:val="single"/>
              </w:rPr>
              <w:t xml:space="preserve"> </w:t>
            </w:r>
            <w:r>
              <w:rPr>
                <w:rFonts w:ascii="Times New Roman" w:hAnsi="MS Mincho" w:hint="eastAsia"/>
                <w:sz w:val="20"/>
                <w:u w:val="single"/>
              </w:rPr>
              <w:t xml:space="preserve">    /</w:t>
            </w:r>
            <w:r w:rsidRPr="00BB4B89">
              <w:rPr>
                <w:rFonts w:ascii="Times New Roman" w:hAnsi="MS Mincho" w:hint="eastAsia"/>
                <w:sz w:val="20"/>
                <w:u w:val="single"/>
              </w:rPr>
              <w:t xml:space="preserve"> </w:t>
            </w:r>
            <w:r>
              <w:rPr>
                <w:rFonts w:ascii="Times New Roman" w:hAnsi="MS Mincho" w:hint="eastAsia"/>
                <w:sz w:val="20"/>
                <w:u w:val="single"/>
              </w:rPr>
              <w:t xml:space="preserve"> </w:t>
            </w:r>
            <w:r w:rsidRPr="00BB4B89">
              <w:rPr>
                <w:rFonts w:ascii="Times New Roman" w:hAnsi="MS Mincho" w:hint="eastAsia"/>
                <w:sz w:val="20"/>
                <w:u w:val="single"/>
              </w:rPr>
              <w:t xml:space="preserve">    </w:t>
            </w:r>
            <w:r>
              <w:rPr>
                <w:rFonts w:ascii="Times New Roman" w:hAnsi="MS Mincho" w:hint="eastAsia"/>
                <w:sz w:val="20"/>
              </w:rPr>
              <w:t xml:space="preserve"> </w:t>
            </w:r>
            <w:r w:rsidRPr="002A20F5">
              <w:rPr>
                <w:rFonts w:ascii="Times New Roman" w:hAnsi="MS Mincho" w:hint="eastAsia"/>
                <w:sz w:val="18"/>
                <w:szCs w:val="18"/>
              </w:rPr>
              <w:t>To</w:t>
            </w:r>
            <w:r>
              <w:rPr>
                <w:rFonts w:ascii="Times New Roman" w:hAnsi="MS Mincho" w:hint="eastAsia"/>
                <w:sz w:val="20"/>
              </w:rPr>
              <w:t xml:space="preserve"> </w:t>
            </w:r>
            <w:r>
              <w:rPr>
                <w:rFonts w:ascii="Times New Roman" w:hAnsi="MS Mincho" w:hint="eastAsia"/>
                <w:sz w:val="20"/>
                <w:u w:val="single"/>
              </w:rPr>
              <w:t xml:space="preserve">      /</w:t>
            </w:r>
            <w:r w:rsidRPr="00BB4B89">
              <w:rPr>
                <w:rFonts w:ascii="Times New Roman" w:hAnsi="MS Mincho" w:hint="eastAsia"/>
                <w:sz w:val="20"/>
                <w:u w:val="single"/>
              </w:rPr>
              <w:t xml:space="preserve"> </w:t>
            </w:r>
            <w:r>
              <w:rPr>
                <w:rFonts w:ascii="Times New Roman" w:hAnsi="MS Mincho" w:hint="eastAsia"/>
                <w:sz w:val="20"/>
                <w:u w:val="single"/>
              </w:rPr>
              <w:t xml:space="preserve">    /</w:t>
            </w:r>
            <w:r w:rsidRPr="00BB4B89">
              <w:rPr>
                <w:rFonts w:ascii="Times New Roman" w:hAnsi="MS Mincho" w:hint="eastAsia"/>
                <w:sz w:val="20"/>
                <w:u w:val="single"/>
              </w:rPr>
              <w:t xml:space="preserve"> </w:t>
            </w:r>
            <w:r>
              <w:rPr>
                <w:rFonts w:ascii="Times New Roman" w:hAnsi="MS Mincho" w:hint="eastAsia"/>
                <w:sz w:val="20"/>
                <w:u w:val="single"/>
              </w:rPr>
              <w:t xml:space="preserve"> </w:t>
            </w:r>
            <w:r w:rsidRPr="00BB4B89">
              <w:rPr>
                <w:rFonts w:ascii="Times New Roman" w:hAnsi="MS Mincho" w:hint="eastAsia"/>
                <w:sz w:val="20"/>
                <w:u w:val="single"/>
              </w:rPr>
              <w:t xml:space="preserve">      </w:t>
            </w:r>
            <w:r>
              <w:rPr>
                <w:rFonts w:ascii="Times New Roman" w:hAnsi="MS Mincho" w:hint="eastAsia"/>
                <w:sz w:val="20"/>
              </w:rPr>
              <w:t xml:space="preserve"> </w:t>
            </w:r>
          </w:p>
          <w:p w:rsidR="00AE5511" w:rsidRPr="00AE5511" w:rsidRDefault="002A20F5" w:rsidP="002A20F5">
            <w:pPr>
              <w:spacing w:line="140" w:lineRule="exact"/>
              <w:rPr>
                <w:rFonts w:ascii="Times New Roman" w:hAnsi="MS Mincho"/>
                <w:sz w:val="14"/>
                <w:szCs w:val="14"/>
              </w:rPr>
            </w:pPr>
            <w:r>
              <w:rPr>
                <w:rFonts w:ascii="Times New Roman" w:hAnsi="MS Mincho" w:hint="eastAsia"/>
                <w:sz w:val="20"/>
              </w:rPr>
              <w:t xml:space="preserve">  </w:t>
            </w:r>
            <w:r>
              <w:rPr>
                <w:rFonts w:ascii="Times New Roman" w:hAnsi="MS Mincho" w:hint="eastAsia"/>
                <w:sz w:val="20"/>
              </w:rPr>
              <w:t xml:space="preserve">　</w:t>
            </w:r>
            <w:r>
              <w:rPr>
                <w:rFonts w:ascii="Times New Roman" w:hAnsi="MS Mincho" w:hint="eastAsia"/>
                <w:sz w:val="20"/>
              </w:rPr>
              <w:t xml:space="preserve"> </w:t>
            </w:r>
            <w:r w:rsidRPr="002A20F5">
              <w:rPr>
                <w:rFonts w:ascii="Times New Roman" w:hAnsi="MS Mincho" w:hint="eastAsia"/>
                <w:sz w:val="16"/>
                <w:szCs w:val="16"/>
              </w:rPr>
              <w:t>(m</w:t>
            </w:r>
            <w:r w:rsidRPr="002A20F5">
              <w:rPr>
                <w:rFonts w:ascii="Times New Roman" w:hAnsi="MS Mincho"/>
                <w:sz w:val="16"/>
                <w:szCs w:val="16"/>
              </w:rPr>
              <w:t>onth</w:t>
            </w:r>
            <w:r w:rsidRPr="002A20F5">
              <w:rPr>
                <w:rFonts w:ascii="Times New Roman" w:hAnsi="MS Mincho" w:hint="eastAsia"/>
                <w:sz w:val="16"/>
                <w:szCs w:val="16"/>
              </w:rPr>
              <w:t>)</w:t>
            </w:r>
            <w:r w:rsidRPr="002A20F5">
              <w:rPr>
                <w:rFonts w:ascii="Times New Roman" w:hAnsi="MS Mincho"/>
                <w:sz w:val="16"/>
                <w:szCs w:val="16"/>
              </w:rPr>
              <w:t xml:space="preserve"> </w:t>
            </w:r>
            <w:r w:rsidRPr="002A20F5">
              <w:rPr>
                <w:rFonts w:ascii="Times New Roman" w:hAnsi="MS Mincho" w:hint="eastAsia"/>
                <w:sz w:val="16"/>
                <w:szCs w:val="16"/>
              </w:rPr>
              <w:t xml:space="preserve">  (day)   (year)     </w:t>
            </w:r>
            <w:r>
              <w:rPr>
                <w:rFonts w:ascii="Times New Roman" w:hAnsi="MS Mincho" w:hint="eastAsia"/>
                <w:sz w:val="16"/>
                <w:szCs w:val="16"/>
              </w:rPr>
              <w:t xml:space="preserve"> </w:t>
            </w:r>
            <w:r w:rsidRPr="002A20F5">
              <w:rPr>
                <w:rFonts w:ascii="Times New Roman" w:hAnsi="MS Mincho" w:hint="eastAsia"/>
                <w:sz w:val="16"/>
                <w:szCs w:val="16"/>
              </w:rPr>
              <w:t>(m</w:t>
            </w:r>
            <w:r w:rsidRPr="002A20F5">
              <w:rPr>
                <w:rFonts w:ascii="Times New Roman" w:hAnsi="MS Mincho"/>
                <w:sz w:val="16"/>
                <w:szCs w:val="16"/>
              </w:rPr>
              <w:t>onth</w:t>
            </w:r>
            <w:r w:rsidRPr="002A20F5">
              <w:rPr>
                <w:rFonts w:ascii="Times New Roman" w:hAnsi="MS Mincho" w:hint="eastAsia"/>
                <w:sz w:val="16"/>
                <w:szCs w:val="16"/>
              </w:rPr>
              <w:t>)</w:t>
            </w:r>
            <w:r w:rsidRPr="002A20F5">
              <w:rPr>
                <w:rFonts w:ascii="Times New Roman" w:hAnsi="MS Mincho"/>
                <w:sz w:val="16"/>
                <w:szCs w:val="16"/>
              </w:rPr>
              <w:t xml:space="preserve"> </w:t>
            </w:r>
            <w:r w:rsidRPr="002A20F5">
              <w:rPr>
                <w:rFonts w:ascii="Times New Roman" w:hAnsi="MS Mincho" w:hint="eastAsia"/>
                <w:sz w:val="16"/>
                <w:szCs w:val="16"/>
              </w:rPr>
              <w:t xml:space="preserve">  (day)   (year)</w:t>
            </w:r>
            <w:r w:rsidRPr="002A20F5">
              <w:rPr>
                <w:rFonts w:ascii="Times New Roman" w:hAnsi="MS Mincho" w:hint="eastAsia"/>
                <w:sz w:val="16"/>
                <w:szCs w:val="16"/>
              </w:rPr>
              <w:t xml:space="preserve">　</w:t>
            </w:r>
          </w:p>
        </w:tc>
        <w:tc>
          <w:tcPr>
            <w:tcW w:w="5620" w:type="dxa"/>
          </w:tcPr>
          <w:p w:rsidR="00AE5511" w:rsidRPr="008C190D" w:rsidRDefault="00AE5511" w:rsidP="008C190D">
            <w:pPr>
              <w:spacing w:line="340" w:lineRule="exact"/>
              <w:rPr>
                <w:rFonts w:ascii="Times New Roman" w:hAnsi="Times New Roman"/>
                <w:szCs w:val="21"/>
              </w:rPr>
            </w:pPr>
          </w:p>
        </w:tc>
      </w:tr>
      <w:tr w:rsidR="00AE5511" w:rsidRPr="008C190D" w:rsidTr="002A20F5">
        <w:trPr>
          <w:trHeight w:val="454"/>
        </w:trPr>
        <w:tc>
          <w:tcPr>
            <w:tcW w:w="4678" w:type="dxa"/>
          </w:tcPr>
          <w:p w:rsidR="002A20F5" w:rsidRDefault="002A20F5" w:rsidP="002A20F5">
            <w:pPr>
              <w:spacing w:line="340" w:lineRule="exact"/>
              <w:rPr>
                <w:rFonts w:ascii="Times New Roman" w:hAnsi="MS Mincho"/>
                <w:sz w:val="20"/>
              </w:rPr>
            </w:pPr>
            <w:r w:rsidRPr="002A20F5">
              <w:rPr>
                <w:rFonts w:ascii="Times New Roman" w:hAnsi="MS Mincho"/>
                <w:sz w:val="18"/>
                <w:szCs w:val="18"/>
              </w:rPr>
              <w:t>F</w:t>
            </w:r>
            <w:r w:rsidRPr="002A20F5">
              <w:rPr>
                <w:rFonts w:ascii="Times New Roman" w:hAnsi="MS Mincho" w:hint="eastAsia"/>
                <w:sz w:val="18"/>
                <w:szCs w:val="18"/>
              </w:rPr>
              <w:t>rom</w:t>
            </w:r>
            <w:r>
              <w:rPr>
                <w:rFonts w:ascii="Times New Roman" w:hAnsi="MS Mincho" w:hint="eastAsia"/>
                <w:sz w:val="20"/>
              </w:rPr>
              <w:t xml:space="preserve"> </w:t>
            </w:r>
            <w:r w:rsidRPr="00BB4B89">
              <w:rPr>
                <w:rFonts w:ascii="Times New Roman" w:hAnsi="MS Mincho" w:hint="eastAsia"/>
                <w:sz w:val="20"/>
                <w:u w:val="single"/>
              </w:rPr>
              <w:t xml:space="preserve">     </w:t>
            </w:r>
            <w:r>
              <w:rPr>
                <w:rFonts w:ascii="Times New Roman" w:hAnsi="MS Mincho" w:hint="eastAsia"/>
                <w:sz w:val="20"/>
                <w:u w:val="single"/>
              </w:rPr>
              <w:t xml:space="preserve"> /</w:t>
            </w:r>
            <w:r w:rsidRPr="00BB4B89">
              <w:rPr>
                <w:rFonts w:ascii="Times New Roman" w:hAnsi="MS Mincho" w:hint="eastAsia"/>
                <w:sz w:val="20"/>
                <w:u w:val="single"/>
              </w:rPr>
              <w:t xml:space="preserve"> </w:t>
            </w:r>
            <w:r>
              <w:rPr>
                <w:rFonts w:ascii="Times New Roman" w:hAnsi="MS Mincho" w:hint="eastAsia"/>
                <w:sz w:val="20"/>
                <w:u w:val="single"/>
              </w:rPr>
              <w:t xml:space="preserve">    /</w:t>
            </w:r>
            <w:r w:rsidRPr="00BB4B89">
              <w:rPr>
                <w:rFonts w:ascii="Times New Roman" w:hAnsi="MS Mincho" w:hint="eastAsia"/>
                <w:sz w:val="20"/>
                <w:u w:val="single"/>
              </w:rPr>
              <w:t xml:space="preserve"> </w:t>
            </w:r>
            <w:r>
              <w:rPr>
                <w:rFonts w:ascii="Times New Roman" w:hAnsi="MS Mincho" w:hint="eastAsia"/>
                <w:sz w:val="20"/>
                <w:u w:val="single"/>
              </w:rPr>
              <w:t xml:space="preserve"> </w:t>
            </w:r>
            <w:r w:rsidRPr="00BB4B89">
              <w:rPr>
                <w:rFonts w:ascii="Times New Roman" w:hAnsi="MS Mincho" w:hint="eastAsia"/>
                <w:sz w:val="20"/>
                <w:u w:val="single"/>
              </w:rPr>
              <w:t xml:space="preserve">    </w:t>
            </w:r>
            <w:r>
              <w:rPr>
                <w:rFonts w:ascii="Times New Roman" w:hAnsi="MS Mincho" w:hint="eastAsia"/>
                <w:sz w:val="20"/>
              </w:rPr>
              <w:t xml:space="preserve"> </w:t>
            </w:r>
            <w:r w:rsidRPr="002A20F5">
              <w:rPr>
                <w:rFonts w:ascii="Times New Roman" w:hAnsi="MS Mincho" w:hint="eastAsia"/>
                <w:sz w:val="18"/>
                <w:szCs w:val="18"/>
              </w:rPr>
              <w:t>To</w:t>
            </w:r>
            <w:r>
              <w:rPr>
                <w:rFonts w:ascii="Times New Roman" w:hAnsi="MS Mincho" w:hint="eastAsia"/>
                <w:sz w:val="20"/>
              </w:rPr>
              <w:t xml:space="preserve"> </w:t>
            </w:r>
            <w:r>
              <w:rPr>
                <w:rFonts w:ascii="Times New Roman" w:hAnsi="MS Mincho" w:hint="eastAsia"/>
                <w:sz w:val="20"/>
                <w:u w:val="single"/>
              </w:rPr>
              <w:t xml:space="preserve">      /</w:t>
            </w:r>
            <w:r w:rsidRPr="00BB4B89">
              <w:rPr>
                <w:rFonts w:ascii="Times New Roman" w:hAnsi="MS Mincho" w:hint="eastAsia"/>
                <w:sz w:val="20"/>
                <w:u w:val="single"/>
              </w:rPr>
              <w:t xml:space="preserve"> </w:t>
            </w:r>
            <w:r>
              <w:rPr>
                <w:rFonts w:ascii="Times New Roman" w:hAnsi="MS Mincho" w:hint="eastAsia"/>
                <w:sz w:val="20"/>
                <w:u w:val="single"/>
              </w:rPr>
              <w:t xml:space="preserve">    /</w:t>
            </w:r>
            <w:r w:rsidRPr="00BB4B89">
              <w:rPr>
                <w:rFonts w:ascii="Times New Roman" w:hAnsi="MS Mincho" w:hint="eastAsia"/>
                <w:sz w:val="20"/>
                <w:u w:val="single"/>
              </w:rPr>
              <w:t xml:space="preserve"> </w:t>
            </w:r>
            <w:r>
              <w:rPr>
                <w:rFonts w:ascii="Times New Roman" w:hAnsi="MS Mincho" w:hint="eastAsia"/>
                <w:sz w:val="20"/>
                <w:u w:val="single"/>
              </w:rPr>
              <w:t xml:space="preserve"> </w:t>
            </w:r>
            <w:r w:rsidRPr="00BB4B89">
              <w:rPr>
                <w:rFonts w:ascii="Times New Roman" w:hAnsi="MS Mincho" w:hint="eastAsia"/>
                <w:sz w:val="20"/>
                <w:u w:val="single"/>
              </w:rPr>
              <w:t xml:space="preserve">      </w:t>
            </w:r>
            <w:r>
              <w:rPr>
                <w:rFonts w:ascii="Times New Roman" w:hAnsi="MS Mincho" w:hint="eastAsia"/>
                <w:sz w:val="20"/>
              </w:rPr>
              <w:t xml:space="preserve"> </w:t>
            </w:r>
          </w:p>
          <w:p w:rsidR="00AE5511" w:rsidRPr="00AE5511" w:rsidRDefault="002A20F5" w:rsidP="002A20F5">
            <w:pPr>
              <w:spacing w:line="140" w:lineRule="exact"/>
              <w:rPr>
                <w:rFonts w:ascii="Times New Roman" w:hAnsi="MS Mincho"/>
                <w:sz w:val="14"/>
                <w:szCs w:val="14"/>
              </w:rPr>
            </w:pPr>
            <w:r>
              <w:rPr>
                <w:rFonts w:ascii="Times New Roman" w:hAnsi="MS Mincho" w:hint="eastAsia"/>
                <w:sz w:val="20"/>
              </w:rPr>
              <w:t xml:space="preserve">  </w:t>
            </w:r>
            <w:r>
              <w:rPr>
                <w:rFonts w:ascii="Times New Roman" w:hAnsi="MS Mincho" w:hint="eastAsia"/>
                <w:sz w:val="20"/>
              </w:rPr>
              <w:t xml:space="preserve">　</w:t>
            </w:r>
            <w:r>
              <w:rPr>
                <w:rFonts w:ascii="Times New Roman" w:hAnsi="MS Mincho" w:hint="eastAsia"/>
                <w:sz w:val="20"/>
              </w:rPr>
              <w:t xml:space="preserve"> </w:t>
            </w:r>
            <w:r w:rsidRPr="002A20F5">
              <w:rPr>
                <w:rFonts w:ascii="Times New Roman" w:hAnsi="MS Mincho" w:hint="eastAsia"/>
                <w:sz w:val="16"/>
                <w:szCs w:val="16"/>
              </w:rPr>
              <w:t>(m</w:t>
            </w:r>
            <w:r w:rsidRPr="002A20F5">
              <w:rPr>
                <w:rFonts w:ascii="Times New Roman" w:hAnsi="MS Mincho"/>
                <w:sz w:val="16"/>
                <w:szCs w:val="16"/>
              </w:rPr>
              <w:t>onth</w:t>
            </w:r>
            <w:r w:rsidRPr="002A20F5">
              <w:rPr>
                <w:rFonts w:ascii="Times New Roman" w:hAnsi="MS Mincho" w:hint="eastAsia"/>
                <w:sz w:val="16"/>
                <w:szCs w:val="16"/>
              </w:rPr>
              <w:t>)</w:t>
            </w:r>
            <w:r w:rsidRPr="002A20F5">
              <w:rPr>
                <w:rFonts w:ascii="Times New Roman" w:hAnsi="MS Mincho"/>
                <w:sz w:val="16"/>
                <w:szCs w:val="16"/>
              </w:rPr>
              <w:t xml:space="preserve"> </w:t>
            </w:r>
            <w:r w:rsidRPr="002A20F5">
              <w:rPr>
                <w:rFonts w:ascii="Times New Roman" w:hAnsi="MS Mincho" w:hint="eastAsia"/>
                <w:sz w:val="16"/>
                <w:szCs w:val="16"/>
              </w:rPr>
              <w:t xml:space="preserve">  (day)   (year)     </w:t>
            </w:r>
            <w:r>
              <w:rPr>
                <w:rFonts w:ascii="Times New Roman" w:hAnsi="MS Mincho" w:hint="eastAsia"/>
                <w:sz w:val="16"/>
                <w:szCs w:val="16"/>
              </w:rPr>
              <w:t xml:space="preserve"> </w:t>
            </w:r>
            <w:r w:rsidRPr="002A20F5">
              <w:rPr>
                <w:rFonts w:ascii="Times New Roman" w:hAnsi="MS Mincho" w:hint="eastAsia"/>
                <w:sz w:val="16"/>
                <w:szCs w:val="16"/>
              </w:rPr>
              <w:t>(m</w:t>
            </w:r>
            <w:r w:rsidRPr="002A20F5">
              <w:rPr>
                <w:rFonts w:ascii="Times New Roman" w:hAnsi="MS Mincho"/>
                <w:sz w:val="16"/>
                <w:szCs w:val="16"/>
              </w:rPr>
              <w:t>onth</w:t>
            </w:r>
            <w:r w:rsidRPr="002A20F5">
              <w:rPr>
                <w:rFonts w:ascii="Times New Roman" w:hAnsi="MS Mincho" w:hint="eastAsia"/>
                <w:sz w:val="16"/>
                <w:szCs w:val="16"/>
              </w:rPr>
              <w:t>)</w:t>
            </w:r>
            <w:r w:rsidRPr="002A20F5">
              <w:rPr>
                <w:rFonts w:ascii="Times New Roman" w:hAnsi="MS Mincho"/>
                <w:sz w:val="16"/>
                <w:szCs w:val="16"/>
              </w:rPr>
              <w:t xml:space="preserve"> </w:t>
            </w:r>
            <w:r w:rsidRPr="002A20F5">
              <w:rPr>
                <w:rFonts w:ascii="Times New Roman" w:hAnsi="MS Mincho" w:hint="eastAsia"/>
                <w:sz w:val="16"/>
                <w:szCs w:val="16"/>
              </w:rPr>
              <w:t xml:space="preserve">  (day)   (year)</w:t>
            </w:r>
            <w:r w:rsidRPr="002A20F5">
              <w:rPr>
                <w:rFonts w:ascii="Times New Roman" w:hAnsi="MS Mincho" w:hint="eastAsia"/>
                <w:sz w:val="16"/>
                <w:szCs w:val="16"/>
              </w:rPr>
              <w:t xml:space="preserve">　</w:t>
            </w:r>
          </w:p>
        </w:tc>
        <w:tc>
          <w:tcPr>
            <w:tcW w:w="5620" w:type="dxa"/>
          </w:tcPr>
          <w:p w:rsidR="00AE5511" w:rsidRPr="008C190D" w:rsidRDefault="00AE5511" w:rsidP="008C190D">
            <w:pPr>
              <w:spacing w:line="340" w:lineRule="exact"/>
              <w:rPr>
                <w:rFonts w:ascii="Times New Roman" w:hAnsi="Times New Roman"/>
                <w:szCs w:val="21"/>
              </w:rPr>
            </w:pPr>
          </w:p>
        </w:tc>
      </w:tr>
    </w:tbl>
    <w:p w:rsidR="008C190D" w:rsidRPr="008C190D" w:rsidRDefault="008C190D" w:rsidP="008C190D">
      <w:pPr>
        <w:spacing w:line="320" w:lineRule="exact"/>
        <w:rPr>
          <w:rFonts w:ascii="Times New Roman" w:hAnsi="Times New Roman"/>
          <w:szCs w:val="21"/>
        </w:rPr>
      </w:pPr>
    </w:p>
    <w:p w:rsidR="003D241F" w:rsidRPr="00F96655" w:rsidRDefault="003D241F" w:rsidP="00332028">
      <w:pPr>
        <w:spacing w:line="320" w:lineRule="exact"/>
        <w:rPr>
          <w:rFonts w:ascii="Times New Roman" w:eastAsia="MS PGothic" w:hAnsi="Times New Roman"/>
          <w:sz w:val="20"/>
        </w:rPr>
      </w:pPr>
    </w:p>
    <w:p w:rsidR="003D241F" w:rsidRPr="00F96655" w:rsidRDefault="00BF6FAC" w:rsidP="00332028">
      <w:pPr>
        <w:spacing w:line="320" w:lineRule="exact"/>
        <w:rPr>
          <w:rFonts w:ascii="Times New Roman" w:eastAsia="MS PGothic" w:hAnsi="Times New Roman"/>
          <w:sz w:val="20"/>
        </w:rPr>
      </w:pPr>
      <w:r w:rsidRPr="00F96655">
        <w:rPr>
          <w:rFonts w:ascii="Times New Roman" w:eastAsia="MS PGothic" w:hAnsi="Times New Roman"/>
          <w:noProof/>
          <w:sz w:val="20"/>
        </w:rPr>
        <mc:AlternateContent>
          <mc:Choice Requires="wps">
            <w:drawing>
              <wp:anchor distT="0" distB="0" distL="114300" distR="114300" simplePos="0" relativeHeight="251662848" behindDoc="0" locked="0" layoutInCell="1" allowOverlap="1">
                <wp:simplePos x="0" y="0"/>
                <wp:positionH relativeFrom="column">
                  <wp:posOffset>-76200</wp:posOffset>
                </wp:positionH>
                <wp:positionV relativeFrom="paragraph">
                  <wp:posOffset>147320</wp:posOffset>
                </wp:positionV>
                <wp:extent cx="6578600" cy="2385695"/>
                <wp:effectExtent l="0" t="0" r="0" b="0"/>
                <wp:wrapNone/>
                <wp:docPr id="13"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8600" cy="2385695"/>
                        </a:xfrm>
                        <a:prstGeom prst="rect">
                          <a:avLst/>
                        </a:prstGeom>
                        <a:solidFill>
                          <a:srgbClr val="FFFFFF"/>
                        </a:solidFill>
                        <a:ln w="9525">
                          <a:solidFill>
                            <a:srgbClr val="000000"/>
                          </a:solidFill>
                          <a:miter lim="800000"/>
                          <a:headEnd/>
                          <a:tailEnd/>
                        </a:ln>
                      </wps:spPr>
                      <wps:txbx>
                        <w:txbxContent>
                          <w:p w:rsidR="006E3D06" w:rsidRPr="00F96655" w:rsidRDefault="006E3D06" w:rsidP="00247449">
                            <w:pPr>
                              <w:spacing w:line="240" w:lineRule="atLeast"/>
                              <w:rPr>
                                <w:rFonts w:ascii="Times New Roman" w:eastAsia="MS PGothic" w:hAnsi="Times New Roman"/>
                                <w:b/>
                                <w:sz w:val="22"/>
                                <w:szCs w:val="22"/>
                              </w:rPr>
                            </w:pPr>
                            <w:r w:rsidRPr="00F96655">
                              <w:rPr>
                                <w:rFonts w:ascii="Times New Roman" w:eastAsia="MS PGothic" w:hAnsi="Times New Roman"/>
                                <w:b/>
                                <w:sz w:val="22"/>
                                <w:szCs w:val="22"/>
                              </w:rPr>
                              <w:t xml:space="preserve">Please note the following when you fill out the form. </w:t>
                            </w:r>
                          </w:p>
                          <w:p w:rsidR="006E3D06" w:rsidRPr="00F96655" w:rsidRDefault="006E3D06" w:rsidP="003C6822">
                            <w:pPr>
                              <w:spacing w:line="200" w:lineRule="exact"/>
                              <w:rPr>
                                <w:rFonts w:ascii="Times New Roman" w:eastAsia="MS PGothic" w:hAnsi="Times New Roman"/>
                                <w:sz w:val="22"/>
                                <w:szCs w:val="22"/>
                              </w:rPr>
                            </w:pPr>
                          </w:p>
                          <w:p w:rsidR="006E3D06" w:rsidRPr="00F96655" w:rsidRDefault="006E3D06" w:rsidP="00AC2103">
                            <w:pPr>
                              <w:numPr>
                                <w:ilvl w:val="0"/>
                                <w:numId w:val="1"/>
                              </w:numPr>
                              <w:spacing w:line="240" w:lineRule="atLeast"/>
                              <w:ind w:leftChars="67" w:left="282" w:rightChars="87" w:right="182" w:hangingChars="64" w:hanging="141"/>
                              <w:rPr>
                                <w:rFonts w:ascii="Times New Roman" w:eastAsia="MS PGothic" w:hAnsi="Times New Roman"/>
                                <w:sz w:val="22"/>
                                <w:szCs w:val="22"/>
                              </w:rPr>
                            </w:pPr>
                            <w:r>
                              <w:rPr>
                                <w:rFonts w:ascii="Times New Roman" w:eastAsia="MS PGothic" w:hAnsi="Times New Roman" w:hint="eastAsia"/>
                                <w:sz w:val="22"/>
                                <w:szCs w:val="22"/>
                              </w:rPr>
                              <w:t>The f</w:t>
                            </w:r>
                            <w:r w:rsidRPr="00F96655">
                              <w:rPr>
                                <w:rFonts w:ascii="Times New Roman" w:eastAsia="MS PGothic" w:hAnsi="Times New Roman"/>
                                <w:sz w:val="22"/>
                                <w:szCs w:val="22"/>
                              </w:rPr>
                              <w:t>ont size must be at least 10 point</w:t>
                            </w:r>
                            <w:r>
                              <w:rPr>
                                <w:rFonts w:ascii="Times New Roman" w:eastAsia="MS PGothic" w:hAnsi="Times New Roman" w:hint="eastAsia"/>
                                <w:sz w:val="22"/>
                                <w:szCs w:val="22"/>
                              </w:rPr>
                              <w:t>s</w:t>
                            </w:r>
                            <w:r w:rsidRPr="00F96655">
                              <w:rPr>
                                <w:rFonts w:ascii="Times New Roman" w:eastAsia="MS PGothic" w:hAnsi="Times New Roman"/>
                                <w:sz w:val="22"/>
                                <w:szCs w:val="22"/>
                              </w:rPr>
                              <w:t>.</w:t>
                            </w:r>
                          </w:p>
                          <w:p w:rsidR="006E3D06" w:rsidRPr="00F96655" w:rsidRDefault="006E3D06" w:rsidP="00AC2103">
                            <w:pPr>
                              <w:numPr>
                                <w:ilvl w:val="0"/>
                                <w:numId w:val="1"/>
                              </w:numPr>
                              <w:spacing w:line="240" w:lineRule="atLeast"/>
                              <w:ind w:leftChars="67" w:left="282" w:rightChars="87" w:right="182" w:hangingChars="64" w:hanging="141"/>
                              <w:rPr>
                                <w:rFonts w:ascii="Times New Roman" w:eastAsia="MS PGothic" w:hAnsi="Times New Roman"/>
                                <w:sz w:val="22"/>
                                <w:szCs w:val="22"/>
                              </w:rPr>
                            </w:pPr>
                            <w:r w:rsidRPr="00F96655">
                              <w:rPr>
                                <w:rFonts w:ascii="Times New Roman" w:eastAsia="MS PGothic" w:hAnsi="Times New Roman"/>
                                <w:sz w:val="22"/>
                                <w:szCs w:val="22"/>
                              </w:rPr>
                              <w:t>Fill out the application form either in Japanese or in English.</w:t>
                            </w:r>
                          </w:p>
                          <w:p w:rsidR="006E3D06" w:rsidRPr="00F96655" w:rsidRDefault="006E3D06" w:rsidP="00AC2103">
                            <w:pPr>
                              <w:numPr>
                                <w:ilvl w:val="0"/>
                                <w:numId w:val="1"/>
                              </w:numPr>
                              <w:spacing w:line="240" w:lineRule="atLeast"/>
                              <w:ind w:leftChars="67" w:left="282" w:rightChars="87" w:right="182" w:hangingChars="64" w:hanging="141"/>
                              <w:rPr>
                                <w:rFonts w:ascii="Times New Roman" w:eastAsia="MS PGothic" w:hAnsi="Times New Roman"/>
                                <w:sz w:val="22"/>
                                <w:szCs w:val="22"/>
                              </w:rPr>
                            </w:pPr>
                            <w:r w:rsidRPr="00F96655">
                              <w:rPr>
                                <w:rFonts w:ascii="Times New Roman" w:eastAsia="MS PGothic" w:hAnsi="Times New Roman"/>
                                <w:sz w:val="22"/>
                                <w:szCs w:val="22"/>
                              </w:rPr>
                              <w:t xml:space="preserve">Do not alter the form in any way </w:t>
                            </w:r>
                            <w:r>
                              <w:rPr>
                                <w:rFonts w:ascii="Times New Roman" w:eastAsia="MS PGothic" w:hAnsi="Times New Roman"/>
                                <w:sz w:val="22"/>
                                <w:szCs w:val="22"/>
                              </w:rPr>
                              <w:t>(</w:t>
                            </w:r>
                            <w:r w:rsidRPr="00F96655">
                              <w:rPr>
                                <w:rFonts w:ascii="Times New Roman" w:eastAsia="MS PGothic" w:hAnsi="Times New Roman"/>
                                <w:sz w:val="22"/>
                                <w:szCs w:val="22"/>
                              </w:rPr>
                              <w:t xml:space="preserve">i.e. do not change the size of the text boxes, do not add </w:t>
                            </w:r>
                            <w:r>
                              <w:rPr>
                                <w:rFonts w:ascii="Times New Roman" w:eastAsia="MS PGothic" w:hAnsi="Times New Roman" w:hint="eastAsia"/>
                                <w:sz w:val="22"/>
                                <w:szCs w:val="22"/>
                              </w:rPr>
                              <w:t xml:space="preserve">any </w:t>
                            </w:r>
                            <w:r w:rsidRPr="00F96655">
                              <w:rPr>
                                <w:rFonts w:ascii="Times New Roman" w:eastAsia="MS PGothic" w:hAnsi="Times New Roman"/>
                                <w:sz w:val="22"/>
                                <w:szCs w:val="22"/>
                              </w:rPr>
                              <w:t xml:space="preserve">new items, do not remove </w:t>
                            </w:r>
                            <w:r>
                              <w:rPr>
                                <w:rFonts w:ascii="Times New Roman" w:eastAsia="MS PGothic" w:hAnsi="Times New Roman" w:hint="eastAsia"/>
                                <w:sz w:val="22"/>
                                <w:szCs w:val="22"/>
                              </w:rPr>
                              <w:t xml:space="preserve">any </w:t>
                            </w:r>
                            <w:r w:rsidRPr="00F96655">
                              <w:rPr>
                                <w:rFonts w:ascii="Times New Roman" w:eastAsia="MS PGothic" w:hAnsi="Times New Roman"/>
                                <w:sz w:val="22"/>
                                <w:szCs w:val="22"/>
                              </w:rPr>
                              <w:t>items</w:t>
                            </w:r>
                            <w:r>
                              <w:rPr>
                                <w:rFonts w:ascii="Times New Roman" w:eastAsia="MS PGothic" w:hAnsi="Times New Roman" w:hint="eastAsia"/>
                                <w:sz w:val="22"/>
                                <w:szCs w:val="22"/>
                              </w:rPr>
                              <w:t xml:space="preserve"> even if they are not applicable to you</w:t>
                            </w:r>
                            <w:r>
                              <w:rPr>
                                <w:rFonts w:ascii="Times New Roman" w:eastAsia="MS PGothic" w:hAnsi="Times New Roman"/>
                                <w:sz w:val="22"/>
                                <w:szCs w:val="22"/>
                              </w:rPr>
                              <w:t>)</w:t>
                            </w:r>
                            <w:r w:rsidRPr="00F96655">
                              <w:rPr>
                                <w:rFonts w:ascii="Times New Roman" w:eastAsia="MS PGothic" w:hAnsi="Times New Roman"/>
                                <w:sz w:val="22"/>
                                <w:szCs w:val="22"/>
                              </w:rPr>
                              <w:t>.</w:t>
                            </w:r>
                          </w:p>
                          <w:p w:rsidR="006E3D06" w:rsidRPr="00F96655" w:rsidRDefault="006E3D06" w:rsidP="00AC2103">
                            <w:pPr>
                              <w:numPr>
                                <w:ilvl w:val="0"/>
                                <w:numId w:val="1"/>
                              </w:numPr>
                              <w:spacing w:line="240" w:lineRule="atLeast"/>
                              <w:ind w:leftChars="67" w:left="282" w:rightChars="87" w:right="182" w:hangingChars="64" w:hanging="141"/>
                              <w:rPr>
                                <w:rFonts w:ascii="Times New Roman" w:eastAsia="MS PGothic" w:hAnsi="Times New Roman"/>
                                <w:sz w:val="22"/>
                                <w:szCs w:val="22"/>
                              </w:rPr>
                            </w:pPr>
                            <w:r w:rsidRPr="00F96655">
                              <w:rPr>
                                <w:rFonts w:ascii="Times New Roman" w:eastAsia="MS PGothic" w:hAnsi="Times New Roman"/>
                                <w:sz w:val="22"/>
                                <w:szCs w:val="22"/>
                              </w:rPr>
                              <w:t>No additional papers should be appended to the prescribed application form.</w:t>
                            </w:r>
                          </w:p>
                          <w:p w:rsidR="006E3D06" w:rsidRPr="00F96655" w:rsidRDefault="006E3D06" w:rsidP="00AC2103">
                            <w:pPr>
                              <w:numPr>
                                <w:ilvl w:val="0"/>
                                <w:numId w:val="1"/>
                              </w:numPr>
                              <w:tabs>
                                <w:tab w:val="right" w:pos="9639"/>
                              </w:tabs>
                              <w:spacing w:line="240" w:lineRule="atLeast"/>
                              <w:ind w:leftChars="67" w:left="282" w:rightChars="87" w:right="182" w:hangingChars="64" w:hanging="141"/>
                              <w:rPr>
                                <w:rFonts w:ascii="Times New Roman" w:eastAsia="MS PGothic" w:hAnsi="Times New Roman"/>
                                <w:sz w:val="22"/>
                                <w:szCs w:val="22"/>
                              </w:rPr>
                            </w:pPr>
                            <w:r w:rsidRPr="00F96655">
                              <w:rPr>
                                <w:rFonts w:ascii="Times New Roman" w:eastAsia="MS PGothic" w:hAnsi="Times New Roman"/>
                                <w:sz w:val="22"/>
                                <w:szCs w:val="22"/>
                              </w:rPr>
                              <w:t xml:space="preserve">This application </w:t>
                            </w:r>
                            <w:r>
                              <w:rPr>
                                <w:rFonts w:ascii="Times New Roman" w:eastAsia="MS PGothic" w:hAnsi="Times New Roman" w:hint="eastAsia"/>
                                <w:sz w:val="22"/>
                                <w:szCs w:val="22"/>
                              </w:rPr>
                              <w:t>will</w:t>
                            </w:r>
                            <w:r w:rsidRPr="00F96655">
                              <w:rPr>
                                <w:rFonts w:ascii="Times New Roman" w:eastAsia="MS PGothic" w:hAnsi="Times New Roman"/>
                                <w:sz w:val="22"/>
                                <w:szCs w:val="22"/>
                              </w:rPr>
                              <w:t xml:space="preserve"> not affect the admission decision. Describe positively the ingenious and creative theme that you </w:t>
                            </w:r>
                            <w:r>
                              <w:rPr>
                                <w:rFonts w:ascii="Times New Roman" w:eastAsia="MS PGothic" w:hAnsi="Times New Roman" w:hint="eastAsia"/>
                                <w:sz w:val="22"/>
                                <w:szCs w:val="22"/>
                              </w:rPr>
                              <w:t>wish</w:t>
                            </w:r>
                            <w:r w:rsidRPr="00F96655">
                              <w:rPr>
                                <w:rFonts w:ascii="Times New Roman" w:eastAsia="MS PGothic" w:hAnsi="Times New Roman"/>
                                <w:sz w:val="22"/>
                                <w:szCs w:val="22"/>
                              </w:rPr>
                              <w:t xml:space="preserve"> to work on. </w:t>
                            </w:r>
                          </w:p>
                          <w:p w:rsidR="006E3D06" w:rsidRPr="00F96655" w:rsidRDefault="006E3D06" w:rsidP="00AC2103">
                            <w:pPr>
                              <w:numPr>
                                <w:ilvl w:val="0"/>
                                <w:numId w:val="1"/>
                              </w:numPr>
                              <w:spacing w:line="240" w:lineRule="atLeast"/>
                              <w:ind w:leftChars="67" w:left="282" w:rightChars="87" w:right="182" w:hangingChars="64" w:hanging="141"/>
                              <w:rPr>
                                <w:rFonts w:ascii="Times New Roman" w:eastAsia="MS PGothic" w:hAnsi="Times New Roman"/>
                                <w:sz w:val="22"/>
                                <w:szCs w:val="22"/>
                              </w:rPr>
                            </w:pPr>
                            <w:r w:rsidRPr="00F96655">
                              <w:rPr>
                                <w:rFonts w:ascii="Times New Roman" w:eastAsia="MS PGothic" w:hAnsi="Times New Roman"/>
                                <w:sz w:val="22"/>
                                <w:szCs w:val="22"/>
                              </w:rPr>
                              <w:t>The application form must be printed double-sided.</w:t>
                            </w:r>
                          </w:p>
                          <w:p w:rsidR="006E3D06" w:rsidRPr="00F96655" w:rsidRDefault="006E3D06">
                            <w:pPr>
                              <w:rPr>
                                <w:rFonts w:ascii="Times New Roman" w:hAnsi="Times New Roman"/>
                              </w:rPr>
                            </w:pPr>
                          </w:p>
                          <w:p w:rsidR="006E3D06" w:rsidRPr="00F96655" w:rsidRDefault="006E3D06">
                            <w:pPr>
                              <w:rPr>
                                <w:rFonts w:ascii="Times New Roman" w:hAnsi="Times New Roman"/>
                              </w:rPr>
                            </w:pPr>
                          </w:p>
                          <w:p w:rsidR="006E3D06" w:rsidRPr="00F96655" w:rsidRDefault="006E3D06">
                            <w:pPr>
                              <w:rPr>
                                <w:rFonts w:ascii="Times New Roman" w:hAnsi="Times New Roman"/>
                              </w:rPr>
                            </w:pPr>
                          </w:p>
                          <w:p w:rsidR="006E3D06" w:rsidRPr="00F96655" w:rsidRDefault="006E3D06">
                            <w:pPr>
                              <w:rPr>
                                <w:rFonts w:ascii="Times New Roman" w:hAnsi="Times New Roman"/>
                              </w:rPr>
                            </w:pPr>
                          </w:p>
                          <w:p w:rsidR="006E3D06" w:rsidRPr="00F96655" w:rsidRDefault="006E3D06">
                            <w:pPr>
                              <w:rPr>
                                <w:rFonts w:ascii="Times New Roman" w:hAnsi="Times New Roman"/>
                              </w:rPr>
                            </w:pP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2" o:spid="_x0000_s1026" type="#_x0000_t202" style="position:absolute;left:0;text-align:left;margin-left:-6pt;margin-top:11.6pt;width:518pt;height:187.8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">
                <v:textbox inset="5.85pt,.7pt,5.85pt,.7pt">
                  <w:txbxContent>
                    <w:p w:rsidR="006E3D06" w:rsidRPr="00F96655" w:rsidRDefault="006E3D06" w:rsidP="00247449">
                      <w:pPr>
                        <w:spacing w:line="240" w:lineRule="atLeast"/>
                        <w:rPr>
                          <w:rFonts w:ascii="Times New Roman" w:eastAsia="MS PGothic" w:hAnsi="Times New Roman"/>
                          <w:b/>
                          <w:sz w:val="22"/>
                          <w:szCs w:val="22"/>
                        </w:rPr>
                      </w:pPr>
                      <w:r w:rsidRPr="00F96655">
                        <w:rPr>
                          <w:rFonts w:ascii="Times New Roman" w:eastAsia="MS PGothic" w:hAnsi="Times New Roman"/>
                          <w:b/>
                          <w:sz w:val="22"/>
                          <w:szCs w:val="22"/>
                        </w:rPr>
                        <w:t xml:space="preserve">Please note the following when you fill out the form. </w:t>
                      </w:r>
                    </w:p>
                    <w:p w:rsidR="006E3D06" w:rsidRPr="00F96655" w:rsidRDefault="006E3D06" w:rsidP="003C6822">
                      <w:pPr>
                        <w:spacing w:line="200" w:lineRule="exact"/>
                        <w:rPr>
                          <w:rFonts w:ascii="Times New Roman" w:eastAsia="MS PGothic" w:hAnsi="Times New Roman"/>
                          <w:sz w:val="22"/>
                          <w:szCs w:val="22"/>
                        </w:rPr>
                      </w:pPr>
                    </w:p>
                    <w:p w:rsidR="006E3D06" w:rsidRPr="00F96655" w:rsidRDefault="006E3D06" w:rsidP="00AC2103">
                      <w:pPr>
                        <w:numPr>
                          <w:ilvl w:val="0"/>
                          <w:numId w:val="1"/>
                        </w:numPr>
                        <w:spacing w:line="240" w:lineRule="atLeast"/>
                        <w:ind w:leftChars="67" w:left="282" w:rightChars="87" w:right="182" w:hangingChars="64" w:hanging="141"/>
                        <w:rPr>
                          <w:rFonts w:ascii="Times New Roman" w:eastAsia="MS PGothic" w:hAnsi="Times New Roman"/>
                          <w:sz w:val="22"/>
                          <w:szCs w:val="22"/>
                        </w:rPr>
                      </w:pPr>
                      <w:r>
                        <w:rPr>
                          <w:rFonts w:ascii="Times New Roman" w:eastAsia="MS PGothic" w:hAnsi="Times New Roman" w:hint="eastAsia"/>
                          <w:sz w:val="22"/>
                          <w:szCs w:val="22"/>
                        </w:rPr>
                        <w:t>The f</w:t>
                      </w:r>
                      <w:r w:rsidRPr="00F96655">
                        <w:rPr>
                          <w:rFonts w:ascii="Times New Roman" w:eastAsia="MS PGothic" w:hAnsi="Times New Roman"/>
                          <w:sz w:val="22"/>
                          <w:szCs w:val="22"/>
                        </w:rPr>
                        <w:t>ont size must be at least 10 point</w:t>
                      </w:r>
                      <w:r>
                        <w:rPr>
                          <w:rFonts w:ascii="Times New Roman" w:eastAsia="MS PGothic" w:hAnsi="Times New Roman" w:hint="eastAsia"/>
                          <w:sz w:val="22"/>
                          <w:szCs w:val="22"/>
                        </w:rPr>
                        <w:t>s</w:t>
                      </w:r>
                      <w:r w:rsidRPr="00F96655">
                        <w:rPr>
                          <w:rFonts w:ascii="Times New Roman" w:eastAsia="MS PGothic" w:hAnsi="Times New Roman"/>
                          <w:sz w:val="22"/>
                          <w:szCs w:val="22"/>
                        </w:rPr>
                        <w:t>.</w:t>
                      </w:r>
                    </w:p>
                    <w:p w:rsidR="006E3D06" w:rsidRPr="00F96655" w:rsidRDefault="006E3D06" w:rsidP="00AC2103">
                      <w:pPr>
                        <w:numPr>
                          <w:ilvl w:val="0"/>
                          <w:numId w:val="1"/>
                        </w:numPr>
                        <w:spacing w:line="240" w:lineRule="atLeast"/>
                        <w:ind w:leftChars="67" w:left="282" w:rightChars="87" w:right="182" w:hangingChars="64" w:hanging="141"/>
                        <w:rPr>
                          <w:rFonts w:ascii="Times New Roman" w:eastAsia="MS PGothic" w:hAnsi="Times New Roman"/>
                          <w:sz w:val="22"/>
                          <w:szCs w:val="22"/>
                        </w:rPr>
                      </w:pPr>
                      <w:r w:rsidRPr="00F96655">
                        <w:rPr>
                          <w:rFonts w:ascii="Times New Roman" w:eastAsia="MS PGothic" w:hAnsi="Times New Roman"/>
                          <w:sz w:val="22"/>
                          <w:szCs w:val="22"/>
                        </w:rPr>
                        <w:t>Fill out the application form either in Japanese or in English.</w:t>
                      </w:r>
                    </w:p>
                    <w:p w:rsidR="006E3D06" w:rsidRPr="00F96655" w:rsidRDefault="006E3D06" w:rsidP="00AC2103">
                      <w:pPr>
                        <w:numPr>
                          <w:ilvl w:val="0"/>
                          <w:numId w:val="1"/>
                        </w:numPr>
                        <w:spacing w:line="240" w:lineRule="atLeast"/>
                        <w:ind w:leftChars="67" w:left="282" w:rightChars="87" w:right="182" w:hangingChars="64" w:hanging="141"/>
                        <w:rPr>
                          <w:rFonts w:ascii="Times New Roman" w:eastAsia="MS PGothic" w:hAnsi="Times New Roman"/>
                          <w:sz w:val="22"/>
                          <w:szCs w:val="22"/>
                        </w:rPr>
                      </w:pPr>
                      <w:r w:rsidRPr="00F96655">
                        <w:rPr>
                          <w:rFonts w:ascii="Times New Roman" w:eastAsia="MS PGothic" w:hAnsi="Times New Roman"/>
                          <w:sz w:val="22"/>
                          <w:szCs w:val="22"/>
                        </w:rPr>
                        <w:t xml:space="preserve">Do not alter the form in any way </w:t>
                      </w:r>
                      <w:r>
                        <w:rPr>
                          <w:rFonts w:ascii="Times New Roman" w:eastAsia="MS PGothic" w:hAnsi="Times New Roman"/>
                          <w:sz w:val="22"/>
                          <w:szCs w:val="22"/>
                        </w:rPr>
                        <w:t>(</w:t>
                      </w:r>
                      <w:r w:rsidRPr="00F96655">
                        <w:rPr>
                          <w:rFonts w:ascii="Times New Roman" w:eastAsia="MS PGothic" w:hAnsi="Times New Roman"/>
                          <w:sz w:val="22"/>
                          <w:szCs w:val="22"/>
                        </w:rPr>
                        <w:t xml:space="preserve">i.e. do not change the size of the text boxes, do not add </w:t>
                      </w:r>
                      <w:r>
                        <w:rPr>
                          <w:rFonts w:ascii="Times New Roman" w:eastAsia="MS PGothic" w:hAnsi="Times New Roman" w:hint="eastAsia"/>
                          <w:sz w:val="22"/>
                          <w:szCs w:val="22"/>
                        </w:rPr>
                        <w:t xml:space="preserve">any </w:t>
                      </w:r>
                      <w:r w:rsidRPr="00F96655">
                        <w:rPr>
                          <w:rFonts w:ascii="Times New Roman" w:eastAsia="MS PGothic" w:hAnsi="Times New Roman"/>
                          <w:sz w:val="22"/>
                          <w:szCs w:val="22"/>
                        </w:rPr>
                        <w:t xml:space="preserve">new items, do not remove </w:t>
                      </w:r>
                      <w:r>
                        <w:rPr>
                          <w:rFonts w:ascii="Times New Roman" w:eastAsia="MS PGothic" w:hAnsi="Times New Roman" w:hint="eastAsia"/>
                          <w:sz w:val="22"/>
                          <w:szCs w:val="22"/>
                        </w:rPr>
                        <w:t xml:space="preserve">any </w:t>
                      </w:r>
                      <w:r w:rsidRPr="00F96655">
                        <w:rPr>
                          <w:rFonts w:ascii="Times New Roman" w:eastAsia="MS PGothic" w:hAnsi="Times New Roman"/>
                          <w:sz w:val="22"/>
                          <w:szCs w:val="22"/>
                        </w:rPr>
                        <w:t>items</w:t>
                      </w:r>
                      <w:r>
                        <w:rPr>
                          <w:rFonts w:ascii="Times New Roman" w:eastAsia="MS PGothic" w:hAnsi="Times New Roman" w:hint="eastAsia"/>
                          <w:sz w:val="22"/>
                          <w:szCs w:val="22"/>
                        </w:rPr>
                        <w:t xml:space="preserve"> even if they are not applicable to you</w:t>
                      </w:r>
                      <w:r>
                        <w:rPr>
                          <w:rFonts w:ascii="Times New Roman" w:eastAsia="MS PGothic" w:hAnsi="Times New Roman"/>
                          <w:sz w:val="22"/>
                          <w:szCs w:val="22"/>
                        </w:rPr>
                        <w:t>)</w:t>
                      </w:r>
                      <w:r w:rsidRPr="00F96655">
                        <w:rPr>
                          <w:rFonts w:ascii="Times New Roman" w:eastAsia="MS PGothic" w:hAnsi="Times New Roman"/>
                          <w:sz w:val="22"/>
                          <w:szCs w:val="22"/>
                        </w:rPr>
                        <w:t>.</w:t>
                      </w:r>
                    </w:p>
                    <w:p w:rsidR="006E3D06" w:rsidRPr="00F96655" w:rsidRDefault="006E3D06" w:rsidP="00AC2103">
                      <w:pPr>
                        <w:numPr>
                          <w:ilvl w:val="0"/>
                          <w:numId w:val="1"/>
                        </w:numPr>
                        <w:spacing w:line="240" w:lineRule="atLeast"/>
                        <w:ind w:leftChars="67" w:left="282" w:rightChars="87" w:right="182" w:hangingChars="64" w:hanging="141"/>
                        <w:rPr>
                          <w:rFonts w:ascii="Times New Roman" w:eastAsia="MS PGothic" w:hAnsi="Times New Roman"/>
                          <w:sz w:val="22"/>
                          <w:szCs w:val="22"/>
                        </w:rPr>
                      </w:pPr>
                      <w:r w:rsidRPr="00F96655">
                        <w:rPr>
                          <w:rFonts w:ascii="Times New Roman" w:eastAsia="MS PGothic" w:hAnsi="Times New Roman"/>
                          <w:sz w:val="22"/>
                          <w:szCs w:val="22"/>
                        </w:rPr>
                        <w:t>No additional papers should be appended to the prescribed application form.</w:t>
                      </w:r>
                    </w:p>
                    <w:p w:rsidR="006E3D06" w:rsidRPr="00F96655" w:rsidRDefault="006E3D06" w:rsidP="00AC2103">
                      <w:pPr>
                        <w:numPr>
                          <w:ilvl w:val="0"/>
                          <w:numId w:val="1"/>
                        </w:numPr>
                        <w:tabs>
                          <w:tab w:val="right" w:pos="9639"/>
                        </w:tabs>
                        <w:spacing w:line="240" w:lineRule="atLeast"/>
                        <w:ind w:leftChars="67" w:left="282" w:rightChars="87" w:right="182" w:hangingChars="64" w:hanging="141"/>
                        <w:rPr>
                          <w:rFonts w:ascii="Times New Roman" w:eastAsia="MS PGothic" w:hAnsi="Times New Roman"/>
                          <w:sz w:val="22"/>
                          <w:szCs w:val="22"/>
                        </w:rPr>
                      </w:pPr>
                      <w:r w:rsidRPr="00F96655">
                        <w:rPr>
                          <w:rFonts w:ascii="Times New Roman" w:eastAsia="MS PGothic" w:hAnsi="Times New Roman"/>
                          <w:sz w:val="22"/>
                          <w:szCs w:val="22"/>
                        </w:rPr>
                        <w:t xml:space="preserve">This application </w:t>
                      </w:r>
                      <w:r>
                        <w:rPr>
                          <w:rFonts w:ascii="Times New Roman" w:eastAsia="MS PGothic" w:hAnsi="Times New Roman" w:hint="eastAsia"/>
                          <w:sz w:val="22"/>
                          <w:szCs w:val="22"/>
                        </w:rPr>
                        <w:t>will</w:t>
                      </w:r>
                      <w:r w:rsidRPr="00F96655">
                        <w:rPr>
                          <w:rFonts w:ascii="Times New Roman" w:eastAsia="MS PGothic" w:hAnsi="Times New Roman"/>
                          <w:sz w:val="22"/>
                          <w:szCs w:val="22"/>
                        </w:rPr>
                        <w:t xml:space="preserve"> not affect the admission decision. Describe positively the ingenious and creative theme that you </w:t>
                      </w:r>
                      <w:r>
                        <w:rPr>
                          <w:rFonts w:ascii="Times New Roman" w:eastAsia="MS PGothic" w:hAnsi="Times New Roman" w:hint="eastAsia"/>
                          <w:sz w:val="22"/>
                          <w:szCs w:val="22"/>
                        </w:rPr>
                        <w:t>wish</w:t>
                      </w:r>
                      <w:r w:rsidRPr="00F96655">
                        <w:rPr>
                          <w:rFonts w:ascii="Times New Roman" w:eastAsia="MS PGothic" w:hAnsi="Times New Roman"/>
                          <w:sz w:val="22"/>
                          <w:szCs w:val="22"/>
                        </w:rPr>
                        <w:t xml:space="preserve"> to work on. </w:t>
                      </w:r>
                    </w:p>
                    <w:p w:rsidR="006E3D06" w:rsidRPr="00F96655" w:rsidRDefault="006E3D06" w:rsidP="00AC2103">
                      <w:pPr>
                        <w:numPr>
                          <w:ilvl w:val="0"/>
                          <w:numId w:val="1"/>
                        </w:numPr>
                        <w:spacing w:line="240" w:lineRule="atLeast"/>
                        <w:ind w:leftChars="67" w:left="282" w:rightChars="87" w:right="182" w:hangingChars="64" w:hanging="141"/>
                        <w:rPr>
                          <w:rFonts w:ascii="Times New Roman" w:eastAsia="MS PGothic" w:hAnsi="Times New Roman"/>
                          <w:sz w:val="22"/>
                          <w:szCs w:val="22"/>
                        </w:rPr>
                      </w:pPr>
                      <w:r w:rsidRPr="00F96655">
                        <w:rPr>
                          <w:rFonts w:ascii="Times New Roman" w:eastAsia="MS PGothic" w:hAnsi="Times New Roman"/>
                          <w:sz w:val="22"/>
                          <w:szCs w:val="22"/>
                        </w:rPr>
                        <w:t>The application form must be printed double-sided.</w:t>
                      </w:r>
                    </w:p>
                    <w:p w:rsidR="006E3D06" w:rsidRPr="00F96655" w:rsidRDefault="006E3D06">
                      <w:pPr>
                        <w:rPr>
                          <w:rFonts w:ascii="Times New Roman" w:hAnsi="Times New Roman"/>
                        </w:rPr>
                      </w:pPr>
                    </w:p>
                    <w:p w:rsidR="006E3D06" w:rsidRPr="00F96655" w:rsidRDefault="006E3D06">
                      <w:pPr>
                        <w:rPr>
                          <w:rFonts w:ascii="Times New Roman" w:hAnsi="Times New Roman"/>
                        </w:rPr>
                      </w:pPr>
                    </w:p>
                    <w:p w:rsidR="006E3D06" w:rsidRPr="00F96655" w:rsidRDefault="006E3D06">
                      <w:pPr>
                        <w:rPr>
                          <w:rFonts w:ascii="Times New Roman" w:hAnsi="Times New Roman"/>
                        </w:rPr>
                      </w:pPr>
                    </w:p>
                    <w:p w:rsidR="006E3D06" w:rsidRPr="00F96655" w:rsidRDefault="006E3D06">
                      <w:pPr>
                        <w:rPr>
                          <w:rFonts w:ascii="Times New Roman" w:hAnsi="Times New Roman"/>
                        </w:rPr>
                      </w:pPr>
                    </w:p>
                    <w:p w:rsidR="006E3D06" w:rsidRPr="00F96655" w:rsidRDefault="006E3D06">
                      <w:pPr>
                        <w:rPr>
                          <w:rFonts w:ascii="Times New Roman" w:hAnsi="Times New Roman"/>
                        </w:rPr>
                      </w:pPr>
                    </w:p>
                  </w:txbxContent>
                </v:textbox>
              </v:shape>
            </w:pict>
          </mc:Fallback>
        </mc:AlternateContent>
      </w:r>
    </w:p>
    <w:p w:rsidR="00B138E5" w:rsidRPr="00F96655" w:rsidRDefault="00D740BC" w:rsidP="00332028">
      <w:pPr>
        <w:spacing w:line="320" w:lineRule="exact"/>
        <w:rPr>
          <w:rFonts w:ascii="Times New Roman" w:eastAsia="MS PGothic" w:hAnsi="Times New Roman"/>
          <w:sz w:val="20"/>
        </w:rPr>
      </w:pPr>
      <w:r w:rsidRPr="00F96655">
        <w:rPr>
          <w:rFonts w:ascii="Times New Roman" w:eastAsia="MS PGothic" w:hAnsi="Times New Roman"/>
          <w:sz w:val="20"/>
        </w:rPr>
        <w:t>――――――――――――――――――――――――――――――――――――――――――――――――</w:t>
      </w:r>
    </w:p>
    <w:p w:rsidR="000F7875" w:rsidRPr="00F96655" w:rsidRDefault="00D740BC" w:rsidP="00AC2103">
      <w:pPr>
        <w:pStyle w:val="Header"/>
        <w:numPr>
          <w:ilvl w:val="0"/>
          <w:numId w:val="3"/>
        </w:numPr>
        <w:tabs>
          <w:tab w:val="clear" w:pos="4252"/>
          <w:tab w:val="clear" w:pos="8504"/>
        </w:tabs>
        <w:snapToGrid/>
        <w:spacing w:line="200" w:lineRule="exact"/>
        <w:jc w:val="left"/>
        <w:rPr>
          <w:rFonts w:ascii="Times New Roman" w:eastAsia="MS PGothic" w:hAnsi="Times New Roman"/>
          <w:dstrike/>
          <w:sz w:val="20"/>
        </w:rPr>
      </w:pPr>
      <w:r w:rsidRPr="00F96655">
        <w:rPr>
          <w:rFonts w:ascii="Times New Roman" w:eastAsia="MS PGothic" w:hAnsi="Times New Roman"/>
          <w:noProof/>
          <w:sz w:val="20"/>
        </w:rPr>
        <w:br w:type="page"/>
      </w:r>
      <w:r w:rsidR="00BF6FAC" w:rsidRPr="00F96655">
        <w:rPr>
          <w:rFonts w:ascii="Times New Roman" w:eastAsia="MS PGothic" w:hAnsi="Times New Roman"/>
          <w:b/>
          <w:noProof/>
          <w:sz w:val="20"/>
        </w:rPr>
        <w:lastRenderedPageBreak/>
        <mc:AlternateContent>
          <mc:Choice Requires="wps">
            <w:drawing>
              <wp:anchor distT="0" distB="0" distL="114300" distR="114300" simplePos="0" relativeHeight="251652608" behindDoc="0" locked="0" layoutInCell="1" allowOverlap="1">
                <wp:simplePos x="0" y="0"/>
                <wp:positionH relativeFrom="column">
                  <wp:posOffset>5133975</wp:posOffset>
                </wp:positionH>
                <wp:positionV relativeFrom="paragraph">
                  <wp:posOffset>-114300</wp:posOffset>
                </wp:positionV>
                <wp:extent cx="1345565" cy="228600"/>
                <wp:effectExtent l="0" t="0" r="0" b="0"/>
                <wp:wrapNone/>
                <wp:docPr id="12"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56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3D06" w:rsidRPr="00A42F56" w:rsidRDefault="006E3D06" w:rsidP="00CA2B11"/>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6" o:spid="_x0000_s1027" type="#_x0000_t202" style="position:absolute;left:0;text-align:left;margin-left:404.25pt;margin-top:-9pt;width:105.95pt;height:18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" filled="f" stroked="f">
                <v:textbox inset="5.85pt,.7pt,5.85pt,.7pt">
                  <w:txbxContent>
                    <w:p w:rsidR="006E3D06" w:rsidRPr="00A42F56" w:rsidRDefault="006E3D06" w:rsidP="00CA2B11"/>
                  </w:txbxContent>
                </v:textbox>
              </v:shape>
            </w:pict>
          </mc:Fallback>
        </mc:AlternateContent>
      </w:r>
      <w:r w:rsidRPr="00F96655">
        <w:rPr>
          <w:rFonts w:ascii="Times New Roman" w:eastAsia="MS PGothic" w:hAnsi="Times New Roman"/>
          <w:b/>
          <w:sz w:val="20"/>
        </w:rPr>
        <w:t xml:space="preserve">Research Status </w:t>
      </w:r>
      <w:r w:rsidR="007337A6">
        <w:rPr>
          <w:rFonts w:ascii="Times New Roman" w:eastAsia="MS PGothic" w:hAnsi="Times New Roman"/>
          <w:sz w:val="18"/>
          <w:szCs w:val="18"/>
        </w:rPr>
        <w:t>(</w:t>
      </w:r>
      <w:r w:rsidRPr="004F30C8">
        <w:rPr>
          <w:rFonts w:ascii="Times New Roman" w:eastAsia="MS PGothic" w:hAnsi="Times New Roman"/>
          <w:sz w:val="18"/>
          <w:szCs w:val="18"/>
        </w:rPr>
        <w:t xml:space="preserve">Charts may be used </w:t>
      </w:r>
      <w:r>
        <w:rPr>
          <w:rFonts w:ascii="Times New Roman" w:eastAsia="MS PGothic" w:hAnsi="Times New Roman"/>
          <w:sz w:val="18"/>
          <w:szCs w:val="18"/>
        </w:rPr>
        <w:t>to describe it clearly</w:t>
      </w:r>
      <w:r w:rsidRPr="004F30C8">
        <w:rPr>
          <w:rFonts w:ascii="Times New Roman" w:eastAsia="MS PGothic" w:hAnsi="Times New Roman"/>
          <w:sz w:val="18"/>
          <w:szCs w:val="18"/>
        </w:rPr>
        <w:t xml:space="preserve">. Do not alter the form in any way. </w:t>
      </w:r>
      <w:r w:rsidR="007337A6">
        <w:rPr>
          <w:rFonts w:ascii="Times New Roman" w:eastAsia="MS PGothic" w:hAnsi="Times New Roman"/>
          <w:sz w:val="18"/>
          <w:szCs w:val="18"/>
        </w:rPr>
        <w:t>(</w:t>
      </w:r>
      <w:r w:rsidRPr="004F30C8">
        <w:rPr>
          <w:rFonts w:ascii="Times New Roman" w:eastAsia="MS PGothic" w:hAnsi="Times New Roman"/>
          <w:sz w:val="18"/>
          <w:szCs w:val="18"/>
        </w:rPr>
        <w:t>The same applies hereinafter.</w:t>
      </w:r>
      <w:r w:rsidR="007337A6">
        <w:rPr>
          <w:rFonts w:ascii="Times New Roman" w:eastAsia="MS PGothic" w:hAnsi="Times New Roman"/>
          <w:sz w:val="18"/>
          <w:szCs w:val="18"/>
        </w:rPr>
        <w:t>))</w:t>
      </w:r>
    </w:p>
    <w:p w:rsidR="00EC2817" w:rsidRPr="00F96655" w:rsidRDefault="00D740BC" w:rsidP="00AC2103">
      <w:pPr>
        <w:numPr>
          <w:ilvl w:val="0"/>
          <w:numId w:val="2"/>
        </w:numPr>
        <w:spacing w:line="220" w:lineRule="exact"/>
        <w:ind w:left="568" w:rightChars="135" w:right="283" w:hanging="284"/>
        <w:rPr>
          <w:rFonts w:ascii="Times New Roman" w:eastAsia="MS PGothic" w:hAnsi="Times New Roman"/>
          <w:sz w:val="18"/>
          <w:szCs w:val="18"/>
        </w:rPr>
      </w:pPr>
      <w:r w:rsidRPr="00F96655">
        <w:rPr>
          <w:rFonts w:ascii="Times New Roman" w:eastAsia="MS PGothic" w:hAnsi="Times New Roman"/>
          <w:sz w:val="18"/>
          <w:szCs w:val="18"/>
        </w:rPr>
        <w:t xml:space="preserve"> Describe the background of the research, </w:t>
      </w:r>
      <w:r w:rsidR="006167D0">
        <w:rPr>
          <w:rFonts w:ascii="Times New Roman" w:eastAsia="MS PGothic" w:hAnsi="Times New Roman" w:hint="eastAsia"/>
          <w:sz w:val="18"/>
          <w:szCs w:val="18"/>
        </w:rPr>
        <w:t xml:space="preserve">the </w:t>
      </w:r>
      <w:r w:rsidRPr="00F96655">
        <w:rPr>
          <w:rFonts w:ascii="Times New Roman" w:eastAsia="MS PGothic" w:hAnsi="Times New Roman"/>
          <w:sz w:val="18"/>
          <w:szCs w:val="18"/>
        </w:rPr>
        <w:t xml:space="preserve">problems, </w:t>
      </w:r>
      <w:r w:rsidR="006167D0">
        <w:rPr>
          <w:rFonts w:ascii="Times New Roman" w:eastAsia="MS PGothic" w:hAnsi="Times New Roman" w:hint="eastAsia"/>
          <w:sz w:val="18"/>
          <w:szCs w:val="18"/>
        </w:rPr>
        <w:t xml:space="preserve">the </w:t>
      </w:r>
      <w:r w:rsidRPr="00F96655">
        <w:rPr>
          <w:rFonts w:ascii="Times New Roman" w:eastAsia="MS PGothic" w:hAnsi="Times New Roman"/>
          <w:sz w:val="18"/>
          <w:szCs w:val="18"/>
        </w:rPr>
        <w:t>solutions,</w:t>
      </w:r>
      <w:r w:rsidR="006167D0">
        <w:rPr>
          <w:rFonts w:ascii="Times New Roman" w:eastAsia="MS PGothic" w:hAnsi="Times New Roman" w:hint="eastAsia"/>
          <w:sz w:val="18"/>
          <w:szCs w:val="18"/>
        </w:rPr>
        <w:t xml:space="preserve"> the</w:t>
      </w:r>
      <w:r w:rsidRPr="00F96655">
        <w:rPr>
          <w:rFonts w:ascii="Times New Roman" w:eastAsia="MS PGothic" w:hAnsi="Times New Roman"/>
          <w:sz w:val="18"/>
          <w:szCs w:val="18"/>
        </w:rPr>
        <w:t xml:space="preserve"> research purpose, </w:t>
      </w:r>
      <w:r w:rsidR="006167D0">
        <w:rPr>
          <w:rFonts w:ascii="Times New Roman" w:eastAsia="MS PGothic" w:hAnsi="Times New Roman" w:hint="eastAsia"/>
          <w:sz w:val="18"/>
          <w:szCs w:val="18"/>
        </w:rPr>
        <w:t xml:space="preserve">the </w:t>
      </w:r>
      <w:r w:rsidRPr="00F96655">
        <w:rPr>
          <w:rFonts w:ascii="Times New Roman" w:eastAsia="MS PGothic" w:hAnsi="Times New Roman"/>
          <w:sz w:val="18"/>
          <w:szCs w:val="18"/>
        </w:rPr>
        <w:t xml:space="preserve">research procedures, </w:t>
      </w:r>
      <w:r w:rsidR="00EA3A11">
        <w:rPr>
          <w:rFonts w:ascii="Times New Roman" w:eastAsia="MS PGothic" w:hAnsi="Times New Roman" w:hint="eastAsia"/>
          <w:sz w:val="18"/>
          <w:szCs w:val="18"/>
        </w:rPr>
        <w:t xml:space="preserve">the </w:t>
      </w:r>
      <w:r w:rsidRPr="00F96655">
        <w:rPr>
          <w:rFonts w:ascii="Times New Roman" w:eastAsia="MS PGothic" w:hAnsi="Times New Roman"/>
          <w:sz w:val="18"/>
          <w:szCs w:val="18"/>
        </w:rPr>
        <w:t xml:space="preserve">characteristics, and </w:t>
      </w:r>
      <w:r w:rsidR="00EA3A11">
        <w:rPr>
          <w:rFonts w:ascii="Times New Roman" w:eastAsia="MS PGothic" w:hAnsi="Times New Roman" w:hint="eastAsia"/>
          <w:sz w:val="18"/>
          <w:szCs w:val="18"/>
        </w:rPr>
        <w:t xml:space="preserve">the </w:t>
      </w:r>
      <w:r w:rsidRPr="00F96655">
        <w:rPr>
          <w:rFonts w:ascii="Times New Roman" w:eastAsia="MS PGothic" w:hAnsi="Times New Roman"/>
          <w:sz w:val="18"/>
          <w:szCs w:val="18"/>
        </w:rPr>
        <w:t xml:space="preserve">ingenious points citing important </w:t>
      </w:r>
      <w:r w:rsidR="00451216">
        <w:rPr>
          <w:rFonts w:ascii="Times New Roman" w:eastAsia="MS PGothic" w:hAnsi="Times New Roman" w:hint="eastAsia"/>
          <w:sz w:val="18"/>
          <w:szCs w:val="18"/>
        </w:rPr>
        <w:t>literature in the field</w:t>
      </w:r>
      <w:r w:rsidRPr="00F96655">
        <w:rPr>
          <w:rFonts w:ascii="Times New Roman" w:eastAsia="MS PGothic" w:hAnsi="Times New Roman"/>
          <w:sz w:val="18"/>
          <w:szCs w:val="18"/>
        </w:rPr>
        <w:t>.</w:t>
      </w:r>
    </w:p>
    <w:p w:rsidR="00EC2817" w:rsidRPr="00F96655" w:rsidRDefault="00D740BC" w:rsidP="00AC2103">
      <w:pPr>
        <w:numPr>
          <w:ilvl w:val="0"/>
          <w:numId w:val="2"/>
        </w:numPr>
        <w:spacing w:line="220" w:lineRule="exact"/>
        <w:ind w:left="568" w:rightChars="135" w:right="283" w:hanging="284"/>
        <w:rPr>
          <w:rFonts w:ascii="Times New Roman" w:eastAsia="MS PGothic" w:hAnsi="Times New Roman"/>
          <w:sz w:val="18"/>
          <w:szCs w:val="18"/>
        </w:rPr>
      </w:pPr>
      <w:r w:rsidRPr="00F96655">
        <w:rPr>
          <w:rFonts w:ascii="Times New Roman" w:eastAsia="MS PGothic" w:hAnsi="Times New Roman"/>
          <w:sz w:val="18"/>
          <w:szCs w:val="18"/>
        </w:rPr>
        <w:t xml:space="preserve"> Explain the research progress and result</w:t>
      </w:r>
      <w:r>
        <w:rPr>
          <w:rFonts w:ascii="Times New Roman" w:eastAsia="MS PGothic" w:hAnsi="Times New Roman"/>
          <w:sz w:val="18"/>
          <w:szCs w:val="18"/>
        </w:rPr>
        <w:t>s</w:t>
      </w:r>
      <w:r w:rsidRPr="00F96655">
        <w:rPr>
          <w:rFonts w:ascii="Times New Roman" w:eastAsia="MS PGothic" w:hAnsi="Times New Roman"/>
          <w:sz w:val="18"/>
          <w:szCs w:val="18"/>
        </w:rPr>
        <w:t xml:space="preserve"> obtained to date relating to the items described in 1</w:t>
      </w:r>
      <w:r w:rsidR="007337A6">
        <w:rPr>
          <w:rFonts w:ascii="Times New Roman" w:eastAsia="MS PGothic" w:hAnsi="Times New Roman"/>
          <w:sz w:val="18"/>
          <w:szCs w:val="18"/>
        </w:rPr>
        <w:t>)</w:t>
      </w:r>
      <w:r w:rsidRPr="00F96655">
        <w:rPr>
          <w:rFonts w:ascii="Times New Roman" w:eastAsia="MS PGothic" w:hAnsi="Times New Roman"/>
          <w:sz w:val="18"/>
          <w:szCs w:val="18"/>
        </w:rPr>
        <w:t xml:space="preserve"> including the problems. If the research results have been published in a treatise or presented at an academic conference, clarify the section</w:t>
      </w:r>
      <w:r w:rsidR="00E743D8">
        <w:rPr>
          <w:rFonts w:ascii="Times New Roman" w:eastAsia="MS PGothic" w:hAnsi="Times New Roman"/>
          <w:sz w:val="18"/>
          <w:szCs w:val="18"/>
        </w:rPr>
        <w:t xml:space="preserve"> on which the applicant worked</w:t>
      </w:r>
      <w:r w:rsidR="00E743D8">
        <w:rPr>
          <w:rFonts w:ascii="Times New Roman" w:eastAsia="MS PGothic" w:hAnsi="Times New Roman" w:hint="eastAsia"/>
          <w:sz w:val="18"/>
          <w:szCs w:val="18"/>
        </w:rPr>
        <w:t xml:space="preserve"> and describe them.</w:t>
      </w:r>
    </w:p>
    <w:tbl>
      <w:tblPr>
        <w:tblW w:w="10035"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0035"/>
      </w:tblGrid>
      <w:tr w:rsidR="0057280E" w:rsidRPr="00F96655" w:rsidTr="009028A5">
        <w:trPr>
          <w:trHeight w:hRule="exact" w:val="13201"/>
        </w:trPr>
        <w:tc>
          <w:tcPr>
            <w:tcW w:w="10035" w:type="dxa"/>
          </w:tcPr>
          <w:p w:rsidR="00477660" w:rsidRDefault="00C01937" w:rsidP="00B546AB">
            <w:pPr>
              <w:rPr>
                <w:rFonts w:ascii="Times New Roman" w:eastAsia="MS PGothic" w:hAnsi="Times New Roman"/>
                <w:sz w:val="20"/>
              </w:rPr>
            </w:pPr>
            <w:r w:rsidRPr="00B546AB">
              <w:rPr>
                <w:rFonts w:ascii="Times New Roman" w:eastAsia="MS PGothic" w:hAnsi="Times New Roman"/>
                <w:sz w:val="20"/>
              </w:rPr>
              <w:t xml:space="preserve">Satisfiability Modulo Theories (SMT) </w:t>
            </w:r>
            <w:r w:rsidR="00B546AB" w:rsidRPr="00B546AB">
              <w:rPr>
                <w:rFonts w:ascii="Times New Roman" w:eastAsia="MS PGothic" w:hAnsi="Times New Roman"/>
                <w:sz w:val="20"/>
              </w:rPr>
              <w:t>problem is a decision problem for logi</w:t>
            </w:r>
            <w:r w:rsidR="001F1C4F">
              <w:rPr>
                <w:rFonts w:ascii="Times New Roman" w:eastAsia="MS PGothic" w:hAnsi="Times New Roman"/>
                <w:sz w:val="20"/>
              </w:rPr>
              <w:t>cal formulas with respect to background theories</w:t>
            </w:r>
            <w:r w:rsidR="00F13775">
              <w:rPr>
                <w:rFonts w:ascii="Times New Roman" w:eastAsia="MS PGothic" w:hAnsi="Times New Roman"/>
                <w:sz w:val="20"/>
              </w:rPr>
              <w:t xml:space="preserve"> capturing</w:t>
            </w:r>
            <w:r w:rsidR="00B546AB" w:rsidRPr="00B546AB">
              <w:rPr>
                <w:rFonts w:ascii="Times New Roman" w:eastAsia="MS PGothic" w:hAnsi="Times New Roman"/>
                <w:sz w:val="20"/>
              </w:rPr>
              <w:t xml:space="preserve"> the meaning of the formulas. </w:t>
            </w:r>
            <w:r w:rsidR="00063A1C">
              <w:rPr>
                <w:rFonts w:ascii="Times New Roman" w:eastAsia="MS PGothic" w:hAnsi="Times New Roman"/>
                <w:sz w:val="20"/>
              </w:rPr>
              <w:t>There is a number of background theories such as theory of real numbers, theory of integers, and the theories of various data st</w:t>
            </w:r>
            <w:r w:rsidR="0011293D">
              <w:rPr>
                <w:rFonts w:ascii="Times New Roman" w:eastAsia="MS PGothic" w:hAnsi="Times New Roman"/>
                <w:sz w:val="20"/>
              </w:rPr>
              <w:t xml:space="preserve">ructures such as lists, arrays and </w:t>
            </w:r>
            <w:r w:rsidR="00063A1C">
              <w:rPr>
                <w:rFonts w:ascii="Times New Roman" w:eastAsia="MS PGothic" w:hAnsi="Times New Roman"/>
                <w:sz w:val="20"/>
              </w:rPr>
              <w:t>bit vectors.</w:t>
            </w:r>
            <w:r w:rsidR="00B546AB" w:rsidRPr="00B546AB">
              <w:rPr>
                <w:rFonts w:ascii="Times New Roman" w:eastAsia="MS PGothic" w:hAnsi="Times New Roman"/>
                <w:sz w:val="20"/>
              </w:rPr>
              <w:t xml:space="preserve"> Based on the background theories, SMT solvers decide whether a set of formulas is satisfiable or not. If it is (SAT), a satisfying assignment</w:t>
            </w:r>
            <w:r w:rsidR="002B40DE">
              <w:rPr>
                <w:rFonts w:ascii="Times New Roman" w:eastAsia="MS PGothic" w:hAnsi="Times New Roman"/>
                <w:sz w:val="20"/>
              </w:rPr>
              <w:t xml:space="preserve"> of variables</w:t>
            </w:r>
            <w:r w:rsidR="00B546AB" w:rsidRPr="00B546AB">
              <w:rPr>
                <w:rFonts w:ascii="Times New Roman" w:eastAsia="MS PGothic" w:hAnsi="Times New Roman"/>
                <w:sz w:val="20"/>
              </w:rPr>
              <w:t xml:space="preserve"> is returned; otherwise (UNSAT) the proof of un-satisfiability is optionally generated. </w:t>
            </w:r>
            <w:r>
              <w:rPr>
                <w:rFonts w:ascii="Times New Roman" w:eastAsia="MS PGothic" w:hAnsi="Times New Roman"/>
                <w:sz w:val="20"/>
              </w:rPr>
              <w:t xml:space="preserve">SMT </w:t>
            </w:r>
            <w:r w:rsidR="00EE4BEC">
              <w:rPr>
                <w:rFonts w:ascii="Times New Roman" w:eastAsia="MS PGothic" w:hAnsi="Times New Roman"/>
                <w:sz w:val="20"/>
              </w:rPr>
              <w:t>has a wide range of applicatio</w:t>
            </w:r>
            <w:r w:rsidR="004C3F24">
              <w:rPr>
                <w:rFonts w:ascii="Times New Roman" w:eastAsia="MS PGothic" w:hAnsi="Times New Roman"/>
                <w:sz w:val="20"/>
              </w:rPr>
              <w:t>ns, namely test-case generation and</w:t>
            </w:r>
            <w:r w:rsidR="00EE4BEC">
              <w:rPr>
                <w:rFonts w:ascii="Times New Roman" w:eastAsia="MS PGothic" w:hAnsi="Times New Roman"/>
                <w:sz w:val="20"/>
              </w:rPr>
              <w:t xml:space="preserve"> model checking. </w:t>
            </w:r>
            <w:r w:rsidR="00477660" w:rsidRPr="00B546AB">
              <w:rPr>
                <w:rFonts w:ascii="Times New Roman" w:eastAsia="MS PGothic" w:hAnsi="Times New Roman"/>
                <w:sz w:val="20"/>
              </w:rPr>
              <w:t>We have develope</w:t>
            </w:r>
            <w:r w:rsidR="00477660">
              <w:rPr>
                <w:rFonts w:ascii="Times New Roman" w:eastAsia="MS PGothic" w:hAnsi="Times New Roman"/>
                <w:sz w:val="20"/>
              </w:rPr>
              <w:t>d an SMT solver called raSAT</w:t>
            </w:r>
            <w:sdt>
              <w:sdtPr>
                <w:rPr>
                  <w:rFonts w:ascii="Times New Roman" w:eastAsia="MS PGothic" w:hAnsi="Times New Roman"/>
                  <w:sz w:val="20"/>
                </w:rPr>
                <w:id w:val="-545139706"/>
                <w:citation/>
              </w:sdtPr>
              <w:sdtContent>
                <w:r w:rsidR="00477660">
                  <w:rPr>
                    <w:rFonts w:ascii="Times New Roman" w:eastAsia="MS PGothic" w:hAnsi="Times New Roman"/>
                    <w:sz w:val="20"/>
                  </w:rPr>
                  <w:fldChar w:fldCharType="begin"/>
                </w:r>
                <w:r w:rsidR="00477660">
                  <w:rPr>
                    <w:rFonts w:ascii="Times New Roman" w:eastAsia="MS PGothic" w:hAnsi="Times New Roman"/>
                    <w:noProof/>
                    <w:sz w:val="20"/>
                  </w:rPr>
                  <w:instrText xml:space="preserve"> </w:instrText>
                </w:r>
                <w:r w:rsidR="00477660">
                  <w:rPr>
                    <w:rFonts w:ascii="Times New Roman" w:eastAsia="MS PGothic" w:hAnsi="Times New Roman" w:hint="eastAsia"/>
                    <w:noProof/>
                    <w:sz w:val="20"/>
                  </w:rPr>
                  <w:instrText>CITATION ToV13 \l 1041</w:instrText>
                </w:r>
                <w:r w:rsidR="00477660">
                  <w:rPr>
                    <w:rFonts w:ascii="Times New Roman" w:eastAsia="MS PGothic" w:hAnsi="Times New Roman"/>
                    <w:noProof/>
                    <w:sz w:val="20"/>
                  </w:rPr>
                  <w:instrText xml:space="preserve"> </w:instrText>
                </w:r>
                <w:r w:rsidR="00477660">
                  <w:rPr>
                    <w:rFonts w:ascii="Times New Roman" w:eastAsia="MS PGothic" w:hAnsi="Times New Roman"/>
                    <w:sz w:val="20"/>
                  </w:rPr>
                  <w:fldChar w:fldCharType="separate"/>
                </w:r>
                <w:r w:rsidR="00353E69">
                  <w:rPr>
                    <w:rFonts w:ascii="Times New Roman" w:eastAsia="MS PGothic" w:hAnsi="Times New Roman" w:hint="eastAsia"/>
                    <w:noProof/>
                    <w:sz w:val="20"/>
                  </w:rPr>
                  <w:t xml:space="preserve"> </w:t>
                </w:r>
                <w:r w:rsidR="00353E69" w:rsidRPr="00353E69">
                  <w:rPr>
                    <w:rFonts w:ascii="Times New Roman" w:eastAsia="MS PGothic" w:hAnsi="Times New Roman" w:hint="eastAsia"/>
                    <w:noProof/>
                    <w:sz w:val="20"/>
                  </w:rPr>
                  <w:t>[1]</w:t>
                </w:r>
                <w:r w:rsidR="00477660">
                  <w:rPr>
                    <w:rFonts w:ascii="Times New Roman" w:eastAsia="MS PGothic" w:hAnsi="Times New Roman"/>
                    <w:sz w:val="20"/>
                  </w:rPr>
                  <w:fldChar w:fldCharType="end"/>
                </w:r>
              </w:sdtContent>
            </w:sdt>
            <w:r w:rsidR="00477660" w:rsidRPr="00B546AB">
              <w:rPr>
                <w:rFonts w:ascii="Times New Roman" w:eastAsia="MS PGothic" w:hAnsi="Times New Roman"/>
                <w:sz w:val="20"/>
              </w:rPr>
              <w:t>, which solves polynomial constraints overs reals</w:t>
            </w:r>
            <w:r w:rsidR="00477660">
              <w:rPr>
                <w:rFonts w:ascii="Times New Roman" w:eastAsia="MS PGothic" w:hAnsi="Times New Roman"/>
                <w:sz w:val="20"/>
              </w:rPr>
              <w:t xml:space="preserve"> (logic division of </w:t>
            </w:r>
            <w:r w:rsidR="00677FA8" w:rsidRPr="00425F34">
              <w:rPr>
                <w:rFonts w:ascii="Times New Roman" w:eastAsia="MS PGothic" w:hAnsi="Times New Roman"/>
                <w:sz w:val="20"/>
              </w:rPr>
              <w:t>quantifier-free non-linear reals arithmetic</w:t>
            </w:r>
            <w:r w:rsidR="00677FA8">
              <w:rPr>
                <w:rFonts w:ascii="Times New Roman" w:eastAsia="MS PGothic" w:hAnsi="Times New Roman"/>
                <w:sz w:val="20"/>
              </w:rPr>
              <w:t xml:space="preserve">, </w:t>
            </w:r>
            <w:r w:rsidR="00477660">
              <w:rPr>
                <w:rFonts w:ascii="Times New Roman" w:eastAsia="MS PGothic" w:hAnsi="Times New Roman"/>
                <w:sz w:val="20"/>
              </w:rPr>
              <w:t>QF_NRA)</w:t>
            </w:r>
            <w:r w:rsidR="00477660" w:rsidRPr="00B546AB">
              <w:rPr>
                <w:rFonts w:ascii="Times New Roman" w:eastAsia="MS PGothic" w:hAnsi="Times New Roman"/>
                <w:sz w:val="20"/>
              </w:rPr>
              <w:t>.</w:t>
            </w:r>
            <w:r w:rsidR="00BE488B">
              <w:rPr>
                <w:rFonts w:ascii="Times New Roman" w:eastAsia="MS PGothic" w:hAnsi="Times New Roman"/>
                <w:sz w:val="20"/>
              </w:rPr>
              <w:t xml:space="preserve"> We choose QF_NRA because of the following two reasons:</w:t>
            </w:r>
          </w:p>
          <w:p w:rsidR="005A33B2" w:rsidRPr="00425F34" w:rsidRDefault="00A15439" w:rsidP="00AC2103">
            <w:pPr>
              <w:pStyle w:val="ListParagraph"/>
              <w:numPr>
                <w:ilvl w:val="0"/>
                <w:numId w:val="8"/>
              </w:numPr>
              <w:rPr>
                <w:rFonts w:ascii="Times New Roman" w:eastAsia="MS PGothic" w:hAnsi="Times New Roman"/>
                <w:sz w:val="20"/>
              </w:rPr>
            </w:pPr>
            <w:r w:rsidRPr="00425F34">
              <w:rPr>
                <w:rFonts w:ascii="Times New Roman" w:eastAsia="MS PGothic" w:hAnsi="Times New Roman"/>
                <w:sz w:val="20"/>
              </w:rPr>
              <w:t>In SMT-LIB</w:t>
            </w:r>
            <w:r w:rsidR="005A33B2" w:rsidRPr="00425F34">
              <w:rPr>
                <w:rFonts w:ascii="Times New Roman" w:eastAsia="MS PGothic" w:hAnsi="Times New Roman"/>
                <w:sz w:val="20"/>
              </w:rPr>
              <w:t>,</w:t>
            </w:r>
            <w:r w:rsidR="008B6FE8">
              <w:rPr>
                <w:rFonts w:ascii="Times New Roman" w:eastAsia="MS PGothic" w:hAnsi="Times New Roman"/>
                <w:sz w:val="20"/>
              </w:rPr>
              <w:t xml:space="preserve"> there are not yet defacto</w:t>
            </w:r>
            <w:r w:rsidR="003A2715">
              <w:rPr>
                <w:rFonts w:ascii="Times New Roman" w:eastAsia="MS PGothic" w:hAnsi="Times New Roman"/>
                <w:sz w:val="20"/>
              </w:rPr>
              <w:t xml:space="preserve"> </w:t>
            </w:r>
            <w:r w:rsidR="00D67A5C">
              <w:rPr>
                <w:rFonts w:ascii="Times New Roman" w:eastAsia="MS PGothic" w:hAnsi="Times New Roman"/>
                <w:sz w:val="20"/>
              </w:rPr>
              <w:t xml:space="preserve">standard </w:t>
            </w:r>
            <w:r w:rsidR="003A2715">
              <w:rPr>
                <w:rFonts w:ascii="Times New Roman" w:eastAsia="MS PGothic" w:hAnsi="Times New Roman"/>
                <w:sz w:val="20"/>
              </w:rPr>
              <w:t>methodologies</w:t>
            </w:r>
            <w:r w:rsidR="005A33B2" w:rsidRPr="00425F34">
              <w:rPr>
                <w:rFonts w:ascii="Times New Roman" w:eastAsia="MS PGothic" w:hAnsi="Times New Roman"/>
                <w:sz w:val="20"/>
              </w:rPr>
              <w:t xml:space="preserve"> for benchmarks on QF</w:t>
            </w:r>
            <w:r w:rsidR="00677FA8">
              <w:rPr>
                <w:rFonts w:ascii="Times New Roman" w:eastAsia="MS PGothic" w:hAnsi="Times New Roman"/>
                <w:sz w:val="20"/>
              </w:rPr>
              <w:t>_</w:t>
            </w:r>
            <w:r w:rsidR="00F9281E">
              <w:rPr>
                <w:rFonts w:ascii="Times New Roman" w:eastAsia="MS PGothic" w:hAnsi="Times New Roman"/>
                <w:sz w:val="20"/>
              </w:rPr>
              <w:t>NRA</w:t>
            </w:r>
            <w:r w:rsidR="009E568B" w:rsidRPr="00425F34">
              <w:rPr>
                <w:rFonts w:ascii="Times New Roman" w:eastAsia="MS PGothic" w:hAnsi="Times New Roman"/>
                <w:sz w:val="20"/>
              </w:rPr>
              <w:t xml:space="preserve">. </w:t>
            </w:r>
            <w:r w:rsidR="005A33B2" w:rsidRPr="00425F34">
              <w:rPr>
                <w:rFonts w:ascii="Times New Roman" w:eastAsia="MS PGothic" w:hAnsi="Times New Roman"/>
                <w:sz w:val="20"/>
              </w:rPr>
              <w:t>The</w:t>
            </w:r>
            <w:r w:rsidR="009E568B" w:rsidRPr="00425F34">
              <w:rPr>
                <w:rFonts w:ascii="Times New Roman" w:eastAsia="MS PGothic" w:hAnsi="Times New Roman"/>
                <w:sz w:val="20"/>
              </w:rPr>
              <w:t xml:space="preserve"> candidates are</w:t>
            </w:r>
            <w:r w:rsidR="005A33B2" w:rsidRPr="00425F34">
              <w:rPr>
                <w:rFonts w:ascii="Times New Roman" w:eastAsia="MS PGothic" w:hAnsi="Times New Roman"/>
                <w:sz w:val="20"/>
              </w:rPr>
              <w:t>:</w:t>
            </w:r>
          </w:p>
          <w:p w:rsidR="005A33B2" w:rsidRPr="00425F34" w:rsidRDefault="005A33B2" w:rsidP="00AC2103">
            <w:pPr>
              <w:pStyle w:val="ListParagraph"/>
              <w:numPr>
                <w:ilvl w:val="1"/>
                <w:numId w:val="8"/>
              </w:numPr>
              <w:rPr>
                <w:rFonts w:ascii="Times New Roman" w:eastAsia="MS PGothic" w:hAnsi="Times New Roman"/>
                <w:sz w:val="20"/>
              </w:rPr>
            </w:pPr>
            <w:r w:rsidRPr="00425F34">
              <w:rPr>
                <w:rFonts w:ascii="Times New Roman" w:eastAsia="MS PGothic" w:hAnsi="Times New Roman"/>
                <w:sz w:val="20"/>
              </w:rPr>
              <w:t>Quantifier elimination by cylindr</w:t>
            </w:r>
            <w:r w:rsidR="005F17CA" w:rsidRPr="00425F34">
              <w:rPr>
                <w:rFonts w:ascii="Times New Roman" w:eastAsia="MS PGothic" w:hAnsi="Times New Roman"/>
                <w:sz w:val="20"/>
              </w:rPr>
              <w:t>ical algebraic decomposition</w:t>
            </w:r>
            <w:r w:rsidRPr="00425F34">
              <w:rPr>
                <w:rFonts w:ascii="Times New Roman" w:eastAsia="MS PGothic" w:hAnsi="Times New Roman"/>
                <w:sz w:val="20"/>
              </w:rPr>
              <w:t xml:space="preserve"> (QE-CAD)</w:t>
            </w:r>
            <w:r w:rsidR="00312D71">
              <w:rPr>
                <w:rFonts w:ascii="Times New Roman" w:eastAsia="MS PGothic" w:hAnsi="Times New Roman"/>
                <w:sz w:val="20"/>
              </w:rPr>
              <w:t xml:space="preserve"> </w:t>
            </w:r>
            <w:r w:rsidR="00DC41F0">
              <w:rPr>
                <w:rFonts w:ascii="Times New Roman" w:eastAsia="MS PGothic" w:hAnsi="Times New Roman"/>
                <w:sz w:val="20"/>
              </w:rPr>
              <w:t>wa</w:t>
            </w:r>
            <w:r w:rsidRPr="00425F34">
              <w:rPr>
                <w:rFonts w:ascii="Times New Roman" w:eastAsia="MS PGothic" w:hAnsi="Times New Roman"/>
                <w:sz w:val="20"/>
              </w:rPr>
              <w:t>s implemented in QEPCAD-B,</w:t>
            </w:r>
            <w:r w:rsidR="0075533C">
              <w:rPr>
                <w:rFonts w:ascii="Times New Roman" w:eastAsia="MS PGothic" w:hAnsi="Times New Roman"/>
                <w:sz w:val="20"/>
              </w:rPr>
              <w:t xml:space="preserve"> Mathematica,</w:t>
            </w:r>
            <w:r w:rsidRPr="00425F34">
              <w:rPr>
                <w:rFonts w:ascii="Times New Roman" w:eastAsia="MS PGothic" w:hAnsi="Times New Roman"/>
                <w:sz w:val="20"/>
              </w:rPr>
              <w:t xml:space="preserve"> Reduce/Redlog. DEXPTIME complexity in the number of variables</w:t>
            </w:r>
            <w:r w:rsidR="00A55C79">
              <w:rPr>
                <w:rFonts w:ascii="Times New Roman" w:eastAsia="MS PGothic" w:hAnsi="Times New Roman"/>
                <w:sz w:val="20"/>
              </w:rPr>
              <w:t xml:space="preserve"> is the problem of</w:t>
            </w:r>
            <w:r w:rsidRPr="00425F34">
              <w:rPr>
                <w:rFonts w:ascii="Times New Roman" w:eastAsia="MS PGothic" w:hAnsi="Times New Roman"/>
                <w:sz w:val="20"/>
              </w:rPr>
              <w:t xml:space="preserve"> QE-CAD. </w:t>
            </w:r>
          </w:p>
          <w:p w:rsidR="005A33B2" w:rsidRPr="00425F34" w:rsidRDefault="005A33B2" w:rsidP="00AC2103">
            <w:pPr>
              <w:pStyle w:val="ListParagraph"/>
              <w:numPr>
                <w:ilvl w:val="1"/>
                <w:numId w:val="8"/>
              </w:numPr>
              <w:rPr>
                <w:rFonts w:ascii="Times New Roman" w:eastAsia="MS PGothic" w:hAnsi="Times New Roman"/>
                <w:sz w:val="20"/>
              </w:rPr>
            </w:pPr>
            <w:r w:rsidRPr="00425F34">
              <w:rPr>
                <w:rFonts w:ascii="Times New Roman" w:eastAsia="MS PGothic" w:hAnsi="Times New Roman"/>
                <w:sz w:val="20"/>
              </w:rPr>
              <w:t>Interval Arithmetic is applied in many t</w:t>
            </w:r>
            <w:r w:rsidR="00406F59" w:rsidRPr="00425F34">
              <w:rPr>
                <w:rFonts w:ascii="Times New Roman" w:eastAsia="MS PGothic" w:hAnsi="Times New Roman"/>
                <w:sz w:val="20"/>
              </w:rPr>
              <w:t>ools such as RSOLVER</w:t>
            </w:r>
            <w:r w:rsidR="00671547">
              <w:t>,</w:t>
            </w:r>
            <w:r w:rsidR="00235670">
              <w:t xml:space="preserve"> </w:t>
            </w:r>
            <w:r w:rsidR="00235670" w:rsidRPr="003173C7">
              <w:rPr>
                <w:rFonts w:ascii="Times New Roman" w:hAnsi="Times New Roman"/>
                <w:sz w:val="20"/>
              </w:rPr>
              <w:t>dReal</w:t>
            </w:r>
            <w:r w:rsidR="0041688A">
              <w:t xml:space="preserve"> </w:t>
            </w:r>
            <w:r w:rsidRPr="00425F34">
              <w:rPr>
                <w:rFonts w:ascii="Times New Roman" w:eastAsia="MS PGothic" w:hAnsi="Times New Roman"/>
                <w:sz w:val="20"/>
              </w:rPr>
              <w:t xml:space="preserve">and iSAT. </w:t>
            </w:r>
          </w:p>
          <w:p w:rsidR="005A33B2" w:rsidRPr="00425F34" w:rsidRDefault="005A33B2" w:rsidP="00AC2103">
            <w:pPr>
              <w:pStyle w:val="ListParagraph"/>
              <w:numPr>
                <w:ilvl w:val="1"/>
                <w:numId w:val="8"/>
              </w:numPr>
              <w:rPr>
                <w:rFonts w:ascii="Times New Roman" w:eastAsia="MS PGothic" w:hAnsi="Times New Roman"/>
                <w:sz w:val="20"/>
              </w:rPr>
            </w:pPr>
            <w:r w:rsidRPr="00425F34">
              <w:rPr>
                <w:rFonts w:ascii="Times New Roman" w:eastAsia="MS PGothic" w:hAnsi="Times New Roman"/>
                <w:sz w:val="20"/>
              </w:rPr>
              <w:t>Bit-blasting: Input formulas are bit-blasting to propositional formulas which are then s</w:t>
            </w:r>
            <w:r w:rsidR="002E22E0" w:rsidRPr="00425F34">
              <w:rPr>
                <w:rFonts w:ascii="Times New Roman" w:eastAsia="MS PGothic" w:hAnsi="Times New Roman"/>
                <w:sz w:val="20"/>
              </w:rPr>
              <w:t>olved by SAT solver. MiniSmt</w:t>
            </w:r>
            <w:r w:rsidR="0067040F" w:rsidRPr="00425F34">
              <w:rPr>
                <w:rFonts w:ascii="Times New Roman" w:eastAsia="MS PGothic" w:hAnsi="Times New Roman"/>
                <w:sz w:val="20"/>
              </w:rPr>
              <w:t xml:space="preserve"> and UCLID</w:t>
            </w:r>
            <w:r w:rsidRPr="00425F34">
              <w:rPr>
                <w:rFonts w:ascii="Times New Roman" w:eastAsia="MS PGothic" w:hAnsi="Times New Roman"/>
                <w:sz w:val="20"/>
              </w:rPr>
              <w:t xml:space="preserve"> applied this method.</w:t>
            </w:r>
          </w:p>
          <w:p w:rsidR="005A33B2" w:rsidRPr="00425F34" w:rsidRDefault="005A33B2" w:rsidP="00AC2103">
            <w:pPr>
              <w:pStyle w:val="ListParagraph"/>
              <w:numPr>
                <w:ilvl w:val="1"/>
                <w:numId w:val="8"/>
              </w:numPr>
              <w:rPr>
                <w:rFonts w:ascii="Times New Roman" w:eastAsia="MS PGothic" w:hAnsi="Times New Roman"/>
                <w:sz w:val="20"/>
              </w:rPr>
            </w:pPr>
            <w:r w:rsidRPr="00425F34">
              <w:rPr>
                <w:rFonts w:ascii="Times New Roman" w:eastAsia="MS PGothic" w:hAnsi="Times New Roman"/>
                <w:sz w:val="20"/>
              </w:rPr>
              <w:t>Linea</w:t>
            </w:r>
            <w:r w:rsidR="007B207C" w:rsidRPr="00425F34">
              <w:rPr>
                <w:rFonts w:ascii="Times New Roman" w:eastAsia="MS PGothic" w:hAnsi="Times New Roman"/>
                <w:sz w:val="20"/>
              </w:rPr>
              <w:t xml:space="preserve">rization </w:t>
            </w:r>
            <w:r w:rsidR="007B1549">
              <w:rPr>
                <w:rFonts w:ascii="Times New Roman" w:eastAsia="MS PGothic" w:hAnsi="Times New Roman"/>
                <w:sz w:val="20"/>
              </w:rPr>
              <w:t>is often used over integers</w:t>
            </w:r>
            <w:r w:rsidR="00FB772B">
              <w:rPr>
                <w:rFonts w:ascii="Times New Roman" w:eastAsia="MS PGothic" w:hAnsi="Times New Roman"/>
                <w:sz w:val="20"/>
              </w:rPr>
              <w:t xml:space="preserve">. For example, </w:t>
            </w:r>
            <w:r w:rsidR="007B207C" w:rsidRPr="00425F34">
              <w:rPr>
                <w:rFonts w:ascii="Times New Roman" w:eastAsia="MS PGothic" w:hAnsi="Times New Roman"/>
                <w:sz w:val="20"/>
              </w:rPr>
              <w:t>Barcelogic</w:t>
            </w:r>
            <w:r w:rsidR="00E12C6F">
              <w:t xml:space="preserve"> </w:t>
            </w:r>
            <w:r w:rsidR="00120D87">
              <w:rPr>
                <w:rFonts w:ascii="Times New Roman" w:eastAsia="MS PGothic" w:hAnsi="Times New Roman"/>
                <w:sz w:val="20"/>
              </w:rPr>
              <w:t xml:space="preserve">linearizes </w:t>
            </w:r>
            <w:r w:rsidR="00833F4B">
              <w:rPr>
                <w:rFonts w:ascii="Times New Roman" w:eastAsia="MS PGothic" w:hAnsi="Times New Roman"/>
                <w:sz w:val="20"/>
              </w:rPr>
              <w:t>constraints by instantiating an argument of a multiplication with all poss</w:t>
            </w:r>
            <w:r w:rsidR="00960E5F">
              <w:rPr>
                <w:rFonts w:ascii="Times New Roman" w:eastAsia="MS PGothic" w:hAnsi="Times New Roman"/>
                <w:sz w:val="20"/>
              </w:rPr>
              <w:t xml:space="preserve">ible integers in a given bound. </w:t>
            </w:r>
            <w:r w:rsidR="00960E5F" w:rsidRPr="00425F34">
              <w:rPr>
                <w:rFonts w:ascii="Times New Roman" w:eastAsia="MS PGothic" w:hAnsi="Times New Roman"/>
                <w:sz w:val="20"/>
              </w:rPr>
              <w:t>CORD</w:t>
            </w:r>
            <w:r w:rsidR="00960E5F">
              <w:t xml:space="preserve"> </w:t>
            </w:r>
            <w:r w:rsidR="00960E5F">
              <w:rPr>
                <w:rFonts w:ascii="Times New Roman" w:hAnsi="Times New Roman"/>
                <w:sz w:val="20"/>
              </w:rPr>
              <w:t>uses another linearization for real numbers.</w:t>
            </w:r>
          </w:p>
          <w:p w:rsidR="00B0341C" w:rsidRPr="00425F34" w:rsidRDefault="006851A8" w:rsidP="00AC2103">
            <w:pPr>
              <w:pStyle w:val="ListParagraph"/>
              <w:numPr>
                <w:ilvl w:val="1"/>
                <w:numId w:val="8"/>
              </w:numPr>
              <w:rPr>
                <w:rFonts w:ascii="Times New Roman" w:eastAsia="MS PGothic" w:hAnsi="Times New Roman"/>
                <w:sz w:val="20"/>
              </w:rPr>
            </w:pPr>
            <w:r w:rsidRPr="00425F34">
              <w:rPr>
                <w:rFonts w:ascii="Times New Roman" w:eastAsia="MS PGothic" w:hAnsi="Times New Roman"/>
                <w:sz w:val="20"/>
              </w:rPr>
              <w:t>Virtual substitution</w:t>
            </w:r>
            <w:r w:rsidR="00DC4ABD" w:rsidRPr="00425F34">
              <w:rPr>
                <w:rFonts w:ascii="Times New Roman" w:eastAsia="MS PGothic" w:hAnsi="Times New Roman"/>
                <w:sz w:val="20"/>
              </w:rPr>
              <w:t xml:space="preserve"> is applied in Z3</w:t>
            </w:r>
            <w:r w:rsidR="003669D8">
              <w:rPr>
                <w:rFonts w:ascii="Times New Roman" w:eastAsia="MS PGothic" w:hAnsi="Times New Roman"/>
                <w:sz w:val="20"/>
              </w:rPr>
              <w:t xml:space="preserve">, Mathematica and </w:t>
            </w:r>
            <w:r w:rsidR="00655345">
              <w:rPr>
                <w:rFonts w:ascii="Times New Roman" w:eastAsia="MS PGothic" w:hAnsi="Times New Roman"/>
                <w:sz w:val="20"/>
              </w:rPr>
              <w:t>Reduce.</w:t>
            </w:r>
          </w:p>
          <w:p w:rsidR="00525ECA" w:rsidRDefault="00425F34" w:rsidP="00AC2103">
            <w:pPr>
              <w:pStyle w:val="ListParagraph"/>
              <w:numPr>
                <w:ilvl w:val="0"/>
                <w:numId w:val="8"/>
              </w:numPr>
              <w:rPr>
                <w:rFonts w:ascii="Times New Roman" w:eastAsia="MS PGothic" w:hAnsi="Times New Roman"/>
                <w:sz w:val="20"/>
              </w:rPr>
            </w:pPr>
            <w:r>
              <w:rPr>
                <w:rFonts w:ascii="Times New Roman" w:eastAsia="MS PGothic" w:hAnsi="Times New Roman"/>
                <w:sz w:val="20"/>
              </w:rPr>
              <w:t>M</w:t>
            </w:r>
            <w:r w:rsidR="00B546AB" w:rsidRPr="00425F34">
              <w:rPr>
                <w:rFonts w:ascii="Times New Roman" w:eastAsia="MS PGothic" w:hAnsi="Times New Roman"/>
                <w:sz w:val="20"/>
              </w:rPr>
              <w:t>any applications are encoded into</w:t>
            </w:r>
            <w:r w:rsidR="00525ECA">
              <w:rPr>
                <w:rFonts w:ascii="Times New Roman" w:eastAsia="MS PGothic" w:hAnsi="Times New Roman"/>
                <w:sz w:val="20"/>
              </w:rPr>
              <w:t xml:space="preserve"> polynomial constraints such as:</w:t>
            </w:r>
          </w:p>
          <w:p w:rsidR="00353350" w:rsidRDefault="00525ECA" w:rsidP="00AC2103">
            <w:pPr>
              <w:pStyle w:val="ListParagraph"/>
              <w:numPr>
                <w:ilvl w:val="1"/>
                <w:numId w:val="8"/>
              </w:numPr>
              <w:rPr>
                <w:rFonts w:ascii="Times New Roman" w:eastAsia="MS PGothic" w:hAnsi="Times New Roman"/>
                <w:sz w:val="20"/>
              </w:rPr>
            </w:pPr>
            <w:r>
              <w:rPr>
                <w:rFonts w:ascii="Times New Roman" w:eastAsia="MS PGothic" w:hAnsi="Times New Roman"/>
                <w:sz w:val="20"/>
              </w:rPr>
              <w:t>A</w:t>
            </w:r>
            <w:r w:rsidR="00B546AB" w:rsidRPr="00425F34">
              <w:rPr>
                <w:rFonts w:ascii="Times New Roman" w:eastAsia="MS PGothic" w:hAnsi="Times New Roman"/>
                <w:sz w:val="20"/>
              </w:rPr>
              <w:t>utomated detection of round-off and overflow error</w:t>
            </w:r>
            <w:sdt>
              <w:sdtPr>
                <w:rPr>
                  <w:rFonts w:ascii="Times New Roman" w:eastAsia="MS PGothic" w:hAnsi="Times New Roman"/>
                  <w:sz w:val="20"/>
                </w:rPr>
                <w:id w:val="1772749329"/>
                <w:citation/>
              </w:sdtPr>
              <w:sdtContent>
                <w:r w:rsidR="00543FA2">
                  <w:rPr>
                    <w:rFonts w:ascii="Times New Roman" w:eastAsia="MS PGothic" w:hAnsi="Times New Roman"/>
                    <w:sz w:val="20"/>
                  </w:rPr>
                  <w:fldChar w:fldCharType="begin"/>
                </w:r>
                <w:r w:rsidR="00543FA2">
                  <w:rPr>
                    <w:rFonts w:ascii="Times New Roman" w:eastAsia="MS PGothic" w:hAnsi="Times New Roman"/>
                    <w:sz w:val="20"/>
                  </w:rPr>
                  <w:instrText xml:space="preserve"> </w:instrText>
                </w:r>
                <w:r w:rsidR="00543FA2">
                  <w:rPr>
                    <w:rFonts w:ascii="Times New Roman" w:eastAsia="MS PGothic" w:hAnsi="Times New Roman" w:hint="eastAsia"/>
                    <w:sz w:val="20"/>
                  </w:rPr>
                  <w:instrText>CITATION Ngo10 \l 1041</w:instrText>
                </w:r>
                <w:r w:rsidR="00543FA2">
                  <w:rPr>
                    <w:rFonts w:ascii="Times New Roman" w:eastAsia="MS PGothic" w:hAnsi="Times New Roman"/>
                    <w:sz w:val="20"/>
                  </w:rPr>
                  <w:instrText xml:space="preserve"> </w:instrText>
                </w:r>
                <w:r w:rsidR="00543FA2">
                  <w:rPr>
                    <w:rFonts w:ascii="Times New Roman" w:eastAsia="MS PGothic" w:hAnsi="Times New Roman"/>
                    <w:sz w:val="20"/>
                  </w:rPr>
                  <w:fldChar w:fldCharType="separate"/>
                </w:r>
                <w:r w:rsidR="00353E69">
                  <w:rPr>
                    <w:rFonts w:ascii="Times New Roman" w:eastAsia="MS PGothic" w:hAnsi="Times New Roman" w:hint="eastAsia"/>
                    <w:noProof/>
                    <w:sz w:val="20"/>
                  </w:rPr>
                  <w:t xml:space="preserve"> </w:t>
                </w:r>
                <w:r w:rsidR="00353E69" w:rsidRPr="00353E69">
                  <w:rPr>
                    <w:rFonts w:ascii="Times New Roman" w:eastAsia="MS PGothic" w:hAnsi="Times New Roman" w:hint="eastAsia"/>
                    <w:noProof/>
                    <w:sz w:val="20"/>
                  </w:rPr>
                  <w:t>[2]</w:t>
                </w:r>
                <w:r w:rsidR="00543FA2">
                  <w:rPr>
                    <w:rFonts w:ascii="Times New Roman" w:eastAsia="MS PGothic" w:hAnsi="Times New Roman"/>
                    <w:sz w:val="20"/>
                  </w:rPr>
                  <w:fldChar w:fldCharType="end"/>
                </w:r>
              </w:sdtContent>
            </w:sdt>
            <w:sdt>
              <w:sdtPr>
                <w:rPr>
                  <w:rFonts w:ascii="Times New Roman" w:eastAsia="MS PGothic" w:hAnsi="Times New Roman"/>
                  <w:sz w:val="20"/>
                </w:rPr>
                <w:id w:val="-273792881"/>
                <w:citation/>
              </w:sdtPr>
              <w:sdtContent>
                <w:r w:rsidR="00543FA2">
                  <w:rPr>
                    <w:rFonts w:ascii="Times New Roman" w:eastAsia="MS PGothic" w:hAnsi="Times New Roman"/>
                    <w:sz w:val="20"/>
                  </w:rPr>
                  <w:fldChar w:fldCharType="begin"/>
                </w:r>
                <w:r w:rsidR="00543FA2">
                  <w:rPr>
                    <w:rFonts w:ascii="Times New Roman" w:eastAsia="MS PGothic" w:hAnsi="Times New Roman"/>
                    <w:sz w:val="20"/>
                  </w:rPr>
                  <w:instrText xml:space="preserve"> </w:instrText>
                </w:r>
                <w:r w:rsidR="00543FA2">
                  <w:rPr>
                    <w:rFonts w:ascii="Times New Roman" w:eastAsia="MS PGothic" w:hAnsi="Times New Roman" w:hint="eastAsia"/>
                    <w:sz w:val="20"/>
                  </w:rPr>
                  <w:instrText>CITATION Ngo09 \l 1041</w:instrText>
                </w:r>
                <w:r w:rsidR="00543FA2">
                  <w:rPr>
                    <w:rFonts w:ascii="Times New Roman" w:eastAsia="MS PGothic" w:hAnsi="Times New Roman"/>
                    <w:sz w:val="20"/>
                  </w:rPr>
                  <w:instrText xml:space="preserve"> </w:instrText>
                </w:r>
                <w:r w:rsidR="00543FA2">
                  <w:rPr>
                    <w:rFonts w:ascii="Times New Roman" w:eastAsia="MS PGothic" w:hAnsi="Times New Roman"/>
                    <w:sz w:val="20"/>
                  </w:rPr>
                  <w:fldChar w:fldCharType="separate"/>
                </w:r>
                <w:r w:rsidR="00353E69">
                  <w:rPr>
                    <w:rFonts w:ascii="Times New Roman" w:eastAsia="MS PGothic" w:hAnsi="Times New Roman" w:hint="eastAsia"/>
                    <w:noProof/>
                    <w:sz w:val="20"/>
                  </w:rPr>
                  <w:t xml:space="preserve"> </w:t>
                </w:r>
                <w:r w:rsidR="00353E69" w:rsidRPr="00353E69">
                  <w:rPr>
                    <w:rFonts w:ascii="Times New Roman" w:eastAsia="MS PGothic" w:hAnsi="Times New Roman" w:hint="eastAsia"/>
                    <w:noProof/>
                    <w:sz w:val="20"/>
                  </w:rPr>
                  <w:t>[3]</w:t>
                </w:r>
                <w:r w:rsidR="00543FA2">
                  <w:rPr>
                    <w:rFonts w:ascii="Times New Roman" w:eastAsia="MS PGothic" w:hAnsi="Times New Roman"/>
                    <w:sz w:val="20"/>
                  </w:rPr>
                  <w:fldChar w:fldCharType="end"/>
                </w:r>
              </w:sdtContent>
            </w:sdt>
            <w:r w:rsidR="00353350">
              <w:rPr>
                <w:rFonts w:ascii="Times New Roman" w:eastAsia="MS PGothic" w:hAnsi="Times New Roman"/>
                <w:sz w:val="20"/>
              </w:rPr>
              <w:t xml:space="preserve"> whic</w:t>
            </w:r>
            <w:r w:rsidR="00DA7361">
              <w:rPr>
                <w:rFonts w:ascii="Times New Roman" w:eastAsia="MS PGothic" w:hAnsi="Times New Roman"/>
                <w:sz w:val="20"/>
              </w:rPr>
              <w:t xml:space="preserve">h is the initial motivation of </w:t>
            </w:r>
            <w:r w:rsidR="00353350">
              <w:rPr>
                <w:rFonts w:ascii="Times New Roman" w:eastAsia="MS PGothic" w:hAnsi="Times New Roman"/>
                <w:sz w:val="20"/>
              </w:rPr>
              <w:t xml:space="preserve">our work. </w:t>
            </w:r>
          </w:p>
          <w:p w:rsidR="00924A7C" w:rsidRDefault="00353350" w:rsidP="00AC2103">
            <w:pPr>
              <w:pStyle w:val="ListParagraph"/>
              <w:numPr>
                <w:ilvl w:val="1"/>
                <w:numId w:val="8"/>
              </w:numPr>
              <w:rPr>
                <w:rFonts w:ascii="Times New Roman" w:eastAsia="MS PGothic" w:hAnsi="Times New Roman"/>
                <w:sz w:val="20"/>
              </w:rPr>
            </w:pPr>
            <w:r>
              <w:rPr>
                <w:rFonts w:ascii="Times New Roman" w:eastAsia="MS PGothic" w:hAnsi="Times New Roman"/>
                <w:sz w:val="20"/>
              </w:rPr>
              <w:t>A</w:t>
            </w:r>
            <w:r w:rsidR="001117F4">
              <w:rPr>
                <w:rFonts w:ascii="Times New Roman" w:eastAsia="MS PGothic" w:hAnsi="Times New Roman"/>
                <w:sz w:val="20"/>
              </w:rPr>
              <w:t>utomatic termination p</w:t>
            </w:r>
            <w:r w:rsidR="009E5377">
              <w:rPr>
                <w:rFonts w:ascii="Times New Roman" w:eastAsia="MS PGothic" w:hAnsi="Times New Roman"/>
                <w:sz w:val="20"/>
              </w:rPr>
              <w:t>roving of term rewriting system:</w:t>
            </w:r>
            <w:r w:rsidR="000A72AB">
              <w:rPr>
                <w:rFonts w:ascii="Times New Roman" w:eastAsia="MS PGothic" w:hAnsi="Times New Roman"/>
                <w:sz w:val="20"/>
              </w:rPr>
              <w:t xml:space="preserve"> </w:t>
            </w:r>
            <w:r w:rsidR="009E5377">
              <w:rPr>
                <w:rFonts w:ascii="Times New Roman" w:eastAsia="MS PGothic" w:hAnsi="Times New Roman"/>
                <w:sz w:val="20"/>
              </w:rPr>
              <w:t xml:space="preserve">This is a second order SAT problem which is undecidable. </w:t>
            </w:r>
            <w:r w:rsidR="004A31DF">
              <w:rPr>
                <w:rFonts w:ascii="Times New Roman" w:eastAsia="MS PGothic" w:hAnsi="Times New Roman"/>
                <w:sz w:val="20"/>
              </w:rPr>
              <w:t>It can be solve by interpreting terms into polynomials over the reals and amounting termination conditions to the constraints over the coefficients of such polynomials.</w:t>
            </w:r>
          </w:p>
          <w:p w:rsidR="00A37899" w:rsidRPr="00425F34" w:rsidRDefault="00924A7C" w:rsidP="00AC2103">
            <w:pPr>
              <w:pStyle w:val="ListParagraph"/>
              <w:numPr>
                <w:ilvl w:val="1"/>
                <w:numId w:val="8"/>
              </w:numPr>
              <w:rPr>
                <w:rFonts w:ascii="Times New Roman" w:eastAsia="MS PGothic" w:hAnsi="Times New Roman"/>
                <w:sz w:val="20"/>
              </w:rPr>
            </w:pPr>
            <w:r>
              <w:rPr>
                <w:rFonts w:ascii="Times New Roman" w:eastAsia="MS PGothic" w:hAnsi="Times New Roman"/>
                <w:sz w:val="20"/>
              </w:rPr>
              <w:t>I</w:t>
            </w:r>
            <w:r w:rsidR="00B546AB" w:rsidRPr="00425F34">
              <w:rPr>
                <w:rFonts w:ascii="Times New Roman" w:eastAsia="MS PGothic" w:hAnsi="Times New Roman"/>
                <w:sz w:val="20"/>
              </w:rPr>
              <w:t>nvariant generati</w:t>
            </w:r>
            <w:r w:rsidR="00343043">
              <w:rPr>
                <w:rFonts w:ascii="Times New Roman" w:eastAsia="MS PGothic" w:hAnsi="Times New Roman"/>
                <w:sz w:val="20"/>
              </w:rPr>
              <w:t>on</w:t>
            </w:r>
            <w:r w:rsidR="00AB4499">
              <w:rPr>
                <w:rFonts w:ascii="Times New Roman" w:eastAsia="MS PGothic" w:hAnsi="Times New Roman"/>
                <w:sz w:val="20"/>
              </w:rPr>
              <w:t xml:space="preserve">: </w:t>
            </w:r>
            <w:sdt>
              <w:sdtPr>
                <w:rPr>
                  <w:rFonts w:ascii="Times New Roman" w:eastAsia="MS PGothic" w:hAnsi="Times New Roman"/>
                  <w:sz w:val="20"/>
                </w:rPr>
                <w:id w:val="-1863590210"/>
                <w:citation/>
              </w:sdtPr>
              <w:sdtContent>
                <w:r w:rsidR="00F26062">
                  <w:rPr>
                    <w:rFonts w:ascii="Times New Roman" w:eastAsia="MS PGothic" w:hAnsi="Times New Roman"/>
                    <w:sz w:val="20"/>
                  </w:rPr>
                  <w:fldChar w:fldCharType="begin"/>
                </w:r>
                <w:r w:rsidR="00F26062">
                  <w:rPr>
                    <w:rFonts w:ascii="Times New Roman" w:eastAsia="MS PGothic" w:hAnsi="Times New Roman"/>
                    <w:sz w:val="20"/>
                  </w:rPr>
                  <w:instrText xml:space="preserve"> </w:instrText>
                </w:r>
                <w:r w:rsidR="00F26062">
                  <w:rPr>
                    <w:rFonts w:ascii="Times New Roman" w:eastAsia="MS PGothic" w:hAnsi="Times New Roman" w:hint="eastAsia"/>
                    <w:sz w:val="20"/>
                  </w:rPr>
                  <w:instrText>CITATION Mic \l 1041</w:instrText>
                </w:r>
                <w:r w:rsidR="00F26062">
                  <w:rPr>
                    <w:rFonts w:ascii="Times New Roman" w:eastAsia="MS PGothic" w:hAnsi="Times New Roman"/>
                    <w:sz w:val="20"/>
                  </w:rPr>
                  <w:instrText xml:space="preserve"> </w:instrText>
                </w:r>
                <w:r w:rsidR="00F26062">
                  <w:rPr>
                    <w:rFonts w:ascii="Times New Roman" w:eastAsia="MS PGothic" w:hAnsi="Times New Roman"/>
                    <w:sz w:val="20"/>
                  </w:rPr>
                  <w:fldChar w:fldCharType="separate"/>
                </w:r>
                <w:r w:rsidR="00353E69" w:rsidRPr="00353E69">
                  <w:rPr>
                    <w:rFonts w:ascii="Times New Roman" w:eastAsia="MS PGothic" w:hAnsi="Times New Roman" w:hint="eastAsia"/>
                    <w:noProof/>
                    <w:sz w:val="20"/>
                  </w:rPr>
                  <w:t>[4]</w:t>
                </w:r>
                <w:r w:rsidR="00F26062">
                  <w:rPr>
                    <w:rFonts w:ascii="Times New Roman" w:eastAsia="MS PGothic" w:hAnsi="Times New Roman"/>
                    <w:sz w:val="20"/>
                  </w:rPr>
                  <w:fldChar w:fldCharType="end"/>
                </w:r>
              </w:sdtContent>
            </w:sdt>
            <w:r w:rsidR="00F26062">
              <w:rPr>
                <w:rFonts w:ascii="Times New Roman" w:eastAsia="MS PGothic" w:hAnsi="Times New Roman"/>
                <w:sz w:val="20"/>
              </w:rPr>
              <w:t xml:space="preserve"> proposed a method of generating linear invariant using non-linear constraints solving based on Farkas’s Lemma.</w:t>
            </w:r>
          </w:p>
          <w:p w:rsidR="00D75FCE" w:rsidRDefault="00B25750" w:rsidP="00A37899">
            <w:pPr>
              <w:rPr>
                <w:rFonts w:ascii="Times New Roman" w:hAnsi="Times New Roman"/>
                <w:sz w:val="20"/>
              </w:rPr>
            </w:pPr>
            <w:r>
              <w:rPr>
                <w:rFonts w:ascii="Times New Roman" w:eastAsia="MS PGothic" w:hAnsi="Times New Roman"/>
                <w:sz w:val="20"/>
              </w:rPr>
              <w:t>raSAT</w:t>
            </w:r>
            <w:r w:rsidRPr="00AE3B62">
              <w:rPr>
                <w:rFonts w:ascii="Times New Roman" w:eastAsia="MS PGothic" w:hAnsi="Times New Roman"/>
                <w:sz w:val="20"/>
              </w:rPr>
              <w:t xml:space="preserve"> focuses on inequality since i</w:t>
            </w:r>
            <w:r w:rsidR="00B654A5">
              <w:rPr>
                <w:rFonts w:ascii="Times New Roman" w:eastAsia="MS PGothic" w:hAnsi="Times New Roman"/>
                <w:sz w:val="20"/>
              </w:rPr>
              <w:t>nequality allows approximations</w:t>
            </w:r>
            <w:r w:rsidR="005B0B63">
              <w:rPr>
                <w:rFonts w:ascii="Times New Roman" w:eastAsia="MS PGothic" w:hAnsi="Times New Roman"/>
                <w:sz w:val="20"/>
              </w:rPr>
              <w:t xml:space="preserve"> but</w:t>
            </w:r>
            <w:r w:rsidR="00D40B97">
              <w:rPr>
                <w:rFonts w:ascii="Times New Roman" w:eastAsia="MS PGothic" w:hAnsi="Times New Roman"/>
                <w:sz w:val="20"/>
              </w:rPr>
              <w:t xml:space="preserve"> e</w:t>
            </w:r>
            <w:r w:rsidRPr="00AE3B62">
              <w:rPr>
                <w:rFonts w:ascii="Times New Roman" w:eastAsia="MS PGothic" w:hAnsi="Times New Roman"/>
                <w:sz w:val="20"/>
              </w:rPr>
              <w:t>quality</w:t>
            </w:r>
            <w:r>
              <w:rPr>
                <w:rFonts w:ascii="Times New Roman" w:eastAsia="MS PGothic" w:hAnsi="Times New Roman"/>
                <w:sz w:val="20"/>
              </w:rPr>
              <w:t xml:space="preserve"> does not</w:t>
            </w:r>
            <w:r w:rsidRPr="00AE3B62">
              <w:rPr>
                <w:rFonts w:ascii="Times New Roman" w:eastAsia="MS PGothic" w:hAnsi="Times New Roman"/>
                <w:sz w:val="20"/>
              </w:rPr>
              <w:t>.</w:t>
            </w:r>
            <w:r>
              <w:rPr>
                <w:rFonts w:ascii="Times New Roman" w:eastAsia="MS PGothic" w:hAnsi="Times New Roman"/>
                <w:sz w:val="20"/>
              </w:rPr>
              <w:t xml:space="preserve"> </w:t>
            </w:r>
            <w:r w:rsidR="00897706" w:rsidRPr="00897706">
              <w:rPr>
                <w:rFonts w:ascii="Times New Roman" w:eastAsia="MS PGothic" w:hAnsi="Times New Roman"/>
                <w:sz w:val="20"/>
              </w:rPr>
              <w:t xml:space="preserve">raSAT </w:t>
            </w:r>
            <w:r w:rsidR="001230E8">
              <w:rPr>
                <w:rFonts w:ascii="Times New Roman" w:eastAsia="MS PGothic" w:hAnsi="Times New Roman"/>
                <w:sz w:val="20"/>
              </w:rPr>
              <w:t xml:space="preserve">uses </w:t>
            </w:r>
            <w:r w:rsidR="001C3C86">
              <w:rPr>
                <w:rFonts w:ascii="Times New Roman" w:eastAsia="MS PGothic" w:hAnsi="Times New Roman"/>
                <w:sz w:val="20"/>
              </w:rPr>
              <w:t>raSATloop, a</w:t>
            </w:r>
            <w:r w:rsidR="001230E8">
              <w:rPr>
                <w:rFonts w:ascii="Times New Roman" w:eastAsia="MS PGothic" w:hAnsi="Times New Roman"/>
                <w:sz w:val="20"/>
              </w:rPr>
              <w:t xml:space="preserve"> method of iterative approximation</w:t>
            </w:r>
            <w:r w:rsidR="004A291A">
              <w:rPr>
                <w:rFonts w:ascii="Times New Roman" w:eastAsia="MS PGothic" w:hAnsi="Times New Roman"/>
                <w:sz w:val="20"/>
              </w:rPr>
              <w:t xml:space="preserve"> refinement</w:t>
            </w:r>
            <w:r w:rsidR="004373B1">
              <w:rPr>
                <w:rFonts w:ascii="Times New Roman" w:eastAsia="MS PGothic" w:hAnsi="Times New Roman"/>
                <w:sz w:val="20"/>
              </w:rPr>
              <w:t xml:space="preserve">, to solve </w:t>
            </w:r>
            <w:r w:rsidR="001230E8">
              <w:rPr>
                <w:rFonts w:ascii="Times New Roman" w:eastAsia="MS PGothic" w:hAnsi="Times New Roman"/>
                <w:sz w:val="20"/>
              </w:rPr>
              <w:t>polynomial constraints</w:t>
            </w:r>
            <w:r w:rsidR="00897706" w:rsidRPr="00897706">
              <w:rPr>
                <w:rFonts w:ascii="Times New Roman" w:eastAsia="MS PGothic" w:hAnsi="Times New Roman"/>
                <w:sz w:val="20"/>
              </w:rPr>
              <w:t xml:space="preserve">. </w:t>
            </w:r>
            <w:r w:rsidR="00F64C08" w:rsidRPr="00AE3B62">
              <w:rPr>
                <w:rFonts w:ascii="Times New Roman" w:hAnsi="Times New Roman"/>
                <w:sz w:val="20"/>
              </w:rPr>
              <w:t xml:space="preserve">Interval arithmetic (IA) (over-approximation) </w:t>
            </w:r>
            <w:r w:rsidR="00AE3B62" w:rsidRPr="00AE3B62">
              <w:rPr>
                <w:rFonts w:ascii="Times New Roman" w:hAnsi="Times New Roman"/>
                <w:sz w:val="20"/>
              </w:rPr>
              <w:t xml:space="preserve">is used </w:t>
            </w:r>
            <w:r w:rsidR="00F64C08" w:rsidRPr="00AE3B62">
              <w:rPr>
                <w:rFonts w:ascii="Times New Roman" w:hAnsi="Times New Roman"/>
                <w:sz w:val="20"/>
              </w:rPr>
              <w:t>for disproving</w:t>
            </w:r>
            <w:r w:rsidR="00F37D0D">
              <w:rPr>
                <w:rFonts w:ascii="Times New Roman" w:hAnsi="Times New Roman"/>
                <w:sz w:val="20"/>
              </w:rPr>
              <w:t xml:space="preserve"> the</w:t>
            </w:r>
            <w:r w:rsidR="00F64C08" w:rsidRPr="00AE3B62">
              <w:rPr>
                <w:rFonts w:ascii="Times New Roman" w:hAnsi="Times New Roman"/>
                <w:sz w:val="20"/>
              </w:rPr>
              <w:t xml:space="preserve"> constraints and testing (under-approximation) </w:t>
            </w:r>
            <w:r w:rsidR="00117980">
              <w:rPr>
                <w:rFonts w:ascii="Times New Roman" w:hAnsi="Times New Roman"/>
                <w:sz w:val="20"/>
              </w:rPr>
              <w:t xml:space="preserve">is used </w:t>
            </w:r>
            <w:r w:rsidR="00F64C08" w:rsidRPr="00AE3B62">
              <w:rPr>
                <w:rFonts w:ascii="Times New Roman" w:hAnsi="Times New Roman"/>
                <w:sz w:val="20"/>
              </w:rPr>
              <w:t>for proving</w:t>
            </w:r>
            <w:r w:rsidR="002D3555">
              <w:rPr>
                <w:rFonts w:ascii="Times New Roman" w:eastAsia="MS PGothic" w:hAnsi="Times New Roman"/>
                <w:sz w:val="20"/>
              </w:rPr>
              <w:t xml:space="preserve">. </w:t>
            </w:r>
            <w:r w:rsidR="002F6890" w:rsidRPr="00D7109F">
              <w:rPr>
                <w:rFonts w:ascii="Times New Roman" w:hAnsi="Times New Roman"/>
                <w:sz w:val="20"/>
              </w:rPr>
              <w:t xml:space="preserve">When </w:t>
            </w:r>
            <w:r w:rsidR="003012E4" w:rsidRPr="00D7109F">
              <w:rPr>
                <w:rFonts w:ascii="Times New Roman" w:hAnsi="Times New Roman"/>
                <w:sz w:val="20"/>
              </w:rPr>
              <w:t>raSAT</w:t>
            </w:r>
            <w:r w:rsidR="002F6890" w:rsidRPr="00D7109F">
              <w:rPr>
                <w:rFonts w:ascii="Times New Roman" w:hAnsi="Times New Roman"/>
                <w:sz w:val="20"/>
              </w:rPr>
              <w:t xml:space="preserve"> neither proves nor disproves</w:t>
            </w:r>
            <w:r w:rsidR="002A6157" w:rsidRPr="00D7109F">
              <w:rPr>
                <w:rFonts w:ascii="Times New Roman" w:hAnsi="Times New Roman"/>
                <w:sz w:val="20"/>
              </w:rPr>
              <w:t xml:space="preserve"> the constraints</w:t>
            </w:r>
            <w:r w:rsidR="002F6890" w:rsidRPr="00D7109F">
              <w:rPr>
                <w:rFonts w:ascii="Times New Roman" w:hAnsi="Times New Roman"/>
                <w:sz w:val="20"/>
              </w:rPr>
              <w:t>, refinements are applied to decomp</w:t>
            </w:r>
            <w:r w:rsidR="00435A78">
              <w:rPr>
                <w:rFonts w:ascii="Times New Roman" w:hAnsi="Times New Roman"/>
                <w:sz w:val="20"/>
              </w:rPr>
              <w:t xml:space="preserve">ose the intervals of </w:t>
            </w:r>
            <w:r w:rsidR="008D2E88">
              <w:rPr>
                <w:rFonts w:ascii="Times New Roman" w:hAnsi="Times New Roman"/>
                <w:sz w:val="20"/>
              </w:rPr>
              <w:t>variables</w:t>
            </w:r>
            <w:r w:rsidR="0023359F">
              <w:rPr>
                <w:rFonts w:ascii="Times New Roman" w:hAnsi="Times New Roman"/>
                <w:sz w:val="20"/>
              </w:rPr>
              <w:t>.</w:t>
            </w:r>
            <w:r w:rsidR="007D56AE">
              <w:rPr>
                <w:rFonts w:ascii="Times New Roman" w:hAnsi="Times New Roman"/>
                <w:sz w:val="20"/>
              </w:rPr>
              <w:t xml:space="preserve"> Following is the problems which are supposed to be solved by my current research:</w:t>
            </w:r>
          </w:p>
          <w:p w:rsidR="007D56AE" w:rsidRPr="00407E41" w:rsidRDefault="001E36EE" w:rsidP="00266D26">
            <w:pPr>
              <w:pStyle w:val="ListParagraph"/>
              <w:numPr>
                <w:ilvl w:val="0"/>
                <w:numId w:val="15"/>
              </w:numPr>
              <w:rPr>
                <w:rFonts w:ascii="Times New Roman" w:hAnsi="Times New Roman"/>
                <w:sz w:val="20"/>
              </w:rPr>
            </w:pPr>
            <w:r w:rsidRPr="00242742">
              <w:rPr>
                <w:rFonts w:ascii="Times New Roman" w:hAnsi="Times New Roman"/>
                <w:b/>
                <w:sz w:val="20"/>
              </w:rPr>
              <w:t>SAT, UNSAT confirmation</w:t>
            </w:r>
            <w:r>
              <w:rPr>
                <w:rFonts w:ascii="Times New Roman" w:hAnsi="Times New Roman"/>
                <w:sz w:val="20"/>
              </w:rPr>
              <w:t xml:space="preserve">: </w:t>
            </w:r>
            <w:r w:rsidR="00242742">
              <w:rPr>
                <w:rFonts w:ascii="Times New Roman" w:eastAsia="MS PGothic" w:hAnsi="Times New Roman"/>
                <w:sz w:val="20"/>
              </w:rPr>
              <w:t>Roundoff, overflow errors can make our SAT and UNSAT result unsound. W</w:t>
            </w:r>
            <w:r w:rsidR="00B3604B">
              <w:rPr>
                <w:rFonts w:ascii="Times New Roman" w:eastAsia="MS PGothic" w:hAnsi="Times New Roman"/>
                <w:sz w:val="20"/>
              </w:rPr>
              <w:t>e plan to use iRRAM</w:t>
            </w:r>
            <w:r w:rsidR="00266D26">
              <w:rPr>
                <w:rFonts w:ascii="Times New Roman" w:eastAsia="MS PGothic" w:hAnsi="Times New Roman"/>
                <w:sz w:val="20"/>
              </w:rPr>
              <w:t xml:space="preserve">, </w:t>
            </w:r>
            <w:r w:rsidR="00266D26" w:rsidRPr="00266D26">
              <w:rPr>
                <w:rFonts w:ascii="Times New Roman" w:eastAsia="MS PGothic" w:hAnsi="Times New Roman"/>
                <w:sz w:val="20"/>
              </w:rPr>
              <w:t>package for error-</w:t>
            </w:r>
            <w:r w:rsidR="00266D26">
              <w:rPr>
                <w:rFonts w:ascii="Times New Roman" w:eastAsia="MS PGothic" w:hAnsi="Times New Roman"/>
                <w:sz w:val="20"/>
              </w:rPr>
              <w:t>bounded</w:t>
            </w:r>
            <w:r w:rsidR="00266D26" w:rsidRPr="00266D26">
              <w:rPr>
                <w:rFonts w:ascii="Times New Roman" w:eastAsia="MS PGothic" w:hAnsi="Times New Roman"/>
                <w:sz w:val="20"/>
              </w:rPr>
              <w:t xml:space="preserve"> real arithmeti</w:t>
            </w:r>
            <w:r w:rsidR="00266D26">
              <w:rPr>
                <w:rFonts w:ascii="Times New Roman" w:eastAsia="MS PGothic" w:hAnsi="Times New Roman"/>
                <w:sz w:val="20"/>
              </w:rPr>
              <w:t>c,</w:t>
            </w:r>
            <w:r w:rsidR="00B3604B">
              <w:rPr>
                <w:rFonts w:ascii="Times New Roman" w:eastAsia="MS PGothic" w:hAnsi="Times New Roman"/>
                <w:sz w:val="20"/>
              </w:rPr>
              <w:t xml:space="preserve"> to verify ra</w:t>
            </w:r>
            <w:r w:rsidR="00242742">
              <w:rPr>
                <w:rFonts w:ascii="Times New Roman" w:eastAsia="MS PGothic" w:hAnsi="Times New Roman"/>
                <w:sz w:val="20"/>
              </w:rPr>
              <w:t>SAT results.</w:t>
            </w:r>
          </w:p>
          <w:p w:rsidR="00407E41" w:rsidRPr="00406AB0" w:rsidRDefault="00407E41" w:rsidP="00AC2103">
            <w:pPr>
              <w:pStyle w:val="ListParagraph"/>
              <w:numPr>
                <w:ilvl w:val="0"/>
                <w:numId w:val="15"/>
              </w:numPr>
              <w:rPr>
                <w:rFonts w:ascii="Times New Roman" w:hAnsi="Times New Roman"/>
                <w:sz w:val="20"/>
              </w:rPr>
            </w:pPr>
            <w:r w:rsidRPr="00ED230E">
              <w:rPr>
                <w:rFonts w:ascii="Times New Roman" w:eastAsia="MS PGothic" w:hAnsi="Times New Roman"/>
                <w:b/>
                <w:sz w:val="20"/>
              </w:rPr>
              <w:t>UNSAT core computation</w:t>
            </w:r>
            <w:r>
              <w:rPr>
                <w:rFonts w:ascii="Times New Roman" w:eastAsia="MS PGothic" w:hAnsi="Times New Roman"/>
                <w:b/>
                <w:sz w:val="20"/>
              </w:rPr>
              <w:t xml:space="preserve">: </w:t>
            </w:r>
            <w:r>
              <w:rPr>
                <w:rFonts w:ascii="Times New Roman" w:eastAsia="MS PGothic" w:hAnsi="Times New Roman"/>
                <w:sz w:val="20"/>
              </w:rPr>
              <w:t>By making statistics on running time of raSAT, we detect</w:t>
            </w:r>
            <w:r w:rsidR="005F4C2C">
              <w:rPr>
                <w:rFonts w:ascii="Times New Roman" w:eastAsia="MS PGothic" w:hAnsi="Times New Roman"/>
                <w:sz w:val="20"/>
              </w:rPr>
              <w:t xml:space="preserve">ed that </w:t>
            </w:r>
            <w:r w:rsidR="00211C0A">
              <w:rPr>
                <w:rFonts w:ascii="Times New Roman" w:eastAsia="MS PGothic" w:hAnsi="Times New Roman"/>
                <w:sz w:val="20"/>
              </w:rPr>
              <w:t xml:space="preserve">UNSAT core takes quite long time relatively to </w:t>
            </w:r>
            <w:r w:rsidR="005753E4">
              <w:rPr>
                <w:rFonts w:ascii="Times New Roman" w:eastAsia="MS PGothic" w:hAnsi="Times New Roman"/>
                <w:sz w:val="20"/>
              </w:rPr>
              <w:t>the total running time.</w:t>
            </w:r>
            <w:r w:rsidR="00406AB0">
              <w:rPr>
                <w:rFonts w:ascii="Times New Roman" w:eastAsia="MS PGothic" w:hAnsi="Times New Roman"/>
                <w:sz w:val="20"/>
              </w:rPr>
              <w:t xml:space="preserve"> </w:t>
            </w:r>
          </w:p>
          <w:p w:rsidR="00406AB0" w:rsidRDefault="00406AB0" w:rsidP="00AC2103">
            <w:pPr>
              <w:pStyle w:val="ListParagraph"/>
              <w:numPr>
                <w:ilvl w:val="0"/>
                <w:numId w:val="15"/>
              </w:numPr>
              <w:rPr>
                <w:rFonts w:ascii="Times New Roman" w:hAnsi="Times New Roman"/>
                <w:sz w:val="20"/>
              </w:rPr>
            </w:pPr>
            <w:r>
              <w:rPr>
                <w:rFonts w:ascii="Times New Roman" w:eastAsia="MS PGothic" w:hAnsi="Times New Roman"/>
                <w:b/>
                <w:sz w:val="20"/>
              </w:rPr>
              <w:t>Testing phase:</w:t>
            </w:r>
            <w:r>
              <w:rPr>
                <w:rFonts w:ascii="Times New Roman" w:hAnsi="Times New Roman"/>
                <w:sz w:val="20"/>
              </w:rPr>
              <w:t xml:space="preserve"> Statistics also showed that testing phase also accounts for a long running time. We plan to reduce the number of testing cases</w:t>
            </w:r>
            <w:r w:rsidR="00286D4E">
              <w:rPr>
                <w:rFonts w:ascii="Times New Roman" w:hAnsi="Times New Roman"/>
                <w:sz w:val="20"/>
              </w:rPr>
              <w:t xml:space="preserve"> by </w:t>
            </w:r>
            <w:r w:rsidR="00C015F6">
              <w:rPr>
                <w:rFonts w:ascii="Times New Roman" w:hAnsi="Times New Roman"/>
                <w:sz w:val="20"/>
              </w:rPr>
              <w:t xml:space="preserve">focusing </w:t>
            </w:r>
            <w:r>
              <w:rPr>
                <w:rFonts w:ascii="Times New Roman" w:hAnsi="Times New Roman"/>
                <w:sz w:val="20"/>
              </w:rPr>
              <w:t xml:space="preserve">on </w:t>
            </w:r>
            <w:r w:rsidR="00C015F6">
              <w:rPr>
                <w:rFonts w:ascii="Times New Roman" w:hAnsi="Times New Roman"/>
                <w:sz w:val="20"/>
              </w:rPr>
              <w:t xml:space="preserve">only </w:t>
            </w:r>
            <w:r>
              <w:rPr>
                <w:rFonts w:ascii="Times New Roman" w:hAnsi="Times New Roman"/>
                <w:sz w:val="20"/>
              </w:rPr>
              <w:t>sensitive variables</w:t>
            </w:r>
            <w:r w:rsidR="001B0F7E">
              <w:rPr>
                <w:rFonts w:ascii="Times New Roman" w:hAnsi="Times New Roman"/>
                <w:sz w:val="20"/>
              </w:rPr>
              <w:t xml:space="preserve"> when generating test cases.</w:t>
            </w:r>
          </w:p>
          <w:p w:rsidR="00BB536A" w:rsidRPr="00DC28BD" w:rsidRDefault="00BB536A" w:rsidP="00AC2103">
            <w:pPr>
              <w:pStyle w:val="ListParagraph"/>
              <w:numPr>
                <w:ilvl w:val="0"/>
                <w:numId w:val="15"/>
              </w:numPr>
              <w:rPr>
                <w:rFonts w:ascii="Times New Roman" w:hAnsi="Times New Roman"/>
                <w:sz w:val="20"/>
              </w:rPr>
            </w:pPr>
            <w:r>
              <w:rPr>
                <w:rFonts w:ascii="Times New Roman" w:eastAsia="MS PGothic" w:hAnsi="Times New Roman"/>
                <w:b/>
                <w:sz w:val="20"/>
              </w:rPr>
              <w:t>Equality handling</w:t>
            </w:r>
            <w:r w:rsidR="00693C3E">
              <w:rPr>
                <w:rFonts w:ascii="Times New Roman" w:eastAsia="MS PGothic" w:hAnsi="Times New Roman"/>
                <w:b/>
                <w:sz w:val="20"/>
              </w:rPr>
              <w:t xml:space="preserve">: </w:t>
            </w:r>
            <w:r w:rsidR="0060271A">
              <w:rPr>
                <w:rFonts w:ascii="Times New Roman" w:eastAsia="MS PGothic" w:hAnsi="Times New Roman"/>
                <w:sz w:val="20"/>
              </w:rPr>
              <w:t>We will</w:t>
            </w:r>
            <w:r w:rsidR="00A4075E">
              <w:rPr>
                <w:rFonts w:ascii="Times New Roman" w:eastAsia="MS PGothic" w:hAnsi="Times New Roman"/>
                <w:sz w:val="20"/>
              </w:rPr>
              <w:t xml:space="preserve"> the</w:t>
            </w:r>
            <w:r w:rsidR="0060271A">
              <w:rPr>
                <w:rFonts w:ascii="Times New Roman" w:eastAsia="MS PGothic" w:hAnsi="Times New Roman"/>
                <w:sz w:val="20"/>
              </w:rPr>
              <w:t xml:space="preserve"> intermediate value theorem</w:t>
            </w:r>
            <w:r w:rsidR="00464771">
              <w:rPr>
                <w:rFonts w:ascii="Times New Roman" w:eastAsia="MS PGothic" w:hAnsi="Times New Roman"/>
                <w:sz w:val="20"/>
              </w:rPr>
              <w:t xml:space="preserve"> first to simply solve the equalities.</w:t>
            </w:r>
          </w:p>
          <w:p w:rsidR="00485767" w:rsidRDefault="00DC28BD" w:rsidP="00DC28BD">
            <w:pPr>
              <w:rPr>
                <w:rFonts w:ascii="Times New Roman" w:eastAsia="MS PGothic" w:hAnsi="Times New Roman"/>
                <w:sz w:val="20"/>
              </w:rPr>
            </w:pPr>
            <w:r>
              <w:rPr>
                <w:rFonts w:ascii="Times New Roman" w:hAnsi="Times New Roman"/>
                <w:sz w:val="20"/>
              </w:rPr>
              <w:t xml:space="preserve">With the above problems, </w:t>
            </w:r>
            <w:r w:rsidR="00EC0321">
              <w:rPr>
                <w:rFonts w:ascii="Times New Roman" w:eastAsia="MS PGothic" w:hAnsi="Times New Roman"/>
                <w:sz w:val="20"/>
              </w:rPr>
              <w:t>the current status of my research is as follow.</w:t>
            </w:r>
          </w:p>
          <w:p w:rsidR="004C6B72" w:rsidRPr="004C6B72" w:rsidRDefault="00C82375" w:rsidP="00AC2103">
            <w:pPr>
              <w:pStyle w:val="ListParagraph"/>
              <w:numPr>
                <w:ilvl w:val="0"/>
                <w:numId w:val="7"/>
              </w:numPr>
              <w:rPr>
                <w:rFonts w:ascii="Times New Roman" w:eastAsia="MS PGothic" w:hAnsi="Times New Roman"/>
                <w:sz w:val="20"/>
              </w:rPr>
            </w:pPr>
            <w:r>
              <w:rPr>
                <w:rFonts w:ascii="Times New Roman" w:hAnsi="Times New Roman"/>
                <w:sz w:val="20"/>
              </w:rPr>
              <w:t xml:space="preserve">Our work </w:t>
            </w:r>
            <w:r w:rsidR="001516D4">
              <w:rPr>
                <w:rFonts w:ascii="Times New Roman" w:hAnsi="Times New Roman"/>
                <w:sz w:val="20"/>
              </w:rPr>
              <w:t xml:space="preserve">is going </w:t>
            </w:r>
            <w:r w:rsidR="00C62690">
              <w:rPr>
                <w:rFonts w:ascii="Times New Roman" w:hAnsi="Times New Roman"/>
                <w:sz w:val="20"/>
              </w:rPr>
              <w:t>to be presented at</w:t>
            </w:r>
            <w:r>
              <w:rPr>
                <w:rFonts w:ascii="Times New Roman" w:hAnsi="Times New Roman"/>
                <w:sz w:val="20"/>
              </w:rPr>
              <w:t xml:space="preserve"> SMT Workshop 2014. </w:t>
            </w:r>
            <w:r w:rsidR="00C62690">
              <w:rPr>
                <w:rFonts w:ascii="Times New Roman" w:hAnsi="Times New Roman"/>
                <w:sz w:val="20"/>
              </w:rPr>
              <w:t>raSAT</w:t>
            </w:r>
            <w:r>
              <w:rPr>
                <w:rFonts w:ascii="Times New Roman" w:hAnsi="Times New Roman"/>
                <w:sz w:val="20"/>
              </w:rPr>
              <w:t xml:space="preserve"> also </w:t>
            </w:r>
            <w:r w:rsidR="0027295C">
              <w:rPr>
                <w:rFonts w:ascii="Times New Roman" w:hAnsi="Times New Roman"/>
                <w:sz w:val="20"/>
              </w:rPr>
              <w:t>participated</w:t>
            </w:r>
            <w:r>
              <w:rPr>
                <w:rFonts w:ascii="Times New Roman" w:hAnsi="Times New Roman"/>
                <w:sz w:val="20"/>
              </w:rPr>
              <w:t xml:space="preserve"> the SMT competition 2014</w:t>
            </w:r>
            <w:r w:rsidR="0027295C">
              <w:rPr>
                <w:rFonts w:ascii="Times New Roman" w:hAnsi="Times New Roman"/>
                <w:sz w:val="20"/>
              </w:rPr>
              <w:t xml:space="preserve"> on QF_NRA</w:t>
            </w:r>
            <w:r>
              <w:rPr>
                <w:rFonts w:ascii="Times New Roman" w:hAnsi="Times New Roman"/>
                <w:sz w:val="20"/>
              </w:rPr>
              <w:t xml:space="preserve">. </w:t>
            </w:r>
            <w:r w:rsidR="006262A9">
              <w:rPr>
                <w:rFonts w:ascii="Times New Roman" w:hAnsi="Times New Roman"/>
                <w:sz w:val="20"/>
              </w:rPr>
              <w:t>Our experiments on the competition’s servers show that</w:t>
            </w:r>
            <w:r>
              <w:rPr>
                <w:rFonts w:ascii="Times New Roman" w:hAnsi="Times New Roman"/>
                <w:sz w:val="20"/>
              </w:rPr>
              <w:t xml:space="preserve"> raSAT </w:t>
            </w:r>
            <w:r w:rsidR="00EB47E5">
              <w:rPr>
                <w:rFonts w:ascii="Times New Roman" w:hAnsi="Times New Roman"/>
                <w:sz w:val="20"/>
              </w:rPr>
              <w:t>solved</w:t>
            </w:r>
            <w:r>
              <w:rPr>
                <w:rFonts w:ascii="Times New Roman" w:hAnsi="Times New Roman"/>
                <w:sz w:val="20"/>
              </w:rPr>
              <w:t xml:space="preserve"> </w:t>
            </w:r>
            <w:r w:rsidR="00320328">
              <w:rPr>
                <w:rFonts w:ascii="Times New Roman" w:hAnsi="Times New Roman"/>
                <w:sz w:val="20"/>
              </w:rPr>
              <w:t>57</w:t>
            </w:r>
            <w:r>
              <w:rPr>
                <w:rFonts w:ascii="Times New Roman" w:hAnsi="Times New Roman"/>
                <w:sz w:val="20"/>
              </w:rPr>
              <w:t xml:space="preserve"> problems</w:t>
            </w:r>
            <w:r w:rsidR="006978B3">
              <w:rPr>
                <w:rFonts w:ascii="Times New Roman" w:hAnsi="Times New Roman"/>
                <w:sz w:val="20"/>
              </w:rPr>
              <w:t xml:space="preserve"> of zankl family</w:t>
            </w:r>
            <w:r>
              <w:rPr>
                <w:rFonts w:ascii="Times New Roman" w:hAnsi="Times New Roman"/>
                <w:sz w:val="20"/>
              </w:rPr>
              <w:t xml:space="preserve"> which is beyond the winner of 2010 competition (MiniSmt)</w:t>
            </w:r>
          </w:p>
          <w:p w:rsidR="00795DBC" w:rsidRPr="00795DBC" w:rsidRDefault="00720A73" w:rsidP="00AC2103">
            <w:pPr>
              <w:pStyle w:val="ListParagraph"/>
              <w:numPr>
                <w:ilvl w:val="0"/>
                <w:numId w:val="7"/>
              </w:numPr>
              <w:rPr>
                <w:rFonts w:ascii="Times New Roman" w:eastAsia="MS PGothic" w:hAnsi="Times New Roman"/>
                <w:sz w:val="20"/>
              </w:rPr>
            </w:pPr>
            <w:r w:rsidRPr="00242742">
              <w:rPr>
                <w:rFonts w:ascii="Times New Roman" w:hAnsi="Times New Roman"/>
                <w:b/>
                <w:sz w:val="20"/>
              </w:rPr>
              <w:t>SAT, UNSAT confirmation</w:t>
            </w:r>
            <w:r w:rsidR="00F63639">
              <w:rPr>
                <w:rFonts w:ascii="Times New Roman" w:eastAsia="MS PGothic" w:hAnsi="Times New Roman"/>
                <w:sz w:val="20"/>
              </w:rPr>
              <w:t>:</w:t>
            </w:r>
            <w:r w:rsidR="00F8581E">
              <w:rPr>
                <w:rFonts w:ascii="Times New Roman" w:eastAsia="MS PGothic" w:hAnsi="Times New Roman"/>
                <w:sz w:val="20"/>
              </w:rPr>
              <w:t xml:space="preserve"> </w:t>
            </w:r>
            <w:r w:rsidR="00C67184">
              <w:rPr>
                <w:rFonts w:ascii="Times New Roman" w:eastAsia="MS PGothic" w:hAnsi="Times New Roman"/>
                <w:sz w:val="20"/>
              </w:rPr>
              <w:t>I</w:t>
            </w:r>
            <w:r w:rsidR="00B52C2B">
              <w:rPr>
                <w:rFonts w:ascii="Times New Roman" w:eastAsia="MS PGothic" w:hAnsi="Times New Roman"/>
                <w:sz w:val="20"/>
              </w:rPr>
              <w:t xml:space="preserve"> implemented </w:t>
            </w:r>
            <w:r w:rsidR="00B756D2">
              <w:rPr>
                <w:rFonts w:ascii="Times New Roman" w:eastAsia="MS PGothic" w:hAnsi="Times New Roman"/>
                <w:sz w:val="20"/>
              </w:rPr>
              <w:t>SAT verification using iRRAM</w:t>
            </w:r>
            <w:r w:rsidR="006C6563">
              <w:rPr>
                <w:rFonts w:ascii="Times New Roman" w:eastAsia="MS PGothic" w:hAnsi="Times New Roman"/>
                <w:sz w:val="20"/>
              </w:rPr>
              <w:t xml:space="preserve">. UNSAT case is left </w:t>
            </w:r>
            <w:r w:rsidR="004607C0">
              <w:rPr>
                <w:rFonts w:ascii="Times New Roman" w:eastAsia="MS PGothic" w:hAnsi="Times New Roman"/>
                <w:sz w:val="20"/>
              </w:rPr>
              <w:t>for future work</w:t>
            </w:r>
            <w:r w:rsidR="006C6563">
              <w:rPr>
                <w:rFonts w:ascii="Times New Roman" w:eastAsia="MS PGothic" w:hAnsi="Times New Roman"/>
                <w:sz w:val="20"/>
              </w:rPr>
              <w:t>.</w:t>
            </w:r>
          </w:p>
          <w:p w:rsidR="0066719E" w:rsidRDefault="004552D1" w:rsidP="00AC2103">
            <w:pPr>
              <w:pStyle w:val="ListParagraph"/>
              <w:numPr>
                <w:ilvl w:val="0"/>
                <w:numId w:val="7"/>
              </w:numPr>
              <w:rPr>
                <w:rFonts w:ascii="Times New Roman" w:eastAsia="MS PGothic" w:hAnsi="Times New Roman"/>
                <w:sz w:val="20"/>
              </w:rPr>
            </w:pPr>
            <w:r w:rsidRPr="00ED230E">
              <w:rPr>
                <w:rFonts w:ascii="Times New Roman" w:eastAsia="MS PGothic" w:hAnsi="Times New Roman"/>
                <w:b/>
                <w:sz w:val="20"/>
              </w:rPr>
              <w:t>UNSAT core computation</w:t>
            </w:r>
            <w:r>
              <w:rPr>
                <w:rFonts w:ascii="Times New Roman" w:eastAsia="MS PGothic" w:hAnsi="Times New Roman"/>
                <w:sz w:val="20"/>
              </w:rPr>
              <w:t xml:space="preserve">: </w:t>
            </w:r>
            <w:r w:rsidR="00ED5213">
              <w:rPr>
                <w:rFonts w:ascii="Times New Roman" w:eastAsia="MS PGothic" w:hAnsi="Times New Roman"/>
                <w:sz w:val="20"/>
              </w:rPr>
              <w:t>Because UNSAT requires exhaustive search for all the possibilities, we define UNSAT core to reduce the target constraints.</w:t>
            </w:r>
            <w:r w:rsidR="0066719E">
              <w:rPr>
                <w:rFonts w:ascii="Times New Roman" w:eastAsia="MS PGothic" w:hAnsi="Times New Roman"/>
                <w:sz w:val="20"/>
              </w:rPr>
              <w:t xml:space="preserve"> Possible choices are:</w:t>
            </w:r>
          </w:p>
          <w:p w:rsidR="00F138A8" w:rsidRPr="00F138A8" w:rsidRDefault="0066719E" w:rsidP="00AC2103">
            <w:pPr>
              <w:pStyle w:val="ListParagraph"/>
              <w:numPr>
                <w:ilvl w:val="1"/>
                <w:numId w:val="7"/>
              </w:numPr>
              <w:rPr>
                <w:rFonts w:ascii="Times New Roman" w:eastAsia="MS PGothic" w:hAnsi="Times New Roman"/>
                <w:sz w:val="20"/>
              </w:rPr>
            </w:pPr>
            <w:r w:rsidRPr="00ED230E">
              <w:rPr>
                <w:rFonts w:ascii="Times New Roman" w:eastAsia="MS PGothic" w:hAnsi="Times New Roman"/>
                <w:b/>
                <w:sz w:val="20"/>
              </w:rPr>
              <w:t xml:space="preserve">A subset </w:t>
            </w:r>
            <m:oMath>
              <m:r>
                <m:rPr>
                  <m:sty m:val="b"/>
                </m:rPr>
                <w:rPr>
                  <w:rFonts w:ascii="Cambria Math" w:eastAsia="MS PGothic" w:hAnsi="Cambria Math"/>
                  <w:sz w:val="20"/>
                </w:rPr>
                <m:t>φ</m:t>
              </m:r>
            </m:oMath>
            <w:r w:rsidR="000E7727" w:rsidRPr="00ED230E">
              <w:rPr>
                <w:rFonts w:ascii="Times New Roman" w:eastAsia="MS PGothic" w:hAnsi="Times New Roman"/>
                <w:b/>
                <w:sz w:val="20"/>
              </w:rPr>
              <w:t xml:space="preserve"> </w:t>
            </w:r>
            <w:r w:rsidRPr="00ED230E">
              <w:rPr>
                <w:rFonts w:ascii="Times New Roman" w:eastAsia="MS PGothic" w:hAnsi="Times New Roman"/>
                <w:b/>
                <w:sz w:val="20"/>
              </w:rPr>
              <w:t>of constraints</w:t>
            </w:r>
            <w:r w:rsidR="005F2E12" w:rsidRPr="00ED230E">
              <w:rPr>
                <w:rFonts w:ascii="Times New Roman" w:eastAsia="MS PGothic" w:hAnsi="Times New Roman"/>
                <w:b/>
                <w:sz w:val="20"/>
              </w:rPr>
              <w:t xml:space="preserve"> from the original ones</w:t>
            </w:r>
            <w:r w:rsidR="00706179" w:rsidRPr="00ED230E">
              <w:rPr>
                <w:rFonts w:ascii="Times New Roman" w:eastAsia="MS PGothic" w:hAnsi="Times New Roman"/>
                <w:b/>
                <w:sz w:val="20"/>
              </w:rPr>
              <w:t xml:space="preserve"> </w:t>
            </w:r>
            <m:oMath>
              <m:r>
                <m:rPr>
                  <m:sty m:val="b"/>
                </m:rPr>
                <w:rPr>
                  <w:rFonts w:ascii="Cambria Math" w:eastAsia="MS PGothic" w:hAnsi="Cambria Math"/>
                  <w:sz w:val="20"/>
                </w:rPr>
                <m:t>ω</m:t>
              </m:r>
            </m:oMath>
            <w:r w:rsidR="00ED230E">
              <w:rPr>
                <w:rFonts w:ascii="Times New Roman" w:eastAsia="MS PGothic" w:hAnsi="Times New Roman"/>
                <w:sz w:val="20"/>
              </w:rPr>
              <w:t>:</w:t>
            </w:r>
            <w:r w:rsidR="005F2E12" w:rsidRPr="003C660F">
              <w:rPr>
                <w:rFonts w:ascii="Times New Roman" w:eastAsia="MS PGothic" w:hAnsi="Times New Roman"/>
                <w:sz w:val="20"/>
              </w:rPr>
              <w:t xml:space="preserve"> It is clear that if </w:t>
            </w:r>
            <m:oMath>
              <m:r>
                <m:rPr>
                  <m:sty m:val="p"/>
                </m:rPr>
                <w:rPr>
                  <w:rFonts w:ascii="Cambria Math" w:eastAsia="MS PGothic" w:hAnsi="Cambria Math"/>
                  <w:sz w:val="20"/>
                </w:rPr>
                <m:t>φ</m:t>
              </m:r>
            </m:oMath>
            <w:r w:rsidR="00706179" w:rsidRPr="003C660F">
              <w:rPr>
                <w:rFonts w:ascii="Times New Roman" w:eastAsia="MS PGothic" w:hAnsi="Times New Roman"/>
                <w:sz w:val="20"/>
              </w:rPr>
              <w:t xml:space="preserve"> is UNSAT</w:t>
            </w:r>
            <w:r w:rsidR="005F2E12" w:rsidRPr="003C660F">
              <w:rPr>
                <w:rFonts w:ascii="Times New Roman" w:eastAsia="MS PGothic" w:hAnsi="Times New Roman"/>
                <w:sz w:val="20"/>
              </w:rPr>
              <w:t xml:space="preserve"> then </w:t>
            </w:r>
            <m:oMath>
              <m:r>
                <m:rPr>
                  <m:sty m:val="p"/>
                </m:rPr>
                <w:rPr>
                  <w:rFonts w:ascii="Cambria Math" w:eastAsia="MS PGothic" w:hAnsi="Cambria Math"/>
                  <w:sz w:val="20"/>
                </w:rPr>
                <m:t>ω</m:t>
              </m:r>
            </m:oMath>
            <w:r w:rsidR="00706179" w:rsidRPr="003C660F">
              <w:rPr>
                <w:rFonts w:ascii="Times New Roman" w:eastAsia="MS PGothic" w:hAnsi="Times New Roman"/>
                <w:sz w:val="20"/>
              </w:rPr>
              <w:t xml:space="preserve"> is also UNSAT.</w:t>
            </w:r>
            <w:r w:rsidR="00D65B21" w:rsidRPr="003C660F">
              <w:rPr>
                <w:rFonts w:ascii="Times New Roman" w:eastAsia="MS PGothic" w:hAnsi="Times New Roman"/>
                <w:sz w:val="20"/>
              </w:rPr>
              <w:t xml:space="preserve"> W</w:t>
            </w:r>
            <w:r w:rsidR="00AE2EDA" w:rsidRPr="003C660F">
              <w:rPr>
                <w:rFonts w:ascii="Times New Roman" w:eastAsia="MS PGothic" w:hAnsi="Times New Roman"/>
                <w:sz w:val="20"/>
              </w:rPr>
              <w:t xml:space="preserve">e are investigating </w:t>
            </w:r>
            <w:r w:rsidR="00CD4FAA" w:rsidRPr="003C660F">
              <w:rPr>
                <w:rFonts w:ascii="Times New Roman" w:eastAsia="MS PGothic" w:hAnsi="Times New Roman"/>
                <w:sz w:val="20"/>
              </w:rPr>
              <w:t xml:space="preserve">how to choose such subset. </w:t>
            </w:r>
            <w:r w:rsidR="001C041C">
              <w:rPr>
                <w:rFonts w:ascii="Times New Roman" w:hAnsi="Times New Roman"/>
                <w:sz w:val="20"/>
                <w:szCs w:val="18"/>
              </w:rPr>
              <w:t>In the current research</w:t>
            </w:r>
            <w:r w:rsidR="00CC2A25">
              <w:rPr>
                <w:rFonts w:ascii="Times New Roman" w:hAnsi="Times New Roman"/>
                <w:sz w:val="20"/>
                <w:szCs w:val="18"/>
              </w:rPr>
              <w:t>, I</w:t>
            </w:r>
            <w:r w:rsidR="00355446" w:rsidRPr="00EC270E">
              <w:rPr>
                <w:rFonts w:ascii="Times New Roman" w:hAnsi="Times New Roman"/>
                <w:sz w:val="20"/>
                <w:szCs w:val="18"/>
              </w:rPr>
              <w:t xml:space="preserve"> sort</w:t>
            </w:r>
            <w:r w:rsidR="000E1F5F">
              <w:rPr>
                <w:rFonts w:ascii="Times New Roman" w:hAnsi="Times New Roman"/>
                <w:sz w:val="20"/>
                <w:szCs w:val="18"/>
              </w:rPr>
              <w:t>ed</w:t>
            </w:r>
            <w:r w:rsidR="00355446" w:rsidRPr="00EC270E">
              <w:rPr>
                <w:rFonts w:ascii="Times New Roman" w:hAnsi="Times New Roman"/>
                <w:sz w:val="20"/>
                <w:szCs w:val="18"/>
              </w:rPr>
              <w:t xml:space="preserve"> the APIs using dependency between polynomials. For example,</w:t>
            </w:r>
            <w:r w:rsidR="00AF6ACB" w:rsidRPr="00EC270E">
              <w:rPr>
                <w:rFonts w:ascii="Times New Roman" w:hAnsi="Times New Roman"/>
                <w:sz w:val="20"/>
                <w:szCs w:val="18"/>
              </w:rPr>
              <w:t xml:space="preserve"> </w:t>
            </w:r>
            <m:oMath>
              <m:r>
                <m:rPr>
                  <m:sty m:val="p"/>
                </m:rPr>
                <w:rPr>
                  <w:rFonts w:ascii="Cambria Math" w:hAnsi="Cambria Math"/>
                  <w:sz w:val="20"/>
                  <w:szCs w:val="18"/>
                </w:rPr>
                <m:t>f≺g</m:t>
              </m:r>
            </m:oMath>
            <w:r w:rsidR="00AF6ACB" w:rsidRPr="00EC270E">
              <w:rPr>
                <w:rFonts w:ascii="Times New Roman" w:hAnsi="Times New Roman"/>
                <w:sz w:val="20"/>
                <w:szCs w:val="18"/>
              </w:rPr>
              <w:t xml:space="preserve"> if all variables of f are also variables of g.</w:t>
            </w:r>
          </w:p>
          <w:p w:rsidR="008245B2" w:rsidRPr="003C660F" w:rsidRDefault="00557BAA" w:rsidP="00AC2103">
            <w:pPr>
              <w:pStyle w:val="ListParagraph"/>
              <w:numPr>
                <w:ilvl w:val="1"/>
                <w:numId w:val="7"/>
              </w:numPr>
              <w:rPr>
                <w:rFonts w:ascii="Times New Roman" w:eastAsia="MS PGothic" w:hAnsi="Times New Roman"/>
                <w:sz w:val="20"/>
              </w:rPr>
            </w:pPr>
            <w:r w:rsidRPr="00883EC3">
              <w:rPr>
                <w:rFonts w:ascii="Times New Roman" w:eastAsia="MS PGothic" w:hAnsi="Times New Roman"/>
                <w:b/>
                <w:sz w:val="20"/>
              </w:rPr>
              <w:t>A s</w:t>
            </w:r>
            <w:r w:rsidR="00691CDB" w:rsidRPr="00883EC3">
              <w:rPr>
                <w:rFonts w:ascii="Times New Roman" w:eastAsia="MS PGothic" w:hAnsi="Times New Roman"/>
                <w:b/>
                <w:sz w:val="20"/>
              </w:rPr>
              <w:t>ub-polynomials</w:t>
            </w:r>
            <w:r w:rsidR="006E1278" w:rsidRPr="00883EC3">
              <w:rPr>
                <w:rFonts w:ascii="Times New Roman" w:eastAsia="MS PGothic" w:hAnsi="Times New Roman"/>
                <w:b/>
                <w:sz w:val="20"/>
              </w:rPr>
              <w:t xml:space="preserve"> </w:t>
            </w:r>
            <m:oMath>
              <m:r>
                <m:rPr>
                  <m:sty m:val="b"/>
                </m:rPr>
                <w:rPr>
                  <w:rFonts w:ascii="Cambria Math" w:eastAsia="MS PGothic" w:hAnsi="Cambria Math"/>
                  <w:sz w:val="20"/>
                </w:rPr>
                <m:t>g</m:t>
              </m:r>
            </m:oMath>
            <w:r w:rsidR="006E1278" w:rsidRPr="00883EC3">
              <w:rPr>
                <w:rFonts w:ascii="Times New Roman" w:eastAsia="MS PGothic" w:hAnsi="Times New Roman"/>
                <w:b/>
                <w:sz w:val="20"/>
              </w:rPr>
              <w:t xml:space="preserve"> of </w:t>
            </w:r>
            <m:oMath>
              <m:r>
                <m:rPr>
                  <m:sty m:val="b"/>
                </m:rPr>
                <w:rPr>
                  <w:rFonts w:ascii="Cambria Math" w:eastAsia="MS PGothic" w:hAnsi="Cambria Math"/>
                  <w:sz w:val="20"/>
                </w:rPr>
                <m:t>f</m:t>
              </m:r>
            </m:oMath>
            <w:r w:rsidR="00691CDB" w:rsidRPr="00883EC3">
              <w:rPr>
                <w:rFonts w:ascii="Times New Roman" w:eastAsia="MS PGothic" w:hAnsi="Times New Roman"/>
                <w:b/>
                <w:sz w:val="20"/>
              </w:rPr>
              <w:t xml:space="preserve"> </w:t>
            </w:r>
            <w:r w:rsidR="006E1278" w:rsidRPr="00883EC3">
              <w:rPr>
                <w:rFonts w:ascii="Times New Roman" w:eastAsia="MS PGothic" w:hAnsi="Times New Roman"/>
                <w:b/>
                <w:sz w:val="20"/>
              </w:rPr>
              <w:t xml:space="preserve">in an API </w:t>
            </w:r>
            <m:oMath>
              <m:r>
                <m:rPr>
                  <m:sty m:val="b"/>
                </m:rPr>
                <w:rPr>
                  <w:rFonts w:ascii="Cambria Math" w:eastAsia="MS PGothic" w:hAnsi="Cambria Math"/>
                  <w:sz w:val="20"/>
                </w:rPr>
                <m:t>f&gt;0</m:t>
              </m:r>
            </m:oMath>
            <w:r w:rsidR="00883EC3">
              <w:rPr>
                <w:rFonts w:ascii="Times New Roman" w:eastAsia="MS PGothic" w:hAnsi="Times New Roman"/>
                <w:sz w:val="20"/>
              </w:rPr>
              <w:t>:</w:t>
            </w:r>
            <w:r w:rsidR="006E1278" w:rsidRPr="003C660F">
              <w:rPr>
                <w:rFonts w:ascii="Times New Roman" w:eastAsia="MS PGothic" w:hAnsi="Times New Roman"/>
                <w:sz w:val="20"/>
              </w:rPr>
              <w:t xml:space="preserve"> such that UNSAT of </w:t>
            </w:r>
            <m:oMath>
              <m:r>
                <m:rPr>
                  <m:sty m:val="p"/>
                </m:rPr>
                <w:rPr>
                  <w:rFonts w:ascii="Cambria Math" w:eastAsia="MS PGothic" w:hAnsi="Cambria Math"/>
                  <w:sz w:val="20"/>
                </w:rPr>
                <m:t>g&gt;0</m:t>
              </m:r>
            </m:oMath>
            <w:r w:rsidR="006E1278" w:rsidRPr="003C660F">
              <w:rPr>
                <w:rFonts w:ascii="Times New Roman" w:eastAsia="MS PGothic" w:hAnsi="Times New Roman"/>
                <w:sz w:val="20"/>
              </w:rPr>
              <w:t xml:space="preserve"> results in UNSAT of </w:t>
            </w:r>
            <m:oMath>
              <m:r>
                <m:rPr>
                  <m:sty m:val="p"/>
                </m:rPr>
                <w:rPr>
                  <w:rFonts w:ascii="Cambria Math" w:eastAsia="MS PGothic" w:hAnsi="Cambria Math"/>
                  <w:sz w:val="20"/>
                </w:rPr>
                <m:t>f&gt;0</m:t>
              </m:r>
            </m:oMath>
            <w:r w:rsidR="001C4C47" w:rsidRPr="003C660F">
              <w:rPr>
                <w:rFonts w:ascii="Times New Roman" w:eastAsia="MS PGothic" w:hAnsi="Times New Roman"/>
                <w:sz w:val="20"/>
              </w:rPr>
              <w:t xml:space="preserve"> in a box</w:t>
            </w:r>
            <w:r w:rsidR="00D97CA6" w:rsidRPr="003C660F">
              <w:rPr>
                <w:rFonts w:ascii="Times New Roman" w:eastAsia="MS PGothic" w:hAnsi="Times New Roman"/>
                <w:sz w:val="20"/>
              </w:rPr>
              <w:t>.</w:t>
            </w:r>
            <w:r w:rsidR="00A03636">
              <w:rPr>
                <w:rFonts w:ascii="Times New Roman" w:eastAsia="MS PGothic" w:hAnsi="Times New Roman"/>
                <w:sz w:val="20"/>
              </w:rPr>
              <w:t xml:space="preserve"> This idea was implemented in the previous work</w:t>
            </w:r>
            <w:sdt>
              <w:sdtPr>
                <w:rPr>
                  <w:rFonts w:ascii="Times New Roman" w:eastAsia="MS PGothic" w:hAnsi="Times New Roman"/>
                  <w:sz w:val="20"/>
                </w:rPr>
                <w:id w:val="1813050957"/>
                <w:citation/>
              </w:sdtPr>
              <w:sdtContent>
                <w:r w:rsidR="001A2961">
                  <w:rPr>
                    <w:rFonts w:ascii="Times New Roman" w:eastAsia="MS PGothic" w:hAnsi="Times New Roman"/>
                    <w:sz w:val="20"/>
                  </w:rPr>
                  <w:fldChar w:fldCharType="begin"/>
                </w:r>
                <w:r w:rsidR="001A2961">
                  <w:rPr>
                    <w:rFonts w:ascii="Times New Roman" w:eastAsia="MS PGothic" w:hAnsi="Times New Roman"/>
                    <w:sz w:val="20"/>
                  </w:rPr>
                  <w:instrText xml:space="preserve"> </w:instrText>
                </w:r>
                <w:r w:rsidR="001A2961">
                  <w:rPr>
                    <w:rFonts w:ascii="Times New Roman" w:eastAsia="MS PGothic" w:hAnsi="Times New Roman" w:hint="eastAsia"/>
                    <w:sz w:val="20"/>
                  </w:rPr>
                  <w:instrText>CITATION ToV13 \l 1041</w:instrText>
                </w:r>
                <w:r w:rsidR="001A2961">
                  <w:rPr>
                    <w:rFonts w:ascii="Times New Roman" w:eastAsia="MS PGothic" w:hAnsi="Times New Roman"/>
                    <w:sz w:val="20"/>
                  </w:rPr>
                  <w:instrText xml:space="preserve"> </w:instrText>
                </w:r>
                <w:r w:rsidR="001A2961">
                  <w:rPr>
                    <w:rFonts w:ascii="Times New Roman" w:eastAsia="MS PGothic" w:hAnsi="Times New Roman"/>
                    <w:sz w:val="20"/>
                  </w:rPr>
                  <w:fldChar w:fldCharType="separate"/>
                </w:r>
                <w:r w:rsidR="00353E69">
                  <w:rPr>
                    <w:rFonts w:ascii="Times New Roman" w:eastAsia="MS PGothic" w:hAnsi="Times New Roman" w:hint="eastAsia"/>
                    <w:noProof/>
                    <w:sz w:val="20"/>
                  </w:rPr>
                  <w:t xml:space="preserve"> </w:t>
                </w:r>
                <w:r w:rsidR="00353E69" w:rsidRPr="00353E69">
                  <w:rPr>
                    <w:rFonts w:ascii="Times New Roman" w:eastAsia="MS PGothic" w:hAnsi="Times New Roman" w:hint="eastAsia"/>
                    <w:noProof/>
                    <w:sz w:val="20"/>
                  </w:rPr>
                  <w:t>[1]</w:t>
                </w:r>
                <w:r w:rsidR="001A2961">
                  <w:rPr>
                    <w:rFonts w:ascii="Times New Roman" w:eastAsia="MS PGothic" w:hAnsi="Times New Roman"/>
                    <w:sz w:val="20"/>
                  </w:rPr>
                  <w:fldChar w:fldCharType="end"/>
                </w:r>
              </w:sdtContent>
            </w:sdt>
            <w:r w:rsidR="001A2961">
              <w:rPr>
                <w:rFonts w:ascii="Times New Roman" w:eastAsia="MS PGothic" w:hAnsi="Times New Roman"/>
                <w:sz w:val="20"/>
              </w:rPr>
              <w:t>.</w:t>
            </w:r>
            <w:r w:rsidR="00DF544F">
              <w:rPr>
                <w:rFonts w:ascii="Times New Roman" w:eastAsia="MS PGothic" w:hAnsi="Times New Roman"/>
                <w:sz w:val="20"/>
              </w:rPr>
              <w:t xml:space="preserve"> </w:t>
            </w:r>
          </w:p>
          <w:p w:rsidR="00B50EFD" w:rsidRDefault="00557BAA" w:rsidP="00AC2103">
            <w:pPr>
              <w:pStyle w:val="ListParagraph"/>
              <w:numPr>
                <w:ilvl w:val="1"/>
                <w:numId w:val="7"/>
              </w:numPr>
              <w:rPr>
                <w:rFonts w:ascii="Times New Roman" w:eastAsia="MS PGothic" w:hAnsi="Times New Roman"/>
                <w:sz w:val="20"/>
              </w:rPr>
            </w:pPr>
            <w:r w:rsidRPr="007C791F">
              <w:rPr>
                <w:rFonts w:ascii="Times New Roman" w:eastAsia="MS PGothic" w:hAnsi="Times New Roman"/>
                <w:b/>
                <w:sz w:val="20"/>
              </w:rPr>
              <w:t>A</w:t>
            </w:r>
            <w:r w:rsidR="00996D74" w:rsidRPr="007C791F">
              <w:rPr>
                <w:rFonts w:ascii="Times New Roman" w:eastAsia="MS PGothic" w:hAnsi="Times New Roman"/>
                <w:b/>
                <w:sz w:val="20"/>
              </w:rPr>
              <w:t xml:space="preserve"> s</w:t>
            </w:r>
            <w:r w:rsidR="00691CDB" w:rsidRPr="007C791F">
              <w:rPr>
                <w:rFonts w:ascii="Times New Roman" w:eastAsia="MS PGothic" w:hAnsi="Times New Roman"/>
                <w:b/>
                <w:sz w:val="20"/>
              </w:rPr>
              <w:t xml:space="preserve">ubset </w:t>
            </w:r>
            <m:oMath>
              <m:r>
                <m:rPr>
                  <m:sty m:val="b"/>
                </m:rPr>
                <w:rPr>
                  <w:rFonts w:ascii="Cambria Math" w:eastAsia="MS PGothic" w:hAnsi="Cambria Math"/>
                  <w:sz w:val="20"/>
                </w:rPr>
                <m:t>V</m:t>
              </m:r>
            </m:oMath>
            <w:r w:rsidR="001C36C7" w:rsidRPr="007C791F">
              <w:rPr>
                <w:rFonts w:ascii="Times New Roman" w:eastAsia="MS PGothic" w:hAnsi="Times New Roman"/>
                <w:b/>
                <w:sz w:val="20"/>
              </w:rPr>
              <w:t xml:space="preserve"> </w:t>
            </w:r>
            <w:r w:rsidR="00691CDB" w:rsidRPr="007C791F">
              <w:rPr>
                <w:rFonts w:ascii="Times New Roman" w:eastAsia="MS PGothic" w:hAnsi="Times New Roman"/>
                <w:b/>
                <w:sz w:val="20"/>
              </w:rPr>
              <w:t xml:space="preserve">of variables </w:t>
            </w:r>
            <w:r w:rsidR="00224D45" w:rsidRPr="007C791F">
              <w:rPr>
                <w:rFonts w:ascii="Times New Roman" w:eastAsia="MS PGothic" w:hAnsi="Times New Roman"/>
                <w:b/>
                <w:sz w:val="20"/>
              </w:rPr>
              <w:t>appearing in</w:t>
            </w:r>
            <w:r w:rsidR="005567B8" w:rsidRPr="007C791F">
              <w:rPr>
                <w:rFonts w:ascii="Times New Roman" w:eastAsia="MS PGothic" w:hAnsi="Times New Roman"/>
                <w:b/>
                <w:sz w:val="20"/>
              </w:rPr>
              <w:t xml:space="preserve"> an API </w:t>
            </w:r>
            <m:oMath>
              <m:r>
                <m:rPr>
                  <m:sty m:val="b"/>
                </m:rPr>
                <w:rPr>
                  <w:rFonts w:ascii="Cambria Math" w:eastAsia="MS PGothic" w:hAnsi="Cambria Math"/>
                  <w:sz w:val="20"/>
                </w:rPr>
                <m:t>f&gt;0:</m:t>
              </m:r>
            </m:oMath>
            <w:r w:rsidR="005567B8">
              <w:rPr>
                <w:rFonts w:ascii="Times New Roman" w:eastAsia="MS PGothic" w:hAnsi="Times New Roman"/>
                <w:sz w:val="20"/>
              </w:rPr>
              <w:t xml:space="preserve"> </w:t>
            </w:r>
            <w:r w:rsidR="00BD5A0E">
              <w:rPr>
                <w:rFonts w:ascii="Times New Roman" w:eastAsia="MS PGothic" w:hAnsi="Times New Roman"/>
                <w:sz w:val="20"/>
              </w:rPr>
              <w:t xml:space="preserve">such that </w:t>
            </w:r>
            <m:oMath>
              <m:r>
                <m:rPr>
                  <m:sty m:val="p"/>
                </m:rPr>
                <w:rPr>
                  <w:rFonts w:ascii="Cambria Math" w:eastAsia="MS PGothic" w:hAnsi="Cambria Math"/>
                  <w:sz w:val="20"/>
                </w:rPr>
                <m:t>x∈V</m:t>
              </m:r>
            </m:oMath>
            <w:r w:rsidR="00C206FF">
              <w:rPr>
                <w:rFonts w:ascii="Times New Roman" w:eastAsia="MS PGothic" w:hAnsi="Times New Roman"/>
                <w:sz w:val="20"/>
              </w:rPr>
              <w:t xml:space="preserve"> in a box are enough </w:t>
            </w:r>
            <w:r w:rsidR="00435AEA">
              <w:rPr>
                <w:rFonts w:ascii="Times New Roman" w:eastAsia="MS PGothic" w:hAnsi="Times New Roman"/>
                <w:sz w:val="20"/>
              </w:rPr>
              <w:t>to lead UNSAT.</w:t>
            </w:r>
            <w:r w:rsidR="00BF246D">
              <w:rPr>
                <w:rFonts w:ascii="Times New Roman" w:eastAsia="MS PGothic" w:hAnsi="Times New Roman"/>
                <w:sz w:val="20"/>
              </w:rPr>
              <w:t xml:space="preserve"> This idea is new and was impl</w:t>
            </w:r>
            <w:r w:rsidR="00442816">
              <w:rPr>
                <w:rFonts w:ascii="Times New Roman" w:eastAsia="MS PGothic" w:hAnsi="Times New Roman"/>
                <w:sz w:val="20"/>
              </w:rPr>
              <w:t xml:space="preserve">emented in the current research. </w:t>
            </w:r>
          </w:p>
          <w:p w:rsidR="003C3780" w:rsidRDefault="00F824C6" w:rsidP="00AC2103">
            <w:pPr>
              <w:pStyle w:val="ListParagraph"/>
              <w:numPr>
                <w:ilvl w:val="0"/>
                <w:numId w:val="7"/>
              </w:numPr>
              <w:rPr>
                <w:rFonts w:ascii="Times New Roman" w:eastAsia="MS PGothic" w:hAnsi="Times New Roman"/>
                <w:sz w:val="20"/>
              </w:rPr>
            </w:pPr>
            <w:r>
              <w:rPr>
                <w:rFonts w:ascii="Times New Roman" w:eastAsia="MS PGothic" w:hAnsi="Times New Roman"/>
                <w:b/>
                <w:sz w:val="20"/>
              </w:rPr>
              <w:t>Testing phase</w:t>
            </w:r>
            <w:r w:rsidR="00100DA9">
              <w:rPr>
                <w:rFonts w:ascii="Times New Roman" w:eastAsia="MS PGothic" w:hAnsi="Times New Roman"/>
                <w:sz w:val="20"/>
              </w:rPr>
              <w:t>:</w:t>
            </w:r>
            <w:r w:rsidR="00E268D6">
              <w:rPr>
                <w:rFonts w:ascii="Times New Roman" w:eastAsia="MS PGothic" w:hAnsi="Times New Roman"/>
                <w:sz w:val="20"/>
              </w:rPr>
              <w:t xml:space="preserve"> If for each variable we generate 2 test cases, totally we will have </w:t>
            </w:r>
            <m:oMath>
              <m:sSup>
                <m:sSupPr>
                  <m:ctrlPr>
                    <w:rPr>
                      <w:rFonts w:ascii="Cambria Math" w:eastAsia="MS PGothic" w:hAnsi="Cambria Math"/>
                      <w:sz w:val="20"/>
                    </w:rPr>
                  </m:ctrlPr>
                </m:sSupPr>
                <m:e>
                  <m:r>
                    <w:rPr>
                      <w:rFonts w:ascii="Cambria Math" w:eastAsia="MS PGothic" w:hAnsi="Cambria Math"/>
                      <w:sz w:val="20"/>
                    </w:rPr>
                    <m:t>2</m:t>
                  </m:r>
                </m:e>
                <m:sup>
                  <m:r>
                    <w:rPr>
                      <w:rFonts w:ascii="Cambria Math" w:eastAsia="MS PGothic" w:hAnsi="Cambria Math"/>
                      <w:sz w:val="20"/>
                    </w:rPr>
                    <m:t>n</m:t>
                  </m:r>
                </m:sup>
              </m:sSup>
            </m:oMath>
            <w:r w:rsidR="00E268D6">
              <w:rPr>
                <w:rFonts w:ascii="Times New Roman" w:eastAsia="MS PGothic" w:hAnsi="Times New Roman"/>
                <w:sz w:val="20"/>
              </w:rPr>
              <w:t xml:space="preserve"> test cases with n is the number of variables. Testing phase will consume much time if </w:t>
            </w:r>
            <m:oMath>
              <m:r>
                <m:rPr>
                  <m:sty m:val="p"/>
                </m:rPr>
                <w:rPr>
                  <w:rFonts w:ascii="Cambria Math" w:eastAsia="MS PGothic" w:hAnsi="Cambria Math"/>
                  <w:sz w:val="20"/>
                </w:rPr>
                <m:t>n</m:t>
              </m:r>
            </m:oMath>
            <w:r w:rsidR="00E268D6">
              <w:rPr>
                <w:rFonts w:ascii="Times New Roman" w:eastAsia="MS PGothic" w:hAnsi="Times New Roman"/>
                <w:sz w:val="20"/>
              </w:rPr>
              <w:t xml:space="preserve"> becomes large.</w:t>
            </w:r>
            <w:r w:rsidR="00777058">
              <w:rPr>
                <w:rFonts w:ascii="Times New Roman" w:eastAsia="MS PGothic" w:hAnsi="Times New Roman"/>
                <w:sz w:val="20"/>
              </w:rPr>
              <w:t xml:space="preserve"> We have the following solutions:</w:t>
            </w:r>
          </w:p>
          <w:p w:rsidR="00B71E63" w:rsidRPr="00F96655" w:rsidRDefault="00315E2F" w:rsidP="00AC2103">
            <w:pPr>
              <w:pStyle w:val="ListParagraph"/>
              <w:numPr>
                <w:ilvl w:val="0"/>
                <w:numId w:val="9"/>
              </w:numPr>
              <w:rPr>
                <w:rFonts w:ascii="Times New Roman" w:eastAsia="MS PGothic" w:hAnsi="Times New Roman"/>
                <w:sz w:val="20"/>
              </w:rPr>
            </w:pPr>
            <w:r>
              <w:rPr>
                <w:rFonts w:ascii="Times New Roman" w:eastAsia="MS PGothic" w:hAnsi="Times New Roman"/>
                <w:sz w:val="20"/>
              </w:rPr>
              <w:t xml:space="preserve">Computation of </w:t>
            </w:r>
            <w:r w:rsidR="00E12C6F">
              <w:rPr>
                <w:rFonts w:ascii="Times New Roman" w:eastAsia="MS PGothic" w:hAnsi="Times New Roman"/>
                <w:sz w:val="20"/>
              </w:rPr>
              <w:t xml:space="preserve">affine interval </w:t>
            </w:r>
            <w:r w:rsidR="00375A75">
              <w:rPr>
                <w:rFonts w:ascii="Times New Roman" w:eastAsia="MS PGothic" w:hAnsi="Times New Roman"/>
                <w:sz w:val="20"/>
              </w:rPr>
              <w:t>maintain</w:t>
            </w:r>
            <w:r w:rsidR="00D44D41">
              <w:rPr>
                <w:rFonts w:ascii="Times New Roman" w:eastAsia="MS PGothic" w:hAnsi="Times New Roman"/>
                <w:sz w:val="20"/>
              </w:rPr>
              <w:t>s coefficient</w:t>
            </w:r>
            <w:r w:rsidR="0091652E">
              <w:rPr>
                <w:rFonts w:ascii="Times New Roman" w:eastAsia="MS PGothic" w:hAnsi="Times New Roman"/>
                <w:sz w:val="20"/>
              </w:rPr>
              <w:t xml:space="preserve"> of </w:t>
            </w:r>
            <w:r w:rsidR="00D44D41">
              <w:rPr>
                <w:rFonts w:ascii="Times New Roman" w:eastAsia="MS PGothic" w:hAnsi="Times New Roman"/>
                <w:sz w:val="20"/>
              </w:rPr>
              <w:t xml:space="preserve">the </w:t>
            </w:r>
            <w:r w:rsidR="00131D41">
              <w:rPr>
                <w:rFonts w:ascii="Times New Roman" w:eastAsia="MS PGothic" w:hAnsi="Times New Roman"/>
                <w:sz w:val="20"/>
              </w:rPr>
              <w:t>noise error</w:t>
            </w:r>
            <w:r w:rsidR="0091652E">
              <w:rPr>
                <w:rFonts w:ascii="Times New Roman" w:eastAsia="MS PGothic" w:hAnsi="Times New Roman"/>
                <w:sz w:val="20"/>
              </w:rPr>
              <w:t xml:space="preserve"> </w:t>
            </w:r>
            <w:r w:rsidR="00E850FE">
              <w:rPr>
                <w:rFonts w:ascii="Times New Roman" w:eastAsia="MS PGothic" w:hAnsi="Times New Roman"/>
                <w:sz w:val="20"/>
              </w:rPr>
              <w:t>reflecting</w:t>
            </w:r>
            <w:r w:rsidR="00EC357E">
              <w:rPr>
                <w:rFonts w:ascii="Times New Roman" w:eastAsia="MS PGothic" w:hAnsi="Times New Roman"/>
                <w:sz w:val="20"/>
              </w:rPr>
              <w:t xml:space="preserve"> </w:t>
            </w:r>
            <w:r w:rsidR="0039363A">
              <w:rPr>
                <w:rFonts w:ascii="Times New Roman" w:eastAsia="MS PGothic" w:hAnsi="Times New Roman"/>
                <w:sz w:val="20"/>
              </w:rPr>
              <w:t xml:space="preserve">the </w:t>
            </w:r>
            <w:r w:rsidR="00145E77">
              <w:rPr>
                <w:rFonts w:ascii="Times New Roman" w:eastAsia="MS PGothic" w:hAnsi="Times New Roman"/>
                <w:sz w:val="20"/>
              </w:rPr>
              <w:t xml:space="preserve">influence </w:t>
            </w:r>
            <w:r w:rsidR="0039363A">
              <w:rPr>
                <w:rFonts w:ascii="Times New Roman" w:eastAsia="MS PGothic" w:hAnsi="Times New Roman"/>
                <w:sz w:val="20"/>
              </w:rPr>
              <w:t>of a variable</w:t>
            </w:r>
            <w:r w:rsidR="00571991">
              <w:rPr>
                <w:rFonts w:ascii="Times New Roman" w:eastAsia="MS PGothic" w:hAnsi="Times New Roman"/>
                <w:sz w:val="20"/>
              </w:rPr>
              <w:t xml:space="preserve"> on the value of</w:t>
            </w:r>
            <w:r w:rsidR="0037190B">
              <w:rPr>
                <w:rFonts w:ascii="Times New Roman" w:eastAsia="MS PGothic" w:hAnsi="Times New Roman"/>
                <w:sz w:val="20"/>
              </w:rPr>
              <w:t xml:space="preserve"> the </w:t>
            </w:r>
            <w:r w:rsidR="003018D0">
              <w:rPr>
                <w:rFonts w:ascii="Times New Roman" w:eastAsia="MS PGothic" w:hAnsi="Times New Roman"/>
                <w:sz w:val="20"/>
              </w:rPr>
              <w:t xml:space="preserve">polynomial. </w:t>
            </w:r>
            <w:r w:rsidR="005B7D6C">
              <w:rPr>
                <w:rFonts w:ascii="Times New Roman" w:eastAsia="MS PGothic" w:hAnsi="Times New Roman"/>
                <w:sz w:val="20"/>
              </w:rPr>
              <w:t>I im</w:t>
            </w:r>
            <w:r w:rsidR="0058352B">
              <w:rPr>
                <w:rFonts w:ascii="Times New Roman" w:eastAsia="MS PGothic" w:hAnsi="Times New Roman"/>
                <w:sz w:val="20"/>
              </w:rPr>
              <w:t>plemented the strategy of prioritizing most influential variables in testing.</w:t>
            </w:r>
          </w:p>
          <w:p w:rsidR="00A37899" w:rsidRPr="00F96655" w:rsidRDefault="00BC4DF5" w:rsidP="00465E01">
            <w:pPr>
              <w:pStyle w:val="ListParagraph"/>
              <w:numPr>
                <w:ilvl w:val="1"/>
                <w:numId w:val="7"/>
              </w:numPr>
              <w:rPr>
                <w:rFonts w:ascii="Times New Roman" w:eastAsia="MS PGothic" w:hAnsi="Times New Roman"/>
                <w:sz w:val="20"/>
              </w:rPr>
            </w:pPr>
            <w:r>
              <w:rPr>
                <w:rFonts w:ascii="Times New Roman" w:eastAsia="MS PGothic" w:hAnsi="Times New Roman"/>
                <w:sz w:val="20"/>
              </w:rPr>
              <w:t xml:space="preserve">When the intervals of variables are the same, we will probe on direction such as </w:t>
            </w:r>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m:t>
                  </m:r>
                </m:sub>
              </m:sSub>
              <m:r>
                <w:rPr>
                  <w:rFonts w:ascii="Cambria Math" w:hAnsi="Cambria Math"/>
                  <w:sz w:val="18"/>
                  <w:szCs w:val="18"/>
                </w:rPr>
                <m:t>=x</m:t>
              </m:r>
            </m:oMath>
            <w:r>
              <w:rPr>
                <w:rFonts w:ascii="Times New Roman" w:eastAsia="MS PGothic" w:hAnsi="Times New Roman"/>
                <w:sz w:val="18"/>
                <w:szCs w:val="18"/>
              </w:rPr>
              <w:t xml:space="preserve">. </w:t>
            </w:r>
            <w:r w:rsidRPr="00A27D11">
              <w:rPr>
                <w:rFonts w:ascii="Times New Roman" w:eastAsia="MS PGothic" w:hAnsi="Times New Roman"/>
                <w:sz w:val="20"/>
              </w:rPr>
              <w:t>Then, we can use the Sturm sequence as heuristics on test data generation.</w:t>
            </w:r>
            <w:r>
              <w:rPr>
                <w:rFonts w:ascii="Times New Roman" w:eastAsia="MS PGothic" w:hAnsi="Times New Roman"/>
                <w:sz w:val="20"/>
              </w:rPr>
              <w:t xml:space="preserve"> This is our future work in Master course.</w:t>
            </w:r>
            <w:r w:rsidR="00465E01" w:rsidRPr="00F96655">
              <w:rPr>
                <w:rFonts w:ascii="Times New Roman" w:eastAsia="MS PGothic" w:hAnsi="Times New Roman"/>
                <w:sz w:val="20"/>
              </w:rPr>
              <w:t xml:space="preserve"> </w:t>
            </w:r>
          </w:p>
        </w:tc>
      </w:tr>
    </w:tbl>
    <w:p w:rsidR="0057280E" w:rsidRPr="00F96655" w:rsidRDefault="0057280E" w:rsidP="0057280E">
      <w:pPr>
        <w:rPr>
          <w:rFonts w:ascii="Times New Roman" w:eastAsia="MS PGothic" w:hAnsi="Times New Roman"/>
          <w:sz w:val="20"/>
        </w:rPr>
      </w:pPr>
    </w:p>
    <w:p w:rsidR="00C774CC" w:rsidRPr="00F96655" w:rsidRDefault="00D740BC" w:rsidP="00F70652">
      <w:pPr>
        <w:ind w:firstLineChars="2410" w:firstLine="4813"/>
        <w:rPr>
          <w:rFonts w:ascii="Times New Roman" w:eastAsia="MS PGothic" w:hAnsi="Times New Roman"/>
          <w:sz w:val="20"/>
          <w:u w:val="single"/>
        </w:rPr>
      </w:pPr>
      <w:r w:rsidRPr="00F96655">
        <w:rPr>
          <w:rFonts w:ascii="Times New Roman" w:eastAsia="MS PGothic" w:hAnsi="Times New Roman"/>
          <w:sz w:val="20"/>
          <w:u w:val="single"/>
        </w:rPr>
        <w:t>Name</w:t>
      </w:r>
      <w:r w:rsidRPr="00F96655">
        <w:rPr>
          <w:rFonts w:ascii="Times New Roman" w:eastAsia="MS PGothic" w:hAnsi="Times New Roman"/>
          <w:sz w:val="20"/>
          <w:u w:val="single"/>
          <w:lang w:eastAsia="zh-TW"/>
        </w:rPr>
        <w:t xml:space="preserve"> </w:t>
      </w:r>
      <w:r w:rsidRPr="00F96655">
        <w:rPr>
          <w:rFonts w:ascii="Times New Roman" w:eastAsia="MS PGothic" w:hAnsi="Times New Roman"/>
          <w:sz w:val="20"/>
          <w:u w:val="single"/>
        </w:rPr>
        <w:t xml:space="preserve">   </w:t>
      </w:r>
      <w:r w:rsidR="00166683">
        <w:rPr>
          <w:rFonts w:ascii="Times New Roman" w:eastAsia="MS PGothic" w:hAnsi="Times New Roman"/>
          <w:sz w:val="20"/>
          <w:u w:val="single"/>
        </w:rPr>
        <w:t>Vu Xuan Tung</w:t>
      </w:r>
      <w:r w:rsidRPr="00F96655">
        <w:rPr>
          <w:rFonts w:ascii="Times New Roman" w:eastAsia="MS PGothic" w:hAnsi="Times New Roman"/>
          <w:sz w:val="20"/>
          <w:u w:val="single"/>
        </w:rPr>
        <w:t xml:space="preserve">       </w:t>
      </w:r>
      <w:r>
        <w:rPr>
          <w:rFonts w:ascii="Times New Roman" w:eastAsia="MS PGothic" w:hAnsi="Times New Roman"/>
          <w:sz w:val="20"/>
          <w:u w:val="single"/>
        </w:rPr>
        <w:t xml:space="preserve">  </w:t>
      </w:r>
      <w:r w:rsidRPr="00F96655">
        <w:rPr>
          <w:rFonts w:ascii="Times New Roman" w:eastAsia="MS PGothic" w:hAnsi="Times New Roman"/>
          <w:sz w:val="20"/>
          <w:u w:val="single"/>
        </w:rPr>
        <w:t xml:space="preserve">         </w:t>
      </w:r>
      <w:r w:rsidRPr="00F96655">
        <w:rPr>
          <w:rFonts w:ascii="Times New Roman" w:eastAsia="MS PGothic" w:hAnsi="Times New Roman"/>
          <w:sz w:val="20"/>
          <w:u w:val="single"/>
          <w:lang w:eastAsia="zh-TW"/>
        </w:rPr>
        <w:t xml:space="preserve">   </w:t>
      </w:r>
      <w:r w:rsidRPr="00F96655">
        <w:rPr>
          <w:rFonts w:ascii="Times New Roman" w:eastAsia="MS PGothic" w:hAnsi="Times New Roman"/>
          <w:sz w:val="20"/>
          <w:u w:val="single"/>
        </w:rPr>
        <w:t xml:space="preserve">  </w:t>
      </w:r>
      <w:r w:rsidRPr="00F96655">
        <w:rPr>
          <w:rFonts w:ascii="Times New Roman" w:eastAsia="MS PGothic" w:hAnsi="Times New Roman"/>
          <w:sz w:val="20"/>
          <w:u w:val="single"/>
          <w:lang w:eastAsia="zh-TW"/>
        </w:rPr>
        <w:t xml:space="preserve">   </w:t>
      </w:r>
      <w:r w:rsidRPr="00F96655">
        <w:rPr>
          <w:rFonts w:ascii="Times New Roman" w:eastAsia="MS PGothic" w:hAnsi="Times New Roman"/>
          <w:sz w:val="20"/>
          <w:u w:val="single"/>
        </w:rPr>
        <w:t xml:space="preserve"> </w:t>
      </w:r>
      <w:r>
        <w:rPr>
          <w:rFonts w:ascii="Times New Roman" w:eastAsia="MS PGothic" w:hAnsi="Times New Roman"/>
          <w:sz w:val="20"/>
          <w:u w:val="single"/>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0095"/>
      </w:tblGrid>
      <w:tr w:rsidR="008C370E" w:rsidRPr="00F96655" w:rsidTr="008C547E">
        <w:trPr>
          <w:trHeight w:hRule="exact" w:val="6673"/>
          <w:jc w:val="center"/>
        </w:trPr>
        <w:tc>
          <w:tcPr>
            <w:tcW w:w="10095" w:type="dxa"/>
            <w:tcBorders>
              <w:top w:val="single" w:sz="4" w:space="0" w:color="auto"/>
            </w:tcBorders>
          </w:tcPr>
          <w:p w:rsidR="00D30D44" w:rsidRPr="00D30D44" w:rsidRDefault="00465E01" w:rsidP="00A757FE">
            <w:pPr>
              <w:pStyle w:val="ListParagraph"/>
              <w:numPr>
                <w:ilvl w:val="0"/>
                <w:numId w:val="23"/>
              </w:numPr>
              <w:rPr>
                <w:rFonts w:ascii="Times New Roman" w:hAnsi="Times New Roman"/>
                <w:sz w:val="18"/>
                <w:szCs w:val="18"/>
              </w:rPr>
            </w:pPr>
            <w:r>
              <w:rPr>
                <w:rFonts w:ascii="Times New Roman" w:eastAsia="MS PGothic" w:hAnsi="Times New Roman"/>
                <w:sz w:val="20"/>
              </w:rPr>
              <w:lastRenderedPageBreak/>
              <w:t>Also with the idea of Sturm sequence, w</w:t>
            </w:r>
            <w:r w:rsidRPr="00C25F00">
              <w:rPr>
                <w:rFonts w:ascii="Times New Roman" w:eastAsia="MS PGothic" w:hAnsi="Times New Roman"/>
                <w:sz w:val="20"/>
              </w:rPr>
              <w:t xml:space="preserve">e consider the multivariate polynomial, for instance, f(x, y) as a univariate </w:t>
            </w:r>
            <w:r w:rsidR="0020728B">
              <w:rPr>
                <w:rFonts w:ascii="Times New Roman" w:eastAsia="MS PGothic" w:hAnsi="Times New Roman"/>
                <w:sz w:val="20"/>
              </w:rPr>
              <w:t xml:space="preserve"> </w:t>
            </w:r>
            <w:r w:rsidR="00D30D44" w:rsidRPr="00C25F00">
              <w:rPr>
                <w:rFonts w:ascii="Times New Roman" w:eastAsia="MS PGothic" w:hAnsi="Times New Roman"/>
                <w:sz w:val="20"/>
              </w:rPr>
              <w:t>polynomial g(x) with intervals as coefficients by IA as over-approximation.</w:t>
            </w:r>
            <w:r w:rsidR="00D30D44">
              <w:rPr>
                <w:rFonts w:ascii="Times New Roman" w:eastAsia="MS PGothic" w:hAnsi="Times New Roman"/>
                <w:sz w:val="20"/>
              </w:rPr>
              <w:t xml:space="preserve"> This is our future work in Master course.</w:t>
            </w:r>
          </w:p>
          <w:p w:rsidR="00B71E63" w:rsidRPr="00B71E63" w:rsidRDefault="00D30D44" w:rsidP="00AC2103">
            <w:pPr>
              <w:pStyle w:val="ListParagraph"/>
              <w:numPr>
                <w:ilvl w:val="1"/>
                <w:numId w:val="7"/>
              </w:numPr>
              <w:rPr>
                <w:rFonts w:ascii="Times New Roman" w:hAnsi="Times New Roman"/>
                <w:sz w:val="18"/>
                <w:szCs w:val="18"/>
              </w:rPr>
            </w:pPr>
            <w:r>
              <w:rPr>
                <w:rFonts w:ascii="Times New Roman" w:eastAsia="MS PGothic" w:hAnsi="Times New Roman"/>
                <w:sz w:val="20"/>
              </w:rPr>
              <w:t>I also improve the implementation of testing phase</w:t>
            </w:r>
            <w:r w:rsidR="007F6059">
              <w:rPr>
                <w:rFonts w:ascii="Times New Roman" w:eastAsia="MS PGothic" w:hAnsi="Times New Roman"/>
                <w:sz w:val="20"/>
              </w:rPr>
              <w:t xml:space="preserve"> reduce the</w:t>
            </w:r>
            <w:r>
              <w:rPr>
                <w:rFonts w:ascii="Times New Roman" w:eastAsia="MS PGothic" w:hAnsi="Times New Roman"/>
                <w:sz w:val="20"/>
              </w:rPr>
              <w:t xml:space="preserve"> running time and memory consumption</w:t>
            </w:r>
            <w:r w:rsidR="00BA5D18">
              <w:rPr>
                <w:rFonts w:ascii="Times New Roman" w:eastAsia="MS PGothic" w:hAnsi="Times New Roman"/>
                <w:sz w:val="20"/>
              </w:rPr>
              <w:t>.</w:t>
            </w:r>
          </w:p>
          <w:p w:rsidR="003A0677" w:rsidRPr="002D1BA6" w:rsidRDefault="001A3346" w:rsidP="00AC2103">
            <w:pPr>
              <w:pStyle w:val="ListParagraph"/>
              <w:numPr>
                <w:ilvl w:val="0"/>
                <w:numId w:val="7"/>
              </w:numPr>
              <w:rPr>
                <w:rFonts w:ascii="Times New Roman" w:hAnsi="Times New Roman"/>
                <w:sz w:val="18"/>
                <w:szCs w:val="18"/>
              </w:rPr>
            </w:pPr>
            <w:r w:rsidRPr="00810BA2">
              <w:rPr>
                <w:rFonts w:ascii="Times New Roman" w:eastAsia="MS PGothic" w:hAnsi="Times New Roman"/>
                <w:b/>
                <w:sz w:val="20"/>
              </w:rPr>
              <w:t>E</w:t>
            </w:r>
            <w:r w:rsidR="00FD3B8D" w:rsidRPr="00810BA2">
              <w:rPr>
                <w:rFonts w:ascii="Times New Roman" w:eastAsia="MS PGothic" w:hAnsi="Times New Roman"/>
                <w:b/>
                <w:sz w:val="20"/>
              </w:rPr>
              <w:t>quality handling</w:t>
            </w:r>
            <w:r w:rsidR="00810BA2">
              <w:rPr>
                <w:rFonts w:ascii="Times New Roman" w:eastAsia="MS PGothic" w:hAnsi="Times New Roman"/>
                <w:sz w:val="20"/>
              </w:rPr>
              <w:t>:</w:t>
            </w:r>
            <w:r w:rsidR="004A664A">
              <w:rPr>
                <w:rFonts w:ascii="Times New Roman" w:eastAsia="MS PGothic" w:hAnsi="Times New Roman"/>
                <w:sz w:val="20"/>
              </w:rPr>
              <w:t xml:space="preserve"> W</w:t>
            </w:r>
            <w:r w:rsidR="00C61D25">
              <w:rPr>
                <w:rFonts w:ascii="Times New Roman" w:eastAsia="MS PGothic" w:hAnsi="Times New Roman"/>
                <w:sz w:val="20"/>
              </w:rPr>
              <w:t xml:space="preserve">e consider a simple </w:t>
            </w:r>
            <w:r w:rsidR="006933F3">
              <w:rPr>
                <w:rFonts w:ascii="Times New Roman" w:eastAsia="MS PGothic" w:hAnsi="Times New Roman"/>
                <w:sz w:val="20"/>
              </w:rPr>
              <w:t>approach</w:t>
            </w:r>
            <w:r w:rsidR="003A0677" w:rsidRPr="00327EF6">
              <w:rPr>
                <w:rFonts w:ascii="Times New Roman" w:hAnsi="Times New Roman"/>
                <w:sz w:val="20"/>
              </w:rPr>
              <w:t xml:space="preserve"> of </w:t>
            </w:r>
            <w:r w:rsidR="00A23B03">
              <w:rPr>
                <w:rFonts w:ascii="Times New Roman" w:hAnsi="Times New Roman"/>
                <w:sz w:val="20"/>
              </w:rPr>
              <w:t xml:space="preserve">using </w:t>
            </w:r>
            <w:r w:rsidR="003A0677" w:rsidRPr="00327EF6">
              <w:rPr>
                <w:rFonts w:ascii="Times New Roman" w:hAnsi="Times New Roman"/>
                <w:sz w:val="20"/>
              </w:rPr>
              <w:t>the intermediate value theorem. First, we find a box of variables in which all inequality constraints are valid.</w:t>
            </w:r>
          </w:p>
          <w:p w:rsidR="003A0677" w:rsidRPr="004D16CD" w:rsidRDefault="003A0677" w:rsidP="003A0677">
            <w:pPr>
              <w:ind w:left="216"/>
              <w:rPr>
                <w:rFonts w:ascii="Times New Roman" w:hAnsi="Times New Roman"/>
                <w:sz w:val="18"/>
                <w:szCs w:val="18"/>
              </w:rPr>
            </w:pPr>
            <w:r w:rsidRPr="007E0416">
              <w:rPr>
                <w:rFonts w:ascii="Times New Roman" w:hAnsi="Times New Roman"/>
                <w:sz w:val="20"/>
              </w:rPr>
              <w:t xml:space="preserve">For single equation, suppose it is </w:t>
            </w:r>
            <m:oMath>
              <m:r>
                <w:rPr>
                  <w:rFonts w:ascii="Cambria Math" w:hAnsi="Cambria Math"/>
                  <w:sz w:val="18"/>
                  <w:szCs w:val="18"/>
                </w:rPr>
                <m:t>f</m:t>
              </m:r>
              <m:d>
                <m:dPr>
                  <m:ctrlPr>
                    <w:rPr>
                      <w:rFonts w:ascii="Cambria Math" w:hAnsi="Cambria Math"/>
                      <w:i/>
                      <w:sz w:val="18"/>
                      <w:szCs w:val="18"/>
                    </w:rPr>
                  </m:ctrlPr>
                </m:dPr>
                <m:e>
                  <m:acc>
                    <m:accPr>
                      <m:chr m:val="⃗"/>
                      <m:ctrlPr>
                        <w:rPr>
                          <w:rFonts w:ascii="Cambria Math" w:hAnsi="Cambria Math"/>
                          <w:i/>
                          <w:sz w:val="18"/>
                          <w:szCs w:val="18"/>
                        </w:rPr>
                      </m:ctrlPr>
                    </m:accPr>
                    <m:e>
                      <m:r>
                        <w:rPr>
                          <w:rFonts w:ascii="Cambria Math" w:hAnsi="Cambria Math"/>
                          <w:sz w:val="18"/>
                          <w:szCs w:val="18"/>
                        </w:rPr>
                        <m:t>x</m:t>
                      </m:r>
                    </m:e>
                  </m:acc>
                </m:e>
              </m:d>
              <m:r>
                <w:rPr>
                  <w:rFonts w:ascii="Cambria Math" w:hAnsi="Cambria Math"/>
                  <w:sz w:val="18"/>
                  <w:szCs w:val="18"/>
                </w:rPr>
                <m:t>=0</m:t>
              </m:r>
            </m:oMath>
            <w:r w:rsidRPr="007E0416">
              <w:rPr>
                <w:rFonts w:ascii="Times New Roman" w:hAnsi="Times New Roman"/>
                <w:sz w:val="18"/>
                <w:szCs w:val="18"/>
              </w:rPr>
              <w:t xml:space="preserve">. </w:t>
            </w:r>
            <w:r w:rsidRPr="007E0416">
              <w:rPr>
                <w:rFonts w:ascii="Times New Roman" w:hAnsi="Times New Roman"/>
                <w:sz w:val="20"/>
                <w:szCs w:val="18"/>
              </w:rPr>
              <w:t xml:space="preserve">We will find two points </w:t>
            </w:r>
            <m:oMath>
              <m:acc>
                <m:accPr>
                  <m:chr m:val="⃗"/>
                  <m:ctrlPr>
                    <w:rPr>
                      <w:rFonts w:ascii="Cambria Math" w:hAnsi="Cambria Math"/>
                      <w:i/>
                      <w:sz w:val="20"/>
                      <w:szCs w:val="18"/>
                    </w:rPr>
                  </m:ctrlPr>
                </m:accPr>
                <m:e>
                  <m:sSub>
                    <m:sSubPr>
                      <m:ctrlPr>
                        <w:rPr>
                          <w:rFonts w:ascii="Cambria Math" w:hAnsi="Cambria Math"/>
                          <w:i/>
                          <w:sz w:val="20"/>
                          <w:szCs w:val="18"/>
                        </w:rPr>
                      </m:ctrlPr>
                    </m:sSubPr>
                    <m:e>
                      <m:r>
                        <w:rPr>
                          <w:rFonts w:ascii="Cambria Math" w:hAnsi="Cambria Math"/>
                          <w:sz w:val="20"/>
                          <w:szCs w:val="18"/>
                        </w:rPr>
                        <m:t>x</m:t>
                      </m:r>
                    </m:e>
                    <m:sub>
                      <m:r>
                        <w:rPr>
                          <w:rFonts w:ascii="Cambria Math" w:hAnsi="Cambria Math"/>
                          <w:sz w:val="20"/>
                          <w:szCs w:val="18"/>
                        </w:rPr>
                        <m:t>1</m:t>
                      </m:r>
                    </m:sub>
                  </m:sSub>
                </m:e>
              </m:acc>
            </m:oMath>
            <w:r w:rsidRPr="007E0416">
              <w:rPr>
                <w:rFonts w:ascii="Times New Roman" w:hAnsi="Times New Roman"/>
                <w:sz w:val="20"/>
                <w:szCs w:val="18"/>
              </w:rPr>
              <w:t xml:space="preserve"> and </w:t>
            </w:r>
            <m:oMath>
              <m:acc>
                <m:accPr>
                  <m:chr m:val="⃗"/>
                  <m:ctrlPr>
                    <w:rPr>
                      <w:rFonts w:ascii="Cambria Math" w:hAnsi="Cambria Math"/>
                      <w:i/>
                      <w:sz w:val="20"/>
                      <w:szCs w:val="18"/>
                    </w:rPr>
                  </m:ctrlPr>
                </m:accPr>
                <m:e>
                  <m:sSub>
                    <m:sSubPr>
                      <m:ctrlPr>
                        <w:rPr>
                          <w:rFonts w:ascii="Cambria Math" w:hAnsi="Cambria Math"/>
                          <w:i/>
                          <w:sz w:val="20"/>
                          <w:szCs w:val="18"/>
                        </w:rPr>
                      </m:ctrlPr>
                    </m:sSubPr>
                    <m:e>
                      <m:r>
                        <w:rPr>
                          <w:rFonts w:ascii="Cambria Math" w:hAnsi="Cambria Math"/>
                          <w:sz w:val="20"/>
                          <w:szCs w:val="18"/>
                        </w:rPr>
                        <m:t>x</m:t>
                      </m:r>
                    </m:e>
                    <m:sub>
                      <m:r>
                        <w:rPr>
                          <w:rFonts w:ascii="Cambria Math" w:hAnsi="Cambria Math"/>
                          <w:sz w:val="20"/>
                          <w:szCs w:val="18"/>
                        </w:rPr>
                        <m:t>2</m:t>
                      </m:r>
                    </m:sub>
                  </m:sSub>
                </m:e>
              </m:acc>
            </m:oMath>
            <w:r w:rsidRPr="007E0416">
              <w:rPr>
                <w:rFonts w:ascii="Times New Roman" w:hAnsi="Times New Roman"/>
                <w:sz w:val="20"/>
                <w:szCs w:val="18"/>
              </w:rPr>
              <w:t xml:space="preserve"> inside the box such that </w:t>
            </w:r>
            <m:oMath>
              <m:r>
                <w:rPr>
                  <w:rFonts w:ascii="Cambria Math" w:hAnsi="Cambria Math"/>
                  <w:sz w:val="20"/>
                  <w:szCs w:val="18"/>
                </w:rPr>
                <m:t>f</m:t>
              </m:r>
              <m:d>
                <m:dPr>
                  <m:ctrlPr>
                    <w:rPr>
                      <w:rFonts w:ascii="Cambria Math" w:hAnsi="Cambria Math"/>
                      <w:i/>
                      <w:sz w:val="20"/>
                      <w:szCs w:val="18"/>
                    </w:rPr>
                  </m:ctrlPr>
                </m:dPr>
                <m:e>
                  <m:acc>
                    <m:accPr>
                      <m:chr m:val="⃗"/>
                      <m:ctrlPr>
                        <w:rPr>
                          <w:rFonts w:ascii="Cambria Math" w:hAnsi="Cambria Math"/>
                          <w:i/>
                          <w:sz w:val="20"/>
                          <w:szCs w:val="18"/>
                        </w:rPr>
                      </m:ctrlPr>
                    </m:accPr>
                    <m:e>
                      <m:sSub>
                        <m:sSubPr>
                          <m:ctrlPr>
                            <w:rPr>
                              <w:rFonts w:ascii="Cambria Math" w:hAnsi="Cambria Math"/>
                              <w:i/>
                              <w:sz w:val="20"/>
                              <w:szCs w:val="18"/>
                            </w:rPr>
                          </m:ctrlPr>
                        </m:sSubPr>
                        <m:e>
                          <m:r>
                            <w:rPr>
                              <w:rFonts w:ascii="Cambria Math" w:hAnsi="Cambria Math"/>
                              <w:sz w:val="20"/>
                              <w:szCs w:val="18"/>
                            </w:rPr>
                            <m:t>x</m:t>
                          </m:r>
                        </m:e>
                        <m:sub>
                          <m:r>
                            <w:rPr>
                              <w:rFonts w:ascii="Cambria Math" w:hAnsi="Cambria Math"/>
                              <w:sz w:val="20"/>
                              <w:szCs w:val="18"/>
                            </w:rPr>
                            <m:t>1</m:t>
                          </m:r>
                        </m:sub>
                      </m:sSub>
                    </m:e>
                  </m:acc>
                </m:e>
              </m:d>
            </m:oMath>
            <w:r w:rsidRPr="007E0416">
              <w:rPr>
                <w:rFonts w:ascii="Times New Roman" w:hAnsi="Times New Roman"/>
                <w:sz w:val="20"/>
                <w:szCs w:val="18"/>
              </w:rPr>
              <w:t>*</w:t>
            </w:r>
            <m:oMath>
              <m:r>
                <w:rPr>
                  <w:rFonts w:ascii="Cambria Math" w:hAnsi="Cambria Math"/>
                  <w:sz w:val="20"/>
                  <w:szCs w:val="18"/>
                </w:rPr>
                <m:t xml:space="preserve"> f</m:t>
              </m:r>
              <m:d>
                <m:dPr>
                  <m:ctrlPr>
                    <w:rPr>
                      <w:rFonts w:ascii="Cambria Math" w:hAnsi="Cambria Math"/>
                      <w:i/>
                      <w:sz w:val="20"/>
                      <w:szCs w:val="18"/>
                    </w:rPr>
                  </m:ctrlPr>
                </m:dPr>
                <m:e>
                  <m:acc>
                    <m:accPr>
                      <m:chr m:val="⃗"/>
                      <m:ctrlPr>
                        <w:rPr>
                          <w:rFonts w:ascii="Cambria Math" w:hAnsi="Cambria Math"/>
                          <w:i/>
                          <w:sz w:val="20"/>
                          <w:szCs w:val="18"/>
                        </w:rPr>
                      </m:ctrlPr>
                    </m:accPr>
                    <m:e>
                      <m:sSub>
                        <m:sSubPr>
                          <m:ctrlPr>
                            <w:rPr>
                              <w:rFonts w:ascii="Cambria Math" w:hAnsi="Cambria Math"/>
                              <w:i/>
                              <w:sz w:val="20"/>
                              <w:szCs w:val="18"/>
                            </w:rPr>
                          </m:ctrlPr>
                        </m:sSubPr>
                        <m:e>
                          <m:r>
                            <w:rPr>
                              <w:rFonts w:ascii="Cambria Math" w:hAnsi="Cambria Math"/>
                              <w:sz w:val="20"/>
                              <w:szCs w:val="18"/>
                            </w:rPr>
                            <m:t>x</m:t>
                          </m:r>
                        </m:e>
                        <m:sub>
                          <m:r>
                            <w:rPr>
                              <w:rFonts w:ascii="Cambria Math" w:hAnsi="Cambria Math"/>
                              <w:sz w:val="20"/>
                              <w:szCs w:val="18"/>
                            </w:rPr>
                            <m:t>1</m:t>
                          </m:r>
                        </m:sub>
                      </m:sSub>
                    </m:e>
                  </m:acc>
                </m:e>
              </m:d>
              <m:r>
                <w:rPr>
                  <w:rFonts w:ascii="Cambria Math" w:hAnsi="Cambria Math"/>
                  <w:sz w:val="20"/>
                  <w:szCs w:val="18"/>
                </w:rPr>
                <m:t>&lt;0</m:t>
              </m:r>
            </m:oMath>
            <w:r w:rsidRPr="007E0416">
              <w:rPr>
                <w:rFonts w:ascii="Times New Roman" w:hAnsi="Times New Roman"/>
                <w:sz w:val="20"/>
                <w:szCs w:val="18"/>
              </w:rPr>
              <w:t xml:space="preserve">. Because </w:t>
            </w:r>
            <m:oMath>
              <m:r>
                <w:rPr>
                  <w:rFonts w:ascii="Cambria Math" w:hAnsi="Cambria Math"/>
                  <w:sz w:val="20"/>
                  <w:szCs w:val="18"/>
                </w:rPr>
                <m:t>f</m:t>
              </m:r>
              <m:d>
                <m:dPr>
                  <m:ctrlPr>
                    <w:rPr>
                      <w:rFonts w:ascii="Cambria Math" w:hAnsi="Cambria Math"/>
                      <w:i/>
                      <w:sz w:val="20"/>
                      <w:szCs w:val="18"/>
                    </w:rPr>
                  </m:ctrlPr>
                </m:dPr>
                <m:e>
                  <m:acc>
                    <m:accPr>
                      <m:chr m:val="⃗"/>
                      <m:ctrlPr>
                        <w:rPr>
                          <w:rFonts w:ascii="Cambria Math" w:hAnsi="Cambria Math"/>
                          <w:i/>
                          <w:sz w:val="20"/>
                          <w:szCs w:val="18"/>
                        </w:rPr>
                      </m:ctrlPr>
                    </m:accPr>
                    <m:e>
                      <m:r>
                        <w:rPr>
                          <w:rFonts w:ascii="Cambria Math" w:hAnsi="Cambria Math"/>
                          <w:sz w:val="20"/>
                          <w:szCs w:val="18"/>
                        </w:rPr>
                        <m:t>x</m:t>
                      </m:r>
                    </m:e>
                  </m:acc>
                </m:e>
              </m:d>
            </m:oMath>
            <w:r w:rsidRPr="007E0416">
              <w:rPr>
                <w:rFonts w:ascii="Times New Roman" w:hAnsi="Times New Roman"/>
                <w:sz w:val="20"/>
                <w:szCs w:val="18"/>
              </w:rPr>
              <w:t xml:space="preserve"> is continuous (it is a polynomial), we can conclude that the equation has one solution lying between </w:t>
            </w:r>
            <m:oMath>
              <m:acc>
                <m:accPr>
                  <m:chr m:val="⃗"/>
                  <m:ctrlPr>
                    <w:rPr>
                      <w:rFonts w:ascii="Cambria Math" w:hAnsi="Cambria Math"/>
                      <w:i/>
                      <w:sz w:val="20"/>
                      <w:szCs w:val="18"/>
                    </w:rPr>
                  </m:ctrlPr>
                </m:accPr>
                <m:e>
                  <m:sSub>
                    <m:sSubPr>
                      <m:ctrlPr>
                        <w:rPr>
                          <w:rFonts w:ascii="Cambria Math" w:hAnsi="Cambria Math"/>
                          <w:i/>
                          <w:sz w:val="20"/>
                          <w:szCs w:val="18"/>
                        </w:rPr>
                      </m:ctrlPr>
                    </m:sSubPr>
                    <m:e>
                      <m:r>
                        <w:rPr>
                          <w:rFonts w:ascii="Cambria Math" w:hAnsi="Cambria Math"/>
                          <w:sz w:val="20"/>
                          <w:szCs w:val="18"/>
                        </w:rPr>
                        <m:t>x</m:t>
                      </m:r>
                    </m:e>
                    <m:sub>
                      <m:r>
                        <w:rPr>
                          <w:rFonts w:ascii="Cambria Math" w:hAnsi="Cambria Math"/>
                          <w:sz w:val="20"/>
                          <w:szCs w:val="18"/>
                        </w:rPr>
                        <m:t>1</m:t>
                      </m:r>
                    </m:sub>
                  </m:sSub>
                </m:e>
              </m:acc>
            </m:oMath>
            <w:r w:rsidRPr="007E0416">
              <w:rPr>
                <w:rFonts w:ascii="Times New Roman" w:hAnsi="Times New Roman"/>
                <w:sz w:val="20"/>
                <w:szCs w:val="18"/>
              </w:rPr>
              <w:t xml:space="preserve"> and </w:t>
            </w:r>
            <m:oMath>
              <m:acc>
                <m:accPr>
                  <m:chr m:val="⃗"/>
                  <m:ctrlPr>
                    <w:rPr>
                      <w:rFonts w:ascii="Cambria Math" w:hAnsi="Cambria Math"/>
                      <w:i/>
                      <w:sz w:val="20"/>
                      <w:szCs w:val="18"/>
                    </w:rPr>
                  </m:ctrlPr>
                </m:accPr>
                <m:e>
                  <m:sSub>
                    <m:sSubPr>
                      <m:ctrlPr>
                        <w:rPr>
                          <w:rFonts w:ascii="Cambria Math" w:hAnsi="Cambria Math"/>
                          <w:i/>
                          <w:sz w:val="20"/>
                          <w:szCs w:val="18"/>
                        </w:rPr>
                      </m:ctrlPr>
                    </m:sSubPr>
                    <m:e>
                      <m:r>
                        <w:rPr>
                          <w:rFonts w:ascii="Cambria Math" w:hAnsi="Cambria Math"/>
                          <w:sz w:val="20"/>
                          <w:szCs w:val="18"/>
                        </w:rPr>
                        <m:t>x</m:t>
                      </m:r>
                    </m:e>
                    <m:sub>
                      <m:r>
                        <w:rPr>
                          <w:rFonts w:ascii="Cambria Math" w:hAnsi="Cambria Math"/>
                          <w:sz w:val="20"/>
                          <w:szCs w:val="18"/>
                        </w:rPr>
                        <m:t>2</m:t>
                      </m:r>
                    </m:sub>
                  </m:sSub>
                </m:e>
              </m:acc>
            </m:oMath>
            <w:r w:rsidRPr="007E0416">
              <w:rPr>
                <w:rFonts w:ascii="Times New Roman" w:hAnsi="Times New Roman"/>
                <w:sz w:val="20"/>
                <w:szCs w:val="18"/>
              </w:rPr>
              <w:t xml:space="preserve">. </w:t>
            </w:r>
            <w:r w:rsidRPr="00A33474">
              <w:rPr>
                <w:rFonts w:ascii="Times New Roman" w:hAnsi="Times New Roman"/>
                <w:sz w:val="20"/>
                <w:szCs w:val="18"/>
              </w:rPr>
              <w:t>Since all the in-equations are valid, the whole problem is SAT.</w:t>
            </w:r>
            <w:r>
              <w:rPr>
                <w:rFonts w:ascii="Times New Roman" w:hAnsi="Times New Roman"/>
                <w:sz w:val="20"/>
                <w:szCs w:val="18"/>
              </w:rPr>
              <w:t xml:space="preserve"> In current research, we added handling for single equation.</w:t>
            </w:r>
            <w:r w:rsidRPr="004D16CD">
              <w:rPr>
                <w:rFonts w:ascii="Times New Roman" w:hAnsi="Times New Roman"/>
                <w:sz w:val="18"/>
                <w:szCs w:val="18"/>
              </w:rPr>
              <w:t xml:space="preserve"> </w:t>
            </w:r>
          </w:p>
          <w:p w:rsidR="003A0677" w:rsidRDefault="003A0677" w:rsidP="003A0677">
            <w:pPr>
              <w:ind w:left="216"/>
              <w:rPr>
                <w:rFonts w:ascii="Times New Roman" w:hAnsi="Times New Roman"/>
                <w:sz w:val="20"/>
                <w:szCs w:val="18"/>
              </w:rPr>
            </w:pPr>
            <w:r>
              <w:rPr>
                <w:noProof/>
              </w:rPr>
              <w:drawing>
                <wp:anchor distT="0" distB="0" distL="114300" distR="114300" simplePos="0" relativeHeight="251675136" behindDoc="0" locked="0" layoutInCell="1" allowOverlap="1" wp14:anchorId="3C44DD0A" wp14:editId="38E0A9F7">
                  <wp:simplePos x="0" y="0"/>
                  <wp:positionH relativeFrom="column">
                    <wp:posOffset>4759960</wp:posOffset>
                  </wp:positionH>
                  <wp:positionV relativeFrom="paragraph">
                    <wp:posOffset>74930</wp:posOffset>
                  </wp:positionV>
                  <wp:extent cx="1571625" cy="1448435"/>
                  <wp:effectExtent l="0" t="0" r="9525" b="0"/>
                  <wp:wrapThrough wrapText="bothSides">
                    <wp:wrapPolygon edited="0">
                      <wp:start x="0" y="0"/>
                      <wp:lineTo x="0" y="21306"/>
                      <wp:lineTo x="21469" y="21306"/>
                      <wp:lineTo x="21469"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71625" cy="1448435"/>
                          </a:xfrm>
                          <a:prstGeom prst="rect">
                            <a:avLst/>
                          </a:prstGeom>
                        </pic:spPr>
                      </pic:pic>
                    </a:graphicData>
                  </a:graphic>
                  <wp14:sizeRelH relativeFrom="page">
                    <wp14:pctWidth>0</wp14:pctWidth>
                  </wp14:sizeRelH>
                  <wp14:sizeRelV relativeFrom="page">
                    <wp14:pctHeight>0</wp14:pctHeight>
                  </wp14:sizeRelV>
                </wp:anchor>
              </w:drawing>
            </w:r>
            <w:r w:rsidRPr="00A33809">
              <w:rPr>
                <w:rFonts w:ascii="Times New Roman" w:hAnsi="Times New Roman"/>
                <w:sz w:val="20"/>
                <w:szCs w:val="18"/>
              </w:rPr>
              <w:t>For multiple equations</w:t>
            </w:r>
            <w:r>
              <w:rPr>
                <w:rFonts w:ascii="Times New Roman" w:hAnsi="Times New Roman"/>
                <w:sz w:val="20"/>
                <w:szCs w:val="18"/>
              </w:rPr>
              <w:t xml:space="preserve">, suppose </w:t>
            </w:r>
            <w:r w:rsidRPr="00A33809">
              <w:rPr>
                <w:rFonts w:ascii="Times New Roman" w:hAnsi="Times New Roman"/>
                <w:sz w:val="20"/>
                <w:szCs w:val="18"/>
              </w:rPr>
              <w:t xml:space="preserve">we have two equations </w:t>
            </w:r>
            <m:oMath>
              <m:sSub>
                <m:sSubPr>
                  <m:ctrlPr>
                    <w:rPr>
                      <w:rFonts w:ascii="Cambria Math" w:hAnsi="Cambria Math"/>
                      <w:sz w:val="20"/>
                      <w:szCs w:val="18"/>
                    </w:rPr>
                  </m:ctrlPr>
                </m:sSubPr>
                <m:e>
                  <m:r>
                    <w:rPr>
                      <w:rFonts w:ascii="Cambria Math" w:hAnsi="Cambria Math"/>
                      <w:sz w:val="20"/>
                      <w:szCs w:val="18"/>
                    </w:rPr>
                    <m:t>g</m:t>
                  </m:r>
                </m:e>
                <m:sub>
                  <m:r>
                    <w:rPr>
                      <w:rFonts w:ascii="Cambria Math" w:hAnsi="Cambria Math"/>
                      <w:sz w:val="20"/>
                      <w:szCs w:val="18"/>
                    </w:rPr>
                    <m:t>1</m:t>
                  </m:r>
                </m:sub>
              </m:sSub>
              <m:r>
                <w:rPr>
                  <w:rFonts w:ascii="Cambria Math" w:hAnsi="Cambria Math"/>
                  <w:sz w:val="20"/>
                  <w:szCs w:val="18"/>
                </w:rPr>
                <m:t>=0</m:t>
              </m:r>
            </m:oMath>
            <w:r w:rsidRPr="00A33809">
              <w:rPr>
                <w:rFonts w:ascii="Times New Roman" w:hAnsi="Times New Roman"/>
                <w:sz w:val="20"/>
                <w:szCs w:val="18"/>
              </w:rPr>
              <w:t xml:space="preserve"> and </w:t>
            </w:r>
            <m:oMath>
              <m:sSub>
                <m:sSubPr>
                  <m:ctrlPr>
                    <w:rPr>
                      <w:rFonts w:ascii="Cambria Math" w:hAnsi="Cambria Math"/>
                      <w:sz w:val="20"/>
                      <w:szCs w:val="18"/>
                    </w:rPr>
                  </m:ctrlPr>
                </m:sSubPr>
                <m:e>
                  <m:r>
                    <w:rPr>
                      <w:rFonts w:ascii="Cambria Math" w:hAnsi="Cambria Math"/>
                      <w:sz w:val="20"/>
                      <w:szCs w:val="18"/>
                    </w:rPr>
                    <m:t>g</m:t>
                  </m:r>
                </m:e>
                <m:sub>
                  <m:r>
                    <w:rPr>
                      <w:rFonts w:ascii="Cambria Math" w:hAnsi="Cambria Math"/>
                      <w:sz w:val="20"/>
                      <w:szCs w:val="18"/>
                    </w:rPr>
                    <m:t>2</m:t>
                  </m:r>
                </m:sub>
              </m:sSub>
              <m:r>
                <w:rPr>
                  <w:rFonts w:ascii="Cambria Math" w:hAnsi="Cambria Math"/>
                  <w:sz w:val="20"/>
                  <w:szCs w:val="18"/>
                </w:rPr>
                <m:t>=0</m:t>
              </m:r>
            </m:oMath>
            <w:r w:rsidRPr="00A33809">
              <w:rPr>
                <w:rFonts w:ascii="Times New Roman" w:hAnsi="Times New Roman"/>
                <w:sz w:val="20"/>
                <w:szCs w:val="18"/>
              </w:rPr>
              <w:t xml:space="preserve"> and the set of variables in </w:t>
            </w:r>
            <m:oMath>
              <m:sSub>
                <m:sSubPr>
                  <m:ctrlPr>
                    <w:rPr>
                      <w:rFonts w:ascii="Cambria Math" w:hAnsi="Cambria Math"/>
                      <w:sz w:val="20"/>
                      <w:szCs w:val="18"/>
                    </w:rPr>
                  </m:ctrlPr>
                </m:sSubPr>
                <m:e>
                  <m:r>
                    <w:rPr>
                      <w:rFonts w:ascii="Cambria Math" w:hAnsi="Cambria Math"/>
                      <w:sz w:val="20"/>
                      <w:szCs w:val="18"/>
                    </w:rPr>
                    <m:t>g</m:t>
                  </m:r>
                </m:e>
                <m:sub>
                  <m:r>
                    <w:rPr>
                      <w:rFonts w:ascii="Cambria Math" w:hAnsi="Cambria Math"/>
                      <w:sz w:val="20"/>
                      <w:szCs w:val="18"/>
                    </w:rPr>
                    <m:t>1</m:t>
                  </m:r>
                </m:sub>
              </m:sSub>
            </m:oMath>
            <w:r w:rsidRPr="00A33809">
              <w:rPr>
                <w:rFonts w:ascii="Times New Roman" w:hAnsi="Times New Roman"/>
                <w:sz w:val="20"/>
                <w:szCs w:val="18"/>
              </w:rPr>
              <w:t xml:space="preserve"> and </w:t>
            </w:r>
            <m:oMath>
              <m:sSub>
                <m:sSubPr>
                  <m:ctrlPr>
                    <w:rPr>
                      <w:rFonts w:ascii="Cambria Math" w:hAnsi="Cambria Math"/>
                      <w:sz w:val="20"/>
                      <w:szCs w:val="18"/>
                    </w:rPr>
                  </m:ctrlPr>
                </m:sSubPr>
                <m:e>
                  <m:r>
                    <w:rPr>
                      <w:rFonts w:ascii="Cambria Math" w:hAnsi="Cambria Math"/>
                      <w:sz w:val="20"/>
                      <w:szCs w:val="18"/>
                    </w:rPr>
                    <m:t>g</m:t>
                  </m:r>
                </m:e>
                <m:sub>
                  <m:r>
                    <w:rPr>
                      <w:rFonts w:ascii="Cambria Math" w:hAnsi="Cambria Math"/>
                      <w:sz w:val="20"/>
                      <w:szCs w:val="18"/>
                    </w:rPr>
                    <m:t>2</m:t>
                  </m:r>
                </m:sub>
              </m:sSub>
            </m:oMath>
            <w:r w:rsidRPr="00A33809">
              <w:rPr>
                <w:rFonts w:ascii="Times New Roman" w:hAnsi="Times New Roman"/>
                <w:sz w:val="20"/>
                <w:szCs w:val="18"/>
              </w:rPr>
              <w:t xml:space="preserve"> is </w:t>
            </w:r>
            <m:oMath>
              <m:d>
                <m:dPr>
                  <m:begChr m:val="{"/>
                  <m:endChr m:val="}"/>
                  <m:ctrlPr>
                    <w:rPr>
                      <w:rFonts w:ascii="Cambria Math" w:hAnsi="Cambria Math"/>
                      <w:sz w:val="20"/>
                      <w:szCs w:val="18"/>
                    </w:rPr>
                  </m:ctrlPr>
                </m:dPr>
                <m:e>
                  <m:r>
                    <m:rPr>
                      <m:sty m:val="p"/>
                    </m:rPr>
                    <w:rPr>
                      <w:rFonts w:ascii="Cambria Math" w:hAnsi="Cambria Math"/>
                      <w:sz w:val="20"/>
                      <w:szCs w:val="18"/>
                    </w:rPr>
                    <m:t>x,y</m:t>
                  </m:r>
                </m:e>
              </m:d>
            </m:oMath>
            <w:r w:rsidRPr="00A33809">
              <w:rPr>
                <w:rFonts w:ascii="Times New Roman" w:hAnsi="Times New Roman"/>
                <w:sz w:val="20"/>
                <w:szCs w:val="18"/>
              </w:rPr>
              <w:t>.</w:t>
            </w:r>
            <w:r w:rsidRPr="00A33809">
              <w:rPr>
                <w:rFonts w:ascii="Times New Roman" w:hAnsi="Times New Roman"/>
                <w:sz w:val="18"/>
                <w:szCs w:val="18"/>
              </w:rPr>
              <w:t xml:space="preserve"> </w:t>
            </w:r>
            <w:r w:rsidRPr="00A33809">
              <w:rPr>
                <w:rFonts w:ascii="Times New Roman" w:hAnsi="Times New Roman"/>
                <w:sz w:val="20"/>
                <w:szCs w:val="18"/>
              </w:rPr>
              <w:t xml:space="preserve">Let the current considered box is </w:t>
            </w:r>
            <m:oMath>
              <m:r>
                <m:rPr>
                  <m:sty m:val="p"/>
                </m:rPr>
                <w:rPr>
                  <w:rFonts w:ascii="Cambria Math" w:hAnsi="Cambria Math"/>
                  <w:sz w:val="20"/>
                  <w:szCs w:val="18"/>
                </w:rPr>
                <m:t xml:space="preserve">x in </m:t>
              </m:r>
              <m:d>
                <m:dPr>
                  <m:begChr m:val="["/>
                  <m:endChr m:val="]"/>
                  <m:ctrlPr>
                    <w:rPr>
                      <w:rFonts w:ascii="Cambria Math" w:hAnsi="Cambria Math"/>
                      <w:sz w:val="20"/>
                      <w:szCs w:val="18"/>
                    </w:rPr>
                  </m:ctrlPr>
                </m:dPr>
                <m:e>
                  <m:sSub>
                    <m:sSubPr>
                      <m:ctrlPr>
                        <w:rPr>
                          <w:rFonts w:ascii="Cambria Math" w:hAnsi="Cambria Math"/>
                          <w:sz w:val="20"/>
                          <w:szCs w:val="18"/>
                        </w:rPr>
                      </m:ctrlPr>
                    </m:sSubPr>
                    <m:e>
                      <m:r>
                        <w:rPr>
                          <w:rFonts w:ascii="Cambria Math" w:hAnsi="Cambria Math"/>
                          <w:sz w:val="20"/>
                          <w:szCs w:val="18"/>
                        </w:rPr>
                        <m:t>a</m:t>
                      </m:r>
                    </m:e>
                    <m:sub>
                      <m:r>
                        <w:rPr>
                          <w:rFonts w:ascii="Cambria Math" w:hAnsi="Cambria Math"/>
                          <w:sz w:val="20"/>
                          <w:szCs w:val="18"/>
                        </w:rPr>
                        <m:t>1</m:t>
                      </m:r>
                    </m:sub>
                  </m:sSub>
                  <m:r>
                    <w:rPr>
                      <w:rFonts w:ascii="Cambria Math" w:hAnsi="Cambria Math"/>
                      <w:sz w:val="20"/>
                      <w:szCs w:val="18"/>
                    </w:rPr>
                    <m:t>,</m:t>
                  </m:r>
                  <m:sSub>
                    <m:sSubPr>
                      <m:ctrlPr>
                        <w:rPr>
                          <w:rFonts w:ascii="Cambria Math" w:hAnsi="Cambria Math"/>
                          <w:sz w:val="20"/>
                          <w:szCs w:val="18"/>
                        </w:rPr>
                      </m:ctrlPr>
                    </m:sSubPr>
                    <m:e>
                      <m:r>
                        <w:rPr>
                          <w:rFonts w:ascii="Cambria Math" w:hAnsi="Cambria Math"/>
                          <w:sz w:val="20"/>
                          <w:szCs w:val="18"/>
                        </w:rPr>
                        <m:t>b</m:t>
                      </m:r>
                    </m:e>
                    <m:sub>
                      <m:r>
                        <w:rPr>
                          <w:rFonts w:ascii="Cambria Math" w:hAnsi="Cambria Math"/>
                          <w:sz w:val="20"/>
                          <w:szCs w:val="18"/>
                        </w:rPr>
                        <m:t>1</m:t>
                      </m:r>
                    </m:sub>
                  </m:sSub>
                </m:e>
              </m:d>
            </m:oMath>
            <w:r w:rsidRPr="00A33809">
              <w:rPr>
                <w:rFonts w:ascii="Times New Roman" w:hAnsi="Times New Roman"/>
                <w:sz w:val="20"/>
                <w:szCs w:val="18"/>
              </w:rPr>
              <w:t xml:space="preserve"> and </w:t>
            </w:r>
            <m:oMath>
              <m:r>
                <m:rPr>
                  <m:sty m:val="p"/>
                </m:rPr>
                <w:rPr>
                  <w:rFonts w:ascii="Cambria Math" w:hAnsi="Cambria Math"/>
                  <w:sz w:val="20"/>
                  <w:szCs w:val="18"/>
                </w:rPr>
                <m:t xml:space="preserve">y in </m:t>
              </m:r>
              <m:d>
                <m:dPr>
                  <m:begChr m:val="["/>
                  <m:endChr m:val="]"/>
                  <m:ctrlPr>
                    <w:rPr>
                      <w:rFonts w:ascii="Cambria Math" w:hAnsi="Cambria Math"/>
                      <w:sz w:val="20"/>
                      <w:szCs w:val="18"/>
                    </w:rPr>
                  </m:ctrlPr>
                </m:dPr>
                <m:e>
                  <m:sSub>
                    <m:sSubPr>
                      <m:ctrlPr>
                        <w:rPr>
                          <w:rFonts w:ascii="Cambria Math" w:hAnsi="Cambria Math"/>
                          <w:sz w:val="20"/>
                          <w:szCs w:val="18"/>
                        </w:rPr>
                      </m:ctrlPr>
                    </m:sSubPr>
                    <m:e>
                      <m:r>
                        <w:rPr>
                          <w:rFonts w:ascii="Cambria Math" w:hAnsi="Cambria Math"/>
                          <w:sz w:val="20"/>
                          <w:szCs w:val="18"/>
                        </w:rPr>
                        <m:t>a</m:t>
                      </m:r>
                    </m:e>
                    <m:sub>
                      <m:r>
                        <w:rPr>
                          <w:rFonts w:ascii="Cambria Math" w:hAnsi="Cambria Math"/>
                          <w:sz w:val="20"/>
                          <w:szCs w:val="18"/>
                        </w:rPr>
                        <m:t>2</m:t>
                      </m:r>
                    </m:sub>
                  </m:sSub>
                  <m:r>
                    <w:rPr>
                      <w:rFonts w:ascii="Cambria Math" w:hAnsi="Cambria Math"/>
                      <w:sz w:val="20"/>
                      <w:szCs w:val="18"/>
                    </w:rPr>
                    <m:t>,</m:t>
                  </m:r>
                  <m:sSub>
                    <m:sSubPr>
                      <m:ctrlPr>
                        <w:rPr>
                          <w:rFonts w:ascii="Cambria Math" w:hAnsi="Cambria Math"/>
                          <w:sz w:val="20"/>
                          <w:szCs w:val="18"/>
                        </w:rPr>
                      </m:ctrlPr>
                    </m:sSubPr>
                    <m:e>
                      <m:r>
                        <w:rPr>
                          <w:rFonts w:ascii="Cambria Math" w:hAnsi="Cambria Math"/>
                          <w:sz w:val="20"/>
                          <w:szCs w:val="18"/>
                        </w:rPr>
                        <m:t>b</m:t>
                      </m:r>
                    </m:e>
                    <m:sub>
                      <m:r>
                        <w:rPr>
                          <w:rFonts w:ascii="Cambria Math" w:hAnsi="Cambria Math"/>
                          <w:sz w:val="20"/>
                          <w:szCs w:val="18"/>
                        </w:rPr>
                        <m:t>2</m:t>
                      </m:r>
                    </m:sub>
                  </m:sSub>
                </m:e>
              </m:d>
            </m:oMath>
            <w:r w:rsidRPr="00A33809">
              <w:rPr>
                <w:rFonts w:ascii="Times New Roman" w:hAnsi="Times New Roman"/>
                <w:sz w:val="20"/>
                <w:szCs w:val="18"/>
              </w:rPr>
              <w:t>.</w:t>
            </w:r>
            <w:r>
              <w:rPr>
                <w:rFonts w:ascii="Times New Roman" w:hAnsi="Times New Roman"/>
                <w:sz w:val="20"/>
                <w:szCs w:val="18"/>
              </w:rPr>
              <w:t xml:space="preserve"> </w:t>
            </w:r>
            <w:r w:rsidRPr="00A33809">
              <w:rPr>
                <w:rFonts w:ascii="Times New Roman" w:hAnsi="Times New Roman"/>
                <w:sz w:val="20"/>
                <w:szCs w:val="18"/>
              </w:rPr>
              <w:t>If, for example</w:t>
            </w:r>
            <w:r>
              <w:rPr>
                <w:rFonts w:ascii="Times New Roman" w:hAnsi="Times New Roman"/>
                <w:sz w:val="20"/>
                <w:szCs w:val="18"/>
              </w:rPr>
              <w:t>:</w:t>
            </w:r>
          </w:p>
          <w:p w:rsidR="003A0677" w:rsidRPr="00A33809" w:rsidRDefault="006E3D06" w:rsidP="00AC2103">
            <w:pPr>
              <w:pStyle w:val="BodyText"/>
              <w:numPr>
                <w:ilvl w:val="1"/>
                <w:numId w:val="10"/>
              </w:numPr>
              <w:spacing w:before="40"/>
              <w:jc w:val="both"/>
              <w:rPr>
                <w:rFonts w:ascii="Times New Roman" w:hAnsi="Times New Roman"/>
                <w:sz w:val="20"/>
                <w:szCs w:val="18"/>
              </w:rPr>
            </w:pPr>
            <m:oMath>
              <m:sSub>
                <m:sSubPr>
                  <m:ctrlPr>
                    <w:rPr>
                      <w:rFonts w:ascii="Cambria Math" w:hAnsi="Cambria Math"/>
                      <w:sz w:val="20"/>
                      <w:szCs w:val="18"/>
                    </w:rPr>
                  </m:ctrlPr>
                </m:sSubPr>
                <m:e>
                  <m:r>
                    <w:rPr>
                      <w:rFonts w:ascii="Cambria Math" w:hAnsi="Cambria Math"/>
                      <w:sz w:val="20"/>
                      <w:szCs w:val="18"/>
                    </w:rPr>
                    <m:t>g</m:t>
                  </m:r>
                </m:e>
                <m:sub>
                  <m:r>
                    <w:rPr>
                      <w:rFonts w:ascii="Cambria Math" w:hAnsi="Cambria Math"/>
                      <w:sz w:val="20"/>
                      <w:szCs w:val="18"/>
                    </w:rPr>
                    <m:t>1</m:t>
                  </m:r>
                </m:sub>
              </m:sSub>
              <m:d>
                <m:dPr>
                  <m:ctrlPr>
                    <w:rPr>
                      <w:rFonts w:ascii="Cambria Math" w:hAnsi="Cambria Math"/>
                      <w:sz w:val="20"/>
                      <w:szCs w:val="18"/>
                    </w:rPr>
                  </m:ctrlPr>
                </m:dPr>
                <m:e>
                  <m:sSub>
                    <m:sSubPr>
                      <m:ctrlPr>
                        <w:rPr>
                          <w:rFonts w:ascii="Cambria Math" w:hAnsi="Cambria Math"/>
                          <w:sz w:val="20"/>
                          <w:szCs w:val="18"/>
                        </w:rPr>
                      </m:ctrlPr>
                    </m:sSubPr>
                    <m:e>
                      <m:r>
                        <w:rPr>
                          <w:rFonts w:ascii="Cambria Math" w:hAnsi="Cambria Math"/>
                          <w:sz w:val="20"/>
                          <w:szCs w:val="18"/>
                        </w:rPr>
                        <m:t>c</m:t>
                      </m:r>
                    </m:e>
                    <m:sub>
                      <m:r>
                        <w:rPr>
                          <w:rFonts w:ascii="Cambria Math" w:hAnsi="Cambria Math"/>
                          <w:sz w:val="20"/>
                          <w:szCs w:val="18"/>
                        </w:rPr>
                        <m:t>1</m:t>
                      </m:r>
                    </m:sub>
                  </m:sSub>
                  <m:r>
                    <w:rPr>
                      <w:rFonts w:ascii="Cambria Math" w:hAnsi="Cambria Math"/>
                      <w:sz w:val="20"/>
                      <w:szCs w:val="18"/>
                    </w:rPr>
                    <m:t>,y</m:t>
                  </m:r>
                  <m:ctrlPr>
                    <w:rPr>
                      <w:rFonts w:ascii="Cambria Math" w:hAnsi="Cambria Math"/>
                      <w:i/>
                      <w:sz w:val="20"/>
                      <w:szCs w:val="18"/>
                    </w:rPr>
                  </m:ctrlPr>
                </m:e>
              </m:d>
              <m:r>
                <w:rPr>
                  <w:rFonts w:ascii="Cambria Math" w:hAnsi="Cambria Math"/>
                  <w:sz w:val="20"/>
                  <w:szCs w:val="18"/>
                </w:rPr>
                <m:t>*</m:t>
              </m:r>
              <m:sSub>
                <m:sSubPr>
                  <m:ctrlPr>
                    <w:rPr>
                      <w:rFonts w:ascii="Cambria Math" w:hAnsi="Cambria Math"/>
                      <w:sz w:val="20"/>
                      <w:szCs w:val="18"/>
                    </w:rPr>
                  </m:ctrlPr>
                </m:sSubPr>
                <m:e>
                  <m:r>
                    <w:rPr>
                      <w:rFonts w:ascii="Cambria Math" w:hAnsi="Cambria Math"/>
                      <w:sz w:val="20"/>
                      <w:szCs w:val="18"/>
                    </w:rPr>
                    <m:t>g</m:t>
                  </m:r>
                </m:e>
                <m:sub>
                  <m:r>
                    <w:rPr>
                      <w:rFonts w:ascii="Cambria Math" w:hAnsi="Cambria Math"/>
                      <w:sz w:val="20"/>
                      <w:szCs w:val="18"/>
                    </w:rPr>
                    <m:t>1</m:t>
                  </m:r>
                </m:sub>
              </m:sSub>
              <m:d>
                <m:dPr>
                  <m:ctrlPr>
                    <w:rPr>
                      <w:rFonts w:ascii="Cambria Math" w:hAnsi="Cambria Math"/>
                      <w:sz w:val="20"/>
                      <w:szCs w:val="18"/>
                    </w:rPr>
                  </m:ctrlPr>
                </m:dPr>
                <m:e>
                  <m:sSub>
                    <m:sSubPr>
                      <m:ctrlPr>
                        <w:rPr>
                          <w:rFonts w:ascii="Cambria Math" w:hAnsi="Cambria Math"/>
                          <w:sz w:val="20"/>
                          <w:szCs w:val="18"/>
                        </w:rPr>
                      </m:ctrlPr>
                    </m:sSubPr>
                    <m:e>
                      <m:r>
                        <w:rPr>
                          <w:rFonts w:ascii="Cambria Math" w:hAnsi="Cambria Math"/>
                          <w:sz w:val="20"/>
                          <w:szCs w:val="18"/>
                        </w:rPr>
                        <m:t>d</m:t>
                      </m:r>
                    </m:e>
                    <m:sub>
                      <m:r>
                        <w:rPr>
                          <w:rFonts w:ascii="Cambria Math" w:hAnsi="Cambria Math"/>
                          <w:sz w:val="20"/>
                          <w:szCs w:val="18"/>
                        </w:rPr>
                        <m:t>1</m:t>
                      </m:r>
                    </m:sub>
                  </m:sSub>
                  <m:r>
                    <w:rPr>
                      <w:rFonts w:ascii="Cambria Math" w:hAnsi="Cambria Math"/>
                      <w:sz w:val="20"/>
                      <w:szCs w:val="18"/>
                    </w:rPr>
                    <m:t>,y</m:t>
                  </m:r>
                  <m:ctrlPr>
                    <w:rPr>
                      <w:rFonts w:ascii="Cambria Math" w:hAnsi="Cambria Math"/>
                      <w:i/>
                      <w:sz w:val="20"/>
                      <w:szCs w:val="18"/>
                    </w:rPr>
                  </m:ctrlPr>
                </m:e>
              </m:d>
              <m:r>
                <w:rPr>
                  <w:rFonts w:ascii="Cambria Math" w:hAnsi="Cambria Math"/>
                  <w:sz w:val="20"/>
                  <w:szCs w:val="18"/>
                </w:rPr>
                <m:t>&lt;0</m:t>
              </m:r>
            </m:oMath>
            <w:r w:rsidR="003A0677" w:rsidRPr="00A33809">
              <w:rPr>
                <w:rFonts w:ascii="Times New Roman" w:hAnsi="Times New Roman"/>
                <w:sz w:val="20"/>
                <w:szCs w:val="18"/>
              </w:rPr>
              <w:t xml:space="preserve"> for some</w:t>
            </w:r>
            <m:oMath>
              <m:sSub>
                <m:sSubPr>
                  <m:ctrlPr>
                    <w:rPr>
                      <w:rFonts w:ascii="Cambria Math" w:hAnsi="Cambria Math"/>
                      <w:sz w:val="20"/>
                      <w:szCs w:val="18"/>
                    </w:rPr>
                  </m:ctrlPr>
                </m:sSubPr>
                <m:e>
                  <m:r>
                    <w:rPr>
                      <w:rFonts w:ascii="Cambria Math" w:hAnsi="Cambria Math"/>
                      <w:sz w:val="20"/>
                      <w:szCs w:val="18"/>
                    </w:rPr>
                    <m:t xml:space="preserve"> c</m:t>
                  </m:r>
                </m:e>
                <m:sub>
                  <m:r>
                    <w:rPr>
                      <w:rFonts w:ascii="Cambria Math" w:hAnsi="Cambria Math"/>
                      <w:sz w:val="20"/>
                      <w:szCs w:val="18"/>
                    </w:rPr>
                    <m:t>1</m:t>
                  </m:r>
                </m:sub>
              </m:sSub>
              <m:r>
                <m:rPr>
                  <m:sty m:val="p"/>
                </m:rPr>
                <w:rPr>
                  <w:rFonts w:ascii="Cambria Math" w:hAnsi="Cambria Math"/>
                  <w:sz w:val="20"/>
                  <w:szCs w:val="18"/>
                </w:rPr>
                <m:t>,</m:t>
              </m:r>
              <m:sSub>
                <m:sSubPr>
                  <m:ctrlPr>
                    <w:rPr>
                      <w:rFonts w:ascii="Cambria Math" w:hAnsi="Cambria Math"/>
                      <w:sz w:val="20"/>
                      <w:szCs w:val="18"/>
                    </w:rPr>
                  </m:ctrlPr>
                </m:sSubPr>
                <m:e>
                  <m:r>
                    <w:rPr>
                      <w:rFonts w:ascii="Cambria Math" w:hAnsi="Cambria Math"/>
                      <w:sz w:val="20"/>
                      <w:szCs w:val="18"/>
                    </w:rPr>
                    <m:t>d</m:t>
                  </m:r>
                </m:e>
                <m:sub>
                  <m:r>
                    <w:rPr>
                      <w:rFonts w:ascii="Cambria Math" w:hAnsi="Cambria Math"/>
                      <w:sz w:val="20"/>
                      <w:szCs w:val="18"/>
                    </w:rPr>
                    <m:t>1</m:t>
                  </m:r>
                </m:sub>
              </m:sSub>
              <m:r>
                <m:rPr>
                  <m:sty m:val="p"/>
                </m:rPr>
                <w:rPr>
                  <w:rFonts w:ascii="Cambria Math" w:hAnsi="Cambria Math"/>
                  <w:sz w:val="20"/>
                  <w:szCs w:val="18"/>
                </w:rPr>
                <m:t xml:space="preserve"> in </m:t>
              </m:r>
              <m:d>
                <m:dPr>
                  <m:begChr m:val="["/>
                  <m:endChr m:val="]"/>
                  <m:ctrlPr>
                    <w:rPr>
                      <w:rFonts w:ascii="Cambria Math" w:hAnsi="Cambria Math"/>
                      <w:sz w:val="20"/>
                      <w:szCs w:val="18"/>
                    </w:rPr>
                  </m:ctrlPr>
                </m:dPr>
                <m:e>
                  <m:sSub>
                    <m:sSubPr>
                      <m:ctrlPr>
                        <w:rPr>
                          <w:rFonts w:ascii="Cambria Math" w:hAnsi="Cambria Math"/>
                          <w:sz w:val="20"/>
                          <w:szCs w:val="18"/>
                        </w:rPr>
                      </m:ctrlPr>
                    </m:sSubPr>
                    <m:e>
                      <m:r>
                        <w:rPr>
                          <w:rFonts w:ascii="Cambria Math" w:hAnsi="Cambria Math"/>
                          <w:sz w:val="20"/>
                          <w:szCs w:val="18"/>
                        </w:rPr>
                        <m:t>a</m:t>
                      </m:r>
                    </m:e>
                    <m:sub>
                      <m:r>
                        <w:rPr>
                          <w:rFonts w:ascii="Cambria Math" w:hAnsi="Cambria Math"/>
                          <w:sz w:val="20"/>
                          <w:szCs w:val="18"/>
                        </w:rPr>
                        <m:t>1</m:t>
                      </m:r>
                    </m:sub>
                  </m:sSub>
                  <m:r>
                    <w:rPr>
                      <w:rFonts w:ascii="Cambria Math" w:hAnsi="Cambria Math"/>
                      <w:sz w:val="20"/>
                      <w:szCs w:val="18"/>
                    </w:rPr>
                    <m:t>,</m:t>
                  </m:r>
                  <m:sSub>
                    <m:sSubPr>
                      <m:ctrlPr>
                        <w:rPr>
                          <w:rFonts w:ascii="Cambria Math" w:hAnsi="Cambria Math"/>
                          <w:sz w:val="20"/>
                          <w:szCs w:val="18"/>
                        </w:rPr>
                      </m:ctrlPr>
                    </m:sSubPr>
                    <m:e>
                      <m:r>
                        <w:rPr>
                          <w:rFonts w:ascii="Cambria Math" w:hAnsi="Cambria Math"/>
                          <w:sz w:val="20"/>
                          <w:szCs w:val="18"/>
                        </w:rPr>
                        <m:t>b</m:t>
                      </m:r>
                    </m:e>
                    <m:sub>
                      <m:r>
                        <w:rPr>
                          <w:rFonts w:ascii="Cambria Math" w:hAnsi="Cambria Math"/>
                          <w:sz w:val="20"/>
                          <w:szCs w:val="18"/>
                        </w:rPr>
                        <m:t>1</m:t>
                      </m:r>
                    </m:sub>
                  </m:sSub>
                </m:e>
              </m:d>
            </m:oMath>
            <w:r w:rsidR="003A0677" w:rsidRPr="00A33809">
              <w:rPr>
                <w:rFonts w:ascii="Times New Roman" w:hAnsi="Times New Roman"/>
                <w:sz w:val="20"/>
                <w:szCs w:val="18"/>
              </w:rPr>
              <w:t xml:space="preserve"> and each </w:t>
            </w:r>
            <m:oMath>
              <m:r>
                <m:rPr>
                  <m:sty m:val="p"/>
                </m:rPr>
                <w:rPr>
                  <w:rFonts w:ascii="Cambria Math" w:hAnsi="Cambria Math"/>
                  <w:sz w:val="20"/>
                  <w:szCs w:val="18"/>
                </w:rPr>
                <m:t xml:space="preserve">y in </m:t>
              </m:r>
              <m:d>
                <m:dPr>
                  <m:begChr m:val="["/>
                  <m:endChr m:val="]"/>
                  <m:ctrlPr>
                    <w:rPr>
                      <w:rFonts w:ascii="Cambria Math" w:hAnsi="Cambria Math"/>
                      <w:sz w:val="20"/>
                      <w:szCs w:val="18"/>
                    </w:rPr>
                  </m:ctrlPr>
                </m:dPr>
                <m:e>
                  <m:sSub>
                    <m:sSubPr>
                      <m:ctrlPr>
                        <w:rPr>
                          <w:rFonts w:ascii="Cambria Math" w:hAnsi="Cambria Math"/>
                          <w:sz w:val="20"/>
                          <w:szCs w:val="18"/>
                        </w:rPr>
                      </m:ctrlPr>
                    </m:sSubPr>
                    <m:e>
                      <m:r>
                        <w:rPr>
                          <w:rFonts w:ascii="Cambria Math" w:hAnsi="Cambria Math"/>
                          <w:sz w:val="20"/>
                          <w:szCs w:val="18"/>
                        </w:rPr>
                        <m:t>a</m:t>
                      </m:r>
                    </m:e>
                    <m:sub>
                      <m:r>
                        <w:rPr>
                          <w:rFonts w:ascii="Cambria Math" w:hAnsi="Cambria Math"/>
                          <w:sz w:val="20"/>
                          <w:szCs w:val="18"/>
                        </w:rPr>
                        <m:t>2</m:t>
                      </m:r>
                    </m:sub>
                  </m:sSub>
                  <m:r>
                    <w:rPr>
                      <w:rFonts w:ascii="Cambria Math" w:hAnsi="Cambria Math"/>
                      <w:sz w:val="20"/>
                      <w:szCs w:val="18"/>
                    </w:rPr>
                    <m:t>,</m:t>
                  </m:r>
                  <m:sSub>
                    <m:sSubPr>
                      <m:ctrlPr>
                        <w:rPr>
                          <w:rFonts w:ascii="Cambria Math" w:hAnsi="Cambria Math"/>
                          <w:sz w:val="20"/>
                          <w:szCs w:val="18"/>
                        </w:rPr>
                      </m:ctrlPr>
                    </m:sSubPr>
                    <m:e>
                      <m:r>
                        <w:rPr>
                          <w:rFonts w:ascii="Cambria Math" w:hAnsi="Cambria Math"/>
                          <w:sz w:val="20"/>
                          <w:szCs w:val="18"/>
                        </w:rPr>
                        <m:t>b</m:t>
                      </m:r>
                    </m:e>
                    <m:sub>
                      <m:r>
                        <w:rPr>
                          <w:rFonts w:ascii="Cambria Math" w:hAnsi="Cambria Math"/>
                          <w:sz w:val="20"/>
                          <w:szCs w:val="18"/>
                        </w:rPr>
                        <m:t>2</m:t>
                      </m:r>
                    </m:sub>
                  </m:sSub>
                </m:e>
              </m:d>
            </m:oMath>
            <w:r w:rsidR="003A0677" w:rsidRPr="00A33809">
              <w:rPr>
                <w:rFonts w:ascii="Times New Roman" w:hAnsi="Times New Roman"/>
                <w:sz w:val="20"/>
                <w:szCs w:val="18"/>
              </w:rPr>
              <w:t xml:space="preserve"> and, </w:t>
            </w:r>
          </w:p>
          <w:p w:rsidR="003A0677" w:rsidRPr="00AD7297" w:rsidRDefault="006E3D06" w:rsidP="00AC2103">
            <w:pPr>
              <w:pStyle w:val="BodyText"/>
              <w:numPr>
                <w:ilvl w:val="1"/>
                <w:numId w:val="10"/>
              </w:numPr>
              <w:spacing w:before="40"/>
              <w:jc w:val="both"/>
              <w:rPr>
                <w:rFonts w:ascii="Times New Roman" w:hAnsi="Times New Roman"/>
                <w:sz w:val="20"/>
                <w:szCs w:val="18"/>
              </w:rPr>
            </w:pPr>
            <m:oMath>
              <m:sSub>
                <m:sSubPr>
                  <m:ctrlPr>
                    <w:rPr>
                      <w:rFonts w:ascii="Cambria Math" w:hAnsi="Cambria Math"/>
                      <w:sz w:val="20"/>
                      <w:szCs w:val="18"/>
                    </w:rPr>
                  </m:ctrlPr>
                </m:sSubPr>
                <m:e>
                  <m:r>
                    <w:rPr>
                      <w:rFonts w:ascii="Cambria Math" w:hAnsi="Cambria Math"/>
                      <w:sz w:val="20"/>
                      <w:szCs w:val="18"/>
                    </w:rPr>
                    <m:t>g</m:t>
                  </m:r>
                </m:e>
                <m:sub>
                  <m:r>
                    <w:rPr>
                      <w:rFonts w:ascii="Cambria Math" w:hAnsi="Cambria Math"/>
                      <w:sz w:val="20"/>
                      <w:szCs w:val="18"/>
                    </w:rPr>
                    <m:t>2</m:t>
                  </m:r>
                </m:sub>
              </m:sSub>
              <m:d>
                <m:dPr>
                  <m:ctrlPr>
                    <w:rPr>
                      <w:rFonts w:ascii="Cambria Math" w:hAnsi="Cambria Math"/>
                      <w:sz w:val="20"/>
                      <w:szCs w:val="18"/>
                    </w:rPr>
                  </m:ctrlPr>
                </m:dPr>
                <m:e>
                  <m:r>
                    <m:rPr>
                      <m:sty m:val="p"/>
                    </m:rPr>
                    <w:rPr>
                      <w:rFonts w:ascii="Cambria Math" w:hAnsi="Cambria Math"/>
                      <w:sz w:val="20"/>
                      <w:szCs w:val="18"/>
                    </w:rPr>
                    <m:t>x</m:t>
                  </m:r>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c</m:t>
                      </m:r>
                    </m:e>
                    <m:sub>
                      <m:r>
                        <w:rPr>
                          <w:rFonts w:ascii="Cambria Math" w:hAnsi="Cambria Math"/>
                          <w:sz w:val="20"/>
                          <w:szCs w:val="18"/>
                        </w:rPr>
                        <m:t>2</m:t>
                      </m:r>
                    </m:sub>
                  </m:sSub>
                  <m:ctrlPr>
                    <w:rPr>
                      <w:rFonts w:ascii="Cambria Math" w:hAnsi="Cambria Math"/>
                      <w:i/>
                      <w:sz w:val="20"/>
                      <w:szCs w:val="18"/>
                    </w:rPr>
                  </m:ctrlPr>
                </m:e>
              </m:d>
              <m:r>
                <w:rPr>
                  <w:rFonts w:ascii="Cambria Math" w:hAnsi="Cambria Math"/>
                  <w:sz w:val="20"/>
                  <w:szCs w:val="18"/>
                </w:rPr>
                <m:t>*</m:t>
              </m:r>
              <m:sSub>
                <m:sSubPr>
                  <m:ctrlPr>
                    <w:rPr>
                      <w:rFonts w:ascii="Cambria Math" w:hAnsi="Cambria Math"/>
                      <w:sz w:val="20"/>
                      <w:szCs w:val="18"/>
                    </w:rPr>
                  </m:ctrlPr>
                </m:sSubPr>
                <m:e>
                  <m:r>
                    <w:rPr>
                      <w:rFonts w:ascii="Cambria Math" w:hAnsi="Cambria Math"/>
                      <w:sz w:val="20"/>
                      <w:szCs w:val="18"/>
                    </w:rPr>
                    <m:t>g</m:t>
                  </m:r>
                </m:e>
                <m:sub>
                  <m:r>
                    <w:rPr>
                      <w:rFonts w:ascii="Cambria Math" w:hAnsi="Cambria Math"/>
                      <w:sz w:val="20"/>
                      <w:szCs w:val="18"/>
                    </w:rPr>
                    <m:t>2</m:t>
                  </m:r>
                </m:sub>
              </m:sSub>
              <m:d>
                <m:dPr>
                  <m:ctrlPr>
                    <w:rPr>
                      <w:rFonts w:ascii="Cambria Math" w:hAnsi="Cambria Math"/>
                      <w:sz w:val="20"/>
                      <w:szCs w:val="18"/>
                    </w:rPr>
                  </m:ctrlPr>
                </m:dPr>
                <m:e>
                  <m:r>
                    <m:rPr>
                      <m:sty m:val="p"/>
                    </m:rPr>
                    <w:rPr>
                      <w:rFonts w:ascii="Cambria Math" w:hAnsi="Cambria Math"/>
                      <w:sz w:val="20"/>
                      <w:szCs w:val="18"/>
                    </w:rPr>
                    <m:t>x</m:t>
                  </m:r>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d</m:t>
                      </m:r>
                    </m:e>
                    <m:sub>
                      <m:r>
                        <w:rPr>
                          <w:rFonts w:ascii="Cambria Math" w:hAnsi="Cambria Math"/>
                          <w:sz w:val="20"/>
                          <w:szCs w:val="18"/>
                        </w:rPr>
                        <m:t>2</m:t>
                      </m:r>
                    </m:sub>
                  </m:sSub>
                  <m:ctrlPr>
                    <w:rPr>
                      <w:rFonts w:ascii="Cambria Math" w:hAnsi="Cambria Math"/>
                      <w:i/>
                      <w:sz w:val="20"/>
                      <w:szCs w:val="18"/>
                    </w:rPr>
                  </m:ctrlPr>
                </m:e>
              </m:d>
              <m:r>
                <w:rPr>
                  <w:rFonts w:ascii="Cambria Math" w:hAnsi="Cambria Math"/>
                  <w:sz w:val="20"/>
                  <w:szCs w:val="18"/>
                </w:rPr>
                <m:t>&lt;0</m:t>
              </m:r>
            </m:oMath>
            <w:r w:rsidR="003A0677" w:rsidRPr="00A33809">
              <w:rPr>
                <w:rFonts w:ascii="Times New Roman" w:hAnsi="Times New Roman"/>
                <w:sz w:val="20"/>
                <w:szCs w:val="18"/>
              </w:rPr>
              <w:t xml:space="preserve"> for some</w:t>
            </w:r>
            <m:oMath>
              <m:sSub>
                <m:sSubPr>
                  <m:ctrlPr>
                    <w:rPr>
                      <w:rFonts w:ascii="Cambria Math" w:hAnsi="Cambria Math"/>
                      <w:sz w:val="20"/>
                      <w:szCs w:val="18"/>
                    </w:rPr>
                  </m:ctrlPr>
                </m:sSubPr>
                <m:e>
                  <m:r>
                    <w:rPr>
                      <w:rFonts w:ascii="Cambria Math" w:hAnsi="Cambria Math"/>
                      <w:sz w:val="20"/>
                      <w:szCs w:val="18"/>
                    </w:rPr>
                    <m:t xml:space="preserve"> c</m:t>
                  </m:r>
                </m:e>
                <m:sub>
                  <m:r>
                    <w:rPr>
                      <w:rFonts w:ascii="Cambria Math" w:hAnsi="Cambria Math"/>
                      <w:sz w:val="20"/>
                      <w:szCs w:val="18"/>
                    </w:rPr>
                    <m:t>2</m:t>
                  </m:r>
                </m:sub>
              </m:sSub>
              <m:r>
                <m:rPr>
                  <m:sty m:val="p"/>
                </m:rPr>
                <w:rPr>
                  <w:rFonts w:ascii="Cambria Math" w:hAnsi="Cambria Math"/>
                  <w:sz w:val="20"/>
                  <w:szCs w:val="18"/>
                </w:rPr>
                <m:t>,</m:t>
              </m:r>
              <m:sSub>
                <m:sSubPr>
                  <m:ctrlPr>
                    <w:rPr>
                      <w:rFonts w:ascii="Cambria Math" w:hAnsi="Cambria Math"/>
                      <w:sz w:val="20"/>
                      <w:szCs w:val="18"/>
                    </w:rPr>
                  </m:ctrlPr>
                </m:sSubPr>
                <m:e>
                  <m:r>
                    <w:rPr>
                      <w:rFonts w:ascii="Cambria Math" w:hAnsi="Cambria Math"/>
                      <w:sz w:val="20"/>
                      <w:szCs w:val="18"/>
                    </w:rPr>
                    <m:t>d</m:t>
                  </m:r>
                </m:e>
                <m:sub>
                  <m:r>
                    <w:rPr>
                      <w:rFonts w:ascii="Cambria Math" w:hAnsi="Cambria Math"/>
                      <w:sz w:val="20"/>
                      <w:szCs w:val="18"/>
                    </w:rPr>
                    <m:t>2</m:t>
                  </m:r>
                </m:sub>
              </m:sSub>
              <m:r>
                <m:rPr>
                  <m:sty m:val="p"/>
                </m:rPr>
                <w:rPr>
                  <w:rFonts w:ascii="Cambria Math" w:hAnsi="Cambria Math"/>
                  <w:sz w:val="20"/>
                  <w:szCs w:val="18"/>
                </w:rPr>
                <m:t xml:space="preserve"> in </m:t>
              </m:r>
              <m:d>
                <m:dPr>
                  <m:begChr m:val="["/>
                  <m:endChr m:val="]"/>
                  <m:ctrlPr>
                    <w:rPr>
                      <w:rFonts w:ascii="Cambria Math" w:hAnsi="Cambria Math"/>
                      <w:sz w:val="20"/>
                      <w:szCs w:val="18"/>
                    </w:rPr>
                  </m:ctrlPr>
                </m:dPr>
                <m:e>
                  <m:sSub>
                    <m:sSubPr>
                      <m:ctrlPr>
                        <w:rPr>
                          <w:rFonts w:ascii="Cambria Math" w:hAnsi="Cambria Math"/>
                          <w:sz w:val="20"/>
                          <w:szCs w:val="18"/>
                        </w:rPr>
                      </m:ctrlPr>
                    </m:sSubPr>
                    <m:e>
                      <m:r>
                        <w:rPr>
                          <w:rFonts w:ascii="Cambria Math" w:hAnsi="Cambria Math"/>
                          <w:sz w:val="20"/>
                          <w:szCs w:val="18"/>
                        </w:rPr>
                        <m:t>a</m:t>
                      </m:r>
                    </m:e>
                    <m:sub>
                      <m:r>
                        <w:rPr>
                          <w:rFonts w:ascii="Cambria Math" w:hAnsi="Cambria Math"/>
                          <w:sz w:val="20"/>
                          <w:szCs w:val="18"/>
                        </w:rPr>
                        <m:t>2</m:t>
                      </m:r>
                    </m:sub>
                  </m:sSub>
                  <m:r>
                    <w:rPr>
                      <w:rFonts w:ascii="Cambria Math" w:hAnsi="Cambria Math"/>
                      <w:sz w:val="20"/>
                      <w:szCs w:val="18"/>
                    </w:rPr>
                    <m:t>,</m:t>
                  </m:r>
                  <m:sSub>
                    <m:sSubPr>
                      <m:ctrlPr>
                        <w:rPr>
                          <w:rFonts w:ascii="Cambria Math" w:hAnsi="Cambria Math"/>
                          <w:sz w:val="20"/>
                          <w:szCs w:val="18"/>
                        </w:rPr>
                      </m:ctrlPr>
                    </m:sSubPr>
                    <m:e>
                      <m:r>
                        <w:rPr>
                          <w:rFonts w:ascii="Cambria Math" w:hAnsi="Cambria Math"/>
                          <w:sz w:val="20"/>
                          <w:szCs w:val="18"/>
                        </w:rPr>
                        <m:t>b</m:t>
                      </m:r>
                    </m:e>
                    <m:sub>
                      <m:r>
                        <w:rPr>
                          <w:rFonts w:ascii="Cambria Math" w:hAnsi="Cambria Math"/>
                          <w:sz w:val="20"/>
                          <w:szCs w:val="18"/>
                        </w:rPr>
                        <m:t>2</m:t>
                      </m:r>
                    </m:sub>
                  </m:sSub>
                </m:e>
              </m:d>
            </m:oMath>
            <w:r w:rsidR="003A0677" w:rsidRPr="00A33809">
              <w:rPr>
                <w:rFonts w:ascii="Times New Roman" w:hAnsi="Times New Roman"/>
                <w:sz w:val="20"/>
                <w:szCs w:val="18"/>
              </w:rPr>
              <w:t xml:space="preserve"> and each </w:t>
            </w:r>
            <m:oMath>
              <m:r>
                <m:rPr>
                  <m:sty m:val="p"/>
                </m:rPr>
                <w:rPr>
                  <w:rFonts w:ascii="Cambria Math" w:hAnsi="Cambria Math"/>
                  <w:sz w:val="20"/>
                  <w:szCs w:val="18"/>
                </w:rPr>
                <m:t xml:space="preserve">x in </m:t>
              </m:r>
              <m:d>
                <m:dPr>
                  <m:begChr m:val="["/>
                  <m:endChr m:val="]"/>
                  <m:ctrlPr>
                    <w:rPr>
                      <w:rFonts w:ascii="Cambria Math" w:hAnsi="Cambria Math"/>
                      <w:sz w:val="20"/>
                      <w:szCs w:val="18"/>
                    </w:rPr>
                  </m:ctrlPr>
                </m:dPr>
                <m:e>
                  <m:sSub>
                    <m:sSubPr>
                      <m:ctrlPr>
                        <w:rPr>
                          <w:rFonts w:ascii="Cambria Math" w:hAnsi="Cambria Math"/>
                          <w:sz w:val="20"/>
                          <w:szCs w:val="18"/>
                        </w:rPr>
                      </m:ctrlPr>
                    </m:sSubPr>
                    <m:e>
                      <m:r>
                        <w:rPr>
                          <w:rFonts w:ascii="Cambria Math" w:hAnsi="Cambria Math"/>
                          <w:sz w:val="20"/>
                          <w:szCs w:val="18"/>
                        </w:rPr>
                        <m:t>a</m:t>
                      </m:r>
                    </m:e>
                    <m:sub>
                      <m:r>
                        <w:rPr>
                          <w:rFonts w:ascii="Cambria Math" w:hAnsi="Cambria Math"/>
                          <w:sz w:val="20"/>
                          <w:szCs w:val="18"/>
                        </w:rPr>
                        <m:t>1</m:t>
                      </m:r>
                    </m:sub>
                  </m:sSub>
                  <m:r>
                    <w:rPr>
                      <w:rFonts w:ascii="Cambria Math" w:hAnsi="Cambria Math"/>
                      <w:sz w:val="20"/>
                      <w:szCs w:val="18"/>
                    </w:rPr>
                    <m:t>,</m:t>
                  </m:r>
                  <m:sSub>
                    <m:sSubPr>
                      <m:ctrlPr>
                        <w:rPr>
                          <w:rFonts w:ascii="Cambria Math" w:hAnsi="Cambria Math"/>
                          <w:sz w:val="20"/>
                          <w:szCs w:val="18"/>
                        </w:rPr>
                      </m:ctrlPr>
                    </m:sSubPr>
                    <m:e>
                      <m:r>
                        <w:rPr>
                          <w:rFonts w:ascii="Cambria Math" w:hAnsi="Cambria Math"/>
                          <w:sz w:val="20"/>
                          <w:szCs w:val="18"/>
                        </w:rPr>
                        <m:t>b</m:t>
                      </m:r>
                    </m:e>
                    <m:sub>
                      <m:r>
                        <w:rPr>
                          <w:rFonts w:ascii="Cambria Math" w:hAnsi="Cambria Math"/>
                          <w:sz w:val="20"/>
                          <w:szCs w:val="18"/>
                        </w:rPr>
                        <m:t>1</m:t>
                      </m:r>
                    </m:sub>
                  </m:sSub>
                </m:e>
              </m:d>
            </m:oMath>
          </w:p>
          <w:p w:rsidR="003A0677" w:rsidRPr="003A0677" w:rsidRDefault="003A0677" w:rsidP="00D55968">
            <w:pPr>
              <w:pStyle w:val="ListParagraph"/>
              <w:spacing w:before="40"/>
              <w:ind w:left="432"/>
              <w:rPr>
                <w:rFonts w:ascii="Times New Roman" w:hAnsi="Times New Roman"/>
                <w:sz w:val="18"/>
                <w:szCs w:val="18"/>
              </w:rPr>
            </w:pPr>
            <w:r w:rsidRPr="00AD7297">
              <w:rPr>
                <w:rFonts w:ascii="Times New Roman" w:hAnsi="Times New Roman"/>
                <w:sz w:val="20"/>
                <w:szCs w:val="18"/>
              </w:rPr>
              <w:t xml:space="preserve">We can conclude that there exist a common solution of </w:t>
            </w:r>
            <m:oMath>
              <m:sSub>
                <m:sSubPr>
                  <m:ctrlPr>
                    <w:rPr>
                      <w:rFonts w:ascii="Cambria Math" w:hAnsi="Cambria Math"/>
                      <w:sz w:val="20"/>
                      <w:szCs w:val="18"/>
                    </w:rPr>
                  </m:ctrlPr>
                </m:sSubPr>
                <m:e>
                  <m:r>
                    <w:rPr>
                      <w:rFonts w:ascii="Cambria Math" w:hAnsi="Cambria Math"/>
                      <w:sz w:val="20"/>
                      <w:szCs w:val="18"/>
                    </w:rPr>
                    <m:t>g</m:t>
                  </m:r>
                </m:e>
                <m:sub>
                  <m:r>
                    <w:rPr>
                      <w:rFonts w:ascii="Cambria Math" w:hAnsi="Cambria Math"/>
                      <w:sz w:val="20"/>
                      <w:szCs w:val="18"/>
                    </w:rPr>
                    <m:t>1</m:t>
                  </m:r>
                </m:sub>
              </m:sSub>
            </m:oMath>
            <w:r w:rsidRPr="00AD7297">
              <w:rPr>
                <w:rFonts w:ascii="Times New Roman" w:hAnsi="Times New Roman"/>
                <w:sz w:val="20"/>
                <w:szCs w:val="18"/>
              </w:rPr>
              <w:t xml:space="preserve"> and </w:t>
            </w:r>
            <m:oMath>
              <m:sSub>
                <m:sSubPr>
                  <m:ctrlPr>
                    <w:rPr>
                      <w:rFonts w:ascii="Cambria Math" w:hAnsi="Cambria Math"/>
                      <w:sz w:val="20"/>
                      <w:szCs w:val="18"/>
                    </w:rPr>
                  </m:ctrlPr>
                </m:sSubPr>
                <m:e>
                  <m:r>
                    <w:rPr>
                      <w:rFonts w:ascii="Cambria Math" w:hAnsi="Cambria Math"/>
                      <w:sz w:val="20"/>
                      <w:szCs w:val="18"/>
                    </w:rPr>
                    <m:t>g</m:t>
                  </m:r>
                </m:e>
                <m:sub>
                  <m:r>
                    <w:rPr>
                      <w:rFonts w:ascii="Cambria Math" w:hAnsi="Cambria Math"/>
                      <w:sz w:val="20"/>
                      <w:szCs w:val="18"/>
                    </w:rPr>
                    <m:t>2</m:t>
                  </m:r>
                </m:sub>
              </m:sSub>
            </m:oMath>
            <w:r w:rsidRPr="00AD7297">
              <w:rPr>
                <w:rFonts w:ascii="Times New Roman" w:hAnsi="Times New Roman"/>
                <w:sz w:val="20"/>
                <w:szCs w:val="18"/>
              </w:rPr>
              <w:t xml:space="preserve"> inside the box.</w:t>
            </w:r>
            <w:r>
              <w:rPr>
                <w:rFonts w:ascii="Times New Roman" w:hAnsi="Times New Roman"/>
                <w:sz w:val="20"/>
                <w:szCs w:val="18"/>
              </w:rPr>
              <w:t xml:space="preserve"> Therefore </w:t>
            </w:r>
            <w:r w:rsidRPr="00AD7297">
              <w:rPr>
                <w:rFonts w:ascii="Times New Roman" w:hAnsi="Times New Roman"/>
                <w:sz w:val="20"/>
                <w:szCs w:val="18"/>
              </w:rPr>
              <w:t>the whole problem is SAT</w:t>
            </w:r>
            <w:r>
              <w:rPr>
                <w:rFonts w:ascii="Times New Roman" w:hAnsi="Times New Roman"/>
                <w:sz w:val="20"/>
                <w:szCs w:val="18"/>
              </w:rPr>
              <w:t>. We are implementing the case of multiple equations.</w:t>
            </w:r>
          </w:p>
          <w:p w:rsidR="008F352C" w:rsidRPr="004A0F56" w:rsidRDefault="001E2DF6" w:rsidP="00AC2103">
            <w:pPr>
              <w:pStyle w:val="ListParagraph"/>
              <w:numPr>
                <w:ilvl w:val="0"/>
                <w:numId w:val="7"/>
              </w:numPr>
              <w:spacing w:before="40"/>
              <w:rPr>
                <w:rFonts w:ascii="Times New Roman" w:hAnsi="Times New Roman"/>
                <w:sz w:val="22"/>
              </w:rPr>
            </w:pPr>
            <w:r w:rsidRPr="004A0F56">
              <w:rPr>
                <w:rFonts w:ascii="Times New Roman" w:hAnsi="Times New Roman"/>
                <w:b/>
                <w:sz w:val="20"/>
                <w:szCs w:val="18"/>
              </w:rPr>
              <w:t>NIA implementation</w:t>
            </w:r>
            <w:r w:rsidRPr="004A0F56">
              <w:rPr>
                <w:rFonts w:ascii="Times New Roman" w:hAnsi="Times New Roman"/>
                <w:sz w:val="20"/>
                <w:szCs w:val="18"/>
              </w:rPr>
              <w:t xml:space="preserve">: </w:t>
            </w:r>
            <w:r w:rsidR="00334BF7" w:rsidRPr="004A0F56">
              <w:rPr>
                <w:rFonts w:ascii="Times New Roman" w:hAnsi="Times New Roman"/>
                <w:sz w:val="20"/>
                <w:szCs w:val="18"/>
              </w:rPr>
              <w:t xml:space="preserve">We will also extend raSAT for </w:t>
            </w:r>
            <w:r w:rsidR="006067FF" w:rsidRPr="004A0F56">
              <w:rPr>
                <w:rFonts w:ascii="Times New Roman" w:hAnsi="Times New Roman"/>
                <w:sz w:val="20"/>
                <w:szCs w:val="18"/>
              </w:rPr>
              <w:t>nonlinear integer arithmetics.</w:t>
            </w:r>
            <w:r w:rsidR="001E4DD7" w:rsidRPr="004A0F56">
              <w:rPr>
                <w:rFonts w:ascii="Times New Roman" w:hAnsi="Times New Roman"/>
                <w:sz w:val="20"/>
                <w:szCs w:val="18"/>
              </w:rPr>
              <w:t xml:space="preserve"> </w:t>
            </w:r>
            <w:r w:rsidR="001242C4" w:rsidRPr="004A0F56">
              <w:rPr>
                <w:rFonts w:ascii="Times New Roman" w:hAnsi="Times New Roman"/>
                <w:sz w:val="20"/>
                <w:szCs w:val="18"/>
              </w:rPr>
              <w:t>One possible way is setting the minimum searching box to 1.</w:t>
            </w:r>
            <w:r w:rsidR="00032210" w:rsidRPr="004A0F56">
              <w:rPr>
                <w:rFonts w:ascii="Times New Roman" w:hAnsi="Times New Roman"/>
                <w:sz w:val="22"/>
              </w:rPr>
              <w:t xml:space="preserve"> </w:t>
            </w:r>
          </w:p>
          <w:sdt>
            <w:sdtPr>
              <w:rPr>
                <w:rFonts w:eastAsia="MS Mincho"/>
                <w:b w:val="0"/>
                <w:sz w:val="20"/>
              </w:rPr>
              <w:id w:val="510272259"/>
              <w:docPartObj>
                <w:docPartGallery w:val="Bibliographies"/>
                <w:docPartUnique/>
              </w:docPartObj>
            </w:sdtPr>
            <w:sdtEndPr>
              <w:rPr>
                <w:sz w:val="13"/>
              </w:rPr>
            </w:sdtEndPr>
            <w:sdtContent>
              <w:p w:rsidR="00353E69" w:rsidRPr="00901A6C" w:rsidRDefault="00353E69">
                <w:pPr>
                  <w:pStyle w:val="Heading1"/>
                  <w:rPr>
                    <w:sz w:val="20"/>
                  </w:rPr>
                </w:pPr>
                <w:r w:rsidRPr="00901A6C">
                  <w:rPr>
                    <w:sz w:val="20"/>
                  </w:rPr>
                  <w:t>References</w:t>
                </w:r>
              </w:p>
              <w:sdt>
                <w:sdtPr>
                  <w:rPr>
                    <w:sz w:val="13"/>
                  </w:rPr>
                  <w:id w:val="-573587230"/>
                  <w:bibliography/>
                </w:sdtPr>
                <w:sdtContent>
                  <w:p w:rsidR="00353E69" w:rsidRPr="00901A6C" w:rsidRDefault="00353E69" w:rsidP="00353E69">
                    <w:pPr>
                      <w:pStyle w:val="Bibliography"/>
                      <w:rPr>
                        <w:noProof/>
                        <w:sz w:val="20"/>
                        <w:szCs w:val="24"/>
                      </w:rPr>
                    </w:pPr>
                    <w:r w:rsidRPr="00901A6C">
                      <w:rPr>
                        <w:sz w:val="13"/>
                      </w:rPr>
                      <w:fldChar w:fldCharType="begin"/>
                    </w:r>
                    <w:r w:rsidRPr="00901A6C">
                      <w:rPr>
                        <w:sz w:val="13"/>
                      </w:rPr>
                      <w:instrText xml:space="preserve"> BIBLIOGRAPHY </w:instrText>
                    </w:r>
                    <w:r w:rsidRPr="00901A6C">
                      <w:rPr>
                        <w:sz w:val="13"/>
                      </w:rPr>
                      <w:fldChar w:fldCharType="separate"/>
                    </w:r>
                    <w:r w:rsidRPr="00901A6C">
                      <w:rPr>
                        <w:noProof/>
                        <w:sz w:val="17"/>
                      </w:rPr>
                      <w:t xml:space="preserve">1. </w:t>
                    </w:r>
                    <w:r w:rsidRPr="00901A6C">
                      <w:rPr>
                        <w:b/>
                        <w:bCs/>
                        <w:noProof/>
                        <w:sz w:val="17"/>
                      </w:rPr>
                      <w:t>To, Van Khanh and Ogawa, Mizuhito.</w:t>
                    </w:r>
                    <w:r w:rsidRPr="00901A6C">
                      <w:rPr>
                        <w:noProof/>
                        <w:sz w:val="17"/>
                      </w:rPr>
                      <w:t xml:space="preserve"> </w:t>
                    </w:r>
                    <w:r w:rsidRPr="00901A6C">
                      <w:rPr>
                        <w:i/>
                        <w:iCs/>
                        <w:noProof/>
                        <w:sz w:val="17"/>
                      </w:rPr>
                      <w:t xml:space="preserve">raSAT: SMT for Polynomial Inequality. </w:t>
                    </w:r>
                    <w:r w:rsidRPr="00901A6C">
                      <w:rPr>
                        <w:noProof/>
                        <w:sz w:val="17"/>
                      </w:rPr>
                      <w:t>s.l. : JAIST, 2013.</w:t>
                    </w:r>
                  </w:p>
                  <w:p w:rsidR="00353E69" w:rsidRPr="00901A6C" w:rsidRDefault="00353E69" w:rsidP="00353E69">
                    <w:pPr>
                      <w:pStyle w:val="Bibliography"/>
                      <w:rPr>
                        <w:noProof/>
                        <w:sz w:val="17"/>
                      </w:rPr>
                    </w:pPr>
                    <w:r w:rsidRPr="00901A6C">
                      <w:rPr>
                        <w:noProof/>
                        <w:sz w:val="17"/>
                      </w:rPr>
                      <w:t xml:space="preserve">2. </w:t>
                    </w:r>
                    <w:r w:rsidRPr="00901A6C">
                      <w:rPr>
                        <w:i/>
                        <w:iCs/>
                        <w:noProof/>
                        <w:sz w:val="17"/>
                      </w:rPr>
                      <w:t xml:space="preserve">Checking Roundoff Errors Using Counterexample-guided Narrowing. </w:t>
                    </w:r>
                    <w:r w:rsidRPr="00901A6C">
                      <w:rPr>
                        <w:b/>
                        <w:bCs/>
                        <w:noProof/>
                        <w:sz w:val="17"/>
                      </w:rPr>
                      <w:t>Ngoc, Do Thi Bich and Ogawa, Mizuhito.</w:t>
                    </w:r>
                    <w:r w:rsidRPr="00901A6C">
                      <w:rPr>
                        <w:noProof/>
                        <w:sz w:val="17"/>
                      </w:rPr>
                      <w:t xml:space="preserve"> Antwerp, Belgium : ACM, 2010. 978-1-4503-0116-9.</w:t>
                    </w:r>
                  </w:p>
                  <w:p w:rsidR="00353E69" w:rsidRPr="00901A6C" w:rsidRDefault="00353E69" w:rsidP="00353E69">
                    <w:pPr>
                      <w:pStyle w:val="Bibliography"/>
                      <w:rPr>
                        <w:noProof/>
                        <w:sz w:val="17"/>
                      </w:rPr>
                    </w:pPr>
                    <w:r w:rsidRPr="00901A6C">
                      <w:rPr>
                        <w:noProof/>
                        <w:sz w:val="17"/>
                      </w:rPr>
                      <w:t xml:space="preserve">3. </w:t>
                    </w:r>
                    <w:r w:rsidRPr="00901A6C">
                      <w:rPr>
                        <w:i/>
                        <w:iCs/>
                        <w:noProof/>
                        <w:sz w:val="17"/>
                      </w:rPr>
                      <w:t xml:space="preserve">Overflow and Roundoff Error Analysis via Model Checking. </w:t>
                    </w:r>
                    <w:r w:rsidRPr="00901A6C">
                      <w:rPr>
                        <w:b/>
                        <w:bCs/>
                        <w:noProof/>
                        <w:sz w:val="17"/>
                      </w:rPr>
                      <w:t>Ngoc, Do Thi Bich and Ogawa, Mizuhito.</w:t>
                    </w:r>
                    <w:r w:rsidRPr="00901A6C">
                      <w:rPr>
                        <w:noProof/>
                        <w:sz w:val="17"/>
                      </w:rPr>
                      <w:t xml:space="preserve"> s.l. : IEEE Computer Society, 2009. 978-0-7695-3870-9.</w:t>
                    </w:r>
                  </w:p>
                  <w:p w:rsidR="00353E69" w:rsidRPr="00901A6C" w:rsidRDefault="00353E69" w:rsidP="00353E69">
                    <w:pPr>
                      <w:pStyle w:val="Bibliography"/>
                      <w:rPr>
                        <w:noProof/>
                        <w:sz w:val="17"/>
                      </w:rPr>
                    </w:pPr>
                    <w:r w:rsidRPr="00901A6C">
                      <w:rPr>
                        <w:noProof/>
                        <w:sz w:val="17"/>
                      </w:rPr>
                      <w:t xml:space="preserve">4. </w:t>
                    </w:r>
                    <w:r w:rsidRPr="00901A6C">
                      <w:rPr>
                        <w:i/>
                        <w:iCs/>
                        <w:noProof/>
                        <w:sz w:val="17"/>
                      </w:rPr>
                      <w:t xml:space="preserve">Linear Invariant Generation Using Non-Linear. </w:t>
                    </w:r>
                    <w:r w:rsidRPr="00901A6C">
                      <w:rPr>
                        <w:b/>
                        <w:bCs/>
                        <w:noProof/>
                        <w:sz w:val="17"/>
                      </w:rPr>
                      <w:t>Michael A. Col´on, Sriram Sankaranarayanan and Henny B. Sipma.</w:t>
                    </w:r>
                  </w:p>
                  <w:p w:rsidR="00353E69" w:rsidRDefault="00353E69" w:rsidP="00353E69">
                    <w:r w:rsidRPr="00901A6C">
                      <w:rPr>
                        <w:b/>
                        <w:bCs/>
                        <w:noProof/>
                        <w:sz w:val="13"/>
                      </w:rPr>
                      <w:fldChar w:fldCharType="end"/>
                    </w:r>
                  </w:p>
                </w:sdtContent>
              </w:sdt>
            </w:sdtContent>
          </w:sdt>
          <w:p w:rsidR="00FC08C6" w:rsidRPr="00FC08C6" w:rsidRDefault="00FC08C6" w:rsidP="00FC08C6">
            <w:pPr>
              <w:spacing w:before="40"/>
              <w:rPr>
                <w:rFonts w:ascii="Times New Roman" w:hAnsi="Times New Roman"/>
                <w:sz w:val="20"/>
              </w:rPr>
            </w:pPr>
          </w:p>
        </w:tc>
      </w:tr>
    </w:tbl>
    <w:p w:rsidR="008C370E" w:rsidRPr="00F96655" w:rsidRDefault="008C370E" w:rsidP="008B37B0">
      <w:pPr>
        <w:rPr>
          <w:rFonts w:ascii="Times New Roman" w:eastAsia="MS PGothic" w:hAnsi="Times New Roman"/>
          <w:sz w:val="20"/>
        </w:rPr>
      </w:pPr>
    </w:p>
    <w:p w:rsidR="008B37B0" w:rsidRPr="00F96655" w:rsidRDefault="00D740BC" w:rsidP="00AC2103">
      <w:pPr>
        <w:pStyle w:val="Header"/>
        <w:numPr>
          <w:ilvl w:val="0"/>
          <w:numId w:val="3"/>
        </w:numPr>
        <w:tabs>
          <w:tab w:val="clear" w:pos="4252"/>
          <w:tab w:val="clear" w:pos="8504"/>
        </w:tabs>
        <w:snapToGrid/>
        <w:spacing w:line="200" w:lineRule="exact"/>
        <w:jc w:val="left"/>
        <w:rPr>
          <w:rFonts w:ascii="Times New Roman" w:eastAsia="MS PGothic" w:hAnsi="Times New Roman"/>
          <w:b/>
          <w:noProof/>
          <w:sz w:val="20"/>
        </w:rPr>
      </w:pPr>
      <w:r w:rsidRPr="00F96655">
        <w:rPr>
          <w:rFonts w:ascii="Times New Roman" w:eastAsia="MS PGothic" w:hAnsi="Times New Roman"/>
          <w:b/>
          <w:noProof/>
          <w:sz w:val="20"/>
        </w:rPr>
        <w:t>Research Plan</w:t>
      </w:r>
    </w:p>
    <w:p w:rsidR="008B37B0" w:rsidRPr="00F96655" w:rsidRDefault="007337A6" w:rsidP="00AE1EAA">
      <w:pPr>
        <w:ind w:firstLineChars="71" w:firstLine="142"/>
        <w:rPr>
          <w:rFonts w:ascii="Times New Roman" w:eastAsia="MS PGothic" w:hAnsi="Times New Roman"/>
          <w:b/>
          <w:sz w:val="20"/>
        </w:rPr>
      </w:pPr>
      <w:r>
        <w:rPr>
          <w:rFonts w:ascii="Times New Roman" w:eastAsia="MS PGothic" w:hAnsi="Times New Roman"/>
          <w:b/>
          <w:sz w:val="20"/>
        </w:rPr>
        <w:t>(</w:t>
      </w:r>
      <w:r w:rsidR="00D740BC" w:rsidRPr="00F96655">
        <w:rPr>
          <w:rFonts w:ascii="Times New Roman" w:eastAsia="MS PGothic" w:hAnsi="Times New Roman"/>
          <w:b/>
          <w:sz w:val="20"/>
        </w:rPr>
        <w:t>1</w:t>
      </w:r>
      <w:r>
        <w:rPr>
          <w:rFonts w:ascii="Times New Roman" w:eastAsia="MS PGothic" w:hAnsi="Times New Roman"/>
          <w:b/>
          <w:sz w:val="20"/>
        </w:rPr>
        <w:t>)</w:t>
      </w:r>
      <w:r w:rsidR="00D740BC" w:rsidRPr="00F96655">
        <w:rPr>
          <w:rFonts w:ascii="Times New Roman" w:eastAsia="MS PGothic" w:hAnsi="Times New Roman"/>
          <w:b/>
          <w:sz w:val="20"/>
        </w:rPr>
        <w:t xml:space="preserve"> Research Background</w:t>
      </w:r>
    </w:p>
    <w:p w:rsidR="008B37B0" w:rsidRPr="00F96655" w:rsidRDefault="00D740BC" w:rsidP="00D80670">
      <w:pPr>
        <w:spacing w:line="220" w:lineRule="exact"/>
        <w:ind w:left="284" w:rightChars="135" w:right="283"/>
        <w:rPr>
          <w:rFonts w:ascii="Times New Roman" w:eastAsia="MS PGothic" w:hAnsi="Times New Roman"/>
          <w:sz w:val="18"/>
          <w:szCs w:val="18"/>
        </w:rPr>
      </w:pPr>
      <w:r w:rsidRPr="00F96655">
        <w:rPr>
          <w:rFonts w:ascii="Times New Roman" w:eastAsia="MS PGothic" w:hAnsi="Times New Roman"/>
          <w:sz w:val="20"/>
        </w:rPr>
        <w:t xml:space="preserve">  </w:t>
      </w:r>
      <w:r w:rsidRPr="00F96655">
        <w:rPr>
          <w:rFonts w:ascii="Times New Roman" w:eastAsia="MS PGothic" w:hAnsi="Times New Roman"/>
          <w:sz w:val="18"/>
          <w:szCs w:val="18"/>
        </w:rPr>
        <w:t xml:space="preserve">Based on the research status in </w:t>
      </w:r>
      <w:r>
        <w:rPr>
          <w:rFonts w:ascii="Times New Roman" w:eastAsia="MS PGothic" w:hAnsi="Times New Roman"/>
          <w:sz w:val="18"/>
          <w:szCs w:val="18"/>
        </w:rPr>
        <w:t>1</w:t>
      </w:r>
      <w:r w:rsidRPr="00F96655">
        <w:rPr>
          <w:rFonts w:ascii="Times New Roman" w:eastAsia="MS PGothic" w:hAnsi="Times New Roman"/>
          <w:sz w:val="18"/>
          <w:szCs w:val="18"/>
        </w:rPr>
        <w:t xml:space="preserve">, describe the background of the research plan, </w:t>
      </w:r>
      <w:r w:rsidR="000944DE">
        <w:rPr>
          <w:rFonts w:ascii="Times New Roman" w:eastAsia="MS PGothic" w:hAnsi="Times New Roman" w:hint="eastAsia"/>
          <w:sz w:val="18"/>
          <w:szCs w:val="18"/>
        </w:rPr>
        <w:t xml:space="preserve">the </w:t>
      </w:r>
      <w:r w:rsidRPr="00F96655">
        <w:rPr>
          <w:rFonts w:ascii="Times New Roman" w:eastAsia="MS PGothic" w:hAnsi="Times New Roman"/>
          <w:sz w:val="18"/>
          <w:szCs w:val="18"/>
        </w:rPr>
        <w:t>problems,</w:t>
      </w:r>
      <w:r w:rsidR="000944DE">
        <w:rPr>
          <w:rFonts w:ascii="Times New Roman" w:eastAsia="MS PGothic" w:hAnsi="Times New Roman" w:hint="eastAsia"/>
          <w:sz w:val="18"/>
          <w:szCs w:val="18"/>
        </w:rPr>
        <w:t xml:space="preserve"> the</w:t>
      </w:r>
      <w:r w:rsidRPr="00F96655">
        <w:rPr>
          <w:rFonts w:ascii="Times New Roman" w:eastAsia="MS PGothic" w:hAnsi="Times New Roman"/>
          <w:sz w:val="18"/>
          <w:szCs w:val="18"/>
        </w:rPr>
        <w:t xml:space="preserve"> issues to resolve, how the idea occurred, etc.</w:t>
      </w:r>
      <w:r w:rsidR="00BF0517">
        <w:rPr>
          <w:rFonts w:ascii="Times New Roman" w:eastAsia="MS PGothic" w:hAnsi="Times New Roman" w:hint="eastAsia"/>
          <w:sz w:val="18"/>
          <w:szCs w:val="18"/>
        </w:rPr>
        <w:t xml:space="preserve">, </w:t>
      </w:r>
      <w:r w:rsidRPr="00F96655">
        <w:rPr>
          <w:rFonts w:ascii="Times New Roman" w:eastAsia="MS PGothic" w:hAnsi="Times New Roman"/>
          <w:sz w:val="18"/>
          <w:szCs w:val="18"/>
        </w:rPr>
        <w:t xml:space="preserve">citing any references.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0095"/>
      </w:tblGrid>
      <w:tr w:rsidR="0057280E" w:rsidRPr="00F96655" w:rsidTr="00281AF5">
        <w:trPr>
          <w:trHeight w:hRule="exact" w:val="6729"/>
          <w:jc w:val="center"/>
        </w:trPr>
        <w:tc>
          <w:tcPr>
            <w:tcW w:w="10095" w:type="dxa"/>
            <w:tcBorders>
              <w:top w:val="single" w:sz="4" w:space="0" w:color="auto"/>
            </w:tcBorders>
          </w:tcPr>
          <w:p w:rsidR="00450D9D" w:rsidRDefault="00913FEB" w:rsidP="006812A3">
            <w:pPr>
              <w:rPr>
                <w:rFonts w:ascii="Times New Roman" w:eastAsia="MS PGothic" w:hAnsi="Times New Roman"/>
                <w:sz w:val="20"/>
              </w:rPr>
            </w:pPr>
            <w:r>
              <w:rPr>
                <w:rFonts w:ascii="Times New Roman" w:eastAsia="MS PGothic" w:hAnsi="Times New Roman"/>
                <w:sz w:val="20"/>
              </w:rPr>
              <w:t xml:space="preserve">Up to here, </w:t>
            </w:r>
            <w:r w:rsidR="00D60456">
              <w:rPr>
                <w:rFonts w:ascii="Times New Roman" w:eastAsia="MS PGothic" w:hAnsi="Times New Roman"/>
                <w:sz w:val="20"/>
              </w:rPr>
              <w:t>there are two main prob</w:t>
            </w:r>
            <w:r w:rsidR="007F7869">
              <w:rPr>
                <w:rFonts w:ascii="Times New Roman" w:eastAsia="MS PGothic" w:hAnsi="Times New Roman"/>
                <w:sz w:val="20"/>
              </w:rPr>
              <w:t>lems to be considered for raSAT.</w:t>
            </w:r>
          </w:p>
          <w:p w:rsidR="00782531" w:rsidRDefault="00BF176D" w:rsidP="00AC2103">
            <w:pPr>
              <w:pStyle w:val="ListParagraph"/>
              <w:numPr>
                <w:ilvl w:val="0"/>
                <w:numId w:val="11"/>
              </w:numPr>
              <w:rPr>
                <w:rFonts w:ascii="Times New Roman" w:eastAsia="MS PGothic" w:hAnsi="Times New Roman"/>
                <w:sz w:val="20"/>
              </w:rPr>
            </w:pPr>
            <w:r w:rsidRPr="004B0366">
              <w:rPr>
                <w:rFonts w:ascii="Times New Roman" w:eastAsia="MS PGothic" w:hAnsi="Times New Roman"/>
                <w:b/>
                <w:sz w:val="20"/>
              </w:rPr>
              <w:t>Proof of UNSAT</w:t>
            </w:r>
            <w:r w:rsidR="00A22F3A" w:rsidRPr="004B0366">
              <w:rPr>
                <w:rFonts w:ascii="Times New Roman" w:eastAsia="MS PGothic" w:hAnsi="Times New Roman"/>
                <w:b/>
                <w:sz w:val="20"/>
              </w:rPr>
              <w:t>:</w:t>
            </w:r>
            <w:r w:rsidR="003D0B0C" w:rsidRPr="004B0366">
              <w:rPr>
                <w:rFonts w:ascii="Times New Roman" w:eastAsia="MS PGothic" w:hAnsi="Times New Roman"/>
                <w:b/>
                <w:sz w:val="20"/>
              </w:rPr>
              <w:t xml:space="preserve"> </w:t>
            </w:r>
            <w:r w:rsidR="003D0B0C" w:rsidRPr="004B0366">
              <w:rPr>
                <w:rFonts w:ascii="Times New Roman" w:eastAsia="MS PGothic" w:hAnsi="Times New Roman"/>
                <w:sz w:val="20"/>
              </w:rPr>
              <w:t>Unsatisfiability certificate</w:t>
            </w:r>
            <w:r w:rsidR="00585B73" w:rsidRPr="004B0366">
              <w:rPr>
                <w:rFonts w:ascii="Times New Roman" w:eastAsia="MS PGothic" w:hAnsi="Times New Roman"/>
                <w:sz w:val="20"/>
              </w:rPr>
              <w:t xml:space="preserve"> </w:t>
            </w:r>
            <w:r w:rsidR="00EC01C6" w:rsidRPr="004B0366">
              <w:rPr>
                <w:rFonts w:ascii="Times New Roman" w:eastAsia="MS PGothic" w:hAnsi="Times New Roman"/>
                <w:sz w:val="20"/>
              </w:rPr>
              <w:t xml:space="preserve">can be </w:t>
            </w:r>
            <w:r w:rsidR="00F07145" w:rsidRPr="004B0366">
              <w:rPr>
                <w:rFonts w:ascii="Times New Roman" w:eastAsia="MS PGothic" w:hAnsi="Times New Roman"/>
                <w:sz w:val="20"/>
              </w:rPr>
              <w:t>used</w:t>
            </w:r>
            <w:r w:rsidR="00EC01C6" w:rsidRPr="004B0366">
              <w:rPr>
                <w:rFonts w:ascii="Times New Roman" w:eastAsia="MS PGothic" w:hAnsi="Times New Roman"/>
                <w:sz w:val="20"/>
              </w:rPr>
              <w:t xml:space="preserve"> </w:t>
            </w:r>
            <w:r w:rsidR="00D91B06">
              <w:rPr>
                <w:rFonts w:ascii="Times New Roman" w:eastAsia="MS PGothic" w:hAnsi="Times New Roman"/>
                <w:sz w:val="20"/>
              </w:rPr>
              <w:t>to</w:t>
            </w:r>
            <w:r w:rsidR="007B6ADE" w:rsidRPr="004B0366">
              <w:rPr>
                <w:rFonts w:ascii="Times New Roman" w:eastAsia="MS PGothic" w:hAnsi="Times New Roman"/>
                <w:sz w:val="20"/>
              </w:rPr>
              <w:t xml:space="preserve"> </w:t>
            </w:r>
            <w:r w:rsidR="00EC01C6" w:rsidRPr="004B0366">
              <w:rPr>
                <w:rFonts w:ascii="Times New Roman" w:eastAsia="MS PGothic" w:hAnsi="Times New Roman"/>
                <w:sz w:val="20"/>
              </w:rPr>
              <w:t xml:space="preserve">extract </w:t>
            </w:r>
            <w:r w:rsidR="00D6655B" w:rsidRPr="004B0366">
              <w:rPr>
                <w:rFonts w:ascii="Times New Roman" w:eastAsia="MS PGothic" w:hAnsi="Times New Roman"/>
                <w:sz w:val="20"/>
              </w:rPr>
              <w:t>interpolant</w:t>
            </w:r>
            <w:r w:rsidR="002D5A55" w:rsidRPr="004B0366">
              <w:rPr>
                <w:rFonts w:ascii="Times New Roman" w:eastAsia="MS PGothic" w:hAnsi="Times New Roman"/>
                <w:sz w:val="20"/>
              </w:rPr>
              <w:t xml:space="preserve">s which are </w:t>
            </w:r>
            <w:r w:rsidR="001D7EC4" w:rsidRPr="004B0366">
              <w:rPr>
                <w:rFonts w:ascii="Times New Roman" w:eastAsia="MS PGothic" w:hAnsi="Times New Roman"/>
                <w:sz w:val="20"/>
              </w:rPr>
              <w:t xml:space="preserve">widely known to be </w:t>
            </w:r>
            <w:r w:rsidR="004B0366" w:rsidRPr="004B0366">
              <w:rPr>
                <w:rFonts w:ascii="Times New Roman" w:eastAsia="MS PGothic" w:hAnsi="Times New Roman"/>
                <w:sz w:val="20"/>
              </w:rPr>
              <w:t>useful in</w:t>
            </w:r>
            <w:r w:rsidR="00CD5F27" w:rsidRPr="004B0366">
              <w:rPr>
                <w:rFonts w:ascii="Times New Roman" w:eastAsia="MS PGothic" w:hAnsi="Times New Roman"/>
                <w:sz w:val="20"/>
              </w:rPr>
              <w:t xml:space="preserve"> </w:t>
            </w:r>
            <w:r w:rsidR="002A65FA" w:rsidRPr="004B0366">
              <w:rPr>
                <w:rFonts w:ascii="Times New Roman" w:eastAsia="MS PGothic" w:hAnsi="Times New Roman"/>
                <w:sz w:val="20"/>
              </w:rPr>
              <w:t>invariant generation</w:t>
            </w:r>
            <w:sdt>
              <w:sdtPr>
                <w:id w:val="848990679"/>
                <w:citation/>
              </w:sdtPr>
              <w:sdtContent>
                <w:r w:rsidR="00001537" w:rsidRPr="004B0366">
                  <w:rPr>
                    <w:rFonts w:ascii="Times New Roman" w:eastAsia="MS PGothic" w:hAnsi="Times New Roman"/>
                    <w:sz w:val="20"/>
                  </w:rPr>
                  <w:fldChar w:fldCharType="begin"/>
                </w:r>
                <w:r w:rsidR="00001537" w:rsidRPr="004B0366">
                  <w:rPr>
                    <w:rFonts w:ascii="Times New Roman" w:eastAsia="MS PGothic" w:hAnsi="Times New Roman"/>
                    <w:sz w:val="20"/>
                  </w:rPr>
                  <w:instrText xml:space="preserve"> </w:instrText>
                </w:r>
                <w:r w:rsidR="00001537" w:rsidRPr="004B0366">
                  <w:rPr>
                    <w:rFonts w:ascii="Times New Roman" w:eastAsia="MS PGothic" w:hAnsi="Times New Roman" w:hint="eastAsia"/>
                    <w:sz w:val="20"/>
                  </w:rPr>
                  <w:instrText>CITATION Hen04 \l 1041</w:instrText>
                </w:r>
                <w:r w:rsidR="00001537" w:rsidRPr="004B0366">
                  <w:rPr>
                    <w:rFonts w:ascii="Times New Roman" w:eastAsia="MS PGothic" w:hAnsi="Times New Roman"/>
                    <w:sz w:val="20"/>
                  </w:rPr>
                  <w:instrText xml:space="preserve"> </w:instrText>
                </w:r>
                <w:r w:rsidR="00001537" w:rsidRPr="004B0366">
                  <w:rPr>
                    <w:rFonts w:ascii="Times New Roman" w:eastAsia="MS PGothic" w:hAnsi="Times New Roman"/>
                    <w:sz w:val="20"/>
                  </w:rPr>
                  <w:fldChar w:fldCharType="separate"/>
                </w:r>
                <w:r w:rsidR="00353E69">
                  <w:rPr>
                    <w:rFonts w:ascii="Times New Roman" w:eastAsia="MS PGothic" w:hAnsi="Times New Roman" w:hint="eastAsia"/>
                    <w:noProof/>
                    <w:sz w:val="20"/>
                  </w:rPr>
                  <w:t xml:space="preserve"> </w:t>
                </w:r>
                <w:r w:rsidR="00353E69" w:rsidRPr="00353E69">
                  <w:rPr>
                    <w:rFonts w:ascii="Times New Roman" w:eastAsia="MS PGothic" w:hAnsi="Times New Roman" w:hint="eastAsia"/>
                    <w:noProof/>
                    <w:sz w:val="20"/>
                  </w:rPr>
                  <w:t>[5]</w:t>
                </w:r>
                <w:r w:rsidR="00001537" w:rsidRPr="004B0366">
                  <w:rPr>
                    <w:rFonts w:ascii="Times New Roman" w:eastAsia="MS PGothic" w:hAnsi="Times New Roman"/>
                    <w:sz w:val="20"/>
                  </w:rPr>
                  <w:fldChar w:fldCharType="end"/>
                </w:r>
              </w:sdtContent>
            </w:sdt>
            <w:r w:rsidR="002A65FA" w:rsidRPr="004B0366">
              <w:rPr>
                <w:rFonts w:ascii="Times New Roman" w:eastAsia="MS PGothic" w:hAnsi="Times New Roman"/>
                <w:sz w:val="20"/>
              </w:rPr>
              <w:t xml:space="preserve">. </w:t>
            </w:r>
            <w:r w:rsidR="003A7D15">
              <w:rPr>
                <w:rFonts w:ascii="Times New Roman" w:eastAsia="MS PGothic" w:hAnsi="Times New Roman"/>
                <w:sz w:val="20"/>
              </w:rPr>
              <w:t xml:space="preserve">In addition, </w:t>
            </w:r>
            <w:r w:rsidR="00504670">
              <w:rPr>
                <w:rFonts w:ascii="Times New Roman" w:eastAsia="MS PGothic" w:hAnsi="Times New Roman"/>
                <w:sz w:val="20"/>
              </w:rPr>
              <w:t xml:space="preserve">most of the current works </w:t>
            </w:r>
            <w:r w:rsidR="004C6997">
              <w:rPr>
                <w:rFonts w:ascii="Times New Roman" w:eastAsia="MS PGothic" w:hAnsi="Times New Roman"/>
                <w:sz w:val="20"/>
              </w:rPr>
              <w:t>focus on</w:t>
            </w:r>
            <w:r w:rsidR="000E3D8F">
              <w:rPr>
                <w:rFonts w:ascii="Times New Roman" w:eastAsia="MS PGothic" w:hAnsi="Times New Roman"/>
                <w:sz w:val="20"/>
              </w:rPr>
              <w:t xml:space="preserve"> Presburger Arithmetic</w:t>
            </w:r>
            <w:r w:rsidR="003A6956">
              <w:rPr>
                <w:rFonts w:ascii="Times New Roman" w:eastAsia="MS PGothic" w:hAnsi="Times New Roman"/>
                <w:sz w:val="20"/>
              </w:rPr>
              <w:t xml:space="preserve"> and there is not much research on interpolants of polyn</w:t>
            </w:r>
            <w:r w:rsidR="00F03D15">
              <w:rPr>
                <w:rFonts w:ascii="Times New Roman" w:eastAsia="MS PGothic" w:hAnsi="Times New Roman"/>
                <w:sz w:val="20"/>
              </w:rPr>
              <w:t>omial constraints. Interpolants</w:t>
            </w:r>
            <w:r w:rsidR="003A6956">
              <w:rPr>
                <w:rFonts w:ascii="Times New Roman" w:eastAsia="MS PGothic" w:hAnsi="Times New Roman"/>
                <w:sz w:val="20"/>
              </w:rPr>
              <w:t xml:space="preserve"> of polynomial constraints arise during verification of compl</w:t>
            </w:r>
            <w:r w:rsidR="004210B6">
              <w:rPr>
                <w:rFonts w:ascii="Times New Roman" w:eastAsia="MS PGothic" w:hAnsi="Times New Roman"/>
                <w:sz w:val="20"/>
              </w:rPr>
              <w:t>ex systems such as hybrid ones.</w:t>
            </w:r>
            <w:r w:rsidR="00D15D3D">
              <w:rPr>
                <w:rFonts w:ascii="Times New Roman" w:eastAsia="MS PGothic" w:hAnsi="Times New Roman"/>
                <w:sz w:val="20"/>
              </w:rPr>
              <w:t xml:space="preserve"> </w:t>
            </w:r>
          </w:p>
          <w:p w:rsidR="00FE1237" w:rsidRPr="0081301D" w:rsidRDefault="00C136AF" w:rsidP="0081301D">
            <w:pPr>
              <w:pStyle w:val="ListParagraph"/>
              <w:ind w:left="72"/>
              <w:rPr>
                <w:rFonts w:ascii="Times New Roman" w:eastAsia="MS PGothic" w:hAnsi="Times New Roman"/>
                <w:sz w:val="20"/>
              </w:rPr>
            </w:pPr>
            <w:r w:rsidRPr="00D97C41">
              <w:rPr>
                <w:noProof/>
              </w:rPr>
              <w:drawing>
                <wp:anchor distT="0" distB="0" distL="114300" distR="114300" simplePos="0" relativeHeight="251702784" behindDoc="1" locked="0" layoutInCell="1" allowOverlap="1" wp14:anchorId="0F74DE36" wp14:editId="117D6901">
                  <wp:simplePos x="0" y="0"/>
                  <wp:positionH relativeFrom="column">
                    <wp:posOffset>4895624</wp:posOffset>
                  </wp:positionH>
                  <wp:positionV relativeFrom="paragraph">
                    <wp:posOffset>761996</wp:posOffset>
                  </wp:positionV>
                  <wp:extent cx="1437005" cy="1621155"/>
                  <wp:effectExtent l="0" t="0" r="0" b="0"/>
                  <wp:wrapTight wrapText="bothSides">
                    <wp:wrapPolygon edited="0">
                      <wp:start x="0" y="0"/>
                      <wp:lineTo x="0" y="21321"/>
                      <wp:lineTo x="21190" y="21321"/>
                      <wp:lineTo x="21190" y="0"/>
                      <wp:lineTo x="0" y="0"/>
                    </wp:wrapPolygon>
                  </wp:wrapTight>
                  <wp:docPr id="196" name="Picture 196" descr="C:\Users\tungvx\Desktop\pro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ungvx\Desktop\proof.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7005" cy="1621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6428" w:rsidRPr="004B0366">
              <w:rPr>
                <w:rFonts w:ascii="Times New Roman" w:eastAsia="MS PGothic" w:hAnsi="Times New Roman"/>
                <w:sz w:val="20"/>
              </w:rPr>
              <w:t>The state-of-the-art SAT solve</w:t>
            </w:r>
            <w:r w:rsidR="00A836A6">
              <w:rPr>
                <w:rFonts w:ascii="Times New Roman" w:eastAsia="MS PGothic" w:hAnsi="Times New Roman"/>
                <w:sz w:val="20"/>
              </w:rPr>
              <w:t xml:space="preserve">rs </w:t>
            </w:r>
            <w:r w:rsidR="00B9142F">
              <w:rPr>
                <w:rFonts w:ascii="Times New Roman" w:eastAsia="MS PGothic" w:hAnsi="Times New Roman"/>
                <w:sz w:val="20"/>
              </w:rPr>
              <w:t>has been improved quite much with c</w:t>
            </w:r>
            <w:r w:rsidR="00A836A6">
              <w:rPr>
                <w:rFonts w:ascii="Times New Roman" w:eastAsia="MS PGothic" w:hAnsi="Times New Roman"/>
                <w:sz w:val="20"/>
              </w:rPr>
              <w:t xml:space="preserve">ombination of </w:t>
            </w:r>
            <w:r w:rsidR="004976BA">
              <w:rPr>
                <w:rFonts w:ascii="Times New Roman" w:eastAsia="MS PGothic" w:hAnsi="Times New Roman"/>
                <w:sz w:val="20"/>
              </w:rPr>
              <w:t>clause learning and restarts</w:t>
            </w:r>
            <w:r w:rsidR="003929C4">
              <w:rPr>
                <w:rFonts w:ascii="Times New Roman" w:eastAsia="MS PGothic" w:hAnsi="Times New Roman"/>
                <w:sz w:val="20"/>
              </w:rPr>
              <w:t>.</w:t>
            </w:r>
            <w:r w:rsidR="004976BA">
              <w:rPr>
                <w:rFonts w:ascii="Times New Roman" w:eastAsia="MS PGothic" w:hAnsi="Times New Roman"/>
                <w:sz w:val="20"/>
              </w:rPr>
              <w:t xml:space="preserve"> </w:t>
            </w:r>
            <w:r w:rsidR="003929C4">
              <w:rPr>
                <w:rFonts w:ascii="Times New Roman" w:eastAsia="MS PGothic" w:hAnsi="Times New Roman"/>
                <w:sz w:val="20"/>
              </w:rPr>
              <w:t>They are able</w:t>
            </w:r>
            <w:r w:rsidR="00E66428" w:rsidRPr="004B0366">
              <w:rPr>
                <w:rFonts w:ascii="Times New Roman" w:eastAsia="MS PGothic" w:hAnsi="Times New Roman"/>
                <w:sz w:val="20"/>
              </w:rPr>
              <w:t xml:space="preserve"> </w:t>
            </w:r>
            <w:r w:rsidR="00323CE4">
              <w:rPr>
                <w:rFonts w:ascii="Times New Roman" w:eastAsia="MS PGothic" w:hAnsi="Times New Roman"/>
                <w:sz w:val="20"/>
              </w:rPr>
              <w:t xml:space="preserve">to generate </w:t>
            </w:r>
            <w:r w:rsidR="00D745FF">
              <w:rPr>
                <w:rFonts w:ascii="Times New Roman" w:eastAsia="MS PGothic" w:hAnsi="Times New Roman"/>
                <w:sz w:val="20"/>
              </w:rPr>
              <w:t xml:space="preserve">good </w:t>
            </w:r>
            <w:r w:rsidR="004B0218" w:rsidRPr="004B0366">
              <w:rPr>
                <w:rFonts w:ascii="Times New Roman" w:eastAsia="MS PGothic" w:hAnsi="Times New Roman"/>
                <w:sz w:val="20"/>
              </w:rPr>
              <w:t>resolution proof</w:t>
            </w:r>
            <w:r w:rsidR="00CA5479">
              <w:rPr>
                <w:rFonts w:ascii="Times New Roman" w:eastAsia="MS PGothic" w:hAnsi="Times New Roman"/>
                <w:sz w:val="20"/>
              </w:rPr>
              <w:t xml:space="preserve"> </w:t>
            </w:r>
            <w:r w:rsidR="00A47E2D">
              <w:rPr>
                <w:rFonts w:ascii="Times New Roman" w:eastAsia="MS PGothic" w:hAnsi="Times New Roman"/>
                <w:sz w:val="20"/>
              </w:rPr>
              <w:t>(</w:t>
            </w:r>
            <w:r w:rsidR="00CA5479">
              <w:rPr>
                <w:rFonts w:ascii="Times New Roman" w:eastAsia="MS PGothic" w:hAnsi="Times New Roman"/>
                <w:sz w:val="20"/>
              </w:rPr>
              <w:t>in terms of the s</w:t>
            </w:r>
            <w:r w:rsidR="002C6336">
              <w:rPr>
                <w:rFonts w:ascii="Times New Roman" w:eastAsia="MS PGothic" w:hAnsi="Times New Roman"/>
                <w:sz w:val="20"/>
              </w:rPr>
              <w:t>ize of the proof tree</w:t>
            </w:r>
            <w:r w:rsidR="00822963">
              <w:rPr>
                <w:rFonts w:ascii="Times New Roman" w:eastAsia="MS PGothic" w:hAnsi="Times New Roman"/>
                <w:sz w:val="20"/>
              </w:rPr>
              <w:t>)</w:t>
            </w:r>
            <w:r w:rsidR="004B0218" w:rsidRPr="004B0366">
              <w:rPr>
                <w:rFonts w:ascii="Times New Roman" w:eastAsia="MS PGothic" w:hAnsi="Times New Roman"/>
                <w:sz w:val="20"/>
              </w:rPr>
              <w:t xml:space="preserve"> when </w:t>
            </w:r>
            <w:r w:rsidR="00362263">
              <w:rPr>
                <w:rFonts w:ascii="Times New Roman" w:eastAsia="MS PGothic" w:hAnsi="Times New Roman"/>
                <w:sz w:val="20"/>
              </w:rPr>
              <w:t>the UNSAT witness is found</w:t>
            </w:r>
            <w:r w:rsidR="00893F9A" w:rsidRPr="004B0366">
              <w:rPr>
                <w:rFonts w:ascii="Times New Roman" w:eastAsia="MS PGothic" w:hAnsi="Times New Roman"/>
                <w:sz w:val="20"/>
              </w:rPr>
              <w:t>.</w:t>
            </w:r>
            <w:r w:rsidR="0019205A" w:rsidRPr="00D97C41">
              <w:rPr>
                <w:noProof/>
              </w:rPr>
              <w:t xml:space="preserve"> </w:t>
            </w:r>
            <w:r w:rsidR="008774FE">
              <w:rPr>
                <w:noProof/>
              </w:rPr>
              <mc:AlternateContent>
                <mc:Choice Requires="wps">
                  <w:drawing>
                    <wp:anchor distT="0" distB="0" distL="114300" distR="114300" simplePos="0" relativeHeight="251701760" behindDoc="0" locked="0" layoutInCell="1" allowOverlap="1" wp14:anchorId="3E80FBFF" wp14:editId="755041CC">
                      <wp:simplePos x="0" y="0"/>
                      <wp:positionH relativeFrom="column">
                        <wp:posOffset>4623435</wp:posOffset>
                      </wp:positionH>
                      <wp:positionV relativeFrom="paragraph">
                        <wp:posOffset>8788400</wp:posOffset>
                      </wp:positionV>
                      <wp:extent cx="1720850" cy="635"/>
                      <wp:effectExtent l="0" t="0" r="0" b="0"/>
                      <wp:wrapSquare wrapText="bothSides"/>
                      <wp:docPr id="193" name="Text Box 193"/>
                      <wp:cNvGraphicFramePr/>
                      <a:graphic xmlns:a="http://schemas.openxmlformats.org/drawingml/2006/main">
                        <a:graphicData uri="http://schemas.microsoft.com/office/word/2010/wordprocessingShape">
                          <wps:wsp>
                            <wps:cNvSpPr txBox="1"/>
                            <wps:spPr>
                              <a:xfrm>
                                <a:off x="0" y="0"/>
                                <a:ext cx="1720850" cy="635"/>
                              </a:xfrm>
                              <a:prstGeom prst="rect">
                                <a:avLst/>
                              </a:prstGeom>
                              <a:solidFill>
                                <a:prstClr val="white"/>
                              </a:solidFill>
                              <a:ln>
                                <a:noFill/>
                              </a:ln>
                              <a:effectLst/>
                            </wps:spPr>
                            <wps:txbx>
                              <w:txbxContent>
                                <w:p w:rsidR="006E3D06" w:rsidRPr="00204DFC" w:rsidRDefault="006E3D06" w:rsidP="008774FE">
                                  <w:pPr>
                                    <w:pStyle w:val="Caption"/>
                                    <w:rPr>
                                      <w:rFonts w:ascii="Times New Roman" w:eastAsia="MS PGothic" w:hAnsi="Times New Roman"/>
                                      <w:noProof/>
                                      <w:sz w:val="20"/>
                                      <w:szCs w:val="20"/>
                                    </w:rPr>
                                  </w:pPr>
                                  <w:r>
                                    <w:t xml:space="preserve">Figure </w:t>
                                  </w:r>
                                  <w:fldSimple w:instr=" SEQ Figure \* ARABIC ">
                                    <w:r>
                                      <w:rPr>
                                        <w:noProof/>
                                      </w:rPr>
                                      <w:t>1</w:t>
                                    </w:r>
                                  </w:fldSimple>
                                  <w:r>
                                    <w:t>: Resolution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80FBFF" id="Text Box 193" o:spid="_x0000_s1028" type="#_x0000_t202" style="position:absolute;left:0;text-align:left;margin-left:364.05pt;margin-top:692pt;width:135.5pt;height:.05pt;z-index:251701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" stroked="f">
                      <v:textbox style="mso-fit-shape-to-text:t" inset="0,0,0,0">
                        <w:txbxContent>
                          <w:p w:rsidR="006E3D06" w:rsidRPr="00204DFC" w:rsidRDefault="006E3D06" w:rsidP="008774FE">
                            <w:pPr>
                              <w:pStyle w:val="Caption"/>
                              <w:rPr>
                                <w:rFonts w:ascii="Times New Roman" w:eastAsia="MS PGothic" w:hAnsi="Times New Roman"/>
                                <w:noProof/>
                                <w:sz w:val="20"/>
                                <w:szCs w:val="20"/>
                              </w:rPr>
                            </w:pPr>
                            <w:r>
                              <w:t xml:space="preserve">Figure </w:t>
                            </w:r>
                            <w:fldSimple w:instr=" SEQ Figure \* ARABIC ">
                              <w:r>
                                <w:rPr>
                                  <w:noProof/>
                                </w:rPr>
                                <w:t>1</w:t>
                              </w:r>
                            </w:fldSimple>
                            <w:r>
                              <w:t>: Resolution example</w:t>
                            </w:r>
                          </w:p>
                        </w:txbxContent>
                      </v:textbox>
                      <w10:wrap type="square"/>
                    </v:shape>
                  </w:pict>
                </mc:Fallback>
              </mc:AlternateContent>
            </w:r>
            <w:r w:rsidR="00D67034">
              <w:rPr>
                <w:rFonts w:ascii="Times New Roman" w:eastAsia="MS PGothic" w:hAnsi="Times New Roman"/>
                <w:sz w:val="20"/>
              </w:rPr>
              <w:t>MATHSAT</w:t>
            </w:r>
            <w:sdt>
              <w:sdtPr>
                <w:rPr>
                  <w:rFonts w:ascii="Times New Roman" w:eastAsia="MS PGothic" w:hAnsi="Times New Roman"/>
                  <w:sz w:val="20"/>
                </w:rPr>
                <w:id w:val="728422319"/>
                <w:citation/>
              </w:sdtPr>
              <w:sdtContent>
                <w:r w:rsidR="005F1061">
                  <w:rPr>
                    <w:rFonts w:ascii="Times New Roman" w:eastAsia="MS PGothic" w:hAnsi="Times New Roman"/>
                    <w:sz w:val="20"/>
                  </w:rPr>
                  <w:fldChar w:fldCharType="begin"/>
                </w:r>
                <w:r w:rsidR="005F1061">
                  <w:rPr>
                    <w:rFonts w:ascii="Times New Roman" w:eastAsia="MS PGothic" w:hAnsi="Times New Roman"/>
                    <w:sz w:val="20"/>
                  </w:rPr>
                  <w:instrText xml:space="preserve"> </w:instrText>
                </w:r>
                <w:r w:rsidR="005F1061">
                  <w:rPr>
                    <w:rFonts w:ascii="Times New Roman" w:eastAsia="MS PGothic" w:hAnsi="Times New Roman" w:hint="eastAsia"/>
                    <w:sz w:val="20"/>
                  </w:rPr>
                  <w:instrText>CITATION Ale \l 1041</w:instrText>
                </w:r>
                <w:r w:rsidR="005F1061">
                  <w:rPr>
                    <w:rFonts w:ascii="Times New Roman" w:eastAsia="MS PGothic" w:hAnsi="Times New Roman"/>
                    <w:sz w:val="20"/>
                  </w:rPr>
                  <w:instrText xml:space="preserve"> </w:instrText>
                </w:r>
                <w:r w:rsidR="005F1061">
                  <w:rPr>
                    <w:rFonts w:ascii="Times New Roman" w:eastAsia="MS PGothic" w:hAnsi="Times New Roman"/>
                    <w:sz w:val="20"/>
                  </w:rPr>
                  <w:fldChar w:fldCharType="separate"/>
                </w:r>
                <w:r w:rsidR="00353E69">
                  <w:rPr>
                    <w:rFonts w:ascii="Times New Roman" w:eastAsia="MS PGothic" w:hAnsi="Times New Roman" w:hint="eastAsia"/>
                    <w:noProof/>
                    <w:sz w:val="20"/>
                  </w:rPr>
                  <w:t xml:space="preserve"> </w:t>
                </w:r>
                <w:r w:rsidR="00353E69" w:rsidRPr="00353E69">
                  <w:rPr>
                    <w:rFonts w:ascii="Times New Roman" w:eastAsia="MS PGothic" w:hAnsi="Times New Roman" w:hint="eastAsia"/>
                    <w:noProof/>
                    <w:sz w:val="20"/>
                  </w:rPr>
                  <w:t>[6]</w:t>
                </w:r>
                <w:r w:rsidR="005F1061">
                  <w:rPr>
                    <w:rFonts w:ascii="Times New Roman" w:eastAsia="MS PGothic" w:hAnsi="Times New Roman"/>
                    <w:sz w:val="20"/>
                  </w:rPr>
                  <w:fldChar w:fldCharType="end"/>
                </w:r>
              </w:sdtContent>
            </w:sdt>
            <w:r w:rsidR="005F1061">
              <w:rPr>
                <w:rFonts w:ascii="Times New Roman" w:eastAsia="MS PGothic" w:hAnsi="Times New Roman"/>
                <w:sz w:val="20"/>
              </w:rPr>
              <w:t xml:space="preserve"> </w:t>
            </w:r>
            <w:r w:rsidR="00276FC1">
              <w:rPr>
                <w:rFonts w:ascii="Times New Roman" w:eastAsia="MS PGothic" w:hAnsi="Times New Roman"/>
                <w:sz w:val="20"/>
              </w:rPr>
              <w:t xml:space="preserve">is an SMT solver supporting </w:t>
            </w:r>
            <w:r w:rsidR="00637AEB">
              <w:rPr>
                <w:rFonts w:ascii="Times New Roman" w:eastAsia="MS PGothic" w:hAnsi="Times New Roman"/>
                <w:sz w:val="20"/>
              </w:rPr>
              <w:t xml:space="preserve">interpolation over the Linear Arithmetic. </w:t>
            </w:r>
            <w:r w:rsidR="00600BCB">
              <w:rPr>
                <w:rFonts w:ascii="Times New Roman" w:eastAsia="MS PGothic" w:hAnsi="Times New Roman"/>
                <w:sz w:val="20"/>
              </w:rPr>
              <w:t xml:space="preserve">Like raSAT, it uses </w:t>
            </w:r>
            <w:r w:rsidR="00DC3FAA">
              <w:rPr>
                <w:rFonts w:ascii="Times New Roman" w:eastAsia="MS PGothic" w:hAnsi="Times New Roman"/>
                <w:sz w:val="20"/>
              </w:rPr>
              <w:t xml:space="preserve">a </w:t>
            </w:r>
            <w:r w:rsidR="00D807D6">
              <w:rPr>
                <w:rFonts w:ascii="Times New Roman" w:eastAsia="MS PGothic" w:hAnsi="Times New Roman"/>
                <w:sz w:val="20"/>
              </w:rPr>
              <w:t>DPLL</w:t>
            </w:r>
            <w:r w:rsidR="00FB6A4C">
              <w:rPr>
                <w:rFonts w:ascii="Times New Roman" w:eastAsia="MS PGothic" w:hAnsi="Times New Roman"/>
                <w:sz w:val="20"/>
              </w:rPr>
              <w:t>-based</w:t>
            </w:r>
            <w:r w:rsidR="00D807D6">
              <w:rPr>
                <w:rFonts w:ascii="Times New Roman" w:eastAsia="MS PGothic" w:hAnsi="Times New Roman"/>
                <w:sz w:val="20"/>
              </w:rPr>
              <w:t xml:space="preserve"> </w:t>
            </w:r>
            <w:r w:rsidR="00600BCB">
              <w:rPr>
                <w:rFonts w:ascii="Times New Roman" w:eastAsia="MS PGothic" w:hAnsi="Times New Roman"/>
                <w:sz w:val="20"/>
              </w:rPr>
              <w:t>SAT s</w:t>
            </w:r>
            <w:r w:rsidR="004D48CF">
              <w:rPr>
                <w:rFonts w:ascii="Times New Roman" w:eastAsia="MS PGothic" w:hAnsi="Times New Roman"/>
                <w:sz w:val="20"/>
              </w:rPr>
              <w:t>olver as the</w:t>
            </w:r>
            <w:r w:rsidR="00600BCB">
              <w:rPr>
                <w:rFonts w:ascii="Times New Roman" w:eastAsia="MS PGothic" w:hAnsi="Times New Roman"/>
                <w:sz w:val="20"/>
              </w:rPr>
              <w:t xml:space="preserve"> backend in the lazy manner.</w:t>
            </w:r>
            <w:r w:rsidR="0095712F">
              <w:rPr>
                <w:rFonts w:ascii="Times New Roman" w:eastAsia="MS PGothic" w:hAnsi="Times New Roman"/>
                <w:sz w:val="20"/>
              </w:rPr>
              <w:t xml:space="preserve"> If</w:t>
            </w:r>
            <w:r w:rsidR="00105D44">
              <w:rPr>
                <w:rFonts w:ascii="Times New Roman" w:eastAsia="MS PGothic" w:hAnsi="Times New Roman"/>
                <w:sz w:val="20"/>
              </w:rPr>
              <w:t>, for example,</w:t>
            </w:r>
            <w:r w:rsidR="0095712F">
              <w:rPr>
                <w:rFonts w:ascii="Times New Roman" w:eastAsia="MS PGothic" w:hAnsi="Times New Roman"/>
                <w:sz w:val="20"/>
              </w:rPr>
              <w:t xml:space="preserve"> SAT solver return a satisfiable </w:t>
            </w:r>
            <w:r w:rsidR="002F58A5">
              <w:rPr>
                <w:rFonts w:ascii="Times New Roman" w:eastAsia="MS PGothic" w:hAnsi="Times New Roman"/>
                <w:sz w:val="20"/>
              </w:rPr>
              <w:t xml:space="preserve">solution and MATHSAT detects </w:t>
            </w:r>
            <w:r w:rsidR="00236EF5">
              <w:rPr>
                <w:rFonts w:ascii="Times New Roman" w:eastAsia="MS PGothic" w:hAnsi="Times New Roman"/>
                <w:sz w:val="20"/>
              </w:rPr>
              <w:t>this solution as an inconsistency</w:t>
            </w:r>
            <w:r w:rsidR="008975FB">
              <w:rPr>
                <w:rFonts w:ascii="Times New Roman" w:eastAsia="MS PGothic" w:hAnsi="Times New Roman"/>
                <w:sz w:val="20"/>
              </w:rPr>
              <w:t xml:space="preserve"> with</w:t>
            </w:r>
            <w:r w:rsidR="008F237D">
              <w:rPr>
                <w:rFonts w:ascii="Times New Roman" w:eastAsia="MS PGothic" w:hAnsi="Times New Roman"/>
                <w:sz w:val="20"/>
              </w:rPr>
              <w:t xml:space="preserve"> respect to theory of arithmetic. </w:t>
            </w:r>
            <w:r w:rsidR="006E46C3">
              <w:rPr>
                <w:rFonts w:ascii="Times New Roman" w:eastAsia="MS PGothic" w:hAnsi="Times New Roman"/>
                <w:sz w:val="20"/>
              </w:rPr>
              <w:t>The negati</w:t>
            </w:r>
            <w:r w:rsidR="00C02768">
              <w:rPr>
                <w:rFonts w:ascii="Times New Roman" w:eastAsia="MS PGothic" w:hAnsi="Times New Roman"/>
                <w:sz w:val="20"/>
              </w:rPr>
              <w:t>on of that</w:t>
            </w:r>
            <w:r w:rsidR="006039BE">
              <w:rPr>
                <w:rFonts w:ascii="Times New Roman" w:eastAsia="MS PGothic" w:hAnsi="Times New Roman"/>
                <w:sz w:val="20"/>
              </w:rPr>
              <w:t xml:space="preserve"> solution</w:t>
            </w:r>
            <w:r w:rsidR="00E90555">
              <w:rPr>
                <w:rFonts w:ascii="Times New Roman" w:eastAsia="MS PGothic" w:hAnsi="Times New Roman"/>
                <w:sz w:val="20"/>
              </w:rPr>
              <w:t xml:space="preserve"> (maybe some UNSAT core)</w:t>
            </w:r>
            <w:r w:rsidR="006039BE">
              <w:rPr>
                <w:rFonts w:ascii="Times New Roman" w:eastAsia="MS PGothic" w:hAnsi="Times New Roman"/>
                <w:sz w:val="20"/>
              </w:rPr>
              <w:t xml:space="preserve"> is learnt to SAT solver</w:t>
            </w:r>
            <w:r w:rsidR="00F55A10" w:rsidRPr="00727086">
              <w:rPr>
                <w:rFonts w:ascii="Times New Roman" w:eastAsia="MS PGothic" w:hAnsi="Times New Roman"/>
                <w:sz w:val="20"/>
              </w:rPr>
              <w:t xml:space="preserve">. </w:t>
            </w:r>
            <w:r w:rsidR="003E5EE9" w:rsidRPr="00727086">
              <w:rPr>
                <w:rFonts w:ascii="Times New Roman" w:eastAsia="MS PGothic" w:hAnsi="Times New Roman"/>
                <w:sz w:val="20"/>
              </w:rPr>
              <w:t xml:space="preserve">If </w:t>
            </w:r>
            <w:r w:rsidR="00E539D1">
              <w:rPr>
                <w:rFonts w:ascii="Times New Roman" w:eastAsia="MS PGothic" w:hAnsi="Times New Roman"/>
                <w:sz w:val="20"/>
              </w:rPr>
              <w:t>the new SAT formula is detected as UNSAT</w:t>
            </w:r>
            <w:r w:rsidR="003E5EE9" w:rsidRPr="00727086">
              <w:rPr>
                <w:rFonts w:ascii="Times New Roman" w:eastAsia="MS PGothic" w:hAnsi="Times New Roman"/>
                <w:sz w:val="20"/>
              </w:rPr>
              <w:t xml:space="preserve">, </w:t>
            </w:r>
            <w:r w:rsidR="004074FF" w:rsidRPr="00727086">
              <w:rPr>
                <w:rFonts w:ascii="Times New Roman" w:eastAsia="MS PGothic" w:hAnsi="Times New Roman"/>
                <w:sz w:val="20"/>
              </w:rPr>
              <w:t>resolution proof</w:t>
            </w:r>
            <w:r w:rsidR="003E5EE9" w:rsidRPr="00727086">
              <w:rPr>
                <w:rFonts w:ascii="Times New Roman" w:eastAsia="MS PGothic" w:hAnsi="Times New Roman"/>
                <w:sz w:val="20"/>
              </w:rPr>
              <w:t xml:space="preserve"> </w:t>
            </w:r>
            <w:r w:rsidR="0088770D" w:rsidRPr="00727086">
              <w:rPr>
                <w:rFonts w:ascii="Times New Roman" w:eastAsia="MS PGothic" w:hAnsi="Times New Roman"/>
                <w:sz w:val="20"/>
              </w:rPr>
              <w:t xml:space="preserve">will be generated. </w:t>
            </w:r>
            <w:r w:rsidR="00D1126C" w:rsidRPr="00727086">
              <w:rPr>
                <w:rFonts w:ascii="Times New Roman" w:eastAsia="MS PGothic" w:hAnsi="Times New Roman"/>
                <w:sz w:val="20"/>
              </w:rPr>
              <w:t xml:space="preserve">Combining with </w:t>
            </w:r>
            <w:r w:rsidR="000A6F0F" w:rsidRPr="00727086">
              <w:rPr>
                <w:rFonts w:ascii="Times New Roman" w:eastAsia="MS PGothic" w:hAnsi="Times New Roman"/>
                <w:sz w:val="20"/>
              </w:rPr>
              <w:t xml:space="preserve">the proof of </w:t>
            </w:r>
            <w:r w:rsidR="00F17549" w:rsidRPr="00727086">
              <w:rPr>
                <w:rFonts w:ascii="Times New Roman" w:eastAsia="MS PGothic" w:hAnsi="Times New Roman"/>
                <w:sz w:val="20"/>
              </w:rPr>
              <w:t xml:space="preserve">the </w:t>
            </w:r>
            <w:r w:rsidR="000A6F0F" w:rsidRPr="00727086">
              <w:rPr>
                <w:rFonts w:ascii="Times New Roman" w:eastAsia="MS PGothic" w:hAnsi="Times New Roman"/>
                <w:sz w:val="20"/>
              </w:rPr>
              <w:t>learnt clause</w:t>
            </w:r>
            <w:r w:rsidR="00837E86" w:rsidRPr="00727086">
              <w:rPr>
                <w:rFonts w:ascii="Times New Roman" w:eastAsia="MS PGothic" w:hAnsi="Times New Roman"/>
                <w:sz w:val="20"/>
              </w:rPr>
              <w:t xml:space="preserve">, MATHSAT generates the desired interpolant. </w:t>
            </w:r>
            <w:r w:rsidR="00972041">
              <w:rPr>
                <w:rFonts w:ascii="Times New Roman" w:eastAsia="MS PGothic" w:hAnsi="Times New Roman"/>
                <w:sz w:val="20"/>
              </w:rPr>
              <w:t>For instance,</w:t>
            </w:r>
            <w:r w:rsidR="00BD62F7">
              <w:rPr>
                <w:rFonts w:ascii="Times New Roman" w:eastAsia="MS PGothic" w:hAnsi="Times New Roman"/>
                <w:sz w:val="20"/>
              </w:rPr>
              <w:t xml:space="preserve"> </w:t>
            </w:r>
            <w:r w:rsidR="00972041">
              <w:rPr>
                <w:rFonts w:ascii="Times New Roman" w:eastAsia="MS PGothic" w:hAnsi="Times New Roman"/>
                <w:sz w:val="20"/>
              </w:rPr>
              <w:t>s</w:t>
            </w:r>
            <w:r w:rsidR="00B07109" w:rsidRPr="00727086">
              <w:rPr>
                <w:rFonts w:ascii="Times New Roman" w:eastAsia="MS PGothic" w:hAnsi="Times New Roman"/>
                <w:sz w:val="20"/>
              </w:rPr>
              <w:t>uppose</w:t>
            </w:r>
            <w:r w:rsidR="00506153" w:rsidRPr="00727086">
              <w:rPr>
                <w:rFonts w:ascii="Times New Roman" w:eastAsia="MS PGothic" w:hAnsi="Times New Roman"/>
                <w:sz w:val="20"/>
              </w:rPr>
              <w:t xml:space="preserve"> we have the following two constraints: </w:t>
            </w:r>
            <m:oMath>
              <m:r>
                <m:rPr>
                  <m:sty m:val="p"/>
                </m:rPr>
                <w:rPr>
                  <w:rFonts w:ascii="Cambria Math" w:eastAsia="MS PGothic" w:hAnsi="Cambria Math"/>
                  <w:sz w:val="20"/>
                </w:rPr>
                <m:t>A=(</m:t>
              </m:r>
              <m:sSub>
                <m:sSubPr>
                  <m:ctrlPr>
                    <w:rPr>
                      <w:rFonts w:ascii="Cambria Math" w:eastAsia="MS PGothic" w:hAnsi="Cambria Math"/>
                      <w:sz w:val="20"/>
                    </w:rPr>
                  </m:ctrlPr>
                </m:sSubPr>
                <m:e>
                  <m:r>
                    <w:rPr>
                      <w:rFonts w:ascii="Cambria Math" w:eastAsia="MS PGothic" w:hAnsi="Cambria Math"/>
                      <w:sz w:val="20"/>
                    </w:rPr>
                    <m:t>x</m:t>
                  </m:r>
                </m:e>
                <m:sub>
                  <m:r>
                    <w:rPr>
                      <w:rFonts w:ascii="Cambria Math" w:eastAsia="MS PGothic" w:hAnsi="Cambria Math"/>
                      <w:sz w:val="20"/>
                    </w:rPr>
                    <m:t>1</m:t>
                  </m:r>
                </m:sub>
              </m:sSub>
              <m:r>
                <m:rPr>
                  <m:sty m:val="p"/>
                </m:rPr>
                <w:rPr>
                  <w:rFonts w:ascii="Cambria Math" w:eastAsia="MS PGothic" w:hAnsi="Cambria Math"/>
                  <w:sz w:val="20"/>
                </w:rPr>
                <m:t>&gt;0 ⋁ a)⋀(</m:t>
              </m:r>
              <m:sSub>
                <m:sSubPr>
                  <m:ctrlPr>
                    <w:rPr>
                      <w:rFonts w:ascii="Cambria Math" w:eastAsia="MS PGothic" w:hAnsi="Cambria Math"/>
                      <w:sz w:val="20"/>
                    </w:rPr>
                  </m:ctrlPr>
                </m:sSubPr>
                <m:e>
                  <m:r>
                    <w:rPr>
                      <w:rFonts w:ascii="Cambria Math" w:eastAsia="MS PGothic" w:hAnsi="Cambria Math"/>
                      <w:sz w:val="20"/>
                    </w:rPr>
                    <m:t>x</m:t>
                  </m:r>
                </m:e>
                <m:sub>
                  <m:r>
                    <w:rPr>
                      <w:rFonts w:ascii="Cambria Math" w:eastAsia="MS PGothic" w:hAnsi="Cambria Math"/>
                      <w:sz w:val="20"/>
                    </w:rPr>
                    <m:t>2</m:t>
                  </m:r>
                </m:sub>
              </m:sSub>
              <m:r>
                <m:rPr>
                  <m:sty m:val="p"/>
                </m:rPr>
                <w:rPr>
                  <w:rFonts w:ascii="Cambria Math" w:eastAsia="MS PGothic" w:hAnsi="Cambria Math"/>
                  <w:sz w:val="20"/>
                </w:rPr>
                <m:t>&gt;0 ⋁ b)</m:t>
              </m:r>
            </m:oMath>
            <w:r w:rsidR="00EA0D27" w:rsidRPr="00727086">
              <w:rPr>
                <w:rFonts w:ascii="Times New Roman" w:eastAsia="MS PGothic" w:hAnsi="Times New Roman"/>
                <w:sz w:val="20"/>
              </w:rPr>
              <w:t xml:space="preserve"> and </w:t>
            </w:r>
            <m:oMath>
              <m:r>
                <m:rPr>
                  <m:sty m:val="p"/>
                </m:rPr>
                <w:rPr>
                  <w:rFonts w:ascii="Cambria Math" w:eastAsia="MS PGothic" w:hAnsi="Cambria Math"/>
                  <w:sz w:val="20"/>
                </w:rPr>
                <m:t>B=</m:t>
              </m:r>
              <m:d>
                <m:dPr>
                  <m:ctrlPr>
                    <w:rPr>
                      <w:rFonts w:ascii="Cambria Math" w:eastAsia="MS PGothic" w:hAnsi="Cambria Math"/>
                      <w:sz w:val="20"/>
                    </w:rPr>
                  </m:ctrlPr>
                </m:dPr>
                <m:e>
                  <m:sSub>
                    <m:sSubPr>
                      <m:ctrlPr>
                        <w:rPr>
                          <w:rFonts w:ascii="Cambria Math" w:eastAsia="MS PGothic" w:hAnsi="Cambria Math"/>
                          <w:sz w:val="20"/>
                        </w:rPr>
                      </m:ctrlPr>
                    </m:sSubPr>
                    <m:e>
                      <m:r>
                        <w:rPr>
                          <w:rFonts w:ascii="Cambria Math" w:eastAsia="MS PGothic" w:hAnsi="Cambria Math"/>
                          <w:sz w:val="20"/>
                        </w:rPr>
                        <m:t>x</m:t>
                      </m:r>
                    </m:e>
                    <m:sub>
                      <m:r>
                        <w:rPr>
                          <w:rFonts w:ascii="Cambria Math" w:eastAsia="MS PGothic" w:hAnsi="Cambria Math"/>
                          <w:sz w:val="20"/>
                        </w:rPr>
                        <m:t>2</m:t>
                      </m:r>
                    </m:sub>
                  </m:sSub>
                  <m:r>
                    <m:rPr>
                      <m:sty m:val="p"/>
                    </m:rPr>
                    <w:rPr>
                      <w:rFonts w:ascii="Cambria Math" w:eastAsia="MS PGothic" w:hAnsi="Cambria Math"/>
                      <w:sz w:val="20"/>
                    </w:rPr>
                    <m:t>&lt;0</m:t>
                  </m:r>
                </m:e>
              </m:d>
              <m:r>
                <m:rPr>
                  <m:sty m:val="p"/>
                </m:rPr>
                <w:rPr>
                  <w:rFonts w:ascii="Cambria Math" w:eastAsia="MS PGothic" w:hAnsi="Cambria Math"/>
                  <w:sz w:val="20"/>
                </w:rPr>
                <m:t xml:space="preserve"> ⋀ (</m:t>
              </m:r>
              <m:sSub>
                <m:sSubPr>
                  <m:ctrlPr>
                    <w:rPr>
                      <w:rFonts w:ascii="Cambria Math" w:eastAsia="MS PGothic" w:hAnsi="Cambria Math"/>
                      <w:sz w:val="20"/>
                    </w:rPr>
                  </m:ctrlPr>
                </m:sSubPr>
                <m:e>
                  <m:r>
                    <w:rPr>
                      <w:rFonts w:ascii="Cambria Math" w:eastAsia="MS PGothic" w:hAnsi="Cambria Math"/>
                      <w:sz w:val="20"/>
                    </w:rPr>
                    <m:t>x</m:t>
                  </m:r>
                </m:e>
                <m:sub>
                  <m:r>
                    <w:rPr>
                      <w:rFonts w:ascii="Cambria Math" w:eastAsia="MS PGothic" w:hAnsi="Cambria Math"/>
                      <w:sz w:val="20"/>
                    </w:rPr>
                    <m:t>1</m:t>
                  </m:r>
                </m:sub>
              </m:sSub>
              <m:r>
                <m:rPr>
                  <m:sty m:val="p"/>
                </m:rPr>
                <w:rPr>
                  <w:rFonts w:ascii="Cambria Math" w:eastAsia="MS PGothic" w:hAnsi="Cambria Math"/>
                  <w:sz w:val="20"/>
                </w:rPr>
                <m:t>&lt;0 ⋁ a) ⋀ (</m:t>
              </m:r>
              <m:r>
                <m:rPr>
                  <m:sty m:val="p"/>
                </m:rPr>
                <w:rPr>
                  <w:rStyle w:val="apple-converted-space"/>
                  <w:rFonts w:ascii="Cambria Math" w:hAnsi="Cambria Math" w:cs="Arial"/>
                  <w:color w:val="545454"/>
                  <w:shd w:val="clear" w:color="auto" w:fill="FFFFFF"/>
                </w:rPr>
                <m:t> </m:t>
              </m:r>
              <m:r>
                <m:rPr>
                  <m:sty m:val="p"/>
                </m:rPr>
                <w:rPr>
                  <w:rFonts w:ascii="Cambria Math" w:hAnsi="Cambria Math" w:cs="Arial"/>
                  <w:color w:val="545454"/>
                  <w:shd w:val="clear" w:color="auto" w:fill="FFFFFF"/>
                </w:rPr>
                <m:t>¬</m:t>
              </m:r>
              <m:r>
                <m:rPr>
                  <m:sty m:val="p"/>
                </m:rPr>
                <w:rPr>
                  <w:rFonts w:ascii="Cambria Math" w:eastAsia="MS PGothic" w:hAnsi="Cambria Math"/>
                  <w:sz w:val="20"/>
                </w:rPr>
                <m:t xml:space="preserve">a ⋁ </m:t>
              </m:r>
              <m:r>
                <m:rPr>
                  <m:sty m:val="p"/>
                </m:rPr>
                <w:rPr>
                  <w:rFonts w:ascii="Cambria Math" w:hAnsi="Cambria Math" w:cs="Arial"/>
                  <w:color w:val="545454"/>
                  <w:shd w:val="clear" w:color="auto" w:fill="FFFFFF"/>
                </w:rPr>
                <m:t>¬</m:t>
              </m:r>
              <m:r>
                <m:rPr>
                  <m:sty m:val="p"/>
                </m:rPr>
                <w:rPr>
                  <w:rFonts w:ascii="Cambria Math" w:eastAsia="MS PGothic" w:hAnsi="Cambria Math"/>
                  <w:sz w:val="20"/>
                </w:rPr>
                <m:t>b)</m:t>
              </m:r>
            </m:oMath>
            <w:r w:rsidR="007E5816">
              <w:rPr>
                <w:rFonts w:ascii="Times New Roman" w:eastAsia="MS PGothic" w:hAnsi="Times New Roman"/>
                <w:sz w:val="20"/>
              </w:rPr>
              <w:t xml:space="preserve"> and wee need to solve </w:t>
            </w:r>
            <m:oMath>
              <m:r>
                <m:rPr>
                  <m:sty m:val="p"/>
                </m:rPr>
                <w:rPr>
                  <w:rFonts w:ascii="Cambria Math" w:eastAsia="MS PGothic" w:hAnsi="Cambria Math"/>
                  <w:sz w:val="20"/>
                </w:rPr>
                <m:t>A ⋀ B</m:t>
              </m:r>
            </m:oMath>
            <w:r w:rsidR="004F2BF5" w:rsidRPr="00727086">
              <w:rPr>
                <w:rFonts w:ascii="Times New Roman" w:eastAsia="MS PGothic" w:hAnsi="Times New Roman"/>
                <w:sz w:val="20"/>
              </w:rPr>
              <w:t xml:space="preserve">. </w:t>
            </w:r>
            <w:r w:rsidR="00856538" w:rsidRPr="00727086">
              <w:rPr>
                <w:rFonts w:ascii="Times New Roman" w:eastAsia="MS PGothic" w:hAnsi="Times New Roman"/>
                <w:sz w:val="20"/>
              </w:rPr>
              <w:t>First</w:t>
            </w:r>
            <w:r w:rsidR="00376B46">
              <w:rPr>
                <w:rFonts w:ascii="Times New Roman" w:eastAsia="MS PGothic" w:hAnsi="Times New Roman"/>
                <w:sz w:val="20"/>
              </w:rPr>
              <w:t>,</w:t>
            </w:r>
            <w:r w:rsidR="00856538" w:rsidRPr="00727086">
              <w:rPr>
                <w:rFonts w:ascii="Times New Roman" w:eastAsia="MS PGothic" w:hAnsi="Times New Roman"/>
                <w:sz w:val="20"/>
              </w:rPr>
              <w:t xml:space="preserve"> SAT solver return </w:t>
            </w:r>
            <m:oMath>
              <m:sSub>
                <m:sSubPr>
                  <m:ctrlPr>
                    <w:rPr>
                      <w:rFonts w:ascii="Cambria Math" w:eastAsia="MS PGothic" w:hAnsi="Cambria Math"/>
                      <w:sz w:val="20"/>
                    </w:rPr>
                  </m:ctrlPr>
                </m:sSubPr>
                <m:e>
                  <m:r>
                    <w:rPr>
                      <w:rFonts w:ascii="Cambria Math" w:eastAsia="MS PGothic" w:hAnsi="Cambria Math"/>
                      <w:sz w:val="20"/>
                    </w:rPr>
                    <m:t>x</m:t>
                  </m:r>
                </m:e>
                <m:sub>
                  <m:r>
                    <w:rPr>
                      <w:rFonts w:ascii="Cambria Math" w:eastAsia="MS PGothic" w:hAnsi="Cambria Math"/>
                      <w:sz w:val="20"/>
                    </w:rPr>
                    <m:t>1</m:t>
                  </m:r>
                </m:sub>
              </m:sSub>
              <m:r>
                <m:rPr>
                  <m:sty m:val="p"/>
                </m:rPr>
                <w:rPr>
                  <w:rFonts w:ascii="Cambria Math" w:eastAsia="MS PGothic" w:hAnsi="Cambria Math"/>
                  <w:sz w:val="20"/>
                </w:rPr>
                <m:t>&gt;0 ⋀</m:t>
              </m:r>
              <m:sSub>
                <m:sSubPr>
                  <m:ctrlPr>
                    <w:rPr>
                      <w:rFonts w:ascii="Cambria Math" w:eastAsia="MS PGothic" w:hAnsi="Cambria Math"/>
                      <w:sz w:val="20"/>
                    </w:rPr>
                  </m:ctrlPr>
                </m:sSubPr>
                <m:e>
                  <m:r>
                    <w:rPr>
                      <w:rFonts w:ascii="Cambria Math" w:eastAsia="MS PGothic" w:hAnsi="Cambria Math"/>
                      <w:sz w:val="20"/>
                    </w:rPr>
                    <m:t xml:space="preserve"> x</m:t>
                  </m:r>
                </m:e>
                <m:sub>
                  <m:r>
                    <w:rPr>
                      <w:rFonts w:ascii="Cambria Math" w:eastAsia="MS PGothic" w:hAnsi="Cambria Math"/>
                      <w:sz w:val="20"/>
                    </w:rPr>
                    <m:t>2</m:t>
                  </m:r>
                </m:sub>
              </m:sSub>
              <m:r>
                <m:rPr>
                  <m:sty m:val="p"/>
                </m:rPr>
                <w:rPr>
                  <w:rFonts w:ascii="Cambria Math" w:eastAsia="MS PGothic" w:hAnsi="Cambria Math"/>
                  <w:sz w:val="20"/>
                </w:rPr>
                <m:t xml:space="preserve">&gt;0 ⋀ </m:t>
              </m:r>
              <m:sSub>
                <m:sSubPr>
                  <m:ctrlPr>
                    <w:rPr>
                      <w:rFonts w:ascii="Cambria Math" w:eastAsia="MS PGothic" w:hAnsi="Cambria Math"/>
                      <w:sz w:val="20"/>
                    </w:rPr>
                  </m:ctrlPr>
                </m:sSubPr>
                <m:e>
                  <m:r>
                    <w:rPr>
                      <w:rFonts w:ascii="Cambria Math" w:eastAsia="MS PGothic" w:hAnsi="Cambria Math"/>
                      <w:sz w:val="20"/>
                    </w:rPr>
                    <m:t>x</m:t>
                  </m:r>
                </m:e>
                <m:sub>
                  <m:r>
                    <w:rPr>
                      <w:rFonts w:ascii="Cambria Math" w:eastAsia="MS PGothic" w:hAnsi="Cambria Math"/>
                      <w:sz w:val="20"/>
                    </w:rPr>
                    <m:t>2</m:t>
                  </m:r>
                </m:sub>
              </m:sSub>
              <m:r>
                <m:rPr>
                  <m:sty m:val="p"/>
                </m:rPr>
                <w:rPr>
                  <w:rFonts w:ascii="Cambria Math" w:eastAsia="MS PGothic" w:hAnsi="Cambria Math"/>
                  <w:sz w:val="20"/>
                </w:rPr>
                <m:t xml:space="preserve">&lt;0 </m:t>
              </m:r>
              <m:sSub>
                <m:sSubPr>
                  <m:ctrlPr>
                    <w:rPr>
                      <w:rFonts w:ascii="Cambria Math" w:eastAsia="MS PGothic" w:hAnsi="Cambria Math"/>
                      <w:sz w:val="20"/>
                    </w:rPr>
                  </m:ctrlPr>
                </m:sSubPr>
                <m:e>
                  <m:r>
                    <m:rPr>
                      <m:sty m:val="p"/>
                    </m:rPr>
                    <w:rPr>
                      <w:rFonts w:ascii="Cambria Math" w:eastAsia="MS PGothic" w:hAnsi="Cambria Math"/>
                      <w:sz w:val="20"/>
                    </w:rPr>
                    <m:t xml:space="preserve">⋀ </m:t>
                  </m:r>
                  <m:r>
                    <w:rPr>
                      <w:rFonts w:ascii="Cambria Math" w:eastAsia="MS PGothic" w:hAnsi="Cambria Math"/>
                      <w:sz w:val="20"/>
                    </w:rPr>
                    <m:t>x</m:t>
                  </m:r>
                </m:e>
                <m:sub>
                  <m:r>
                    <w:rPr>
                      <w:rFonts w:ascii="Cambria Math" w:eastAsia="MS PGothic" w:hAnsi="Cambria Math"/>
                      <w:sz w:val="20"/>
                    </w:rPr>
                    <m:t>1</m:t>
                  </m:r>
                </m:sub>
              </m:sSub>
              <m:r>
                <m:rPr>
                  <m:sty m:val="p"/>
                </m:rPr>
                <w:rPr>
                  <w:rFonts w:ascii="Cambria Math" w:eastAsia="MS PGothic" w:hAnsi="Cambria Math"/>
                  <w:sz w:val="20"/>
                </w:rPr>
                <m:t xml:space="preserve">&lt;0 </m:t>
              </m:r>
            </m:oMath>
            <w:r w:rsidR="000E7AA7" w:rsidRPr="00727086">
              <w:rPr>
                <w:rFonts w:ascii="Times New Roman" w:eastAsia="MS PGothic" w:hAnsi="Times New Roman"/>
                <w:sz w:val="20"/>
              </w:rPr>
              <w:t xml:space="preserve"> as a solution</w:t>
            </w:r>
            <w:r w:rsidR="00204F0A">
              <w:rPr>
                <w:rFonts w:ascii="Times New Roman" w:eastAsia="MS PGothic" w:hAnsi="Times New Roman"/>
                <w:sz w:val="20"/>
              </w:rPr>
              <w:t>. Then,</w:t>
            </w:r>
            <w:r w:rsidR="00966332" w:rsidRPr="00727086">
              <w:rPr>
                <w:rFonts w:ascii="Times New Roman" w:eastAsia="MS PGothic" w:hAnsi="Times New Roman"/>
                <w:sz w:val="20"/>
              </w:rPr>
              <w:t xml:space="preserve"> MATHSAT detect </w:t>
            </w:r>
            <w:r w:rsidR="006C3E34" w:rsidRPr="00727086">
              <w:rPr>
                <w:rFonts w:ascii="Times New Roman" w:eastAsia="MS PGothic" w:hAnsi="Times New Roman"/>
                <w:sz w:val="20"/>
              </w:rPr>
              <w:t xml:space="preserve">an </w:t>
            </w:r>
            <w:r w:rsidR="00C874A4">
              <w:rPr>
                <w:rFonts w:ascii="Times New Roman" w:eastAsia="MS PGothic" w:hAnsi="Times New Roman"/>
                <w:sz w:val="20"/>
              </w:rPr>
              <w:t>inconsistency.</w:t>
            </w:r>
            <w:r w:rsidR="00966332" w:rsidRPr="00727086">
              <w:rPr>
                <w:rFonts w:ascii="Times New Roman" w:eastAsia="MS PGothic" w:hAnsi="Times New Roman"/>
                <w:sz w:val="20"/>
              </w:rPr>
              <w:t xml:space="preserve"> </w:t>
            </w:r>
            <m:oMath>
              <m:sSub>
                <m:sSubPr>
                  <m:ctrlPr>
                    <w:rPr>
                      <w:rFonts w:ascii="Cambria Math" w:eastAsia="MS PGothic" w:hAnsi="Cambria Math"/>
                      <w:sz w:val="20"/>
                    </w:rPr>
                  </m:ctrlPr>
                </m:sSubPr>
                <m:e>
                  <m:r>
                    <m:rPr>
                      <m:sty m:val="p"/>
                    </m:rPr>
                    <w:rPr>
                      <w:rStyle w:val="apple-converted-space"/>
                      <w:rFonts w:ascii="Cambria Math" w:hAnsi="Cambria Math" w:cs="Arial"/>
                      <w:color w:val="545454"/>
                      <w:shd w:val="clear" w:color="auto" w:fill="FFFFFF"/>
                    </w:rPr>
                    <m:t> </m:t>
                  </m:r>
                  <m:r>
                    <m:rPr>
                      <m:sty m:val="p"/>
                    </m:rPr>
                    <w:rPr>
                      <w:rFonts w:ascii="Cambria Math" w:hAnsi="Cambria Math" w:cs="Arial"/>
                      <w:color w:val="545454"/>
                      <w:shd w:val="clear" w:color="auto" w:fill="FFFFFF"/>
                    </w:rPr>
                    <m:t>¬(</m:t>
                  </m:r>
                  <m:r>
                    <w:rPr>
                      <w:rFonts w:ascii="Cambria Math" w:eastAsia="MS PGothic" w:hAnsi="Cambria Math"/>
                      <w:sz w:val="20"/>
                    </w:rPr>
                    <m:t>x</m:t>
                  </m:r>
                </m:e>
                <m:sub>
                  <m:r>
                    <w:rPr>
                      <w:rFonts w:ascii="Cambria Math" w:eastAsia="MS PGothic" w:hAnsi="Cambria Math"/>
                      <w:sz w:val="20"/>
                    </w:rPr>
                    <m:t>1</m:t>
                  </m:r>
                </m:sub>
              </m:sSub>
              <m:r>
                <m:rPr>
                  <m:sty m:val="p"/>
                </m:rPr>
                <w:rPr>
                  <w:rFonts w:ascii="Cambria Math" w:eastAsia="MS PGothic" w:hAnsi="Cambria Math"/>
                  <w:sz w:val="20"/>
                </w:rPr>
                <m:t>&gt;0) ⋁</m:t>
              </m:r>
              <m:sSub>
                <m:sSubPr>
                  <m:ctrlPr>
                    <w:rPr>
                      <w:rFonts w:ascii="Cambria Math" w:eastAsia="MS PGothic" w:hAnsi="Cambria Math"/>
                      <w:sz w:val="20"/>
                    </w:rPr>
                  </m:ctrlPr>
                </m:sSubPr>
                <m:e>
                  <m:r>
                    <m:rPr>
                      <m:sty m:val="p"/>
                    </m:rPr>
                    <w:rPr>
                      <w:rStyle w:val="apple-converted-space"/>
                      <w:rFonts w:ascii="Cambria Math" w:hAnsi="Cambria Math" w:cs="Arial"/>
                      <w:color w:val="545454"/>
                      <w:shd w:val="clear" w:color="auto" w:fill="FFFFFF"/>
                    </w:rPr>
                    <m:t> </m:t>
                  </m:r>
                  <m:r>
                    <m:rPr>
                      <m:sty m:val="p"/>
                    </m:rPr>
                    <w:rPr>
                      <w:rFonts w:ascii="Cambria Math" w:hAnsi="Cambria Math" w:cs="Arial"/>
                      <w:color w:val="545454"/>
                      <w:shd w:val="clear" w:color="auto" w:fill="FFFFFF"/>
                    </w:rPr>
                    <m:t>¬</m:t>
                  </m:r>
                  <m:r>
                    <w:rPr>
                      <w:rFonts w:ascii="Cambria Math" w:eastAsia="MS PGothic" w:hAnsi="Cambria Math"/>
                      <w:sz w:val="20"/>
                    </w:rPr>
                    <m:t>(x</m:t>
                  </m:r>
                </m:e>
                <m:sub>
                  <m:r>
                    <w:rPr>
                      <w:rFonts w:ascii="Cambria Math" w:eastAsia="MS PGothic" w:hAnsi="Cambria Math"/>
                      <w:sz w:val="20"/>
                    </w:rPr>
                    <m:t>2</m:t>
                  </m:r>
                </m:sub>
              </m:sSub>
              <m:r>
                <m:rPr>
                  <m:sty m:val="p"/>
                </m:rPr>
                <w:rPr>
                  <w:rFonts w:ascii="Cambria Math" w:eastAsia="MS PGothic" w:hAnsi="Cambria Math"/>
                  <w:sz w:val="20"/>
                </w:rPr>
                <m:t>&gt;0) ⋁</m:t>
              </m:r>
              <m:sSub>
                <m:sSubPr>
                  <m:ctrlPr>
                    <w:rPr>
                      <w:rFonts w:ascii="Cambria Math" w:eastAsia="MS PGothic" w:hAnsi="Cambria Math"/>
                      <w:sz w:val="20"/>
                    </w:rPr>
                  </m:ctrlPr>
                </m:sSubPr>
                <m:e>
                  <m:r>
                    <m:rPr>
                      <m:sty m:val="p"/>
                    </m:rPr>
                    <w:rPr>
                      <w:rStyle w:val="apple-converted-space"/>
                      <w:rFonts w:ascii="Cambria Math" w:hAnsi="Cambria Math" w:cs="Arial"/>
                      <w:color w:val="545454"/>
                      <w:shd w:val="clear" w:color="auto" w:fill="FFFFFF"/>
                    </w:rPr>
                    <m:t> </m:t>
                  </m:r>
                  <m:r>
                    <m:rPr>
                      <m:sty m:val="p"/>
                    </m:rPr>
                    <w:rPr>
                      <w:rFonts w:ascii="Cambria Math" w:hAnsi="Cambria Math" w:cs="Arial"/>
                      <w:color w:val="545454"/>
                      <w:shd w:val="clear" w:color="auto" w:fill="FFFFFF"/>
                    </w:rPr>
                    <m:t>¬(</m:t>
                  </m:r>
                  <m:r>
                    <w:rPr>
                      <w:rFonts w:ascii="Cambria Math" w:eastAsia="MS PGothic" w:hAnsi="Cambria Math"/>
                      <w:sz w:val="20"/>
                    </w:rPr>
                    <m:t>x</m:t>
                  </m:r>
                </m:e>
                <m:sub>
                  <m:r>
                    <w:rPr>
                      <w:rFonts w:ascii="Cambria Math" w:eastAsia="MS PGothic" w:hAnsi="Cambria Math"/>
                      <w:sz w:val="20"/>
                    </w:rPr>
                    <m:t>2</m:t>
                  </m:r>
                </m:sub>
              </m:sSub>
              <m:r>
                <m:rPr>
                  <m:sty m:val="p"/>
                </m:rPr>
                <w:rPr>
                  <w:rFonts w:ascii="Cambria Math" w:eastAsia="MS PGothic" w:hAnsi="Cambria Math"/>
                  <w:sz w:val="20"/>
                </w:rPr>
                <m:t>&lt;0)</m:t>
              </m:r>
              <m:sSub>
                <m:sSubPr>
                  <m:ctrlPr>
                    <w:rPr>
                      <w:rFonts w:ascii="Cambria Math" w:eastAsia="MS PGothic" w:hAnsi="Cambria Math"/>
                      <w:sz w:val="20"/>
                    </w:rPr>
                  </m:ctrlPr>
                </m:sSubPr>
                <m:e>
                  <m:r>
                    <m:rPr>
                      <m:sty m:val="p"/>
                    </m:rPr>
                    <w:rPr>
                      <w:rFonts w:ascii="Cambria Math" w:eastAsia="MS PGothic" w:hAnsi="Cambria Math"/>
                      <w:sz w:val="20"/>
                    </w:rPr>
                    <m:t xml:space="preserve"> ⋁</m:t>
                  </m:r>
                  <m:r>
                    <m:rPr>
                      <m:sty m:val="p"/>
                    </m:rPr>
                    <w:rPr>
                      <w:rFonts w:ascii="Cambria Math" w:hAnsi="Cambria Math" w:cs="Arial"/>
                      <w:color w:val="545454"/>
                      <w:shd w:val="clear" w:color="auto" w:fill="FFFFFF"/>
                    </w:rPr>
                    <m:t>¬(</m:t>
                  </m:r>
                  <m:r>
                    <w:rPr>
                      <w:rFonts w:ascii="Cambria Math" w:eastAsia="MS PGothic" w:hAnsi="Cambria Math"/>
                      <w:sz w:val="20"/>
                    </w:rPr>
                    <m:t>x</m:t>
                  </m:r>
                </m:e>
                <m:sub>
                  <m:r>
                    <w:rPr>
                      <w:rFonts w:ascii="Cambria Math" w:eastAsia="MS PGothic" w:hAnsi="Cambria Math"/>
                      <w:sz w:val="20"/>
                    </w:rPr>
                    <m:t>1</m:t>
                  </m:r>
                </m:sub>
              </m:sSub>
              <m:r>
                <m:rPr>
                  <m:sty m:val="p"/>
                </m:rPr>
                <w:rPr>
                  <w:rFonts w:ascii="Cambria Math" w:eastAsia="MS PGothic" w:hAnsi="Cambria Math"/>
                  <w:sz w:val="20"/>
                </w:rPr>
                <m:t>&lt;0)</m:t>
              </m:r>
            </m:oMath>
            <w:r w:rsidR="00907480" w:rsidRPr="00727086">
              <w:rPr>
                <w:rFonts w:ascii="Times New Roman" w:eastAsia="MS PGothic" w:hAnsi="Times New Roman"/>
                <w:sz w:val="20"/>
              </w:rPr>
              <w:t xml:space="preserve"> is added into SAT solver.</w:t>
            </w:r>
            <w:r w:rsidR="006F3DD2" w:rsidRPr="00727086">
              <w:rPr>
                <w:rFonts w:ascii="Times New Roman" w:eastAsia="MS PGothic" w:hAnsi="Times New Roman"/>
                <w:sz w:val="20"/>
              </w:rPr>
              <w:t xml:space="preserve"> Here, SAT solver will </w:t>
            </w:r>
            <w:r w:rsidR="00D66982" w:rsidRPr="00727086">
              <w:rPr>
                <w:rFonts w:ascii="Times New Roman" w:eastAsia="MS PGothic" w:hAnsi="Times New Roman"/>
                <w:sz w:val="20"/>
              </w:rPr>
              <w:t xml:space="preserve">detect UNSAT and thus create the </w:t>
            </w:r>
            <w:r w:rsidR="00992CBD" w:rsidRPr="00727086">
              <w:rPr>
                <w:rFonts w:ascii="Times New Roman" w:eastAsia="MS PGothic" w:hAnsi="Times New Roman"/>
                <w:sz w:val="20"/>
              </w:rPr>
              <w:t xml:space="preserve">resolution </w:t>
            </w:r>
            <w:r w:rsidR="00532D9C" w:rsidRPr="00727086">
              <w:rPr>
                <w:rFonts w:ascii="Times New Roman" w:eastAsia="MS PGothic" w:hAnsi="Times New Roman"/>
                <w:sz w:val="20"/>
              </w:rPr>
              <w:t xml:space="preserve">proof </w:t>
            </w:r>
            <w:r w:rsidR="00992CBD" w:rsidRPr="00727086">
              <w:rPr>
                <w:rFonts w:ascii="Times New Roman" w:eastAsia="MS PGothic" w:hAnsi="Times New Roman"/>
                <w:sz w:val="20"/>
              </w:rPr>
              <w:t xml:space="preserve">as in </w:t>
            </w:r>
            <w:r w:rsidR="00D97C41" w:rsidRPr="00727086">
              <w:rPr>
                <w:rFonts w:ascii="Times New Roman" w:eastAsia="MS PGothic" w:hAnsi="Times New Roman"/>
                <w:sz w:val="20"/>
              </w:rPr>
              <w:t>Figure 1</w:t>
            </w:r>
            <w:r w:rsidR="001560BE" w:rsidRPr="00727086">
              <w:rPr>
                <w:rFonts w:ascii="Times New Roman" w:eastAsia="MS PGothic" w:hAnsi="Times New Roman"/>
                <w:sz w:val="20"/>
              </w:rPr>
              <w:t>.</w:t>
            </w:r>
            <w:r w:rsidR="00992CBD" w:rsidRPr="00727086">
              <w:rPr>
                <w:rFonts w:ascii="Times New Roman" w:eastAsia="MS PGothic" w:hAnsi="Times New Roman"/>
                <w:sz w:val="20"/>
              </w:rPr>
              <w:t xml:space="preserve"> </w:t>
            </w:r>
            <w:r w:rsidR="00EA6C3F">
              <w:rPr>
                <w:rFonts w:ascii="Times New Roman" w:eastAsia="MS PGothic" w:hAnsi="Times New Roman"/>
                <w:sz w:val="20"/>
              </w:rPr>
              <w:t xml:space="preserve">Next, MATSAT generates proof for UNSAT of </w:t>
            </w:r>
            <m:oMath>
              <m:sSub>
                <m:sSubPr>
                  <m:ctrlPr>
                    <w:rPr>
                      <w:rFonts w:ascii="Cambria Math" w:eastAsia="MS PGothic" w:hAnsi="Cambria Math"/>
                      <w:sz w:val="20"/>
                    </w:rPr>
                  </m:ctrlPr>
                </m:sSubPr>
                <m:e>
                  <m:r>
                    <w:rPr>
                      <w:rFonts w:ascii="Cambria Math" w:eastAsia="MS PGothic" w:hAnsi="Cambria Math"/>
                      <w:sz w:val="20"/>
                    </w:rPr>
                    <m:t>x</m:t>
                  </m:r>
                </m:e>
                <m:sub>
                  <m:r>
                    <w:rPr>
                      <w:rFonts w:ascii="Cambria Math" w:eastAsia="MS PGothic" w:hAnsi="Cambria Math"/>
                      <w:sz w:val="20"/>
                    </w:rPr>
                    <m:t>1</m:t>
                  </m:r>
                </m:sub>
              </m:sSub>
              <m:r>
                <m:rPr>
                  <m:sty m:val="p"/>
                </m:rPr>
                <w:rPr>
                  <w:rFonts w:ascii="Cambria Math" w:eastAsia="MS PGothic" w:hAnsi="Cambria Math"/>
                  <w:sz w:val="20"/>
                </w:rPr>
                <m:t>&gt;0 ⋀</m:t>
              </m:r>
              <m:sSub>
                <m:sSubPr>
                  <m:ctrlPr>
                    <w:rPr>
                      <w:rFonts w:ascii="Cambria Math" w:eastAsia="MS PGothic" w:hAnsi="Cambria Math"/>
                      <w:sz w:val="20"/>
                    </w:rPr>
                  </m:ctrlPr>
                </m:sSubPr>
                <m:e>
                  <m:r>
                    <w:rPr>
                      <w:rFonts w:ascii="Cambria Math" w:eastAsia="MS PGothic" w:hAnsi="Cambria Math"/>
                      <w:sz w:val="20"/>
                    </w:rPr>
                    <m:t xml:space="preserve"> x</m:t>
                  </m:r>
                </m:e>
                <m:sub>
                  <m:r>
                    <w:rPr>
                      <w:rFonts w:ascii="Cambria Math" w:eastAsia="MS PGothic" w:hAnsi="Cambria Math"/>
                      <w:sz w:val="20"/>
                    </w:rPr>
                    <m:t>2</m:t>
                  </m:r>
                </m:sub>
              </m:sSub>
              <m:r>
                <m:rPr>
                  <m:sty m:val="p"/>
                </m:rPr>
                <w:rPr>
                  <w:rFonts w:ascii="Cambria Math" w:eastAsia="MS PGothic" w:hAnsi="Cambria Math"/>
                  <w:sz w:val="20"/>
                </w:rPr>
                <m:t xml:space="preserve">&gt;0 ⋀ </m:t>
              </m:r>
              <m:sSub>
                <m:sSubPr>
                  <m:ctrlPr>
                    <w:rPr>
                      <w:rFonts w:ascii="Cambria Math" w:eastAsia="MS PGothic" w:hAnsi="Cambria Math"/>
                      <w:sz w:val="20"/>
                    </w:rPr>
                  </m:ctrlPr>
                </m:sSubPr>
                <m:e>
                  <m:r>
                    <w:rPr>
                      <w:rFonts w:ascii="Cambria Math" w:eastAsia="MS PGothic" w:hAnsi="Cambria Math"/>
                      <w:sz w:val="20"/>
                    </w:rPr>
                    <m:t>x</m:t>
                  </m:r>
                </m:e>
                <m:sub>
                  <m:r>
                    <w:rPr>
                      <w:rFonts w:ascii="Cambria Math" w:eastAsia="MS PGothic" w:hAnsi="Cambria Math"/>
                      <w:sz w:val="20"/>
                    </w:rPr>
                    <m:t>2</m:t>
                  </m:r>
                </m:sub>
              </m:sSub>
              <m:r>
                <m:rPr>
                  <m:sty m:val="p"/>
                </m:rPr>
                <w:rPr>
                  <w:rFonts w:ascii="Cambria Math" w:eastAsia="MS PGothic" w:hAnsi="Cambria Math"/>
                  <w:sz w:val="20"/>
                </w:rPr>
                <m:t xml:space="preserve">&lt;0 </m:t>
              </m:r>
              <m:sSub>
                <m:sSubPr>
                  <m:ctrlPr>
                    <w:rPr>
                      <w:rFonts w:ascii="Cambria Math" w:eastAsia="MS PGothic" w:hAnsi="Cambria Math"/>
                      <w:sz w:val="20"/>
                    </w:rPr>
                  </m:ctrlPr>
                </m:sSubPr>
                <m:e>
                  <m:r>
                    <m:rPr>
                      <m:sty m:val="p"/>
                    </m:rPr>
                    <w:rPr>
                      <w:rFonts w:ascii="Cambria Math" w:eastAsia="MS PGothic" w:hAnsi="Cambria Math"/>
                      <w:sz w:val="20"/>
                    </w:rPr>
                    <m:t xml:space="preserve">⋀ </m:t>
                  </m:r>
                  <m:r>
                    <w:rPr>
                      <w:rFonts w:ascii="Cambria Math" w:eastAsia="MS PGothic" w:hAnsi="Cambria Math"/>
                      <w:sz w:val="20"/>
                    </w:rPr>
                    <m:t>x</m:t>
                  </m:r>
                </m:e>
                <m:sub>
                  <m:r>
                    <w:rPr>
                      <w:rFonts w:ascii="Cambria Math" w:eastAsia="MS PGothic" w:hAnsi="Cambria Math"/>
                      <w:sz w:val="20"/>
                    </w:rPr>
                    <m:t>1</m:t>
                  </m:r>
                </m:sub>
              </m:sSub>
              <m:r>
                <m:rPr>
                  <m:sty m:val="p"/>
                </m:rPr>
                <w:rPr>
                  <w:rFonts w:ascii="Cambria Math" w:eastAsia="MS PGothic" w:hAnsi="Cambria Math"/>
                  <w:sz w:val="20"/>
                </w:rPr>
                <m:t>&lt;0</m:t>
              </m:r>
            </m:oMath>
            <w:r w:rsidR="00BA6DDE">
              <w:rPr>
                <w:rFonts w:ascii="Times New Roman" w:eastAsia="MS PGothic" w:hAnsi="Times New Roman"/>
                <w:sz w:val="20"/>
              </w:rPr>
              <w:t xml:space="preserve"> and calculates interpolant</w:t>
            </w:r>
            <w:r w:rsidR="00DB6019">
              <w:rPr>
                <w:rFonts w:ascii="Times New Roman" w:eastAsia="MS PGothic" w:hAnsi="Times New Roman"/>
                <w:sz w:val="20"/>
              </w:rPr>
              <w:t xml:space="preserve"> of A and B</w:t>
            </w:r>
            <w:sdt>
              <w:sdtPr>
                <w:rPr>
                  <w:rFonts w:ascii="Times New Roman" w:eastAsia="MS PGothic" w:hAnsi="Times New Roman"/>
                  <w:sz w:val="20"/>
                </w:rPr>
                <w:id w:val="-1825424025"/>
                <w:citation/>
              </w:sdtPr>
              <w:sdtContent>
                <w:r w:rsidR="00BA6DDE">
                  <w:rPr>
                    <w:rFonts w:ascii="Times New Roman" w:eastAsia="MS PGothic" w:hAnsi="Times New Roman"/>
                    <w:sz w:val="20"/>
                  </w:rPr>
                  <w:fldChar w:fldCharType="begin"/>
                </w:r>
                <w:r w:rsidR="00BA6DDE">
                  <w:rPr>
                    <w:rFonts w:ascii="Times New Roman" w:eastAsia="MS PGothic" w:hAnsi="Times New Roman"/>
                    <w:sz w:val="20"/>
                  </w:rPr>
                  <w:instrText xml:space="preserve"> </w:instrText>
                </w:r>
                <w:r w:rsidR="00BA6DDE">
                  <w:rPr>
                    <w:rFonts w:ascii="Times New Roman" w:eastAsia="MS PGothic" w:hAnsi="Times New Roman" w:hint="eastAsia"/>
                    <w:sz w:val="20"/>
                  </w:rPr>
                  <w:instrText>CITATION Ale \l 1041</w:instrText>
                </w:r>
                <w:r w:rsidR="00BA6DDE">
                  <w:rPr>
                    <w:rFonts w:ascii="Times New Roman" w:eastAsia="MS PGothic" w:hAnsi="Times New Roman"/>
                    <w:sz w:val="20"/>
                  </w:rPr>
                  <w:instrText xml:space="preserve"> </w:instrText>
                </w:r>
                <w:r w:rsidR="00BA6DDE">
                  <w:rPr>
                    <w:rFonts w:ascii="Times New Roman" w:eastAsia="MS PGothic" w:hAnsi="Times New Roman"/>
                    <w:sz w:val="20"/>
                  </w:rPr>
                  <w:fldChar w:fldCharType="separate"/>
                </w:r>
                <w:r w:rsidR="00353E69">
                  <w:rPr>
                    <w:rFonts w:ascii="Times New Roman" w:eastAsia="MS PGothic" w:hAnsi="Times New Roman" w:hint="eastAsia"/>
                    <w:noProof/>
                    <w:sz w:val="20"/>
                  </w:rPr>
                  <w:t xml:space="preserve"> </w:t>
                </w:r>
                <w:r w:rsidR="00353E69" w:rsidRPr="00353E69">
                  <w:rPr>
                    <w:rFonts w:ascii="Times New Roman" w:eastAsia="MS PGothic" w:hAnsi="Times New Roman" w:hint="eastAsia"/>
                    <w:noProof/>
                    <w:sz w:val="20"/>
                  </w:rPr>
                  <w:t>[6]</w:t>
                </w:r>
                <w:r w:rsidR="00BA6DDE">
                  <w:rPr>
                    <w:rFonts w:ascii="Times New Roman" w:eastAsia="MS PGothic" w:hAnsi="Times New Roman"/>
                    <w:sz w:val="20"/>
                  </w:rPr>
                  <w:fldChar w:fldCharType="end"/>
                </w:r>
              </w:sdtContent>
            </w:sdt>
            <w:r w:rsidR="00BA6DDE">
              <w:rPr>
                <w:rFonts w:ascii="Times New Roman" w:eastAsia="MS PGothic" w:hAnsi="Times New Roman"/>
                <w:sz w:val="20"/>
              </w:rPr>
              <w:t>.</w:t>
            </w:r>
            <w:r w:rsidR="0081301D">
              <w:rPr>
                <w:rFonts w:ascii="Times New Roman" w:eastAsia="MS PGothic" w:hAnsi="Times New Roman"/>
                <w:sz w:val="20"/>
              </w:rPr>
              <w:t xml:space="preserve"> </w:t>
            </w:r>
            <w:r w:rsidR="007E5E61" w:rsidRPr="0081301D">
              <w:rPr>
                <w:rFonts w:ascii="Times New Roman" w:eastAsia="MS PGothic" w:hAnsi="Times New Roman"/>
                <w:sz w:val="20"/>
              </w:rPr>
              <w:t>CSIs</w:t>
            </w:r>
            <w:r w:rsidR="00C01F1A" w:rsidRPr="0081301D">
              <w:rPr>
                <w:rFonts w:ascii="Times New Roman" w:eastAsia="MS PGothic" w:hAnsi="Times New Roman"/>
                <w:sz w:val="20"/>
              </w:rPr>
              <w:t xml:space="preserve">at </w:t>
            </w:r>
            <w:r w:rsidR="00FE1237" w:rsidRPr="0081301D">
              <w:rPr>
                <w:rFonts w:ascii="Times New Roman" w:eastAsia="MS PGothic" w:hAnsi="Times New Roman"/>
                <w:sz w:val="20"/>
              </w:rPr>
              <w:t>also support</w:t>
            </w:r>
            <w:r w:rsidR="004738C8" w:rsidRPr="0081301D">
              <w:rPr>
                <w:rFonts w:ascii="Times New Roman" w:eastAsia="MS PGothic" w:hAnsi="Times New Roman"/>
                <w:sz w:val="20"/>
              </w:rPr>
              <w:t>s</w:t>
            </w:r>
            <w:r w:rsidR="001709B6" w:rsidRPr="0081301D">
              <w:rPr>
                <w:rFonts w:ascii="Times New Roman" w:eastAsia="MS PGothic" w:hAnsi="Times New Roman"/>
                <w:sz w:val="20"/>
              </w:rPr>
              <w:t xml:space="preserve"> </w:t>
            </w:r>
            <w:r w:rsidR="00946720" w:rsidRPr="0081301D">
              <w:rPr>
                <w:rFonts w:ascii="Times New Roman" w:eastAsia="MS PGothic" w:hAnsi="Times New Roman"/>
                <w:sz w:val="20"/>
              </w:rPr>
              <w:t>in</w:t>
            </w:r>
            <w:r w:rsidR="00FE1237" w:rsidRPr="0081301D">
              <w:rPr>
                <w:rFonts w:ascii="Times New Roman" w:eastAsia="MS PGothic" w:hAnsi="Times New Roman"/>
                <w:sz w:val="20"/>
              </w:rPr>
              <w:t>terpol</w:t>
            </w:r>
            <w:r w:rsidR="00946720" w:rsidRPr="0081301D">
              <w:rPr>
                <w:rFonts w:ascii="Times New Roman" w:eastAsia="MS PGothic" w:hAnsi="Times New Roman"/>
                <w:sz w:val="20"/>
              </w:rPr>
              <w:t>ation</w:t>
            </w:r>
            <w:r w:rsidR="00FE1237" w:rsidRPr="0081301D">
              <w:rPr>
                <w:rFonts w:ascii="Times New Roman" w:eastAsia="MS PGothic" w:hAnsi="Times New Roman"/>
                <w:sz w:val="20"/>
              </w:rPr>
              <w:t xml:space="preserve"> </w:t>
            </w:r>
            <w:r w:rsidR="00946720" w:rsidRPr="0081301D">
              <w:rPr>
                <w:rFonts w:ascii="Times New Roman" w:eastAsia="MS PGothic" w:hAnsi="Times New Roman"/>
                <w:sz w:val="20"/>
              </w:rPr>
              <w:t>for LA and EUF.</w:t>
            </w:r>
          </w:p>
          <w:p w:rsidR="00383682" w:rsidRPr="00162C9D" w:rsidRDefault="00C257EC" w:rsidP="00AC2103">
            <w:pPr>
              <w:pStyle w:val="ListParagraph"/>
              <w:numPr>
                <w:ilvl w:val="0"/>
                <w:numId w:val="11"/>
              </w:numPr>
              <w:rPr>
                <w:rFonts w:ascii="Times New Roman" w:eastAsia="MS PGothic" w:hAnsi="Times New Roman"/>
                <w:sz w:val="20"/>
              </w:rPr>
            </w:pPr>
            <w:r w:rsidRPr="00057C57">
              <w:rPr>
                <w:rFonts w:ascii="Times New Roman" w:eastAsia="MS PGothic" w:hAnsi="Times New Roman"/>
                <w:b/>
                <w:sz w:val="20"/>
              </w:rPr>
              <w:t xml:space="preserve">Grobner basis </w:t>
            </w:r>
            <w:r w:rsidRPr="00057C57">
              <w:rPr>
                <w:rFonts w:ascii="Times New Roman" w:eastAsia="MS PGothic" w:hAnsi="Times New Roman"/>
                <w:sz w:val="20"/>
              </w:rPr>
              <w:t>for solving polynomial equalities.</w:t>
            </w:r>
            <w:r w:rsidR="002B74EC">
              <w:rPr>
                <w:rFonts w:ascii="Times New Roman" w:eastAsia="MS PGothic" w:hAnsi="Times New Roman"/>
                <w:sz w:val="20"/>
              </w:rPr>
              <w:t xml:space="preserve"> </w:t>
            </w:r>
            <w:r w:rsidR="00F7146F">
              <w:rPr>
                <w:rFonts w:ascii="Times New Roman" w:eastAsia="MS PGothic" w:hAnsi="Times New Roman"/>
                <w:sz w:val="20"/>
              </w:rPr>
              <w:t>W</w:t>
            </w:r>
            <w:r w:rsidR="002B74EC">
              <w:rPr>
                <w:rFonts w:ascii="Times New Roman" w:eastAsia="MS PGothic" w:hAnsi="Times New Roman"/>
                <w:sz w:val="20"/>
              </w:rPr>
              <w:t xml:space="preserve">e apply the intermediate theorem for multiple equalities only when the numbers of equations must be smaller </w:t>
            </w:r>
            <w:r w:rsidR="008F2E4A">
              <w:rPr>
                <w:rFonts w:ascii="Times New Roman" w:eastAsia="MS PGothic" w:hAnsi="Times New Roman"/>
                <w:sz w:val="20"/>
              </w:rPr>
              <w:t xml:space="preserve">than </w:t>
            </w:r>
            <w:r w:rsidR="002B74EC">
              <w:rPr>
                <w:rFonts w:ascii="Times New Roman" w:eastAsia="MS PGothic" w:hAnsi="Times New Roman"/>
                <w:sz w:val="20"/>
              </w:rPr>
              <w:t xml:space="preserve">or equal to the number of variables appearing in these equations. </w:t>
            </w:r>
            <w:r w:rsidR="00BC3386">
              <w:rPr>
                <w:rFonts w:ascii="Times New Roman" w:eastAsia="MS PGothic" w:hAnsi="Times New Roman"/>
                <w:sz w:val="20"/>
              </w:rPr>
              <w:t xml:space="preserve"> For complete equality solving over reals, </w:t>
            </w:r>
            <w:r w:rsidR="00221AD0">
              <w:rPr>
                <w:rFonts w:ascii="Times New Roman" w:eastAsia="MS PGothic" w:hAnsi="Times New Roman"/>
                <w:sz w:val="20"/>
              </w:rPr>
              <w:t>Grobner basis</w:t>
            </w:r>
            <w:r w:rsidR="00AA52D1">
              <w:rPr>
                <w:rFonts w:ascii="Times New Roman" w:eastAsia="MS PGothic" w:hAnsi="Times New Roman"/>
                <w:sz w:val="20"/>
              </w:rPr>
              <w:t xml:space="preserve"> is needed</w:t>
            </w:r>
            <w:r w:rsidR="00EE147B">
              <w:rPr>
                <w:rFonts w:ascii="Times New Roman" w:eastAsia="MS PGothic" w:hAnsi="Times New Roman"/>
                <w:sz w:val="20"/>
              </w:rPr>
              <w:t>.</w:t>
            </w:r>
            <w:r w:rsidR="00221AD0">
              <w:rPr>
                <w:rFonts w:ascii="Times New Roman" w:eastAsia="MS PGothic" w:hAnsi="Times New Roman"/>
                <w:sz w:val="20"/>
              </w:rPr>
              <w:t xml:space="preserve"> </w:t>
            </w:r>
            <w:r w:rsidR="00ED1DEB">
              <w:rPr>
                <w:rFonts w:ascii="Times New Roman" w:eastAsia="MS PGothic" w:hAnsi="Times New Roman"/>
                <w:sz w:val="20"/>
              </w:rPr>
              <w:t>Further</w:t>
            </w:r>
            <w:r w:rsidR="002B74EC">
              <w:rPr>
                <w:rFonts w:ascii="Times New Roman" w:eastAsia="MS PGothic" w:hAnsi="Times New Roman"/>
                <w:sz w:val="20"/>
              </w:rPr>
              <w:t>, Grobner basis has been implemented in Maple and Mathematica, but the performance is quite limited. We expect to efficiently implement this techni</w:t>
            </w:r>
            <w:r w:rsidR="00162C9D">
              <w:rPr>
                <w:rFonts w:ascii="Times New Roman" w:eastAsia="MS PGothic" w:hAnsi="Times New Roman"/>
                <w:sz w:val="20"/>
              </w:rPr>
              <w:t>que and integrate it into raSAT.</w:t>
            </w:r>
          </w:p>
          <w:sdt>
            <w:sdtPr>
              <w:rPr>
                <w:rFonts w:eastAsia="MS Mincho"/>
                <w:b w:val="0"/>
                <w:sz w:val="22"/>
              </w:rPr>
              <w:id w:val="838270791"/>
              <w:docPartObj>
                <w:docPartGallery w:val="Bibliographies"/>
                <w:docPartUnique/>
              </w:docPartObj>
            </w:sdtPr>
            <w:sdtEndPr>
              <w:rPr>
                <w:sz w:val="15"/>
              </w:rPr>
            </w:sdtEndPr>
            <w:sdtContent>
              <w:p w:rsidR="006E4A7B" w:rsidRPr="00A35328" w:rsidRDefault="006E4A7B">
                <w:pPr>
                  <w:pStyle w:val="Heading1"/>
                  <w:rPr>
                    <w:sz w:val="18"/>
                  </w:rPr>
                </w:pPr>
                <w:r w:rsidRPr="00A35328">
                  <w:rPr>
                    <w:sz w:val="22"/>
                  </w:rPr>
                  <w:t>References</w:t>
                </w:r>
              </w:p>
              <w:sdt>
                <w:sdtPr>
                  <w:rPr>
                    <w:sz w:val="15"/>
                  </w:rPr>
                  <w:id w:val="773605408"/>
                  <w:bibliography/>
                </w:sdtPr>
                <w:sdtContent>
                  <w:p w:rsidR="006E4A7B" w:rsidRPr="00A35328" w:rsidRDefault="006E4A7B" w:rsidP="006E4A7B">
                    <w:pPr>
                      <w:pStyle w:val="Bibliography"/>
                      <w:rPr>
                        <w:noProof/>
                        <w:sz w:val="15"/>
                      </w:rPr>
                    </w:pPr>
                    <w:r w:rsidRPr="00A35328">
                      <w:rPr>
                        <w:sz w:val="15"/>
                      </w:rPr>
                      <w:fldChar w:fldCharType="begin"/>
                    </w:r>
                    <w:r w:rsidRPr="00A35328">
                      <w:rPr>
                        <w:sz w:val="15"/>
                      </w:rPr>
                      <w:instrText xml:space="preserve"> BIBLIOGRAPHY </w:instrText>
                    </w:r>
                    <w:r w:rsidRPr="00A35328">
                      <w:rPr>
                        <w:sz w:val="15"/>
                      </w:rPr>
                      <w:fldChar w:fldCharType="separate"/>
                    </w:r>
                    <w:r w:rsidRPr="00A35328">
                      <w:rPr>
                        <w:noProof/>
                        <w:sz w:val="15"/>
                      </w:rPr>
                      <w:t xml:space="preserve">5. </w:t>
                    </w:r>
                    <w:r w:rsidRPr="00A35328">
                      <w:rPr>
                        <w:i/>
                        <w:iCs/>
                        <w:noProof/>
                        <w:sz w:val="15"/>
                      </w:rPr>
                      <w:t xml:space="preserve">Abstractions from Proofs. </w:t>
                    </w:r>
                    <w:r w:rsidRPr="00A35328">
                      <w:rPr>
                        <w:b/>
                        <w:bCs/>
                        <w:noProof/>
                        <w:sz w:val="15"/>
                      </w:rPr>
                      <w:t>Henzinger, Thomas A. and Jhala, Ranjit and Majumdar, Rupak and McMillan, Kenneth L.</w:t>
                    </w:r>
                    <w:r w:rsidRPr="00A35328">
                      <w:rPr>
                        <w:noProof/>
                        <w:sz w:val="15"/>
                      </w:rPr>
                      <w:t xml:space="preserve"> Venice : ACM, 2004.</w:t>
                    </w:r>
                  </w:p>
                  <w:p w:rsidR="006E4A7B" w:rsidRPr="00A35328" w:rsidRDefault="006E4A7B" w:rsidP="006E4A7B">
                    <w:pPr>
                      <w:pStyle w:val="Bibliography"/>
                      <w:rPr>
                        <w:noProof/>
                        <w:sz w:val="15"/>
                      </w:rPr>
                    </w:pPr>
                    <w:r w:rsidRPr="00A35328">
                      <w:rPr>
                        <w:noProof/>
                        <w:sz w:val="15"/>
                      </w:rPr>
                      <w:t xml:space="preserve">6. </w:t>
                    </w:r>
                    <w:r w:rsidRPr="00A35328">
                      <w:rPr>
                        <w:i/>
                        <w:iCs/>
                        <w:noProof/>
                        <w:sz w:val="15"/>
                      </w:rPr>
                      <w:t xml:space="preserve">Efﬁcient Generation of Craig Interpolants in Satisﬁability Modulo Theories. </w:t>
                    </w:r>
                    <w:r w:rsidRPr="00A35328">
                      <w:rPr>
                        <w:b/>
                        <w:bCs/>
                        <w:noProof/>
                        <w:sz w:val="15"/>
                      </w:rPr>
                      <w:t>Alessandro Cimatti, Alberto Griggio, Roberto Sebastiani.</w:t>
                    </w:r>
                    <w:r w:rsidRPr="00A35328">
                      <w:rPr>
                        <w:noProof/>
                        <w:sz w:val="15"/>
                      </w:rPr>
                      <w:t xml:space="preserve"> </w:t>
                    </w:r>
                  </w:p>
                  <w:p w:rsidR="00383682" w:rsidRPr="006E4A7B" w:rsidRDefault="006E4A7B" w:rsidP="006E4A7B">
                    <w:r w:rsidRPr="00A35328">
                      <w:rPr>
                        <w:b/>
                        <w:bCs/>
                        <w:noProof/>
                        <w:sz w:val="15"/>
                      </w:rPr>
                      <w:fldChar w:fldCharType="end"/>
                    </w:r>
                  </w:p>
                </w:sdtContent>
              </w:sdt>
            </w:sdtContent>
          </w:sdt>
          <w:p w:rsidR="00383682" w:rsidRDefault="00383682" w:rsidP="009A5573">
            <w:pPr>
              <w:pStyle w:val="ListParagraph"/>
              <w:ind w:left="72"/>
              <w:rPr>
                <w:rFonts w:ascii="Times New Roman" w:eastAsia="MS PGothic" w:hAnsi="Times New Roman"/>
                <w:sz w:val="20"/>
              </w:rPr>
            </w:pPr>
          </w:p>
          <w:p w:rsidR="00383682" w:rsidRDefault="00383682" w:rsidP="009A5573">
            <w:pPr>
              <w:pStyle w:val="ListParagraph"/>
              <w:ind w:left="72"/>
              <w:rPr>
                <w:rFonts w:ascii="Times New Roman" w:eastAsia="MS PGothic" w:hAnsi="Times New Roman"/>
                <w:sz w:val="20"/>
              </w:rPr>
            </w:pPr>
          </w:p>
          <w:p w:rsidR="00383682" w:rsidRDefault="00383682" w:rsidP="009A5573">
            <w:pPr>
              <w:pStyle w:val="ListParagraph"/>
              <w:ind w:left="72"/>
              <w:rPr>
                <w:rFonts w:ascii="Times New Roman" w:eastAsia="MS PGothic" w:hAnsi="Times New Roman"/>
                <w:sz w:val="20"/>
              </w:rPr>
            </w:pPr>
          </w:p>
          <w:p w:rsidR="00383682" w:rsidRDefault="00383682" w:rsidP="009A5573">
            <w:pPr>
              <w:pStyle w:val="ListParagraph"/>
              <w:ind w:left="72"/>
              <w:rPr>
                <w:rFonts w:ascii="Times New Roman" w:eastAsia="MS PGothic" w:hAnsi="Times New Roman"/>
                <w:sz w:val="20"/>
              </w:rPr>
            </w:pPr>
          </w:p>
          <w:p w:rsidR="00383682" w:rsidRDefault="00383682" w:rsidP="009A5573">
            <w:pPr>
              <w:pStyle w:val="ListParagraph"/>
              <w:ind w:left="72"/>
              <w:rPr>
                <w:rFonts w:ascii="Times New Roman" w:eastAsia="MS PGothic" w:hAnsi="Times New Roman"/>
                <w:sz w:val="20"/>
              </w:rPr>
            </w:pPr>
          </w:p>
          <w:p w:rsidR="00383682" w:rsidRDefault="00383682" w:rsidP="009A5573">
            <w:pPr>
              <w:pStyle w:val="ListParagraph"/>
              <w:ind w:left="72"/>
              <w:rPr>
                <w:rFonts w:ascii="Times New Roman" w:eastAsia="MS PGothic" w:hAnsi="Times New Roman"/>
                <w:sz w:val="20"/>
              </w:rPr>
            </w:pPr>
          </w:p>
          <w:p w:rsidR="00383682" w:rsidRDefault="00383682" w:rsidP="009A5573">
            <w:pPr>
              <w:pStyle w:val="ListParagraph"/>
              <w:ind w:left="72"/>
              <w:rPr>
                <w:rFonts w:ascii="Times New Roman" w:eastAsia="MS PGothic" w:hAnsi="Times New Roman"/>
                <w:sz w:val="20"/>
              </w:rPr>
            </w:pPr>
          </w:p>
          <w:p w:rsidR="00383682" w:rsidRDefault="00383682" w:rsidP="009A5573">
            <w:pPr>
              <w:pStyle w:val="ListParagraph"/>
              <w:ind w:left="72"/>
              <w:rPr>
                <w:rFonts w:ascii="Times New Roman" w:eastAsia="MS PGothic" w:hAnsi="Times New Roman"/>
                <w:sz w:val="20"/>
              </w:rPr>
            </w:pPr>
          </w:p>
          <w:p w:rsidR="0073071A" w:rsidRDefault="0073071A" w:rsidP="009A5573">
            <w:pPr>
              <w:pStyle w:val="ListParagraph"/>
              <w:ind w:left="72"/>
              <w:rPr>
                <w:rFonts w:ascii="Times New Roman" w:eastAsia="MS PGothic" w:hAnsi="Times New Roman"/>
                <w:sz w:val="20"/>
              </w:rPr>
            </w:pPr>
          </w:p>
          <w:p w:rsidR="0073071A" w:rsidRPr="0073071A" w:rsidRDefault="0073071A" w:rsidP="0073071A">
            <w:pPr>
              <w:rPr>
                <w:rFonts w:ascii="Times New Roman" w:eastAsia="MS PGothic" w:hAnsi="Times New Roman"/>
                <w:sz w:val="20"/>
              </w:rPr>
            </w:pPr>
          </w:p>
        </w:tc>
      </w:tr>
    </w:tbl>
    <w:p w:rsidR="005657C2" w:rsidRPr="00F96655" w:rsidRDefault="005657C2" w:rsidP="005657C2">
      <w:pPr>
        <w:rPr>
          <w:rFonts w:ascii="Times New Roman" w:eastAsia="MS PGothic" w:hAnsi="Times New Roman"/>
          <w:sz w:val="20"/>
        </w:rPr>
      </w:pPr>
    </w:p>
    <w:p w:rsidR="00240BEB" w:rsidRDefault="00D740BC" w:rsidP="00F70652">
      <w:pPr>
        <w:ind w:firstLineChars="2410" w:firstLine="4813"/>
        <w:rPr>
          <w:rFonts w:ascii="Times New Roman" w:eastAsia="MS PGothic" w:hAnsi="Times New Roman"/>
          <w:sz w:val="20"/>
          <w:u w:val="single"/>
        </w:rPr>
      </w:pPr>
      <w:r w:rsidRPr="00F96655">
        <w:rPr>
          <w:rFonts w:ascii="Times New Roman" w:eastAsia="MS PGothic" w:hAnsi="Times New Roman"/>
          <w:sz w:val="20"/>
          <w:u w:val="single"/>
        </w:rPr>
        <w:t>Name</w:t>
      </w:r>
      <w:r w:rsidRPr="00F96655">
        <w:rPr>
          <w:rFonts w:ascii="Times New Roman" w:eastAsia="MS PGothic" w:hAnsi="Times New Roman"/>
          <w:sz w:val="20"/>
          <w:u w:val="single"/>
          <w:lang w:eastAsia="zh-TW"/>
        </w:rPr>
        <w:t xml:space="preserve"> </w:t>
      </w:r>
      <w:r w:rsidRPr="00F96655">
        <w:rPr>
          <w:rFonts w:ascii="Times New Roman" w:eastAsia="MS PGothic" w:hAnsi="Times New Roman"/>
          <w:sz w:val="20"/>
          <w:u w:val="single"/>
        </w:rPr>
        <w:t xml:space="preserve">      </w:t>
      </w:r>
      <w:r w:rsidR="00166683">
        <w:rPr>
          <w:rFonts w:ascii="Times New Roman" w:eastAsia="MS PGothic" w:hAnsi="Times New Roman"/>
          <w:sz w:val="20"/>
          <w:u w:val="single"/>
        </w:rPr>
        <w:t>Vu Xuan Tung</w:t>
      </w:r>
      <w:r w:rsidRPr="00F96655">
        <w:rPr>
          <w:rFonts w:ascii="Times New Roman" w:eastAsia="MS PGothic" w:hAnsi="Times New Roman"/>
          <w:sz w:val="20"/>
          <w:u w:val="single"/>
        </w:rPr>
        <w:t xml:space="preserve">    </w:t>
      </w:r>
      <w:r>
        <w:rPr>
          <w:rFonts w:ascii="Times New Roman" w:eastAsia="MS PGothic" w:hAnsi="Times New Roman"/>
          <w:sz w:val="20"/>
          <w:u w:val="single"/>
        </w:rPr>
        <w:t xml:space="preserve">  </w:t>
      </w:r>
      <w:r w:rsidRPr="00F96655">
        <w:rPr>
          <w:rFonts w:ascii="Times New Roman" w:eastAsia="MS PGothic" w:hAnsi="Times New Roman"/>
          <w:sz w:val="20"/>
          <w:u w:val="single"/>
        </w:rPr>
        <w:t xml:space="preserve">         </w:t>
      </w:r>
      <w:r w:rsidRPr="00F96655">
        <w:rPr>
          <w:rFonts w:ascii="Times New Roman" w:eastAsia="MS PGothic" w:hAnsi="Times New Roman"/>
          <w:sz w:val="20"/>
          <w:u w:val="single"/>
          <w:lang w:eastAsia="zh-TW"/>
        </w:rPr>
        <w:t xml:space="preserve">   </w:t>
      </w:r>
      <w:r w:rsidRPr="00F96655">
        <w:rPr>
          <w:rFonts w:ascii="Times New Roman" w:eastAsia="MS PGothic" w:hAnsi="Times New Roman"/>
          <w:sz w:val="20"/>
          <w:u w:val="single"/>
        </w:rPr>
        <w:t xml:space="preserve">  </w:t>
      </w:r>
      <w:r w:rsidRPr="00F96655">
        <w:rPr>
          <w:rFonts w:ascii="Times New Roman" w:eastAsia="MS PGothic" w:hAnsi="Times New Roman"/>
          <w:sz w:val="20"/>
          <w:u w:val="single"/>
          <w:lang w:eastAsia="zh-TW"/>
        </w:rPr>
        <w:t xml:space="preserve">   </w:t>
      </w:r>
      <w:r w:rsidRPr="00F96655">
        <w:rPr>
          <w:rFonts w:ascii="Times New Roman" w:eastAsia="MS PGothic" w:hAnsi="Times New Roman"/>
          <w:sz w:val="20"/>
          <w:u w:val="single"/>
        </w:rPr>
        <w:t xml:space="preserve"> </w:t>
      </w:r>
      <w:r>
        <w:rPr>
          <w:rFonts w:ascii="Times New Roman" w:eastAsia="MS PGothic" w:hAnsi="Times New Roman"/>
          <w:sz w:val="20"/>
          <w:u w:val="single"/>
        </w:rPr>
        <w:t xml:space="preserve">                 </w:t>
      </w:r>
    </w:p>
    <w:p w:rsidR="00E31510" w:rsidRPr="00F96655" w:rsidRDefault="00D740BC" w:rsidP="00C127A0">
      <w:pPr>
        <w:ind w:firstLineChars="71" w:firstLine="142"/>
        <w:rPr>
          <w:rFonts w:ascii="Times New Roman" w:eastAsia="MS PGothic" w:hAnsi="Times New Roman"/>
          <w:sz w:val="20"/>
        </w:rPr>
      </w:pPr>
      <w:r w:rsidRPr="00F96655">
        <w:rPr>
          <w:rFonts w:ascii="Times New Roman" w:eastAsia="MS PGothic" w:hAnsi="Times New Roman"/>
          <w:b/>
          <w:sz w:val="20"/>
        </w:rPr>
        <w:lastRenderedPageBreak/>
        <w:t xml:space="preserve"> </w:t>
      </w:r>
      <w:r w:rsidR="007337A6">
        <w:rPr>
          <w:rFonts w:ascii="Times New Roman" w:eastAsia="MS PGothic" w:hAnsi="Times New Roman"/>
          <w:b/>
          <w:sz w:val="20"/>
        </w:rPr>
        <w:t>(</w:t>
      </w:r>
      <w:r w:rsidRPr="00F96655">
        <w:rPr>
          <w:rFonts w:ascii="Times New Roman" w:eastAsia="MS PGothic" w:hAnsi="Times New Roman"/>
          <w:b/>
          <w:sz w:val="20"/>
        </w:rPr>
        <w:t>2</w:t>
      </w:r>
      <w:r w:rsidR="007337A6">
        <w:rPr>
          <w:rFonts w:ascii="Times New Roman" w:eastAsia="MS PGothic" w:hAnsi="Times New Roman"/>
          <w:b/>
          <w:sz w:val="20"/>
        </w:rPr>
        <w:t>)</w:t>
      </w:r>
      <w:r w:rsidRPr="00F96655">
        <w:rPr>
          <w:rFonts w:ascii="Times New Roman" w:eastAsia="MS PGothic" w:hAnsi="Times New Roman"/>
          <w:b/>
          <w:sz w:val="20"/>
        </w:rPr>
        <w:t xml:space="preserve"> Research Purpose and Content</w:t>
      </w:r>
      <w:r>
        <w:rPr>
          <w:rFonts w:ascii="Times New Roman" w:eastAsia="MS PGothic" w:hAnsi="Times New Roman"/>
          <w:b/>
          <w:sz w:val="20"/>
        </w:rPr>
        <w:t xml:space="preserve"> </w:t>
      </w:r>
      <w:r w:rsidR="007337A6">
        <w:rPr>
          <w:rFonts w:ascii="Times New Roman" w:eastAsia="MS PGothic" w:hAnsi="Times New Roman"/>
          <w:sz w:val="18"/>
          <w:szCs w:val="18"/>
        </w:rPr>
        <w:t>(</w:t>
      </w:r>
      <w:r w:rsidRPr="004F30C8">
        <w:rPr>
          <w:rFonts w:ascii="Times New Roman" w:eastAsia="MS PGothic" w:hAnsi="Times New Roman"/>
          <w:sz w:val="18"/>
          <w:szCs w:val="18"/>
        </w:rPr>
        <w:t xml:space="preserve">Charts may be used </w:t>
      </w:r>
      <w:r>
        <w:rPr>
          <w:rFonts w:ascii="Times New Roman" w:eastAsia="MS PGothic" w:hAnsi="Times New Roman"/>
          <w:sz w:val="18"/>
          <w:szCs w:val="18"/>
        </w:rPr>
        <w:t>to describe them clearly</w:t>
      </w:r>
      <w:r w:rsidRPr="004F30C8">
        <w:rPr>
          <w:rFonts w:ascii="Times New Roman" w:eastAsia="MS PGothic" w:hAnsi="Times New Roman"/>
          <w:sz w:val="18"/>
          <w:szCs w:val="18"/>
        </w:rPr>
        <w:t>.</w:t>
      </w:r>
      <w:r w:rsidR="007337A6">
        <w:rPr>
          <w:rFonts w:ascii="Times New Roman" w:eastAsia="MS PGothic" w:hAnsi="Times New Roman"/>
          <w:sz w:val="18"/>
          <w:szCs w:val="18"/>
        </w:rPr>
        <w:t>)</w:t>
      </w:r>
    </w:p>
    <w:p w:rsidR="00F52CED" w:rsidRPr="00F96655" w:rsidRDefault="00D740BC" w:rsidP="00AC2103">
      <w:pPr>
        <w:numPr>
          <w:ilvl w:val="0"/>
          <w:numId w:val="4"/>
        </w:numPr>
        <w:spacing w:line="220" w:lineRule="exact"/>
        <w:ind w:left="568" w:rightChars="135" w:right="283" w:hanging="284"/>
        <w:rPr>
          <w:rFonts w:ascii="Times New Roman" w:eastAsia="MS PGothic" w:hAnsi="Times New Roman"/>
          <w:sz w:val="18"/>
          <w:szCs w:val="18"/>
        </w:rPr>
      </w:pPr>
      <w:r w:rsidRPr="00F96655">
        <w:rPr>
          <w:rFonts w:ascii="Times New Roman" w:eastAsia="MS PGothic" w:hAnsi="Times New Roman"/>
          <w:sz w:val="18"/>
          <w:szCs w:val="18"/>
        </w:rPr>
        <w:t xml:space="preserve">Describe the research purpose, </w:t>
      </w:r>
      <w:r w:rsidR="00532896">
        <w:rPr>
          <w:rFonts w:ascii="Times New Roman" w:eastAsia="MS PGothic" w:hAnsi="Times New Roman" w:hint="eastAsia"/>
          <w:sz w:val="18"/>
          <w:szCs w:val="18"/>
        </w:rPr>
        <w:t xml:space="preserve">the </w:t>
      </w:r>
      <w:r w:rsidRPr="00F96655">
        <w:rPr>
          <w:rFonts w:ascii="Times New Roman" w:eastAsia="MS PGothic" w:hAnsi="Times New Roman"/>
          <w:sz w:val="18"/>
          <w:szCs w:val="18"/>
        </w:rPr>
        <w:t xml:space="preserve">research procedures, and </w:t>
      </w:r>
      <w:r w:rsidR="00532896">
        <w:rPr>
          <w:rFonts w:ascii="Times New Roman" w:eastAsia="MS PGothic" w:hAnsi="Times New Roman" w:hint="eastAsia"/>
          <w:sz w:val="18"/>
          <w:szCs w:val="18"/>
        </w:rPr>
        <w:t xml:space="preserve">the </w:t>
      </w:r>
      <w:r w:rsidRPr="00F96655">
        <w:rPr>
          <w:rFonts w:ascii="Times New Roman" w:eastAsia="MS PGothic" w:hAnsi="Times New Roman"/>
          <w:sz w:val="18"/>
          <w:szCs w:val="18"/>
        </w:rPr>
        <w:t>research content.</w:t>
      </w:r>
    </w:p>
    <w:p w:rsidR="00E31510" w:rsidRPr="00F96655" w:rsidRDefault="00D740BC" w:rsidP="00AC2103">
      <w:pPr>
        <w:numPr>
          <w:ilvl w:val="0"/>
          <w:numId w:val="4"/>
        </w:numPr>
        <w:spacing w:line="220" w:lineRule="exact"/>
        <w:ind w:left="568" w:rightChars="135" w:right="283" w:hanging="284"/>
        <w:rPr>
          <w:rFonts w:ascii="Times New Roman" w:eastAsia="MS PGothic" w:hAnsi="Times New Roman"/>
          <w:sz w:val="18"/>
          <w:szCs w:val="18"/>
        </w:rPr>
      </w:pPr>
      <w:r w:rsidRPr="00F96655">
        <w:rPr>
          <w:rFonts w:ascii="Times New Roman" w:eastAsia="MS PGothic" w:hAnsi="Times New Roman"/>
          <w:sz w:val="18"/>
          <w:szCs w:val="18"/>
        </w:rPr>
        <w:t>Describe the plan in detail what and how far the applicant intends to discover.</w:t>
      </w:r>
    </w:p>
    <w:p w:rsidR="00E31510" w:rsidRPr="00F96655" w:rsidRDefault="00D740BC" w:rsidP="00AC2103">
      <w:pPr>
        <w:numPr>
          <w:ilvl w:val="0"/>
          <w:numId w:val="4"/>
        </w:numPr>
        <w:spacing w:line="220" w:lineRule="exact"/>
        <w:ind w:left="568" w:rightChars="135" w:right="283" w:hanging="284"/>
        <w:rPr>
          <w:rFonts w:ascii="Times New Roman" w:eastAsia="MS PGothic" w:hAnsi="Times New Roman"/>
          <w:sz w:val="18"/>
          <w:szCs w:val="18"/>
        </w:rPr>
      </w:pPr>
      <w:r w:rsidRPr="00F96655">
        <w:rPr>
          <w:rFonts w:ascii="Times New Roman" w:eastAsia="MS PGothic" w:hAnsi="Times New Roman"/>
          <w:sz w:val="18"/>
          <w:szCs w:val="18"/>
        </w:rPr>
        <w:t xml:space="preserve">If it is a collaborative research, </w:t>
      </w:r>
      <w:r w:rsidR="00BF028B">
        <w:rPr>
          <w:rFonts w:ascii="Times New Roman" w:eastAsia="MS PGothic" w:hAnsi="Times New Roman" w:hint="eastAsia"/>
          <w:sz w:val="18"/>
          <w:szCs w:val="18"/>
        </w:rPr>
        <w:t>specify</w:t>
      </w:r>
      <w:r w:rsidRPr="00F96655">
        <w:rPr>
          <w:rFonts w:ascii="Times New Roman" w:eastAsia="MS PGothic" w:hAnsi="Times New Roman"/>
          <w:sz w:val="18"/>
          <w:szCs w:val="18"/>
        </w:rPr>
        <w:t xml:space="preserve"> the </w:t>
      </w:r>
      <w:r w:rsidR="00906494">
        <w:rPr>
          <w:rFonts w:ascii="Times New Roman" w:eastAsia="MS PGothic" w:hAnsi="Times New Roman" w:hint="eastAsia"/>
          <w:sz w:val="18"/>
          <w:szCs w:val="18"/>
        </w:rPr>
        <w:t>part</w:t>
      </w:r>
      <w:r w:rsidRPr="00F96655">
        <w:rPr>
          <w:rFonts w:ascii="Times New Roman" w:eastAsia="MS PGothic" w:hAnsi="Times New Roman"/>
          <w:sz w:val="18"/>
          <w:szCs w:val="18"/>
        </w:rPr>
        <w:t xml:space="preserve"> </w:t>
      </w:r>
      <w:r w:rsidR="00906494">
        <w:rPr>
          <w:rFonts w:ascii="Times New Roman" w:eastAsia="MS PGothic" w:hAnsi="Times New Roman" w:hint="eastAsia"/>
          <w:sz w:val="18"/>
          <w:szCs w:val="18"/>
        </w:rPr>
        <w:t xml:space="preserve">that </w:t>
      </w:r>
      <w:r w:rsidRPr="00F96655">
        <w:rPr>
          <w:rFonts w:ascii="Times New Roman" w:eastAsia="MS PGothic" w:hAnsi="Times New Roman"/>
          <w:sz w:val="18"/>
          <w:szCs w:val="18"/>
        </w:rPr>
        <w:t xml:space="preserve">the applicant </w:t>
      </w:r>
      <w:r w:rsidR="00F6271D">
        <w:rPr>
          <w:rFonts w:ascii="Times New Roman" w:eastAsia="MS PGothic" w:hAnsi="Times New Roman" w:hint="eastAsia"/>
          <w:sz w:val="18"/>
          <w:szCs w:val="18"/>
        </w:rPr>
        <w:t>is in</w:t>
      </w:r>
      <w:r w:rsidR="00906494">
        <w:rPr>
          <w:rFonts w:ascii="Times New Roman" w:eastAsia="MS PGothic" w:hAnsi="Times New Roman" w:hint="eastAsia"/>
          <w:sz w:val="18"/>
          <w:szCs w:val="18"/>
        </w:rPr>
        <w:t xml:space="preserve"> charge of</w:t>
      </w:r>
      <w:r w:rsidRPr="00F96655">
        <w:rPr>
          <w:rFonts w:ascii="Times New Roman" w:eastAsia="MS PGothic" w:hAnsi="Times New Roman"/>
          <w:sz w:val="18"/>
          <w:szCs w:val="18"/>
        </w:rPr>
        <w:t>.</w:t>
      </w:r>
    </w:p>
    <w:p w:rsidR="008B37B0" w:rsidRPr="00F96655" w:rsidRDefault="00D740BC" w:rsidP="00AC2103">
      <w:pPr>
        <w:numPr>
          <w:ilvl w:val="0"/>
          <w:numId w:val="4"/>
        </w:numPr>
        <w:spacing w:line="220" w:lineRule="exact"/>
        <w:ind w:left="568" w:rightChars="135" w:right="283" w:hanging="284"/>
        <w:rPr>
          <w:rFonts w:ascii="Times New Roman" w:eastAsia="MS PGothic" w:hAnsi="Times New Roman"/>
          <w:sz w:val="18"/>
          <w:szCs w:val="18"/>
        </w:rPr>
      </w:pPr>
      <w:r w:rsidRPr="00F96655">
        <w:rPr>
          <w:rFonts w:ascii="Times New Roman" w:eastAsia="MS PGothic" w:hAnsi="Times New Roman"/>
          <w:sz w:val="18"/>
          <w:szCs w:val="18"/>
        </w:rPr>
        <w:t xml:space="preserve">If the applicant plans to carry out a research at another research institute </w:t>
      </w:r>
      <w:r w:rsidR="007337A6">
        <w:rPr>
          <w:rFonts w:ascii="Times New Roman" w:eastAsia="MS PGothic" w:hAnsi="Times New Roman"/>
          <w:sz w:val="18"/>
          <w:szCs w:val="18"/>
        </w:rPr>
        <w:t>(</w:t>
      </w:r>
      <w:r w:rsidRPr="00F96655">
        <w:rPr>
          <w:rFonts w:ascii="Times New Roman" w:eastAsia="MS PGothic" w:hAnsi="Times New Roman"/>
          <w:sz w:val="18"/>
          <w:szCs w:val="18"/>
        </w:rPr>
        <w:t>including overseas in</w:t>
      </w:r>
      <w:r>
        <w:rPr>
          <w:rFonts w:ascii="Times New Roman" w:eastAsia="MS PGothic" w:hAnsi="Times New Roman"/>
          <w:sz w:val="18"/>
          <w:szCs w:val="18"/>
        </w:rPr>
        <w:t>stitutes, etc.</w:t>
      </w:r>
      <w:r w:rsidR="007337A6">
        <w:rPr>
          <w:rFonts w:ascii="Times New Roman" w:eastAsia="MS PGothic" w:hAnsi="Times New Roman"/>
          <w:sz w:val="18"/>
          <w:szCs w:val="18"/>
        </w:rPr>
        <w:t>)</w:t>
      </w:r>
      <w:r w:rsidRPr="00F96655">
        <w:rPr>
          <w:rFonts w:ascii="Times New Roman" w:eastAsia="MS PGothic" w:hAnsi="Times New Roman"/>
          <w:sz w:val="18"/>
          <w:szCs w:val="18"/>
        </w:rPr>
        <w:t xml:space="preserve"> during the period of the research plan, describe the plan.</w:t>
      </w: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0035"/>
      </w:tblGrid>
      <w:tr w:rsidR="00C715A3" w:rsidRPr="00F96655" w:rsidTr="00D80670">
        <w:trPr>
          <w:trHeight w:hRule="exact" w:val="13294"/>
        </w:trPr>
        <w:tc>
          <w:tcPr>
            <w:tcW w:w="10035" w:type="dxa"/>
          </w:tcPr>
          <w:p w:rsidR="007E18C4" w:rsidRDefault="005C1424" w:rsidP="005C1424">
            <w:pPr>
              <w:rPr>
                <w:rFonts w:ascii="Times New Roman" w:eastAsia="MS PGothic" w:hAnsi="Times New Roman"/>
                <w:sz w:val="20"/>
              </w:rPr>
            </w:pPr>
            <w:r>
              <w:rPr>
                <w:rFonts w:ascii="Times New Roman" w:eastAsia="MS PGothic" w:hAnsi="Times New Roman"/>
                <w:sz w:val="20"/>
              </w:rPr>
              <w:t>As mentioned, there are two main goals in this research proposal.</w:t>
            </w:r>
          </w:p>
          <w:p w:rsidR="005C1424" w:rsidRPr="005C1424" w:rsidRDefault="00395C17" w:rsidP="00AC2103">
            <w:pPr>
              <w:pStyle w:val="ListParagraph"/>
              <w:numPr>
                <w:ilvl w:val="0"/>
                <w:numId w:val="12"/>
              </w:numPr>
              <w:rPr>
                <w:rFonts w:ascii="Times New Roman" w:eastAsia="MS PGothic" w:hAnsi="Times New Roman"/>
                <w:sz w:val="20"/>
              </w:rPr>
            </w:pPr>
            <w:r w:rsidRPr="001844F3">
              <w:rPr>
                <w:rFonts w:ascii="Times New Roman" w:eastAsia="MS PGothic" w:hAnsi="Times New Roman"/>
                <w:b/>
                <w:sz w:val="20"/>
              </w:rPr>
              <w:t>UNSAT proof generation</w:t>
            </w:r>
            <w:r>
              <w:rPr>
                <w:rFonts w:ascii="Times New Roman" w:eastAsia="MS PGothic" w:hAnsi="Times New Roman"/>
                <w:sz w:val="20"/>
              </w:rPr>
              <w:t>.</w:t>
            </w:r>
          </w:p>
          <w:p w:rsidR="007E18C4" w:rsidRDefault="007E18C4" w:rsidP="00320333">
            <w:pPr>
              <w:rPr>
                <w:rFonts w:ascii="Times New Roman" w:eastAsia="MS PGothic" w:hAnsi="Times New Roman"/>
                <w:sz w:val="20"/>
              </w:rPr>
            </w:pPr>
            <w:r>
              <w:rPr>
                <w:rFonts w:ascii="Times New Roman" w:eastAsia="MS PGothic" w:hAnsi="Times New Roman"/>
                <w:sz w:val="20"/>
              </w:rPr>
              <w:t>Our primary idea will be illustrated by the following example</w:t>
            </w:r>
            <w:r w:rsidR="00BA3BA3">
              <w:rPr>
                <w:rFonts w:ascii="Times New Roman" w:eastAsia="MS PGothic" w:hAnsi="Times New Roman"/>
                <w:sz w:val="20"/>
              </w:rPr>
              <w:t xml:space="preserve"> though it is not so clear</w:t>
            </w:r>
            <w:r>
              <w:rPr>
                <w:rFonts w:ascii="Times New Roman" w:eastAsia="MS PGothic" w:hAnsi="Times New Roman"/>
                <w:sz w:val="20"/>
              </w:rPr>
              <w:t xml:space="preserve">. </w:t>
            </w:r>
            <w:r w:rsidR="00C414CA">
              <w:rPr>
                <w:rFonts w:ascii="Times New Roman" w:eastAsia="MS PGothic" w:hAnsi="Times New Roman"/>
                <w:sz w:val="20"/>
              </w:rPr>
              <w:t>Suppose w</w:t>
            </w:r>
            <w:r>
              <w:rPr>
                <w:rFonts w:ascii="Times New Roman" w:eastAsia="MS PGothic" w:hAnsi="Times New Roman"/>
                <w:sz w:val="20"/>
              </w:rPr>
              <w:t xml:space="preserve">e have the constraints formula: </w:t>
            </w:r>
            <m:oMath>
              <m:sSup>
                <m:sSupPr>
                  <m:ctrlPr>
                    <w:rPr>
                      <w:rFonts w:ascii="Cambria Math" w:eastAsia="MS PGothic" w:hAnsi="Cambria Math"/>
                      <w:sz w:val="20"/>
                    </w:rPr>
                  </m:ctrlPr>
                </m:sSupPr>
                <m:e>
                  <m:r>
                    <w:rPr>
                      <w:rFonts w:ascii="Cambria Math" w:eastAsia="MS PGothic" w:hAnsi="Cambria Math"/>
                      <w:sz w:val="20"/>
                    </w:rPr>
                    <m:t>x</m:t>
                  </m:r>
                </m:e>
                <m:sup>
                  <m:r>
                    <w:rPr>
                      <w:rFonts w:ascii="Cambria Math" w:eastAsia="MS PGothic" w:hAnsi="Cambria Math"/>
                      <w:sz w:val="20"/>
                    </w:rPr>
                    <m:t>2</m:t>
                  </m:r>
                </m:sup>
              </m:sSup>
              <m:r>
                <w:rPr>
                  <w:rFonts w:ascii="Cambria Math" w:eastAsia="MS PGothic" w:hAnsi="Cambria Math"/>
                  <w:sz w:val="20"/>
                </w:rPr>
                <m:t xml:space="preserve">+ </m:t>
              </m:r>
              <m:sSup>
                <m:sSupPr>
                  <m:ctrlPr>
                    <w:rPr>
                      <w:rFonts w:ascii="Cambria Math" w:eastAsia="MS PGothic" w:hAnsi="Cambria Math"/>
                      <w:i/>
                      <w:sz w:val="20"/>
                    </w:rPr>
                  </m:ctrlPr>
                </m:sSupPr>
                <m:e>
                  <m:r>
                    <w:rPr>
                      <w:rFonts w:ascii="Cambria Math" w:eastAsia="MS PGothic" w:hAnsi="Cambria Math"/>
                      <w:sz w:val="20"/>
                    </w:rPr>
                    <m:t>y</m:t>
                  </m:r>
                </m:e>
                <m:sup>
                  <m:r>
                    <w:rPr>
                      <w:rFonts w:ascii="Cambria Math" w:eastAsia="MS PGothic" w:hAnsi="Cambria Math"/>
                      <w:sz w:val="20"/>
                    </w:rPr>
                    <m:t>2</m:t>
                  </m:r>
                </m:sup>
              </m:sSup>
              <m:r>
                <w:rPr>
                  <w:rFonts w:ascii="Cambria Math" w:eastAsia="MS PGothic" w:hAnsi="Cambria Math"/>
                  <w:sz w:val="20"/>
                </w:rPr>
                <m:t xml:space="preserve">&lt;1 </m:t>
              </m:r>
              <m:nary>
                <m:naryPr>
                  <m:chr m:val="⋀"/>
                  <m:subHide m:val="1"/>
                  <m:supHide m:val="1"/>
                  <m:ctrlPr>
                    <w:rPr>
                      <w:rFonts w:ascii="Cambria Math" w:eastAsia="MS PGothic" w:hAnsi="Cambria Math"/>
                      <w:i/>
                      <w:sz w:val="20"/>
                    </w:rPr>
                  </m:ctrlPr>
                </m:naryPr>
                <m:sub/>
                <m:sup/>
                <m:e>
                  <m:r>
                    <w:rPr>
                      <w:rFonts w:ascii="Cambria Math" w:eastAsia="MS PGothic" w:hAnsi="Cambria Math"/>
                      <w:sz w:val="20"/>
                    </w:rPr>
                    <m:t>xz&gt;1</m:t>
                  </m:r>
                </m:e>
              </m:nary>
            </m:oMath>
            <w:r w:rsidR="00320333">
              <w:rPr>
                <w:rFonts w:ascii="Times New Roman" w:eastAsia="MS PGothic" w:hAnsi="Times New Roman"/>
                <w:sz w:val="20"/>
              </w:rPr>
              <w:t xml:space="preserve"> with the intervals: </w:t>
            </w:r>
            <m:oMath>
              <m:r>
                <m:rPr>
                  <m:sty m:val="p"/>
                </m:rPr>
                <w:rPr>
                  <w:rFonts w:ascii="Cambria Math" w:eastAsia="MS PGothic" w:hAnsi="Cambria Math"/>
                  <w:sz w:val="20"/>
                </w:rPr>
                <m:t>x∈</m:t>
              </m:r>
              <m:d>
                <m:dPr>
                  <m:begChr m:val="["/>
                  <m:endChr m:val="]"/>
                  <m:ctrlPr>
                    <w:rPr>
                      <w:rFonts w:ascii="Cambria Math" w:eastAsia="MS PGothic" w:hAnsi="Cambria Math"/>
                      <w:sz w:val="20"/>
                    </w:rPr>
                  </m:ctrlPr>
                </m:dPr>
                <m:e>
                  <m:r>
                    <m:rPr>
                      <m:sty m:val="p"/>
                    </m:rPr>
                    <w:rPr>
                      <w:rFonts w:ascii="Cambria Math" w:eastAsia="MS PGothic" w:hAnsi="Cambria Math"/>
                      <w:sz w:val="20"/>
                    </w:rPr>
                    <m:t>0, 10</m:t>
                  </m:r>
                </m:e>
              </m:d>
              <m:r>
                <m:rPr>
                  <m:sty m:val="p"/>
                </m:rPr>
                <w:rPr>
                  <w:rFonts w:ascii="Cambria Math" w:eastAsia="MS PGothic" w:hAnsi="Cambria Math"/>
                  <w:sz w:val="20"/>
                </w:rPr>
                <m:t>⋀ y∈</m:t>
              </m:r>
              <m:d>
                <m:dPr>
                  <m:begChr m:val="["/>
                  <m:endChr m:val="]"/>
                  <m:ctrlPr>
                    <w:rPr>
                      <w:rFonts w:ascii="Cambria Math" w:eastAsia="MS PGothic" w:hAnsi="Cambria Math"/>
                      <w:sz w:val="20"/>
                    </w:rPr>
                  </m:ctrlPr>
                </m:dPr>
                <m:e>
                  <m:r>
                    <m:rPr>
                      <m:sty m:val="p"/>
                    </m:rPr>
                    <w:rPr>
                      <w:rFonts w:ascii="Cambria Math" w:eastAsia="MS PGothic" w:hAnsi="Cambria Math"/>
                      <w:sz w:val="20"/>
                    </w:rPr>
                    <m:t>0, 10</m:t>
                  </m:r>
                </m:e>
              </m:d>
              <m:r>
                <m:rPr>
                  <m:sty m:val="p"/>
                </m:rPr>
                <w:rPr>
                  <w:rFonts w:ascii="Cambria Math" w:eastAsia="MS PGothic" w:hAnsi="Cambria Math"/>
                  <w:sz w:val="20"/>
                </w:rPr>
                <m:t>⋀ z∈[0, 0.9]</m:t>
              </m:r>
            </m:oMath>
            <w:r w:rsidR="00076285">
              <w:rPr>
                <w:rFonts w:ascii="Times New Roman" w:eastAsia="MS PGothic" w:hAnsi="Times New Roman"/>
                <w:sz w:val="20"/>
              </w:rPr>
              <w:t>.</w:t>
            </w:r>
            <w:r w:rsidR="00866C0B">
              <w:rPr>
                <w:rFonts w:ascii="Times New Roman" w:eastAsia="MS PGothic" w:hAnsi="Times New Roman"/>
                <w:sz w:val="20"/>
              </w:rPr>
              <w:t xml:space="preserve"> By these initial intervals, IA cannot detect any </w:t>
            </w:r>
            <w:r w:rsidR="00F76C40">
              <w:rPr>
                <w:rFonts w:ascii="Times New Roman" w:eastAsia="MS PGothic" w:hAnsi="Times New Roman"/>
                <w:sz w:val="20"/>
              </w:rPr>
              <w:t>conflicts.</w:t>
            </w:r>
            <w:r w:rsidR="00DE101B">
              <w:rPr>
                <w:rFonts w:ascii="Times New Roman" w:eastAsia="MS PGothic" w:hAnsi="Times New Roman"/>
                <w:sz w:val="20"/>
              </w:rPr>
              <w:t xml:space="preserve"> Therefore, decomposition is </w:t>
            </w:r>
            <w:r w:rsidR="00200CD3">
              <w:rPr>
                <w:rFonts w:ascii="Times New Roman" w:eastAsia="MS PGothic" w:hAnsi="Times New Roman"/>
                <w:sz w:val="20"/>
              </w:rPr>
              <w:t>applied;</w:t>
            </w:r>
            <w:r w:rsidR="00DE101B">
              <w:rPr>
                <w:rFonts w:ascii="Times New Roman" w:eastAsia="MS PGothic" w:hAnsi="Times New Roman"/>
                <w:sz w:val="20"/>
              </w:rPr>
              <w:t xml:space="preserve"> </w:t>
            </w:r>
            <w:r w:rsidR="00200CD3">
              <w:rPr>
                <w:rFonts w:ascii="Times New Roman" w:eastAsia="MS PGothic" w:hAnsi="Times New Roman"/>
                <w:sz w:val="20"/>
              </w:rPr>
              <w:t xml:space="preserve">the intervals become, for example, </w:t>
            </w:r>
            <m:oMath>
              <m:r>
                <m:rPr>
                  <m:sty m:val="p"/>
                </m:rPr>
                <w:rPr>
                  <w:rFonts w:ascii="Cambria Math" w:eastAsia="MS PGothic" w:hAnsi="Cambria Math"/>
                  <w:sz w:val="20"/>
                </w:rPr>
                <m:t>(x∈</m:t>
              </m:r>
              <m:d>
                <m:dPr>
                  <m:begChr m:val="["/>
                  <m:endChr m:val="]"/>
                  <m:ctrlPr>
                    <w:rPr>
                      <w:rFonts w:ascii="Cambria Math" w:eastAsia="MS PGothic" w:hAnsi="Cambria Math"/>
                      <w:sz w:val="20"/>
                    </w:rPr>
                  </m:ctrlPr>
                </m:dPr>
                <m:e>
                  <m:r>
                    <m:rPr>
                      <m:sty m:val="p"/>
                    </m:rPr>
                    <w:rPr>
                      <w:rFonts w:ascii="Cambria Math" w:eastAsia="MS PGothic" w:hAnsi="Cambria Math"/>
                      <w:sz w:val="20"/>
                    </w:rPr>
                    <m:t>0, 1</m:t>
                  </m:r>
                </m:e>
              </m:d>
              <m:r>
                <m:rPr>
                  <m:sty m:val="p"/>
                </m:rPr>
                <w:rPr>
                  <w:rFonts w:ascii="Cambria Math" w:eastAsia="MS PGothic" w:hAnsi="Cambria Math"/>
                  <w:sz w:val="20"/>
                </w:rPr>
                <m:t>⋁x∈(1,10])⋀ (y∈</m:t>
              </m:r>
              <m:d>
                <m:dPr>
                  <m:begChr m:val="["/>
                  <m:endChr m:val="]"/>
                  <m:ctrlPr>
                    <w:rPr>
                      <w:rFonts w:ascii="Cambria Math" w:eastAsia="MS PGothic" w:hAnsi="Cambria Math"/>
                      <w:sz w:val="20"/>
                    </w:rPr>
                  </m:ctrlPr>
                </m:dPr>
                <m:e>
                  <m:r>
                    <m:rPr>
                      <m:sty m:val="p"/>
                    </m:rPr>
                    <w:rPr>
                      <w:rFonts w:ascii="Cambria Math" w:eastAsia="MS PGothic" w:hAnsi="Cambria Math"/>
                      <w:sz w:val="20"/>
                    </w:rPr>
                    <m:t>0, 1</m:t>
                  </m:r>
                </m:e>
              </m:d>
              <m:r>
                <m:rPr>
                  <m:sty m:val="p"/>
                </m:rPr>
                <w:rPr>
                  <w:rFonts w:ascii="Cambria Math" w:eastAsia="MS PGothic" w:hAnsi="Cambria Math"/>
                  <w:sz w:val="20"/>
                </w:rPr>
                <m:t>⋁y∈(1,10])⋀ z∈[0, 0.9]</m:t>
              </m:r>
            </m:oMath>
            <w:r w:rsidR="00215CCC">
              <w:rPr>
                <w:rFonts w:ascii="Times New Roman" w:eastAsia="MS PGothic" w:hAnsi="Times New Roman"/>
                <w:sz w:val="20"/>
              </w:rPr>
              <w:t>.</w:t>
            </w:r>
          </w:p>
          <w:p w:rsidR="00215CCC" w:rsidRDefault="00215CCC" w:rsidP="003C5A88">
            <w:pPr>
              <w:rPr>
                <w:rFonts w:ascii="Times New Roman" w:eastAsia="MS PGothic" w:hAnsi="Times New Roman"/>
                <w:sz w:val="20"/>
              </w:rPr>
            </w:pPr>
            <w:r>
              <w:rPr>
                <w:rFonts w:ascii="Times New Roman" w:eastAsia="MS PGothic" w:hAnsi="Times New Roman"/>
                <w:sz w:val="20"/>
              </w:rPr>
              <w:t xml:space="preserve">Suppose in the next iteration, the following intervals are selected: </w:t>
            </w:r>
            <m:oMath>
              <m:r>
                <m:rPr>
                  <m:sty m:val="p"/>
                </m:rPr>
                <w:rPr>
                  <w:rFonts w:ascii="Cambria Math" w:eastAsia="MS PGothic" w:hAnsi="Cambria Math"/>
                  <w:sz w:val="20"/>
                </w:rPr>
                <m:t>x∈(1,10]⋀ y∈</m:t>
              </m:r>
              <m:d>
                <m:dPr>
                  <m:begChr m:val="["/>
                  <m:endChr m:val="]"/>
                  <m:ctrlPr>
                    <w:rPr>
                      <w:rFonts w:ascii="Cambria Math" w:eastAsia="MS PGothic" w:hAnsi="Cambria Math"/>
                      <w:sz w:val="20"/>
                    </w:rPr>
                  </m:ctrlPr>
                </m:dPr>
                <m:e>
                  <m:r>
                    <m:rPr>
                      <m:sty m:val="p"/>
                    </m:rPr>
                    <w:rPr>
                      <w:rFonts w:ascii="Cambria Math" w:eastAsia="MS PGothic" w:hAnsi="Cambria Math"/>
                      <w:sz w:val="20"/>
                    </w:rPr>
                    <m:t>0, 1</m:t>
                  </m:r>
                </m:e>
              </m:d>
              <m:r>
                <m:rPr>
                  <m:sty m:val="p"/>
                </m:rPr>
                <w:rPr>
                  <w:rFonts w:ascii="Cambria Math" w:eastAsia="MS PGothic" w:hAnsi="Cambria Math"/>
                  <w:sz w:val="20"/>
                </w:rPr>
                <m:t>⋀ z∈[0, 0.9]</m:t>
              </m:r>
            </m:oMath>
            <w:r w:rsidR="003C5A88">
              <w:rPr>
                <w:rFonts w:ascii="Times New Roman" w:eastAsia="MS PGothic" w:hAnsi="Times New Roman"/>
                <w:sz w:val="20"/>
              </w:rPr>
              <w:t>.</w:t>
            </w:r>
            <w:r w:rsidR="003E110C">
              <w:rPr>
                <w:rFonts w:ascii="Times New Roman" w:eastAsia="MS PGothic" w:hAnsi="Times New Roman"/>
                <w:sz w:val="20"/>
              </w:rPr>
              <w:t xml:space="preserve"> At this point, raSAT detects that </w:t>
            </w:r>
            <m:oMath>
              <m:sSup>
                <m:sSupPr>
                  <m:ctrlPr>
                    <w:rPr>
                      <w:rFonts w:ascii="Cambria Math" w:eastAsia="MS PGothic" w:hAnsi="Cambria Math"/>
                      <w:sz w:val="20"/>
                    </w:rPr>
                  </m:ctrlPr>
                </m:sSupPr>
                <m:e>
                  <m:r>
                    <w:rPr>
                      <w:rFonts w:ascii="Cambria Math" w:eastAsia="MS PGothic" w:hAnsi="Cambria Math"/>
                      <w:sz w:val="20"/>
                    </w:rPr>
                    <m:t>x</m:t>
                  </m:r>
                </m:e>
                <m:sup>
                  <m:r>
                    <w:rPr>
                      <w:rFonts w:ascii="Cambria Math" w:eastAsia="MS PGothic" w:hAnsi="Cambria Math"/>
                      <w:sz w:val="20"/>
                    </w:rPr>
                    <m:t>2</m:t>
                  </m:r>
                </m:sup>
              </m:sSup>
              <m:r>
                <w:rPr>
                  <w:rFonts w:ascii="Cambria Math" w:eastAsia="MS PGothic" w:hAnsi="Cambria Math"/>
                  <w:sz w:val="20"/>
                </w:rPr>
                <m:t xml:space="preserve">+ </m:t>
              </m:r>
              <m:sSup>
                <m:sSupPr>
                  <m:ctrlPr>
                    <w:rPr>
                      <w:rFonts w:ascii="Cambria Math" w:eastAsia="MS PGothic" w:hAnsi="Cambria Math"/>
                      <w:i/>
                      <w:sz w:val="20"/>
                    </w:rPr>
                  </m:ctrlPr>
                </m:sSupPr>
                <m:e>
                  <m:r>
                    <w:rPr>
                      <w:rFonts w:ascii="Cambria Math" w:eastAsia="MS PGothic" w:hAnsi="Cambria Math"/>
                      <w:sz w:val="20"/>
                    </w:rPr>
                    <m:t>y</m:t>
                  </m:r>
                </m:e>
                <m:sup>
                  <m:r>
                    <w:rPr>
                      <w:rFonts w:ascii="Cambria Math" w:eastAsia="MS PGothic" w:hAnsi="Cambria Math"/>
                      <w:sz w:val="20"/>
                    </w:rPr>
                    <m:t>2</m:t>
                  </m:r>
                </m:sup>
              </m:sSup>
              <m:r>
                <w:rPr>
                  <w:rFonts w:ascii="Cambria Math" w:eastAsia="MS PGothic" w:hAnsi="Cambria Math"/>
                  <w:sz w:val="20"/>
                </w:rPr>
                <m:t>&lt;1</m:t>
              </m:r>
            </m:oMath>
            <w:r w:rsidR="003E110C">
              <w:rPr>
                <w:rFonts w:ascii="Times New Roman" w:eastAsia="MS PGothic" w:hAnsi="Times New Roman"/>
                <w:sz w:val="20"/>
              </w:rPr>
              <w:t xml:space="preserve"> is inconsistent.</w:t>
            </w:r>
            <w:r w:rsidR="008D4B07">
              <w:rPr>
                <w:rFonts w:ascii="Times New Roman" w:eastAsia="MS PGothic" w:hAnsi="Times New Roman"/>
                <w:sz w:val="20"/>
              </w:rPr>
              <w:t xml:space="preserve"> Furthermore, </w:t>
            </w:r>
            <m:oMath>
              <m:r>
                <m:rPr>
                  <m:sty m:val="p"/>
                </m:rPr>
                <w:rPr>
                  <w:rFonts w:ascii="Cambria Math" w:eastAsia="MS PGothic" w:hAnsi="Cambria Math"/>
                  <w:sz w:val="20"/>
                </w:rPr>
                <m:t>x∈(1,10]</m:t>
              </m:r>
            </m:oMath>
            <w:r w:rsidR="00673995">
              <w:rPr>
                <w:rFonts w:ascii="Times New Roman" w:eastAsia="MS PGothic" w:hAnsi="Times New Roman"/>
                <w:sz w:val="20"/>
              </w:rPr>
              <w:t xml:space="preserve"> is detected as the UNSAT core of </w:t>
            </w:r>
            <m:oMath>
              <m:sSup>
                <m:sSupPr>
                  <m:ctrlPr>
                    <w:rPr>
                      <w:rFonts w:ascii="Cambria Math" w:eastAsia="MS PGothic" w:hAnsi="Cambria Math"/>
                      <w:sz w:val="20"/>
                    </w:rPr>
                  </m:ctrlPr>
                </m:sSupPr>
                <m:e>
                  <m:r>
                    <w:rPr>
                      <w:rFonts w:ascii="Cambria Math" w:eastAsia="MS PGothic" w:hAnsi="Cambria Math"/>
                      <w:sz w:val="20"/>
                    </w:rPr>
                    <m:t>x</m:t>
                  </m:r>
                </m:e>
                <m:sup>
                  <m:r>
                    <w:rPr>
                      <w:rFonts w:ascii="Cambria Math" w:eastAsia="MS PGothic" w:hAnsi="Cambria Math"/>
                      <w:sz w:val="20"/>
                    </w:rPr>
                    <m:t>2</m:t>
                  </m:r>
                </m:sup>
              </m:sSup>
              <m:r>
                <w:rPr>
                  <w:rFonts w:ascii="Cambria Math" w:eastAsia="MS PGothic" w:hAnsi="Cambria Math"/>
                  <w:sz w:val="20"/>
                </w:rPr>
                <m:t xml:space="preserve">+ </m:t>
              </m:r>
              <m:sSup>
                <m:sSupPr>
                  <m:ctrlPr>
                    <w:rPr>
                      <w:rFonts w:ascii="Cambria Math" w:eastAsia="MS PGothic" w:hAnsi="Cambria Math"/>
                      <w:i/>
                      <w:sz w:val="20"/>
                    </w:rPr>
                  </m:ctrlPr>
                </m:sSupPr>
                <m:e>
                  <m:r>
                    <w:rPr>
                      <w:rFonts w:ascii="Cambria Math" w:eastAsia="MS PGothic" w:hAnsi="Cambria Math"/>
                      <w:sz w:val="20"/>
                    </w:rPr>
                    <m:t>y</m:t>
                  </m:r>
                </m:e>
                <m:sup>
                  <m:r>
                    <w:rPr>
                      <w:rFonts w:ascii="Cambria Math" w:eastAsia="MS PGothic" w:hAnsi="Cambria Math"/>
                      <w:sz w:val="20"/>
                    </w:rPr>
                    <m:t>2</m:t>
                  </m:r>
                </m:sup>
              </m:sSup>
              <m:r>
                <w:rPr>
                  <w:rFonts w:ascii="Cambria Math" w:eastAsia="MS PGothic" w:hAnsi="Cambria Math"/>
                  <w:sz w:val="20"/>
                </w:rPr>
                <m:t>&lt;1</m:t>
              </m:r>
            </m:oMath>
            <w:r w:rsidR="00673995">
              <w:rPr>
                <w:rFonts w:ascii="Times New Roman" w:eastAsia="MS PGothic" w:hAnsi="Times New Roman"/>
                <w:sz w:val="20"/>
              </w:rPr>
              <w:t>.</w:t>
            </w:r>
            <w:r w:rsidR="00792C46">
              <w:rPr>
                <w:rFonts w:ascii="Times New Roman" w:eastAsia="MS PGothic" w:hAnsi="Times New Roman"/>
                <w:sz w:val="20"/>
              </w:rPr>
              <w:t xml:space="preserve"> The </w:t>
            </w:r>
            <w:r w:rsidR="002C72BA">
              <w:rPr>
                <w:rFonts w:ascii="Times New Roman" w:eastAsia="MS PGothic" w:hAnsi="Times New Roman"/>
                <w:sz w:val="20"/>
              </w:rPr>
              <w:t>derivation</w:t>
            </w:r>
            <w:r w:rsidR="00485EB6">
              <w:rPr>
                <w:rFonts w:ascii="Times New Roman" w:eastAsia="MS PGothic" w:hAnsi="Times New Roman"/>
                <w:sz w:val="20"/>
              </w:rPr>
              <w:t xml:space="preserve"> in </w:t>
            </w:r>
            <w:r w:rsidR="00275DB5" w:rsidRPr="006C31FB">
              <w:rPr>
                <w:rFonts w:ascii="Times New Roman" w:eastAsia="MS PGothic" w:hAnsi="Times New Roman"/>
                <w:sz w:val="20"/>
              </w:rPr>
              <w:fldChar w:fldCharType="begin"/>
            </w:r>
            <w:r w:rsidR="00275DB5" w:rsidRPr="006C31FB">
              <w:rPr>
                <w:rFonts w:ascii="Times New Roman" w:eastAsia="MS PGothic" w:hAnsi="Times New Roman"/>
                <w:sz w:val="20"/>
              </w:rPr>
              <w:instrText xml:space="preserve"> REF _Ref392796880 \h </w:instrText>
            </w:r>
            <w:r w:rsidR="006C31FB" w:rsidRPr="006C31FB">
              <w:rPr>
                <w:rFonts w:ascii="Times New Roman" w:eastAsia="MS PGothic" w:hAnsi="Times New Roman"/>
                <w:sz w:val="20"/>
              </w:rPr>
              <w:instrText xml:space="preserve"> \* MERGEFORMAT </w:instrText>
            </w:r>
            <w:r w:rsidR="00275DB5" w:rsidRPr="006C31FB">
              <w:rPr>
                <w:rFonts w:ascii="Times New Roman" w:eastAsia="MS PGothic" w:hAnsi="Times New Roman"/>
                <w:sz w:val="20"/>
              </w:rPr>
            </w:r>
            <w:r w:rsidR="00275DB5" w:rsidRPr="006C31FB">
              <w:rPr>
                <w:rFonts w:ascii="Times New Roman" w:eastAsia="MS PGothic" w:hAnsi="Times New Roman"/>
                <w:sz w:val="20"/>
              </w:rPr>
              <w:fldChar w:fldCharType="separate"/>
            </w:r>
            <w:r w:rsidR="00BF3D48" w:rsidRPr="00BF3D48">
              <w:rPr>
                <w:rFonts w:ascii="Times New Roman" w:hAnsi="Times New Roman"/>
                <w:sz w:val="20"/>
              </w:rPr>
              <w:t xml:space="preserve">Figure </w:t>
            </w:r>
            <w:r w:rsidR="00BF3D48" w:rsidRPr="00BF3D48">
              <w:rPr>
                <w:rFonts w:ascii="Times New Roman" w:hAnsi="Times New Roman"/>
                <w:noProof/>
                <w:sz w:val="20"/>
              </w:rPr>
              <w:t>2</w:t>
            </w:r>
            <w:r w:rsidR="00275DB5" w:rsidRPr="006C31FB">
              <w:rPr>
                <w:rFonts w:ascii="Times New Roman" w:eastAsia="MS PGothic" w:hAnsi="Times New Roman"/>
                <w:sz w:val="20"/>
              </w:rPr>
              <w:fldChar w:fldCharType="end"/>
            </w:r>
            <w:r w:rsidR="002C72BA">
              <w:rPr>
                <w:rFonts w:ascii="Times New Roman" w:eastAsia="MS PGothic" w:hAnsi="Times New Roman"/>
                <w:sz w:val="20"/>
              </w:rPr>
              <w:t xml:space="preserve"> can be generated because </w:t>
            </w:r>
            <m:oMath>
              <m:r>
                <m:rPr>
                  <m:sty m:val="p"/>
                </m:rPr>
                <w:rPr>
                  <w:rFonts w:ascii="Cambria Math" w:eastAsia="MS PGothic" w:hAnsi="Cambria Math"/>
                  <w:sz w:val="20"/>
                </w:rPr>
                <m:t>x</m:t>
              </m:r>
            </m:oMath>
            <w:r w:rsidR="002C72BA">
              <w:rPr>
                <w:rFonts w:ascii="Times New Roman" w:eastAsia="MS PGothic" w:hAnsi="Times New Roman"/>
                <w:sz w:val="20"/>
              </w:rPr>
              <w:t xml:space="preserve"> can only be in either </w:t>
            </w:r>
            <m:oMath>
              <m:d>
                <m:dPr>
                  <m:begChr m:val="["/>
                  <m:endChr m:val="]"/>
                  <m:ctrlPr>
                    <w:rPr>
                      <w:rFonts w:ascii="Cambria Math" w:eastAsia="MS PGothic" w:hAnsi="Cambria Math"/>
                      <w:sz w:val="20"/>
                    </w:rPr>
                  </m:ctrlPr>
                </m:dPr>
                <m:e>
                  <m:r>
                    <m:rPr>
                      <m:sty m:val="p"/>
                    </m:rPr>
                    <w:rPr>
                      <w:rFonts w:ascii="Cambria Math" w:eastAsia="MS PGothic" w:hAnsi="Cambria Math"/>
                      <w:sz w:val="20"/>
                    </w:rPr>
                    <m:t>0, 1</m:t>
                  </m:r>
                </m:e>
              </m:d>
            </m:oMath>
            <w:r w:rsidR="002C72BA">
              <w:rPr>
                <w:rFonts w:ascii="Times New Roman" w:eastAsia="MS PGothic" w:hAnsi="Times New Roman"/>
                <w:sz w:val="20"/>
              </w:rPr>
              <w:t xml:space="preserve"> or </w:t>
            </w:r>
            <m:oMath>
              <m:r>
                <m:rPr>
                  <m:sty m:val="p"/>
                </m:rPr>
                <w:rPr>
                  <w:rFonts w:ascii="Cambria Math" w:eastAsia="MS PGothic" w:hAnsi="Cambria Math"/>
                  <w:sz w:val="20"/>
                </w:rPr>
                <m:t>(1, 10]</m:t>
              </m:r>
            </m:oMath>
            <w:r w:rsidR="00E55FB2">
              <w:rPr>
                <w:rFonts w:ascii="Times New Roman" w:eastAsia="MS PGothic" w:hAnsi="Times New Roman"/>
                <w:sz w:val="20"/>
              </w:rPr>
              <w:t>.</w:t>
            </w:r>
            <w:r w:rsidR="009D64FE" w:rsidRPr="00E66653">
              <w:rPr>
                <w:rFonts w:ascii="Times New Roman" w:eastAsia="MS PGothic" w:hAnsi="Times New Roman"/>
                <w:noProof/>
                <w:sz w:val="20"/>
              </w:rPr>
              <w:t xml:space="preserve"> </w:t>
            </w:r>
          </w:p>
          <w:p w:rsidR="00B9410F" w:rsidRDefault="005053AE" w:rsidP="00BB661E">
            <w:pPr>
              <w:rPr>
                <w:rFonts w:ascii="Times New Roman" w:eastAsia="MS PGothic" w:hAnsi="Times New Roman"/>
                <w:sz w:val="20"/>
              </w:rPr>
            </w:pPr>
            <w:r>
              <w:rPr>
                <w:rFonts w:ascii="Times New Roman" w:eastAsia="MS PGothic" w:hAnsi="Times New Roman"/>
                <w:sz w:val="20"/>
              </w:rPr>
              <w:t xml:space="preserve">One more time, raSAT can detect a conflict here by considering: </w:t>
            </w:r>
            <m:oMath>
              <m:r>
                <w:rPr>
                  <w:rFonts w:ascii="Cambria Math" w:eastAsia="MS PGothic" w:hAnsi="Cambria Math"/>
                  <w:sz w:val="20"/>
                </w:rPr>
                <m:t>xz&gt;1</m:t>
              </m:r>
            </m:oMath>
            <w:r>
              <w:rPr>
                <w:rFonts w:ascii="Times New Roman" w:eastAsia="MS PGothic" w:hAnsi="Times New Roman"/>
                <w:sz w:val="20"/>
              </w:rPr>
              <w:t xml:space="preserve">. Because </w:t>
            </w:r>
            <m:oMath>
              <m:r>
                <m:rPr>
                  <m:sty m:val="p"/>
                </m:rPr>
                <w:rPr>
                  <w:rFonts w:ascii="Cambria Math" w:eastAsia="MS PGothic" w:hAnsi="Cambria Math"/>
                  <w:sz w:val="20"/>
                </w:rPr>
                <m:t>z∈[0, 0.9]</m:t>
              </m:r>
            </m:oMath>
            <w:r w:rsidR="004D6CFC">
              <w:rPr>
                <w:rFonts w:ascii="Times New Roman" w:eastAsia="MS PGothic" w:hAnsi="Times New Roman"/>
                <w:sz w:val="20"/>
              </w:rPr>
              <w:t xml:space="preserve"> and </w:t>
            </w:r>
            <m:oMath>
              <m:r>
                <m:rPr>
                  <m:sty m:val="p"/>
                </m:rPr>
                <w:rPr>
                  <w:rFonts w:ascii="Cambria Math" w:eastAsia="MS PGothic" w:hAnsi="Cambria Math"/>
                  <w:sz w:val="20"/>
                </w:rPr>
                <m:t>x∈</m:t>
              </m:r>
              <m:d>
                <m:dPr>
                  <m:begChr m:val="["/>
                  <m:endChr m:val="]"/>
                  <m:ctrlPr>
                    <w:rPr>
                      <w:rFonts w:ascii="Cambria Math" w:eastAsia="MS PGothic" w:hAnsi="Cambria Math"/>
                      <w:sz w:val="20"/>
                    </w:rPr>
                  </m:ctrlPr>
                </m:dPr>
                <m:e>
                  <m:r>
                    <m:rPr>
                      <m:sty m:val="p"/>
                    </m:rPr>
                    <w:rPr>
                      <w:rFonts w:ascii="Cambria Math" w:eastAsia="MS PGothic" w:hAnsi="Cambria Math"/>
                      <w:sz w:val="20"/>
                    </w:rPr>
                    <m:t>0, 1</m:t>
                  </m:r>
                </m:e>
              </m:d>
            </m:oMath>
            <w:r w:rsidR="004D6CFC">
              <w:rPr>
                <w:rFonts w:ascii="Times New Roman" w:eastAsia="MS PGothic" w:hAnsi="Times New Roman"/>
                <w:sz w:val="20"/>
              </w:rPr>
              <w:t>,</w:t>
            </w:r>
            <w:r w:rsidR="005310C7">
              <w:rPr>
                <w:rFonts w:ascii="Times New Roman" w:eastAsia="MS PGothic" w:hAnsi="Times New Roman"/>
                <w:sz w:val="20"/>
              </w:rPr>
              <w:t xml:space="preserve"> </w:t>
            </w:r>
            <m:oMath>
              <m:r>
                <w:rPr>
                  <w:rFonts w:ascii="Cambria Math" w:eastAsia="MS PGothic" w:hAnsi="Cambria Math"/>
                  <w:sz w:val="20"/>
                </w:rPr>
                <m:t>xz&gt;1</m:t>
              </m:r>
            </m:oMath>
            <w:r w:rsidR="005310C7">
              <w:rPr>
                <w:rFonts w:ascii="Times New Roman" w:eastAsia="MS PGothic" w:hAnsi="Times New Roman"/>
                <w:sz w:val="20"/>
              </w:rPr>
              <w:t xml:space="preserve"> bec</w:t>
            </w:r>
            <w:r w:rsidR="002D6FF7">
              <w:rPr>
                <w:rFonts w:ascii="Times New Roman" w:eastAsia="MS PGothic" w:hAnsi="Times New Roman"/>
                <w:sz w:val="20"/>
              </w:rPr>
              <w:t>ome</w:t>
            </w:r>
            <w:r w:rsidR="00850D13">
              <w:rPr>
                <w:rFonts w:ascii="Times New Roman" w:eastAsia="MS PGothic" w:hAnsi="Times New Roman"/>
                <w:sz w:val="20"/>
              </w:rPr>
              <w:t>s</w:t>
            </w:r>
            <w:r w:rsidR="002D6FF7">
              <w:rPr>
                <w:rFonts w:ascii="Times New Roman" w:eastAsia="MS PGothic" w:hAnsi="Times New Roman"/>
                <w:sz w:val="20"/>
              </w:rPr>
              <w:t xml:space="preserve"> UNSAT. </w:t>
            </w:r>
            <w:r w:rsidR="00D60003">
              <w:rPr>
                <w:rFonts w:ascii="Times New Roman" w:eastAsia="MS PGothic" w:hAnsi="Times New Roman"/>
                <w:sz w:val="20"/>
              </w:rPr>
              <w:t>The proof t</w:t>
            </w:r>
            <w:r w:rsidR="00E42422">
              <w:rPr>
                <w:rFonts w:ascii="Times New Roman" w:eastAsia="MS PGothic" w:hAnsi="Times New Roman"/>
                <w:sz w:val="20"/>
              </w:rPr>
              <w:t xml:space="preserve">ree is drawn as </w:t>
            </w:r>
            <w:r w:rsidR="006C31FB">
              <w:rPr>
                <w:rFonts w:ascii="Times New Roman" w:eastAsia="MS PGothic" w:hAnsi="Times New Roman"/>
                <w:sz w:val="20"/>
              </w:rPr>
              <w:t xml:space="preserve">in </w:t>
            </w:r>
            <w:r w:rsidR="006C31FB" w:rsidRPr="006C31FB">
              <w:rPr>
                <w:rFonts w:ascii="Times New Roman" w:eastAsia="MS PGothic" w:hAnsi="Times New Roman"/>
                <w:sz w:val="20"/>
              </w:rPr>
              <w:fldChar w:fldCharType="begin"/>
            </w:r>
            <w:r w:rsidR="006C31FB" w:rsidRPr="006C31FB">
              <w:rPr>
                <w:rFonts w:ascii="Times New Roman" w:eastAsia="MS PGothic" w:hAnsi="Times New Roman"/>
                <w:sz w:val="20"/>
              </w:rPr>
              <w:instrText xml:space="preserve"> REF _Ref392796880 \h  \* MERGEFORMAT </w:instrText>
            </w:r>
            <w:r w:rsidR="006C31FB" w:rsidRPr="006C31FB">
              <w:rPr>
                <w:rFonts w:ascii="Times New Roman" w:eastAsia="MS PGothic" w:hAnsi="Times New Roman"/>
                <w:sz w:val="20"/>
              </w:rPr>
            </w:r>
            <w:r w:rsidR="006C31FB" w:rsidRPr="006C31FB">
              <w:rPr>
                <w:rFonts w:ascii="Times New Roman" w:eastAsia="MS PGothic" w:hAnsi="Times New Roman"/>
                <w:sz w:val="20"/>
              </w:rPr>
              <w:fldChar w:fldCharType="separate"/>
            </w:r>
            <w:r w:rsidR="00BF3D48" w:rsidRPr="00BF3D48">
              <w:rPr>
                <w:rFonts w:ascii="Times New Roman" w:hAnsi="Times New Roman"/>
                <w:sz w:val="20"/>
              </w:rPr>
              <w:t>Figure 2</w:t>
            </w:r>
            <w:r w:rsidR="006C31FB" w:rsidRPr="006C31FB">
              <w:rPr>
                <w:rFonts w:ascii="Times New Roman" w:eastAsia="MS PGothic" w:hAnsi="Times New Roman"/>
                <w:sz w:val="20"/>
              </w:rPr>
              <w:fldChar w:fldCharType="end"/>
            </w:r>
            <w:r w:rsidR="00E42422">
              <w:rPr>
                <w:rFonts w:ascii="Times New Roman" w:eastAsia="MS PGothic" w:hAnsi="Times New Roman"/>
                <w:sz w:val="20"/>
              </w:rPr>
              <w:t xml:space="preserve">. From this proof, </w:t>
            </w:r>
            <m:oMath>
              <m:r>
                <m:rPr>
                  <m:sty m:val="p"/>
                </m:rPr>
                <w:rPr>
                  <w:rFonts w:ascii="Cambria Math" w:eastAsia="MS PGothic" w:hAnsi="Cambria Math"/>
                  <w:sz w:val="20"/>
                </w:rPr>
                <m:t>x∈</m:t>
              </m:r>
              <m:d>
                <m:dPr>
                  <m:begChr m:val="["/>
                  <m:endChr m:val="]"/>
                  <m:ctrlPr>
                    <w:rPr>
                      <w:rFonts w:ascii="Cambria Math" w:eastAsia="MS PGothic" w:hAnsi="Cambria Math"/>
                      <w:sz w:val="20"/>
                    </w:rPr>
                  </m:ctrlPr>
                </m:dPr>
                <m:e>
                  <m:r>
                    <m:rPr>
                      <m:sty m:val="p"/>
                    </m:rPr>
                    <w:rPr>
                      <w:rFonts w:ascii="Cambria Math" w:eastAsia="MS PGothic" w:hAnsi="Cambria Math"/>
                      <w:sz w:val="20"/>
                    </w:rPr>
                    <m:t>0, 1</m:t>
                  </m:r>
                </m:e>
              </m:d>
            </m:oMath>
            <w:r w:rsidR="00E42422">
              <w:rPr>
                <w:rFonts w:ascii="Times New Roman" w:eastAsia="MS PGothic" w:hAnsi="Times New Roman"/>
                <w:sz w:val="20"/>
              </w:rPr>
              <w:t xml:space="preserve"> is extracted as the interpolant of </w:t>
            </w:r>
            <m:oMath>
              <m:sSup>
                <m:sSupPr>
                  <m:ctrlPr>
                    <w:rPr>
                      <w:rFonts w:ascii="Cambria Math" w:eastAsia="MS PGothic" w:hAnsi="Cambria Math"/>
                      <w:sz w:val="20"/>
                    </w:rPr>
                  </m:ctrlPr>
                </m:sSupPr>
                <m:e>
                  <m:r>
                    <w:rPr>
                      <w:rFonts w:ascii="Cambria Math" w:eastAsia="MS PGothic" w:hAnsi="Cambria Math"/>
                      <w:sz w:val="20"/>
                    </w:rPr>
                    <m:t>x</m:t>
                  </m:r>
                </m:e>
                <m:sup>
                  <m:r>
                    <w:rPr>
                      <w:rFonts w:ascii="Cambria Math" w:eastAsia="MS PGothic" w:hAnsi="Cambria Math"/>
                      <w:sz w:val="20"/>
                    </w:rPr>
                    <m:t>2</m:t>
                  </m:r>
                </m:sup>
              </m:sSup>
              <m:r>
                <w:rPr>
                  <w:rFonts w:ascii="Cambria Math" w:eastAsia="MS PGothic" w:hAnsi="Cambria Math"/>
                  <w:sz w:val="20"/>
                </w:rPr>
                <m:t xml:space="preserve">+ </m:t>
              </m:r>
              <m:sSup>
                <m:sSupPr>
                  <m:ctrlPr>
                    <w:rPr>
                      <w:rFonts w:ascii="Cambria Math" w:eastAsia="MS PGothic" w:hAnsi="Cambria Math"/>
                      <w:i/>
                      <w:sz w:val="20"/>
                    </w:rPr>
                  </m:ctrlPr>
                </m:sSupPr>
                <m:e>
                  <m:r>
                    <w:rPr>
                      <w:rFonts w:ascii="Cambria Math" w:eastAsia="MS PGothic" w:hAnsi="Cambria Math"/>
                      <w:sz w:val="20"/>
                    </w:rPr>
                    <m:t>y</m:t>
                  </m:r>
                </m:e>
                <m:sup>
                  <m:r>
                    <w:rPr>
                      <w:rFonts w:ascii="Cambria Math" w:eastAsia="MS PGothic" w:hAnsi="Cambria Math"/>
                      <w:sz w:val="20"/>
                    </w:rPr>
                    <m:t>2</m:t>
                  </m:r>
                </m:sup>
              </m:sSup>
              <m:r>
                <w:rPr>
                  <w:rFonts w:ascii="Cambria Math" w:eastAsia="MS PGothic" w:hAnsi="Cambria Math"/>
                  <w:sz w:val="20"/>
                </w:rPr>
                <m:t>&lt;1</m:t>
              </m:r>
            </m:oMath>
            <w:r w:rsidR="00E42422">
              <w:rPr>
                <w:rFonts w:ascii="Times New Roman" w:eastAsia="MS PGothic" w:hAnsi="Times New Roman"/>
                <w:sz w:val="20"/>
              </w:rPr>
              <w:t xml:space="preserve"> and </w:t>
            </w:r>
            <m:oMath>
              <m:r>
                <w:rPr>
                  <w:rFonts w:ascii="Cambria Math" w:eastAsia="MS PGothic" w:hAnsi="Cambria Math"/>
                  <w:sz w:val="20"/>
                </w:rPr>
                <m:t>xz&gt;1</m:t>
              </m:r>
            </m:oMath>
            <w:r w:rsidR="00E42422">
              <w:rPr>
                <w:rFonts w:ascii="Times New Roman" w:eastAsia="MS PGothic" w:hAnsi="Times New Roman"/>
                <w:sz w:val="20"/>
              </w:rPr>
              <w:t xml:space="preserve"> within selected intervals.</w:t>
            </w:r>
          </w:p>
          <w:p w:rsidR="00B9410F" w:rsidRDefault="0067025A" w:rsidP="00BB661E">
            <w:pPr>
              <w:rPr>
                <w:rFonts w:ascii="Times New Roman" w:eastAsia="MS PGothic" w:hAnsi="Times New Roman"/>
                <w:sz w:val="20"/>
              </w:rPr>
            </w:pPr>
            <w:r w:rsidRPr="00E66653">
              <w:rPr>
                <w:rFonts w:ascii="Times New Roman" w:eastAsia="MS PGothic" w:hAnsi="Times New Roman"/>
                <w:noProof/>
                <w:sz w:val="20"/>
              </w:rPr>
              <w:drawing>
                <wp:anchor distT="0" distB="0" distL="114300" distR="114300" simplePos="0" relativeHeight="251703808" behindDoc="1" locked="0" layoutInCell="1" allowOverlap="1" wp14:anchorId="24B04130" wp14:editId="18C18C42">
                  <wp:simplePos x="0" y="0"/>
                  <wp:positionH relativeFrom="column">
                    <wp:posOffset>815340</wp:posOffset>
                  </wp:positionH>
                  <wp:positionV relativeFrom="paragraph">
                    <wp:posOffset>51118</wp:posOffset>
                  </wp:positionV>
                  <wp:extent cx="782955" cy="352425"/>
                  <wp:effectExtent l="0" t="0" r="0" b="9525"/>
                  <wp:wrapSquare wrapText="bothSides"/>
                  <wp:docPr id="198" name="Picture 198" descr="C:\Users\tungvx\Desktop\solu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ungvx\Desktop\solution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2955" cy="352425"/>
                          </a:xfrm>
                          <a:prstGeom prst="rect">
                            <a:avLst/>
                          </a:prstGeom>
                          <a:noFill/>
                          <a:ln>
                            <a:noFill/>
                          </a:ln>
                        </pic:spPr>
                      </pic:pic>
                    </a:graphicData>
                  </a:graphic>
                </wp:anchor>
              </w:drawing>
            </w:r>
            <w:r w:rsidR="00B9015F" w:rsidRPr="00AF5F00">
              <w:rPr>
                <w:rFonts w:ascii="Times New Roman" w:eastAsia="MS PGothic" w:hAnsi="Times New Roman"/>
                <w:noProof/>
                <w:sz w:val="20"/>
              </w:rPr>
              <w:drawing>
                <wp:anchor distT="0" distB="0" distL="114300" distR="114300" simplePos="0" relativeHeight="251704832" behindDoc="0" locked="0" layoutInCell="1" allowOverlap="1" wp14:anchorId="3B35F59C" wp14:editId="201C2DCD">
                  <wp:simplePos x="0" y="0"/>
                  <wp:positionH relativeFrom="column">
                    <wp:posOffset>2738120</wp:posOffset>
                  </wp:positionH>
                  <wp:positionV relativeFrom="paragraph">
                    <wp:posOffset>10160</wp:posOffset>
                  </wp:positionV>
                  <wp:extent cx="1976120" cy="609600"/>
                  <wp:effectExtent l="0" t="0" r="5080" b="0"/>
                  <wp:wrapSquare wrapText="bothSides"/>
                  <wp:docPr id="199" name="Picture 199" descr="C:\Users\tungvx\Desktop\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ungvx\Desktop\solutio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76120" cy="609600"/>
                          </a:xfrm>
                          <a:prstGeom prst="rect">
                            <a:avLst/>
                          </a:prstGeom>
                          <a:noFill/>
                          <a:ln>
                            <a:noFill/>
                          </a:ln>
                        </pic:spPr>
                      </pic:pic>
                    </a:graphicData>
                  </a:graphic>
                </wp:anchor>
              </w:drawing>
            </w:r>
          </w:p>
          <w:p w:rsidR="00B9410F" w:rsidRDefault="00B9410F" w:rsidP="00BB661E">
            <w:pPr>
              <w:rPr>
                <w:rFonts w:ascii="Times New Roman" w:eastAsia="MS PGothic" w:hAnsi="Times New Roman"/>
                <w:sz w:val="20"/>
              </w:rPr>
            </w:pPr>
          </w:p>
          <w:p w:rsidR="00B9410F" w:rsidRDefault="0067025A" w:rsidP="00BB661E">
            <w:pPr>
              <w:rPr>
                <w:rFonts w:ascii="Times New Roman" w:eastAsia="MS PGothic" w:hAnsi="Times New Roman"/>
                <w:sz w:val="20"/>
              </w:rPr>
            </w:pPr>
            <w:r>
              <w:rPr>
                <w:noProof/>
              </w:rPr>
              <mc:AlternateContent>
                <mc:Choice Requires="wps">
                  <w:drawing>
                    <wp:anchor distT="0" distB="0" distL="114300" distR="114300" simplePos="0" relativeHeight="251708928" behindDoc="0" locked="0" layoutInCell="1" allowOverlap="1" wp14:anchorId="2F12BCFC" wp14:editId="7CE8E4E3">
                      <wp:simplePos x="0" y="0"/>
                      <wp:positionH relativeFrom="column">
                        <wp:posOffset>788353</wp:posOffset>
                      </wp:positionH>
                      <wp:positionV relativeFrom="paragraph">
                        <wp:posOffset>116205</wp:posOffset>
                      </wp:positionV>
                      <wp:extent cx="809625" cy="194945"/>
                      <wp:effectExtent l="0" t="0" r="9525" b="0"/>
                      <wp:wrapSquare wrapText="bothSides"/>
                      <wp:docPr id="201" name="Text Box 201"/>
                      <wp:cNvGraphicFramePr/>
                      <a:graphic xmlns:a="http://schemas.openxmlformats.org/drawingml/2006/main">
                        <a:graphicData uri="http://schemas.microsoft.com/office/word/2010/wordprocessingShape">
                          <wps:wsp>
                            <wps:cNvSpPr txBox="1"/>
                            <wps:spPr>
                              <a:xfrm>
                                <a:off x="0" y="0"/>
                                <a:ext cx="809625" cy="194945"/>
                              </a:xfrm>
                              <a:prstGeom prst="rect">
                                <a:avLst/>
                              </a:prstGeom>
                              <a:solidFill>
                                <a:prstClr val="white"/>
                              </a:solidFill>
                              <a:ln>
                                <a:noFill/>
                              </a:ln>
                              <a:effectLst/>
                            </wps:spPr>
                            <wps:txbx>
                              <w:txbxContent>
                                <w:p w:rsidR="006E3D06" w:rsidRPr="00B9015F" w:rsidRDefault="006E3D06" w:rsidP="00B9015F">
                                  <w:pPr>
                                    <w:pStyle w:val="Caption"/>
                                    <w:rPr>
                                      <w:rFonts w:ascii="Times New Roman" w:eastAsia="MS PGothic" w:hAnsi="Times New Roman"/>
                                      <w:i w:val="0"/>
                                      <w:noProof/>
                                      <w:sz w:val="14"/>
                                      <w:szCs w:val="20"/>
                                    </w:rPr>
                                  </w:pPr>
                                  <w:bookmarkStart w:id="0" w:name="_Ref392796880"/>
                                  <w:r w:rsidRPr="00B9015F">
                                    <w:rPr>
                                      <w:rFonts w:ascii="Times New Roman" w:hAnsi="Times New Roman"/>
                                      <w:i w:val="0"/>
                                      <w:sz w:val="12"/>
                                    </w:rPr>
                                    <w:t xml:space="preserve">Figure </w:t>
                                  </w:r>
                                  <w:r w:rsidRPr="00B9015F">
                                    <w:rPr>
                                      <w:rFonts w:ascii="Times New Roman" w:hAnsi="Times New Roman"/>
                                      <w:i w:val="0"/>
                                      <w:sz w:val="12"/>
                                    </w:rPr>
                                    <w:fldChar w:fldCharType="begin"/>
                                  </w:r>
                                  <w:r w:rsidRPr="00B9015F">
                                    <w:rPr>
                                      <w:rFonts w:ascii="Times New Roman" w:hAnsi="Times New Roman"/>
                                      <w:i w:val="0"/>
                                      <w:sz w:val="12"/>
                                    </w:rPr>
                                    <w:instrText xml:space="preserve"> SEQ Figure \* ARABIC </w:instrText>
                                  </w:r>
                                  <w:r w:rsidRPr="00B9015F">
                                    <w:rPr>
                                      <w:rFonts w:ascii="Times New Roman" w:hAnsi="Times New Roman"/>
                                      <w:i w:val="0"/>
                                      <w:sz w:val="12"/>
                                    </w:rPr>
                                    <w:fldChar w:fldCharType="separate"/>
                                  </w:r>
                                  <w:r>
                                    <w:rPr>
                                      <w:rFonts w:ascii="Times New Roman" w:hAnsi="Times New Roman"/>
                                      <w:i w:val="0"/>
                                      <w:noProof/>
                                      <w:sz w:val="12"/>
                                    </w:rPr>
                                    <w:t>2</w:t>
                                  </w:r>
                                  <w:r w:rsidRPr="00B9015F">
                                    <w:rPr>
                                      <w:rFonts w:ascii="Times New Roman" w:hAnsi="Times New Roman"/>
                                      <w:i w:val="0"/>
                                      <w:sz w:val="12"/>
                                    </w:rPr>
                                    <w:fldChar w:fldCharType="end"/>
                                  </w:r>
                                  <w:bookmarkEnd w:id="0"/>
                                  <w:r w:rsidRPr="00B9015F">
                                    <w:rPr>
                                      <w:rFonts w:ascii="Times New Roman" w:hAnsi="Times New Roman"/>
                                      <w:i w:val="0"/>
                                      <w:sz w:val="12"/>
                                    </w:rPr>
                                    <w:t>: Proof example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2BCFC" id="Text Box 201" o:spid="_x0000_s1029" type="#_x0000_t202" style="position:absolute;left:0;text-align:left;margin-left:62.1pt;margin-top:9.15pt;width:63.75pt;height:15.3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" stroked="f">
                      <v:textbox inset="0,0,0,0">
                        <w:txbxContent>
                          <w:p w:rsidR="006E3D06" w:rsidRPr="00B9015F" w:rsidRDefault="006E3D06" w:rsidP="00B9015F">
                            <w:pPr>
                              <w:pStyle w:val="Caption"/>
                              <w:rPr>
                                <w:rFonts w:ascii="Times New Roman" w:eastAsia="MS PGothic" w:hAnsi="Times New Roman"/>
                                <w:i w:val="0"/>
                                <w:noProof/>
                                <w:sz w:val="14"/>
                                <w:szCs w:val="20"/>
                              </w:rPr>
                            </w:pPr>
                            <w:bookmarkStart w:id="1" w:name="_Ref392796880"/>
                            <w:r w:rsidRPr="00B9015F">
                              <w:rPr>
                                <w:rFonts w:ascii="Times New Roman" w:hAnsi="Times New Roman"/>
                                <w:i w:val="0"/>
                                <w:sz w:val="12"/>
                              </w:rPr>
                              <w:t xml:space="preserve">Figure </w:t>
                            </w:r>
                            <w:r w:rsidRPr="00B9015F">
                              <w:rPr>
                                <w:rFonts w:ascii="Times New Roman" w:hAnsi="Times New Roman"/>
                                <w:i w:val="0"/>
                                <w:sz w:val="12"/>
                              </w:rPr>
                              <w:fldChar w:fldCharType="begin"/>
                            </w:r>
                            <w:r w:rsidRPr="00B9015F">
                              <w:rPr>
                                <w:rFonts w:ascii="Times New Roman" w:hAnsi="Times New Roman"/>
                                <w:i w:val="0"/>
                                <w:sz w:val="12"/>
                              </w:rPr>
                              <w:instrText xml:space="preserve"> SEQ Figure \* ARABIC </w:instrText>
                            </w:r>
                            <w:r w:rsidRPr="00B9015F">
                              <w:rPr>
                                <w:rFonts w:ascii="Times New Roman" w:hAnsi="Times New Roman"/>
                                <w:i w:val="0"/>
                                <w:sz w:val="12"/>
                              </w:rPr>
                              <w:fldChar w:fldCharType="separate"/>
                            </w:r>
                            <w:r>
                              <w:rPr>
                                <w:rFonts w:ascii="Times New Roman" w:hAnsi="Times New Roman"/>
                                <w:i w:val="0"/>
                                <w:noProof/>
                                <w:sz w:val="12"/>
                              </w:rPr>
                              <w:t>2</w:t>
                            </w:r>
                            <w:r w:rsidRPr="00B9015F">
                              <w:rPr>
                                <w:rFonts w:ascii="Times New Roman" w:hAnsi="Times New Roman"/>
                                <w:i w:val="0"/>
                                <w:sz w:val="12"/>
                              </w:rPr>
                              <w:fldChar w:fldCharType="end"/>
                            </w:r>
                            <w:bookmarkEnd w:id="1"/>
                            <w:r w:rsidRPr="00B9015F">
                              <w:rPr>
                                <w:rFonts w:ascii="Times New Roman" w:hAnsi="Times New Roman"/>
                                <w:i w:val="0"/>
                                <w:sz w:val="12"/>
                              </w:rPr>
                              <w:t>: Proof example 1</w:t>
                            </w:r>
                          </w:p>
                        </w:txbxContent>
                      </v:textbox>
                      <w10:wrap type="square"/>
                    </v:shape>
                  </w:pict>
                </mc:Fallback>
              </mc:AlternateContent>
            </w:r>
          </w:p>
          <w:p w:rsidR="00B9410F" w:rsidRDefault="0067025A" w:rsidP="00BB661E">
            <w:pPr>
              <w:rPr>
                <w:rFonts w:ascii="Times New Roman" w:eastAsia="MS PGothic" w:hAnsi="Times New Roman"/>
                <w:sz w:val="20"/>
              </w:rPr>
            </w:pPr>
            <w:r>
              <w:rPr>
                <w:noProof/>
              </w:rPr>
              <mc:AlternateContent>
                <mc:Choice Requires="wps">
                  <w:drawing>
                    <wp:anchor distT="0" distB="0" distL="114300" distR="114300" simplePos="0" relativeHeight="251710976" behindDoc="0" locked="0" layoutInCell="1" allowOverlap="1" wp14:anchorId="16C80360" wp14:editId="12362928">
                      <wp:simplePos x="0" y="0"/>
                      <wp:positionH relativeFrom="column">
                        <wp:posOffset>3858895</wp:posOffset>
                      </wp:positionH>
                      <wp:positionV relativeFrom="paragraph">
                        <wp:posOffset>36512</wp:posOffset>
                      </wp:positionV>
                      <wp:extent cx="809625" cy="194945"/>
                      <wp:effectExtent l="0" t="0" r="9525" b="0"/>
                      <wp:wrapSquare wrapText="bothSides"/>
                      <wp:docPr id="202" name="Text Box 202"/>
                      <wp:cNvGraphicFramePr/>
                      <a:graphic xmlns:a="http://schemas.openxmlformats.org/drawingml/2006/main">
                        <a:graphicData uri="http://schemas.microsoft.com/office/word/2010/wordprocessingShape">
                          <wps:wsp>
                            <wps:cNvSpPr txBox="1"/>
                            <wps:spPr>
                              <a:xfrm>
                                <a:off x="0" y="0"/>
                                <a:ext cx="809625" cy="194945"/>
                              </a:xfrm>
                              <a:prstGeom prst="rect">
                                <a:avLst/>
                              </a:prstGeom>
                              <a:solidFill>
                                <a:prstClr val="white"/>
                              </a:solidFill>
                              <a:ln>
                                <a:noFill/>
                              </a:ln>
                              <a:effectLst/>
                            </wps:spPr>
                            <wps:txbx>
                              <w:txbxContent>
                                <w:p w:rsidR="006E3D06" w:rsidRPr="00B9015F" w:rsidRDefault="006E3D06" w:rsidP="00B9015F">
                                  <w:pPr>
                                    <w:pStyle w:val="Caption"/>
                                    <w:rPr>
                                      <w:rFonts w:ascii="Times New Roman" w:eastAsia="MS PGothic" w:hAnsi="Times New Roman"/>
                                      <w:i w:val="0"/>
                                      <w:noProof/>
                                      <w:sz w:val="14"/>
                                      <w:szCs w:val="20"/>
                                    </w:rPr>
                                  </w:pPr>
                                  <w:r w:rsidRPr="00B9015F">
                                    <w:rPr>
                                      <w:rFonts w:ascii="Times New Roman" w:hAnsi="Times New Roman"/>
                                      <w:i w:val="0"/>
                                      <w:sz w:val="12"/>
                                    </w:rPr>
                                    <w:t xml:space="preserve">Figure </w:t>
                                  </w:r>
                                  <w:r>
                                    <w:rPr>
                                      <w:rFonts w:ascii="Times New Roman" w:hAnsi="Times New Roman"/>
                                      <w:i w:val="0"/>
                                      <w:sz w:val="12"/>
                                    </w:rPr>
                                    <w:t>3</w:t>
                                  </w:r>
                                  <w:r w:rsidRPr="00B9015F">
                                    <w:rPr>
                                      <w:rFonts w:ascii="Times New Roman" w:hAnsi="Times New Roman"/>
                                      <w:i w:val="0"/>
                                      <w:sz w:val="12"/>
                                    </w:rPr>
                                    <w:t xml:space="preserve">: Proof example </w:t>
                                  </w:r>
                                  <w:r>
                                    <w:rPr>
                                      <w:rFonts w:ascii="Times New Roman" w:hAnsi="Times New Roman"/>
                                      <w:i w:val="0"/>
                                      <w:sz w:val="12"/>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80360" id="Text Box 202" o:spid="_x0000_s1030" type="#_x0000_t202" style="position:absolute;left:0;text-align:left;margin-left:303.85pt;margin-top:2.85pt;width:63.75pt;height:15.3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" stroked="f">
                      <v:textbox inset="0,0,0,0">
                        <w:txbxContent>
                          <w:p w:rsidR="006E3D06" w:rsidRPr="00B9015F" w:rsidRDefault="006E3D06" w:rsidP="00B9015F">
                            <w:pPr>
                              <w:pStyle w:val="Caption"/>
                              <w:rPr>
                                <w:rFonts w:ascii="Times New Roman" w:eastAsia="MS PGothic" w:hAnsi="Times New Roman"/>
                                <w:i w:val="0"/>
                                <w:noProof/>
                                <w:sz w:val="14"/>
                                <w:szCs w:val="20"/>
                              </w:rPr>
                            </w:pPr>
                            <w:r w:rsidRPr="00B9015F">
                              <w:rPr>
                                <w:rFonts w:ascii="Times New Roman" w:hAnsi="Times New Roman"/>
                                <w:i w:val="0"/>
                                <w:sz w:val="12"/>
                              </w:rPr>
                              <w:t xml:space="preserve">Figure </w:t>
                            </w:r>
                            <w:r>
                              <w:rPr>
                                <w:rFonts w:ascii="Times New Roman" w:hAnsi="Times New Roman"/>
                                <w:i w:val="0"/>
                                <w:sz w:val="12"/>
                              </w:rPr>
                              <w:t>3</w:t>
                            </w:r>
                            <w:r w:rsidRPr="00B9015F">
                              <w:rPr>
                                <w:rFonts w:ascii="Times New Roman" w:hAnsi="Times New Roman"/>
                                <w:i w:val="0"/>
                                <w:sz w:val="12"/>
                              </w:rPr>
                              <w:t xml:space="preserve">: Proof example </w:t>
                            </w:r>
                            <w:r>
                              <w:rPr>
                                <w:rFonts w:ascii="Times New Roman" w:hAnsi="Times New Roman"/>
                                <w:i w:val="0"/>
                                <w:sz w:val="12"/>
                              </w:rPr>
                              <w:t>2</w:t>
                            </w:r>
                          </w:p>
                        </w:txbxContent>
                      </v:textbox>
                      <w10:wrap type="square"/>
                    </v:shape>
                  </w:pict>
                </mc:Fallback>
              </mc:AlternateContent>
            </w:r>
          </w:p>
          <w:p w:rsidR="00B9410F" w:rsidRDefault="00B9410F" w:rsidP="00BB661E">
            <w:pPr>
              <w:rPr>
                <w:rFonts w:ascii="Times New Roman" w:eastAsia="MS PGothic" w:hAnsi="Times New Roman"/>
                <w:sz w:val="20"/>
              </w:rPr>
            </w:pPr>
          </w:p>
          <w:p w:rsidR="00B0547A" w:rsidRDefault="00E715C1" w:rsidP="00B9410F">
            <w:pPr>
              <w:rPr>
                <w:rFonts w:ascii="Times New Roman" w:eastAsia="MS PGothic" w:hAnsi="Times New Roman"/>
                <w:sz w:val="20"/>
              </w:rPr>
            </w:pPr>
            <w:r>
              <w:rPr>
                <w:rFonts w:ascii="Times New Roman" w:eastAsia="MS PGothic" w:hAnsi="Times New Roman"/>
                <w:sz w:val="20"/>
              </w:rPr>
              <w:t xml:space="preserve">Suppose we have two formulas </w:t>
            </w:r>
            <m:oMath>
              <m:sSub>
                <m:sSubPr>
                  <m:ctrlPr>
                    <w:rPr>
                      <w:rFonts w:ascii="Cambria Math" w:eastAsia="MS PGothic" w:hAnsi="Cambria Math"/>
                      <w:sz w:val="20"/>
                    </w:rPr>
                  </m:ctrlPr>
                </m:sSubPr>
                <m:e>
                  <m:r>
                    <w:rPr>
                      <w:rFonts w:ascii="Cambria Math" w:eastAsia="MS PGothic" w:hAnsi="Cambria Math"/>
                      <w:sz w:val="20"/>
                    </w:rPr>
                    <m:t>θ</m:t>
                  </m:r>
                </m:e>
                <m:sub>
                  <m:r>
                    <w:rPr>
                      <w:rFonts w:ascii="Cambria Math" w:eastAsia="MS PGothic" w:hAnsi="Cambria Math"/>
                      <w:sz w:val="20"/>
                    </w:rPr>
                    <m:t>1</m:t>
                  </m:r>
                </m:sub>
              </m:sSub>
            </m:oMath>
            <w:r w:rsidR="00E46F63">
              <w:rPr>
                <w:rFonts w:ascii="Times New Roman" w:eastAsia="MS PGothic" w:hAnsi="Times New Roman"/>
                <w:sz w:val="20"/>
              </w:rPr>
              <w:t xml:space="preserve"> and </w:t>
            </w:r>
            <m:oMath>
              <m:sSub>
                <m:sSubPr>
                  <m:ctrlPr>
                    <w:rPr>
                      <w:rFonts w:ascii="Cambria Math" w:eastAsia="MS PGothic" w:hAnsi="Cambria Math"/>
                      <w:sz w:val="20"/>
                    </w:rPr>
                  </m:ctrlPr>
                </m:sSubPr>
                <m:e>
                  <m:r>
                    <w:rPr>
                      <w:rFonts w:ascii="Cambria Math" w:eastAsia="MS PGothic" w:hAnsi="Cambria Math"/>
                      <w:sz w:val="20"/>
                    </w:rPr>
                    <m:t>θ</m:t>
                  </m:r>
                </m:e>
                <m:sub>
                  <m:r>
                    <w:rPr>
                      <w:rFonts w:ascii="Cambria Math" w:eastAsia="MS PGothic" w:hAnsi="Cambria Math"/>
                      <w:sz w:val="20"/>
                    </w:rPr>
                    <m:t>2</m:t>
                  </m:r>
                </m:sub>
              </m:sSub>
            </m:oMath>
            <w:r w:rsidR="00E46F63">
              <w:rPr>
                <w:rFonts w:ascii="Times New Roman" w:eastAsia="MS PGothic" w:hAnsi="Times New Roman"/>
                <w:sz w:val="20"/>
              </w:rPr>
              <w:t xml:space="preserve"> such that </w:t>
            </w:r>
            <m:oMath>
              <m:sSub>
                <m:sSubPr>
                  <m:ctrlPr>
                    <w:rPr>
                      <w:rFonts w:ascii="Cambria Math" w:eastAsia="MS PGothic" w:hAnsi="Cambria Math"/>
                      <w:sz w:val="20"/>
                    </w:rPr>
                  </m:ctrlPr>
                </m:sSubPr>
                <m:e>
                  <m:r>
                    <w:rPr>
                      <w:rFonts w:ascii="Cambria Math" w:eastAsia="MS PGothic" w:hAnsi="Cambria Math"/>
                      <w:sz w:val="20"/>
                    </w:rPr>
                    <m:t>θ</m:t>
                  </m:r>
                </m:e>
                <m:sub>
                  <m:r>
                    <w:rPr>
                      <w:rFonts w:ascii="Cambria Math" w:eastAsia="MS PGothic" w:hAnsi="Cambria Math"/>
                      <w:sz w:val="20"/>
                    </w:rPr>
                    <m:t>1</m:t>
                  </m:r>
                </m:sub>
              </m:sSub>
              <m:r>
                <w:rPr>
                  <w:rFonts w:ascii="Cambria Math" w:eastAsia="MS PGothic" w:hAnsi="Cambria Math"/>
                  <w:sz w:val="20"/>
                </w:rPr>
                <m:t>∧</m:t>
              </m:r>
              <m:sSub>
                <m:sSubPr>
                  <m:ctrlPr>
                    <w:rPr>
                      <w:rFonts w:ascii="Cambria Math" w:eastAsia="MS PGothic" w:hAnsi="Cambria Math"/>
                      <w:sz w:val="20"/>
                    </w:rPr>
                  </m:ctrlPr>
                </m:sSubPr>
                <m:e>
                  <m:r>
                    <w:rPr>
                      <w:rFonts w:ascii="Cambria Math" w:eastAsia="MS PGothic" w:hAnsi="Cambria Math"/>
                      <w:sz w:val="20"/>
                    </w:rPr>
                    <m:t>θ</m:t>
                  </m:r>
                </m:e>
                <m:sub>
                  <m:r>
                    <w:rPr>
                      <w:rFonts w:ascii="Cambria Math" w:eastAsia="MS PGothic" w:hAnsi="Cambria Math"/>
                      <w:sz w:val="20"/>
                    </w:rPr>
                    <m:t>2</m:t>
                  </m:r>
                </m:sub>
              </m:sSub>
            </m:oMath>
            <w:r w:rsidR="00163407">
              <w:rPr>
                <w:rFonts w:ascii="Times New Roman" w:eastAsia="MS PGothic" w:hAnsi="Times New Roman"/>
                <w:sz w:val="20"/>
              </w:rPr>
              <w:t xml:space="preserve"> is UNSAT. We need to extract </w:t>
            </w:r>
            <w:r w:rsidR="0092114B">
              <w:rPr>
                <w:rFonts w:ascii="Times New Roman" w:eastAsia="MS PGothic" w:hAnsi="Times New Roman"/>
                <w:sz w:val="20"/>
              </w:rPr>
              <w:t xml:space="preserve">the interpolant of </w:t>
            </w:r>
            <m:oMath>
              <m:sSub>
                <m:sSubPr>
                  <m:ctrlPr>
                    <w:rPr>
                      <w:rFonts w:ascii="Cambria Math" w:eastAsia="MS PGothic" w:hAnsi="Cambria Math"/>
                      <w:sz w:val="20"/>
                    </w:rPr>
                  </m:ctrlPr>
                </m:sSubPr>
                <m:e>
                  <m:r>
                    <w:rPr>
                      <w:rFonts w:ascii="Cambria Math" w:eastAsia="MS PGothic" w:hAnsi="Cambria Math"/>
                      <w:sz w:val="20"/>
                    </w:rPr>
                    <m:t>θ</m:t>
                  </m:r>
                </m:e>
                <m:sub>
                  <m:r>
                    <w:rPr>
                      <w:rFonts w:ascii="Cambria Math" w:eastAsia="MS PGothic" w:hAnsi="Cambria Math"/>
                      <w:sz w:val="20"/>
                    </w:rPr>
                    <m:t>1</m:t>
                  </m:r>
                </m:sub>
              </m:sSub>
            </m:oMath>
            <w:r w:rsidR="0092114B">
              <w:rPr>
                <w:rFonts w:ascii="Times New Roman" w:eastAsia="MS PGothic" w:hAnsi="Times New Roman"/>
                <w:sz w:val="20"/>
              </w:rPr>
              <w:t xml:space="preserve"> and </w:t>
            </w:r>
            <m:oMath>
              <m:sSub>
                <m:sSubPr>
                  <m:ctrlPr>
                    <w:rPr>
                      <w:rFonts w:ascii="Cambria Math" w:eastAsia="MS PGothic" w:hAnsi="Cambria Math"/>
                      <w:sz w:val="20"/>
                    </w:rPr>
                  </m:ctrlPr>
                </m:sSubPr>
                <m:e>
                  <m:r>
                    <w:rPr>
                      <w:rFonts w:ascii="Cambria Math" w:eastAsia="MS PGothic" w:hAnsi="Cambria Math"/>
                      <w:sz w:val="20"/>
                    </w:rPr>
                    <m:t>θ</m:t>
                  </m:r>
                </m:e>
                <m:sub>
                  <m:r>
                    <w:rPr>
                      <w:rFonts w:ascii="Cambria Math" w:eastAsia="MS PGothic" w:hAnsi="Cambria Math"/>
                      <w:sz w:val="20"/>
                    </w:rPr>
                    <m:t>2</m:t>
                  </m:r>
                </m:sub>
              </m:sSub>
            </m:oMath>
            <w:r w:rsidR="0092114B">
              <w:rPr>
                <w:rFonts w:ascii="Times New Roman" w:eastAsia="MS PGothic" w:hAnsi="Times New Roman"/>
                <w:sz w:val="20"/>
              </w:rPr>
              <w:t xml:space="preserve">. </w:t>
            </w:r>
            <w:r w:rsidR="00D53CEC">
              <w:rPr>
                <w:rFonts w:ascii="Times New Roman" w:eastAsia="MS PGothic" w:hAnsi="Times New Roman"/>
                <w:sz w:val="20"/>
              </w:rPr>
              <w:t xml:space="preserve"> The intuition here </w:t>
            </w:r>
            <w:r w:rsidR="002432CE">
              <w:rPr>
                <w:rFonts w:ascii="Times New Roman" w:eastAsia="MS PGothic" w:hAnsi="Times New Roman"/>
                <w:sz w:val="20"/>
              </w:rPr>
              <w:t xml:space="preserve">is that we try to remove the </w:t>
            </w:r>
            <w:r w:rsidR="00610F81">
              <w:rPr>
                <w:rFonts w:ascii="Times New Roman" w:eastAsia="MS PGothic" w:hAnsi="Times New Roman"/>
                <w:sz w:val="20"/>
              </w:rPr>
              <w:t xml:space="preserve">intervals which make </w:t>
            </w:r>
            <m:oMath>
              <m:sSub>
                <m:sSubPr>
                  <m:ctrlPr>
                    <w:rPr>
                      <w:rFonts w:ascii="Cambria Math" w:eastAsia="MS PGothic" w:hAnsi="Cambria Math"/>
                      <w:sz w:val="20"/>
                    </w:rPr>
                  </m:ctrlPr>
                </m:sSubPr>
                <m:e>
                  <m:r>
                    <w:rPr>
                      <w:rFonts w:ascii="Cambria Math" w:eastAsia="MS PGothic" w:hAnsi="Cambria Math"/>
                      <w:sz w:val="20"/>
                    </w:rPr>
                    <m:t>θ</m:t>
                  </m:r>
                </m:e>
                <m:sub>
                  <m:r>
                    <w:rPr>
                      <w:rFonts w:ascii="Cambria Math" w:eastAsia="MS PGothic" w:hAnsi="Cambria Math"/>
                      <w:sz w:val="20"/>
                    </w:rPr>
                    <m:t>1</m:t>
                  </m:r>
                </m:sub>
              </m:sSub>
            </m:oMath>
            <w:r w:rsidR="00610F81">
              <w:rPr>
                <w:rFonts w:ascii="Times New Roman" w:eastAsia="MS PGothic" w:hAnsi="Times New Roman"/>
                <w:sz w:val="20"/>
              </w:rPr>
              <w:t xml:space="preserve"> UNSAT, keeping the remaining intervals </w:t>
            </w:r>
            <w:r w:rsidR="003A2913">
              <w:rPr>
                <w:rFonts w:ascii="Times New Roman" w:eastAsia="MS PGothic" w:hAnsi="Times New Roman"/>
                <w:sz w:val="20"/>
              </w:rPr>
              <w:t>a</w:t>
            </w:r>
            <w:r w:rsidR="00B209FF">
              <w:rPr>
                <w:rFonts w:ascii="Times New Roman" w:eastAsia="MS PGothic" w:hAnsi="Times New Roman"/>
                <w:sz w:val="20"/>
              </w:rPr>
              <w:t>s the result of the derivation. Suppose the remaining</w:t>
            </w:r>
            <w:r w:rsidR="00E53652">
              <w:rPr>
                <w:rFonts w:ascii="Times New Roman" w:eastAsia="MS PGothic" w:hAnsi="Times New Roman"/>
                <w:sz w:val="20"/>
              </w:rPr>
              <w:t xml:space="preserve"> intervals of </w:t>
            </w:r>
            <m:oMath>
              <m:sSub>
                <m:sSubPr>
                  <m:ctrlPr>
                    <w:rPr>
                      <w:rFonts w:ascii="Cambria Math" w:eastAsia="MS PGothic" w:hAnsi="Cambria Math"/>
                      <w:sz w:val="20"/>
                    </w:rPr>
                  </m:ctrlPr>
                </m:sSubPr>
                <m:e>
                  <m:r>
                    <w:rPr>
                      <w:rFonts w:ascii="Cambria Math" w:eastAsia="MS PGothic" w:hAnsi="Cambria Math"/>
                      <w:sz w:val="20"/>
                    </w:rPr>
                    <m:t>θ</m:t>
                  </m:r>
                </m:e>
                <m:sub>
                  <m:r>
                    <w:rPr>
                      <w:rFonts w:ascii="Cambria Math" w:eastAsia="MS PGothic" w:hAnsi="Cambria Math"/>
                      <w:sz w:val="20"/>
                    </w:rPr>
                    <m:t>1</m:t>
                  </m:r>
                </m:sub>
              </m:sSub>
            </m:oMath>
            <w:r w:rsidR="00E53652">
              <w:rPr>
                <w:rFonts w:ascii="Times New Roman" w:eastAsia="MS PGothic" w:hAnsi="Times New Roman"/>
                <w:sz w:val="20"/>
              </w:rPr>
              <w:t xml:space="preserve"> </w:t>
            </w:r>
            <w:r w:rsidR="00156A19">
              <w:rPr>
                <w:rFonts w:ascii="Times New Roman" w:eastAsia="MS PGothic" w:hAnsi="Times New Roman"/>
                <w:sz w:val="20"/>
              </w:rPr>
              <w:t xml:space="preserve">after the first derivation is </w:t>
            </w:r>
            <m:oMath>
              <m:r>
                <m:rPr>
                  <m:sty m:val="p"/>
                </m:rPr>
                <w:rPr>
                  <w:rFonts w:ascii="Cambria Math" w:eastAsia="MS PGothic" w:hAnsi="Cambria Math"/>
                  <w:sz w:val="20"/>
                </w:rPr>
                <m:t>δ</m:t>
              </m:r>
            </m:oMath>
            <w:r w:rsidR="00156A19">
              <w:rPr>
                <w:rFonts w:ascii="Times New Roman" w:eastAsia="MS PGothic" w:hAnsi="Times New Roman"/>
                <w:sz w:val="20"/>
              </w:rPr>
              <w:t xml:space="preserve">. Similarly, the remaining ones of </w:t>
            </w:r>
            <m:oMath>
              <m:sSub>
                <m:sSubPr>
                  <m:ctrlPr>
                    <w:rPr>
                      <w:rFonts w:ascii="Cambria Math" w:eastAsia="MS PGothic" w:hAnsi="Cambria Math"/>
                      <w:sz w:val="20"/>
                    </w:rPr>
                  </m:ctrlPr>
                </m:sSubPr>
                <m:e>
                  <m:r>
                    <w:rPr>
                      <w:rFonts w:ascii="Cambria Math" w:eastAsia="MS PGothic" w:hAnsi="Cambria Math"/>
                      <w:sz w:val="20"/>
                    </w:rPr>
                    <m:t>θ</m:t>
                  </m:r>
                </m:e>
                <m:sub>
                  <m:r>
                    <w:rPr>
                      <w:rFonts w:ascii="Cambria Math" w:eastAsia="MS PGothic" w:hAnsi="Cambria Math"/>
                      <w:sz w:val="20"/>
                    </w:rPr>
                    <m:t>2</m:t>
                  </m:r>
                </m:sub>
              </m:sSub>
            </m:oMath>
            <w:r w:rsidR="00156A19">
              <w:rPr>
                <w:rFonts w:ascii="Times New Roman" w:eastAsia="MS PGothic" w:hAnsi="Times New Roman"/>
                <w:sz w:val="20"/>
              </w:rPr>
              <w:t xml:space="preserve"> </w:t>
            </w:r>
            <w:r w:rsidR="007F3FA2">
              <w:rPr>
                <w:rFonts w:ascii="Times New Roman" w:eastAsia="MS PGothic" w:hAnsi="Times New Roman"/>
                <w:sz w:val="20"/>
              </w:rPr>
              <w:t xml:space="preserve">is </w:t>
            </w:r>
            <m:oMath>
              <m:r>
                <m:rPr>
                  <m:sty m:val="p"/>
                </m:rPr>
                <w:rPr>
                  <w:rFonts w:ascii="Cambria Math" w:eastAsia="MS PGothic" w:hAnsi="Cambria Math"/>
                  <w:sz w:val="20"/>
                </w:rPr>
                <m:t>γ</m:t>
              </m:r>
            </m:oMath>
            <w:r w:rsidR="001A69AF">
              <w:rPr>
                <w:rFonts w:ascii="Times New Roman" w:eastAsia="MS PGothic" w:hAnsi="Times New Roman"/>
                <w:sz w:val="20"/>
              </w:rPr>
              <w:t xml:space="preserve">. We try to merge </w:t>
            </w:r>
            <m:oMath>
              <m:r>
                <m:rPr>
                  <m:sty m:val="p"/>
                </m:rPr>
                <w:rPr>
                  <w:rFonts w:ascii="Cambria Math" w:eastAsia="MS PGothic" w:hAnsi="Cambria Math"/>
                  <w:sz w:val="20"/>
                </w:rPr>
                <m:t>δ</m:t>
              </m:r>
            </m:oMath>
            <w:r w:rsidR="001A69AF">
              <w:rPr>
                <w:rFonts w:ascii="Times New Roman" w:eastAsia="MS PGothic" w:hAnsi="Times New Roman"/>
                <w:sz w:val="20"/>
              </w:rPr>
              <w:t xml:space="preserve"> and </w:t>
            </w:r>
            <m:oMath>
              <m:r>
                <m:rPr>
                  <m:sty m:val="p"/>
                </m:rPr>
                <w:rPr>
                  <w:rFonts w:ascii="Cambria Math" w:eastAsia="MS PGothic" w:hAnsi="Cambria Math"/>
                  <w:sz w:val="20"/>
                </w:rPr>
                <m:t>γ.</m:t>
              </m:r>
            </m:oMath>
            <w:r w:rsidR="005553C0">
              <w:rPr>
                <w:rFonts w:ascii="Times New Roman" w:eastAsia="MS PGothic" w:hAnsi="Times New Roman"/>
                <w:sz w:val="20"/>
              </w:rPr>
              <w:t xml:space="preserve"> The process of merging continue until conflicts are detected</w:t>
            </w:r>
            <w:r w:rsidR="00FA22BF">
              <w:rPr>
                <w:rFonts w:ascii="Times New Roman" w:eastAsia="MS PGothic" w:hAnsi="Times New Roman"/>
                <w:sz w:val="20"/>
              </w:rPr>
              <w:t xml:space="preserve">. At this point, the proof of UNSAT is completed. </w:t>
            </w:r>
            <m:oMath>
              <m:r>
                <m:rPr>
                  <m:sty m:val="p"/>
                </m:rPr>
                <w:rPr>
                  <w:rFonts w:ascii="Cambria Math" w:eastAsia="MS PGothic" w:hAnsi="Cambria Math"/>
                  <w:sz w:val="20"/>
                </w:rPr>
                <m:t>δ</m:t>
              </m:r>
            </m:oMath>
            <w:r w:rsidR="009D5144">
              <w:rPr>
                <w:rFonts w:ascii="Times New Roman" w:eastAsia="MS PGothic" w:hAnsi="Times New Roman"/>
                <w:sz w:val="20"/>
              </w:rPr>
              <w:t xml:space="preserve"> and </w:t>
            </w:r>
            <m:oMath>
              <m:r>
                <m:rPr>
                  <m:sty m:val="p"/>
                </m:rPr>
                <w:rPr>
                  <w:rFonts w:ascii="Cambria Math" w:eastAsia="MS PGothic" w:hAnsi="Cambria Math"/>
                  <w:sz w:val="20"/>
                </w:rPr>
                <m:t>γ</m:t>
              </m:r>
            </m:oMath>
            <w:r w:rsidR="009D5144">
              <w:rPr>
                <w:rFonts w:ascii="Times New Roman" w:eastAsia="MS PGothic" w:hAnsi="Times New Roman"/>
                <w:sz w:val="20"/>
              </w:rPr>
              <w:t xml:space="preserve"> may not necessary to be intervals, but some kinds of polynomial constraints such that </w:t>
            </w:r>
            <m:oMath>
              <m:sSub>
                <m:sSubPr>
                  <m:ctrlPr>
                    <w:rPr>
                      <w:rFonts w:ascii="Cambria Math" w:eastAsia="MS PGothic" w:hAnsi="Cambria Math"/>
                      <w:sz w:val="20"/>
                    </w:rPr>
                  </m:ctrlPr>
                </m:sSubPr>
                <m:e>
                  <m:r>
                    <w:rPr>
                      <w:rFonts w:ascii="Cambria Math" w:eastAsia="MS PGothic" w:hAnsi="Cambria Math"/>
                      <w:sz w:val="20"/>
                    </w:rPr>
                    <m:t>θ</m:t>
                  </m:r>
                </m:e>
                <m:sub>
                  <m:r>
                    <w:rPr>
                      <w:rFonts w:ascii="Cambria Math" w:eastAsia="MS PGothic" w:hAnsi="Cambria Math"/>
                      <w:sz w:val="20"/>
                    </w:rPr>
                    <m:t>1</m:t>
                  </m:r>
                </m:sub>
              </m:sSub>
              <m:r>
                <w:rPr>
                  <w:rFonts w:ascii="Cambria Math" w:eastAsia="MS PGothic" w:hAnsi="Cambria Math"/>
                  <w:sz w:val="20"/>
                </w:rPr>
                <m:t xml:space="preserve">→ </m:t>
              </m:r>
              <m:r>
                <m:rPr>
                  <m:sty m:val="p"/>
                </m:rPr>
                <w:rPr>
                  <w:rFonts w:ascii="Cambria Math" w:eastAsia="MS PGothic" w:hAnsi="Cambria Math"/>
                  <w:sz w:val="20"/>
                </w:rPr>
                <m:t>δ</m:t>
              </m:r>
            </m:oMath>
            <w:r w:rsidR="009D5144">
              <w:rPr>
                <w:rFonts w:ascii="Times New Roman" w:eastAsia="MS PGothic" w:hAnsi="Times New Roman"/>
                <w:sz w:val="20"/>
              </w:rPr>
              <w:t xml:space="preserve"> and </w:t>
            </w:r>
            <m:oMath>
              <m:sSub>
                <m:sSubPr>
                  <m:ctrlPr>
                    <w:rPr>
                      <w:rFonts w:ascii="Cambria Math" w:eastAsia="MS PGothic" w:hAnsi="Cambria Math"/>
                      <w:sz w:val="20"/>
                    </w:rPr>
                  </m:ctrlPr>
                </m:sSubPr>
                <m:e>
                  <m:r>
                    <w:rPr>
                      <w:rFonts w:ascii="Cambria Math" w:eastAsia="MS PGothic" w:hAnsi="Cambria Math"/>
                      <w:sz w:val="20"/>
                    </w:rPr>
                    <m:t>θ</m:t>
                  </m:r>
                </m:e>
                <m:sub>
                  <m:r>
                    <w:rPr>
                      <w:rFonts w:ascii="Cambria Math" w:eastAsia="MS PGothic" w:hAnsi="Cambria Math"/>
                      <w:sz w:val="20"/>
                    </w:rPr>
                    <m:t>2</m:t>
                  </m:r>
                </m:sub>
              </m:sSub>
              <m:r>
                <w:rPr>
                  <w:rFonts w:ascii="Cambria Math" w:eastAsia="MS PGothic" w:hAnsi="Cambria Math"/>
                  <w:sz w:val="20"/>
                </w:rPr>
                <m:t xml:space="preserve">→ </m:t>
              </m:r>
              <m:r>
                <m:rPr>
                  <m:sty m:val="p"/>
                </m:rPr>
                <w:rPr>
                  <w:rFonts w:ascii="Cambria Math" w:eastAsia="MS PGothic" w:hAnsi="Cambria Math"/>
                  <w:sz w:val="20"/>
                </w:rPr>
                <m:t>γ</m:t>
              </m:r>
            </m:oMath>
            <w:r w:rsidR="008E1B70">
              <w:rPr>
                <w:rFonts w:ascii="Times New Roman" w:eastAsia="MS PGothic" w:hAnsi="Times New Roman"/>
                <w:sz w:val="20"/>
              </w:rPr>
              <w:t>.</w:t>
            </w:r>
          </w:p>
          <w:p w:rsidR="001844F3" w:rsidRPr="001844F3" w:rsidRDefault="001844F3" w:rsidP="00AC2103">
            <w:pPr>
              <w:pStyle w:val="ListParagraph"/>
              <w:numPr>
                <w:ilvl w:val="0"/>
                <w:numId w:val="12"/>
              </w:numPr>
              <w:rPr>
                <w:rFonts w:ascii="Times New Roman" w:eastAsia="MS PGothic" w:hAnsi="Times New Roman"/>
                <w:sz w:val="20"/>
              </w:rPr>
            </w:pPr>
            <w:r w:rsidRPr="00033010">
              <w:rPr>
                <w:rFonts w:ascii="Times New Roman" w:eastAsia="MS PGothic" w:hAnsi="Times New Roman"/>
                <w:b/>
                <w:sz w:val="20"/>
              </w:rPr>
              <w:t>Grobner basis</w:t>
            </w:r>
            <w:r>
              <w:rPr>
                <w:rFonts w:ascii="Times New Roman" w:eastAsia="MS PGothic" w:hAnsi="Times New Roman"/>
                <w:sz w:val="20"/>
              </w:rPr>
              <w:t>.</w:t>
            </w:r>
          </w:p>
          <w:p w:rsidR="00906102" w:rsidRDefault="004D592E" w:rsidP="00DC39BA">
            <w:pPr>
              <w:rPr>
                <w:rFonts w:ascii="Times New Roman" w:eastAsia="MS PGothic" w:hAnsi="Times New Roman"/>
                <w:sz w:val="20"/>
              </w:rPr>
            </w:pPr>
            <w:r>
              <w:rPr>
                <w:rFonts w:ascii="Times New Roman" w:eastAsia="MS PGothic" w:hAnsi="Times New Roman"/>
                <w:sz w:val="20"/>
              </w:rPr>
              <w:t>G</w:t>
            </w:r>
            <w:r w:rsidR="00392C72">
              <w:rPr>
                <w:rFonts w:ascii="Times New Roman" w:eastAsia="MS PGothic" w:hAnsi="Times New Roman"/>
                <w:sz w:val="20"/>
              </w:rPr>
              <w:t>eneration of</w:t>
            </w:r>
            <w:r w:rsidR="005F6D46">
              <w:rPr>
                <w:rFonts w:ascii="Times New Roman" w:eastAsia="MS PGothic" w:hAnsi="Times New Roman"/>
                <w:sz w:val="20"/>
              </w:rPr>
              <w:t xml:space="preserve"> Grobner basis </w:t>
            </w:r>
            <w:r w:rsidR="00C162AC">
              <w:rPr>
                <w:rFonts w:ascii="Times New Roman" w:eastAsia="MS PGothic" w:hAnsi="Times New Roman"/>
                <w:sz w:val="20"/>
              </w:rPr>
              <w:t xml:space="preserve">can be done by the approach of term rewriting. </w:t>
            </w:r>
            <w:r w:rsidR="00A24CBE">
              <w:rPr>
                <w:rFonts w:ascii="Times New Roman" w:eastAsia="MS PGothic" w:hAnsi="Times New Roman"/>
                <w:sz w:val="20"/>
              </w:rPr>
              <w:t xml:space="preserve">The computation is similar to the Knuth-Bendix completion procedures. </w:t>
            </w:r>
            <w:r w:rsidR="00906102">
              <w:rPr>
                <w:rFonts w:ascii="Times New Roman" w:eastAsia="MS PGothic" w:hAnsi="Times New Roman"/>
                <w:sz w:val="20"/>
              </w:rPr>
              <w:t>The differences are:</w:t>
            </w:r>
          </w:p>
          <w:p w:rsidR="00906102" w:rsidRDefault="00906102" w:rsidP="00906102">
            <w:pPr>
              <w:pStyle w:val="ListParagraph"/>
              <w:numPr>
                <w:ilvl w:val="0"/>
                <w:numId w:val="19"/>
              </w:numPr>
              <w:rPr>
                <w:rFonts w:ascii="Times New Roman" w:eastAsia="MS PGothic" w:hAnsi="Times New Roman"/>
                <w:sz w:val="20"/>
              </w:rPr>
            </w:pPr>
            <w:r>
              <w:rPr>
                <w:rFonts w:ascii="Times New Roman" w:eastAsia="MS PGothic" w:hAnsi="Times New Roman"/>
                <w:sz w:val="20"/>
              </w:rPr>
              <w:t xml:space="preserve">Grobner basis computation use </w:t>
            </w:r>
            <w:r w:rsidR="00934F94">
              <w:rPr>
                <w:rFonts w:ascii="Times New Roman" w:eastAsia="MS PGothic" w:hAnsi="Times New Roman"/>
                <w:sz w:val="20"/>
              </w:rPr>
              <w:t>real</w:t>
            </w:r>
            <w:r>
              <w:rPr>
                <w:rFonts w:ascii="Times New Roman" w:eastAsia="MS PGothic" w:hAnsi="Times New Roman"/>
                <w:sz w:val="20"/>
              </w:rPr>
              <w:t xml:space="preserve"> arithmetic. For example</w:t>
            </w:r>
            <w:r w:rsidR="00CC6B73">
              <w:rPr>
                <w:rFonts w:ascii="Times New Roman" w:eastAsia="MS PGothic" w:hAnsi="Times New Roman"/>
                <w:sz w:val="20"/>
              </w:rPr>
              <w:t xml:space="preserve"> </w:t>
            </w:r>
            <m:oMath>
              <m:sSup>
                <m:sSupPr>
                  <m:ctrlPr>
                    <w:rPr>
                      <w:rFonts w:ascii="Cambria Math" w:eastAsia="MS PGothic" w:hAnsi="Cambria Math"/>
                      <w:sz w:val="20"/>
                    </w:rPr>
                  </m:ctrlPr>
                </m:sSupPr>
                <m:e>
                  <m:r>
                    <w:rPr>
                      <w:rFonts w:ascii="Cambria Math" w:eastAsia="MS PGothic" w:hAnsi="Cambria Math"/>
                      <w:sz w:val="20"/>
                    </w:rPr>
                    <m:t>y</m:t>
                  </m:r>
                </m:e>
                <m:sup>
                  <m:r>
                    <w:rPr>
                      <w:rFonts w:ascii="Cambria Math" w:eastAsia="MS PGothic" w:hAnsi="Cambria Math"/>
                      <w:sz w:val="20"/>
                    </w:rPr>
                    <m:t>2</m:t>
                  </m:r>
                </m:sup>
              </m:sSup>
              <m:r>
                <w:rPr>
                  <w:rFonts w:ascii="Cambria Math" w:eastAsia="MS PGothic" w:hAnsi="Cambria Math"/>
                  <w:sz w:val="20"/>
                </w:rPr>
                <m:t>-</m:t>
              </m:r>
              <m:sSup>
                <m:sSupPr>
                  <m:ctrlPr>
                    <w:rPr>
                      <w:rFonts w:ascii="Cambria Math" w:eastAsia="MS PGothic" w:hAnsi="Cambria Math"/>
                      <w:sz w:val="20"/>
                    </w:rPr>
                  </m:ctrlPr>
                </m:sSupPr>
                <m:e>
                  <m:r>
                    <w:rPr>
                      <w:rFonts w:ascii="Cambria Math" w:eastAsia="MS PGothic" w:hAnsi="Cambria Math"/>
                      <w:sz w:val="20"/>
                    </w:rPr>
                    <m:t>y</m:t>
                  </m:r>
                </m:e>
                <m:sup>
                  <m:r>
                    <w:rPr>
                      <w:rFonts w:ascii="Cambria Math" w:eastAsia="MS PGothic" w:hAnsi="Cambria Math"/>
                      <w:sz w:val="20"/>
                    </w:rPr>
                    <m:t>2</m:t>
                  </m:r>
                </m:sup>
              </m:sSup>
            </m:oMath>
            <w:r w:rsidR="006A2C78">
              <w:rPr>
                <w:rFonts w:ascii="Times New Roman" w:eastAsia="MS PGothic" w:hAnsi="Times New Roman"/>
                <w:sz w:val="20"/>
              </w:rPr>
              <w:t xml:space="preserve"> can be reduced to 0.</w:t>
            </w:r>
            <w:r w:rsidR="00E125D8">
              <w:rPr>
                <w:rFonts w:ascii="Times New Roman" w:eastAsia="MS PGothic" w:hAnsi="Times New Roman"/>
                <w:sz w:val="20"/>
              </w:rPr>
              <w:t xml:space="preserve"> </w:t>
            </w:r>
          </w:p>
          <w:p w:rsidR="002E601E" w:rsidRDefault="008165C7" w:rsidP="002E601E">
            <w:pPr>
              <w:pStyle w:val="ListParagraph"/>
              <w:numPr>
                <w:ilvl w:val="0"/>
                <w:numId w:val="19"/>
              </w:numPr>
              <w:rPr>
                <w:rFonts w:ascii="Times New Roman" w:eastAsia="MS PGothic" w:hAnsi="Times New Roman"/>
                <w:sz w:val="20"/>
              </w:rPr>
            </w:pPr>
            <w:r>
              <w:rPr>
                <w:rFonts w:ascii="Times New Roman" w:eastAsia="MS PGothic" w:hAnsi="Times New Roman"/>
                <w:sz w:val="20"/>
              </w:rPr>
              <w:t xml:space="preserve">In order to </w:t>
            </w:r>
            <w:r w:rsidR="00934F94">
              <w:rPr>
                <w:rFonts w:ascii="Times New Roman" w:eastAsia="MS PGothic" w:hAnsi="Times New Roman"/>
                <w:sz w:val="20"/>
              </w:rPr>
              <w:t>reduce polynomials, associativity and commutativity of real arithmetic</w:t>
            </w:r>
            <w:r w:rsidR="002846EB">
              <w:rPr>
                <w:rFonts w:ascii="Times New Roman" w:eastAsia="MS PGothic" w:hAnsi="Times New Roman"/>
                <w:sz w:val="20"/>
              </w:rPr>
              <w:t xml:space="preserve"> need to be used. </w:t>
            </w:r>
          </w:p>
          <w:p w:rsidR="00D877F5" w:rsidRPr="00D877F5" w:rsidRDefault="00D877F5" w:rsidP="00D877F5">
            <w:pPr>
              <w:rPr>
                <w:rFonts w:ascii="Times New Roman" w:eastAsia="MS PGothic" w:hAnsi="Times New Roman"/>
                <w:sz w:val="20"/>
              </w:rPr>
            </w:pPr>
            <w:r w:rsidRPr="00D877F5">
              <w:rPr>
                <w:rFonts w:ascii="Times New Roman" w:eastAsia="MS PGothic" w:hAnsi="Times New Roman"/>
                <w:sz w:val="20"/>
              </w:rPr>
              <w:t>We will use Maude, a high performance rewriting language</w:t>
            </w:r>
            <w:r w:rsidR="00986CE3">
              <w:rPr>
                <w:rFonts w:ascii="Times New Roman" w:eastAsia="MS PGothic" w:hAnsi="Times New Roman"/>
                <w:sz w:val="20"/>
              </w:rPr>
              <w:t xml:space="preserve">, to </w:t>
            </w:r>
            <w:r w:rsidR="00D21927">
              <w:rPr>
                <w:rFonts w:ascii="Times New Roman" w:eastAsia="MS PGothic" w:hAnsi="Times New Roman"/>
                <w:sz w:val="20"/>
              </w:rPr>
              <w:t>efficient</w:t>
            </w:r>
            <w:r w:rsidR="00816296">
              <w:rPr>
                <w:rFonts w:ascii="Times New Roman" w:eastAsia="MS PGothic" w:hAnsi="Times New Roman"/>
                <w:sz w:val="20"/>
              </w:rPr>
              <w:t xml:space="preserve">ly </w:t>
            </w:r>
            <w:r w:rsidR="00AB2DF1">
              <w:rPr>
                <w:rFonts w:ascii="Times New Roman" w:eastAsia="MS PGothic" w:hAnsi="Times New Roman"/>
                <w:sz w:val="20"/>
              </w:rPr>
              <w:t>reduce</w:t>
            </w:r>
            <w:r w:rsidR="004C2BC2">
              <w:rPr>
                <w:rFonts w:ascii="Times New Roman" w:eastAsia="MS PGothic" w:hAnsi="Times New Roman"/>
                <w:sz w:val="20"/>
              </w:rPr>
              <w:t xml:space="preserve"> </w:t>
            </w:r>
            <w:r w:rsidR="00AB2DF1">
              <w:rPr>
                <w:rFonts w:ascii="Times New Roman" w:eastAsia="MS PGothic" w:hAnsi="Times New Roman"/>
                <w:sz w:val="20"/>
              </w:rPr>
              <w:t>polynomials</w:t>
            </w:r>
            <w:r w:rsidR="004C2BC2">
              <w:rPr>
                <w:rFonts w:ascii="Times New Roman" w:eastAsia="MS PGothic" w:hAnsi="Times New Roman"/>
                <w:sz w:val="20"/>
              </w:rPr>
              <w:t xml:space="preserve"> using</w:t>
            </w:r>
            <w:r w:rsidR="00D21927">
              <w:rPr>
                <w:rFonts w:ascii="Times New Roman" w:eastAsia="MS PGothic" w:hAnsi="Times New Roman"/>
                <w:sz w:val="20"/>
              </w:rPr>
              <w:t xml:space="preserve"> </w:t>
            </w:r>
            <w:r w:rsidR="007E1FF0">
              <w:rPr>
                <w:rFonts w:ascii="Times New Roman" w:eastAsia="MS PGothic" w:hAnsi="Times New Roman"/>
                <w:sz w:val="20"/>
              </w:rPr>
              <w:t>associative and commutative</w:t>
            </w:r>
            <w:r w:rsidR="002843BF">
              <w:rPr>
                <w:rFonts w:ascii="Times New Roman" w:eastAsia="MS PGothic" w:hAnsi="Times New Roman"/>
                <w:sz w:val="20"/>
              </w:rPr>
              <w:t xml:space="preserve"> rewriting rules</w:t>
            </w:r>
            <w:r w:rsidR="00232373">
              <w:rPr>
                <w:rFonts w:ascii="Times New Roman" w:eastAsia="MS PGothic" w:hAnsi="Times New Roman"/>
                <w:sz w:val="20"/>
              </w:rPr>
              <w:t>.</w:t>
            </w:r>
            <w:r w:rsidR="005348DF">
              <w:rPr>
                <w:rFonts w:ascii="Times New Roman" w:eastAsia="MS PGothic" w:hAnsi="Times New Roman"/>
                <w:sz w:val="20"/>
              </w:rPr>
              <w:t xml:space="preserve"> </w:t>
            </w:r>
            <w:r w:rsidR="008A0DF4">
              <w:rPr>
                <w:rFonts w:ascii="Times New Roman" w:eastAsia="MS PGothic" w:hAnsi="Times New Roman"/>
                <w:sz w:val="20"/>
              </w:rPr>
              <w:t>Our group already implemented a completion tool called Maxcomp. We will investigate to see if we can extend it to handle Grobner basis computation.</w:t>
            </w:r>
          </w:p>
          <w:p w:rsidR="00FB3934" w:rsidRDefault="00AC7C82" w:rsidP="00DC39BA">
            <w:pPr>
              <w:rPr>
                <w:rFonts w:ascii="Times New Roman" w:eastAsia="MS PGothic" w:hAnsi="Times New Roman"/>
                <w:sz w:val="20"/>
              </w:rPr>
            </w:pPr>
            <w:r w:rsidRPr="00FB56E3">
              <w:rPr>
                <w:rFonts w:ascii="Times New Roman" w:eastAsia="MS PGothic" w:hAnsi="Times New Roman"/>
                <w:b/>
                <w:noProof/>
                <w:sz w:val="20"/>
              </w:rPr>
              <w:drawing>
                <wp:anchor distT="0" distB="0" distL="114300" distR="114300" simplePos="0" relativeHeight="251712000" behindDoc="0" locked="0" layoutInCell="1" allowOverlap="1" wp14:anchorId="0FA67675" wp14:editId="001B32B6">
                  <wp:simplePos x="0" y="0"/>
                  <wp:positionH relativeFrom="column">
                    <wp:posOffset>2243915</wp:posOffset>
                  </wp:positionH>
                  <wp:positionV relativeFrom="paragraph">
                    <wp:posOffset>984674</wp:posOffset>
                  </wp:positionV>
                  <wp:extent cx="1068705" cy="1071245"/>
                  <wp:effectExtent l="0" t="0" r="0" b="0"/>
                  <wp:wrapTopAndBottom/>
                  <wp:docPr id="14" name="Picture 14" descr="C:\Users\tungvx\Desktop\rewr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ngvx\Desktop\rewrit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68705" cy="1071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2BC7">
              <w:rPr>
                <w:rFonts w:ascii="Times New Roman" w:eastAsia="MS PGothic" w:hAnsi="Times New Roman"/>
                <w:sz w:val="20"/>
              </w:rPr>
              <w:t xml:space="preserve">The computation process starts by </w:t>
            </w:r>
            <w:r w:rsidR="00E85A90">
              <w:rPr>
                <w:rFonts w:ascii="Times New Roman" w:eastAsia="MS PGothic" w:hAnsi="Times New Roman"/>
                <w:sz w:val="20"/>
              </w:rPr>
              <w:t>converting the set of equalities</w:t>
            </w:r>
            <w:r w:rsidR="004F6176">
              <w:rPr>
                <w:rFonts w:ascii="Times New Roman" w:eastAsia="MS PGothic" w:hAnsi="Times New Roman"/>
                <w:sz w:val="20"/>
              </w:rPr>
              <w:t xml:space="preserve"> to rewriting rules over the polynomials (left hand side of each rule is always a monomial) with </w:t>
            </w:r>
            <w:r w:rsidR="007B72CB">
              <w:rPr>
                <w:rFonts w:ascii="Times New Roman" w:eastAsia="MS PGothic" w:hAnsi="Times New Roman"/>
                <w:sz w:val="20"/>
              </w:rPr>
              <w:t xml:space="preserve">respect to a total order on </w:t>
            </w:r>
            <w:r w:rsidR="00A4423D">
              <w:rPr>
                <w:rFonts w:ascii="Times New Roman" w:eastAsia="MS PGothic" w:hAnsi="Times New Roman"/>
                <w:sz w:val="20"/>
              </w:rPr>
              <w:t>power products (power product is a monomial without coefficients).</w:t>
            </w:r>
            <w:r w:rsidR="000C06E5">
              <w:rPr>
                <w:rFonts w:ascii="Times New Roman" w:eastAsia="MS PGothic" w:hAnsi="Times New Roman"/>
                <w:sz w:val="20"/>
              </w:rPr>
              <w:t xml:space="preserve"> </w:t>
            </w:r>
            <w:r w:rsidR="005838DB">
              <w:rPr>
                <w:rFonts w:ascii="Times New Roman" w:eastAsia="MS PGothic" w:hAnsi="Times New Roman"/>
                <w:sz w:val="20"/>
              </w:rPr>
              <w:t xml:space="preserve">The remaining process of building Grobner basis is similar to </w:t>
            </w:r>
            <w:r w:rsidR="00BE7641">
              <w:rPr>
                <w:rFonts w:ascii="Times New Roman" w:eastAsia="MS PGothic" w:hAnsi="Times New Roman"/>
                <w:sz w:val="20"/>
              </w:rPr>
              <w:t>completion of term rewriting system.</w:t>
            </w:r>
            <w:r w:rsidR="00781DF3">
              <w:rPr>
                <w:rFonts w:ascii="Times New Roman" w:eastAsia="MS PGothic" w:hAnsi="Times New Roman"/>
                <w:sz w:val="20"/>
              </w:rPr>
              <w:t xml:space="preserve"> For example, suppose we have the set of equalities: </w:t>
            </w:r>
            <m:oMath>
              <m:r>
                <m:rPr>
                  <m:sty m:val="p"/>
                </m:rPr>
                <w:rPr>
                  <w:rFonts w:ascii="Cambria Math" w:eastAsia="MS PGothic" w:hAnsi="Cambria Math"/>
                  <w:sz w:val="20"/>
                </w:rPr>
                <m:t>F={</m:t>
              </m:r>
              <m:sSup>
                <m:sSupPr>
                  <m:ctrlPr>
                    <w:rPr>
                      <w:rFonts w:ascii="Cambria Math" w:eastAsia="MS PGothic" w:hAnsi="Cambria Math"/>
                      <w:sz w:val="20"/>
                    </w:rPr>
                  </m:ctrlPr>
                </m:sSupPr>
                <m:e>
                  <m:r>
                    <w:rPr>
                      <w:rFonts w:ascii="Cambria Math" w:eastAsia="MS PGothic" w:hAnsi="Cambria Math"/>
                      <w:sz w:val="20"/>
                    </w:rPr>
                    <m:t>x</m:t>
                  </m:r>
                </m:e>
                <m:sup>
                  <m:r>
                    <w:rPr>
                      <w:rFonts w:ascii="Cambria Math" w:eastAsia="MS PGothic" w:hAnsi="Cambria Math"/>
                      <w:sz w:val="20"/>
                    </w:rPr>
                    <m:t>3</m:t>
                  </m:r>
                </m:sup>
              </m:sSup>
              <m:r>
                <m:rPr>
                  <m:sty m:val="p"/>
                </m:rPr>
                <w:rPr>
                  <w:rFonts w:ascii="Cambria Math" w:eastAsia="MS PGothic" w:hAnsi="Cambria Math"/>
                  <w:sz w:val="20"/>
                </w:rPr>
                <m:t>-</m:t>
              </m:r>
              <m:sSup>
                <m:sSupPr>
                  <m:ctrlPr>
                    <w:rPr>
                      <w:rFonts w:ascii="Cambria Math" w:eastAsia="MS PGothic" w:hAnsi="Cambria Math"/>
                      <w:sz w:val="20"/>
                    </w:rPr>
                  </m:ctrlPr>
                </m:sSupPr>
                <m:e>
                  <m:r>
                    <w:rPr>
                      <w:rFonts w:ascii="Cambria Math" w:eastAsia="MS PGothic" w:hAnsi="Cambria Math"/>
                      <w:sz w:val="20"/>
                    </w:rPr>
                    <m:t>x</m:t>
                  </m:r>
                </m:e>
                <m:sup>
                  <m:r>
                    <w:rPr>
                      <w:rFonts w:ascii="Cambria Math" w:eastAsia="MS PGothic" w:hAnsi="Cambria Math"/>
                      <w:sz w:val="20"/>
                    </w:rPr>
                    <m:t>2</m:t>
                  </m:r>
                </m:sup>
              </m:sSup>
              <m:r>
                <m:rPr>
                  <m:sty m:val="p"/>
                </m:rPr>
                <w:rPr>
                  <w:rFonts w:ascii="Cambria Math" w:eastAsia="MS PGothic" w:hAnsi="Cambria Math"/>
                  <w:sz w:val="20"/>
                </w:rPr>
                <m:t>-xy=0, x</m:t>
              </m:r>
              <m:sSup>
                <m:sSupPr>
                  <m:ctrlPr>
                    <w:rPr>
                      <w:rFonts w:ascii="Cambria Math" w:eastAsia="MS PGothic" w:hAnsi="Cambria Math"/>
                      <w:sz w:val="20"/>
                    </w:rPr>
                  </m:ctrlPr>
                </m:sSupPr>
                <m:e>
                  <m:r>
                    <w:rPr>
                      <w:rFonts w:ascii="Cambria Math" w:eastAsia="MS PGothic" w:hAnsi="Cambria Math"/>
                      <w:sz w:val="20"/>
                    </w:rPr>
                    <m:t>y</m:t>
                  </m:r>
                </m:e>
                <m:sup>
                  <m:r>
                    <w:rPr>
                      <w:rFonts w:ascii="Cambria Math" w:eastAsia="MS PGothic" w:hAnsi="Cambria Math"/>
                      <w:sz w:val="20"/>
                    </w:rPr>
                    <m:t>2</m:t>
                  </m:r>
                </m:sup>
              </m:sSup>
              <m:r>
                <m:rPr>
                  <m:sty m:val="p"/>
                </m:rPr>
                <w:rPr>
                  <w:rFonts w:ascii="Cambria Math" w:eastAsia="MS PGothic" w:hAnsi="Cambria Math"/>
                  <w:sz w:val="20"/>
                </w:rPr>
                <m:t>-</m:t>
              </m:r>
              <m:sSup>
                <m:sSupPr>
                  <m:ctrlPr>
                    <w:rPr>
                      <w:rFonts w:ascii="Cambria Math" w:eastAsia="MS PGothic" w:hAnsi="Cambria Math"/>
                      <w:sz w:val="20"/>
                    </w:rPr>
                  </m:ctrlPr>
                </m:sSupPr>
                <m:e>
                  <m:r>
                    <w:rPr>
                      <w:rFonts w:ascii="Cambria Math" w:eastAsia="MS PGothic" w:hAnsi="Cambria Math"/>
                      <w:sz w:val="20"/>
                    </w:rPr>
                    <m:t>y</m:t>
                  </m:r>
                </m:e>
                <m:sup>
                  <m:r>
                    <w:rPr>
                      <w:rFonts w:ascii="Cambria Math" w:eastAsia="MS PGothic" w:hAnsi="Cambria Math"/>
                      <w:sz w:val="20"/>
                    </w:rPr>
                    <m:t>2</m:t>
                  </m:r>
                </m:sup>
              </m:sSup>
              <m:r>
                <m:rPr>
                  <m:sty m:val="p"/>
                </m:rPr>
                <w:rPr>
                  <w:rFonts w:ascii="Cambria Math" w:eastAsia="MS PGothic" w:hAnsi="Cambria Math"/>
                  <w:sz w:val="20"/>
                </w:rPr>
                <m:t>=0}</m:t>
              </m:r>
            </m:oMath>
            <w:r w:rsidR="00CF30CF">
              <w:rPr>
                <w:rFonts w:ascii="Times New Roman" w:eastAsia="MS PGothic" w:hAnsi="Times New Roman"/>
                <w:sz w:val="20"/>
              </w:rPr>
              <w:t xml:space="preserve">. </w:t>
            </w:r>
            <w:r w:rsidR="00BD6DC0">
              <w:rPr>
                <w:rFonts w:ascii="Times New Roman" w:eastAsia="MS PGothic" w:hAnsi="Times New Roman"/>
                <w:sz w:val="20"/>
              </w:rPr>
              <w:t xml:space="preserve">Suppose </w:t>
            </w:r>
            <w:r w:rsidR="007D4851">
              <w:rPr>
                <w:rFonts w:ascii="Times New Roman" w:eastAsia="MS PGothic" w:hAnsi="Times New Roman"/>
                <w:sz w:val="20"/>
              </w:rPr>
              <w:t>a</w:t>
            </w:r>
            <w:r w:rsidR="00105354">
              <w:rPr>
                <w:rFonts w:ascii="Times New Roman" w:eastAsia="MS PGothic" w:hAnsi="Times New Roman"/>
                <w:sz w:val="20"/>
              </w:rPr>
              <w:t xml:space="preserve"> total ordering </w:t>
            </w:r>
            <m:oMath>
              <m:r>
                <m:rPr>
                  <m:sty m:val="p"/>
                </m:rPr>
                <w:rPr>
                  <w:rFonts w:ascii="Cambria Math" w:eastAsia="MS PGothic" w:hAnsi="Cambria Math"/>
                  <w:sz w:val="20"/>
                </w:rPr>
                <m:t>≻</m:t>
              </m:r>
            </m:oMath>
            <w:r w:rsidR="007D4851">
              <w:rPr>
                <w:rFonts w:ascii="Times New Roman" w:eastAsia="MS PGothic" w:hAnsi="Times New Roman"/>
                <w:sz w:val="20"/>
              </w:rPr>
              <w:t xml:space="preserve"> on monomials results: </w:t>
            </w:r>
            <m:oMath>
              <m:sSup>
                <m:sSupPr>
                  <m:ctrlPr>
                    <w:rPr>
                      <w:rFonts w:ascii="Cambria Math" w:eastAsia="MS PGothic" w:hAnsi="Cambria Math"/>
                      <w:sz w:val="20"/>
                    </w:rPr>
                  </m:ctrlPr>
                </m:sSupPr>
                <m:e>
                  <m:r>
                    <w:rPr>
                      <w:rFonts w:ascii="Cambria Math" w:eastAsia="MS PGothic" w:hAnsi="Cambria Math"/>
                      <w:sz w:val="20"/>
                    </w:rPr>
                    <m:t>x</m:t>
                  </m:r>
                </m:e>
                <m:sup>
                  <m:r>
                    <w:rPr>
                      <w:rFonts w:ascii="Cambria Math" w:eastAsia="MS PGothic" w:hAnsi="Cambria Math"/>
                      <w:sz w:val="20"/>
                    </w:rPr>
                    <m:t>3</m:t>
                  </m:r>
                </m:sup>
              </m:sSup>
              <m:r>
                <m:rPr>
                  <m:sty m:val="p"/>
                </m:rPr>
                <w:rPr>
                  <w:rFonts w:ascii="Cambria Math" w:eastAsia="MS PGothic" w:hAnsi="Cambria Math"/>
                  <w:sz w:val="20"/>
                </w:rPr>
                <m:t xml:space="preserve">≻ </m:t>
              </m:r>
              <m:sSup>
                <m:sSupPr>
                  <m:ctrlPr>
                    <w:rPr>
                      <w:rFonts w:ascii="Cambria Math" w:eastAsia="MS PGothic" w:hAnsi="Cambria Math"/>
                      <w:sz w:val="20"/>
                    </w:rPr>
                  </m:ctrlPr>
                </m:sSupPr>
                <m:e>
                  <m:r>
                    <w:rPr>
                      <w:rFonts w:ascii="Cambria Math" w:eastAsia="MS PGothic" w:hAnsi="Cambria Math"/>
                      <w:sz w:val="20"/>
                    </w:rPr>
                    <m:t>x</m:t>
                  </m:r>
                </m:e>
                <m:sup>
                  <m:r>
                    <w:rPr>
                      <w:rFonts w:ascii="Cambria Math" w:eastAsia="MS PGothic" w:hAnsi="Cambria Math"/>
                      <w:sz w:val="20"/>
                    </w:rPr>
                    <m:t>2</m:t>
                  </m:r>
                </m:sup>
              </m:sSup>
            </m:oMath>
            <w:r w:rsidR="004F1BD5">
              <w:rPr>
                <w:rFonts w:ascii="Times New Roman" w:eastAsia="MS PGothic" w:hAnsi="Times New Roman"/>
                <w:sz w:val="20"/>
              </w:rPr>
              <w:t xml:space="preserve">, </w:t>
            </w:r>
            <m:oMath>
              <m:sSup>
                <m:sSupPr>
                  <m:ctrlPr>
                    <w:rPr>
                      <w:rFonts w:ascii="Cambria Math" w:eastAsia="MS PGothic" w:hAnsi="Cambria Math"/>
                      <w:sz w:val="20"/>
                    </w:rPr>
                  </m:ctrlPr>
                </m:sSupPr>
                <m:e>
                  <m:r>
                    <w:rPr>
                      <w:rFonts w:ascii="Cambria Math" w:eastAsia="MS PGothic" w:hAnsi="Cambria Math"/>
                      <w:sz w:val="20"/>
                    </w:rPr>
                    <m:t>x</m:t>
                  </m:r>
                </m:e>
                <m:sup>
                  <m:r>
                    <w:rPr>
                      <w:rFonts w:ascii="Cambria Math" w:eastAsia="MS PGothic" w:hAnsi="Cambria Math"/>
                      <w:sz w:val="20"/>
                    </w:rPr>
                    <m:t>3</m:t>
                  </m:r>
                </m:sup>
              </m:sSup>
              <m:r>
                <m:rPr>
                  <m:sty m:val="p"/>
                </m:rPr>
                <w:rPr>
                  <w:rFonts w:ascii="Cambria Math" w:eastAsia="MS PGothic" w:hAnsi="Cambria Math"/>
                  <w:sz w:val="20"/>
                </w:rPr>
                <m:t xml:space="preserve">≻ </m:t>
              </m:r>
              <m:r>
                <w:rPr>
                  <w:rFonts w:ascii="Cambria Math" w:eastAsia="MS PGothic" w:hAnsi="Cambria Math"/>
                  <w:sz w:val="20"/>
                </w:rPr>
                <m:t>xy</m:t>
              </m:r>
            </m:oMath>
            <w:r w:rsidR="00CE453B">
              <w:rPr>
                <w:rFonts w:ascii="Times New Roman" w:eastAsia="MS PGothic" w:hAnsi="Times New Roman"/>
                <w:sz w:val="20"/>
              </w:rPr>
              <w:t xml:space="preserve"> and</w:t>
            </w:r>
            <w:r w:rsidR="00B44851">
              <w:rPr>
                <w:rFonts w:ascii="Times New Roman" w:eastAsia="MS PGothic" w:hAnsi="Times New Roman"/>
                <w:sz w:val="20"/>
              </w:rPr>
              <w:t xml:space="preserve"> </w:t>
            </w:r>
            <m:oMath>
              <m:sSup>
                <m:sSupPr>
                  <m:ctrlPr>
                    <w:rPr>
                      <w:rFonts w:ascii="Cambria Math" w:eastAsia="MS PGothic" w:hAnsi="Cambria Math"/>
                      <w:sz w:val="20"/>
                    </w:rPr>
                  </m:ctrlPr>
                </m:sSupPr>
                <m:e>
                  <m:r>
                    <w:rPr>
                      <w:rFonts w:ascii="Cambria Math" w:eastAsia="MS PGothic" w:hAnsi="Cambria Math"/>
                      <w:sz w:val="20"/>
                    </w:rPr>
                    <m:t>xy</m:t>
                  </m:r>
                </m:e>
                <m:sup>
                  <m:r>
                    <w:rPr>
                      <w:rFonts w:ascii="Cambria Math" w:eastAsia="MS PGothic" w:hAnsi="Cambria Math"/>
                      <w:sz w:val="20"/>
                    </w:rPr>
                    <m:t>2</m:t>
                  </m:r>
                </m:sup>
              </m:sSup>
              <m:r>
                <m:rPr>
                  <m:sty m:val="p"/>
                </m:rPr>
                <w:rPr>
                  <w:rFonts w:ascii="Cambria Math" w:eastAsia="MS PGothic" w:hAnsi="Cambria Math"/>
                  <w:sz w:val="20"/>
                </w:rPr>
                <m:t xml:space="preserve">≻ </m:t>
              </m:r>
              <m:sSup>
                <m:sSupPr>
                  <m:ctrlPr>
                    <w:rPr>
                      <w:rFonts w:ascii="Cambria Math" w:eastAsia="MS PGothic" w:hAnsi="Cambria Math"/>
                      <w:sz w:val="20"/>
                    </w:rPr>
                  </m:ctrlPr>
                </m:sSupPr>
                <m:e>
                  <m:r>
                    <w:rPr>
                      <w:rFonts w:ascii="Cambria Math" w:eastAsia="MS PGothic" w:hAnsi="Cambria Math"/>
                      <w:sz w:val="20"/>
                    </w:rPr>
                    <m:t>y</m:t>
                  </m:r>
                </m:e>
                <m:sup>
                  <m:r>
                    <w:rPr>
                      <w:rFonts w:ascii="Cambria Math" w:eastAsia="MS PGothic" w:hAnsi="Cambria Math"/>
                      <w:sz w:val="20"/>
                    </w:rPr>
                    <m:t>2</m:t>
                  </m:r>
                </m:sup>
              </m:sSup>
            </m:oMath>
            <w:r w:rsidR="005C0CA9">
              <w:rPr>
                <w:rFonts w:ascii="Times New Roman" w:eastAsia="MS PGothic" w:hAnsi="Times New Roman"/>
                <w:sz w:val="20"/>
              </w:rPr>
              <w:t xml:space="preserve">. </w:t>
            </w:r>
            <w:r w:rsidR="006A0D92">
              <w:rPr>
                <w:rFonts w:ascii="Times New Roman" w:eastAsia="MS PGothic" w:hAnsi="Times New Roman"/>
                <w:sz w:val="20"/>
              </w:rPr>
              <w:t xml:space="preserve">We have can convert F to the following rewriting system: </w:t>
            </w:r>
            <m:oMath>
              <m:r>
                <m:rPr>
                  <m:sty m:val="p"/>
                </m:rPr>
                <w:rPr>
                  <w:rFonts w:ascii="Cambria Math" w:eastAsia="MS PGothic" w:hAnsi="Cambria Math"/>
                  <w:sz w:val="20"/>
                </w:rPr>
                <m:t>R={</m:t>
              </m:r>
              <m:sSup>
                <m:sSupPr>
                  <m:ctrlPr>
                    <w:rPr>
                      <w:rFonts w:ascii="Cambria Math" w:eastAsia="MS PGothic" w:hAnsi="Cambria Math"/>
                      <w:sz w:val="20"/>
                    </w:rPr>
                  </m:ctrlPr>
                </m:sSupPr>
                <m:e>
                  <m:r>
                    <w:rPr>
                      <w:rFonts w:ascii="Cambria Math" w:eastAsia="MS PGothic" w:hAnsi="Cambria Math"/>
                      <w:sz w:val="20"/>
                    </w:rPr>
                    <m:t>x</m:t>
                  </m:r>
                </m:e>
                <m:sup>
                  <m:r>
                    <w:rPr>
                      <w:rFonts w:ascii="Cambria Math" w:eastAsia="MS PGothic" w:hAnsi="Cambria Math"/>
                      <w:sz w:val="20"/>
                    </w:rPr>
                    <m:t>3</m:t>
                  </m:r>
                </m:sup>
              </m:sSup>
              <m:r>
                <m:rPr>
                  <m:sty m:val="p"/>
                </m:rPr>
                <w:rPr>
                  <w:rFonts w:ascii="Cambria Math" w:eastAsia="MS PGothic" w:hAnsi="Cambria Math"/>
                  <w:sz w:val="20"/>
                </w:rPr>
                <m:t>→</m:t>
              </m:r>
              <m:sSup>
                <m:sSupPr>
                  <m:ctrlPr>
                    <w:rPr>
                      <w:rFonts w:ascii="Cambria Math" w:eastAsia="MS PGothic" w:hAnsi="Cambria Math"/>
                      <w:sz w:val="20"/>
                    </w:rPr>
                  </m:ctrlPr>
                </m:sSupPr>
                <m:e>
                  <m:r>
                    <w:rPr>
                      <w:rFonts w:ascii="Cambria Math" w:eastAsia="MS PGothic" w:hAnsi="Cambria Math"/>
                      <w:sz w:val="20"/>
                    </w:rPr>
                    <m:t>x</m:t>
                  </m:r>
                </m:e>
                <m:sup>
                  <m:r>
                    <w:rPr>
                      <w:rFonts w:ascii="Cambria Math" w:eastAsia="MS PGothic" w:hAnsi="Cambria Math"/>
                      <w:sz w:val="20"/>
                    </w:rPr>
                    <m:t>2</m:t>
                  </m:r>
                </m:sup>
              </m:sSup>
              <m:r>
                <m:rPr>
                  <m:sty m:val="p"/>
                </m:rPr>
                <w:rPr>
                  <w:rFonts w:ascii="Cambria Math" w:eastAsia="MS PGothic" w:hAnsi="Cambria Math"/>
                  <w:sz w:val="20"/>
                </w:rPr>
                <m:t>+xy(1),  x</m:t>
              </m:r>
              <m:sSup>
                <m:sSupPr>
                  <m:ctrlPr>
                    <w:rPr>
                      <w:rFonts w:ascii="Cambria Math" w:eastAsia="MS PGothic" w:hAnsi="Cambria Math"/>
                      <w:sz w:val="20"/>
                    </w:rPr>
                  </m:ctrlPr>
                </m:sSupPr>
                <m:e>
                  <m:r>
                    <w:rPr>
                      <w:rFonts w:ascii="Cambria Math" w:eastAsia="MS PGothic" w:hAnsi="Cambria Math"/>
                      <w:sz w:val="20"/>
                    </w:rPr>
                    <m:t>y</m:t>
                  </m:r>
                </m:e>
                <m:sup>
                  <m:r>
                    <w:rPr>
                      <w:rFonts w:ascii="Cambria Math" w:eastAsia="MS PGothic" w:hAnsi="Cambria Math"/>
                      <w:sz w:val="20"/>
                    </w:rPr>
                    <m:t>2</m:t>
                  </m:r>
                </m:sup>
              </m:sSup>
              <m:r>
                <m:rPr>
                  <m:sty m:val="p"/>
                </m:rPr>
                <w:rPr>
                  <w:rFonts w:ascii="Cambria Math" w:eastAsia="MS PGothic" w:hAnsi="Cambria Math"/>
                  <w:sz w:val="20"/>
                </w:rPr>
                <m:t>→</m:t>
              </m:r>
              <m:sSup>
                <m:sSupPr>
                  <m:ctrlPr>
                    <w:rPr>
                      <w:rFonts w:ascii="Cambria Math" w:eastAsia="MS PGothic" w:hAnsi="Cambria Math"/>
                      <w:sz w:val="20"/>
                    </w:rPr>
                  </m:ctrlPr>
                </m:sSupPr>
                <m:e>
                  <m:r>
                    <w:rPr>
                      <w:rFonts w:ascii="Cambria Math" w:eastAsia="MS PGothic" w:hAnsi="Cambria Math"/>
                      <w:sz w:val="20"/>
                    </w:rPr>
                    <m:t>y</m:t>
                  </m:r>
                </m:e>
                <m:sup>
                  <m:r>
                    <w:rPr>
                      <w:rFonts w:ascii="Cambria Math" w:eastAsia="MS PGothic" w:hAnsi="Cambria Math"/>
                      <w:sz w:val="20"/>
                    </w:rPr>
                    <m:t>2</m:t>
                  </m:r>
                </m:sup>
              </m:sSup>
              <m:r>
                <m:rPr>
                  <m:sty m:val="p"/>
                </m:rPr>
                <w:rPr>
                  <w:rFonts w:ascii="Cambria Math" w:eastAsia="MS PGothic" w:hAnsi="Cambria Math"/>
                  <w:sz w:val="20"/>
                </w:rPr>
                <m:t>(2)}</m:t>
              </m:r>
            </m:oMath>
            <w:r w:rsidR="0090282E">
              <w:rPr>
                <w:rFonts w:ascii="Times New Roman" w:eastAsia="MS PGothic" w:hAnsi="Times New Roman"/>
                <w:sz w:val="20"/>
              </w:rPr>
              <w:t>.</w:t>
            </w:r>
            <w:r w:rsidR="0057074B">
              <w:rPr>
                <w:rFonts w:ascii="Times New Roman" w:eastAsia="MS PGothic" w:hAnsi="Times New Roman"/>
                <w:sz w:val="20"/>
              </w:rPr>
              <w:t xml:space="preserve"> </w:t>
            </w:r>
            <w:r w:rsidR="00DB1103">
              <w:rPr>
                <w:rFonts w:ascii="Times New Roman" w:eastAsia="MS PGothic" w:hAnsi="Times New Roman"/>
                <w:sz w:val="20"/>
              </w:rPr>
              <w:t>Next, we compute the critical pairs of R:</w:t>
            </w:r>
          </w:p>
          <w:p w:rsidR="00D51194" w:rsidRPr="00D51194" w:rsidRDefault="00D51194" w:rsidP="00DC39BA">
            <w:pPr>
              <w:rPr>
                <w:rFonts w:ascii="Times New Roman" w:eastAsia="MS PGothic" w:hAnsi="Times New Roman"/>
                <w:b/>
                <w:sz w:val="20"/>
              </w:rPr>
            </w:pPr>
          </w:p>
          <w:p w:rsidR="00DB1103" w:rsidRDefault="006E3D06" w:rsidP="00DC39BA">
            <w:pPr>
              <w:rPr>
                <w:rFonts w:ascii="Times New Roman" w:eastAsia="MS PGothic" w:hAnsi="Times New Roman"/>
                <w:sz w:val="20"/>
              </w:rPr>
            </w:pPr>
            <m:oMath>
              <m:sSup>
                <m:sSupPr>
                  <m:ctrlPr>
                    <w:rPr>
                      <w:rFonts w:ascii="Cambria Math" w:eastAsia="MS PGothic" w:hAnsi="Cambria Math"/>
                      <w:sz w:val="20"/>
                    </w:rPr>
                  </m:ctrlPr>
                </m:sSupPr>
                <m:e>
                  <m:r>
                    <w:rPr>
                      <w:rFonts w:ascii="Cambria Math" w:eastAsia="MS PGothic" w:hAnsi="Cambria Math"/>
                      <w:sz w:val="20"/>
                    </w:rPr>
                    <m:t>x</m:t>
                  </m:r>
                </m:e>
                <m:sup>
                  <m:r>
                    <w:rPr>
                      <w:rFonts w:ascii="Cambria Math" w:eastAsia="MS PGothic" w:hAnsi="Cambria Math"/>
                      <w:sz w:val="20"/>
                    </w:rPr>
                    <m:t>2</m:t>
                  </m:r>
                </m:sup>
              </m:sSup>
              <m:r>
                <m:rPr>
                  <m:sty m:val="p"/>
                </m:rPr>
                <w:rPr>
                  <w:rFonts w:ascii="Cambria Math" w:eastAsia="MS PGothic" w:hAnsi="Cambria Math"/>
                  <w:sz w:val="20"/>
                </w:rPr>
                <m:t>y+</m:t>
              </m:r>
              <m:sSup>
                <m:sSupPr>
                  <m:ctrlPr>
                    <w:rPr>
                      <w:rFonts w:ascii="Cambria Math" w:eastAsia="MS PGothic" w:hAnsi="Cambria Math"/>
                      <w:sz w:val="20"/>
                    </w:rPr>
                  </m:ctrlPr>
                </m:sSupPr>
                <m:e>
                  <m:r>
                    <w:rPr>
                      <w:rFonts w:ascii="Cambria Math" w:eastAsia="MS PGothic" w:hAnsi="Cambria Math"/>
                      <w:sz w:val="20"/>
                    </w:rPr>
                    <m:t>y</m:t>
                  </m:r>
                </m:e>
                <m:sup>
                  <m:r>
                    <w:rPr>
                      <w:rFonts w:ascii="Cambria Math" w:eastAsia="MS PGothic" w:hAnsi="Cambria Math"/>
                      <w:sz w:val="20"/>
                    </w:rPr>
                    <m:t>2</m:t>
                  </m:r>
                </m:sup>
              </m:sSup>
            </m:oMath>
            <w:r w:rsidR="00CA71D1">
              <w:rPr>
                <w:rFonts w:ascii="Times New Roman" w:eastAsia="MS PGothic" w:hAnsi="Times New Roman"/>
                <w:sz w:val="20"/>
              </w:rPr>
              <w:t xml:space="preserve">, and </w:t>
            </w:r>
            <m:oMath>
              <m:sSup>
                <m:sSupPr>
                  <m:ctrlPr>
                    <w:rPr>
                      <w:rFonts w:ascii="Cambria Math" w:eastAsia="MS PGothic" w:hAnsi="Cambria Math"/>
                      <w:sz w:val="20"/>
                    </w:rPr>
                  </m:ctrlPr>
                </m:sSupPr>
                <m:e>
                  <m:r>
                    <w:rPr>
                      <w:rFonts w:ascii="Cambria Math" w:eastAsia="MS PGothic" w:hAnsi="Cambria Math"/>
                      <w:sz w:val="20"/>
                    </w:rPr>
                    <m:t>y</m:t>
                  </m:r>
                </m:e>
                <m:sup>
                  <m:r>
                    <w:rPr>
                      <w:rFonts w:ascii="Cambria Math" w:eastAsia="MS PGothic" w:hAnsi="Cambria Math"/>
                      <w:sz w:val="20"/>
                    </w:rPr>
                    <m:t>2</m:t>
                  </m:r>
                </m:sup>
              </m:sSup>
            </m:oMath>
            <w:r w:rsidR="00CA71D1">
              <w:rPr>
                <w:rFonts w:ascii="Times New Roman" w:eastAsia="MS PGothic" w:hAnsi="Times New Roman"/>
                <w:sz w:val="20"/>
              </w:rPr>
              <w:t xml:space="preserve"> cannot be reduced any more. We first substract them, resulting a polynomial of </w:t>
            </w:r>
            <m:oMath>
              <m:sSup>
                <m:sSupPr>
                  <m:ctrlPr>
                    <w:rPr>
                      <w:rFonts w:ascii="Cambria Math" w:eastAsia="MS PGothic" w:hAnsi="Cambria Math"/>
                      <w:sz w:val="20"/>
                    </w:rPr>
                  </m:ctrlPr>
                </m:sSupPr>
                <m:e>
                  <m:r>
                    <w:rPr>
                      <w:rFonts w:ascii="Cambria Math" w:eastAsia="MS PGothic" w:hAnsi="Cambria Math"/>
                      <w:sz w:val="20"/>
                    </w:rPr>
                    <m:t>x</m:t>
                  </m:r>
                </m:e>
                <m:sup>
                  <m:r>
                    <w:rPr>
                      <w:rFonts w:ascii="Cambria Math" w:eastAsia="MS PGothic" w:hAnsi="Cambria Math"/>
                      <w:sz w:val="20"/>
                    </w:rPr>
                    <m:t>2</m:t>
                  </m:r>
                </m:sup>
              </m:sSup>
              <m:r>
                <m:rPr>
                  <m:sty m:val="p"/>
                </m:rPr>
                <w:rPr>
                  <w:rFonts w:ascii="Cambria Math" w:eastAsia="MS PGothic" w:hAnsi="Cambria Math"/>
                  <w:sz w:val="20"/>
                </w:rPr>
                <m:t>y+</m:t>
              </m:r>
              <m:sSup>
                <m:sSupPr>
                  <m:ctrlPr>
                    <w:rPr>
                      <w:rFonts w:ascii="Cambria Math" w:eastAsia="MS PGothic" w:hAnsi="Cambria Math"/>
                      <w:sz w:val="20"/>
                    </w:rPr>
                  </m:ctrlPr>
                </m:sSupPr>
                <m:e>
                  <m:r>
                    <w:rPr>
                      <w:rFonts w:ascii="Cambria Math" w:eastAsia="MS PGothic" w:hAnsi="Cambria Math"/>
                      <w:sz w:val="20"/>
                    </w:rPr>
                    <m:t>y</m:t>
                  </m:r>
                </m:e>
                <m:sup>
                  <m:r>
                    <w:rPr>
                      <w:rFonts w:ascii="Cambria Math" w:eastAsia="MS PGothic" w:hAnsi="Cambria Math"/>
                      <w:sz w:val="20"/>
                    </w:rPr>
                    <m:t>2</m:t>
                  </m:r>
                </m:sup>
              </m:sSup>
              <m:r>
                <w:rPr>
                  <w:rFonts w:ascii="Cambria Math" w:eastAsia="MS PGothic" w:hAnsi="Cambria Math"/>
                  <w:sz w:val="20"/>
                </w:rPr>
                <m:t>-</m:t>
              </m:r>
              <m:sSup>
                <m:sSupPr>
                  <m:ctrlPr>
                    <w:rPr>
                      <w:rFonts w:ascii="Cambria Math" w:eastAsia="MS PGothic" w:hAnsi="Cambria Math"/>
                      <w:sz w:val="20"/>
                    </w:rPr>
                  </m:ctrlPr>
                </m:sSupPr>
                <m:e>
                  <m:r>
                    <w:rPr>
                      <w:rFonts w:ascii="Cambria Math" w:eastAsia="MS PGothic" w:hAnsi="Cambria Math"/>
                      <w:sz w:val="20"/>
                    </w:rPr>
                    <m:t>y</m:t>
                  </m:r>
                </m:e>
                <m:sup>
                  <m:r>
                    <w:rPr>
                      <w:rFonts w:ascii="Cambria Math" w:eastAsia="MS PGothic" w:hAnsi="Cambria Math"/>
                      <w:sz w:val="20"/>
                    </w:rPr>
                    <m:t>2</m:t>
                  </m:r>
                </m:sup>
              </m:sSup>
            </m:oMath>
            <w:r w:rsidR="00EC1284">
              <w:rPr>
                <w:rFonts w:ascii="Times New Roman" w:eastAsia="MS PGothic" w:hAnsi="Times New Roman"/>
                <w:sz w:val="20"/>
              </w:rPr>
              <w:t xml:space="preserve">. </w:t>
            </w:r>
            <w:r w:rsidR="00CA71D1">
              <w:rPr>
                <w:rFonts w:ascii="Times New Roman" w:eastAsia="MS PGothic" w:hAnsi="Times New Roman"/>
                <w:sz w:val="20"/>
              </w:rPr>
              <w:t>The</w:t>
            </w:r>
            <w:r w:rsidR="00FE0567">
              <w:rPr>
                <w:rFonts w:ascii="Times New Roman" w:eastAsia="MS PGothic" w:hAnsi="Times New Roman"/>
                <w:sz w:val="20"/>
              </w:rPr>
              <w:t xml:space="preserve"> reduced polynomial </w:t>
            </w:r>
            <m:oMath>
              <m:sSup>
                <m:sSupPr>
                  <m:ctrlPr>
                    <w:rPr>
                      <w:rFonts w:ascii="Cambria Math" w:eastAsia="MS PGothic" w:hAnsi="Cambria Math"/>
                      <w:sz w:val="20"/>
                    </w:rPr>
                  </m:ctrlPr>
                </m:sSupPr>
                <m:e>
                  <m:r>
                    <w:rPr>
                      <w:rFonts w:ascii="Cambria Math" w:eastAsia="MS PGothic" w:hAnsi="Cambria Math"/>
                      <w:sz w:val="20"/>
                    </w:rPr>
                    <m:t>x</m:t>
                  </m:r>
                </m:e>
                <m:sup>
                  <m:r>
                    <w:rPr>
                      <w:rFonts w:ascii="Cambria Math" w:eastAsia="MS PGothic" w:hAnsi="Cambria Math"/>
                      <w:sz w:val="20"/>
                    </w:rPr>
                    <m:t>2</m:t>
                  </m:r>
                </m:sup>
              </m:sSup>
              <m:r>
                <m:rPr>
                  <m:sty m:val="p"/>
                </m:rPr>
                <w:rPr>
                  <w:rFonts w:ascii="Cambria Math" w:eastAsia="MS PGothic" w:hAnsi="Cambria Math"/>
                  <w:sz w:val="20"/>
                </w:rPr>
                <m:t>y</m:t>
              </m:r>
            </m:oMath>
            <w:r w:rsidR="00CA71D1">
              <w:rPr>
                <w:rFonts w:ascii="Times New Roman" w:eastAsia="MS PGothic" w:hAnsi="Times New Roman"/>
                <w:sz w:val="20"/>
              </w:rPr>
              <w:t xml:space="preserve"> is</w:t>
            </w:r>
            <w:r w:rsidR="00AF6649">
              <w:rPr>
                <w:rFonts w:ascii="Times New Roman" w:eastAsia="MS PGothic" w:hAnsi="Times New Roman"/>
                <w:sz w:val="20"/>
              </w:rPr>
              <w:t xml:space="preserve"> converted to a rewriting rule:</w:t>
            </w:r>
            <w:r w:rsidR="00CA71D1">
              <w:rPr>
                <w:rFonts w:ascii="Times New Roman" w:eastAsia="MS PGothic" w:hAnsi="Times New Roman"/>
                <w:sz w:val="20"/>
              </w:rPr>
              <w:t xml:space="preserve"> </w:t>
            </w:r>
            <m:oMath>
              <m:sSup>
                <m:sSupPr>
                  <m:ctrlPr>
                    <w:rPr>
                      <w:rFonts w:ascii="Cambria Math" w:eastAsia="MS PGothic" w:hAnsi="Cambria Math"/>
                      <w:sz w:val="20"/>
                    </w:rPr>
                  </m:ctrlPr>
                </m:sSupPr>
                <m:e>
                  <m:r>
                    <w:rPr>
                      <w:rFonts w:ascii="Cambria Math" w:eastAsia="MS PGothic" w:hAnsi="Cambria Math"/>
                      <w:sz w:val="20"/>
                    </w:rPr>
                    <m:t>x</m:t>
                  </m:r>
                </m:e>
                <m:sup>
                  <m:r>
                    <w:rPr>
                      <w:rFonts w:ascii="Cambria Math" w:eastAsia="MS PGothic" w:hAnsi="Cambria Math"/>
                      <w:sz w:val="20"/>
                    </w:rPr>
                    <m:t>2</m:t>
                  </m:r>
                </m:sup>
              </m:sSup>
              <m:r>
                <m:rPr>
                  <m:sty m:val="p"/>
                </m:rPr>
                <w:rPr>
                  <w:rFonts w:ascii="Cambria Math" w:eastAsia="MS PGothic" w:hAnsi="Cambria Math"/>
                  <w:sz w:val="20"/>
                </w:rPr>
                <m:t>y→0</m:t>
              </m:r>
            </m:oMath>
            <w:r w:rsidR="00AF6649">
              <w:rPr>
                <w:rFonts w:ascii="Times New Roman" w:eastAsia="MS PGothic" w:hAnsi="Times New Roman"/>
                <w:sz w:val="20"/>
              </w:rPr>
              <w:t>. This rule</w:t>
            </w:r>
            <w:r w:rsidR="00A000A3">
              <w:rPr>
                <w:rFonts w:ascii="Times New Roman" w:eastAsia="MS PGothic" w:hAnsi="Times New Roman"/>
                <w:sz w:val="20"/>
              </w:rPr>
              <w:t xml:space="preserve"> is </w:t>
            </w:r>
            <w:r w:rsidR="00AF6649">
              <w:rPr>
                <w:rFonts w:ascii="Times New Roman" w:eastAsia="MS PGothic" w:hAnsi="Times New Roman"/>
                <w:sz w:val="20"/>
              </w:rPr>
              <w:t xml:space="preserve">then </w:t>
            </w:r>
            <w:r w:rsidR="00A000A3">
              <w:rPr>
                <w:rFonts w:ascii="Times New Roman" w:eastAsia="MS PGothic" w:hAnsi="Times New Roman"/>
                <w:sz w:val="20"/>
              </w:rPr>
              <w:t>added into R.</w:t>
            </w:r>
          </w:p>
          <w:p w:rsidR="007924E0" w:rsidRDefault="00326181" w:rsidP="00DC39BA">
            <w:pPr>
              <w:rPr>
                <w:rFonts w:ascii="Times New Roman" w:eastAsia="MS PGothic" w:hAnsi="Times New Roman"/>
                <w:sz w:val="20"/>
              </w:rPr>
            </w:pPr>
            <w:r>
              <w:rPr>
                <w:rFonts w:ascii="Times New Roman" w:eastAsia="MS PGothic" w:hAnsi="Times New Roman"/>
                <w:sz w:val="20"/>
              </w:rPr>
              <w:t>The process continues with critical pairs computation, adding new rewriting rules until all the detected critical pairs are processed and no more new criti</w:t>
            </w:r>
            <w:r w:rsidR="003B35FD">
              <w:rPr>
                <w:rFonts w:ascii="Times New Roman" w:eastAsia="MS PGothic" w:hAnsi="Times New Roman"/>
                <w:sz w:val="20"/>
              </w:rPr>
              <w:t>cal pairs are generated.</w:t>
            </w:r>
          </w:p>
          <w:p w:rsidR="005F22C2" w:rsidRDefault="005F22C2" w:rsidP="00AC2103">
            <w:pPr>
              <w:pStyle w:val="ListParagraph"/>
              <w:numPr>
                <w:ilvl w:val="0"/>
                <w:numId w:val="12"/>
              </w:numPr>
              <w:rPr>
                <w:rFonts w:ascii="Times New Roman" w:eastAsia="MS PGothic" w:hAnsi="Times New Roman"/>
                <w:b/>
                <w:sz w:val="20"/>
              </w:rPr>
            </w:pPr>
            <w:r w:rsidRPr="00F309EA">
              <w:rPr>
                <w:rFonts w:ascii="Times New Roman" w:eastAsia="MS PGothic" w:hAnsi="Times New Roman"/>
                <w:b/>
                <w:sz w:val="20"/>
              </w:rPr>
              <w:t xml:space="preserve">Collaboration. </w:t>
            </w:r>
          </w:p>
          <w:p w:rsidR="005A2718" w:rsidRDefault="00E7223B" w:rsidP="00E7223B">
            <w:pPr>
              <w:rPr>
                <w:rFonts w:ascii="Times New Roman" w:eastAsia="MS PGothic" w:hAnsi="Times New Roman"/>
                <w:sz w:val="20"/>
              </w:rPr>
            </w:pPr>
            <w:r>
              <w:rPr>
                <w:rFonts w:ascii="Times New Roman" w:eastAsia="MS PGothic" w:hAnsi="Times New Roman"/>
                <w:sz w:val="20"/>
              </w:rPr>
              <w:t xml:space="preserve">Our work will be in collaboration with the works of other members in our research group. </w:t>
            </w:r>
          </w:p>
          <w:p w:rsidR="00FE3525" w:rsidRDefault="00FE3525" w:rsidP="00AC2103">
            <w:pPr>
              <w:pStyle w:val="ListParagraph"/>
              <w:numPr>
                <w:ilvl w:val="0"/>
                <w:numId w:val="14"/>
              </w:numPr>
              <w:rPr>
                <w:rFonts w:ascii="Times New Roman" w:eastAsia="MS PGothic" w:hAnsi="Times New Roman"/>
                <w:sz w:val="20"/>
              </w:rPr>
            </w:pPr>
            <w:r>
              <w:rPr>
                <w:rFonts w:ascii="Times New Roman" w:eastAsia="MS PGothic" w:hAnsi="Times New Roman"/>
                <w:sz w:val="20"/>
              </w:rPr>
              <w:t xml:space="preserve">raSAT development is the collaboration between our lab and </w:t>
            </w:r>
            <w:r w:rsidR="00F638E4">
              <w:rPr>
                <w:rFonts w:ascii="Times New Roman" w:eastAsia="MS PGothic" w:hAnsi="Times New Roman"/>
                <w:sz w:val="20"/>
              </w:rPr>
              <w:t xml:space="preserve">Dr. </w:t>
            </w:r>
            <w:r>
              <w:rPr>
                <w:rFonts w:ascii="Times New Roman" w:eastAsia="MS PGothic" w:hAnsi="Times New Roman"/>
                <w:sz w:val="20"/>
              </w:rPr>
              <w:t>Khanh from University of Engineering and Technology, Vietnam.</w:t>
            </w:r>
            <w:r w:rsidR="00742A55">
              <w:rPr>
                <w:rFonts w:ascii="Times New Roman" w:eastAsia="MS PGothic" w:hAnsi="Times New Roman"/>
                <w:sz w:val="20"/>
              </w:rPr>
              <w:t xml:space="preserve"> The development is mainly on our side.</w:t>
            </w:r>
          </w:p>
          <w:p w:rsidR="00A46B65" w:rsidRPr="005A2718" w:rsidRDefault="00301329" w:rsidP="00BB71C3">
            <w:pPr>
              <w:pStyle w:val="ListParagraph"/>
              <w:numPr>
                <w:ilvl w:val="0"/>
                <w:numId w:val="14"/>
              </w:numPr>
              <w:rPr>
                <w:rFonts w:ascii="Times New Roman" w:eastAsia="MS PGothic" w:hAnsi="Times New Roman"/>
                <w:sz w:val="20"/>
              </w:rPr>
            </w:pPr>
            <w:r w:rsidRPr="005A2718">
              <w:rPr>
                <w:rFonts w:ascii="Times New Roman" w:eastAsia="MS PGothic" w:hAnsi="Times New Roman"/>
                <w:sz w:val="20"/>
              </w:rPr>
              <w:t xml:space="preserve">The system of Binh and the team from Ho Chi Minh University of Technology </w:t>
            </w:r>
            <w:r w:rsidR="003C404C">
              <w:rPr>
                <w:rFonts w:ascii="Times New Roman" w:eastAsia="MS PGothic" w:hAnsi="Times New Roman"/>
                <w:sz w:val="20"/>
              </w:rPr>
              <w:t xml:space="preserve">will </w:t>
            </w:r>
            <w:r w:rsidRPr="005A2718">
              <w:rPr>
                <w:rFonts w:ascii="Times New Roman" w:eastAsia="MS PGothic" w:hAnsi="Times New Roman"/>
                <w:sz w:val="20"/>
              </w:rPr>
              <w:t>use raSAT to solve polynomials.</w:t>
            </w:r>
          </w:p>
        </w:tc>
      </w:tr>
    </w:tbl>
    <w:p w:rsidR="00C715A3" w:rsidRPr="00F96655" w:rsidRDefault="00C715A3" w:rsidP="0057280E">
      <w:pPr>
        <w:rPr>
          <w:rFonts w:ascii="Times New Roman" w:eastAsia="MS PGothic" w:hAnsi="Times New Roman"/>
          <w:sz w:val="20"/>
        </w:rPr>
      </w:pPr>
    </w:p>
    <w:p w:rsidR="0057280E" w:rsidRPr="00F96655" w:rsidRDefault="00D740BC" w:rsidP="00F70652">
      <w:pPr>
        <w:ind w:firstLineChars="2410" w:firstLine="4813"/>
        <w:rPr>
          <w:rFonts w:ascii="Times New Roman" w:eastAsia="MS PGothic" w:hAnsi="Times New Roman"/>
          <w:sz w:val="20"/>
        </w:rPr>
      </w:pPr>
      <w:r w:rsidRPr="00F96655">
        <w:rPr>
          <w:rFonts w:ascii="Times New Roman" w:eastAsia="MS PGothic" w:hAnsi="Times New Roman"/>
          <w:sz w:val="20"/>
          <w:u w:val="single"/>
        </w:rPr>
        <w:t>Name</w:t>
      </w:r>
      <w:r w:rsidRPr="00F96655">
        <w:rPr>
          <w:rFonts w:ascii="Times New Roman" w:eastAsia="MS PGothic" w:hAnsi="Times New Roman"/>
          <w:sz w:val="20"/>
          <w:u w:val="single"/>
          <w:lang w:eastAsia="zh-TW"/>
        </w:rPr>
        <w:t xml:space="preserve"> </w:t>
      </w:r>
      <w:r w:rsidRPr="00F96655">
        <w:rPr>
          <w:rFonts w:ascii="Times New Roman" w:eastAsia="MS PGothic" w:hAnsi="Times New Roman"/>
          <w:sz w:val="20"/>
          <w:u w:val="single"/>
        </w:rPr>
        <w:t xml:space="preserve">       </w:t>
      </w:r>
      <w:r w:rsidR="00166683">
        <w:rPr>
          <w:rFonts w:ascii="Times New Roman" w:eastAsia="MS PGothic" w:hAnsi="Times New Roman"/>
          <w:sz w:val="20"/>
          <w:u w:val="single"/>
        </w:rPr>
        <w:t>Vu Xuan Tung</w:t>
      </w:r>
      <w:r w:rsidRPr="00F96655">
        <w:rPr>
          <w:rFonts w:ascii="Times New Roman" w:eastAsia="MS PGothic" w:hAnsi="Times New Roman"/>
          <w:sz w:val="20"/>
          <w:u w:val="single"/>
        </w:rPr>
        <w:t xml:space="preserve">   </w:t>
      </w:r>
      <w:r>
        <w:rPr>
          <w:rFonts w:ascii="Times New Roman" w:eastAsia="MS PGothic" w:hAnsi="Times New Roman"/>
          <w:sz w:val="20"/>
          <w:u w:val="single"/>
        </w:rPr>
        <w:t xml:space="preserve">  </w:t>
      </w:r>
      <w:r w:rsidRPr="00F96655">
        <w:rPr>
          <w:rFonts w:ascii="Times New Roman" w:eastAsia="MS PGothic" w:hAnsi="Times New Roman"/>
          <w:sz w:val="20"/>
          <w:u w:val="single"/>
        </w:rPr>
        <w:t xml:space="preserve">         </w:t>
      </w:r>
      <w:r w:rsidRPr="00F96655">
        <w:rPr>
          <w:rFonts w:ascii="Times New Roman" w:eastAsia="MS PGothic" w:hAnsi="Times New Roman"/>
          <w:sz w:val="20"/>
          <w:u w:val="single"/>
          <w:lang w:eastAsia="zh-TW"/>
        </w:rPr>
        <w:t xml:space="preserve">   </w:t>
      </w:r>
      <w:r w:rsidRPr="00F96655">
        <w:rPr>
          <w:rFonts w:ascii="Times New Roman" w:eastAsia="MS PGothic" w:hAnsi="Times New Roman"/>
          <w:sz w:val="20"/>
          <w:u w:val="single"/>
        </w:rPr>
        <w:t xml:space="preserve">  </w:t>
      </w:r>
      <w:r w:rsidRPr="00F96655">
        <w:rPr>
          <w:rFonts w:ascii="Times New Roman" w:eastAsia="MS PGothic" w:hAnsi="Times New Roman"/>
          <w:sz w:val="20"/>
          <w:u w:val="single"/>
          <w:lang w:eastAsia="zh-TW"/>
        </w:rPr>
        <w:t xml:space="preserve">   </w:t>
      </w:r>
      <w:r w:rsidRPr="00F96655">
        <w:rPr>
          <w:rFonts w:ascii="Times New Roman" w:eastAsia="MS PGothic" w:hAnsi="Times New Roman"/>
          <w:sz w:val="20"/>
          <w:u w:val="single"/>
        </w:rPr>
        <w:t xml:space="preserve"> </w:t>
      </w:r>
      <w:r>
        <w:rPr>
          <w:rFonts w:ascii="Times New Roman" w:eastAsia="MS PGothic" w:hAnsi="Times New Roman"/>
          <w:sz w:val="20"/>
          <w:u w:val="single"/>
        </w:rPr>
        <w:t xml:space="preserve">                 </w:t>
      </w:r>
    </w:p>
    <w:p w:rsidR="0052792B" w:rsidRPr="00F96655" w:rsidRDefault="007337A6" w:rsidP="00C127A0">
      <w:pPr>
        <w:ind w:firstLineChars="71" w:firstLine="142"/>
        <w:rPr>
          <w:rFonts w:ascii="Times New Roman" w:eastAsia="MS PGothic" w:hAnsi="Times New Roman"/>
          <w:b/>
          <w:sz w:val="20"/>
        </w:rPr>
      </w:pPr>
      <w:r>
        <w:rPr>
          <w:rFonts w:ascii="Times New Roman" w:eastAsia="MS PGothic" w:hAnsi="Times New Roman"/>
          <w:b/>
          <w:sz w:val="20"/>
        </w:rPr>
        <w:lastRenderedPageBreak/>
        <w:t>(</w:t>
      </w:r>
      <w:r w:rsidR="00D740BC" w:rsidRPr="00F96655">
        <w:rPr>
          <w:rFonts w:ascii="Times New Roman" w:eastAsia="MS PGothic" w:hAnsi="Times New Roman"/>
          <w:b/>
          <w:sz w:val="20"/>
        </w:rPr>
        <w:t>3</w:t>
      </w:r>
      <w:r>
        <w:rPr>
          <w:rFonts w:ascii="Times New Roman" w:eastAsia="MS PGothic" w:hAnsi="Times New Roman"/>
          <w:b/>
          <w:sz w:val="20"/>
        </w:rPr>
        <w:t>)</w:t>
      </w:r>
      <w:r w:rsidR="00D740BC" w:rsidRPr="00F96655">
        <w:rPr>
          <w:rFonts w:ascii="Times New Roman" w:eastAsia="MS PGothic" w:hAnsi="Times New Roman"/>
          <w:b/>
          <w:sz w:val="20"/>
        </w:rPr>
        <w:t xml:space="preserve"> Characteristics and Ingenious Points of Research </w:t>
      </w:r>
    </w:p>
    <w:p w:rsidR="00A95B6F" w:rsidRPr="00F96655" w:rsidRDefault="00D740BC" w:rsidP="001C292B">
      <w:pPr>
        <w:spacing w:line="220" w:lineRule="exact"/>
        <w:rPr>
          <w:rFonts w:ascii="Times New Roman" w:eastAsia="MS PGothic" w:hAnsi="Times New Roman"/>
          <w:sz w:val="18"/>
          <w:szCs w:val="18"/>
        </w:rPr>
      </w:pPr>
      <w:r w:rsidRPr="00F96655">
        <w:rPr>
          <w:rFonts w:ascii="Times New Roman" w:eastAsia="MS PGothic" w:hAnsi="Times New Roman"/>
          <w:sz w:val="20"/>
        </w:rPr>
        <w:t xml:space="preserve">  </w:t>
      </w:r>
      <w:r w:rsidRPr="00F96655">
        <w:rPr>
          <w:rFonts w:ascii="Times New Roman" w:eastAsia="MS PGothic" w:hAnsi="Times New Roman"/>
          <w:sz w:val="18"/>
          <w:szCs w:val="18"/>
        </w:rPr>
        <w:t>Describe the following:</w:t>
      </w:r>
    </w:p>
    <w:p w:rsidR="00B51194" w:rsidRPr="00F96655" w:rsidRDefault="00D740BC" w:rsidP="00AC2103">
      <w:pPr>
        <w:numPr>
          <w:ilvl w:val="0"/>
          <w:numId w:val="5"/>
        </w:numPr>
        <w:spacing w:line="220" w:lineRule="exact"/>
        <w:ind w:left="567" w:rightChars="135" w:right="283" w:hanging="283"/>
        <w:rPr>
          <w:rFonts w:ascii="Times New Roman" w:eastAsia="MS PGothic" w:hAnsi="Times New Roman"/>
          <w:sz w:val="18"/>
          <w:szCs w:val="18"/>
        </w:rPr>
      </w:pPr>
      <w:r w:rsidRPr="00F96655">
        <w:rPr>
          <w:rFonts w:ascii="Times New Roman" w:eastAsia="MS PGothic" w:hAnsi="Times New Roman"/>
          <w:sz w:val="18"/>
          <w:szCs w:val="18"/>
        </w:rPr>
        <w:t xml:space="preserve">If there are any earlier research, describe the characteristics, </w:t>
      </w:r>
      <w:r w:rsidR="00F020C4">
        <w:rPr>
          <w:rFonts w:ascii="Times New Roman" w:eastAsia="MS PGothic" w:hAnsi="Times New Roman" w:hint="eastAsia"/>
          <w:sz w:val="18"/>
          <w:szCs w:val="18"/>
        </w:rPr>
        <w:t xml:space="preserve">the </w:t>
      </w:r>
      <w:r w:rsidR="0094718A">
        <w:rPr>
          <w:rFonts w:ascii="Times New Roman" w:eastAsia="MS PGothic" w:hAnsi="Times New Roman" w:hint="eastAsia"/>
          <w:sz w:val="18"/>
          <w:szCs w:val="18"/>
        </w:rPr>
        <w:t>focal point</w:t>
      </w:r>
      <w:r w:rsidRPr="00F96655">
        <w:rPr>
          <w:rFonts w:ascii="Times New Roman" w:eastAsia="MS PGothic" w:hAnsi="Times New Roman"/>
          <w:sz w:val="18"/>
          <w:szCs w:val="18"/>
        </w:rPr>
        <w:t xml:space="preserve">, and </w:t>
      </w:r>
      <w:r w:rsidR="00F020C4">
        <w:rPr>
          <w:rFonts w:ascii="Times New Roman" w:eastAsia="MS PGothic" w:hAnsi="Times New Roman" w:hint="eastAsia"/>
          <w:sz w:val="18"/>
          <w:szCs w:val="18"/>
        </w:rPr>
        <w:t xml:space="preserve">the </w:t>
      </w:r>
      <w:r w:rsidRPr="00F96655">
        <w:rPr>
          <w:rFonts w:ascii="Times New Roman" w:eastAsia="MS PGothic" w:hAnsi="Times New Roman"/>
          <w:sz w:val="18"/>
          <w:szCs w:val="18"/>
        </w:rPr>
        <w:t xml:space="preserve">ingenious point of the proposed </w:t>
      </w:r>
      <w:r>
        <w:rPr>
          <w:rFonts w:ascii="Times New Roman" w:eastAsia="MS PGothic" w:hAnsi="Times New Roman"/>
          <w:sz w:val="18"/>
          <w:szCs w:val="18"/>
        </w:rPr>
        <w:t>research compared with</w:t>
      </w:r>
      <w:r w:rsidRPr="00F96655">
        <w:rPr>
          <w:rFonts w:ascii="Times New Roman" w:eastAsia="MS PGothic" w:hAnsi="Times New Roman"/>
          <w:sz w:val="18"/>
          <w:szCs w:val="18"/>
        </w:rPr>
        <w:t xml:space="preserve"> them.</w:t>
      </w:r>
    </w:p>
    <w:p w:rsidR="001B6370" w:rsidRPr="00F96655" w:rsidRDefault="00D740BC" w:rsidP="00AC2103">
      <w:pPr>
        <w:numPr>
          <w:ilvl w:val="0"/>
          <w:numId w:val="5"/>
        </w:numPr>
        <w:spacing w:line="220" w:lineRule="exact"/>
        <w:ind w:left="567" w:rightChars="135" w:right="283" w:hanging="283"/>
        <w:rPr>
          <w:rFonts w:ascii="Times New Roman" w:eastAsia="MS PGothic" w:hAnsi="Times New Roman"/>
          <w:sz w:val="18"/>
          <w:szCs w:val="18"/>
        </w:rPr>
      </w:pPr>
      <w:r w:rsidRPr="00F96655">
        <w:rPr>
          <w:rFonts w:ascii="Times New Roman" w:eastAsia="MS PGothic" w:hAnsi="Times New Roman"/>
          <w:sz w:val="18"/>
          <w:szCs w:val="18"/>
        </w:rPr>
        <w:t>The position and meaning of the research among the related research.</w:t>
      </w:r>
    </w:p>
    <w:p w:rsidR="008B37B0" w:rsidRPr="00F96655" w:rsidRDefault="00D740BC" w:rsidP="00AC2103">
      <w:pPr>
        <w:numPr>
          <w:ilvl w:val="0"/>
          <w:numId w:val="5"/>
        </w:numPr>
        <w:spacing w:line="220" w:lineRule="exact"/>
        <w:ind w:left="567" w:rightChars="135" w:right="283" w:hanging="283"/>
        <w:rPr>
          <w:rFonts w:ascii="Times New Roman" w:eastAsia="MS PGothic" w:hAnsi="Times New Roman"/>
          <w:sz w:val="18"/>
          <w:szCs w:val="18"/>
        </w:rPr>
      </w:pPr>
      <w:r w:rsidRPr="00F96655">
        <w:rPr>
          <w:rFonts w:ascii="Times New Roman" w:eastAsia="MS PGothic" w:hAnsi="Times New Roman"/>
          <w:sz w:val="18"/>
          <w:szCs w:val="18"/>
        </w:rPr>
        <w:t>The expected impact and outlook for the future when the research is completed.</w:t>
      </w: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0035"/>
      </w:tblGrid>
      <w:tr w:rsidR="00E65A87" w:rsidRPr="00F96655" w:rsidTr="008C547E">
        <w:trPr>
          <w:trHeight w:hRule="exact" w:val="5441"/>
        </w:trPr>
        <w:tc>
          <w:tcPr>
            <w:tcW w:w="10035" w:type="dxa"/>
            <w:tcBorders>
              <w:bottom w:val="single" w:sz="4" w:space="0" w:color="auto"/>
            </w:tcBorders>
          </w:tcPr>
          <w:p w:rsidR="002F0717" w:rsidRDefault="001C15C5" w:rsidP="007C74C6">
            <w:pPr>
              <w:pStyle w:val="ListParagraph"/>
              <w:numPr>
                <w:ilvl w:val="0"/>
                <w:numId w:val="13"/>
              </w:numPr>
              <w:spacing w:after="120" w:line="276" w:lineRule="auto"/>
              <w:contextualSpacing w:val="0"/>
              <w:rPr>
                <w:rFonts w:ascii="Times New Roman" w:eastAsia="MS PGothic" w:hAnsi="Times New Roman"/>
                <w:sz w:val="20"/>
              </w:rPr>
            </w:pPr>
            <w:r w:rsidRPr="00B1739C">
              <w:rPr>
                <w:rFonts w:ascii="Times New Roman" w:eastAsia="MS PGothic" w:hAnsi="Times New Roman"/>
                <w:b/>
                <w:sz w:val="20"/>
              </w:rPr>
              <w:t>raSATloop</w:t>
            </w:r>
            <w:r>
              <w:rPr>
                <w:rFonts w:ascii="Times New Roman" w:eastAsia="MS PGothic" w:hAnsi="Times New Roman"/>
                <w:sz w:val="20"/>
              </w:rPr>
              <w:t xml:space="preserve"> </w:t>
            </w:r>
            <w:r w:rsidR="003502DD">
              <w:rPr>
                <w:rFonts w:ascii="Times New Roman" w:eastAsia="MS PGothic" w:hAnsi="Times New Roman"/>
                <w:sz w:val="20"/>
              </w:rPr>
              <w:t>applies</w:t>
            </w:r>
            <w:r>
              <w:rPr>
                <w:rFonts w:ascii="Times New Roman" w:eastAsia="MS PGothic" w:hAnsi="Times New Roman"/>
                <w:sz w:val="20"/>
              </w:rPr>
              <w:t xml:space="preserve"> intervals arithmetic and testing, which refine each</w:t>
            </w:r>
            <w:r w:rsidR="00C45C3F">
              <w:rPr>
                <w:rFonts w:ascii="Times New Roman" w:eastAsia="MS PGothic" w:hAnsi="Times New Roman"/>
                <w:sz w:val="20"/>
              </w:rPr>
              <w:t xml:space="preserve"> </w:t>
            </w:r>
            <w:r>
              <w:rPr>
                <w:rFonts w:ascii="Times New Roman" w:eastAsia="MS PGothic" w:hAnsi="Times New Roman"/>
                <w:sz w:val="20"/>
              </w:rPr>
              <w:t xml:space="preserve">other. </w:t>
            </w:r>
            <w:r w:rsidR="00D86C67">
              <w:rPr>
                <w:rFonts w:ascii="Times New Roman" w:eastAsia="MS PGothic" w:hAnsi="Times New Roman"/>
                <w:sz w:val="20"/>
              </w:rPr>
              <w:t>If interval arithmetic decides the constraints as neither UNSAT nor IA-VALID</w:t>
            </w:r>
            <w:r w:rsidR="00EA0DA1">
              <w:rPr>
                <w:rFonts w:ascii="Times New Roman" w:eastAsia="MS PGothic" w:hAnsi="Times New Roman"/>
                <w:sz w:val="20"/>
              </w:rPr>
              <w:t xml:space="preserve"> </w:t>
            </w:r>
            <w:r w:rsidR="00D86C67">
              <w:rPr>
                <w:rFonts w:ascii="Times New Roman" w:eastAsia="MS PGothic" w:hAnsi="Times New Roman"/>
                <w:sz w:val="20"/>
              </w:rPr>
              <w:t xml:space="preserve">(SAT for all possible values of variables in their ranges), testing will be implemented to find a SAT instance. </w:t>
            </w:r>
            <w:r w:rsidR="00EC1B29">
              <w:rPr>
                <w:rFonts w:ascii="Times New Roman" w:eastAsia="MS PGothic" w:hAnsi="Times New Roman"/>
                <w:sz w:val="20"/>
              </w:rPr>
              <w:t>iSAT, on the other hand, only applies</w:t>
            </w:r>
            <w:r w:rsidR="004B7507">
              <w:rPr>
                <w:rFonts w:ascii="Times New Roman" w:eastAsia="MS PGothic" w:hAnsi="Times New Roman"/>
                <w:sz w:val="20"/>
              </w:rPr>
              <w:t xml:space="preserve"> interval arithmetic</w:t>
            </w:r>
            <w:r w:rsidR="00822520">
              <w:rPr>
                <w:rFonts w:ascii="Times New Roman" w:eastAsia="MS PGothic" w:hAnsi="Times New Roman"/>
                <w:sz w:val="20"/>
              </w:rPr>
              <w:t xml:space="preserve"> </w:t>
            </w:r>
            <w:r w:rsidR="00BF44CA">
              <w:rPr>
                <w:rFonts w:ascii="Times New Roman" w:eastAsia="MS PGothic" w:hAnsi="Times New Roman"/>
                <w:sz w:val="20"/>
              </w:rPr>
              <w:t>and has no U.T such as testing as in raSAT</w:t>
            </w:r>
            <w:r w:rsidR="001971A1">
              <w:rPr>
                <w:rFonts w:ascii="Times New Roman" w:eastAsia="MS PGothic" w:hAnsi="Times New Roman"/>
                <w:sz w:val="20"/>
              </w:rPr>
              <w:t>.</w:t>
            </w:r>
            <w:r w:rsidR="006E18B2">
              <w:rPr>
                <w:rFonts w:ascii="Times New Roman" w:eastAsia="MS PGothic" w:hAnsi="Times New Roman"/>
                <w:sz w:val="20"/>
              </w:rPr>
              <w:t xml:space="preserve"> </w:t>
            </w:r>
            <w:r w:rsidR="00BF44CA">
              <w:rPr>
                <w:rFonts w:ascii="Times New Roman" w:eastAsia="MS PGothic" w:hAnsi="Times New Roman"/>
                <w:sz w:val="20"/>
              </w:rPr>
              <w:t>As the result, it often fails to conclude SAT</w:t>
            </w:r>
            <w:r w:rsidR="001B4C31">
              <w:rPr>
                <w:rFonts w:ascii="Times New Roman" w:eastAsia="MS PGothic" w:hAnsi="Times New Roman"/>
                <w:sz w:val="20"/>
              </w:rPr>
              <w:t>. In addition, while raSATloop combines both affine interval and classical interval, iSAT use classical interval only</w:t>
            </w:r>
            <w:r w:rsidR="00BF44CA">
              <w:rPr>
                <w:rFonts w:ascii="Times New Roman" w:eastAsia="MS PGothic" w:hAnsi="Times New Roman"/>
                <w:sz w:val="20"/>
              </w:rPr>
              <w:t xml:space="preserve">. </w:t>
            </w:r>
            <w:r w:rsidR="002817CC">
              <w:rPr>
                <w:rFonts w:ascii="Times New Roman" w:eastAsia="MS PGothic" w:hAnsi="Times New Roman"/>
                <w:sz w:val="20"/>
              </w:rPr>
              <w:t xml:space="preserve">dREAL </w:t>
            </w:r>
            <w:r w:rsidR="00510F8C">
              <w:rPr>
                <w:rFonts w:ascii="Times New Roman" w:eastAsia="MS PGothic" w:hAnsi="Times New Roman"/>
                <w:sz w:val="20"/>
              </w:rPr>
              <w:t>does not conclude</w:t>
            </w:r>
            <w:r w:rsidR="001A0958">
              <w:rPr>
                <w:rFonts w:ascii="Times New Roman" w:eastAsia="MS PGothic" w:hAnsi="Times New Roman"/>
                <w:sz w:val="20"/>
              </w:rPr>
              <w:t xml:space="preserve"> SAT but delta-sat which is generally does not imply SAT.</w:t>
            </w:r>
            <w:r w:rsidR="00C7766A">
              <w:rPr>
                <w:rFonts w:ascii="Times New Roman" w:eastAsia="MS PGothic" w:hAnsi="Times New Roman"/>
                <w:sz w:val="20"/>
              </w:rPr>
              <w:t xml:space="preserve"> </w:t>
            </w:r>
          </w:p>
          <w:p w:rsidR="00920AE0" w:rsidRDefault="005F1224" w:rsidP="00070457">
            <w:pPr>
              <w:pStyle w:val="ListParagraph"/>
              <w:numPr>
                <w:ilvl w:val="0"/>
                <w:numId w:val="13"/>
              </w:numPr>
              <w:spacing w:before="120" w:after="120" w:line="276" w:lineRule="auto"/>
              <w:contextualSpacing w:val="0"/>
              <w:rPr>
                <w:rFonts w:ascii="Times New Roman" w:eastAsia="MS PGothic" w:hAnsi="Times New Roman"/>
                <w:sz w:val="20"/>
              </w:rPr>
            </w:pPr>
            <w:r w:rsidRPr="005F1224">
              <w:rPr>
                <w:rFonts w:ascii="Times New Roman" w:eastAsia="MS PGothic" w:hAnsi="Times New Roman"/>
                <w:b/>
                <w:sz w:val="20"/>
              </w:rPr>
              <w:t>UNSAT proof for QF_NRA, QF_NIA</w:t>
            </w:r>
            <w:r w:rsidR="00EA0DA1">
              <w:rPr>
                <w:rFonts w:ascii="Times New Roman" w:eastAsia="MS PGothic" w:hAnsi="Times New Roman"/>
                <w:sz w:val="20"/>
              </w:rPr>
              <w:t>. To our knowledge, there is little works</w:t>
            </w:r>
            <w:r w:rsidR="00620B7F">
              <w:rPr>
                <w:rFonts w:ascii="Times New Roman" w:eastAsia="MS PGothic" w:hAnsi="Times New Roman"/>
                <w:sz w:val="20"/>
              </w:rPr>
              <w:t xml:space="preserve"> on interpolants of polynomial constraints using </w:t>
            </w:r>
            <w:r w:rsidR="002B2B4F">
              <w:rPr>
                <w:rFonts w:ascii="Times New Roman" w:eastAsia="MS PGothic" w:hAnsi="Times New Roman"/>
                <w:sz w:val="20"/>
              </w:rPr>
              <w:t>UNSAT proof.</w:t>
            </w:r>
            <w:r>
              <w:rPr>
                <w:rFonts w:ascii="Times New Roman" w:eastAsia="MS PGothic" w:hAnsi="Times New Roman"/>
                <w:sz w:val="20"/>
              </w:rPr>
              <w:t xml:space="preserve"> </w:t>
            </w:r>
            <w:r w:rsidR="00B739E2">
              <w:rPr>
                <w:rFonts w:ascii="Times New Roman" w:eastAsia="MS PGothic" w:hAnsi="Times New Roman"/>
                <w:sz w:val="20"/>
              </w:rPr>
              <w:t>CSIsat and MATHSAT supports inter</w:t>
            </w:r>
            <w:r w:rsidR="00B1739C">
              <w:rPr>
                <w:rFonts w:ascii="Times New Roman" w:eastAsia="MS PGothic" w:hAnsi="Times New Roman"/>
                <w:sz w:val="20"/>
              </w:rPr>
              <w:t>polation for linear arithmetic</w:t>
            </w:r>
            <w:r w:rsidR="00B17529">
              <w:rPr>
                <w:rFonts w:ascii="Times New Roman" w:eastAsia="MS PGothic" w:hAnsi="Times New Roman"/>
                <w:sz w:val="20"/>
              </w:rPr>
              <w:t xml:space="preserve">. Nonlinear arithmetic is generally more expressive than linear arithmetic, and thus </w:t>
            </w:r>
            <w:r w:rsidR="009E6811">
              <w:rPr>
                <w:rFonts w:ascii="Times New Roman" w:eastAsia="MS PGothic" w:hAnsi="Times New Roman"/>
                <w:sz w:val="20"/>
              </w:rPr>
              <w:t xml:space="preserve">is able to be used in verifying </w:t>
            </w:r>
            <w:r w:rsidR="00A834E8">
              <w:rPr>
                <w:rFonts w:ascii="Times New Roman" w:eastAsia="MS PGothic" w:hAnsi="Times New Roman"/>
                <w:sz w:val="20"/>
              </w:rPr>
              <w:t>more complicated system</w:t>
            </w:r>
            <w:r w:rsidR="00C00DCB">
              <w:rPr>
                <w:rFonts w:ascii="Times New Roman" w:eastAsia="MS PGothic" w:hAnsi="Times New Roman"/>
                <w:sz w:val="20"/>
              </w:rPr>
              <w:t>.</w:t>
            </w:r>
          </w:p>
          <w:p w:rsidR="006E3D06" w:rsidRPr="00B81B10" w:rsidRDefault="007C67F9" w:rsidP="005930FC">
            <w:pPr>
              <w:pStyle w:val="ListParagraph"/>
              <w:numPr>
                <w:ilvl w:val="0"/>
                <w:numId w:val="13"/>
              </w:numPr>
              <w:spacing w:before="120" w:after="120"/>
              <w:rPr>
                <w:rFonts w:ascii="Times New Roman" w:eastAsia="MS PGothic" w:hAnsi="Times New Roman"/>
                <w:sz w:val="20"/>
              </w:rPr>
            </w:pPr>
            <w:r w:rsidRPr="007C67F9">
              <w:rPr>
                <w:rFonts w:ascii="Times New Roman" w:eastAsia="MS PGothic" w:hAnsi="Times New Roman"/>
                <w:sz w:val="20"/>
              </w:rPr>
              <w:t>We believe that raSATloop with interval arithmetic and testing will become the standard method not only for QF_NRA but also for QF_NIA which is mostly implemented with bit-encoding with SAT solver.</w:t>
            </w:r>
            <w:r w:rsidR="00C27B86" w:rsidRPr="00B81B10">
              <w:rPr>
                <w:rFonts w:ascii="Times New Roman" w:eastAsia="MS PGothic" w:hAnsi="Times New Roman"/>
                <w:sz w:val="20"/>
              </w:rPr>
              <w:t xml:space="preserve"> </w:t>
            </w:r>
            <w:bookmarkStart w:id="2" w:name="_GoBack"/>
            <w:bookmarkEnd w:id="2"/>
          </w:p>
        </w:tc>
      </w:tr>
    </w:tbl>
    <w:p w:rsidR="00A0612F" w:rsidRPr="00F96655" w:rsidRDefault="007337A6" w:rsidP="007A70CA">
      <w:pPr>
        <w:ind w:firstLineChars="71" w:firstLine="142"/>
        <w:rPr>
          <w:rFonts w:ascii="Times New Roman" w:eastAsia="MS PGothic" w:hAnsi="Times New Roman"/>
          <w:b/>
          <w:sz w:val="20"/>
        </w:rPr>
      </w:pPr>
      <w:r>
        <w:rPr>
          <w:rFonts w:ascii="Times New Roman" w:eastAsia="MS PGothic" w:hAnsi="Times New Roman"/>
          <w:b/>
          <w:sz w:val="20"/>
        </w:rPr>
        <w:t>(</w:t>
      </w:r>
      <w:r w:rsidR="00D740BC" w:rsidRPr="00F96655">
        <w:rPr>
          <w:rFonts w:ascii="Times New Roman" w:eastAsia="MS PGothic" w:hAnsi="Times New Roman"/>
          <w:b/>
          <w:sz w:val="20"/>
        </w:rPr>
        <w:t>4</w:t>
      </w:r>
      <w:r>
        <w:rPr>
          <w:rFonts w:ascii="Times New Roman" w:eastAsia="MS PGothic" w:hAnsi="Times New Roman"/>
          <w:b/>
          <w:sz w:val="20"/>
        </w:rPr>
        <w:t>)</w:t>
      </w:r>
      <w:r w:rsidR="00D740BC" w:rsidRPr="00F96655">
        <w:rPr>
          <w:rFonts w:ascii="Times New Roman" w:eastAsia="MS PGothic" w:hAnsi="Times New Roman"/>
          <w:b/>
          <w:sz w:val="20"/>
        </w:rPr>
        <w:t xml:space="preserve"> Annual Research Plan</w:t>
      </w:r>
    </w:p>
    <w:p w:rsidR="00883E43" w:rsidRPr="00F96655" w:rsidRDefault="00D740BC" w:rsidP="001C292B">
      <w:pPr>
        <w:spacing w:line="220" w:lineRule="exact"/>
        <w:ind w:left="200" w:hangingChars="100" w:hanging="200"/>
        <w:rPr>
          <w:rFonts w:ascii="Times New Roman" w:eastAsia="MS PGothic" w:hAnsi="Times New Roman"/>
          <w:sz w:val="18"/>
          <w:szCs w:val="18"/>
        </w:rPr>
      </w:pPr>
      <w:r w:rsidRPr="00F96655">
        <w:rPr>
          <w:rFonts w:ascii="Times New Roman" w:eastAsia="MS PGothic" w:hAnsi="Times New Roman"/>
          <w:sz w:val="20"/>
        </w:rPr>
        <w:t xml:space="preserve">  </w:t>
      </w:r>
      <w:r w:rsidRPr="00F96655">
        <w:rPr>
          <w:rFonts w:ascii="Times New Roman" w:eastAsia="MS PGothic" w:hAnsi="Times New Roman"/>
          <w:sz w:val="18"/>
          <w:szCs w:val="18"/>
        </w:rPr>
        <w:t xml:space="preserve">The allocation of the space for the years may be changed as long as it fits within the original </w:t>
      </w:r>
      <w:r>
        <w:rPr>
          <w:rFonts w:ascii="Times New Roman" w:eastAsia="MS PGothic" w:hAnsi="Times New Roman"/>
          <w:sz w:val="18"/>
          <w:szCs w:val="18"/>
        </w:rPr>
        <w:t>textbox</w:t>
      </w:r>
      <w:r w:rsidRPr="00F96655">
        <w:rPr>
          <w:rFonts w:ascii="Times New Roman" w:eastAsia="MS PGothic" w:hAnsi="Times New Roman"/>
          <w:sz w:val="18"/>
          <w:szCs w:val="18"/>
        </w:rPr>
        <w:t>.</w:t>
      </w: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0035"/>
      </w:tblGrid>
      <w:tr w:rsidR="00A0612F" w:rsidRPr="00F96655" w:rsidTr="00281AF5">
        <w:trPr>
          <w:trHeight w:hRule="exact" w:val="7398"/>
        </w:trPr>
        <w:tc>
          <w:tcPr>
            <w:tcW w:w="10035" w:type="dxa"/>
            <w:tcBorders>
              <w:bottom w:val="single" w:sz="4" w:space="0" w:color="auto"/>
            </w:tcBorders>
          </w:tcPr>
          <w:p w:rsidR="00117F36" w:rsidRPr="00F96655" w:rsidRDefault="00BF6FAC" w:rsidP="00117F36">
            <w:pPr>
              <w:spacing w:before="72"/>
              <w:rPr>
                <w:rFonts w:ascii="Times New Roman" w:eastAsia="MS PGothic" w:hAnsi="Times New Roman"/>
                <w:sz w:val="20"/>
              </w:rPr>
            </w:pPr>
            <w:r w:rsidRPr="00F96655">
              <w:rPr>
                <w:rFonts w:ascii="Times New Roman" w:eastAsia="MS PGothic" w:hAnsi="Times New Roman"/>
                <w:noProof/>
                <w:sz w:val="20"/>
              </w:rPr>
              <mc:AlternateContent>
                <mc:Choice Requires="wps">
                  <w:drawing>
                    <wp:anchor distT="0" distB="0" distL="114300" distR="114300" simplePos="0" relativeHeight="251651584" behindDoc="0" locked="0" layoutInCell="1" allowOverlap="1">
                      <wp:simplePos x="0" y="0"/>
                      <wp:positionH relativeFrom="page">
                        <wp:posOffset>6318250</wp:posOffset>
                      </wp:positionH>
                      <wp:positionV relativeFrom="page">
                        <wp:posOffset>10363200</wp:posOffset>
                      </wp:positionV>
                      <wp:extent cx="666750" cy="181610"/>
                      <wp:effectExtent l="0" t="0" r="0" b="0"/>
                      <wp:wrapNone/>
                      <wp:docPr id="11"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181610"/>
                              </a:xfrm>
                              <a:prstGeom prst="rect">
                                <a:avLst/>
                              </a:prstGeom>
                              <a:solidFill>
                                <a:srgbClr val="FFFFFF"/>
                              </a:solidFill>
                              <a:ln w="9525">
                                <a:solidFill>
                                  <a:srgbClr val="000000"/>
                                </a:solidFill>
                                <a:miter lim="800000"/>
                                <a:headEnd/>
                                <a:tailEnd/>
                              </a:ln>
                            </wps:spPr>
                            <wps:txbx>
                              <w:txbxContent>
                                <w:p w:rsidR="006E3D06" w:rsidRDefault="006E3D06" w:rsidP="00A0612F">
                                  <w:pPr>
                                    <w:spacing w:line="240" w:lineRule="exact"/>
                                    <w:jc w:val="center"/>
                                  </w:pPr>
                                  <w:r>
                                    <w:rPr>
                                      <w:rFonts w:hint="eastAsia"/>
                                    </w:rPr>
                                    <w:t>ＤＣ</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3" o:spid="_x0000_s1031" type="#_x0000_t202" style="position:absolute;left:0;text-align:left;margin-left:497.5pt;margin-top:816pt;width:52.5pt;height:14.3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">
                      <v:textbox inset="5.85pt,.7pt,5.85pt,.7pt">
                        <w:txbxContent>
                          <w:p w:rsidR="006E3D06" w:rsidRDefault="006E3D06" w:rsidP="00A0612F">
                            <w:pPr>
                              <w:spacing w:line="240" w:lineRule="exact"/>
                              <w:jc w:val="center"/>
                            </w:pPr>
                            <w:r>
                              <w:rPr>
                                <w:rFonts w:hint="eastAsia"/>
                              </w:rPr>
                              <w:t>ＤＣ</w:t>
                            </w:r>
                          </w:p>
                        </w:txbxContent>
                      </v:textbox>
                      <w10:wrap anchorx="page" anchory="page"/>
                    </v:shape>
                  </w:pict>
                </mc:Fallback>
              </mc:AlternateContent>
            </w:r>
            <w:r w:rsidR="00D740BC" w:rsidRPr="00F96655">
              <w:rPr>
                <w:rFonts w:ascii="Times New Roman" w:eastAsia="MS PGothic" w:hAnsi="Times New Roman"/>
                <w:sz w:val="20"/>
              </w:rPr>
              <w:br w:type="page"/>
            </w:r>
            <w:r w:rsidR="007337A6">
              <w:rPr>
                <w:rFonts w:ascii="Times New Roman" w:eastAsia="MS PGothic" w:hAnsi="Times New Roman"/>
                <w:sz w:val="20"/>
              </w:rPr>
              <w:t>(</w:t>
            </w:r>
            <w:r w:rsidR="00D740BC" w:rsidRPr="00F96655">
              <w:rPr>
                <w:rFonts w:ascii="Times New Roman" w:eastAsia="MS PGothic" w:hAnsi="Times New Roman"/>
                <w:sz w:val="20"/>
              </w:rPr>
              <w:t>1</w:t>
            </w:r>
            <w:r w:rsidR="00D740BC" w:rsidRPr="00F96655">
              <w:rPr>
                <w:rFonts w:ascii="Times New Roman" w:eastAsia="MS PGothic" w:hAnsi="Times New Roman"/>
                <w:sz w:val="20"/>
                <w:vertAlign w:val="superscript"/>
              </w:rPr>
              <w:t>st</w:t>
            </w:r>
            <w:r w:rsidR="00D740BC" w:rsidRPr="00F96655">
              <w:rPr>
                <w:rFonts w:ascii="Times New Roman" w:eastAsia="MS PGothic" w:hAnsi="Times New Roman"/>
                <w:sz w:val="20"/>
              </w:rPr>
              <w:t xml:space="preserve"> year</w:t>
            </w:r>
            <w:r w:rsidR="007337A6">
              <w:rPr>
                <w:rFonts w:ascii="Times New Roman" w:eastAsia="MS PGothic" w:hAnsi="Times New Roman"/>
                <w:sz w:val="20"/>
              </w:rPr>
              <w:t>)</w:t>
            </w:r>
          </w:p>
          <w:p w:rsidR="00A0612F" w:rsidRDefault="00564AA0" w:rsidP="006E3D06">
            <w:pPr>
              <w:pStyle w:val="ListParagraph"/>
              <w:numPr>
                <w:ilvl w:val="0"/>
                <w:numId w:val="20"/>
              </w:numPr>
              <w:rPr>
                <w:rFonts w:ascii="Times New Roman" w:eastAsia="MS PGothic" w:hAnsi="Times New Roman"/>
                <w:sz w:val="20"/>
                <w:lang w:eastAsia="zh-CN"/>
              </w:rPr>
            </w:pPr>
            <w:r w:rsidRPr="009F71CA">
              <w:rPr>
                <w:rFonts w:ascii="Times New Roman" w:eastAsia="MS PGothic" w:hAnsi="Times New Roman"/>
                <w:sz w:val="20"/>
                <w:lang w:eastAsia="zh-CN"/>
              </w:rPr>
              <w:t xml:space="preserve">We first attempt to </w:t>
            </w:r>
            <w:r w:rsidR="00C10016" w:rsidRPr="009F71CA">
              <w:rPr>
                <w:rFonts w:ascii="Times New Roman" w:eastAsia="MS PGothic" w:hAnsi="Times New Roman"/>
                <w:sz w:val="20"/>
                <w:lang w:eastAsia="zh-CN"/>
              </w:rPr>
              <w:t>implement calculation of Grobne</w:t>
            </w:r>
            <w:r w:rsidR="00E36E0D" w:rsidRPr="009F71CA">
              <w:rPr>
                <w:rFonts w:ascii="Times New Roman" w:eastAsia="MS PGothic" w:hAnsi="Times New Roman"/>
                <w:sz w:val="20"/>
                <w:lang w:eastAsia="zh-CN"/>
              </w:rPr>
              <w:t>r basis from a set of equations</w:t>
            </w:r>
            <w:r w:rsidR="001C24EA" w:rsidRPr="009F71CA">
              <w:rPr>
                <w:rFonts w:ascii="Times New Roman" w:eastAsia="MS PGothic" w:hAnsi="Times New Roman"/>
                <w:sz w:val="20"/>
                <w:lang w:eastAsia="zh-CN"/>
              </w:rPr>
              <w:t>.</w:t>
            </w:r>
            <w:r w:rsidR="0096776D" w:rsidRPr="009F71CA">
              <w:rPr>
                <w:rFonts w:ascii="Times New Roman" w:eastAsia="MS PGothic" w:hAnsi="Times New Roman"/>
                <w:sz w:val="20"/>
                <w:lang w:eastAsia="zh-CN"/>
              </w:rPr>
              <w:t xml:space="preserve"> </w:t>
            </w:r>
            <w:r w:rsidR="00CB43A5" w:rsidRPr="009F71CA">
              <w:rPr>
                <w:rFonts w:ascii="Times New Roman" w:eastAsia="MS PGothic" w:hAnsi="Times New Roman"/>
                <w:sz w:val="20"/>
                <w:lang w:eastAsia="zh-CN"/>
              </w:rPr>
              <w:t>W</w:t>
            </w:r>
            <w:r w:rsidR="0096776D" w:rsidRPr="009F71CA">
              <w:rPr>
                <w:rFonts w:ascii="Times New Roman" w:eastAsia="MS PGothic" w:hAnsi="Times New Roman"/>
                <w:sz w:val="20"/>
                <w:lang w:eastAsia="zh-CN"/>
              </w:rPr>
              <w:t xml:space="preserve">e </w:t>
            </w:r>
            <w:r w:rsidR="00ED4E01" w:rsidRPr="009F71CA">
              <w:rPr>
                <w:rFonts w:ascii="Times New Roman" w:eastAsia="MS PGothic" w:hAnsi="Times New Roman"/>
                <w:sz w:val="20"/>
                <w:lang w:eastAsia="zh-CN"/>
              </w:rPr>
              <w:t xml:space="preserve">will </w:t>
            </w:r>
            <w:r w:rsidR="00734E21" w:rsidRPr="009F71CA">
              <w:rPr>
                <w:rFonts w:ascii="Times New Roman" w:eastAsia="MS PGothic" w:hAnsi="Times New Roman"/>
                <w:sz w:val="20"/>
                <w:lang w:eastAsia="zh-CN"/>
              </w:rPr>
              <w:t xml:space="preserve">investigate the current completion tool Maxcomp to see if it can be used in our project. </w:t>
            </w:r>
            <w:r w:rsidR="009F71CA">
              <w:rPr>
                <w:rFonts w:ascii="Times New Roman" w:eastAsia="MS PGothic" w:hAnsi="Times New Roman"/>
                <w:sz w:val="20"/>
                <w:lang w:eastAsia="zh-CN"/>
              </w:rPr>
              <w:t>This phase should be finished within 3 months, from April to June.</w:t>
            </w:r>
          </w:p>
          <w:p w:rsidR="00616CA3" w:rsidRDefault="00616CA3" w:rsidP="006E3D06">
            <w:pPr>
              <w:pStyle w:val="ListParagraph"/>
              <w:numPr>
                <w:ilvl w:val="0"/>
                <w:numId w:val="20"/>
              </w:numPr>
              <w:rPr>
                <w:rFonts w:ascii="Times New Roman" w:eastAsia="MS PGothic" w:hAnsi="Times New Roman"/>
                <w:sz w:val="20"/>
                <w:lang w:eastAsia="zh-CN"/>
              </w:rPr>
            </w:pPr>
            <w:r>
              <w:rPr>
                <w:rFonts w:ascii="Times New Roman" w:eastAsia="MS PGothic" w:hAnsi="Times New Roman"/>
                <w:sz w:val="20"/>
                <w:lang w:eastAsia="zh-CN"/>
              </w:rPr>
              <w:t xml:space="preserve">We will also participate the SMT competition. </w:t>
            </w:r>
            <w:r w:rsidR="007807C7">
              <w:rPr>
                <w:rFonts w:ascii="Times New Roman" w:eastAsia="MS PGothic" w:hAnsi="Times New Roman"/>
                <w:sz w:val="20"/>
                <w:lang w:eastAsia="zh-CN"/>
              </w:rPr>
              <w:t>In SMT competition 2014, we didn’t support all the syntax of SMT LIB.</w:t>
            </w:r>
            <w:r w:rsidR="000D4D9A">
              <w:rPr>
                <w:rFonts w:ascii="Times New Roman" w:eastAsia="MS PGothic" w:hAnsi="Times New Roman"/>
                <w:sz w:val="20"/>
                <w:lang w:eastAsia="zh-CN"/>
              </w:rPr>
              <w:t xml:space="preserve"> In addition, we also proposal a new families for QF_NRA and submit to SMT LIB.</w:t>
            </w:r>
          </w:p>
          <w:p w:rsidR="009F71CA" w:rsidRDefault="0066320D" w:rsidP="006E3D06">
            <w:pPr>
              <w:pStyle w:val="ListParagraph"/>
              <w:numPr>
                <w:ilvl w:val="0"/>
                <w:numId w:val="20"/>
              </w:numPr>
              <w:rPr>
                <w:rFonts w:ascii="Times New Roman" w:eastAsia="MS PGothic" w:hAnsi="Times New Roman"/>
                <w:sz w:val="20"/>
                <w:lang w:eastAsia="zh-CN"/>
              </w:rPr>
            </w:pPr>
            <w:r>
              <w:rPr>
                <w:rFonts w:ascii="Times New Roman" w:eastAsia="MS PGothic" w:hAnsi="Times New Roman"/>
                <w:sz w:val="20"/>
                <w:lang w:eastAsia="zh-CN"/>
              </w:rPr>
              <w:t xml:space="preserve">Optimizing the above implementation is needed to improve the performance of Grobner basis computation. </w:t>
            </w:r>
            <w:r w:rsidR="00FB053A">
              <w:rPr>
                <w:rFonts w:ascii="Times New Roman" w:eastAsia="MS PGothic" w:hAnsi="Times New Roman"/>
                <w:sz w:val="20"/>
                <w:lang w:eastAsia="zh-CN"/>
              </w:rPr>
              <w:t>Optimization will be implemented within 2 months.</w:t>
            </w:r>
          </w:p>
          <w:p w:rsidR="00E70CF7" w:rsidRDefault="00DA4906" w:rsidP="006E3D06">
            <w:pPr>
              <w:pStyle w:val="ListParagraph"/>
              <w:numPr>
                <w:ilvl w:val="0"/>
                <w:numId w:val="20"/>
              </w:numPr>
              <w:rPr>
                <w:rFonts w:ascii="Times New Roman" w:eastAsia="MS PGothic" w:hAnsi="Times New Roman"/>
                <w:sz w:val="20"/>
                <w:lang w:eastAsia="zh-CN"/>
              </w:rPr>
            </w:pPr>
            <w:r>
              <w:rPr>
                <w:rFonts w:ascii="Times New Roman" w:eastAsia="MS PGothic" w:hAnsi="Times New Roman"/>
                <w:sz w:val="20"/>
                <w:lang w:eastAsia="zh-CN"/>
              </w:rPr>
              <w:t>After that, we need to integrate Grobne</w:t>
            </w:r>
            <w:r w:rsidR="001E04C2">
              <w:rPr>
                <w:rFonts w:ascii="Times New Roman" w:eastAsia="MS PGothic" w:hAnsi="Times New Roman"/>
                <w:sz w:val="20"/>
                <w:lang w:eastAsia="zh-CN"/>
              </w:rPr>
              <w:t xml:space="preserve">r basis computation into raSAT. From the basis, we get the new set of equalities. We will solve these equalities. </w:t>
            </w:r>
            <w:r w:rsidR="00E6227A">
              <w:rPr>
                <w:rFonts w:ascii="Times New Roman" w:eastAsia="MS PGothic" w:hAnsi="Times New Roman"/>
                <w:sz w:val="20"/>
                <w:lang w:eastAsia="zh-CN"/>
              </w:rPr>
              <w:t>Currently raSAT use C language as the main. Interfacing C and Maude must be investigated.</w:t>
            </w:r>
            <w:r w:rsidR="00B8553E">
              <w:rPr>
                <w:rFonts w:ascii="Times New Roman" w:eastAsia="MS PGothic" w:hAnsi="Times New Roman"/>
                <w:sz w:val="20"/>
                <w:lang w:eastAsia="zh-CN"/>
              </w:rPr>
              <w:t xml:space="preserve"> The estimated time for this task is 2 months.</w:t>
            </w:r>
          </w:p>
          <w:p w:rsidR="006B2F79" w:rsidRDefault="00B8553E" w:rsidP="00385DB0">
            <w:pPr>
              <w:pStyle w:val="ListParagraph"/>
              <w:numPr>
                <w:ilvl w:val="0"/>
                <w:numId w:val="20"/>
              </w:numPr>
              <w:rPr>
                <w:rFonts w:ascii="Times New Roman" w:eastAsia="MS PGothic" w:hAnsi="Times New Roman"/>
                <w:sz w:val="20"/>
              </w:rPr>
            </w:pPr>
            <w:r>
              <w:rPr>
                <w:rFonts w:ascii="Times New Roman" w:eastAsia="MS PGothic" w:hAnsi="Times New Roman"/>
                <w:sz w:val="20"/>
                <w:lang w:eastAsia="zh-CN"/>
              </w:rPr>
              <w:t>We spend the remaining time of this year for finding the way how to formalize the UNSAT proof.</w:t>
            </w:r>
            <w:r w:rsidR="00CD36F7">
              <w:rPr>
                <w:rFonts w:ascii="Times New Roman" w:eastAsia="MS PGothic" w:hAnsi="Times New Roman"/>
                <w:sz w:val="20"/>
                <w:lang w:eastAsia="zh-CN"/>
              </w:rPr>
              <w:t xml:space="preserve"> Initial implementation should also be done to test the possibility.</w:t>
            </w:r>
            <w:r w:rsidR="00385DB0" w:rsidRPr="00F96655">
              <w:rPr>
                <w:rFonts w:ascii="Times New Roman" w:eastAsia="MS PGothic" w:hAnsi="Times New Roman"/>
                <w:sz w:val="20"/>
              </w:rPr>
              <w:t xml:space="preserve"> </w:t>
            </w:r>
          </w:p>
          <w:p w:rsidR="00B068C7" w:rsidRPr="00F96655" w:rsidRDefault="00B068C7" w:rsidP="00EA63CF">
            <w:pPr>
              <w:pStyle w:val="ListParagraph"/>
              <w:ind w:left="360"/>
              <w:rPr>
                <w:rFonts w:ascii="Times New Roman" w:eastAsia="MS PGothic" w:hAnsi="Times New Roman"/>
                <w:sz w:val="20"/>
              </w:rPr>
            </w:pPr>
          </w:p>
          <w:p w:rsidR="00A0612F" w:rsidRPr="00F96655" w:rsidRDefault="007337A6" w:rsidP="00B1515B">
            <w:pPr>
              <w:rPr>
                <w:rFonts w:ascii="Times New Roman" w:eastAsia="MS PGothic" w:hAnsi="Times New Roman"/>
                <w:sz w:val="20"/>
              </w:rPr>
            </w:pPr>
            <w:r>
              <w:rPr>
                <w:rFonts w:ascii="Times New Roman" w:eastAsia="MS PGothic" w:hAnsi="Times New Roman"/>
                <w:sz w:val="20"/>
              </w:rPr>
              <w:t>(</w:t>
            </w:r>
            <w:r w:rsidR="00D740BC" w:rsidRPr="00F96655">
              <w:rPr>
                <w:rFonts w:ascii="Times New Roman" w:eastAsia="MS PGothic" w:hAnsi="Times New Roman"/>
                <w:sz w:val="20"/>
              </w:rPr>
              <w:t>2</w:t>
            </w:r>
            <w:r w:rsidR="00D740BC" w:rsidRPr="00F96655">
              <w:rPr>
                <w:rFonts w:ascii="Times New Roman" w:eastAsia="MS PGothic" w:hAnsi="Times New Roman"/>
                <w:sz w:val="20"/>
                <w:vertAlign w:val="superscript"/>
              </w:rPr>
              <w:t>nd</w:t>
            </w:r>
            <w:r w:rsidR="00D740BC" w:rsidRPr="00F96655">
              <w:rPr>
                <w:rFonts w:ascii="Times New Roman" w:eastAsia="MS PGothic" w:hAnsi="Times New Roman"/>
                <w:sz w:val="20"/>
              </w:rPr>
              <w:t xml:space="preserve"> year</w:t>
            </w:r>
            <w:r>
              <w:rPr>
                <w:rFonts w:ascii="Times New Roman" w:eastAsia="MS PGothic" w:hAnsi="Times New Roman"/>
                <w:sz w:val="20"/>
              </w:rPr>
              <w:t>)</w:t>
            </w:r>
            <w:r w:rsidR="007D7A14" w:rsidRPr="00F96655">
              <w:rPr>
                <w:rFonts w:ascii="Times New Roman" w:eastAsia="MS PGothic" w:hAnsi="Times New Roman"/>
                <w:sz w:val="20"/>
              </w:rPr>
              <w:t xml:space="preserve"> </w:t>
            </w:r>
          </w:p>
          <w:p w:rsidR="00A0612F" w:rsidRDefault="007D7A14" w:rsidP="007D7A14">
            <w:pPr>
              <w:pStyle w:val="ListParagraph"/>
              <w:numPr>
                <w:ilvl w:val="0"/>
                <w:numId w:val="21"/>
              </w:numPr>
              <w:rPr>
                <w:rFonts w:ascii="Times New Roman" w:eastAsia="MS PGothic" w:hAnsi="Times New Roman"/>
                <w:sz w:val="20"/>
              </w:rPr>
            </w:pPr>
            <w:r>
              <w:rPr>
                <w:rFonts w:ascii="Times New Roman" w:eastAsia="MS PGothic" w:hAnsi="Times New Roman"/>
                <w:sz w:val="20"/>
              </w:rPr>
              <w:t xml:space="preserve">We continue generating UNSAT proof for polynomial constraints. </w:t>
            </w:r>
            <w:r w:rsidR="002147B2">
              <w:rPr>
                <w:rFonts w:ascii="Times New Roman" w:eastAsia="MS PGothic" w:hAnsi="Times New Roman"/>
                <w:sz w:val="20"/>
              </w:rPr>
              <w:t>Expected time is 6 months.</w:t>
            </w:r>
          </w:p>
          <w:p w:rsidR="00343DA0" w:rsidRPr="007D7A14" w:rsidRDefault="00215B5C" w:rsidP="007D7A14">
            <w:pPr>
              <w:pStyle w:val="ListParagraph"/>
              <w:numPr>
                <w:ilvl w:val="0"/>
                <w:numId w:val="21"/>
              </w:numPr>
              <w:rPr>
                <w:rFonts w:ascii="Times New Roman" w:eastAsia="MS PGothic" w:hAnsi="Times New Roman"/>
                <w:sz w:val="20"/>
              </w:rPr>
            </w:pPr>
            <w:r>
              <w:rPr>
                <w:rFonts w:ascii="Times New Roman" w:eastAsia="MS PGothic" w:hAnsi="Times New Roman"/>
                <w:sz w:val="20"/>
              </w:rPr>
              <w:t>We will read the resolution proof of SAT solver, i</w:t>
            </w:r>
            <w:r w:rsidR="00715DE4">
              <w:rPr>
                <w:rFonts w:ascii="Times New Roman" w:eastAsia="MS PGothic" w:hAnsi="Times New Roman"/>
                <w:sz w:val="20"/>
              </w:rPr>
              <w:t>ntegrating</w:t>
            </w:r>
            <w:r>
              <w:rPr>
                <w:rFonts w:ascii="Times New Roman" w:eastAsia="MS PGothic" w:hAnsi="Times New Roman"/>
                <w:sz w:val="20"/>
              </w:rPr>
              <w:t xml:space="preserve"> </w:t>
            </w:r>
            <w:r w:rsidR="0043124A">
              <w:rPr>
                <w:rFonts w:ascii="Times New Roman" w:eastAsia="MS PGothic" w:hAnsi="Times New Roman"/>
                <w:sz w:val="20"/>
              </w:rPr>
              <w:t>proof of theory solver to form the complete proof.</w:t>
            </w:r>
            <w:r w:rsidR="00BC39B9">
              <w:rPr>
                <w:rFonts w:ascii="Times New Roman" w:eastAsia="MS PGothic" w:hAnsi="Times New Roman"/>
                <w:sz w:val="20"/>
              </w:rPr>
              <w:t xml:space="preserve"> This should be done </w:t>
            </w:r>
            <w:r w:rsidR="00EB44EC">
              <w:rPr>
                <w:rFonts w:ascii="Times New Roman" w:eastAsia="MS PGothic" w:hAnsi="Times New Roman"/>
                <w:sz w:val="20"/>
              </w:rPr>
              <w:t>within 6 months.</w:t>
            </w:r>
          </w:p>
          <w:p w:rsidR="006B2F79" w:rsidRPr="00F96655" w:rsidRDefault="006B2F79" w:rsidP="00B1515B">
            <w:pPr>
              <w:rPr>
                <w:rFonts w:ascii="Times New Roman" w:eastAsia="MS PGothic" w:hAnsi="Times New Roman"/>
                <w:sz w:val="20"/>
              </w:rPr>
            </w:pPr>
          </w:p>
          <w:p w:rsidR="00A0612F" w:rsidRPr="00F96655" w:rsidRDefault="007337A6" w:rsidP="00B1515B">
            <w:pPr>
              <w:rPr>
                <w:rFonts w:ascii="Times New Roman" w:eastAsia="MS PGothic" w:hAnsi="Times New Roman"/>
                <w:sz w:val="20"/>
              </w:rPr>
            </w:pPr>
            <w:r>
              <w:rPr>
                <w:rFonts w:ascii="Times New Roman" w:eastAsia="MS PGothic" w:hAnsi="Times New Roman"/>
                <w:sz w:val="20"/>
              </w:rPr>
              <w:t>(</w:t>
            </w:r>
            <w:r w:rsidR="00D740BC" w:rsidRPr="00F96655">
              <w:rPr>
                <w:rFonts w:ascii="Times New Roman" w:eastAsia="MS PGothic" w:hAnsi="Times New Roman"/>
                <w:sz w:val="20"/>
              </w:rPr>
              <w:t>3</w:t>
            </w:r>
            <w:r w:rsidR="00D740BC" w:rsidRPr="00F96655">
              <w:rPr>
                <w:rFonts w:ascii="Times New Roman" w:eastAsia="MS PGothic" w:hAnsi="Times New Roman"/>
                <w:sz w:val="20"/>
                <w:vertAlign w:val="superscript"/>
              </w:rPr>
              <w:t>rd</w:t>
            </w:r>
            <w:r w:rsidR="00D740BC" w:rsidRPr="00F96655">
              <w:rPr>
                <w:rFonts w:ascii="Times New Roman" w:eastAsia="MS PGothic" w:hAnsi="Times New Roman"/>
                <w:sz w:val="20"/>
              </w:rPr>
              <w:t xml:space="preserve"> year</w:t>
            </w:r>
            <w:r>
              <w:rPr>
                <w:rFonts w:ascii="Times New Roman" w:eastAsia="MS PGothic" w:hAnsi="Times New Roman"/>
                <w:sz w:val="20"/>
              </w:rPr>
              <w:t>)</w:t>
            </w:r>
          </w:p>
          <w:p w:rsidR="00A0612F" w:rsidRDefault="00A0612F" w:rsidP="00B1515B">
            <w:pPr>
              <w:rPr>
                <w:rFonts w:ascii="Times New Roman" w:eastAsia="MS PGothic" w:hAnsi="Times New Roman"/>
                <w:sz w:val="20"/>
              </w:rPr>
            </w:pPr>
          </w:p>
          <w:p w:rsidR="006C5351" w:rsidRDefault="00ED1FF8" w:rsidP="006C5351">
            <w:pPr>
              <w:pStyle w:val="ListParagraph"/>
              <w:numPr>
                <w:ilvl w:val="0"/>
                <w:numId w:val="22"/>
              </w:numPr>
              <w:rPr>
                <w:rFonts w:ascii="Times New Roman" w:eastAsia="MS PGothic" w:hAnsi="Times New Roman"/>
                <w:sz w:val="20"/>
              </w:rPr>
            </w:pPr>
            <w:r>
              <w:rPr>
                <w:rFonts w:ascii="Times New Roman" w:eastAsia="MS PGothic" w:hAnsi="Times New Roman"/>
                <w:sz w:val="20"/>
              </w:rPr>
              <w:t xml:space="preserve">After having the formal proof of UNSAT, we </w:t>
            </w:r>
            <w:r w:rsidR="00C33DE9">
              <w:rPr>
                <w:rFonts w:ascii="Times New Roman" w:eastAsia="MS PGothic" w:hAnsi="Times New Roman"/>
                <w:sz w:val="20"/>
              </w:rPr>
              <w:t xml:space="preserve">will generate </w:t>
            </w:r>
            <w:r w:rsidR="007E7548">
              <w:rPr>
                <w:rFonts w:ascii="Times New Roman" w:eastAsia="MS PGothic" w:hAnsi="Times New Roman"/>
                <w:sz w:val="20"/>
              </w:rPr>
              <w:t xml:space="preserve">interpolants of polynomial constraints. </w:t>
            </w:r>
            <w:r w:rsidR="0067237C">
              <w:rPr>
                <w:rFonts w:ascii="Times New Roman" w:eastAsia="MS PGothic" w:hAnsi="Times New Roman"/>
                <w:sz w:val="20"/>
              </w:rPr>
              <w:t>Th</w:t>
            </w:r>
            <w:r w:rsidR="002B3214">
              <w:rPr>
                <w:rFonts w:ascii="Times New Roman" w:eastAsia="MS PGothic" w:hAnsi="Times New Roman"/>
                <w:sz w:val="20"/>
              </w:rPr>
              <w:t xml:space="preserve">is work </w:t>
            </w:r>
            <w:r w:rsidR="00CE1889">
              <w:rPr>
                <w:rFonts w:ascii="Times New Roman" w:eastAsia="MS PGothic" w:hAnsi="Times New Roman"/>
                <w:sz w:val="20"/>
              </w:rPr>
              <w:t xml:space="preserve">should be done </w:t>
            </w:r>
            <w:r w:rsidR="008D3865">
              <w:rPr>
                <w:rFonts w:ascii="Times New Roman" w:eastAsia="MS PGothic" w:hAnsi="Times New Roman"/>
                <w:sz w:val="20"/>
              </w:rPr>
              <w:t>within 3 months.</w:t>
            </w:r>
          </w:p>
          <w:p w:rsidR="006F24EE" w:rsidRDefault="00027F8F" w:rsidP="006C5351">
            <w:pPr>
              <w:pStyle w:val="ListParagraph"/>
              <w:numPr>
                <w:ilvl w:val="0"/>
                <w:numId w:val="22"/>
              </w:numPr>
              <w:rPr>
                <w:rFonts w:ascii="Times New Roman" w:eastAsia="MS PGothic" w:hAnsi="Times New Roman"/>
                <w:sz w:val="20"/>
              </w:rPr>
            </w:pPr>
            <w:r>
              <w:rPr>
                <w:rFonts w:ascii="Times New Roman" w:eastAsia="MS PGothic" w:hAnsi="Times New Roman"/>
                <w:sz w:val="20"/>
              </w:rPr>
              <w:t>We will do experiments on model checking hybrids system to see how our approach performs. This will be done until the end of this year.</w:t>
            </w:r>
          </w:p>
          <w:p w:rsidR="00027F8F" w:rsidRPr="006C5351" w:rsidRDefault="009F3E10" w:rsidP="006C5351">
            <w:pPr>
              <w:pStyle w:val="ListParagraph"/>
              <w:numPr>
                <w:ilvl w:val="0"/>
                <w:numId w:val="22"/>
              </w:numPr>
              <w:rPr>
                <w:rFonts w:ascii="Times New Roman" w:eastAsia="MS PGothic" w:hAnsi="Times New Roman"/>
                <w:sz w:val="20"/>
              </w:rPr>
            </w:pPr>
            <w:r>
              <w:rPr>
                <w:rFonts w:ascii="Times New Roman" w:eastAsia="MS PGothic" w:hAnsi="Times New Roman"/>
                <w:sz w:val="20"/>
              </w:rPr>
              <w:t>We will write thesis in the last 9 months.</w:t>
            </w:r>
          </w:p>
        </w:tc>
      </w:tr>
    </w:tbl>
    <w:p w:rsidR="00A0612F" w:rsidRPr="00F96655" w:rsidRDefault="00A0612F" w:rsidP="003B2D3D">
      <w:pPr>
        <w:spacing w:line="200" w:lineRule="exact"/>
        <w:rPr>
          <w:rFonts w:ascii="Times New Roman" w:eastAsia="MS PGothic" w:hAnsi="Times New Roman"/>
          <w:sz w:val="20"/>
        </w:rPr>
      </w:pPr>
    </w:p>
    <w:p w:rsidR="0021464E" w:rsidRDefault="00D740BC" w:rsidP="00F70652">
      <w:pPr>
        <w:pStyle w:val="NoteHeading"/>
        <w:spacing w:line="260" w:lineRule="exact"/>
        <w:ind w:firstLineChars="2410" w:firstLine="4813"/>
        <w:jc w:val="both"/>
        <w:rPr>
          <w:rFonts w:ascii="Times New Roman" w:eastAsia="MS PGothic" w:hAnsi="Times New Roman"/>
          <w:sz w:val="20"/>
          <w:u w:val="single"/>
        </w:rPr>
      </w:pPr>
      <w:r w:rsidRPr="00F96655">
        <w:rPr>
          <w:rFonts w:ascii="Times New Roman" w:eastAsia="MS PGothic" w:hAnsi="Times New Roman"/>
          <w:sz w:val="20"/>
          <w:u w:val="single"/>
        </w:rPr>
        <w:t>Name</w:t>
      </w:r>
      <w:r w:rsidRPr="00F96655">
        <w:rPr>
          <w:rFonts w:ascii="Times New Roman" w:eastAsia="MS PGothic" w:hAnsi="Times New Roman"/>
          <w:sz w:val="20"/>
          <w:u w:val="single"/>
          <w:lang w:eastAsia="zh-TW"/>
        </w:rPr>
        <w:t xml:space="preserve"> </w:t>
      </w:r>
      <w:r w:rsidRPr="00F96655">
        <w:rPr>
          <w:rFonts w:ascii="Times New Roman" w:eastAsia="MS PGothic" w:hAnsi="Times New Roman"/>
          <w:sz w:val="20"/>
          <w:u w:val="single"/>
        </w:rPr>
        <w:t xml:space="preserve">       </w:t>
      </w:r>
      <w:r w:rsidR="00166683">
        <w:rPr>
          <w:rFonts w:ascii="Times New Roman" w:eastAsia="MS PGothic" w:hAnsi="Times New Roman"/>
          <w:sz w:val="20"/>
          <w:u w:val="single"/>
        </w:rPr>
        <w:t>Vu Xuan Tung</w:t>
      </w:r>
      <w:r w:rsidRPr="00F96655">
        <w:rPr>
          <w:rFonts w:ascii="Times New Roman" w:eastAsia="MS PGothic" w:hAnsi="Times New Roman"/>
          <w:sz w:val="20"/>
          <w:u w:val="single"/>
        </w:rPr>
        <w:t xml:space="preserve">   </w:t>
      </w:r>
      <w:r>
        <w:rPr>
          <w:rFonts w:ascii="Times New Roman" w:eastAsia="MS PGothic" w:hAnsi="Times New Roman"/>
          <w:sz w:val="20"/>
          <w:u w:val="single"/>
        </w:rPr>
        <w:t xml:space="preserve">  </w:t>
      </w:r>
      <w:r w:rsidRPr="00F96655">
        <w:rPr>
          <w:rFonts w:ascii="Times New Roman" w:eastAsia="MS PGothic" w:hAnsi="Times New Roman"/>
          <w:sz w:val="20"/>
          <w:u w:val="single"/>
        </w:rPr>
        <w:t xml:space="preserve">         </w:t>
      </w:r>
      <w:r w:rsidRPr="00F96655">
        <w:rPr>
          <w:rFonts w:ascii="Times New Roman" w:eastAsia="MS PGothic" w:hAnsi="Times New Roman"/>
          <w:sz w:val="20"/>
          <w:u w:val="single"/>
          <w:lang w:eastAsia="zh-TW"/>
        </w:rPr>
        <w:t xml:space="preserve">   </w:t>
      </w:r>
      <w:r w:rsidRPr="00F96655">
        <w:rPr>
          <w:rFonts w:ascii="Times New Roman" w:eastAsia="MS PGothic" w:hAnsi="Times New Roman"/>
          <w:sz w:val="20"/>
          <w:u w:val="single"/>
        </w:rPr>
        <w:t xml:space="preserve">  </w:t>
      </w:r>
      <w:r w:rsidRPr="00F96655">
        <w:rPr>
          <w:rFonts w:ascii="Times New Roman" w:eastAsia="MS PGothic" w:hAnsi="Times New Roman"/>
          <w:sz w:val="20"/>
          <w:u w:val="single"/>
          <w:lang w:eastAsia="zh-TW"/>
        </w:rPr>
        <w:t xml:space="preserve">   </w:t>
      </w:r>
      <w:r w:rsidRPr="00F96655">
        <w:rPr>
          <w:rFonts w:ascii="Times New Roman" w:eastAsia="MS PGothic" w:hAnsi="Times New Roman"/>
          <w:sz w:val="20"/>
          <w:u w:val="single"/>
        </w:rPr>
        <w:t xml:space="preserve"> </w:t>
      </w:r>
      <w:r>
        <w:rPr>
          <w:rFonts w:ascii="Times New Roman" w:eastAsia="MS PGothic" w:hAnsi="Times New Roman"/>
          <w:sz w:val="20"/>
          <w:u w:val="single"/>
        </w:rPr>
        <w:t xml:space="preserve">                 </w:t>
      </w:r>
    </w:p>
    <w:p w:rsidR="0026543E" w:rsidRPr="0026543E" w:rsidRDefault="0026543E" w:rsidP="0026543E"/>
    <w:p w:rsidR="003F2823" w:rsidRPr="00F96655" w:rsidRDefault="00D740BC" w:rsidP="00AC2103">
      <w:pPr>
        <w:pStyle w:val="Header"/>
        <w:numPr>
          <w:ilvl w:val="0"/>
          <w:numId w:val="3"/>
        </w:numPr>
        <w:tabs>
          <w:tab w:val="clear" w:pos="4252"/>
          <w:tab w:val="clear" w:pos="8504"/>
        </w:tabs>
        <w:snapToGrid/>
        <w:spacing w:line="220" w:lineRule="exact"/>
        <w:ind w:left="426" w:hanging="284"/>
        <w:rPr>
          <w:rFonts w:ascii="Times New Roman" w:eastAsia="MS PGothic" w:hAnsi="Times New Roman"/>
          <w:sz w:val="20"/>
        </w:rPr>
      </w:pPr>
      <w:r w:rsidRPr="00F96655">
        <w:rPr>
          <w:rFonts w:ascii="Times New Roman" w:eastAsia="MS PGothic" w:hAnsi="Times New Roman"/>
          <w:b/>
          <w:noProof/>
          <w:sz w:val="20"/>
        </w:rPr>
        <w:t>Research Achievements</w:t>
      </w:r>
      <w:r w:rsidRPr="00F96655">
        <w:rPr>
          <w:rFonts w:ascii="Times New Roman" w:eastAsia="MS PGothic" w:hAnsi="Times New Roman"/>
          <w:sz w:val="18"/>
          <w:szCs w:val="18"/>
        </w:rPr>
        <w:t xml:space="preserve"> </w:t>
      </w:r>
      <w:r w:rsidR="007337A6">
        <w:rPr>
          <w:rFonts w:ascii="Times New Roman" w:eastAsia="MS PGothic" w:hAnsi="Times New Roman"/>
          <w:sz w:val="18"/>
          <w:szCs w:val="18"/>
        </w:rPr>
        <w:t>(</w:t>
      </w:r>
      <w:r w:rsidRPr="00F96655">
        <w:rPr>
          <w:rFonts w:ascii="Times New Roman" w:eastAsia="MS PGothic" w:hAnsi="Times New Roman"/>
          <w:sz w:val="18"/>
          <w:szCs w:val="18"/>
        </w:rPr>
        <w:t xml:space="preserve">List only the achievements in which the applicant played a major role for the following categories.  Number them serially and write “N/A” for inapplicable items. Underline the applicant. If there are too many achievements to list, list </w:t>
      </w:r>
      <w:r w:rsidR="00FA0A18">
        <w:rPr>
          <w:rFonts w:ascii="Times New Roman" w:eastAsia="MS PGothic" w:hAnsi="Times New Roman" w:hint="eastAsia"/>
          <w:sz w:val="18"/>
          <w:szCs w:val="18"/>
        </w:rPr>
        <w:t>only</w:t>
      </w:r>
      <w:r w:rsidRPr="00F96655">
        <w:rPr>
          <w:rFonts w:ascii="Times New Roman" w:eastAsia="MS PGothic" w:hAnsi="Times New Roman"/>
          <w:sz w:val="18"/>
          <w:szCs w:val="18"/>
        </w:rPr>
        <w:t xml:space="preserve"> main achievements and write the number of the unlisted achievements </w:t>
      </w:r>
      <w:r w:rsidR="007337A6">
        <w:rPr>
          <w:rFonts w:ascii="Times New Roman" w:eastAsia="MS PGothic" w:hAnsi="Times New Roman"/>
          <w:sz w:val="18"/>
          <w:szCs w:val="18"/>
        </w:rPr>
        <w:t>(</w:t>
      </w:r>
      <w:r w:rsidRPr="00F96655">
        <w:rPr>
          <w:rFonts w:ascii="Times New Roman" w:eastAsia="MS PGothic" w:hAnsi="Times New Roman"/>
          <w:sz w:val="18"/>
          <w:szCs w:val="18"/>
        </w:rPr>
        <w:t>e</w:t>
      </w:r>
      <w:r>
        <w:rPr>
          <w:rFonts w:ascii="Times New Roman" w:eastAsia="MS PGothic" w:hAnsi="Times New Roman"/>
          <w:sz w:val="18"/>
          <w:szCs w:val="18"/>
        </w:rPr>
        <w:t>.g. “and 3 other presentations”</w:t>
      </w:r>
      <w:r w:rsidR="007337A6">
        <w:rPr>
          <w:rFonts w:ascii="Times New Roman" w:eastAsia="MS PGothic" w:hAnsi="Times New Roman"/>
          <w:sz w:val="18"/>
          <w:szCs w:val="18"/>
        </w:rPr>
        <w:t>)</w:t>
      </w:r>
      <w:r w:rsidRPr="00F96655">
        <w:rPr>
          <w:rFonts w:ascii="Times New Roman" w:eastAsia="MS PGothic" w:hAnsi="Times New Roman"/>
          <w:sz w:val="18"/>
          <w:szCs w:val="18"/>
        </w:rPr>
        <w:t xml:space="preserve"> at the end of each item.</w:t>
      </w:r>
      <w:r w:rsidR="007337A6">
        <w:rPr>
          <w:rFonts w:ascii="Times New Roman" w:eastAsia="MS PGothic" w:hAnsi="Times New Roman"/>
          <w:sz w:val="18"/>
          <w:szCs w:val="18"/>
        </w:rPr>
        <w:t>)</w:t>
      </w:r>
    </w:p>
    <w:p w:rsidR="0021464E" w:rsidRPr="001C292B" w:rsidRDefault="0021464E" w:rsidP="001C292B">
      <w:pPr>
        <w:pStyle w:val="Header"/>
        <w:tabs>
          <w:tab w:val="clear" w:pos="4252"/>
          <w:tab w:val="clear" w:pos="8504"/>
        </w:tabs>
        <w:snapToGrid/>
        <w:spacing w:line="300" w:lineRule="exact"/>
        <w:ind w:left="180" w:hangingChars="100" w:hanging="180"/>
        <w:rPr>
          <w:rFonts w:ascii="Times New Roman" w:eastAsia="MS PGothic" w:hAnsi="Times New Roman"/>
          <w:sz w:val="18"/>
          <w:szCs w:val="18"/>
        </w:rPr>
      </w:pPr>
    </w:p>
    <w:p w:rsidR="001E030C" w:rsidRPr="00F96655" w:rsidRDefault="007337A6" w:rsidP="001C292B">
      <w:pPr>
        <w:pStyle w:val="Header"/>
        <w:tabs>
          <w:tab w:val="clear" w:pos="4252"/>
          <w:tab w:val="clear" w:pos="8504"/>
        </w:tabs>
        <w:snapToGrid/>
        <w:spacing w:before="72" w:line="220" w:lineRule="exact"/>
        <w:ind w:leftChars="66" w:left="563" w:hangingChars="212" w:hanging="425"/>
        <w:rPr>
          <w:rFonts w:ascii="Times New Roman" w:eastAsia="MS PGothic" w:hAnsi="Times New Roman"/>
          <w:sz w:val="18"/>
          <w:szCs w:val="18"/>
        </w:rPr>
      </w:pPr>
      <w:r>
        <w:rPr>
          <w:rFonts w:ascii="Times New Roman" w:eastAsia="MS PGothic" w:hAnsi="Times New Roman"/>
          <w:b/>
          <w:sz w:val="20"/>
        </w:rPr>
        <w:t>(</w:t>
      </w:r>
      <w:r w:rsidR="00D740BC" w:rsidRPr="00F96655">
        <w:rPr>
          <w:rFonts w:ascii="Times New Roman" w:eastAsia="MS PGothic" w:hAnsi="Times New Roman"/>
          <w:b/>
          <w:sz w:val="20"/>
        </w:rPr>
        <w:t>1</w:t>
      </w:r>
      <w:r>
        <w:rPr>
          <w:rFonts w:ascii="Times New Roman" w:eastAsia="MS PGothic" w:hAnsi="Times New Roman"/>
          <w:b/>
          <w:sz w:val="20"/>
        </w:rPr>
        <w:t>)</w:t>
      </w:r>
      <w:r w:rsidR="00D740BC" w:rsidRPr="00F96655">
        <w:rPr>
          <w:rFonts w:ascii="Times New Roman" w:eastAsia="MS PGothic" w:hAnsi="Times New Roman"/>
          <w:b/>
          <w:sz w:val="20"/>
        </w:rPr>
        <w:t xml:space="preserve"> Books and published articles in scholarly journals, bulletins, miscellanies, etc. </w:t>
      </w:r>
      <w:r>
        <w:rPr>
          <w:rFonts w:ascii="Times New Roman" w:eastAsia="MS PGothic" w:hAnsi="Times New Roman"/>
          <w:sz w:val="18"/>
          <w:szCs w:val="18"/>
        </w:rPr>
        <w:t>(</w:t>
      </w:r>
      <w:r w:rsidR="00D740BC" w:rsidRPr="00F96655">
        <w:rPr>
          <w:rFonts w:ascii="Times New Roman" w:eastAsia="MS PGothic" w:hAnsi="Times New Roman"/>
          <w:sz w:val="18"/>
          <w:szCs w:val="18"/>
        </w:rPr>
        <w:t>List whether it has been peer reviewed or not.  Peer reviewed articles must have already been published or decided to be published. Exclude the articles currently undergoing peer review or in the application process.</w:t>
      </w:r>
      <w:r>
        <w:rPr>
          <w:rFonts w:ascii="Times New Roman" w:eastAsia="MS PGothic" w:hAnsi="Times New Roman"/>
          <w:sz w:val="18"/>
          <w:szCs w:val="18"/>
        </w:rPr>
        <w:t>)</w:t>
      </w:r>
    </w:p>
    <w:p w:rsidR="00EB1E4C" w:rsidRPr="00F96655" w:rsidRDefault="00D740BC" w:rsidP="00AC2103">
      <w:pPr>
        <w:numPr>
          <w:ilvl w:val="0"/>
          <w:numId w:val="6"/>
        </w:numPr>
        <w:spacing w:line="220" w:lineRule="exact"/>
        <w:ind w:left="567" w:rightChars="135" w:right="283" w:hanging="283"/>
        <w:rPr>
          <w:rFonts w:ascii="Times New Roman" w:eastAsia="MS PGothic" w:hAnsi="Times New Roman"/>
          <w:sz w:val="18"/>
          <w:szCs w:val="18"/>
        </w:rPr>
      </w:pPr>
      <w:r w:rsidRPr="00F96655">
        <w:rPr>
          <w:rFonts w:ascii="Times New Roman" w:eastAsia="MS PGothic" w:hAnsi="Times New Roman"/>
          <w:sz w:val="18"/>
          <w:szCs w:val="18"/>
        </w:rPr>
        <w:t xml:space="preserve">List Authors </w:t>
      </w:r>
      <w:r w:rsidR="007337A6">
        <w:rPr>
          <w:rFonts w:ascii="Times New Roman" w:eastAsia="MS PGothic" w:hAnsi="Times New Roman"/>
          <w:sz w:val="18"/>
          <w:szCs w:val="18"/>
        </w:rPr>
        <w:t>(</w:t>
      </w:r>
      <w:r w:rsidRPr="00F96655">
        <w:rPr>
          <w:rFonts w:ascii="Times New Roman" w:eastAsia="MS PGothic" w:hAnsi="Times New Roman"/>
          <w:sz w:val="18"/>
          <w:szCs w:val="18"/>
        </w:rPr>
        <w:t xml:space="preserve">names of all the authors including the applicant in the same order as </w:t>
      </w:r>
      <w:r>
        <w:rPr>
          <w:rFonts w:ascii="Times New Roman" w:eastAsia="MS PGothic" w:hAnsi="Times New Roman"/>
          <w:sz w:val="18"/>
          <w:szCs w:val="18"/>
        </w:rPr>
        <w:t xml:space="preserve">the book or </w:t>
      </w:r>
      <w:r w:rsidRPr="00F96655">
        <w:rPr>
          <w:rFonts w:ascii="Times New Roman" w:eastAsia="MS PGothic" w:hAnsi="Times New Roman"/>
          <w:sz w:val="18"/>
          <w:szCs w:val="18"/>
        </w:rPr>
        <w:t xml:space="preserve">the </w:t>
      </w:r>
      <w:r>
        <w:rPr>
          <w:rFonts w:ascii="Times New Roman" w:eastAsia="MS PGothic" w:hAnsi="Times New Roman"/>
          <w:sz w:val="18"/>
          <w:szCs w:val="18"/>
        </w:rPr>
        <w:t>article</w:t>
      </w:r>
      <w:r w:rsidR="007337A6">
        <w:rPr>
          <w:rFonts w:ascii="Times New Roman" w:eastAsia="MS PGothic" w:hAnsi="Times New Roman"/>
          <w:sz w:val="18"/>
          <w:szCs w:val="18"/>
        </w:rPr>
        <w:t>)</w:t>
      </w:r>
      <w:r w:rsidRPr="00F96655">
        <w:rPr>
          <w:rFonts w:ascii="Times New Roman" w:eastAsia="MS PGothic" w:hAnsi="Times New Roman"/>
          <w:sz w:val="18"/>
          <w:szCs w:val="18"/>
        </w:rPr>
        <w:t>, Title, Name of Magazine in which the article is published, Publisher, Volume Number, pp [start page]–[end page], Year in this order.</w:t>
      </w:r>
      <w:r w:rsidR="00C53EDF">
        <w:rPr>
          <w:rFonts w:ascii="Times New Roman" w:eastAsia="MS PGothic" w:hAnsi="Times New Roman" w:hint="eastAsia"/>
          <w:sz w:val="18"/>
          <w:szCs w:val="18"/>
        </w:rPr>
        <w:t xml:space="preserve"> </w:t>
      </w:r>
      <w:r w:rsidRPr="00F96655">
        <w:rPr>
          <w:rFonts w:ascii="Times New Roman" w:eastAsia="MS PGothic" w:hAnsi="Times New Roman"/>
          <w:sz w:val="18"/>
          <w:szCs w:val="18"/>
        </w:rPr>
        <w:t>List the affiliations and positions of the authors in footnotes.</w:t>
      </w:r>
    </w:p>
    <w:p w:rsidR="001E030C" w:rsidRPr="00F96655" w:rsidRDefault="00D740BC" w:rsidP="00AC2103">
      <w:pPr>
        <w:numPr>
          <w:ilvl w:val="0"/>
          <w:numId w:val="6"/>
        </w:numPr>
        <w:spacing w:line="220" w:lineRule="exact"/>
        <w:ind w:left="567" w:rightChars="135" w:right="283" w:hanging="283"/>
        <w:rPr>
          <w:rFonts w:ascii="Times New Roman" w:eastAsia="MS PGothic" w:hAnsi="Times New Roman"/>
          <w:sz w:val="18"/>
          <w:szCs w:val="18"/>
        </w:rPr>
      </w:pPr>
      <w:r w:rsidRPr="00F96655">
        <w:rPr>
          <w:rFonts w:ascii="Times New Roman" w:eastAsia="MS PGothic" w:hAnsi="Times New Roman"/>
          <w:sz w:val="18"/>
          <w:szCs w:val="18"/>
        </w:rPr>
        <w:t xml:space="preserve">Submit proof for the </w:t>
      </w:r>
      <w:r>
        <w:rPr>
          <w:rFonts w:ascii="Times New Roman" w:eastAsia="MS PGothic" w:hAnsi="Times New Roman"/>
          <w:sz w:val="18"/>
          <w:szCs w:val="18"/>
        </w:rPr>
        <w:t>article</w:t>
      </w:r>
      <w:r w:rsidRPr="00F96655">
        <w:rPr>
          <w:rFonts w:ascii="Times New Roman" w:eastAsia="MS PGothic" w:hAnsi="Times New Roman"/>
          <w:sz w:val="18"/>
          <w:szCs w:val="18"/>
        </w:rPr>
        <w:t>s that have been decided to be published.</w:t>
      </w:r>
    </w:p>
    <w:p w:rsidR="001E030C" w:rsidRPr="00F96655" w:rsidRDefault="007337A6" w:rsidP="00217141">
      <w:pPr>
        <w:pStyle w:val="Header"/>
        <w:tabs>
          <w:tab w:val="clear" w:pos="4252"/>
          <w:tab w:val="clear" w:pos="8504"/>
        </w:tabs>
        <w:snapToGrid/>
        <w:spacing w:before="72" w:line="300" w:lineRule="exact"/>
        <w:ind w:firstLineChars="71" w:firstLine="142"/>
        <w:rPr>
          <w:rFonts w:ascii="Times New Roman" w:eastAsia="MS PGothic" w:hAnsi="Times New Roman"/>
          <w:b/>
          <w:sz w:val="20"/>
        </w:rPr>
      </w:pPr>
      <w:r>
        <w:rPr>
          <w:rFonts w:ascii="Times New Roman" w:eastAsia="MS PGothic" w:hAnsi="Times New Roman"/>
          <w:b/>
          <w:sz w:val="20"/>
        </w:rPr>
        <w:t>(</w:t>
      </w:r>
      <w:r w:rsidR="00D740BC" w:rsidRPr="00F96655">
        <w:rPr>
          <w:rFonts w:ascii="Times New Roman" w:eastAsia="MS PGothic" w:hAnsi="Times New Roman"/>
          <w:b/>
          <w:sz w:val="20"/>
        </w:rPr>
        <w:t>2</w:t>
      </w:r>
      <w:r>
        <w:rPr>
          <w:rFonts w:ascii="Times New Roman" w:eastAsia="MS PGothic" w:hAnsi="Times New Roman"/>
          <w:b/>
          <w:sz w:val="20"/>
        </w:rPr>
        <w:t>)</w:t>
      </w:r>
      <w:r w:rsidR="00D740BC" w:rsidRPr="00F96655">
        <w:rPr>
          <w:rFonts w:ascii="Times New Roman" w:eastAsia="MS PGothic" w:hAnsi="Times New Roman"/>
          <w:b/>
          <w:sz w:val="20"/>
        </w:rPr>
        <w:t xml:space="preserve"> Expositions and reviews in scholarly journals and commercial magazines</w:t>
      </w:r>
    </w:p>
    <w:p w:rsidR="001E030C" w:rsidRPr="00F96655" w:rsidRDefault="007337A6" w:rsidP="001C292B">
      <w:pPr>
        <w:pStyle w:val="Header"/>
        <w:tabs>
          <w:tab w:val="clear" w:pos="4252"/>
          <w:tab w:val="clear" w:pos="8504"/>
        </w:tabs>
        <w:snapToGrid/>
        <w:spacing w:before="72" w:line="220" w:lineRule="exact"/>
        <w:ind w:leftChars="67" w:left="566" w:hangingChars="212" w:hanging="425"/>
        <w:jc w:val="left"/>
        <w:rPr>
          <w:rFonts w:ascii="Times New Roman" w:eastAsia="MS PGothic" w:hAnsi="Times New Roman"/>
          <w:b/>
          <w:sz w:val="20"/>
        </w:rPr>
      </w:pPr>
      <w:r>
        <w:rPr>
          <w:rFonts w:ascii="Times New Roman" w:eastAsia="MS PGothic" w:hAnsi="Times New Roman"/>
          <w:b/>
          <w:sz w:val="20"/>
        </w:rPr>
        <w:t>(</w:t>
      </w:r>
      <w:r w:rsidR="00D740BC" w:rsidRPr="00F96655">
        <w:rPr>
          <w:rFonts w:ascii="Times New Roman" w:eastAsia="MS PGothic" w:hAnsi="Times New Roman"/>
          <w:b/>
          <w:sz w:val="20"/>
        </w:rPr>
        <w:t>3</w:t>
      </w:r>
      <w:r>
        <w:rPr>
          <w:rFonts w:ascii="Times New Roman" w:eastAsia="MS PGothic" w:hAnsi="Times New Roman"/>
          <w:b/>
          <w:sz w:val="20"/>
        </w:rPr>
        <w:t>)</w:t>
      </w:r>
      <w:r w:rsidR="00D740BC" w:rsidRPr="00F96655">
        <w:rPr>
          <w:rFonts w:ascii="Times New Roman" w:eastAsia="MS PGothic" w:hAnsi="Times New Roman"/>
          <w:b/>
          <w:sz w:val="20"/>
        </w:rPr>
        <w:t xml:space="preserve"> Presentations at international academic conferences </w:t>
      </w:r>
      <w:r>
        <w:rPr>
          <w:rFonts w:ascii="Times New Roman" w:eastAsia="MS PGothic" w:hAnsi="Times New Roman"/>
          <w:sz w:val="18"/>
          <w:szCs w:val="18"/>
        </w:rPr>
        <w:t>(</w:t>
      </w:r>
      <w:r w:rsidR="00D740BC" w:rsidRPr="00F96655">
        <w:rPr>
          <w:rFonts w:ascii="Times New Roman" w:eastAsia="MS PGothic" w:hAnsi="Times New Roman"/>
          <w:sz w:val="18"/>
          <w:szCs w:val="18"/>
        </w:rPr>
        <w:t xml:space="preserve">List whether it is verbal or poster, </w:t>
      </w:r>
      <w:r w:rsidR="00D740BC">
        <w:rPr>
          <w:rFonts w:ascii="Times New Roman" w:eastAsia="MS PGothic" w:hAnsi="Times New Roman"/>
          <w:sz w:val="18"/>
          <w:szCs w:val="18"/>
        </w:rPr>
        <w:t xml:space="preserve">and </w:t>
      </w:r>
      <w:r w:rsidR="00D740BC" w:rsidRPr="00F96655">
        <w:rPr>
          <w:rFonts w:ascii="Times New Roman" w:eastAsia="MS PGothic" w:hAnsi="Times New Roman"/>
          <w:sz w:val="18"/>
          <w:szCs w:val="18"/>
        </w:rPr>
        <w:t>peer reviewed or not peer reviewed</w:t>
      </w:r>
      <w:r>
        <w:rPr>
          <w:rFonts w:ascii="Times New Roman" w:eastAsia="MS PGothic" w:hAnsi="Times New Roman"/>
          <w:sz w:val="18"/>
          <w:szCs w:val="18"/>
        </w:rPr>
        <w:t>)</w:t>
      </w:r>
    </w:p>
    <w:p w:rsidR="001E030C" w:rsidRPr="00F96655" w:rsidRDefault="007337A6" w:rsidP="001C292B">
      <w:pPr>
        <w:spacing w:line="220" w:lineRule="exact"/>
        <w:ind w:leftChars="246" w:left="566" w:hangingChars="28" w:hanging="50"/>
        <w:rPr>
          <w:rFonts w:ascii="Times New Roman" w:eastAsia="MS PGothic" w:hAnsi="Times New Roman"/>
          <w:sz w:val="18"/>
          <w:szCs w:val="18"/>
        </w:rPr>
      </w:pPr>
      <w:r>
        <w:rPr>
          <w:rFonts w:ascii="Times New Roman" w:eastAsia="MS PGothic" w:hAnsi="Times New Roman"/>
          <w:sz w:val="18"/>
          <w:szCs w:val="18"/>
        </w:rPr>
        <w:t>(</w:t>
      </w:r>
      <w:r w:rsidR="00D740BC" w:rsidRPr="00F96655">
        <w:rPr>
          <w:rFonts w:ascii="Times New Roman" w:eastAsia="MS PGothic" w:hAnsi="Times New Roman"/>
          <w:sz w:val="18"/>
          <w:szCs w:val="18"/>
        </w:rPr>
        <w:t>Exclude the ones yet to be presented. However, the ones for which applications have already been accepted may be listed. In that case documents to prove them need to be submitted.</w:t>
      </w:r>
      <w:r>
        <w:rPr>
          <w:rFonts w:ascii="Times New Roman" w:eastAsia="MS PGothic" w:hAnsi="Times New Roman"/>
          <w:sz w:val="18"/>
          <w:szCs w:val="18"/>
        </w:rPr>
        <w:t>)</w:t>
      </w:r>
      <w:r w:rsidR="00D740BC">
        <w:rPr>
          <w:rFonts w:ascii="Times New Roman" w:eastAsia="MS PGothic" w:hAnsi="Times New Roman"/>
          <w:sz w:val="18"/>
          <w:szCs w:val="18"/>
        </w:rPr>
        <w:t xml:space="preserve"> </w:t>
      </w:r>
      <w:r w:rsidR="00D740BC" w:rsidRPr="00F96655">
        <w:rPr>
          <w:rFonts w:ascii="Times New Roman" w:eastAsia="MS PGothic" w:hAnsi="Times New Roman"/>
          <w:sz w:val="18"/>
          <w:szCs w:val="18"/>
        </w:rPr>
        <w:t xml:space="preserve">List Authors </w:t>
      </w:r>
      <w:r>
        <w:rPr>
          <w:rFonts w:ascii="Times New Roman" w:eastAsia="MS PGothic" w:hAnsi="Times New Roman"/>
          <w:sz w:val="18"/>
          <w:szCs w:val="18"/>
        </w:rPr>
        <w:t>(</w:t>
      </w:r>
      <w:r w:rsidR="00D740BC" w:rsidRPr="00F96655">
        <w:rPr>
          <w:rFonts w:ascii="Times New Roman" w:eastAsia="MS PGothic" w:hAnsi="Times New Roman"/>
          <w:sz w:val="18"/>
          <w:szCs w:val="18"/>
        </w:rPr>
        <w:t xml:space="preserve">names of all the authors including the applicant in the </w:t>
      </w:r>
      <w:r w:rsidR="00D740BC">
        <w:rPr>
          <w:rFonts w:ascii="Times New Roman" w:eastAsia="MS PGothic" w:hAnsi="Times New Roman"/>
          <w:sz w:val="18"/>
          <w:szCs w:val="18"/>
        </w:rPr>
        <w:t>same order as the article, etc.</w:t>
      </w:r>
      <w:r>
        <w:rPr>
          <w:rFonts w:ascii="Times New Roman" w:eastAsia="MS PGothic" w:hAnsi="Times New Roman"/>
          <w:sz w:val="18"/>
          <w:szCs w:val="18"/>
        </w:rPr>
        <w:t>)</w:t>
      </w:r>
      <w:r w:rsidR="00D740BC" w:rsidRPr="00F96655">
        <w:rPr>
          <w:rFonts w:ascii="Times New Roman" w:eastAsia="MS PGothic" w:hAnsi="Times New Roman"/>
          <w:sz w:val="18"/>
          <w:szCs w:val="18"/>
        </w:rPr>
        <w:t xml:space="preserve">, title, name of conference, number of the article, location, month, </w:t>
      </w:r>
      <w:r w:rsidR="00410493">
        <w:rPr>
          <w:rFonts w:ascii="Times New Roman" w:eastAsia="MS PGothic" w:hAnsi="Times New Roman" w:hint="eastAsia"/>
          <w:sz w:val="18"/>
          <w:szCs w:val="18"/>
        </w:rPr>
        <w:t xml:space="preserve">and </w:t>
      </w:r>
      <w:r w:rsidR="00D740BC" w:rsidRPr="00F96655">
        <w:rPr>
          <w:rFonts w:ascii="Times New Roman" w:eastAsia="MS PGothic" w:hAnsi="Times New Roman"/>
          <w:sz w:val="18"/>
          <w:szCs w:val="18"/>
        </w:rPr>
        <w:t xml:space="preserve">year. Circle the speaker. </w:t>
      </w:r>
    </w:p>
    <w:p w:rsidR="001E030C" w:rsidRPr="00F96655" w:rsidRDefault="007337A6" w:rsidP="00217141">
      <w:pPr>
        <w:pStyle w:val="Header"/>
        <w:tabs>
          <w:tab w:val="clear" w:pos="4252"/>
          <w:tab w:val="clear" w:pos="8504"/>
        </w:tabs>
        <w:snapToGrid/>
        <w:spacing w:before="72" w:line="300" w:lineRule="exact"/>
        <w:ind w:firstLineChars="71" w:firstLine="142"/>
        <w:rPr>
          <w:rFonts w:ascii="Times New Roman" w:eastAsia="MS PGothic" w:hAnsi="Times New Roman"/>
          <w:b/>
          <w:sz w:val="20"/>
        </w:rPr>
      </w:pPr>
      <w:r>
        <w:rPr>
          <w:rFonts w:ascii="Times New Roman" w:eastAsia="MS PGothic" w:hAnsi="Times New Roman"/>
          <w:b/>
          <w:sz w:val="20"/>
        </w:rPr>
        <w:t>(</w:t>
      </w:r>
      <w:r w:rsidR="00D740BC" w:rsidRPr="00F96655">
        <w:rPr>
          <w:rFonts w:ascii="Times New Roman" w:eastAsia="MS PGothic" w:hAnsi="Times New Roman"/>
          <w:b/>
          <w:sz w:val="20"/>
        </w:rPr>
        <w:t>4</w:t>
      </w:r>
      <w:r>
        <w:rPr>
          <w:rFonts w:ascii="Times New Roman" w:eastAsia="MS PGothic" w:hAnsi="Times New Roman"/>
          <w:b/>
          <w:sz w:val="20"/>
        </w:rPr>
        <w:t>)</w:t>
      </w:r>
      <w:r w:rsidR="00D740BC" w:rsidRPr="00F96655">
        <w:rPr>
          <w:rFonts w:ascii="Times New Roman" w:eastAsia="MS PGothic" w:hAnsi="Times New Roman"/>
          <w:b/>
          <w:sz w:val="20"/>
        </w:rPr>
        <w:t xml:space="preserve"> Presentations at domestic academic conferences, symposiums, etc.</w:t>
      </w:r>
    </w:p>
    <w:p w:rsidR="001E030C" w:rsidRPr="00F96655" w:rsidRDefault="00D740BC" w:rsidP="001C292B">
      <w:pPr>
        <w:pStyle w:val="Header"/>
        <w:tabs>
          <w:tab w:val="clear" w:pos="4252"/>
          <w:tab w:val="clear" w:pos="8504"/>
        </w:tabs>
        <w:snapToGrid/>
        <w:spacing w:line="220" w:lineRule="exact"/>
        <w:ind w:left="567"/>
        <w:rPr>
          <w:rFonts w:ascii="Times New Roman" w:eastAsia="MS PGothic" w:hAnsi="Times New Roman"/>
          <w:sz w:val="18"/>
          <w:szCs w:val="18"/>
        </w:rPr>
      </w:pPr>
      <w:r w:rsidRPr="00F96655">
        <w:rPr>
          <w:rFonts w:ascii="Times New Roman" w:eastAsia="MS PGothic" w:hAnsi="Times New Roman"/>
          <w:sz w:val="18"/>
          <w:szCs w:val="18"/>
        </w:rPr>
        <w:t xml:space="preserve">Describe in the same way as in </w:t>
      </w:r>
      <w:r w:rsidR="007337A6">
        <w:rPr>
          <w:rFonts w:ascii="Times New Roman" w:eastAsia="MS PGothic" w:hAnsi="Times New Roman"/>
          <w:sz w:val="18"/>
          <w:szCs w:val="18"/>
        </w:rPr>
        <w:t>(</w:t>
      </w:r>
      <w:r>
        <w:rPr>
          <w:rFonts w:ascii="Times New Roman" w:eastAsia="MS PGothic" w:hAnsi="Times New Roman"/>
          <w:sz w:val="18"/>
          <w:szCs w:val="18"/>
        </w:rPr>
        <w:t>3</w:t>
      </w:r>
      <w:r w:rsidR="007337A6">
        <w:rPr>
          <w:rFonts w:ascii="Times New Roman" w:eastAsia="MS PGothic" w:hAnsi="Times New Roman"/>
          <w:sz w:val="18"/>
          <w:szCs w:val="18"/>
        </w:rPr>
        <w:t>)</w:t>
      </w:r>
      <w:r w:rsidRPr="00F96655">
        <w:rPr>
          <w:rFonts w:ascii="Times New Roman" w:eastAsia="MS PGothic" w:hAnsi="Times New Roman"/>
          <w:sz w:val="18"/>
          <w:szCs w:val="18"/>
        </w:rPr>
        <w:t xml:space="preserve">. If you list the ones for which applications have already </w:t>
      </w:r>
      <w:r>
        <w:rPr>
          <w:rFonts w:ascii="Times New Roman" w:eastAsia="MS PGothic" w:hAnsi="Times New Roman"/>
          <w:sz w:val="18"/>
          <w:szCs w:val="18"/>
        </w:rPr>
        <w:t xml:space="preserve">been </w:t>
      </w:r>
      <w:r w:rsidRPr="00F96655">
        <w:rPr>
          <w:rFonts w:ascii="Times New Roman" w:eastAsia="MS PGothic" w:hAnsi="Times New Roman"/>
          <w:sz w:val="18"/>
          <w:szCs w:val="18"/>
        </w:rPr>
        <w:t xml:space="preserve">accepted, proof needs to be submitted in the same way as in </w:t>
      </w:r>
      <w:r w:rsidR="007337A6">
        <w:rPr>
          <w:rFonts w:ascii="Times New Roman" w:eastAsia="MS PGothic" w:hAnsi="Times New Roman"/>
          <w:sz w:val="18"/>
          <w:szCs w:val="18"/>
        </w:rPr>
        <w:t>(</w:t>
      </w:r>
      <w:r>
        <w:rPr>
          <w:rFonts w:ascii="Times New Roman" w:eastAsia="MS PGothic" w:hAnsi="Times New Roman"/>
          <w:sz w:val="18"/>
          <w:szCs w:val="18"/>
        </w:rPr>
        <w:t>3</w:t>
      </w:r>
      <w:r w:rsidR="007337A6">
        <w:rPr>
          <w:rFonts w:ascii="Times New Roman" w:eastAsia="MS PGothic" w:hAnsi="Times New Roman"/>
          <w:sz w:val="18"/>
          <w:szCs w:val="18"/>
        </w:rPr>
        <w:t>)</w:t>
      </w:r>
      <w:r w:rsidRPr="00F96655">
        <w:rPr>
          <w:rFonts w:ascii="Times New Roman" w:eastAsia="MS PGothic" w:hAnsi="Times New Roman"/>
          <w:sz w:val="18"/>
          <w:szCs w:val="18"/>
        </w:rPr>
        <w:t>.</w:t>
      </w:r>
    </w:p>
    <w:p w:rsidR="001E030C" w:rsidRPr="00F96655" w:rsidRDefault="007337A6" w:rsidP="001C292B">
      <w:pPr>
        <w:spacing w:line="220" w:lineRule="exact"/>
        <w:ind w:leftChars="67" w:left="568" w:hangingChars="213" w:hanging="427"/>
        <w:rPr>
          <w:rFonts w:ascii="Times New Roman" w:eastAsia="MS PGothic" w:hAnsi="Times New Roman"/>
          <w:sz w:val="20"/>
        </w:rPr>
      </w:pPr>
      <w:r>
        <w:rPr>
          <w:rFonts w:ascii="Times New Roman" w:eastAsia="MS PGothic" w:hAnsi="Times New Roman"/>
          <w:b/>
          <w:sz w:val="20"/>
        </w:rPr>
        <w:t>(</w:t>
      </w:r>
      <w:r w:rsidR="00D740BC" w:rsidRPr="00F96655">
        <w:rPr>
          <w:rFonts w:ascii="Times New Roman" w:eastAsia="MS PGothic" w:hAnsi="Times New Roman"/>
          <w:b/>
          <w:sz w:val="20"/>
        </w:rPr>
        <w:t>5</w:t>
      </w:r>
      <w:r>
        <w:rPr>
          <w:rFonts w:ascii="Times New Roman" w:eastAsia="MS PGothic" w:hAnsi="Times New Roman"/>
          <w:b/>
          <w:sz w:val="20"/>
        </w:rPr>
        <w:t>)</w:t>
      </w:r>
      <w:r w:rsidR="00D740BC" w:rsidRPr="00F96655">
        <w:rPr>
          <w:rFonts w:ascii="Times New Roman" w:eastAsia="MS PGothic" w:hAnsi="Times New Roman"/>
          <w:b/>
          <w:sz w:val="20"/>
        </w:rPr>
        <w:t xml:space="preserve"> Patents, etc.</w:t>
      </w:r>
      <w:r w:rsidR="00D740BC" w:rsidRPr="00F96655">
        <w:rPr>
          <w:rFonts w:ascii="Times New Roman" w:eastAsia="MS PGothic" w:hAnsi="Times New Roman"/>
          <w:sz w:val="20"/>
        </w:rPr>
        <w:t xml:space="preserve"> </w:t>
      </w:r>
      <w:r>
        <w:rPr>
          <w:rFonts w:ascii="Times New Roman" w:eastAsia="MS PGothic" w:hAnsi="Times New Roman"/>
          <w:sz w:val="18"/>
          <w:szCs w:val="18"/>
        </w:rPr>
        <w:t>(</w:t>
      </w:r>
      <w:r w:rsidR="00D740BC" w:rsidRPr="00F96655">
        <w:rPr>
          <w:rFonts w:ascii="Times New Roman" w:eastAsia="MS PGothic" w:hAnsi="Times New Roman"/>
          <w:sz w:val="18"/>
          <w:szCs w:val="18"/>
        </w:rPr>
        <w:t xml:space="preserve">List whether it </w:t>
      </w:r>
      <w:r w:rsidR="00C126B5">
        <w:rPr>
          <w:rFonts w:ascii="Times New Roman" w:eastAsia="MS PGothic" w:hAnsi="Times New Roman" w:hint="eastAsia"/>
          <w:sz w:val="18"/>
          <w:szCs w:val="18"/>
        </w:rPr>
        <w:t>has been</w:t>
      </w:r>
      <w:r w:rsidR="00D740BC" w:rsidRPr="00F96655">
        <w:rPr>
          <w:rFonts w:ascii="Times New Roman" w:eastAsia="MS PGothic" w:hAnsi="Times New Roman"/>
          <w:sz w:val="18"/>
          <w:szCs w:val="18"/>
        </w:rPr>
        <w:t xml:space="preserve"> applied, published, or granted. If it is in the application process and details cannot be disclosed, list a brief summary.</w:t>
      </w:r>
      <w:r>
        <w:rPr>
          <w:rFonts w:ascii="Times New Roman" w:eastAsia="MS PGothic" w:hAnsi="Times New Roman"/>
          <w:sz w:val="18"/>
          <w:szCs w:val="18"/>
        </w:rPr>
        <w:t>)</w:t>
      </w:r>
    </w:p>
    <w:p w:rsidR="0021464E" w:rsidRPr="00F96655" w:rsidRDefault="007337A6" w:rsidP="00217141">
      <w:pPr>
        <w:spacing w:line="300" w:lineRule="exact"/>
        <w:ind w:firstLineChars="71" w:firstLine="142"/>
        <w:rPr>
          <w:rFonts w:ascii="Times New Roman" w:eastAsia="MS PGothic" w:hAnsi="Times New Roman"/>
          <w:sz w:val="20"/>
        </w:rPr>
      </w:pPr>
      <w:r>
        <w:rPr>
          <w:rFonts w:ascii="Times New Roman" w:eastAsia="MS PGothic" w:hAnsi="Times New Roman"/>
          <w:b/>
          <w:sz w:val="20"/>
        </w:rPr>
        <w:t>(</w:t>
      </w:r>
      <w:r w:rsidR="00D740BC" w:rsidRPr="00F96655">
        <w:rPr>
          <w:rFonts w:ascii="Times New Roman" w:eastAsia="MS PGothic" w:hAnsi="Times New Roman"/>
          <w:b/>
          <w:sz w:val="20"/>
        </w:rPr>
        <w:t>6</w:t>
      </w:r>
      <w:r>
        <w:rPr>
          <w:rFonts w:ascii="Times New Roman" w:eastAsia="MS PGothic" w:hAnsi="Times New Roman"/>
          <w:b/>
          <w:sz w:val="20"/>
        </w:rPr>
        <w:t>)</w:t>
      </w:r>
      <w:r w:rsidR="00D740BC" w:rsidRPr="00F96655">
        <w:rPr>
          <w:rFonts w:ascii="Times New Roman" w:eastAsia="MS PGothic" w:hAnsi="Times New Roman"/>
          <w:b/>
          <w:sz w:val="20"/>
        </w:rPr>
        <w:t xml:space="preserve"> Other </w:t>
      </w:r>
      <w:r>
        <w:rPr>
          <w:rFonts w:ascii="Times New Roman" w:eastAsia="MS PGothic" w:hAnsi="Times New Roman"/>
          <w:sz w:val="18"/>
          <w:szCs w:val="18"/>
        </w:rPr>
        <w:t>(</w:t>
      </w:r>
      <w:r w:rsidR="00D740BC" w:rsidRPr="00F96655">
        <w:rPr>
          <w:rFonts w:ascii="Times New Roman" w:eastAsia="MS PGothic" w:hAnsi="Times New Roman"/>
          <w:sz w:val="18"/>
          <w:szCs w:val="18"/>
        </w:rPr>
        <w:t>awards, etc.</w:t>
      </w:r>
      <w:r>
        <w:rPr>
          <w:rFonts w:ascii="Times New Roman" w:eastAsia="MS PGothic" w:hAnsi="Times New Roman"/>
          <w:sz w:val="18"/>
          <w:szCs w:val="18"/>
        </w:rPr>
        <w:t>)</w:t>
      </w:r>
    </w:p>
    <w:p w:rsidR="00C6578A" w:rsidRDefault="00C6578A" w:rsidP="0021464E">
      <w:pPr>
        <w:spacing w:line="280" w:lineRule="exact"/>
        <w:rPr>
          <w:rFonts w:ascii="Times New Roman" w:eastAsia="MS PGothic" w:hAnsi="Times New Roman"/>
          <w:sz w:val="20"/>
        </w:rPr>
      </w:pPr>
    </w:p>
    <w:p w:rsidR="0026543E" w:rsidRDefault="0026543E" w:rsidP="0021464E">
      <w:pPr>
        <w:spacing w:line="280" w:lineRule="exact"/>
        <w:rPr>
          <w:rFonts w:ascii="Times New Roman" w:eastAsia="MS PGothic" w:hAnsi="Times New Roman"/>
          <w:sz w:val="20"/>
        </w:rPr>
      </w:pPr>
    </w:p>
    <w:p w:rsidR="0026543E" w:rsidRPr="00F96655" w:rsidRDefault="0026543E" w:rsidP="0021464E">
      <w:pPr>
        <w:spacing w:line="280" w:lineRule="exact"/>
        <w:rPr>
          <w:rFonts w:ascii="Times New Roman" w:eastAsia="MS PGothic" w:hAnsi="Times New Roman"/>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0095"/>
      </w:tblGrid>
      <w:tr w:rsidR="0026543E" w:rsidRPr="00A15331" w:rsidTr="00920136">
        <w:trPr>
          <w:cantSplit/>
          <w:trHeight w:hRule="exact" w:val="5517"/>
          <w:jc w:val="center"/>
        </w:trPr>
        <w:tc>
          <w:tcPr>
            <w:tcW w:w="10095" w:type="dxa"/>
            <w:tcBorders>
              <w:bottom w:val="single" w:sz="4" w:space="0" w:color="auto"/>
            </w:tcBorders>
          </w:tcPr>
          <w:p w:rsidR="0056081E" w:rsidRPr="00F96655" w:rsidRDefault="0056081E" w:rsidP="0056081E">
            <w:pPr>
              <w:spacing w:line="320" w:lineRule="exact"/>
              <w:rPr>
                <w:rFonts w:ascii="Times New Roman" w:eastAsia="MS PGothic" w:hAnsi="Times New Roman"/>
                <w:b/>
                <w:sz w:val="20"/>
              </w:rPr>
            </w:pPr>
            <w:r>
              <w:rPr>
                <w:rFonts w:ascii="Times New Roman" w:eastAsia="MS PGothic" w:hAnsi="Times New Roman"/>
                <w:b/>
                <w:sz w:val="20"/>
              </w:rPr>
              <w:t>(</w:t>
            </w:r>
            <w:r w:rsidRPr="00F96655">
              <w:rPr>
                <w:rFonts w:ascii="Times New Roman" w:eastAsia="MS PGothic" w:hAnsi="Times New Roman"/>
                <w:b/>
                <w:sz w:val="20"/>
              </w:rPr>
              <w:t>1</w:t>
            </w:r>
            <w:r>
              <w:rPr>
                <w:rFonts w:ascii="Times New Roman" w:eastAsia="MS PGothic" w:hAnsi="Times New Roman"/>
                <w:b/>
                <w:sz w:val="20"/>
              </w:rPr>
              <w:t>)</w:t>
            </w:r>
            <w:r w:rsidRPr="00F96655">
              <w:rPr>
                <w:rFonts w:ascii="Times New Roman" w:eastAsia="MS PGothic" w:hAnsi="Times New Roman"/>
                <w:b/>
                <w:sz w:val="20"/>
              </w:rPr>
              <w:t xml:space="preserve">Books and </w:t>
            </w:r>
            <w:r>
              <w:rPr>
                <w:rFonts w:ascii="Times New Roman" w:eastAsia="MS PGothic" w:hAnsi="Times New Roman" w:hint="eastAsia"/>
                <w:b/>
                <w:sz w:val="20"/>
              </w:rPr>
              <w:t>p</w:t>
            </w:r>
            <w:r w:rsidRPr="00F96655">
              <w:rPr>
                <w:rFonts w:ascii="Times New Roman" w:eastAsia="MS PGothic" w:hAnsi="Times New Roman"/>
                <w:b/>
                <w:sz w:val="20"/>
              </w:rPr>
              <w:t xml:space="preserve">ublished </w:t>
            </w:r>
            <w:r>
              <w:rPr>
                <w:rFonts w:ascii="Times New Roman" w:eastAsia="MS PGothic" w:hAnsi="Times New Roman" w:hint="eastAsia"/>
                <w:b/>
                <w:sz w:val="20"/>
              </w:rPr>
              <w:t>a</w:t>
            </w:r>
            <w:r w:rsidRPr="00F96655">
              <w:rPr>
                <w:rFonts w:ascii="Times New Roman" w:eastAsia="MS PGothic" w:hAnsi="Times New Roman"/>
                <w:b/>
                <w:sz w:val="20"/>
              </w:rPr>
              <w:t xml:space="preserve">rticles in </w:t>
            </w:r>
            <w:r>
              <w:rPr>
                <w:rFonts w:ascii="Times New Roman" w:eastAsia="MS PGothic" w:hAnsi="Times New Roman" w:hint="eastAsia"/>
                <w:b/>
                <w:sz w:val="20"/>
              </w:rPr>
              <w:t>s</w:t>
            </w:r>
            <w:r w:rsidRPr="00F96655">
              <w:rPr>
                <w:rFonts w:ascii="Times New Roman" w:eastAsia="MS PGothic" w:hAnsi="Times New Roman"/>
                <w:b/>
                <w:sz w:val="20"/>
              </w:rPr>
              <w:t xml:space="preserve">cholarly </w:t>
            </w:r>
            <w:r>
              <w:rPr>
                <w:rFonts w:ascii="Times New Roman" w:eastAsia="MS PGothic" w:hAnsi="Times New Roman" w:hint="eastAsia"/>
                <w:b/>
                <w:sz w:val="20"/>
              </w:rPr>
              <w:t>j</w:t>
            </w:r>
            <w:r w:rsidRPr="00F96655">
              <w:rPr>
                <w:rFonts w:ascii="Times New Roman" w:eastAsia="MS PGothic" w:hAnsi="Times New Roman"/>
                <w:b/>
                <w:sz w:val="20"/>
              </w:rPr>
              <w:t xml:space="preserve">ournals, </w:t>
            </w:r>
            <w:r>
              <w:rPr>
                <w:rFonts w:ascii="Times New Roman" w:eastAsia="MS PGothic" w:hAnsi="Times New Roman" w:hint="eastAsia"/>
                <w:b/>
                <w:sz w:val="20"/>
              </w:rPr>
              <w:t>b</w:t>
            </w:r>
            <w:r w:rsidRPr="00F96655">
              <w:rPr>
                <w:rFonts w:ascii="Times New Roman" w:eastAsia="MS PGothic" w:hAnsi="Times New Roman"/>
                <w:b/>
                <w:sz w:val="20"/>
              </w:rPr>
              <w:t xml:space="preserve">ulletins, </w:t>
            </w:r>
            <w:r>
              <w:rPr>
                <w:rFonts w:ascii="Times New Roman" w:eastAsia="MS PGothic" w:hAnsi="Times New Roman" w:hint="eastAsia"/>
                <w:b/>
                <w:sz w:val="20"/>
              </w:rPr>
              <w:t>m</w:t>
            </w:r>
            <w:r w:rsidRPr="00F96655">
              <w:rPr>
                <w:rFonts w:ascii="Times New Roman" w:eastAsia="MS PGothic" w:hAnsi="Times New Roman"/>
                <w:b/>
                <w:sz w:val="20"/>
              </w:rPr>
              <w:t>iscellanies, etc.</w:t>
            </w:r>
          </w:p>
          <w:p w:rsidR="0056081E" w:rsidRDefault="00973A87" w:rsidP="0056081E">
            <w:pPr>
              <w:spacing w:line="320" w:lineRule="exact"/>
              <w:rPr>
                <w:rFonts w:ascii="Times New Roman" w:eastAsia="MS PGothic" w:hAnsi="Times New Roman"/>
                <w:sz w:val="20"/>
              </w:rPr>
            </w:pPr>
            <w:r w:rsidRPr="00465ECA">
              <w:rPr>
                <w:rFonts w:ascii="Times New Roman" w:eastAsia="MS PGothic" w:hAnsi="Times New Roman"/>
                <w:sz w:val="20"/>
                <w:u w:val="single"/>
              </w:rPr>
              <w:t>Vu, Xuan-Tung</w:t>
            </w:r>
            <w:r w:rsidR="00E145A2" w:rsidRPr="00E145A2">
              <w:rPr>
                <w:rFonts w:ascii="Times New Roman" w:eastAsia="MS PGothic" w:hAnsi="Times New Roman"/>
                <w:sz w:val="20"/>
                <w:vertAlign w:val="superscript"/>
              </w:rPr>
              <w:t>1</w:t>
            </w:r>
            <w:r w:rsidRPr="00973A87">
              <w:rPr>
                <w:rFonts w:ascii="Times New Roman" w:eastAsia="MS PGothic" w:hAnsi="Times New Roman"/>
                <w:sz w:val="20"/>
              </w:rPr>
              <w:t xml:space="preserve"> and </w:t>
            </w:r>
            <w:r w:rsidR="00F36E57" w:rsidRPr="00973A87">
              <w:rPr>
                <w:rFonts w:ascii="Times New Roman" w:eastAsia="MS PGothic" w:hAnsi="Times New Roman"/>
                <w:sz w:val="20"/>
              </w:rPr>
              <w:t>Truong, Anh-Hoang</w:t>
            </w:r>
            <w:r w:rsidR="00FC6A76" w:rsidRPr="00FC6A76">
              <w:rPr>
                <w:rFonts w:ascii="Times New Roman" w:eastAsia="MS PGothic" w:hAnsi="Times New Roman"/>
                <w:sz w:val="20"/>
                <w:vertAlign w:val="superscript"/>
              </w:rPr>
              <w:t>2</w:t>
            </w:r>
            <w:r w:rsidRPr="00973A87">
              <w:rPr>
                <w:rFonts w:ascii="Times New Roman" w:eastAsia="MS PGothic" w:hAnsi="Times New Roman"/>
                <w:sz w:val="20"/>
              </w:rPr>
              <w:t xml:space="preserve"> and </w:t>
            </w:r>
            <w:r w:rsidR="00F36E57" w:rsidRPr="00973A87">
              <w:rPr>
                <w:rFonts w:ascii="Times New Roman" w:eastAsia="MS PGothic" w:hAnsi="Times New Roman"/>
                <w:sz w:val="20"/>
              </w:rPr>
              <w:t>Tran, Mai Thuong</w:t>
            </w:r>
            <w:r w:rsidR="00FC6A76" w:rsidRPr="00FC6A76">
              <w:rPr>
                <w:rFonts w:ascii="Times New Roman" w:eastAsia="MS PGothic" w:hAnsi="Times New Roman"/>
                <w:sz w:val="20"/>
                <w:vertAlign w:val="superscript"/>
              </w:rPr>
              <w:t>3</w:t>
            </w:r>
            <w:r w:rsidRPr="00973A87">
              <w:rPr>
                <w:rFonts w:ascii="Times New Roman" w:eastAsia="MS PGothic" w:hAnsi="Times New Roman"/>
                <w:sz w:val="20"/>
              </w:rPr>
              <w:t xml:space="preserve"> and Steffen, Martin</w:t>
            </w:r>
            <w:r w:rsidR="00FC6A76" w:rsidRPr="00FC6A76">
              <w:rPr>
                <w:rFonts w:ascii="Times New Roman" w:eastAsia="MS PGothic" w:hAnsi="Times New Roman"/>
                <w:sz w:val="20"/>
                <w:vertAlign w:val="superscript"/>
              </w:rPr>
              <w:t>4</w:t>
            </w:r>
            <w:r>
              <w:rPr>
                <w:rFonts w:ascii="Times New Roman" w:eastAsia="MS PGothic" w:hAnsi="Times New Roman"/>
                <w:sz w:val="20"/>
              </w:rPr>
              <w:t xml:space="preserve">, </w:t>
            </w:r>
            <w:r w:rsidRPr="00973A87">
              <w:rPr>
                <w:rFonts w:ascii="Times New Roman" w:eastAsia="MS PGothic" w:hAnsi="Times New Roman"/>
                <w:sz w:val="20"/>
              </w:rPr>
              <w:t>A Type System for Finding Upper Resource Bounds of Multi-threaded Programs with Nested Transactions</w:t>
            </w:r>
            <w:r>
              <w:rPr>
                <w:rFonts w:ascii="Times New Roman" w:eastAsia="MS PGothic" w:hAnsi="Times New Roman"/>
                <w:sz w:val="20"/>
              </w:rPr>
              <w:t xml:space="preserve">, </w:t>
            </w:r>
            <w:r w:rsidRPr="00973A87">
              <w:rPr>
                <w:rFonts w:ascii="Times New Roman" w:eastAsia="MS PGothic" w:hAnsi="Times New Roman"/>
                <w:sz w:val="20"/>
              </w:rPr>
              <w:t>Proceedings of the Third Symposium on Information and Communication Technology</w:t>
            </w:r>
            <w:r>
              <w:rPr>
                <w:rFonts w:ascii="Times New Roman" w:eastAsia="MS PGothic" w:hAnsi="Times New Roman"/>
                <w:sz w:val="20"/>
              </w:rPr>
              <w:t xml:space="preserve">, </w:t>
            </w:r>
            <w:r w:rsidR="00D939E2" w:rsidRPr="00D939E2">
              <w:rPr>
                <w:rFonts w:ascii="Times New Roman" w:eastAsia="MS PGothic" w:hAnsi="Times New Roman"/>
                <w:sz w:val="20"/>
              </w:rPr>
              <w:t>ACM</w:t>
            </w:r>
            <w:r w:rsidR="00D939E2">
              <w:rPr>
                <w:rFonts w:ascii="Times New Roman" w:eastAsia="MS PGothic" w:hAnsi="Times New Roman"/>
                <w:sz w:val="20"/>
              </w:rPr>
              <w:t xml:space="preserve">, </w:t>
            </w:r>
            <w:r w:rsidR="005C269C">
              <w:rPr>
                <w:rFonts w:ascii="Times New Roman" w:eastAsia="MS PGothic" w:hAnsi="Times New Roman"/>
                <w:sz w:val="20"/>
              </w:rPr>
              <w:t>N/A, pp 21-30,</w:t>
            </w:r>
            <w:r w:rsidR="005C269C">
              <w:t xml:space="preserve"> </w:t>
            </w:r>
            <w:r w:rsidR="005C269C" w:rsidRPr="005C269C">
              <w:rPr>
                <w:rFonts w:ascii="Times New Roman" w:eastAsia="MS PGothic" w:hAnsi="Times New Roman"/>
                <w:sz w:val="20"/>
              </w:rPr>
              <w:t>2012</w:t>
            </w:r>
            <w:r w:rsidR="005C269C">
              <w:rPr>
                <w:rFonts w:ascii="Times New Roman" w:eastAsia="MS PGothic" w:hAnsi="Times New Roman"/>
                <w:sz w:val="20"/>
              </w:rPr>
              <w:t>.</w:t>
            </w:r>
          </w:p>
          <w:p w:rsidR="00824234" w:rsidRDefault="00824234" w:rsidP="00824234">
            <w:pPr>
              <w:spacing w:line="320" w:lineRule="exact"/>
              <w:rPr>
                <w:rFonts w:ascii="Times New Roman" w:eastAsia="MS PGothic" w:hAnsi="Times New Roman"/>
                <w:sz w:val="20"/>
              </w:rPr>
            </w:pPr>
            <w:r w:rsidRPr="00824234">
              <w:rPr>
                <w:rFonts w:ascii="Times New Roman" w:eastAsia="MS PGothic" w:hAnsi="Times New Roman"/>
                <w:sz w:val="20"/>
              </w:rPr>
              <w:t>1.</w:t>
            </w:r>
            <w:r>
              <w:rPr>
                <w:rFonts w:ascii="Times New Roman" w:eastAsia="MS PGothic" w:hAnsi="Times New Roman"/>
                <w:sz w:val="20"/>
              </w:rPr>
              <w:t xml:space="preserve"> </w:t>
            </w:r>
            <w:r w:rsidRPr="00824234">
              <w:rPr>
                <w:rFonts w:ascii="Times New Roman" w:eastAsia="MS PGothic" w:hAnsi="Times New Roman"/>
                <w:sz w:val="20"/>
              </w:rPr>
              <w:t xml:space="preserve">Student at </w:t>
            </w:r>
            <w:r>
              <w:rPr>
                <w:rFonts w:ascii="Times New Roman" w:eastAsia="MS PGothic" w:hAnsi="Times New Roman"/>
                <w:sz w:val="20"/>
              </w:rPr>
              <w:t>VNU Universit</w:t>
            </w:r>
            <w:r w:rsidR="00852324">
              <w:rPr>
                <w:rFonts w:ascii="Times New Roman" w:eastAsia="MS PGothic" w:hAnsi="Times New Roman"/>
                <w:sz w:val="20"/>
              </w:rPr>
              <w:t>y of Engineering and Technology, Vietnam</w:t>
            </w:r>
          </w:p>
          <w:p w:rsidR="009A4D93" w:rsidRDefault="009A4D93" w:rsidP="00824234">
            <w:pPr>
              <w:spacing w:line="320" w:lineRule="exact"/>
              <w:rPr>
                <w:rFonts w:ascii="Times New Roman" w:eastAsia="MS PGothic" w:hAnsi="Times New Roman"/>
                <w:sz w:val="20"/>
              </w:rPr>
            </w:pPr>
            <w:r>
              <w:rPr>
                <w:rFonts w:ascii="Times New Roman" w:eastAsia="MS PGothic" w:hAnsi="Times New Roman"/>
                <w:sz w:val="20"/>
              </w:rPr>
              <w:t xml:space="preserve">2. </w:t>
            </w:r>
            <w:r w:rsidR="00B93DC7">
              <w:rPr>
                <w:rFonts w:ascii="Times New Roman" w:eastAsia="MS PGothic" w:hAnsi="Times New Roman"/>
                <w:sz w:val="20"/>
              </w:rPr>
              <w:t>PhD, Head of Software Engineering Department, VNU University of Engineering and Technology</w:t>
            </w:r>
            <w:r w:rsidR="00852324">
              <w:rPr>
                <w:rFonts w:ascii="Times New Roman" w:eastAsia="MS PGothic" w:hAnsi="Times New Roman"/>
                <w:sz w:val="20"/>
              </w:rPr>
              <w:t>, Vietnam</w:t>
            </w:r>
          </w:p>
          <w:p w:rsidR="00B93DC7" w:rsidRDefault="00B93DC7" w:rsidP="00865FB7">
            <w:pPr>
              <w:spacing w:line="320" w:lineRule="exact"/>
              <w:rPr>
                <w:rFonts w:ascii="Times New Roman" w:eastAsia="MS PGothic" w:hAnsi="Times New Roman"/>
                <w:sz w:val="20"/>
              </w:rPr>
            </w:pPr>
            <w:r>
              <w:rPr>
                <w:rFonts w:ascii="Times New Roman" w:eastAsia="MS PGothic" w:hAnsi="Times New Roman"/>
                <w:sz w:val="20"/>
              </w:rPr>
              <w:t xml:space="preserve">3. </w:t>
            </w:r>
            <w:r w:rsidR="00DD07C2">
              <w:rPr>
                <w:rFonts w:ascii="Times New Roman" w:eastAsia="MS PGothic" w:hAnsi="Times New Roman"/>
                <w:sz w:val="20"/>
              </w:rPr>
              <w:t>PhD candidate at</w:t>
            </w:r>
            <w:r w:rsidR="00F02E9A">
              <w:rPr>
                <w:rFonts w:ascii="Times New Roman" w:eastAsia="MS PGothic" w:hAnsi="Times New Roman"/>
                <w:sz w:val="20"/>
              </w:rPr>
              <w:t xml:space="preserve"> </w:t>
            </w:r>
            <w:r w:rsidR="00865FB7">
              <w:rPr>
                <w:rFonts w:ascii="Times New Roman" w:eastAsia="MS PGothic" w:hAnsi="Times New Roman"/>
                <w:sz w:val="20"/>
              </w:rPr>
              <w:t xml:space="preserve">Department of Informatics, </w:t>
            </w:r>
            <w:r w:rsidR="00865FB7" w:rsidRPr="00865FB7">
              <w:rPr>
                <w:rFonts w:ascii="Times New Roman" w:eastAsia="MS PGothic" w:hAnsi="Times New Roman"/>
                <w:sz w:val="20"/>
              </w:rPr>
              <w:t>University of Oslo, Norway</w:t>
            </w:r>
          </w:p>
          <w:p w:rsidR="004E0DA5" w:rsidRDefault="004E0DA5" w:rsidP="00F519EB">
            <w:pPr>
              <w:spacing w:line="320" w:lineRule="exact"/>
              <w:rPr>
                <w:rFonts w:ascii="Times New Roman" w:eastAsia="MS PGothic" w:hAnsi="Times New Roman"/>
                <w:sz w:val="20"/>
              </w:rPr>
            </w:pPr>
            <w:r>
              <w:rPr>
                <w:rFonts w:ascii="Times New Roman" w:eastAsia="MS PGothic" w:hAnsi="Times New Roman"/>
                <w:sz w:val="20"/>
              </w:rPr>
              <w:t xml:space="preserve">4. </w:t>
            </w:r>
            <w:r w:rsidR="00521F71">
              <w:rPr>
                <w:rFonts w:ascii="Times New Roman" w:eastAsia="MS PGothic" w:hAnsi="Times New Roman"/>
                <w:sz w:val="20"/>
              </w:rPr>
              <w:t xml:space="preserve">Professor in computer science at </w:t>
            </w:r>
            <w:r w:rsidR="001B7E34" w:rsidRPr="001B7E34">
              <w:rPr>
                <w:rFonts w:ascii="Times New Roman" w:eastAsia="MS PGothic" w:hAnsi="Times New Roman"/>
                <w:sz w:val="20"/>
              </w:rPr>
              <w:t>Department of Informatics</w:t>
            </w:r>
            <w:r w:rsidR="00F519EB">
              <w:rPr>
                <w:rFonts w:ascii="Times New Roman" w:eastAsia="MS PGothic" w:hAnsi="Times New Roman"/>
                <w:sz w:val="20"/>
              </w:rPr>
              <w:t xml:space="preserve">, </w:t>
            </w:r>
            <w:r w:rsidR="001B7E34" w:rsidRPr="001B7E34">
              <w:rPr>
                <w:rFonts w:ascii="Times New Roman" w:eastAsia="MS PGothic" w:hAnsi="Times New Roman"/>
                <w:sz w:val="20"/>
              </w:rPr>
              <w:t>University of Oslo, Norway</w:t>
            </w:r>
          </w:p>
          <w:p w:rsidR="002B7396" w:rsidRDefault="002B7396" w:rsidP="00F519EB">
            <w:pPr>
              <w:spacing w:line="320" w:lineRule="exact"/>
              <w:rPr>
                <w:rFonts w:ascii="Times New Roman" w:eastAsia="MS PGothic" w:hAnsi="Times New Roman"/>
                <w:b/>
                <w:sz w:val="20"/>
              </w:rPr>
            </w:pPr>
            <w:r>
              <w:rPr>
                <w:rFonts w:ascii="Times New Roman" w:eastAsia="MS PGothic" w:hAnsi="Times New Roman"/>
                <w:b/>
                <w:sz w:val="20"/>
              </w:rPr>
              <w:t>(</w:t>
            </w:r>
            <w:r w:rsidRPr="00F96655">
              <w:rPr>
                <w:rFonts w:ascii="Times New Roman" w:eastAsia="MS PGothic" w:hAnsi="Times New Roman"/>
                <w:b/>
                <w:sz w:val="20"/>
              </w:rPr>
              <w:t>3</w:t>
            </w:r>
            <w:r>
              <w:rPr>
                <w:rFonts w:ascii="Times New Roman" w:eastAsia="MS PGothic" w:hAnsi="Times New Roman"/>
                <w:b/>
                <w:sz w:val="20"/>
              </w:rPr>
              <w:t>)</w:t>
            </w:r>
            <w:r w:rsidRPr="00F96655">
              <w:rPr>
                <w:rFonts w:ascii="Times New Roman" w:eastAsia="MS PGothic" w:hAnsi="Times New Roman"/>
                <w:b/>
                <w:sz w:val="20"/>
              </w:rPr>
              <w:t xml:space="preserve"> Presentations at international academic conferences</w:t>
            </w:r>
          </w:p>
          <w:p w:rsidR="002B7396" w:rsidRPr="00F96655" w:rsidRDefault="002B7396" w:rsidP="002B7396">
            <w:pPr>
              <w:spacing w:line="240" w:lineRule="exact"/>
              <w:ind w:firstLineChars="50" w:firstLine="100"/>
              <w:rPr>
                <w:rFonts w:ascii="Times New Roman" w:eastAsia="MS PGothic" w:hAnsi="Times New Roman"/>
                <w:sz w:val="20"/>
              </w:rPr>
            </w:pPr>
            <w:r>
              <w:rPr>
                <w:rFonts w:ascii="Times New Roman" w:eastAsia="MS PGothic" w:hAnsi="Times New Roman"/>
                <w:sz w:val="20"/>
              </w:rPr>
              <w:t>(</w:t>
            </w:r>
            <w:r w:rsidRPr="00F96655">
              <w:rPr>
                <w:rFonts w:ascii="Times New Roman" w:eastAsia="MS PGothic" w:hAnsi="Times New Roman"/>
                <w:sz w:val="20"/>
              </w:rPr>
              <w:t>verbal presentation, not peer reviewed</w:t>
            </w:r>
            <w:r>
              <w:rPr>
                <w:rFonts w:ascii="Times New Roman" w:eastAsia="MS PGothic" w:hAnsi="Times New Roman"/>
                <w:sz w:val="20"/>
              </w:rPr>
              <w:t>)</w:t>
            </w:r>
          </w:p>
          <w:p w:rsidR="002B7396" w:rsidRDefault="00320405" w:rsidP="00F519EB">
            <w:pPr>
              <w:spacing w:line="320" w:lineRule="exact"/>
              <w:rPr>
                <w:rFonts w:ascii="Times New Roman" w:eastAsia="MS PGothic" w:hAnsi="Times New Roman"/>
                <w:sz w:val="20"/>
              </w:rPr>
            </w:pPr>
            <w:r w:rsidRPr="00320405">
              <w:rPr>
                <w:rFonts w:ascii="Times New Roman" w:eastAsia="MS PGothic" w:hAnsi="Times New Roman"/>
                <w:sz w:val="20"/>
              </w:rPr>
              <w:t xml:space="preserve">To Van Khanh, </w:t>
            </w:r>
            <w:r w:rsidRPr="00320405">
              <w:rPr>
                <w:rFonts w:ascii="Times New Roman" w:eastAsia="MS PGothic" w:hAnsi="Times New Roman"/>
                <w:sz w:val="20"/>
                <w:u w:val="single"/>
              </w:rPr>
              <w:t>Vu Xuan Tun</w:t>
            </w:r>
            <w:r w:rsidRPr="006D574F">
              <w:rPr>
                <w:rFonts w:ascii="Times New Roman" w:eastAsia="MS PGothic" w:hAnsi="Times New Roman"/>
                <w:sz w:val="20"/>
                <w:u w:val="single"/>
              </w:rPr>
              <w:t>g</w:t>
            </w:r>
            <w:r w:rsidRPr="00320405">
              <w:rPr>
                <w:rFonts w:ascii="Times New Roman" w:eastAsia="MS PGothic" w:hAnsi="Times New Roman"/>
                <w:sz w:val="20"/>
              </w:rPr>
              <w:t xml:space="preserve"> and Mizuhito Ogawa</w:t>
            </w:r>
            <w:r>
              <w:rPr>
                <w:rFonts w:ascii="Times New Roman" w:eastAsia="MS PGothic" w:hAnsi="Times New Roman"/>
                <w:sz w:val="20"/>
              </w:rPr>
              <w:t>,</w:t>
            </w:r>
            <w:r>
              <w:t xml:space="preserve"> </w:t>
            </w:r>
            <w:r w:rsidRPr="00320405">
              <w:rPr>
                <w:rFonts w:ascii="Times New Roman" w:eastAsia="MS PGothic" w:hAnsi="Times New Roman"/>
                <w:sz w:val="20"/>
              </w:rPr>
              <w:t>raSAT: SMT for Polynomial Inequality</w:t>
            </w:r>
            <w:r>
              <w:rPr>
                <w:rFonts w:ascii="Times New Roman" w:eastAsia="MS PGothic" w:hAnsi="Times New Roman"/>
                <w:sz w:val="20"/>
              </w:rPr>
              <w:t xml:space="preserve">, </w:t>
            </w:r>
            <w:r w:rsidRPr="00320405">
              <w:rPr>
                <w:rFonts w:ascii="Times New Roman" w:hAnsi="Times New Roman"/>
                <w:bCs/>
                <w:color w:val="000000"/>
                <w:sz w:val="20"/>
              </w:rPr>
              <w:t>12th edition of the International Worshop on Satisﬁability Modulo Theories (SMT 2014)</w:t>
            </w:r>
            <w:r>
              <w:rPr>
                <w:rFonts w:ascii="Times New Roman" w:eastAsia="MS PGothic" w:hAnsi="Times New Roman"/>
                <w:sz w:val="20"/>
              </w:rPr>
              <w:t xml:space="preserve">, N/A, </w:t>
            </w:r>
            <w:r w:rsidR="0080235A" w:rsidRPr="0080235A">
              <w:rPr>
                <w:rFonts w:ascii="Times New Roman" w:eastAsia="MS PGothic" w:hAnsi="Times New Roman"/>
                <w:sz w:val="20"/>
              </w:rPr>
              <w:t>Vienna</w:t>
            </w:r>
            <w:r w:rsidR="0080235A">
              <w:rPr>
                <w:rFonts w:ascii="Times New Roman" w:eastAsia="MS PGothic" w:hAnsi="Times New Roman"/>
                <w:sz w:val="20"/>
              </w:rPr>
              <w:t xml:space="preserve">, </w:t>
            </w:r>
            <w:r w:rsidR="00F2730A">
              <w:rPr>
                <w:rFonts w:ascii="Times New Roman" w:eastAsia="MS PGothic" w:hAnsi="Times New Roman"/>
                <w:sz w:val="20"/>
              </w:rPr>
              <w:t>7, 2014</w:t>
            </w:r>
          </w:p>
          <w:p w:rsidR="00D30F47" w:rsidRDefault="00D30F47" w:rsidP="00F519EB">
            <w:pPr>
              <w:spacing w:line="320" w:lineRule="exact"/>
              <w:rPr>
                <w:rFonts w:ascii="Times New Roman" w:eastAsia="MS PGothic" w:hAnsi="Times New Roman"/>
                <w:b/>
                <w:sz w:val="20"/>
              </w:rPr>
            </w:pPr>
            <w:r>
              <w:rPr>
                <w:rFonts w:ascii="Times New Roman" w:eastAsia="MS PGothic" w:hAnsi="Times New Roman"/>
                <w:b/>
                <w:sz w:val="20"/>
              </w:rPr>
              <w:t>(</w:t>
            </w:r>
            <w:r w:rsidRPr="00F96655">
              <w:rPr>
                <w:rFonts w:ascii="Times New Roman" w:eastAsia="MS PGothic" w:hAnsi="Times New Roman"/>
                <w:b/>
                <w:sz w:val="20"/>
              </w:rPr>
              <w:t>6</w:t>
            </w:r>
            <w:r>
              <w:rPr>
                <w:rFonts w:ascii="Times New Roman" w:eastAsia="MS PGothic" w:hAnsi="Times New Roman"/>
                <w:b/>
                <w:sz w:val="20"/>
              </w:rPr>
              <w:t>)</w:t>
            </w:r>
            <w:r w:rsidRPr="00F96655">
              <w:rPr>
                <w:rFonts w:ascii="Times New Roman" w:eastAsia="MS PGothic" w:hAnsi="Times New Roman"/>
                <w:b/>
                <w:sz w:val="20"/>
              </w:rPr>
              <w:t xml:space="preserve"> Other</w:t>
            </w:r>
          </w:p>
          <w:p w:rsidR="00D30F47" w:rsidRPr="00D30F47" w:rsidRDefault="00D30F47" w:rsidP="00F519EB">
            <w:pPr>
              <w:spacing w:line="320" w:lineRule="exact"/>
              <w:rPr>
                <w:rFonts w:ascii="Times New Roman" w:eastAsia="MS PGothic" w:hAnsi="Times New Roman"/>
                <w:sz w:val="20"/>
              </w:rPr>
            </w:pPr>
            <w:r>
              <w:rPr>
                <w:rFonts w:ascii="Times New Roman" w:eastAsia="MS PGothic" w:hAnsi="Times New Roman"/>
                <w:sz w:val="20"/>
              </w:rPr>
              <w:t>Participated in SMT competition 2014 on QF_NRA division.</w:t>
            </w:r>
          </w:p>
        </w:tc>
      </w:tr>
    </w:tbl>
    <w:p w:rsidR="007461D0" w:rsidRDefault="007461D0" w:rsidP="007461D0">
      <w:pPr>
        <w:spacing w:line="200" w:lineRule="exact"/>
        <w:rPr>
          <w:rFonts w:ascii="Times New Roman" w:eastAsia="MS PGothic" w:hAnsi="Times New Roman"/>
          <w:sz w:val="20"/>
        </w:rPr>
      </w:pPr>
    </w:p>
    <w:p w:rsidR="0026543E" w:rsidRDefault="0026543E" w:rsidP="007461D0">
      <w:pPr>
        <w:spacing w:line="200" w:lineRule="exact"/>
        <w:rPr>
          <w:rFonts w:ascii="Times New Roman" w:eastAsia="MS PGothic" w:hAnsi="Times New Roman"/>
          <w:sz w:val="20"/>
        </w:rPr>
      </w:pPr>
    </w:p>
    <w:p w:rsidR="0026543E" w:rsidRPr="00F96655" w:rsidRDefault="0026543E" w:rsidP="007461D0">
      <w:pPr>
        <w:spacing w:line="200" w:lineRule="exact"/>
        <w:rPr>
          <w:rFonts w:ascii="Times New Roman" w:eastAsia="MS PGothic" w:hAnsi="Times New Roman"/>
          <w:sz w:val="20"/>
        </w:rPr>
      </w:pPr>
    </w:p>
    <w:p w:rsidR="00C6578A" w:rsidRDefault="00C6578A" w:rsidP="007461D0">
      <w:pPr>
        <w:spacing w:line="200" w:lineRule="exact"/>
        <w:rPr>
          <w:rFonts w:ascii="Times New Roman" w:eastAsia="MS PGothic" w:hAnsi="Times New Roman"/>
          <w:sz w:val="20"/>
        </w:rPr>
      </w:pPr>
    </w:p>
    <w:p w:rsidR="0026543E" w:rsidRDefault="0026543E" w:rsidP="007461D0">
      <w:pPr>
        <w:spacing w:line="200" w:lineRule="exact"/>
        <w:rPr>
          <w:rFonts w:ascii="Times New Roman" w:eastAsia="MS PGothic" w:hAnsi="Times New Roman"/>
          <w:sz w:val="20"/>
        </w:rPr>
      </w:pPr>
    </w:p>
    <w:p w:rsidR="0026543E" w:rsidRDefault="0026543E" w:rsidP="007461D0">
      <w:pPr>
        <w:spacing w:line="200" w:lineRule="exact"/>
        <w:rPr>
          <w:rFonts w:ascii="Times New Roman" w:eastAsia="MS PGothic" w:hAnsi="Times New Roman"/>
          <w:sz w:val="20"/>
        </w:rPr>
      </w:pPr>
    </w:p>
    <w:p w:rsidR="0026543E" w:rsidRDefault="0026543E" w:rsidP="007461D0">
      <w:pPr>
        <w:spacing w:line="200" w:lineRule="exact"/>
        <w:rPr>
          <w:rFonts w:ascii="Times New Roman" w:eastAsia="MS PGothic" w:hAnsi="Times New Roman"/>
          <w:sz w:val="20"/>
        </w:rPr>
      </w:pPr>
    </w:p>
    <w:p w:rsidR="0026543E" w:rsidRPr="00F96655" w:rsidRDefault="0026543E" w:rsidP="007461D0">
      <w:pPr>
        <w:spacing w:line="200" w:lineRule="exact"/>
        <w:rPr>
          <w:rFonts w:ascii="Times New Roman" w:eastAsia="MS PGothic" w:hAnsi="Times New Roman"/>
          <w:sz w:val="20"/>
        </w:rPr>
      </w:pPr>
    </w:p>
    <w:p w:rsidR="00D77085" w:rsidRPr="00F96655" w:rsidRDefault="00D740BC" w:rsidP="00F70652">
      <w:pPr>
        <w:spacing w:line="240" w:lineRule="exact"/>
        <w:ind w:firstLineChars="2410" w:firstLine="4813"/>
        <w:rPr>
          <w:rFonts w:ascii="Times New Roman" w:eastAsia="MS PGothic" w:hAnsi="Times New Roman"/>
          <w:sz w:val="20"/>
          <w:u w:val="single"/>
        </w:rPr>
      </w:pPr>
      <w:r w:rsidRPr="00F96655">
        <w:rPr>
          <w:rFonts w:ascii="Times New Roman" w:eastAsia="MS PGothic" w:hAnsi="Times New Roman"/>
          <w:sz w:val="20"/>
          <w:u w:val="single"/>
        </w:rPr>
        <w:t>Name</w:t>
      </w:r>
      <w:r w:rsidRPr="00F96655">
        <w:rPr>
          <w:rFonts w:ascii="Times New Roman" w:eastAsia="MS PGothic" w:hAnsi="Times New Roman"/>
          <w:sz w:val="20"/>
          <w:u w:val="single"/>
          <w:lang w:eastAsia="zh-TW"/>
        </w:rPr>
        <w:t xml:space="preserve"> </w:t>
      </w:r>
      <w:r w:rsidRPr="00F96655">
        <w:rPr>
          <w:rFonts w:ascii="Times New Roman" w:eastAsia="MS PGothic" w:hAnsi="Times New Roman"/>
          <w:sz w:val="20"/>
          <w:u w:val="single"/>
        </w:rPr>
        <w:t xml:space="preserve">        </w:t>
      </w:r>
      <w:r w:rsidR="00166683">
        <w:rPr>
          <w:rFonts w:ascii="Times New Roman" w:eastAsia="MS PGothic" w:hAnsi="Times New Roman"/>
          <w:sz w:val="20"/>
          <w:u w:val="single"/>
        </w:rPr>
        <w:t>Vu Xuan Tung</w:t>
      </w:r>
      <w:r w:rsidRPr="00F96655">
        <w:rPr>
          <w:rFonts w:ascii="Times New Roman" w:eastAsia="MS PGothic" w:hAnsi="Times New Roman"/>
          <w:sz w:val="20"/>
          <w:u w:val="single"/>
        </w:rPr>
        <w:t xml:space="preserve">  </w:t>
      </w:r>
      <w:r>
        <w:rPr>
          <w:rFonts w:ascii="Times New Roman" w:eastAsia="MS PGothic" w:hAnsi="Times New Roman"/>
          <w:sz w:val="20"/>
          <w:u w:val="single"/>
        </w:rPr>
        <w:t xml:space="preserve">  </w:t>
      </w:r>
      <w:r w:rsidRPr="00F96655">
        <w:rPr>
          <w:rFonts w:ascii="Times New Roman" w:eastAsia="MS PGothic" w:hAnsi="Times New Roman"/>
          <w:sz w:val="20"/>
          <w:u w:val="single"/>
        </w:rPr>
        <w:t xml:space="preserve">         </w:t>
      </w:r>
      <w:r w:rsidRPr="00F96655">
        <w:rPr>
          <w:rFonts w:ascii="Times New Roman" w:eastAsia="MS PGothic" w:hAnsi="Times New Roman"/>
          <w:sz w:val="20"/>
          <w:u w:val="single"/>
          <w:lang w:eastAsia="zh-TW"/>
        </w:rPr>
        <w:t xml:space="preserve">   </w:t>
      </w:r>
      <w:r w:rsidRPr="00F96655">
        <w:rPr>
          <w:rFonts w:ascii="Times New Roman" w:eastAsia="MS PGothic" w:hAnsi="Times New Roman"/>
          <w:sz w:val="20"/>
          <w:u w:val="single"/>
        </w:rPr>
        <w:t xml:space="preserve">  </w:t>
      </w:r>
      <w:r w:rsidRPr="00F96655">
        <w:rPr>
          <w:rFonts w:ascii="Times New Roman" w:eastAsia="MS PGothic" w:hAnsi="Times New Roman"/>
          <w:sz w:val="20"/>
          <w:u w:val="single"/>
          <w:lang w:eastAsia="zh-TW"/>
        </w:rPr>
        <w:t xml:space="preserve">   </w:t>
      </w:r>
      <w:r w:rsidRPr="00F96655">
        <w:rPr>
          <w:rFonts w:ascii="Times New Roman" w:eastAsia="MS PGothic" w:hAnsi="Times New Roman"/>
          <w:sz w:val="20"/>
          <w:u w:val="single"/>
        </w:rPr>
        <w:t xml:space="preserve"> </w:t>
      </w:r>
      <w:r>
        <w:rPr>
          <w:rFonts w:ascii="Times New Roman" w:eastAsia="MS PGothic" w:hAnsi="Times New Roman"/>
          <w:sz w:val="20"/>
          <w:u w:val="single"/>
        </w:rPr>
        <w:t xml:space="preserve">                 </w:t>
      </w:r>
    </w:p>
    <w:p w:rsidR="00C6578A" w:rsidRPr="00F96655" w:rsidRDefault="00D740BC" w:rsidP="00D77085">
      <w:pPr>
        <w:spacing w:line="320" w:lineRule="exact"/>
        <w:rPr>
          <w:rFonts w:ascii="Times New Roman" w:eastAsia="MS PGothic" w:hAnsi="Times New Roman"/>
          <w:b/>
          <w:sz w:val="20"/>
        </w:rPr>
      </w:pPr>
      <w:r w:rsidRPr="00F96655">
        <w:rPr>
          <w:rFonts w:ascii="Times New Roman" w:eastAsia="MS PGothic" w:hAnsi="Times New Roman"/>
          <w:sz w:val="20"/>
          <w:u w:val="single"/>
          <w:lang w:eastAsia="zh-TW"/>
        </w:rPr>
        <w:br w:type="page"/>
      </w:r>
      <w:r w:rsidRPr="00F96655">
        <w:rPr>
          <w:rFonts w:ascii="Times New Roman" w:eastAsia="MS PGothic" w:hAnsi="Times New Roman"/>
          <w:b/>
          <w:sz w:val="20"/>
        </w:rPr>
        <w:lastRenderedPageBreak/>
        <w:t>3. Research Achievements Sample</w:t>
      </w:r>
    </w:p>
    <w:p w:rsidR="00D77085" w:rsidRPr="00F96655" w:rsidRDefault="00D740BC" w:rsidP="004F0063">
      <w:pPr>
        <w:spacing w:line="320" w:lineRule="exact"/>
        <w:rPr>
          <w:rFonts w:ascii="Times New Roman" w:eastAsia="MS PGothic" w:hAnsi="Times New Roman"/>
          <w:sz w:val="20"/>
        </w:rPr>
      </w:pPr>
      <w:r w:rsidRPr="00F96655">
        <w:rPr>
          <w:rFonts w:ascii="Times New Roman" w:eastAsia="MS PGothic" w:hAnsi="Times New Roman"/>
          <w:sz w:val="20"/>
        </w:rPr>
        <w:t>This is only a sample. Adjust the format as needed in accordance with the instructions in the form.</w:t>
      </w:r>
    </w:p>
    <w:p w:rsidR="00C6578A" w:rsidRPr="00F96655" w:rsidRDefault="00C6578A" w:rsidP="00D64D0C">
      <w:pPr>
        <w:spacing w:line="320" w:lineRule="exact"/>
        <w:rPr>
          <w:rFonts w:ascii="Times New Roman" w:eastAsia="MS PGothic" w:hAnsi="Times New Roman"/>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0095"/>
      </w:tblGrid>
      <w:tr w:rsidR="004D1442" w:rsidRPr="00F96655" w:rsidTr="004E5D2C">
        <w:trPr>
          <w:cantSplit/>
          <w:trHeight w:hRule="exact" w:val="13320"/>
          <w:jc w:val="center"/>
        </w:trPr>
        <w:tc>
          <w:tcPr>
            <w:tcW w:w="10095" w:type="dxa"/>
            <w:tcBorders>
              <w:bottom w:val="single" w:sz="4" w:space="0" w:color="auto"/>
            </w:tcBorders>
          </w:tcPr>
          <w:p w:rsidR="004D1442" w:rsidRPr="00F96655" w:rsidRDefault="007337A6" w:rsidP="004D1442">
            <w:pPr>
              <w:spacing w:line="320" w:lineRule="exact"/>
              <w:rPr>
                <w:rFonts w:ascii="Times New Roman" w:eastAsia="MS PGothic" w:hAnsi="Times New Roman"/>
                <w:b/>
                <w:sz w:val="20"/>
              </w:rPr>
            </w:pPr>
            <w:r>
              <w:rPr>
                <w:rFonts w:ascii="Times New Roman" w:eastAsia="MS PGothic" w:hAnsi="Times New Roman"/>
                <w:b/>
                <w:sz w:val="20"/>
              </w:rPr>
              <w:t>(</w:t>
            </w:r>
            <w:r w:rsidR="00D740BC" w:rsidRPr="00F96655">
              <w:rPr>
                <w:rFonts w:ascii="Times New Roman" w:eastAsia="MS PGothic" w:hAnsi="Times New Roman"/>
                <w:b/>
                <w:sz w:val="20"/>
              </w:rPr>
              <w:t>1</w:t>
            </w:r>
            <w:r>
              <w:rPr>
                <w:rFonts w:ascii="Times New Roman" w:eastAsia="MS PGothic" w:hAnsi="Times New Roman"/>
                <w:b/>
                <w:sz w:val="20"/>
              </w:rPr>
              <w:t>)</w:t>
            </w:r>
            <w:r w:rsidR="00D740BC" w:rsidRPr="00F96655">
              <w:rPr>
                <w:rFonts w:ascii="Times New Roman" w:eastAsia="MS PGothic" w:hAnsi="Times New Roman"/>
                <w:b/>
                <w:sz w:val="20"/>
              </w:rPr>
              <w:t xml:space="preserve">Books and </w:t>
            </w:r>
            <w:r w:rsidR="00A90B56">
              <w:rPr>
                <w:rFonts w:ascii="Times New Roman" w:eastAsia="MS PGothic" w:hAnsi="Times New Roman" w:hint="eastAsia"/>
                <w:b/>
                <w:sz w:val="20"/>
              </w:rPr>
              <w:t>p</w:t>
            </w:r>
            <w:r w:rsidR="00D740BC" w:rsidRPr="00F96655">
              <w:rPr>
                <w:rFonts w:ascii="Times New Roman" w:eastAsia="MS PGothic" w:hAnsi="Times New Roman"/>
                <w:b/>
                <w:sz w:val="20"/>
              </w:rPr>
              <w:t xml:space="preserve">ublished </w:t>
            </w:r>
            <w:r w:rsidR="00A90B56">
              <w:rPr>
                <w:rFonts w:ascii="Times New Roman" w:eastAsia="MS PGothic" w:hAnsi="Times New Roman" w:hint="eastAsia"/>
                <w:b/>
                <w:sz w:val="20"/>
              </w:rPr>
              <w:t>a</w:t>
            </w:r>
            <w:r w:rsidR="00D740BC" w:rsidRPr="00F96655">
              <w:rPr>
                <w:rFonts w:ascii="Times New Roman" w:eastAsia="MS PGothic" w:hAnsi="Times New Roman"/>
                <w:b/>
                <w:sz w:val="20"/>
              </w:rPr>
              <w:t xml:space="preserve">rticles in </w:t>
            </w:r>
            <w:r w:rsidR="00A90B56">
              <w:rPr>
                <w:rFonts w:ascii="Times New Roman" w:eastAsia="MS PGothic" w:hAnsi="Times New Roman" w:hint="eastAsia"/>
                <w:b/>
                <w:sz w:val="20"/>
              </w:rPr>
              <w:t>s</w:t>
            </w:r>
            <w:r w:rsidR="00D740BC" w:rsidRPr="00F96655">
              <w:rPr>
                <w:rFonts w:ascii="Times New Roman" w:eastAsia="MS PGothic" w:hAnsi="Times New Roman"/>
                <w:b/>
                <w:sz w:val="20"/>
              </w:rPr>
              <w:t xml:space="preserve">cholarly </w:t>
            </w:r>
            <w:r w:rsidR="00A90B56">
              <w:rPr>
                <w:rFonts w:ascii="Times New Roman" w:eastAsia="MS PGothic" w:hAnsi="Times New Roman" w:hint="eastAsia"/>
                <w:b/>
                <w:sz w:val="20"/>
              </w:rPr>
              <w:t>j</w:t>
            </w:r>
            <w:r w:rsidR="00D740BC" w:rsidRPr="00F96655">
              <w:rPr>
                <w:rFonts w:ascii="Times New Roman" w:eastAsia="MS PGothic" w:hAnsi="Times New Roman"/>
                <w:b/>
                <w:sz w:val="20"/>
              </w:rPr>
              <w:t xml:space="preserve">ournals, </w:t>
            </w:r>
            <w:r w:rsidR="00A90B56">
              <w:rPr>
                <w:rFonts w:ascii="Times New Roman" w:eastAsia="MS PGothic" w:hAnsi="Times New Roman" w:hint="eastAsia"/>
                <w:b/>
                <w:sz w:val="20"/>
              </w:rPr>
              <w:t>b</w:t>
            </w:r>
            <w:r w:rsidR="00D740BC" w:rsidRPr="00F96655">
              <w:rPr>
                <w:rFonts w:ascii="Times New Roman" w:eastAsia="MS PGothic" w:hAnsi="Times New Roman"/>
                <w:b/>
                <w:sz w:val="20"/>
              </w:rPr>
              <w:t xml:space="preserve">ulletins, </w:t>
            </w:r>
            <w:r w:rsidR="00A90B56">
              <w:rPr>
                <w:rFonts w:ascii="Times New Roman" w:eastAsia="MS PGothic" w:hAnsi="Times New Roman" w:hint="eastAsia"/>
                <w:b/>
                <w:sz w:val="20"/>
              </w:rPr>
              <w:t>m</w:t>
            </w:r>
            <w:r w:rsidR="00D740BC" w:rsidRPr="00F96655">
              <w:rPr>
                <w:rFonts w:ascii="Times New Roman" w:eastAsia="MS PGothic" w:hAnsi="Times New Roman"/>
                <w:b/>
                <w:sz w:val="20"/>
              </w:rPr>
              <w:t>iscellanies, etc.</w:t>
            </w:r>
          </w:p>
          <w:p w:rsidR="004D1442" w:rsidRPr="00F96655" w:rsidRDefault="007337A6" w:rsidP="00FA759E">
            <w:pPr>
              <w:spacing w:line="320" w:lineRule="exact"/>
              <w:ind w:firstLineChars="50" w:firstLine="100"/>
              <w:rPr>
                <w:rFonts w:ascii="Times New Roman" w:eastAsia="MS PGothic" w:hAnsi="Times New Roman"/>
                <w:sz w:val="20"/>
              </w:rPr>
            </w:pPr>
            <w:r>
              <w:rPr>
                <w:rFonts w:ascii="Times New Roman" w:eastAsia="MS PGothic" w:hAnsi="Times New Roman"/>
                <w:sz w:val="20"/>
              </w:rPr>
              <w:t>(</w:t>
            </w:r>
            <w:r w:rsidR="00D740BC" w:rsidRPr="00F96655">
              <w:rPr>
                <w:rFonts w:ascii="Times New Roman" w:eastAsia="MS PGothic" w:hAnsi="Times New Roman"/>
                <w:sz w:val="20"/>
              </w:rPr>
              <w:t>peer reviewed</w:t>
            </w:r>
            <w:r>
              <w:rPr>
                <w:rFonts w:ascii="Times New Roman" w:eastAsia="MS PGothic" w:hAnsi="Times New Roman"/>
                <w:sz w:val="20"/>
              </w:rPr>
              <w:t>)</w:t>
            </w:r>
          </w:p>
          <w:p w:rsidR="004D1442" w:rsidRPr="00F96655" w:rsidRDefault="00D740BC" w:rsidP="00854B7F">
            <w:pPr>
              <w:spacing w:line="320" w:lineRule="exact"/>
              <w:ind w:firstLineChars="100" w:firstLine="200"/>
              <w:rPr>
                <w:rFonts w:ascii="Times New Roman" w:eastAsia="MS PGothic" w:hAnsi="Times New Roman"/>
                <w:sz w:val="20"/>
              </w:rPr>
            </w:pPr>
            <w:r w:rsidRPr="00F96655">
              <w:rPr>
                <w:rFonts w:ascii="Times New Roman" w:eastAsia="MS PGothic" w:hAnsi="Times New Roman"/>
                <w:sz w:val="20"/>
              </w:rPr>
              <w:t>1</w:t>
            </w:r>
            <w:r w:rsidR="007337A6">
              <w:rPr>
                <w:rFonts w:ascii="Times New Roman" w:eastAsia="MS PGothic" w:hAnsi="Times New Roman"/>
                <w:sz w:val="20"/>
              </w:rPr>
              <w:t>)</w:t>
            </w:r>
            <w:r>
              <w:rPr>
                <w:rFonts w:ascii="Times New Roman" w:eastAsia="MS PGothic" w:hAnsi="Times New Roman"/>
                <w:sz w:val="20"/>
              </w:rPr>
              <w:t xml:space="preserve"> </w:t>
            </w:r>
            <w:r w:rsidRPr="00F96655">
              <w:rPr>
                <w:rFonts w:ascii="Times New Roman" w:eastAsia="MS PGothic" w:hAnsi="Times New Roman"/>
                <w:sz w:val="20"/>
                <w:u w:val="single"/>
              </w:rPr>
              <w:t>Taro Sentan</w:t>
            </w:r>
            <w:r w:rsidRPr="00F96655">
              <w:rPr>
                <w:rFonts w:ascii="Times New Roman" w:eastAsia="MS PGothic" w:hAnsi="Times New Roman"/>
                <w:sz w:val="20"/>
                <w:vertAlign w:val="superscript"/>
              </w:rPr>
              <w:t>1</w:t>
            </w:r>
            <w:r w:rsidRPr="00F96655">
              <w:rPr>
                <w:rFonts w:ascii="Times New Roman" w:eastAsia="MS PGothic" w:hAnsi="Times New Roman"/>
                <w:sz w:val="20"/>
              </w:rPr>
              <w:t>, Hanako Ishikawa</w:t>
            </w:r>
            <w:r w:rsidRPr="00F96655">
              <w:rPr>
                <w:rFonts w:ascii="Times New Roman" w:eastAsia="MS PGothic" w:hAnsi="Times New Roman"/>
                <w:sz w:val="20"/>
                <w:vertAlign w:val="superscript"/>
              </w:rPr>
              <w:t>2</w:t>
            </w:r>
            <w:r w:rsidRPr="00F96655">
              <w:rPr>
                <w:rFonts w:ascii="Times New Roman" w:eastAsia="MS PGothic" w:hAnsi="Times New Roman"/>
                <w:sz w:val="20"/>
              </w:rPr>
              <w:t xml:space="preserve">, </w:t>
            </w:r>
            <w:r w:rsidRPr="00F96655">
              <w:rPr>
                <w:rFonts w:ascii="Times New Roman" w:eastAsia="MS PGothic" w:hAnsi="Times New Roman" w:hint="eastAsia"/>
                <w:sz w:val="20"/>
              </w:rPr>
              <w:t>･･･</w:t>
            </w:r>
            <w:r w:rsidR="00D021A9">
              <w:rPr>
                <w:rFonts w:ascii="Times New Roman" w:eastAsia="MS PGothic" w:hAnsi="Times New Roman"/>
                <w:sz w:val="20"/>
              </w:rPr>
              <w:t>”</w:t>
            </w:r>
            <w:r w:rsidR="007337A6">
              <w:rPr>
                <w:rFonts w:ascii="Times New Roman" w:eastAsia="MS PGothic" w:hAnsi="Times New Roman"/>
                <w:sz w:val="20"/>
              </w:rPr>
              <w:t>(</w:t>
            </w:r>
            <w:r w:rsidRPr="00F96655">
              <w:rPr>
                <w:rFonts w:ascii="Times New Roman" w:eastAsia="MS PGothic" w:hAnsi="Times New Roman"/>
                <w:sz w:val="20"/>
              </w:rPr>
              <w:t>Title</w:t>
            </w:r>
            <w:r w:rsidR="007337A6">
              <w:rPr>
                <w:rFonts w:ascii="Times New Roman" w:eastAsia="MS PGothic" w:hAnsi="Times New Roman"/>
                <w:sz w:val="20"/>
              </w:rPr>
              <w:t>)</w:t>
            </w:r>
            <w:r w:rsidR="00D021A9">
              <w:rPr>
                <w:rFonts w:ascii="Times New Roman" w:eastAsia="MS PGothic" w:hAnsi="Times New Roman"/>
                <w:sz w:val="20"/>
              </w:rPr>
              <w:t>”, ‘</w:t>
            </w:r>
            <w:r w:rsidR="007337A6">
              <w:rPr>
                <w:rFonts w:ascii="Times New Roman" w:eastAsia="MS PGothic" w:hAnsi="Times New Roman"/>
                <w:sz w:val="20"/>
              </w:rPr>
              <w:t>(</w:t>
            </w:r>
            <w:r w:rsidRPr="00F96655">
              <w:rPr>
                <w:rFonts w:ascii="Times New Roman" w:eastAsia="MS PGothic" w:hAnsi="Times New Roman"/>
                <w:sz w:val="20"/>
              </w:rPr>
              <w:t>Magazine Name</w:t>
            </w:r>
            <w:r w:rsidR="007337A6">
              <w:rPr>
                <w:rFonts w:ascii="Times New Roman" w:eastAsia="MS PGothic" w:hAnsi="Times New Roman"/>
                <w:sz w:val="20"/>
              </w:rPr>
              <w:t>)</w:t>
            </w:r>
            <w:r w:rsidR="00D021A9">
              <w:rPr>
                <w:rFonts w:ascii="Times New Roman" w:eastAsia="MS PGothic" w:hAnsi="Times New Roman"/>
                <w:sz w:val="20"/>
              </w:rPr>
              <w:t>’</w:t>
            </w:r>
            <w:r w:rsidR="007337A6">
              <w:rPr>
                <w:rFonts w:ascii="Times New Roman" w:eastAsia="MS PGothic" w:hAnsi="Times New Roman" w:hint="eastAsia"/>
                <w:sz w:val="20"/>
              </w:rPr>
              <w:t>,</w:t>
            </w:r>
            <w:r w:rsidR="00D021A9">
              <w:rPr>
                <w:rFonts w:ascii="Times New Roman" w:eastAsia="MS PGothic" w:hAnsi="Times New Roman" w:hint="eastAsia"/>
                <w:sz w:val="20"/>
              </w:rPr>
              <w:t xml:space="preserve"> </w:t>
            </w:r>
            <w:r w:rsidRPr="00F96655">
              <w:rPr>
                <w:rFonts w:ascii="Times New Roman" w:eastAsia="MS PGothic" w:hAnsi="Times New Roman" w:hint="eastAsia"/>
                <w:sz w:val="20"/>
              </w:rPr>
              <w:t>○○</w:t>
            </w:r>
            <w:r w:rsidRPr="00F96655">
              <w:rPr>
                <w:rFonts w:ascii="Times New Roman" w:eastAsia="MS PGothic" w:hAnsi="Times New Roman"/>
                <w:sz w:val="20"/>
              </w:rPr>
              <w:t>Publishing</w:t>
            </w:r>
            <w:r w:rsidR="007337A6">
              <w:rPr>
                <w:rFonts w:ascii="Times New Roman" w:eastAsia="MS PGothic" w:hAnsi="Times New Roman" w:hint="eastAsia"/>
                <w:sz w:val="20"/>
              </w:rPr>
              <w:t xml:space="preserve">, </w:t>
            </w:r>
            <w:r w:rsidRPr="00F96655">
              <w:rPr>
                <w:rFonts w:ascii="Times New Roman" w:eastAsia="MS PGothic" w:hAnsi="Times New Roman"/>
                <w:sz w:val="20"/>
              </w:rPr>
              <w:t xml:space="preserve">Volume </w:t>
            </w:r>
            <w:r w:rsidRPr="00F96655">
              <w:rPr>
                <w:rFonts w:ascii="Times New Roman" w:eastAsia="MS PGothic" w:hAnsi="Times New Roman" w:hint="eastAsia"/>
                <w:sz w:val="20"/>
              </w:rPr>
              <w:t>○</w:t>
            </w:r>
            <w:r w:rsidRPr="00F96655">
              <w:rPr>
                <w:rFonts w:ascii="Times New Roman" w:eastAsia="MS PGothic" w:hAnsi="Times New Roman"/>
                <w:sz w:val="20"/>
              </w:rPr>
              <w:t>,</w:t>
            </w:r>
            <w:r w:rsidR="00D021A9">
              <w:rPr>
                <w:rFonts w:ascii="Times New Roman" w:eastAsia="MS PGothic" w:hAnsi="Times New Roman" w:hint="eastAsia"/>
                <w:sz w:val="20"/>
              </w:rPr>
              <w:t xml:space="preserve"> </w:t>
            </w:r>
            <w:r w:rsidRPr="00F96655">
              <w:rPr>
                <w:rFonts w:ascii="Times New Roman" w:eastAsia="MS PGothic" w:hAnsi="Times New Roman"/>
                <w:sz w:val="20"/>
              </w:rPr>
              <w:t>pp57-62, 2003</w:t>
            </w:r>
          </w:p>
          <w:p w:rsidR="004D1442" w:rsidRPr="00F96655" w:rsidRDefault="00D740BC" w:rsidP="007A478F">
            <w:pPr>
              <w:spacing w:line="320" w:lineRule="exact"/>
              <w:ind w:leftChars="100" w:left="210"/>
              <w:rPr>
                <w:rFonts w:ascii="Times New Roman" w:eastAsia="MS PGothic" w:hAnsi="Times New Roman"/>
                <w:sz w:val="20"/>
              </w:rPr>
            </w:pPr>
            <w:r w:rsidRPr="00F96655">
              <w:rPr>
                <w:rFonts w:ascii="Times New Roman" w:eastAsia="MS PGothic" w:hAnsi="Times New Roman"/>
                <w:sz w:val="20"/>
              </w:rPr>
              <w:t>2</w:t>
            </w:r>
            <w:r w:rsidR="007337A6">
              <w:rPr>
                <w:rFonts w:ascii="Times New Roman" w:eastAsia="MS PGothic" w:hAnsi="Times New Roman"/>
                <w:sz w:val="20"/>
              </w:rPr>
              <w:t>)</w:t>
            </w:r>
            <w:r>
              <w:rPr>
                <w:rFonts w:ascii="Times New Roman" w:eastAsia="MS PGothic" w:hAnsi="Times New Roman"/>
                <w:sz w:val="20"/>
              </w:rPr>
              <w:t xml:space="preserve"> </w:t>
            </w:r>
            <w:r w:rsidRPr="00F96655">
              <w:rPr>
                <w:rFonts w:ascii="Times New Roman" w:eastAsia="MS PGothic" w:hAnsi="Times New Roman"/>
                <w:sz w:val="20"/>
              </w:rPr>
              <w:t>Jiro Nomi</w:t>
            </w:r>
            <w:r w:rsidRPr="00F96655">
              <w:rPr>
                <w:rFonts w:ascii="Times New Roman" w:eastAsia="MS PGothic" w:hAnsi="Times New Roman"/>
                <w:sz w:val="20"/>
                <w:vertAlign w:val="superscript"/>
              </w:rPr>
              <w:t>3</w:t>
            </w:r>
            <w:r w:rsidRPr="00F96655">
              <w:rPr>
                <w:rFonts w:ascii="Times New Roman" w:eastAsia="MS PGothic" w:hAnsi="Times New Roman"/>
                <w:sz w:val="20"/>
              </w:rPr>
              <w:t xml:space="preserve">, </w:t>
            </w:r>
            <w:r w:rsidRPr="00F96655">
              <w:rPr>
                <w:rFonts w:ascii="Times New Roman" w:eastAsia="MS PGothic" w:hAnsi="Times New Roman"/>
                <w:sz w:val="20"/>
                <w:u w:val="single"/>
              </w:rPr>
              <w:t>Taro Sentan</w:t>
            </w:r>
            <w:r w:rsidRPr="00F96655">
              <w:rPr>
                <w:rFonts w:ascii="Times New Roman" w:eastAsia="MS PGothic" w:hAnsi="Times New Roman"/>
                <w:sz w:val="20"/>
                <w:vertAlign w:val="superscript"/>
              </w:rPr>
              <w:t>1</w:t>
            </w:r>
            <w:r w:rsidRPr="00F96655">
              <w:rPr>
                <w:rFonts w:ascii="Times New Roman" w:eastAsia="MS PGothic" w:hAnsi="Times New Roman"/>
                <w:sz w:val="20"/>
              </w:rPr>
              <w:t xml:space="preserve">, </w:t>
            </w:r>
            <w:r w:rsidRPr="00F96655">
              <w:rPr>
                <w:rFonts w:ascii="Times New Roman" w:eastAsia="MS PGothic" w:hAnsi="Times New Roman" w:hint="eastAsia"/>
                <w:sz w:val="20"/>
              </w:rPr>
              <w:t>･･･</w:t>
            </w:r>
            <w:r w:rsidR="00876FE7">
              <w:rPr>
                <w:rFonts w:ascii="Times New Roman" w:eastAsia="MS PGothic" w:hAnsi="Times New Roman"/>
                <w:sz w:val="20"/>
              </w:rPr>
              <w:t>”</w:t>
            </w:r>
            <w:r w:rsidR="007337A6">
              <w:rPr>
                <w:rFonts w:ascii="Times New Roman" w:eastAsia="MS PGothic" w:hAnsi="Times New Roman"/>
                <w:sz w:val="20"/>
              </w:rPr>
              <w:t>(</w:t>
            </w:r>
            <w:r w:rsidRPr="00F96655">
              <w:rPr>
                <w:rFonts w:ascii="Times New Roman" w:eastAsia="MS PGothic" w:hAnsi="Times New Roman"/>
                <w:sz w:val="20"/>
              </w:rPr>
              <w:t>Title</w:t>
            </w:r>
            <w:r w:rsidR="007337A6">
              <w:rPr>
                <w:rFonts w:ascii="Times New Roman" w:eastAsia="MS PGothic" w:hAnsi="Times New Roman"/>
                <w:sz w:val="20"/>
              </w:rPr>
              <w:t>)</w:t>
            </w:r>
            <w:r w:rsidR="00876FE7">
              <w:rPr>
                <w:rFonts w:ascii="Times New Roman" w:eastAsia="MS PGothic" w:hAnsi="Times New Roman"/>
                <w:sz w:val="20"/>
              </w:rPr>
              <w:t>”, ‘</w:t>
            </w:r>
            <w:r w:rsidR="007337A6">
              <w:rPr>
                <w:rFonts w:ascii="Times New Roman" w:eastAsia="MS PGothic" w:hAnsi="Times New Roman"/>
                <w:sz w:val="20"/>
              </w:rPr>
              <w:t>(</w:t>
            </w:r>
            <w:r w:rsidRPr="00F96655">
              <w:rPr>
                <w:rFonts w:ascii="Times New Roman" w:eastAsia="MS PGothic" w:hAnsi="Times New Roman"/>
                <w:sz w:val="20"/>
              </w:rPr>
              <w:t>Magazine Name</w:t>
            </w:r>
            <w:r w:rsidR="007337A6">
              <w:rPr>
                <w:rFonts w:ascii="Times New Roman" w:eastAsia="MS PGothic" w:hAnsi="Times New Roman"/>
                <w:sz w:val="20"/>
              </w:rPr>
              <w:t>)</w:t>
            </w:r>
            <w:r w:rsidR="00876FE7">
              <w:rPr>
                <w:rFonts w:ascii="Times New Roman" w:eastAsia="MS PGothic" w:hAnsi="Times New Roman"/>
                <w:sz w:val="20"/>
              </w:rPr>
              <w:t>’</w:t>
            </w:r>
            <w:r w:rsidRPr="00F96655">
              <w:rPr>
                <w:rFonts w:ascii="Times New Roman" w:eastAsia="MS PGothic" w:hAnsi="Times New Roman"/>
                <w:sz w:val="20"/>
              </w:rPr>
              <w:t xml:space="preserve">, </w:t>
            </w:r>
            <w:r w:rsidRPr="00F96655">
              <w:rPr>
                <w:rFonts w:ascii="Times New Roman" w:eastAsia="MS PGothic" w:hAnsi="Times New Roman" w:hint="eastAsia"/>
                <w:sz w:val="20"/>
              </w:rPr>
              <w:t>○○</w:t>
            </w:r>
            <w:r w:rsidRPr="00F96655">
              <w:rPr>
                <w:rFonts w:ascii="Times New Roman" w:eastAsia="MS PGothic" w:hAnsi="Times New Roman"/>
                <w:sz w:val="20"/>
              </w:rPr>
              <w:t>Publishing, Volume</w:t>
            </w:r>
            <w:r w:rsidRPr="00F96655">
              <w:rPr>
                <w:rFonts w:ascii="Times New Roman" w:eastAsia="MS PGothic" w:hAnsi="Times New Roman" w:hint="eastAsia"/>
                <w:sz w:val="20"/>
              </w:rPr>
              <w:t>○</w:t>
            </w:r>
            <w:r w:rsidRPr="00F96655">
              <w:rPr>
                <w:rFonts w:ascii="Times New Roman" w:eastAsia="MS PGothic" w:hAnsi="Times New Roman"/>
                <w:sz w:val="20"/>
              </w:rPr>
              <w:t>, pp33-39, 2009</w:t>
            </w:r>
          </w:p>
          <w:p w:rsidR="004D1442" w:rsidRPr="00F96655" w:rsidRDefault="00BF6FAC" w:rsidP="00854B7F">
            <w:pPr>
              <w:spacing w:line="320" w:lineRule="exact"/>
              <w:ind w:firstLineChars="100" w:firstLine="200"/>
              <w:rPr>
                <w:rFonts w:ascii="Times New Roman" w:eastAsia="MS PGothic" w:hAnsi="Times New Roman"/>
                <w:sz w:val="20"/>
              </w:rPr>
            </w:pPr>
            <w:r w:rsidRPr="00F96655">
              <w:rPr>
                <w:rFonts w:ascii="Times New Roman" w:eastAsia="MS PGothic" w:hAnsi="Times New Roman"/>
                <w:noProof/>
                <w:sz w:val="20"/>
              </w:rPr>
              <mc:AlternateContent>
                <mc:Choice Requires="wps">
                  <w:drawing>
                    <wp:anchor distT="0" distB="0" distL="114300" distR="114300" simplePos="0" relativeHeight="251653632" behindDoc="0" locked="0" layoutInCell="1" allowOverlap="1">
                      <wp:simplePos x="0" y="0"/>
                      <wp:positionH relativeFrom="column">
                        <wp:posOffset>1596390</wp:posOffset>
                      </wp:positionH>
                      <wp:positionV relativeFrom="paragraph">
                        <wp:posOffset>12700</wp:posOffset>
                      </wp:positionV>
                      <wp:extent cx="3449955" cy="217805"/>
                      <wp:effectExtent l="0" t="0" r="0" b="0"/>
                      <wp:wrapNone/>
                      <wp:docPr id="10" name="AutoShap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49955" cy="217805"/>
                              </a:xfrm>
                              <a:prstGeom prst="flowChartAlternateProcess">
                                <a:avLst/>
                              </a:prstGeom>
                              <a:solidFill>
                                <a:srgbClr val="FFFFFF"/>
                              </a:solidFill>
                              <a:ln w="9525">
                                <a:solidFill>
                                  <a:srgbClr val="000000"/>
                                </a:solidFill>
                                <a:miter lim="800000"/>
                                <a:headEnd/>
                                <a:tailEnd/>
                              </a:ln>
                            </wps:spPr>
                            <wps:txbx>
                              <w:txbxContent>
                                <w:p w:rsidR="006E3D06" w:rsidRPr="00BF5E1C" w:rsidRDefault="006E3D06" w:rsidP="00096546">
                                  <w:pPr>
                                    <w:spacing w:line="200" w:lineRule="exact"/>
                                    <w:rPr>
                                      <w:rFonts w:eastAsia="MS PGothic"/>
                                      <w:sz w:val="18"/>
                                      <w:szCs w:val="18"/>
                                    </w:rPr>
                                  </w:pPr>
                                  <w:r w:rsidRPr="00BF5E1C">
                                    <w:rPr>
                                      <w:rFonts w:eastAsia="MS PGothic"/>
                                      <w:sz w:val="18"/>
                                      <w:szCs w:val="18"/>
                                    </w:rPr>
                                    <w:t>List the number of unlisted papers or books for each category.</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00" o:spid="_x0000_s1032" type="#_x0000_t176" style="position:absolute;left:0;text-align:left;margin-left:125.7pt;margin-top:1pt;width:271.65pt;height:17.1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">
                      <v:textbox inset="5.85pt,.7pt,5.85pt,.7pt">
                        <w:txbxContent>
                          <w:p w:rsidR="006E3D06" w:rsidRPr="00BF5E1C" w:rsidRDefault="006E3D06" w:rsidP="00096546">
                            <w:pPr>
                              <w:spacing w:line="200" w:lineRule="exact"/>
                              <w:rPr>
                                <w:rFonts w:eastAsia="MS PGothic"/>
                                <w:sz w:val="18"/>
                                <w:szCs w:val="18"/>
                              </w:rPr>
                            </w:pPr>
                            <w:r w:rsidRPr="00BF5E1C">
                              <w:rPr>
                                <w:rFonts w:eastAsia="MS PGothic"/>
                                <w:sz w:val="18"/>
                                <w:szCs w:val="18"/>
                              </w:rPr>
                              <w:t>List the number of unlisted papers or books for each category.</w:t>
                            </w:r>
                          </w:p>
                        </w:txbxContent>
                      </v:textbox>
                    </v:shape>
                  </w:pict>
                </mc:Fallback>
              </mc:AlternateContent>
            </w:r>
            <w:r w:rsidRPr="00F96655">
              <w:rPr>
                <w:rFonts w:ascii="Times New Roman" w:eastAsia="MS PGothic" w:hAnsi="Times New Roman"/>
                <w:noProof/>
                <w:sz w:val="20"/>
              </w:rPr>
              <mc:AlternateContent>
                <mc:Choice Requires="wps">
                  <w:drawing>
                    <wp:anchor distT="0" distB="0" distL="114300" distR="114300" simplePos="0" relativeHeight="251654656" behindDoc="0" locked="0" layoutInCell="1" allowOverlap="1">
                      <wp:simplePos x="0" y="0"/>
                      <wp:positionH relativeFrom="column">
                        <wp:posOffset>1139190</wp:posOffset>
                      </wp:positionH>
                      <wp:positionV relativeFrom="paragraph">
                        <wp:posOffset>116205</wp:posOffset>
                      </wp:positionV>
                      <wp:extent cx="457200" cy="635"/>
                      <wp:effectExtent l="0" t="0" r="0" b="0"/>
                      <wp:wrapNone/>
                      <wp:docPr id="9" name="Auto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1D4CE29" id="_x0000_t32" coordsize="21600,21600" o:spt="32" o:oned="t" path="m,l21600,21600e" filled="f">
                      <v:path arrowok="t" fillok="f" o:connecttype="none"/>
                      <o:lock v:ext="edit" shapetype="t"/>
                    </v:shapetype>
                    <v:shape id="AutoShape 102" o:spid="_x0000_s1026" type="#_x0000_t32" style="position:absolute;margin-left:89.7pt;margin-top:9.15pt;width:36pt;height:.0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">
                      <v:stroke endarrow="block"/>
                    </v:shape>
                  </w:pict>
                </mc:Fallback>
              </mc:AlternateContent>
            </w:r>
            <w:r w:rsidR="00D740BC" w:rsidRPr="00F96655">
              <w:rPr>
                <w:rFonts w:ascii="Times New Roman" w:eastAsia="MS PGothic" w:hAnsi="Times New Roman"/>
                <w:sz w:val="20"/>
              </w:rPr>
              <w:t xml:space="preserve">and 5 other papers                               </w:t>
            </w:r>
          </w:p>
          <w:p w:rsidR="004D1442" w:rsidRPr="00F96655" w:rsidRDefault="00D740BC" w:rsidP="004D1442">
            <w:pPr>
              <w:spacing w:line="320" w:lineRule="exact"/>
              <w:rPr>
                <w:rFonts w:ascii="Times New Roman" w:eastAsia="MS PGothic" w:hAnsi="Times New Roman"/>
                <w:sz w:val="20"/>
              </w:rPr>
            </w:pPr>
            <w:r w:rsidRPr="00F96655">
              <w:rPr>
                <w:rFonts w:ascii="Times New Roman" w:eastAsia="MS PGothic" w:hAnsi="Times New Roman"/>
                <w:sz w:val="20"/>
              </w:rPr>
              <w:t xml:space="preserve"> Note: Affiliations and Positions of Authors</w:t>
            </w:r>
            <w:r>
              <w:rPr>
                <w:rFonts w:ascii="Times New Roman" w:eastAsia="MS PGothic" w:hAnsi="Times New Roman"/>
                <w:sz w:val="20"/>
              </w:rPr>
              <w:t xml:space="preserve"> </w:t>
            </w:r>
            <w:r w:rsidR="007337A6">
              <w:rPr>
                <w:rFonts w:ascii="Times New Roman" w:eastAsia="MS PGothic" w:hAnsi="Times New Roman"/>
                <w:sz w:val="20"/>
              </w:rPr>
              <w:t>(</w:t>
            </w:r>
            <w:r w:rsidRPr="00F96655">
              <w:rPr>
                <w:rFonts w:ascii="Times New Roman" w:eastAsia="MS PGothic" w:hAnsi="Times New Roman"/>
                <w:sz w:val="20"/>
              </w:rPr>
              <w:t>as of the publish date</w:t>
            </w:r>
            <w:r w:rsidR="007337A6">
              <w:rPr>
                <w:rFonts w:ascii="Times New Roman" w:eastAsia="MS PGothic" w:hAnsi="Times New Roman"/>
                <w:sz w:val="20"/>
              </w:rPr>
              <w:t>)</w:t>
            </w:r>
          </w:p>
          <w:p w:rsidR="004D1442" w:rsidRPr="00F96655" w:rsidRDefault="00BF6FAC" w:rsidP="00147382">
            <w:pPr>
              <w:spacing w:line="320" w:lineRule="exact"/>
              <w:ind w:left="200" w:hangingChars="100" w:hanging="200"/>
              <w:rPr>
                <w:rFonts w:ascii="Times New Roman" w:eastAsia="MS PGothic" w:hAnsi="Times New Roman"/>
                <w:sz w:val="20"/>
              </w:rPr>
            </w:pPr>
            <w:r w:rsidRPr="00F96655">
              <w:rPr>
                <w:rFonts w:ascii="Times New Roman" w:eastAsia="MS PGothic" w:hAnsi="Times New Roman"/>
                <w:noProof/>
                <w:sz w:val="20"/>
              </w:rPr>
              <mc:AlternateContent>
                <mc:Choice Requires="wps">
                  <w:drawing>
                    <wp:anchor distT="0" distB="0" distL="114300" distR="114300" simplePos="0" relativeHeight="251655680" behindDoc="0" locked="0" layoutInCell="1" allowOverlap="1">
                      <wp:simplePos x="0" y="0"/>
                      <wp:positionH relativeFrom="column">
                        <wp:posOffset>3804920</wp:posOffset>
                      </wp:positionH>
                      <wp:positionV relativeFrom="paragraph">
                        <wp:posOffset>279400</wp:posOffset>
                      </wp:positionV>
                      <wp:extent cx="2398395" cy="297815"/>
                      <wp:effectExtent l="0" t="0" r="0" b="0"/>
                      <wp:wrapNone/>
                      <wp:docPr id="8" name="AutoShap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98395" cy="297815"/>
                              </a:xfrm>
                              <a:prstGeom prst="flowChartAlternateProcess">
                                <a:avLst/>
                              </a:prstGeom>
                              <a:solidFill>
                                <a:srgbClr val="FFFFFF"/>
                              </a:solidFill>
                              <a:ln w="9525">
                                <a:solidFill>
                                  <a:srgbClr val="000000"/>
                                </a:solidFill>
                                <a:miter lim="800000"/>
                                <a:headEnd/>
                                <a:tailEnd/>
                              </a:ln>
                            </wps:spPr>
                            <wps:txbx>
                              <w:txbxContent>
                                <w:p w:rsidR="006E3D06" w:rsidRPr="00BF5E1C" w:rsidRDefault="006E3D06" w:rsidP="00096546">
                                  <w:pPr>
                                    <w:spacing w:line="200" w:lineRule="exact"/>
                                    <w:rPr>
                                      <w:rFonts w:eastAsia="MS PGothic"/>
                                      <w:sz w:val="18"/>
                                      <w:szCs w:val="18"/>
                                    </w:rPr>
                                  </w:pPr>
                                  <w:r w:rsidRPr="00BF5E1C">
                                    <w:rPr>
                                      <w:rFonts w:eastAsia="MS PGothic"/>
                                      <w:sz w:val="18"/>
                                      <w:szCs w:val="18"/>
                                    </w:rPr>
                                    <w:t xml:space="preserve">List </w:t>
                                  </w:r>
                                  <w:r w:rsidRPr="00BF5E1C">
                                    <w:rPr>
                                      <w:rFonts w:eastAsia="MS PGothic" w:hint="eastAsia"/>
                                      <w:sz w:val="18"/>
                                      <w:szCs w:val="18"/>
                                    </w:rPr>
                                    <w:t xml:space="preserve">the </w:t>
                                  </w:r>
                                  <w:r w:rsidRPr="00BF5E1C">
                                    <w:rPr>
                                      <w:rFonts w:eastAsia="MS PGothic"/>
                                      <w:sz w:val="18"/>
                                      <w:szCs w:val="18"/>
                                    </w:rPr>
                                    <w:t xml:space="preserve">affiliations and </w:t>
                                  </w:r>
                                  <w:r w:rsidRPr="00BF5E1C">
                                    <w:rPr>
                                      <w:rFonts w:eastAsia="MS PGothic" w:hint="eastAsia"/>
                                      <w:sz w:val="18"/>
                                      <w:szCs w:val="18"/>
                                    </w:rPr>
                                    <w:t xml:space="preserve">the </w:t>
                                  </w:r>
                                  <w:r w:rsidRPr="00BF5E1C">
                                    <w:rPr>
                                      <w:rFonts w:eastAsia="MS PGothic"/>
                                      <w:sz w:val="18"/>
                                      <w:szCs w:val="18"/>
                                    </w:rPr>
                                    <w:t>positions of the authors.</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3" o:spid="_x0000_s1033" type="#_x0000_t176" style="position:absolute;left:0;text-align:left;margin-left:299.6pt;margin-top:22pt;width:188.85pt;height:23.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">
                      <v:textbox inset="5.85pt,.7pt,5.85pt,.7pt">
                        <w:txbxContent>
                          <w:p w:rsidR="006E3D06" w:rsidRPr="00BF5E1C" w:rsidRDefault="006E3D06" w:rsidP="00096546">
                            <w:pPr>
                              <w:spacing w:line="200" w:lineRule="exact"/>
                              <w:rPr>
                                <w:rFonts w:eastAsia="MS PGothic"/>
                                <w:sz w:val="18"/>
                                <w:szCs w:val="18"/>
                              </w:rPr>
                            </w:pPr>
                            <w:r w:rsidRPr="00BF5E1C">
                              <w:rPr>
                                <w:rFonts w:eastAsia="MS PGothic"/>
                                <w:sz w:val="18"/>
                                <w:szCs w:val="18"/>
                              </w:rPr>
                              <w:t xml:space="preserve">List </w:t>
                            </w:r>
                            <w:r w:rsidRPr="00BF5E1C">
                              <w:rPr>
                                <w:rFonts w:eastAsia="MS PGothic" w:hint="eastAsia"/>
                                <w:sz w:val="18"/>
                                <w:szCs w:val="18"/>
                              </w:rPr>
                              <w:t xml:space="preserve">the </w:t>
                            </w:r>
                            <w:r w:rsidRPr="00BF5E1C">
                              <w:rPr>
                                <w:rFonts w:eastAsia="MS PGothic"/>
                                <w:sz w:val="18"/>
                                <w:szCs w:val="18"/>
                              </w:rPr>
                              <w:t xml:space="preserve">affiliations and </w:t>
                            </w:r>
                            <w:r w:rsidRPr="00BF5E1C">
                              <w:rPr>
                                <w:rFonts w:eastAsia="MS PGothic" w:hint="eastAsia"/>
                                <w:sz w:val="18"/>
                                <w:szCs w:val="18"/>
                              </w:rPr>
                              <w:t xml:space="preserve">the </w:t>
                            </w:r>
                            <w:r w:rsidRPr="00BF5E1C">
                              <w:rPr>
                                <w:rFonts w:eastAsia="MS PGothic"/>
                                <w:sz w:val="18"/>
                                <w:szCs w:val="18"/>
                              </w:rPr>
                              <w:t>positions of the authors.</w:t>
                            </w:r>
                          </w:p>
                        </w:txbxContent>
                      </v:textbox>
                    </v:shape>
                  </w:pict>
                </mc:Fallback>
              </mc:AlternateContent>
            </w:r>
            <w:r w:rsidRPr="00F96655">
              <w:rPr>
                <w:rFonts w:ascii="Times New Roman" w:eastAsia="MS PGothic" w:hAnsi="Times New Roman"/>
                <w:noProof/>
                <w:sz w:val="20"/>
              </w:rPr>
              <mc:AlternateContent>
                <mc:Choice Requires="wps">
                  <w:drawing>
                    <wp:anchor distT="0" distB="0" distL="114300" distR="114300" simplePos="0" relativeHeight="251656704" behindDoc="0" locked="0" layoutInCell="1" allowOverlap="1">
                      <wp:simplePos x="0" y="0"/>
                      <wp:positionH relativeFrom="column">
                        <wp:posOffset>3166745</wp:posOffset>
                      </wp:positionH>
                      <wp:positionV relativeFrom="paragraph">
                        <wp:posOffset>210185</wp:posOffset>
                      </wp:positionV>
                      <wp:extent cx="638175" cy="189865"/>
                      <wp:effectExtent l="0" t="0" r="0" b="0"/>
                      <wp:wrapNone/>
                      <wp:docPr id="7" name="AutoShap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38175" cy="1898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18AFD0" id="AutoShape 105" o:spid="_x0000_s1026" type="#_x0000_t32" style="position:absolute;margin-left:249.35pt;margin-top:16.55pt;width:50.25pt;height:14.95pt;flip:x 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">
                      <v:stroke endarrow="block"/>
                    </v:shape>
                  </w:pict>
                </mc:Fallback>
              </mc:AlternateContent>
            </w:r>
            <w:r w:rsidR="00D740BC" w:rsidRPr="00F96655">
              <w:rPr>
                <w:rFonts w:ascii="Times New Roman" w:eastAsia="MS PGothic" w:hAnsi="Times New Roman"/>
                <w:sz w:val="20"/>
              </w:rPr>
              <w:t xml:space="preserve">  1</w:t>
            </w:r>
            <w:r w:rsidR="00147382">
              <w:rPr>
                <w:rFonts w:ascii="Times New Roman" w:eastAsia="MS PGothic" w:hAnsi="Times New Roman" w:hint="eastAsia"/>
                <w:sz w:val="20"/>
              </w:rPr>
              <w:t>.</w:t>
            </w:r>
            <w:r w:rsidR="00E12048">
              <w:rPr>
                <w:rFonts w:ascii="Times New Roman" w:eastAsia="MS PGothic" w:hAnsi="Times New Roman"/>
                <w:sz w:val="20"/>
              </w:rPr>
              <w:t xml:space="preserve"> </w:t>
            </w:r>
            <w:r w:rsidR="00E12048">
              <w:rPr>
                <w:rFonts w:ascii="Times New Roman" w:eastAsia="MS PGothic" w:hAnsi="Times New Roman" w:hint="eastAsia"/>
                <w:sz w:val="20"/>
              </w:rPr>
              <w:t>R</w:t>
            </w:r>
            <w:r w:rsidR="00E12048">
              <w:rPr>
                <w:rFonts w:ascii="Times New Roman" w:eastAsia="MS PGothic" w:hAnsi="Times New Roman"/>
                <w:sz w:val="20"/>
              </w:rPr>
              <w:t xml:space="preserve">esearch </w:t>
            </w:r>
            <w:r w:rsidR="00E12048">
              <w:rPr>
                <w:rFonts w:ascii="Times New Roman" w:eastAsia="MS PGothic" w:hAnsi="Times New Roman" w:hint="eastAsia"/>
                <w:sz w:val="20"/>
              </w:rPr>
              <w:t>S</w:t>
            </w:r>
            <w:r w:rsidR="00D740BC" w:rsidRPr="00F96655">
              <w:rPr>
                <w:rFonts w:ascii="Times New Roman" w:eastAsia="MS PGothic" w:hAnsi="Times New Roman"/>
                <w:sz w:val="20"/>
              </w:rPr>
              <w:t xml:space="preserve">tudent at </w:t>
            </w:r>
            <w:r w:rsidR="00D740BC" w:rsidRPr="00F96655">
              <w:rPr>
                <w:rFonts w:ascii="Times New Roman" w:eastAsia="MS PGothic" w:hAnsi="Times New Roman" w:hint="eastAsia"/>
                <w:sz w:val="20"/>
              </w:rPr>
              <w:t>○○</w:t>
            </w:r>
            <w:r w:rsidR="00D740BC" w:rsidRPr="00F96655">
              <w:rPr>
                <w:rFonts w:ascii="Times New Roman" w:eastAsia="MS PGothic" w:hAnsi="Times New Roman"/>
                <w:sz w:val="20"/>
              </w:rPr>
              <w:t xml:space="preserve"> Department, </w:t>
            </w:r>
            <w:r w:rsidR="00D740BC" w:rsidRPr="00F96655">
              <w:rPr>
                <w:rFonts w:ascii="Times New Roman" w:eastAsia="MS PGothic" w:hAnsi="Times New Roman" w:hint="eastAsia"/>
                <w:sz w:val="20"/>
              </w:rPr>
              <w:t>○○</w:t>
            </w:r>
            <w:r w:rsidR="00D740BC" w:rsidRPr="00F96655">
              <w:rPr>
                <w:rFonts w:ascii="Times New Roman" w:eastAsia="MS PGothic" w:hAnsi="Times New Roman"/>
                <w:sz w:val="20"/>
              </w:rPr>
              <w:t xml:space="preserve"> University, 2</w:t>
            </w:r>
            <w:r w:rsidR="00147382">
              <w:rPr>
                <w:rFonts w:ascii="Times New Roman" w:eastAsia="MS PGothic" w:hAnsi="Times New Roman" w:hint="eastAsia"/>
                <w:sz w:val="20"/>
              </w:rPr>
              <w:t>.</w:t>
            </w:r>
            <w:r w:rsidR="00D740BC" w:rsidRPr="00F96655">
              <w:rPr>
                <w:rFonts w:ascii="Times New Roman" w:eastAsia="MS PGothic" w:hAnsi="Times New Roman"/>
                <w:sz w:val="20"/>
              </w:rPr>
              <w:t xml:space="preserve"> </w:t>
            </w:r>
            <w:r w:rsidR="00E12048">
              <w:rPr>
                <w:rFonts w:ascii="Times New Roman" w:eastAsia="MS PGothic" w:hAnsi="Times New Roman" w:hint="eastAsia"/>
                <w:sz w:val="20"/>
              </w:rPr>
              <w:t>A</w:t>
            </w:r>
            <w:r w:rsidR="00E12048">
              <w:rPr>
                <w:rFonts w:ascii="Times New Roman" w:eastAsia="MS PGothic" w:hAnsi="Times New Roman"/>
                <w:sz w:val="20"/>
              </w:rPr>
              <w:t xml:space="preserve">ssistant </w:t>
            </w:r>
            <w:r w:rsidR="00E12048">
              <w:rPr>
                <w:rFonts w:ascii="Times New Roman" w:eastAsia="MS PGothic" w:hAnsi="Times New Roman" w:hint="eastAsia"/>
                <w:sz w:val="20"/>
              </w:rPr>
              <w:t>P</w:t>
            </w:r>
            <w:r w:rsidR="00D740BC" w:rsidRPr="00F96655">
              <w:rPr>
                <w:rFonts w:ascii="Times New Roman" w:eastAsia="MS PGothic" w:hAnsi="Times New Roman"/>
                <w:sz w:val="20"/>
              </w:rPr>
              <w:t xml:space="preserve">rofessor at </w:t>
            </w:r>
            <w:r w:rsidR="00D740BC" w:rsidRPr="00F96655">
              <w:rPr>
                <w:rFonts w:ascii="Times New Roman" w:eastAsia="MS PGothic" w:hAnsi="Times New Roman" w:hint="eastAsia"/>
                <w:sz w:val="20"/>
              </w:rPr>
              <w:t>○○</w:t>
            </w:r>
            <w:r w:rsidR="00D740BC" w:rsidRPr="00F96655">
              <w:rPr>
                <w:rFonts w:ascii="Times New Roman" w:eastAsia="MS PGothic" w:hAnsi="Times New Roman"/>
                <w:sz w:val="20"/>
              </w:rPr>
              <w:t xml:space="preserve"> Department, </w:t>
            </w:r>
            <w:r w:rsidR="00D740BC" w:rsidRPr="00F96655">
              <w:rPr>
                <w:rFonts w:ascii="Times New Roman" w:eastAsia="MS PGothic" w:hAnsi="Times New Roman" w:hint="eastAsia"/>
                <w:sz w:val="20"/>
              </w:rPr>
              <w:t>○○</w:t>
            </w:r>
            <w:r w:rsidR="00D740BC" w:rsidRPr="00F96655">
              <w:rPr>
                <w:rFonts w:ascii="Times New Roman" w:eastAsia="MS PGothic" w:hAnsi="Times New Roman"/>
                <w:sz w:val="20"/>
              </w:rPr>
              <w:t xml:space="preserve"> University, 3</w:t>
            </w:r>
            <w:r w:rsidR="00147382">
              <w:rPr>
                <w:rFonts w:ascii="Times New Roman" w:eastAsia="MS PGothic" w:hAnsi="Times New Roman" w:hint="eastAsia"/>
                <w:sz w:val="20"/>
              </w:rPr>
              <w:t>.</w:t>
            </w:r>
            <w:r w:rsidR="00D740BC" w:rsidRPr="00F96655">
              <w:rPr>
                <w:rFonts w:ascii="Times New Roman" w:eastAsia="MS PGothic" w:hAnsi="Times New Roman"/>
                <w:sz w:val="20"/>
              </w:rPr>
              <w:t xml:space="preserve"> </w:t>
            </w:r>
            <w:r w:rsidR="00E12048">
              <w:rPr>
                <w:rFonts w:ascii="Times New Roman" w:eastAsia="MS PGothic" w:hAnsi="Times New Roman" w:hint="eastAsia"/>
                <w:sz w:val="20"/>
              </w:rPr>
              <w:t>P</w:t>
            </w:r>
            <w:r w:rsidR="00D740BC" w:rsidRPr="00F96655">
              <w:rPr>
                <w:rFonts w:ascii="Times New Roman" w:eastAsia="MS PGothic" w:hAnsi="Times New Roman"/>
                <w:sz w:val="20"/>
              </w:rPr>
              <w:t xml:space="preserve">rofessor at </w:t>
            </w:r>
            <w:r w:rsidR="00D740BC" w:rsidRPr="00F96655">
              <w:rPr>
                <w:rFonts w:ascii="Times New Roman" w:eastAsia="MS PGothic" w:hAnsi="Times New Roman" w:hint="eastAsia"/>
                <w:sz w:val="20"/>
              </w:rPr>
              <w:t>○○</w:t>
            </w:r>
            <w:r w:rsidR="00D740BC" w:rsidRPr="00F96655">
              <w:rPr>
                <w:rFonts w:ascii="Times New Roman" w:eastAsia="MS PGothic" w:hAnsi="Times New Roman"/>
                <w:sz w:val="20"/>
              </w:rPr>
              <w:t xml:space="preserve">Department, </w:t>
            </w:r>
            <w:r w:rsidR="00D740BC" w:rsidRPr="00F96655">
              <w:rPr>
                <w:rFonts w:ascii="Times New Roman" w:eastAsia="MS PGothic" w:hAnsi="Times New Roman" w:hint="eastAsia"/>
                <w:sz w:val="20"/>
              </w:rPr>
              <w:t>○○</w:t>
            </w:r>
            <w:r w:rsidR="00D740BC" w:rsidRPr="00F96655">
              <w:rPr>
                <w:rFonts w:ascii="Times New Roman" w:eastAsia="MS PGothic" w:hAnsi="Times New Roman"/>
                <w:sz w:val="20"/>
              </w:rPr>
              <w:t xml:space="preserve"> University, </w:t>
            </w:r>
            <w:r w:rsidR="00D740BC" w:rsidRPr="00F96655">
              <w:rPr>
                <w:rFonts w:ascii="Times New Roman" w:eastAsia="MS PGothic" w:hAnsi="Times New Roman" w:hint="eastAsia"/>
                <w:sz w:val="20"/>
              </w:rPr>
              <w:t>･･･</w:t>
            </w:r>
          </w:p>
          <w:p w:rsidR="004D1442" w:rsidRPr="00F96655" w:rsidRDefault="004D1442" w:rsidP="004D1442">
            <w:pPr>
              <w:spacing w:line="320" w:lineRule="exact"/>
              <w:rPr>
                <w:rFonts w:ascii="Times New Roman" w:eastAsia="MS PGothic" w:hAnsi="Times New Roman"/>
                <w:sz w:val="20"/>
              </w:rPr>
            </w:pPr>
          </w:p>
          <w:p w:rsidR="004D1442" w:rsidRPr="00F96655" w:rsidRDefault="007337A6" w:rsidP="004D1442">
            <w:pPr>
              <w:spacing w:line="240" w:lineRule="exact"/>
              <w:rPr>
                <w:rFonts w:ascii="Times New Roman" w:eastAsia="MS PGothic" w:hAnsi="Times New Roman"/>
                <w:b/>
                <w:sz w:val="20"/>
              </w:rPr>
            </w:pPr>
            <w:r>
              <w:rPr>
                <w:rFonts w:ascii="Times New Roman" w:eastAsia="MS PGothic" w:hAnsi="Times New Roman"/>
                <w:b/>
                <w:sz w:val="20"/>
              </w:rPr>
              <w:t>(</w:t>
            </w:r>
            <w:r w:rsidR="00D740BC" w:rsidRPr="00F96655">
              <w:rPr>
                <w:rFonts w:ascii="Times New Roman" w:eastAsia="MS PGothic" w:hAnsi="Times New Roman"/>
                <w:b/>
                <w:sz w:val="20"/>
              </w:rPr>
              <w:t>2</w:t>
            </w:r>
            <w:r>
              <w:rPr>
                <w:rFonts w:ascii="Times New Roman" w:eastAsia="MS PGothic" w:hAnsi="Times New Roman"/>
                <w:b/>
                <w:sz w:val="20"/>
              </w:rPr>
              <w:t>)</w:t>
            </w:r>
            <w:r w:rsidR="00D740BC" w:rsidRPr="00F96655">
              <w:rPr>
                <w:rFonts w:ascii="Times New Roman" w:eastAsia="MS PGothic" w:hAnsi="Times New Roman"/>
                <w:b/>
                <w:sz w:val="20"/>
              </w:rPr>
              <w:t>Expositions and Reviews in Scholarly Journals and Commercial Magazines</w:t>
            </w:r>
          </w:p>
          <w:p w:rsidR="004D1442" w:rsidRPr="00F96655" w:rsidRDefault="00D740BC" w:rsidP="006664DB">
            <w:pPr>
              <w:spacing w:line="320" w:lineRule="exact"/>
              <w:ind w:leftChars="95" w:left="199"/>
              <w:rPr>
                <w:rFonts w:ascii="Times New Roman" w:eastAsia="MS PGothic" w:hAnsi="Times New Roman"/>
                <w:sz w:val="20"/>
              </w:rPr>
            </w:pPr>
            <w:r w:rsidRPr="00F96655">
              <w:rPr>
                <w:rFonts w:ascii="Times New Roman" w:eastAsia="MS PGothic" w:hAnsi="Times New Roman"/>
                <w:sz w:val="20"/>
              </w:rPr>
              <w:t>1</w:t>
            </w:r>
            <w:r w:rsidR="007337A6">
              <w:rPr>
                <w:rFonts w:ascii="Times New Roman" w:eastAsia="MS PGothic" w:hAnsi="Times New Roman"/>
                <w:sz w:val="20"/>
              </w:rPr>
              <w:t>)</w:t>
            </w:r>
            <w:r>
              <w:rPr>
                <w:rFonts w:ascii="Times New Roman" w:eastAsia="MS PGothic" w:hAnsi="Times New Roman"/>
                <w:sz w:val="20"/>
              </w:rPr>
              <w:t xml:space="preserve"> </w:t>
            </w:r>
            <w:r w:rsidRPr="00F96655">
              <w:rPr>
                <w:rFonts w:ascii="Times New Roman" w:eastAsia="MS PGothic" w:hAnsi="Times New Roman"/>
                <w:sz w:val="20"/>
                <w:u w:val="single"/>
              </w:rPr>
              <w:t>Taro Sentan</w:t>
            </w:r>
            <w:r w:rsidRPr="00F96655">
              <w:rPr>
                <w:rFonts w:ascii="Times New Roman" w:eastAsia="MS PGothic" w:hAnsi="Times New Roman" w:hint="eastAsia"/>
                <w:sz w:val="20"/>
              </w:rPr>
              <w:t>･･･</w:t>
            </w:r>
            <w:r w:rsidRPr="00F96655">
              <w:rPr>
                <w:rFonts w:ascii="Times New Roman" w:eastAsia="MS PGothic" w:hAnsi="Times New Roman"/>
                <w:sz w:val="20"/>
              </w:rPr>
              <w:t xml:space="preserve"> </w:t>
            </w:r>
            <w:r w:rsidR="0044796F">
              <w:rPr>
                <w:rFonts w:ascii="Times New Roman" w:eastAsia="MS PGothic" w:hAnsi="Times New Roman"/>
                <w:sz w:val="20"/>
              </w:rPr>
              <w:t>“</w:t>
            </w:r>
            <w:r w:rsidR="007337A6">
              <w:rPr>
                <w:rFonts w:ascii="Times New Roman" w:eastAsia="MS PGothic" w:hAnsi="Times New Roman"/>
                <w:sz w:val="20"/>
              </w:rPr>
              <w:t>(</w:t>
            </w:r>
            <w:r w:rsidRPr="00F96655">
              <w:rPr>
                <w:rFonts w:ascii="Times New Roman" w:eastAsia="MS PGothic" w:hAnsi="Times New Roman"/>
                <w:sz w:val="20"/>
              </w:rPr>
              <w:t>Title</w:t>
            </w:r>
            <w:r w:rsidR="007337A6">
              <w:rPr>
                <w:rFonts w:ascii="Times New Roman" w:eastAsia="MS PGothic" w:hAnsi="Times New Roman"/>
                <w:sz w:val="20"/>
              </w:rPr>
              <w:t>)</w:t>
            </w:r>
            <w:r w:rsidR="0044796F">
              <w:rPr>
                <w:rFonts w:ascii="Times New Roman" w:eastAsia="MS PGothic" w:hAnsi="Times New Roman"/>
                <w:sz w:val="20"/>
              </w:rPr>
              <w:t>”, ‘</w:t>
            </w:r>
            <w:r w:rsidR="007337A6">
              <w:rPr>
                <w:rFonts w:ascii="Times New Roman" w:eastAsia="MS PGothic" w:hAnsi="Times New Roman"/>
                <w:sz w:val="20"/>
              </w:rPr>
              <w:t>(</w:t>
            </w:r>
            <w:r w:rsidRPr="00F96655">
              <w:rPr>
                <w:rFonts w:ascii="Times New Roman" w:eastAsia="MS PGothic" w:hAnsi="Times New Roman"/>
                <w:sz w:val="20"/>
              </w:rPr>
              <w:t>Magazine Name</w:t>
            </w:r>
            <w:r w:rsidR="007337A6">
              <w:rPr>
                <w:rFonts w:ascii="Times New Roman" w:eastAsia="MS PGothic" w:hAnsi="Times New Roman"/>
                <w:sz w:val="20"/>
              </w:rPr>
              <w:t>)</w:t>
            </w:r>
            <w:r w:rsidR="0044796F">
              <w:rPr>
                <w:rFonts w:ascii="Times New Roman" w:eastAsia="MS PGothic" w:hAnsi="Times New Roman"/>
                <w:sz w:val="20"/>
              </w:rPr>
              <w:t>’</w:t>
            </w:r>
            <w:r w:rsidRPr="00F96655">
              <w:rPr>
                <w:rFonts w:ascii="Times New Roman" w:eastAsia="MS PGothic" w:hAnsi="Times New Roman"/>
                <w:sz w:val="20"/>
              </w:rPr>
              <w:t xml:space="preserve">, </w:t>
            </w:r>
            <w:r w:rsidRPr="00F96655">
              <w:rPr>
                <w:rFonts w:ascii="Times New Roman" w:eastAsia="MS PGothic" w:hAnsi="Times New Roman" w:hint="eastAsia"/>
                <w:sz w:val="20"/>
              </w:rPr>
              <w:t>○○</w:t>
            </w:r>
            <w:r w:rsidRPr="00F96655">
              <w:rPr>
                <w:rFonts w:ascii="Times New Roman" w:eastAsia="MS PGothic" w:hAnsi="Times New Roman"/>
                <w:sz w:val="20"/>
              </w:rPr>
              <w:t xml:space="preserve">Publishing, Volume </w:t>
            </w:r>
            <w:r w:rsidRPr="00F96655">
              <w:rPr>
                <w:rFonts w:ascii="Times New Roman" w:eastAsia="MS PGothic" w:hAnsi="Times New Roman" w:hint="eastAsia"/>
                <w:sz w:val="20"/>
              </w:rPr>
              <w:t>○</w:t>
            </w:r>
            <w:r w:rsidRPr="00F96655">
              <w:rPr>
                <w:rFonts w:ascii="Times New Roman" w:eastAsia="MS PGothic" w:hAnsi="Times New Roman"/>
                <w:sz w:val="20"/>
              </w:rPr>
              <w:t xml:space="preserve">, pp57-62, 2006 </w:t>
            </w:r>
          </w:p>
          <w:p w:rsidR="004D1442" w:rsidRPr="00F96655" w:rsidRDefault="004D1442" w:rsidP="004D1442">
            <w:pPr>
              <w:spacing w:line="320" w:lineRule="exact"/>
              <w:rPr>
                <w:rFonts w:ascii="Times New Roman" w:eastAsia="MS PGothic" w:hAnsi="Times New Roman"/>
                <w:sz w:val="20"/>
              </w:rPr>
            </w:pPr>
          </w:p>
          <w:p w:rsidR="004D1442" w:rsidRPr="00F96655" w:rsidRDefault="007337A6" w:rsidP="00C52E49">
            <w:pPr>
              <w:spacing w:line="320" w:lineRule="exact"/>
              <w:rPr>
                <w:rFonts w:ascii="Times New Roman" w:eastAsia="MS PGothic" w:hAnsi="Times New Roman"/>
                <w:b/>
                <w:sz w:val="20"/>
              </w:rPr>
            </w:pPr>
            <w:r>
              <w:rPr>
                <w:rFonts w:ascii="Times New Roman" w:eastAsia="MS PGothic" w:hAnsi="Times New Roman"/>
                <w:b/>
                <w:sz w:val="20"/>
              </w:rPr>
              <w:t>(</w:t>
            </w:r>
            <w:r w:rsidR="00D740BC" w:rsidRPr="00F96655">
              <w:rPr>
                <w:rFonts w:ascii="Times New Roman" w:eastAsia="MS PGothic" w:hAnsi="Times New Roman"/>
                <w:b/>
                <w:sz w:val="20"/>
              </w:rPr>
              <w:t>3</w:t>
            </w:r>
            <w:r>
              <w:rPr>
                <w:rFonts w:ascii="Times New Roman" w:eastAsia="MS PGothic" w:hAnsi="Times New Roman"/>
                <w:b/>
                <w:sz w:val="20"/>
              </w:rPr>
              <w:t>)</w:t>
            </w:r>
            <w:r w:rsidR="00D740BC" w:rsidRPr="00F96655">
              <w:rPr>
                <w:rFonts w:ascii="Times New Roman" w:eastAsia="MS PGothic" w:hAnsi="Times New Roman"/>
                <w:b/>
                <w:sz w:val="20"/>
              </w:rPr>
              <w:t xml:space="preserve"> Presentations at International Academic Conferences</w:t>
            </w:r>
          </w:p>
          <w:p w:rsidR="004D1442" w:rsidRPr="00F96655" w:rsidRDefault="00D740BC" w:rsidP="004D1442">
            <w:pPr>
              <w:spacing w:line="320" w:lineRule="exact"/>
              <w:rPr>
                <w:rFonts w:ascii="Times New Roman" w:eastAsia="MS PGothic" w:hAnsi="Times New Roman"/>
                <w:sz w:val="20"/>
              </w:rPr>
            </w:pPr>
            <w:r w:rsidRPr="00F96655">
              <w:rPr>
                <w:rFonts w:ascii="Times New Roman" w:eastAsia="MS PGothic" w:hAnsi="Times New Roman"/>
                <w:sz w:val="20"/>
              </w:rPr>
              <w:t xml:space="preserve"> </w:t>
            </w:r>
            <w:r w:rsidR="007337A6">
              <w:rPr>
                <w:rFonts w:ascii="Times New Roman" w:eastAsia="MS PGothic" w:hAnsi="Times New Roman"/>
                <w:sz w:val="20"/>
              </w:rPr>
              <w:t>(</w:t>
            </w:r>
            <w:r w:rsidRPr="00F96655">
              <w:rPr>
                <w:rFonts w:ascii="Times New Roman" w:eastAsia="MS PGothic" w:hAnsi="Times New Roman"/>
                <w:sz w:val="20"/>
              </w:rPr>
              <w:t>verbal presentation, peer reviewed</w:t>
            </w:r>
            <w:r w:rsidR="007337A6">
              <w:rPr>
                <w:rFonts w:ascii="Times New Roman" w:eastAsia="MS PGothic" w:hAnsi="Times New Roman"/>
                <w:sz w:val="20"/>
              </w:rPr>
              <w:t>)</w:t>
            </w:r>
          </w:p>
          <w:p w:rsidR="004D1442" w:rsidRPr="00F96655" w:rsidRDefault="00D740BC" w:rsidP="00C937AC">
            <w:pPr>
              <w:spacing w:line="320" w:lineRule="exact"/>
              <w:ind w:leftChars="93" w:left="197" w:hangingChars="1" w:hanging="2"/>
              <w:rPr>
                <w:rFonts w:ascii="Times New Roman" w:eastAsia="MS PGothic" w:hAnsi="Times New Roman"/>
                <w:sz w:val="20"/>
              </w:rPr>
            </w:pPr>
            <w:r>
              <w:rPr>
                <w:rFonts w:ascii="Times New Roman" w:eastAsia="MS PGothic" w:hAnsi="Times New Roman"/>
                <w:sz w:val="20"/>
              </w:rPr>
              <w:t>1</w:t>
            </w:r>
            <w:r w:rsidR="007337A6">
              <w:rPr>
                <w:rFonts w:ascii="Times New Roman" w:eastAsia="MS PGothic" w:hAnsi="Times New Roman"/>
                <w:sz w:val="20"/>
              </w:rPr>
              <w:t>)</w:t>
            </w:r>
            <w:r>
              <w:rPr>
                <w:rFonts w:ascii="Times New Roman" w:eastAsia="MS PGothic" w:hAnsi="Times New Roman"/>
                <w:sz w:val="20"/>
              </w:rPr>
              <w:t xml:space="preserve"> </w:t>
            </w:r>
            <w:r>
              <w:rPr>
                <w:rFonts w:ascii="Times New Roman" w:eastAsia="MS PGothic" w:hAnsi="Times New Roman" w:hint="eastAsia"/>
                <w:sz w:val="20"/>
              </w:rPr>
              <w:t>○</w:t>
            </w:r>
            <w:r w:rsidRPr="00F96655">
              <w:rPr>
                <w:rFonts w:ascii="Times New Roman" w:eastAsia="MS PGothic" w:hAnsi="Times New Roman"/>
                <w:sz w:val="20"/>
              </w:rPr>
              <w:t xml:space="preserve"> </w:t>
            </w:r>
            <w:r w:rsidRPr="00F96655">
              <w:rPr>
                <w:rFonts w:ascii="Times New Roman" w:eastAsia="MS PGothic" w:hAnsi="Times New Roman"/>
                <w:sz w:val="20"/>
                <w:u w:val="single"/>
              </w:rPr>
              <w:t>Sentan T</w:t>
            </w:r>
            <w:r w:rsidRPr="00F96655">
              <w:rPr>
                <w:rFonts w:ascii="Times New Roman" w:eastAsia="MS PGothic" w:hAnsi="Times New Roman"/>
                <w:sz w:val="20"/>
              </w:rPr>
              <w:t xml:space="preserve">, Ishikawa H, </w:t>
            </w:r>
            <w:r w:rsidRPr="00F96655">
              <w:rPr>
                <w:rFonts w:ascii="Times New Roman" w:eastAsia="MS PGothic" w:hAnsi="Times New Roman" w:hint="eastAsia"/>
                <w:sz w:val="20"/>
              </w:rPr>
              <w:t>･･･</w:t>
            </w:r>
            <w:r w:rsidRPr="00F96655">
              <w:rPr>
                <w:rFonts w:ascii="Times New Roman" w:eastAsia="MS PGothic" w:hAnsi="Times New Roman"/>
                <w:sz w:val="20"/>
              </w:rPr>
              <w:t xml:space="preserve"> </w:t>
            </w:r>
            <w:r w:rsidR="006664DB">
              <w:rPr>
                <w:rFonts w:ascii="Times New Roman" w:eastAsia="MS PGothic" w:hAnsi="Times New Roman"/>
                <w:sz w:val="20"/>
              </w:rPr>
              <w:t>“</w:t>
            </w:r>
            <w:r w:rsidR="007337A6">
              <w:rPr>
                <w:rFonts w:ascii="Times New Roman" w:eastAsia="MS PGothic" w:hAnsi="Times New Roman"/>
                <w:sz w:val="20"/>
              </w:rPr>
              <w:t>(</w:t>
            </w:r>
            <w:r w:rsidRPr="00F96655">
              <w:rPr>
                <w:rFonts w:ascii="Times New Roman" w:eastAsia="MS PGothic" w:hAnsi="Times New Roman"/>
                <w:sz w:val="20"/>
              </w:rPr>
              <w:t>Title</w:t>
            </w:r>
            <w:r w:rsidR="007337A6">
              <w:rPr>
                <w:rFonts w:ascii="Times New Roman" w:eastAsia="MS PGothic" w:hAnsi="Times New Roman"/>
                <w:sz w:val="20"/>
              </w:rPr>
              <w:t>)</w:t>
            </w:r>
            <w:r w:rsidR="006664DB">
              <w:rPr>
                <w:rFonts w:ascii="Times New Roman" w:eastAsia="MS PGothic" w:hAnsi="Times New Roman"/>
                <w:sz w:val="20"/>
              </w:rPr>
              <w:t>”</w:t>
            </w:r>
            <w:r w:rsidRPr="00F96655">
              <w:rPr>
                <w:rFonts w:ascii="Times New Roman" w:eastAsia="MS PGothic" w:hAnsi="Times New Roman"/>
                <w:sz w:val="20"/>
              </w:rPr>
              <w:t>,</w:t>
            </w:r>
            <w:r w:rsidR="008A4C88">
              <w:rPr>
                <w:rFonts w:ascii="Times New Roman" w:eastAsia="MS PGothic" w:hAnsi="Times New Roman" w:hint="eastAsia"/>
                <w:sz w:val="20"/>
              </w:rPr>
              <w:t xml:space="preserve"> </w:t>
            </w:r>
            <w:r w:rsidR="006664DB">
              <w:rPr>
                <w:rFonts w:ascii="Times New Roman" w:eastAsia="MS PGothic" w:hAnsi="Times New Roman"/>
                <w:sz w:val="20"/>
              </w:rPr>
              <w:t>‘</w:t>
            </w:r>
            <w:r w:rsidR="007337A6">
              <w:rPr>
                <w:rFonts w:ascii="Times New Roman" w:eastAsia="MS PGothic" w:hAnsi="Times New Roman"/>
                <w:sz w:val="20"/>
              </w:rPr>
              <w:t>(</w:t>
            </w:r>
            <w:r w:rsidRPr="00F96655">
              <w:rPr>
                <w:rFonts w:ascii="Times New Roman" w:eastAsia="MS PGothic" w:hAnsi="Times New Roman"/>
                <w:sz w:val="20"/>
              </w:rPr>
              <w:t>Conference Name</w:t>
            </w:r>
            <w:r w:rsidR="007337A6">
              <w:rPr>
                <w:rFonts w:ascii="Times New Roman" w:eastAsia="MS PGothic" w:hAnsi="Times New Roman"/>
                <w:sz w:val="20"/>
              </w:rPr>
              <w:t>)</w:t>
            </w:r>
            <w:r w:rsidR="006664DB">
              <w:rPr>
                <w:rFonts w:ascii="Times New Roman" w:eastAsia="MS PGothic" w:hAnsi="Times New Roman"/>
                <w:sz w:val="20"/>
              </w:rPr>
              <w:t>’</w:t>
            </w:r>
            <w:r w:rsidRPr="00F96655">
              <w:rPr>
                <w:rFonts w:ascii="Times New Roman" w:eastAsia="MS PGothic" w:hAnsi="Times New Roman"/>
                <w:sz w:val="20"/>
              </w:rPr>
              <w:t>,</w:t>
            </w:r>
            <w:r w:rsidR="008A4C88">
              <w:rPr>
                <w:rFonts w:ascii="Times New Roman" w:eastAsia="MS PGothic" w:hAnsi="Times New Roman" w:hint="eastAsia"/>
                <w:sz w:val="20"/>
              </w:rPr>
              <w:t xml:space="preserve"> </w:t>
            </w:r>
            <w:r w:rsidRPr="00F96655">
              <w:rPr>
                <w:rFonts w:ascii="Times New Roman" w:eastAsia="MS PGothic" w:hAnsi="Times New Roman"/>
                <w:sz w:val="20"/>
              </w:rPr>
              <w:t>BB-11,</w:t>
            </w:r>
            <w:r w:rsidR="008A4C88">
              <w:rPr>
                <w:rFonts w:ascii="Times New Roman" w:eastAsia="MS PGothic" w:hAnsi="Times New Roman" w:hint="eastAsia"/>
                <w:sz w:val="20"/>
              </w:rPr>
              <w:t xml:space="preserve"> </w:t>
            </w:r>
            <w:r w:rsidRPr="00F96655">
              <w:rPr>
                <w:rFonts w:ascii="Times New Roman" w:eastAsia="MS PGothic" w:hAnsi="Times New Roman"/>
                <w:sz w:val="20"/>
              </w:rPr>
              <w:t>Los Angeles,</w:t>
            </w:r>
            <w:r>
              <w:rPr>
                <w:rFonts w:ascii="Times New Roman" w:eastAsia="MS PGothic" w:hAnsi="Times New Roman"/>
                <w:sz w:val="20"/>
              </w:rPr>
              <w:t xml:space="preserve"> USA, </w:t>
            </w:r>
            <w:r w:rsidR="007337A6">
              <w:rPr>
                <w:rFonts w:ascii="Times New Roman" w:eastAsia="MS PGothic" w:hAnsi="Times New Roman"/>
                <w:sz w:val="20"/>
              </w:rPr>
              <w:t>(</w:t>
            </w:r>
            <w:r>
              <w:rPr>
                <w:rFonts w:ascii="Times New Roman" w:eastAsia="MS PGothic" w:hAnsi="Times New Roman"/>
                <w:sz w:val="20"/>
              </w:rPr>
              <w:t>June 2005</w:t>
            </w:r>
            <w:r w:rsidR="007337A6">
              <w:rPr>
                <w:rFonts w:ascii="Times New Roman" w:eastAsia="MS PGothic" w:hAnsi="Times New Roman"/>
                <w:sz w:val="20"/>
              </w:rPr>
              <w:t>)</w:t>
            </w:r>
          </w:p>
          <w:p w:rsidR="004D1442" w:rsidRPr="00F96655" w:rsidRDefault="00BF6FAC" w:rsidP="00C937AC">
            <w:pPr>
              <w:spacing w:line="320" w:lineRule="exact"/>
              <w:ind w:leftChars="93" w:left="197" w:hangingChars="1" w:hanging="2"/>
              <w:rPr>
                <w:rFonts w:ascii="Times New Roman" w:eastAsia="MS PGothic" w:hAnsi="Times New Roman"/>
                <w:sz w:val="20"/>
              </w:rPr>
            </w:pPr>
            <w:r w:rsidRPr="00F96655">
              <w:rPr>
                <w:rFonts w:ascii="Times New Roman" w:eastAsia="MS PGothic" w:hAnsi="Times New Roman"/>
                <w:noProof/>
                <w:sz w:val="20"/>
              </w:rPr>
              <mc:AlternateContent>
                <mc:Choice Requires="wps">
                  <w:drawing>
                    <wp:anchor distT="0" distB="0" distL="114300" distR="114300" simplePos="0" relativeHeight="251658752" behindDoc="0" locked="0" layoutInCell="1" allowOverlap="1">
                      <wp:simplePos x="0" y="0"/>
                      <wp:positionH relativeFrom="column">
                        <wp:posOffset>3848100</wp:posOffset>
                      </wp:positionH>
                      <wp:positionV relativeFrom="paragraph">
                        <wp:posOffset>12065</wp:posOffset>
                      </wp:positionV>
                      <wp:extent cx="208280" cy="248920"/>
                      <wp:effectExtent l="0" t="0" r="0" b="0"/>
                      <wp:wrapNone/>
                      <wp:docPr id="6" name="AutoShap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08280"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4EBCFD" id="AutoShape 107" o:spid="_x0000_s1026" type="#_x0000_t32" style="position:absolute;margin-left:303pt;margin-top:.95pt;width:16.4pt;height:19.6pt;flip:x 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">
                      <v:stroke endarrow="block"/>
                    </v:shape>
                  </w:pict>
                </mc:Fallback>
              </mc:AlternateContent>
            </w:r>
            <w:r w:rsidRPr="00F96655">
              <w:rPr>
                <w:rFonts w:ascii="Times New Roman" w:eastAsia="MS PGothic" w:hAnsi="Times New Roman"/>
                <w:noProof/>
                <w:sz w:val="20"/>
              </w:rPr>
              <mc:AlternateContent>
                <mc:Choice Requires="wps">
                  <w:drawing>
                    <wp:anchor distT="0" distB="0" distL="114300" distR="114300" simplePos="0" relativeHeight="251657728" behindDoc="0" locked="0" layoutInCell="1" allowOverlap="1">
                      <wp:simplePos x="0" y="0"/>
                      <wp:positionH relativeFrom="column">
                        <wp:posOffset>4056380</wp:posOffset>
                      </wp:positionH>
                      <wp:positionV relativeFrom="paragraph">
                        <wp:posOffset>92075</wp:posOffset>
                      </wp:positionV>
                      <wp:extent cx="1853565" cy="349250"/>
                      <wp:effectExtent l="0" t="0" r="0" b="0"/>
                      <wp:wrapNone/>
                      <wp:docPr id="5" name="AutoShap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3565" cy="349250"/>
                              </a:xfrm>
                              <a:prstGeom prst="flowChartAlternateProcess">
                                <a:avLst/>
                              </a:prstGeom>
                              <a:solidFill>
                                <a:srgbClr val="FFFFFF"/>
                              </a:solidFill>
                              <a:ln w="9525">
                                <a:solidFill>
                                  <a:srgbClr val="000000"/>
                                </a:solidFill>
                                <a:miter lim="800000"/>
                                <a:headEnd/>
                                <a:tailEnd/>
                              </a:ln>
                            </wps:spPr>
                            <wps:txbx>
                              <w:txbxContent>
                                <w:p w:rsidR="006E3D06" w:rsidRPr="00BF5E1C" w:rsidRDefault="006E3D06" w:rsidP="00CF5330">
                                  <w:pPr>
                                    <w:spacing w:line="200" w:lineRule="exact"/>
                                    <w:jc w:val="left"/>
                                    <w:rPr>
                                      <w:rFonts w:eastAsia="MS PGothic"/>
                                      <w:sz w:val="18"/>
                                      <w:szCs w:val="18"/>
                                    </w:rPr>
                                  </w:pPr>
                                  <w:r w:rsidRPr="00BF5E1C">
                                    <w:rPr>
                                      <w:rFonts w:eastAsia="MS PGothic"/>
                                      <w:sz w:val="18"/>
                                      <w:szCs w:val="18"/>
                                    </w:rPr>
                                    <w:t>If it was numbered when published, include the number.</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6" o:spid="_x0000_s1034" type="#_x0000_t176" style="position:absolute;left:0;text-align:left;margin-left:319.4pt;margin-top:7.25pt;width:145.95pt;height:2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">
                      <v:textbox inset="5.85pt,.7pt,5.85pt,.7pt">
                        <w:txbxContent>
                          <w:p w:rsidR="006E3D06" w:rsidRPr="00BF5E1C" w:rsidRDefault="006E3D06" w:rsidP="00CF5330">
                            <w:pPr>
                              <w:spacing w:line="200" w:lineRule="exact"/>
                              <w:jc w:val="left"/>
                              <w:rPr>
                                <w:rFonts w:eastAsia="MS PGothic"/>
                                <w:sz w:val="18"/>
                                <w:szCs w:val="18"/>
                              </w:rPr>
                            </w:pPr>
                            <w:r w:rsidRPr="00BF5E1C">
                              <w:rPr>
                                <w:rFonts w:eastAsia="MS PGothic"/>
                                <w:sz w:val="18"/>
                                <w:szCs w:val="18"/>
                              </w:rPr>
                              <w:t>If it was numbered when published, include the number.</w:t>
                            </w:r>
                          </w:p>
                        </w:txbxContent>
                      </v:textbox>
                    </v:shape>
                  </w:pict>
                </mc:Fallback>
              </mc:AlternateContent>
            </w:r>
            <w:r w:rsidR="00D740BC" w:rsidRPr="00F96655">
              <w:rPr>
                <w:rFonts w:ascii="Times New Roman" w:eastAsia="MS PGothic" w:hAnsi="Times New Roman"/>
                <w:sz w:val="20"/>
              </w:rPr>
              <w:t>and other 2 presentations</w:t>
            </w:r>
          </w:p>
          <w:p w:rsidR="004D1442" w:rsidRPr="00F96655" w:rsidRDefault="004D1442" w:rsidP="004D1442">
            <w:pPr>
              <w:spacing w:line="240" w:lineRule="exact"/>
              <w:rPr>
                <w:rFonts w:ascii="Times New Roman" w:eastAsia="MS PGothic" w:hAnsi="Times New Roman"/>
                <w:sz w:val="20"/>
              </w:rPr>
            </w:pPr>
          </w:p>
          <w:p w:rsidR="004D1442" w:rsidRPr="00F96655" w:rsidRDefault="007337A6" w:rsidP="004D1442">
            <w:pPr>
              <w:spacing w:line="240" w:lineRule="exact"/>
              <w:rPr>
                <w:rFonts w:ascii="Times New Roman" w:eastAsia="MS PGothic" w:hAnsi="Times New Roman"/>
                <w:b/>
                <w:sz w:val="20"/>
              </w:rPr>
            </w:pPr>
            <w:r>
              <w:rPr>
                <w:rFonts w:ascii="Times New Roman" w:eastAsia="MS PGothic" w:hAnsi="Times New Roman"/>
                <w:b/>
                <w:sz w:val="20"/>
              </w:rPr>
              <w:t>(</w:t>
            </w:r>
            <w:r w:rsidR="00D740BC" w:rsidRPr="00F96655">
              <w:rPr>
                <w:rFonts w:ascii="Times New Roman" w:eastAsia="MS PGothic" w:hAnsi="Times New Roman"/>
                <w:b/>
                <w:sz w:val="20"/>
              </w:rPr>
              <w:t>4</w:t>
            </w:r>
            <w:r>
              <w:rPr>
                <w:rFonts w:ascii="Times New Roman" w:eastAsia="MS PGothic" w:hAnsi="Times New Roman"/>
                <w:b/>
                <w:sz w:val="20"/>
              </w:rPr>
              <w:t>)</w:t>
            </w:r>
            <w:r w:rsidR="00D740BC" w:rsidRPr="00F96655">
              <w:rPr>
                <w:rFonts w:ascii="Times New Roman" w:eastAsia="MS PGothic" w:hAnsi="Times New Roman"/>
                <w:b/>
                <w:sz w:val="20"/>
              </w:rPr>
              <w:t>Presentations at Domestic Academic Conferences, Symposium, etc.</w:t>
            </w:r>
          </w:p>
          <w:p w:rsidR="004D1442" w:rsidRPr="00F96655" w:rsidRDefault="007337A6" w:rsidP="00854B7F">
            <w:pPr>
              <w:spacing w:line="240" w:lineRule="exact"/>
              <w:ind w:firstLineChars="50" w:firstLine="100"/>
              <w:rPr>
                <w:rFonts w:ascii="Times New Roman" w:eastAsia="MS PGothic" w:hAnsi="Times New Roman"/>
                <w:sz w:val="20"/>
              </w:rPr>
            </w:pPr>
            <w:r>
              <w:rPr>
                <w:rFonts w:ascii="Times New Roman" w:eastAsia="MS PGothic" w:hAnsi="Times New Roman"/>
                <w:sz w:val="20"/>
              </w:rPr>
              <w:t>(</w:t>
            </w:r>
            <w:r w:rsidR="00D740BC" w:rsidRPr="00F96655">
              <w:rPr>
                <w:rFonts w:ascii="Times New Roman" w:eastAsia="MS PGothic" w:hAnsi="Times New Roman"/>
                <w:sz w:val="20"/>
              </w:rPr>
              <w:t>verbal presentation, not peer reviewed</w:t>
            </w:r>
            <w:r>
              <w:rPr>
                <w:rFonts w:ascii="Times New Roman" w:eastAsia="MS PGothic" w:hAnsi="Times New Roman"/>
                <w:sz w:val="20"/>
              </w:rPr>
              <w:t>)</w:t>
            </w:r>
          </w:p>
          <w:p w:rsidR="004D1442" w:rsidRPr="00F96655" w:rsidRDefault="00D740BC" w:rsidP="00D10611">
            <w:pPr>
              <w:spacing w:line="240" w:lineRule="exact"/>
              <w:ind w:leftChars="95" w:left="199"/>
              <w:rPr>
                <w:rFonts w:ascii="Times New Roman" w:eastAsia="MS PGothic" w:hAnsi="Times New Roman"/>
                <w:sz w:val="20"/>
              </w:rPr>
            </w:pPr>
            <w:r>
              <w:rPr>
                <w:rFonts w:ascii="Times New Roman" w:eastAsia="MS PGothic" w:hAnsi="Times New Roman"/>
                <w:sz w:val="20"/>
              </w:rPr>
              <w:t>1</w:t>
            </w:r>
            <w:r w:rsidR="007337A6">
              <w:rPr>
                <w:rFonts w:ascii="Times New Roman" w:eastAsia="MS PGothic" w:hAnsi="Times New Roman"/>
                <w:sz w:val="20"/>
              </w:rPr>
              <w:t>)</w:t>
            </w:r>
            <w:r>
              <w:rPr>
                <w:rFonts w:ascii="Times New Roman" w:eastAsia="MS PGothic" w:hAnsi="Times New Roman"/>
                <w:sz w:val="20"/>
              </w:rPr>
              <w:t xml:space="preserve"> </w:t>
            </w:r>
            <w:r w:rsidRPr="00F96655">
              <w:rPr>
                <w:rFonts w:ascii="Times New Roman" w:eastAsia="MS PGothic" w:hAnsi="Times New Roman" w:hint="eastAsia"/>
                <w:sz w:val="20"/>
              </w:rPr>
              <w:t>○</w:t>
            </w:r>
            <w:r w:rsidRPr="00F96655">
              <w:rPr>
                <w:rFonts w:ascii="Times New Roman" w:eastAsia="MS PGothic" w:hAnsi="Times New Roman"/>
                <w:sz w:val="20"/>
                <w:u w:val="single"/>
              </w:rPr>
              <w:t>Taro Sentan</w:t>
            </w:r>
            <w:r w:rsidRPr="00F96655">
              <w:rPr>
                <w:rFonts w:ascii="Times New Roman" w:eastAsia="MS PGothic" w:hAnsi="Times New Roman"/>
                <w:sz w:val="20"/>
              </w:rPr>
              <w:t>, Hanako Ishikawa,</w:t>
            </w:r>
            <w:r w:rsidRPr="00F96655">
              <w:rPr>
                <w:rFonts w:ascii="Times New Roman" w:eastAsia="MS PGothic" w:hAnsi="Times New Roman" w:hint="eastAsia"/>
                <w:sz w:val="20"/>
              </w:rPr>
              <w:t>･･･</w:t>
            </w:r>
            <w:r w:rsidR="00C937AC">
              <w:rPr>
                <w:rFonts w:ascii="Times New Roman" w:eastAsia="MS PGothic" w:hAnsi="Times New Roman"/>
                <w:sz w:val="20"/>
              </w:rPr>
              <w:t xml:space="preserve"> “</w:t>
            </w:r>
            <w:r w:rsidR="007337A6">
              <w:rPr>
                <w:rFonts w:ascii="Times New Roman" w:eastAsia="MS PGothic" w:hAnsi="Times New Roman"/>
                <w:sz w:val="20"/>
              </w:rPr>
              <w:t>(</w:t>
            </w:r>
            <w:r w:rsidRPr="00F96655">
              <w:rPr>
                <w:rFonts w:ascii="Times New Roman" w:eastAsia="MS PGothic" w:hAnsi="Times New Roman"/>
                <w:sz w:val="20"/>
              </w:rPr>
              <w:t>Title</w:t>
            </w:r>
            <w:r w:rsidR="007337A6">
              <w:rPr>
                <w:rFonts w:ascii="Times New Roman" w:eastAsia="MS PGothic" w:hAnsi="Times New Roman"/>
                <w:sz w:val="20"/>
              </w:rPr>
              <w:t>)</w:t>
            </w:r>
            <w:r w:rsidR="00C937AC">
              <w:rPr>
                <w:rFonts w:ascii="Times New Roman" w:eastAsia="MS PGothic" w:hAnsi="Times New Roman"/>
                <w:sz w:val="20"/>
              </w:rPr>
              <w:t>”, ‘</w:t>
            </w:r>
            <w:r w:rsidR="007337A6">
              <w:rPr>
                <w:rFonts w:ascii="Times New Roman" w:eastAsia="MS PGothic" w:hAnsi="Times New Roman"/>
                <w:sz w:val="20"/>
              </w:rPr>
              <w:t>(</w:t>
            </w:r>
            <w:r w:rsidRPr="00F96655">
              <w:rPr>
                <w:rFonts w:ascii="Times New Roman" w:eastAsia="MS PGothic" w:hAnsi="Times New Roman"/>
                <w:sz w:val="20"/>
              </w:rPr>
              <w:t>Conference Name</w:t>
            </w:r>
            <w:r w:rsidR="007337A6">
              <w:rPr>
                <w:rFonts w:ascii="Times New Roman" w:eastAsia="MS PGothic" w:hAnsi="Times New Roman"/>
                <w:sz w:val="20"/>
              </w:rPr>
              <w:t>)</w:t>
            </w:r>
            <w:r w:rsidR="00C937AC">
              <w:rPr>
                <w:rFonts w:ascii="Times New Roman" w:eastAsia="MS PGothic" w:hAnsi="Times New Roman"/>
                <w:sz w:val="20"/>
              </w:rPr>
              <w:t>’</w:t>
            </w:r>
            <w:r w:rsidR="008A4C88">
              <w:rPr>
                <w:rFonts w:ascii="Times New Roman" w:eastAsia="MS PGothic" w:hAnsi="Times New Roman" w:hint="eastAsia"/>
                <w:sz w:val="20"/>
              </w:rPr>
              <w:t xml:space="preserve">, </w:t>
            </w:r>
            <w:r w:rsidRPr="00F96655">
              <w:rPr>
                <w:rFonts w:ascii="Times New Roman" w:eastAsia="MS PGothic" w:hAnsi="Times New Roman"/>
                <w:sz w:val="20"/>
              </w:rPr>
              <w:t>No.200, Sendai, September 2004</w:t>
            </w:r>
          </w:p>
          <w:p w:rsidR="004D1442" w:rsidRPr="00F96655" w:rsidRDefault="004D1442" w:rsidP="004D1442">
            <w:pPr>
              <w:spacing w:line="240" w:lineRule="exact"/>
              <w:rPr>
                <w:rFonts w:ascii="Times New Roman" w:eastAsia="MS PGothic" w:hAnsi="Times New Roman"/>
                <w:sz w:val="20"/>
              </w:rPr>
            </w:pPr>
          </w:p>
          <w:p w:rsidR="004D1442" w:rsidRPr="00F96655" w:rsidRDefault="007337A6" w:rsidP="004D1442">
            <w:pPr>
              <w:spacing w:line="240" w:lineRule="exact"/>
              <w:rPr>
                <w:rFonts w:ascii="Times New Roman" w:eastAsia="MS PGothic" w:hAnsi="Times New Roman"/>
                <w:b/>
                <w:sz w:val="20"/>
              </w:rPr>
            </w:pPr>
            <w:r>
              <w:rPr>
                <w:rFonts w:ascii="Times New Roman" w:eastAsia="MS PGothic" w:hAnsi="Times New Roman"/>
                <w:b/>
                <w:sz w:val="20"/>
              </w:rPr>
              <w:t>(</w:t>
            </w:r>
            <w:r w:rsidR="00D740BC" w:rsidRPr="00F96655">
              <w:rPr>
                <w:rFonts w:ascii="Times New Roman" w:eastAsia="MS PGothic" w:hAnsi="Times New Roman"/>
                <w:b/>
                <w:sz w:val="20"/>
              </w:rPr>
              <w:t>5</w:t>
            </w:r>
            <w:r>
              <w:rPr>
                <w:rFonts w:ascii="Times New Roman" w:eastAsia="MS PGothic" w:hAnsi="Times New Roman"/>
                <w:b/>
                <w:sz w:val="20"/>
              </w:rPr>
              <w:t>)</w:t>
            </w:r>
            <w:r w:rsidR="00D740BC" w:rsidRPr="00F96655">
              <w:rPr>
                <w:rFonts w:ascii="Times New Roman" w:eastAsia="MS PGothic" w:hAnsi="Times New Roman"/>
                <w:b/>
                <w:sz w:val="20"/>
              </w:rPr>
              <w:t>Patents</w:t>
            </w:r>
          </w:p>
          <w:p w:rsidR="004D1442" w:rsidRPr="00F96655" w:rsidRDefault="007337A6" w:rsidP="00854B7F">
            <w:pPr>
              <w:spacing w:line="240" w:lineRule="exact"/>
              <w:ind w:firstLineChars="50" w:firstLine="100"/>
              <w:rPr>
                <w:rFonts w:ascii="Times New Roman" w:eastAsia="MS PGothic" w:hAnsi="Times New Roman"/>
                <w:sz w:val="20"/>
              </w:rPr>
            </w:pPr>
            <w:r>
              <w:rPr>
                <w:rFonts w:ascii="Times New Roman" w:eastAsia="MS PGothic" w:hAnsi="Times New Roman"/>
                <w:sz w:val="20"/>
              </w:rPr>
              <w:t>(</w:t>
            </w:r>
            <w:r w:rsidR="00D740BC" w:rsidRPr="00F96655">
              <w:rPr>
                <w:rFonts w:ascii="Times New Roman" w:eastAsia="MS PGothic" w:hAnsi="Times New Roman"/>
                <w:sz w:val="20"/>
              </w:rPr>
              <w:t>Published</w:t>
            </w:r>
            <w:r>
              <w:rPr>
                <w:rFonts w:ascii="Times New Roman" w:eastAsia="MS PGothic" w:hAnsi="Times New Roman"/>
                <w:sz w:val="20"/>
              </w:rPr>
              <w:t>)</w:t>
            </w:r>
          </w:p>
          <w:p w:rsidR="004D1442" w:rsidRPr="00F96655" w:rsidRDefault="00D740BC" w:rsidP="007F2B0C">
            <w:pPr>
              <w:spacing w:line="240" w:lineRule="exact"/>
              <w:ind w:leftChars="95" w:left="199" w:firstLine="1"/>
              <w:rPr>
                <w:rFonts w:ascii="Times New Roman" w:eastAsia="MS PGothic" w:hAnsi="Times New Roman"/>
                <w:sz w:val="20"/>
              </w:rPr>
            </w:pPr>
            <w:r>
              <w:rPr>
                <w:rFonts w:ascii="Times New Roman" w:eastAsia="MS PGothic" w:hAnsi="Times New Roman"/>
                <w:sz w:val="20"/>
              </w:rPr>
              <w:t>1</w:t>
            </w:r>
            <w:r w:rsidR="007337A6">
              <w:rPr>
                <w:rFonts w:ascii="Times New Roman" w:eastAsia="MS PGothic" w:hAnsi="Times New Roman"/>
                <w:sz w:val="20"/>
              </w:rPr>
              <w:t>)</w:t>
            </w:r>
            <w:r>
              <w:rPr>
                <w:rFonts w:ascii="Times New Roman" w:eastAsia="MS PGothic" w:hAnsi="Times New Roman"/>
                <w:sz w:val="20"/>
              </w:rPr>
              <w:t xml:space="preserve"> </w:t>
            </w:r>
            <w:r w:rsidR="007337A6">
              <w:rPr>
                <w:rFonts w:ascii="Times New Roman" w:eastAsia="MS PGothic" w:hAnsi="Times New Roman"/>
                <w:sz w:val="20"/>
              </w:rPr>
              <w:t>(</w:t>
            </w:r>
            <w:r w:rsidRPr="00F96655">
              <w:rPr>
                <w:rFonts w:ascii="Times New Roman" w:eastAsia="MS PGothic" w:hAnsi="Times New Roman"/>
                <w:sz w:val="20"/>
              </w:rPr>
              <w:t>Patent Number</w:t>
            </w:r>
            <w:r w:rsidR="007337A6">
              <w:rPr>
                <w:rFonts w:ascii="Times New Roman" w:eastAsia="MS PGothic" w:hAnsi="Times New Roman"/>
                <w:sz w:val="20"/>
              </w:rPr>
              <w:t>)</w:t>
            </w:r>
            <w:r w:rsidRPr="00F96655">
              <w:rPr>
                <w:rFonts w:ascii="Times New Roman" w:eastAsia="MS PGothic" w:hAnsi="Times New Roman"/>
                <w:sz w:val="20"/>
              </w:rPr>
              <w:t>, ”</w:t>
            </w:r>
            <w:r w:rsidR="007337A6">
              <w:rPr>
                <w:rFonts w:ascii="Times New Roman" w:eastAsia="MS PGothic" w:hAnsi="Times New Roman"/>
                <w:sz w:val="20"/>
              </w:rPr>
              <w:t>(</w:t>
            </w:r>
            <w:r w:rsidRPr="00F96655">
              <w:rPr>
                <w:rFonts w:ascii="Times New Roman" w:eastAsia="MS PGothic" w:hAnsi="Times New Roman"/>
                <w:sz w:val="20"/>
              </w:rPr>
              <w:t>Name</w:t>
            </w:r>
            <w:r w:rsidR="007337A6">
              <w:rPr>
                <w:rFonts w:ascii="Times New Roman" w:eastAsia="MS PGothic" w:hAnsi="Times New Roman"/>
                <w:sz w:val="20"/>
              </w:rPr>
              <w:t>)</w:t>
            </w:r>
            <w:r w:rsidRPr="00F96655">
              <w:rPr>
                <w:rFonts w:ascii="Times New Roman" w:eastAsia="MS PGothic" w:hAnsi="Times New Roman"/>
                <w:sz w:val="20"/>
              </w:rPr>
              <w:t xml:space="preserve">”, Jiro Nomi, </w:t>
            </w:r>
            <w:r w:rsidRPr="00F96655">
              <w:rPr>
                <w:rFonts w:ascii="Times New Roman" w:eastAsia="MS PGothic" w:hAnsi="Times New Roman"/>
                <w:sz w:val="20"/>
                <w:u w:val="single"/>
              </w:rPr>
              <w:t>Taro Sentan</w:t>
            </w:r>
            <w:r w:rsidRPr="00F96655">
              <w:rPr>
                <w:rFonts w:ascii="Times New Roman" w:eastAsia="MS PGothic" w:hAnsi="Times New Roman"/>
                <w:sz w:val="20"/>
              </w:rPr>
              <w:t>, April 2004</w:t>
            </w:r>
          </w:p>
          <w:p w:rsidR="004D1442" w:rsidRPr="00F96655" w:rsidRDefault="004D1442" w:rsidP="00854B7F">
            <w:pPr>
              <w:spacing w:line="240" w:lineRule="exact"/>
              <w:ind w:firstLineChars="100" w:firstLine="200"/>
              <w:rPr>
                <w:rFonts w:ascii="Times New Roman" w:eastAsia="MS PGothic" w:hAnsi="Times New Roman"/>
                <w:sz w:val="20"/>
              </w:rPr>
            </w:pPr>
          </w:p>
          <w:p w:rsidR="004D1442" w:rsidRPr="00F96655" w:rsidRDefault="007337A6" w:rsidP="004D1442">
            <w:pPr>
              <w:spacing w:line="240" w:lineRule="exact"/>
              <w:rPr>
                <w:rFonts w:ascii="Times New Roman" w:eastAsia="MS PGothic" w:hAnsi="Times New Roman"/>
                <w:b/>
                <w:sz w:val="20"/>
              </w:rPr>
            </w:pPr>
            <w:r>
              <w:rPr>
                <w:rFonts w:ascii="Times New Roman" w:eastAsia="MS PGothic" w:hAnsi="Times New Roman"/>
                <w:b/>
                <w:sz w:val="20"/>
              </w:rPr>
              <w:t>(</w:t>
            </w:r>
            <w:r w:rsidR="00D740BC" w:rsidRPr="00F96655">
              <w:rPr>
                <w:rFonts w:ascii="Times New Roman" w:eastAsia="MS PGothic" w:hAnsi="Times New Roman"/>
                <w:b/>
                <w:sz w:val="20"/>
              </w:rPr>
              <w:t>6</w:t>
            </w:r>
            <w:r>
              <w:rPr>
                <w:rFonts w:ascii="Times New Roman" w:eastAsia="MS PGothic" w:hAnsi="Times New Roman"/>
                <w:b/>
                <w:sz w:val="20"/>
              </w:rPr>
              <w:t>)</w:t>
            </w:r>
            <w:r w:rsidR="00D740BC" w:rsidRPr="00F96655">
              <w:rPr>
                <w:rFonts w:ascii="Times New Roman" w:eastAsia="MS PGothic" w:hAnsi="Times New Roman"/>
                <w:b/>
                <w:sz w:val="20"/>
              </w:rPr>
              <w:t xml:space="preserve">Other </w:t>
            </w:r>
            <w:r>
              <w:rPr>
                <w:rFonts w:ascii="Times New Roman" w:eastAsia="MS PGothic" w:hAnsi="Times New Roman"/>
                <w:b/>
                <w:sz w:val="20"/>
              </w:rPr>
              <w:t>(</w:t>
            </w:r>
            <w:r w:rsidR="00D740BC" w:rsidRPr="00F96655">
              <w:rPr>
                <w:rFonts w:ascii="Times New Roman" w:eastAsia="MS PGothic" w:hAnsi="Times New Roman"/>
                <w:b/>
                <w:sz w:val="20"/>
              </w:rPr>
              <w:t>awards, etc.</w:t>
            </w:r>
            <w:r>
              <w:rPr>
                <w:rFonts w:ascii="Times New Roman" w:eastAsia="MS PGothic" w:hAnsi="Times New Roman"/>
                <w:b/>
                <w:sz w:val="20"/>
              </w:rPr>
              <w:t>)</w:t>
            </w:r>
          </w:p>
          <w:p w:rsidR="004D1442" w:rsidRPr="00F96655" w:rsidRDefault="00D740BC" w:rsidP="007F2B0C">
            <w:pPr>
              <w:spacing w:line="240" w:lineRule="exact"/>
              <w:ind w:leftChars="95" w:left="199"/>
              <w:rPr>
                <w:rFonts w:ascii="Times New Roman" w:eastAsia="MS PGothic" w:hAnsi="Times New Roman"/>
                <w:sz w:val="20"/>
              </w:rPr>
            </w:pPr>
            <w:r w:rsidRPr="00F96655">
              <w:rPr>
                <w:rFonts w:ascii="Times New Roman" w:eastAsia="MS PGothic" w:hAnsi="Times New Roman"/>
                <w:sz w:val="20"/>
              </w:rPr>
              <w:t>1</w:t>
            </w:r>
            <w:r w:rsidR="007337A6">
              <w:rPr>
                <w:rFonts w:ascii="Times New Roman" w:eastAsia="MS PGothic" w:hAnsi="Times New Roman"/>
                <w:sz w:val="20"/>
              </w:rPr>
              <w:t>)</w:t>
            </w:r>
            <w:r>
              <w:rPr>
                <w:rFonts w:ascii="Times New Roman" w:eastAsia="MS PGothic" w:hAnsi="Times New Roman"/>
                <w:sz w:val="20"/>
              </w:rPr>
              <w:t xml:space="preserve"> </w:t>
            </w:r>
            <w:r w:rsidRPr="00F96655">
              <w:rPr>
                <w:rFonts w:ascii="Times New Roman" w:eastAsia="MS PGothic" w:hAnsi="Times New Roman"/>
                <w:sz w:val="20"/>
                <w:u w:val="single"/>
              </w:rPr>
              <w:t>Taro Sentan</w:t>
            </w:r>
            <w:r w:rsidRPr="00F96655">
              <w:rPr>
                <w:rFonts w:ascii="Times New Roman" w:eastAsia="MS PGothic" w:hAnsi="Times New Roman" w:hint="eastAsia"/>
                <w:sz w:val="20"/>
              </w:rPr>
              <w:t>･･･</w:t>
            </w:r>
            <w:r w:rsidRPr="00F96655">
              <w:rPr>
                <w:rFonts w:ascii="Times New Roman" w:eastAsia="MS PGothic" w:hAnsi="Times New Roman"/>
                <w:sz w:val="20"/>
              </w:rPr>
              <w:t>’</w:t>
            </w:r>
            <w:r w:rsidR="007337A6">
              <w:rPr>
                <w:rFonts w:ascii="Times New Roman" w:eastAsia="MS PGothic" w:hAnsi="Times New Roman"/>
                <w:sz w:val="20"/>
              </w:rPr>
              <w:t>(</w:t>
            </w:r>
            <w:r w:rsidRPr="00F96655">
              <w:rPr>
                <w:rFonts w:ascii="Times New Roman" w:eastAsia="MS PGothic" w:hAnsi="Times New Roman"/>
                <w:sz w:val="20"/>
              </w:rPr>
              <w:t>Award Name</w:t>
            </w:r>
            <w:r w:rsidR="007337A6">
              <w:rPr>
                <w:rFonts w:ascii="Times New Roman" w:eastAsia="MS PGothic" w:hAnsi="Times New Roman"/>
                <w:sz w:val="20"/>
              </w:rPr>
              <w:t>)</w:t>
            </w:r>
            <w:r w:rsidRPr="00F96655">
              <w:rPr>
                <w:rFonts w:ascii="Times New Roman" w:eastAsia="MS PGothic" w:hAnsi="Times New Roman"/>
                <w:sz w:val="20"/>
              </w:rPr>
              <w:t>’, April 2012</w:t>
            </w:r>
          </w:p>
          <w:p w:rsidR="004D1442" w:rsidRPr="00F96655" w:rsidRDefault="00BF6FAC" w:rsidP="004D1442">
            <w:pPr>
              <w:spacing w:line="240" w:lineRule="exact"/>
              <w:rPr>
                <w:rFonts w:ascii="Times New Roman" w:eastAsia="MS PGothic" w:hAnsi="Times New Roman"/>
                <w:sz w:val="20"/>
              </w:rPr>
            </w:pPr>
            <w:r w:rsidRPr="00F96655">
              <w:rPr>
                <w:rFonts w:ascii="Times New Roman" w:eastAsia="MS PGothic" w:hAnsi="Times New Roman"/>
                <w:noProof/>
                <w:sz w:val="20"/>
              </w:rPr>
              <mc:AlternateContent>
                <mc:Choice Requires="wps">
                  <w:drawing>
                    <wp:anchor distT="0" distB="0" distL="114300" distR="114300" simplePos="0" relativeHeight="251659776" behindDoc="0" locked="0" layoutInCell="1" allowOverlap="1">
                      <wp:simplePos x="0" y="0"/>
                      <wp:positionH relativeFrom="column">
                        <wp:posOffset>2332355</wp:posOffset>
                      </wp:positionH>
                      <wp:positionV relativeFrom="paragraph">
                        <wp:posOffset>101600</wp:posOffset>
                      </wp:positionV>
                      <wp:extent cx="3870960" cy="324485"/>
                      <wp:effectExtent l="0" t="0" r="0" b="0"/>
                      <wp:wrapNone/>
                      <wp:docPr id="4" name="AutoShap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70960" cy="324485"/>
                              </a:xfrm>
                              <a:prstGeom prst="flowChartAlternateProcess">
                                <a:avLst/>
                              </a:prstGeom>
                              <a:solidFill>
                                <a:srgbClr val="FFFFFF"/>
                              </a:solidFill>
                              <a:ln w="9525">
                                <a:solidFill>
                                  <a:srgbClr val="000000"/>
                                </a:solidFill>
                                <a:miter lim="800000"/>
                                <a:headEnd/>
                                <a:tailEnd/>
                              </a:ln>
                            </wps:spPr>
                            <wps:txbx>
                              <w:txbxContent>
                                <w:p w:rsidR="006E3D06" w:rsidRPr="00BF5E1C" w:rsidRDefault="006E3D06" w:rsidP="00096546">
                                  <w:pPr>
                                    <w:spacing w:line="200" w:lineRule="exact"/>
                                    <w:rPr>
                                      <w:rFonts w:eastAsia="MS PGothic"/>
                                      <w:sz w:val="18"/>
                                      <w:szCs w:val="18"/>
                                    </w:rPr>
                                  </w:pPr>
                                  <w:r w:rsidRPr="00BF5E1C">
                                    <w:rPr>
                                      <w:rFonts w:eastAsia="MS PGothic"/>
                                      <w:sz w:val="18"/>
                                      <w:szCs w:val="18"/>
                                    </w:rPr>
                                    <w:t xml:space="preserve">Separate the past ones and the ones to be published/presented that needs proof documents. </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8" o:spid="_x0000_s1035" type="#_x0000_t176" style="position:absolute;left:0;text-align:left;margin-left:183.65pt;margin-top:8pt;width:304.8pt;height:25.5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">
                      <v:textbox inset="5.85pt,.7pt,5.85pt,.7pt">
                        <w:txbxContent>
                          <w:p w:rsidR="006E3D06" w:rsidRPr="00BF5E1C" w:rsidRDefault="006E3D06" w:rsidP="00096546">
                            <w:pPr>
                              <w:spacing w:line="200" w:lineRule="exact"/>
                              <w:rPr>
                                <w:rFonts w:eastAsia="MS PGothic"/>
                                <w:sz w:val="18"/>
                                <w:szCs w:val="18"/>
                              </w:rPr>
                            </w:pPr>
                            <w:r w:rsidRPr="00BF5E1C">
                              <w:rPr>
                                <w:rFonts w:eastAsia="MS PGothic"/>
                                <w:sz w:val="18"/>
                                <w:szCs w:val="18"/>
                              </w:rPr>
                              <w:t xml:space="preserve">Separate the past ones and the ones to be published/presented that needs proof documents. </w:t>
                            </w:r>
                          </w:p>
                        </w:txbxContent>
                      </v:textbox>
                    </v:shape>
                  </w:pict>
                </mc:Fallback>
              </mc:AlternateContent>
            </w:r>
          </w:p>
          <w:p w:rsidR="00614F37" w:rsidRPr="00F96655" w:rsidRDefault="00BF6FAC" w:rsidP="004D1442">
            <w:pPr>
              <w:spacing w:line="240" w:lineRule="exact"/>
              <w:rPr>
                <w:rFonts w:ascii="Times New Roman" w:eastAsia="MS PGothic" w:hAnsi="Times New Roman"/>
                <w:sz w:val="20"/>
              </w:rPr>
            </w:pPr>
            <w:r w:rsidRPr="00F96655">
              <w:rPr>
                <w:rFonts w:ascii="Times New Roman" w:eastAsia="MS PGothic" w:hAnsi="Times New Roman"/>
                <w:noProof/>
                <w:sz w:val="20"/>
              </w:rPr>
              <mc:AlternateContent>
                <mc:Choice Requires="wps">
                  <w:drawing>
                    <wp:anchor distT="0" distB="0" distL="114300" distR="114300" simplePos="0" relativeHeight="251660800" behindDoc="0" locked="0" layoutInCell="1" allowOverlap="1">
                      <wp:simplePos x="0" y="0"/>
                      <wp:positionH relativeFrom="column">
                        <wp:posOffset>1717675</wp:posOffset>
                      </wp:positionH>
                      <wp:positionV relativeFrom="paragraph">
                        <wp:posOffset>120650</wp:posOffset>
                      </wp:positionV>
                      <wp:extent cx="614680" cy="228600"/>
                      <wp:effectExtent l="0" t="0" r="0" b="0"/>
                      <wp:wrapNone/>
                      <wp:docPr id="3" name="Auto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14680"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14DFB0" id="AutoShape 109" o:spid="_x0000_s1026" type="#_x0000_t32" style="position:absolute;margin-left:135.25pt;margin-top:9.5pt;width:48.4pt;height:18pt;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">
                      <v:stroke endarrow="block"/>
                    </v:shape>
                  </w:pict>
                </mc:Fallback>
              </mc:AlternateContent>
            </w:r>
          </w:p>
          <w:p w:rsidR="00614F37" w:rsidRPr="00A007BF" w:rsidRDefault="00614F37" w:rsidP="004D1442">
            <w:pPr>
              <w:spacing w:line="240" w:lineRule="exact"/>
              <w:rPr>
                <w:rFonts w:ascii="Times New Roman" w:eastAsia="MS PGothic" w:hAnsi="Times New Roman"/>
                <w:sz w:val="20"/>
              </w:rPr>
            </w:pPr>
          </w:p>
          <w:p w:rsidR="004D1442" w:rsidRPr="00A007BF" w:rsidRDefault="00D740BC" w:rsidP="004D1442">
            <w:pPr>
              <w:spacing w:line="240" w:lineRule="exact"/>
              <w:rPr>
                <w:rFonts w:ascii="Times New Roman" w:eastAsia="MS PGothic" w:hAnsi="Times New Roman"/>
                <w:b/>
                <w:sz w:val="20"/>
              </w:rPr>
            </w:pPr>
            <w:r w:rsidRPr="00A007BF">
              <w:rPr>
                <w:rFonts w:ascii="Times New Roman" w:eastAsia="MS PGothic" w:hAnsi="Times New Roman" w:hint="eastAsia"/>
                <w:b/>
                <w:sz w:val="20"/>
              </w:rPr>
              <w:t>【</w:t>
            </w:r>
            <w:r w:rsidRPr="00A007BF">
              <w:rPr>
                <w:rFonts w:ascii="Times New Roman" w:eastAsia="MS PGothic" w:hAnsi="Times New Roman"/>
                <w:b/>
                <w:sz w:val="20"/>
              </w:rPr>
              <w:t>To be published or presented</w:t>
            </w:r>
            <w:r w:rsidRPr="00A007BF">
              <w:rPr>
                <w:rFonts w:ascii="Times New Roman" w:eastAsia="MS PGothic" w:hAnsi="Times New Roman" w:hint="eastAsia"/>
                <w:b/>
                <w:sz w:val="20"/>
              </w:rPr>
              <w:t>】</w:t>
            </w:r>
          </w:p>
          <w:p w:rsidR="004D1442" w:rsidRPr="00A007BF" w:rsidRDefault="007337A6" w:rsidP="004D1442">
            <w:pPr>
              <w:spacing w:line="240" w:lineRule="exact"/>
              <w:rPr>
                <w:rFonts w:ascii="Times New Roman" w:eastAsia="MS PGothic" w:hAnsi="Times New Roman"/>
                <w:b/>
                <w:sz w:val="20"/>
              </w:rPr>
            </w:pPr>
            <w:r>
              <w:rPr>
                <w:rFonts w:ascii="Times New Roman" w:eastAsia="MS PGothic" w:hAnsi="Times New Roman"/>
                <w:b/>
                <w:sz w:val="20"/>
              </w:rPr>
              <w:t>(</w:t>
            </w:r>
            <w:r w:rsidR="00D740BC" w:rsidRPr="00A007BF">
              <w:rPr>
                <w:rFonts w:ascii="Times New Roman" w:eastAsia="MS PGothic" w:hAnsi="Times New Roman"/>
                <w:b/>
                <w:sz w:val="20"/>
              </w:rPr>
              <w:t>1</w:t>
            </w:r>
            <w:r>
              <w:rPr>
                <w:rFonts w:ascii="Times New Roman" w:eastAsia="MS PGothic" w:hAnsi="Times New Roman"/>
                <w:b/>
                <w:sz w:val="20"/>
              </w:rPr>
              <w:t>)</w:t>
            </w:r>
            <w:r w:rsidR="00D740BC" w:rsidRPr="00A007BF">
              <w:rPr>
                <w:rFonts w:ascii="Times New Roman" w:eastAsia="MS PGothic" w:hAnsi="Times New Roman"/>
                <w:sz w:val="20"/>
              </w:rPr>
              <w:t>Articles Decided to be published in Scholarly Journals, Bulletins, Miscellanies, etc.</w:t>
            </w:r>
          </w:p>
          <w:p w:rsidR="004D1442" w:rsidRPr="00A007BF" w:rsidRDefault="00D740BC" w:rsidP="004D1442">
            <w:pPr>
              <w:spacing w:line="240" w:lineRule="exact"/>
              <w:rPr>
                <w:rFonts w:ascii="Times New Roman" w:eastAsia="MS PGothic" w:hAnsi="Times New Roman"/>
                <w:sz w:val="20"/>
              </w:rPr>
            </w:pPr>
            <w:r w:rsidRPr="00A007BF">
              <w:rPr>
                <w:rFonts w:ascii="Times New Roman" w:eastAsia="MS PGothic" w:hAnsi="Times New Roman"/>
                <w:sz w:val="20"/>
              </w:rPr>
              <w:t xml:space="preserve"> </w:t>
            </w:r>
            <w:r w:rsidR="007337A6">
              <w:rPr>
                <w:rFonts w:ascii="Times New Roman" w:eastAsia="MS PGothic" w:hAnsi="Times New Roman"/>
                <w:sz w:val="20"/>
              </w:rPr>
              <w:t>(</w:t>
            </w:r>
            <w:r w:rsidRPr="00A007BF">
              <w:rPr>
                <w:rFonts w:ascii="Times New Roman" w:eastAsia="MS PGothic" w:hAnsi="Times New Roman"/>
                <w:sz w:val="20"/>
              </w:rPr>
              <w:t>peer reviewed</w:t>
            </w:r>
            <w:r w:rsidR="007337A6">
              <w:rPr>
                <w:rFonts w:ascii="Times New Roman" w:eastAsia="MS PGothic" w:hAnsi="Times New Roman"/>
                <w:sz w:val="20"/>
              </w:rPr>
              <w:t>)</w:t>
            </w:r>
          </w:p>
          <w:p w:rsidR="004D1442" w:rsidRPr="00A007BF" w:rsidRDefault="00546109" w:rsidP="00B815F5">
            <w:pPr>
              <w:spacing w:line="240" w:lineRule="exact"/>
              <w:ind w:leftChars="95" w:left="200" w:hanging="1"/>
              <w:rPr>
                <w:rFonts w:ascii="Times New Roman" w:eastAsia="MS PGothic" w:hAnsi="Times New Roman"/>
                <w:sz w:val="20"/>
              </w:rPr>
            </w:pPr>
            <w:r>
              <w:rPr>
                <w:rFonts w:ascii="Times New Roman" w:eastAsia="MS PGothic" w:hAnsi="Times New Roman" w:hint="eastAsia"/>
                <w:sz w:val="20"/>
              </w:rPr>
              <w:t>1</w:t>
            </w:r>
            <w:r w:rsidR="007337A6">
              <w:rPr>
                <w:rFonts w:ascii="Times New Roman" w:eastAsia="MS PGothic" w:hAnsi="Times New Roman" w:hint="eastAsia"/>
                <w:sz w:val="20"/>
              </w:rPr>
              <w:t>)</w:t>
            </w:r>
            <w:r>
              <w:rPr>
                <w:rFonts w:ascii="Times New Roman" w:eastAsia="MS PGothic" w:hAnsi="Times New Roman" w:hint="eastAsia"/>
                <w:sz w:val="20"/>
              </w:rPr>
              <w:t xml:space="preserve"> </w:t>
            </w:r>
            <w:r w:rsidR="00D740BC" w:rsidRPr="00A007BF">
              <w:rPr>
                <w:rFonts w:ascii="Times New Roman" w:eastAsia="MS PGothic" w:hAnsi="Times New Roman"/>
                <w:sz w:val="20"/>
              </w:rPr>
              <w:t>Jiro Nomi</w:t>
            </w:r>
            <w:r w:rsidR="00D740BC" w:rsidRPr="00A007BF">
              <w:rPr>
                <w:rFonts w:ascii="Times New Roman" w:eastAsia="MS PGothic" w:hAnsi="Times New Roman"/>
                <w:sz w:val="20"/>
                <w:vertAlign w:val="superscript"/>
              </w:rPr>
              <w:t>1</w:t>
            </w:r>
            <w:r w:rsidR="00D740BC" w:rsidRPr="00A007BF">
              <w:rPr>
                <w:rFonts w:ascii="Times New Roman" w:eastAsia="MS PGothic" w:hAnsi="Times New Roman"/>
                <w:sz w:val="20"/>
              </w:rPr>
              <w:t xml:space="preserve">, </w:t>
            </w:r>
            <w:r w:rsidR="00D740BC" w:rsidRPr="00A007BF">
              <w:rPr>
                <w:rFonts w:ascii="Times New Roman" w:eastAsia="MS PGothic" w:hAnsi="Times New Roman"/>
                <w:sz w:val="20"/>
                <w:u w:val="single"/>
              </w:rPr>
              <w:t>Taro Sentan</w:t>
            </w:r>
            <w:r w:rsidR="00D740BC" w:rsidRPr="00A007BF">
              <w:rPr>
                <w:rFonts w:ascii="Times New Roman" w:eastAsia="MS PGothic" w:hAnsi="Times New Roman"/>
                <w:sz w:val="20"/>
                <w:vertAlign w:val="superscript"/>
              </w:rPr>
              <w:t>2</w:t>
            </w:r>
            <w:r w:rsidR="00D740BC" w:rsidRPr="00A007BF">
              <w:rPr>
                <w:rFonts w:ascii="Times New Roman" w:eastAsia="MS PGothic" w:hAnsi="Times New Roman"/>
                <w:sz w:val="20"/>
              </w:rPr>
              <w:t>,</w:t>
            </w:r>
            <w:r w:rsidR="00D740BC" w:rsidRPr="00A007BF">
              <w:rPr>
                <w:rFonts w:ascii="Times New Roman" w:eastAsia="MS PGothic" w:hAnsi="Times New Roman" w:hint="eastAsia"/>
                <w:sz w:val="20"/>
              </w:rPr>
              <w:t>･･･</w:t>
            </w:r>
            <w:r w:rsidR="00B815F5">
              <w:rPr>
                <w:rFonts w:ascii="Times New Roman" w:eastAsia="MS PGothic" w:hAnsi="Times New Roman"/>
                <w:sz w:val="20"/>
              </w:rPr>
              <w:t>”</w:t>
            </w:r>
            <w:r w:rsidR="007337A6">
              <w:rPr>
                <w:rFonts w:ascii="Times New Roman" w:eastAsia="MS PGothic" w:hAnsi="Times New Roman"/>
                <w:sz w:val="20"/>
              </w:rPr>
              <w:t>(</w:t>
            </w:r>
            <w:r w:rsidR="00D740BC" w:rsidRPr="00A007BF">
              <w:rPr>
                <w:rFonts w:ascii="Times New Roman" w:eastAsia="MS PGothic" w:hAnsi="Times New Roman"/>
                <w:sz w:val="20"/>
              </w:rPr>
              <w:t>Title</w:t>
            </w:r>
            <w:r w:rsidR="007337A6">
              <w:rPr>
                <w:rFonts w:ascii="Times New Roman" w:eastAsia="MS PGothic" w:hAnsi="Times New Roman"/>
                <w:sz w:val="20"/>
              </w:rPr>
              <w:t>)</w:t>
            </w:r>
            <w:r w:rsidR="00B815F5">
              <w:rPr>
                <w:rFonts w:ascii="Times New Roman" w:eastAsia="MS PGothic" w:hAnsi="Times New Roman"/>
                <w:sz w:val="20"/>
              </w:rPr>
              <w:t>”, ‘</w:t>
            </w:r>
            <w:r w:rsidR="007337A6">
              <w:rPr>
                <w:rFonts w:ascii="Times New Roman" w:eastAsia="MS PGothic" w:hAnsi="Times New Roman"/>
                <w:sz w:val="20"/>
              </w:rPr>
              <w:t>(</w:t>
            </w:r>
            <w:r w:rsidR="00D740BC" w:rsidRPr="00A007BF">
              <w:rPr>
                <w:rFonts w:ascii="Times New Roman" w:eastAsia="MS PGothic" w:hAnsi="Times New Roman"/>
                <w:sz w:val="20"/>
              </w:rPr>
              <w:t>Magazine Name</w:t>
            </w:r>
            <w:r w:rsidR="007337A6">
              <w:rPr>
                <w:rFonts w:ascii="Times New Roman" w:eastAsia="MS PGothic" w:hAnsi="Times New Roman"/>
                <w:sz w:val="20"/>
              </w:rPr>
              <w:t>)</w:t>
            </w:r>
            <w:r w:rsidR="00B815F5">
              <w:rPr>
                <w:rFonts w:ascii="Times New Roman" w:eastAsia="MS PGothic" w:hAnsi="Times New Roman"/>
                <w:sz w:val="20"/>
              </w:rPr>
              <w:t>’</w:t>
            </w:r>
            <w:r w:rsidR="00D740BC" w:rsidRPr="00A007BF">
              <w:rPr>
                <w:rFonts w:ascii="Times New Roman" w:eastAsia="MS PGothic" w:hAnsi="Times New Roman"/>
                <w:sz w:val="20"/>
              </w:rPr>
              <w:t xml:space="preserve">, </w:t>
            </w:r>
            <w:r w:rsidR="00D740BC" w:rsidRPr="00A007BF">
              <w:rPr>
                <w:rFonts w:ascii="Times New Roman" w:eastAsia="MS PGothic" w:hAnsi="Times New Roman" w:hint="eastAsia"/>
                <w:sz w:val="20"/>
              </w:rPr>
              <w:t>○○</w:t>
            </w:r>
            <w:r w:rsidR="00D740BC" w:rsidRPr="00A007BF">
              <w:rPr>
                <w:rFonts w:ascii="Times New Roman" w:eastAsia="MS PGothic" w:hAnsi="Times New Roman" w:hint="eastAsia"/>
                <w:sz w:val="20"/>
              </w:rPr>
              <w:t xml:space="preserve">Publishing, Volume </w:t>
            </w:r>
            <w:r w:rsidR="00D740BC" w:rsidRPr="00A007BF">
              <w:rPr>
                <w:rFonts w:ascii="Times New Roman" w:eastAsia="MS PGothic" w:hAnsi="Times New Roman" w:hint="eastAsia"/>
                <w:sz w:val="20"/>
              </w:rPr>
              <w:t>○</w:t>
            </w:r>
            <w:r w:rsidR="00D740BC" w:rsidRPr="00A007BF">
              <w:rPr>
                <w:rFonts w:ascii="Times New Roman" w:eastAsia="MS PGothic" w:hAnsi="Times New Roman" w:hint="eastAsia"/>
                <w:sz w:val="20"/>
              </w:rPr>
              <w:t xml:space="preserve">, </w:t>
            </w:r>
            <w:r w:rsidR="00D740BC" w:rsidRPr="00A007BF">
              <w:rPr>
                <w:rFonts w:ascii="Times New Roman" w:eastAsia="MS PGothic" w:hAnsi="Times New Roman"/>
                <w:sz w:val="20"/>
              </w:rPr>
              <w:t>pp33-39, 2012</w:t>
            </w:r>
          </w:p>
          <w:p w:rsidR="004D1442" w:rsidRPr="00A007BF" w:rsidRDefault="00D740BC" w:rsidP="005175CD">
            <w:pPr>
              <w:spacing w:line="240" w:lineRule="exact"/>
              <w:ind w:left="570"/>
              <w:jc w:val="right"/>
              <w:rPr>
                <w:rFonts w:ascii="Times New Roman" w:eastAsia="MS PGothic" w:hAnsi="Times New Roman"/>
                <w:sz w:val="20"/>
              </w:rPr>
            </w:pPr>
            <w:r w:rsidRPr="00A007BF">
              <w:rPr>
                <w:rFonts w:ascii="Times New Roman" w:eastAsia="MS PGothic" w:hAnsi="Times New Roman"/>
                <w:sz w:val="20"/>
              </w:rPr>
              <w:t xml:space="preserve">                               </w:t>
            </w:r>
            <w:r w:rsidR="007337A6">
              <w:rPr>
                <w:rFonts w:ascii="Times New Roman" w:eastAsia="MS PGothic" w:hAnsi="Times New Roman"/>
                <w:sz w:val="20"/>
              </w:rPr>
              <w:t>(</w:t>
            </w:r>
            <w:r w:rsidRPr="00A007BF">
              <w:rPr>
                <w:rFonts w:ascii="Times New Roman" w:eastAsia="MS PGothic" w:hAnsi="Times New Roman"/>
                <w:sz w:val="20"/>
              </w:rPr>
              <w:t>proof 1 attached</w:t>
            </w:r>
            <w:r w:rsidR="007337A6">
              <w:rPr>
                <w:rFonts w:ascii="Times New Roman" w:eastAsia="MS PGothic" w:hAnsi="Times New Roman"/>
                <w:sz w:val="20"/>
              </w:rPr>
              <w:t>)</w:t>
            </w:r>
          </w:p>
          <w:p w:rsidR="009961C0" w:rsidRPr="00A007BF" w:rsidRDefault="00BF6FAC" w:rsidP="00721B9E">
            <w:pPr>
              <w:spacing w:line="240" w:lineRule="exact"/>
              <w:ind w:left="210"/>
              <w:rPr>
                <w:rFonts w:ascii="Times New Roman" w:eastAsia="MS PGothic" w:hAnsi="Times New Roman"/>
                <w:sz w:val="20"/>
              </w:rPr>
            </w:pPr>
            <w:r w:rsidRPr="00A007BF">
              <w:rPr>
                <w:rFonts w:ascii="Times New Roman" w:eastAsia="MS PGothic" w:hAnsi="Times New Roman"/>
                <w:b/>
                <w:noProof/>
                <w:sz w:val="20"/>
              </w:rPr>
              <mc:AlternateContent>
                <mc:Choice Requires="wps">
                  <w:drawing>
                    <wp:anchor distT="0" distB="0" distL="114300" distR="114300" simplePos="0" relativeHeight="251663872" behindDoc="0" locked="0" layoutInCell="1" allowOverlap="1">
                      <wp:simplePos x="0" y="0"/>
                      <wp:positionH relativeFrom="column">
                        <wp:posOffset>5588635</wp:posOffset>
                      </wp:positionH>
                      <wp:positionV relativeFrom="paragraph">
                        <wp:posOffset>635</wp:posOffset>
                      </wp:positionV>
                      <wp:extent cx="131445" cy="896620"/>
                      <wp:effectExtent l="0" t="0" r="0" b="0"/>
                      <wp:wrapNone/>
                      <wp:docPr id="2"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1445" cy="896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00E449" id="AutoShape 119" o:spid="_x0000_s1026" type="#_x0000_t32" style="position:absolute;margin-left:440.05pt;margin-top:.05pt;width:10.35pt;height:70.6pt;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">
                      <v:stroke endarrow="block"/>
                    </v:shape>
                  </w:pict>
                </mc:Fallback>
              </mc:AlternateContent>
            </w:r>
            <w:r w:rsidR="00D740BC" w:rsidRPr="00A007BF">
              <w:rPr>
                <w:rFonts w:ascii="Times New Roman" w:eastAsia="MS PGothic" w:hAnsi="Times New Roman"/>
                <w:sz w:val="20"/>
              </w:rPr>
              <w:t>Note: Affiliations and Positions of Authors</w:t>
            </w:r>
          </w:p>
          <w:p w:rsidR="00614F37" w:rsidRPr="00A007BF" w:rsidRDefault="00D740BC" w:rsidP="00F97D62">
            <w:pPr>
              <w:spacing w:line="240" w:lineRule="exact"/>
              <w:ind w:leftChars="162" w:left="340"/>
              <w:rPr>
                <w:rFonts w:ascii="Times New Roman" w:eastAsia="MS PGothic" w:hAnsi="Times New Roman"/>
                <w:sz w:val="20"/>
              </w:rPr>
            </w:pPr>
            <w:r w:rsidRPr="00A007BF">
              <w:rPr>
                <w:rFonts w:ascii="Times New Roman" w:eastAsia="MS PGothic" w:hAnsi="Times New Roman" w:hint="eastAsia"/>
                <w:sz w:val="20"/>
              </w:rPr>
              <w:t>1</w:t>
            </w:r>
            <w:r w:rsidR="00B815F5">
              <w:rPr>
                <w:rFonts w:ascii="Times New Roman" w:eastAsia="MS PGothic" w:hAnsi="Times New Roman" w:hint="eastAsia"/>
                <w:sz w:val="20"/>
              </w:rPr>
              <w:t>.</w:t>
            </w:r>
            <w:r w:rsidR="00E12048">
              <w:rPr>
                <w:rFonts w:ascii="Times New Roman" w:eastAsia="MS PGothic" w:hAnsi="Times New Roman" w:hint="eastAsia"/>
                <w:sz w:val="20"/>
              </w:rPr>
              <w:t xml:space="preserve"> A</w:t>
            </w:r>
            <w:r w:rsidR="00E12048" w:rsidRPr="00A007BF">
              <w:rPr>
                <w:rFonts w:ascii="Times New Roman" w:eastAsia="MS PGothic" w:hAnsi="Times New Roman" w:hint="eastAsia"/>
                <w:sz w:val="20"/>
              </w:rPr>
              <w:t xml:space="preserve">ssistant </w:t>
            </w:r>
            <w:r w:rsidR="00E12048">
              <w:rPr>
                <w:rFonts w:ascii="Times New Roman" w:eastAsia="MS PGothic" w:hAnsi="Times New Roman" w:hint="eastAsia"/>
                <w:sz w:val="20"/>
              </w:rPr>
              <w:t>P</w:t>
            </w:r>
            <w:r w:rsidR="00E12048" w:rsidRPr="00A007BF">
              <w:rPr>
                <w:rFonts w:ascii="Times New Roman" w:eastAsia="MS PGothic" w:hAnsi="Times New Roman" w:hint="eastAsia"/>
                <w:sz w:val="20"/>
              </w:rPr>
              <w:t xml:space="preserve">rofessor at </w:t>
            </w:r>
            <w:r w:rsidR="00E12048" w:rsidRPr="00A007BF">
              <w:rPr>
                <w:rFonts w:ascii="Times New Roman" w:eastAsia="MS PGothic" w:hAnsi="Times New Roman" w:hint="eastAsia"/>
                <w:sz w:val="20"/>
              </w:rPr>
              <w:t>○○</w:t>
            </w:r>
            <w:r w:rsidR="00E12048" w:rsidRPr="00A007BF">
              <w:rPr>
                <w:rFonts w:ascii="Times New Roman" w:eastAsia="MS PGothic" w:hAnsi="Times New Roman" w:hint="eastAsia"/>
                <w:sz w:val="20"/>
              </w:rPr>
              <w:t xml:space="preserve"> Department, </w:t>
            </w:r>
            <w:r w:rsidR="00E12048" w:rsidRPr="00A007BF">
              <w:rPr>
                <w:rFonts w:ascii="Times New Roman" w:eastAsia="MS PGothic" w:hAnsi="Times New Roman" w:hint="eastAsia"/>
                <w:sz w:val="20"/>
              </w:rPr>
              <w:t>○○</w:t>
            </w:r>
            <w:r w:rsidR="00E12048" w:rsidRPr="00A007BF">
              <w:rPr>
                <w:rFonts w:ascii="Times New Roman" w:eastAsia="MS PGothic" w:hAnsi="Times New Roman" w:hint="eastAsia"/>
                <w:sz w:val="20"/>
              </w:rPr>
              <w:t xml:space="preserve"> University</w:t>
            </w:r>
            <w:r w:rsidRPr="00A007BF">
              <w:rPr>
                <w:rFonts w:ascii="Times New Roman" w:eastAsia="MS PGothic" w:hAnsi="Times New Roman" w:hint="eastAsia"/>
                <w:sz w:val="20"/>
              </w:rPr>
              <w:t>, 2</w:t>
            </w:r>
            <w:r w:rsidR="00B815F5">
              <w:rPr>
                <w:rFonts w:ascii="Times New Roman" w:eastAsia="MS PGothic" w:hAnsi="Times New Roman" w:hint="eastAsia"/>
                <w:sz w:val="20"/>
              </w:rPr>
              <w:t>.</w:t>
            </w:r>
            <w:r w:rsidR="00E12048">
              <w:rPr>
                <w:rFonts w:ascii="Times New Roman" w:eastAsia="MS PGothic" w:hAnsi="Times New Roman" w:hint="eastAsia"/>
                <w:sz w:val="20"/>
              </w:rPr>
              <w:t xml:space="preserve"> Research S</w:t>
            </w:r>
            <w:r w:rsidR="00E12048" w:rsidRPr="00A007BF">
              <w:rPr>
                <w:rFonts w:ascii="Times New Roman" w:eastAsia="MS PGothic" w:hAnsi="Times New Roman" w:hint="eastAsia"/>
                <w:sz w:val="20"/>
              </w:rPr>
              <w:t xml:space="preserve">tudent at </w:t>
            </w:r>
            <w:r w:rsidR="00E12048" w:rsidRPr="00A007BF">
              <w:rPr>
                <w:rFonts w:ascii="Times New Roman" w:eastAsia="MS PGothic" w:hAnsi="Times New Roman" w:hint="eastAsia"/>
                <w:sz w:val="20"/>
              </w:rPr>
              <w:t>○○</w:t>
            </w:r>
            <w:r w:rsidR="00E12048" w:rsidRPr="00A007BF">
              <w:rPr>
                <w:rFonts w:ascii="Times New Roman" w:eastAsia="MS PGothic" w:hAnsi="Times New Roman" w:hint="eastAsia"/>
                <w:sz w:val="20"/>
              </w:rPr>
              <w:t xml:space="preserve"> Department, </w:t>
            </w:r>
            <w:r w:rsidR="00E12048" w:rsidRPr="00A007BF">
              <w:rPr>
                <w:rFonts w:ascii="Times New Roman" w:eastAsia="MS PGothic" w:hAnsi="Times New Roman" w:hint="eastAsia"/>
                <w:sz w:val="20"/>
              </w:rPr>
              <w:t>○○</w:t>
            </w:r>
            <w:r w:rsidR="00E12048" w:rsidRPr="00A007BF">
              <w:rPr>
                <w:rFonts w:ascii="Times New Roman" w:eastAsia="MS PGothic" w:hAnsi="Times New Roman" w:hint="eastAsia"/>
                <w:sz w:val="20"/>
              </w:rPr>
              <w:t xml:space="preserve"> University</w:t>
            </w:r>
            <w:r w:rsidRPr="00A007BF">
              <w:rPr>
                <w:rFonts w:ascii="Times New Roman" w:eastAsia="MS PGothic" w:hAnsi="Times New Roman" w:hint="eastAsia"/>
                <w:sz w:val="20"/>
              </w:rPr>
              <w:t xml:space="preserve">, </w:t>
            </w:r>
            <w:r w:rsidRPr="00A007BF">
              <w:rPr>
                <w:rFonts w:ascii="Times New Roman" w:eastAsia="MS PGothic" w:hAnsi="Times New Roman" w:hint="eastAsia"/>
                <w:sz w:val="20"/>
              </w:rPr>
              <w:t>･･･</w:t>
            </w:r>
          </w:p>
          <w:p w:rsidR="00614F37" w:rsidRPr="00A007BF" w:rsidRDefault="00614F37" w:rsidP="004D1442">
            <w:pPr>
              <w:spacing w:line="240" w:lineRule="exact"/>
              <w:ind w:left="210"/>
              <w:rPr>
                <w:rFonts w:ascii="Times New Roman" w:eastAsia="MS PGothic" w:hAnsi="Times New Roman"/>
                <w:sz w:val="20"/>
              </w:rPr>
            </w:pPr>
          </w:p>
          <w:p w:rsidR="004D1442" w:rsidRPr="00A007BF" w:rsidRDefault="007337A6" w:rsidP="004D1442">
            <w:pPr>
              <w:spacing w:line="240" w:lineRule="exact"/>
              <w:rPr>
                <w:rFonts w:ascii="Times New Roman" w:eastAsia="MS PGothic" w:hAnsi="Times New Roman"/>
                <w:b/>
                <w:sz w:val="20"/>
              </w:rPr>
            </w:pPr>
            <w:r>
              <w:rPr>
                <w:rFonts w:ascii="Times New Roman" w:eastAsia="MS PGothic" w:hAnsi="Times New Roman"/>
                <w:b/>
                <w:sz w:val="20"/>
              </w:rPr>
              <w:t>(</w:t>
            </w:r>
            <w:r w:rsidR="00D740BC" w:rsidRPr="00A007BF">
              <w:rPr>
                <w:rFonts w:ascii="Times New Roman" w:eastAsia="MS PGothic" w:hAnsi="Times New Roman"/>
                <w:b/>
                <w:sz w:val="20"/>
              </w:rPr>
              <w:t>4</w:t>
            </w:r>
            <w:r>
              <w:rPr>
                <w:rFonts w:ascii="Times New Roman" w:eastAsia="MS PGothic" w:hAnsi="Times New Roman"/>
                <w:b/>
                <w:sz w:val="20"/>
              </w:rPr>
              <w:t>)</w:t>
            </w:r>
            <w:r w:rsidR="00D740BC" w:rsidRPr="00A007BF">
              <w:rPr>
                <w:rFonts w:ascii="Times New Roman" w:eastAsia="MS PGothic" w:hAnsi="Times New Roman"/>
                <w:b/>
                <w:sz w:val="20"/>
              </w:rPr>
              <w:t xml:space="preserve">Presentations at domestic conferences or symposiums for which applications have been accepted </w:t>
            </w:r>
          </w:p>
          <w:p w:rsidR="004D1442" w:rsidRPr="00A007BF" w:rsidRDefault="00D740BC" w:rsidP="00854B7F">
            <w:pPr>
              <w:spacing w:line="240" w:lineRule="exact"/>
              <w:ind w:firstLineChars="100" w:firstLine="200"/>
              <w:rPr>
                <w:rFonts w:ascii="Times New Roman" w:eastAsia="MS PGothic" w:hAnsi="Times New Roman"/>
                <w:sz w:val="20"/>
              </w:rPr>
            </w:pPr>
            <w:r w:rsidRPr="00A007BF">
              <w:rPr>
                <w:rFonts w:ascii="Times New Roman" w:eastAsia="MS PGothic" w:hAnsi="Times New Roman"/>
                <w:sz w:val="20"/>
              </w:rPr>
              <w:t>1</w:t>
            </w:r>
            <w:r w:rsidR="007337A6">
              <w:rPr>
                <w:rFonts w:ascii="Times New Roman" w:eastAsia="MS PGothic" w:hAnsi="Times New Roman"/>
                <w:sz w:val="20"/>
              </w:rPr>
              <w:t>)</w:t>
            </w:r>
            <w:r w:rsidRPr="00A007BF">
              <w:rPr>
                <w:rFonts w:ascii="Times New Roman" w:eastAsia="MS PGothic" w:hAnsi="Times New Roman" w:hint="eastAsia"/>
                <w:sz w:val="20"/>
              </w:rPr>
              <w:t>○</w:t>
            </w:r>
            <w:r w:rsidRPr="00A007BF">
              <w:rPr>
                <w:rFonts w:ascii="Times New Roman" w:eastAsia="MS PGothic" w:hAnsi="Times New Roman"/>
                <w:sz w:val="20"/>
                <w:u w:val="single"/>
              </w:rPr>
              <w:t>Taro Sentan</w:t>
            </w:r>
            <w:r w:rsidRPr="00A007BF">
              <w:rPr>
                <w:rFonts w:ascii="Times New Roman" w:eastAsia="MS PGothic" w:hAnsi="Times New Roman"/>
                <w:sz w:val="20"/>
              </w:rPr>
              <w:t xml:space="preserve">, Hanako Ishikawa, </w:t>
            </w:r>
            <w:r w:rsidRPr="00A007BF">
              <w:rPr>
                <w:rFonts w:ascii="Times New Roman" w:eastAsia="MS PGothic" w:hAnsi="Times New Roman" w:hint="eastAsia"/>
                <w:sz w:val="20"/>
              </w:rPr>
              <w:t>･･･</w:t>
            </w:r>
            <w:r w:rsidRPr="00A007BF">
              <w:rPr>
                <w:rFonts w:ascii="Times New Roman" w:eastAsia="MS PGothic" w:hAnsi="Times New Roman"/>
                <w:sz w:val="20"/>
              </w:rPr>
              <w:t>”</w:t>
            </w:r>
            <w:r w:rsidR="007337A6">
              <w:rPr>
                <w:rFonts w:ascii="Times New Roman" w:eastAsia="MS PGothic" w:hAnsi="Times New Roman"/>
                <w:sz w:val="20"/>
              </w:rPr>
              <w:t>(</w:t>
            </w:r>
            <w:r w:rsidRPr="00A007BF">
              <w:rPr>
                <w:rFonts w:ascii="Times New Roman" w:eastAsia="MS PGothic" w:hAnsi="Times New Roman"/>
                <w:sz w:val="20"/>
              </w:rPr>
              <w:t>Title</w:t>
            </w:r>
            <w:r w:rsidR="007337A6">
              <w:rPr>
                <w:rFonts w:ascii="Times New Roman" w:eastAsia="MS PGothic" w:hAnsi="Times New Roman"/>
                <w:sz w:val="20"/>
              </w:rPr>
              <w:t>)</w:t>
            </w:r>
            <w:r w:rsidRPr="00A007BF">
              <w:rPr>
                <w:rFonts w:ascii="Times New Roman" w:eastAsia="MS PGothic" w:hAnsi="Times New Roman"/>
                <w:sz w:val="20"/>
              </w:rPr>
              <w:t>”, ’</w:t>
            </w:r>
            <w:r w:rsidR="007337A6">
              <w:rPr>
                <w:rFonts w:ascii="Times New Roman" w:eastAsia="MS PGothic" w:hAnsi="Times New Roman"/>
                <w:sz w:val="20"/>
              </w:rPr>
              <w:t>(</w:t>
            </w:r>
            <w:r w:rsidRPr="00A007BF">
              <w:rPr>
                <w:rFonts w:ascii="Times New Roman" w:eastAsia="MS PGothic" w:hAnsi="Times New Roman"/>
                <w:sz w:val="20"/>
              </w:rPr>
              <w:t>Conference Name</w:t>
            </w:r>
            <w:r w:rsidR="007337A6">
              <w:rPr>
                <w:rFonts w:ascii="Times New Roman" w:eastAsia="MS PGothic" w:hAnsi="Times New Roman"/>
                <w:sz w:val="20"/>
              </w:rPr>
              <w:t>)</w:t>
            </w:r>
            <w:r w:rsidRPr="00A007BF">
              <w:rPr>
                <w:rFonts w:ascii="Times New Roman" w:eastAsia="MS PGothic" w:hAnsi="Times New Roman"/>
                <w:sz w:val="20"/>
              </w:rPr>
              <w:t>’, No.201, Tokyo, July 2012</w:t>
            </w:r>
            <w:r w:rsidR="00CE37DE">
              <w:rPr>
                <w:rFonts w:ascii="Times New Roman" w:eastAsia="MS PGothic" w:hAnsi="Times New Roman" w:hint="eastAsia"/>
                <w:sz w:val="20"/>
              </w:rPr>
              <w:t xml:space="preserve"> </w:t>
            </w:r>
            <w:r w:rsidR="007337A6">
              <w:rPr>
                <w:rFonts w:ascii="Times New Roman" w:eastAsia="MS PGothic" w:hAnsi="Times New Roman"/>
                <w:sz w:val="20"/>
              </w:rPr>
              <w:t>(</w:t>
            </w:r>
            <w:r w:rsidRPr="00A007BF">
              <w:rPr>
                <w:rFonts w:ascii="Times New Roman" w:eastAsia="MS PGothic" w:hAnsi="Times New Roman"/>
                <w:sz w:val="20"/>
              </w:rPr>
              <w:t>proof 2 attached</w:t>
            </w:r>
            <w:r w:rsidR="007337A6">
              <w:rPr>
                <w:rFonts w:ascii="Times New Roman" w:eastAsia="MS PGothic" w:hAnsi="Times New Roman"/>
                <w:sz w:val="20"/>
              </w:rPr>
              <w:t>)</w:t>
            </w:r>
          </w:p>
          <w:p w:rsidR="004D1442" w:rsidRPr="00F96655" w:rsidRDefault="00BF6FAC" w:rsidP="004D1442">
            <w:pPr>
              <w:rPr>
                <w:rFonts w:ascii="Times New Roman" w:eastAsia="MS PGothic" w:hAnsi="Times New Roman"/>
                <w:sz w:val="20"/>
              </w:rPr>
            </w:pPr>
            <w:r w:rsidRPr="00F96655">
              <w:rPr>
                <w:rFonts w:ascii="Times New Roman" w:eastAsia="MS PGothic" w:hAnsi="Times New Roman"/>
                <w:noProof/>
                <w:sz w:val="20"/>
              </w:rPr>
              <mc:AlternateContent>
                <mc:Choice Requires="wps">
                  <w:drawing>
                    <wp:anchor distT="0" distB="0" distL="114300" distR="114300" simplePos="0" relativeHeight="251661824" behindDoc="0" locked="0" layoutInCell="1" allowOverlap="1">
                      <wp:simplePos x="0" y="0"/>
                      <wp:positionH relativeFrom="column">
                        <wp:posOffset>3943350</wp:posOffset>
                      </wp:positionH>
                      <wp:positionV relativeFrom="paragraph">
                        <wp:posOffset>135255</wp:posOffset>
                      </wp:positionV>
                      <wp:extent cx="2259965" cy="737870"/>
                      <wp:effectExtent l="0" t="0" r="0" b="0"/>
                      <wp:wrapNone/>
                      <wp:docPr id="1" name="AutoShap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9965" cy="737870"/>
                              </a:xfrm>
                              <a:prstGeom prst="flowChartAlternateProcess">
                                <a:avLst/>
                              </a:prstGeom>
                              <a:solidFill>
                                <a:srgbClr val="FFFFFF"/>
                              </a:solidFill>
                              <a:ln w="9525">
                                <a:solidFill>
                                  <a:srgbClr val="000000"/>
                                </a:solidFill>
                                <a:miter lim="800000"/>
                                <a:headEnd/>
                                <a:tailEnd/>
                              </a:ln>
                            </wps:spPr>
                            <wps:txbx>
                              <w:txbxContent>
                                <w:p w:rsidR="006E3D06" w:rsidRPr="00BF5E1C" w:rsidRDefault="006E3D06" w:rsidP="00523CCF">
                                  <w:pPr>
                                    <w:spacing w:line="200" w:lineRule="exact"/>
                                    <w:rPr>
                                      <w:rFonts w:eastAsia="MS PGothic"/>
                                      <w:sz w:val="18"/>
                                      <w:szCs w:val="18"/>
                                    </w:rPr>
                                  </w:pPr>
                                  <w:r w:rsidRPr="00BF5E1C">
                                    <w:rPr>
                                      <w:rFonts w:eastAsia="MS PGothic"/>
                                      <w:sz w:val="18"/>
                                      <w:szCs w:val="18"/>
                                    </w:rPr>
                                    <w:t>Proof documents may be a print out of e-mail, etc. Do not attach a research paper.</w:t>
                                  </w:r>
                                  <w:r w:rsidRPr="00BF5E1C">
                                    <w:rPr>
                                      <w:rFonts w:eastAsia="MS PGothic" w:hint="eastAsia"/>
                                      <w:sz w:val="18"/>
                                      <w:szCs w:val="18"/>
                                    </w:rPr>
                                    <w:t xml:space="preserve"> </w:t>
                                  </w:r>
                                  <w:r w:rsidRPr="00BF5E1C">
                                    <w:rPr>
                                      <w:rFonts w:eastAsia="MS PGothic"/>
                                      <w:sz w:val="18"/>
                                      <w:szCs w:val="18"/>
                                    </w:rPr>
                                    <w:t>Put the number (e.g. “Proof 1”) in the upper right corner of the document.</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0" o:spid="_x0000_s1036" type="#_x0000_t176" style="position:absolute;left:0;text-align:left;margin-left:310.5pt;margin-top:10.65pt;width:177.95pt;height:58.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">
                      <v:textbox inset="5.85pt,.7pt,5.85pt,.7pt">
                        <w:txbxContent>
                          <w:p w:rsidR="006E3D06" w:rsidRPr="00BF5E1C" w:rsidRDefault="006E3D06" w:rsidP="00523CCF">
                            <w:pPr>
                              <w:spacing w:line="200" w:lineRule="exact"/>
                              <w:rPr>
                                <w:rFonts w:eastAsia="MS PGothic"/>
                                <w:sz w:val="18"/>
                                <w:szCs w:val="18"/>
                              </w:rPr>
                            </w:pPr>
                            <w:r w:rsidRPr="00BF5E1C">
                              <w:rPr>
                                <w:rFonts w:eastAsia="MS PGothic"/>
                                <w:sz w:val="18"/>
                                <w:szCs w:val="18"/>
                              </w:rPr>
                              <w:t>Proof documents may be a print out of e-mail, etc. Do not attach a research paper.</w:t>
                            </w:r>
                            <w:r w:rsidRPr="00BF5E1C">
                              <w:rPr>
                                <w:rFonts w:eastAsia="MS PGothic" w:hint="eastAsia"/>
                                <w:sz w:val="18"/>
                                <w:szCs w:val="18"/>
                              </w:rPr>
                              <w:t xml:space="preserve"> </w:t>
                            </w:r>
                            <w:r w:rsidRPr="00BF5E1C">
                              <w:rPr>
                                <w:rFonts w:eastAsia="MS PGothic"/>
                                <w:sz w:val="18"/>
                                <w:szCs w:val="18"/>
                              </w:rPr>
                              <w:t>Put the number (e.g. “Proof 1”) in the upper right corner of the document.</w:t>
                            </w:r>
                          </w:p>
                        </w:txbxContent>
                      </v:textbox>
                    </v:shape>
                  </w:pict>
                </mc:Fallback>
              </mc:AlternateContent>
            </w:r>
          </w:p>
        </w:tc>
      </w:tr>
    </w:tbl>
    <w:p w:rsidR="004D1442" w:rsidRPr="00F96655" w:rsidRDefault="004D1442" w:rsidP="004D1442">
      <w:pPr>
        <w:rPr>
          <w:rFonts w:ascii="Times New Roman" w:eastAsia="MS PGothic" w:hAnsi="Times New Roman"/>
          <w:sz w:val="20"/>
        </w:rPr>
      </w:pPr>
    </w:p>
    <w:sectPr w:rsidR="004D1442" w:rsidRPr="00F96655" w:rsidSect="007461D0">
      <w:footerReference w:type="default" r:id="rId13"/>
      <w:pgSz w:w="11906" w:h="16838" w:code="9"/>
      <w:pgMar w:top="480" w:right="920" w:bottom="480" w:left="920" w:header="170" w:footer="572" w:gutter="0"/>
      <w:pgNumType w:fmt="decimalFullWidth" w:start="1"/>
      <w:cols w:space="425"/>
      <w:docGrid w:type="linesAndChars" w:linePitch="360" w:charSpace="-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5D61" w:rsidRDefault="00585D61">
      <w:r>
        <w:separator/>
      </w:r>
    </w:p>
  </w:endnote>
  <w:endnote w:type="continuationSeparator" w:id="0">
    <w:p w:rsidR="00585D61" w:rsidRDefault="00585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Wingdings 3">
    <w:panose1 w:val="050401020108070707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D06" w:rsidRDefault="006E3D06" w:rsidP="003D241F">
    <w:pPr>
      <w:pStyle w:val="Footer"/>
      <w:jc w:val="center"/>
    </w:pPr>
    <w:r>
      <w:fldChar w:fldCharType="begin"/>
    </w:r>
    <w:r>
      <w:instrText xml:space="preserve"> PAGE   \* MERGEFORMAT </w:instrText>
    </w:r>
    <w:r>
      <w:fldChar w:fldCharType="separate"/>
    </w:r>
    <w:r w:rsidR="00FC47F9" w:rsidRPr="00FC47F9">
      <w:rPr>
        <w:rFonts w:hint="eastAsia"/>
        <w:noProof/>
        <w:lang w:val="ja-JP"/>
      </w:rPr>
      <w:t>４</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5D61" w:rsidRDefault="00585D61">
      <w:r>
        <w:separator/>
      </w:r>
    </w:p>
  </w:footnote>
  <w:footnote w:type="continuationSeparator" w:id="0">
    <w:p w:rsidR="00585D61" w:rsidRDefault="00585D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C2438"/>
    <w:multiLevelType w:val="hybridMultilevel"/>
    <w:tmpl w:val="AA5E6BA0"/>
    <w:lvl w:ilvl="0" w:tplc="BC5EE53C">
      <w:start w:val="1"/>
      <w:numFmt w:val="decimal"/>
      <w:suff w:val="space"/>
      <w:lvlText w:val="%1."/>
      <w:lvlJc w:val="left"/>
      <w:pPr>
        <w:ind w:left="502" w:hanging="360"/>
      </w:pPr>
      <w:rPr>
        <w:rFonts w:hint="default"/>
        <w:b/>
        <w:dstrike w:val="0"/>
      </w:rPr>
    </w:lvl>
    <w:lvl w:ilvl="1" w:tplc="04090017" w:tentative="1">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1">
    <w:nsid w:val="01CD3199"/>
    <w:multiLevelType w:val="hybridMultilevel"/>
    <w:tmpl w:val="0E02E6A2"/>
    <w:lvl w:ilvl="0" w:tplc="04090003">
      <w:start w:val="1"/>
      <w:numFmt w:val="bullet"/>
      <w:lvlText w:val="o"/>
      <w:lvlJc w:val="left"/>
      <w:pPr>
        <w:ind w:left="720" w:hanging="360"/>
      </w:pPr>
      <w:rPr>
        <w:rFonts w:ascii="Courier New" w:hAnsi="Courier New" w:cs="Courier New" w:hint="default"/>
      </w:rPr>
    </w:lvl>
    <w:lvl w:ilvl="1" w:tplc="7C8C9D32">
      <w:start w:val="1"/>
      <w:numFmt w:val="bullet"/>
      <w:suff w:val="space"/>
      <w:lvlText w:val="o"/>
      <w:lvlJc w:val="left"/>
      <w:pPr>
        <w:ind w:left="432" w:hanging="72"/>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D96276"/>
    <w:multiLevelType w:val="hybridMultilevel"/>
    <w:tmpl w:val="D64E2BAA"/>
    <w:lvl w:ilvl="0" w:tplc="85F20D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C87C11"/>
    <w:multiLevelType w:val="hybridMultilevel"/>
    <w:tmpl w:val="558A1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C330B5"/>
    <w:multiLevelType w:val="hybridMultilevel"/>
    <w:tmpl w:val="A176C246"/>
    <w:lvl w:ilvl="0" w:tplc="96D0554E">
      <w:start w:val="1"/>
      <w:numFmt w:val="decimal"/>
      <w:suff w:val="space"/>
      <w:lvlText w:val="%1）"/>
      <w:lvlJc w:val="left"/>
      <w:pPr>
        <w:ind w:left="255" w:hanging="113"/>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0F821139"/>
    <w:multiLevelType w:val="hybridMultilevel"/>
    <w:tmpl w:val="C0540FD0"/>
    <w:lvl w:ilvl="0" w:tplc="0F4ADB2C">
      <w:start w:val="1"/>
      <w:numFmt w:val="decimal"/>
      <w:suff w:val="space"/>
      <w:lvlText w:val="%1."/>
      <w:lvlJc w:val="left"/>
      <w:pPr>
        <w:ind w:left="144" w:hanging="72"/>
      </w:pPr>
      <w:rPr>
        <w:rFonts w:hint="default"/>
        <w:b w:val="0"/>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
    <w:nsid w:val="116D3657"/>
    <w:multiLevelType w:val="hybridMultilevel"/>
    <w:tmpl w:val="1DAC95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400577C"/>
    <w:multiLevelType w:val="hybridMultilevel"/>
    <w:tmpl w:val="0EA8A266"/>
    <w:lvl w:ilvl="0" w:tplc="CD30247E">
      <w:start w:val="1"/>
      <w:numFmt w:val="decimal"/>
      <w:suff w:val="space"/>
      <w:lvlText w:val="%1."/>
      <w:lvlJc w:val="left"/>
      <w:pPr>
        <w:ind w:left="72" w:firstLine="0"/>
      </w:pPr>
      <w:rPr>
        <w:rFonts w:hint="default"/>
      </w:rPr>
    </w:lvl>
    <w:lvl w:ilvl="1" w:tplc="73A2A5B4">
      <w:start w:val="1"/>
      <w:numFmt w:val="bullet"/>
      <w:suff w:val="space"/>
      <w:lvlText w:val=""/>
      <w:lvlJc w:val="left"/>
      <w:pPr>
        <w:ind w:left="288" w:hanging="144"/>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90679E"/>
    <w:multiLevelType w:val="hybridMultilevel"/>
    <w:tmpl w:val="5CFA44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5FB38F7"/>
    <w:multiLevelType w:val="hybridMultilevel"/>
    <w:tmpl w:val="C37E400E"/>
    <w:lvl w:ilvl="0" w:tplc="2678510C">
      <w:start w:val="1"/>
      <w:numFmt w:val="decimal"/>
      <w:suff w:val="space"/>
      <w:lvlText w:val="%1）"/>
      <w:lvlJc w:val="left"/>
      <w:pPr>
        <w:ind w:left="340" w:hanging="113"/>
      </w:pPr>
      <w:rPr>
        <w:rFonts w:hint="default"/>
      </w:rPr>
    </w:lvl>
    <w:lvl w:ilvl="1" w:tplc="04090017" w:tentative="1">
      <w:start w:val="1"/>
      <w:numFmt w:val="aiueoFullWidth"/>
      <w:lvlText w:val="(%2)"/>
      <w:lvlJc w:val="left"/>
      <w:pPr>
        <w:ind w:left="1833" w:hanging="420"/>
      </w:pPr>
    </w:lvl>
    <w:lvl w:ilvl="2" w:tplc="04090011" w:tentative="1">
      <w:start w:val="1"/>
      <w:numFmt w:val="decimalEnclosedCircle"/>
      <w:lvlText w:val="%3"/>
      <w:lvlJc w:val="left"/>
      <w:pPr>
        <w:ind w:left="2253" w:hanging="420"/>
      </w:pPr>
    </w:lvl>
    <w:lvl w:ilvl="3" w:tplc="0409000F" w:tentative="1">
      <w:start w:val="1"/>
      <w:numFmt w:val="decimal"/>
      <w:lvlText w:val="%4."/>
      <w:lvlJc w:val="left"/>
      <w:pPr>
        <w:ind w:left="2673" w:hanging="420"/>
      </w:pPr>
    </w:lvl>
    <w:lvl w:ilvl="4" w:tplc="04090017" w:tentative="1">
      <w:start w:val="1"/>
      <w:numFmt w:val="aiueoFullWidth"/>
      <w:lvlText w:val="(%5)"/>
      <w:lvlJc w:val="left"/>
      <w:pPr>
        <w:ind w:left="3093" w:hanging="420"/>
      </w:pPr>
    </w:lvl>
    <w:lvl w:ilvl="5" w:tplc="04090011" w:tentative="1">
      <w:start w:val="1"/>
      <w:numFmt w:val="decimalEnclosedCircle"/>
      <w:lvlText w:val="%6"/>
      <w:lvlJc w:val="left"/>
      <w:pPr>
        <w:ind w:left="3513" w:hanging="420"/>
      </w:pPr>
    </w:lvl>
    <w:lvl w:ilvl="6" w:tplc="0409000F" w:tentative="1">
      <w:start w:val="1"/>
      <w:numFmt w:val="decimal"/>
      <w:lvlText w:val="%7."/>
      <w:lvlJc w:val="left"/>
      <w:pPr>
        <w:ind w:left="3933" w:hanging="420"/>
      </w:pPr>
    </w:lvl>
    <w:lvl w:ilvl="7" w:tplc="04090017" w:tentative="1">
      <w:start w:val="1"/>
      <w:numFmt w:val="aiueoFullWidth"/>
      <w:lvlText w:val="(%8)"/>
      <w:lvlJc w:val="left"/>
      <w:pPr>
        <w:ind w:left="4353" w:hanging="420"/>
      </w:pPr>
    </w:lvl>
    <w:lvl w:ilvl="8" w:tplc="04090011" w:tentative="1">
      <w:start w:val="1"/>
      <w:numFmt w:val="decimalEnclosedCircle"/>
      <w:lvlText w:val="%9"/>
      <w:lvlJc w:val="left"/>
      <w:pPr>
        <w:ind w:left="4773" w:hanging="420"/>
      </w:pPr>
    </w:lvl>
  </w:abstractNum>
  <w:abstractNum w:abstractNumId="10">
    <w:nsid w:val="31694B49"/>
    <w:multiLevelType w:val="hybridMultilevel"/>
    <w:tmpl w:val="0D9ECBDE"/>
    <w:lvl w:ilvl="0" w:tplc="B0D091F8">
      <w:start w:val="1"/>
      <w:numFmt w:val="decimal"/>
      <w:suff w:val="space"/>
      <w:lvlText w:val="%1）"/>
      <w:lvlJc w:val="left"/>
      <w:pPr>
        <w:ind w:left="255" w:hanging="113"/>
      </w:pPr>
      <w:rPr>
        <w:rFonts w:hint="default"/>
      </w:rPr>
    </w:lvl>
    <w:lvl w:ilvl="1" w:tplc="04090017" w:tentative="1">
      <w:start w:val="1"/>
      <w:numFmt w:val="aiueoFullWidth"/>
      <w:lvlText w:val="(%2)"/>
      <w:lvlJc w:val="left"/>
      <w:pPr>
        <w:ind w:left="755" w:hanging="420"/>
      </w:pPr>
    </w:lvl>
    <w:lvl w:ilvl="2" w:tplc="04090011" w:tentative="1">
      <w:start w:val="1"/>
      <w:numFmt w:val="decimalEnclosedCircle"/>
      <w:lvlText w:val="%3"/>
      <w:lvlJc w:val="left"/>
      <w:pPr>
        <w:ind w:left="1175" w:hanging="420"/>
      </w:pPr>
    </w:lvl>
    <w:lvl w:ilvl="3" w:tplc="0409000F" w:tentative="1">
      <w:start w:val="1"/>
      <w:numFmt w:val="decimal"/>
      <w:lvlText w:val="%4."/>
      <w:lvlJc w:val="left"/>
      <w:pPr>
        <w:ind w:left="1595" w:hanging="420"/>
      </w:pPr>
    </w:lvl>
    <w:lvl w:ilvl="4" w:tplc="04090017" w:tentative="1">
      <w:start w:val="1"/>
      <w:numFmt w:val="aiueoFullWidth"/>
      <w:lvlText w:val="(%5)"/>
      <w:lvlJc w:val="left"/>
      <w:pPr>
        <w:ind w:left="2015" w:hanging="420"/>
      </w:pPr>
    </w:lvl>
    <w:lvl w:ilvl="5" w:tplc="04090011" w:tentative="1">
      <w:start w:val="1"/>
      <w:numFmt w:val="decimalEnclosedCircle"/>
      <w:lvlText w:val="%6"/>
      <w:lvlJc w:val="left"/>
      <w:pPr>
        <w:ind w:left="2435" w:hanging="420"/>
      </w:pPr>
    </w:lvl>
    <w:lvl w:ilvl="6" w:tplc="0409000F" w:tentative="1">
      <w:start w:val="1"/>
      <w:numFmt w:val="decimal"/>
      <w:lvlText w:val="%7."/>
      <w:lvlJc w:val="left"/>
      <w:pPr>
        <w:ind w:left="2855" w:hanging="420"/>
      </w:pPr>
    </w:lvl>
    <w:lvl w:ilvl="7" w:tplc="04090017" w:tentative="1">
      <w:start w:val="1"/>
      <w:numFmt w:val="aiueoFullWidth"/>
      <w:lvlText w:val="(%8)"/>
      <w:lvlJc w:val="left"/>
      <w:pPr>
        <w:ind w:left="3275" w:hanging="420"/>
      </w:pPr>
    </w:lvl>
    <w:lvl w:ilvl="8" w:tplc="04090011" w:tentative="1">
      <w:start w:val="1"/>
      <w:numFmt w:val="decimalEnclosedCircle"/>
      <w:lvlText w:val="%9"/>
      <w:lvlJc w:val="left"/>
      <w:pPr>
        <w:ind w:left="3695" w:hanging="420"/>
      </w:pPr>
    </w:lvl>
  </w:abstractNum>
  <w:abstractNum w:abstractNumId="11">
    <w:nsid w:val="324E10DE"/>
    <w:multiLevelType w:val="hybridMultilevel"/>
    <w:tmpl w:val="A6D4B2E6"/>
    <w:lvl w:ilvl="0" w:tplc="CCF46998">
      <w:start w:val="1"/>
      <w:numFmt w:val="bullet"/>
      <w:suff w:val="space"/>
      <w:lvlText w:val=""/>
      <w:lvlJc w:val="left"/>
      <w:pPr>
        <w:ind w:left="851" w:hanging="851"/>
      </w:pPr>
      <w:rPr>
        <w:rFonts w:ascii="Wingdings" w:hAnsi="Wingdings" w:hint="default"/>
      </w:rPr>
    </w:lvl>
    <w:lvl w:ilvl="1" w:tplc="07B60C1A">
      <w:numFmt w:val="bullet"/>
      <w:lvlText w:val="・"/>
      <w:lvlJc w:val="left"/>
      <w:pPr>
        <w:ind w:left="673" w:hanging="360"/>
      </w:pPr>
      <w:rPr>
        <w:rFonts w:ascii="MS Mincho" w:eastAsia="MS Mincho" w:hAnsi="MS Mincho" w:cs="Times New Roman" w:hint="eastAsia"/>
      </w:rPr>
    </w:lvl>
    <w:lvl w:ilvl="2" w:tplc="0409000D" w:tentative="1">
      <w:start w:val="1"/>
      <w:numFmt w:val="bullet"/>
      <w:lvlText w:val=""/>
      <w:lvlJc w:val="left"/>
      <w:pPr>
        <w:ind w:left="1153" w:hanging="420"/>
      </w:pPr>
      <w:rPr>
        <w:rFonts w:ascii="Wingdings" w:hAnsi="Wingdings" w:hint="default"/>
      </w:rPr>
    </w:lvl>
    <w:lvl w:ilvl="3" w:tplc="04090001" w:tentative="1">
      <w:start w:val="1"/>
      <w:numFmt w:val="bullet"/>
      <w:lvlText w:val=""/>
      <w:lvlJc w:val="left"/>
      <w:pPr>
        <w:ind w:left="1573" w:hanging="420"/>
      </w:pPr>
      <w:rPr>
        <w:rFonts w:ascii="Wingdings" w:hAnsi="Wingdings" w:hint="default"/>
      </w:rPr>
    </w:lvl>
    <w:lvl w:ilvl="4" w:tplc="0409000B" w:tentative="1">
      <w:start w:val="1"/>
      <w:numFmt w:val="bullet"/>
      <w:lvlText w:val=""/>
      <w:lvlJc w:val="left"/>
      <w:pPr>
        <w:ind w:left="1993" w:hanging="420"/>
      </w:pPr>
      <w:rPr>
        <w:rFonts w:ascii="Wingdings" w:hAnsi="Wingdings" w:hint="default"/>
      </w:rPr>
    </w:lvl>
    <w:lvl w:ilvl="5" w:tplc="0409000D" w:tentative="1">
      <w:start w:val="1"/>
      <w:numFmt w:val="bullet"/>
      <w:lvlText w:val=""/>
      <w:lvlJc w:val="left"/>
      <w:pPr>
        <w:ind w:left="2413" w:hanging="420"/>
      </w:pPr>
      <w:rPr>
        <w:rFonts w:ascii="Wingdings" w:hAnsi="Wingdings" w:hint="default"/>
      </w:rPr>
    </w:lvl>
    <w:lvl w:ilvl="6" w:tplc="04090001" w:tentative="1">
      <w:start w:val="1"/>
      <w:numFmt w:val="bullet"/>
      <w:lvlText w:val=""/>
      <w:lvlJc w:val="left"/>
      <w:pPr>
        <w:ind w:left="2833" w:hanging="420"/>
      </w:pPr>
      <w:rPr>
        <w:rFonts w:ascii="Wingdings" w:hAnsi="Wingdings" w:hint="default"/>
      </w:rPr>
    </w:lvl>
    <w:lvl w:ilvl="7" w:tplc="0409000B" w:tentative="1">
      <w:start w:val="1"/>
      <w:numFmt w:val="bullet"/>
      <w:lvlText w:val=""/>
      <w:lvlJc w:val="left"/>
      <w:pPr>
        <w:ind w:left="3253" w:hanging="420"/>
      </w:pPr>
      <w:rPr>
        <w:rFonts w:ascii="Wingdings" w:hAnsi="Wingdings" w:hint="default"/>
      </w:rPr>
    </w:lvl>
    <w:lvl w:ilvl="8" w:tplc="0409000D" w:tentative="1">
      <w:start w:val="1"/>
      <w:numFmt w:val="bullet"/>
      <w:lvlText w:val=""/>
      <w:lvlJc w:val="left"/>
      <w:pPr>
        <w:ind w:left="3673" w:hanging="420"/>
      </w:pPr>
      <w:rPr>
        <w:rFonts w:ascii="Wingdings" w:hAnsi="Wingdings" w:hint="default"/>
      </w:rPr>
    </w:lvl>
  </w:abstractNum>
  <w:abstractNum w:abstractNumId="12">
    <w:nsid w:val="33B90D40"/>
    <w:multiLevelType w:val="hybridMultilevel"/>
    <w:tmpl w:val="1840A00A"/>
    <w:lvl w:ilvl="0" w:tplc="73A2A5B4">
      <w:start w:val="1"/>
      <w:numFmt w:val="bullet"/>
      <w:suff w:val="space"/>
      <w:lvlText w:val=""/>
      <w:lvlJc w:val="left"/>
      <w:pPr>
        <w:ind w:left="288"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782DE4"/>
    <w:multiLevelType w:val="hybridMultilevel"/>
    <w:tmpl w:val="DDE09420"/>
    <w:lvl w:ilvl="0" w:tplc="7BEC9948">
      <w:start w:val="1"/>
      <w:numFmt w:val="decimal"/>
      <w:suff w:val="space"/>
      <w:lvlText w:val="%1."/>
      <w:lvlJc w:val="left"/>
      <w:pPr>
        <w:ind w:left="72" w:firstLine="0"/>
      </w:pPr>
      <w:rPr>
        <w:rFonts w:hint="default"/>
        <w:b w:val="0"/>
      </w:rPr>
    </w:lvl>
    <w:lvl w:ilvl="1" w:tplc="1A8CCFB4">
      <w:start w:val="1"/>
      <w:numFmt w:val="decimal"/>
      <w:suff w:val="space"/>
      <w:lvlText w:val="%2."/>
      <w:lvlJc w:val="left"/>
      <w:pPr>
        <w:ind w:left="144" w:firstLine="0"/>
      </w:pPr>
      <w:rPr>
        <w:rFonts w:ascii="Times New Roman" w:eastAsia="MS PGothic"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8F59AE"/>
    <w:multiLevelType w:val="hybridMultilevel"/>
    <w:tmpl w:val="54C68888"/>
    <w:lvl w:ilvl="0" w:tplc="96E073F8">
      <w:start w:val="1"/>
      <w:numFmt w:val="decimal"/>
      <w:suff w:val="space"/>
      <w:lvlText w:val="%1）"/>
      <w:lvlJc w:val="left"/>
      <w:pPr>
        <w:ind w:left="340" w:hanging="113"/>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499C3B91"/>
    <w:multiLevelType w:val="hybridMultilevel"/>
    <w:tmpl w:val="A0C63368"/>
    <w:lvl w:ilvl="0" w:tplc="1032A530">
      <w:start w:val="1"/>
      <w:numFmt w:val="decimal"/>
      <w:suff w:val="space"/>
      <w:lvlText w:val="%1."/>
      <w:lvlJc w:val="left"/>
      <w:pPr>
        <w:ind w:left="72" w:firstLine="0"/>
      </w:pPr>
      <w:rPr>
        <w:rFonts w:hint="default"/>
      </w:rPr>
    </w:lvl>
    <w:lvl w:ilvl="1" w:tplc="5EC2B3E0">
      <w:start w:val="1"/>
      <w:numFmt w:val="bullet"/>
      <w:suff w:val="space"/>
      <w:lvlText w:val=""/>
      <w:lvlJc w:val="left"/>
      <w:pPr>
        <w:ind w:left="360" w:hanging="144"/>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A01299"/>
    <w:multiLevelType w:val="hybridMultilevel"/>
    <w:tmpl w:val="5EE855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7B27E35"/>
    <w:multiLevelType w:val="hybridMultilevel"/>
    <w:tmpl w:val="380C6CF4"/>
    <w:lvl w:ilvl="0" w:tplc="6972B360">
      <w:start w:val="1"/>
      <w:numFmt w:val="bullet"/>
      <w:lvlText w:val=""/>
      <w:lvlJc w:val="left"/>
      <w:pPr>
        <w:tabs>
          <w:tab w:val="num" w:pos="720"/>
        </w:tabs>
        <w:ind w:left="720" w:hanging="360"/>
      </w:pPr>
      <w:rPr>
        <w:rFonts w:ascii="Wingdings 3" w:hAnsi="Wingdings 3" w:hint="default"/>
      </w:rPr>
    </w:lvl>
    <w:lvl w:ilvl="1" w:tplc="DD4C28F0">
      <w:start w:val="67"/>
      <w:numFmt w:val="bullet"/>
      <w:lvlText w:val=""/>
      <w:lvlJc w:val="left"/>
      <w:pPr>
        <w:tabs>
          <w:tab w:val="num" w:pos="1440"/>
        </w:tabs>
        <w:ind w:left="1440" w:hanging="360"/>
      </w:pPr>
      <w:rPr>
        <w:rFonts w:ascii="Wingdings 3" w:hAnsi="Wingdings 3" w:hint="default"/>
      </w:rPr>
    </w:lvl>
    <w:lvl w:ilvl="2" w:tplc="0770A048" w:tentative="1">
      <w:start w:val="1"/>
      <w:numFmt w:val="bullet"/>
      <w:lvlText w:val=""/>
      <w:lvlJc w:val="left"/>
      <w:pPr>
        <w:tabs>
          <w:tab w:val="num" w:pos="2160"/>
        </w:tabs>
        <w:ind w:left="2160" w:hanging="360"/>
      </w:pPr>
      <w:rPr>
        <w:rFonts w:ascii="Wingdings 3" w:hAnsi="Wingdings 3" w:hint="default"/>
      </w:rPr>
    </w:lvl>
    <w:lvl w:ilvl="3" w:tplc="816208B4" w:tentative="1">
      <w:start w:val="1"/>
      <w:numFmt w:val="bullet"/>
      <w:lvlText w:val=""/>
      <w:lvlJc w:val="left"/>
      <w:pPr>
        <w:tabs>
          <w:tab w:val="num" w:pos="2880"/>
        </w:tabs>
        <w:ind w:left="2880" w:hanging="360"/>
      </w:pPr>
      <w:rPr>
        <w:rFonts w:ascii="Wingdings 3" w:hAnsi="Wingdings 3" w:hint="default"/>
      </w:rPr>
    </w:lvl>
    <w:lvl w:ilvl="4" w:tplc="27F08DFA" w:tentative="1">
      <w:start w:val="1"/>
      <w:numFmt w:val="bullet"/>
      <w:lvlText w:val=""/>
      <w:lvlJc w:val="left"/>
      <w:pPr>
        <w:tabs>
          <w:tab w:val="num" w:pos="3600"/>
        </w:tabs>
        <w:ind w:left="3600" w:hanging="360"/>
      </w:pPr>
      <w:rPr>
        <w:rFonts w:ascii="Wingdings 3" w:hAnsi="Wingdings 3" w:hint="default"/>
      </w:rPr>
    </w:lvl>
    <w:lvl w:ilvl="5" w:tplc="1A78CB46" w:tentative="1">
      <w:start w:val="1"/>
      <w:numFmt w:val="bullet"/>
      <w:lvlText w:val=""/>
      <w:lvlJc w:val="left"/>
      <w:pPr>
        <w:tabs>
          <w:tab w:val="num" w:pos="4320"/>
        </w:tabs>
        <w:ind w:left="4320" w:hanging="360"/>
      </w:pPr>
      <w:rPr>
        <w:rFonts w:ascii="Wingdings 3" w:hAnsi="Wingdings 3" w:hint="default"/>
      </w:rPr>
    </w:lvl>
    <w:lvl w:ilvl="6" w:tplc="B9B84A36" w:tentative="1">
      <w:start w:val="1"/>
      <w:numFmt w:val="bullet"/>
      <w:lvlText w:val=""/>
      <w:lvlJc w:val="left"/>
      <w:pPr>
        <w:tabs>
          <w:tab w:val="num" w:pos="5040"/>
        </w:tabs>
        <w:ind w:left="5040" w:hanging="360"/>
      </w:pPr>
      <w:rPr>
        <w:rFonts w:ascii="Wingdings 3" w:hAnsi="Wingdings 3" w:hint="default"/>
      </w:rPr>
    </w:lvl>
    <w:lvl w:ilvl="7" w:tplc="5FE2E300" w:tentative="1">
      <w:start w:val="1"/>
      <w:numFmt w:val="bullet"/>
      <w:lvlText w:val=""/>
      <w:lvlJc w:val="left"/>
      <w:pPr>
        <w:tabs>
          <w:tab w:val="num" w:pos="5760"/>
        </w:tabs>
        <w:ind w:left="5760" w:hanging="360"/>
      </w:pPr>
      <w:rPr>
        <w:rFonts w:ascii="Wingdings 3" w:hAnsi="Wingdings 3" w:hint="default"/>
      </w:rPr>
    </w:lvl>
    <w:lvl w:ilvl="8" w:tplc="F1E0E12E" w:tentative="1">
      <w:start w:val="1"/>
      <w:numFmt w:val="bullet"/>
      <w:lvlText w:val=""/>
      <w:lvlJc w:val="left"/>
      <w:pPr>
        <w:tabs>
          <w:tab w:val="num" w:pos="6480"/>
        </w:tabs>
        <w:ind w:left="6480" w:hanging="360"/>
      </w:pPr>
      <w:rPr>
        <w:rFonts w:ascii="Wingdings 3" w:hAnsi="Wingdings 3" w:hint="default"/>
      </w:rPr>
    </w:lvl>
  </w:abstractNum>
  <w:abstractNum w:abstractNumId="18">
    <w:nsid w:val="6504241A"/>
    <w:multiLevelType w:val="hybridMultilevel"/>
    <w:tmpl w:val="1B340878"/>
    <w:lvl w:ilvl="0" w:tplc="3EE648C4">
      <w:start w:val="1"/>
      <w:numFmt w:val="decimal"/>
      <w:suff w:val="space"/>
      <w:lvlText w:val="%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4EB3134"/>
    <w:multiLevelType w:val="hybridMultilevel"/>
    <w:tmpl w:val="BA0CD72A"/>
    <w:lvl w:ilvl="0" w:tplc="0F4ADB2C">
      <w:start w:val="1"/>
      <w:numFmt w:val="decimal"/>
      <w:suff w:val="space"/>
      <w:lvlText w:val="%1."/>
      <w:lvlJc w:val="left"/>
      <w:pPr>
        <w:ind w:left="72" w:hanging="72"/>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A322565"/>
    <w:multiLevelType w:val="hybridMultilevel"/>
    <w:tmpl w:val="1B340878"/>
    <w:lvl w:ilvl="0" w:tplc="3EE648C4">
      <w:start w:val="1"/>
      <w:numFmt w:val="decimal"/>
      <w:suff w:val="space"/>
      <w:lvlText w:val="%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A69694E"/>
    <w:multiLevelType w:val="hybridMultilevel"/>
    <w:tmpl w:val="0846E0AA"/>
    <w:lvl w:ilvl="0" w:tplc="38E4CF94">
      <w:start w:val="1"/>
      <w:numFmt w:val="bullet"/>
      <w:suff w:val="space"/>
      <w:lvlText w:val=""/>
      <w:lvlJc w:val="left"/>
      <w:pPr>
        <w:ind w:left="144" w:hanging="72"/>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C006A7F"/>
    <w:multiLevelType w:val="hybridMultilevel"/>
    <w:tmpl w:val="FEE42F6A"/>
    <w:lvl w:ilvl="0" w:tplc="A8DC7370">
      <w:start w:val="1"/>
      <w:numFmt w:val="bullet"/>
      <w:suff w:val="space"/>
      <w:lvlText w:val=""/>
      <w:lvlJc w:val="left"/>
      <w:pPr>
        <w:ind w:left="144" w:hanging="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11362B"/>
    <w:multiLevelType w:val="hybridMultilevel"/>
    <w:tmpl w:val="A6768518"/>
    <w:lvl w:ilvl="0" w:tplc="38E4CF94">
      <w:start w:val="1"/>
      <w:numFmt w:val="bullet"/>
      <w:suff w:val="space"/>
      <w:lvlText w:val=""/>
      <w:lvlJc w:val="left"/>
      <w:pPr>
        <w:ind w:left="216" w:hanging="72"/>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4">
    <w:nsid w:val="7F7B6B77"/>
    <w:multiLevelType w:val="hybridMultilevel"/>
    <w:tmpl w:val="EF4619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9"/>
  </w:num>
  <w:num w:numId="3">
    <w:abstractNumId w:val="0"/>
  </w:num>
  <w:num w:numId="4">
    <w:abstractNumId w:val="14"/>
  </w:num>
  <w:num w:numId="5">
    <w:abstractNumId w:val="10"/>
  </w:num>
  <w:num w:numId="6">
    <w:abstractNumId w:val="4"/>
  </w:num>
  <w:num w:numId="7">
    <w:abstractNumId w:val="7"/>
  </w:num>
  <w:num w:numId="8">
    <w:abstractNumId w:val="15"/>
  </w:num>
  <w:num w:numId="9">
    <w:abstractNumId w:val="12"/>
  </w:num>
  <w:num w:numId="10">
    <w:abstractNumId w:val="1"/>
  </w:num>
  <w:num w:numId="11">
    <w:abstractNumId w:val="13"/>
  </w:num>
  <w:num w:numId="12">
    <w:abstractNumId w:val="19"/>
  </w:num>
  <w:num w:numId="13">
    <w:abstractNumId w:val="20"/>
  </w:num>
  <w:num w:numId="14">
    <w:abstractNumId w:val="22"/>
  </w:num>
  <w:num w:numId="15">
    <w:abstractNumId w:val="5"/>
  </w:num>
  <w:num w:numId="16">
    <w:abstractNumId w:val="2"/>
  </w:num>
  <w:num w:numId="17">
    <w:abstractNumId w:val="3"/>
  </w:num>
  <w:num w:numId="18">
    <w:abstractNumId w:val="16"/>
  </w:num>
  <w:num w:numId="19">
    <w:abstractNumId w:val="21"/>
  </w:num>
  <w:num w:numId="20">
    <w:abstractNumId w:val="24"/>
  </w:num>
  <w:num w:numId="21">
    <w:abstractNumId w:val="6"/>
  </w:num>
  <w:num w:numId="22">
    <w:abstractNumId w:val="8"/>
  </w:num>
  <w:num w:numId="23">
    <w:abstractNumId w:val="23"/>
  </w:num>
  <w:num w:numId="24">
    <w:abstractNumId w:val="17"/>
  </w:num>
  <w:num w:numId="25">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285"/>
    <w:rsid w:val="00000B27"/>
    <w:rsid w:val="00001537"/>
    <w:rsid w:val="000015C5"/>
    <w:rsid w:val="0000163E"/>
    <w:rsid w:val="00001782"/>
    <w:rsid w:val="00002067"/>
    <w:rsid w:val="00002292"/>
    <w:rsid w:val="00002D96"/>
    <w:rsid w:val="00002FF4"/>
    <w:rsid w:val="0000380F"/>
    <w:rsid w:val="00003F11"/>
    <w:rsid w:val="00006420"/>
    <w:rsid w:val="000108CD"/>
    <w:rsid w:val="0001411F"/>
    <w:rsid w:val="00014918"/>
    <w:rsid w:val="00015EAF"/>
    <w:rsid w:val="00015F6E"/>
    <w:rsid w:val="000179FE"/>
    <w:rsid w:val="00017FE3"/>
    <w:rsid w:val="00020965"/>
    <w:rsid w:val="00020AC7"/>
    <w:rsid w:val="00020CB2"/>
    <w:rsid w:val="0002118C"/>
    <w:rsid w:val="0002205C"/>
    <w:rsid w:val="000242EB"/>
    <w:rsid w:val="0002520D"/>
    <w:rsid w:val="000277DC"/>
    <w:rsid w:val="00027F8F"/>
    <w:rsid w:val="000303B5"/>
    <w:rsid w:val="0003184D"/>
    <w:rsid w:val="00032210"/>
    <w:rsid w:val="00032291"/>
    <w:rsid w:val="000323F0"/>
    <w:rsid w:val="00033010"/>
    <w:rsid w:val="00033B3D"/>
    <w:rsid w:val="00035AF0"/>
    <w:rsid w:val="000368EB"/>
    <w:rsid w:val="00036DBC"/>
    <w:rsid w:val="00040289"/>
    <w:rsid w:val="00042DD5"/>
    <w:rsid w:val="0004449C"/>
    <w:rsid w:val="0004459C"/>
    <w:rsid w:val="000448C1"/>
    <w:rsid w:val="0004746F"/>
    <w:rsid w:val="00047799"/>
    <w:rsid w:val="0005206D"/>
    <w:rsid w:val="00053873"/>
    <w:rsid w:val="00054520"/>
    <w:rsid w:val="000551B7"/>
    <w:rsid w:val="000552E3"/>
    <w:rsid w:val="000579FC"/>
    <w:rsid w:val="00057C57"/>
    <w:rsid w:val="000604A4"/>
    <w:rsid w:val="00060995"/>
    <w:rsid w:val="00060D35"/>
    <w:rsid w:val="00060E81"/>
    <w:rsid w:val="00061513"/>
    <w:rsid w:val="000619F6"/>
    <w:rsid w:val="00063A1C"/>
    <w:rsid w:val="000640EE"/>
    <w:rsid w:val="00064419"/>
    <w:rsid w:val="00064691"/>
    <w:rsid w:val="00065013"/>
    <w:rsid w:val="000670E9"/>
    <w:rsid w:val="00067480"/>
    <w:rsid w:val="00070457"/>
    <w:rsid w:val="00070D28"/>
    <w:rsid w:val="00072298"/>
    <w:rsid w:val="00072F43"/>
    <w:rsid w:val="00073784"/>
    <w:rsid w:val="000751D3"/>
    <w:rsid w:val="00075758"/>
    <w:rsid w:val="00075B81"/>
    <w:rsid w:val="00075EC1"/>
    <w:rsid w:val="00076285"/>
    <w:rsid w:val="00076CF6"/>
    <w:rsid w:val="00076D41"/>
    <w:rsid w:val="000772BC"/>
    <w:rsid w:val="0007764A"/>
    <w:rsid w:val="00077B1E"/>
    <w:rsid w:val="00077F34"/>
    <w:rsid w:val="000821FE"/>
    <w:rsid w:val="00082820"/>
    <w:rsid w:val="00082E26"/>
    <w:rsid w:val="000838D9"/>
    <w:rsid w:val="00083910"/>
    <w:rsid w:val="00083988"/>
    <w:rsid w:val="000844B0"/>
    <w:rsid w:val="000845BA"/>
    <w:rsid w:val="00084A9F"/>
    <w:rsid w:val="00085D5F"/>
    <w:rsid w:val="00085F78"/>
    <w:rsid w:val="00086DF9"/>
    <w:rsid w:val="00087293"/>
    <w:rsid w:val="00091779"/>
    <w:rsid w:val="00092999"/>
    <w:rsid w:val="00092C23"/>
    <w:rsid w:val="00092F56"/>
    <w:rsid w:val="000944DE"/>
    <w:rsid w:val="000945D5"/>
    <w:rsid w:val="000949F8"/>
    <w:rsid w:val="00094F12"/>
    <w:rsid w:val="0009560B"/>
    <w:rsid w:val="000959AB"/>
    <w:rsid w:val="00096546"/>
    <w:rsid w:val="00096C26"/>
    <w:rsid w:val="00096C63"/>
    <w:rsid w:val="00096DF5"/>
    <w:rsid w:val="00097B17"/>
    <w:rsid w:val="000A1E7C"/>
    <w:rsid w:val="000A2758"/>
    <w:rsid w:val="000A2A6C"/>
    <w:rsid w:val="000A37C0"/>
    <w:rsid w:val="000A3BD1"/>
    <w:rsid w:val="000A4133"/>
    <w:rsid w:val="000A43EE"/>
    <w:rsid w:val="000A6F0F"/>
    <w:rsid w:val="000A700B"/>
    <w:rsid w:val="000A72AB"/>
    <w:rsid w:val="000A7F3A"/>
    <w:rsid w:val="000B04FC"/>
    <w:rsid w:val="000B166D"/>
    <w:rsid w:val="000B2627"/>
    <w:rsid w:val="000B319C"/>
    <w:rsid w:val="000B3787"/>
    <w:rsid w:val="000B4944"/>
    <w:rsid w:val="000B5A10"/>
    <w:rsid w:val="000B6BB6"/>
    <w:rsid w:val="000B6F94"/>
    <w:rsid w:val="000B713E"/>
    <w:rsid w:val="000B7C8F"/>
    <w:rsid w:val="000C06E5"/>
    <w:rsid w:val="000C0C2E"/>
    <w:rsid w:val="000C19E7"/>
    <w:rsid w:val="000C1A12"/>
    <w:rsid w:val="000C1C1E"/>
    <w:rsid w:val="000C2187"/>
    <w:rsid w:val="000C23D0"/>
    <w:rsid w:val="000C2FD8"/>
    <w:rsid w:val="000C3165"/>
    <w:rsid w:val="000C377E"/>
    <w:rsid w:val="000C3BFD"/>
    <w:rsid w:val="000C459B"/>
    <w:rsid w:val="000C68F5"/>
    <w:rsid w:val="000D0E57"/>
    <w:rsid w:val="000D1859"/>
    <w:rsid w:val="000D297E"/>
    <w:rsid w:val="000D2BED"/>
    <w:rsid w:val="000D3177"/>
    <w:rsid w:val="000D4604"/>
    <w:rsid w:val="000D4D9A"/>
    <w:rsid w:val="000D7A0E"/>
    <w:rsid w:val="000E0E49"/>
    <w:rsid w:val="000E1478"/>
    <w:rsid w:val="000E1F5F"/>
    <w:rsid w:val="000E3D8F"/>
    <w:rsid w:val="000E4068"/>
    <w:rsid w:val="000E595D"/>
    <w:rsid w:val="000E5BF0"/>
    <w:rsid w:val="000E67CD"/>
    <w:rsid w:val="000E7727"/>
    <w:rsid w:val="000E7AA7"/>
    <w:rsid w:val="000F08D2"/>
    <w:rsid w:val="000F15AC"/>
    <w:rsid w:val="000F1830"/>
    <w:rsid w:val="000F19DA"/>
    <w:rsid w:val="000F1D27"/>
    <w:rsid w:val="000F238B"/>
    <w:rsid w:val="000F35B4"/>
    <w:rsid w:val="000F35C2"/>
    <w:rsid w:val="000F5BC5"/>
    <w:rsid w:val="000F6229"/>
    <w:rsid w:val="000F634C"/>
    <w:rsid w:val="000F6F1B"/>
    <w:rsid w:val="000F7717"/>
    <w:rsid w:val="000F7875"/>
    <w:rsid w:val="000F791C"/>
    <w:rsid w:val="00100DA9"/>
    <w:rsid w:val="00100F0F"/>
    <w:rsid w:val="00102193"/>
    <w:rsid w:val="00102769"/>
    <w:rsid w:val="00102A37"/>
    <w:rsid w:val="001031BE"/>
    <w:rsid w:val="00104360"/>
    <w:rsid w:val="00105354"/>
    <w:rsid w:val="00105599"/>
    <w:rsid w:val="00105D44"/>
    <w:rsid w:val="001063E1"/>
    <w:rsid w:val="001066EA"/>
    <w:rsid w:val="00106D08"/>
    <w:rsid w:val="00106EFF"/>
    <w:rsid w:val="00107520"/>
    <w:rsid w:val="00107B15"/>
    <w:rsid w:val="00107BD6"/>
    <w:rsid w:val="00110846"/>
    <w:rsid w:val="001108C4"/>
    <w:rsid w:val="00110A4B"/>
    <w:rsid w:val="001117F4"/>
    <w:rsid w:val="0011293D"/>
    <w:rsid w:val="00114660"/>
    <w:rsid w:val="00115DA7"/>
    <w:rsid w:val="001164CA"/>
    <w:rsid w:val="0011793B"/>
    <w:rsid w:val="00117980"/>
    <w:rsid w:val="00117F36"/>
    <w:rsid w:val="001200CB"/>
    <w:rsid w:val="00120D87"/>
    <w:rsid w:val="00121308"/>
    <w:rsid w:val="00121EE3"/>
    <w:rsid w:val="00122ED3"/>
    <w:rsid w:val="001230E8"/>
    <w:rsid w:val="0012379D"/>
    <w:rsid w:val="00123F55"/>
    <w:rsid w:val="001242C4"/>
    <w:rsid w:val="00124868"/>
    <w:rsid w:val="001252B9"/>
    <w:rsid w:val="001277EF"/>
    <w:rsid w:val="001302D6"/>
    <w:rsid w:val="00131B4F"/>
    <w:rsid w:val="00131D41"/>
    <w:rsid w:val="00132AAD"/>
    <w:rsid w:val="00133B24"/>
    <w:rsid w:val="00133C1A"/>
    <w:rsid w:val="001352B3"/>
    <w:rsid w:val="00140273"/>
    <w:rsid w:val="0014038C"/>
    <w:rsid w:val="00141360"/>
    <w:rsid w:val="00141AEB"/>
    <w:rsid w:val="00141F39"/>
    <w:rsid w:val="00143811"/>
    <w:rsid w:val="00144C9B"/>
    <w:rsid w:val="001450B2"/>
    <w:rsid w:val="00145E77"/>
    <w:rsid w:val="00145ED1"/>
    <w:rsid w:val="00147382"/>
    <w:rsid w:val="001478C9"/>
    <w:rsid w:val="0014790E"/>
    <w:rsid w:val="00147F89"/>
    <w:rsid w:val="00150D3D"/>
    <w:rsid w:val="001516D4"/>
    <w:rsid w:val="00151CE1"/>
    <w:rsid w:val="001527A4"/>
    <w:rsid w:val="00153AD8"/>
    <w:rsid w:val="001545A5"/>
    <w:rsid w:val="00154CFD"/>
    <w:rsid w:val="00155329"/>
    <w:rsid w:val="001560BE"/>
    <w:rsid w:val="001566D0"/>
    <w:rsid w:val="001567F9"/>
    <w:rsid w:val="00156A19"/>
    <w:rsid w:val="00156CFC"/>
    <w:rsid w:val="0015749B"/>
    <w:rsid w:val="00160708"/>
    <w:rsid w:val="00160FF6"/>
    <w:rsid w:val="0016212E"/>
    <w:rsid w:val="00162C9D"/>
    <w:rsid w:val="00163407"/>
    <w:rsid w:val="00163AD9"/>
    <w:rsid w:val="0016595F"/>
    <w:rsid w:val="00165CF9"/>
    <w:rsid w:val="00166683"/>
    <w:rsid w:val="001669C4"/>
    <w:rsid w:val="0016747C"/>
    <w:rsid w:val="00167591"/>
    <w:rsid w:val="001707F2"/>
    <w:rsid w:val="001709B6"/>
    <w:rsid w:val="00172D1E"/>
    <w:rsid w:val="00174832"/>
    <w:rsid w:val="001748AD"/>
    <w:rsid w:val="00174DD8"/>
    <w:rsid w:val="00177480"/>
    <w:rsid w:val="00181501"/>
    <w:rsid w:val="001815A5"/>
    <w:rsid w:val="001824AD"/>
    <w:rsid w:val="001826E6"/>
    <w:rsid w:val="00182A49"/>
    <w:rsid w:val="00183989"/>
    <w:rsid w:val="001844F3"/>
    <w:rsid w:val="001848B0"/>
    <w:rsid w:val="0018581F"/>
    <w:rsid w:val="001864A4"/>
    <w:rsid w:val="00186731"/>
    <w:rsid w:val="00186FB1"/>
    <w:rsid w:val="0019205A"/>
    <w:rsid w:val="001926E0"/>
    <w:rsid w:val="001942AD"/>
    <w:rsid w:val="00194A52"/>
    <w:rsid w:val="00194D60"/>
    <w:rsid w:val="00195ED3"/>
    <w:rsid w:val="0019702B"/>
    <w:rsid w:val="001971A1"/>
    <w:rsid w:val="001A0958"/>
    <w:rsid w:val="001A0C1A"/>
    <w:rsid w:val="001A0CC7"/>
    <w:rsid w:val="001A0F8D"/>
    <w:rsid w:val="001A2961"/>
    <w:rsid w:val="001A3346"/>
    <w:rsid w:val="001A4FAC"/>
    <w:rsid w:val="001A530E"/>
    <w:rsid w:val="001A69AF"/>
    <w:rsid w:val="001A6FF5"/>
    <w:rsid w:val="001A7FA3"/>
    <w:rsid w:val="001B01E5"/>
    <w:rsid w:val="001B0EA9"/>
    <w:rsid w:val="001B0F7E"/>
    <w:rsid w:val="001B1E5B"/>
    <w:rsid w:val="001B4C31"/>
    <w:rsid w:val="001B4D65"/>
    <w:rsid w:val="001B4F35"/>
    <w:rsid w:val="001B52BB"/>
    <w:rsid w:val="001B593E"/>
    <w:rsid w:val="001B630D"/>
    <w:rsid w:val="001B6370"/>
    <w:rsid w:val="001B71D4"/>
    <w:rsid w:val="001B7404"/>
    <w:rsid w:val="001B7A35"/>
    <w:rsid w:val="001B7E34"/>
    <w:rsid w:val="001C0242"/>
    <w:rsid w:val="001C041C"/>
    <w:rsid w:val="001C12D1"/>
    <w:rsid w:val="001C15C5"/>
    <w:rsid w:val="001C24EA"/>
    <w:rsid w:val="001C292B"/>
    <w:rsid w:val="001C357A"/>
    <w:rsid w:val="001C36C7"/>
    <w:rsid w:val="001C3C86"/>
    <w:rsid w:val="001C3D61"/>
    <w:rsid w:val="001C4C47"/>
    <w:rsid w:val="001C6349"/>
    <w:rsid w:val="001C6EB4"/>
    <w:rsid w:val="001D177B"/>
    <w:rsid w:val="001D1928"/>
    <w:rsid w:val="001D2125"/>
    <w:rsid w:val="001D291C"/>
    <w:rsid w:val="001D2E3F"/>
    <w:rsid w:val="001D3993"/>
    <w:rsid w:val="001D3B3A"/>
    <w:rsid w:val="001D4284"/>
    <w:rsid w:val="001D4F38"/>
    <w:rsid w:val="001D71C9"/>
    <w:rsid w:val="001D7AB3"/>
    <w:rsid w:val="001D7EC4"/>
    <w:rsid w:val="001E030C"/>
    <w:rsid w:val="001E04C2"/>
    <w:rsid w:val="001E07EC"/>
    <w:rsid w:val="001E1CF6"/>
    <w:rsid w:val="001E2DF6"/>
    <w:rsid w:val="001E318F"/>
    <w:rsid w:val="001E36EE"/>
    <w:rsid w:val="001E3F11"/>
    <w:rsid w:val="001E42C5"/>
    <w:rsid w:val="001E4DD7"/>
    <w:rsid w:val="001E60AE"/>
    <w:rsid w:val="001F0594"/>
    <w:rsid w:val="001F13DC"/>
    <w:rsid w:val="001F18DA"/>
    <w:rsid w:val="001F1C4F"/>
    <w:rsid w:val="001F284A"/>
    <w:rsid w:val="001F7299"/>
    <w:rsid w:val="001F7CA4"/>
    <w:rsid w:val="001F7EAF"/>
    <w:rsid w:val="002000B3"/>
    <w:rsid w:val="00200485"/>
    <w:rsid w:val="00200661"/>
    <w:rsid w:val="00200CD3"/>
    <w:rsid w:val="00201775"/>
    <w:rsid w:val="00201950"/>
    <w:rsid w:val="00202009"/>
    <w:rsid w:val="0020263C"/>
    <w:rsid w:val="002029E5"/>
    <w:rsid w:val="0020405F"/>
    <w:rsid w:val="00204331"/>
    <w:rsid w:val="00204F0A"/>
    <w:rsid w:val="0020535B"/>
    <w:rsid w:val="00206B2D"/>
    <w:rsid w:val="0020728B"/>
    <w:rsid w:val="00207992"/>
    <w:rsid w:val="00207AB7"/>
    <w:rsid w:val="00207C51"/>
    <w:rsid w:val="00207F6D"/>
    <w:rsid w:val="00210922"/>
    <w:rsid w:val="00210B1E"/>
    <w:rsid w:val="00210C8A"/>
    <w:rsid w:val="00210FCC"/>
    <w:rsid w:val="00211772"/>
    <w:rsid w:val="00211C0A"/>
    <w:rsid w:val="00212F6F"/>
    <w:rsid w:val="0021464E"/>
    <w:rsid w:val="002147B2"/>
    <w:rsid w:val="002157F8"/>
    <w:rsid w:val="00215B5C"/>
    <w:rsid w:val="00215CCC"/>
    <w:rsid w:val="00216724"/>
    <w:rsid w:val="00216780"/>
    <w:rsid w:val="00217141"/>
    <w:rsid w:val="0021783F"/>
    <w:rsid w:val="00217AD5"/>
    <w:rsid w:val="00221AD0"/>
    <w:rsid w:val="00222AF1"/>
    <w:rsid w:val="00223EE3"/>
    <w:rsid w:val="00224C0B"/>
    <w:rsid w:val="00224D45"/>
    <w:rsid w:val="002255EE"/>
    <w:rsid w:val="0022629B"/>
    <w:rsid w:val="002263E5"/>
    <w:rsid w:val="002300BB"/>
    <w:rsid w:val="00230273"/>
    <w:rsid w:val="0023037C"/>
    <w:rsid w:val="00230934"/>
    <w:rsid w:val="00230BD8"/>
    <w:rsid w:val="00230E7A"/>
    <w:rsid w:val="00231FBB"/>
    <w:rsid w:val="00232373"/>
    <w:rsid w:val="0023291E"/>
    <w:rsid w:val="00232FF3"/>
    <w:rsid w:val="0023352C"/>
    <w:rsid w:val="0023359F"/>
    <w:rsid w:val="00233768"/>
    <w:rsid w:val="00235670"/>
    <w:rsid w:val="00235CE3"/>
    <w:rsid w:val="0023642E"/>
    <w:rsid w:val="00236BE7"/>
    <w:rsid w:val="00236EF5"/>
    <w:rsid w:val="0023704C"/>
    <w:rsid w:val="002407FC"/>
    <w:rsid w:val="00240BEB"/>
    <w:rsid w:val="002416C5"/>
    <w:rsid w:val="00242742"/>
    <w:rsid w:val="00242EB7"/>
    <w:rsid w:val="002432CE"/>
    <w:rsid w:val="002439CC"/>
    <w:rsid w:val="002447AA"/>
    <w:rsid w:val="00246783"/>
    <w:rsid w:val="00246C4E"/>
    <w:rsid w:val="00247449"/>
    <w:rsid w:val="00252A3F"/>
    <w:rsid w:val="00252E61"/>
    <w:rsid w:val="00253111"/>
    <w:rsid w:val="002544D2"/>
    <w:rsid w:val="00255269"/>
    <w:rsid w:val="00256FCC"/>
    <w:rsid w:val="002574F0"/>
    <w:rsid w:val="00257863"/>
    <w:rsid w:val="002610EF"/>
    <w:rsid w:val="0026134B"/>
    <w:rsid w:val="00261389"/>
    <w:rsid w:val="00261641"/>
    <w:rsid w:val="00261A06"/>
    <w:rsid w:val="00261CC7"/>
    <w:rsid w:val="00262DFF"/>
    <w:rsid w:val="00263A2D"/>
    <w:rsid w:val="00264A06"/>
    <w:rsid w:val="002650B2"/>
    <w:rsid w:val="0026543E"/>
    <w:rsid w:val="00266D26"/>
    <w:rsid w:val="00270893"/>
    <w:rsid w:val="00270A82"/>
    <w:rsid w:val="00270E75"/>
    <w:rsid w:val="002716E2"/>
    <w:rsid w:val="002716E9"/>
    <w:rsid w:val="00271FE4"/>
    <w:rsid w:val="0027295C"/>
    <w:rsid w:val="00274D74"/>
    <w:rsid w:val="00275038"/>
    <w:rsid w:val="002758F1"/>
    <w:rsid w:val="00275DB5"/>
    <w:rsid w:val="002769D1"/>
    <w:rsid w:val="00276FC1"/>
    <w:rsid w:val="00277E47"/>
    <w:rsid w:val="002817CC"/>
    <w:rsid w:val="00281AF5"/>
    <w:rsid w:val="00281E02"/>
    <w:rsid w:val="002820B5"/>
    <w:rsid w:val="002843BF"/>
    <w:rsid w:val="00284692"/>
    <w:rsid w:val="002846EB"/>
    <w:rsid w:val="00284D50"/>
    <w:rsid w:val="0028619E"/>
    <w:rsid w:val="0028660E"/>
    <w:rsid w:val="0028674F"/>
    <w:rsid w:val="00286D4E"/>
    <w:rsid w:val="00286DF4"/>
    <w:rsid w:val="00287064"/>
    <w:rsid w:val="00287177"/>
    <w:rsid w:val="0028742C"/>
    <w:rsid w:val="00290EB1"/>
    <w:rsid w:val="0029169C"/>
    <w:rsid w:val="00291AFE"/>
    <w:rsid w:val="002A0387"/>
    <w:rsid w:val="002A06FD"/>
    <w:rsid w:val="002A0705"/>
    <w:rsid w:val="002A1311"/>
    <w:rsid w:val="002A1429"/>
    <w:rsid w:val="002A20F5"/>
    <w:rsid w:val="002A21A9"/>
    <w:rsid w:val="002A25E6"/>
    <w:rsid w:val="002A2642"/>
    <w:rsid w:val="002A2EDC"/>
    <w:rsid w:val="002A4D72"/>
    <w:rsid w:val="002A581F"/>
    <w:rsid w:val="002A5F70"/>
    <w:rsid w:val="002A6157"/>
    <w:rsid w:val="002A65FA"/>
    <w:rsid w:val="002B0879"/>
    <w:rsid w:val="002B09AB"/>
    <w:rsid w:val="002B2B4F"/>
    <w:rsid w:val="002B2DFC"/>
    <w:rsid w:val="002B3214"/>
    <w:rsid w:val="002B3246"/>
    <w:rsid w:val="002B40DE"/>
    <w:rsid w:val="002B66A0"/>
    <w:rsid w:val="002B726A"/>
    <w:rsid w:val="002B7396"/>
    <w:rsid w:val="002B74EC"/>
    <w:rsid w:val="002B76B9"/>
    <w:rsid w:val="002C0194"/>
    <w:rsid w:val="002C1A48"/>
    <w:rsid w:val="002C28FA"/>
    <w:rsid w:val="002C3614"/>
    <w:rsid w:val="002C4353"/>
    <w:rsid w:val="002C5413"/>
    <w:rsid w:val="002C55CA"/>
    <w:rsid w:val="002C583E"/>
    <w:rsid w:val="002C6336"/>
    <w:rsid w:val="002C668D"/>
    <w:rsid w:val="002C72BA"/>
    <w:rsid w:val="002C7CF2"/>
    <w:rsid w:val="002D19F2"/>
    <w:rsid w:val="002D1BA6"/>
    <w:rsid w:val="002D219F"/>
    <w:rsid w:val="002D271E"/>
    <w:rsid w:val="002D3555"/>
    <w:rsid w:val="002D3630"/>
    <w:rsid w:val="002D4DD6"/>
    <w:rsid w:val="002D5412"/>
    <w:rsid w:val="002D5A55"/>
    <w:rsid w:val="002D5D05"/>
    <w:rsid w:val="002D6FF7"/>
    <w:rsid w:val="002D7637"/>
    <w:rsid w:val="002E017D"/>
    <w:rsid w:val="002E0DBE"/>
    <w:rsid w:val="002E1C9F"/>
    <w:rsid w:val="002E22E0"/>
    <w:rsid w:val="002E2570"/>
    <w:rsid w:val="002E43D2"/>
    <w:rsid w:val="002E4A38"/>
    <w:rsid w:val="002E5C83"/>
    <w:rsid w:val="002E601E"/>
    <w:rsid w:val="002E6590"/>
    <w:rsid w:val="002E6C2B"/>
    <w:rsid w:val="002E6CCD"/>
    <w:rsid w:val="002E7DDD"/>
    <w:rsid w:val="002F0717"/>
    <w:rsid w:val="002F0FDE"/>
    <w:rsid w:val="002F13D4"/>
    <w:rsid w:val="002F3EB4"/>
    <w:rsid w:val="002F43B4"/>
    <w:rsid w:val="002F4CBC"/>
    <w:rsid w:val="002F5027"/>
    <w:rsid w:val="002F58A5"/>
    <w:rsid w:val="002F6890"/>
    <w:rsid w:val="002F6EE3"/>
    <w:rsid w:val="002F75F0"/>
    <w:rsid w:val="002F78A5"/>
    <w:rsid w:val="002F7D8D"/>
    <w:rsid w:val="00300C9A"/>
    <w:rsid w:val="003012E4"/>
    <w:rsid w:val="00301329"/>
    <w:rsid w:val="00301408"/>
    <w:rsid w:val="00301895"/>
    <w:rsid w:val="003018D0"/>
    <w:rsid w:val="0030336F"/>
    <w:rsid w:val="0030480E"/>
    <w:rsid w:val="0030759A"/>
    <w:rsid w:val="00311920"/>
    <w:rsid w:val="003127D9"/>
    <w:rsid w:val="00312D71"/>
    <w:rsid w:val="00315257"/>
    <w:rsid w:val="00315E2F"/>
    <w:rsid w:val="00315E9F"/>
    <w:rsid w:val="003165C1"/>
    <w:rsid w:val="003173C7"/>
    <w:rsid w:val="0032028A"/>
    <w:rsid w:val="00320328"/>
    <w:rsid w:val="00320333"/>
    <w:rsid w:val="00320405"/>
    <w:rsid w:val="00320798"/>
    <w:rsid w:val="00320945"/>
    <w:rsid w:val="0032148C"/>
    <w:rsid w:val="00321557"/>
    <w:rsid w:val="003217A4"/>
    <w:rsid w:val="00322682"/>
    <w:rsid w:val="003235A8"/>
    <w:rsid w:val="00323CE4"/>
    <w:rsid w:val="003257B2"/>
    <w:rsid w:val="00326181"/>
    <w:rsid w:val="003263CC"/>
    <w:rsid w:val="00326441"/>
    <w:rsid w:val="003274D9"/>
    <w:rsid w:val="00327EF6"/>
    <w:rsid w:val="00331460"/>
    <w:rsid w:val="00332028"/>
    <w:rsid w:val="00332918"/>
    <w:rsid w:val="00332B9D"/>
    <w:rsid w:val="00332C60"/>
    <w:rsid w:val="0033375D"/>
    <w:rsid w:val="00334BF7"/>
    <w:rsid w:val="00334CD4"/>
    <w:rsid w:val="00334FEC"/>
    <w:rsid w:val="00336124"/>
    <w:rsid w:val="00337055"/>
    <w:rsid w:val="00337D85"/>
    <w:rsid w:val="00340261"/>
    <w:rsid w:val="00342CB0"/>
    <w:rsid w:val="00343043"/>
    <w:rsid w:val="00343160"/>
    <w:rsid w:val="00343DA0"/>
    <w:rsid w:val="003471D9"/>
    <w:rsid w:val="003479D6"/>
    <w:rsid w:val="003502DD"/>
    <w:rsid w:val="00350410"/>
    <w:rsid w:val="00352063"/>
    <w:rsid w:val="003526E6"/>
    <w:rsid w:val="00353350"/>
    <w:rsid w:val="00353379"/>
    <w:rsid w:val="00353E69"/>
    <w:rsid w:val="00354775"/>
    <w:rsid w:val="00355446"/>
    <w:rsid w:val="00355472"/>
    <w:rsid w:val="00356513"/>
    <w:rsid w:val="00360C6E"/>
    <w:rsid w:val="00361504"/>
    <w:rsid w:val="00362263"/>
    <w:rsid w:val="0036337A"/>
    <w:rsid w:val="003636DB"/>
    <w:rsid w:val="00363A2D"/>
    <w:rsid w:val="00363EC2"/>
    <w:rsid w:val="0036493F"/>
    <w:rsid w:val="00365233"/>
    <w:rsid w:val="00365D99"/>
    <w:rsid w:val="00366362"/>
    <w:rsid w:val="003669D8"/>
    <w:rsid w:val="0037081B"/>
    <w:rsid w:val="0037190B"/>
    <w:rsid w:val="0037268D"/>
    <w:rsid w:val="0037448C"/>
    <w:rsid w:val="00375A75"/>
    <w:rsid w:val="00375B8F"/>
    <w:rsid w:val="0037698D"/>
    <w:rsid w:val="00376B46"/>
    <w:rsid w:val="00376BD2"/>
    <w:rsid w:val="0038029D"/>
    <w:rsid w:val="00380BA2"/>
    <w:rsid w:val="00380BFA"/>
    <w:rsid w:val="00380DD8"/>
    <w:rsid w:val="00381204"/>
    <w:rsid w:val="00381ACF"/>
    <w:rsid w:val="00383682"/>
    <w:rsid w:val="003845DE"/>
    <w:rsid w:val="00384D13"/>
    <w:rsid w:val="00385A6F"/>
    <w:rsid w:val="00385DB0"/>
    <w:rsid w:val="00385F36"/>
    <w:rsid w:val="00386962"/>
    <w:rsid w:val="00386D59"/>
    <w:rsid w:val="00390AC4"/>
    <w:rsid w:val="00391D88"/>
    <w:rsid w:val="0039219E"/>
    <w:rsid w:val="00392807"/>
    <w:rsid w:val="003929C4"/>
    <w:rsid w:val="00392C72"/>
    <w:rsid w:val="00392E30"/>
    <w:rsid w:val="00392F2C"/>
    <w:rsid w:val="0039363A"/>
    <w:rsid w:val="0039389C"/>
    <w:rsid w:val="00393B1B"/>
    <w:rsid w:val="0039442D"/>
    <w:rsid w:val="00394A53"/>
    <w:rsid w:val="00395C17"/>
    <w:rsid w:val="00395DB3"/>
    <w:rsid w:val="0039604D"/>
    <w:rsid w:val="003963C6"/>
    <w:rsid w:val="00396941"/>
    <w:rsid w:val="003A021F"/>
    <w:rsid w:val="003A0677"/>
    <w:rsid w:val="003A1094"/>
    <w:rsid w:val="003A1129"/>
    <w:rsid w:val="003A2171"/>
    <w:rsid w:val="003A21AC"/>
    <w:rsid w:val="003A22A8"/>
    <w:rsid w:val="003A2715"/>
    <w:rsid w:val="003A2913"/>
    <w:rsid w:val="003A2BC3"/>
    <w:rsid w:val="003A2E3B"/>
    <w:rsid w:val="003A37EF"/>
    <w:rsid w:val="003A41D1"/>
    <w:rsid w:val="003A426A"/>
    <w:rsid w:val="003A4D8B"/>
    <w:rsid w:val="003A58F3"/>
    <w:rsid w:val="003A59FD"/>
    <w:rsid w:val="003A5D3D"/>
    <w:rsid w:val="003A6956"/>
    <w:rsid w:val="003A69FC"/>
    <w:rsid w:val="003A6BB2"/>
    <w:rsid w:val="003A7D15"/>
    <w:rsid w:val="003B0D11"/>
    <w:rsid w:val="003B1B2E"/>
    <w:rsid w:val="003B1DAA"/>
    <w:rsid w:val="003B2D3D"/>
    <w:rsid w:val="003B35FD"/>
    <w:rsid w:val="003B4294"/>
    <w:rsid w:val="003B4A50"/>
    <w:rsid w:val="003B53F1"/>
    <w:rsid w:val="003B545D"/>
    <w:rsid w:val="003B58A3"/>
    <w:rsid w:val="003B5E74"/>
    <w:rsid w:val="003C04A1"/>
    <w:rsid w:val="003C0B99"/>
    <w:rsid w:val="003C18C2"/>
    <w:rsid w:val="003C3780"/>
    <w:rsid w:val="003C404C"/>
    <w:rsid w:val="003C41C7"/>
    <w:rsid w:val="003C567A"/>
    <w:rsid w:val="003C567C"/>
    <w:rsid w:val="003C5789"/>
    <w:rsid w:val="003C5A88"/>
    <w:rsid w:val="003C5E9C"/>
    <w:rsid w:val="003C660F"/>
    <w:rsid w:val="003C6822"/>
    <w:rsid w:val="003C68C0"/>
    <w:rsid w:val="003C6E90"/>
    <w:rsid w:val="003C7691"/>
    <w:rsid w:val="003C78F8"/>
    <w:rsid w:val="003C7B61"/>
    <w:rsid w:val="003D0B0C"/>
    <w:rsid w:val="003D206F"/>
    <w:rsid w:val="003D241F"/>
    <w:rsid w:val="003D396B"/>
    <w:rsid w:val="003D4075"/>
    <w:rsid w:val="003D4AB7"/>
    <w:rsid w:val="003D6F2A"/>
    <w:rsid w:val="003E110C"/>
    <w:rsid w:val="003E127B"/>
    <w:rsid w:val="003E142D"/>
    <w:rsid w:val="003E229B"/>
    <w:rsid w:val="003E22D3"/>
    <w:rsid w:val="003E246D"/>
    <w:rsid w:val="003E2749"/>
    <w:rsid w:val="003E2CB2"/>
    <w:rsid w:val="003E37AF"/>
    <w:rsid w:val="003E4222"/>
    <w:rsid w:val="003E42AC"/>
    <w:rsid w:val="003E47BA"/>
    <w:rsid w:val="003E59EE"/>
    <w:rsid w:val="003E5EE9"/>
    <w:rsid w:val="003E7A5B"/>
    <w:rsid w:val="003F0981"/>
    <w:rsid w:val="003F13ED"/>
    <w:rsid w:val="003F2823"/>
    <w:rsid w:val="003F571D"/>
    <w:rsid w:val="003F688F"/>
    <w:rsid w:val="003F7975"/>
    <w:rsid w:val="003F7A1B"/>
    <w:rsid w:val="003F7F18"/>
    <w:rsid w:val="00404735"/>
    <w:rsid w:val="004051E5"/>
    <w:rsid w:val="00405450"/>
    <w:rsid w:val="00405546"/>
    <w:rsid w:val="00405A25"/>
    <w:rsid w:val="00406405"/>
    <w:rsid w:val="00406AB0"/>
    <w:rsid w:val="00406F59"/>
    <w:rsid w:val="00407476"/>
    <w:rsid w:val="004074FF"/>
    <w:rsid w:val="004076B2"/>
    <w:rsid w:val="00407E41"/>
    <w:rsid w:val="0041000B"/>
    <w:rsid w:val="00410493"/>
    <w:rsid w:val="0041096E"/>
    <w:rsid w:val="00413127"/>
    <w:rsid w:val="00413524"/>
    <w:rsid w:val="00414B65"/>
    <w:rsid w:val="00414D58"/>
    <w:rsid w:val="00414DFA"/>
    <w:rsid w:val="00416386"/>
    <w:rsid w:val="0041688A"/>
    <w:rsid w:val="00420307"/>
    <w:rsid w:val="00420B8E"/>
    <w:rsid w:val="004210B6"/>
    <w:rsid w:val="004210C2"/>
    <w:rsid w:val="00422EF3"/>
    <w:rsid w:val="004238BA"/>
    <w:rsid w:val="004243B6"/>
    <w:rsid w:val="00424B80"/>
    <w:rsid w:val="00425F34"/>
    <w:rsid w:val="004267B8"/>
    <w:rsid w:val="00426D9F"/>
    <w:rsid w:val="00427398"/>
    <w:rsid w:val="004279CE"/>
    <w:rsid w:val="00430454"/>
    <w:rsid w:val="00431084"/>
    <w:rsid w:val="0043124A"/>
    <w:rsid w:val="0043134D"/>
    <w:rsid w:val="00433643"/>
    <w:rsid w:val="00434E91"/>
    <w:rsid w:val="00434F37"/>
    <w:rsid w:val="00435701"/>
    <w:rsid w:val="004357E9"/>
    <w:rsid w:val="00435A78"/>
    <w:rsid w:val="00435AEA"/>
    <w:rsid w:val="00436B6A"/>
    <w:rsid w:val="00436B7C"/>
    <w:rsid w:val="00437266"/>
    <w:rsid w:val="004373B1"/>
    <w:rsid w:val="00440305"/>
    <w:rsid w:val="00440E70"/>
    <w:rsid w:val="00441977"/>
    <w:rsid w:val="00442816"/>
    <w:rsid w:val="0044354B"/>
    <w:rsid w:val="004448BA"/>
    <w:rsid w:val="00444BEF"/>
    <w:rsid w:val="00444DDF"/>
    <w:rsid w:val="00447037"/>
    <w:rsid w:val="0044770F"/>
    <w:rsid w:val="0044783E"/>
    <w:rsid w:val="0044796F"/>
    <w:rsid w:val="004509AA"/>
    <w:rsid w:val="00450D9D"/>
    <w:rsid w:val="00451216"/>
    <w:rsid w:val="004532B4"/>
    <w:rsid w:val="004535D5"/>
    <w:rsid w:val="004552D1"/>
    <w:rsid w:val="0045582F"/>
    <w:rsid w:val="00455D4D"/>
    <w:rsid w:val="00456E96"/>
    <w:rsid w:val="00457116"/>
    <w:rsid w:val="0045731C"/>
    <w:rsid w:val="00457340"/>
    <w:rsid w:val="00460586"/>
    <w:rsid w:val="0046072B"/>
    <w:rsid w:val="004607C0"/>
    <w:rsid w:val="00463DCA"/>
    <w:rsid w:val="0046420F"/>
    <w:rsid w:val="00464771"/>
    <w:rsid w:val="00465E01"/>
    <w:rsid w:val="00465ECA"/>
    <w:rsid w:val="004669A8"/>
    <w:rsid w:val="00466CE3"/>
    <w:rsid w:val="00470038"/>
    <w:rsid w:val="00472328"/>
    <w:rsid w:val="00472DAD"/>
    <w:rsid w:val="00473514"/>
    <w:rsid w:val="004738C8"/>
    <w:rsid w:val="00473BBB"/>
    <w:rsid w:val="00474025"/>
    <w:rsid w:val="00474B6A"/>
    <w:rsid w:val="00474C05"/>
    <w:rsid w:val="00475F5C"/>
    <w:rsid w:val="004762B9"/>
    <w:rsid w:val="00476574"/>
    <w:rsid w:val="00477660"/>
    <w:rsid w:val="00477E76"/>
    <w:rsid w:val="00481B33"/>
    <w:rsid w:val="00483510"/>
    <w:rsid w:val="0048393A"/>
    <w:rsid w:val="00485523"/>
    <w:rsid w:val="00485767"/>
    <w:rsid w:val="00485EB6"/>
    <w:rsid w:val="004864D4"/>
    <w:rsid w:val="00487B42"/>
    <w:rsid w:val="004947F3"/>
    <w:rsid w:val="0049522D"/>
    <w:rsid w:val="004958A4"/>
    <w:rsid w:val="00495ED4"/>
    <w:rsid w:val="00496237"/>
    <w:rsid w:val="004962CB"/>
    <w:rsid w:val="0049718A"/>
    <w:rsid w:val="004976BA"/>
    <w:rsid w:val="004976EC"/>
    <w:rsid w:val="004A0D77"/>
    <w:rsid w:val="004A0F56"/>
    <w:rsid w:val="004A1490"/>
    <w:rsid w:val="004A291A"/>
    <w:rsid w:val="004A31DF"/>
    <w:rsid w:val="004A3779"/>
    <w:rsid w:val="004A433F"/>
    <w:rsid w:val="004A664A"/>
    <w:rsid w:val="004A6EF1"/>
    <w:rsid w:val="004A7050"/>
    <w:rsid w:val="004B0218"/>
    <w:rsid w:val="004B0366"/>
    <w:rsid w:val="004B1306"/>
    <w:rsid w:val="004B2085"/>
    <w:rsid w:val="004B398F"/>
    <w:rsid w:val="004B4380"/>
    <w:rsid w:val="004B44BE"/>
    <w:rsid w:val="004B4AA9"/>
    <w:rsid w:val="004B54B8"/>
    <w:rsid w:val="004B54E1"/>
    <w:rsid w:val="004B567B"/>
    <w:rsid w:val="004B638A"/>
    <w:rsid w:val="004B7507"/>
    <w:rsid w:val="004B784F"/>
    <w:rsid w:val="004C01C6"/>
    <w:rsid w:val="004C213C"/>
    <w:rsid w:val="004C2BC2"/>
    <w:rsid w:val="004C2E9F"/>
    <w:rsid w:val="004C3D3E"/>
    <w:rsid w:val="004C3F24"/>
    <w:rsid w:val="004C5345"/>
    <w:rsid w:val="004C5DD0"/>
    <w:rsid w:val="004C5E11"/>
    <w:rsid w:val="004C5EFB"/>
    <w:rsid w:val="004C6997"/>
    <w:rsid w:val="004C6B72"/>
    <w:rsid w:val="004C6ECA"/>
    <w:rsid w:val="004C743E"/>
    <w:rsid w:val="004D1442"/>
    <w:rsid w:val="004D16CD"/>
    <w:rsid w:val="004D1708"/>
    <w:rsid w:val="004D1804"/>
    <w:rsid w:val="004D2761"/>
    <w:rsid w:val="004D27D2"/>
    <w:rsid w:val="004D2BA8"/>
    <w:rsid w:val="004D2D70"/>
    <w:rsid w:val="004D3B79"/>
    <w:rsid w:val="004D48CF"/>
    <w:rsid w:val="004D52EB"/>
    <w:rsid w:val="004D530E"/>
    <w:rsid w:val="004D592E"/>
    <w:rsid w:val="004D6CFC"/>
    <w:rsid w:val="004D7C26"/>
    <w:rsid w:val="004E0DA5"/>
    <w:rsid w:val="004E0ED7"/>
    <w:rsid w:val="004E29E8"/>
    <w:rsid w:val="004E2BC1"/>
    <w:rsid w:val="004E415D"/>
    <w:rsid w:val="004E4323"/>
    <w:rsid w:val="004E4AE1"/>
    <w:rsid w:val="004E5D2C"/>
    <w:rsid w:val="004E5DA7"/>
    <w:rsid w:val="004E6640"/>
    <w:rsid w:val="004E7085"/>
    <w:rsid w:val="004E7FA6"/>
    <w:rsid w:val="004F0063"/>
    <w:rsid w:val="004F0C15"/>
    <w:rsid w:val="004F1BD5"/>
    <w:rsid w:val="004F22E2"/>
    <w:rsid w:val="004F275B"/>
    <w:rsid w:val="004F2BF5"/>
    <w:rsid w:val="004F2DDD"/>
    <w:rsid w:val="004F2DFD"/>
    <w:rsid w:val="004F30C8"/>
    <w:rsid w:val="004F43A3"/>
    <w:rsid w:val="004F45F1"/>
    <w:rsid w:val="004F5030"/>
    <w:rsid w:val="004F5F0C"/>
    <w:rsid w:val="004F6176"/>
    <w:rsid w:val="004F6490"/>
    <w:rsid w:val="004F6E96"/>
    <w:rsid w:val="004F7703"/>
    <w:rsid w:val="004F77C0"/>
    <w:rsid w:val="004F7AFA"/>
    <w:rsid w:val="0050121D"/>
    <w:rsid w:val="00501764"/>
    <w:rsid w:val="0050197A"/>
    <w:rsid w:val="00502BD8"/>
    <w:rsid w:val="0050302F"/>
    <w:rsid w:val="00503730"/>
    <w:rsid w:val="00503F86"/>
    <w:rsid w:val="00504545"/>
    <w:rsid w:val="00504670"/>
    <w:rsid w:val="005053AE"/>
    <w:rsid w:val="00506153"/>
    <w:rsid w:val="00506E48"/>
    <w:rsid w:val="00510F8C"/>
    <w:rsid w:val="00511629"/>
    <w:rsid w:val="00511689"/>
    <w:rsid w:val="005123D6"/>
    <w:rsid w:val="005132D2"/>
    <w:rsid w:val="00513475"/>
    <w:rsid w:val="00513533"/>
    <w:rsid w:val="005137D5"/>
    <w:rsid w:val="00514BDC"/>
    <w:rsid w:val="00515660"/>
    <w:rsid w:val="00516148"/>
    <w:rsid w:val="0051686E"/>
    <w:rsid w:val="005171B2"/>
    <w:rsid w:val="00517341"/>
    <w:rsid w:val="005175CD"/>
    <w:rsid w:val="00517BAC"/>
    <w:rsid w:val="00520837"/>
    <w:rsid w:val="005211C3"/>
    <w:rsid w:val="00521F71"/>
    <w:rsid w:val="005221C7"/>
    <w:rsid w:val="00522F3B"/>
    <w:rsid w:val="00523CCF"/>
    <w:rsid w:val="0052481A"/>
    <w:rsid w:val="00525ECA"/>
    <w:rsid w:val="005264ED"/>
    <w:rsid w:val="00526C05"/>
    <w:rsid w:val="00527633"/>
    <w:rsid w:val="0052792B"/>
    <w:rsid w:val="00527F0F"/>
    <w:rsid w:val="005310C7"/>
    <w:rsid w:val="00532786"/>
    <w:rsid w:val="00532896"/>
    <w:rsid w:val="005329BF"/>
    <w:rsid w:val="00532A20"/>
    <w:rsid w:val="00532D9C"/>
    <w:rsid w:val="00533280"/>
    <w:rsid w:val="005335C7"/>
    <w:rsid w:val="005348DF"/>
    <w:rsid w:val="00535035"/>
    <w:rsid w:val="00536980"/>
    <w:rsid w:val="00537187"/>
    <w:rsid w:val="005402E9"/>
    <w:rsid w:val="00540B39"/>
    <w:rsid w:val="005410B8"/>
    <w:rsid w:val="00541381"/>
    <w:rsid w:val="00541B33"/>
    <w:rsid w:val="00543FA2"/>
    <w:rsid w:val="00544F54"/>
    <w:rsid w:val="00545BE8"/>
    <w:rsid w:val="00546109"/>
    <w:rsid w:val="005462BE"/>
    <w:rsid w:val="00546C44"/>
    <w:rsid w:val="00547CA5"/>
    <w:rsid w:val="0055067C"/>
    <w:rsid w:val="005506AD"/>
    <w:rsid w:val="00550ADC"/>
    <w:rsid w:val="005512FC"/>
    <w:rsid w:val="0055146D"/>
    <w:rsid w:val="00551807"/>
    <w:rsid w:val="00551D0C"/>
    <w:rsid w:val="00553B8D"/>
    <w:rsid w:val="0055438E"/>
    <w:rsid w:val="005553C0"/>
    <w:rsid w:val="0055670C"/>
    <w:rsid w:val="005567B8"/>
    <w:rsid w:val="00557348"/>
    <w:rsid w:val="00557413"/>
    <w:rsid w:val="005574C9"/>
    <w:rsid w:val="00557BAA"/>
    <w:rsid w:val="0056081E"/>
    <w:rsid w:val="00560962"/>
    <w:rsid w:val="00561022"/>
    <w:rsid w:val="00561E86"/>
    <w:rsid w:val="0056202E"/>
    <w:rsid w:val="0056324E"/>
    <w:rsid w:val="00564359"/>
    <w:rsid w:val="005645A9"/>
    <w:rsid w:val="00564AA0"/>
    <w:rsid w:val="00564F7A"/>
    <w:rsid w:val="005657C2"/>
    <w:rsid w:val="005662C3"/>
    <w:rsid w:val="0057074B"/>
    <w:rsid w:val="00570DF8"/>
    <w:rsid w:val="00571991"/>
    <w:rsid w:val="0057218F"/>
    <w:rsid w:val="0057280E"/>
    <w:rsid w:val="00572F7C"/>
    <w:rsid w:val="00572F94"/>
    <w:rsid w:val="00573E72"/>
    <w:rsid w:val="005741E2"/>
    <w:rsid w:val="005753E4"/>
    <w:rsid w:val="005756A2"/>
    <w:rsid w:val="0057592A"/>
    <w:rsid w:val="005761EE"/>
    <w:rsid w:val="00576270"/>
    <w:rsid w:val="005762FB"/>
    <w:rsid w:val="0057729B"/>
    <w:rsid w:val="00580829"/>
    <w:rsid w:val="00580856"/>
    <w:rsid w:val="00580A64"/>
    <w:rsid w:val="005823BA"/>
    <w:rsid w:val="0058246A"/>
    <w:rsid w:val="0058352B"/>
    <w:rsid w:val="005838DB"/>
    <w:rsid w:val="00583A1D"/>
    <w:rsid w:val="00583EF6"/>
    <w:rsid w:val="00583FA5"/>
    <w:rsid w:val="00584641"/>
    <w:rsid w:val="005859F2"/>
    <w:rsid w:val="00585B73"/>
    <w:rsid w:val="00585D61"/>
    <w:rsid w:val="00586231"/>
    <w:rsid w:val="00587283"/>
    <w:rsid w:val="00587E19"/>
    <w:rsid w:val="005922ED"/>
    <w:rsid w:val="005925B5"/>
    <w:rsid w:val="005930FC"/>
    <w:rsid w:val="00593310"/>
    <w:rsid w:val="00593E7C"/>
    <w:rsid w:val="0059414E"/>
    <w:rsid w:val="0059509A"/>
    <w:rsid w:val="00595467"/>
    <w:rsid w:val="0059599C"/>
    <w:rsid w:val="00597D75"/>
    <w:rsid w:val="005A0B90"/>
    <w:rsid w:val="005A141F"/>
    <w:rsid w:val="005A18D1"/>
    <w:rsid w:val="005A209C"/>
    <w:rsid w:val="005A25DC"/>
    <w:rsid w:val="005A2718"/>
    <w:rsid w:val="005A3010"/>
    <w:rsid w:val="005A33B2"/>
    <w:rsid w:val="005A3E10"/>
    <w:rsid w:val="005A5682"/>
    <w:rsid w:val="005A5E5C"/>
    <w:rsid w:val="005A6048"/>
    <w:rsid w:val="005A77F6"/>
    <w:rsid w:val="005B0295"/>
    <w:rsid w:val="005B0B63"/>
    <w:rsid w:val="005B14B3"/>
    <w:rsid w:val="005B2823"/>
    <w:rsid w:val="005B292C"/>
    <w:rsid w:val="005B2CAD"/>
    <w:rsid w:val="005B2E90"/>
    <w:rsid w:val="005B4233"/>
    <w:rsid w:val="005B434E"/>
    <w:rsid w:val="005B6479"/>
    <w:rsid w:val="005B70A6"/>
    <w:rsid w:val="005B790E"/>
    <w:rsid w:val="005B7D6C"/>
    <w:rsid w:val="005C03F8"/>
    <w:rsid w:val="005C059C"/>
    <w:rsid w:val="005C0CA9"/>
    <w:rsid w:val="005C0D8D"/>
    <w:rsid w:val="005C1424"/>
    <w:rsid w:val="005C269C"/>
    <w:rsid w:val="005C292A"/>
    <w:rsid w:val="005C40D3"/>
    <w:rsid w:val="005C5393"/>
    <w:rsid w:val="005C5419"/>
    <w:rsid w:val="005C6E56"/>
    <w:rsid w:val="005C7760"/>
    <w:rsid w:val="005C78F6"/>
    <w:rsid w:val="005D02A9"/>
    <w:rsid w:val="005D1495"/>
    <w:rsid w:val="005D2182"/>
    <w:rsid w:val="005D42E5"/>
    <w:rsid w:val="005D46CF"/>
    <w:rsid w:val="005D4A27"/>
    <w:rsid w:val="005D4A6D"/>
    <w:rsid w:val="005E26AE"/>
    <w:rsid w:val="005E2D2A"/>
    <w:rsid w:val="005E306F"/>
    <w:rsid w:val="005E49FF"/>
    <w:rsid w:val="005E4E25"/>
    <w:rsid w:val="005E5A59"/>
    <w:rsid w:val="005E69BF"/>
    <w:rsid w:val="005E73FB"/>
    <w:rsid w:val="005F0323"/>
    <w:rsid w:val="005F0F6B"/>
    <w:rsid w:val="005F1061"/>
    <w:rsid w:val="005F1081"/>
    <w:rsid w:val="005F1224"/>
    <w:rsid w:val="005F124C"/>
    <w:rsid w:val="005F17CA"/>
    <w:rsid w:val="005F1B22"/>
    <w:rsid w:val="005F20F3"/>
    <w:rsid w:val="005F22C2"/>
    <w:rsid w:val="005F2E12"/>
    <w:rsid w:val="005F3A7D"/>
    <w:rsid w:val="005F4C2C"/>
    <w:rsid w:val="005F6D46"/>
    <w:rsid w:val="005F7324"/>
    <w:rsid w:val="006003AD"/>
    <w:rsid w:val="00600BCB"/>
    <w:rsid w:val="00601249"/>
    <w:rsid w:val="0060193B"/>
    <w:rsid w:val="00601E0B"/>
    <w:rsid w:val="0060271A"/>
    <w:rsid w:val="006030A7"/>
    <w:rsid w:val="006039BE"/>
    <w:rsid w:val="00603C33"/>
    <w:rsid w:val="00603D74"/>
    <w:rsid w:val="00603EB5"/>
    <w:rsid w:val="006049F4"/>
    <w:rsid w:val="006067FF"/>
    <w:rsid w:val="006069CE"/>
    <w:rsid w:val="006073F1"/>
    <w:rsid w:val="00610F81"/>
    <w:rsid w:val="00614152"/>
    <w:rsid w:val="00614F37"/>
    <w:rsid w:val="006156BB"/>
    <w:rsid w:val="006157A9"/>
    <w:rsid w:val="00615E7B"/>
    <w:rsid w:val="006167D0"/>
    <w:rsid w:val="00616C89"/>
    <w:rsid w:val="00616CA3"/>
    <w:rsid w:val="006200F7"/>
    <w:rsid w:val="00620755"/>
    <w:rsid w:val="006207C7"/>
    <w:rsid w:val="006207EB"/>
    <w:rsid w:val="00620B7F"/>
    <w:rsid w:val="00621597"/>
    <w:rsid w:val="006243D4"/>
    <w:rsid w:val="00624B58"/>
    <w:rsid w:val="006262A9"/>
    <w:rsid w:val="00627164"/>
    <w:rsid w:val="006275FC"/>
    <w:rsid w:val="00627B1B"/>
    <w:rsid w:val="00630DA6"/>
    <w:rsid w:val="0063132A"/>
    <w:rsid w:val="00631637"/>
    <w:rsid w:val="006319A1"/>
    <w:rsid w:val="00634618"/>
    <w:rsid w:val="00637AEB"/>
    <w:rsid w:val="00641125"/>
    <w:rsid w:val="006417B1"/>
    <w:rsid w:val="006438F3"/>
    <w:rsid w:val="00643AB5"/>
    <w:rsid w:val="00644DC7"/>
    <w:rsid w:val="006453C1"/>
    <w:rsid w:val="00647906"/>
    <w:rsid w:val="00651A80"/>
    <w:rsid w:val="00652DE6"/>
    <w:rsid w:val="0065403D"/>
    <w:rsid w:val="0065456A"/>
    <w:rsid w:val="00654FC4"/>
    <w:rsid w:val="00655345"/>
    <w:rsid w:val="006555FF"/>
    <w:rsid w:val="00655EE0"/>
    <w:rsid w:val="006567A8"/>
    <w:rsid w:val="006567E3"/>
    <w:rsid w:val="00656DFA"/>
    <w:rsid w:val="006573D3"/>
    <w:rsid w:val="006579B5"/>
    <w:rsid w:val="00657E31"/>
    <w:rsid w:val="00660DC1"/>
    <w:rsid w:val="00661453"/>
    <w:rsid w:val="00661BFA"/>
    <w:rsid w:val="00662857"/>
    <w:rsid w:val="0066320D"/>
    <w:rsid w:val="006640B8"/>
    <w:rsid w:val="006664DB"/>
    <w:rsid w:val="0066690E"/>
    <w:rsid w:val="0066719E"/>
    <w:rsid w:val="00667B72"/>
    <w:rsid w:val="00667C6D"/>
    <w:rsid w:val="0067025A"/>
    <w:rsid w:val="0067040F"/>
    <w:rsid w:val="006714FE"/>
    <w:rsid w:val="00671547"/>
    <w:rsid w:val="006722CD"/>
    <w:rsid w:val="006722F7"/>
    <w:rsid w:val="0067237C"/>
    <w:rsid w:val="006734C7"/>
    <w:rsid w:val="00673995"/>
    <w:rsid w:val="0067402F"/>
    <w:rsid w:val="00674D4D"/>
    <w:rsid w:val="00674F3A"/>
    <w:rsid w:val="006750E9"/>
    <w:rsid w:val="0067533F"/>
    <w:rsid w:val="00677FA8"/>
    <w:rsid w:val="006812A3"/>
    <w:rsid w:val="006827D9"/>
    <w:rsid w:val="0068301B"/>
    <w:rsid w:val="0068335E"/>
    <w:rsid w:val="00683ADB"/>
    <w:rsid w:val="00684A29"/>
    <w:rsid w:val="006851A8"/>
    <w:rsid w:val="006869E9"/>
    <w:rsid w:val="00686D04"/>
    <w:rsid w:val="006872EB"/>
    <w:rsid w:val="00687AA4"/>
    <w:rsid w:val="00690B28"/>
    <w:rsid w:val="00690BCC"/>
    <w:rsid w:val="00690C1E"/>
    <w:rsid w:val="00691CDB"/>
    <w:rsid w:val="006933F3"/>
    <w:rsid w:val="00693537"/>
    <w:rsid w:val="006938BF"/>
    <w:rsid w:val="00693C3E"/>
    <w:rsid w:val="006963E0"/>
    <w:rsid w:val="006966D5"/>
    <w:rsid w:val="00696A44"/>
    <w:rsid w:val="00696CB1"/>
    <w:rsid w:val="00696F11"/>
    <w:rsid w:val="006978B3"/>
    <w:rsid w:val="006A0D92"/>
    <w:rsid w:val="006A2079"/>
    <w:rsid w:val="006A24AD"/>
    <w:rsid w:val="006A2A72"/>
    <w:rsid w:val="006A2C78"/>
    <w:rsid w:val="006A6EAF"/>
    <w:rsid w:val="006A78E2"/>
    <w:rsid w:val="006B00E8"/>
    <w:rsid w:val="006B0EBF"/>
    <w:rsid w:val="006B1ACA"/>
    <w:rsid w:val="006B2603"/>
    <w:rsid w:val="006B28C3"/>
    <w:rsid w:val="006B2F79"/>
    <w:rsid w:val="006B3083"/>
    <w:rsid w:val="006B53BB"/>
    <w:rsid w:val="006B5816"/>
    <w:rsid w:val="006B5E42"/>
    <w:rsid w:val="006B647E"/>
    <w:rsid w:val="006B7403"/>
    <w:rsid w:val="006B7957"/>
    <w:rsid w:val="006C078A"/>
    <w:rsid w:val="006C0805"/>
    <w:rsid w:val="006C31FB"/>
    <w:rsid w:val="006C3931"/>
    <w:rsid w:val="006C3E34"/>
    <w:rsid w:val="006C5351"/>
    <w:rsid w:val="006C6563"/>
    <w:rsid w:val="006C6BB2"/>
    <w:rsid w:val="006C7DFA"/>
    <w:rsid w:val="006D0296"/>
    <w:rsid w:val="006D1270"/>
    <w:rsid w:val="006D1A6C"/>
    <w:rsid w:val="006D1E70"/>
    <w:rsid w:val="006D2800"/>
    <w:rsid w:val="006D574F"/>
    <w:rsid w:val="006D5C20"/>
    <w:rsid w:val="006D6C81"/>
    <w:rsid w:val="006D7247"/>
    <w:rsid w:val="006E0566"/>
    <w:rsid w:val="006E0A5A"/>
    <w:rsid w:val="006E11F6"/>
    <w:rsid w:val="006E1278"/>
    <w:rsid w:val="006E18B2"/>
    <w:rsid w:val="006E1AF6"/>
    <w:rsid w:val="006E356A"/>
    <w:rsid w:val="006E3D06"/>
    <w:rsid w:val="006E46C3"/>
    <w:rsid w:val="006E4A7B"/>
    <w:rsid w:val="006E57AF"/>
    <w:rsid w:val="006E57DA"/>
    <w:rsid w:val="006E5DC3"/>
    <w:rsid w:val="006E627C"/>
    <w:rsid w:val="006E7A73"/>
    <w:rsid w:val="006E7B0B"/>
    <w:rsid w:val="006E7F55"/>
    <w:rsid w:val="006F1F2D"/>
    <w:rsid w:val="006F24EE"/>
    <w:rsid w:val="006F3853"/>
    <w:rsid w:val="006F3A3F"/>
    <w:rsid w:val="006F3DD2"/>
    <w:rsid w:val="006F50E3"/>
    <w:rsid w:val="006F7459"/>
    <w:rsid w:val="006F7BD1"/>
    <w:rsid w:val="006F7D93"/>
    <w:rsid w:val="0070038E"/>
    <w:rsid w:val="00700950"/>
    <w:rsid w:val="00701825"/>
    <w:rsid w:val="0070340A"/>
    <w:rsid w:val="00703824"/>
    <w:rsid w:val="00703DB0"/>
    <w:rsid w:val="00703DE1"/>
    <w:rsid w:val="00704592"/>
    <w:rsid w:val="00705CF4"/>
    <w:rsid w:val="00706179"/>
    <w:rsid w:val="007071D8"/>
    <w:rsid w:val="007074A0"/>
    <w:rsid w:val="00707B8E"/>
    <w:rsid w:val="00712555"/>
    <w:rsid w:val="007132F6"/>
    <w:rsid w:val="00713305"/>
    <w:rsid w:val="00713B5D"/>
    <w:rsid w:val="00714611"/>
    <w:rsid w:val="007153EB"/>
    <w:rsid w:val="00715DE4"/>
    <w:rsid w:val="00715F26"/>
    <w:rsid w:val="0071753B"/>
    <w:rsid w:val="007201C8"/>
    <w:rsid w:val="00720A73"/>
    <w:rsid w:val="00721364"/>
    <w:rsid w:val="00721B9E"/>
    <w:rsid w:val="0072277B"/>
    <w:rsid w:val="00723106"/>
    <w:rsid w:val="007239CF"/>
    <w:rsid w:val="00723EA6"/>
    <w:rsid w:val="00724FC2"/>
    <w:rsid w:val="00727086"/>
    <w:rsid w:val="007272CB"/>
    <w:rsid w:val="00727579"/>
    <w:rsid w:val="0073071A"/>
    <w:rsid w:val="00731D62"/>
    <w:rsid w:val="00731F20"/>
    <w:rsid w:val="007337A6"/>
    <w:rsid w:val="00734E21"/>
    <w:rsid w:val="00735481"/>
    <w:rsid w:val="00735DF0"/>
    <w:rsid w:val="007369A6"/>
    <w:rsid w:val="0074077C"/>
    <w:rsid w:val="00741593"/>
    <w:rsid w:val="0074190F"/>
    <w:rsid w:val="00742389"/>
    <w:rsid w:val="0074274F"/>
    <w:rsid w:val="00742A55"/>
    <w:rsid w:val="00742BCF"/>
    <w:rsid w:val="0074303E"/>
    <w:rsid w:val="00743087"/>
    <w:rsid w:val="00743782"/>
    <w:rsid w:val="00743E37"/>
    <w:rsid w:val="0074492F"/>
    <w:rsid w:val="00745D71"/>
    <w:rsid w:val="00745ECE"/>
    <w:rsid w:val="007461D0"/>
    <w:rsid w:val="0074693D"/>
    <w:rsid w:val="00746A80"/>
    <w:rsid w:val="007506EC"/>
    <w:rsid w:val="00750886"/>
    <w:rsid w:val="00750B89"/>
    <w:rsid w:val="00751FDC"/>
    <w:rsid w:val="007541CA"/>
    <w:rsid w:val="0075533C"/>
    <w:rsid w:val="00755665"/>
    <w:rsid w:val="0075695C"/>
    <w:rsid w:val="007601BC"/>
    <w:rsid w:val="00760787"/>
    <w:rsid w:val="007608FF"/>
    <w:rsid w:val="00760936"/>
    <w:rsid w:val="00760CEA"/>
    <w:rsid w:val="007617CE"/>
    <w:rsid w:val="00762715"/>
    <w:rsid w:val="00763000"/>
    <w:rsid w:val="00764075"/>
    <w:rsid w:val="00766763"/>
    <w:rsid w:val="00766AB1"/>
    <w:rsid w:val="00767A50"/>
    <w:rsid w:val="00771C57"/>
    <w:rsid w:val="007722A4"/>
    <w:rsid w:val="00772EEF"/>
    <w:rsid w:val="0077319D"/>
    <w:rsid w:val="0077322B"/>
    <w:rsid w:val="007748AB"/>
    <w:rsid w:val="00774A08"/>
    <w:rsid w:val="00774D2D"/>
    <w:rsid w:val="007765E8"/>
    <w:rsid w:val="00777058"/>
    <w:rsid w:val="00777B03"/>
    <w:rsid w:val="00777C64"/>
    <w:rsid w:val="007807C7"/>
    <w:rsid w:val="00780F54"/>
    <w:rsid w:val="00781839"/>
    <w:rsid w:val="00781C31"/>
    <w:rsid w:val="00781DF3"/>
    <w:rsid w:val="00782531"/>
    <w:rsid w:val="00784B61"/>
    <w:rsid w:val="00784CC3"/>
    <w:rsid w:val="00785333"/>
    <w:rsid w:val="00785A87"/>
    <w:rsid w:val="007861A1"/>
    <w:rsid w:val="00787B59"/>
    <w:rsid w:val="00787DA5"/>
    <w:rsid w:val="00791DF1"/>
    <w:rsid w:val="007923F1"/>
    <w:rsid w:val="007924E0"/>
    <w:rsid w:val="0079260B"/>
    <w:rsid w:val="00792C46"/>
    <w:rsid w:val="00793AE0"/>
    <w:rsid w:val="00795DBC"/>
    <w:rsid w:val="00796033"/>
    <w:rsid w:val="007976FA"/>
    <w:rsid w:val="00797DFE"/>
    <w:rsid w:val="007A031E"/>
    <w:rsid w:val="007A0B94"/>
    <w:rsid w:val="007A0D92"/>
    <w:rsid w:val="007A1015"/>
    <w:rsid w:val="007A3689"/>
    <w:rsid w:val="007A3DD4"/>
    <w:rsid w:val="007A475F"/>
    <w:rsid w:val="007A478F"/>
    <w:rsid w:val="007A62DD"/>
    <w:rsid w:val="007A64FC"/>
    <w:rsid w:val="007A661F"/>
    <w:rsid w:val="007A70CA"/>
    <w:rsid w:val="007A7D9C"/>
    <w:rsid w:val="007B0258"/>
    <w:rsid w:val="007B1514"/>
    <w:rsid w:val="007B1549"/>
    <w:rsid w:val="007B1C32"/>
    <w:rsid w:val="007B1D69"/>
    <w:rsid w:val="007B207C"/>
    <w:rsid w:val="007B23E7"/>
    <w:rsid w:val="007B29D3"/>
    <w:rsid w:val="007B3515"/>
    <w:rsid w:val="007B43BD"/>
    <w:rsid w:val="007B4E4D"/>
    <w:rsid w:val="007B646B"/>
    <w:rsid w:val="007B69C6"/>
    <w:rsid w:val="007B6ADE"/>
    <w:rsid w:val="007B72CB"/>
    <w:rsid w:val="007B72F8"/>
    <w:rsid w:val="007C0EEC"/>
    <w:rsid w:val="007C323D"/>
    <w:rsid w:val="007C39C4"/>
    <w:rsid w:val="007C3AE7"/>
    <w:rsid w:val="007C54B6"/>
    <w:rsid w:val="007C57EE"/>
    <w:rsid w:val="007C6021"/>
    <w:rsid w:val="007C646B"/>
    <w:rsid w:val="007C67F9"/>
    <w:rsid w:val="007C74C6"/>
    <w:rsid w:val="007C791F"/>
    <w:rsid w:val="007D00D3"/>
    <w:rsid w:val="007D0673"/>
    <w:rsid w:val="007D29E5"/>
    <w:rsid w:val="007D3E22"/>
    <w:rsid w:val="007D44A2"/>
    <w:rsid w:val="007D4851"/>
    <w:rsid w:val="007D56AE"/>
    <w:rsid w:val="007D5CDE"/>
    <w:rsid w:val="007D6014"/>
    <w:rsid w:val="007D62E5"/>
    <w:rsid w:val="007D75DB"/>
    <w:rsid w:val="007D7A14"/>
    <w:rsid w:val="007E0416"/>
    <w:rsid w:val="007E18C4"/>
    <w:rsid w:val="007E1B8A"/>
    <w:rsid w:val="007E1FF0"/>
    <w:rsid w:val="007E2929"/>
    <w:rsid w:val="007E2FDC"/>
    <w:rsid w:val="007E452F"/>
    <w:rsid w:val="007E4D88"/>
    <w:rsid w:val="007E5816"/>
    <w:rsid w:val="007E5E61"/>
    <w:rsid w:val="007E6135"/>
    <w:rsid w:val="007E652E"/>
    <w:rsid w:val="007E6DB9"/>
    <w:rsid w:val="007E6DE2"/>
    <w:rsid w:val="007E7548"/>
    <w:rsid w:val="007E7FFB"/>
    <w:rsid w:val="007F2B0C"/>
    <w:rsid w:val="007F3A3D"/>
    <w:rsid w:val="007F3FA2"/>
    <w:rsid w:val="007F43DD"/>
    <w:rsid w:val="007F6059"/>
    <w:rsid w:val="007F6611"/>
    <w:rsid w:val="007F6A90"/>
    <w:rsid w:val="007F7869"/>
    <w:rsid w:val="00800386"/>
    <w:rsid w:val="008008E5"/>
    <w:rsid w:val="00801666"/>
    <w:rsid w:val="008016A2"/>
    <w:rsid w:val="0080235A"/>
    <w:rsid w:val="00804BB3"/>
    <w:rsid w:val="00805AE4"/>
    <w:rsid w:val="0080687A"/>
    <w:rsid w:val="00807060"/>
    <w:rsid w:val="00810510"/>
    <w:rsid w:val="00810BA2"/>
    <w:rsid w:val="00811616"/>
    <w:rsid w:val="00811CCA"/>
    <w:rsid w:val="00812283"/>
    <w:rsid w:val="0081301D"/>
    <w:rsid w:val="008139E1"/>
    <w:rsid w:val="00813B3E"/>
    <w:rsid w:val="00814468"/>
    <w:rsid w:val="00816296"/>
    <w:rsid w:val="008165C7"/>
    <w:rsid w:val="00816BC6"/>
    <w:rsid w:val="00817581"/>
    <w:rsid w:val="0081776C"/>
    <w:rsid w:val="008178C3"/>
    <w:rsid w:val="0082007A"/>
    <w:rsid w:val="0082189F"/>
    <w:rsid w:val="00822520"/>
    <w:rsid w:val="00822963"/>
    <w:rsid w:val="0082356C"/>
    <w:rsid w:val="00823DDC"/>
    <w:rsid w:val="00824234"/>
    <w:rsid w:val="008245B2"/>
    <w:rsid w:val="0082576D"/>
    <w:rsid w:val="00826738"/>
    <w:rsid w:val="008270FD"/>
    <w:rsid w:val="008275B6"/>
    <w:rsid w:val="00827A05"/>
    <w:rsid w:val="00827CFB"/>
    <w:rsid w:val="0083085C"/>
    <w:rsid w:val="0083205F"/>
    <w:rsid w:val="00833335"/>
    <w:rsid w:val="00833A18"/>
    <w:rsid w:val="00833B78"/>
    <w:rsid w:val="00833F4B"/>
    <w:rsid w:val="00834356"/>
    <w:rsid w:val="00835047"/>
    <w:rsid w:val="0083620E"/>
    <w:rsid w:val="00836285"/>
    <w:rsid w:val="008369A2"/>
    <w:rsid w:val="00837677"/>
    <w:rsid w:val="00837E86"/>
    <w:rsid w:val="008401AF"/>
    <w:rsid w:val="0084039C"/>
    <w:rsid w:val="00841289"/>
    <w:rsid w:val="00841BC5"/>
    <w:rsid w:val="008425E4"/>
    <w:rsid w:val="00845536"/>
    <w:rsid w:val="0084689E"/>
    <w:rsid w:val="008472ED"/>
    <w:rsid w:val="00850D13"/>
    <w:rsid w:val="00851611"/>
    <w:rsid w:val="00852324"/>
    <w:rsid w:val="00853B90"/>
    <w:rsid w:val="00853DE5"/>
    <w:rsid w:val="00854B7F"/>
    <w:rsid w:val="008553AD"/>
    <w:rsid w:val="00856538"/>
    <w:rsid w:val="0086069F"/>
    <w:rsid w:val="00861400"/>
    <w:rsid w:val="0086252B"/>
    <w:rsid w:val="00863D1B"/>
    <w:rsid w:val="00864071"/>
    <w:rsid w:val="008652F2"/>
    <w:rsid w:val="00865A9F"/>
    <w:rsid w:val="00865FB7"/>
    <w:rsid w:val="00866492"/>
    <w:rsid w:val="00866C0B"/>
    <w:rsid w:val="00867EAE"/>
    <w:rsid w:val="0087161A"/>
    <w:rsid w:val="00871D48"/>
    <w:rsid w:val="00872116"/>
    <w:rsid w:val="00872278"/>
    <w:rsid w:val="008754F6"/>
    <w:rsid w:val="00876058"/>
    <w:rsid w:val="00876E6D"/>
    <w:rsid w:val="00876FE7"/>
    <w:rsid w:val="008774FE"/>
    <w:rsid w:val="00877D9D"/>
    <w:rsid w:val="00880B91"/>
    <w:rsid w:val="00882543"/>
    <w:rsid w:val="00883E43"/>
    <w:rsid w:val="00883EC3"/>
    <w:rsid w:val="008861DB"/>
    <w:rsid w:val="0088770D"/>
    <w:rsid w:val="008902EC"/>
    <w:rsid w:val="00892439"/>
    <w:rsid w:val="008932CD"/>
    <w:rsid w:val="00893F9A"/>
    <w:rsid w:val="00894A0C"/>
    <w:rsid w:val="00895344"/>
    <w:rsid w:val="008975FB"/>
    <w:rsid w:val="00897706"/>
    <w:rsid w:val="008A0B27"/>
    <w:rsid w:val="008A0DF4"/>
    <w:rsid w:val="008A1C50"/>
    <w:rsid w:val="008A3647"/>
    <w:rsid w:val="008A489E"/>
    <w:rsid w:val="008A4ACF"/>
    <w:rsid w:val="008A4C88"/>
    <w:rsid w:val="008A60D9"/>
    <w:rsid w:val="008A7FB2"/>
    <w:rsid w:val="008B0E21"/>
    <w:rsid w:val="008B0F6A"/>
    <w:rsid w:val="008B2BB8"/>
    <w:rsid w:val="008B2CCA"/>
    <w:rsid w:val="008B2F8F"/>
    <w:rsid w:val="008B2FA8"/>
    <w:rsid w:val="008B34D3"/>
    <w:rsid w:val="008B37B0"/>
    <w:rsid w:val="008B3CC2"/>
    <w:rsid w:val="008B482A"/>
    <w:rsid w:val="008B5E47"/>
    <w:rsid w:val="008B66FA"/>
    <w:rsid w:val="008B6FE8"/>
    <w:rsid w:val="008B7F40"/>
    <w:rsid w:val="008C0901"/>
    <w:rsid w:val="008C0B0A"/>
    <w:rsid w:val="008C190D"/>
    <w:rsid w:val="008C2EAD"/>
    <w:rsid w:val="008C370E"/>
    <w:rsid w:val="008C3EC3"/>
    <w:rsid w:val="008C45FC"/>
    <w:rsid w:val="008C547E"/>
    <w:rsid w:val="008D2E88"/>
    <w:rsid w:val="008D3119"/>
    <w:rsid w:val="008D31F7"/>
    <w:rsid w:val="008D353F"/>
    <w:rsid w:val="008D3865"/>
    <w:rsid w:val="008D42F3"/>
    <w:rsid w:val="008D4B07"/>
    <w:rsid w:val="008D64DC"/>
    <w:rsid w:val="008D66FD"/>
    <w:rsid w:val="008D68A8"/>
    <w:rsid w:val="008E1B70"/>
    <w:rsid w:val="008E2C34"/>
    <w:rsid w:val="008E2E3E"/>
    <w:rsid w:val="008E38A2"/>
    <w:rsid w:val="008E3BC7"/>
    <w:rsid w:val="008E59EE"/>
    <w:rsid w:val="008E5A36"/>
    <w:rsid w:val="008F03E1"/>
    <w:rsid w:val="008F183E"/>
    <w:rsid w:val="008F2042"/>
    <w:rsid w:val="008F21C1"/>
    <w:rsid w:val="008F2226"/>
    <w:rsid w:val="008F237D"/>
    <w:rsid w:val="008F2418"/>
    <w:rsid w:val="008F2E4A"/>
    <w:rsid w:val="008F352C"/>
    <w:rsid w:val="008F3E38"/>
    <w:rsid w:val="008F73C2"/>
    <w:rsid w:val="008F7A04"/>
    <w:rsid w:val="0090096A"/>
    <w:rsid w:val="00901A6C"/>
    <w:rsid w:val="00901AAE"/>
    <w:rsid w:val="00901D7C"/>
    <w:rsid w:val="0090220D"/>
    <w:rsid w:val="00902665"/>
    <w:rsid w:val="0090282E"/>
    <w:rsid w:val="009028A5"/>
    <w:rsid w:val="009029DA"/>
    <w:rsid w:val="00903568"/>
    <w:rsid w:val="0090416F"/>
    <w:rsid w:val="009052D8"/>
    <w:rsid w:val="00905444"/>
    <w:rsid w:val="00906102"/>
    <w:rsid w:val="00906415"/>
    <w:rsid w:val="00906494"/>
    <w:rsid w:val="00906522"/>
    <w:rsid w:val="00907480"/>
    <w:rsid w:val="00907C4F"/>
    <w:rsid w:val="00912179"/>
    <w:rsid w:val="00912617"/>
    <w:rsid w:val="0091304E"/>
    <w:rsid w:val="00913B6E"/>
    <w:rsid w:val="00913FEB"/>
    <w:rsid w:val="00915EF6"/>
    <w:rsid w:val="0091652E"/>
    <w:rsid w:val="0091753E"/>
    <w:rsid w:val="00920136"/>
    <w:rsid w:val="00920AE0"/>
    <w:rsid w:val="0092114B"/>
    <w:rsid w:val="009227EC"/>
    <w:rsid w:val="009231B1"/>
    <w:rsid w:val="00924A63"/>
    <w:rsid w:val="00924A7C"/>
    <w:rsid w:val="00927D86"/>
    <w:rsid w:val="00930059"/>
    <w:rsid w:val="00931344"/>
    <w:rsid w:val="00931DBF"/>
    <w:rsid w:val="0093302B"/>
    <w:rsid w:val="00933160"/>
    <w:rsid w:val="00934010"/>
    <w:rsid w:val="009343FD"/>
    <w:rsid w:val="009344F1"/>
    <w:rsid w:val="00934F94"/>
    <w:rsid w:val="0093660C"/>
    <w:rsid w:val="00936B6C"/>
    <w:rsid w:val="00936F76"/>
    <w:rsid w:val="0093775D"/>
    <w:rsid w:val="00937F11"/>
    <w:rsid w:val="00940FDB"/>
    <w:rsid w:val="00941C2C"/>
    <w:rsid w:val="0094218C"/>
    <w:rsid w:val="00943245"/>
    <w:rsid w:val="0094399F"/>
    <w:rsid w:val="009453DB"/>
    <w:rsid w:val="009454B6"/>
    <w:rsid w:val="009461CA"/>
    <w:rsid w:val="0094623B"/>
    <w:rsid w:val="00946720"/>
    <w:rsid w:val="0094718A"/>
    <w:rsid w:val="00947217"/>
    <w:rsid w:val="00950EE9"/>
    <w:rsid w:val="00952B0F"/>
    <w:rsid w:val="00952DD8"/>
    <w:rsid w:val="009535B1"/>
    <w:rsid w:val="00953771"/>
    <w:rsid w:val="00953D4B"/>
    <w:rsid w:val="00954676"/>
    <w:rsid w:val="009557D3"/>
    <w:rsid w:val="00955CE3"/>
    <w:rsid w:val="0095608D"/>
    <w:rsid w:val="00956432"/>
    <w:rsid w:val="009568E4"/>
    <w:rsid w:val="00956D78"/>
    <w:rsid w:val="0095712F"/>
    <w:rsid w:val="00957FA1"/>
    <w:rsid w:val="00960E5F"/>
    <w:rsid w:val="00960EE2"/>
    <w:rsid w:val="0096203E"/>
    <w:rsid w:val="0096267C"/>
    <w:rsid w:val="0096349C"/>
    <w:rsid w:val="0096396E"/>
    <w:rsid w:val="009643FE"/>
    <w:rsid w:val="0096470E"/>
    <w:rsid w:val="00964AF6"/>
    <w:rsid w:val="00965157"/>
    <w:rsid w:val="0096549E"/>
    <w:rsid w:val="00965B99"/>
    <w:rsid w:val="00966332"/>
    <w:rsid w:val="00966AF8"/>
    <w:rsid w:val="00967015"/>
    <w:rsid w:val="0096722E"/>
    <w:rsid w:val="0096776D"/>
    <w:rsid w:val="0097191C"/>
    <w:rsid w:val="00971968"/>
    <w:rsid w:val="00972041"/>
    <w:rsid w:val="009720C8"/>
    <w:rsid w:val="00972A7D"/>
    <w:rsid w:val="00973251"/>
    <w:rsid w:val="00973A87"/>
    <w:rsid w:val="009741AB"/>
    <w:rsid w:val="00975248"/>
    <w:rsid w:val="00975E0B"/>
    <w:rsid w:val="009770C8"/>
    <w:rsid w:val="009802A2"/>
    <w:rsid w:val="00980C6B"/>
    <w:rsid w:val="009811C7"/>
    <w:rsid w:val="00981FEC"/>
    <w:rsid w:val="0098314A"/>
    <w:rsid w:val="0098325D"/>
    <w:rsid w:val="00984362"/>
    <w:rsid w:val="009863C1"/>
    <w:rsid w:val="009869A6"/>
    <w:rsid w:val="00986CE3"/>
    <w:rsid w:val="009906AA"/>
    <w:rsid w:val="0099118C"/>
    <w:rsid w:val="009912DB"/>
    <w:rsid w:val="00992A30"/>
    <w:rsid w:val="00992AEF"/>
    <w:rsid w:val="00992CBD"/>
    <w:rsid w:val="009931E2"/>
    <w:rsid w:val="00993A51"/>
    <w:rsid w:val="009957FE"/>
    <w:rsid w:val="009961C0"/>
    <w:rsid w:val="00996917"/>
    <w:rsid w:val="00996D74"/>
    <w:rsid w:val="00997ABA"/>
    <w:rsid w:val="009A09D2"/>
    <w:rsid w:val="009A1D61"/>
    <w:rsid w:val="009A2777"/>
    <w:rsid w:val="009A4384"/>
    <w:rsid w:val="009A4D93"/>
    <w:rsid w:val="009A5573"/>
    <w:rsid w:val="009A6145"/>
    <w:rsid w:val="009A67F7"/>
    <w:rsid w:val="009A67F9"/>
    <w:rsid w:val="009A7B5C"/>
    <w:rsid w:val="009B0784"/>
    <w:rsid w:val="009B165A"/>
    <w:rsid w:val="009B1E41"/>
    <w:rsid w:val="009B343F"/>
    <w:rsid w:val="009B3E96"/>
    <w:rsid w:val="009B4793"/>
    <w:rsid w:val="009B5614"/>
    <w:rsid w:val="009B681D"/>
    <w:rsid w:val="009B70CE"/>
    <w:rsid w:val="009B7647"/>
    <w:rsid w:val="009C0564"/>
    <w:rsid w:val="009C1E04"/>
    <w:rsid w:val="009C2100"/>
    <w:rsid w:val="009C335C"/>
    <w:rsid w:val="009C38AD"/>
    <w:rsid w:val="009C4461"/>
    <w:rsid w:val="009C5E6F"/>
    <w:rsid w:val="009C6678"/>
    <w:rsid w:val="009C6EB0"/>
    <w:rsid w:val="009C7841"/>
    <w:rsid w:val="009C7ED5"/>
    <w:rsid w:val="009D01F8"/>
    <w:rsid w:val="009D1CE5"/>
    <w:rsid w:val="009D2C4C"/>
    <w:rsid w:val="009D3AC6"/>
    <w:rsid w:val="009D3F0D"/>
    <w:rsid w:val="009D513F"/>
    <w:rsid w:val="009D5144"/>
    <w:rsid w:val="009D59FB"/>
    <w:rsid w:val="009D6465"/>
    <w:rsid w:val="009D64FE"/>
    <w:rsid w:val="009D6608"/>
    <w:rsid w:val="009D6960"/>
    <w:rsid w:val="009E08CF"/>
    <w:rsid w:val="009E1989"/>
    <w:rsid w:val="009E3696"/>
    <w:rsid w:val="009E3BEC"/>
    <w:rsid w:val="009E3DFC"/>
    <w:rsid w:val="009E5377"/>
    <w:rsid w:val="009E568B"/>
    <w:rsid w:val="009E5A80"/>
    <w:rsid w:val="009E6811"/>
    <w:rsid w:val="009F3E10"/>
    <w:rsid w:val="009F4A8B"/>
    <w:rsid w:val="009F4E0F"/>
    <w:rsid w:val="009F6286"/>
    <w:rsid w:val="009F71CA"/>
    <w:rsid w:val="009F7CFD"/>
    <w:rsid w:val="00A000A3"/>
    <w:rsid w:val="00A007BF"/>
    <w:rsid w:val="00A00F70"/>
    <w:rsid w:val="00A0340F"/>
    <w:rsid w:val="00A03636"/>
    <w:rsid w:val="00A04D1E"/>
    <w:rsid w:val="00A0610D"/>
    <w:rsid w:val="00A0612F"/>
    <w:rsid w:val="00A063E4"/>
    <w:rsid w:val="00A0692A"/>
    <w:rsid w:val="00A06CCC"/>
    <w:rsid w:val="00A06EBD"/>
    <w:rsid w:val="00A06F44"/>
    <w:rsid w:val="00A10789"/>
    <w:rsid w:val="00A124EB"/>
    <w:rsid w:val="00A148AB"/>
    <w:rsid w:val="00A15331"/>
    <w:rsid w:val="00A15439"/>
    <w:rsid w:val="00A15A94"/>
    <w:rsid w:val="00A16368"/>
    <w:rsid w:val="00A16837"/>
    <w:rsid w:val="00A17D8B"/>
    <w:rsid w:val="00A20A6F"/>
    <w:rsid w:val="00A20CFB"/>
    <w:rsid w:val="00A20E7A"/>
    <w:rsid w:val="00A21ECD"/>
    <w:rsid w:val="00A22F3A"/>
    <w:rsid w:val="00A234A4"/>
    <w:rsid w:val="00A23A79"/>
    <w:rsid w:val="00A23B03"/>
    <w:rsid w:val="00A24CBE"/>
    <w:rsid w:val="00A25DBB"/>
    <w:rsid w:val="00A25E71"/>
    <w:rsid w:val="00A25F70"/>
    <w:rsid w:val="00A27D11"/>
    <w:rsid w:val="00A3281F"/>
    <w:rsid w:val="00A33474"/>
    <w:rsid w:val="00A33645"/>
    <w:rsid w:val="00A33809"/>
    <w:rsid w:val="00A33853"/>
    <w:rsid w:val="00A35328"/>
    <w:rsid w:val="00A35464"/>
    <w:rsid w:val="00A35556"/>
    <w:rsid w:val="00A35AA7"/>
    <w:rsid w:val="00A3616E"/>
    <w:rsid w:val="00A361BD"/>
    <w:rsid w:val="00A3741D"/>
    <w:rsid w:val="00A37899"/>
    <w:rsid w:val="00A4075E"/>
    <w:rsid w:val="00A40B6A"/>
    <w:rsid w:val="00A420E9"/>
    <w:rsid w:val="00A42F56"/>
    <w:rsid w:val="00A4423D"/>
    <w:rsid w:val="00A44BD2"/>
    <w:rsid w:val="00A45BE3"/>
    <w:rsid w:val="00A464CC"/>
    <w:rsid w:val="00A46B65"/>
    <w:rsid w:val="00A471CE"/>
    <w:rsid w:val="00A47E2D"/>
    <w:rsid w:val="00A500F0"/>
    <w:rsid w:val="00A50FA1"/>
    <w:rsid w:val="00A51416"/>
    <w:rsid w:val="00A516A8"/>
    <w:rsid w:val="00A529CA"/>
    <w:rsid w:val="00A52EAA"/>
    <w:rsid w:val="00A535D3"/>
    <w:rsid w:val="00A53CF8"/>
    <w:rsid w:val="00A543F3"/>
    <w:rsid w:val="00A5557E"/>
    <w:rsid w:val="00A55C79"/>
    <w:rsid w:val="00A5692D"/>
    <w:rsid w:val="00A573F0"/>
    <w:rsid w:val="00A60326"/>
    <w:rsid w:val="00A6149E"/>
    <w:rsid w:val="00A61501"/>
    <w:rsid w:val="00A61D09"/>
    <w:rsid w:val="00A625D2"/>
    <w:rsid w:val="00A64051"/>
    <w:rsid w:val="00A64DEB"/>
    <w:rsid w:val="00A65C5B"/>
    <w:rsid w:val="00A67EA5"/>
    <w:rsid w:val="00A7077B"/>
    <w:rsid w:val="00A7192B"/>
    <w:rsid w:val="00A7209E"/>
    <w:rsid w:val="00A72733"/>
    <w:rsid w:val="00A730F3"/>
    <w:rsid w:val="00A73B25"/>
    <w:rsid w:val="00A746BA"/>
    <w:rsid w:val="00A757FE"/>
    <w:rsid w:val="00A75DFD"/>
    <w:rsid w:val="00A75E99"/>
    <w:rsid w:val="00A76281"/>
    <w:rsid w:val="00A76728"/>
    <w:rsid w:val="00A77A15"/>
    <w:rsid w:val="00A805B1"/>
    <w:rsid w:val="00A82886"/>
    <w:rsid w:val="00A834E8"/>
    <w:rsid w:val="00A836A6"/>
    <w:rsid w:val="00A84934"/>
    <w:rsid w:val="00A84991"/>
    <w:rsid w:val="00A8540B"/>
    <w:rsid w:val="00A85703"/>
    <w:rsid w:val="00A86E92"/>
    <w:rsid w:val="00A904C4"/>
    <w:rsid w:val="00A9089B"/>
    <w:rsid w:val="00A90B56"/>
    <w:rsid w:val="00A95B6F"/>
    <w:rsid w:val="00A95BF2"/>
    <w:rsid w:val="00A95C01"/>
    <w:rsid w:val="00A96560"/>
    <w:rsid w:val="00A978F7"/>
    <w:rsid w:val="00A97C6A"/>
    <w:rsid w:val="00A97CB4"/>
    <w:rsid w:val="00AA016C"/>
    <w:rsid w:val="00AA03AA"/>
    <w:rsid w:val="00AA0B95"/>
    <w:rsid w:val="00AA0E34"/>
    <w:rsid w:val="00AA2304"/>
    <w:rsid w:val="00AA2D7C"/>
    <w:rsid w:val="00AA3038"/>
    <w:rsid w:val="00AA3CF2"/>
    <w:rsid w:val="00AA4221"/>
    <w:rsid w:val="00AA4600"/>
    <w:rsid w:val="00AA52D1"/>
    <w:rsid w:val="00AA549B"/>
    <w:rsid w:val="00AA59A1"/>
    <w:rsid w:val="00AA72D9"/>
    <w:rsid w:val="00AA76D2"/>
    <w:rsid w:val="00AA7C59"/>
    <w:rsid w:val="00AB0501"/>
    <w:rsid w:val="00AB05DE"/>
    <w:rsid w:val="00AB0E08"/>
    <w:rsid w:val="00AB1073"/>
    <w:rsid w:val="00AB204A"/>
    <w:rsid w:val="00AB243B"/>
    <w:rsid w:val="00AB2DF1"/>
    <w:rsid w:val="00AB30B8"/>
    <w:rsid w:val="00AB35C1"/>
    <w:rsid w:val="00AB3720"/>
    <w:rsid w:val="00AB3E93"/>
    <w:rsid w:val="00AB3FFC"/>
    <w:rsid w:val="00AB4499"/>
    <w:rsid w:val="00AC05BA"/>
    <w:rsid w:val="00AC0C9C"/>
    <w:rsid w:val="00AC0E5F"/>
    <w:rsid w:val="00AC2014"/>
    <w:rsid w:val="00AC2103"/>
    <w:rsid w:val="00AC2454"/>
    <w:rsid w:val="00AC2891"/>
    <w:rsid w:val="00AC50ED"/>
    <w:rsid w:val="00AC5920"/>
    <w:rsid w:val="00AC5BB7"/>
    <w:rsid w:val="00AC5C61"/>
    <w:rsid w:val="00AC6FF2"/>
    <w:rsid w:val="00AC7049"/>
    <w:rsid w:val="00AC7A0A"/>
    <w:rsid w:val="00AC7C82"/>
    <w:rsid w:val="00AD01A9"/>
    <w:rsid w:val="00AD1355"/>
    <w:rsid w:val="00AD1541"/>
    <w:rsid w:val="00AD1A0D"/>
    <w:rsid w:val="00AD2A85"/>
    <w:rsid w:val="00AD3663"/>
    <w:rsid w:val="00AD4B49"/>
    <w:rsid w:val="00AD55E8"/>
    <w:rsid w:val="00AD5A5D"/>
    <w:rsid w:val="00AD624F"/>
    <w:rsid w:val="00AD7297"/>
    <w:rsid w:val="00AD7A22"/>
    <w:rsid w:val="00AD7F80"/>
    <w:rsid w:val="00AE0A6F"/>
    <w:rsid w:val="00AE117E"/>
    <w:rsid w:val="00AE12B4"/>
    <w:rsid w:val="00AE1679"/>
    <w:rsid w:val="00AE1771"/>
    <w:rsid w:val="00AE1C67"/>
    <w:rsid w:val="00AE1EAA"/>
    <w:rsid w:val="00AE2301"/>
    <w:rsid w:val="00AE2754"/>
    <w:rsid w:val="00AE2EDA"/>
    <w:rsid w:val="00AE31E7"/>
    <w:rsid w:val="00AE371B"/>
    <w:rsid w:val="00AE3B62"/>
    <w:rsid w:val="00AE5250"/>
    <w:rsid w:val="00AE5511"/>
    <w:rsid w:val="00AE6E5D"/>
    <w:rsid w:val="00AE7832"/>
    <w:rsid w:val="00AF0064"/>
    <w:rsid w:val="00AF168B"/>
    <w:rsid w:val="00AF2140"/>
    <w:rsid w:val="00AF3652"/>
    <w:rsid w:val="00AF4B47"/>
    <w:rsid w:val="00AF4BB8"/>
    <w:rsid w:val="00AF54A9"/>
    <w:rsid w:val="00AF5F00"/>
    <w:rsid w:val="00AF6649"/>
    <w:rsid w:val="00AF6ACB"/>
    <w:rsid w:val="00AF6B4E"/>
    <w:rsid w:val="00AF6D4B"/>
    <w:rsid w:val="00AF721C"/>
    <w:rsid w:val="00AF7279"/>
    <w:rsid w:val="00AF7E31"/>
    <w:rsid w:val="00B00136"/>
    <w:rsid w:val="00B00463"/>
    <w:rsid w:val="00B0085F"/>
    <w:rsid w:val="00B00D7C"/>
    <w:rsid w:val="00B01E74"/>
    <w:rsid w:val="00B0207D"/>
    <w:rsid w:val="00B033E0"/>
    <w:rsid w:val="00B0341C"/>
    <w:rsid w:val="00B03420"/>
    <w:rsid w:val="00B04A65"/>
    <w:rsid w:val="00B05020"/>
    <w:rsid w:val="00B0508F"/>
    <w:rsid w:val="00B0547A"/>
    <w:rsid w:val="00B05D4D"/>
    <w:rsid w:val="00B05DA5"/>
    <w:rsid w:val="00B068C7"/>
    <w:rsid w:val="00B069FC"/>
    <w:rsid w:val="00B06E22"/>
    <w:rsid w:val="00B07109"/>
    <w:rsid w:val="00B1024F"/>
    <w:rsid w:val="00B1089C"/>
    <w:rsid w:val="00B10B47"/>
    <w:rsid w:val="00B11301"/>
    <w:rsid w:val="00B11FC6"/>
    <w:rsid w:val="00B1280B"/>
    <w:rsid w:val="00B138E5"/>
    <w:rsid w:val="00B1515B"/>
    <w:rsid w:val="00B15C2E"/>
    <w:rsid w:val="00B1641D"/>
    <w:rsid w:val="00B16C1E"/>
    <w:rsid w:val="00B1739C"/>
    <w:rsid w:val="00B17529"/>
    <w:rsid w:val="00B20402"/>
    <w:rsid w:val="00B209FF"/>
    <w:rsid w:val="00B217BA"/>
    <w:rsid w:val="00B22148"/>
    <w:rsid w:val="00B222F5"/>
    <w:rsid w:val="00B22D3A"/>
    <w:rsid w:val="00B231DF"/>
    <w:rsid w:val="00B241BD"/>
    <w:rsid w:val="00B25750"/>
    <w:rsid w:val="00B25B3C"/>
    <w:rsid w:val="00B2708E"/>
    <w:rsid w:val="00B32177"/>
    <w:rsid w:val="00B32775"/>
    <w:rsid w:val="00B35386"/>
    <w:rsid w:val="00B353E4"/>
    <w:rsid w:val="00B355DC"/>
    <w:rsid w:val="00B358E5"/>
    <w:rsid w:val="00B35DCF"/>
    <w:rsid w:val="00B3604B"/>
    <w:rsid w:val="00B369E3"/>
    <w:rsid w:val="00B404A8"/>
    <w:rsid w:val="00B409F3"/>
    <w:rsid w:val="00B41B03"/>
    <w:rsid w:val="00B42390"/>
    <w:rsid w:val="00B42BC7"/>
    <w:rsid w:val="00B43206"/>
    <w:rsid w:val="00B4435C"/>
    <w:rsid w:val="00B44851"/>
    <w:rsid w:val="00B4525F"/>
    <w:rsid w:val="00B45965"/>
    <w:rsid w:val="00B46EC5"/>
    <w:rsid w:val="00B50EFD"/>
    <w:rsid w:val="00B51194"/>
    <w:rsid w:val="00B51FF9"/>
    <w:rsid w:val="00B52C2B"/>
    <w:rsid w:val="00B539E9"/>
    <w:rsid w:val="00B5403A"/>
    <w:rsid w:val="00B5468C"/>
    <w:rsid w:val="00B546AB"/>
    <w:rsid w:val="00B550BD"/>
    <w:rsid w:val="00B5538E"/>
    <w:rsid w:val="00B55A1A"/>
    <w:rsid w:val="00B55FB2"/>
    <w:rsid w:val="00B56513"/>
    <w:rsid w:val="00B608D1"/>
    <w:rsid w:val="00B60A36"/>
    <w:rsid w:val="00B61326"/>
    <w:rsid w:val="00B632A5"/>
    <w:rsid w:val="00B654A5"/>
    <w:rsid w:val="00B6590A"/>
    <w:rsid w:val="00B6675A"/>
    <w:rsid w:val="00B66B74"/>
    <w:rsid w:val="00B67447"/>
    <w:rsid w:val="00B67ACA"/>
    <w:rsid w:val="00B7065F"/>
    <w:rsid w:val="00B711B0"/>
    <w:rsid w:val="00B71E63"/>
    <w:rsid w:val="00B739E2"/>
    <w:rsid w:val="00B73ACF"/>
    <w:rsid w:val="00B741A2"/>
    <w:rsid w:val="00B74E83"/>
    <w:rsid w:val="00B74F9B"/>
    <w:rsid w:val="00B75224"/>
    <w:rsid w:val="00B752E3"/>
    <w:rsid w:val="00B756D2"/>
    <w:rsid w:val="00B76D51"/>
    <w:rsid w:val="00B815F5"/>
    <w:rsid w:val="00B81AA0"/>
    <w:rsid w:val="00B81B10"/>
    <w:rsid w:val="00B81FF1"/>
    <w:rsid w:val="00B8528B"/>
    <w:rsid w:val="00B8553E"/>
    <w:rsid w:val="00B863A8"/>
    <w:rsid w:val="00B864F6"/>
    <w:rsid w:val="00B86B2A"/>
    <w:rsid w:val="00B87C28"/>
    <w:rsid w:val="00B87C66"/>
    <w:rsid w:val="00B87C7A"/>
    <w:rsid w:val="00B900B3"/>
    <w:rsid w:val="00B9015F"/>
    <w:rsid w:val="00B90519"/>
    <w:rsid w:val="00B907D3"/>
    <w:rsid w:val="00B9142F"/>
    <w:rsid w:val="00B91DD7"/>
    <w:rsid w:val="00B92C11"/>
    <w:rsid w:val="00B93615"/>
    <w:rsid w:val="00B93DC7"/>
    <w:rsid w:val="00B9410F"/>
    <w:rsid w:val="00B948AE"/>
    <w:rsid w:val="00B971DA"/>
    <w:rsid w:val="00BA03FE"/>
    <w:rsid w:val="00BA0899"/>
    <w:rsid w:val="00BA1222"/>
    <w:rsid w:val="00BA1766"/>
    <w:rsid w:val="00BA3005"/>
    <w:rsid w:val="00BA3BA3"/>
    <w:rsid w:val="00BA4331"/>
    <w:rsid w:val="00BA52F1"/>
    <w:rsid w:val="00BA53A4"/>
    <w:rsid w:val="00BA5D18"/>
    <w:rsid w:val="00BA6DDE"/>
    <w:rsid w:val="00BA71D5"/>
    <w:rsid w:val="00BB023F"/>
    <w:rsid w:val="00BB0294"/>
    <w:rsid w:val="00BB04D3"/>
    <w:rsid w:val="00BB0A1A"/>
    <w:rsid w:val="00BB244F"/>
    <w:rsid w:val="00BB2E67"/>
    <w:rsid w:val="00BB31E4"/>
    <w:rsid w:val="00BB439B"/>
    <w:rsid w:val="00BB4656"/>
    <w:rsid w:val="00BB4B89"/>
    <w:rsid w:val="00BB509C"/>
    <w:rsid w:val="00BB536A"/>
    <w:rsid w:val="00BB661E"/>
    <w:rsid w:val="00BB71C3"/>
    <w:rsid w:val="00BC0869"/>
    <w:rsid w:val="00BC0CDB"/>
    <w:rsid w:val="00BC1E4D"/>
    <w:rsid w:val="00BC30E3"/>
    <w:rsid w:val="00BC3386"/>
    <w:rsid w:val="00BC39B9"/>
    <w:rsid w:val="00BC4DF5"/>
    <w:rsid w:val="00BC4FB0"/>
    <w:rsid w:val="00BC6776"/>
    <w:rsid w:val="00BD0266"/>
    <w:rsid w:val="00BD0609"/>
    <w:rsid w:val="00BD0C60"/>
    <w:rsid w:val="00BD2956"/>
    <w:rsid w:val="00BD3A05"/>
    <w:rsid w:val="00BD4829"/>
    <w:rsid w:val="00BD5A0E"/>
    <w:rsid w:val="00BD62F7"/>
    <w:rsid w:val="00BD6DC0"/>
    <w:rsid w:val="00BD7932"/>
    <w:rsid w:val="00BE013D"/>
    <w:rsid w:val="00BE030C"/>
    <w:rsid w:val="00BE0875"/>
    <w:rsid w:val="00BE0AC8"/>
    <w:rsid w:val="00BE2776"/>
    <w:rsid w:val="00BE29C1"/>
    <w:rsid w:val="00BE2ABF"/>
    <w:rsid w:val="00BE2F87"/>
    <w:rsid w:val="00BE310E"/>
    <w:rsid w:val="00BE406C"/>
    <w:rsid w:val="00BE476E"/>
    <w:rsid w:val="00BE488B"/>
    <w:rsid w:val="00BE4A4E"/>
    <w:rsid w:val="00BE50EF"/>
    <w:rsid w:val="00BE5BD1"/>
    <w:rsid w:val="00BE5E69"/>
    <w:rsid w:val="00BE7641"/>
    <w:rsid w:val="00BF028B"/>
    <w:rsid w:val="00BF0517"/>
    <w:rsid w:val="00BF081F"/>
    <w:rsid w:val="00BF0C29"/>
    <w:rsid w:val="00BF1312"/>
    <w:rsid w:val="00BF176D"/>
    <w:rsid w:val="00BF1D8C"/>
    <w:rsid w:val="00BF218A"/>
    <w:rsid w:val="00BF246D"/>
    <w:rsid w:val="00BF2844"/>
    <w:rsid w:val="00BF3D48"/>
    <w:rsid w:val="00BF440D"/>
    <w:rsid w:val="00BF44CA"/>
    <w:rsid w:val="00BF458D"/>
    <w:rsid w:val="00BF4F1E"/>
    <w:rsid w:val="00BF5E1C"/>
    <w:rsid w:val="00BF6FAC"/>
    <w:rsid w:val="00BF79C4"/>
    <w:rsid w:val="00C00502"/>
    <w:rsid w:val="00C00BA7"/>
    <w:rsid w:val="00C00DCB"/>
    <w:rsid w:val="00C015F6"/>
    <w:rsid w:val="00C01754"/>
    <w:rsid w:val="00C017CC"/>
    <w:rsid w:val="00C01937"/>
    <w:rsid w:val="00C01F1A"/>
    <w:rsid w:val="00C02768"/>
    <w:rsid w:val="00C0320F"/>
    <w:rsid w:val="00C0419A"/>
    <w:rsid w:val="00C0427C"/>
    <w:rsid w:val="00C0441D"/>
    <w:rsid w:val="00C05CDA"/>
    <w:rsid w:val="00C07EC7"/>
    <w:rsid w:val="00C10016"/>
    <w:rsid w:val="00C11468"/>
    <w:rsid w:val="00C126B5"/>
    <w:rsid w:val="00C126B8"/>
    <w:rsid w:val="00C127A0"/>
    <w:rsid w:val="00C12977"/>
    <w:rsid w:val="00C136AF"/>
    <w:rsid w:val="00C15180"/>
    <w:rsid w:val="00C162AC"/>
    <w:rsid w:val="00C174F9"/>
    <w:rsid w:val="00C17969"/>
    <w:rsid w:val="00C20071"/>
    <w:rsid w:val="00C206FF"/>
    <w:rsid w:val="00C214DE"/>
    <w:rsid w:val="00C21FED"/>
    <w:rsid w:val="00C22070"/>
    <w:rsid w:val="00C22A53"/>
    <w:rsid w:val="00C2425C"/>
    <w:rsid w:val="00C257EC"/>
    <w:rsid w:val="00C25F00"/>
    <w:rsid w:val="00C26D06"/>
    <w:rsid w:val="00C26D99"/>
    <w:rsid w:val="00C27B86"/>
    <w:rsid w:val="00C3027E"/>
    <w:rsid w:val="00C310CE"/>
    <w:rsid w:val="00C31E44"/>
    <w:rsid w:val="00C32606"/>
    <w:rsid w:val="00C333FB"/>
    <w:rsid w:val="00C337F0"/>
    <w:rsid w:val="00C33DE9"/>
    <w:rsid w:val="00C34AF1"/>
    <w:rsid w:val="00C37480"/>
    <w:rsid w:val="00C3793A"/>
    <w:rsid w:val="00C407FC"/>
    <w:rsid w:val="00C414CA"/>
    <w:rsid w:val="00C42516"/>
    <w:rsid w:val="00C42DD6"/>
    <w:rsid w:val="00C42EAA"/>
    <w:rsid w:val="00C44349"/>
    <w:rsid w:val="00C44A5D"/>
    <w:rsid w:val="00C45600"/>
    <w:rsid w:val="00C45C3F"/>
    <w:rsid w:val="00C46AB2"/>
    <w:rsid w:val="00C46D0A"/>
    <w:rsid w:val="00C47711"/>
    <w:rsid w:val="00C47E13"/>
    <w:rsid w:val="00C47FDF"/>
    <w:rsid w:val="00C51367"/>
    <w:rsid w:val="00C527A8"/>
    <w:rsid w:val="00C52B80"/>
    <w:rsid w:val="00C52E49"/>
    <w:rsid w:val="00C534AD"/>
    <w:rsid w:val="00C53EDF"/>
    <w:rsid w:val="00C542E8"/>
    <w:rsid w:val="00C5633E"/>
    <w:rsid w:val="00C5693C"/>
    <w:rsid w:val="00C61B85"/>
    <w:rsid w:val="00C61D25"/>
    <w:rsid w:val="00C62690"/>
    <w:rsid w:val="00C631F6"/>
    <w:rsid w:val="00C6569C"/>
    <w:rsid w:val="00C6578A"/>
    <w:rsid w:val="00C65F0B"/>
    <w:rsid w:val="00C6682E"/>
    <w:rsid w:val="00C67184"/>
    <w:rsid w:val="00C67239"/>
    <w:rsid w:val="00C672CA"/>
    <w:rsid w:val="00C674F9"/>
    <w:rsid w:val="00C674FD"/>
    <w:rsid w:val="00C71314"/>
    <w:rsid w:val="00C715A3"/>
    <w:rsid w:val="00C71A69"/>
    <w:rsid w:val="00C71F4C"/>
    <w:rsid w:val="00C71FD3"/>
    <w:rsid w:val="00C73316"/>
    <w:rsid w:val="00C7363D"/>
    <w:rsid w:val="00C742EE"/>
    <w:rsid w:val="00C75B1C"/>
    <w:rsid w:val="00C774CC"/>
    <w:rsid w:val="00C7766A"/>
    <w:rsid w:val="00C77A54"/>
    <w:rsid w:val="00C77C6A"/>
    <w:rsid w:val="00C819F6"/>
    <w:rsid w:val="00C81FE9"/>
    <w:rsid w:val="00C82074"/>
    <w:rsid w:val="00C82375"/>
    <w:rsid w:val="00C826D6"/>
    <w:rsid w:val="00C829E4"/>
    <w:rsid w:val="00C83766"/>
    <w:rsid w:val="00C84936"/>
    <w:rsid w:val="00C859FC"/>
    <w:rsid w:val="00C8608B"/>
    <w:rsid w:val="00C8631B"/>
    <w:rsid w:val="00C87259"/>
    <w:rsid w:val="00C874A4"/>
    <w:rsid w:val="00C87B4D"/>
    <w:rsid w:val="00C9012F"/>
    <w:rsid w:val="00C9013B"/>
    <w:rsid w:val="00C911EB"/>
    <w:rsid w:val="00C9255E"/>
    <w:rsid w:val="00C92784"/>
    <w:rsid w:val="00C92B35"/>
    <w:rsid w:val="00C937AC"/>
    <w:rsid w:val="00C939B8"/>
    <w:rsid w:val="00C940DC"/>
    <w:rsid w:val="00C94378"/>
    <w:rsid w:val="00C94C9A"/>
    <w:rsid w:val="00C9531A"/>
    <w:rsid w:val="00C95D24"/>
    <w:rsid w:val="00C97BCC"/>
    <w:rsid w:val="00CA04B0"/>
    <w:rsid w:val="00CA0A3A"/>
    <w:rsid w:val="00CA201E"/>
    <w:rsid w:val="00CA2B11"/>
    <w:rsid w:val="00CA32A6"/>
    <w:rsid w:val="00CA3969"/>
    <w:rsid w:val="00CA4E64"/>
    <w:rsid w:val="00CA532C"/>
    <w:rsid w:val="00CA53D9"/>
    <w:rsid w:val="00CA5479"/>
    <w:rsid w:val="00CA626B"/>
    <w:rsid w:val="00CA6D4E"/>
    <w:rsid w:val="00CA71D1"/>
    <w:rsid w:val="00CA766F"/>
    <w:rsid w:val="00CA7E24"/>
    <w:rsid w:val="00CB17F3"/>
    <w:rsid w:val="00CB1A6E"/>
    <w:rsid w:val="00CB31D3"/>
    <w:rsid w:val="00CB43A5"/>
    <w:rsid w:val="00CB6362"/>
    <w:rsid w:val="00CB6F4E"/>
    <w:rsid w:val="00CB7232"/>
    <w:rsid w:val="00CB7A3E"/>
    <w:rsid w:val="00CC155F"/>
    <w:rsid w:val="00CC21D2"/>
    <w:rsid w:val="00CC2A25"/>
    <w:rsid w:val="00CC2A65"/>
    <w:rsid w:val="00CC349F"/>
    <w:rsid w:val="00CC3960"/>
    <w:rsid w:val="00CC64C3"/>
    <w:rsid w:val="00CC64FF"/>
    <w:rsid w:val="00CC6B73"/>
    <w:rsid w:val="00CD083B"/>
    <w:rsid w:val="00CD18BD"/>
    <w:rsid w:val="00CD266E"/>
    <w:rsid w:val="00CD28C3"/>
    <w:rsid w:val="00CD2983"/>
    <w:rsid w:val="00CD36F7"/>
    <w:rsid w:val="00CD4FAA"/>
    <w:rsid w:val="00CD5BB3"/>
    <w:rsid w:val="00CD5C1F"/>
    <w:rsid w:val="00CD5F27"/>
    <w:rsid w:val="00CD6BCE"/>
    <w:rsid w:val="00CD6DA7"/>
    <w:rsid w:val="00CD7EC7"/>
    <w:rsid w:val="00CE147A"/>
    <w:rsid w:val="00CE1760"/>
    <w:rsid w:val="00CE1889"/>
    <w:rsid w:val="00CE20AA"/>
    <w:rsid w:val="00CE20D1"/>
    <w:rsid w:val="00CE20F4"/>
    <w:rsid w:val="00CE289D"/>
    <w:rsid w:val="00CE37DE"/>
    <w:rsid w:val="00CE3EDE"/>
    <w:rsid w:val="00CE453B"/>
    <w:rsid w:val="00CE4747"/>
    <w:rsid w:val="00CE4B32"/>
    <w:rsid w:val="00CE6B70"/>
    <w:rsid w:val="00CE6F7B"/>
    <w:rsid w:val="00CE7259"/>
    <w:rsid w:val="00CE794A"/>
    <w:rsid w:val="00CF0B27"/>
    <w:rsid w:val="00CF17C0"/>
    <w:rsid w:val="00CF2624"/>
    <w:rsid w:val="00CF28D6"/>
    <w:rsid w:val="00CF30CF"/>
    <w:rsid w:val="00CF3171"/>
    <w:rsid w:val="00CF3356"/>
    <w:rsid w:val="00CF3772"/>
    <w:rsid w:val="00CF3F6D"/>
    <w:rsid w:val="00CF4F27"/>
    <w:rsid w:val="00CF516C"/>
    <w:rsid w:val="00CF5330"/>
    <w:rsid w:val="00CF60EF"/>
    <w:rsid w:val="00CF6D5C"/>
    <w:rsid w:val="00CF7482"/>
    <w:rsid w:val="00CF7CEE"/>
    <w:rsid w:val="00D014D2"/>
    <w:rsid w:val="00D021A9"/>
    <w:rsid w:val="00D02822"/>
    <w:rsid w:val="00D02C25"/>
    <w:rsid w:val="00D03281"/>
    <w:rsid w:val="00D052C9"/>
    <w:rsid w:val="00D054B9"/>
    <w:rsid w:val="00D05734"/>
    <w:rsid w:val="00D05C4C"/>
    <w:rsid w:val="00D06F4A"/>
    <w:rsid w:val="00D10611"/>
    <w:rsid w:val="00D1126C"/>
    <w:rsid w:val="00D1170C"/>
    <w:rsid w:val="00D11890"/>
    <w:rsid w:val="00D118FD"/>
    <w:rsid w:val="00D12BE2"/>
    <w:rsid w:val="00D1482F"/>
    <w:rsid w:val="00D14E20"/>
    <w:rsid w:val="00D15042"/>
    <w:rsid w:val="00D15D3D"/>
    <w:rsid w:val="00D16ECD"/>
    <w:rsid w:val="00D17768"/>
    <w:rsid w:val="00D17AF3"/>
    <w:rsid w:val="00D20A3C"/>
    <w:rsid w:val="00D21927"/>
    <w:rsid w:val="00D2298C"/>
    <w:rsid w:val="00D22A9F"/>
    <w:rsid w:val="00D233BC"/>
    <w:rsid w:val="00D264B8"/>
    <w:rsid w:val="00D274A1"/>
    <w:rsid w:val="00D278A7"/>
    <w:rsid w:val="00D279A3"/>
    <w:rsid w:val="00D30D44"/>
    <w:rsid w:val="00D30F47"/>
    <w:rsid w:val="00D329B3"/>
    <w:rsid w:val="00D32F4A"/>
    <w:rsid w:val="00D3325C"/>
    <w:rsid w:val="00D3410E"/>
    <w:rsid w:val="00D375B0"/>
    <w:rsid w:val="00D37CEE"/>
    <w:rsid w:val="00D404FA"/>
    <w:rsid w:val="00D40B97"/>
    <w:rsid w:val="00D4162A"/>
    <w:rsid w:val="00D41CE0"/>
    <w:rsid w:val="00D435CD"/>
    <w:rsid w:val="00D43800"/>
    <w:rsid w:val="00D4395B"/>
    <w:rsid w:val="00D43B03"/>
    <w:rsid w:val="00D4473F"/>
    <w:rsid w:val="00D44AFE"/>
    <w:rsid w:val="00D44D3D"/>
    <w:rsid w:val="00D44D41"/>
    <w:rsid w:val="00D44D95"/>
    <w:rsid w:val="00D44DF3"/>
    <w:rsid w:val="00D458AD"/>
    <w:rsid w:val="00D479C5"/>
    <w:rsid w:val="00D501E0"/>
    <w:rsid w:val="00D5063F"/>
    <w:rsid w:val="00D507EE"/>
    <w:rsid w:val="00D51194"/>
    <w:rsid w:val="00D529F6"/>
    <w:rsid w:val="00D531C6"/>
    <w:rsid w:val="00D53CEC"/>
    <w:rsid w:val="00D541EA"/>
    <w:rsid w:val="00D546B6"/>
    <w:rsid w:val="00D54C55"/>
    <w:rsid w:val="00D55968"/>
    <w:rsid w:val="00D55D2B"/>
    <w:rsid w:val="00D564C3"/>
    <w:rsid w:val="00D56EBA"/>
    <w:rsid w:val="00D60003"/>
    <w:rsid w:val="00D60456"/>
    <w:rsid w:val="00D6118A"/>
    <w:rsid w:val="00D61DA1"/>
    <w:rsid w:val="00D61E4E"/>
    <w:rsid w:val="00D62623"/>
    <w:rsid w:val="00D62CDB"/>
    <w:rsid w:val="00D64D0C"/>
    <w:rsid w:val="00D64E42"/>
    <w:rsid w:val="00D65AD4"/>
    <w:rsid w:val="00D65B21"/>
    <w:rsid w:val="00D6655B"/>
    <w:rsid w:val="00D66982"/>
    <w:rsid w:val="00D67034"/>
    <w:rsid w:val="00D67746"/>
    <w:rsid w:val="00D67A5C"/>
    <w:rsid w:val="00D70B24"/>
    <w:rsid w:val="00D7109F"/>
    <w:rsid w:val="00D719D5"/>
    <w:rsid w:val="00D71D74"/>
    <w:rsid w:val="00D71E51"/>
    <w:rsid w:val="00D735FE"/>
    <w:rsid w:val="00D7393D"/>
    <w:rsid w:val="00D73955"/>
    <w:rsid w:val="00D740BC"/>
    <w:rsid w:val="00D74492"/>
    <w:rsid w:val="00D745FF"/>
    <w:rsid w:val="00D7540C"/>
    <w:rsid w:val="00D75FCE"/>
    <w:rsid w:val="00D77085"/>
    <w:rsid w:val="00D777D2"/>
    <w:rsid w:val="00D80670"/>
    <w:rsid w:val="00D807D6"/>
    <w:rsid w:val="00D8099B"/>
    <w:rsid w:val="00D812B5"/>
    <w:rsid w:val="00D81C70"/>
    <w:rsid w:val="00D8259E"/>
    <w:rsid w:val="00D82E8E"/>
    <w:rsid w:val="00D83597"/>
    <w:rsid w:val="00D84457"/>
    <w:rsid w:val="00D851BA"/>
    <w:rsid w:val="00D868CB"/>
    <w:rsid w:val="00D86C67"/>
    <w:rsid w:val="00D86EFD"/>
    <w:rsid w:val="00D877F5"/>
    <w:rsid w:val="00D8792C"/>
    <w:rsid w:val="00D87A70"/>
    <w:rsid w:val="00D90828"/>
    <w:rsid w:val="00D91A38"/>
    <w:rsid w:val="00D91B06"/>
    <w:rsid w:val="00D932E5"/>
    <w:rsid w:val="00D93780"/>
    <w:rsid w:val="00D939E2"/>
    <w:rsid w:val="00D94B54"/>
    <w:rsid w:val="00D94DEC"/>
    <w:rsid w:val="00D959D5"/>
    <w:rsid w:val="00D966EC"/>
    <w:rsid w:val="00D96943"/>
    <w:rsid w:val="00D97C41"/>
    <w:rsid w:val="00D97CA6"/>
    <w:rsid w:val="00D97DD7"/>
    <w:rsid w:val="00DA0AA5"/>
    <w:rsid w:val="00DA1F8F"/>
    <w:rsid w:val="00DA2CB1"/>
    <w:rsid w:val="00DA2DA5"/>
    <w:rsid w:val="00DA4906"/>
    <w:rsid w:val="00DA5086"/>
    <w:rsid w:val="00DA5213"/>
    <w:rsid w:val="00DA57AE"/>
    <w:rsid w:val="00DA676C"/>
    <w:rsid w:val="00DA7361"/>
    <w:rsid w:val="00DB056C"/>
    <w:rsid w:val="00DB1103"/>
    <w:rsid w:val="00DB1315"/>
    <w:rsid w:val="00DB204D"/>
    <w:rsid w:val="00DB3D99"/>
    <w:rsid w:val="00DB3F84"/>
    <w:rsid w:val="00DB40F7"/>
    <w:rsid w:val="00DB527D"/>
    <w:rsid w:val="00DB53F7"/>
    <w:rsid w:val="00DB5AFE"/>
    <w:rsid w:val="00DB6019"/>
    <w:rsid w:val="00DB6D05"/>
    <w:rsid w:val="00DB6E77"/>
    <w:rsid w:val="00DB7126"/>
    <w:rsid w:val="00DC12F0"/>
    <w:rsid w:val="00DC1689"/>
    <w:rsid w:val="00DC1C37"/>
    <w:rsid w:val="00DC21E9"/>
    <w:rsid w:val="00DC28BD"/>
    <w:rsid w:val="00DC31C4"/>
    <w:rsid w:val="00DC39BA"/>
    <w:rsid w:val="00DC3FAA"/>
    <w:rsid w:val="00DC41AA"/>
    <w:rsid w:val="00DC41F0"/>
    <w:rsid w:val="00DC4343"/>
    <w:rsid w:val="00DC4ABD"/>
    <w:rsid w:val="00DC6E08"/>
    <w:rsid w:val="00DC7994"/>
    <w:rsid w:val="00DD0180"/>
    <w:rsid w:val="00DD07C2"/>
    <w:rsid w:val="00DD16C0"/>
    <w:rsid w:val="00DD2215"/>
    <w:rsid w:val="00DD2F0A"/>
    <w:rsid w:val="00DD5C55"/>
    <w:rsid w:val="00DD61E1"/>
    <w:rsid w:val="00DD63A3"/>
    <w:rsid w:val="00DD7A35"/>
    <w:rsid w:val="00DE00D2"/>
    <w:rsid w:val="00DE0197"/>
    <w:rsid w:val="00DE01D5"/>
    <w:rsid w:val="00DE0344"/>
    <w:rsid w:val="00DE0830"/>
    <w:rsid w:val="00DE101B"/>
    <w:rsid w:val="00DE28D2"/>
    <w:rsid w:val="00DE30A5"/>
    <w:rsid w:val="00DE30C8"/>
    <w:rsid w:val="00DE32FD"/>
    <w:rsid w:val="00DE3845"/>
    <w:rsid w:val="00DE44A9"/>
    <w:rsid w:val="00DE49A2"/>
    <w:rsid w:val="00DE5C2A"/>
    <w:rsid w:val="00DE6406"/>
    <w:rsid w:val="00DF1167"/>
    <w:rsid w:val="00DF24C3"/>
    <w:rsid w:val="00DF43DD"/>
    <w:rsid w:val="00DF5203"/>
    <w:rsid w:val="00DF544F"/>
    <w:rsid w:val="00DF5DD5"/>
    <w:rsid w:val="00DF71B4"/>
    <w:rsid w:val="00DF7B69"/>
    <w:rsid w:val="00E005B0"/>
    <w:rsid w:val="00E019D7"/>
    <w:rsid w:val="00E02033"/>
    <w:rsid w:val="00E0237F"/>
    <w:rsid w:val="00E02D20"/>
    <w:rsid w:val="00E02E83"/>
    <w:rsid w:val="00E0330A"/>
    <w:rsid w:val="00E03A20"/>
    <w:rsid w:val="00E03D28"/>
    <w:rsid w:val="00E03DC6"/>
    <w:rsid w:val="00E0706C"/>
    <w:rsid w:val="00E07250"/>
    <w:rsid w:val="00E07730"/>
    <w:rsid w:val="00E10195"/>
    <w:rsid w:val="00E10394"/>
    <w:rsid w:val="00E12048"/>
    <w:rsid w:val="00E125D8"/>
    <w:rsid w:val="00E12C6F"/>
    <w:rsid w:val="00E13A96"/>
    <w:rsid w:val="00E145A2"/>
    <w:rsid w:val="00E15446"/>
    <w:rsid w:val="00E15986"/>
    <w:rsid w:val="00E15B67"/>
    <w:rsid w:val="00E1716F"/>
    <w:rsid w:val="00E20215"/>
    <w:rsid w:val="00E206A2"/>
    <w:rsid w:val="00E21E44"/>
    <w:rsid w:val="00E237A4"/>
    <w:rsid w:val="00E24E27"/>
    <w:rsid w:val="00E250B7"/>
    <w:rsid w:val="00E2576A"/>
    <w:rsid w:val="00E2608B"/>
    <w:rsid w:val="00E268D6"/>
    <w:rsid w:val="00E27B68"/>
    <w:rsid w:val="00E30A8C"/>
    <w:rsid w:val="00E31510"/>
    <w:rsid w:val="00E31A81"/>
    <w:rsid w:val="00E326A2"/>
    <w:rsid w:val="00E33142"/>
    <w:rsid w:val="00E33E6E"/>
    <w:rsid w:val="00E33FD5"/>
    <w:rsid w:val="00E34659"/>
    <w:rsid w:val="00E354DF"/>
    <w:rsid w:val="00E36E0D"/>
    <w:rsid w:val="00E3794E"/>
    <w:rsid w:val="00E37AAC"/>
    <w:rsid w:val="00E40EB6"/>
    <w:rsid w:val="00E41413"/>
    <w:rsid w:val="00E41493"/>
    <w:rsid w:val="00E423F7"/>
    <w:rsid w:val="00E42422"/>
    <w:rsid w:val="00E428B1"/>
    <w:rsid w:val="00E43801"/>
    <w:rsid w:val="00E442B6"/>
    <w:rsid w:val="00E4559B"/>
    <w:rsid w:val="00E46F63"/>
    <w:rsid w:val="00E46FF5"/>
    <w:rsid w:val="00E5115F"/>
    <w:rsid w:val="00E52987"/>
    <w:rsid w:val="00E53652"/>
    <w:rsid w:val="00E539D1"/>
    <w:rsid w:val="00E53EF5"/>
    <w:rsid w:val="00E5511A"/>
    <w:rsid w:val="00E558DB"/>
    <w:rsid w:val="00E55BB7"/>
    <w:rsid w:val="00E55D1E"/>
    <w:rsid w:val="00E55FB2"/>
    <w:rsid w:val="00E5629B"/>
    <w:rsid w:val="00E562D7"/>
    <w:rsid w:val="00E6227A"/>
    <w:rsid w:val="00E62A86"/>
    <w:rsid w:val="00E636B5"/>
    <w:rsid w:val="00E6402E"/>
    <w:rsid w:val="00E6433B"/>
    <w:rsid w:val="00E646FB"/>
    <w:rsid w:val="00E64766"/>
    <w:rsid w:val="00E6579C"/>
    <w:rsid w:val="00E65841"/>
    <w:rsid w:val="00E65A87"/>
    <w:rsid w:val="00E66428"/>
    <w:rsid w:val="00E66653"/>
    <w:rsid w:val="00E70CF7"/>
    <w:rsid w:val="00E715C1"/>
    <w:rsid w:val="00E7223B"/>
    <w:rsid w:val="00E73E87"/>
    <w:rsid w:val="00E743D8"/>
    <w:rsid w:val="00E7484A"/>
    <w:rsid w:val="00E75402"/>
    <w:rsid w:val="00E8028C"/>
    <w:rsid w:val="00E80C64"/>
    <w:rsid w:val="00E81B15"/>
    <w:rsid w:val="00E81BF3"/>
    <w:rsid w:val="00E81CD4"/>
    <w:rsid w:val="00E838EE"/>
    <w:rsid w:val="00E83BEA"/>
    <w:rsid w:val="00E850FE"/>
    <w:rsid w:val="00E856A7"/>
    <w:rsid w:val="00E85A90"/>
    <w:rsid w:val="00E86B33"/>
    <w:rsid w:val="00E87041"/>
    <w:rsid w:val="00E90555"/>
    <w:rsid w:val="00E9090F"/>
    <w:rsid w:val="00E90C42"/>
    <w:rsid w:val="00E91DC0"/>
    <w:rsid w:val="00E91E13"/>
    <w:rsid w:val="00E92BBA"/>
    <w:rsid w:val="00E94B64"/>
    <w:rsid w:val="00E95C44"/>
    <w:rsid w:val="00E96078"/>
    <w:rsid w:val="00EA058A"/>
    <w:rsid w:val="00EA0D27"/>
    <w:rsid w:val="00EA0DA1"/>
    <w:rsid w:val="00EA107A"/>
    <w:rsid w:val="00EA125A"/>
    <w:rsid w:val="00EA1490"/>
    <w:rsid w:val="00EA3A11"/>
    <w:rsid w:val="00EA6150"/>
    <w:rsid w:val="00EA63CF"/>
    <w:rsid w:val="00EA6C3F"/>
    <w:rsid w:val="00EA78FE"/>
    <w:rsid w:val="00EA7E3F"/>
    <w:rsid w:val="00EB16AB"/>
    <w:rsid w:val="00EB1AD1"/>
    <w:rsid w:val="00EB1E4C"/>
    <w:rsid w:val="00EB2904"/>
    <w:rsid w:val="00EB2A64"/>
    <w:rsid w:val="00EB2DC4"/>
    <w:rsid w:val="00EB3F75"/>
    <w:rsid w:val="00EB44EC"/>
    <w:rsid w:val="00EB47E5"/>
    <w:rsid w:val="00EB4AF8"/>
    <w:rsid w:val="00EB541B"/>
    <w:rsid w:val="00EB55FD"/>
    <w:rsid w:val="00EC01C6"/>
    <w:rsid w:val="00EC0321"/>
    <w:rsid w:val="00EC1284"/>
    <w:rsid w:val="00EC1B29"/>
    <w:rsid w:val="00EC270E"/>
    <w:rsid w:val="00EC2817"/>
    <w:rsid w:val="00EC323E"/>
    <w:rsid w:val="00EC357E"/>
    <w:rsid w:val="00EC3E30"/>
    <w:rsid w:val="00EC4146"/>
    <w:rsid w:val="00EC41F1"/>
    <w:rsid w:val="00EC56EE"/>
    <w:rsid w:val="00EC79DD"/>
    <w:rsid w:val="00ED018E"/>
    <w:rsid w:val="00ED02CA"/>
    <w:rsid w:val="00ED0F94"/>
    <w:rsid w:val="00ED12E1"/>
    <w:rsid w:val="00ED1DEB"/>
    <w:rsid w:val="00ED1FF8"/>
    <w:rsid w:val="00ED2114"/>
    <w:rsid w:val="00ED21C7"/>
    <w:rsid w:val="00ED230E"/>
    <w:rsid w:val="00ED4260"/>
    <w:rsid w:val="00ED4E01"/>
    <w:rsid w:val="00ED5213"/>
    <w:rsid w:val="00ED7323"/>
    <w:rsid w:val="00ED78A4"/>
    <w:rsid w:val="00EE05C5"/>
    <w:rsid w:val="00EE147B"/>
    <w:rsid w:val="00EE1850"/>
    <w:rsid w:val="00EE1C74"/>
    <w:rsid w:val="00EE3256"/>
    <w:rsid w:val="00EE337D"/>
    <w:rsid w:val="00EE4BEC"/>
    <w:rsid w:val="00EE4CCA"/>
    <w:rsid w:val="00EE5E62"/>
    <w:rsid w:val="00EE5F66"/>
    <w:rsid w:val="00EE5FF5"/>
    <w:rsid w:val="00EE763B"/>
    <w:rsid w:val="00EF00B6"/>
    <w:rsid w:val="00EF051A"/>
    <w:rsid w:val="00EF0849"/>
    <w:rsid w:val="00EF3257"/>
    <w:rsid w:val="00EF3E7D"/>
    <w:rsid w:val="00EF40D9"/>
    <w:rsid w:val="00EF415B"/>
    <w:rsid w:val="00EF47F4"/>
    <w:rsid w:val="00EF485C"/>
    <w:rsid w:val="00EF4AE8"/>
    <w:rsid w:val="00EF4B22"/>
    <w:rsid w:val="00EF4BAF"/>
    <w:rsid w:val="00EF5727"/>
    <w:rsid w:val="00EF62EB"/>
    <w:rsid w:val="00EF678C"/>
    <w:rsid w:val="00EF7481"/>
    <w:rsid w:val="00F00A1A"/>
    <w:rsid w:val="00F00F72"/>
    <w:rsid w:val="00F01412"/>
    <w:rsid w:val="00F01C89"/>
    <w:rsid w:val="00F020C4"/>
    <w:rsid w:val="00F027DA"/>
    <w:rsid w:val="00F02E9A"/>
    <w:rsid w:val="00F03525"/>
    <w:rsid w:val="00F03643"/>
    <w:rsid w:val="00F03667"/>
    <w:rsid w:val="00F03D15"/>
    <w:rsid w:val="00F04400"/>
    <w:rsid w:val="00F04DCA"/>
    <w:rsid w:val="00F04E5C"/>
    <w:rsid w:val="00F07145"/>
    <w:rsid w:val="00F10582"/>
    <w:rsid w:val="00F1271D"/>
    <w:rsid w:val="00F13775"/>
    <w:rsid w:val="00F138A8"/>
    <w:rsid w:val="00F142CB"/>
    <w:rsid w:val="00F1437A"/>
    <w:rsid w:val="00F1440D"/>
    <w:rsid w:val="00F14805"/>
    <w:rsid w:val="00F17549"/>
    <w:rsid w:val="00F17B5B"/>
    <w:rsid w:val="00F211A2"/>
    <w:rsid w:val="00F22D55"/>
    <w:rsid w:val="00F23313"/>
    <w:rsid w:val="00F236A1"/>
    <w:rsid w:val="00F23CF6"/>
    <w:rsid w:val="00F24086"/>
    <w:rsid w:val="00F24743"/>
    <w:rsid w:val="00F24BF8"/>
    <w:rsid w:val="00F24C14"/>
    <w:rsid w:val="00F254EA"/>
    <w:rsid w:val="00F26062"/>
    <w:rsid w:val="00F2636E"/>
    <w:rsid w:val="00F27053"/>
    <w:rsid w:val="00F270EC"/>
    <w:rsid w:val="00F2730A"/>
    <w:rsid w:val="00F2733A"/>
    <w:rsid w:val="00F27D4B"/>
    <w:rsid w:val="00F309EA"/>
    <w:rsid w:val="00F312B8"/>
    <w:rsid w:val="00F31C91"/>
    <w:rsid w:val="00F321E5"/>
    <w:rsid w:val="00F3343B"/>
    <w:rsid w:val="00F33C99"/>
    <w:rsid w:val="00F36584"/>
    <w:rsid w:val="00F36E57"/>
    <w:rsid w:val="00F37D0D"/>
    <w:rsid w:val="00F40443"/>
    <w:rsid w:val="00F411D8"/>
    <w:rsid w:val="00F4170B"/>
    <w:rsid w:val="00F4240E"/>
    <w:rsid w:val="00F43D29"/>
    <w:rsid w:val="00F4575C"/>
    <w:rsid w:val="00F4621A"/>
    <w:rsid w:val="00F4664A"/>
    <w:rsid w:val="00F46D2F"/>
    <w:rsid w:val="00F4717E"/>
    <w:rsid w:val="00F472EF"/>
    <w:rsid w:val="00F479F6"/>
    <w:rsid w:val="00F519EB"/>
    <w:rsid w:val="00F52CED"/>
    <w:rsid w:val="00F54121"/>
    <w:rsid w:val="00F5489E"/>
    <w:rsid w:val="00F548C7"/>
    <w:rsid w:val="00F55A10"/>
    <w:rsid w:val="00F55B13"/>
    <w:rsid w:val="00F56129"/>
    <w:rsid w:val="00F5669D"/>
    <w:rsid w:val="00F567F5"/>
    <w:rsid w:val="00F60060"/>
    <w:rsid w:val="00F61664"/>
    <w:rsid w:val="00F61788"/>
    <w:rsid w:val="00F623AC"/>
    <w:rsid w:val="00F6271D"/>
    <w:rsid w:val="00F6351E"/>
    <w:rsid w:val="00F63639"/>
    <w:rsid w:val="00F6387C"/>
    <w:rsid w:val="00F638E4"/>
    <w:rsid w:val="00F63904"/>
    <w:rsid w:val="00F639C5"/>
    <w:rsid w:val="00F63E3D"/>
    <w:rsid w:val="00F645B1"/>
    <w:rsid w:val="00F645DB"/>
    <w:rsid w:val="00F648A4"/>
    <w:rsid w:val="00F64C08"/>
    <w:rsid w:val="00F650A5"/>
    <w:rsid w:val="00F65261"/>
    <w:rsid w:val="00F66483"/>
    <w:rsid w:val="00F66C71"/>
    <w:rsid w:val="00F67E6B"/>
    <w:rsid w:val="00F70652"/>
    <w:rsid w:val="00F7146F"/>
    <w:rsid w:val="00F72697"/>
    <w:rsid w:val="00F7386C"/>
    <w:rsid w:val="00F73989"/>
    <w:rsid w:val="00F74439"/>
    <w:rsid w:val="00F746B0"/>
    <w:rsid w:val="00F7555F"/>
    <w:rsid w:val="00F759D6"/>
    <w:rsid w:val="00F764DB"/>
    <w:rsid w:val="00F764DD"/>
    <w:rsid w:val="00F76C40"/>
    <w:rsid w:val="00F80649"/>
    <w:rsid w:val="00F82222"/>
    <w:rsid w:val="00F824C6"/>
    <w:rsid w:val="00F83A13"/>
    <w:rsid w:val="00F84A89"/>
    <w:rsid w:val="00F84EC8"/>
    <w:rsid w:val="00F84F2C"/>
    <w:rsid w:val="00F84F61"/>
    <w:rsid w:val="00F85601"/>
    <w:rsid w:val="00F8581E"/>
    <w:rsid w:val="00F85A3B"/>
    <w:rsid w:val="00F85AE3"/>
    <w:rsid w:val="00F86C75"/>
    <w:rsid w:val="00F8737B"/>
    <w:rsid w:val="00F87AA0"/>
    <w:rsid w:val="00F90608"/>
    <w:rsid w:val="00F90B82"/>
    <w:rsid w:val="00F912CD"/>
    <w:rsid w:val="00F913F0"/>
    <w:rsid w:val="00F9276A"/>
    <w:rsid w:val="00F9281E"/>
    <w:rsid w:val="00F92B04"/>
    <w:rsid w:val="00F92C8C"/>
    <w:rsid w:val="00F9402E"/>
    <w:rsid w:val="00F94CCF"/>
    <w:rsid w:val="00F95300"/>
    <w:rsid w:val="00F96655"/>
    <w:rsid w:val="00F973FE"/>
    <w:rsid w:val="00F977A3"/>
    <w:rsid w:val="00F97D62"/>
    <w:rsid w:val="00FA0448"/>
    <w:rsid w:val="00FA0598"/>
    <w:rsid w:val="00FA0A18"/>
    <w:rsid w:val="00FA0D69"/>
    <w:rsid w:val="00FA0E55"/>
    <w:rsid w:val="00FA22BF"/>
    <w:rsid w:val="00FA2AC8"/>
    <w:rsid w:val="00FA4738"/>
    <w:rsid w:val="00FA5D2C"/>
    <w:rsid w:val="00FA6DD7"/>
    <w:rsid w:val="00FA70A8"/>
    <w:rsid w:val="00FA71D9"/>
    <w:rsid w:val="00FA7504"/>
    <w:rsid w:val="00FA759E"/>
    <w:rsid w:val="00FA78C1"/>
    <w:rsid w:val="00FA7AF4"/>
    <w:rsid w:val="00FA7E35"/>
    <w:rsid w:val="00FB04D2"/>
    <w:rsid w:val="00FB053A"/>
    <w:rsid w:val="00FB0C7A"/>
    <w:rsid w:val="00FB0EB3"/>
    <w:rsid w:val="00FB0EBD"/>
    <w:rsid w:val="00FB25C3"/>
    <w:rsid w:val="00FB3054"/>
    <w:rsid w:val="00FB3759"/>
    <w:rsid w:val="00FB3934"/>
    <w:rsid w:val="00FB4D3A"/>
    <w:rsid w:val="00FB56E3"/>
    <w:rsid w:val="00FB6A4C"/>
    <w:rsid w:val="00FB6C1B"/>
    <w:rsid w:val="00FB70E9"/>
    <w:rsid w:val="00FB758C"/>
    <w:rsid w:val="00FB772B"/>
    <w:rsid w:val="00FC08C6"/>
    <w:rsid w:val="00FC0DFA"/>
    <w:rsid w:val="00FC1559"/>
    <w:rsid w:val="00FC16D9"/>
    <w:rsid w:val="00FC1B5C"/>
    <w:rsid w:val="00FC1E6C"/>
    <w:rsid w:val="00FC205C"/>
    <w:rsid w:val="00FC36B9"/>
    <w:rsid w:val="00FC47F9"/>
    <w:rsid w:val="00FC4988"/>
    <w:rsid w:val="00FC4FD1"/>
    <w:rsid w:val="00FC5192"/>
    <w:rsid w:val="00FC519B"/>
    <w:rsid w:val="00FC55C9"/>
    <w:rsid w:val="00FC66D7"/>
    <w:rsid w:val="00FC6A76"/>
    <w:rsid w:val="00FC711E"/>
    <w:rsid w:val="00FC7B99"/>
    <w:rsid w:val="00FD17AE"/>
    <w:rsid w:val="00FD269E"/>
    <w:rsid w:val="00FD3B8D"/>
    <w:rsid w:val="00FD520C"/>
    <w:rsid w:val="00FD6452"/>
    <w:rsid w:val="00FD66E4"/>
    <w:rsid w:val="00FD6CE5"/>
    <w:rsid w:val="00FD7543"/>
    <w:rsid w:val="00FD7E4D"/>
    <w:rsid w:val="00FE0567"/>
    <w:rsid w:val="00FE0A06"/>
    <w:rsid w:val="00FE1237"/>
    <w:rsid w:val="00FE15CB"/>
    <w:rsid w:val="00FE1E7A"/>
    <w:rsid w:val="00FE21F2"/>
    <w:rsid w:val="00FE343A"/>
    <w:rsid w:val="00FE3525"/>
    <w:rsid w:val="00FE37C0"/>
    <w:rsid w:val="00FE3D4D"/>
    <w:rsid w:val="00FE4D02"/>
    <w:rsid w:val="00FE5F88"/>
    <w:rsid w:val="00FE67B0"/>
    <w:rsid w:val="00FE681F"/>
    <w:rsid w:val="00FF1E7F"/>
    <w:rsid w:val="00FF2649"/>
    <w:rsid w:val="00FF28D8"/>
    <w:rsid w:val="00FF3C5F"/>
    <w:rsid w:val="00FF4524"/>
    <w:rsid w:val="00FF5E94"/>
    <w:rsid w:val="00FF62AC"/>
    <w:rsid w:val="00FF62F4"/>
    <w:rsid w:val="00FF6B71"/>
    <w:rsid w:val="00FF6D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chartTrackingRefBased/>
  <w15:docId w15:val="{B93C612A-F12D-48FB-8FC0-BC1638638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MS Mincho"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57C2"/>
    <w:pPr>
      <w:widowControl w:val="0"/>
      <w:jc w:val="both"/>
    </w:pPr>
    <w:rPr>
      <w:kern w:val="2"/>
      <w:sz w:val="21"/>
    </w:rPr>
  </w:style>
  <w:style w:type="paragraph" w:styleId="Heading1">
    <w:name w:val="heading 1"/>
    <w:basedOn w:val="Normal"/>
    <w:next w:val="Normal"/>
    <w:link w:val="Heading1Char"/>
    <w:uiPriority w:val="9"/>
    <w:qFormat/>
    <w:pPr>
      <w:keepNext/>
      <w:spacing w:line="340" w:lineRule="exact"/>
      <w:jc w:val="center"/>
      <w:outlineLvl w:val="0"/>
    </w:pPr>
    <w:rPr>
      <w:rFonts w:eastAsia="MS Gothic"/>
      <w:b/>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1260"/>
      </w:tabs>
      <w:ind w:left="1421"/>
    </w:pPr>
    <w:rPr>
      <w:rFonts w:ascii="MS Mincho"/>
      <w:sz w:val="16"/>
    </w:rPr>
  </w:style>
  <w:style w:type="paragraph" w:styleId="NoteHeading">
    <w:name w:val="Note Heading"/>
    <w:basedOn w:val="Normal"/>
    <w:next w:val="Normal"/>
    <w:pPr>
      <w:jc w:val="center"/>
    </w:pPr>
  </w:style>
  <w:style w:type="paragraph" w:styleId="Closing">
    <w:name w:val="Closing"/>
    <w:basedOn w:val="Normal"/>
    <w:next w:val="Normal"/>
    <w:pPr>
      <w:jc w:val="right"/>
    </w:pPr>
  </w:style>
  <w:style w:type="paragraph" w:styleId="Header">
    <w:name w:val="header"/>
    <w:basedOn w:val="Normal"/>
    <w:pPr>
      <w:tabs>
        <w:tab w:val="center" w:pos="4252"/>
        <w:tab w:val="right" w:pos="8504"/>
      </w:tabs>
      <w:snapToGrid w:val="0"/>
    </w:pPr>
  </w:style>
  <w:style w:type="paragraph" w:styleId="Footer">
    <w:name w:val="footer"/>
    <w:basedOn w:val="Normal"/>
    <w:link w:val="FooterChar"/>
    <w:uiPriority w:val="99"/>
    <w:pPr>
      <w:tabs>
        <w:tab w:val="center" w:pos="4252"/>
        <w:tab w:val="right" w:pos="8504"/>
      </w:tabs>
      <w:snapToGrid w:val="0"/>
    </w:pPr>
  </w:style>
  <w:style w:type="character" w:styleId="PageNumber">
    <w:name w:val="page number"/>
    <w:basedOn w:val="DefaultParagraphFont"/>
  </w:style>
  <w:style w:type="paragraph" w:styleId="Date">
    <w:name w:val="Date"/>
    <w:basedOn w:val="Normal"/>
    <w:next w:val="Normal"/>
  </w:style>
  <w:style w:type="paragraph" w:styleId="BodyTextIndent2">
    <w:name w:val="Body Text Indent 2"/>
    <w:basedOn w:val="Normal"/>
    <w:pPr>
      <w:ind w:leftChars="99" w:left="191" w:firstLine="183"/>
    </w:pPr>
    <w:rPr>
      <w:sz w:val="18"/>
    </w:rPr>
  </w:style>
  <w:style w:type="paragraph" w:styleId="BodyTextIndent3">
    <w:name w:val="Body Text Indent 3"/>
    <w:basedOn w:val="Normal"/>
    <w:pPr>
      <w:tabs>
        <w:tab w:val="num" w:pos="672"/>
        <w:tab w:val="num" w:pos="864"/>
      </w:tabs>
      <w:spacing w:line="260" w:lineRule="exact"/>
      <w:ind w:left="1256" w:hanging="776"/>
    </w:pPr>
    <w:rPr>
      <w:sz w:val="18"/>
    </w:rPr>
  </w:style>
  <w:style w:type="paragraph" w:styleId="BodyText">
    <w:name w:val="Body Text"/>
    <w:basedOn w:val="Normal"/>
    <w:pPr>
      <w:jc w:val="center"/>
    </w:pPr>
  </w:style>
  <w:style w:type="paragraph" w:styleId="BodyText2">
    <w:name w:val="Body Text 2"/>
    <w:basedOn w:val="Normal"/>
    <w:rPr>
      <w:sz w:val="18"/>
    </w:rPr>
  </w:style>
  <w:style w:type="paragraph" w:customStyle="1" w:styleId="a">
    <w:name w:val="一太郎"/>
    <w:rsid w:val="008D66FD"/>
    <w:pPr>
      <w:widowControl w:val="0"/>
      <w:wordWrap w:val="0"/>
      <w:autoSpaceDE w:val="0"/>
      <w:autoSpaceDN w:val="0"/>
      <w:adjustRightInd w:val="0"/>
      <w:spacing w:line="348" w:lineRule="exact"/>
      <w:jc w:val="both"/>
    </w:pPr>
    <w:rPr>
      <w:rFonts w:ascii="Times New Roman" w:hAnsi="Times New Roman"/>
      <w:spacing w:val="1"/>
      <w:sz w:val="21"/>
      <w:szCs w:val="21"/>
    </w:rPr>
  </w:style>
  <w:style w:type="paragraph" w:styleId="BalloonText">
    <w:name w:val="Balloon Text"/>
    <w:basedOn w:val="Normal"/>
    <w:link w:val="BalloonTextChar"/>
    <w:uiPriority w:val="99"/>
    <w:semiHidden/>
    <w:unhideWhenUsed/>
    <w:rsid w:val="00A35556"/>
    <w:rPr>
      <w:rFonts w:ascii="Arial" w:eastAsia="MS Gothic" w:hAnsi="Arial"/>
      <w:sz w:val="18"/>
      <w:szCs w:val="18"/>
    </w:rPr>
  </w:style>
  <w:style w:type="character" w:customStyle="1" w:styleId="BalloonTextChar">
    <w:name w:val="Balloon Text Char"/>
    <w:link w:val="BalloonText"/>
    <w:uiPriority w:val="99"/>
    <w:semiHidden/>
    <w:rsid w:val="00A35556"/>
    <w:rPr>
      <w:rFonts w:ascii="Arial" w:eastAsia="MS Gothic" w:hAnsi="Arial" w:cs="Times New Roman"/>
      <w:kern w:val="2"/>
      <w:sz w:val="18"/>
      <w:szCs w:val="18"/>
    </w:rPr>
  </w:style>
  <w:style w:type="character" w:styleId="CommentReference">
    <w:name w:val="annotation reference"/>
    <w:uiPriority w:val="99"/>
    <w:semiHidden/>
    <w:unhideWhenUsed/>
    <w:rsid w:val="00E64766"/>
    <w:rPr>
      <w:sz w:val="18"/>
      <w:szCs w:val="18"/>
    </w:rPr>
  </w:style>
  <w:style w:type="paragraph" w:styleId="CommentText">
    <w:name w:val="annotation text"/>
    <w:basedOn w:val="Normal"/>
    <w:link w:val="CommentTextChar"/>
    <w:uiPriority w:val="99"/>
    <w:semiHidden/>
    <w:unhideWhenUsed/>
    <w:rsid w:val="00E64766"/>
    <w:pPr>
      <w:jc w:val="left"/>
    </w:pPr>
  </w:style>
  <w:style w:type="character" w:customStyle="1" w:styleId="CommentTextChar">
    <w:name w:val="Comment Text Char"/>
    <w:link w:val="CommentText"/>
    <w:uiPriority w:val="99"/>
    <w:semiHidden/>
    <w:rsid w:val="00E64766"/>
    <w:rPr>
      <w:kern w:val="2"/>
      <w:sz w:val="21"/>
    </w:rPr>
  </w:style>
  <w:style w:type="paragraph" w:styleId="CommentSubject">
    <w:name w:val="annotation subject"/>
    <w:basedOn w:val="CommentText"/>
    <w:next w:val="CommentText"/>
    <w:link w:val="CommentSubjectChar"/>
    <w:uiPriority w:val="99"/>
    <w:semiHidden/>
    <w:unhideWhenUsed/>
    <w:rsid w:val="00E64766"/>
    <w:rPr>
      <w:b/>
      <w:bCs/>
    </w:rPr>
  </w:style>
  <w:style w:type="character" w:customStyle="1" w:styleId="CommentSubjectChar">
    <w:name w:val="Comment Subject Char"/>
    <w:link w:val="CommentSubject"/>
    <w:uiPriority w:val="99"/>
    <w:semiHidden/>
    <w:rsid w:val="00E64766"/>
    <w:rPr>
      <w:b/>
      <w:bCs/>
      <w:kern w:val="2"/>
      <w:sz w:val="21"/>
    </w:rPr>
  </w:style>
  <w:style w:type="table" w:styleId="TableGrid">
    <w:name w:val="Table Grid"/>
    <w:basedOn w:val="TableNormal"/>
    <w:uiPriority w:val="59"/>
    <w:rsid w:val="003C57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link w:val="Footer"/>
    <w:uiPriority w:val="99"/>
    <w:rsid w:val="003B2D3D"/>
    <w:rPr>
      <w:kern w:val="2"/>
      <w:sz w:val="21"/>
    </w:rPr>
  </w:style>
  <w:style w:type="character" w:customStyle="1" w:styleId="Heading1Char">
    <w:name w:val="Heading 1 Char"/>
    <w:link w:val="Heading1"/>
    <w:uiPriority w:val="9"/>
    <w:rsid w:val="00A37899"/>
    <w:rPr>
      <w:rFonts w:eastAsia="MS Gothic"/>
      <w:b/>
      <w:kern w:val="2"/>
      <w:sz w:val="28"/>
    </w:rPr>
  </w:style>
  <w:style w:type="paragraph" w:styleId="Bibliography">
    <w:name w:val="Bibliography"/>
    <w:basedOn w:val="Normal"/>
    <w:next w:val="Normal"/>
    <w:uiPriority w:val="37"/>
    <w:unhideWhenUsed/>
    <w:rsid w:val="00A37899"/>
  </w:style>
  <w:style w:type="paragraph" w:styleId="ListParagraph">
    <w:name w:val="List Paragraph"/>
    <w:basedOn w:val="Normal"/>
    <w:uiPriority w:val="34"/>
    <w:qFormat/>
    <w:rsid w:val="00B50EFD"/>
    <w:pPr>
      <w:ind w:left="720"/>
      <w:contextualSpacing/>
    </w:pPr>
  </w:style>
  <w:style w:type="character" w:styleId="PlaceholderText">
    <w:name w:val="Placeholder Text"/>
    <w:basedOn w:val="DefaultParagraphFont"/>
    <w:uiPriority w:val="99"/>
    <w:semiHidden/>
    <w:rsid w:val="00E268D6"/>
    <w:rPr>
      <w:color w:val="808080"/>
    </w:rPr>
  </w:style>
  <w:style w:type="character" w:customStyle="1" w:styleId="apple-converted-space">
    <w:name w:val="apple-converted-space"/>
    <w:basedOn w:val="DefaultParagraphFont"/>
    <w:rsid w:val="002F6EE3"/>
  </w:style>
  <w:style w:type="paragraph" w:styleId="Caption">
    <w:name w:val="caption"/>
    <w:basedOn w:val="Normal"/>
    <w:next w:val="Normal"/>
    <w:uiPriority w:val="35"/>
    <w:unhideWhenUsed/>
    <w:qFormat/>
    <w:rsid w:val="00992CB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8356">
      <w:bodyDiv w:val="1"/>
      <w:marLeft w:val="0"/>
      <w:marRight w:val="0"/>
      <w:marTop w:val="0"/>
      <w:marBottom w:val="0"/>
      <w:divBdr>
        <w:top w:val="none" w:sz="0" w:space="0" w:color="auto"/>
        <w:left w:val="none" w:sz="0" w:space="0" w:color="auto"/>
        <w:bottom w:val="none" w:sz="0" w:space="0" w:color="auto"/>
        <w:right w:val="none" w:sz="0" w:space="0" w:color="auto"/>
      </w:divBdr>
    </w:div>
    <w:div w:id="19626838">
      <w:bodyDiv w:val="1"/>
      <w:marLeft w:val="0"/>
      <w:marRight w:val="0"/>
      <w:marTop w:val="0"/>
      <w:marBottom w:val="0"/>
      <w:divBdr>
        <w:top w:val="none" w:sz="0" w:space="0" w:color="auto"/>
        <w:left w:val="none" w:sz="0" w:space="0" w:color="auto"/>
        <w:bottom w:val="none" w:sz="0" w:space="0" w:color="auto"/>
        <w:right w:val="none" w:sz="0" w:space="0" w:color="auto"/>
      </w:divBdr>
    </w:div>
    <w:div w:id="26681206">
      <w:bodyDiv w:val="1"/>
      <w:marLeft w:val="0"/>
      <w:marRight w:val="0"/>
      <w:marTop w:val="0"/>
      <w:marBottom w:val="0"/>
      <w:divBdr>
        <w:top w:val="none" w:sz="0" w:space="0" w:color="auto"/>
        <w:left w:val="none" w:sz="0" w:space="0" w:color="auto"/>
        <w:bottom w:val="none" w:sz="0" w:space="0" w:color="auto"/>
        <w:right w:val="none" w:sz="0" w:space="0" w:color="auto"/>
      </w:divBdr>
    </w:div>
    <w:div w:id="56827754">
      <w:bodyDiv w:val="1"/>
      <w:marLeft w:val="0"/>
      <w:marRight w:val="0"/>
      <w:marTop w:val="0"/>
      <w:marBottom w:val="0"/>
      <w:divBdr>
        <w:top w:val="none" w:sz="0" w:space="0" w:color="auto"/>
        <w:left w:val="none" w:sz="0" w:space="0" w:color="auto"/>
        <w:bottom w:val="none" w:sz="0" w:space="0" w:color="auto"/>
        <w:right w:val="none" w:sz="0" w:space="0" w:color="auto"/>
      </w:divBdr>
    </w:div>
    <w:div w:id="62873737">
      <w:bodyDiv w:val="1"/>
      <w:marLeft w:val="0"/>
      <w:marRight w:val="0"/>
      <w:marTop w:val="0"/>
      <w:marBottom w:val="0"/>
      <w:divBdr>
        <w:top w:val="none" w:sz="0" w:space="0" w:color="auto"/>
        <w:left w:val="none" w:sz="0" w:space="0" w:color="auto"/>
        <w:bottom w:val="none" w:sz="0" w:space="0" w:color="auto"/>
        <w:right w:val="none" w:sz="0" w:space="0" w:color="auto"/>
      </w:divBdr>
    </w:div>
    <w:div w:id="63919552">
      <w:bodyDiv w:val="1"/>
      <w:marLeft w:val="0"/>
      <w:marRight w:val="0"/>
      <w:marTop w:val="0"/>
      <w:marBottom w:val="0"/>
      <w:divBdr>
        <w:top w:val="none" w:sz="0" w:space="0" w:color="auto"/>
        <w:left w:val="none" w:sz="0" w:space="0" w:color="auto"/>
        <w:bottom w:val="none" w:sz="0" w:space="0" w:color="auto"/>
        <w:right w:val="none" w:sz="0" w:space="0" w:color="auto"/>
      </w:divBdr>
    </w:div>
    <w:div w:id="74477727">
      <w:bodyDiv w:val="1"/>
      <w:marLeft w:val="0"/>
      <w:marRight w:val="0"/>
      <w:marTop w:val="0"/>
      <w:marBottom w:val="0"/>
      <w:divBdr>
        <w:top w:val="none" w:sz="0" w:space="0" w:color="auto"/>
        <w:left w:val="none" w:sz="0" w:space="0" w:color="auto"/>
        <w:bottom w:val="none" w:sz="0" w:space="0" w:color="auto"/>
        <w:right w:val="none" w:sz="0" w:space="0" w:color="auto"/>
      </w:divBdr>
    </w:div>
    <w:div w:id="76288964">
      <w:bodyDiv w:val="1"/>
      <w:marLeft w:val="0"/>
      <w:marRight w:val="0"/>
      <w:marTop w:val="0"/>
      <w:marBottom w:val="0"/>
      <w:divBdr>
        <w:top w:val="none" w:sz="0" w:space="0" w:color="auto"/>
        <w:left w:val="none" w:sz="0" w:space="0" w:color="auto"/>
        <w:bottom w:val="none" w:sz="0" w:space="0" w:color="auto"/>
        <w:right w:val="none" w:sz="0" w:space="0" w:color="auto"/>
      </w:divBdr>
    </w:div>
    <w:div w:id="79181354">
      <w:bodyDiv w:val="1"/>
      <w:marLeft w:val="0"/>
      <w:marRight w:val="0"/>
      <w:marTop w:val="0"/>
      <w:marBottom w:val="0"/>
      <w:divBdr>
        <w:top w:val="none" w:sz="0" w:space="0" w:color="auto"/>
        <w:left w:val="none" w:sz="0" w:space="0" w:color="auto"/>
        <w:bottom w:val="none" w:sz="0" w:space="0" w:color="auto"/>
        <w:right w:val="none" w:sz="0" w:space="0" w:color="auto"/>
      </w:divBdr>
    </w:div>
    <w:div w:id="94373145">
      <w:bodyDiv w:val="1"/>
      <w:marLeft w:val="0"/>
      <w:marRight w:val="0"/>
      <w:marTop w:val="0"/>
      <w:marBottom w:val="0"/>
      <w:divBdr>
        <w:top w:val="none" w:sz="0" w:space="0" w:color="auto"/>
        <w:left w:val="none" w:sz="0" w:space="0" w:color="auto"/>
        <w:bottom w:val="none" w:sz="0" w:space="0" w:color="auto"/>
        <w:right w:val="none" w:sz="0" w:space="0" w:color="auto"/>
      </w:divBdr>
    </w:div>
    <w:div w:id="101193539">
      <w:bodyDiv w:val="1"/>
      <w:marLeft w:val="0"/>
      <w:marRight w:val="0"/>
      <w:marTop w:val="0"/>
      <w:marBottom w:val="0"/>
      <w:divBdr>
        <w:top w:val="none" w:sz="0" w:space="0" w:color="auto"/>
        <w:left w:val="none" w:sz="0" w:space="0" w:color="auto"/>
        <w:bottom w:val="none" w:sz="0" w:space="0" w:color="auto"/>
        <w:right w:val="none" w:sz="0" w:space="0" w:color="auto"/>
      </w:divBdr>
    </w:div>
    <w:div w:id="113641956">
      <w:bodyDiv w:val="1"/>
      <w:marLeft w:val="0"/>
      <w:marRight w:val="0"/>
      <w:marTop w:val="0"/>
      <w:marBottom w:val="0"/>
      <w:divBdr>
        <w:top w:val="none" w:sz="0" w:space="0" w:color="auto"/>
        <w:left w:val="none" w:sz="0" w:space="0" w:color="auto"/>
        <w:bottom w:val="none" w:sz="0" w:space="0" w:color="auto"/>
        <w:right w:val="none" w:sz="0" w:space="0" w:color="auto"/>
      </w:divBdr>
    </w:div>
    <w:div w:id="127214228">
      <w:bodyDiv w:val="1"/>
      <w:marLeft w:val="0"/>
      <w:marRight w:val="0"/>
      <w:marTop w:val="0"/>
      <w:marBottom w:val="0"/>
      <w:divBdr>
        <w:top w:val="none" w:sz="0" w:space="0" w:color="auto"/>
        <w:left w:val="none" w:sz="0" w:space="0" w:color="auto"/>
        <w:bottom w:val="none" w:sz="0" w:space="0" w:color="auto"/>
        <w:right w:val="none" w:sz="0" w:space="0" w:color="auto"/>
      </w:divBdr>
    </w:div>
    <w:div w:id="130556331">
      <w:bodyDiv w:val="1"/>
      <w:marLeft w:val="0"/>
      <w:marRight w:val="0"/>
      <w:marTop w:val="0"/>
      <w:marBottom w:val="0"/>
      <w:divBdr>
        <w:top w:val="none" w:sz="0" w:space="0" w:color="auto"/>
        <w:left w:val="none" w:sz="0" w:space="0" w:color="auto"/>
        <w:bottom w:val="none" w:sz="0" w:space="0" w:color="auto"/>
        <w:right w:val="none" w:sz="0" w:space="0" w:color="auto"/>
      </w:divBdr>
    </w:div>
    <w:div w:id="140731422">
      <w:bodyDiv w:val="1"/>
      <w:marLeft w:val="0"/>
      <w:marRight w:val="0"/>
      <w:marTop w:val="0"/>
      <w:marBottom w:val="0"/>
      <w:divBdr>
        <w:top w:val="none" w:sz="0" w:space="0" w:color="auto"/>
        <w:left w:val="none" w:sz="0" w:space="0" w:color="auto"/>
        <w:bottom w:val="none" w:sz="0" w:space="0" w:color="auto"/>
        <w:right w:val="none" w:sz="0" w:space="0" w:color="auto"/>
      </w:divBdr>
    </w:div>
    <w:div w:id="141164888">
      <w:bodyDiv w:val="1"/>
      <w:marLeft w:val="0"/>
      <w:marRight w:val="0"/>
      <w:marTop w:val="0"/>
      <w:marBottom w:val="0"/>
      <w:divBdr>
        <w:top w:val="none" w:sz="0" w:space="0" w:color="auto"/>
        <w:left w:val="none" w:sz="0" w:space="0" w:color="auto"/>
        <w:bottom w:val="none" w:sz="0" w:space="0" w:color="auto"/>
        <w:right w:val="none" w:sz="0" w:space="0" w:color="auto"/>
      </w:divBdr>
    </w:div>
    <w:div w:id="154999430">
      <w:bodyDiv w:val="1"/>
      <w:marLeft w:val="0"/>
      <w:marRight w:val="0"/>
      <w:marTop w:val="0"/>
      <w:marBottom w:val="0"/>
      <w:divBdr>
        <w:top w:val="none" w:sz="0" w:space="0" w:color="auto"/>
        <w:left w:val="none" w:sz="0" w:space="0" w:color="auto"/>
        <w:bottom w:val="none" w:sz="0" w:space="0" w:color="auto"/>
        <w:right w:val="none" w:sz="0" w:space="0" w:color="auto"/>
      </w:divBdr>
    </w:div>
    <w:div w:id="161242565">
      <w:bodyDiv w:val="1"/>
      <w:marLeft w:val="0"/>
      <w:marRight w:val="0"/>
      <w:marTop w:val="0"/>
      <w:marBottom w:val="0"/>
      <w:divBdr>
        <w:top w:val="none" w:sz="0" w:space="0" w:color="auto"/>
        <w:left w:val="none" w:sz="0" w:space="0" w:color="auto"/>
        <w:bottom w:val="none" w:sz="0" w:space="0" w:color="auto"/>
        <w:right w:val="none" w:sz="0" w:space="0" w:color="auto"/>
      </w:divBdr>
    </w:div>
    <w:div w:id="168370633">
      <w:bodyDiv w:val="1"/>
      <w:marLeft w:val="0"/>
      <w:marRight w:val="0"/>
      <w:marTop w:val="0"/>
      <w:marBottom w:val="0"/>
      <w:divBdr>
        <w:top w:val="none" w:sz="0" w:space="0" w:color="auto"/>
        <w:left w:val="none" w:sz="0" w:space="0" w:color="auto"/>
        <w:bottom w:val="none" w:sz="0" w:space="0" w:color="auto"/>
        <w:right w:val="none" w:sz="0" w:space="0" w:color="auto"/>
      </w:divBdr>
    </w:div>
    <w:div w:id="172307265">
      <w:bodyDiv w:val="1"/>
      <w:marLeft w:val="0"/>
      <w:marRight w:val="0"/>
      <w:marTop w:val="0"/>
      <w:marBottom w:val="0"/>
      <w:divBdr>
        <w:top w:val="none" w:sz="0" w:space="0" w:color="auto"/>
        <w:left w:val="none" w:sz="0" w:space="0" w:color="auto"/>
        <w:bottom w:val="none" w:sz="0" w:space="0" w:color="auto"/>
        <w:right w:val="none" w:sz="0" w:space="0" w:color="auto"/>
      </w:divBdr>
    </w:div>
    <w:div w:id="184253633">
      <w:bodyDiv w:val="1"/>
      <w:marLeft w:val="0"/>
      <w:marRight w:val="0"/>
      <w:marTop w:val="0"/>
      <w:marBottom w:val="0"/>
      <w:divBdr>
        <w:top w:val="none" w:sz="0" w:space="0" w:color="auto"/>
        <w:left w:val="none" w:sz="0" w:space="0" w:color="auto"/>
        <w:bottom w:val="none" w:sz="0" w:space="0" w:color="auto"/>
        <w:right w:val="none" w:sz="0" w:space="0" w:color="auto"/>
      </w:divBdr>
    </w:div>
    <w:div w:id="199324406">
      <w:bodyDiv w:val="1"/>
      <w:marLeft w:val="0"/>
      <w:marRight w:val="0"/>
      <w:marTop w:val="0"/>
      <w:marBottom w:val="0"/>
      <w:divBdr>
        <w:top w:val="none" w:sz="0" w:space="0" w:color="auto"/>
        <w:left w:val="none" w:sz="0" w:space="0" w:color="auto"/>
        <w:bottom w:val="none" w:sz="0" w:space="0" w:color="auto"/>
        <w:right w:val="none" w:sz="0" w:space="0" w:color="auto"/>
      </w:divBdr>
    </w:div>
    <w:div w:id="199904035">
      <w:bodyDiv w:val="1"/>
      <w:marLeft w:val="0"/>
      <w:marRight w:val="0"/>
      <w:marTop w:val="0"/>
      <w:marBottom w:val="0"/>
      <w:divBdr>
        <w:top w:val="none" w:sz="0" w:space="0" w:color="auto"/>
        <w:left w:val="none" w:sz="0" w:space="0" w:color="auto"/>
        <w:bottom w:val="none" w:sz="0" w:space="0" w:color="auto"/>
        <w:right w:val="none" w:sz="0" w:space="0" w:color="auto"/>
      </w:divBdr>
    </w:div>
    <w:div w:id="205220746">
      <w:bodyDiv w:val="1"/>
      <w:marLeft w:val="0"/>
      <w:marRight w:val="0"/>
      <w:marTop w:val="0"/>
      <w:marBottom w:val="0"/>
      <w:divBdr>
        <w:top w:val="none" w:sz="0" w:space="0" w:color="auto"/>
        <w:left w:val="none" w:sz="0" w:space="0" w:color="auto"/>
        <w:bottom w:val="none" w:sz="0" w:space="0" w:color="auto"/>
        <w:right w:val="none" w:sz="0" w:space="0" w:color="auto"/>
      </w:divBdr>
    </w:div>
    <w:div w:id="217018654">
      <w:bodyDiv w:val="1"/>
      <w:marLeft w:val="0"/>
      <w:marRight w:val="0"/>
      <w:marTop w:val="0"/>
      <w:marBottom w:val="0"/>
      <w:divBdr>
        <w:top w:val="none" w:sz="0" w:space="0" w:color="auto"/>
        <w:left w:val="none" w:sz="0" w:space="0" w:color="auto"/>
        <w:bottom w:val="none" w:sz="0" w:space="0" w:color="auto"/>
        <w:right w:val="none" w:sz="0" w:space="0" w:color="auto"/>
      </w:divBdr>
    </w:div>
    <w:div w:id="223493898">
      <w:bodyDiv w:val="1"/>
      <w:marLeft w:val="0"/>
      <w:marRight w:val="0"/>
      <w:marTop w:val="0"/>
      <w:marBottom w:val="0"/>
      <w:divBdr>
        <w:top w:val="none" w:sz="0" w:space="0" w:color="auto"/>
        <w:left w:val="none" w:sz="0" w:space="0" w:color="auto"/>
        <w:bottom w:val="none" w:sz="0" w:space="0" w:color="auto"/>
        <w:right w:val="none" w:sz="0" w:space="0" w:color="auto"/>
      </w:divBdr>
    </w:div>
    <w:div w:id="247428492">
      <w:bodyDiv w:val="1"/>
      <w:marLeft w:val="0"/>
      <w:marRight w:val="0"/>
      <w:marTop w:val="0"/>
      <w:marBottom w:val="0"/>
      <w:divBdr>
        <w:top w:val="none" w:sz="0" w:space="0" w:color="auto"/>
        <w:left w:val="none" w:sz="0" w:space="0" w:color="auto"/>
        <w:bottom w:val="none" w:sz="0" w:space="0" w:color="auto"/>
        <w:right w:val="none" w:sz="0" w:space="0" w:color="auto"/>
      </w:divBdr>
    </w:div>
    <w:div w:id="259067715">
      <w:bodyDiv w:val="1"/>
      <w:marLeft w:val="0"/>
      <w:marRight w:val="0"/>
      <w:marTop w:val="0"/>
      <w:marBottom w:val="0"/>
      <w:divBdr>
        <w:top w:val="none" w:sz="0" w:space="0" w:color="auto"/>
        <w:left w:val="none" w:sz="0" w:space="0" w:color="auto"/>
        <w:bottom w:val="none" w:sz="0" w:space="0" w:color="auto"/>
        <w:right w:val="none" w:sz="0" w:space="0" w:color="auto"/>
      </w:divBdr>
    </w:div>
    <w:div w:id="273055620">
      <w:bodyDiv w:val="1"/>
      <w:marLeft w:val="0"/>
      <w:marRight w:val="0"/>
      <w:marTop w:val="0"/>
      <w:marBottom w:val="0"/>
      <w:divBdr>
        <w:top w:val="none" w:sz="0" w:space="0" w:color="auto"/>
        <w:left w:val="none" w:sz="0" w:space="0" w:color="auto"/>
        <w:bottom w:val="none" w:sz="0" w:space="0" w:color="auto"/>
        <w:right w:val="none" w:sz="0" w:space="0" w:color="auto"/>
      </w:divBdr>
    </w:div>
    <w:div w:id="286160074">
      <w:bodyDiv w:val="1"/>
      <w:marLeft w:val="0"/>
      <w:marRight w:val="0"/>
      <w:marTop w:val="0"/>
      <w:marBottom w:val="0"/>
      <w:divBdr>
        <w:top w:val="none" w:sz="0" w:space="0" w:color="auto"/>
        <w:left w:val="none" w:sz="0" w:space="0" w:color="auto"/>
        <w:bottom w:val="none" w:sz="0" w:space="0" w:color="auto"/>
        <w:right w:val="none" w:sz="0" w:space="0" w:color="auto"/>
      </w:divBdr>
    </w:div>
    <w:div w:id="301037087">
      <w:bodyDiv w:val="1"/>
      <w:marLeft w:val="0"/>
      <w:marRight w:val="0"/>
      <w:marTop w:val="0"/>
      <w:marBottom w:val="0"/>
      <w:divBdr>
        <w:top w:val="none" w:sz="0" w:space="0" w:color="auto"/>
        <w:left w:val="none" w:sz="0" w:space="0" w:color="auto"/>
        <w:bottom w:val="none" w:sz="0" w:space="0" w:color="auto"/>
        <w:right w:val="none" w:sz="0" w:space="0" w:color="auto"/>
      </w:divBdr>
    </w:div>
    <w:div w:id="303507807">
      <w:bodyDiv w:val="1"/>
      <w:marLeft w:val="0"/>
      <w:marRight w:val="0"/>
      <w:marTop w:val="0"/>
      <w:marBottom w:val="0"/>
      <w:divBdr>
        <w:top w:val="none" w:sz="0" w:space="0" w:color="auto"/>
        <w:left w:val="none" w:sz="0" w:space="0" w:color="auto"/>
        <w:bottom w:val="none" w:sz="0" w:space="0" w:color="auto"/>
        <w:right w:val="none" w:sz="0" w:space="0" w:color="auto"/>
      </w:divBdr>
    </w:div>
    <w:div w:id="313727139">
      <w:bodyDiv w:val="1"/>
      <w:marLeft w:val="0"/>
      <w:marRight w:val="0"/>
      <w:marTop w:val="0"/>
      <w:marBottom w:val="0"/>
      <w:divBdr>
        <w:top w:val="none" w:sz="0" w:space="0" w:color="auto"/>
        <w:left w:val="none" w:sz="0" w:space="0" w:color="auto"/>
        <w:bottom w:val="none" w:sz="0" w:space="0" w:color="auto"/>
        <w:right w:val="none" w:sz="0" w:space="0" w:color="auto"/>
      </w:divBdr>
    </w:div>
    <w:div w:id="315111857">
      <w:bodyDiv w:val="1"/>
      <w:marLeft w:val="0"/>
      <w:marRight w:val="0"/>
      <w:marTop w:val="0"/>
      <w:marBottom w:val="0"/>
      <w:divBdr>
        <w:top w:val="none" w:sz="0" w:space="0" w:color="auto"/>
        <w:left w:val="none" w:sz="0" w:space="0" w:color="auto"/>
        <w:bottom w:val="none" w:sz="0" w:space="0" w:color="auto"/>
        <w:right w:val="none" w:sz="0" w:space="0" w:color="auto"/>
      </w:divBdr>
    </w:div>
    <w:div w:id="320546350">
      <w:bodyDiv w:val="1"/>
      <w:marLeft w:val="0"/>
      <w:marRight w:val="0"/>
      <w:marTop w:val="0"/>
      <w:marBottom w:val="0"/>
      <w:divBdr>
        <w:top w:val="none" w:sz="0" w:space="0" w:color="auto"/>
        <w:left w:val="none" w:sz="0" w:space="0" w:color="auto"/>
        <w:bottom w:val="none" w:sz="0" w:space="0" w:color="auto"/>
        <w:right w:val="none" w:sz="0" w:space="0" w:color="auto"/>
      </w:divBdr>
    </w:div>
    <w:div w:id="324554009">
      <w:bodyDiv w:val="1"/>
      <w:marLeft w:val="0"/>
      <w:marRight w:val="0"/>
      <w:marTop w:val="0"/>
      <w:marBottom w:val="0"/>
      <w:divBdr>
        <w:top w:val="none" w:sz="0" w:space="0" w:color="auto"/>
        <w:left w:val="none" w:sz="0" w:space="0" w:color="auto"/>
        <w:bottom w:val="none" w:sz="0" w:space="0" w:color="auto"/>
        <w:right w:val="none" w:sz="0" w:space="0" w:color="auto"/>
      </w:divBdr>
    </w:div>
    <w:div w:id="333337575">
      <w:bodyDiv w:val="1"/>
      <w:marLeft w:val="0"/>
      <w:marRight w:val="0"/>
      <w:marTop w:val="0"/>
      <w:marBottom w:val="0"/>
      <w:divBdr>
        <w:top w:val="none" w:sz="0" w:space="0" w:color="auto"/>
        <w:left w:val="none" w:sz="0" w:space="0" w:color="auto"/>
        <w:bottom w:val="none" w:sz="0" w:space="0" w:color="auto"/>
        <w:right w:val="none" w:sz="0" w:space="0" w:color="auto"/>
      </w:divBdr>
    </w:div>
    <w:div w:id="338656946">
      <w:bodyDiv w:val="1"/>
      <w:marLeft w:val="0"/>
      <w:marRight w:val="0"/>
      <w:marTop w:val="0"/>
      <w:marBottom w:val="0"/>
      <w:divBdr>
        <w:top w:val="none" w:sz="0" w:space="0" w:color="auto"/>
        <w:left w:val="none" w:sz="0" w:space="0" w:color="auto"/>
        <w:bottom w:val="none" w:sz="0" w:space="0" w:color="auto"/>
        <w:right w:val="none" w:sz="0" w:space="0" w:color="auto"/>
      </w:divBdr>
    </w:div>
    <w:div w:id="340091052">
      <w:bodyDiv w:val="1"/>
      <w:marLeft w:val="0"/>
      <w:marRight w:val="0"/>
      <w:marTop w:val="0"/>
      <w:marBottom w:val="0"/>
      <w:divBdr>
        <w:top w:val="none" w:sz="0" w:space="0" w:color="auto"/>
        <w:left w:val="none" w:sz="0" w:space="0" w:color="auto"/>
        <w:bottom w:val="none" w:sz="0" w:space="0" w:color="auto"/>
        <w:right w:val="none" w:sz="0" w:space="0" w:color="auto"/>
      </w:divBdr>
    </w:div>
    <w:div w:id="348946018">
      <w:bodyDiv w:val="1"/>
      <w:marLeft w:val="0"/>
      <w:marRight w:val="0"/>
      <w:marTop w:val="0"/>
      <w:marBottom w:val="0"/>
      <w:divBdr>
        <w:top w:val="none" w:sz="0" w:space="0" w:color="auto"/>
        <w:left w:val="none" w:sz="0" w:space="0" w:color="auto"/>
        <w:bottom w:val="none" w:sz="0" w:space="0" w:color="auto"/>
        <w:right w:val="none" w:sz="0" w:space="0" w:color="auto"/>
      </w:divBdr>
    </w:div>
    <w:div w:id="351036677">
      <w:bodyDiv w:val="1"/>
      <w:marLeft w:val="0"/>
      <w:marRight w:val="0"/>
      <w:marTop w:val="0"/>
      <w:marBottom w:val="0"/>
      <w:divBdr>
        <w:top w:val="none" w:sz="0" w:space="0" w:color="auto"/>
        <w:left w:val="none" w:sz="0" w:space="0" w:color="auto"/>
        <w:bottom w:val="none" w:sz="0" w:space="0" w:color="auto"/>
        <w:right w:val="none" w:sz="0" w:space="0" w:color="auto"/>
      </w:divBdr>
    </w:div>
    <w:div w:id="355468538">
      <w:bodyDiv w:val="1"/>
      <w:marLeft w:val="0"/>
      <w:marRight w:val="0"/>
      <w:marTop w:val="0"/>
      <w:marBottom w:val="0"/>
      <w:divBdr>
        <w:top w:val="none" w:sz="0" w:space="0" w:color="auto"/>
        <w:left w:val="none" w:sz="0" w:space="0" w:color="auto"/>
        <w:bottom w:val="none" w:sz="0" w:space="0" w:color="auto"/>
        <w:right w:val="none" w:sz="0" w:space="0" w:color="auto"/>
      </w:divBdr>
    </w:div>
    <w:div w:id="370612584">
      <w:bodyDiv w:val="1"/>
      <w:marLeft w:val="0"/>
      <w:marRight w:val="0"/>
      <w:marTop w:val="0"/>
      <w:marBottom w:val="0"/>
      <w:divBdr>
        <w:top w:val="none" w:sz="0" w:space="0" w:color="auto"/>
        <w:left w:val="none" w:sz="0" w:space="0" w:color="auto"/>
        <w:bottom w:val="none" w:sz="0" w:space="0" w:color="auto"/>
        <w:right w:val="none" w:sz="0" w:space="0" w:color="auto"/>
      </w:divBdr>
    </w:div>
    <w:div w:id="378360132">
      <w:bodyDiv w:val="1"/>
      <w:marLeft w:val="0"/>
      <w:marRight w:val="0"/>
      <w:marTop w:val="0"/>
      <w:marBottom w:val="0"/>
      <w:divBdr>
        <w:top w:val="none" w:sz="0" w:space="0" w:color="auto"/>
        <w:left w:val="none" w:sz="0" w:space="0" w:color="auto"/>
        <w:bottom w:val="none" w:sz="0" w:space="0" w:color="auto"/>
        <w:right w:val="none" w:sz="0" w:space="0" w:color="auto"/>
      </w:divBdr>
    </w:div>
    <w:div w:id="379673555">
      <w:bodyDiv w:val="1"/>
      <w:marLeft w:val="0"/>
      <w:marRight w:val="0"/>
      <w:marTop w:val="0"/>
      <w:marBottom w:val="0"/>
      <w:divBdr>
        <w:top w:val="none" w:sz="0" w:space="0" w:color="auto"/>
        <w:left w:val="none" w:sz="0" w:space="0" w:color="auto"/>
        <w:bottom w:val="none" w:sz="0" w:space="0" w:color="auto"/>
        <w:right w:val="none" w:sz="0" w:space="0" w:color="auto"/>
      </w:divBdr>
    </w:div>
    <w:div w:id="394165837">
      <w:bodyDiv w:val="1"/>
      <w:marLeft w:val="0"/>
      <w:marRight w:val="0"/>
      <w:marTop w:val="0"/>
      <w:marBottom w:val="0"/>
      <w:divBdr>
        <w:top w:val="none" w:sz="0" w:space="0" w:color="auto"/>
        <w:left w:val="none" w:sz="0" w:space="0" w:color="auto"/>
        <w:bottom w:val="none" w:sz="0" w:space="0" w:color="auto"/>
        <w:right w:val="none" w:sz="0" w:space="0" w:color="auto"/>
      </w:divBdr>
    </w:div>
    <w:div w:id="398748264">
      <w:bodyDiv w:val="1"/>
      <w:marLeft w:val="0"/>
      <w:marRight w:val="0"/>
      <w:marTop w:val="0"/>
      <w:marBottom w:val="0"/>
      <w:divBdr>
        <w:top w:val="none" w:sz="0" w:space="0" w:color="auto"/>
        <w:left w:val="none" w:sz="0" w:space="0" w:color="auto"/>
        <w:bottom w:val="none" w:sz="0" w:space="0" w:color="auto"/>
        <w:right w:val="none" w:sz="0" w:space="0" w:color="auto"/>
      </w:divBdr>
    </w:div>
    <w:div w:id="401371735">
      <w:bodyDiv w:val="1"/>
      <w:marLeft w:val="0"/>
      <w:marRight w:val="0"/>
      <w:marTop w:val="0"/>
      <w:marBottom w:val="0"/>
      <w:divBdr>
        <w:top w:val="none" w:sz="0" w:space="0" w:color="auto"/>
        <w:left w:val="none" w:sz="0" w:space="0" w:color="auto"/>
        <w:bottom w:val="none" w:sz="0" w:space="0" w:color="auto"/>
        <w:right w:val="none" w:sz="0" w:space="0" w:color="auto"/>
      </w:divBdr>
    </w:div>
    <w:div w:id="405345189">
      <w:bodyDiv w:val="1"/>
      <w:marLeft w:val="0"/>
      <w:marRight w:val="0"/>
      <w:marTop w:val="0"/>
      <w:marBottom w:val="0"/>
      <w:divBdr>
        <w:top w:val="none" w:sz="0" w:space="0" w:color="auto"/>
        <w:left w:val="none" w:sz="0" w:space="0" w:color="auto"/>
        <w:bottom w:val="none" w:sz="0" w:space="0" w:color="auto"/>
        <w:right w:val="none" w:sz="0" w:space="0" w:color="auto"/>
      </w:divBdr>
    </w:div>
    <w:div w:id="406851567">
      <w:bodyDiv w:val="1"/>
      <w:marLeft w:val="0"/>
      <w:marRight w:val="0"/>
      <w:marTop w:val="0"/>
      <w:marBottom w:val="0"/>
      <w:divBdr>
        <w:top w:val="none" w:sz="0" w:space="0" w:color="auto"/>
        <w:left w:val="none" w:sz="0" w:space="0" w:color="auto"/>
        <w:bottom w:val="none" w:sz="0" w:space="0" w:color="auto"/>
        <w:right w:val="none" w:sz="0" w:space="0" w:color="auto"/>
      </w:divBdr>
    </w:div>
    <w:div w:id="407338740">
      <w:bodyDiv w:val="1"/>
      <w:marLeft w:val="0"/>
      <w:marRight w:val="0"/>
      <w:marTop w:val="0"/>
      <w:marBottom w:val="0"/>
      <w:divBdr>
        <w:top w:val="none" w:sz="0" w:space="0" w:color="auto"/>
        <w:left w:val="none" w:sz="0" w:space="0" w:color="auto"/>
        <w:bottom w:val="none" w:sz="0" w:space="0" w:color="auto"/>
        <w:right w:val="none" w:sz="0" w:space="0" w:color="auto"/>
      </w:divBdr>
    </w:div>
    <w:div w:id="414013099">
      <w:bodyDiv w:val="1"/>
      <w:marLeft w:val="0"/>
      <w:marRight w:val="0"/>
      <w:marTop w:val="0"/>
      <w:marBottom w:val="0"/>
      <w:divBdr>
        <w:top w:val="none" w:sz="0" w:space="0" w:color="auto"/>
        <w:left w:val="none" w:sz="0" w:space="0" w:color="auto"/>
        <w:bottom w:val="none" w:sz="0" w:space="0" w:color="auto"/>
        <w:right w:val="none" w:sz="0" w:space="0" w:color="auto"/>
      </w:divBdr>
    </w:div>
    <w:div w:id="431825789">
      <w:bodyDiv w:val="1"/>
      <w:marLeft w:val="0"/>
      <w:marRight w:val="0"/>
      <w:marTop w:val="0"/>
      <w:marBottom w:val="0"/>
      <w:divBdr>
        <w:top w:val="none" w:sz="0" w:space="0" w:color="auto"/>
        <w:left w:val="none" w:sz="0" w:space="0" w:color="auto"/>
        <w:bottom w:val="none" w:sz="0" w:space="0" w:color="auto"/>
        <w:right w:val="none" w:sz="0" w:space="0" w:color="auto"/>
      </w:divBdr>
    </w:div>
    <w:div w:id="445581932">
      <w:bodyDiv w:val="1"/>
      <w:marLeft w:val="0"/>
      <w:marRight w:val="0"/>
      <w:marTop w:val="0"/>
      <w:marBottom w:val="0"/>
      <w:divBdr>
        <w:top w:val="none" w:sz="0" w:space="0" w:color="auto"/>
        <w:left w:val="none" w:sz="0" w:space="0" w:color="auto"/>
        <w:bottom w:val="none" w:sz="0" w:space="0" w:color="auto"/>
        <w:right w:val="none" w:sz="0" w:space="0" w:color="auto"/>
      </w:divBdr>
    </w:div>
    <w:div w:id="453521074">
      <w:bodyDiv w:val="1"/>
      <w:marLeft w:val="0"/>
      <w:marRight w:val="0"/>
      <w:marTop w:val="0"/>
      <w:marBottom w:val="0"/>
      <w:divBdr>
        <w:top w:val="none" w:sz="0" w:space="0" w:color="auto"/>
        <w:left w:val="none" w:sz="0" w:space="0" w:color="auto"/>
        <w:bottom w:val="none" w:sz="0" w:space="0" w:color="auto"/>
        <w:right w:val="none" w:sz="0" w:space="0" w:color="auto"/>
      </w:divBdr>
    </w:div>
    <w:div w:id="453988680">
      <w:bodyDiv w:val="1"/>
      <w:marLeft w:val="0"/>
      <w:marRight w:val="0"/>
      <w:marTop w:val="0"/>
      <w:marBottom w:val="0"/>
      <w:divBdr>
        <w:top w:val="none" w:sz="0" w:space="0" w:color="auto"/>
        <w:left w:val="none" w:sz="0" w:space="0" w:color="auto"/>
        <w:bottom w:val="none" w:sz="0" w:space="0" w:color="auto"/>
        <w:right w:val="none" w:sz="0" w:space="0" w:color="auto"/>
      </w:divBdr>
    </w:div>
    <w:div w:id="454561847">
      <w:bodyDiv w:val="1"/>
      <w:marLeft w:val="0"/>
      <w:marRight w:val="0"/>
      <w:marTop w:val="0"/>
      <w:marBottom w:val="0"/>
      <w:divBdr>
        <w:top w:val="none" w:sz="0" w:space="0" w:color="auto"/>
        <w:left w:val="none" w:sz="0" w:space="0" w:color="auto"/>
        <w:bottom w:val="none" w:sz="0" w:space="0" w:color="auto"/>
        <w:right w:val="none" w:sz="0" w:space="0" w:color="auto"/>
      </w:divBdr>
    </w:div>
    <w:div w:id="469791344">
      <w:bodyDiv w:val="1"/>
      <w:marLeft w:val="0"/>
      <w:marRight w:val="0"/>
      <w:marTop w:val="0"/>
      <w:marBottom w:val="0"/>
      <w:divBdr>
        <w:top w:val="none" w:sz="0" w:space="0" w:color="auto"/>
        <w:left w:val="none" w:sz="0" w:space="0" w:color="auto"/>
        <w:bottom w:val="none" w:sz="0" w:space="0" w:color="auto"/>
        <w:right w:val="none" w:sz="0" w:space="0" w:color="auto"/>
      </w:divBdr>
    </w:div>
    <w:div w:id="472525064">
      <w:bodyDiv w:val="1"/>
      <w:marLeft w:val="0"/>
      <w:marRight w:val="0"/>
      <w:marTop w:val="0"/>
      <w:marBottom w:val="0"/>
      <w:divBdr>
        <w:top w:val="none" w:sz="0" w:space="0" w:color="auto"/>
        <w:left w:val="none" w:sz="0" w:space="0" w:color="auto"/>
        <w:bottom w:val="none" w:sz="0" w:space="0" w:color="auto"/>
        <w:right w:val="none" w:sz="0" w:space="0" w:color="auto"/>
      </w:divBdr>
    </w:div>
    <w:div w:id="476189510">
      <w:bodyDiv w:val="1"/>
      <w:marLeft w:val="0"/>
      <w:marRight w:val="0"/>
      <w:marTop w:val="0"/>
      <w:marBottom w:val="0"/>
      <w:divBdr>
        <w:top w:val="none" w:sz="0" w:space="0" w:color="auto"/>
        <w:left w:val="none" w:sz="0" w:space="0" w:color="auto"/>
        <w:bottom w:val="none" w:sz="0" w:space="0" w:color="auto"/>
        <w:right w:val="none" w:sz="0" w:space="0" w:color="auto"/>
      </w:divBdr>
    </w:div>
    <w:div w:id="479882775">
      <w:bodyDiv w:val="1"/>
      <w:marLeft w:val="0"/>
      <w:marRight w:val="0"/>
      <w:marTop w:val="0"/>
      <w:marBottom w:val="0"/>
      <w:divBdr>
        <w:top w:val="none" w:sz="0" w:space="0" w:color="auto"/>
        <w:left w:val="none" w:sz="0" w:space="0" w:color="auto"/>
        <w:bottom w:val="none" w:sz="0" w:space="0" w:color="auto"/>
        <w:right w:val="none" w:sz="0" w:space="0" w:color="auto"/>
      </w:divBdr>
    </w:div>
    <w:div w:id="492575305">
      <w:bodyDiv w:val="1"/>
      <w:marLeft w:val="0"/>
      <w:marRight w:val="0"/>
      <w:marTop w:val="0"/>
      <w:marBottom w:val="0"/>
      <w:divBdr>
        <w:top w:val="none" w:sz="0" w:space="0" w:color="auto"/>
        <w:left w:val="none" w:sz="0" w:space="0" w:color="auto"/>
        <w:bottom w:val="none" w:sz="0" w:space="0" w:color="auto"/>
        <w:right w:val="none" w:sz="0" w:space="0" w:color="auto"/>
      </w:divBdr>
    </w:div>
    <w:div w:id="502009347">
      <w:bodyDiv w:val="1"/>
      <w:marLeft w:val="0"/>
      <w:marRight w:val="0"/>
      <w:marTop w:val="0"/>
      <w:marBottom w:val="0"/>
      <w:divBdr>
        <w:top w:val="none" w:sz="0" w:space="0" w:color="auto"/>
        <w:left w:val="none" w:sz="0" w:space="0" w:color="auto"/>
        <w:bottom w:val="none" w:sz="0" w:space="0" w:color="auto"/>
        <w:right w:val="none" w:sz="0" w:space="0" w:color="auto"/>
      </w:divBdr>
    </w:div>
    <w:div w:id="508956039">
      <w:bodyDiv w:val="1"/>
      <w:marLeft w:val="0"/>
      <w:marRight w:val="0"/>
      <w:marTop w:val="0"/>
      <w:marBottom w:val="0"/>
      <w:divBdr>
        <w:top w:val="none" w:sz="0" w:space="0" w:color="auto"/>
        <w:left w:val="none" w:sz="0" w:space="0" w:color="auto"/>
        <w:bottom w:val="none" w:sz="0" w:space="0" w:color="auto"/>
        <w:right w:val="none" w:sz="0" w:space="0" w:color="auto"/>
      </w:divBdr>
    </w:div>
    <w:div w:id="522477582">
      <w:bodyDiv w:val="1"/>
      <w:marLeft w:val="0"/>
      <w:marRight w:val="0"/>
      <w:marTop w:val="0"/>
      <w:marBottom w:val="0"/>
      <w:divBdr>
        <w:top w:val="none" w:sz="0" w:space="0" w:color="auto"/>
        <w:left w:val="none" w:sz="0" w:space="0" w:color="auto"/>
        <w:bottom w:val="none" w:sz="0" w:space="0" w:color="auto"/>
        <w:right w:val="none" w:sz="0" w:space="0" w:color="auto"/>
      </w:divBdr>
    </w:div>
    <w:div w:id="532960338">
      <w:bodyDiv w:val="1"/>
      <w:marLeft w:val="0"/>
      <w:marRight w:val="0"/>
      <w:marTop w:val="0"/>
      <w:marBottom w:val="0"/>
      <w:divBdr>
        <w:top w:val="none" w:sz="0" w:space="0" w:color="auto"/>
        <w:left w:val="none" w:sz="0" w:space="0" w:color="auto"/>
        <w:bottom w:val="none" w:sz="0" w:space="0" w:color="auto"/>
        <w:right w:val="none" w:sz="0" w:space="0" w:color="auto"/>
      </w:divBdr>
    </w:div>
    <w:div w:id="535701975">
      <w:bodyDiv w:val="1"/>
      <w:marLeft w:val="0"/>
      <w:marRight w:val="0"/>
      <w:marTop w:val="0"/>
      <w:marBottom w:val="0"/>
      <w:divBdr>
        <w:top w:val="none" w:sz="0" w:space="0" w:color="auto"/>
        <w:left w:val="none" w:sz="0" w:space="0" w:color="auto"/>
        <w:bottom w:val="none" w:sz="0" w:space="0" w:color="auto"/>
        <w:right w:val="none" w:sz="0" w:space="0" w:color="auto"/>
      </w:divBdr>
    </w:div>
    <w:div w:id="572468538">
      <w:bodyDiv w:val="1"/>
      <w:marLeft w:val="0"/>
      <w:marRight w:val="0"/>
      <w:marTop w:val="0"/>
      <w:marBottom w:val="0"/>
      <w:divBdr>
        <w:top w:val="none" w:sz="0" w:space="0" w:color="auto"/>
        <w:left w:val="none" w:sz="0" w:space="0" w:color="auto"/>
        <w:bottom w:val="none" w:sz="0" w:space="0" w:color="auto"/>
        <w:right w:val="none" w:sz="0" w:space="0" w:color="auto"/>
      </w:divBdr>
    </w:div>
    <w:div w:id="574824516">
      <w:bodyDiv w:val="1"/>
      <w:marLeft w:val="0"/>
      <w:marRight w:val="0"/>
      <w:marTop w:val="0"/>
      <w:marBottom w:val="0"/>
      <w:divBdr>
        <w:top w:val="none" w:sz="0" w:space="0" w:color="auto"/>
        <w:left w:val="none" w:sz="0" w:space="0" w:color="auto"/>
        <w:bottom w:val="none" w:sz="0" w:space="0" w:color="auto"/>
        <w:right w:val="none" w:sz="0" w:space="0" w:color="auto"/>
      </w:divBdr>
    </w:div>
    <w:div w:id="576525361">
      <w:bodyDiv w:val="1"/>
      <w:marLeft w:val="0"/>
      <w:marRight w:val="0"/>
      <w:marTop w:val="0"/>
      <w:marBottom w:val="0"/>
      <w:divBdr>
        <w:top w:val="none" w:sz="0" w:space="0" w:color="auto"/>
        <w:left w:val="none" w:sz="0" w:space="0" w:color="auto"/>
        <w:bottom w:val="none" w:sz="0" w:space="0" w:color="auto"/>
        <w:right w:val="none" w:sz="0" w:space="0" w:color="auto"/>
      </w:divBdr>
    </w:div>
    <w:div w:id="578636434">
      <w:bodyDiv w:val="1"/>
      <w:marLeft w:val="0"/>
      <w:marRight w:val="0"/>
      <w:marTop w:val="0"/>
      <w:marBottom w:val="0"/>
      <w:divBdr>
        <w:top w:val="none" w:sz="0" w:space="0" w:color="auto"/>
        <w:left w:val="none" w:sz="0" w:space="0" w:color="auto"/>
        <w:bottom w:val="none" w:sz="0" w:space="0" w:color="auto"/>
        <w:right w:val="none" w:sz="0" w:space="0" w:color="auto"/>
      </w:divBdr>
    </w:div>
    <w:div w:id="583413858">
      <w:bodyDiv w:val="1"/>
      <w:marLeft w:val="0"/>
      <w:marRight w:val="0"/>
      <w:marTop w:val="0"/>
      <w:marBottom w:val="0"/>
      <w:divBdr>
        <w:top w:val="none" w:sz="0" w:space="0" w:color="auto"/>
        <w:left w:val="none" w:sz="0" w:space="0" w:color="auto"/>
        <w:bottom w:val="none" w:sz="0" w:space="0" w:color="auto"/>
        <w:right w:val="none" w:sz="0" w:space="0" w:color="auto"/>
      </w:divBdr>
    </w:div>
    <w:div w:id="589509412">
      <w:bodyDiv w:val="1"/>
      <w:marLeft w:val="0"/>
      <w:marRight w:val="0"/>
      <w:marTop w:val="0"/>
      <w:marBottom w:val="0"/>
      <w:divBdr>
        <w:top w:val="none" w:sz="0" w:space="0" w:color="auto"/>
        <w:left w:val="none" w:sz="0" w:space="0" w:color="auto"/>
        <w:bottom w:val="none" w:sz="0" w:space="0" w:color="auto"/>
        <w:right w:val="none" w:sz="0" w:space="0" w:color="auto"/>
      </w:divBdr>
    </w:div>
    <w:div w:id="591858871">
      <w:bodyDiv w:val="1"/>
      <w:marLeft w:val="0"/>
      <w:marRight w:val="0"/>
      <w:marTop w:val="0"/>
      <w:marBottom w:val="0"/>
      <w:divBdr>
        <w:top w:val="none" w:sz="0" w:space="0" w:color="auto"/>
        <w:left w:val="none" w:sz="0" w:space="0" w:color="auto"/>
        <w:bottom w:val="none" w:sz="0" w:space="0" w:color="auto"/>
        <w:right w:val="none" w:sz="0" w:space="0" w:color="auto"/>
      </w:divBdr>
    </w:div>
    <w:div w:id="602690649">
      <w:bodyDiv w:val="1"/>
      <w:marLeft w:val="0"/>
      <w:marRight w:val="0"/>
      <w:marTop w:val="0"/>
      <w:marBottom w:val="0"/>
      <w:divBdr>
        <w:top w:val="none" w:sz="0" w:space="0" w:color="auto"/>
        <w:left w:val="none" w:sz="0" w:space="0" w:color="auto"/>
        <w:bottom w:val="none" w:sz="0" w:space="0" w:color="auto"/>
        <w:right w:val="none" w:sz="0" w:space="0" w:color="auto"/>
      </w:divBdr>
    </w:div>
    <w:div w:id="608854305">
      <w:bodyDiv w:val="1"/>
      <w:marLeft w:val="0"/>
      <w:marRight w:val="0"/>
      <w:marTop w:val="0"/>
      <w:marBottom w:val="0"/>
      <w:divBdr>
        <w:top w:val="none" w:sz="0" w:space="0" w:color="auto"/>
        <w:left w:val="none" w:sz="0" w:space="0" w:color="auto"/>
        <w:bottom w:val="none" w:sz="0" w:space="0" w:color="auto"/>
        <w:right w:val="none" w:sz="0" w:space="0" w:color="auto"/>
      </w:divBdr>
    </w:div>
    <w:div w:id="614409255">
      <w:bodyDiv w:val="1"/>
      <w:marLeft w:val="0"/>
      <w:marRight w:val="0"/>
      <w:marTop w:val="0"/>
      <w:marBottom w:val="0"/>
      <w:divBdr>
        <w:top w:val="none" w:sz="0" w:space="0" w:color="auto"/>
        <w:left w:val="none" w:sz="0" w:space="0" w:color="auto"/>
        <w:bottom w:val="none" w:sz="0" w:space="0" w:color="auto"/>
        <w:right w:val="none" w:sz="0" w:space="0" w:color="auto"/>
      </w:divBdr>
    </w:div>
    <w:div w:id="614949244">
      <w:bodyDiv w:val="1"/>
      <w:marLeft w:val="0"/>
      <w:marRight w:val="0"/>
      <w:marTop w:val="0"/>
      <w:marBottom w:val="0"/>
      <w:divBdr>
        <w:top w:val="none" w:sz="0" w:space="0" w:color="auto"/>
        <w:left w:val="none" w:sz="0" w:space="0" w:color="auto"/>
        <w:bottom w:val="none" w:sz="0" w:space="0" w:color="auto"/>
        <w:right w:val="none" w:sz="0" w:space="0" w:color="auto"/>
      </w:divBdr>
    </w:div>
    <w:div w:id="615719394">
      <w:bodyDiv w:val="1"/>
      <w:marLeft w:val="0"/>
      <w:marRight w:val="0"/>
      <w:marTop w:val="0"/>
      <w:marBottom w:val="0"/>
      <w:divBdr>
        <w:top w:val="none" w:sz="0" w:space="0" w:color="auto"/>
        <w:left w:val="none" w:sz="0" w:space="0" w:color="auto"/>
        <w:bottom w:val="none" w:sz="0" w:space="0" w:color="auto"/>
        <w:right w:val="none" w:sz="0" w:space="0" w:color="auto"/>
      </w:divBdr>
    </w:div>
    <w:div w:id="620301686">
      <w:bodyDiv w:val="1"/>
      <w:marLeft w:val="0"/>
      <w:marRight w:val="0"/>
      <w:marTop w:val="0"/>
      <w:marBottom w:val="0"/>
      <w:divBdr>
        <w:top w:val="none" w:sz="0" w:space="0" w:color="auto"/>
        <w:left w:val="none" w:sz="0" w:space="0" w:color="auto"/>
        <w:bottom w:val="none" w:sz="0" w:space="0" w:color="auto"/>
        <w:right w:val="none" w:sz="0" w:space="0" w:color="auto"/>
      </w:divBdr>
    </w:div>
    <w:div w:id="621501694">
      <w:bodyDiv w:val="1"/>
      <w:marLeft w:val="0"/>
      <w:marRight w:val="0"/>
      <w:marTop w:val="0"/>
      <w:marBottom w:val="0"/>
      <w:divBdr>
        <w:top w:val="none" w:sz="0" w:space="0" w:color="auto"/>
        <w:left w:val="none" w:sz="0" w:space="0" w:color="auto"/>
        <w:bottom w:val="none" w:sz="0" w:space="0" w:color="auto"/>
        <w:right w:val="none" w:sz="0" w:space="0" w:color="auto"/>
      </w:divBdr>
    </w:div>
    <w:div w:id="633632606">
      <w:bodyDiv w:val="1"/>
      <w:marLeft w:val="0"/>
      <w:marRight w:val="0"/>
      <w:marTop w:val="0"/>
      <w:marBottom w:val="0"/>
      <w:divBdr>
        <w:top w:val="none" w:sz="0" w:space="0" w:color="auto"/>
        <w:left w:val="none" w:sz="0" w:space="0" w:color="auto"/>
        <w:bottom w:val="none" w:sz="0" w:space="0" w:color="auto"/>
        <w:right w:val="none" w:sz="0" w:space="0" w:color="auto"/>
      </w:divBdr>
    </w:div>
    <w:div w:id="634144130">
      <w:bodyDiv w:val="1"/>
      <w:marLeft w:val="0"/>
      <w:marRight w:val="0"/>
      <w:marTop w:val="0"/>
      <w:marBottom w:val="0"/>
      <w:divBdr>
        <w:top w:val="none" w:sz="0" w:space="0" w:color="auto"/>
        <w:left w:val="none" w:sz="0" w:space="0" w:color="auto"/>
        <w:bottom w:val="none" w:sz="0" w:space="0" w:color="auto"/>
        <w:right w:val="none" w:sz="0" w:space="0" w:color="auto"/>
      </w:divBdr>
    </w:div>
    <w:div w:id="645818590">
      <w:bodyDiv w:val="1"/>
      <w:marLeft w:val="0"/>
      <w:marRight w:val="0"/>
      <w:marTop w:val="0"/>
      <w:marBottom w:val="0"/>
      <w:divBdr>
        <w:top w:val="none" w:sz="0" w:space="0" w:color="auto"/>
        <w:left w:val="none" w:sz="0" w:space="0" w:color="auto"/>
        <w:bottom w:val="none" w:sz="0" w:space="0" w:color="auto"/>
        <w:right w:val="none" w:sz="0" w:space="0" w:color="auto"/>
      </w:divBdr>
    </w:div>
    <w:div w:id="648752991">
      <w:bodyDiv w:val="1"/>
      <w:marLeft w:val="0"/>
      <w:marRight w:val="0"/>
      <w:marTop w:val="0"/>
      <w:marBottom w:val="0"/>
      <w:divBdr>
        <w:top w:val="none" w:sz="0" w:space="0" w:color="auto"/>
        <w:left w:val="none" w:sz="0" w:space="0" w:color="auto"/>
        <w:bottom w:val="none" w:sz="0" w:space="0" w:color="auto"/>
        <w:right w:val="none" w:sz="0" w:space="0" w:color="auto"/>
      </w:divBdr>
    </w:div>
    <w:div w:id="662322259">
      <w:bodyDiv w:val="1"/>
      <w:marLeft w:val="0"/>
      <w:marRight w:val="0"/>
      <w:marTop w:val="0"/>
      <w:marBottom w:val="0"/>
      <w:divBdr>
        <w:top w:val="none" w:sz="0" w:space="0" w:color="auto"/>
        <w:left w:val="none" w:sz="0" w:space="0" w:color="auto"/>
        <w:bottom w:val="none" w:sz="0" w:space="0" w:color="auto"/>
        <w:right w:val="none" w:sz="0" w:space="0" w:color="auto"/>
      </w:divBdr>
    </w:div>
    <w:div w:id="676542026">
      <w:bodyDiv w:val="1"/>
      <w:marLeft w:val="0"/>
      <w:marRight w:val="0"/>
      <w:marTop w:val="0"/>
      <w:marBottom w:val="0"/>
      <w:divBdr>
        <w:top w:val="none" w:sz="0" w:space="0" w:color="auto"/>
        <w:left w:val="none" w:sz="0" w:space="0" w:color="auto"/>
        <w:bottom w:val="none" w:sz="0" w:space="0" w:color="auto"/>
        <w:right w:val="none" w:sz="0" w:space="0" w:color="auto"/>
      </w:divBdr>
    </w:div>
    <w:div w:id="677121092">
      <w:bodyDiv w:val="1"/>
      <w:marLeft w:val="0"/>
      <w:marRight w:val="0"/>
      <w:marTop w:val="0"/>
      <w:marBottom w:val="0"/>
      <w:divBdr>
        <w:top w:val="none" w:sz="0" w:space="0" w:color="auto"/>
        <w:left w:val="none" w:sz="0" w:space="0" w:color="auto"/>
        <w:bottom w:val="none" w:sz="0" w:space="0" w:color="auto"/>
        <w:right w:val="none" w:sz="0" w:space="0" w:color="auto"/>
      </w:divBdr>
    </w:div>
    <w:div w:id="682821901">
      <w:bodyDiv w:val="1"/>
      <w:marLeft w:val="0"/>
      <w:marRight w:val="0"/>
      <w:marTop w:val="0"/>
      <w:marBottom w:val="0"/>
      <w:divBdr>
        <w:top w:val="none" w:sz="0" w:space="0" w:color="auto"/>
        <w:left w:val="none" w:sz="0" w:space="0" w:color="auto"/>
        <w:bottom w:val="none" w:sz="0" w:space="0" w:color="auto"/>
        <w:right w:val="none" w:sz="0" w:space="0" w:color="auto"/>
      </w:divBdr>
    </w:div>
    <w:div w:id="694498229">
      <w:bodyDiv w:val="1"/>
      <w:marLeft w:val="0"/>
      <w:marRight w:val="0"/>
      <w:marTop w:val="0"/>
      <w:marBottom w:val="0"/>
      <w:divBdr>
        <w:top w:val="none" w:sz="0" w:space="0" w:color="auto"/>
        <w:left w:val="none" w:sz="0" w:space="0" w:color="auto"/>
        <w:bottom w:val="none" w:sz="0" w:space="0" w:color="auto"/>
        <w:right w:val="none" w:sz="0" w:space="0" w:color="auto"/>
      </w:divBdr>
    </w:div>
    <w:div w:id="700201426">
      <w:bodyDiv w:val="1"/>
      <w:marLeft w:val="0"/>
      <w:marRight w:val="0"/>
      <w:marTop w:val="0"/>
      <w:marBottom w:val="0"/>
      <w:divBdr>
        <w:top w:val="none" w:sz="0" w:space="0" w:color="auto"/>
        <w:left w:val="none" w:sz="0" w:space="0" w:color="auto"/>
        <w:bottom w:val="none" w:sz="0" w:space="0" w:color="auto"/>
        <w:right w:val="none" w:sz="0" w:space="0" w:color="auto"/>
      </w:divBdr>
    </w:div>
    <w:div w:id="730421730">
      <w:bodyDiv w:val="1"/>
      <w:marLeft w:val="0"/>
      <w:marRight w:val="0"/>
      <w:marTop w:val="0"/>
      <w:marBottom w:val="0"/>
      <w:divBdr>
        <w:top w:val="none" w:sz="0" w:space="0" w:color="auto"/>
        <w:left w:val="none" w:sz="0" w:space="0" w:color="auto"/>
        <w:bottom w:val="none" w:sz="0" w:space="0" w:color="auto"/>
        <w:right w:val="none" w:sz="0" w:space="0" w:color="auto"/>
      </w:divBdr>
    </w:div>
    <w:div w:id="731662814">
      <w:bodyDiv w:val="1"/>
      <w:marLeft w:val="0"/>
      <w:marRight w:val="0"/>
      <w:marTop w:val="0"/>
      <w:marBottom w:val="0"/>
      <w:divBdr>
        <w:top w:val="none" w:sz="0" w:space="0" w:color="auto"/>
        <w:left w:val="none" w:sz="0" w:space="0" w:color="auto"/>
        <w:bottom w:val="none" w:sz="0" w:space="0" w:color="auto"/>
        <w:right w:val="none" w:sz="0" w:space="0" w:color="auto"/>
      </w:divBdr>
    </w:div>
    <w:div w:id="774061638">
      <w:bodyDiv w:val="1"/>
      <w:marLeft w:val="0"/>
      <w:marRight w:val="0"/>
      <w:marTop w:val="0"/>
      <w:marBottom w:val="0"/>
      <w:divBdr>
        <w:top w:val="none" w:sz="0" w:space="0" w:color="auto"/>
        <w:left w:val="none" w:sz="0" w:space="0" w:color="auto"/>
        <w:bottom w:val="none" w:sz="0" w:space="0" w:color="auto"/>
        <w:right w:val="none" w:sz="0" w:space="0" w:color="auto"/>
      </w:divBdr>
    </w:div>
    <w:div w:id="793131533">
      <w:bodyDiv w:val="1"/>
      <w:marLeft w:val="0"/>
      <w:marRight w:val="0"/>
      <w:marTop w:val="0"/>
      <w:marBottom w:val="0"/>
      <w:divBdr>
        <w:top w:val="none" w:sz="0" w:space="0" w:color="auto"/>
        <w:left w:val="none" w:sz="0" w:space="0" w:color="auto"/>
        <w:bottom w:val="none" w:sz="0" w:space="0" w:color="auto"/>
        <w:right w:val="none" w:sz="0" w:space="0" w:color="auto"/>
      </w:divBdr>
    </w:div>
    <w:div w:id="826358131">
      <w:bodyDiv w:val="1"/>
      <w:marLeft w:val="0"/>
      <w:marRight w:val="0"/>
      <w:marTop w:val="0"/>
      <w:marBottom w:val="0"/>
      <w:divBdr>
        <w:top w:val="none" w:sz="0" w:space="0" w:color="auto"/>
        <w:left w:val="none" w:sz="0" w:space="0" w:color="auto"/>
        <w:bottom w:val="none" w:sz="0" w:space="0" w:color="auto"/>
        <w:right w:val="none" w:sz="0" w:space="0" w:color="auto"/>
      </w:divBdr>
    </w:div>
    <w:div w:id="842814234">
      <w:bodyDiv w:val="1"/>
      <w:marLeft w:val="0"/>
      <w:marRight w:val="0"/>
      <w:marTop w:val="0"/>
      <w:marBottom w:val="0"/>
      <w:divBdr>
        <w:top w:val="none" w:sz="0" w:space="0" w:color="auto"/>
        <w:left w:val="none" w:sz="0" w:space="0" w:color="auto"/>
        <w:bottom w:val="none" w:sz="0" w:space="0" w:color="auto"/>
        <w:right w:val="none" w:sz="0" w:space="0" w:color="auto"/>
      </w:divBdr>
    </w:div>
    <w:div w:id="848912530">
      <w:bodyDiv w:val="1"/>
      <w:marLeft w:val="0"/>
      <w:marRight w:val="0"/>
      <w:marTop w:val="0"/>
      <w:marBottom w:val="0"/>
      <w:divBdr>
        <w:top w:val="none" w:sz="0" w:space="0" w:color="auto"/>
        <w:left w:val="none" w:sz="0" w:space="0" w:color="auto"/>
        <w:bottom w:val="none" w:sz="0" w:space="0" w:color="auto"/>
        <w:right w:val="none" w:sz="0" w:space="0" w:color="auto"/>
      </w:divBdr>
    </w:div>
    <w:div w:id="857044324">
      <w:bodyDiv w:val="1"/>
      <w:marLeft w:val="0"/>
      <w:marRight w:val="0"/>
      <w:marTop w:val="0"/>
      <w:marBottom w:val="0"/>
      <w:divBdr>
        <w:top w:val="none" w:sz="0" w:space="0" w:color="auto"/>
        <w:left w:val="none" w:sz="0" w:space="0" w:color="auto"/>
        <w:bottom w:val="none" w:sz="0" w:space="0" w:color="auto"/>
        <w:right w:val="none" w:sz="0" w:space="0" w:color="auto"/>
      </w:divBdr>
    </w:div>
    <w:div w:id="859200165">
      <w:bodyDiv w:val="1"/>
      <w:marLeft w:val="0"/>
      <w:marRight w:val="0"/>
      <w:marTop w:val="0"/>
      <w:marBottom w:val="0"/>
      <w:divBdr>
        <w:top w:val="none" w:sz="0" w:space="0" w:color="auto"/>
        <w:left w:val="none" w:sz="0" w:space="0" w:color="auto"/>
        <w:bottom w:val="none" w:sz="0" w:space="0" w:color="auto"/>
        <w:right w:val="none" w:sz="0" w:space="0" w:color="auto"/>
      </w:divBdr>
    </w:div>
    <w:div w:id="867068098">
      <w:bodyDiv w:val="1"/>
      <w:marLeft w:val="0"/>
      <w:marRight w:val="0"/>
      <w:marTop w:val="0"/>
      <w:marBottom w:val="0"/>
      <w:divBdr>
        <w:top w:val="none" w:sz="0" w:space="0" w:color="auto"/>
        <w:left w:val="none" w:sz="0" w:space="0" w:color="auto"/>
        <w:bottom w:val="none" w:sz="0" w:space="0" w:color="auto"/>
        <w:right w:val="none" w:sz="0" w:space="0" w:color="auto"/>
      </w:divBdr>
    </w:div>
    <w:div w:id="876505773">
      <w:bodyDiv w:val="1"/>
      <w:marLeft w:val="0"/>
      <w:marRight w:val="0"/>
      <w:marTop w:val="0"/>
      <w:marBottom w:val="0"/>
      <w:divBdr>
        <w:top w:val="none" w:sz="0" w:space="0" w:color="auto"/>
        <w:left w:val="none" w:sz="0" w:space="0" w:color="auto"/>
        <w:bottom w:val="none" w:sz="0" w:space="0" w:color="auto"/>
        <w:right w:val="none" w:sz="0" w:space="0" w:color="auto"/>
      </w:divBdr>
    </w:div>
    <w:div w:id="888491068">
      <w:bodyDiv w:val="1"/>
      <w:marLeft w:val="0"/>
      <w:marRight w:val="0"/>
      <w:marTop w:val="0"/>
      <w:marBottom w:val="0"/>
      <w:divBdr>
        <w:top w:val="none" w:sz="0" w:space="0" w:color="auto"/>
        <w:left w:val="none" w:sz="0" w:space="0" w:color="auto"/>
        <w:bottom w:val="none" w:sz="0" w:space="0" w:color="auto"/>
        <w:right w:val="none" w:sz="0" w:space="0" w:color="auto"/>
      </w:divBdr>
    </w:div>
    <w:div w:id="901789687">
      <w:bodyDiv w:val="1"/>
      <w:marLeft w:val="0"/>
      <w:marRight w:val="0"/>
      <w:marTop w:val="0"/>
      <w:marBottom w:val="0"/>
      <w:divBdr>
        <w:top w:val="none" w:sz="0" w:space="0" w:color="auto"/>
        <w:left w:val="none" w:sz="0" w:space="0" w:color="auto"/>
        <w:bottom w:val="none" w:sz="0" w:space="0" w:color="auto"/>
        <w:right w:val="none" w:sz="0" w:space="0" w:color="auto"/>
      </w:divBdr>
    </w:div>
    <w:div w:id="910191550">
      <w:bodyDiv w:val="1"/>
      <w:marLeft w:val="0"/>
      <w:marRight w:val="0"/>
      <w:marTop w:val="0"/>
      <w:marBottom w:val="0"/>
      <w:divBdr>
        <w:top w:val="none" w:sz="0" w:space="0" w:color="auto"/>
        <w:left w:val="none" w:sz="0" w:space="0" w:color="auto"/>
        <w:bottom w:val="none" w:sz="0" w:space="0" w:color="auto"/>
        <w:right w:val="none" w:sz="0" w:space="0" w:color="auto"/>
      </w:divBdr>
    </w:div>
    <w:div w:id="913441449">
      <w:bodyDiv w:val="1"/>
      <w:marLeft w:val="0"/>
      <w:marRight w:val="0"/>
      <w:marTop w:val="0"/>
      <w:marBottom w:val="0"/>
      <w:divBdr>
        <w:top w:val="none" w:sz="0" w:space="0" w:color="auto"/>
        <w:left w:val="none" w:sz="0" w:space="0" w:color="auto"/>
        <w:bottom w:val="none" w:sz="0" w:space="0" w:color="auto"/>
        <w:right w:val="none" w:sz="0" w:space="0" w:color="auto"/>
      </w:divBdr>
    </w:div>
    <w:div w:id="918558462">
      <w:bodyDiv w:val="1"/>
      <w:marLeft w:val="0"/>
      <w:marRight w:val="0"/>
      <w:marTop w:val="0"/>
      <w:marBottom w:val="0"/>
      <w:divBdr>
        <w:top w:val="none" w:sz="0" w:space="0" w:color="auto"/>
        <w:left w:val="none" w:sz="0" w:space="0" w:color="auto"/>
        <w:bottom w:val="none" w:sz="0" w:space="0" w:color="auto"/>
        <w:right w:val="none" w:sz="0" w:space="0" w:color="auto"/>
      </w:divBdr>
    </w:div>
    <w:div w:id="959917900">
      <w:bodyDiv w:val="1"/>
      <w:marLeft w:val="0"/>
      <w:marRight w:val="0"/>
      <w:marTop w:val="0"/>
      <w:marBottom w:val="0"/>
      <w:divBdr>
        <w:top w:val="none" w:sz="0" w:space="0" w:color="auto"/>
        <w:left w:val="none" w:sz="0" w:space="0" w:color="auto"/>
        <w:bottom w:val="none" w:sz="0" w:space="0" w:color="auto"/>
        <w:right w:val="none" w:sz="0" w:space="0" w:color="auto"/>
      </w:divBdr>
    </w:div>
    <w:div w:id="970138538">
      <w:bodyDiv w:val="1"/>
      <w:marLeft w:val="0"/>
      <w:marRight w:val="0"/>
      <w:marTop w:val="0"/>
      <w:marBottom w:val="0"/>
      <w:divBdr>
        <w:top w:val="none" w:sz="0" w:space="0" w:color="auto"/>
        <w:left w:val="none" w:sz="0" w:space="0" w:color="auto"/>
        <w:bottom w:val="none" w:sz="0" w:space="0" w:color="auto"/>
        <w:right w:val="none" w:sz="0" w:space="0" w:color="auto"/>
      </w:divBdr>
    </w:div>
    <w:div w:id="979269184">
      <w:bodyDiv w:val="1"/>
      <w:marLeft w:val="0"/>
      <w:marRight w:val="0"/>
      <w:marTop w:val="0"/>
      <w:marBottom w:val="0"/>
      <w:divBdr>
        <w:top w:val="none" w:sz="0" w:space="0" w:color="auto"/>
        <w:left w:val="none" w:sz="0" w:space="0" w:color="auto"/>
        <w:bottom w:val="none" w:sz="0" w:space="0" w:color="auto"/>
        <w:right w:val="none" w:sz="0" w:space="0" w:color="auto"/>
      </w:divBdr>
    </w:div>
    <w:div w:id="999432872">
      <w:bodyDiv w:val="1"/>
      <w:marLeft w:val="0"/>
      <w:marRight w:val="0"/>
      <w:marTop w:val="0"/>
      <w:marBottom w:val="0"/>
      <w:divBdr>
        <w:top w:val="none" w:sz="0" w:space="0" w:color="auto"/>
        <w:left w:val="none" w:sz="0" w:space="0" w:color="auto"/>
        <w:bottom w:val="none" w:sz="0" w:space="0" w:color="auto"/>
        <w:right w:val="none" w:sz="0" w:space="0" w:color="auto"/>
      </w:divBdr>
    </w:div>
    <w:div w:id="1004168632">
      <w:bodyDiv w:val="1"/>
      <w:marLeft w:val="0"/>
      <w:marRight w:val="0"/>
      <w:marTop w:val="0"/>
      <w:marBottom w:val="0"/>
      <w:divBdr>
        <w:top w:val="none" w:sz="0" w:space="0" w:color="auto"/>
        <w:left w:val="none" w:sz="0" w:space="0" w:color="auto"/>
        <w:bottom w:val="none" w:sz="0" w:space="0" w:color="auto"/>
        <w:right w:val="none" w:sz="0" w:space="0" w:color="auto"/>
      </w:divBdr>
    </w:div>
    <w:div w:id="1004627025">
      <w:bodyDiv w:val="1"/>
      <w:marLeft w:val="0"/>
      <w:marRight w:val="0"/>
      <w:marTop w:val="0"/>
      <w:marBottom w:val="0"/>
      <w:divBdr>
        <w:top w:val="none" w:sz="0" w:space="0" w:color="auto"/>
        <w:left w:val="none" w:sz="0" w:space="0" w:color="auto"/>
        <w:bottom w:val="none" w:sz="0" w:space="0" w:color="auto"/>
        <w:right w:val="none" w:sz="0" w:space="0" w:color="auto"/>
      </w:divBdr>
    </w:div>
    <w:div w:id="1008631798">
      <w:bodyDiv w:val="1"/>
      <w:marLeft w:val="0"/>
      <w:marRight w:val="0"/>
      <w:marTop w:val="0"/>
      <w:marBottom w:val="0"/>
      <w:divBdr>
        <w:top w:val="none" w:sz="0" w:space="0" w:color="auto"/>
        <w:left w:val="none" w:sz="0" w:space="0" w:color="auto"/>
        <w:bottom w:val="none" w:sz="0" w:space="0" w:color="auto"/>
        <w:right w:val="none" w:sz="0" w:space="0" w:color="auto"/>
      </w:divBdr>
    </w:div>
    <w:div w:id="1012342041">
      <w:bodyDiv w:val="1"/>
      <w:marLeft w:val="0"/>
      <w:marRight w:val="0"/>
      <w:marTop w:val="0"/>
      <w:marBottom w:val="0"/>
      <w:divBdr>
        <w:top w:val="none" w:sz="0" w:space="0" w:color="auto"/>
        <w:left w:val="none" w:sz="0" w:space="0" w:color="auto"/>
        <w:bottom w:val="none" w:sz="0" w:space="0" w:color="auto"/>
        <w:right w:val="none" w:sz="0" w:space="0" w:color="auto"/>
      </w:divBdr>
    </w:div>
    <w:div w:id="1033774416">
      <w:bodyDiv w:val="1"/>
      <w:marLeft w:val="0"/>
      <w:marRight w:val="0"/>
      <w:marTop w:val="0"/>
      <w:marBottom w:val="0"/>
      <w:divBdr>
        <w:top w:val="none" w:sz="0" w:space="0" w:color="auto"/>
        <w:left w:val="none" w:sz="0" w:space="0" w:color="auto"/>
        <w:bottom w:val="none" w:sz="0" w:space="0" w:color="auto"/>
        <w:right w:val="none" w:sz="0" w:space="0" w:color="auto"/>
      </w:divBdr>
    </w:div>
    <w:div w:id="1034959537">
      <w:bodyDiv w:val="1"/>
      <w:marLeft w:val="0"/>
      <w:marRight w:val="0"/>
      <w:marTop w:val="0"/>
      <w:marBottom w:val="0"/>
      <w:divBdr>
        <w:top w:val="none" w:sz="0" w:space="0" w:color="auto"/>
        <w:left w:val="none" w:sz="0" w:space="0" w:color="auto"/>
        <w:bottom w:val="none" w:sz="0" w:space="0" w:color="auto"/>
        <w:right w:val="none" w:sz="0" w:space="0" w:color="auto"/>
      </w:divBdr>
    </w:div>
    <w:div w:id="1036780694">
      <w:bodyDiv w:val="1"/>
      <w:marLeft w:val="0"/>
      <w:marRight w:val="0"/>
      <w:marTop w:val="0"/>
      <w:marBottom w:val="0"/>
      <w:divBdr>
        <w:top w:val="none" w:sz="0" w:space="0" w:color="auto"/>
        <w:left w:val="none" w:sz="0" w:space="0" w:color="auto"/>
        <w:bottom w:val="none" w:sz="0" w:space="0" w:color="auto"/>
        <w:right w:val="none" w:sz="0" w:space="0" w:color="auto"/>
      </w:divBdr>
    </w:div>
    <w:div w:id="1039164795">
      <w:bodyDiv w:val="1"/>
      <w:marLeft w:val="0"/>
      <w:marRight w:val="0"/>
      <w:marTop w:val="0"/>
      <w:marBottom w:val="0"/>
      <w:divBdr>
        <w:top w:val="none" w:sz="0" w:space="0" w:color="auto"/>
        <w:left w:val="none" w:sz="0" w:space="0" w:color="auto"/>
        <w:bottom w:val="none" w:sz="0" w:space="0" w:color="auto"/>
        <w:right w:val="none" w:sz="0" w:space="0" w:color="auto"/>
      </w:divBdr>
    </w:div>
    <w:div w:id="1039279744">
      <w:bodyDiv w:val="1"/>
      <w:marLeft w:val="0"/>
      <w:marRight w:val="0"/>
      <w:marTop w:val="0"/>
      <w:marBottom w:val="0"/>
      <w:divBdr>
        <w:top w:val="none" w:sz="0" w:space="0" w:color="auto"/>
        <w:left w:val="none" w:sz="0" w:space="0" w:color="auto"/>
        <w:bottom w:val="none" w:sz="0" w:space="0" w:color="auto"/>
        <w:right w:val="none" w:sz="0" w:space="0" w:color="auto"/>
      </w:divBdr>
    </w:div>
    <w:div w:id="1053844841">
      <w:bodyDiv w:val="1"/>
      <w:marLeft w:val="0"/>
      <w:marRight w:val="0"/>
      <w:marTop w:val="0"/>
      <w:marBottom w:val="0"/>
      <w:divBdr>
        <w:top w:val="none" w:sz="0" w:space="0" w:color="auto"/>
        <w:left w:val="none" w:sz="0" w:space="0" w:color="auto"/>
        <w:bottom w:val="none" w:sz="0" w:space="0" w:color="auto"/>
        <w:right w:val="none" w:sz="0" w:space="0" w:color="auto"/>
      </w:divBdr>
    </w:div>
    <w:div w:id="1055087331">
      <w:bodyDiv w:val="1"/>
      <w:marLeft w:val="0"/>
      <w:marRight w:val="0"/>
      <w:marTop w:val="0"/>
      <w:marBottom w:val="0"/>
      <w:divBdr>
        <w:top w:val="none" w:sz="0" w:space="0" w:color="auto"/>
        <w:left w:val="none" w:sz="0" w:space="0" w:color="auto"/>
        <w:bottom w:val="none" w:sz="0" w:space="0" w:color="auto"/>
        <w:right w:val="none" w:sz="0" w:space="0" w:color="auto"/>
      </w:divBdr>
    </w:div>
    <w:div w:id="1069229251">
      <w:bodyDiv w:val="1"/>
      <w:marLeft w:val="0"/>
      <w:marRight w:val="0"/>
      <w:marTop w:val="0"/>
      <w:marBottom w:val="0"/>
      <w:divBdr>
        <w:top w:val="none" w:sz="0" w:space="0" w:color="auto"/>
        <w:left w:val="none" w:sz="0" w:space="0" w:color="auto"/>
        <w:bottom w:val="none" w:sz="0" w:space="0" w:color="auto"/>
        <w:right w:val="none" w:sz="0" w:space="0" w:color="auto"/>
      </w:divBdr>
    </w:div>
    <w:div w:id="1078482947">
      <w:bodyDiv w:val="1"/>
      <w:marLeft w:val="0"/>
      <w:marRight w:val="0"/>
      <w:marTop w:val="0"/>
      <w:marBottom w:val="0"/>
      <w:divBdr>
        <w:top w:val="none" w:sz="0" w:space="0" w:color="auto"/>
        <w:left w:val="none" w:sz="0" w:space="0" w:color="auto"/>
        <w:bottom w:val="none" w:sz="0" w:space="0" w:color="auto"/>
        <w:right w:val="none" w:sz="0" w:space="0" w:color="auto"/>
      </w:divBdr>
    </w:div>
    <w:div w:id="1087582886">
      <w:bodyDiv w:val="1"/>
      <w:marLeft w:val="0"/>
      <w:marRight w:val="0"/>
      <w:marTop w:val="0"/>
      <w:marBottom w:val="0"/>
      <w:divBdr>
        <w:top w:val="none" w:sz="0" w:space="0" w:color="auto"/>
        <w:left w:val="none" w:sz="0" w:space="0" w:color="auto"/>
        <w:bottom w:val="none" w:sz="0" w:space="0" w:color="auto"/>
        <w:right w:val="none" w:sz="0" w:space="0" w:color="auto"/>
      </w:divBdr>
    </w:div>
    <w:div w:id="1093555533">
      <w:bodyDiv w:val="1"/>
      <w:marLeft w:val="0"/>
      <w:marRight w:val="0"/>
      <w:marTop w:val="0"/>
      <w:marBottom w:val="0"/>
      <w:divBdr>
        <w:top w:val="none" w:sz="0" w:space="0" w:color="auto"/>
        <w:left w:val="none" w:sz="0" w:space="0" w:color="auto"/>
        <w:bottom w:val="none" w:sz="0" w:space="0" w:color="auto"/>
        <w:right w:val="none" w:sz="0" w:space="0" w:color="auto"/>
      </w:divBdr>
    </w:div>
    <w:div w:id="1098604122">
      <w:bodyDiv w:val="1"/>
      <w:marLeft w:val="0"/>
      <w:marRight w:val="0"/>
      <w:marTop w:val="0"/>
      <w:marBottom w:val="0"/>
      <w:divBdr>
        <w:top w:val="none" w:sz="0" w:space="0" w:color="auto"/>
        <w:left w:val="none" w:sz="0" w:space="0" w:color="auto"/>
        <w:bottom w:val="none" w:sz="0" w:space="0" w:color="auto"/>
        <w:right w:val="none" w:sz="0" w:space="0" w:color="auto"/>
      </w:divBdr>
    </w:div>
    <w:div w:id="1099983471">
      <w:bodyDiv w:val="1"/>
      <w:marLeft w:val="0"/>
      <w:marRight w:val="0"/>
      <w:marTop w:val="0"/>
      <w:marBottom w:val="0"/>
      <w:divBdr>
        <w:top w:val="none" w:sz="0" w:space="0" w:color="auto"/>
        <w:left w:val="none" w:sz="0" w:space="0" w:color="auto"/>
        <w:bottom w:val="none" w:sz="0" w:space="0" w:color="auto"/>
        <w:right w:val="none" w:sz="0" w:space="0" w:color="auto"/>
      </w:divBdr>
    </w:div>
    <w:div w:id="1136920828">
      <w:bodyDiv w:val="1"/>
      <w:marLeft w:val="0"/>
      <w:marRight w:val="0"/>
      <w:marTop w:val="0"/>
      <w:marBottom w:val="0"/>
      <w:divBdr>
        <w:top w:val="none" w:sz="0" w:space="0" w:color="auto"/>
        <w:left w:val="none" w:sz="0" w:space="0" w:color="auto"/>
        <w:bottom w:val="none" w:sz="0" w:space="0" w:color="auto"/>
        <w:right w:val="none" w:sz="0" w:space="0" w:color="auto"/>
      </w:divBdr>
    </w:div>
    <w:div w:id="1153985914">
      <w:bodyDiv w:val="1"/>
      <w:marLeft w:val="0"/>
      <w:marRight w:val="0"/>
      <w:marTop w:val="0"/>
      <w:marBottom w:val="0"/>
      <w:divBdr>
        <w:top w:val="none" w:sz="0" w:space="0" w:color="auto"/>
        <w:left w:val="none" w:sz="0" w:space="0" w:color="auto"/>
        <w:bottom w:val="none" w:sz="0" w:space="0" w:color="auto"/>
        <w:right w:val="none" w:sz="0" w:space="0" w:color="auto"/>
      </w:divBdr>
    </w:div>
    <w:div w:id="1154954858">
      <w:bodyDiv w:val="1"/>
      <w:marLeft w:val="0"/>
      <w:marRight w:val="0"/>
      <w:marTop w:val="0"/>
      <w:marBottom w:val="0"/>
      <w:divBdr>
        <w:top w:val="none" w:sz="0" w:space="0" w:color="auto"/>
        <w:left w:val="none" w:sz="0" w:space="0" w:color="auto"/>
        <w:bottom w:val="none" w:sz="0" w:space="0" w:color="auto"/>
        <w:right w:val="none" w:sz="0" w:space="0" w:color="auto"/>
      </w:divBdr>
    </w:div>
    <w:div w:id="1158963167">
      <w:bodyDiv w:val="1"/>
      <w:marLeft w:val="0"/>
      <w:marRight w:val="0"/>
      <w:marTop w:val="0"/>
      <w:marBottom w:val="0"/>
      <w:divBdr>
        <w:top w:val="none" w:sz="0" w:space="0" w:color="auto"/>
        <w:left w:val="none" w:sz="0" w:space="0" w:color="auto"/>
        <w:bottom w:val="none" w:sz="0" w:space="0" w:color="auto"/>
        <w:right w:val="none" w:sz="0" w:space="0" w:color="auto"/>
      </w:divBdr>
    </w:div>
    <w:div w:id="1170482535">
      <w:bodyDiv w:val="1"/>
      <w:marLeft w:val="0"/>
      <w:marRight w:val="0"/>
      <w:marTop w:val="0"/>
      <w:marBottom w:val="0"/>
      <w:divBdr>
        <w:top w:val="none" w:sz="0" w:space="0" w:color="auto"/>
        <w:left w:val="none" w:sz="0" w:space="0" w:color="auto"/>
        <w:bottom w:val="none" w:sz="0" w:space="0" w:color="auto"/>
        <w:right w:val="none" w:sz="0" w:space="0" w:color="auto"/>
      </w:divBdr>
    </w:div>
    <w:div w:id="1209099834">
      <w:bodyDiv w:val="1"/>
      <w:marLeft w:val="0"/>
      <w:marRight w:val="0"/>
      <w:marTop w:val="0"/>
      <w:marBottom w:val="0"/>
      <w:divBdr>
        <w:top w:val="none" w:sz="0" w:space="0" w:color="auto"/>
        <w:left w:val="none" w:sz="0" w:space="0" w:color="auto"/>
        <w:bottom w:val="none" w:sz="0" w:space="0" w:color="auto"/>
        <w:right w:val="none" w:sz="0" w:space="0" w:color="auto"/>
      </w:divBdr>
    </w:div>
    <w:div w:id="1210727687">
      <w:bodyDiv w:val="1"/>
      <w:marLeft w:val="0"/>
      <w:marRight w:val="0"/>
      <w:marTop w:val="0"/>
      <w:marBottom w:val="0"/>
      <w:divBdr>
        <w:top w:val="none" w:sz="0" w:space="0" w:color="auto"/>
        <w:left w:val="none" w:sz="0" w:space="0" w:color="auto"/>
        <w:bottom w:val="none" w:sz="0" w:space="0" w:color="auto"/>
        <w:right w:val="none" w:sz="0" w:space="0" w:color="auto"/>
      </w:divBdr>
    </w:div>
    <w:div w:id="1229459701">
      <w:bodyDiv w:val="1"/>
      <w:marLeft w:val="0"/>
      <w:marRight w:val="0"/>
      <w:marTop w:val="0"/>
      <w:marBottom w:val="0"/>
      <w:divBdr>
        <w:top w:val="none" w:sz="0" w:space="0" w:color="auto"/>
        <w:left w:val="none" w:sz="0" w:space="0" w:color="auto"/>
        <w:bottom w:val="none" w:sz="0" w:space="0" w:color="auto"/>
        <w:right w:val="none" w:sz="0" w:space="0" w:color="auto"/>
      </w:divBdr>
    </w:div>
    <w:div w:id="1236478484">
      <w:bodyDiv w:val="1"/>
      <w:marLeft w:val="0"/>
      <w:marRight w:val="0"/>
      <w:marTop w:val="0"/>
      <w:marBottom w:val="0"/>
      <w:divBdr>
        <w:top w:val="none" w:sz="0" w:space="0" w:color="auto"/>
        <w:left w:val="none" w:sz="0" w:space="0" w:color="auto"/>
        <w:bottom w:val="none" w:sz="0" w:space="0" w:color="auto"/>
        <w:right w:val="none" w:sz="0" w:space="0" w:color="auto"/>
      </w:divBdr>
    </w:div>
    <w:div w:id="1247231249">
      <w:bodyDiv w:val="1"/>
      <w:marLeft w:val="0"/>
      <w:marRight w:val="0"/>
      <w:marTop w:val="0"/>
      <w:marBottom w:val="0"/>
      <w:divBdr>
        <w:top w:val="none" w:sz="0" w:space="0" w:color="auto"/>
        <w:left w:val="none" w:sz="0" w:space="0" w:color="auto"/>
        <w:bottom w:val="none" w:sz="0" w:space="0" w:color="auto"/>
        <w:right w:val="none" w:sz="0" w:space="0" w:color="auto"/>
      </w:divBdr>
    </w:div>
    <w:div w:id="1254437068">
      <w:bodyDiv w:val="1"/>
      <w:marLeft w:val="0"/>
      <w:marRight w:val="0"/>
      <w:marTop w:val="0"/>
      <w:marBottom w:val="0"/>
      <w:divBdr>
        <w:top w:val="none" w:sz="0" w:space="0" w:color="auto"/>
        <w:left w:val="none" w:sz="0" w:space="0" w:color="auto"/>
        <w:bottom w:val="none" w:sz="0" w:space="0" w:color="auto"/>
        <w:right w:val="none" w:sz="0" w:space="0" w:color="auto"/>
      </w:divBdr>
    </w:div>
    <w:div w:id="1257978285">
      <w:bodyDiv w:val="1"/>
      <w:marLeft w:val="0"/>
      <w:marRight w:val="0"/>
      <w:marTop w:val="0"/>
      <w:marBottom w:val="0"/>
      <w:divBdr>
        <w:top w:val="none" w:sz="0" w:space="0" w:color="auto"/>
        <w:left w:val="none" w:sz="0" w:space="0" w:color="auto"/>
        <w:bottom w:val="none" w:sz="0" w:space="0" w:color="auto"/>
        <w:right w:val="none" w:sz="0" w:space="0" w:color="auto"/>
      </w:divBdr>
    </w:div>
    <w:div w:id="1265579634">
      <w:bodyDiv w:val="1"/>
      <w:marLeft w:val="0"/>
      <w:marRight w:val="0"/>
      <w:marTop w:val="0"/>
      <w:marBottom w:val="0"/>
      <w:divBdr>
        <w:top w:val="none" w:sz="0" w:space="0" w:color="auto"/>
        <w:left w:val="none" w:sz="0" w:space="0" w:color="auto"/>
        <w:bottom w:val="none" w:sz="0" w:space="0" w:color="auto"/>
        <w:right w:val="none" w:sz="0" w:space="0" w:color="auto"/>
      </w:divBdr>
    </w:div>
    <w:div w:id="1267351764">
      <w:bodyDiv w:val="1"/>
      <w:marLeft w:val="0"/>
      <w:marRight w:val="0"/>
      <w:marTop w:val="0"/>
      <w:marBottom w:val="0"/>
      <w:divBdr>
        <w:top w:val="none" w:sz="0" w:space="0" w:color="auto"/>
        <w:left w:val="none" w:sz="0" w:space="0" w:color="auto"/>
        <w:bottom w:val="none" w:sz="0" w:space="0" w:color="auto"/>
        <w:right w:val="none" w:sz="0" w:space="0" w:color="auto"/>
      </w:divBdr>
    </w:div>
    <w:div w:id="1289628372">
      <w:bodyDiv w:val="1"/>
      <w:marLeft w:val="0"/>
      <w:marRight w:val="0"/>
      <w:marTop w:val="0"/>
      <w:marBottom w:val="0"/>
      <w:divBdr>
        <w:top w:val="none" w:sz="0" w:space="0" w:color="auto"/>
        <w:left w:val="none" w:sz="0" w:space="0" w:color="auto"/>
        <w:bottom w:val="none" w:sz="0" w:space="0" w:color="auto"/>
        <w:right w:val="none" w:sz="0" w:space="0" w:color="auto"/>
      </w:divBdr>
    </w:div>
    <w:div w:id="1308241724">
      <w:bodyDiv w:val="1"/>
      <w:marLeft w:val="0"/>
      <w:marRight w:val="0"/>
      <w:marTop w:val="0"/>
      <w:marBottom w:val="0"/>
      <w:divBdr>
        <w:top w:val="none" w:sz="0" w:space="0" w:color="auto"/>
        <w:left w:val="none" w:sz="0" w:space="0" w:color="auto"/>
        <w:bottom w:val="none" w:sz="0" w:space="0" w:color="auto"/>
        <w:right w:val="none" w:sz="0" w:space="0" w:color="auto"/>
      </w:divBdr>
    </w:div>
    <w:div w:id="1312559798">
      <w:bodyDiv w:val="1"/>
      <w:marLeft w:val="0"/>
      <w:marRight w:val="0"/>
      <w:marTop w:val="0"/>
      <w:marBottom w:val="0"/>
      <w:divBdr>
        <w:top w:val="none" w:sz="0" w:space="0" w:color="auto"/>
        <w:left w:val="none" w:sz="0" w:space="0" w:color="auto"/>
        <w:bottom w:val="none" w:sz="0" w:space="0" w:color="auto"/>
        <w:right w:val="none" w:sz="0" w:space="0" w:color="auto"/>
      </w:divBdr>
    </w:div>
    <w:div w:id="1314214139">
      <w:bodyDiv w:val="1"/>
      <w:marLeft w:val="0"/>
      <w:marRight w:val="0"/>
      <w:marTop w:val="0"/>
      <w:marBottom w:val="0"/>
      <w:divBdr>
        <w:top w:val="none" w:sz="0" w:space="0" w:color="auto"/>
        <w:left w:val="none" w:sz="0" w:space="0" w:color="auto"/>
        <w:bottom w:val="none" w:sz="0" w:space="0" w:color="auto"/>
        <w:right w:val="none" w:sz="0" w:space="0" w:color="auto"/>
      </w:divBdr>
    </w:div>
    <w:div w:id="1317952376">
      <w:bodyDiv w:val="1"/>
      <w:marLeft w:val="0"/>
      <w:marRight w:val="0"/>
      <w:marTop w:val="0"/>
      <w:marBottom w:val="0"/>
      <w:divBdr>
        <w:top w:val="none" w:sz="0" w:space="0" w:color="auto"/>
        <w:left w:val="none" w:sz="0" w:space="0" w:color="auto"/>
        <w:bottom w:val="none" w:sz="0" w:space="0" w:color="auto"/>
        <w:right w:val="none" w:sz="0" w:space="0" w:color="auto"/>
      </w:divBdr>
    </w:div>
    <w:div w:id="1325089344">
      <w:bodyDiv w:val="1"/>
      <w:marLeft w:val="0"/>
      <w:marRight w:val="0"/>
      <w:marTop w:val="0"/>
      <w:marBottom w:val="0"/>
      <w:divBdr>
        <w:top w:val="none" w:sz="0" w:space="0" w:color="auto"/>
        <w:left w:val="none" w:sz="0" w:space="0" w:color="auto"/>
        <w:bottom w:val="none" w:sz="0" w:space="0" w:color="auto"/>
        <w:right w:val="none" w:sz="0" w:space="0" w:color="auto"/>
      </w:divBdr>
    </w:div>
    <w:div w:id="1336227359">
      <w:bodyDiv w:val="1"/>
      <w:marLeft w:val="0"/>
      <w:marRight w:val="0"/>
      <w:marTop w:val="0"/>
      <w:marBottom w:val="0"/>
      <w:divBdr>
        <w:top w:val="none" w:sz="0" w:space="0" w:color="auto"/>
        <w:left w:val="none" w:sz="0" w:space="0" w:color="auto"/>
        <w:bottom w:val="none" w:sz="0" w:space="0" w:color="auto"/>
        <w:right w:val="none" w:sz="0" w:space="0" w:color="auto"/>
      </w:divBdr>
    </w:div>
    <w:div w:id="1338532390">
      <w:bodyDiv w:val="1"/>
      <w:marLeft w:val="0"/>
      <w:marRight w:val="0"/>
      <w:marTop w:val="0"/>
      <w:marBottom w:val="0"/>
      <w:divBdr>
        <w:top w:val="none" w:sz="0" w:space="0" w:color="auto"/>
        <w:left w:val="none" w:sz="0" w:space="0" w:color="auto"/>
        <w:bottom w:val="none" w:sz="0" w:space="0" w:color="auto"/>
        <w:right w:val="none" w:sz="0" w:space="0" w:color="auto"/>
      </w:divBdr>
    </w:div>
    <w:div w:id="1346131629">
      <w:bodyDiv w:val="1"/>
      <w:marLeft w:val="0"/>
      <w:marRight w:val="0"/>
      <w:marTop w:val="0"/>
      <w:marBottom w:val="0"/>
      <w:divBdr>
        <w:top w:val="none" w:sz="0" w:space="0" w:color="auto"/>
        <w:left w:val="none" w:sz="0" w:space="0" w:color="auto"/>
        <w:bottom w:val="none" w:sz="0" w:space="0" w:color="auto"/>
        <w:right w:val="none" w:sz="0" w:space="0" w:color="auto"/>
      </w:divBdr>
    </w:div>
    <w:div w:id="1352073980">
      <w:bodyDiv w:val="1"/>
      <w:marLeft w:val="0"/>
      <w:marRight w:val="0"/>
      <w:marTop w:val="0"/>
      <w:marBottom w:val="0"/>
      <w:divBdr>
        <w:top w:val="none" w:sz="0" w:space="0" w:color="auto"/>
        <w:left w:val="none" w:sz="0" w:space="0" w:color="auto"/>
        <w:bottom w:val="none" w:sz="0" w:space="0" w:color="auto"/>
        <w:right w:val="none" w:sz="0" w:space="0" w:color="auto"/>
      </w:divBdr>
    </w:div>
    <w:div w:id="1354768787">
      <w:bodyDiv w:val="1"/>
      <w:marLeft w:val="0"/>
      <w:marRight w:val="0"/>
      <w:marTop w:val="0"/>
      <w:marBottom w:val="0"/>
      <w:divBdr>
        <w:top w:val="none" w:sz="0" w:space="0" w:color="auto"/>
        <w:left w:val="none" w:sz="0" w:space="0" w:color="auto"/>
        <w:bottom w:val="none" w:sz="0" w:space="0" w:color="auto"/>
        <w:right w:val="none" w:sz="0" w:space="0" w:color="auto"/>
      </w:divBdr>
    </w:div>
    <w:div w:id="1364596902">
      <w:bodyDiv w:val="1"/>
      <w:marLeft w:val="0"/>
      <w:marRight w:val="0"/>
      <w:marTop w:val="0"/>
      <w:marBottom w:val="0"/>
      <w:divBdr>
        <w:top w:val="none" w:sz="0" w:space="0" w:color="auto"/>
        <w:left w:val="none" w:sz="0" w:space="0" w:color="auto"/>
        <w:bottom w:val="none" w:sz="0" w:space="0" w:color="auto"/>
        <w:right w:val="none" w:sz="0" w:space="0" w:color="auto"/>
      </w:divBdr>
    </w:div>
    <w:div w:id="1409693630">
      <w:bodyDiv w:val="1"/>
      <w:marLeft w:val="0"/>
      <w:marRight w:val="0"/>
      <w:marTop w:val="0"/>
      <w:marBottom w:val="0"/>
      <w:divBdr>
        <w:top w:val="none" w:sz="0" w:space="0" w:color="auto"/>
        <w:left w:val="none" w:sz="0" w:space="0" w:color="auto"/>
        <w:bottom w:val="none" w:sz="0" w:space="0" w:color="auto"/>
        <w:right w:val="none" w:sz="0" w:space="0" w:color="auto"/>
      </w:divBdr>
    </w:div>
    <w:div w:id="1446578034">
      <w:bodyDiv w:val="1"/>
      <w:marLeft w:val="0"/>
      <w:marRight w:val="0"/>
      <w:marTop w:val="0"/>
      <w:marBottom w:val="0"/>
      <w:divBdr>
        <w:top w:val="none" w:sz="0" w:space="0" w:color="auto"/>
        <w:left w:val="none" w:sz="0" w:space="0" w:color="auto"/>
        <w:bottom w:val="none" w:sz="0" w:space="0" w:color="auto"/>
        <w:right w:val="none" w:sz="0" w:space="0" w:color="auto"/>
      </w:divBdr>
    </w:div>
    <w:div w:id="1449618462">
      <w:bodyDiv w:val="1"/>
      <w:marLeft w:val="0"/>
      <w:marRight w:val="0"/>
      <w:marTop w:val="0"/>
      <w:marBottom w:val="0"/>
      <w:divBdr>
        <w:top w:val="none" w:sz="0" w:space="0" w:color="auto"/>
        <w:left w:val="none" w:sz="0" w:space="0" w:color="auto"/>
        <w:bottom w:val="none" w:sz="0" w:space="0" w:color="auto"/>
        <w:right w:val="none" w:sz="0" w:space="0" w:color="auto"/>
      </w:divBdr>
    </w:div>
    <w:div w:id="1462842869">
      <w:bodyDiv w:val="1"/>
      <w:marLeft w:val="0"/>
      <w:marRight w:val="0"/>
      <w:marTop w:val="0"/>
      <w:marBottom w:val="0"/>
      <w:divBdr>
        <w:top w:val="none" w:sz="0" w:space="0" w:color="auto"/>
        <w:left w:val="none" w:sz="0" w:space="0" w:color="auto"/>
        <w:bottom w:val="none" w:sz="0" w:space="0" w:color="auto"/>
        <w:right w:val="none" w:sz="0" w:space="0" w:color="auto"/>
      </w:divBdr>
    </w:div>
    <w:div w:id="1473912316">
      <w:bodyDiv w:val="1"/>
      <w:marLeft w:val="0"/>
      <w:marRight w:val="0"/>
      <w:marTop w:val="0"/>
      <w:marBottom w:val="0"/>
      <w:divBdr>
        <w:top w:val="none" w:sz="0" w:space="0" w:color="auto"/>
        <w:left w:val="none" w:sz="0" w:space="0" w:color="auto"/>
        <w:bottom w:val="none" w:sz="0" w:space="0" w:color="auto"/>
        <w:right w:val="none" w:sz="0" w:space="0" w:color="auto"/>
      </w:divBdr>
    </w:div>
    <w:div w:id="1494831787">
      <w:bodyDiv w:val="1"/>
      <w:marLeft w:val="0"/>
      <w:marRight w:val="0"/>
      <w:marTop w:val="0"/>
      <w:marBottom w:val="0"/>
      <w:divBdr>
        <w:top w:val="none" w:sz="0" w:space="0" w:color="auto"/>
        <w:left w:val="none" w:sz="0" w:space="0" w:color="auto"/>
        <w:bottom w:val="none" w:sz="0" w:space="0" w:color="auto"/>
        <w:right w:val="none" w:sz="0" w:space="0" w:color="auto"/>
      </w:divBdr>
    </w:div>
    <w:div w:id="1501771189">
      <w:bodyDiv w:val="1"/>
      <w:marLeft w:val="0"/>
      <w:marRight w:val="0"/>
      <w:marTop w:val="0"/>
      <w:marBottom w:val="0"/>
      <w:divBdr>
        <w:top w:val="none" w:sz="0" w:space="0" w:color="auto"/>
        <w:left w:val="none" w:sz="0" w:space="0" w:color="auto"/>
        <w:bottom w:val="none" w:sz="0" w:space="0" w:color="auto"/>
        <w:right w:val="none" w:sz="0" w:space="0" w:color="auto"/>
      </w:divBdr>
    </w:div>
    <w:div w:id="1503201039">
      <w:bodyDiv w:val="1"/>
      <w:marLeft w:val="0"/>
      <w:marRight w:val="0"/>
      <w:marTop w:val="0"/>
      <w:marBottom w:val="0"/>
      <w:divBdr>
        <w:top w:val="none" w:sz="0" w:space="0" w:color="auto"/>
        <w:left w:val="none" w:sz="0" w:space="0" w:color="auto"/>
        <w:bottom w:val="none" w:sz="0" w:space="0" w:color="auto"/>
        <w:right w:val="none" w:sz="0" w:space="0" w:color="auto"/>
      </w:divBdr>
    </w:div>
    <w:div w:id="1508521745">
      <w:bodyDiv w:val="1"/>
      <w:marLeft w:val="0"/>
      <w:marRight w:val="0"/>
      <w:marTop w:val="0"/>
      <w:marBottom w:val="0"/>
      <w:divBdr>
        <w:top w:val="none" w:sz="0" w:space="0" w:color="auto"/>
        <w:left w:val="none" w:sz="0" w:space="0" w:color="auto"/>
        <w:bottom w:val="none" w:sz="0" w:space="0" w:color="auto"/>
        <w:right w:val="none" w:sz="0" w:space="0" w:color="auto"/>
      </w:divBdr>
    </w:div>
    <w:div w:id="1519735131">
      <w:bodyDiv w:val="1"/>
      <w:marLeft w:val="0"/>
      <w:marRight w:val="0"/>
      <w:marTop w:val="0"/>
      <w:marBottom w:val="0"/>
      <w:divBdr>
        <w:top w:val="none" w:sz="0" w:space="0" w:color="auto"/>
        <w:left w:val="none" w:sz="0" w:space="0" w:color="auto"/>
        <w:bottom w:val="none" w:sz="0" w:space="0" w:color="auto"/>
        <w:right w:val="none" w:sz="0" w:space="0" w:color="auto"/>
      </w:divBdr>
    </w:div>
    <w:div w:id="1520856052">
      <w:bodyDiv w:val="1"/>
      <w:marLeft w:val="0"/>
      <w:marRight w:val="0"/>
      <w:marTop w:val="0"/>
      <w:marBottom w:val="0"/>
      <w:divBdr>
        <w:top w:val="none" w:sz="0" w:space="0" w:color="auto"/>
        <w:left w:val="none" w:sz="0" w:space="0" w:color="auto"/>
        <w:bottom w:val="none" w:sz="0" w:space="0" w:color="auto"/>
        <w:right w:val="none" w:sz="0" w:space="0" w:color="auto"/>
      </w:divBdr>
    </w:div>
    <w:div w:id="1529642297">
      <w:bodyDiv w:val="1"/>
      <w:marLeft w:val="0"/>
      <w:marRight w:val="0"/>
      <w:marTop w:val="0"/>
      <w:marBottom w:val="0"/>
      <w:divBdr>
        <w:top w:val="none" w:sz="0" w:space="0" w:color="auto"/>
        <w:left w:val="none" w:sz="0" w:space="0" w:color="auto"/>
        <w:bottom w:val="none" w:sz="0" w:space="0" w:color="auto"/>
        <w:right w:val="none" w:sz="0" w:space="0" w:color="auto"/>
      </w:divBdr>
    </w:div>
    <w:div w:id="1542208700">
      <w:bodyDiv w:val="1"/>
      <w:marLeft w:val="0"/>
      <w:marRight w:val="0"/>
      <w:marTop w:val="0"/>
      <w:marBottom w:val="0"/>
      <w:divBdr>
        <w:top w:val="none" w:sz="0" w:space="0" w:color="auto"/>
        <w:left w:val="none" w:sz="0" w:space="0" w:color="auto"/>
        <w:bottom w:val="none" w:sz="0" w:space="0" w:color="auto"/>
        <w:right w:val="none" w:sz="0" w:space="0" w:color="auto"/>
      </w:divBdr>
    </w:div>
    <w:div w:id="1543402124">
      <w:bodyDiv w:val="1"/>
      <w:marLeft w:val="0"/>
      <w:marRight w:val="0"/>
      <w:marTop w:val="0"/>
      <w:marBottom w:val="0"/>
      <w:divBdr>
        <w:top w:val="none" w:sz="0" w:space="0" w:color="auto"/>
        <w:left w:val="none" w:sz="0" w:space="0" w:color="auto"/>
        <w:bottom w:val="none" w:sz="0" w:space="0" w:color="auto"/>
        <w:right w:val="none" w:sz="0" w:space="0" w:color="auto"/>
      </w:divBdr>
    </w:div>
    <w:div w:id="1569655666">
      <w:bodyDiv w:val="1"/>
      <w:marLeft w:val="0"/>
      <w:marRight w:val="0"/>
      <w:marTop w:val="0"/>
      <w:marBottom w:val="0"/>
      <w:divBdr>
        <w:top w:val="none" w:sz="0" w:space="0" w:color="auto"/>
        <w:left w:val="none" w:sz="0" w:space="0" w:color="auto"/>
        <w:bottom w:val="none" w:sz="0" w:space="0" w:color="auto"/>
        <w:right w:val="none" w:sz="0" w:space="0" w:color="auto"/>
      </w:divBdr>
    </w:div>
    <w:div w:id="1579556631">
      <w:bodyDiv w:val="1"/>
      <w:marLeft w:val="0"/>
      <w:marRight w:val="0"/>
      <w:marTop w:val="0"/>
      <w:marBottom w:val="0"/>
      <w:divBdr>
        <w:top w:val="none" w:sz="0" w:space="0" w:color="auto"/>
        <w:left w:val="none" w:sz="0" w:space="0" w:color="auto"/>
        <w:bottom w:val="none" w:sz="0" w:space="0" w:color="auto"/>
        <w:right w:val="none" w:sz="0" w:space="0" w:color="auto"/>
      </w:divBdr>
    </w:div>
    <w:div w:id="1588727130">
      <w:bodyDiv w:val="1"/>
      <w:marLeft w:val="0"/>
      <w:marRight w:val="0"/>
      <w:marTop w:val="0"/>
      <w:marBottom w:val="0"/>
      <w:divBdr>
        <w:top w:val="none" w:sz="0" w:space="0" w:color="auto"/>
        <w:left w:val="none" w:sz="0" w:space="0" w:color="auto"/>
        <w:bottom w:val="none" w:sz="0" w:space="0" w:color="auto"/>
        <w:right w:val="none" w:sz="0" w:space="0" w:color="auto"/>
      </w:divBdr>
    </w:div>
    <w:div w:id="1590964209">
      <w:bodyDiv w:val="1"/>
      <w:marLeft w:val="0"/>
      <w:marRight w:val="0"/>
      <w:marTop w:val="0"/>
      <w:marBottom w:val="0"/>
      <w:divBdr>
        <w:top w:val="none" w:sz="0" w:space="0" w:color="auto"/>
        <w:left w:val="none" w:sz="0" w:space="0" w:color="auto"/>
        <w:bottom w:val="none" w:sz="0" w:space="0" w:color="auto"/>
        <w:right w:val="none" w:sz="0" w:space="0" w:color="auto"/>
      </w:divBdr>
    </w:div>
    <w:div w:id="1594976824">
      <w:bodyDiv w:val="1"/>
      <w:marLeft w:val="0"/>
      <w:marRight w:val="0"/>
      <w:marTop w:val="0"/>
      <w:marBottom w:val="0"/>
      <w:divBdr>
        <w:top w:val="none" w:sz="0" w:space="0" w:color="auto"/>
        <w:left w:val="none" w:sz="0" w:space="0" w:color="auto"/>
        <w:bottom w:val="none" w:sz="0" w:space="0" w:color="auto"/>
        <w:right w:val="none" w:sz="0" w:space="0" w:color="auto"/>
      </w:divBdr>
    </w:div>
    <w:div w:id="1597901781">
      <w:bodyDiv w:val="1"/>
      <w:marLeft w:val="0"/>
      <w:marRight w:val="0"/>
      <w:marTop w:val="0"/>
      <w:marBottom w:val="0"/>
      <w:divBdr>
        <w:top w:val="none" w:sz="0" w:space="0" w:color="auto"/>
        <w:left w:val="none" w:sz="0" w:space="0" w:color="auto"/>
        <w:bottom w:val="none" w:sz="0" w:space="0" w:color="auto"/>
        <w:right w:val="none" w:sz="0" w:space="0" w:color="auto"/>
      </w:divBdr>
    </w:div>
    <w:div w:id="1608344176">
      <w:bodyDiv w:val="1"/>
      <w:marLeft w:val="0"/>
      <w:marRight w:val="0"/>
      <w:marTop w:val="0"/>
      <w:marBottom w:val="0"/>
      <w:divBdr>
        <w:top w:val="none" w:sz="0" w:space="0" w:color="auto"/>
        <w:left w:val="none" w:sz="0" w:space="0" w:color="auto"/>
        <w:bottom w:val="none" w:sz="0" w:space="0" w:color="auto"/>
        <w:right w:val="none" w:sz="0" w:space="0" w:color="auto"/>
      </w:divBdr>
    </w:div>
    <w:div w:id="1610892519">
      <w:bodyDiv w:val="1"/>
      <w:marLeft w:val="0"/>
      <w:marRight w:val="0"/>
      <w:marTop w:val="0"/>
      <w:marBottom w:val="0"/>
      <w:divBdr>
        <w:top w:val="none" w:sz="0" w:space="0" w:color="auto"/>
        <w:left w:val="none" w:sz="0" w:space="0" w:color="auto"/>
        <w:bottom w:val="none" w:sz="0" w:space="0" w:color="auto"/>
        <w:right w:val="none" w:sz="0" w:space="0" w:color="auto"/>
      </w:divBdr>
    </w:div>
    <w:div w:id="1617910018">
      <w:bodyDiv w:val="1"/>
      <w:marLeft w:val="0"/>
      <w:marRight w:val="0"/>
      <w:marTop w:val="0"/>
      <w:marBottom w:val="0"/>
      <w:divBdr>
        <w:top w:val="none" w:sz="0" w:space="0" w:color="auto"/>
        <w:left w:val="none" w:sz="0" w:space="0" w:color="auto"/>
        <w:bottom w:val="none" w:sz="0" w:space="0" w:color="auto"/>
        <w:right w:val="none" w:sz="0" w:space="0" w:color="auto"/>
      </w:divBdr>
    </w:div>
    <w:div w:id="1622033527">
      <w:bodyDiv w:val="1"/>
      <w:marLeft w:val="0"/>
      <w:marRight w:val="0"/>
      <w:marTop w:val="0"/>
      <w:marBottom w:val="0"/>
      <w:divBdr>
        <w:top w:val="none" w:sz="0" w:space="0" w:color="auto"/>
        <w:left w:val="none" w:sz="0" w:space="0" w:color="auto"/>
        <w:bottom w:val="none" w:sz="0" w:space="0" w:color="auto"/>
        <w:right w:val="none" w:sz="0" w:space="0" w:color="auto"/>
      </w:divBdr>
    </w:div>
    <w:div w:id="1628047391">
      <w:bodyDiv w:val="1"/>
      <w:marLeft w:val="0"/>
      <w:marRight w:val="0"/>
      <w:marTop w:val="0"/>
      <w:marBottom w:val="0"/>
      <w:divBdr>
        <w:top w:val="none" w:sz="0" w:space="0" w:color="auto"/>
        <w:left w:val="none" w:sz="0" w:space="0" w:color="auto"/>
        <w:bottom w:val="none" w:sz="0" w:space="0" w:color="auto"/>
        <w:right w:val="none" w:sz="0" w:space="0" w:color="auto"/>
      </w:divBdr>
    </w:div>
    <w:div w:id="1633242345">
      <w:bodyDiv w:val="1"/>
      <w:marLeft w:val="0"/>
      <w:marRight w:val="0"/>
      <w:marTop w:val="0"/>
      <w:marBottom w:val="0"/>
      <w:divBdr>
        <w:top w:val="none" w:sz="0" w:space="0" w:color="auto"/>
        <w:left w:val="none" w:sz="0" w:space="0" w:color="auto"/>
        <w:bottom w:val="none" w:sz="0" w:space="0" w:color="auto"/>
        <w:right w:val="none" w:sz="0" w:space="0" w:color="auto"/>
      </w:divBdr>
    </w:div>
    <w:div w:id="1639260237">
      <w:bodyDiv w:val="1"/>
      <w:marLeft w:val="0"/>
      <w:marRight w:val="0"/>
      <w:marTop w:val="0"/>
      <w:marBottom w:val="0"/>
      <w:divBdr>
        <w:top w:val="none" w:sz="0" w:space="0" w:color="auto"/>
        <w:left w:val="none" w:sz="0" w:space="0" w:color="auto"/>
        <w:bottom w:val="none" w:sz="0" w:space="0" w:color="auto"/>
        <w:right w:val="none" w:sz="0" w:space="0" w:color="auto"/>
      </w:divBdr>
    </w:div>
    <w:div w:id="1644501952">
      <w:bodyDiv w:val="1"/>
      <w:marLeft w:val="0"/>
      <w:marRight w:val="0"/>
      <w:marTop w:val="0"/>
      <w:marBottom w:val="0"/>
      <w:divBdr>
        <w:top w:val="none" w:sz="0" w:space="0" w:color="auto"/>
        <w:left w:val="none" w:sz="0" w:space="0" w:color="auto"/>
        <w:bottom w:val="none" w:sz="0" w:space="0" w:color="auto"/>
        <w:right w:val="none" w:sz="0" w:space="0" w:color="auto"/>
      </w:divBdr>
    </w:div>
    <w:div w:id="1645045831">
      <w:bodyDiv w:val="1"/>
      <w:marLeft w:val="0"/>
      <w:marRight w:val="0"/>
      <w:marTop w:val="0"/>
      <w:marBottom w:val="0"/>
      <w:divBdr>
        <w:top w:val="none" w:sz="0" w:space="0" w:color="auto"/>
        <w:left w:val="none" w:sz="0" w:space="0" w:color="auto"/>
        <w:bottom w:val="none" w:sz="0" w:space="0" w:color="auto"/>
        <w:right w:val="none" w:sz="0" w:space="0" w:color="auto"/>
      </w:divBdr>
    </w:div>
    <w:div w:id="1666207164">
      <w:bodyDiv w:val="1"/>
      <w:marLeft w:val="0"/>
      <w:marRight w:val="0"/>
      <w:marTop w:val="0"/>
      <w:marBottom w:val="0"/>
      <w:divBdr>
        <w:top w:val="none" w:sz="0" w:space="0" w:color="auto"/>
        <w:left w:val="none" w:sz="0" w:space="0" w:color="auto"/>
        <w:bottom w:val="none" w:sz="0" w:space="0" w:color="auto"/>
        <w:right w:val="none" w:sz="0" w:space="0" w:color="auto"/>
      </w:divBdr>
    </w:div>
    <w:div w:id="1685980164">
      <w:bodyDiv w:val="1"/>
      <w:marLeft w:val="0"/>
      <w:marRight w:val="0"/>
      <w:marTop w:val="0"/>
      <w:marBottom w:val="0"/>
      <w:divBdr>
        <w:top w:val="none" w:sz="0" w:space="0" w:color="auto"/>
        <w:left w:val="none" w:sz="0" w:space="0" w:color="auto"/>
        <w:bottom w:val="none" w:sz="0" w:space="0" w:color="auto"/>
        <w:right w:val="none" w:sz="0" w:space="0" w:color="auto"/>
      </w:divBdr>
      <w:divsChild>
        <w:div w:id="1670864747">
          <w:marLeft w:val="547"/>
          <w:marRight w:val="0"/>
          <w:marTop w:val="200"/>
          <w:marBottom w:val="0"/>
          <w:divBdr>
            <w:top w:val="none" w:sz="0" w:space="0" w:color="auto"/>
            <w:left w:val="none" w:sz="0" w:space="0" w:color="auto"/>
            <w:bottom w:val="none" w:sz="0" w:space="0" w:color="auto"/>
            <w:right w:val="none" w:sz="0" w:space="0" w:color="auto"/>
          </w:divBdr>
        </w:div>
        <w:div w:id="817647396">
          <w:marLeft w:val="547"/>
          <w:marRight w:val="0"/>
          <w:marTop w:val="200"/>
          <w:marBottom w:val="0"/>
          <w:divBdr>
            <w:top w:val="none" w:sz="0" w:space="0" w:color="auto"/>
            <w:left w:val="none" w:sz="0" w:space="0" w:color="auto"/>
            <w:bottom w:val="none" w:sz="0" w:space="0" w:color="auto"/>
            <w:right w:val="none" w:sz="0" w:space="0" w:color="auto"/>
          </w:divBdr>
        </w:div>
        <w:div w:id="331837804">
          <w:marLeft w:val="446"/>
          <w:marRight w:val="0"/>
          <w:marTop w:val="200"/>
          <w:marBottom w:val="0"/>
          <w:divBdr>
            <w:top w:val="none" w:sz="0" w:space="0" w:color="auto"/>
            <w:left w:val="none" w:sz="0" w:space="0" w:color="auto"/>
            <w:bottom w:val="none" w:sz="0" w:space="0" w:color="auto"/>
            <w:right w:val="none" w:sz="0" w:space="0" w:color="auto"/>
          </w:divBdr>
        </w:div>
      </w:divsChild>
    </w:div>
    <w:div w:id="1686786635">
      <w:bodyDiv w:val="1"/>
      <w:marLeft w:val="0"/>
      <w:marRight w:val="0"/>
      <w:marTop w:val="0"/>
      <w:marBottom w:val="0"/>
      <w:divBdr>
        <w:top w:val="none" w:sz="0" w:space="0" w:color="auto"/>
        <w:left w:val="none" w:sz="0" w:space="0" w:color="auto"/>
        <w:bottom w:val="none" w:sz="0" w:space="0" w:color="auto"/>
        <w:right w:val="none" w:sz="0" w:space="0" w:color="auto"/>
      </w:divBdr>
    </w:div>
    <w:div w:id="1689134441">
      <w:bodyDiv w:val="1"/>
      <w:marLeft w:val="0"/>
      <w:marRight w:val="0"/>
      <w:marTop w:val="0"/>
      <w:marBottom w:val="0"/>
      <w:divBdr>
        <w:top w:val="none" w:sz="0" w:space="0" w:color="auto"/>
        <w:left w:val="none" w:sz="0" w:space="0" w:color="auto"/>
        <w:bottom w:val="none" w:sz="0" w:space="0" w:color="auto"/>
        <w:right w:val="none" w:sz="0" w:space="0" w:color="auto"/>
      </w:divBdr>
    </w:div>
    <w:div w:id="1698386138">
      <w:bodyDiv w:val="1"/>
      <w:marLeft w:val="0"/>
      <w:marRight w:val="0"/>
      <w:marTop w:val="0"/>
      <w:marBottom w:val="0"/>
      <w:divBdr>
        <w:top w:val="none" w:sz="0" w:space="0" w:color="auto"/>
        <w:left w:val="none" w:sz="0" w:space="0" w:color="auto"/>
        <w:bottom w:val="none" w:sz="0" w:space="0" w:color="auto"/>
        <w:right w:val="none" w:sz="0" w:space="0" w:color="auto"/>
      </w:divBdr>
    </w:div>
    <w:div w:id="1707413267">
      <w:bodyDiv w:val="1"/>
      <w:marLeft w:val="0"/>
      <w:marRight w:val="0"/>
      <w:marTop w:val="0"/>
      <w:marBottom w:val="0"/>
      <w:divBdr>
        <w:top w:val="none" w:sz="0" w:space="0" w:color="auto"/>
        <w:left w:val="none" w:sz="0" w:space="0" w:color="auto"/>
        <w:bottom w:val="none" w:sz="0" w:space="0" w:color="auto"/>
        <w:right w:val="none" w:sz="0" w:space="0" w:color="auto"/>
      </w:divBdr>
    </w:div>
    <w:div w:id="1737316764">
      <w:bodyDiv w:val="1"/>
      <w:marLeft w:val="0"/>
      <w:marRight w:val="0"/>
      <w:marTop w:val="0"/>
      <w:marBottom w:val="0"/>
      <w:divBdr>
        <w:top w:val="none" w:sz="0" w:space="0" w:color="auto"/>
        <w:left w:val="none" w:sz="0" w:space="0" w:color="auto"/>
        <w:bottom w:val="none" w:sz="0" w:space="0" w:color="auto"/>
        <w:right w:val="none" w:sz="0" w:space="0" w:color="auto"/>
      </w:divBdr>
    </w:div>
    <w:div w:id="1752042229">
      <w:bodyDiv w:val="1"/>
      <w:marLeft w:val="0"/>
      <w:marRight w:val="0"/>
      <w:marTop w:val="0"/>
      <w:marBottom w:val="0"/>
      <w:divBdr>
        <w:top w:val="none" w:sz="0" w:space="0" w:color="auto"/>
        <w:left w:val="none" w:sz="0" w:space="0" w:color="auto"/>
        <w:bottom w:val="none" w:sz="0" w:space="0" w:color="auto"/>
        <w:right w:val="none" w:sz="0" w:space="0" w:color="auto"/>
      </w:divBdr>
    </w:div>
    <w:div w:id="1753115275">
      <w:bodyDiv w:val="1"/>
      <w:marLeft w:val="0"/>
      <w:marRight w:val="0"/>
      <w:marTop w:val="0"/>
      <w:marBottom w:val="0"/>
      <w:divBdr>
        <w:top w:val="none" w:sz="0" w:space="0" w:color="auto"/>
        <w:left w:val="none" w:sz="0" w:space="0" w:color="auto"/>
        <w:bottom w:val="none" w:sz="0" w:space="0" w:color="auto"/>
        <w:right w:val="none" w:sz="0" w:space="0" w:color="auto"/>
      </w:divBdr>
    </w:div>
    <w:div w:id="1758672649">
      <w:bodyDiv w:val="1"/>
      <w:marLeft w:val="0"/>
      <w:marRight w:val="0"/>
      <w:marTop w:val="0"/>
      <w:marBottom w:val="0"/>
      <w:divBdr>
        <w:top w:val="none" w:sz="0" w:space="0" w:color="auto"/>
        <w:left w:val="none" w:sz="0" w:space="0" w:color="auto"/>
        <w:bottom w:val="none" w:sz="0" w:space="0" w:color="auto"/>
        <w:right w:val="none" w:sz="0" w:space="0" w:color="auto"/>
      </w:divBdr>
    </w:div>
    <w:div w:id="1809661866">
      <w:bodyDiv w:val="1"/>
      <w:marLeft w:val="0"/>
      <w:marRight w:val="0"/>
      <w:marTop w:val="0"/>
      <w:marBottom w:val="0"/>
      <w:divBdr>
        <w:top w:val="none" w:sz="0" w:space="0" w:color="auto"/>
        <w:left w:val="none" w:sz="0" w:space="0" w:color="auto"/>
        <w:bottom w:val="none" w:sz="0" w:space="0" w:color="auto"/>
        <w:right w:val="none" w:sz="0" w:space="0" w:color="auto"/>
      </w:divBdr>
    </w:div>
    <w:div w:id="1812600498">
      <w:bodyDiv w:val="1"/>
      <w:marLeft w:val="0"/>
      <w:marRight w:val="0"/>
      <w:marTop w:val="0"/>
      <w:marBottom w:val="0"/>
      <w:divBdr>
        <w:top w:val="none" w:sz="0" w:space="0" w:color="auto"/>
        <w:left w:val="none" w:sz="0" w:space="0" w:color="auto"/>
        <w:bottom w:val="none" w:sz="0" w:space="0" w:color="auto"/>
        <w:right w:val="none" w:sz="0" w:space="0" w:color="auto"/>
      </w:divBdr>
    </w:div>
    <w:div w:id="1815684368">
      <w:bodyDiv w:val="1"/>
      <w:marLeft w:val="0"/>
      <w:marRight w:val="0"/>
      <w:marTop w:val="0"/>
      <w:marBottom w:val="0"/>
      <w:divBdr>
        <w:top w:val="none" w:sz="0" w:space="0" w:color="auto"/>
        <w:left w:val="none" w:sz="0" w:space="0" w:color="auto"/>
        <w:bottom w:val="none" w:sz="0" w:space="0" w:color="auto"/>
        <w:right w:val="none" w:sz="0" w:space="0" w:color="auto"/>
      </w:divBdr>
    </w:div>
    <w:div w:id="1829782034">
      <w:bodyDiv w:val="1"/>
      <w:marLeft w:val="0"/>
      <w:marRight w:val="0"/>
      <w:marTop w:val="0"/>
      <w:marBottom w:val="0"/>
      <w:divBdr>
        <w:top w:val="none" w:sz="0" w:space="0" w:color="auto"/>
        <w:left w:val="none" w:sz="0" w:space="0" w:color="auto"/>
        <w:bottom w:val="none" w:sz="0" w:space="0" w:color="auto"/>
        <w:right w:val="none" w:sz="0" w:space="0" w:color="auto"/>
      </w:divBdr>
    </w:div>
    <w:div w:id="1841384488">
      <w:bodyDiv w:val="1"/>
      <w:marLeft w:val="0"/>
      <w:marRight w:val="0"/>
      <w:marTop w:val="0"/>
      <w:marBottom w:val="0"/>
      <w:divBdr>
        <w:top w:val="none" w:sz="0" w:space="0" w:color="auto"/>
        <w:left w:val="none" w:sz="0" w:space="0" w:color="auto"/>
        <w:bottom w:val="none" w:sz="0" w:space="0" w:color="auto"/>
        <w:right w:val="none" w:sz="0" w:space="0" w:color="auto"/>
      </w:divBdr>
    </w:div>
    <w:div w:id="1850095401">
      <w:bodyDiv w:val="1"/>
      <w:marLeft w:val="0"/>
      <w:marRight w:val="0"/>
      <w:marTop w:val="0"/>
      <w:marBottom w:val="0"/>
      <w:divBdr>
        <w:top w:val="none" w:sz="0" w:space="0" w:color="auto"/>
        <w:left w:val="none" w:sz="0" w:space="0" w:color="auto"/>
        <w:bottom w:val="none" w:sz="0" w:space="0" w:color="auto"/>
        <w:right w:val="none" w:sz="0" w:space="0" w:color="auto"/>
      </w:divBdr>
    </w:div>
    <w:div w:id="1850558782">
      <w:bodyDiv w:val="1"/>
      <w:marLeft w:val="0"/>
      <w:marRight w:val="0"/>
      <w:marTop w:val="0"/>
      <w:marBottom w:val="0"/>
      <w:divBdr>
        <w:top w:val="none" w:sz="0" w:space="0" w:color="auto"/>
        <w:left w:val="none" w:sz="0" w:space="0" w:color="auto"/>
        <w:bottom w:val="none" w:sz="0" w:space="0" w:color="auto"/>
        <w:right w:val="none" w:sz="0" w:space="0" w:color="auto"/>
      </w:divBdr>
    </w:div>
    <w:div w:id="1854175786">
      <w:bodyDiv w:val="1"/>
      <w:marLeft w:val="0"/>
      <w:marRight w:val="0"/>
      <w:marTop w:val="0"/>
      <w:marBottom w:val="0"/>
      <w:divBdr>
        <w:top w:val="none" w:sz="0" w:space="0" w:color="auto"/>
        <w:left w:val="none" w:sz="0" w:space="0" w:color="auto"/>
        <w:bottom w:val="none" w:sz="0" w:space="0" w:color="auto"/>
        <w:right w:val="none" w:sz="0" w:space="0" w:color="auto"/>
      </w:divBdr>
    </w:div>
    <w:div w:id="1861553749">
      <w:bodyDiv w:val="1"/>
      <w:marLeft w:val="0"/>
      <w:marRight w:val="0"/>
      <w:marTop w:val="0"/>
      <w:marBottom w:val="0"/>
      <w:divBdr>
        <w:top w:val="none" w:sz="0" w:space="0" w:color="auto"/>
        <w:left w:val="none" w:sz="0" w:space="0" w:color="auto"/>
        <w:bottom w:val="none" w:sz="0" w:space="0" w:color="auto"/>
        <w:right w:val="none" w:sz="0" w:space="0" w:color="auto"/>
      </w:divBdr>
    </w:div>
    <w:div w:id="1872063927">
      <w:bodyDiv w:val="1"/>
      <w:marLeft w:val="0"/>
      <w:marRight w:val="0"/>
      <w:marTop w:val="0"/>
      <w:marBottom w:val="0"/>
      <w:divBdr>
        <w:top w:val="none" w:sz="0" w:space="0" w:color="auto"/>
        <w:left w:val="none" w:sz="0" w:space="0" w:color="auto"/>
        <w:bottom w:val="none" w:sz="0" w:space="0" w:color="auto"/>
        <w:right w:val="none" w:sz="0" w:space="0" w:color="auto"/>
      </w:divBdr>
    </w:div>
    <w:div w:id="1879244832">
      <w:bodyDiv w:val="1"/>
      <w:marLeft w:val="0"/>
      <w:marRight w:val="0"/>
      <w:marTop w:val="0"/>
      <w:marBottom w:val="0"/>
      <w:divBdr>
        <w:top w:val="none" w:sz="0" w:space="0" w:color="auto"/>
        <w:left w:val="none" w:sz="0" w:space="0" w:color="auto"/>
        <w:bottom w:val="none" w:sz="0" w:space="0" w:color="auto"/>
        <w:right w:val="none" w:sz="0" w:space="0" w:color="auto"/>
      </w:divBdr>
    </w:div>
    <w:div w:id="1888450974">
      <w:bodyDiv w:val="1"/>
      <w:marLeft w:val="0"/>
      <w:marRight w:val="0"/>
      <w:marTop w:val="0"/>
      <w:marBottom w:val="0"/>
      <w:divBdr>
        <w:top w:val="none" w:sz="0" w:space="0" w:color="auto"/>
        <w:left w:val="none" w:sz="0" w:space="0" w:color="auto"/>
        <w:bottom w:val="none" w:sz="0" w:space="0" w:color="auto"/>
        <w:right w:val="none" w:sz="0" w:space="0" w:color="auto"/>
      </w:divBdr>
    </w:div>
    <w:div w:id="1893810217">
      <w:bodyDiv w:val="1"/>
      <w:marLeft w:val="0"/>
      <w:marRight w:val="0"/>
      <w:marTop w:val="0"/>
      <w:marBottom w:val="0"/>
      <w:divBdr>
        <w:top w:val="none" w:sz="0" w:space="0" w:color="auto"/>
        <w:left w:val="none" w:sz="0" w:space="0" w:color="auto"/>
        <w:bottom w:val="none" w:sz="0" w:space="0" w:color="auto"/>
        <w:right w:val="none" w:sz="0" w:space="0" w:color="auto"/>
      </w:divBdr>
    </w:div>
    <w:div w:id="1895386790">
      <w:bodyDiv w:val="1"/>
      <w:marLeft w:val="0"/>
      <w:marRight w:val="0"/>
      <w:marTop w:val="0"/>
      <w:marBottom w:val="0"/>
      <w:divBdr>
        <w:top w:val="none" w:sz="0" w:space="0" w:color="auto"/>
        <w:left w:val="none" w:sz="0" w:space="0" w:color="auto"/>
        <w:bottom w:val="none" w:sz="0" w:space="0" w:color="auto"/>
        <w:right w:val="none" w:sz="0" w:space="0" w:color="auto"/>
      </w:divBdr>
    </w:div>
    <w:div w:id="1904096748">
      <w:bodyDiv w:val="1"/>
      <w:marLeft w:val="0"/>
      <w:marRight w:val="0"/>
      <w:marTop w:val="0"/>
      <w:marBottom w:val="0"/>
      <w:divBdr>
        <w:top w:val="none" w:sz="0" w:space="0" w:color="auto"/>
        <w:left w:val="none" w:sz="0" w:space="0" w:color="auto"/>
        <w:bottom w:val="none" w:sz="0" w:space="0" w:color="auto"/>
        <w:right w:val="none" w:sz="0" w:space="0" w:color="auto"/>
      </w:divBdr>
    </w:div>
    <w:div w:id="1924685468">
      <w:bodyDiv w:val="1"/>
      <w:marLeft w:val="0"/>
      <w:marRight w:val="0"/>
      <w:marTop w:val="0"/>
      <w:marBottom w:val="0"/>
      <w:divBdr>
        <w:top w:val="none" w:sz="0" w:space="0" w:color="auto"/>
        <w:left w:val="none" w:sz="0" w:space="0" w:color="auto"/>
        <w:bottom w:val="none" w:sz="0" w:space="0" w:color="auto"/>
        <w:right w:val="none" w:sz="0" w:space="0" w:color="auto"/>
      </w:divBdr>
    </w:div>
    <w:div w:id="1926374985">
      <w:bodyDiv w:val="1"/>
      <w:marLeft w:val="0"/>
      <w:marRight w:val="0"/>
      <w:marTop w:val="0"/>
      <w:marBottom w:val="0"/>
      <w:divBdr>
        <w:top w:val="none" w:sz="0" w:space="0" w:color="auto"/>
        <w:left w:val="none" w:sz="0" w:space="0" w:color="auto"/>
        <w:bottom w:val="none" w:sz="0" w:space="0" w:color="auto"/>
        <w:right w:val="none" w:sz="0" w:space="0" w:color="auto"/>
      </w:divBdr>
    </w:div>
    <w:div w:id="1940944818">
      <w:bodyDiv w:val="1"/>
      <w:marLeft w:val="0"/>
      <w:marRight w:val="0"/>
      <w:marTop w:val="0"/>
      <w:marBottom w:val="0"/>
      <w:divBdr>
        <w:top w:val="none" w:sz="0" w:space="0" w:color="auto"/>
        <w:left w:val="none" w:sz="0" w:space="0" w:color="auto"/>
        <w:bottom w:val="none" w:sz="0" w:space="0" w:color="auto"/>
        <w:right w:val="none" w:sz="0" w:space="0" w:color="auto"/>
      </w:divBdr>
    </w:div>
    <w:div w:id="1943100995">
      <w:bodyDiv w:val="1"/>
      <w:marLeft w:val="0"/>
      <w:marRight w:val="0"/>
      <w:marTop w:val="0"/>
      <w:marBottom w:val="0"/>
      <w:divBdr>
        <w:top w:val="none" w:sz="0" w:space="0" w:color="auto"/>
        <w:left w:val="none" w:sz="0" w:space="0" w:color="auto"/>
        <w:bottom w:val="none" w:sz="0" w:space="0" w:color="auto"/>
        <w:right w:val="none" w:sz="0" w:space="0" w:color="auto"/>
      </w:divBdr>
    </w:div>
    <w:div w:id="1946837993">
      <w:bodyDiv w:val="1"/>
      <w:marLeft w:val="0"/>
      <w:marRight w:val="0"/>
      <w:marTop w:val="0"/>
      <w:marBottom w:val="0"/>
      <w:divBdr>
        <w:top w:val="none" w:sz="0" w:space="0" w:color="auto"/>
        <w:left w:val="none" w:sz="0" w:space="0" w:color="auto"/>
        <w:bottom w:val="none" w:sz="0" w:space="0" w:color="auto"/>
        <w:right w:val="none" w:sz="0" w:space="0" w:color="auto"/>
      </w:divBdr>
    </w:div>
    <w:div w:id="1951425976">
      <w:bodyDiv w:val="1"/>
      <w:marLeft w:val="0"/>
      <w:marRight w:val="0"/>
      <w:marTop w:val="0"/>
      <w:marBottom w:val="0"/>
      <w:divBdr>
        <w:top w:val="none" w:sz="0" w:space="0" w:color="auto"/>
        <w:left w:val="none" w:sz="0" w:space="0" w:color="auto"/>
        <w:bottom w:val="none" w:sz="0" w:space="0" w:color="auto"/>
        <w:right w:val="none" w:sz="0" w:space="0" w:color="auto"/>
      </w:divBdr>
    </w:div>
    <w:div w:id="1954021496">
      <w:bodyDiv w:val="1"/>
      <w:marLeft w:val="0"/>
      <w:marRight w:val="0"/>
      <w:marTop w:val="0"/>
      <w:marBottom w:val="0"/>
      <w:divBdr>
        <w:top w:val="none" w:sz="0" w:space="0" w:color="auto"/>
        <w:left w:val="none" w:sz="0" w:space="0" w:color="auto"/>
        <w:bottom w:val="none" w:sz="0" w:space="0" w:color="auto"/>
        <w:right w:val="none" w:sz="0" w:space="0" w:color="auto"/>
      </w:divBdr>
    </w:div>
    <w:div w:id="1964117579">
      <w:bodyDiv w:val="1"/>
      <w:marLeft w:val="0"/>
      <w:marRight w:val="0"/>
      <w:marTop w:val="0"/>
      <w:marBottom w:val="0"/>
      <w:divBdr>
        <w:top w:val="none" w:sz="0" w:space="0" w:color="auto"/>
        <w:left w:val="none" w:sz="0" w:space="0" w:color="auto"/>
        <w:bottom w:val="none" w:sz="0" w:space="0" w:color="auto"/>
        <w:right w:val="none" w:sz="0" w:space="0" w:color="auto"/>
      </w:divBdr>
    </w:div>
    <w:div w:id="1965964602">
      <w:bodyDiv w:val="1"/>
      <w:marLeft w:val="0"/>
      <w:marRight w:val="0"/>
      <w:marTop w:val="0"/>
      <w:marBottom w:val="0"/>
      <w:divBdr>
        <w:top w:val="none" w:sz="0" w:space="0" w:color="auto"/>
        <w:left w:val="none" w:sz="0" w:space="0" w:color="auto"/>
        <w:bottom w:val="none" w:sz="0" w:space="0" w:color="auto"/>
        <w:right w:val="none" w:sz="0" w:space="0" w:color="auto"/>
      </w:divBdr>
    </w:div>
    <w:div w:id="1967274114">
      <w:bodyDiv w:val="1"/>
      <w:marLeft w:val="0"/>
      <w:marRight w:val="0"/>
      <w:marTop w:val="0"/>
      <w:marBottom w:val="0"/>
      <w:divBdr>
        <w:top w:val="none" w:sz="0" w:space="0" w:color="auto"/>
        <w:left w:val="none" w:sz="0" w:space="0" w:color="auto"/>
        <w:bottom w:val="none" w:sz="0" w:space="0" w:color="auto"/>
        <w:right w:val="none" w:sz="0" w:space="0" w:color="auto"/>
      </w:divBdr>
    </w:div>
    <w:div w:id="1968310909">
      <w:bodyDiv w:val="1"/>
      <w:marLeft w:val="0"/>
      <w:marRight w:val="0"/>
      <w:marTop w:val="0"/>
      <w:marBottom w:val="0"/>
      <w:divBdr>
        <w:top w:val="none" w:sz="0" w:space="0" w:color="auto"/>
        <w:left w:val="none" w:sz="0" w:space="0" w:color="auto"/>
        <w:bottom w:val="none" w:sz="0" w:space="0" w:color="auto"/>
        <w:right w:val="none" w:sz="0" w:space="0" w:color="auto"/>
      </w:divBdr>
    </w:div>
    <w:div w:id="1983656635">
      <w:bodyDiv w:val="1"/>
      <w:marLeft w:val="0"/>
      <w:marRight w:val="0"/>
      <w:marTop w:val="0"/>
      <w:marBottom w:val="0"/>
      <w:divBdr>
        <w:top w:val="none" w:sz="0" w:space="0" w:color="auto"/>
        <w:left w:val="none" w:sz="0" w:space="0" w:color="auto"/>
        <w:bottom w:val="none" w:sz="0" w:space="0" w:color="auto"/>
        <w:right w:val="none" w:sz="0" w:space="0" w:color="auto"/>
      </w:divBdr>
    </w:div>
    <w:div w:id="1994797593">
      <w:bodyDiv w:val="1"/>
      <w:marLeft w:val="0"/>
      <w:marRight w:val="0"/>
      <w:marTop w:val="0"/>
      <w:marBottom w:val="0"/>
      <w:divBdr>
        <w:top w:val="none" w:sz="0" w:space="0" w:color="auto"/>
        <w:left w:val="none" w:sz="0" w:space="0" w:color="auto"/>
        <w:bottom w:val="none" w:sz="0" w:space="0" w:color="auto"/>
        <w:right w:val="none" w:sz="0" w:space="0" w:color="auto"/>
      </w:divBdr>
    </w:div>
    <w:div w:id="2000385182">
      <w:bodyDiv w:val="1"/>
      <w:marLeft w:val="0"/>
      <w:marRight w:val="0"/>
      <w:marTop w:val="0"/>
      <w:marBottom w:val="0"/>
      <w:divBdr>
        <w:top w:val="none" w:sz="0" w:space="0" w:color="auto"/>
        <w:left w:val="none" w:sz="0" w:space="0" w:color="auto"/>
        <w:bottom w:val="none" w:sz="0" w:space="0" w:color="auto"/>
        <w:right w:val="none" w:sz="0" w:space="0" w:color="auto"/>
      </w:divBdr>
    </w:div>
    <w:div w:id="2005548255">
      <w:bodyDiv w:val="1"/>
      <w:marLeft w:val="0"/>
      <w:marRight w:val="0"/>
      <w:marTop w:val="0"/>
      <w:marBottom w:val="0"/>
      <w:divBdr>
        <w:top w:val="none" w:sz="0" w:space="0" w:color="auto"/>
        <w:left w:val="none" w:sz="0" w:space="0" w:color="auto"/>
        <w:bottom w:val="none" w:sz="0" w:space="0" w:color="auto"/>
        <w:right w:val="none" w:sz="0" w:space="0" w:color="auto"/>
      </w:divBdr>
    </w:div>
    <w:div w:id="2005693670">
      <w:bodyDiv w:val="1"/>
      <w:marLeft w:val="0"/>
      <w:marRight w:val="0"/>
      <w:marTop w:val="0"/>
      <w:marBottom w:val="0"/>
      <w:divBdr>
        <w:top w:val="none" w:sz="0" w:space="0" w:color="auto"/>
        <w:left w:val="none" w:sz="0" w:space="0" w:color="auto"/>
        <w:bottom w:val="none" w:sz="0" w:space="0" w:color="auto"/>
        <w:right w:val="none" w:sz="0" w:space="0" w:color="auto"/>
      </w:divBdr>
    </w:div>
    <w:div w:id="2019310109">
      <w:bodyDiv w:val="1"/>
      <w:marLeft w:val="0"/>
      <w:marRight w:val="0"/>
      <w:marTop w:val="0"/>
      <w:marBottom w:val="0"/>
      <w:divBdr>
        <w:top w:val="none" w:sz="0" w:space="0" w:color="auto"/>
        <w:left w:val="none" w:sz="0" w:space="0" w:color="auto"/>
        <w:bottom w:val="none" w:sz="0" w:space="0" w:color="auto"/>
        <w:right w:val="none" w:sz="0" w:space="0" w:color="auto"/>
      </w:divBdr>
    </w:div>
    <w:div w:id="2029479509">
      <w:bodyDiv w:val="1"/>
      <w:marLeft w:val="0"/>
      <w:marRight w:val="0"/>
      <w:marTop w:val="0"/>
      <w:marBottom w:val="0"/>
      <w:divBdr>
        <w:top w:val="none" w:sz="0" w:space="0" w:color="auto"/>
        <w:left w:val="none" w:sz="0" w:space="0" w:color="auto"/>
        <w:bottom w:val="none" w:sz="0" w:space="0" w:color="auto"/>
        <w:right w:val="none" w:sz="0" w:space="0" w:color="auto"/>
      </w:divBdr>
    </w:div>
    <w:div w:id="2032217113">
      <w:bodyDiv w:val="1"/>
      <w:marLeft w:val="0"/>
      <w:marRight w:val="0"/>
      <w:marTop w:val="0"/>
      <w:marBottom w:val="0"/>
      <w:divBdr>
        <w:top w:val="none" w:sz="0" w:space="0" w:color="auto"/>
        <w:left w:val="none" w:sz="0" w:space="0" w:color="auto"/>
        <w:bottom w:val="none" w:sz="0" w:space="0" w:color="auto"/>
        <w:right w:val="none" w:sz="0" w:space="0" w:color="auto"/>
      </w:divBdr>
    </w:div>
    <w:div w:id="2047677988">
      <w:bodyDiv w:val="1"/>
      <w:marLeft w:val="0"/>
      <w:marRight w:val="0"/>
      <w:marTop w:val="0"/>
      <w:marBottom w:val="0"/>
      <w:divBdr>
        <w:top w:val="none" w:sz="0" w:space="0" w:color="auto"/>
        <w:left w:val="none" w:sz="0" w:space="0" w:color="auto"/>
        <w:bottom w:val="none" w:sz="0" w:space="0" w:color="auto"/>
        <w:right w:val="none" w:sz="0" w:space="0" w:color="auto"/>
      </w:divBdr>
    </w:div>
    <w:div w:id="2049060046">
      <w:bodyDiv w:val="1"/>
      <w:marLeft w:val="0"/>
      <w:marRight w:val="0"/>
      <w:marTop w:val="0"/>
      <w:marBottom w:val="0"/>
      <w:divBdr>
        <w:top w:val="none" w:sz="0" w:space="0" w:color="auto"/>
        <w:left w:val="none" w:sz="0" w:space="0" w:color="auto"/>
        <w:bottom w:val="none" w:sz="0" w:space="0" w:color="auto"/>
        <w:right w:val="none" w:sz="0" w:space="0" w:color="auto"/>
      </w:divBdr>
    </w:div>
    <w:div w:id="2054306993">
      <w:bodyDiv w:val="1"/>
      <w:marLeft w:val="0"/>
      <w:marRight w:val="0"/>
      <w:marTop w:val="0"/>
      <w:marBottom w:val="0"/>
      <w:divBdr>
        <w:top w:val="none" w:sz="0" w:space="0" w:color="auto"/>
        <w:left w:val="none" w:sz="0" w:space="0" w:color="auto"/>
        <w:bottom w:val="none" w:sz="0" w:space="0" w:color="auto"/>
        <w:right w:val="none" w:sz="0" w:space="0" w:color="auto"/>
      </w:divBdr>
    </w:div>
    <w:div w:id="2071347143">
      <w:bodyDiv w:val="1"/>
      <w:marLeft w:val="0"/>
      <w:marRight w:val="0"/>
      <w:marTop w:val="0"/>
      <w:marBottom w:val="0"/>
      <w:divBdr>
        <w:top w:val="none" w:sz="0" w:space="0" w:color="auto"/>
        <w:left w:val="none" w:sz="0" w:space="0" w:color="auto"/>
        <w:bottom w:val="none" w:sz="0" w:space="0" w:color="auto"/>
        <w:right w:val="none" w:sz="0" w:space="0" w:color="auto"/>
      </w:divBdr>
    </w:div>
    <w:div w:id="2073236945">
      <w:bodyDiv w:val="1"/>
      <w:marLeft w:val="0"/>
      <w:marRight w:val="0"/>
      <w:marTop w:val="0"/>
      <w:marBottom w:val="0"/>
      <w:divBdr>
        <w:top w:val="none" w:sz="0" w:space="0" w:color="auto"/>
        <w:left w:val="none" w:sz="0" w:space="0" w:color="auto"/>
        <w:bottom w:val="none" w:sz="0" w:space="0" w:color="auto"/>
        <w:right w:val="none" w:sz="0" w:space="0" w:color="auto"/>
      </w:divBdr>
    </w:div>
    <w:div w:id="2080706622">
      <w:bodyDiv w:val="1"/>
      <w:marLeft w:val="0"/>
      <w:marRight w:val="0"/>
      <w:marTop w:val="0"/>
      <w:marBottom w:val="0"/>
      <w:divBdr>
        <w:top w:val="none" w:sz="0" w:space="0" w:color="auto"/>
        <w:left w:val="none" w:sz="0" w:space="0" w:color="auto"/>
        <w:bottom w:val="none" w:sz="0" w:space="0" w:color="auto"/>
        <w:right w:val="none" w:sz="0" w:space="0" w:color="auto"/>
      </w:divBdr>
    </w:div>
    <w:div w:id="2081518784">
      <w:bodyDiv w:val="1"/>
      <w:marLeft w:val="0"/>
      <w:marRight w:val="0"/>
      <w:marTop w:val="0"/>
      <w:marBottom w:val="0"/>
      <w:divBdr>
        <w:top w:val="none" w:sz="0" w:space="0" w:color="auto"/>
        <w:left w:val="none" w:sz="0" w:space="0" w:color="auto"/>
        <w:bottom w:val="none" w:sz="0" w:space="0" w:color="auto"/>
        <w:right w:val="none" w:sz="0" w:space="0" w:color="auto"/>
      </w:divBdr>
    </w:div>
    <w:div w:id="2102026989">
      <w:bodyDiv w:val="1"/>
      <w:marLeft w:val="0"/>
      <w:marRight w:val="0"/>
      <w:marTop w:val="0"/>
      <w:marBottom w:val="0"/>
      <w:divBdr>
        <w:top w:val="none" w:sz="0" w:space="0" w:color="auto"/>
        <w:left w:val="none" w:sz="0" w:space="0" w:color="auto"/>
        <w:bottom w:val="none" w:sz="0" w:space="0" w:color="auto"/>
        <w:right w:val="none" w:sz="0" w:space="0" w:color="auto"/>
      </w:divBdr>
    </w:div>
    <w:div w:id="2103715522">
      <w:bodyDiv w:val="1"/>
      <w:marLeft w:val="0"/>
      <w:marRight w:val="0"/>
      <w:marTop w:val="0"/>
      <w:marBottom w:val="0"/>
      <w:divBdr>
        <w:top w:val="none" w:sz="0" w:space="0" w:color="auto"/>
        <w:left w:val="none" w:sz="0" w:space="0" w:color="auto"/>
        <w:bottom w:val="none" w:sz="0" w:space="0" w:color="auto"/>
        <w:right w:val="none" w:sz="0" w:space="0" w:color="auto"/>
      </w:divBdr>
    </w:div>
    <w:div w:id="2105028937">
      <w:bodyDiv w:val="1"/>
      <w:marLeft w:val="0"/>
      <w:marRight w:val="0"/>
      <w:marTop w:val="0"/>
      <w:marBottom w:val="0"/>
      <w:divBdr>
        <w:top w:val="none" w:sz="0" w:space="0" w:color="auto"/>
        <w:left w:val="none" w:sz="0" w:space="0" w:color="auto"/>
        <w:bottom w:val="none" w:sz="0" w:space="0" w:color="auto"/>
        <w:right w:val="none" w:sz="0" w:space="0" w:color="auto"/>
      </w:divBdr>
    </w:div>
    <w:div w:id="2106030295">
      <w:bodyDiv w:val="1"/>
      <w:marLeft w:val="0"/>
      <w:marRight w:val="0"/>
      <w:marTop w:val="0"/>
      <w:marBottom w:val="0"/>
      <w:divBdr>
        <w:top w:val="none" w:sz="0" w:space="0" w:color="auto"/>
        <w:left w:val="none" w:sz="0" w:space="0" w:color="auto"/>
        <w:bottom w:val="none" w:sz="0" w:space="0" w:color="auto"/>
        <w:right w:val="none" w:sz="0" w:space="0" w:color="auto"/>
      </w:divBdr>
    </w:div>
    <w:div w:id="2115899081">
      <w:bodyDiv w:val="1"/>
      <w:marLeft w:val="0"/>
      <w:marRight w:val="0"/>
      <w:marTop w:val="0"/>
      <w:marBottom w:val="0"/>
      <w:divBdr>
        <w:top w:val="none" w:sz="0" w:space="0" w:color="auto"/>
        <w:left w:val="none" w:sz="0" w:space="0" w:color="auto"/>
        <w:bottom w:val="none" w:sz="0" w:space="0" w:color="auto"/>
        <w:right w:val="none" w:sz="0" w:space="0" w:color="auto"/>
      </w:divBdr>
    </w:div>
    <w:div w:id="2116049507">
      <w:bodyDiv w:val="1"/>
      <w:marLeft w:val="0"/>
      <w:marRight w:val="0"/>
      <w:marTop w:val="0"/>
      <w:marBottom w:val="0"/>
      <w:divBdr>
        <w:top w:val="none" w:sz="0" w:space="0" w:color="auto"/>
        <w:left w:val="none" w:sz="0" w:space="0" w:color="auto"/>
        <w:bottom w:val="none" w:sz="0" w:space="0" w:color="auto"/>
        <w:right w:val="none" w:sz="0" w:space="0" w:color="auto"/>
      </w:divBdr>
    </w:div>
    <w:div w:id="2126731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ToV13</b:Tag>
    <b:SourceType>Report</b:SourceType>
    <b:Guid>{95EA62BB-58E0-40E6-9259-BC7BC0C9A85D}</b:Guid>
    <b:Title>raSAT: SMT for Polynomial Inequality</b:Title>
    <b:Year>2013</b:Year>
    <b:Publisher>JAIST</b:Publisher>
    <b:Author>
      <b:Author>
        <b:NameList>
          <b:Person>
            <b:Last>To</b:Last>
            <b:First>Van</b:First>
            <b:Middle>Khanh</b:Middle>
          </b:Person>
          <b:Person>
            <b:Last>Ogawa</b:Last>
            <b:First>Mizuhito</b:First>
          </b:Person>
        </b:NameList>
      </b:Author>
    </b:Author>
    <b:RefOrder>1</b:RefOrder>
  </b:Source>
  <b:Source>
    <b:Tag>Hen04</b:Tag>
    <b:SourceType>ConferenceProceedings</b:SourceType>
    <b:Guid>{EC6EBA62-19B5-40FC-9B90-DF2E2B92500C}</b:Guid>
    <b:Title>Abstractions from Proofs</b:Title>
    <b:City>Venice</b:City>
    <b:Year>2004</b:Year>
    <b:Publisher>ACM</b:Publisher>
    <b:Author>
      <b:Author>
        <b:NameList>
          <b:Person>
            <b:Last>Henzinger</b:Last>
            <b:First>Thomas</b:First>
            <b:Middle>A. and Jhala, Ranjit and Majumdar, Rupak and McMillan, Kenneth L.</b:Middle>
          </b:Person>
        </b:NameList>
      </b:Author>
    </b:Author>
    <b:RefOrder>5</b:RefOrder>
  </b:Source>
  <b:Source>
    <b:Tag>Ngo09</b:Tag>
    <b:SourceType>ConferenceProceedings</b:SourceType>
    <b:Guid>{50A75CCD-0EE4-404A-A2C6-245E6BC3F479}</b:Guid>
    <b:Title>Overflow and Roundoff Error Analysis via Model Checking</b:Title>
    <b:Year>2009</b:Year>
    <b:Publisher>IEEE Computer Society</b:Publisher>
    <b:StandardNumber>978-0-7695-3870-9</b:StandardNumber>
    <b:Author>
      <b:Author>
        <b:NameList>
          <b:Person>
            <b:Last>Ngoc</b:Last>
            <b:First>Do</b:First>
            <b:Middle>Thi Bich and Ogawa, Mizuhito</b:Middle>
          </b:Person>
        </b:NameList>
      </b:Author>
    </b:Author>
    <b:RefOrder>3</b:RefOrder>
  </b:Source>
  <b:Source>
    <b:Tag>Ngo10</b:Tag>
    <b:SourceType>ConferenceProceedings</b:SourceType>
    <b:Guid>{71AEF9B1-EA0A-4053-831E-D9CD7C6F6377}</b:Guid>
    <b:Author>
      <b:Author>
        <b:NameList>
          <b:Person>
            <b:Last>Ngoc</b:Last>
            <b:First>Do</b:First>
            <b:Middle>Thi Bich and Ogawa, Mizuhito</b:Middle>
          </b:Person>
        </b:NameList>
      </b:Author>
    </b:Author>
    <b:Title>Checking Roundoff Errors Using Counterexample-guided Narrowing</b:Title>
    <b:Year>2010</b:Year>
    <b:City>Antwerp, Belgium</b:City>
    <b:Publisher>ACM</b:Publisher>
    <b:StandardNumber>978-1-4503-0116-9</b:StandardNumber>
    <b:RefOrder>2</b:RefOrder>
  </b:Source>
  <b:Source>
    <b:Tag>Mic</b:Tag>
    <b:SourceType>ConferenceProceedings</b:SourceType>
    <b:Guid>{00E641B9-4548-45C5-99F1-FD091229926F}</b:Guid>
    <b:Author>
      <b:Author>
        <b:NameList>
          <b:Person>
            <b:Last>Michael A. Col´on</b:Last>
            <b:First>Sriram</b:First>
            <b:Middle>Sankaranarayanan and Henny B. Sipma</b:Middle>
          </b:Person>
        </b:NameList>
      </b:Author>
    </b:Author>
    <b:Title>Linear Invariant Generation Using Non-Linear</b:Title>
    <b:RefOrder>4</b:RefOrder>
  </b:Source>
  <b:Source>
    <b:Tag>Ale</b:Tag>
    <b:SourceType>ConferenceProceedings</b:SourceType>
    <b:Guid>{15793213-B08A-49D3-B923-D3BCF059D9C9}</b:Guid>
    <b:Author>
      <b:Author>
        <b:NameList>
          <b:Person>
            <b:Last>Alessandro Cimatti</b:Last>
            <b:First>Alberto</b:First>
            <b:Middle>Griggio, Roberto Sebastiani</b:Middle>
          </b:Person>
        </b:NameList>
      </b:Author>
    </b:Author>
    <b:Title>Efﬁcient Generation of Craig Interpolants in Satisﬁability Modulo Theories</b:Title>
    <b:RefOrder>6</b:RefOrder>
  </b:Source>
</b:Sources>
</file>

<file path=customXml/itemProps1.xml><?xml version="1.0" encoding="utf-8"?>
<ds:datastoreItem xmlns:ds="http://schemas.openxmlformats.org/officeDocument/2006/customXml" ds:itemID="{72FEB024-D5A3-411E-86C7-DAB1C8E31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5942</TotalTime>
  <Pages>1</Pages>
  <Words>3932</Words>
  <Characters>22417</Characters>
  <Application>Microsoft Office Word</Application>
  <DocSecurity>0</DocSecurity>
  <Lines>186</Lines>
  <Paragraphs>52</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申請書作成にあたっての注意事項</vt:lpstr>
      <vt:lpstr>申請書作成にあたっての注意事項</vt:lpstr>
    </vt:vector>
  </TitlesOfParts>
  <Company>ダイヤモンドリース</Company>
  <LinksUpToDate>false</LinksUpToDate>
  <CharactersWithSpaces>26297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申請書作成にあたっての注意事項</dc:title>
  <dc:subject/>
  <dc:creator>JSPS</dc:creator>
  <cp:keywords/>
  <cp:lastModifiedBy>Vu Tung</cp:lastModifiedBy>
  <cp:revision>2223</cp:revision>
  <cp:lastPrinted>2014-07-11T07:00:00Z</cp:lastPrinted>
  <dcterms:created xsi:type="dcterms:W3CDTF">2014-07-01T04:45:00Z</dcterms:created>
  <dcterms:modified xsi:type="dcterms:W3CDTF">2014-08-13T16:49:00Z</dcterms:modified>
</cp:coreProperties>
</file>