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Chương 2: Hàm Số Bậc Hai</w:t>
      </w:r>
    </w:p>
    <w:p>
      <w:pPr>
        <w:spacing w:after="120"/>
      </w:pPr>
      <w:r>
        <w:t xml:space="preserve">Chương này trình bày định nghĩa, tính chất, đồ thị của hàm số bậc hai và các ứng dụng liên quan đến phương trình, bất phương trình bậc hai.</w:t>
      </w:r>
    </w:p>
    <w:p>
      <w:pPr>
        <w:pStyle w:val="Heading1"/>
      </w:pPr>
      <w:r>
        <w:t xml:space="preserve">2.1. Định Nghĩa Hàm Số Bậc Hai</w:t>
      </w:r>
    </w:p>
    <w:p>
      <w:pPr>
        <w:spacing w:after="120"/>
      </w:pPr>
      <w:r>
        <w:rPr>
          <w:b/>
          <w:bCs/>
        </w:rPr>
        <w:t xml:space="preserve">Định nghĩa: </w:t>
      </w:r>
      <w:r>
        <w:t xml:space="preserve">Hàm số bậc hai là hàm số có dạng y = ax² + bx + c, trong đó a, b, c là các hằng số và a ≠ 0.</w:t>
      </w:r>
    </w:p>
    <w:p>
      <w:pPr>
        <w:pStyle w:val="Heading2"/>
      </w:pPr>
      <w:r>
        <w:t xml:space="preserve">2.1.1. Tập xác định</w:t>
      </w:r>
    </w:p>
    <w:p>
      <w:pPr>
        <w:spacing w:after="120"/>
      </w:pPr>
      <w:r>
        <w:t xml:space="preserve">Tập xác định của hàm số bậc hai là toàn bộ tập số thực ℝ.</w:t>
      </w:r>
    </w:p>
    <w:p>
      <w:pPr>
        <w:pStyle w:val="Heading2"/>
      </w:pPr>
      <w:r>
        <w:t xml:space="preserve">2.1.2. Ví dụ minh họa</w:t>
      </w:r>
    </w:p>
    <w:p>
      <w:pPr>
        <w:pStyle w:val="ListParagraph"/>
        <w:numPr>
          <w:ilvl w:val="0"/>
          <w:numId w:val="2"/>
        </w:numPr>
      </w:pPr>
      <w:r>
        <w:t xml:space="preserve">y = 2x² - 3x + 1</w:t>
      </w:r>
    </w:p>
    <w:p>
      <w:pPr>
        <w:pStyle w:val="ListParagraph"/>
        <w:numPr>
          <w:ilvl w:val="0"/>
          <w:numId w:val="2"/>
        </w:numPr>
      </w:pPr>
      <w:r>
        <w:t xml:space="preserve">y = -x² + 4</w:t>
      </w:r>
    </w:p>
    <w:p>
      <w:pPr>
        <w:pStyle w:val="ListParagraph"/>
        <w:numPr>
          <w:ilvl w:val="0"/>
          <w:numId w:val="2"/>
        </w:numPr>
      </w:pPr>
      <w:r>
        <w:t xml:space="preserve">y = x² - 2x</w:t>
      </w:r>
    </w:p>
    <w:p>
      <w:pPr>
        <w:pStyle w:val="Heading1"/>
      </w:pPr>
      <w:r>
        <w:t xml:space="preserve">2.2. Đồ Thị Hàm Số Bậc Hai</w:t>
      </w:r>
    </w:p>
    <w:p>
      <w:pPr>
        <w:spacing w:after="120"/>
      </w:pPr>
      <w:r>
        <w:t xml:space="preserve">Đồ thị của hàm số bậc hai là một đường parabol.</w:t>
      </w:r>
    </w:p>
    <w:p>
      <w:pPr>
        <w:pStyle w:val="Heading2"/>
      </w:pPr>
      <w:r>
        <w:t xml:space="preserve">2.2.1. Đỉnh parabol</w:t>
      </w:r>
    </w:p>
    <w:p>
      <w:pPr>
        <w:spacing w:after="120"/>
      </w:pPr>
      <w:r>
        <w:t xml:space="preserve">Tọa độ đỉnh I(-b/2a; -Δ/4a), với Δ = b² - 4ac.</w:t>
      </w:r>
    </w:p>
    <w:p>
      <w:pPr>
        <w:pStyle w:val="Heading2"/>
      </w:pPr>
      <w:r>
        <w:t xml:space="preserve">2.2.2. Trục đối xứng</w:t>
      </w:r>
    </w:p>
    <w:p>
      <w:pPr>
        <w:spacing w:after="120"/>
      </w:pPr>
      <w:r>
        <w:t xml:space="preserve">Đường thẳng x = -b/2a là trục đối xứng của parabol.</w:t>
      </w:r>
    </w:p>
    <w:p>
      <w:pPr>
        <w:pStyle w:val="Heading2"/>
      </w:pPr>
      <w:r>
        <w:t xml:space="preserve">2.2.3. Hướng bề lõm</w:t>
      </w:r>
    </w:p>
    <w:p>
      <w:pPr>
        <w:pStyle w:val="ListParagraph"/>
        <w:numPr>
          <w:ilvl w:val="0"/>
          <w:numId w:val="2"/>
        </w:numPr>
      </w:pPr>
      <w:r>
        <w:t xml:space="preserve">Nếu a &gt; 0: parabol quay bề lõm lên trên, hàm số có giá trị nhỏ nhất.</w:t>
      </w:r>
    </w:p>
    <w:p>
      <w:pPr>
        <w:pStyle w:val="ListParagraph"/>
        <w:numPr>
          <w:ilvl w:val="0"/>
          <w:numId w:val="2"/>
        </w:numPr>
      </w:pPr>
      <w:r>
        <w:t xml:space="preserve">Nếu a &lt; 0: parabol quay bề lõm xuống dưới, hàm số có giá trị lớn nhất.</w:t>
      </w:r>
    </w:p>
    <w:p>
      <w:pPr>
        <w:pStyle w:val="Heading2"/>
      </w:pPr>
      <w:r>
        <w:t xml:space="preserve">2.2.4. Các bước vẽ đồ thị</w:t>
      </w:r>
    </w:p>
    <w:p>
      <w:pPr>
        <w:pStyle w:val="ListParagraph"/>
        <w:numPr>
          <w:ilvl w:val="0"/>
          <w:numId w:val="2"/>
        </w:numPr>
      </w:pPr>
      <w:r>
        <w:t xml:space="preserve">Xác định tọa độ đỉnh</w:t>
      </w:r>
    </w:p>
    <w:p>
      <w:pPr>
        <w:pStyle w:val="ListParagraph"/>
        <w:numPr>
          <w:ilvl w:val="0"/>
          <w:numId w:val="2"/>
        </w:numPr>
      </w:pPr>
      <w:r>
        <w:t xml:space="preserve">Xác định trục đối xứng</w:t>
      </w:r>
    </w:p>
    <w:p>
      <w:pPr>
        <w:pStyle w:val="ListParagraph"/>
        <w:numPr>
          <w:ilvl w:val="0"/>
          <w:numId w:val="2"/>
        </w:numPr>
      </w:pPr>
      <w:r>
        <w:t xml:space="preserve">Xác định giao điểm với trục tung (x = 0)</w:t>
      </w:r>
    </w:p>
    <w:p>
      <w:pPr>
        <w:pStyle w:val="ListParagraph"/>
        <w:numPr>
          <w:ilvl w:val="0"/>
          <w:numId w:val="2"/>
        </w:numPr>
      </w:pPr>
      <w:r>
        <w:t xml:space="preserve">Xác định giao điểm với trục hoành (nếu có, giải y = 0)</w:t>
      </w:r>
    </w:p>
    <w:p>
      <w:pPr>
        <w:pStyle w:val="ListParagraph"/>
        <w:numPr>
          <w:ilvl w:val="0"/>
          <w:numId w:val="2"/>
        </w:numPr>
      </w:pPr>
      <w:r>
        <w:t xml:space="preserve">Vẽ parabol đi qua các điểm đã xác định</w:t>
      </w:r>
    </w:p>
    <w:p>
      <w:pPr>
        <w:pStyle w:val="Heading1"/>
      </w:pPr>
      <w:r>
        <w:t xml:space="preserve">2.3. Sự Biến Thiên Của Hàm Số</w:t>
      </w:r>
    </w:p>
    <w:p>
      <w:pPr>
        <w:pStyle w:val="Heading2"/>
      </w:pPr>
      <w:r>
        <w:t xml:space="preserve">2.3.1. Trường hợp a &gt; 0</w:t>
      </w:r>
    </w:p>
    <w:p>
      <w:pPr>
        <w:pStyle w:val="ListParagraph"/>
        <w:numPr>
          <w:ilvl w:val="0"/>
          <w:numId w:val="2"/>
        </w:numPr>
      </w:pPr>
      <w:r>
        <w:t xml:space="preserve">Hàm số nghịch biến trên khoảng (-∞; -b/2a)</w:t>
      </w:r>
    </w:p>
    <w:p>
      <w:pPr>
        <w:pStyle w:val="ListParagraph"/>
        <w:numPr>
          <w:ilvl w:val="0"/>
          <w:numId w:val="2"/>
        </w:numPr>
      </w:pPr>
      <w:r>
        <w:t xml:space="preserve">Hàm số đồng biến trên khoảng (-b/2a; +∞)</w:t>
      </w:r>
    </w:p>
    <w:p>
      <w:pPr>
        <w:pStyle w:val="Heading2"/>
      </w:pPr>
      <w:r>
        <w:t xml:space="preserve">2.3.2. Trường hợp a &lt; 0</w:t>
      </w:r>
    </w:p>
    <w:p>
      <w:pPr>
        <w:pStyle w:val="ListParagraph"/>
        <w:numPr>
          <w:ilvl w:val="0"/>
          <w:numId w:val="2"/>
        </w:numPr>
      </w:pPr>
      <w:r>
        <w:t xml:space="preserve">Hàm số đồng biến trên khoảng (-∞; -b/2a)</w:t>
      </w:r>
    </w:p>
    <w:p>
      <w:pPr>
        <w:pStyle w:val="ListParagraph"/>
        <w:numPr>
          <w:ilvl w:val="0"/>
          <w:numId w:val="2"/>
        </w:numPr>
      </w:pPr>
      <w:r>
        <w:t xml:space="preserve">Hàm số nghịch biến trên khoảng (-b/2a; +∞)</w:t>
      </w:r>
    </w:p>
    <w:p>
      <w:pPr>
        <w:pStyle w:val="Heading1"/>
      </w:pPr>
      <w:r>
        <w:t xml:space="preserve">2.4. Phương Trình Bậc Hai</w:t>
      </w:r>
    </w:p>
    <w:p>
      <w:pPr>
        <w:pStyle w:val="Heading2"/>
      </w:pPr>
      <w:r>
        <w:t xml:space="preserve">2.4.1. Công thức nghiệm</w:t>
      </w:r>
    </w:p>
    <w:p>
      <w:pPr>
        <w:spacing w:after="120"/>
      </w:pPr>
      <w:r>
        <w:t xml:space="preserve">Xét phương trình ax² + bx + c = 0 (a ≠ 0), với Δ = b² - 4ac:</w:t>
      </w:r>
    </w:p>
    <w:p>
      <w:pPr>
        <w:pStyle w:val="ListParagraph"/>
        <w:numPr>
          <w:ilvl w:val="0"/>
          <w:numId w:val="2"/>
        </w:numPr>
      </w:pPr>
      <w:r>
        <w:t xml:space="preserve">Nếu Δ &gt; 0: phương trình có hai nghiệm phân biệt</w:t>
      </w:r>
    </w:p>
    <w:p>
      <w:pPr>
        <w:pStyle w:val="ListParagraph"/>
        <w:numPr>
          <w:ilvl w:val="0"/>
          <w:numId w:val="2"/>
        </w:numPr>
      </w:pPr>
      <w:r>
        <w:t xml:space="preserve">Nếu Δ = 0: phương trình có nghiệm kép</w:t>
      </w:r>
    </w:p>
    <w:p>
      <w:pPr>
        <w:pStyle w:val="ListParagraph"/>
        <w:numPr>
          <w:ilvl w:val="0"/>
          <w:numId w:val="2"/>
        </w:numPr>
      </w:pPr>
      <w:r>
        <w:t xml:space="preserve">Nếu Δ &lt; 0: phương trình vô nghiệm (trong tập số thực)</w:t>
      </w:r>
    </w:p>
    <w:p>
      <w:pPr>
        <w:pStyle w:val="Heading2"/>
      </w:pPr>
      <w:r>
        <w:t xml:space="preserve">2.4.2. Định lý Vi-ét</w:t>
      </w:r>
    </w:p>
    <w:p>
      <w:pPr>
        <w:spacing w:after="120"/>
      </w:pPr>
      <w:r>
        <w:t xml:space="preserve">Nếu phương trình có hai nghiệm x1, x2 thì: tổng hai nghiệm S = x1 + x2 = -b/a, tích hai nghiệm P = x1.x2 = c/a.</w:t>
      </w:r>
    </w:p>
    <w:p>
      <w:pPr>
        <w:pStyle w:val="Heading2"/>
      </w:pPr>
      <w:r>
        <w:t xml:space="preserve">2.4.3. Ứng dụng định lý Vi-ét</w:t>
      </w:r>
    </w:p>
    <w:p>
      <w:pPr>
        <w:pStyle w:val="ListParagraph"/>
        <w:numPr>
          <w:ilvl w:val="0"/>
          <w:numId w:val="2"/>
        </w:numPr>
      </w:pPr>
      <w:r>
        <w:t xml:space="preserve">Nhẩm nghiệm phương trình bậc hai</w:t>
      </w:r>
    </w:p>
    <w:p>
      <w:pPr>
        <w:pStyle w:val="ListParagraph"/>
        <w:numPr>
          <w:ilvl w:val="0"/>
          <w:numId w:val="2"/>
        </w:numPr>
      </w:pPr>
      <w:r>
        <w:t xml:space="preserve">Xét dấu các nghiệm</w:t>
      </w:r>
    </w:p>
    <w:p>
      <w:pPr>
        <w:pStyle w:val="ListParagraph"/>
        <w:numPr>
          <w:ilvl w:val="0"/>
          <w:numId w:val="2"/>
        </w:numPr>
      </w:pPr>
      <w:r>
        <w:t xml:space="preserve">Lập phương trình bậc hai khi biết tổng và tích hai nghiệm</w:t>
      </w:r>
    </w:p>
    <w:p>
      <w:pPr>
        <w:pStyle w:val="Heading1"/>
      </w:pPr>
      <w:r>
        <w:t xml:space="preserve">2.5. Bất Phương Trình Bậc Hai</w:t>
      </w:r>
    </w:p>
    <w:p>
      <w:pPr>
        <w:pStyle w:val="Heading2"/>
      </w:pPr>
      <w:r>
        <w:t xml:space="preserve">2.5.1. Định lý về dấu của tam thức bậc hai</w:t>
      </w:r>
    </w:p>
    <w:p>
      <w:pPr>
        <w:spacing w:after="120"/>
      </w:pPr>
      <w:r>
        <w:t xml:space="preserve">Xét f(x) = ax² + bx + c (a ≠ 0):</w:t>
      </w:r>
    </w:p>
    <w:p>
      <w:pPr>
        <w:pStyle w:val="ListParagraph"/>
        <w:numPr>
          <w:ilvl w:val="0"/>
          <w:numId w:val="2"/>
        </w:numPr>
      </w:pPr>
      <w:r>
        <w:t xml:space="preserve">Nếu Δ &lt; 0: f(x) cùng dấu với a với mọi x</w:t>
      </w:r>
    </w:p>
    <w:p>
      <w:pPr>
        <w:pStyle w:val="ListParagraph"/>
        <w:numPr>
          <w:ilvl w:val="0"/>
          <w:numId w:val="2"/>
        </w:numPr>
      </w:pPr>
      <w:r>
        <w:t xml:space="preserve">Nếu Δ = 0: f(x) cùng dấu với a với mọi x ≠ -b/2a</w:t>
      </w:r>
    </w:p>
    <w:p>
      <w:pPr>
        <w:pStyle w:val="ListParagraph"/>
        <w:numPr>
          <w:ilvl w:val="0"/>
          <w:numId w:val="2"/>
        </w:numPr>
      </w:pPr>
      <w:r>
        <w:t xml:space="preserve">Nếu Δ &gt; 0: f(x) cùng dấu với a khi x ở ngoài khoảng hai nghiệm, trái dấu với a khi x ở trong khoảng hai nghiệm</w:t>
      </w:r>
    </w:p>
    <w:p>
      <w:pPr>
        <w:pStyle w:val="Heading2"/>
      </w:pPr>
      <w:r>
        <w:t xml:space="preserve">2.5.2. Các bước giải bất phương trình bậc hai</w:t>
      </w:r>
    </w:p>
    <w:p>
      <w:pPr>
        <w:pStyle w:val="ListParagraph"/>
        <w:numPr>
          <w:ilvl w:val="0"/>
          <w:numId w:val="2"/>
        </w:numPr>
      </w:pPr>
      <w:r>
        <w:t xml:space="preserve">Tính Δ và tìm nghiệm (nếu có)</w:t>
      </w:r>
    </w:p>
    <w:p>
      <w:pPr>
        <w:pStyle w:val="ListParagraph"/>
        <w:numPr>
          <w:ilvl w:val="0"/>
          <w:numId w:val="2"/>
        </w:numPr>
      </w:pPr>
      <w:r>
        <w:t xml:space="preserve">Lập bảng xét dấu</w:t>
      </w:r>
    </w:p>
    <w:p>
      <w:pPr>
        <w:pStyle w:val="ListParagraph"/>
        <w:numPr>
          <w:ilvl w:val="0"/>
          <w:numId w:val="2"/>
        </w:numPr>
      </w:pPr>
      <w:r>
        <w:t xml:space="preserve">Kết luận tập nghiệm dựa theo chiều bất phương trình</w:t>
      </w:r>
    </w:p>
    <w:p>
      <w:pPr>
        <w:pStyle w:val="Heading1"/>
      </w:pPr>
      <w:r>
        <w:t xml:space="preserve">2.6. Ứng Dụng Thực Tế</w:t>
      </w:r>
    </w:p>
    <w:p>
      <w:pPr>
        <w:pStyle w:val="Heading2"/>
      </w:pPr>
      <w:r>
        <w:t xml:space="preserve">2.6.1. Bài toán tối ưu</w:t>
      </w:r>
    </w:p>
    <w:p>
      <w:pPr>
        <w:spacing w:after="120"/>
      </w:pPr>
      <w:r>
        <w:t xml:space="preserve">Tìm giá trị lớn nhất, nhỏ nhất của các đại lượng trong thực tế như diện tích, lợi nhuận, quãng đường.</w:t>
      </w:r>
    </w:p>
    <w:p>
      <w:pPr>
        <w:pStyle w:val="Heading2"/>
      </w:pPr>
      <w:r>
        <w:t xml:space="preserve">2.6.2. Chuyển động ném</w:t>
      </w:r>
    </w:p>
    <w:p>
      <w:pPr>
        <w:spacing w:after="120"/>
      </w:pPr>
      <w:r>
        <w:t xml:space="preserve">Mô tả quỹ đạo của vật được ném theo phương trình bậc hai theo thời gian.</w:t>
      </w:r>
    </w:p>
    <w:p>
      <w:pPr>
        <w:pStyle w:val="Heading2"/>
      </w:pPr>
      <w:r>
        <w:t xml:space="preserve">2.6.3. Bài toán kinh tế</w:t>
      </w:r>
    </w:p>
    <w:p>
      <w:pPr>
        <w:spacing w:after="120"/>
      </w:pPr>
      <w:r>
        <w:t xml:space="preserve">Mô hình hóa mối quan hệ giữa giá bán và doanh thu bằng hàm số bậc hai.</w:t>
      </w:r>
    </w:p>
    <w:p>
      <w:pPr>
        <w:pStyle w:val="Heading1"/>
      </w:pPr>
      <w:r>
        <w:t xml:space="preserve">2.7. Bài Tập</w:t>
      </w:r>
    </w:p>
    <w:p>
      <w:pPr>
        <w:pStyle w:val="Heading2"/>
      </w:pPr>
      <w:r>
        <w:t xml:space="preserve">2.7.1. Dạng 1: Xác định hàm số, vẽ đồ thị</w:t>
      </w:r>
    </w:p>
    <w:p>
      <w:pPr>
        <w:pStyle w:val="ListParagraph"/>
        <w:numPr>
          <w:ilvl w:val="1"/>
          <w:numId w:val="2"/>
        </w:numPr>
      </w:pPr>
      <w:r>
        <w:t xml:space="preserve">Bài 1: Tìm tọa độ đỉnh và vẽ đồ thị y = x² - 4x + 3</w:t>
      </w:r>
    </w:p>
    <w:p>
      <w:pPr>
        <w:pStyle w:val="ListParagraph"/>
        <w:numPr>
          <w:ilvl w:val="1"/>
          <w:numId w:val="2"/>
        </w:numPr>
      </w:pPr>
      <w:r>
        <w:t xml:space="preserve">Bài 2: Xác định parabol biết đỉnh và một điểm đi qua</w:t>
      </w:r>
    </w:p>
    <w:p>
      <w:pPr>
        <w:pStyle w:val="Heading2"/>
      </w:pPr>
      <w:r>
        <w:t xml:space="preserve">2.7.2. Dạng 2: Giải phương trình, bất phương trình bậc hai</w:t>
      </w:r>
    </w:p>
    <w:p>
      <w:pPr>
        <w:pStyle w:val="ListParagraph"/>
        <w:numPr>
          <w:ilvl w:val="1"/>
          <w:numId w:val="2"/>
        </w:numPr>
      </w:pPr>
      <w:r>
        <w:t xml:space="preserve">Bài 3: Giải phương trình 2x² - 5x + 2 = 0</w:t>
      </w:r>
    </w:p>
    <w:p>
      <w:pPr>
        <w:pStyle w:val="ListParagraph"/>
        <w:numPr>
          <w:ilvl w:val="1"/>
          <w:numId w:val="2"/>
        </w:numPr>
      </w:pPr>
      <w:r>
        <w:t xml:space="preserve">Bài 4: Giải bất phương trình x² - 3x - 4 ≥ 0</w:t>
      </w:r>
    </w:p>
    <w:p>
      <w:pPr>
        <w:pStyle w:val="Heading2"/>
      </w:pPr>
      <w:r>
        <w:t xml:space="preserve">2.7.3. Dạng 3: Ứng dụng định lý Vi-ét</w:t>
      </w:r>
    </w:p>
    <w:p>
      <w:pPr>
        <w:pStyle w:val="ListParagraph"/>
        <w:numPr>
          <w:ilvl w:val="1"/>
          <w:numId w:val="2"/>
        </w:numPr>
      </w:pPr>
      <w:r>
        <w:t xml:space="preserve">Bài 5: Lập phương trình bậc hai có hai nghiệm là 3 và -2</w:t>
      </w:r>
    </w:p>
    <w:p>
      <w:pPr>
        <w:pStyle w:val="ListParagraph"/>
        <w:numPr>
          <w:ilvl w:val="1"/>
          <w:numId w:val="2"/>
        </w:numPr>
      </w:pPr>
      <w:r>
        <w:t xml:space="preserve">Bài 6: Tính giá trị biểu thức đối xứng của hai nghiệm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2026-08-24T16:09:01.877Z</dcterms:created>
  <dcterms:modified xsi:type="dcterms:W3CDTF">2026-08-24T16:09:01.877Z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