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2B" w:rsidRDefault="009C122B" w:rsidP="009C122B">
      <w:pPr>
        <w:spacing w:after="0" w:line="240" w:lineRule="auto"/>
        <w:jc w:val="center"/>
        <w:rPr>
          <w:rFonts w:ascii="Times New Roman" w:hAnsi="Times New Roman"/>
          <w:b/>
          <w:sz w:val="28"/>
          <w:szCs w:val="28"/>
        </w:rPr>
      </w:pPr>
      <w:bookmarkStart w:id="0" w:name="_GoBack"/>
      <w:bookmarkEnd w:id="0"/>
      <w:r>
        <w:rPr>
          <w:rFonts w:ascii="Times New Roman" w:hAnsi="Times New Roman"/>
          <w:b/>
          <w:sz w:val="28"/>
          <w:szCs w:val="28"/>
        </w:rPr>
        <w:t xml:space="preserve">HƯỚNG DẪN </w:t>
      </w:r>
    </w:p>
    <w:p w:rsidR="009C122B" w:rsidRDefault="009C122B" w:rsidP="009C122B">
      <w:pPr>
        <w:spacing w:after="0" w:line="240" w:lineRule="auto"/>
        <w:jc w:val="center"/>
        <w:rPr>
          <w:rFonts w:ascii="Times New Roman" w:hAnsi="Times New Roman"/>
          <w:b/>
          <w:sz w:val="26"/>
          <w:szCs w:val="26"/>
        </w:rPr>
      </w:pPr>
      <w:r>
        <w:rPr>
          <w:rFonts w:ascii="Times New Roman" w:hAnsi="Times New Roman"/>
          <w:b/>
          <w:sz w:val="26"/>
          <w:szCs w:val="26"/>
        </w:rPr>
        <w:t>CÁCH THỨC THAM GIA DỰ THI VÀ NỘP BÀI TRỰC TUYẾN</w:t>
      </w:r>
    </w:p>
    <w:p w:rsidR="009C122B" w:rsidRDefault="009C122B" w:rsidP="009C122B">
      <w:pPr>
        <w:spacing w:after="0" w:line="240" w:lineRule="auto"/>
        <w:jc w:val="center"/>
        <w:rPr>
          <w:rFonts w:ascii="Times New Roman" w:hAnsi="Times New Roman"/>
          <w:sz w:val="26"/>
          <w:szCs w:val="26"/>
          <w:lang w:val="nl-NL"/>
        </w:rPr>
      </w:pPr>
      <w:proofErr w:type="spellStart"/>
      <w:r>
        <w:rPr>
          <w:rFonts w:ascii="Times New Roman" w:hAnsi="Times New Roman"/>
          <w:sz w:val="26"/>
          <w:szCs w:val="26"/>
        </w:rPr>
        <w:t>Cuộc</w:t>
      </w:r>
      <w:proofErr w:type="spellEnd"/>
      <w:r>
        <w:rPr>
          <w:rFonts w:ascii="Times New Roman" w:hAnsi="Times New Roman"/>
          <w:sz w:val="26"/>
          <w:szCs w:val="26"/>
        </w:rPr>
        <w:t xml:space="preserve"> </w:t>
      </w:r>
      <w:proofErr w:type="spellStart"/>
      <w:r>
        <w:rPr>
          <w:rFonts w:ascii="Times New Roman" w:hAnsi="Times New Roman"/>
          <w:sz w:val="26"/>
          <w:szCs w:val="26"/>
        </w:rPr>
        <w:t>thi</w:t>
      </w:r>
      <w:proofErr w:type="spellEnd"/>
      <w:r>
        <w:rPr>
          <w:rFonts w:ascii="Times New Roman" w:hAnsi="Times New Roman"/>
          <w:sz w:val="26"/>
          <w:szCs w:val="26"/>
        </w:rPr>
        <w:t xml:space="preserve"> </w:t>
      </w:r>
      <w:r>
        <w:rPr>
          <w:rFonts w:ascii="Times New Roman" w:hAnsi="Times New Roman"/>
          <w:sz w:val="24"/>
          <w:szCs w:val="24"/>
        </w:rPr>
        <w:t xml:space="preserve">"An </w:t>
      </w:r>
      <w:proofErr w:type="spellStart"/>
      <w:r>
        <w:rPr>
          <w:rFonts w:ascii="Times New Roman" w:hAnsi="Times New Roman"/>
          <w:sz w:val="24"/>
          <w:szCs w:val="24"/>
        </w:rPr>
        <w:t>toàn</w:t>
      </w:r>
      <w:proofErr w:type="spellEnd"/>
      <w:r>
        <w:rPr>
          <w:rFonts w:ascii="Times New Roman" w:hAnsi="Times New Roman"/>
          <w:sz w:val="24"/>
          <w:szCs w:val="24"/>
        </w:rPr>
        <w:t xml:space="preserve"> </w:t>
      </w:r>
      <w:proofErr w:type="spellStart"/>
      <w:r>
        <w:rPr>
          <w:rFonts w:ascii="Times New Roman" w:hAnsi="Times New Roman"/>
          <w:sz w:val="24"/>
          <w:szCs w:val="24"/>
        </w:rPr>
        <w:t>giao</w:t>
      </w:r>
      <w:proofErr w:type="spellEnd"/>
      <w:r>
        <w:rPr>
          <w:rFonts w:ascii="Times New Roman" w:hAnsi="Times New Roman"/>
          <w:sz w:val="24"/>
          <w:szCs w:val="24"/>
        </w:rPr>
        <w:t xml:space="preserve"> </w:t>
      </w:r>
      <w:proofErr w:type="spellStart"/>
      <w:r>
        <w:rPr>
          <w:rFonts w:ascii="Times New Roman" w:hAnsi="Times New Roman"/>
          <w:sz w:val="24"/>
          <w:szCs w:val="24"/>
        </w:rPr>
        <w:t>thông</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w:t>
      </w:r>
      <w:proofErr w:type="spellStart"/>
      <w:r>
        <w:rPr>
          <w:rFonts w:ascii="Times New Roman" w:hAnsi="Times New Roman"/>
          <w:sz w:val="24"/>
          <w:szCs w:val="24"/>
        </w:rPr>
        <w:t>nụ</w:t>
      </w:r>
      <w:proofErr w:type="spellEnd"/>
      <w:r>
        <w:rPr>
          <w:rFonts w:ascii="Times New Roman" w:hAnsi="Times New Roman"/>
          <w:sz w:val="24"/>
          <w:szCs w:val="24"/>
        </w:rPr>
        <w:t xml:space="preserve"> </w:t>
      </w:r>
      <w:proofErr w:type="spellStart"/>
      <w:r>
        <w:rPr>
          <w:rFonts w:ascii="Times New Roman" w:hAnsi="Times New Roman"/>
          <w:sz w:val="24"/>
          <w:szCs w:val="24"/>
        </w:rPr>
        <w:t>cười</w:t>
      </w:r>
      <w:proofErr w:type="spellEnd"/>
      <w:r>
        <w:rPr>
          <w:rFonts w:ascii="Times New Roman" w:hAnsi="Times New Roman"/>
          <w:sz w:val="24"/>
          <w:szCs w:val="24"/>
        </w:rPr>
        <w:t xml:space="preserve"> </w:t>
      </w:r>
      <w:proofErr w:type="spellStart"/>
      <w:r>
        <w:rPr>
          <w:rFonts w:ascii="Times New Roman" w:hAnsi="Times New Roman"/>
          <w:sz w:val="24"/>
          <w:szCs w:val="24"/>
        </w:rPr>
        <w:t>ngày</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cấp</w:t>
      </w:r>
      <w:proofErr w:type="spellEnd"/>
      <w:r>
        <w:rPr>
          <w:rFonts w:ascii="Times New Roman" w:hAnsi="Times New Roman"/>
          <w:sz w:val="24"/>
          <w:szCs w:val="24"/>
        </w:rPr>
        <w:t xml:space="preserve"> </w:t>
      </w:r>
      <w:proofErr w:type="spellStart"/>
      <w:r>
        <w:rPr>
          <w:rFonts w:ascii="Times New Roman" w:hAnsi="Times New Roman"/>
          <w:sz w:val="24"/>
          <w:szCs w:val="24"/>
        </w:rPr>
        <w:t>trung</w:t>
      </w:r>
      <w:proofErr w:type="spellEnd"/>
      <w:r>
        <w:rPr>
          <w:rFonts w:ascii="Times New Roman" w:hAnsi="Times New Roman"/>
          <w:sz w:val="24"/>
          <w:szCs w:val="24"/>
        </w:rPr>
        <w:t xml:space="preserve"> </w:t>
      </w:r>
      <w:proofErr w:type="spellStart"/>
      <w:r>
        <w:rPr>
          <w:rFonts w:ascii="Times New Roman" w:hAnsi="Times New Roman"/>
          <w:sz w:val="24"/>
          <w:szCs w:val="24"/>
        </w:rPr>
        <w:t>học</w:t>
      </w:r>
      <w:proofErr w:type="spellEnd"/>
      <w:r>
        <w:rPr>
          <w:rFonts w:ascii="Times New Roman" w:hAnsi="Times New Roman"/>
          <w:sz w:val="24"/>
          <w:szCs w:val="24"/>
        </w:rPr>
        <w:t xml:space="preserve"> </w:t>
      </w:r>
      <w:proofErr w:type="spellStart"/>
      <w:r>
        <w:rPr>
          <w:rFonts w:ascii="Times New Roman" w:hAnsi="Times New Roman"/>
          <w:sz w:val="24"/>
          <w:szCs w:val="24"/>
        </w:rPr>
        <w:t>năm</w:t>
      </w:r>
      <w:proofErr w:type="spellEnd"/>
      <w:r>
        <w:rPr>
          <w:rFonts w:ascii="Times New Roman" w:hAnsi="Times New Roman"/>
          <w:sz w:val="24"/>
          <w:szCs w:val="24"/>
        </w:rPr>
        <w:t xml:space="preserve"> </w:t>
      </w:r>
      <w:proofErr w:type="spellStart"/>
      <w:r>
        <w:rPr>
          <w:rFonts w:ascii="Times New Roman" w:hAnsi="Times New Roman"/>
          <w:sz w:val="24"/>
          <w:szCs w:val="24"/>
        </w:rPr>
        <w:t>học</w:t>
      </w:r>
      <w:proofErr w:type="spellEnd"/>
      <w:r>
        <w:rPr>
          <w:rFonts w:ascii="Times New Roman" w:hAnsi="Times New Roman"/>
          <w:sz w:val="24"/>
          <w:szCs w:val="24"/>
        </w:rPr>
        <w:t xml:space="preserve"> 2019-2020</w:t>
      </w:r>
    </w:p>
    <w:p w:rsidR="009C122B" w:rsidRDefault="009C122B" w:rsidP="009C122B">
      <w:pPr>
        <w:spacing w:after="0" w:line="240" w:lineRule="auto"/>
        <w:jc w:val="center"/>
        <w:rPr>
          <w:rFonts w:ascii="Times New Roman" w:hAnsi="Times New Roman"/>
          <w:i/>
          <w:sz w:val="26"/>
          <w:szCs w:val="26"/>
          <w:lang w:val="nl-NL"/>
        </w:rPr>
      </w:pPr>
      <w:r>
        <w:rPr>
          <w:rFonts w:ascii="Times New Roman" w:hAnsi="Times New Roman"/>
          <w:i/>
          <w:sz w:val="26"/>
          <w:szCs w:val="26"/>
          <w:lang w:val="nl-NL"/>
        </w:rPr>
        <w:t>(Kèm theo Công văn số         /SGDĐT-CTTT ngày     tháng 02 năm 2020)</w:t>
      </w:r>
    </w:p>
    <w:p w:rsidR="009C122B" w:rsidRDefault="009C122B" w:rsidP="009C122B">
      <w:pPr>
        <w:spacing w:after="0" w:line="240" w:lineRule="auto"/>
        <w:jc w:val="center"/>
        <w:rPr>
          <w:rFonts w:ascii="Times New Roman" w:hAnsi="Times New Roman"/>
          <w:i/>
          <w:sz w:val="26"/>
          <w:szCs w:val="26"/>
          <w:lang w:val="nl-NL"/>
        </w:rPr>
      </w:pPr>
    </w:p>
    <w:tbl>
      <w:tblPr>
        <w:tblW w:w="91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09"/>
        <w:gridCol w:w="5671"/>
        <w:gridCol w:w="2700"/>
      </w:tblGrid>
      <w:tr w:rsidR="009C122B" w:rsidTr="009C122B">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Bước</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Hướng dẫn</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Minh họa</w:t>
            </w:r>
          </w:p>
        </w:tc>
      </w:tr>
      <w:tr w:rsidR="009C122B" w:rsidTr="009C122B">
        <w:trPr>
          <w:trHeight w:val="1182"/>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1</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b/>
                <w:sz w:val="26"/>
                <w:szCs w:val="26"/>
                <w:lang w:val="nl-NL"/>
              </w:rPr>
            </w:pPr>
            <w:r>
              <w:rPr>
                <w:rFonts w:ascii="Times New Roman" w:hAnsi="Times New Roman"/>
                <w:sz w:val="26"/>
                <w:szCs w:val="26"/>
                <w:lang w:val="nl-NL"/>
              </w:rPr>
              <w:t>Đăng nhập vào trang website</w:t>
            </w:r>
            <w:r>
              <w:rPr>
                <w:rFonts w:ascii="Times New Roman" w:hAnsi="Times New Roman"/>
                <w:b/>
                <w:sz w:val="26"/>
                <w:szCs w:val="26"/>
                <w:lang w:val="nl-NL"/>
              </w:rPr>
              <w:t xml:space="preserve">: </w:t>
            </w:r>
            <w:hyperlink r:id="rId5" w:history="1">
              <w:r>
                <w:rPr>
                  <w:rStyle w:val="Hyperlink"/>
                  <w:rFonts w:ascii="Times New Roman" w:hAnsi="Times New Roman"/>
                  <w:i/>
                  <w:sz w:val="26"/>
                  <w:szCs w:val="26"/>
                  <w:lang w:val="nl-NL"/>
                </w:rPr>
                <w:t>http://giaoducatgttrongtruonghoc.com.vn</w:t>
              </w:r>
            </w:hyperlink>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4656" behindDoc="0" locked="0" layoutInCell="1" allowOverlap="1">
                  <wp:simplePos x="0" y="0"/>
                  <wp:positionH relativeFrom="column">
                    <wp:posOffset>299085</wp:posOffset>
                  </wp:positionH>
                  <wp:positionV relativeFrom="paragraph">
                    <wp:posOffset>8890</wp:posOffset>
                  </wp:positionV>
                  <wp:extent cx="1076325" cy="734695"/>
                  <wp:effectExtent l="0" t="0" r="952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734695"/>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Tr="009C122B">
        <w:trPr>
          <w:trHeight w:val="660"/>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2</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b/>
                <w:i/>
                <w:sz w:val="26"/>
                <w:szCs w:val="26"/>
                <w:lang w:val="nl-NL"/>
              </w:rPr>
            </w:pPr>
            <w:r>
              <w:rPr>
                <w:rFonts w:ascii="Times New Roman" w:hAnsi="Times New Roman"/>
                <w:sz w:val="26"/>
                <w:szCs w:val="26"/>
                <w:lang w:val="nl-NL"/>
              </w:rPr>
              <w:t>Bấm trực tiếp vào nút màu xanh có nội dung</w:t>
            </w:r>
          </w:p>
          <w:p w:rsidR="009C122B" w:rsidRDefault="009C122B">
            <w:pPr>
              <w:spacing w:after="0" w:line="240" w:lineRule="auto"/>
              <w:rPr>
                <w:rFonts w:ascii="Times New Roman" w:eastAsia="Times New Roman" w:hAnsi="Times New Roman"/>
                <w:b/>
                <w:sz w:val="26"/>
                <w:szCs w:val="26"/>
                <w:lang w:val="nl-NL"/>
              </w:rPr>
            </w:pPr>
            <w:r>
              <w:rPr>
                <w:rFonts w:ascii="Times New Roman" w:hAnsi="Times New Roman"/>
                <w:b/>
                <w:i/>
                <w:sz w:val="26"/>
                <w:szCs w:val="26"/>
                <w:lang w:val="nl-NL"/>
              </w:rPr>
              <w:t>“Tham gia thi trực tuyến”</w:t>
            </w:r>
            <w:r>
              <w:rPr>
                <w:rFonts w:ascii="Times New Roman" w:hAnsi="Times New Roman"/>
                <w:noProof/>
                <w:lang w:val="nl-NL"/>
              </w:rPr>
              <w:t xml:space="preserve"> </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5680" behindDoc="0" locked="0" layoutInCell="1" allowOverlap="1">
                  <wp:simplePos x="0" y="0"/>
                  <wp:positionH relativeFrom="column">
                    <wp:posOffset>-24765</wp:posOffset>
                  </wp:positionH>
                  <wp:positionV relativeFrom="paragraph">
                    <wp:posOffset>51435</wp:posOffset>
                  </wp:positionV>
                  <wp:extent cx="1590675" cy="320040"/>
                  <wp:effectExtent l="0" t="0" r="952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320040"/>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RPr="00F77385" w:rsidTr="009C122B">
        <w:trPr>
          <w:trHeight w:val="1902"/>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3</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sz w:val="26"/>
                <w:szCs w:val="26"/>
                <w:lang w:val="nl-NL"/>
              </w:rPr>
            </w:pPr>
            <w:r>
              <w:rPr>
                <w:rFonts w:ascii="Times New Roman" w:hAnsi="Times New Roman"/>
                <w:sz w:val="26"/>
                <w:szCs w:val="26"/>
                <w:lang w:val="nl-NL"/>
              </w:rPr>
              <w:t>Tại mục</w:t>
            </w:r>
            <w:r>
              <w:rPr>
                <w:rFonts w:ascii="Times New Roman" w:hAnsi="Times New Roman"/>
                <w:b/>
                <w:sz w:val="26"/>
                <w:szCs w:val="26"/>
                <w:lang w:val="nl-NL"/>
              </w:rPr>
              <w:t xml:space="preserve"> “Làm bài online”, </w:t>
            </w:r>
            <w:r>
              <w:rPr>
                <w:rFonts w:ascii="Times New Roman" w:hAnsi="Times New Roman"/>
                <w:sz w:val="26"/>
                <w:szCs w:val="26"/>
                <w:lang w:val="nl-NL"/>
              </w:rPr>
              <w:t>bấm vào nút tương ứng để</w:t>
            </w:r>
            <w:r>
              <w:rPr>
                <w:rFonts w:ascii="Times New Roman" w:hAnsi="Times New Roman"/>
                <w:b/>
                <w:sz w:val="26"/>
                <w:szCs w:val="26"/>
                <w:lang w:val="nl-NL"/>
              </w:rPr>
              <w:t xml:space="preserve"> c</w:t>
            </w:r>
            <w:r>
              <w:rPr>
                <w:rFonts w:ascii="Times New Roman" w:hAnsi="Times New Roman"/>
                <w:sz w:val="26"/>
                <w:szCs w:val="26"/>
                <w:lang w:val="nl-NL"/>
              </w:rPr>
              <w:t xml:space="preserve">họn đối tượng dự thi </w:t>
            </w:r>
            <w:r>
              <w:rPr>
                <w:rFonts w:ascii="Times New Roman" w:hAnsi="Times New Roman"/>
                <w:i/>
                <w:sz w:val="26"/>
                <w:szCs w:val="26"/>
                <w:lang w:val="nl-NL"/>
              </w:rPr>
              <w:t>(Học sinh THCS, Học sinh THPT, Giáo viên THCS, Giáo viên THPT)</w:t>
            </w:r>
            <w:r>
              <w:rPr>
                <w:rFonts w:ascii="Times New Roman" w:hAnsi="Times New Roman"/>
                <w:sz w:val="26"/>
                <w:szCs w:val="26"/>
                <w:lang w:val="nl-NL"/>
              </w:rPr>
              <w:t>.</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6704" behindDoc="0" locked="0" layoutInCell="1" allowOverlap="1">
                  <wp:simplePos x="0" y="0"/>
                  <wp:positionH relativeFrom="column">
                    <wp:posOffset>254000</wp:posOffset>
                  </wp:positionH>
                  <wp:positionV relativeFrom="paragraph">
                    <wp:posOffset>13970</wp:posOffset>
                  </wp:positionV>
                  <wp:extent cx="1121410" cy="116205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1410" cy="1162050"/>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RPr="00F77385" w:rsidTr="009C122B">
        <w:trPr>
          <w:trHeight w:val="1803"/>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4</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b/>
                <w:sz w:val="26"/>
                <w:szCs w:val="26"/>
                <w:lang w:val="nl-NL"/>
              </w:rPr>
            </w:pPr>
            <w:r>
              <w:rPr>
                <w:rFonts w:ascii="Times New Roman" w:hAnsi="Times New Roman"/>
                <w:sz w:val="26"/>
                <w:szCs w:val="26"/>
                <w:lang w:val="nl-NL"/>
              </w:rPr>
              <w:t xml:space="preserve">Điền </w:t>
            </w:r>
            <w:r>
              <w:rPr>
                <w:rFonts w:ascii="Times New Roman" w:hAnsi="Times New Roman"/>
                <w:b/>
                <w:sz w:val="26"/>
                <w:szCs w:val="26"/>
                <w:lang w:val="nl-NL"/>
              </w:rPr>
              <w:t>đúng và đủ</w:t>
            </w:r>
            <w:r>
              <w:rPr>
                <w:rFonts w:ascii="Times New Roman" w:hAnsi="Times New Roman"/>
                <w:sz w:val="26"/>
                <w:szCs w:val="26"/>
                <w:lang w:val="nl-NL"/>
              </w:rPr>
              <w:t xml:space="preserve"> thông tin cá nhân để đăng ký tham gia cuộc thi </w:t>
            </w:r>
            <w:r>
              <w:rPr>
                <w:rFonts w:ascii="Times New Roman" w:hAnsi="Times New Roman"/>
                <w:sz w:val="26"/>
                <w:szCs w:val="26"/>
                <w:lang w:val="nl-NL"/>
              </w:rPr>
              <w:sym w:font="Wingdings" w:char="F0E0"/>
            </w:r>
            <w:r>
              <w:rPr>
                <w:rFonts w:ascii="Times New Roman" w:hAnsi="Times New Roman"/>
                <w:sz w:val="26"/>
                <w:szCs w:val="26"/>
                <w:lang w:val="nl-NL"/>
              </w:rPr>
              <w:t xml:space="preserve"> Bấm nút  “</w:t>
            </w:r>
            <w:r>
              <w:rPr>
                <w:rFonts w:ascii="Times New Roman" w:hAnsi="Times New Roman"/>
                <w:b/>
                <w:sz w:val="26"/>
                <w:szCs w:val="26"/>
                <w:lang w:val="nl-NL"/>
              </w:rPr>
              <w:t>BẮT ĐẦU LÀM BÀI</w:t>
            </w:r>
            <w:r>
              <w:rPr>
                <w:rFonts w:ascii="Times New Roman" w:hAnsi="Times New Roman"/>
                <w:sz w:val="26"/>
                <w:szCs w:val="26"/>
                <w:lang w:val="nl-NL"/>
              </w:rPr>
              <w:t>”.</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7728" behindDoc="0" locked="0" layoutInCell="1" allowOverlap="1">
                  <wp:simplePos x="0" y="0"/>
                  <wp:positionH relativeFrom="column">
                    <wp:posOffset>165735</wp:posOffset>
                  </wp:positionH>
                  <wp:positionV relativeFrom="paragraph">
                    <wp:posOffset>15240</wp:posOffset>
                  </wp:positionV>
                  <wp:extent cx="1298575" cy="1090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575" cy="1090295"/>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RPr="00F77385" w:rsidTr="009C122B">
        <w:trPr>
          <w:trHeight w:val="1875"/>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5</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b/>
                <w:noProof/>
                <w:sz w:val="26"/>
                <w:szCs w:val="26"/>
                <w:lang w:val="nl-NL" w:eastAsia="ja-JP"/>
              </w:rPr>
            </w:pPr>
            <w:r>
              <w:rPr>
                <w:rFonts w:ascii="Times New Roman" w:hAnsi="Times New Roman"/>
                <w:noProof/>
                <w:sz w:val="26"/>
                <w:szCs w:val="26"/>
                <w:lang w:val="nl-NL" w:eastAsia="ja-JP"/>
              </w:rPr>
              <w:t xml:space="preserve">Trả lời </w:t>
            </w:r>
            <w:r>
              <w:rPr>
                <w:rFonts w:ascii="Times New Roman" w:hAnsi="Times New Roman"/>
                <w:b/>
                <w:noProof/>
                <w:sz w:val="26"/>
                <w:szCs w:val="26"/>
                <w:lang w:val="nl-NL" w:eastAsia="ja-JP"/>
              </w:rPr>
              <w:t>đầy đủ</w:t>
            </w:r>
            <w:r>
              <w:rPr>
                <w:rFonts w:ascii="Times New Roman" w:hAnsi="Times New Roman"/>
                <w:noProof/>
                <w:sz w:val="26"/>
                <w:szCs w:val="26"/>
                <w:lang w:val="nl-NL" w:eastAsia="ja-JP"/>
              </w:rPr>
              <w:t xml:space="preserve"> các câu hỏi trắc nghiệm </w:t>
            </w:r>
            <w:r>
              <w:rPr>
                <w:rFonts w:ascii="Times New Roman" w:hAnsi="Times New Roman"/>
                <w:noProof/>
                <w:sz w:val="26"/>
                <w:szCs w:val="26"/>
                <w:lang w:val="nl-NL" w:eastAsia="ja-JP"/>
              </w:rPr>
              <w:sym w:font="Wingdings" w:char="F0E0"/>
            </w:r>
            <w:r>
              <w:rPr>
                <w:rFonts w:ascii="Times New Roman" w:hAnsi="Times New Roman"/>
                <w:noProof/>
                <w:sz w:val="26"/>
                <w:szCs w:val="26"/>
                <w:lang w:val="nl-NL" w:eastAsia="ja-JP"/>
              </w:rPr>
              <w:t xml:space="preserve"> Bấm nút </w:t>
            </w:r>
            <w:r>
              <w:rPr>
                <w:rFonts w:ascii="Times New Roman" w:hAnsi="Times New Roman"/>
                <w:b/>
                <w:noProof/>
                <w:sz w:val="26"/>
                <w:szCs w:val="26"/>
                <w:lang w:val="nl-NL" w:eastAsia="ja-JP"/>
              </w:rPr>
              <w:t>“XÁC NHẬN HOÀN THÀNH PHẦN THI TRẮC NGHIỆM”</w:t>
            </w:r>
          </w:p>
          <w:p w:rsidR="009C122B" w:rsidRDefault="009C122B">
            <w:pPr>
              <w:spacing w:after="0" w:line="240" w:lineRule="auto"/>
              <w:rPr>
                <w:rFonts w:ascii="Times New Roman" w:eastAsia="Times New Roman" w:hAnsi="Times New Roman"/>
                <w:b/>
                <w:sz w:val="26"/>
                <w:szCs w:val="26"/>
                <w:lang w:val="nl-NL"/>
              </w:rPr>
            </w:pPr>
            <w:r>
              <w:rPr>
                <w:rFonts w:ascii="Times New Roman" w:hAnsi="Times New Roman"/>
                <w:noProof/>
                <w:sz w:val="26"/>
                <w:szCs w:val="26"/>
                <w:lang w:val="nl-NL" w:eastAsia="ja-JP"/>
              </w:rPr>
              <w:sym w:font="Wingdings" w:char="F0E0"/>
            </w:r>
            <w:r>
              <w:rPr>
                <w:rFonts w:ascii="Times New Roman" w:hAnsi="Times New Roman"/>
                <w:b/>
                <w:noProof/>
                <w:sz w:val="26"/>
                <w:szCs w:val="26"/>
                <w:lang w:val="nl-NL" w:eastAsia="ja-JP"/>
              </w:rPr>
              <w:t xml:space="preserve"> </w:t>
            </w:r>
            <w:r>
              <w:rPr>
                <w:rFonts w:ascii="Times New Roman" w:hAnsi="Times New Roman"/>
                <w:noProof/>
                <w:sz w:val="26"/>
                <w:szCs w:val="26"/>
                <w:lang w:val="nl-NL" w:eastAsia="ja-JP"/>
              </w:rPr>
              <w:t>Màn hình sẽ chuyển sang bước</w:t>
            </w:r>
            <w:r>
              <w:rPr>
                <w:rFonts w:ascii="Times New Roman" w:hAnsi="Times New Roman"/>
                <w:b/>
                <w:noProof/>
                <w:sz w:val="26"/>
                <w:szCs w:val="26"/>
                <w:lang w:val="nl-NL" w:eastAsia="ja-JP"/>
              </w:rPr>
              <w:t xml:space="preserve"> làm bài tự luận</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8752" behindDoc="0" locked="0" layoutInCell="1" allowOverlap="1">
                  <wp:simplePos x="0" y="0"/>
                  <wp:positionH relativeFrom="column">
                    <wp:posOffset>50800</wp:posOffset>
                  </wp:positionH>
                  <wp:positionV relativeFrom="paragraph">
                    <wp:posOffset>76835</wp:posOffset>
                  </wp:positionV>
                  <wp:extent cx="1438275" cy="10369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036955"/>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RPr="00F77385" w:rsidTr="009C122B">
        <w:trPr>
          <w:trHeight w:val="1875"/>
        </w:trPr>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6</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b/>
                <w:sz w:val="26"/>
                <w:szCs w:val="26"/>
                <w:lang w:val="nl-NL"/>
              </w:rPr>
            </w:pPr>
            <w:r>
              <w:rPr>
                <w:rFonts w:ascii="Times New Roman" w:hAnsi="Times New Roman"/>
                <w:sz w:val="26"/>
                <w:szCs w:val="26"/>
                <w:lang w:val="nl-NL"/>
              </w:rPr>
              <w:t xml:space="preserve">Đọc câu hỏi tự luận và làm bài trên bản word </w:t>
            </w:r>
            <w:r>
              <w:rPr>
                <w:rFonts w:ascii="Times New Roman" w:hAnsi="Times New Roman"/>
                <w:sz w:val="26"/>
                <w:szCs w:val="26"/>
                <w:lang w:val="nl-NL"/>
              </w:rPr>
              <w:sym w:font="Wingdings" w:char="F0E0"/>
            </w:r>
            <w:r>
              <w:rPr>
                <w:rFonts w:ascii="Times New Roman" w:hAnsi="Times New Roman"/>
                <w:sz w:val="26"/>
                <w:szCs w:val="26"/>
                <w:lang w:val="nl-NL"/>
              </w:rPr>
              <w:t xml:space="preserve"> lưu bài tự luận bản word trên máy tính (dung lượng không quá </w:t>
            </w:r>
            <w:r>
              <w:rPr>
                <w:rFonts w:ascii="Times New Roman" w:hAnsi="Times New Roman"/>
                <w:b/>
                <w:sz w:val="26"/>
                <w:szCs w:val="26"/>
                <w:lang w:val="nl-NL"/>
              </w:rPr>
              <w:t>3MB/bài</w:t>
            </w:r>
            <w:r>
              <w:rPr>
                <w:rFonts w:ascii="Times New Roman" w:hAnsi="Times New Roman"/>
                <w:sz w:val="26"/>
                <w:szCs w:val="26"/>
                <w:lang w:val="nl-NL"/>
              </w:rPr>
              <w:t xml:space="preserve">) </w:t>
            </w:r>
            <w:r>
              <w:rPr>
                <w:rFonts w:ascii="Times New Roman" w:hAnsi="Times New Roman"/>
                <w:sz w:val="26"/>
                <w:szCs w:val="26"/>
                <w:lang w:val="nl-NL"/>
              </w:rPr>
              <w:sym w:font="Wingdings" w:char="F0E0"/>
            </w:r>
            <w:r>
              <w:rPr>
                <w:rFonts w:ascii="Times New Roman" w:hAnsi="Times New Roman"/>
                <w:sz w:val="26"/>
                <w:szCs w:val="26"/>
                <w:lang w:val="nl-NL"/>
              </w:rPr>
              <w:t xml:space="preserve"> bấm nút “</w:t>
            </w:r>
            <w:r>
              <w:rPr>
                <w:rFonts w:ascii="Times New Roman" w:hAnsi="Times New Roman"/>
                <w:b/>
                <w:sz w:val="26"/>
                <w:szCs w:val="26"/>
                <w:lang w:val="nl-NL"/>
              </w:rPr>
              <w:t>Đính kèm bài tự luận</w:t>
            </w:r>
            <w:r>
              <w:rPr>
                <w:rFonts w:ascii="Times New Roman" w:hAnsi="Times New Roman"/>
                <w:sz w:val="26"/>
                <w:szCs w:val="26"/>
                <w:lang w:val="nl-NL"/>
              </w:rPr>
              <w:t xml:space="preserve">” </w:t>
            </w:r>
            <w:r>
              <w:rPr>
                <w:rFonts w:ascii="Times New Roman" w:hAnsi="Times New Roman"/>
                <w:sz w:val="26"/>
                <w:szCs w:val="26"/>
                <w:lang w:val="nl-NL"/>
              </w:rPr>
              <w:sym w:font="Wingdings" w:char="F0E0"/>
            </w:r>
            <w:r>
              <w:rPr>
                <w:rFonts w:ascii="Times New Roman" w:hAnsi="Times New Roman"/>
                <w:sz w:val="26"/>
                <w:szCs w:val="26"/>
                <w:lang w:val="nl-NL"/>
              </w:rPr>
              <w:t xml:space="preserve"> chọn file word bài tự luận lưu trên máy tính </w:t>
            </w:r>
            <w:r>
              <w:rPr>
                <w:rFonts w:ascii="Times New Roman" w:hAnsi="Times New Roman"/>
                <w:sz w:val="26"/>
                <w:szCs w:val="26"/>
                <w:lang w:val="nl-NL"/>
              </w:rPr>
              <w:sym w:font="Wingdings" w:char="F0E0"/>
            </w:r>
            <w:r>
              <w:rPr>
                <w:rFonts w:ascii="Times New Roman" w:hAnsi="Times New Roman"/>
                <w:sz w:val="26"/>
                <w:szCs w:val="26"/>
                <w:lang w:val="nl-NL"/>
              </w:rPr>
              <w:t xml:space="preserve"> bấm nút “</w:t>
            </w:r>
            <w:r>
              <w:rPr>
                <w:rFonts w:ascii="Times New Roman" w:hAnsi="Times New Roman"/>
                <w:b/>
                <w:sz w:val="26"/>
                <w:szCs w:val="26"/>
                <w:lang w:val="nl-NL"/>
              </w:rPr>
              <w:t>Gửi bài</w:t>
            </w:r>
            <w:r>
              <w:rPr>
                <w:rFonts w:ascii="Times New Roman" w:hAnsi="Times New Roman"/>
                <w:sz w:val="26"/>
                <w:szCs w:val="26"/>
                <w:lang w:val="nl-NL"/>
              </w:rPr>
              <w:t>”</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59776" behindDoc="0" locked="0" layoutInCell="1" allowOverlap="1">
                  <wp:simplePos x="0" y="0"/>
                  <wp:positionH relativeFrom="column">
                    <wp:posOffset>635</wp:posOffset>
                  </wp:positionH>
                  <wp:positionV relativeFrom="paragraph">
                    <wp:posOffset>21590</wp:posOffset>
                  </wp:positionV>
                  <wp:extent cx="1569085" cy="1108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085" cy="1108075"/>
                          </a:xfrm>
                          <a:prstGeom prst="rect">
                            <a:avLst/>
                          </a:prstGeom>
                          <a:noFill/>
                        </pic:spPr>
                      </pic:pic>
                    </a:graphicData>
                  </a:graphic>
                  <wp14:sizeRelH relativeFrom="margin">
                    <wp14:pctWidth>0</wp14:pctWidth>
                  </wp14:sizeRelH>
                  <wp14:sizeRelV relativeFrom="margin">
                    <wp14:pctHeight>0</wp14:pctHeight>
                  </wp14:sizeRelV>
                </wp:anchor>
              </w:drawing>
            </w:r>
          </w:p>
        </w:tc>
      </w:tr>
      <w:tr w:rsidR="009C122B" w:rsidRPr="00F77385" w:rsidTr="009C122B">
        <w:tc>
          <w:tcPr>
            <w:tcW w:w="809"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jc w:val="center"/>
              <w:rPr>
                <w:rFonts w:ascii="Times New Roman" w:eastAsia="Times New Roman" w:hAnsi="Times New Roman"/>
                <w:b/>
                <w:sz w:val="26"/>
                <w:szCs w:val="26"/>
                <w:lang w:val="nl-NL"/>
              </w:rPr>
            </w:pPr>
            <w:r>
              <w:rPr>
                <w:rFonts w:ascii="Times New Roman" w:hAnsi="Times New Roman"/>
                <w:b/>
                <w:sz w:val="26"/>
                <w:szCs w:val="26"/>
                <w:lang w:val="nl-NL"/>
              </w:rPr>
              <w:t>7</w:t>
            </w:r>
          </w:p>
        </w:tc>
        <w:tc>
          <w:tcPr>
            <w:tcW w:w="5671" w:type="dxa"/>
            <w:tcBorders>
              <w:top w:val="single" w:sz="4" w:space="0" w:color="BFBFBF"/>
              <w:left w:val="single" w:sz="4" w:space="0" w:color="BFBFBF"/>
              <w:bottom w:val="single" w:sz="4" w:space="0" w:color="BFBFBF"/>
              <w:right w:val="single" w:sz="4" w:space="0" w:color="BFBFBF"/>
            </w:tcBorders>
            <w:vAlign w:val="center"/>
            <w:hideMark/>
          </w:tcPr>
          <w:p w:rsidR="009C122B" w:rsidRDefault="009C122B">
            <w:pPr>
              <w:spacing w:after="0" w:line="240" w:lineRule="auto"/>
              <w:rPr>
                <w:rFonts w:ascii="Times New Roman" w:eastAsia="Times New Roman" w:hAnsi="Times New Roman"/>
                <w:spacing w:val="-4"/>
                <w:sz w:val="26"/>
                <w:szCs w:val="26"/>
                <w:lang w:val="nl-NL"/>
              </w:rPr>
            </w:pPr>
            <w:r>
              <w:rPr>
                <w:rFonts w:ascii="Times New Roman" w:hAnsi="Times New Roman"/>
                <w:spacing w:val="-4"/>
                <w:sz w:val="26"/>
                <w:szCs w:val="26"/>
                <w:lang w:val="nl-NL"/>
              </w:rPr>
              <w:t>Bài dự thi hoàn thành phải thỏa mãn 02 điều kiện sau:</w:t>
            </w:r>
          </w:p>
          <w:p w:rsidR="009C122B" w:rsidRDefault="009C122B" w:rsidP="00754DB9">
            <w:pPr>
              <w:pStyle w:val="ListParagraph"/>
              <w:numPr>
                <w:ilvl w:val="0"/>
                <w:numId w:val="1"/>
              </w:numPr>
              <w:ind w:left="346" w:hanging="346"/>
              <w:rPr>
                <w:spacing w:val="-4"/>
                <w:sz w:val="26"/>
                <w:szCs w:val="26"/>
                <w:lang w:val="nl-NL"/>
              </w:rPr>
            </w:pPr>
            <w:r>
              <w:rPr>
                <w:spacing w:val="-4"/>
                <w:sz w:val="26"/>
                <w:szCs w:val="26"/>
                <w:lang w:val="nl-NL"/>
              </w:rPr>
              <w:t>Hoàn thành phần trắc nghiệm (</w:t>
            </w:r>
            <w:r>
              <w:rPr>
                <w:b/>
                <w:spacing w:val="-4"/>
                <w:sz w:val="26"/>
                <w:szCs w:val="26"/>
                <w:lang w:val="nl-NL"/>
              </w:rPr>
              <w:t>bước 5</w:t>
            </w:r>
            <w:r>
              <w:rPr>
                <w:spacing w:val="-4"/>
                <w:sz w:val="26"/>
                <w:szCs w:val="26"/>
                <w:lang w:val="nl-NL"/>
              </w:rPr>
              <w:t>)</w:t>
            </w:r>
          </w:p>
          <w:p w:rsidR="009C122B" w:rsidRDefault="009C122B" w:rsidP="00754DB9">
            <w:pPr>
              <w:pStyle w:val="ListParagraph"/>
              <w:numPr>
                <w:ilvl w:val="0"/>
                <w:numId w:val="1"/>
              </w:numPr>
              <w:ind w:left="346" w:hanging="346"/>
              <w:rPr>
                <w:spacing w:val="-4"/>
                <w:sz w:val="26"/>
                <w:szCs w:val="26"/>
                <w:lang w:val="nl-NL"/>
              </w:rPr>
            </w:pPr>
            <w:r>
              <w:rPr>
                <w:spacing w:val="-4"/>
                <w:sz w:val="26"/>
                <w:szCs w:val="26"/>
                <w:lang w:val="nl-NL"/>
              </w:rPr>
              <w:t>Hoàn thành phần tự luận (</w:t>
            </w:r>
            <w:r>
              <w:rPr>
                <w:b/>
                <w:spacing w:val="-4"/>
                <w:sz w:val="26"/>
                <w:szCs w:val="26"/>
                <w:lang w:val="nl-NL"/>
              </w:rPr>
              <w:t>bước 6</w:t>
            </w:r>
            <w:r>
              <w:rPr>
                <w:spacing w:val="-4"/>
                <w:sz w:val="26"/>
                <w:szCs w:val="26"/>
                <w:lang w:val="nl-NL"/>
              </w:rPr>
              <w:t>)</w:t>
            </w:r>
          </w:p>
          <w:p w:rsidR="009C122B" w:rsidRDefault="009C122B">
            <w:pPr>
              <w:spacing w:after="0" w:line="240" w:lineRule="auto"/>
              <w:rPr>
                <w:rFonts w:ascii="Times New Roman" w:eastAsia="Times New Roman" w:hAnsi="Times New Roman"/>
                <w:spacing w:val="-4"/>
                <w:sz w:val="26"/>
                <w:szCs w:val="26"/>
                <w:lang w:val="nl-NL"/>
              </w:rPr>
            </w:pPr>
            <w:r>
              <w:rPr>
                <w:rFonts w:ascii="Times New Roman" w:hAnsi="Times New Roman"/>
                <w:spacing w:val="-4"/>
                <w:sz w:val="26"/>
                <w:szCs w:val="26"/>
                <w:lang w:val="nl-NL"/>
              </w:rPr>
              <w:t>Sau khi hoàn thành bước 5 và bước 6 trên màn hình xuất hiện thông báo “</w:t>
            </w:r>
            <w:r>
              <w:rPr>
                <w:rFonts w:ascii="Times New Roman" w:hAnsi="Times New Roman"/>
                <w:b/>
                <w:spacing w:val="-4"/>
                <w:sz w:val="26"/>
                <w:szCs w:val="26"/>
                <w:lang w:val="nl-NL"/>
              </w:rPr>
              <w:t>Bạn đã gửi bài thành công</w:t>
            </w:r>
            <w:r>
              <w:rPr>
                <w:rFonts w:ascii="Times New Roman" w:hAnsi="Times New Roman"/>
                <w:spacing w:val="-4"/>
                <w:sz w:val="26"/>
                <w:szCs w:val="26"/>
                <w:lang w:val="nl-NL"/>
              </w:rPr>
              <w:t>”.</w:t>
            </w:r>
          </w:p>
        </w:tc>
        <w:tc>
          <w:tcPr>
            <w:tcW w:w="2700" w:type="dxa"/>
            <w:tcBorders>
              <w:top w:val="single" w:sz="4" w:space="0" w:color="BFBFBF"/>
              <w:left w:val="single" w:sz="4" w:space="0" w:color="BFBFBF"/>
              <w:bottom w:val="single" w:sz="4" w:space="0" w:color="BFBFBF"/>
              <w:right w:val="single" w:sz="4" w:space="0" w:color="BFBFBF"/>
            </w:tcBorders>
            <w:hideMark/>
          </w:tcPr>
          <w:p w:rsidR="009C122B" w:rsidRDefault="009C122B">
            <w:pPr>
              <w:spacing w:after="0" w:line="240" w:lineRule="auto"/>
              <w:rPr>
                <w:rFonts w:ascii="Times New Roman" w:eastAsia="Times New Roman" w:hAnsi="Times New Roman"/>
                <w:b/>
                <w:sz w:val="26"/>
                <w:szCs w:val="26"/>
                <w:lang w:val="nl-NL"/>
              </w:rPr>
            </w:pPr>
            <w:r>
              <w:rPr>
                <w:noProof/>
                <w:lang w:val="vi-VN" w:eastAsia="vi-VN"/>
              </w:rPr>
              <w:drawing>
                <wp:anchor distT="0" distB="0" distL="114300" distR="114300" simplePos="0" relativeHeight="251660800" behindDoc="0" locked="0" layoutInCell="1" allowOverlap="1">
                  <wp:simplePos x="0" y="0"/>
                  <wp:positionH relativeFrom="column">
                    <wp:posOffset>51435</wp:posOffset>
                  </wp:positionH>
                  <wp:positionV relativeFrom="paragraph">
                    <wp:posOffset>26670</wp:posOffset>
                  </wp:positionV>
                  <wp:extent cx="1438275" cy="1000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l="6433" t="5763" r="5263" b="7793"/>
                          <a:stretch>
                            <a:fillRect/>
                          </a:stretch>
                        </pic:blipFill>
                        <pic:spPr bwMode="auto">
                          <a:xfrm>
                            <a:off x="0" y="0"/>
                            <a:ext cx="1438275" cy="100012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9C122B" w:rsidRDefault="009C122B" w:rsidP="009C122B">
      <w:pPr>
        <w:spacing w:after="0" w:line="240" w:lineRule="auto"/>
        <w:ind w:left="-360"/>
        <w:jc w:val="both"/>
        <w:rPr>
          <w:rFonts w:ascii="Times New Roman" w:eastAsia="Times New Roman" w:hAnsi="Times New Roman"/>
          <w:b/>
          <w:i/>
          <w:sz w:val="26"/>
          <w:szCs w:val="26"/>
          <w:lang w:val="nl-NL"/>
        </w:rPr>
      </w:pPr>
      <w:r>
        <w:rPr>
          <w:rFonts w:ascii="Times New Roman" w:hAnsi="Times New Roman"/>
          <w:b/>
          <w:i/>
          <w:sz w:val="26"/>
          <w:szCs w:val="26"/>
          <w:lang w:val="nl-NL"/>
        </w:rPr>
        <w:t xml:space="preserve">       Lưu ý:</w:t>
      </w:r>
    </w:p>
    <w:p w:rsidR="009C122B" w:rsidRDefault="009C122B" w:rsidP="009C122B">
      <w:pPr>
        <w:pStyle w:val="ListParagraph"/>
        <w:ind w:left="0"/>
        <w:jc w:val="both"/>
        <w:rPr>
          <w:i/>
          <w:sz w:val="26"/>
          <w:szCs w:val="26"/>
          <w:lang w:val="nl-NL"/>
        </w:rPr>
      </w:pPr>
      <w:r>
        <w:rPr>
          <w:i/>
          <w:sz w:val="26"/>
          <w:szCs w:val="26"/>
          <w:lang w:val="nl-NL"/>
        </w:rPr>
        <w:t xml:space="preserve"> 1. Bài dự thi sau khi gửi sẽ </w:t>
      </w:r>
      <w:r>
        <w:rPr>
          <w:b/>
          <w:i/>
          <w:sz w:val="26"/>
          <w:szCs w:val="26"/>
          <w:lang w:val="nl-NL"/>
        </w:rPr>
        <w:t>không được phép chỉnh sửa lại</w:t>
      </w:r>
      <w:r>
        <w:rPr>
          <w:i/>
          <w:sz w:val="26"/>
          <w:szCs w:val="26"/>
          <w:lang w:val="nl-NL"/>
        </w:rPr>
        <w:t>.</w:t>
      </w:r>
    </w:p>
    <w:p w:rsidR="009C122B" w:rsidRDefault="009C122B" w:rsidP="009C122B">
      <w:pPr>
        <w:pStyle w:val="ListParagraph"/>
        <w:ind w:left="0"/>
        <w:jc w:val="both"/>
        <w:rPr>
          <w:i/>
          <w:spacing w:val="-2"/>
          <w:sz w:val="26"/>
          <w:szCs w:val="26"/>
          <w:lang w:val="nl-NL"/>
        </w:rPr>
      </w:pPr>
      <w:r>
        <w:rPr>
          <w:i/>
          <w:spacing w:val="-2"/>
          <w:sz w:val="26"/>
          <w:szCs w:val="26"/>
          <w:lang w:val="nl-NL"/>
        </w:rPr>
        <w:t>2. Nhằm tiết kiệm thời gian và hạn chế tình trạng truy cập bị giãn đoạn do máy chủ (server) quá tải, học sinh, giáo viên nên chuẩn bị phương án trả lời phần trắc nghiệm và làm bài tự luận trên bản word trước khi truy cập để tham gia thi trực tuyến.</w:t>
      </w:r>
    </w:p>
    <w:p w:rsidR="009C122B" w:rsidRPr="00F77385" w:rsidRDefault="009C122B" w:rsidP="009C122B">
      <w:pPr>
        <w:spacing w:after="0" w:line="240" w:lineRule="auto"/>
        <w:rPr>
          <w:rFonts w:ascii="Times New Roman" w:hAnsi="Times New Roman"/>
          <w:lang w:val="nl-NL"/>
        </w:rPr>
      </w:pPr>
    </w:p>
    <w:p w:rsidR="007371CE" w:rsidRPr="00F77385" w:rsidRDefault="007371CE">
      <w:pPr>
        <w:rPr>
          <w:lang w:val="nl-NL"/>
        </w:rPr>
      </w:pPr>
    </w:p>
    <w:sectPr w:rsidR="007371CE" w:rsidRPr="00F77385" w:rsidSect="009C122B">
      <w:pgSz w:w="11907" w:h="16840" w:code="9"/>
      <w:pgMar w:top="851"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55283"/>
    <w:multiLevelType w:val="hybridMultilevel"/>
    <w:tmpl w:val="563A7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2B"/>
    <w:rsid w:val="005520DC"/>
    <w:rsid w:val="007371CE"/>
    <w:rsid w:val="007C4FAE"/>
    <w:rsid w:val="009C122B"/>
    <w:rsid w:val="00F7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B8264-1A6A-4B19-B900-E8A3C940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22B"/>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C122B"/>
    <w:rPr>
      <w:color w:val="0000FF"/>
      <w:u w:val="single"/>
    </w:rPr>
  </w:style>
  <w:style w:type="paragraph" w:styleId="ListParagraph">
    <w:name w:val="List Paragraph"/>
    <w:basedOn w:val="Normal"/>
    <w:uiPriority w:val="34"/>
    <w:qFormat/>
    <w:rsid w:val="009C122B"/>
    <w:pPr>
      <w:spacing w:after="0" w:line="240" w:lineRule="auto"/>
      <w:ind w:left="720"/>
      <w:contextualSpacing/>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iaoducatgttrongtruonghoc.com.v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Cường</dc:creator>
  <cp:lastModifiedBy>KGB</cp:lastModifiedBy>
  <cp:revision>2</cp:revision>
  <dcterms:created xsi:type="dcterms:W3CDTF">2020-02-26T14:24:00Z</dcterms:created>
  <dcterms:modified xsi:type="dcterms:W3CDTF">2020-02-26T14:24:00Z</dcterms:modified>
</cp:coreProperties>
</file>