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DA9" w:rsidRPr="004530F1" w:rsidRDefault="00521DA9" w:rsidP="00521DA9">
      <w:pPr>
        <w:jc w:val="center"/>
        <w:rPr>
          <w:rFonts w:ascii="Times New Roman" w:hAnsi="Times New Roman" w:cs="Times New Roman"/>
          <w:b/>
          <w:bCs/>
          <w:sz w:val="28"/>
          <w:szCs w:val="28"/>
        </w:rPr>
      </w:pPr>
      <w:bookmarkStart w:id="0" w:name="_GoBack"/>
      <w:bookmarkEnd w:id="0"/>
      <w:r w:rsidRPr="004530F1">
        <w:rPr>
          <w:rFonts w:ascii="Times New Roman" w:hAnsi="Times New Roman" w:cs="Times New Roman"/>
          <w:b/>
          <w:bCs/>
          <w:sz w:val="28"/>
          <w:szCs w:val="28"/>
        </w:rPr>
        <w:t>SỞ GIÁO DỤC VÀ ĐÀO TẠO HÀ NỘI</w:t>
      </w:r>
    </w:p>
    <w:p w:rsidR="00521DA9" w:rsidRPr="004530F1" w:rsidRDefault="00521DA9" w:rsidP="00521DA9">
      <w:pPr>
        <w:jc w:val="center"/>
        <w:rPr>
          <w:rFonts w:ascii="Times New Roman" w:hAnsi="Times New Roman" w:cs="Times New Roman"/>
          <w:b/>
          <w:bCs/>
          <w:sz w:val="28"/>
          <w:szCs w:val="28"/>
        </w:rPr>
      </w:pPr>
      <w:r w:rsidRPr="004530F1">
        <w:rPr>
          <w:rFonts w:ascii="Times New Roman" w:hAnsi="Times New Roman" w:cs="Times New Roman"/>
          <w:b/>
          <w:bCs/>
          <w:sz w:val="28"/>
          <w:szCs w:val="28"/>
        </w:rPr>
        <w:t>Trường THPT Việt Đức</w:t>
      </w:r>
    </w:p>
    <w:p w:rsidR="00521DA9" w:rsidRDefault="00521DA9" w:rsidP="00521DA9">
      <w:pPr>
        <w:jc w:val="center"/>
        <w:rPr>
          <w:rFonts w:ascii="Times New Roman" w:hAnsi="Times New Roman" w:cs="Times New Roman"/>
          <w:sz w:val="28"/>
          <w:szCs w:val="28"/>
        </w:rPr>
      </w:pPr>
      <w:r>
        <w:rPr>
          <w:rFonts w:ascii="Times New Roman" w:hAnsi="Times New Roman" w:cs="Times New Roman"/>
          <w:sz w:val="28"/>
          <w:szCs w:val="28"/>
        </w:rPr>
        <w:t xml:space="preserve">ĐỀ CƯƠNG THI HỌC KÌ </w:t>
      </w:r>
      <w:r w:rsidR="00121AD1">
        <w:rPr>
          <w:rFonts w:ascii="Times New Roman" w:hAnsi="Times New Roman" w:cs="Times New Roman"/>
          <w:sz w:val="28"/>
          <w:szCs w:val="28"/>
        </w:rPr>
        <w:t>2</w:t>
      </w:r>
      <w:r>
        <w:rPr>
          <w:rFonts w:ascii="Times New Roman" w:hAnsi="Times New Roman" w:cs="Times New Roman"/>
          <w:sz w:val="28"/>
          <w:szCs w:val="28"/>
        </w:rPr>
        <w:t xml:space="preserve"> – MÔN LỊCH SỬ - LỚP 10</w:t>
      </w:r>
    </w:p>
    <w:p w:rsidR="00136B9E" w:rsidRDefault="00136B9E" w:rsidP="00521DA9">
      <w:pPr>
        <w:jc w:val="center"/>
        <w:rPr>
          <w:rFonts w:ascii="Times New Roman" w:hAnsi="Times New Roman" w:cs="Times New Roman"/>
          <w:sz w:val="28"/>
          <w:szCs w:val="28"/>
        </w:rPr>
      </w:pPr>
      <w:r>
        <w:rPr>
          <w:rFonts w:ascii="Times New Roman" w:hAnsi="Times New Roman" w:cs="Times New Roman"/>
          <w:sz w:val="28"/>
          <w:szCs w:val="28"/>
        </w:rPr>
        <w:t xml:space="preserve">Năm học 2019 -2020 </w:t>
      </w:r>
    </w:p>
    <w:p w:rsidR="00521DA9" w:rsidRPr="00B934D0" w:rsidRDefault="00121AD1" w:rsidP="00B934D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Nêu tình hình nước Anh trước Cách mạng. Nguyên nhân, diễn biến, kết quả, tính chất, ý nghĩa của CMTS Anh.</w:t>
      </w:r>
    </w:p>
    <w:p w:rsidR="00121AD1" w:rsidRDefault="00121AD1" w:rsidP="00121AD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Chính sách của chính phủ Anh đối với sự phát triển kinh tế của 13 thuộc địa ở Bắc Mĩ.</w:t>
      </w:r>
    </w:p>
    <w:p w:rsidR="00121AD1" w:rsidRPr="00121AD1" w:rsidRDefault="00121AD1" w:rsidP="00121AD1">
      <w:pPr>
        <w:pStyle w:val="ListParagraph"/>
        <w:jc w:val="both"/>
        <w:rPr>
          <w:rFonts w:ascii="Times New Roman" w:hAnsi="Times New Roman" w:cs="Times New Roman"/>
          <w:sz w:val="28"/>
          <w:szCs w:val="28"/>
        </w:rPr>
      </w:pPr>
      <w:r>
        <w:rPr>
          <w:rFonts w:ascii="Times New Roman" w:hAnsi="Times New Roman" w:cs="Times New Roman"/>
          <w:sz w:val="28"/>
          <w:szCs w:val="28"/>
        </w:rPr>
        <w:t>Tuyên ngôn Độc lập năm 1776 có những điểm tiến bộ và hạn chế gì? Kết quả, ý nghĩa của chiến tranh giành độc lập của 13 thuộc địa ở Bắc Mĩ</w:t>
      </w:r>
    </w:p>
    <w:p w:rsidR="00521DA9" w:rsidRPr="00B934D0" w:rsidRDefault="00121AD1" w:rsidP="00B934D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Trình bày tình hình kinh tế, chính trị, xã hội Pháp trước Cách mạng có điểm gì nổi bật</w:t>
      </w:r>
    </w:p>
    <w:p w:rsidR="004530F1" w:rsidRDefault="00121AD1" w:rsidP="00B934D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Những nhà tư tưởng tiến bộ Pháp có vai trò như thế nào trong việc chuẩn bị Cách mạng</w:t>
      </w:r>
    </w:p>
    <w:p w:rsidR="00121AD1" w:rsidRPr="00B934D0" w:rsidRDefault="00121AD1" w:rsidP="00121AD1">
      <w:pPr>
        <w:pStyle w:val="ListParagraph"/>
        <w:rPr>
          <w:rFonts w:ascii="Times New Roman" w:hAnsi="Times New Roman" w:cs="Times New Roman"/>
          <w:sz w:val="28"/>
          <w:szCs w:val="28"/>
        </w:rPr>
      </w:pPr>
      <w:r>
        <w:rPr>
          <w:rFonts w:ascii="Times New Roman" w:hAnsi="Times New Roman" w:cs="Times New Roman"/>
          <w:sz w:val="28"/>
          <w:szCs w:val="28"/>
        </w:rPr>
        <w:t>Trình bày nguyên nhân sâu xa và trực tiếp bùng nổ Cách mạng tư sản Pháp 1789? Tại sao nói đây là cuộc CMTS điển hình nhất ? Kết quả, ý nghĩa của CMTS Pháp ?</w:t>
      </w:r>
    </w:p>
    <w:p w:rsidR="004C0474" w:rsidRDefault="00121AD1" w:rsidP="00B934D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Tại sao Cách mạng công nghiệp diễn ra trước hết ở Anh?</w:t>
      </w:r>
      <w:r w:rsidR="004C0474">
        <w:rPr>
          <w:rFonts w:ascii="Times New Roman" w:hAnsi="Times New Roman" w:cs="Times New Roman"/>
          <w:sz w:val="28"/>
          <w:szCs w:val="28"/>
        </w:rPr>
        <w:t xml:space="preserve"> Những thành tựu trong Cách mạng công nghiệp ở Anh</w:t>
      </w:r>
    </w:p>
    <w:p w:rsidR="004530F1" w:rsidRPr="00B934D0" w:rsidRDefault="00121AD1" w:rsidP="004C0474">
      <w:pPr>
        <w:pStyle w:val="ListParagraph"/>
        <w:jc w:val="both"/>
        <w:rPr>
          <w:rFonts w:ascii="Times New Roman" w:hAnsi="Times New Roman" w:cs="Times New Roman"/>
          <w:sz w:val="28"/>
          <w:szCs w:val="28"/>
        </w:rPr>
      </w:pPr>
      <w:r>
        <w:rPr>
          <w:rFonts w:ascii="Times New Roman" w:hAnsi="Times New Roman" w:cs="Times New Roman"/>
          <w:sz w:val="28"/>
          <w:szCs w:val="28"/>
        </w:rPr>
        <w:t>Cách mạng công nghiệp đã dẫn đến những thay đổi gì về kinh tế, xã hội nước Anh? Hệ quả của Cách mạng công nghiệp</w:t>
      </w:r>
    </w:p>
    <w:p w:rsidR="004530F1" w:rsidRDefault="004530F1" w:rsidP="004530F1">
      <w:pPr>
        <w:jc w:val="both"/>
        <w:rPr>
          <w:rFonts w:ascii="Times New Roman" w:hAnsi="Times New Roman" w:cs="Times New Roman"/>
          <w:sz w:val="28"/>
          <w:szCs w:val="28"/>
        </w:rPr>
      </w:pPr>
    </w:p>
    <w:p w:rsidR="004530F1" w:rsidRPr="00521DA9" w:rsidRDefault="004530F1" w:rsidP="004530F1">
      <w:pPr>
        <w:jc w:val="both"/>
        <w:rPr>
          <w:rFonts w:ascii="Times New Roman" w:hAnsi="Times New Roman" w:cs="Times New Roman"/>
          <w:sz w:val="28"/>
          <w:szCs w:val="28"/>
        </w:rPr>
      </w:pPr>
    </w:p>
    <w:sectPr w:rsidR="004530F1" w:rsidRPr="00521DA9" w:rsidSect="00521DA9">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B71DF"/>
    <w:multiLevelType w:val="hybridMultilevel"/>
    <w:tmpl w:val="AEBA9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E4279C"/>
    <w:multiLevelType w:val="hybridMultilevel"/>
    <w:tmpl w:val="F06C0AE8"/>
    <w:lvl w:ilvl="0" w:tplc="74D6B6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DA9"/>
    <w:rsid w:val="00121AD1"/>
    <w:rsid w:val="00136B9E"/>
    <w:rsid w:val="004530F1"/>
    <w:rsid w:val="004C0474"/>
    <w:rsid w:val="00521DA9"/>
    <w:rsid w:val="00955649"/>
    <w:rsid w:val="00B934D0"/>
    <w:rsid w:val="00D06625"/>
    <w:rsid w:val="00FC3D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4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minhtuan6990@gmail.com</Company>
  <LinksUpToDate>false</LinksUpToDate>
  <CharactersWithSpaces>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Bui</dc:creator>
  <cp:lastModifiedBy>TRAN MINH TUAN</cp:lastModifiedBy>
  <cp:revision>2</cp:revision>
  <dcterms:created xsi:type="dcterms:W3CDTF">2020-05-27T02:28:00Z</dcterms:created>
  <dcterms:modified xsi:type="dcterms:W3CDTF">2020-05-27T02:28:00Z</dcterms:modified>
</cp:coreProperties>
</file>