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3AF" w:rsidRDefault="001573AF" w:rsidP="001573A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Explain how a lane detection system works? How can it apply for curves and hills?</w:t>
      </w:r>
    </w:p>
    <w:p w:rsidR="00473F00" w:rsidRDefault="00473F00"/>
    <w:p w:rsidR="001573AF" w:rsidRDefault="001573AF" w:rsidP="001573A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How to handle the situation that your robot see an object but don</w:t>
      </w:r>
      <w:r>
        <w:t>’</w:t>
      </w:r>
      <w:r>
        <w:rPr>
          <w:rFonts w:hint="eastAsia"/>
        </w:rPr>
        <w:t>t know what it is?</w:t>
      </w:r>
    </w:p>
    <w:p w:rsidR="001573AF" w:rsidRDefault="001573AF"/>
    <w:p w:rsidR="001573AF" w:rsidRDefault="001573AF" w:rsidP="001573A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What approach you will use if the various sensor</w:t>
      </w:r>
      <w:r w:rsidR="00ED4242">
        <w:rPr>
          <w:rFonts w:hint="eastAsia"/>
        </w:rPr>
        <w:t>s</w:t>
      </w:r>
      <w:r>
        <w:rPr>
          <w:rFonts w:hint="eastAsia"/>
        </w:rPr>
        <w:t xml:space="preserve"> you are using have different refresh rates?</w:t>
      </w:r>
    </w:p>
    <w:p w:rsidR="00B32B9C" w:rsidRDefault="00B32B9C" w:rsidP="00B32B9C">
      <w:pPr>
        <w:pStyle w:val="a3"/>
        <w:rPr>
          <w:rFonts w:hint="eastAsia"/>
        </w:rPr>
      </w:pPr>
    </w:p>
    <w:p w:rsidR="00B32B9C" w:rsidRDefault="00B32B9C" w:rsidP="00B32B9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How does feature from SIFT, SURF, and HOG differ? Explain how they works and how will you apply them in perception pipeline.</w:t>
      </w:r>
    </w:p>
    <w:p w:rsidR="00B32B9C" w:rsidRDefault="00B32B9C" w:rsidP="00B32B9C"/>
    <w:p w:rsidR="00B32B9C" w:rsidRDefault="00B32B9C" w:rsidP="00B32B9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What is voxel? And what is the process behind this algorithm? And why we do this for our point cloud data?</w:t>
      </w:r>
    </w:p>
    <w:p w:rsidR="00B32B9C" w:rsidRPr="00B32B9C" w:rsidRDefault="00B32B9C" w:rsidP="00B32B9C">
      <w:bookmarkStart w:id="0" w:name="_GoBack"/>
      <w:bookmarkEnd w:id="0"/>
    </w:p>
    <w:p w:rsidR="001573AF" w:rsidRPr="001573AF" w:rsidRDefault="001573AF"/>
    <w:sectPr w:rsidR="001573AF" w:rsidRPr="001573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72295"/>
    <w:multiLevelType w:val="hybridMultilevel"/>
    <w:tmpl w:val="27D6B21C"/>
    <w:lvl w:ilvl="0" w:tplc="5B9A94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800"/>
    <w:rsid w:val="001573AF"/>
    <w:rsid w:val="00473F00"/>
    <w:rsid w:val="00B32B9C"/>
    <w:rsid w:val="00B73800"/>
    <w:rsid w:val="00ED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3AF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3A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2024-06-05T22:56:00Z</dcterms:created>
  <dcterms:modified xsi:type="dcterms:W3CDTF">2024-06-06T00:00:00Z</dcterms:modified>
</cp:coreProperties>
</file>