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E7" w:rsidRDefault="00A256CD" w:rsidP="00163520">
      <w:pPr>
        <w:pStyle w:val="1"/>
      </w:pPr>
      <w:r>
        <w:t>Задание для разработчика</w:t>
      </w:r>
    </w:p>
    <w:p w:rsidR="00A256CD" w:rsidRPr="00A256CD" w:rsidRDefault="00A256CD">
      <w:r>
        <w:t xml:space="preserve">Дан документ в формате </w:t>
      </w:r>
      <w:r>
        <w:rPr>
          <w:lang w:val="en-US"/>
        </w:rPr>
        <w:t>JSON</w:t>
      </w:r>
      <w:r w:rsidR="00163520">
        <w:t xml:space="preserve"> (его содержимое ниже нужно сохранить в виде текстового файла)</w:t>
      </w:r>
      <w:r>
        <w:t>:</w:t>
      </w:r>
    </w:p>
    <w:p w:rsidR="00A256CD" w:rsidRPr="00163520" w:rsidRDefault="00A256CD">
      <w:pPr>
        <w:rPr>
          <w:rFonts w:ascii="Courier New" w:hAnsi="Courier New" w:cs="Courier New"/>
          <w:sz w:val="16"/>
          <w:szCs w:val="16"/>
          <w:lang w:val="en-US"/>
        </w:rPr>
      </w:pPr>
      <w:r w:rsidRPr="00163520">
        <w:rPr>
          <w:rFonts w:ascii="Courier New" w:hAnsi="Courier New" w:cs="Courier New"/>
          <w:sz w:val="16"/>
          <w:szCs w:val="16"/>
          <w:lang w:val="en-US"/>
        </w:rPr>
        <w:t>{"links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":{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"SELF":{"href":"/api/cbnd/v1/networkservices/110b0092-1dc7-4edd-9309-f1a30fb80d52","method":"GET"}},"id":"110b0092-1dc7-4edd-9309-f1a30fb80d52","name":"StepSEG27-DCCOMM","vendor":null,"nsdId":"7bd25a5b-d017-4b59-a281-f32eac11cd54","nsdVersion":"1.0.2","status":"DEPLOYED","priorityIndex":null,"description":"Datacenter overlay objects for enterprise: StepSEG27","eventLog":[{"eventLogId":"93212e43-1194-4c1f-94c0-f386635bef94","operationName":"DEPLOY","job":{"ownerId":"MISTRAL_WORKFLOW","id":998093,"status":"FINISHED","description":"Network service DEPLOY operation finished for network service name: StepSEG27-DCCOMM, id: 110b0092-1dc7-4edd-9309-f1a30fb80d52","startTime":1598539888000,"endTime":1598542394000,"lastModifiedTimestamp":1598542394000,"lastModifiedUser":"its_user01","targetEntityReference":"","realm":"CloudBandNetworkDirector","parentId":null,"children":[]},"jobId":998093,"startTime":1598539918000,"metadata":{"type":"DEPLOY","name":null,"nsdId":null,"description":null,"parameters":null}},{"eventLogId":"b6063f0a-e139-43f3-b201-1e402ecaa5e8","operationName":"CREATE","job":{"ownerId":"LCM-SERVICE","id":998075,"status":"FINISHED","description":"Network service CREATE operation completed successfully for network service name: StepSEG27-DCCOMM id : 110b0092-1dc7-4edd-9309-f1a30fb80d52","startTime":1598539883000,"endTime":1598539885000,"lastModifiedTimestamp":1598539885000,"lastModifiedUser":"its_user01","targetEntityReference":"/api/cbnd/v1/networkservices/110b0092-1dc7-4edd-9309-f1a30fb80d52","realm":"CloudBandNetworkDirector","parentId":null,"children":[]},"jobId":998075,"startTime":1598539884000,"metadata":{"type":"CREATE","name":"StepSEG27-DCCOMM","nsdId":"7bd25a5b-d017-4b59-a281-f32eac11cd54","description":"Datacenter overlay objects for enterprise: StepSEG27","parameters":[{"name":"enterprise_name","value":"StepSEG27","group":null},{"name":"sdwan_domain_name","value":"SDWAN_Domain","group":null},{"name":"nsgbr1","value":{"name":"p246i44nsgbr-004-03","port":"port2","vlan":2606},"group":null},{"name":"nsgbr2","value":{"name":"p246i45nsgbr-004-03","port":"port2","vlan":2606},"group":null},{"name":"nsgbr3","value":{"name":"p246i44nsgbr-006-02","port":"port2","vlan":2606},"group":null},{"name":"nsgbr4","value":{"name":"p246i45nsgbr-006-02","port":"port2","vlan":2606},"group":null},{"name":"shared_public_network","value":"TLC-L3-Internet-000-212-164-128-0-22","group":null},{"name":"tenant_private_network","value":{"name":"private_domain","subnet":"10.10.0.0/24","ip_pools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":[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{"start":"10.10.0.100","end":"10.10.0.254"}]},"group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},{"name":"tenant_sync_network","value":"192.168.200.0/29","group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},{"name":"shared_management_network","value":"TLC-VnfManagement-000-10-86-0-0-16","group":null},{"name":"mgmt_net_CSPAdmin","value":"172.16.2.0/24","group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},{"name":"mgmt_DNS_servers","value":{"dns1":"95.167.167.95","dns2":"95.167.167.96"},"group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},{"name":"mgmt_NTP_servers","value":{"M10":{"ntp1":"10.84.2.129","ntp2":"10.84.2.139"},"M9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":{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"ntp1":"10.85.2.129","ntp2":"10.85.2.139"}},"group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},{"name":"snmp_manager_ip","value":"10.100.0.4","group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},{"name":"syslog_server_ip","value":"10.100.0.5","group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},{"name":"mgmt_net_list","value":["198.18.0.0/15"],"group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},{"name":"fw_config_common","value":{"Ext_FW_IP":"212.164.130.59","Priv_FW_IP":"10.10.0.8"},"group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},{"name":"fw_config_web","value":{"Ext_WAF_IP":"212.164.130.59","Priv_WAF_IP":"10.10.0.14"},"group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},{"name":"fw_config_antispam","value":{"Ext_AntiSpam_IP":"212.164.130.60","Priv_AntiSpam_IP":"10.10.0.11"},"group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]}}],"creationTime":1598539884000,"lastModifiedTime":1598542393000,"lastModifiedUser":"its_user01","autoScalePolicy":null,"nsdVendor":null,"serviceDeploymentFlavour":null,"connectionPointIds":[],"parameters":[{"name":"mgmt_DNS_servers","value":{"dns1":"95.167.167.95","dns2":"95.167.167.96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},{"name":"snmp_manager_ip","value":"10.100.0.4","group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},{"name":"fw_config_antispam","value":{"Ext_AntiSpam_IP":"212.164.130.60","Priv_AntiSpam_IP":"10.10.0.11"},"group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},{"name":"sdwan_domain_name","value":"SDWAN_Domain","group":null},{"name":"mgmt_net_list","value":["198.18.0.0/15"],"group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},{"name":"fw_config_common","value":{"Ext_FW_IP":"212.164.130.59","Priv_FW_IP":"10.10.0.8"},"group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},{"name":"tenant_private_network","value":{"name":"private_domain","subnet":"10.10.0.0/24","ip_pools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":[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{"start":"10.10.0.100","end":"10.10.0.254"}]},"group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},{"name":"nsgbr1","value":{"name":"p246i44nsgbr-004-03","port":"port2","vlan":2606},"group":null},{"name":"tenant_sync_network","value":"192.168.200.0/29","group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},{"name":"mgmt_NTP_servers","value":{"M10":{"ntp1":"10.84.2.129","ntp2":"10.84.2.139"},"M9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":{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"ntp1":"10.85.2.129","ntp2":"10.85.2.139"}},"group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},{"name":"shared_management_network","value":"TLC-VnfManagement-000-10-86-0-0-16","group":null},{"name":"syslog_server_ip","value":"10.100.0.5","group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Use_SOC","value":false,"group":"default"},{"name":"shared_public_network","value":"TLC-L3-Internet-000-212-164-128-0-22","group":null},{"name":"nsgbr3","value":{"name":"p246i44nsgbr-006-02","port":"port2","vlan":2606},"group":null},{"name":"tenant_CE_network_list","value":[],"group":"default"},{"name":"fw_config_web","value":{"Ext_WAF_IP":"212.164.130.59","Priv_WAF_IP":"10.10.0.14"},"group</w:t>
      </w:r>
      <w:proofErr w:type="gramStart"/>
      <w:r w:rsidRPr="00163520">
        <w:rPr>
          <w:rFonts w:ascii="Courier New" w:hAnsi="Courier New" w:cs="Courier New"/>
          <w:sz w:val="16"/>
          <w:szCs w:val="16"/>
          <w:lang w:val="en-US"/>
        </w:rPr>
        <w:t>":null</w:t>
      </w:r>
      <w:proofErr w:type="gramEnd"/>
      <w:r w:rsidRPr="00163520">
        <w:rPr>
          <w:rFonts w:ascii="Courier New" w:hAnsi="Courier New" w:cs="Courier New"/>
          <w:sz w:val="16"/>
          <w:szCs w:val="16"/>
          <w:lang w:val="en-US"/>
        </w:rPr>
        <w:t>},{"name":"mgmt_net_CSPAdmin","value":"172.16.2.0/24","group":null},{"name":"nsgbr4","value":{"name":"p246i45nsgbr-006-02","port":"port2","vlan":2606},"group":null},{"name":"nsgbr2","value":{"name":"p246i45nsgbr-004-03","port":"port2","vlan":2606},"group":null},{"name":"enterprise_name","value":"StepSEG27","group":null}],"vnfs":[],"pnfs":[{"id":"6357f627-091d-4152-b39f-ffbf9b382d46","pnfdId":"p246i44nsgbr-004-</w:t>
      </w:r>
      <w:r w:rsidRPr="00163520">
        <w:rPr>
          <w:rFonts w:ascii="Courier New" w:hAnsi="Courier New" w:cs="Courier New"/>
          <w:sz w:val="16"/>
          <w:szCs w:val="16"/>
          <w:lang w:val="en-US"/>
        </w:rPr>
        <w:lastRenderedPageBreak/>
        <w:t>01","pnfdVersion":"1","pnfdVendor":"Nokia","name":"nsgbr1_pnf","connectionPointIds":["adc0846d-79d7-489f-baa7-aaf38bef7779","cde377f4-5920-4d8e-8789-9b5827635395"],"links":{"SELF":{"href":"/api/cbnd/v1/pnfs/6357f627-091d-4152-b39f-ffbf9b382d46","method":"GET"}},"nsrId":"110b0092-1dc7-4edd-9309-f1a30fb80d52","aggregatedStatus":"UNKNOWN","creationTime":1598539884000,"lastModifiedTime":null,"lastModifiedUser":"its_user01","eventLog":[]},{"id":"17a53fc7-6689-47cd-b131-3ccb149f8d9b","pnfdId":"p246i44nsgbr-004-02","pnfdVersion":"1","pnfdVendor":"Nokia","name":"nsgbr2_pnf","connectionPointIds":["09a68b47-61cd-4002-a6f4-a46e33fef510","e7d2e219-9b67-41db-b707-5c6d219d947e"],"links":{"SELF":{"href":"/api/cbnd/v1/pnfs/17a53fc7-6689-47cd-b131-3ccb149f8d9b","method":"GET"}},"nsrId":"110b0092-1dc7-4edd-9309-f1a30fb80d52","aggregatedStatus":"UNKNOWN","creationTime":1598539884000,"lastModifiedTime":null,"lastModifiedUser":"its_user01","eventLog":[]},{"id":"3cda7386-defa-4a9c-b078-7f2d15dc5a32","pnfdId":"p246i44nsgbr-004-04","pnfdVersion":"1","pnfdVendor":"Nokia","name":"nsgbr4_pnf","connectionPointIds":["185626df-c3f5-4155-906a-0a29ff722693","81b1140b-febc-4589-950f-1c72ec6488a7"],"links":{"SELF":{"href":"/api/cbnd/v1/pnfs/3cda7386-defa-4a9c-b078-7f2d15dc5a32","method":"GET"}},"nsrId":"110b0092-1dc7-4edd-9309-f1a30fb80d52","aggregatedStatus":"UNKNOWN","creationTime":1598539885000,"lastModifiedTime":null,"lastModifiedUser":"its_user01","eventLog":[]},{"id":"b76ce46a-1693-4fb6-951c-6d25d45fc32a","pnfdId":"p246i44nsgbr-004-03","pnfdVersion":"1","pnfdVendor":"Nokia","name":"nsgbr3_pnf","connectionPointIds":["a5ca64e5-5b1b-4d4a-aa21-dd49e6551232","287910f0-7c5a-452f-87f5-f3d75ffbdfce"],"links":{"SELF":{"href":"/api/cbnd/v1/pnfs/b76ce46a-1693-4fb6-951c-6d25d45fc32a","method":"GET"}},"nsrId":"110b0092-1dc7-4edd-9309-f1a30fb80d52","aggregatedStatus":"UNKNOWN","creationTime":1598539885000,"lastModifiedTime":null,"lastModifiedUser":"its_user01","eventLog":[]}],"nfps":[],"outputs":[{"name":"private_subnet_gateway","value":"10.10.0.1"}]}</w:t>
      </w:r>
    </w:p>
    <w:p w:rsidR="00A256CD" w:rsidRPr="001E26BE" w:rsidRDefault="00A256CD">
      <w:pPr>
        <w:rPr>
          <w:lang w:val="en-US"/>
        </w:rPr>
      </w:pPr>
      <w:r>
        <w:t>Необходимо</w:t>
      </w:r>
      <w:r w:rsidRPr="001E26BE">
        <w:rPr>
          <w:lang w:val="en-US"/>
        </w:rPr>
        <w:t xml:space="preserve"> </w:t>
      </w:r>
      <w:r>
        <w:t>написать</w:t>
      </w:r>
      <w:r w:rsidRPr="001E26BE">
        <w:rPr>
          <w:lang w:val="en-US"/>
        </w:rPr>
        <w:t xml:space="preserve"> </w:t>
      </w:r>
      <w:proofErr w:type="spellStart"/>
      <w:r>
        <w:t>десктопное</w:t>
      </w:r>
      <w:proofErr w:type="spellEnd"/>
      <w:r w:rsidRPr="001E26BE">
        <w:rPr>
          <w:lang w:val="en-US"/>
        </w:rPr>
        <w:t xml:space="preserve"> </w:t>
      </w:r>
      <w:r>
        <w:t>приложение</w:t>
      </w:r>
      <w:r w:rsidRPr="001E26BE">
        <w:rPr>
          <w:lang w:val="en-US"/>
        </w:rPr>
        <w:t xml:space="preserve"> </w:t>
      </w:r>
      <w:r>
        <w:t>которое</w:t>
      </w:r>
      <w:r w:rsidRPr="001E26BE">
        <w:rPr>
          <w:lang w:val="en-US"/>
        </w:rPr>
        <w:t>:</w:t>
      </w:r>
    </w:p>
    <w:p w:rsidR="00A256CD" w:rsidRPr="001E26BE" w:rsidRDefault="00A256CD" w:rsidP="00A256CD">
      <w:pPr>
        <w:pStyle w:val="a3"/>
        <w:numPr>
          <w:ilvl w:val="0"/>
          <w:numId w:val="1"/>
        </w:numPr>
        <w:rPr>
          <w:lang w:val="en-US"/>
        </w:rPr>
      </w:pPr>
      <w:r>
        <w:t>Визуализирует</w:t>
      </w:r>
      <w:r w:rsidRPr="001E26BE">
        <w:t xml:space="preserve"> </w:t>
      </w:r>
      <w:proofErr w:type="spellStart"/>
      <w:r>
        <w:rPr>
          <w:lang w:val="en-US"/>
        </w:rPr>
        <w:t>json</w:t>
      </w:r>
      <w:proofErr w:type="spellEnd"/>
      <w:r w:rsidRPr="001E26BE">
        <w:t xml:space="preserve"> </w:t>
      </w:r>
      <w:r>
        <w:t>массив</w:t>
      </w:r>
      <w:r w:rsidRPr="001E26BE">
        <w:t xml:space="preserve"> </w:t>
      </w:r>
      <w:r>
        <w:rPr>
          <w:lang w:val="en-US"/>
        </w:rPr>
        <w:t>paramet</w:t>
      </w:r>
      <w:r w:rsidR="001E26BE">
        <w:rPr>
          <w:lang w:val="en-US"/>
        </w:rPr>
        <w:t>e</w:t>
      </w:r>
      <w:r>
        <w:rPr>
          <w:lang w:val="en-US"/>
        </w:rPr>
        <w:t>rs</w:t>
      </w:r>
      <w:r w:rsidRPr="001E26BE">
        <w:t xml:space="preserve"> </w:t>
      </w:r>
      <w:r>
        <w:t>основного</w:t>
      </w:r>
      <w:r w:rsidRPr="001E26BE">
        <w:t xml:space="preserve"> </w:t>
      </w:r>
      <w:r>
        <w:t>объекта</w:t>
      </w:r>
      <w:r w:rsidRPr="001E26BE">
        <w:t xml:space="preserve"> </w:t>
      </w:r>
      <w:r>
        <w:t>документа</w:t>
      </w:r>
      <w:r w:rsidRPr="001E26BE">
        <w:t xml:space="preserve">. </w:t>
      </w:r>
      <w:r>
        <w:t>Самым</w:t>
      </w:r>
      <w:r w:rsidRPr="001E26BE">
        <w:rPr>
          <w:lang w:val="en-US"/>
        </w:rPr>
        <w:t xml:space="preserve"> </w:t>
      </w:r>
      <w:r>
        <w:t>удобным</w:t>
      </w:r>
      <w:r w:rsidRPr="001E26BE">
        <w:rPr>
          <w:lang w:val="en-US"/>
        </w:rPr>
        <w:t xml:space="preserve"> </w:t>
      </w:r>
      <w:r>
        <w:t>вариантом</w:t>
      </w:r>
      <w:r w:rsidRPr="001E26BE">
        <w:rPr>
          <w:lang w:val="en-US"/>
        </w:rPr>
        <w:t xml:space="preserve"> </w:t>
      </w:r>
      <w:r>
        <w:t>представляетс</w:t>
      </w:r>
      <w:r w:rsidR="00163520">
        <w:t>я</w:t>
      </w:r>
      <w:r w:rsidR="00163520" w:rsidRPr="001E26BE">
        <w:rPr>
          <w:lang w:val="en-US"/>
        </w:rPr>
        <w:t xml:space="preserve"> </w:t>
      </w:r>
      <w:r w:rsidR="00163520">
        <w:t>таблица</w:t>
      </w:r>
      <w:r w:rsidR="00163520" w:rsidRPr="001E26BE">
        <w:rPr>
          <w:lang w:val="en-US"/>
        </w:rPr>
        <w:t>;</w:t>
      </w:r>
    </w:p>
    <w:p w:rsidR="00A256CD" w:rsidRPr="001E26BE" w:rsidRDefault="00A256CD" w:rsidP="00A256CD">
      <w:pPr>
        <w:pStyle w:val="a3"/>
        <w:numPr>
          <w:ilvl w:val="0"/>
          <w:numId w:val="1"/>
        </w:numPr>
        <w:rPr>
          <w:lang w:val="en-US"/>
        </w:rPr>
      </w:pPr>
      <w:r>
        <w:t>Отображает</w:t>
      </w:r>
      <w:r w:rsidRPr="001E26BE">
        <w:rPr>
          <w:lang w:val="en-US"/>
        </w:rPr>
        <w:t xml:space="preserve"> </w:t>
      </w:r>
      <w:r>
        <w:t>в</w:t>
      </w:r>
      <w:r w:rsidRPr="001E26BE">
        <w:rPr>
          <w:lang w:val="en-US"/>
        </w:rPr>
        <w:t xml:space="preserve"> </w:t>
      </w:r>
      <w:r>
        <w:t>отдельном</w:t>
      </w:r>
      <w:r w:rsidRPr="001E26BE">
        <w:rPr>
          <w:lang w:val="en-US"/>
        </w:rPr>
        <w:t xml:space="preserve"> </w:t>
      </w:r>
      <w:r>
        <w:t>многострочном</w:t>
      </w:r>
      <w:r w:rsidRPr="001E26BE">
        <w:rPr>
          <w:lang w:val="en-US"/>
        </w:rPr>
        <w:t xml:space="preserve"> </w:t>
      </w:r>
      <w:r>
        <w:t>поле</w:t>
      </w:r>
      <w:r w:rsidRPr="001E26BE">
        <w:rPr>
          <w:lang w:val="en-US"/>
        </w:rPr>
        <w:t xml:space="preserve"> </w:t>
      </w:r>
      <w:r>
        <w:t>исходный</w:t>
      </w:r>
      <w:r w:rsidRPr="001E26BE">
        <w:rPr>
          <w:lang w:val="en-US"/>
        </w:rPr>
        <w:t xml:space="preserve"> </w:t>
      </w:r>
      <w:r>
        <w:t>документ</w:t>
      </w:r>
      <w:r w:rsidRPr="001E26BE"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 w:rsidRPr="001E26BE">
        <w:rPr>
          <w:lang w:val="en-US"/>
        </w:rPr>
        <w:t xml:space="preserve">, </w:t>
      </w:r>
      <w:r>
        <w:t>но</w:t>
      </w:r>
      <w:r w:rsidRPr="001E26BE">
        <w:rPr>
          <w:lang w:val="en-US"/>
        </w:rPr>
        <w:t xml:space="preserve"> </w:t>
      </w:r>
      <w:r>
        <w:t>в</w:t>
      </w:r>
      <w:r w:rsidRPr="001E26BE">
        <w:rPr>
          <w:lang w:val="en-US"/>
        </w:rPr>
        <w:t xml:space="preserve"> </w:t>
      </w:r>
      <w:r>
        <w:t>формате</w:t>
      </w:r>
      <w:r w:rsidRPr="001E26BE">
        <w:rPr>
          <w:lang w:val="en-US"/>
        </w:rPr>
        <w:t xml:space="preserve"> </w:t>
      </w:r>
      <w:r>
        <w:t>удобном</w:t>
      </w:r>
      <w:r w:rsidRPr="001E26BE">
        <w:rPr>
          <w:lang w:val="en-US"/>
        </w:rPr>
        <w:t xml:space="preserve"> </w:t>
      </w:r>
      <w:r>
        <w:t>для</w:t>
      </w:r>
      <w:r w:rsidRPr="001E26BE">
        <w:rPr>
          <w:lang w:val="en-US"/>
        </w:rPr>
        <w:t xml:space="preserve"> </w:t>
      </w:r>
      <w:r>
        <w:t>восприятия</w:t>
      </w:r>
      <w:r w:rsidRPr="001E26BE">
        <w:rPr>
          <w:lang w:val="en-US"/>
        </w:rPr>
        <w:t xml:space="preserve"> </w:t>
      </w:r>
      <w:r>
        <w:t>человеком</w:t>
      </w:r>
      <w:r w:rsidRPr="001E26BE">
        <w:rPr>
          <w:lang w:val="en-US"/>
        </w:rPr>
        <w:t xml:space="preserve"> (</w:t>
      </w:r>
      <w:r>
        <w:t>имеется</w:t>
      </w:r>
      <w:r w:rsidRPr="001E26BE">
        <w:rPr>
          <w:lang w:val="en-US"/>
        </w:rPr>
        <w:t xml:space="preserve"> </w:t>
      </w:r>
      <w:r>
        <w:t>в</w:t>
      </w:r>
      <w:r w:rsidRPr="001E26BE">
        <w:rPr>
          <w:lang w:val="en-US"/>
        </w:rPr>
        <w:t xml:space="preserve"> </w:t>
      </w:r>
      <w:r>
        <w:t>виду</w:t>
      </w:r>
      <w:r w:rsidRPr="001E26BE">
        <w:rPr>
          <w:lang w:val="en-US"/>
        </w:rPr>
        <w:t xml:space="preserve"> </w:t>
      </w:r>
      <w:r>
        <w:t>форматирование</w:t>
      </w:r>
      <w:r w:rsidRPr="001E26BE">
        <w:rPr>
          <w:lang w:val="en-US"/>
        </w:rPr>
        <w:t xml:space="preserve"> </w:t>
      </w:r>
      <w:r>
        <w:t>с</w:t>
      </w:r>
      <w:r w:rsidRPr="001E26BE">
        <w:rPr>
          <w:lang w:val="en-US"/>
        </w:rPr>
        <w:t xml:space="preserve"> </w:t>
      </w:r>
      <w:r>
        <w:t>разбиением</w:t>
      </w:r>
      <w:r w:rsidRPr="001E26BE">
        <w:rPr>
          <w:lang w:val="en-US"/>
        </w:rPr>
        <w:t xml:space="preserve"> </w:t>
      </w:r>
      <w:r>
        <w:t>на</w:t>
      </w:r>
      <w:r w:rsidRPr="001E26BE">
        <w:rPr>
          <w:lang w:val="en-US"/>
        </w:rPr>
        <w:t xml:space="preserve"> </w:t>
      </w:r>
      <w:r>
        <w:t>строки</w:t>
      </w:r>
      <w:r w:rsidRPr="001E26BE">
        <w:rPr>
          <w:lang w:val="en-US"/>
        </w:rPr>
        <w:t xml:space="preserve"> </w:t>
      </w:r>
      <w:r>
        <w:t>и</w:t>
      </w:r>
      <w:r w:rsidRPr="001E26BE">
        <w:rPr>
          <w:lang w:val="en-US"/>
        </w:rPr>
        <w:t xml:space="preserve"> </w:t>
      </w:r>
      <w:r>
        <w:t>расстановка</w:t>
      </w:r>
      <w:r w:rsidRPr="001E26BE">
        <w:rPr>
          <w:lang w:val="en-US"/>
        </w:rPr>
        <w:t xml:space="preserve"> </w:t>
      </w:r>
      <w:r>
        <w:t>отступов</w:t>
      </w:r>
      <w:r w:rsidRPr="001E26BE">
        <w:rPr>
          <w:lang w:val="en-US"/>
        </w:rPr>
        <w:t>)</w:t>
      </w:r>
      <w:r w:rsidR="00163520" w:rsidRPr="001E26BE">
        <w:rPr>
          <w:lang w:val="en-US"/>
        </w:rPr>
        <w:t>;</w:t>
      </w:r>
    </w:p>
    <w:p w:rsidR="00A256CD" w:rsidRPr="001E26BE" w:rsidRDefault="00A256CD" w:rsidP="00A256CD">
      <w:pPr>
        <w:pStyle w:val="a3"/>
        <w:numPr>
          <w:ilvl w:val="0"/>
          <w:numId w:val="1"/>
        </w:numPr>
        <w:rPr>
          <w:lang w:val="en-US"/>
        </w:rPr>
      </w:pPr>
      <w:r>
        <w:t>Дает</w:t>
      </w:r>
      <w:r w:rsidRPr="001E26BE">
        <w:rPr>
          <w:lang w:val="en-US"/>
        </w:rPr>
        <w:t xml:space="preserve"> </w:t>
      </w:r>
      <w:r>
        <w:t>возможность</w:t>
      </w:r>
      <w:r w:rsidRPr="001E26BE">
        <w:rPr>
          <w:lang w:val="en-US"/>
        </w:rPr>
        <w:t xml:space="preserve"> </w:t>
      </w:r>
      <w:r w:rsidR="00163520">
        <w:t>изменять</w:t>
      </w:r>
      <w:r w:rsidR="00163520" w:rsidRPr="001E26BE">
        <w:rPr>
          <w:lang w:val="en-US"/>
        </w:rPr>
        <w:t xml:space="preserve"> </w:t>
      </w:r>
      <w:r w:rsidR="00163520">
        <w:t>значения</w:t>
      </w:r>
      <w:r w:rsidR="00163520" w:rsidRPr="001E26BE">
        <w:rPr>
          <w:lang w:val="en-US"/>
        </w:rPr>
        <w:t xml:space="preserve"> </w:t>
      </w:r>
      <w:r w:rsidR="00163520">
        <w:t>в</w:t>
      </w:r>
      <w:r w:rsidR="00163520" w:rsidRPr="001E26BE">
        <w:rPr>
          <w:lang w:val="en-US"/>
        </w:rPr>
        <w:t xml:space="preserve"> </w:t>
      </w:r>
      <w:r w:rsidR="00163520">
        <w:t>таблице</w:t>
      </w:r>
      <w:r w:rsidR="00163520" w:rsidRPr="001E26BE">
        <w:rPr>
          <w:lang w:val="en-US"/>
        </w:rPr>
        <w:t xml:space="preserve"> </w:t>
      </w:r>
      <w:r w:rsidR="00163520">
        <w:t>с</w:t>
      </w:r>
      <w:r w:rsidR="00163520" w:rsidRPr="001E26BE">
        <w:rPr>
          <w:lang w:val="en-US"/>
        </w:rPr>
        <w:t xml:space="preserve"> </w:t>
      </w:r>
      <w:r w:rsidR="00163520">
        <w:t>последующим</w:t>
      </w:r>
      <w:r w:rsidR="00163520" w:rsidRPr="001E26BE">
        <w:rPr>
          <w:lang w:val="en-US"/>
        </w:rPr>
        <w:t xml:space="preserve"> </w:t>
      </w:r>
      <w:r w:rsidR="00163520">
        <w:t>сохранением</w:t>
      </w:r>
      <w:r w:rsidR="00163520" w:rsidRPr="001E26BE">
        <w:rPr>
          <w:lang w:val="en-US"/>
        </w:rPr>
        <w:t xml:space="preserve"> </w:t>
      </w:r>
      <w:r w:rsidR="00163520">
        <w:t>в</w:t>
      </w:r>
      <w:r w:rsidR="00163520" w:rsidRPr="001E26BE">
        <w:rPr>
          <w:lang w:val="en-US"/>
        </w:rPr>
        <w:t xml:space="preserve"> </w:t>
      </w:r>
      <w:r w:rsidR="00163520">
        <w:t>изначальный</w:t>
      </w:r>
      <w:r w:rsidR="00163520" w:rsidRPr="001E26BE">
        <w:rPr>
          <w:lang w:val="en-US"/>
        </w:rPr>
        <w:t xml:space="preserve"> </w:t>
      </w:r>
      <w:r w:rsidR="00163520">
        <w:t>формат</w:t>
      </w:r>
      <w:r w:rsidR="00163520" w:rsidRPr="001E26BE">
        <w:rPr>
          <w:lang w:val="en-US"/>
        </w:rPr>
        <w:t>;</w:t>
      </w:r>
      <w:bookmarkStart w:id="0" w:name="_GoBack"/>
      <w:bookmarkEnd w:id="0"/>
    </w:p>
    <w:p w:rsidR="00163520" w:rsidRPr="001E26BE" w:rsidRDefault="00163520" w:rsidP="00A256CD">
      <w:pPr>
        <w:pStyle w:val="a3"/>
        <w:numPr>
          <w:ilvl w:val="0"/>
          <w:numId w:val="1"/>
        </w:numPr>
      </w:pPr>
      <w:r>
        <w:t>Визуально</w:t>
      </w:r>
      <w:r w:rsidRPr="001E26BE">
        <w:t xml:space="preserve"> </w:t>
      </w:r>
      <w:r>
        <w:t>выделяет</w:t>
      </w:r>
      <w:r w:rsidRPr="001E26BE">
        <w:t xml:space="preserve"> </w:t>
      </w:r>
      <w:r>
        <w:t>элементы</w:t>
      </w:r>
      <w:r w:rsidRPr="001E26BE">
        <w:t xml:space="preserve"> </w:t>
      </w:r>
      <w:r>
        <w:t>массива</w:t>
      </w:r>
      <w:r w:rsidRPr="001E26BE">
        <w:t xml:space="preserve"> </w:t>
      </w:r>
      <w:r>
        <w:rPr>
          <w:lang w:val="en-US"/>
        </w:rPr>
        <w:t>paramet</w:t>
      </w:r>
      <w:r w:rsidR="001E26BE">
        <w:rPr>
          <w:lang w:val="en-US"/>
        </w:rPr>
        <w:t>e</w:t>
      </w:r>
      <w:r>
        <w:rPr>
          <w:lang w:val="en-US"/>
        </w:rPr>
        <w:t>rs</w:t>
      </w:r>
      <w:r w:rsidRPr="001E26BE">
        <w:t xml:space="preserve"> </w:t>
      </w:r>
      <w:r>
        <w:t>в</w:t>
      </w:r>
      <w:r w:rsidRPr="001E26BE">
        <w:t xml:space="preserve"> </w:t>
      </w:r>
      <w:r>
        <w:t>таблице</w:t>
      </w:r>
      <w:r w:rsidRPr="001E26BE">
        <w:t xml:space="preserve"> </w:t>
      </w:r>
      <w:r>
        <w:t>из</w:t>
      </w:r>
      <w:r w:rsidRPr="001E26BE">
        <w:t xml:space="preserve"> </w:t>
      </w:r>
      <w:r>
        <w:t>пункта</w:t>
      </w:r>
      <w:r w:rsidRPr="001E26BE">
        <w:t xml:space="preserve"> 1, </w:t>
      </w:r>
      <w:r>
        <w:t>содержащие</w:t>
      </w:r>
      <w:r w:rsidRPr="001E26BE">
        <w:t xml:space="preserve"> </w:t>
      </w:r>
      <w:r>
        <w:t>в</w:t>
      </w:r>
      <w:r w:rsidRPr="001E26BE">
        <w:t xml:space="preserve"> </w:t>
      </w:r>
      <w:r>
        <w:t>атрибуте</w:t>
      </w:r>
      <w:r w:rsidRPr="001E26BE">
        <w:t xml:space="preserve"> “</w:t>
      </w:r>
      <w:r>
        <w:rPr>
          <w:lang w:val="en-US"/>
        </w:rPr>
        <w:t>name</w:t>
      </w:r>
      <w:r w:rsidRPr="001E26BE">
        <w:t xml:space="preserve">” </w:t>
      </w:r>
      <w:r>
        <w:t>значение</w:t>
      </w:r>
      <w:r w:rsidRPr="001E26BE">
        <w:t xml:space="preserve"> </w:t>
      </w:r>
      <w:r>
        <w:t>у</w:t>
      </w:r>
      <w:r w:rsidRPr="001E26BE">
        <w:t xml:space="preserve"> </w:t>
      </w:r>
      <w:r>
        <w:t>которого</w:t>
      </w:r>
      <w:r w:rsidRPr="001E26BE">
        <w:t xml:space="preserve"> </w:t>
      </w:r>
      <w:r>
        <w:t>в</w:t>
      </w:r>
      <w:r w:rsidRPr="001E26BE">
        <w:t xml:space="preserve"> </w:t>
      </w:r>
      <w:r>
        <w:t>составе</w:t>
      </w:r>
      <w:r w:rsidRPr="001E26BE">
        <w:t xml:space="preserve"> </w:t>
      </w:r>
      <w:r>
        <w:t>есть</w:t>
      </w:r>
      <w:r w:rsidRPr="001E26BE">
        <w:t xml:space="preserve"> </w:t>
      </w:r>
      <w:r>
        <w:t>подстрока</w:t>
      </w:r>
      <w:r w:rsidRPr="001E26BE">
        <w:t xml:space="preserve"> «</w:t>
      </w:r>
      <w:proofErr w:type="spellStart"/>
      <w:r>
        <w:rPr>
          <w:lang w:val="en-US"/>
        </w:rPr>
        <w:t>nsgbr</w:t>
      </w:r>
      <w:proofErr w:type="spellEnd"/>
      <w:r w:rsidRPr="001E26BE">
        <w:t>».</w:t>
      </w:r>
    </w:p>
    <w:sectPr w:rsidR="00163520" w:rsidRPr="001E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E1D"/>
    <w:multiLevelType w:val="hybridMultilevel"/>
    <w:tmpl w:val="1158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D"/>
    <w:rsid w:val="00035559"/>
    <w:rsid w:val="00163520"/>
    <w:rsid w:val="001E26BE"/>
    <w:rsid w:val="007256E7"/>
    <w:rsid w:val="00A256CD"/>
    <w:rsid w:val="00A42043"/>
    <w:rsid w:val="00B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04B9"/>
  <w15:chartTrackingRefBased/>
  <w15:docId w15:val="{10547DB6-9278-4D0C-BEC4-B6F1E1C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3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Гузеев</dc:creator>
  <cp:keywords/>
  <dc:description/>
  <cp:lastModifiedBy>Алексей Гузеев</cp:lastModifiedBy>
  <cp:revision>2</cp:revision>
  <dcterms:created xsi:type="dcterms:W3CDTF">2020-09-29T10:22:00Z</dcterms:created>
  <dcterms:modified xsi:type="dcterms:W3CDTF">2020-10-30T08:49:00Z</dcterms:modified>
</cp:coreProperties>
</file>