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Manrope" w:cs="Manrope" w:eastAsia="Manrope" w:hAnsi="Manrope"/>
          <w:b w:val="1"/>
          <w:bCs w:val="1"/>
          <w:sz w:val="46"/>
          <w:szCs w:val="46"/>
        </w:rPr>
      </w:pPr>
      <w:bookmarkStart w:colFirst="0" w:colLast="0" w:name="_40sdr5x750s5" w:id="0"/>
      <w:bookmarkEnd w:id="0"/>
      <w:r w:rsidDel="00000000" w:rsidR="00000000" w:rsidRPr="00000000">
        <w:rPr>
          <w:rFonts w:ascii="Manrope" w:cs="Manrope" w:eastAsia="Manrope" w:hAnsi="Manrope"/>
          <w:b w:val="1"/>
          <w:bCs w:val="1"/>
          <w:sz w:val="46"/>
          <w:szCs w:val="46"/>
          <w:rtl w:val="0"/>
        </w:rPr>
        <w:t xml:space="preserve">Обновлённая логика лендинга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Сайт должен продавать не “спортивное приложение”, а вот это: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anrope" w:cs="Manrope" w:eastAsia="Manrope" w:hAnsi="Manrope"/>
          <w:b w:val="1"/>
          <w:bCs w:val="1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люди рядом</w:t>
        <w:br w:type="textWrapping"/>
        <w:t xml:space="preserve">понятный вход</w:t>
        <w:br w:type="textWrapping"/>
        <w:t xml:space="preserve">движение без хаоса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И ещё один важный слой: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anrope" w:cs="Manrope" w:eastAsia="Manrope" w:hAnsi="Manrope"/>
          <w:b w:val="1"/>
          <w:bCs w:val="1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ты можешь не только найти событие</w:t>
        <w:br w:type="textWrapping"/>
        <w:t xml:space="preserve">ты можешь найти своих людей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rFonts w:ascii="Manrope" w:cs="Manrope" w:eastAsia="Manrope" w:hAnsi="Manrope"/>
          <w:b w:val="1"/>
          <w:bCs w:val="1"/>
          <w:sz w:val="46"/>
          <w:szCs w:val="46"/>
        </w:rPr>
      </w:pPr>
      <w:bookmarkStart w:colFirst="0" w:colLast="0" w:name="_2p93fv4luo5" w:id="1"/>
      <w:bookmarkEnd w:id="1"/>
      <w:r w:rsidDel="00000000" w:rsidR="00000000" w:rsidRPr="00000000">
        <w:rPr>
          <w:rFonts w:ascii="Manrope" w:cs="Manrope" w:eastAsia="Manrope" w:hAnsi="Manrope"/>
          <w:b w:val="1"/>
          <w:bCs w:val="1"/>
          <w:sz w:val="46"/>
          <w:szCs w:val="46"/>
          <w:rtl w:val="0"/>
        </w:rPr>
        <w:t xml:space="preserve">Главный экран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Здесь нужно взять силу и конкретику с сайта SETKA.</w:t>
        <w:br w:type="textWrapping"/>
        <w:t xml:space="preserve">У них работает прикладной оффер: что это, для кого, что можно сделать прямо сейчас.</w:t>
        <w:br w:type="textWrapping"/>
        <w:t xml:space="preserve">Тебе это тоже нужно.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kfbmg02fo387" w:id="2"/>
      <w:bookmarkEnd w:id="2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Новый оффер для главного экрана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Manrope" w:cs="Manrope" w:eastAsia="Manrope" w:hAnsi="Manrope"/>
          <w:b w:val="1"/>
          <w:bCs w:val="1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WeMeGo — мобильное приложение, где легко найти своих людей для движения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Находи пробежки, тренировки и спортивные активности рядом</w:t>
        <w:br w:type="textWrapping"/>
        <w:t xml:space="preserve">Присоединяйся к людям своего уровня</w:t>
        <w:br w:type="textWrapping"/>
        <w:t xml:space="preserve">Или создавай своё событие сам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Для тех, кто уже тренируется</w:t>
        <w:br w:type="textWrapping"/>
        <w:t xml:space="preserve">И для тех, кто только хочет начать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Без хаоса в чатах</w:t>
        <w:br w:type="textWrapping"/>
        <w:t xml:space="preserve">Без бесконечных поисков</w:t>
        <w:br w:type="textWrapping"/>
        <w:t xml:space="preserve">Без сложных договорённостей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alp62qt2fhi" w:id="3"/>
      <w:bookmarkEnd w:id="3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Подзаголовок под оффером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Manrope" w:cs="Manrope" w:eastAsia="Manrope" w:hAnsi="Manrope"/>
          <w:b w:val="1"/>
          <w:bCs w:val="1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Один экран вместо десятков чатов, сторис и случайных ссылок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7f3xrn1qwgfq" w:id="4"/>
      <w:bookmarkEnd w:id="4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Кнопки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Manrope" w:cs="Manrope" w:eastAsia="Manrope" w:hAnsi="Manrope"/>
          <w:b w:val="1"/>
          <w:bCs w:val="1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Скачать приложение</w:t>
        <w:br w:type="textWrapping"/>
        <w:t xml:space="preserve">Создать событие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q5hzyue56cmf" w:id="5"/>
      <w:bookmarkEnd w:id="5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Подпись под кнопками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Первые 100 пользователей получают 2 месяца бесплатно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xpvb2gks9vjn" w:id="6"/>
      <w:bookmarkEnd w:id="6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Что показать визуально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Слева сильный оффер</w:t>
        <w:br w:type="textWrapping"/>
        <w:t xml:space="preserve">Справа мокап приложения</w:t>
        <w:br w:type="textWrapping"/>
        <w:t xml:space="preserve">На экране приложения карточки событий, люди, уровни, гео, кнопка присоединиться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rFonts w:ascii="Manrope" w:cs="Manrope" w:eastAsia="Manrope" w:hAnsi="Manrope"/>
          <w:b w:val="1"/>
          <w:bCs w:val="1"/>
          <w:sz w:val="46"/>
          <w:szCs w:val="46"/>
        </w:rPr>
      </w:pPr>
      <w:bookmarkStart w:colFirst="0" w:colLast="0" w:name="_a9hgidbbr69g" w:id="7"/>
      <w:bookmarkEnd w:id="7"/>
      <w:r w:rsidDel="00000000" w:rsidR="00000000" w:rsidRPr="00000000">
        <w:rPr>
          <w:rFonts w:ascii="Manrope" w:cs="Manrope" w:eastAsia="Manrope" w:hAnsi="Manrope"/>
          <w:b w:val="1"/>
          <w:bCs w:val="1"/>
          <w:sz w:val="46"/>
          <w:szCs w:val="46"/>
          <w:rtl w:val="0"/>
        </w:rPr>
        <w:t xml:space="preserve">Блок про людей и buddy-смысл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Это новый обязательный блок.</w:t>
        <w:br w:type="textWrapping"/>
        <w:t xml:space="preserve">Он нужен, потому что твой продукт не только про события, он про </w:t>
      </w: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своих людей рядом</w:t>
      </w: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5sknd9anwiuh" w:id="8"/>
      <w:bookmarkEnd w:id="8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Manrope" w:cs="Manrope" w:eastAsia="Manrope" w:hAnsi="Manrope"/>
          <w:b w:val="1"/>
          <w:bCs w:val="1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Не просто события. Люди.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y29ibtk6b4jo" w:id="9"/>
      <w:bookmarkEnd w:id="9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Текст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Можно найти не только тренировку</w:t>
        <w:br w:type="textWrapping"/>
        <w:t xml:space="preserve">Можно найти тех, с кем тебе по пути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Людей своего уровня</w:t>
        <w:br w:type="textWrapping"/>
        <w:t xml:space="preserve">Своего темпа</w:t>
        <w:br w:type="textWrapping"/>
        <w:t xml:space="preserve">Своего отношения к движению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Кому тоже хочется бегать не в одиночку</w:t>
        <w:br w:type="textWrapping"/>
        <w:t xml:space="preserve">Играть не через сложные договорённости</w:t>
        <w:br w:type="textWrapping"/>
        <w:t xml:space="preserve">И не выпадать из движения, когда меняется город, график или окружение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WeMeGo помогает находить не случайных людей</w:t>
        <w:br w:type="textWrapping"/>
        <w:t xml:space="preserve">А тех, с кем проще начать, продолжать и возвращаться снова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de4002q4kbpr" w:id="10"/>
      <w:bookmarkEnd w:id="10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Карточки внутри блока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Свой уровень</w:t>
        <w:br w:type="textWrapping"/>
      </w: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Ты понимаешь, подходит ли тебе темп и формат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Свои люди</w:t>
        <w:br w:type="textWrapping"/>
      </w: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Не нужно встраиваться в чужую компанию наугад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Своя среда</w:t>
        <w:br w:type="textWrapping"/>
      </w: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Легче двигаться, когда рядом те, кто тоже в теме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Связь без хаоса</w:t>
        <w:br w:type="textWrapping"/>
      </w: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Отправил ссылку, позвал друга, собрал мини группу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588b8shph8t1" w:id="11"/>
      <w:bookmarkEnd w:id="11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CTA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Manrope" w:cs="Manrope" w:eastAsia="Manrope" w:hAnsi="Manrope"/>
          <w:b w:val="1"/>
          <w:bCs w:val="1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Найти своих рядом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rFonts w:ascii="Manrope" w:cs="Manrope" w:eastAsia="Manrope" w:hAnsi="Manrope"/>
          <w:b w:val="1"/>
          <w:bCs w:val="1"/>
          <w:sz w:val="46"/>
          <w:szCs w:val="46"/>
        </w:rPr>
      </w:pPr>
      <w:bookmarkStart w:colFirst="0" w:colLast="0" w:name="_1axgckdc0z57" w:id="12"/>
      <w:bookmarkEnd w:id="12"/>
      <w:r w:rsidDel="00000000" w:rsidR="00000000" w:rsidRPr="00000000">
        <w:rPr>
          <w:rFonts w:ascii="Manrope" w:cs="Manrope" w:eastAsia="Manrope" w:hAnsi="Manrope"/>
          <w:b w:val="1"/>
          <w:bCs w:val="1"/>
          <w:sz w:val="46"/>
          <w:szCs w:val="46"/>
          <w:rtl w:val="0"/>
        </w:rPr>
        <w:t xml:space="preserve">Блок для двух сегментов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Его сохраняем, но усиливаем через buddy и окружение.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cojw9uwn3d1o" w:id="13"/>
      <w:bookmarkEnd w:id="13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Manrope" w:cs="Manrope" w:eastAsia="Manrope" w:hAnsi="Manrope"/>
          <w:b w:val="1"/>
          <w:bCs w:val="1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Подходит для разного уровня подготовки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Manrope" w:cs="Manrope" w:eastAsia="Manrope" w:hAnsi="Manrope"/>
          <w:b w:val="1"/>
          <w:bCs w:val="1"/>
          <w:color w:val="000000"/>
          <w:sz w:val="26"/>
          <w:szCs w:val="26"/>
        </w:rPr>
      </w:pPr>
      <w:bookmarkStart w:colFirst="0" w:colLast="0" w:name="_cqc63u7wgtj2" w:id="14"/>
      <w:bookmarkEnd w:id="14"/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6"/>
          <w:szCs w:val="26"/>
          <w:rtl w:val="0"/>
        </w:rPr>
        <w:t xml:space="preserve">Левая колонка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Manrope" w:cs="Manrope" w:eastAsia="Manrope" w:hAnsi="Manrope"/>
          <w:b w:val="1"/>
          <w:bCs w:val="1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Ты уже тренируешься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Ты уже бегаешь, ходишь на тренировки, играешь, собираешься с людьми</w:t>
        <w:br w:type="textWrapping"/>
        <w:t xml:space="preserve">Но всё слишком часто держится на чатах, знакомых, случайных сообщениях и ручной организации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Здесь ты можешь найти более сильное окружение</w:t>
        <w:br w:type="textWrapping"/>
        <w:t xml:space="preserve">Людей своего уровня</w:t>
        <w:br w:type="textWrapping"/>
        <w:t xml:space="preserve">Новые комьюнити</w:t>
        <w:br w:type="textWrapping"/>
        <w:t xml:space="preserve">Новые маршруты</w:t>
        <w:br w:type="textWrapping"/>
        <w:t xml:space="preserve">Новые форматы движения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И всё это бесплатно, без обязательного участия в платных марафонах и сложных клубных системах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Кнопка:</w:t>
      </w: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 Создать событие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Manrope" w:cs="Manrope" w:eastAsia="Manrope" w:hAnsi="Manrope"/>
          <w:b w:val="1"/>
          <w:bCs w:val="1"/>
          <w:color w:val="000000"/>
          <w:sz w:val="26"/>
          <w:szCs w:val="26"/>
        </w:rPr>
      </w:pPr>
      <w:bookmarkStart w:colFirst="0" w:colLast="0" w:name="_xn2x80myyboe" w:id="15"/>
      <w:bookmarkEnd w:id="15"/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6"/>
          <w:szCs w:val="26"/>
          <w:rtl w:val="0"/>
        </w:rPr>
        <w:t xml:space="preserve">Правая колонка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Manrope" w:cs="Manrope" w:eastAsia="Manrope" w:hAnsi="Manrope"/>
          <w:b w:val="1"/>
          <w:bCs w:val="1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Ты только начинаешь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Ты хочешь попробовать</w:t>
        <w:br w:type="textWrapping"/>
        <w:t xml:space="preserve">Но не понимаешь, куда идти, кто будет, какой уровень у группы и подойдёт ли тебе формат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Здесь ты видишь понятные события</w:t>
        <w:br w:type="textWrapping"/>
        <w:t xml:space="preserve">Можешь выбрать по уровню</w:t>
        <w:br w:type="textWrapping"/>
        <w:t xml:space="preserve">Присоединиться спокойно</w:t>
        <w:br w:type="textWrapping"/>
        <w:t xml:space="preserve">И найти тех, с кем стартовать проще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Кнопка:</w:t>
      </w: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 Найти тренировку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rFonts w:ascii="Manrope" w:cs="Manrope" w:eastAsia="Manrope" w:hAnsi="Manrope"/>
          <w:b w:val="1"/>
          <w:bCs w:val="1"/>
          <w:sz w:val="46"/>
          <w:szCs w:val="46"/>
        </w:rPr>
      </w:pPr>
      <w:bookmarkStart w:colFirst="0" w:colLast="0" w:name="_uu7sogpjolt5" w:id="16"/>
      <w:bookmarkEnd w:id="16"/>
      <w:r w:rsidDel="00000000" w:rsidR="00000000" w:rsidRPr="00000000">
        <w:rPr>
          <w:rFonts w:ascii="Manrope" w:cs="Manrope" w:eastAsia="Manrope" w:hAnsi="Manrope"/>
          <w:b w:val="1"/>
          <w:bCs w:val="1"/>
          <w:sz w:val="46"/>
          <w:szCs w:val="46"/>
          <w:rtl w:val="0"/>
        </w:rPr>
        <w:t xml:space="preserve">Новый блок “что ты получаешь”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Сейчас его нужно сделать не общим, а насыщенным.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gxzsbija1hxx" w:id="17"/>
      <w:bookmarkEnd w:id="17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Manrope" w:cs="Manrope" w:eastAsia="Manrope" w:hAnsi="Manrope"/>
          <w:b w:val="1"/>
          <w:bCs w:val="1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Что меняется, когда всё собрано в одном месте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9p4o6z2gqujk" w:id="18"/>
      <w:bookmarkEnd w:id="18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Текст блока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Ты не тратишь время на поиск</w:t>
        <w:br w:type="textWrapping"/>
        <w:t xml:space="preserve">Не выпадаешь из движения</w:t>
        <w:br w:type="textWrapping"/>
        <w:t xml:space="preserve">Не держишь всё в голове</w:t>
        <w:br w:type="textWrapping"/>
        <w:t xml:space="preserve">Не зависишь от одного чата или одного организатора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Ты открываешь приложение и сразу понимаешь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где сегодня есть движение</w:t>
        <w:br w:type="textWrapping"/>
        <w:t xml:space="preserve">кто уже идёт</w:t>
        <w:br w:type="textWrapping"/>
        <w:t xml:space="preserve">какой формат</w:t>
        <w:br w:type="textWrapping"/>
        <w:t xml:space="preserve">какой уровень</w:t>
        <w:br w:type="textWrapping"/>
        <w:t xml:space="preserve">можно ли присоединиться</w:t>
        <w:br w:type="textWrapping"/>
        <w:t xml:space="preserve">или лучше создать своё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dqir1vi8stgp" w:id="19"/>
      <w:bookmarkEnd w:id="19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Карточки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Одна точка входа</w:t>
        <w:br w:type="textWrapping"/>
      </w: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Все события, люди и активности рядом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Понятный выбор</w:t>
        <w:br w:type="textWrapping"/>
      </w: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Ты заранее понимаешь, куда идёшь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Больше движения</w:t>
        <w:br w:type="textWrapping"/>
      </w: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Проще встроить спорт в жизнь и не выпадать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Свои рядом</w:t>
        <w:br w:type="textWrapping"/>
      </w: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Люди становятся не фоном, а частью опыта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Гибкость</w:t>
        <w:br w:type="textWrapping"/>
      </w: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В своём городе, в поездке, в новом месте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Свободный формат</w:t>
        <w:br w:type="textWrapping"/>
      </w: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Можно присоединиться. Можно собрать своих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9lhwvbpezfg" w:id="20"/>
      <w:bookmarkEnd w:id="20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CTA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Manrope" w:cs="Manrope" w:eastAsia="Manrope" w:hAnsi="Manrope"/>
          <w:b w:val="1"/>
          <w:bCs w:val="1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Открыть события рядом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rFonts w:ascii="Manrope" w:cs="Manrope" w:eastAsia="Manrope" w:hAnsi="Manrope"/>
          <w:b w:val="1"/>
          <w:bCs w:val="1"/>
          <w:sz w:val="46"/>
          <w:szCs w:val="46"/>
        </w:rPr>
      </w:pPr>
      <w:bookmarkStart w:colFirst="0" w:colLast="0" w:name="_q849c5d6jmzp" w:id="21"/>
      <w:bookmarkEnd w:id="21"/>
      <w:r w:rsidDel="00000000" w:rsidR="00000000" w:rsidRPr="00000000">
        <w:rPr>
          <w:rFonts w:ascii="Manrope" w:cs="Manrope" w:eastAsia="Manrope" w:hAnsi="Manrope"/>
          <w:b w:val="1"/>
          <w:bCs w:val="1"/>
          <w:sz w:val="46"/>
          <w:szCs w:val="46"/>
          <w:rtl w:val="0"/>
        </w:rPr>
        <w:t xml:space="preserve">Новый блок “как работает приложение”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Вот этот блок должен быть очень простой, как у SETKA.</w:t>
        <w:br w:type="textWrapping"/>
        <w:t xml:space="preserve">Прямо по шагам, без умничания.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eex8qincvisk" w:id="22"/>
      <w:bookmarkEnd w:id="22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Manrope" w:cs="Manrope" w:eastAsia="Manrope" w:hAnsi="Manrope"/>
          <w:b w:val="1"/>
          <w:bCs w:val="1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Как работает приложение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pxgt9tte73jn" w:id="23"/>
      <w:bookmarkEnd w:id="23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Шаг 1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Manrope" w:cs="Manrope" w:eastAsia="Manrope" w:hAnsi="Manrope"/>
          <w:b w:val="1"/>
          <w:bCs w:val="1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Скачай приложение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Установи WeMeGo из магазина приложений и зарегистрируйся за пару минут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vygztxfyknh" w:id="24"/>
      <w:bookmarkEnd w:id="24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Шаг 2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Manrope" w:cs="Manrope" w:eastAsia="Manrope" w:hAnsi="Manrope"/>
          <w:b w:val="1"/>
          <w:bCs w:val="1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Выбери свой сценарий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Ты можешь присоединиться к уже существующему событию</w:t>
        <w:br w:type="textWrapping"/>
        <w:t xml:space="preserve">Или создать своё, если хочешь собрать людей сам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cgzicw3krs8w" w:id="25"/>
      <w:bookmarkEnd w:id="25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Шаг 3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Manrope" w:cs="Manrope" w:eastAsia="Manrope" w:hAnsi="Manrope"/>
          <w:b w:val="1"/>
          <w:bCs w:val="1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Настрой поиск под себя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Выбери город, формат, уровень подготовки, время и тип активности</w:t>
        <w:br w:type="textWrapping"/>
        <w:t xml:space="preserve">Например бег, прогулка, тренировка, игра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3y3dijbgmq7a" w:id="26"/>
      <w:bookmarkEnd w:id="26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Шаг 4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Manrope" w:cs="Manrope" w:eastAsia="Manrope" w:hAnsi="Manrope"/>
          <w:b w:val="1"/>
          <w:bCs w:val="1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Смотри, кто идёт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Открой событие и сразу пойми</w:t>
        <w:br w:type="textWrapping"/>
        <w:t xml:space="preserve">кто организатор</w:t>
        <w:br w:type="textWrapping"/>
        <w:t xml:space="preserve">какая локация</w:t>
        <w:br w:type="textWrapping"/>
        <w:t xml:space="preserve">какой уровень</w:t>
        <w:br w:type="textWrapping"/>
        <w:t xml:space="preserve">что тебя ждёт внутри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srly6jy8ljc2" w:id="27"/>
      <w:bookmarkEnd w:id="27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Шаг 5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Manrope" w:cs="Manrope" w:eastAsia="Manrope" w:hAnsi="Manrope"/>
          <w:b w:val="1"/>
          <w:bCs w:val="1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Присоединяйся или зови своих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Записывайся сам</w:t>
        <w:br w:type="textWrapping"/>
        <w:t xml:space="preserve">Отправляй ссылку другу</w:t>
        <w:br w:type="textWrapping"/>
        <w:t xml:space="preserve">Или собирай свою мини группу в пару нажатий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2pypbyw5ekre" w:id="28"/>
      <w:bookmarkEnd w:id="28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Шаг 6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Manrope" w:cs="Manrope" w:eastAsia="Manrope" w:hAnsi="Manrope"/>
          <w:b w:val="1"/>
          <w:bCs w:val="1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Двигайся там, где тебе удобно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В своём городе</w:t>
        <w:br w:type="textWrapping"/>
        <w:t xml:space="preserve">В поездке</w:t>
        <w:br w:type="textWrapping"/>
        <w:t xml:space="preserve">В новом месте</w:t>
        <w:br w:type="textWrapping"/>
        <w:t xml:space="preserve">Приложение помогает не выпадать из движения и быстрее находить своих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d07ouezfqrhg" w:id="29"/>
      <w:bookmarkEnd w:id="29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Дополнительный короткий текст под шагами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Всё устроено так, чтобы ты меньше искал</w:t>
        <w:br w:type="textWrapping"/>
        <w:t xml:space="preserve">Меньше писал</w:t>
        <w:br w:type="textWrapping"/>
        <w:t xml:space="preserve">Меньше согласовывал</w:t>
        <w:br w:type="textWrapping"/>
        <w:t xml:space="preserve">И больше двигался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8pe3y9u6p857" w:id="30"/>
      <w:bookmarkEnd w:id="30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CTA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Manrope" w:cs="Manrope" w:eastAsia="Manrope" w:hAnsi="Manrope"/>
          <w:b w:val="1"/>
          <w:bCs w:val="1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Скачать приложение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rFonts w:ascii="Manrope" w:cs="Manrope" w:eastAsia="Manrope" w:hAnsi="Manrope"/>
          <w:b w:val="1"/>
          <w:bCs w:val="1"/>
          <w:sz w:val="46"/>
          <w:szCs w:val="46"/>
        </w:rPr>
      </w:pPr>
      <w:bookmarkStart w:colFirst="0" w:colLast="0" w:name="_b2dcmx986uu2" w:id="31"/>
      <w:bookmarkEnd w:id="31"/>
      <w:r w:rsidDel="00000000" w:rsidR="00000000" w:rsidRPr="00000000">
        <w:rPr>
          <w:rFonts w:ascii="Manrope" w:cs="Manrope" w:eastAsia="Manrope" w:hAnsi="Manrope"/>
          <w:b w:val="1"/>
          <w:bCs w:val="1"/>
          <w:sz w:val="46"/>
          <w:szCs w:val="46"/>
          <w:rtl w:val="0"/>
        </w:rPr>
        <w:t xml:space="preserve">Блок про buddy и друга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Это можно поставить после “как работает” или встроить перед Telegram.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y7bm49k3avne" w:id="32"/>
      <w:bookmarkEnd w:id="32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Manrope" w:cs="Manrope" w:eastAsia="Manrope" w:hAnsi="Manrope"/>
          <w:b w:val="1"/>
          <w:bCs w:val="1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Можно идти не одному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avhy0jjxqbpl" w:id="33"/>
      <w:bookmarkEnd w:id="33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Текст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Не хочешь приходить один</w:t>
        <w:br w:type="textWrapping"/>
        <w:t xml:space="preserve">Позови друга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Хочешь встроиться в новую среду</w:t>
        <w:br w:type="textWrapping"/>
        <w:t xml:space="preserve">Найди людей рядом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Хочешь усилить регулярность</w:t>
        <w:br w:type="textWrapping"/>
        <w:t xml:space="preserve">Собери мини группу или найди buddy для пробежек, прогулок, игр и тренировок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Иногда человеку нужен не ещё один чат</w:t>
        <w:br w:type="textWrapping"/>
        <w:t xml:space="preserve">А один нормальный человек рядом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7xifaa7x38lz" w:id="34"/>
      <w:bookmarkEnd w:id="34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Кнопки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Manrope" w:cs="Manrope" w:eastAsia="Manrope" w:hAnsi="Manrope"/>
          <w:b w:val="1"/>
          <w:bCs w:val="1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Пригласить друга</w:t>
        <w:br w:type="textWrapping"/>
        <w:t xml:space="preserve">Создать своё событие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rFonts w:ascii="Manrope" w:cs="Manrope" w:eastAsia="Manrope" w:hAnsi="Manrope"/>
          <w:b w:val="1"/>
          <w:bCs w:val="1"/>
          <w:sz w:val="46"/>
          <w:szCs w:val="46"/>
        </w:rPr>
      </w:pPr>
      <w:bookmarkStart w:colFirst="0" w:colLast="0" w:name="_zakuvh6cr7hl" w:id="35"/>
      <w:bookmarkEnd w:id="35"/>
      <w:r w:rsidDel="00000000" w:rsidR="00000000" w:rsidRPr="00000000">
        <w:rPr>
          <w:rFonts w:ascii="Manrope" w:cs="Manrope" w:eastAsia="Manrope" w:hAnsi="Manrope"/>
          <w:b w:val="1"/>
          <w:bCs w:val="1"/>
          <w:sz w:val="46"/>
          <w:szCs w:val="46"/>
          <w:rtl w:val="0"/>
        </w:rPr>
        <w:t xml:space="preserve">Блок основателя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Его тоже усиливаем через людей.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vat4na786imt" w:id="36"/>
      <w:bookmarkEnd w:id="36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Manrope" w:cs="Manrope" w:eastAsia="Manrope" w:hAnsi="Manrope"/>
          <w:b w:val="1"/>
          <w:bCs w:val="1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Почему я создала WeMeGo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v25e3cacl4sa" w:id="37"/>
      <w:bookmarkEnd w:id="37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Текст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Я сама постоянно сталкивалась с одной и той же проблемой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Люди вокруг двигаются</w:t>
        <w:br w:type="textWrapping"/>
        <w:t xml:space="preserve">Бегают</w:t>
        <w:br w:type="textWrapping"/>
        <w:t xml:space="preserve">Собираются</w:t>
        <w:br w:type="textWrapping"/>
        <w:t xml:space="preserve">Тренируются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Но чтобы к ним присоединиться или собрать своих</w:t>
        <w:br w:type="textWrapping"/>
        <w:t xml:space="preserve">нужно было искать</w:t>
        <w:br w:type="textWrapping"/>
        <w:t xml:space="preserve">писать</w:t>
        <w:br w:type="textWrapping"/>
        <w:t xml:space="preserve">спрашивать</w:t>
        <w:br w:type="textWrapping"/>
        <w:t xml:space="preserve">договариваться</w:t>
        <w:br w:type="textWrapping"/>
        <w:t xml:space="preserve">терять ссылки</w:t>
        <w:br w:type="textWrapping"/>
        <w:t xml:space="preserve">снова искать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Особенно это чувствуется в новом городе</w:t>
        <w:br w:type="textWrapping"/>
        <w:t xml:space="preserve">В поездке</w:t>
        <w:br w:type="textWrapping"/>
        <w:t xml:space="preserve">Или когда хочешь выйти на следующий уровень и найти своё окружение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Я создала WeMeGo как место, где движение становится проще</w:t>
        <w:br w:type="textWrapping"/>
        <w:t xml:space="preserve">А люди становятся ближе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1rjdlfwjgw7k" w:id="38"/>
      <w:bookmarkEnd w:id="38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Подзаголовок миссии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Manrope" w:cs="Manrope" w:eastAsia="Manrope" w:hAnsi="Manrope"/>
          <w:b w:val="1"/>
          <w:bCs w:val="1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Моя миссия — собрать людей, которым важно движение, в одну живую и понятную систему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cwp4kjk70fih" w:id="39"/>
      <w:bookmarkEnd w:id="39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CTA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Manrope" w:cs="Manrope" w:eastAsia="Manrope" w:hAnsi="Manrope"/>
          <w:b w:val="1"/>
          <w:bCs w:val="1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Присоединиться к WeMeGo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rFonts w:ascii="Manrope" w:cs="Manrope" w:eastAsia="Manrope" w:hAnsi="Manrope"/>
          <w:b w:val="1"/>
          <w:bCs w:val="1"/>
          <w:sz w:val="46"/>
          <w:szCs w:val="46"/>
        </w:rPr>
      </w:pPr>
      <w:bookmarkStart w:colFirst="0" w:colLast="0" w:name="_jpze9bk2atkv" w:id="40"/>
      <w:bookmarkEnd w:id="40"/>
      <w:r w:rsidDel="00000000" w:rsidR="00000000" w:rsidRPr="00000000">
        <w:rPr>
          <w:rFonts w:ascii="Manrope" w:cs="Manrope" w:eastAsia="Manrope" w:hAnsi="Manrope"/>
          <w:b w:val="1"/>
          <w:bCs w:val="1"/>
          <w:sz w:val="46"/>
          <w:szCs w:val="46"/>
          <w:rtl w:val="0"/>
        </w:rPr>
        <w:t xml:space="preserve">Блок Telegram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bj61g32qknv9" w:id="41"/>
      <w:bookmarkEnd w:id="41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Manrope" w:cs="Manrope" w:eastAsia="Manrope" w:hAnsi="Manrope"/>
          <w:b w:val="1"/>
          <w:bCs w:val="1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Мы есть в Telegram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c2bzyv9041q6" w:id="42"/>
      <w:bookmarkEnd w:id="42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Текст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В канале мы говорим про любительский спорт, движение, окружение и реальные сценарии, как не выпадать из активности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Там можно следить за обновлениями</w:t>
        <w:br w:type="textWrapping"/>
        <w:t xml:space="preserve">Читать про развитие продукта</w:t>
        <w:br w:type="textWrapping"/>
        <w:t xml:space="preserve">Находить полезные смыслы</w:t>
        <w:br w:type="textWrapping"/>
        <w:t xml:space="preserve">И быть ближе к сообществу WeMeGo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b6brcktfyqow" w:id="43"/>
      <w:bookmarkEnd w:id="43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Кнопка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Manrope" w:cs="Manrope" w:eastAsia="Manrope" w:hAnsi="Manrope"/>
          <w:b w:val="1"/>
          <w:bCs w:val="1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Перейти в Telegram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rFonts w:ascii="Manrope" w:cs="Manrope" w:eastAsia="Manrope" w:hAnsi="Manrope"/>
          <w:b w:val="1"/>
          <w:bCs w:val="1"/>
          <w:sz w:val="46"/>
          <w:szCs w:val="46"/>
        </w:rPr>
      </w:pPr>
      <w:bookmarkStart w:colFirst="0" w:colLast="0" w:name="_5qa696letxl2" w:id="44"/>
      <w:bookmarkEnd w:id="44"/>
      <w:r w:rsidDel="00000000" w:rsidR="00000000" w:rsidRPr="00000000">
        <w:rPr>
          <w:rFonts w:ascii="Manrope" w:cs="Manrope" w:eastAsia="Manrope" w:hAnsi="Manrope"/>
          <w:b w:val="1"/>
          <w:bCs w:val="1"/>
          <w:sz w:val="46"/>
          <w:szCs w:val="46"/>
          <w:rtl w:val="0"/>
        </w:rPr>
        <w:t xml:space="preserve">Блок сотрудничества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Правильнее назвать не “спонсором”, а так: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Manrope" w:cs="Manrope" w:eastAsia="Manrope" w:hAnsi="Manrope"/>
          <w:b w:val="1"/>
          <w:bCs w:val="1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Сотрудничество</w:t>
        <w:br w:type="textWrapping"/>
      </w: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или</w:t>
        <w:br w:type="textWrapping"/>
      </w: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Стать партнёром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Если хочешь мягче и современнее, лучший вариант: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Manrope" w:cs="Manrope" w:eastAsia="Manrope" w:hAnsi="Manrope"/>
          <w:b w:val="1"/>
          <w:bCs w:val="1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Сотрудничать с WeMeGo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yemfvokkmn3x" w:id="45"/>
      <w:bookmarkEnd w:id="45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Текст блока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Если ты собираешь вокруг себя людей</w:t>
        <w:br w:type="textWrapping"/>
        <w:t xml:space="preserve">Ведёшь спортивное комьюнити</w:t>
        <w:br w:type="textWrapping"/>
        <w:t xml:space="preserve">Развиваешь локальные активности</w:t>
        <w:br w:type="textWrapping"/>
        <w:t xml:space="preserve">Или хочешь рассказать о себе внутри приложения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Мы открыты к сотрудничеству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Это может быть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размещение внутри приложения</w:t>
        <w:br w:type="textWrapping"/>
        <w:t xml:space="preserve">партнёрские интеграции</w:t>
        <w:br w:type="textWrapping"/>
        <w:t xml:space="preserve">коллаборации</w:t>
        <w:br w:type="textWrapping"/>
        <w:t xml:space="preserve">совместные активности</w:t>
        <w:br w:type="textWrapping"/>
        <w:t xml:space="preserve">реклама внутри продукта</w:t>
        <w:br w:type="textWrapping"/>
        <w:t xml:space="preserve">работа с локальными сообществами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9fbk4hu6jm87" w:id="46"/>
      <w:bookmarkEnd w:id="46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Кнопка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Manrope" w:cs="Manrope" w:eastAsia="Manrope" w:hAnsi="Manrope"/>
          <w:b w:val="1"/>
          <w:bCs w:val="1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Стать партнёром</w:t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rFonts w:ascii="Manrope" w:cs="Manrope" w:eastAsia="Manrope" w:hAnsi="Manrope"/>
          <w:b w:val="1"/>
          <w:bCs w:val="1"/>
          <w:sz w:val="46"/>
          <w:szCs w:val="46"/>
        </w:rPr>
      </w:pPr>
      <w:bookmarkStart w:colFirst="0" w:colLast="0" w:name="_a5uclpu4hrvi" w:id="47"/>
      <w:bookmarkEnd w:id="47"/>
      <w:r w:rsidDel="00000000" w:rsidR="00000000" w:rsidRPr="00000000">
        <w:rPr>
          <w:rFonts w:ascii="Manrope" w:cs="Manrope" w:eastAsia="Manrope" w:hAnsi="Manrope"/>
          <w:b w:val="1"/>
          <w:bCs w:val="1"/>
          <w:sz w:val="46"/>
          <w:szCs w:val="46"/>
          <w:rtl w:val="0"/>
        </w:rPr>
        <w:t xml:space="preserve">Финальный экран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wga4apmmotu2" w:id="48"/>
      <w:bookmarkEnd w:id="48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Manrope" w:cs="Manrope" w:eastAsia="Manrope" w:hAnsi="Manrope"/>
          <w:b w:val="1"/>
          <w:bCs w:val="1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Меньше поиска. Больше движения. Больше своих рядом.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elzaqyprlvl2" w:id="49"/>
      <w:bookmarkEnd w:id="49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Текст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Не важно, ты уже тренируешься или только входишь в это</w:t>
        <w:br w:type="textWrapping"/>
        <w:t xml:space="preserve">Важно, что теперь у тебя есть место, где всё собрано вместе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События</w:t>
        <w:br w:type="textWrapping"/>
        <w:t xml:space="preserve">Люди</w:t>
        <w:br w:type="textWrapping"/>
        <w:t xml:space="preserve">Уровни</w:t>
        <w:br w:type="textWrapping"/>
        <w:t xml:space="preserve">Маршруты</w:t>
        <w:br w:type="textWrapping"/>
        <w:t xml:space="preserve">Комьюнити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984coy73in55" w:id="50"/>
      <w:bookmarkEnd w:id="50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Кнопки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Manrope" w:cs="Manrope" w:eastAsia="Manrope" w:hAnsi="Manrope"/>
          <w:b w:val="1"/>
          <w:bCs w:val="1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rtl w:val="0"/>
        </w:rPr>
        <w:t xml:space="preserve">Скачать приложение</w:t>
        <w:br w:type="textWrapping"/>
        <w:t xml:space="preserve">Создать событие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lcljr9xen571" w:id="51"/>
      <w:bookmarkEnd w:id="51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Подпись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Fonts w:ascii="Manrope" w:cs="Manrope" w:eastAsia="Manrope" w:hAnsi="Manrope"/>
          <w:sz w:val="26"/>
          <w:szCs w:val="26"/>
          <w:rtl w:val="0"/>
        </w:rPr>
        <w:t xml:space="preserve">2 месяца бесплатно для первых пользователей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Manrope" w:cs="Manrope" w:eastAsia="Manrope" w:hAnsi="Manrope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nrope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nrope-regular.ttf"/><Relationship Id="rId2" Type="http://schemas.openxmlformats.org/officeDocument/2006/relationships/font" Target="fonts/Manrop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