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8"/>
        <w:tblW w:w="9214" w:type="dxa"/>
        <w:tblInd w:w="108" w:type="dxa"/>
        <w:tblLayout w:type="fixed"/>
        <w:tblLook w:val="0000" w:firstRow="0" w:lastRow="0" w:firstColumn="0" w:lastColumn="0" w:noHBand="0" w:noVBand="0"/>
      </w:tblPr>
      <w:tblGrid>
        <w:gridCol w:w="3402"/>
        <w:gridCol w:w="5812"/>
      </w:tblGrid>
      <w:tr w:rsidR="00B71CC4" w:rsidRPr="00F0380A" w:rsidTr="000601F7">
        <w:trPr>
          <w:trHeight w:val="719"/>
        </w:trPr>
        <w:tc>
          <w:tcPr>
            <w:tcW w:w="3402" w:type="dxa"/>
          </w:tcPr>
          <w:p w:rsidR="00B71CC4" w:rsidRPr="00F0380A" w:rsidRDefault="00F8604C" w:rsidP="009768E4">
            <w:pPr>
              <w:spacing w:before="0" w:line="288" w:lineRule="auto"/>
              <w:ind w:left="0" w:hanging="3"/>
              <w:jc w:val="center"/>
              <w:rPr>
                <w:color w:val="000000"/>
                <w:sz w:val="26"/>
                <w:szCs w:val="26"/>
              </w:rPr>
            </w:pPr>
            <w:r w:rsidRPr="00F0380A">
              <w:rPr>
                <w:b/>
                <w:color w:val="000000"/>
                <w:sz w:val="26"/>
                <w:szCs w:val="26"/>
              </w:rPr>
              <w:t>HỘI CÔNG CHỨNG VIÊN</w:t>
            </w:r>
          </w:p>
          <w:p w:rsidR="00B71CC4" w:rsidRPr="00F0380A" w:rsidRDefault="009768E4" w:rsidP="009768E4">
            <w:pPr>
              <w:spacing w:before="0" w:line="288" w:lineRule="auto"/>
              <w:ind w:left="0" w:hanging="3"/>
              <w:jc w:val="center"/>
              <w:rPr>
                <w:color w:val="000000"/>
                <w:sz w:val="26"/>
                <w:szCs w:val="26"/>
              </w:rPr>
            </w:pPr>
            <w:r w:rsidRPr="00F0380A">
              <w:rPr>
                <w:b/>
                <w:noProof/>
                <w:color w:val="000000"/>
                <w:sz w:val="26"/>
                <w:szCs w:val="26"/>
                <w:lang w:val="vi-VN" w:eastAsia="vi-VN"/>
              </w:rPr>
              <mc:AlternateContent>
                <mc:Choice Requires="wps">
                  <w:drawing>
                    <wp:anchor distT="0" distB="0" distL="114300" distR="114300" simplePos="0" relativeHeight="251662336" behindDoc="0" locked="0" layoutInCell="1" allowOverlap="1" wp14:anchorId="5A829479" wp14:editId="5E86BAA0">
                      <wp:simplePos x="0" y="0"/>
                      <wp:positionH relativeFrom="column">
                        <wp:posOffset>475244</wp:posOffset>
                      </wp:positionH>
                      <wp:positionV relativeFrom="paragraph">
                        <wp:posOffset>217805</wp:posOffset>
                      </wp:positionV>
                      <wp:extent cx="1199071" cy="0"/>
                      <wp:effectExtent l="38100" t="38100" r="58420" b="95250"/>
                      <wp:wrapNone/>
                      <wp:docPr id="3" name="Straight Connector 3"/>
                      <wp:cNvGraphicFramePr/>
                      <a:graphic xmlns:a="http://schemas.openxmlformats.org/drawingml/2006/main">
                        <a:graphicData uri="http://schemas.microsoft.com/office/word/2010/wordprocessingShape">
                          <wps:wsp>
                            <wps:cNvCnPr/>
                            <wps:spPr>
                              <a:xfrm>
                                <a:off x="0" y="0"/>
                                <a:ext cx="1199071" cy="0"/>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4pt,17.15pt" to="131.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" strokecolor="black [3213]" strokeweight=".5pt">
                      <v:shadow on="t" color="black" opacity="24903f" origin=",.5" offset="0,.55556mm"/>
                    </v:line>
                  </w:pict>
                </mc:Fallback>
              </mc:AlternateContent>
            </w:r>
            <w:r w:rsidR="00F8604C" w:rsidRPr="00F0380A">
              <w:rPr>
                <w:b/>
                <w:color w:val="000000"/>
                <w:sz w:val="26"/>
                <w:szCs w:val="26"/>
              </w:rPr>
              <w:t>THÀNH PHỐ CẦN THƠ</w:t>
            </w:r>
          </w:p>
        </w:tc>
        <w:tc>
          <w:tcPr>
            <w:tcW w:w="5812" w:type="dxa"/>
          </w:tcPr>
          <w:sdt>
            <w:sdtPr>
              <w:rPr>
                <w:sz w:val="26"/>
                <w:szCs w:val="26"/>
              </w:rPr>
              <w:tag w:val="goog_rdk_0"/>
              <w:id w:val="1720235372"/>
            </w:sdtPr>
            <w:sdtEndPr/>
            <w:sdtContent>
              <w:p w:rsidR="00B71CC4" w:rsidRPr="00F0380A" w:rsidRDefault="00F8604C" w:rsidP="009768E4">
                <w:pPr>
                  <w:pStyle w:val="Heading1"/>
                  <w:spacing w:before="0" w:beforeAutospacing="0" w:after="0" w:afterAutospacing="0"/>
                  <w:ind w:left="0" w:hanging="3"/>
                  <w:jc w:val="center"/>
                  <w:rPr>
                    <w:color w:val="000000"/>
                    <w:sz w:val="26"/>
                    <w:szCs w:val="26"/>
                  </w:rPr>
                </w:pPr>
                <w:r w:rsidRPr="00F0380A">
                  <w:rPr>
                    <w:color w:val="000000"/>
                    <w:sz w:val="26"/>
                    <w:szCs w:val="26"/>
                  </w:rPr>
                  <w:t>CỘNG HOÀ XÃ HỘI CHỦ NGHĨA VIỆT NAM</w:t>
                </w:r>
              </w:p>
            </w:sdtContent>
          </w:sdt>
          <w:p w:rsidR="00B71CC4" w:rsidRPr="000601F7" w:rsidRDefault="009768E4" w:rsidP="000601F7">
            <w:pPr>
              <w:spacing w:before="0" w:line="240" w:lineRule="auto"/>
              <w:ind w:leftChars="-89" w:left="-249" w:firstLineChars="87" w:firstLine="245"/>
              <w:jc w:val="center"/>
              <w:rPr>
                <w:color w:val="000000"/>
              </w:rPr>
            </w:pPr>
            <w:r w:rsidRPr="000601F7">
              <w:rPr>
                <w:b/>
                <w:noProof/>
                <w:color w:val="000000"/>
                <w:lang w:val="vi-VN" w:eastAsia="vi-VN"/>
              </w:rPr>
              <mc:AlternateContent>
                <mc:Choice Requires="wps">
                  <w:drawing>
                    <wp:anchor distT="0" distB="0" distL="114300" distR="114300" simplePos="0" relativeHeight="251661312" behindDoc="0" locked="0" layoutInCell="1" allowOverlap="1" wp14:anchorId="71B26FB4" wp14:editId="65743597">
                      <wp:simplePos x="0" y="0"/>
                      <wp:positionH relativeFrom="column">
                        <wp:posOffset>754644</wp:posOffset>
                      </wp:positionH>
                      <wp:positionV relativeFrom="paragraph">
                        <wp:posOffset>228600</wp:posOffset>
                      </wp:positionV>
                      <wp:extent cx="2096219" cy="0"/>
                      <wp:effectExtent l="38100" t="38100" r="56515" b="95250"/>
                      <wp:wrapNone/>
                      <wp:docPr id="2" name="Straight Connector 2"/>
                      <wp:cNvGraphicFramePr/>
                      <a:graphic xmlns:a="http://schemas.openxmlformats.org/drawingml/2006/main">
                        <a:graphicData uri="http://schemas.microsoft.com/office/word/2010/wordprocessingShape">
                          <wps:wsp>
                            <wps:cNvCnPr/>
                            <wps:spPr>
                              <a:xfrm>
                                <a:off x="0" y="0"/>
                                <a:ext cx="2096219" cy="0"/>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4pt,18pt" to="224.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" strokecolor="black [3213]" strokeweight=".5pt">
                      <v:shadow on="t" color="black" opacity="24903f" origin=",.5" offset="0,.55556mm"/>
                    </v:line>
                  </w:pict>
                </mc:Fallback>
              </mc:AlternateContent>
            </w:r>
            <w:proofErr w:type="spellStart"/>
            <w:r w:rsidRPr="000601F7">
              <w:rPr>
                <w:b/>
                <w:color w:val="000000"/>
              </w:rPr>
              <w:t>Độc</w:t>
            </w:r>
            <w:proofErr w:type="spellEnd"/>
            <w:r w:rsidRPr="000601F7">
              <w:rPr>
                <w:b/>
                <w:color w:val="000000"/>
              </w:rPr>
              <w:t xml:space="preserve"> </w:t>
            </w:r>
            <w:proofErr w:type="spellStart"/>
            <w:r w:rsidRPr="000601F7">
              <w:rPr>
                <w:b/>
                <w:color w:val="000000"/>
              </w:rPr>
              <w:t>lập</w:t>
            </w:r>
            <w:proofErr w:type="spellEnd"/>
            <w:r w:rsidRPr="000601F7">
              <w:rPr>
                <w:b/>
                <w:color w:val="000000"/>
              </w:rPr>
              <w:t xml:space="preserve"> -</w:t>
            </w:r>
            <w:r w:rsidR="00F8604C" w:rsidRPr="000601F7">
              <w:rPr>
                <w:b/>
                <w:color w:val="000000"/>
              </w:rPr>
              <w:t xml:space="preserve"> </w:t>
            </w:r>
            <w:proofErr w:type="spellStart"/>
            <w:r w:rsidR="00F8604C" w:rsidRPr="000601F7">
              <w:rPr>
                <w:b/>
                <w:color w:val="000000"/>
              </w:rPr>
              <w:t>Tự</w:t>
            </w:r>
            <w:proofErr w:type="spellEnd"/>
            <w:r w:rsidR="00F8604C" w:rsidRPr="000601F7">
              <w:rPr>
                <w:b/>
                <w:color w:val="000000"/>
              </w:rPr>
              <w:t xml:space="preserve"> do </w:t>
            </w:r>
            <w:r w:rsidRPr="000601F7">
              <w:rPr>
                <w:b/>
                <w:color w:val="000000"/>
              </w:rPr>
              <w:t>-</w:t>
            </w:r>
            <w:r w:rsidR="00F8604C" w:rsidRPr="000601F7">
              <w:rPr>
                <w:b/>
                <w:color w:val="000000"/>
              </w:rPr>
              <w:t xml:space="preserve"> </w:t>
            </w:r>
            <w:proofErr w:type="spellStart"/>
            <w:r w:rsidR="00F8604C" w:rsidRPr="000601F7">
              <w:rPr>
                <w:b/>
                <w:color w:val="000000"/>
              </w:rPr>
              <w:t>Hạnh</w:t>
            </w:r>
            <w:proofErr w:type="spellEnd"/>
            <w:r w:rsidR="00F8604C" w:rsidRPr="000601F7">
              <w:rPr>
                <w:b/>
                <w:color w:val="000000"/>
              </w:rPr>
              <w:t xml:space="preserve"> </w:t>
            </w:r>
            <w:proofErr w:type="spellStart"/>
            <w:r w:rsidR="00F8604C" w:rsidRPr="000601F7">
              <w:rPr>
                <w:b/>
                <w:color w:val="000000"/>
              </w:rPr>
              <w:t>phúc</w:t>
            </w:r>
            <w:proofErr w:type="spellEnd"/>
            <w:r w:rsidR="00F8604C" w:rsidRPr="000601F7">
              <w:rPr>
                <w:b/>
                <w:color w:val="000000"/>
              </w:rPr>
              <w:br/>
            </w:r>
          </w:p>
        </w:tc>
      </w:tr>
      <w:tr w:rsidR="009768E4" w:rsidRPr="00F0380A" w:rsidTr="000601F7">
        <w:trPr>
          <w:trHeight w:val="719"/>
        </w:trPr>
        <w:tc>
          <w:tcPr>
            <w:tcW w:w="3402" w:type="dxa"/>
          </w:tcPr>
          <w:p w:rsidR="009768E4" w:rsidRPr="00F0380A" w:rsidRDefault="00675CDE" w:rsidP="00675CDE">
            <w:pPr>
              <w:spacing w:line="288" w:lineRule="auto"/>
              <w:ind w:left="0" w:hanging="3"/>
              <w:jc w:val="center"/>
              <w:rPr>
                <w:b/>
                <w:color w:val="000000"/>
                <w:sz w:val="26"/>
                <w:szCs w:val="26"/>
              </w:rPr>
            </w:pPr>
            <w:proofErr w:type="spellStart"/>
            <w:r>
              <w:rPr>
                <w:color w:val="000000"/>
                <w:sz w:val="26"/>
                <w:szCs w:val="26"/>
              </w:rPr>
              <w:t>Số</w:t>
            </w:r>
            <w:proofErr w:type="spellEnd"/>
            <w:r>
              <w:rPr>
                <w:color w:val="000000"/>
                <w:sz w:val="26"/>
                <w:szCs w:val="26"/>
              </w:rPr>
              <w:t>:  07</w:t>
            </w:r>
            <w:r w:rsidR="009768E4" w:rsidRPr="00F0380A">
              <w:rPr>
                <w:color w:val="000000"/>
                <w:sz w:val="26"/>
                <w:szCs w:val="26"/>
              </w:rPr>
              <w:t xml:space="preserve"> /KH-HCCV</w:t>
            </w:r>
          </w:p>
        </w:tc>
        <w:tc>
          <w:tcPr>
            <w:tcW w:w="5812" w:type="dxa"/>
          </w:tcPr>
          <w:p w:rsidR="009768E4" w:rsidRPr="00F0380A" w:rsidRDefault="009768E4" w:rsidP="00675CDE">
            <w:pPr>
              <w:pStyle w:val="Heading1"/>
              <w:spacing w:before="120" w:beforeAutospacing="0" w:after="0" w:afterAutospacing="0"/>
              <w:ind w:left="0" w:hanging="3"/>
              <w:jc w:val="center"/>
              <w:rPr>
                <w:b w:val="0"/>
                <w:sz w:val="26"/>
                <w:szCs w:val="26"/>
              </w:rPr>
            </w:pPr>
            <w:proofErr w:type="spellStart"/>
            <w:r w:rsidRPr="00F0380A">
              <w:rPr>
                <w:b w:val="0"/>
                <w:i/>
                <w:color w:val="000000"/>
                <w:sz w:val="26"/>
                <w:szCs w:val="26"/>
              </w:rPr>
              <w:t>Cần</w:t>
            </w:r>
            <w:proofErr w:type="spellEnd"/>
            <w:r w:rsidRPr="00F0380A">
              <w:rPr>
                <w:b w:val="0"/>
                <w:i/>
                <w:color w:val="000000"/>
                <w:sz w:val="26"/>
                <w:szCs w:val="26"/>
              </w:rPr>
              <w:t xml:space="preserve"> </w:t>
            </w:r>
            <w:proofErr w:type="spellStart"/>
            <w:r w:rsidRPr="00F0380A">
              <w:rPr>
                <w:b w:val="0"/>
                <w:i/>
                <w:color w:val="000000"/>
                <w:sz w:val="26"/>
                <w:szCs w:val="26"/>
              </w:rPr>
              <w:t>Thơ</w:t>
            </w:r>
            <w:proofErr w:type="spellEnd"/>
            <w:r w:rsidRPr="00F0380A">
              <w:rPr>
                <w:b w:val="0"/>
                <w:i/>
                <w:color w:val="000000"/>
                <w:sz w:val="26"/>
                <w:szCs w:val="26"/>
              </w:rPr>
              <w:t xml:space="preserve">, </w:t>
            </w:r>
            <w:proofErr w:type="spellStart"/>
            <w:r w:rsidRPr="00F0380A">
              <w:rPr>
                <w:b w:val="0"/>
                <w:i/>
                <w:color w:val="000000"/>
                <w:sz w:val="26"/>
                <w:szCs w:val="26"/>
              </w:rPr>
              <w:t>ngày</w:t>
            </w:r>
            <w:proofErr w:type="spellEnd"/>
            <w:r w:rsidRPr="00F0380A">
              <w:rPr>
                <w:b w:val="0"/>
                <w:i/>
                <w:color w:val="000000"/>
                <w:sz w:val="26"/>
                <w:szCs w:val="26"/>
              </w:rPr>
              <w:t xml:space="preserve">  </w:t>
            </w:r>
            <w:r w:rsidR="00675CDE">
              <w:rPr>
                <w:b w:val="0"/>
                <w:i/>
                <w:color w:val="000000"/>
                <w:sz w:val="26"/>
                <w:szCs w:val="26"/>
              </w:rPr>
              <w:t>25</w:t>
            </w:r>
            <w:r w:rsidRPr="00F0380A">
              <w:rPr>
                <w:b w:val="0"/>
                <w:i/>
                <w:color w:val="000000"/>
                <w:sz w:val="26"/>
                <w:szCs w:val="26"/>
              </w:rPr>
              <w:t xml:space="preserve"> </w:t>
            </w:r>
            <w:proofErr w:type="spellStart"/>
            <w:r w:rsidRPr="00F0380A">
              <w:rPr>
                <w:b w:val="0"/>
                <w:i/>
                <w:color w:val="000000"/>
                <w:sz w:val="26"/>
                <w:szCs w:val="26"/>
              </w:rPr>
              <w:t>tháng</w:t>
            </w:r>
            <w:proofErr w:type="spellEnd"/>
            <w:r w:rsidRPr="00F0380A">
              <w:rPr>
                <w:b w:val="0"/>
                <w:i/>
                <w:color w:val="000000"/>
                <w:sz w:val="26"/>
                <w:szCs w:val="26"/>
              </w:rPr>
              <w:t xml:space="preserve"> 01 </w:t>
            </w:r>
            <w:proofErr w:type="spellStart"/>
            <w:r w:rsidRPr="00F0380A">
              <w:rPr>
                <w:b w:val="0"/>
                <w:i/>
                <w:color w:val="000000"/>
                <w:sz w:val="26"/>
                <w:szCs w:val="26"/>
              </w:rPr>
              <w:t>năm</w:t>
            </w:r>
            <w:proofErr w:type="spellEnd"/>
            <w:r w:rsidRPr="00F0380A">
              <w:rPr>
                <w:b w:val="0"/>
                <w:i/>
                <w:color w:val="000000"/>
                <w:sz w:val="26"/>
                <w:szCs w:val="26"/>
              </w:rPr>
              <w:t xml:space="preserve"> 2021</w:t>
            </w:r>
          </w:p>
        </w:tc>
      </w:tr>
    </w:tbl>
    <w:p w:rsidR="000B31A6" w:rsidRPr="000601F7" w:rsidRDefault="004A6D8B" w:rsidP="000601F7">
      <w:pPr>
        <w:spacing w:line="288" w:lineRule="auto"/>
        <w:ind w:left="0" w:hanging="3"/>
        <w:jc w:val="center"/>
        <w:rPr>
          <w:b/>
          <w:color w:val="000000"/>
          <w:lang w:val="vi-VN"/>
        </w:rPr>
      </w:pPr>
      <w:r w:rsidRPr="000601F7">
        <w:rPr>
          <w:b/>
          <w:color w:val="000000"/>
          <w:lang w:val="vi-VN"/>
        </w:rPr>
        <w:t>KẾ HOẠCH</w:t>
      </w:r>
    </w:p>
    <w:p w:rsidR="00850850" w:rsidRDefault="00850850" w:rsidP="000B31A6">
      <w:pPr>
        <w:spacing w:before="0" w:line="264" w:lineRule="auto"/>
        <w:ind w:left="0" w:hanging="3"/>
        <w:jc w:val="center"/>
        <w:rPr>
          <w:b/>
          <w:color w:val="000000"/>
        </w:rPr>
      </w:pPr>
      <w:proofErr w:type="spellStart"/>
      <w:r>
        <w:rPr>
          <w:b/>
          <w:color w:val="000000"/>
        </w:rPr>
        <w:t>Triển</w:t>
      </w:r>
      <w:proofErr w:type="spellEnd"/>
      <w:r>
        <w:rPr>
          <w:b/>
          <w:color w:val="000000"/>
        </w:rPr>
        <w:t xml:space="preserve"> </w:t>
      </w:r>
      <w:proofErr w:type="spellStart"/>
      <w:r>
        <w:rPr>
          <w:b/>
          <w:color w:val="000000"/>
        </w:rPr>
        <w:t>khai</w:t>
      </w:r>
      <w:proofErr w:type="spellEnd"/>
      <w:r>
        <w:rPr>
          <w:b/>
          <w:color w:val="000000"/>
        </w:rPr>
        <w:t xml:space="preserve"> h</w:t>
      </w:r>
      <w:r w:rsidR="003C2C58" w:rsidRPr="000601F7">
        <w:rPr>
          <w:b/>
          <w:color w:val="000000"/>
          <w:lang w:val="vi-VN"/>
        </w:rPr>
        <w:t xml:space="preserve">oạt động </w:t>
      </w:r>
      <w:r w:rsidR="000B31A6" w:rsidRPr="000601F7">
        <w:rPr>
          <w:b/>
          <w:color w:val="000000"/>
          <w:lang w:val="vi-VN"/>
        </w:rPr>
        <w:t xml:space="preserve">năm 2021 </w:t>
      </w:r>
    </w:p>
    <w:p w:rsidR="004A6D8B" w:rsidRPr="000601F7" w:rsidRDefault="00F0380A" w:rsidP="000B31A6">
      <w:pPr>
        <w:spacing w:before="0" w:line="264" w:lineRule="auto"/>
        <w:ind w:left="0" w:hanging="3"/>
        <w:jc w:val="center"/>
        <w:rPr>
          <w:b/>
          <w:color w:val="000000"/>
          <w:lang w:val="vi-VN"/>
        </w:rPr>
      </w:pPr>
      <w:r w:rsidRPr="000601F7">
        <w:rPr>
          <w:b/>
          <w:color w:val="000000"/>
          <w:lang w:val="vi-VN"/>
        </w:rPr>
        <w:t>của Hội Công chứng viên thành phố Cần Thơ</w:t>
      </w:r>
    </w:p>
    <w:p w:rsidR="004A6D8B" w:rsidRPr="000601F7" w:rsidRDefault="000B31A6" w:rsidP="009768E4">
      <w:pPr>
        <w:spacing w:before="0" w:line="264" w:lineRule="auto"/>
        <w:ind w:left="0" w:hanging="3"/>
        <w:rPr>
          <w:b/>
          <w:color w:val="000000"/>
          <w:lang w:val="vi-VN"/>
        </w:rPr>
      </w:pPr>
      <w:r w:rsidRPr="000601F7">
        <w:rPr>
          <w:b/>
          <w:noProof/>
          <w:color w:val="000000"/>
          <w:lang w:val="vi-VN" w:eastAsia="vi-VN"/>
        </w:rPr>
        <mc:AlternateContent>
          <mc:Choice Requires="wps">
            <w:drawing>
              <wp:anchor distT="0" distB="0" distL="114300" distR="114300" simplePos="0" relativeHeight="251663360" behindDoc="0" locked="0" layoutInCell="1" allowOverlap="1" wp14:anchorId="71A8C30C" wp14:editId="724F971F">
                <wp:simplePos x="0" y="0"/>
                <wp:positionH relativeFrom="column">
                  <wp:posOffset>1787154</wp:posOffset>
                </wp:positionH>
                <wp:positionV relativeFrom="paragraph">
                  <wp:posOffset>10160</wp:posOffset>
                </wp:positionV>
                <wp:extent cx="2234241" cy="0"/>
                <wp:effectExtent l="38100" t="38100" r="52070" b="95250"/>
                <wp:wrapNone/>
                <wp:docPr id="4" name="Straight Connector 4"/>
                <wp:cNvGraphicFramePr/>
                <a:graphic xmlns:a="http://schemas.openxmlformats.org/drawingml/2006/main">
                  <a:graphicData uri="http://schemas.microsoft.com/office/word/2010/wordprocessingShape">
                    <wps:wsp>
                      <wps:cNvCnPr/>
                      <wps:spPr>
                        <a:xfrm>
                          <a:off x="0" y="0"/>
                          <a:ext cx="2234241" cy="0"/>
                        </a:xfrm>
                        <a:prstGeom prst="line">
                          <a:avLst/>
                        </a:prstGeom>
                        <a:ln w="635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0.7pt,.8pt" to="316.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" strokecolor="black [3213]" strokeweight=".5pt">
                <v:shadow on="t" color="black" opacity="24903f" origin=",.5" offset="0,.55556mm"/>
              </v:line>
            </w:pict>
          </mc:Fallback>
        </mc:AlternateContent>
      </w:r>
    </w:p>
    <w:p w:rsidR="004A6D8B" w:rsidRPr="000601F7" w:rsidRDefault="004A6D8B" w:rsidP="008711A7">
      <w:pPr>
        <w:spacing w:after="120" w:line="312" w:lineRule="auto"/>
        <w:ind w:leftChars="0" w:left="0" w:firstLineChars="0" w:firstLine="720"/>
        <w:rPr>
          <w:color w:val="000000"/>
          <w:lang w:val="vi-VN"/>
        </w:rPr>
      </w:pPr>
      <w:r w:rsidRPr="000601F7">
        <w:rPr>
          <w:color w:val="000000"/>
          <w:lang w:val="vi-VN"/>
        </w:rPr>
        <w:t xml:space="preserve">Căn cứ Nghị Quyết số 35/NQ-HCCV ngày 25 tháng 7 năm 2020 của Đại hội bất thường Hội Công chứng viên thành phố Cần Thơ, nhiệm kỳ 2015-2020. Hội Công chứng viên thành phố Cần Thơ ban hành Kế hoạch </w:t>
      </w:r>
      <w:r w:rsidR="00AC0721" w:rsidRPr="000601F7">
        <w:rPr>
          <w:color w:val="000000"/>
          <w:lang w:val="vi-VN"/>
        </w:rPr>
        <w:t xml:space="preserve">triển khai </w:t>
      </w:r>
      <w:r w:rsidR="000601F7" w:rsidRPr="000601F7">
        <w:rPr>
          <w:color w:val="000000"/>
          <w:lang w:val="vi-VN"/>
        </w:rPr>
        <w:t>hoạt động</w:t>
      </w:r>
      <w:r w:rsidRPr="000601F7">
        <w:rPr>
          <w:color w:val="000000"/>
          <w:lang w:val="vi-VN"/>
        </w:rPr>
        <w:t xml:space="preserve"> năm năm 2021 như sau:</w:t>
      </w:r>
    </w:p>
    <w:p w:rsidR="004A6D8B" w:rsidRPr="000601F7" w:rsidRDefault="004A6D8B" w:rsidP="008711A7">
      <w:pPr>
        <w:spacing w:after="120" w:line="312" w:lineRule="auto"/>
        <w:ind w:leftChars="0" w:left="0" w:firstLineChars="0" w:firstLine="720"/>
        <w:rPr>
          <w:b/>
          <w:color w:val="000000"/>
          <w:lang w:val="vi-VN"/>
        </w:rPr>
      </w:pPr>
      <w:r w:rsidRPr="000601F7">
        <w:rPr>
          <w:b/>
          <w:color w:val="000000"/>
          <w:lang w:val="vi-VN"/>
        </w:rPr>
        <w:t xml:space="preserve">I. </w:t>
      </w:r>
      <w:r w:rsidR="002668BA" w:rsidRPr="000601F7">
        <w:rPr>
          <w:b/>
          <w:color w:val="000000"/>
          <w:lang w:val="vi-VN"/>
        </w:rPr>
        <w:t>Mục đích, yêu cầu</w:t>
      </w:r>
    </w:p>
    <w:p w:rsidR="00482D2F" w:rsidRPr="000601F7" w:rsidRDefault="00482D2F" w:rsidP="008711A7">
      <w:pPr>
        <w:spacing w:after="120" w:line="312" w:lineRule="auto"/>
        <w:ind w:leftChars="0" w:left="0" w:firstLineChars="0" w:firstLine="720"/>
        <w:rPr>
          <w:rFonts w:ascii="Tahoma" w:hAnsi="Tahoma" w:cs="Tahoma"/>
          <w:lang w:val="vi-VN"/>
        </w:rPr>
      </w:pPr>
      <w:r w:rsidRPr="000601F7">
        <w:rPr>
          <w:color w:val="000000"/>
          <w:lang w:val="vi-VN"/>
        </w:rPr>
        <w:t xml:space="preserve">- </w:t>
      </w:r>
      <w:r w:rsidR="00B72582" w:rsidRPr="000601F7">
        <w:rPr>
          <w:color w:val="000000"/>
          <w:lang w:val="vi-VN"/>
        </w:rPr>
        <w:t>Nhằm triển khai thực hiện có hiệu quả Nghị quyết Đại hội bất thường Hội Công chứng viên thành phố Cần Thơ</w:t>
      </w:r>
      <w:r w:rsidRPr="000601F7">
        <w:rPr>
          <w:color w:val="000000"/>
          <w:lang w:val="vi-VN"/>
        </w:rPr>
        <w:t xml:space="preserve"> lần I, nhiệm kỳ</w:t>
      </w:r>
      <w:r w:rsidR="00B72582" w:rsidRPr="000601F7">
        <w:rPr>
          <w:color w:val="000000"/>
          <w:lang w:val="vi-VN"/>
        </w:rPr>
        <w:t xml:space="preserve"> 2015-2020; </w:t>
      </w:r>
      <w:r w:rsidR="0020431F" w:rsidRPr="000601F7">
        <w:rPr>
          <w:bCs/>
          <w:lang w:val="vi-VN"/>
        </w:rPr>
        <w:t xml:space="preserve">phát huy vai trò tự quản của Hội công chứng viên trong quản lý hoạt động công chứng; </w:t>
      </w:r>
      <w:r w:rsidRPr="000601F7">
        <w:rPr>
          <w:lang w:val="vi-VN"/>
        </w:rPr>
        <w:t>nâ</w:t>
      </w:r>
      <w:r w:rsidRPr="000601F7">
        <w:rPr>
          <w:bCs/>
          <w:lang w:val="vi-VN"/>
        </w:rPr>
        <w:t>ng cao hiệu quả hoạt động của Công chứng viên, đáp ứng yêu cầu phát triển lĩnh vực công chứng trên địa bàn thành phố</w:t>
      </w:r>
      <w:r w:rsidR="0020431F" w:rsidRPr="000601F7">
        <w:rPr>
          <w:bCs/>
          <w:lang w:val="vi-VN"/>
        </w:rPr>
        <w:t>.</w:t>
      </w:r>
    </w:p>
    <w:p w:rsidR="00B72582" w:rsidRPr="000601F7" w:rsidRDefault="00B72582" w:rsidP="008711A7">
      <w:pPr>
        <w:shd w:val="clear" w:color="auto" w:fill="FFFFFF"/>
        <w:suppressAutoHyphens w:val="0"/>
        <w:spacing w:after="120" w:line="312" w:lineRule="auto"/>
        <w:ind w:leftChars="0" w:left="0" w:firstLineChars="0" w:firstLine="720"/>
        <w:textDirection w:val="lrTb"/>
        <w:textAlignment w:val="auto"/>
        <w:outlineLvl w:val="9"/>
        <w:rPr>
          <w:color w:val="000000"/>
          <w:lang w:val="vi-VN"/>
        </w:rPr>
      </w:pPr>
      <w:r w:rsidRPr="000601F7">
        <w:rPr>
          <w:color w:val="000000"/>
          <w:position w:val="0"/>
          <w:lang w:val="vi-VN" w:eastAsia="vi-VN"/>
        </w:rPr>
        <w:t>- Các hoạt động của Hội đảm bảo hiệu quả, thiết thực</w:t>
      </w:r>
      <w:r w:rsidR="0020431F" w:rsidRPr="000601F7">
        <w:rPr>
          <w:color w:val="000000"/>
          <w:position w:val="0"/>
          <w:lang w:val="vi-VN" w:eastAsia="vi-VN"/>
        </w:rPr>
        <w:t>,</w:t>
      </w:r>
      <w:r w:rsidRPr="000601F7">
        <w:rPr>
          <w:color w:val="000000"/>
          <w:position w:val="0"/>
          <w:lang w:val="vi-VN" w:eastAsia="vi-VN"/>
        </w:rPr>
        <w:t xml:space="preserve"> bám sát hướng dẫn của Điều lệ Hiệp hội Công chứng viên Việt </w:t>
      </w:r>
      <w:r w:rsidR="0020431F" w:rsidRPr="000601F7">
        <w:rPr>
          <w:color w:val="000000"/>
          <w:position w:val="0"/>
          <w:lang w:val="vi-VN" w:eastAsia="vi-VN"/>
        </w:rPr>
        <w:t>Nam</w:t>
      </w:r>
      <w:r w:rsidRPr="000601F7">
        <w:rPr>
          <w:color w:val="000000"/>
          <w:position w:val="0"/>
          <w:lang w:val="vi-VN" w:eastAsia="vi-VN"/>
        </w:rPr>
        <w:t xml:space="preserve"> phù hợp với điều kiện</w:t>
      </w:r>
      <w:r w:rsidR="00482D2F" w:rsidRPr="000601F7">
        <w:rPr>
          <w:color w:val="000000"/>
          <w:position w:val="0"/>
          <w:lang w:val="vi-VN" w:eastAsia="vi-VN"/>
        </w:rPr>
        <w:t>, tình hình thực tế của địa phương;</w:t>
      </w:r>
      <w:r w:rsidR="00482D2F" w:rsidRPr="000601F7">
        <w:rPr>
          <w:b/>
          <w:color w:val="000000"/>
          <w:position w:val="0"/>
          <w:lang w:val="vi-VN" w:eastAsia="vi-VN"/>
        </w:rPr>
        <w:t xml:space="preserve"> </w:t>
      </w:r>
      <w:r w:rsidR="0020431F" w:rsidRPr="000601F7">
        <w:rPr>
          <w:color w:val="000000"/>
          <w:position w:val="0"/>
          <w:lang w:val="vi-VN" w:eastAsia="vi-VN"/>
        </w:rPr>
        <w:t>đ</w:t>
      </w:r>
      <w:r w:rsidRPr="000601F7">
        <w:rPr>
          <w:color w:val="000000"/>
          <w:position w:val="0"/>
          <w:lang w:val="vi-VN" w:eastAsia="vi-VN"/>
        </w:rPr>
        <w:t>ẩy mạnh</w:t>
      </w:r>
      <w:r w:rsidR="0020431F" w:rsidRPr="000601F7">
        <w:rPr>
          <w:color w:val="000000"/>
          <w:position w:val="0"/>
          <w:lang w:val="vi-VN" w:eastAsia="vi-VN"/>
        </w:rPr>
        <w:t xml:space="preserve"> hoạt động</w:t>
      </w:r>
      <w:r w:rsidRPr="000601F7">
        <w:rPr>
          <w:color w:val="000000"/>
          <w:position w:val="0"/>
          <w:lang w:val="vi-VN" w:eastAsia="vi-VN"/>
        </w:rPr>
        <w:t xml:space="preserve"> phối hợp Sở Tư pháp trong công tác quản lý nhà nước về tổ chức và hoạt độ</w:t>
      </w:r>
      <w:r w:rsidR="00482D2F" w:rsidRPr="000601F7">
        <w:rPr>
          <w:color w:val="000000"/>
          <w:position w:val="0"/>
          <w:lang w:val="vi-VN" w:eastAsia="vi-VN"/>
        </w:rPr>
        <w:t xml:space="preserve">ng công chứng </w:t>
      </w:r>
      <w:r w:rsidR="00482D2F" w:rsidRPr="000601F7">
        <w:rPr>
          <w:rStyle w:val="apple-style-span"/>
          <w:bCs/>
          <w:color w:val="000000"/>
          <w:lang w:val="vi-VN"/>
        </w:rPr>
        <w:t xml:space="preserve">giúp hoạt động công chứng của </w:t>
      </w:r>
      <w:r w:rsidR="0020431F" w:rsidRPr="000601F7">
        <w:rPr>
          <w:rStyle w:val="apple-style-span"/>
          <w:bCs/>
          <w:color w:val="000000"/>
          <w:lang w:val="vi-VN"/>
        </w:rPr>
        <w:t>thành phố</w:t>
      </w:r>
      <w:r w:rsidR="00482D2F" w:rsidRPr="000601F7">
        <w:rPr>
          <w:rStyle w:val="apple-style-span"/>
          <w:bCs/>
          <w:color w:val="000000"/>
          <w:lang w:val="vi-VN"/>
        </w:rPr>
        <w:t xml:space="preserve"> ngày càng chu</w:t>
      </w:r>
      <w:r w:rsidR="0020431F" w:rsidRPr="000601F7">
        <w:rPr>
          <w:rStyle w:val="apple-style-span"/>
          <w:bCs/>
          <w:color w:val="000000"/>
          <w:lang w:val="vi-VN"/>
        </w:rPr>
        <w:t>yên nghiệp, hiện đại.</w:t>
      </w:r>
    </w:p>
    <w:p w:rsidR="002668BA" w:rsidRPr="000601F7" w:rsidRDefault="002668BA" w:rsidP="008711A7">
      <w:pPr>
        <w:spacing w:after="120" w:line="312" w:lineRule="auto"/>
        <w:ind w:leftChars="0" w:left="0" w:firstLineChars="0" w:firstLine="720"/>
        <w:rPr>
          <w:b/>
          <w:color w:val="000000"/>
          <w:lang w:val="vi-VN"/>
        </w:rPr>
      </w:pPr>
      <w:r w:rsidRPr="000601F7">
        <w:rPr>
          <w:b/>
          <w:color w:val="000000"/>
          <w:lang w:val="vi-VN"/>
        </w:rPr>
        <w:t xml:space="preserve">II. Nội dung </w:t>
      </w:r>
    </w:p>
    <w:p w:rsidR="002668BA" w:rsidRPr="000601F7" w:rsidRDefault="00F75716" w:rsidP="008711A7">
      <w:pPr>
        <w:spacing w:after="120" w:line="312" w:lineRule="auto"/>
        <w:ind w:leftChars="0" w:left="0" w:firstLineChars="0" w:firstLine="720"/>
        <w:rPr>
          <w:b/>
          <w:color w:val="000000"/>
          <w:lang w:val="vi-VN"/>
        </w:rPr>
      </w:pPr>
      <w:r w:rsidRPr="000601F7">
        <w:rPr>
          <w:b/>
          <w:color w:val="000000"/>
          <w:lang w:val="vi-VN"/>
        </w:rPr>
        <w:t>1</w:t>
      </w:r>
      <w:r w:rsidR="00656C25" w:rsidRPr="000601F7">
        <w:rPr>
          <w:b/>
          <w:color w:val="000000"/>
          <w:lang w:val="vi-VN"/>
        </w:rPr>
        <w:t>.</w:t>
      </w:r>
      <w:r w:rsidR="002668BA" w:rsidRPr="000601F7">
        <w:rPr>
          <w:b/>
          <w:color w:val="000000"/>
          <w:lang w:val="vi-VN"/>
        </w:rPr>
        <w:t xml:space="preserve"> </w:t>
      </w:r>
      <w:r w:rsidR="00F0380A" w:rsidRPr="000601F7">
        <w:rPr>
          <w:b/>
          <w:color w:val="000000"/>
          <w:lang w:val="vi-VN"/>
        </w:rPr>
        <w:t>Công tác q</w:t>
      </w:r>
      <w:r w:rsidR="00B20449" w:rsidRPr="000601F7">
        <w:rPr>
          <w:b/>
          <w:color w:val="000000"/>
          <w:lang w:val="vi-VN"/>
        </w:rPr>
        <w:t>uản lý hội viên</w:t>
      </w:r>
    </w:p>
    <w:p w:rsidR="00725203" w:rsidRPr="000601F7" w:rsidRDefault="00725203" w:rsidP="008711A7">
      <w:pPr>
        <w:pStyle w:val="NormalWeb"/>
        <w:shd w:val="clear" w:color="auto" w:fill="FFFFFF"/>
        <w:spacing w:before="120" w:beforeAutospacing="0" w:after="120" w:afterAutospacing="0" w:line="312" w:lineRule="auto"/>
        <w:ind w:leftChars="0" w:left="0" w:firstLineChars="0" w:firstLine="720"/>
        <w:rPr>
          <w:color w:val="000000"/>
          <w:sz w:val="28"/>
          <w:szCs w:val="28"/>
          <w:lang w:val="vi-VN"/>
        </w:rPr>
      </w:pPr>
      <w:r w:rsidRPr="000601F7">
        <w:rPr>
          <w:color w:val="000000"/>
          <w:sz w:val="28"/>
          <w:szCs w:val="28"/>
          <w:lang w:val="vi-VN"/>
        </w:rPr>
        <w:t>Xem xét và quyết định kết nạp hội viên, cho hội viên rút tên</w:t>
      </w:r>
      <w:r w:rsidR="005547AE" w:rsidRPr="000601F7">
        <w:rPr>
          <w:color w:val="000000"/>
          <w:sz w:val="28"/>
          <w:szCs w:val="28"/>
          <w:lang w:val="vi-VN"/>
        </w:rPr>
        <w:t xml:space="preserve"> khỏi Hội</w:t>
      </w:r>
      <w:r w:rsidRPr="000601F7">
        <w:rPr>
          <w:color w:val="000000"/>
          <w:sz w:val="28"/>
          <w:szCs w:val="28"/>
          <w:lang w:val="vi-VN"/>
        </w:rPr>
        <w:t xml:space="preserve">; </w:t>
      </w:r>
      <w:r w:rsidRPr="000601F7">
        <w:rPr>
          <w:bCs/>
          <w:sz w:val="28"/>
          <w:szCs w:val="28"/>
          <w:lang w:val="vi-VN"/>
        </w:rPr>
        <w:t xml:space="preserve">khen thưởng đối với </w:t>
      </w:r>
      <w:r w:rsidR="005547AE" w:rsidRPr="000601F7">
        <w:rPr>
          <w:bCs/>
          <w:sz w:val="28"/>
          <w:szCs w:val="28"/>
          <w:lang w:val="vi-VN"/>
        </w:rPr>
        <w:t>hội viên</w:t>
      </w:r>
      <w:r w:rsidRPr="000601F7">
        <w:rPr>
          <w:bCs/>
          <w:sz w:val="28"/>
          <w:szCs w:val="28"/>
          <w:lang w:val="vi-VN"/>
        </w:rPr>
        <w:t>,</w:t>
      </w:r>
      <w:r w:rsidR="005547AE" w:rsidRPr="000601F7">
        <w:rPr>
          <w:bCs/>
          <w:sz w:val="28"/>
          <w:szCs w:val="28"/>
          <w:lang w:val="vi-VN"/>
        </w:rPr>
        <w:t xml:space="preserve"> </w:t>
      </w:r>
      <w:r w:rsidR="00B037C3" w:rsidRPr="000601F7">
        <w:rPr>
          <w:bCs/>
          <w:sz w:val="28"/>
          <w:szCs w:val="28"/>
          <w:lang w:val="vi-VN"/>
        </w:rPr>
        <w:t>tổ chức</w:t>
      </w:r>
      <w:r w:rsidR="005547AE" w:rsidRPr="000601F7">
        <w:rPr>
          <w:bCs/>
          <w:sz w:val="28"/>
          <w:szCs w:val="28"/>
          <w:lang w:val="vi-VN"/>
        </w:rPr>
        <w:t xml:space="preserve"> hành nghề công chứng</w:t>
      </w:r>
      <w:r w:rsidRPr="000601F7">
        <w:rPr>
          <w:bCs/>
          <w:sz w:val="28"/>
          <w:szCs w:val="28"/>
          <w:lang w:val="vi-VN"/>
        </w:rPr>
        <w:t xml:space="preserve"> có đóng góp lớn cho Hội hoặc có thành tích xuất sắc trong hoạt động hành nghề; kỷ luật Hội viên</w:t>
      </w:r>
      <w:r w:rsidR="00B037C3" w:rsidRPr="000601F7">
        <w:rPr>
          <w:bCs/>
          <w:sz w:val="28"/>
          <w:szCs w:val="28"/>
          <w:lang w:val="vi-VN"/>
        </w:rPr>
        <w:t xml:space="preserve"> hoặc có văn bản gửi cơ quan có thẩm quyền</w:t>
      </w:r>
      <w:r w:rsidRPr="000601F7">
        <w:rPr>
          <w:bCs/>
          <w:sz w:val="28"/>
          <w:szCs w:val="28"/>
          <w:lang w:val="vi-VN"/>
        </w:rPr>
        <w:t xml:space="preserve"> khi phát hiện hành vi vi phạm </w:t>
      </w:r>
      <w:r w:rsidR="00B037C3" w:rsidRPr="000601F7">
        <w:rPr>
          <w:sz w:val="28"/>
          <w:szCs w:val="28"/>
          <w:lang w:val="vi-VN" w:eastAsia="vi-VN"/>
        </w:rPr>
        <w:t xml:space="preserve">quy định </w:t>
      </w:r>
      <w:r w:rsidRPr="000601F7">
        <w:rPr>
          <w:sz w:val="28"/>
          <w:szCs w:val="28"/>
          <w:lang w:val="vi-VN" w:eastAsia="vi-VN"/>
        </w:rPr>
        <w:t>pháp luật về công chứng</w:t>
      </w:r>
      <w:r w:rsidR="003B0A96" w:rsidRPr="000601F7">
        <w:rPr>
          <w:sz w:val="28"/>
          <w:szCs w:val="28"/>
          <w:lang w:val="vi-VN" w:eastAsia="vi-VN"/>
        </w:rPr>
        <w:t>,</w:t>
      </w:r>
      <w:r w:rsidRPr="000601F7">
        <w:rPr>
          <w:sz w:val="28"/>
          <w:szCs w:val="28"/>
          <w:lang w:val="vi-VN" w:eastAsia="vi-VN"/>
        </w:rPr>
        <w:t xml:space="preserve"> Quy tắc đạo đức hành nghề </w:t>
      </w:r>
      <w:r w:rsidR="005547AE" w:rsidRPr="000601F7">
        <w:rPr>
          <w:sz w:val="28"/>
          <w:szCs w:val="28"/>
          <w:lang w:val="vi-VN" w:eastAsia="vi-VN"/>
        </w:rPr>
        <w:t>nghiệp</w:t>
      </w:r>
      <w:r w:rsidR="003B0A96" w:rsidRPr="000601F7">
        <w:rPr>
          <w:sz w:val="28"/>
          <w:szCs w:val="28"/>
          <w:lang w:val="vi-VN" w:eastAsia="vi-VN"/>
        </w:rPr>
        <w:t>,</w:t>
      </w:r>
      <w:r w:rsidRPr="000601F7">
        <w:rPr>
          <w:sz w:val="28"/>
          <w:szCs w:val="28"/>
          <w:lang w:val="vi-VN" w:eastAsia="vi-VN"/>
        </w:rPr>
        <w:t xml:space="preserve"> Điều lệ </w:t>
      </w:r>
      <w:r w:rsidRPr="000601F7">
        <w:rPr>
          <w:sz w:val="28"/>
          <w:szCs w:val="28"/>
          <w:shd w:val="clear" w:color="auto" w:fill="FFFFFF"/>
          <w:lang w:val="vi-VN" w:eastAsia="vi-VN"/>
        </w:rPr>
        <w:t xml:space="preserve">của </w:t>
      </w:r>
      <w:r w:rsidRPr="000601F7">
        <w:rPr>
          <w:sz w:val="28"/>
          <w:szCs w:val="28"/>
          <w:shd w:val="clear" w:color="auto" w:fill="FFFFFF"/>
          <w:lang w:val="vi-VN" w:eastAsia="vi-VN"/>
        </w:rPr>
        <w:lastRenderedPageBreak/>
        <w:t>Hiệp hội C</w:t>
      </w:r>
      <w:r w:rsidRPr="000601F7">
        <w:rPr>
          <w:sz w:val="28"/>
          <w:szCs w:val="28"/>
          <w:lang w:val="vi-VN" w:eastAsia="vi-VN"/>
        </w:rPr>
        <w:t>ông chứng viên Việt Nam và Nội quy của Hội Công chứng viên thành phố Cần Thơ; g</w:t>
      </w:r>
      <w:r w:rsidRPr="000601F7">
        <w:rPr>
          <w:color w:val="000000"/>
          <w:sz w:val="28"/>
          <w:szCs w:val="28"/>
          <w:lang w:val="vi-VN"/>
        </w:rPr>
        <w:t>iải quyết</w:t>
      </w:r>
      <w:r w:rsidR="003B0A96" w:rsidRPr="000601F7">
        <w:rPr>
          <w:color w:val="000000"/>
          <w:sz w:val="28"/>
          <w:szCs w:val="28"/>
          <w:lang w:val="vi-VN"/>
        </w:rPr>
        <w:t xml:space="preserve"> khiếu nại, tố cáo của hội viên theo thẩm quyền.</w:t>
      </w:r>
    </w:p>
    <w:p w:rsidR="00B037C3" w:rsidRPr="008711A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rPr>
      </w:pPr>
      <w:r w:rsidRPr="000601F7">
        <w:rPr>
          <w:i/>
          <w:color w:val="000000"/>
          <w:sz w:val="28"/>
          <w:szCs w:val="28"/>
          <w:lang w:val="vi-VN"/>
        </w:rPr>
        <w:t>- Đơn vị thực hiện: Hội Công chứng viên TP. Cần Thơ</w:t>
      </w:r>
      <w:r w:rsidR="008711A7">
        <w:rPr>
          <w:i/>
          <w:color w:val="000000"/>
          <w:sz w:val="28"/>
          <w:szCs w:val="28"/>
        </w:rPr>
        <w:t>.</w:t>
      </w:r>
    </w:p>
    <w:p w:rsidR="00B037C3" w:rsidRPr="000601F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rPr>
      </w:pPr>
      <w:proofErr w:type="gramStart"/>
      <w:r w:rsidRPr="000601F7">
        <w:rPr>
          <w:i/>
          <w:color w:val="000000"/>
          <w:sz w:val="28"/>
          <w:szCs w:val="28"/>
        </w:rPr>
        <w:t xml:space="preserve">- </w:t>
      </w:r>
      <w:proofErr w:type="spellStart"/>
      <w:r w:rsidRPr="000601F7">
        <w:rPr>
          <w:i/>
          <w:color w:val="000000"/>
          <w:sz w:val="28"/>
          <w:szCs w:val="28"/>
        </w:rPr>
        <w:t>Đơn</w:t>
      </w:r>
      <w:proofErr w:type="spellEnd"/>
      <w:r w:rsidRPr="000601F7">
        <w:rPr>
          <w:i/>
          <w:color w:val="000000"/>
          <w:sz w:val="28"/>
          <w:szCs w:val="28"/>
        </w:rPr>
        <w:t xml:space="preserve"> </w:t>
      </w:r>
      <w:proofErr w:type="spellStart"/>
      <w:r w:rsidRPr="000601F7">
        <w:rPr>
          <w:i/>
          <w:color w:val="000000"/>
          <w:sz w:val="28"/>
          <w:szCs w:val="28"/>
        </w:rPr>
        <w:t>vị</w:t>
      </w:r>
      <w:proofErr w:type="spellEnd"/>
      <w:r w:rsidRPr="000601F7">
        <w:rPr>
          <w:i/>
          <w:color w:val="000000"/>
          <w:sz w:val="28"/>
          <w:szCs w:val="28"/>
        </w:rPr>
        <w:t xml:space="preserve"> </w:t>
      </w:r>
      <w:proofErr w:type="spellStart"/>
      <w:r w:rsidRPr="000601F7">
        <w:rPr>
          <w:i/>
          <w:color w:val="000000"/>
          <w:sz w:val="28"/>
          <w:szCs w:val="28"/>
        </w:rPr>
        <w:t>phối</w:t>
      </w:r>
      <w:proofErr w:type="spellEnd"/>
      <w:r w:rsidRPr="000601F7">
        <w:rPr>
          <w:i/>
          <w:color w:val="000000"/>
          <w:sz w:val="28"/>
          <w:szCs w:val="28"/>
        </w:rPr>
        <w:t xml:space="preserve"> </w:t>
      </w:r>
      <w:proofErr w:type="spellStart"/>
      <w:r w:rsidRPr="000601F7">
        <w:rPr>
          <w:i/>
          <w:color w:val="000000"/>
          <w:sz w:val="28"/>
          <w:szCs w:val="28"/>
        </w:rPr>
        <w:t>hợp</w:t>
      </w:r>
      <w:proofErr w:type="spellEnd"/>
      <w:r w:rsidRPr="000601F7">
        <w:rPr>
          <w:i/>
          <w:color w:val="000000"/>
          <w:sz w:val="28"/>
          <w:szCs w:val="28"/>
        </w:rPr>
        <w:t xml:space="preserve">: </w:t>
      </w:r>
      <w:proofErr w:type="spellStart"/>
      <w:r w:rsidRPr="000601F7">
        <w:rPr>
          <w:i/>
          <w:color w:val="000000"/>
          <w:sz w:val="28"/>
          <w:szCs w:val="28"/>
        </w:rPr>
        <w:t>Các</w:t>
      </w:r>
      <w:proofErr w:type="spellEnd"/>
      <w:r w:rsidRPr="000601F7">
        <w:rPr>
          <w:i/>
          <w:color w:val="000000"/>
          <w:sz w:val="28"/>
          <w:szCs w:val="28"/>
        </w:rPr>
        <w:t xml:space="preserve"> </w:t>
      </w:r>
      <w:proofErr w:type="spellStart"/>
      <w:r w:rsidRPr="000601F7">
        <w:rPr>
          <w:i/>
          <w:color w:val="000000"/>
          <w:sz w:val="28"/>
          <w:szCs w:val="28"/>
        </w:rPr>
        <w:t>cơ</w:t>
      </w:r>
      <w:proofErr w:type="spellEnd"/>
      <w:r w:rsidRPr="000601F7">
        <w:rPr>
          <w:i/>
          <w:color w:val="000000"/>
          <w:sz w:val="28"/>
          <w:szCs w:val="28"/>
        </w:rPr>
        <w:t xml:space="preserve"> </w:t>
      </w:r>
      <w:proofErr w:type="spellStart"/>
      <w:r w:rsidRPr="000601F7">
        <w:rPr>
          <w:i/>
          <w:color w:val="000000"/>
          <w:sz w:val="28"/>
          <w:szCs w:val="28"/>
        </w:rPr>
        <w:t>quan</w:t>
      </w:r>
      <w:proofErr w:type="spellEnd"/>
      <w:r w:rsidRPr="000601F7">
        <w:rPr>
          <w:i/>
          <w:color w:val="000000"/>
          <w:sz w:val="28"/>
          <w:szCs w:val="28"/>
        </w:rPr>
        <w:t xml:space="preserve">, </w:t>
      </w:r>
      <w:proofErr w:type="spellStart"/>
      <w:r w:rsidRPr="000601F7">
        <w:rPr>
          <w:i/>
          <w:color w:val="000000"/>
          <w:sz w:val="28"/>
          <w:szCs w:val="28"/>
        </w:rPr>
        <w:t>đơn</w:t>
      </w:r>
      <w:proofErr w:type="spellEnd"/>
      <w:r w:rsidRPr="000601F7">
        <w:rPr>
          <w:i/>
          <w:color w:val="000000"/>
          <w:sz w:val="28"/>
          <w:szCs w:val="28"/>
        </w:rPr>
        <w:t xml:space="preserve"> </w:t>
      </w:r>
      <w:proofErr w:type="spellStart"/>
      <w:r w:rsidRPr="000601F7">
        <w:rPr>
          <w:i/>
          <w:color w:val="000000"/>
          <w:sz w:val="28"/>
          <w:szCs w:val="28"/>
        </w:rPr>
        <w:t>vị</w:t>
      </w:r>
      <w:proofErr w:type="spellEnd"/>
      <w:r w:rsidRPr="000601F7">
        <w:rPr>
          <w:i/>
          <w:color w:val="000000"/>
          <w:sz w:val="28"/>
          <w:szCs w:val="28"/>
        </w:rPr>
        <w:t xml:space="preserve"> </w:t>
      </w:r>
      <w:proofErr w:type="spellStart"/>
      <w:r w:rsidRPr="000601F7">
        <w:rPr>
          <w:i/>
          <w:color w:val="000000"/>
          <w:sz w:val="28"/>
          <w:szCs w:val="28"/>
        </w:rPr>
        <w:t>có</w:t>
      </w:r>
      <w:proofErr w:type="spellEnd"/>
      <w:r w:rsidRPr="000601F7">
        <w:rPr>
          <w:i/>
          <w:color w:val="000000"/>
          <w:sz w:val="28"/>
          <w:szCs w:val="28"/>
        </w:rPr>
        <w:t xml:space="preserve"> </w:t>
      </w:r>
      <w:proofErr w:type="spellStart"/>
      <w:r w:rsidRPr="000601F7">
        <w:rPr>
          <w:i/>
          <w:color w:val="000000"/>
          <w:sz w:val="28"/>
          <w:szCs w:val="28"/>
        </w:rPr>
        <w:t>liên</w:t>
      </w:r>
      <w:proofErr w:type="spellEnd"/>
      <w:r w:rsidRPr="000601F7">
        <w:rPr>
          <w:i/>
          <w:color w:val="000000"/>
          <w:sz w:val="28"/>
          <w:szCs w:val="28"/>
        </w:rPr>
        <w:t xml:space="preserve"> </w:t>
      </w:r>
      <w:proofErr w:type="spellStart"/>
      <w:r w:rsidRPr="000601F7">
        <w:rPr>
          <w:i/>
          <w:color w:val="000000"/>
          <w:sz w:val="28"/>
          <w:szCs w:val="28"/>
        </w:rPr>
        <w:t>quan</w:t>
      </w:r>
      <w:proofErr w:type="spellEnd"/>
      <w:r w:rsidRPr="000601F7">
        <w:rPr>
          <w:i/>
          <w:color w:val="000000"/>
          <w:sz w:val="28"/>
          <w:szCs w:val="28"/>
        </w:rPr>
        <w:t>.</w:t>
      </w:r>
      <w:proofErr w:type="gramEnd"/>
    </w:p>
    <w:p w:rsidR="00F0380A" w:rsidRPr="000601F7" w:rsidRDefault="00B037C3" w:rsidP="008711A7">
      <w:pPr>
        <w:pStyle w:val="NormalWeb"/>
        <w:shd w:val="clear" w:color="auto" w:fill="FFFFFF"/>
        <w:spacing w:before="120" w:beforeAutospacing="0" w:after="120" w:afterAutospacing="0" w:line="312" w:lineRule="auto"/>
        <w:ind w:leftChars="0" w:left="0" w:firstLineChars="0" w:firstLine="720"/>
        <w:rPr>
          <w:b/>
          <w:color w:val="000000"/>
          <w:sz w:val="28"/>
          <w:szCs w:val="28"/>
        </w:rPr>
      </w:pPr>
      <w:r w:rsidRPr="000601F7">
        <w:rPr>
          <w:i/>
          <w:color w:val="000000"/>
          <w:sz w:val="28"/>
          <w:szCs w:val="28"/>
        </w:rPr>
        <w:t xml:space="preserve">- </w:t>
      </w:r>
      <w:proofErr w:type="spellStart"/>
      <w:r w:rsidRPr="000601F7">
        <w:rPr>
          <w:i/>
          <w:color w:val="000000"/>
          <w:sz w:val="28"/>
          <w:szCs w:val="28"/>
        </w:rPr>
        <w:t>Thời</w:t>
      </w:r>
      <w:proofErr w:type="spellEnd"/>
      <w:r w:rsidRPr="000601F7">
        <w:rPr>
          <w:i/>
          <w:color w:val="000000"/>
          <w:sz w:val="28"/>
          <w:szCs w:val="28"/>
        </w:rPr>
        <w:t xml:space="preserve"> </w:t>
      </w:r>
      <w:proofErr w:type="spellStart"/>
      <w:r w:rsidRPr="000601F7">
        <w:rPr>
          <w:i/>
          <w:color w:val="000000"/>
          <w:sz w:val="28"/>
          <w:szCs w:val="28"/>
        </w:rPr>
        <w:t>gian</w:t>
      </w:r>
      <w:proofErr w:type="spellEnd"/>
      <w:r w:rsidRPr="000601F7">
        <w:rPr>
          <w:i/>
          <w:color w:val="000000"/>
          <w:sz w:val="28"/>
          <w:szCs w:val="28"/>
        </w:rPr>
        <w:t xml:space="preserve"> </w:t>
      </w:r>
      <w:proofErr w:type="spellStart"/>
      <w:r w:rsidRPr="000601F7">
        <w:rPr>
          <w:i/>
          <w:color w:val="000000"/>
          <w:sz w:val="28"/>
          <w:szCs w:val="28"/>
        </w:rPr>
        <w:t>thực</w:t>
      </w:r>
      <w:proofErr w:type="spellEnd"/>
      <w:r w:rsidRPr="000601F7">
        <w:rPr>
          <w:i/>
          <w:color w:val="000000"/>
          <w:sz w:val="28"/>
          <w:szCs w:val="28"/>
        </w:rPr>
        <w:t xml:space="preserve"> </w:t>
      </w:r>
      <w:proofErr w:type="spellStart"/>
      <w:r w:rsidRPr="000601F7">
        <w:rPr>
          <w:i/>
          <w:color w:val="000000"/>
          <w:sz w:val="28"/>
          <w:szCs w:val="28"/>
        </w:rPr>
        <w:t>hiện</w:t>
      </w:r>
      <w:proofErr w:type="spellEnd"/>
      <w:r w:rsidRPr="000601F7">
        <w:rPr>
          <w:i/>
          <w:color w:val="000000"/>
          <w:sz w:val="28"/>
          <w:szCs w:val="28"/>
        </w:rPr>
        <w:t xml:space="preserve">: </w:t>
      </w:r>
      <w:proofErr w:type="spellStart"/>
      <w:r w:rsidRPr="000601F7">
        <w:rPr>
          <w:i/>
          <w:color w:val="000000"/>
          <w:sz w:val="28"/>
          <w:szCs w:val="28"/>
        </w:rPr>
        <w:t>Năm</w:t>
      </w:r>
      <w:proofErr w:type="spellEnd"/>
      <w:r w:rsidRPr="000601F7">
        <w:rPr>
          <w:i/>
          <w:color w:val="000000"/>
          <w:sz w:val="28"/>
          <w:szCs w:val="28"/>
        </w:rPr>
        <w:t xml:space="preserve"> 2021</w:t>
      </w:r>
      <w:r w:rsidR="008711A7">
        <w:rPr>
          <w:i/>
          <w:color w:val="000000"/>
          <w:sz w:val="28"/>
          <w:szCs w:val="28"/>
        </w:rPr>
        <w:t>.</w:t>
      </w:r>
    </w:p>
    <w:p w:rsidR="00592B0D" w:rsidRPr="000601F7" w:rsidRDefault="005547AE" w:rsidP="008711A7">
      <w:pPr>
        <w:spacing w:after="120" w:line="312" w:lineRule="auto"/>
        <w:ind w:leftChars="0" w:left="0" w:firstLineChars="0" w:firstLine="720"/>
        <w:rPr>
          <w:lang w:eastAsia="vi-VN"/>
        </w:rPr>
      </w:pPr>
      <w:r w:rsidRPr="000601F7">
        <w:rPr>
          <w:b/>
          <w:color w:val="000000"/>
        </w:rPr>
        <w:t>2</w:t>
      </w:r>
      <w:r w:rsidR="002668BA" w:rsidRPr="000601F7">
        <w:rPr>
          <w:b/>
          <w:color w:val="000000"/>
          <w:lang w:val="vi-VN"/>
        </w:rPr>
        <w:t xml:space="preserve">. </w:t>
      </w:r>
      <w:proofErr w:type="spellStart"/>
      <w:r w:rsidR="00F0380A" w:rsidRPr="000601F7">
        <w:rPr>
          <w:b/>
          <w:color w:val="000000"/>
        </w:rPr>
        <w:t>Công</w:t>
      </w:r>
      <w:proofErr w:type="spellEnd"/>
      <w:r w:rsidR="00F0380A" w:rsidRPr="000601F7">
        <w:rPr>
          <w:b/>
          <w:color w:val="000000"/>
        </w:rPr>
        <w:t xml:space="preserve"> </w:t>
      </w:r>
      <w:proofErr w:type="spellStart"/>
      <w:r w:rsidR="00F0380A" w:rsidRPr="000601F7">
        <w:rPr>
          <w:b/>
          <w:color w:val="000000"/>
        </w:rPr>
        <w:t>tác</w:t>
      </w:r>
      <w:proofErr w:type="spellEnd"/>
      <w:r w:rsidR="00F0380A" w:rsidRPr="000601F7">
        <w:rPr>
          <w:b/>
          <w:color w:val="000000"/>
        </w:rPr>
        <w:t xml:space="preserve"> </w:t>
      </w:r>
      <w:proofErr w:type="spellStart"/>
      <w:r w:rsidR="007E3053">
        <w:rPr>
          <w:b/>
          <w:color w:val="000000"/>
        </w:rPr>
        <w:t>giám</w:t>
      </w:r>
      <w:proofErr w:type="spellEnd"/>
      <w:r w:rsidR="007E3053">
        <w:rPr>
          <w:b/>
          <w:color w:val="000000"/>
        </w:rPr>
        <w:t xml:space="preserve"> </w:t>
      </w:r>
      <w:proofErr w:type="spellStart"/>
      <w:r w:rsidR="007E3053">
        <w:rPr>
          <w:b/>
          <w:color w:val="000000"/>
        </w:rPr>
        <w:t>sát</w:t>
      </w:r>
      <w:proofErr w:type="spellEnd"/>
      <w:r w:rsidR="007E3053">
        <w:rPr>
          <w:b/>
          <w:color w:val="000000"/>
        </w:rPr>
        <w:t xml:space="preserve"> </w:t>
      </w:r>
      <w:proofErr w:type="spellStart"/>
      <w:r w:rsidR="007E3053">
        <w:rPr>
          <w:b/>
          <w:color w:val="000000"/>
        </w:rPr>
        <w:t>chấp</w:t>
      </w:r>
      <w:proofErr w:type="spellEnd"/>
      <w:r w:rsidR="007E3053">
        <w:rPr>
          <w:b/>
          <w:color w:val="000000"/>
        </w:rPr>
        <w:t xml:space="preserve"> </w:t>
      </w:r>
      <w:proofErr w:type="spellStart"/>
      <w:r w:rsidR="007E3053">
        <w:rPr>
          <w:b/>
          <w:color w:val="000000"/>
        </w:rPr>
        <w:t>hành</w:t>
      </w:r>
      <w:proofErr w:type="spellEnd"/>
      <w:r w:rsidR="007E3053">
        <w:rPr>
          <w:b/>
          <w:color w:val="000000"/>
        </w:rPr>
        <w:t xml:space="preserve"> </w:t>
      </w:r>
      <w:proofErr w:type="spellStart"/>
      <w:r w:rsidR="007E3053">
        <w:rPr>
          <w:b/>
          <w:color w:val="000000"/>
        </w:rPr>
        <w:t>pháp</w:t>
      </w:r>
      <w:proofErr w:type="spellEnd"/>
      <w:r w:rsidR="007E3053">
        <w:rPr>
          <w:b/>
          <w:color w:val="000000"/>
        </w:rPr>
        <w:t xml:space="preserve"> </w:t>
      </w:r>
      <w:proofErr w:type="spellStart"/>
      <w:r w:rsidR="007E3053">
        <w:rPr>
          <w:b/>
          <w:color w:val="000000"/>
        </w:rPr>
        <w:t>luật</w:t>
      </w:r>
      <w:proofErr w:type="spellEnd"/>
    </w:p>
    <w:p w:rsidR="00F84933" w:rsidRPr="000601F7" w:rsidRDefault="00F84933" w:rsidP="008711A7">
      <w:pPr>
        <w:spacing w:after="120" w:line="312" w:lineRule="auto"/>
        <w:ind w:leftChars="0" w:left="0" w:right="-540" w:firstLineChars="0" w:firstLine="720"/>
        <w:rPr>
          <w:lang w:eastAsia="vi-VN"/>
        </w:rPr>
      </w:pPr>
      <w:r w:rsidRPr="000601F7">
        <w:rPr>
          <w:lang w:eastAsia="vi-VN"/>
        </w:rPr>
        <w:t>G</w:t>
      </w:r>
      <w:r w:rsidR="002668BA" w:rsidRPr="000601F7">
        <w:rPr>
          <w:lang w:val="vi-VN" w:eastAsia="vi-VN"/>
        </w:rPr>
        <w:t xml:space="preserve">iám sát </w:t>
      </w:r>
      <w:r w:rsidRPr="000601F7">
        <w:rPr>
          <w:lang w:val="vi-VN" w:eastAsia="vi-VN"/>
        </w:rPr>
        <w:t>các hoạt động</w:t>
      </w:r>
      <w:r w:rsidRPr="000601F7">
        <w:rPr>
          <w:lang w:eastAsia="vi-VN"/>
        </w:rPr>
        <w:t xml:space="preserve"> </w:t>
      </w:r>
      <w:proofErr w:type="spellStart"/>
      <w:r w:rsidRPr="000601F7">
        <w:rPr>
          <w:lang w:eastAsia="vi-VN"/>
        </w:rPr>
        <w:t>hành</w:t>
      </w:r>
      <w:proofErr w:type="spellEnd"/>
      <w:r w:rsidRPr="000601F7">
        <w:rPr>
          <w:lang w:eastAsia="vi-VN"/>
        </w:rPr>
        <w:t xml:space="preserve"> </w:t>
      </w:r>
      <w:proofErr w:type="spellStart"/>
      <w:r w:rsidRPr="000601F7">
        <w:rPr>
          <w:lang w:eastAsia="vi-VN"/>
        </w:rPr>
        <w:t>nghề</w:t>
      </w:r>
      <w:proofErr w:type="spellEnd"/>
      <w:r w:rsidRPr="000601F7">
        <w:rPr>
          <w:lang w:eastAsia="vi-VN"/>
        </w:rPr>
        <w:t xml:space="preserve"> </w:t>
      </w:r>
      <w:proofErr w:type="spellStart"/>
      <w:r w:rsidRPr="000601F7">
        <w:rPr>
          <w:lang w:eastAsia="vi-VN"/>
        </w:rPr>
        <w:t>của</w:t>
      </w:r>
      <w:proofErr w:type="spellEnd"/>
      <w:r w:rsidRPr="000601F7">
        <w:rPr>
          <w:lang w:eastAsia="vi-VN"/>
        </w:rPr>
        <w:t xml:space="preserve"> </w:t>
      </w:r>
      <w:r w:rsidR="00592B0D" w:rsidRPr="000601F7">
        <w:rPr>
          <w:lang w:val="vi-VN" w:eastAsia="vi-VN"/>
        </w:rPr>
        <w:t>công chứng viên, tổ chức hành nghề công chứng</w:t>
      </w:r>
      <w:r w:rsidRPr="000601F7">
        <w:rPr>
          <w:lang w:eastAsia="vi-VN"/>
        </w:rPr>
        <w:t xml:space="preserve">; </w:t>
      </w:r>
      <w:proofErr w:type="spellStart"/>
      <w:r w:rsidRPr="000601F7">
        <w:rPr>
          <w:lang w:eastAsia="vi-VN"/>
        </w:rPr>
        <w:t>xử</w:t>
      </w:r>
      <w:proofErr w:type="spellEnd"/>
      <w:r w:rsidRPr="000601F7">
        <w:rPr>
          <w:lang w:eastAsia="vi-VN"/>
        </w:rPr>
        <w:t xml:space="preserve"> </w:t>
      </w:r>
      <w:proofErr w:type="spellStart"/>
      <w:r w:rsidRPr="000601F7">
        <w:rPr>
          <w:lang w:eastAsia="vi-VN"/>
        </w:rPr>
        <w:t>lý</w:t>
      </w:r>
      <w:proofErr w:type="spellEnd"/>
      <w:r w:rsidRPr="000601F7">
        <w:rPr>
          <w:lang w:eastAsia="vi-VN"/>
        </w:rPr>
        <w:t xml:space="preserve"> </w:t>
      </w:r>
      <w:proofErr w:type="spellStart"/>
      <w:r w:rsidRPr="000601F7">
        <w:rPr>
          <w:lang w:eastAsia="vi-VN"/>
        </w:rPr>
        <w:t>nghiêm</w:t>
      </w:r>
      <w:proofErr w:type="spellEnd"/>
      <w:r w:rsidRPr="000601F7">
        <w:rPr>
          <w:lang w:eastAsia="vi-VN"/>
        </w:rPr>
        <w:t xml:space="preserve"> </w:t>
      </w:r>
      <w:proofErr w:type="spellStart"/>
      <w:r w:rsidRPr="000601F7">
        <w:rPr>
          <w:lang w:eastAsia="vi-VN"/>
        </w:rPr>
        <w:t>các</w:t>
      </w:r>
      <w:proofErr w:type="spellEnd"/>
      <w:r w:rsidRPr="000601F7">
        <w:rPr>
          <w:lang w:eastAsia="vi-VN"/>
        </w:rPr>
        <w:t xml:space="preserve"> </w:t>
      </w:r>
      <w:proofErr w:type="spellStart"/>
      <w:r w:rsidRPr="000601F7">
        <w:rPr>
          <w:lang w:eastAsia="vi-VN"/>
        </w:rPr>
        <w:t>hội</w:t>
      </w:r>
      <w:proofErr w:type="spellEnd"/>
      <w:r w:rsidRPr="000601F7">
        <w:rPr>
          <w:lang w:eastAsia="vi-VN"/>
        </w:rPr>
        <w:t xml:space="preserve"> </w:t>
      </w:r>
      <w:proofErr w:type="spellStart"/>
      <w:r w:rsidRPr="000601F7">
        <w:rPr>
          <w:lang w:eastAsia="vi-VN"/>
        </w:rPr>
        <w:t>viên</w:t>
      </w:r>
      <w:proofErr w:type="spellEnd"/>
      <w:r w:rsidRPr="000601F7">
        <w:rPr>
          <w:lang w:eastAsia="vi-VN"/>
        </w:rPr>
        <w:t xml:space="preserve"> vi </w:t>
      </w:r>
      <w:proofErr w:type="spellStart"/>
      <w:r w:rsidRPr="000601F7">
        <w:rPr>
          <w:lang w:eastAsia="vi-VN"/>
        </w:rPr>
        <w:t>phạm</w:t>
      </w:r>
      <w:proofErr w:type="spellEnd"/>
      <w:r w:rsidRPr="000601F7">
        <w:rPr>
          <w:lang w:eastAsia="vi-VN"/>
        </w:rPr>
        <w:t xml:space="preserve"> </w:t>
      </w:r>
      <w:proofErr w:type="spellStart"/>
      <w:r w:rsidRPr="000601F7">
        <w:rPr>
          <w:lang w:eastAsia="vi-VN"/>
        </w:rPr>
        <w:t>pháp</w:t>
      </w:r>
      <w:proofErr w:type="spellEnd"/>
      <w:r w:rsidRPr="000601F7">
        <w:rPr>
          <w:lang w:eastAsia="vi-VN"/>
        </w:rPr>
        <w:t xml:space="preserve"> </w:t>
      </w:r>
      <w:proofErr w:type="spellStart"/>
      <w:r w:rsidRPr="000601F7">
        <w:rPr>
          <w:lang w:eastAsia="vi-VN"/>
        </w:rPr>
        <w:t>luật</w:t>
      </w:r>
      <w:proofErr w:type="spellEnd"/>
      <w:r w:rsidRPr="000601F7">
        <w:rPr>
          <w:lang w:eastAsia="vi-VN"/>
        </w:rPr>
        <w:t xml:space="preserve">, vi </w:t>
      </w:r>
      <w:proofErr w:type="spellStart"/>
      <w:r w:rsidRPr="000601F7">
        <w:rPr>
          <w:lang w:eastAsia="vi-VN"/>
        </w:rPr>
        <w:t>phạm</w:t>
      </w:r>
      <w:proofErr w:type="spellEnd"/>
      <w:r w:rsidRPr="000601F7">
        <w:rPr>
          <w:lang w:eastAsia="vi-VN"/>
        </w:rPr>
        <w:t xml:space="preserve"> </w:t>
      </w:r>
      <w:proofErr w:type="spellStart"/>
      <w:r w:rsidRPr="000601F7">
        <w:rPr>
          <w:lang w:eastAsia="vi-VN"/>
        </w:rPr>
        <w:t>đạo</w:t>
      </w:r>
      <w:proofErr w:type="spellEnd"/>
      <w:r w:rsidRPr="000601F7">
        <w:rPr>
          <w:lang w:eastAsia="vi-VN"/>
        </w:rPr>
        <w:t xml:space="preserve"> </w:t>
      </w:r>
      <w:proofErr w:type="spellStart"/>
      <w:r w:rsidRPr="000601F7">
        <w:rPr>
          <w:lang w:eastAsia="vi-VN"/>
        </w:rPr>
        <w:t>đức</w:t>
      </w:r>
      <w:proofErr w:type="spellEnd"/>
      <w:r w:rsidRPr="000601F7">
        <w:rPr>
          <w:lang w:eastAsia="vi-VN"/>
        </w:rPr>
        <w:t xml:space="preserve"> </w:t>
      </w:r>
      <w:proofErr w:type="spellStart"/>
      <w:r w:rsidRPr="000601F7">
        <w:rPr>
          <w:lang w:eastAsia="vi-VN"/>
        </w:rPr>
        <w:t>hành</w:t>
      </w:r>
      <w:proofErr w:type="spellEnd"/>
      <w:r w:rsidRPr="000601F7">
        <w:rPr>
          <w:lang w:eastAsia="vi-VN"/>
        </w:rPr>
        <w:t xml:space="preserve"> </w:t>
      </w:r>
      <w:proofErr w:type="spellStart"/>
      <w:r w:rsidRPr="000601F7">
        <w:rPr>
          <w:lang w:eastAsia="vi-VN"/>
        </w:rPr>
        <w:t>nghề</w:t>
      </w:r>
      <w:proofErr w:type="spellEnd"/>
      <w:r w:rsidRPr="000601F7">
        <w:rPr>
          <w:lang w:eastAsia="vi-VN"/>
        </w:rPr>
        <w:t xml:space="preserve"> </w:t>
      </w:r>
      <w:proofErr w:type="spellStart"/>
      <w:r w:rsidRPr="000601F7">
        <w:rPr>
          <w:lang w:eastAsia="vi-VN"/>
        </w:rPr>
        <w:t>công</w:t>
      </w:r>
      <w:proofErr w:type="spellEnd"/>
      <w:r w:rsidRPr="000601F7">
        <w:rPr>
          <w:lang w:eastAsia="vi-VN"/>
        </w:rPr>
        <w:t xml:space="preserve"> </w:t>
      </w:r>
      <w:proofErr w:type="spellStart"/>
      <w:r w:rsidRPr="000601F7">
        <w:rPr>
          <w:lang w:eastAsia="vi-VN"/>
        </w:rPr>
        <w:t>chứng</w:t>
      </w:r>
      <w:proofErr w:type="spellEnd"/>
      <w:r w:rsidRPr="000601F7">
        <w:rPr>
          <w:lang w:eastAsia="vi-VN"/>
        </w:rPr>
        <w:t xml:space="preserve"> </w:t>
      </w:r>
      <w:proofErr w:type="spellStart"/>
      <w:r w:rsidRPr="000601F7">
        <w:rPr>
          <w:lang w:eastAsia="vi-VN"/>
        </w:rPr>
        <w:t>hoặc</w:t>
      </w:r>
      <w:proofErr w:type="spellEnd"/>
      <w:r w:rsidRPr="000601F7">
        <w:rPr>
          <w:lang w:eastAsia="vi-VN"/>
        </w:rPr>
        <w:t xml:space="preserve"> </w:t>
      </w:r>
      <w:proofErr w:type="spellStart"/>
      <w:r w:rsidRPr="000601F7">
        <w:rPr>
          <w:lang w:eastAsia="vi-VN"/>
        </w:rPr>
        <w:t>kiến</w:t>
      </w:r>
      <w:proofErr w:type="spellEnd"/>
      <w:r w:rsidRPr="000601F7">
        <w:rPr>
          <w:lang w:eastAsia="vi-VN"/>
        </w:rPr>
        <w:t xml:space="preserve"> </w:t>
      </w:r>
      <w:proofErr w:type="spellStart"/>
      <w:r w:rsidRPr="000601F7">
        <w:rPr>
          <w:lang w:eastAsia="vi-VN"/>
        </w:rPr>
        <w:t>nghị</w:t>
      </w:r>
      <w:proofErr w:type="spellEnd"/>
      <w:r w:rsidRPr="000601F7">
        <w:rPr>
          <w:lang w:eastAsia="vi-VN"/>
        </w:rPr>
        <w:t xml:space="preserve"> </w:t>
      </w:r>
      <w:proofErr w:type="spellStart"/>
      <w:r w:rsidRPr="000601F7">
        <w:rPr>
          <w:lang w:eastAsia="vi-VN"/>
        </w:rPr>
        <w:t>cơ</w:t>
      </w:r>
      <w:proofErr w:type="spellEnd"/>
      <w:r w:rsidRPr="000601F7">
        <w:rPr>
          <w:lang w:eastAsia="vi-VN"/>
        </w:rPr>
        <w:t xml:space="preserve"> </w:t>
      </w:r>
      <w:proofErr w:type="spellStart"/>
      <w:r w:rsidRPr="000601F7">
        <w:rPr>
          <w:lang w:eastAsia="vi-VN"/>
        </w:rPr>
        <w:t>quan</w:t>
      </w:r>
      <w:proofErr w:type="spellEnd"/>
      <w:r w:rsidRPr="000601F7">
        <w:rPr>
          <w:lang w:eastAsia="vi-VN"/>
        </w:rPr>
        <w:t xml:space="preserve"> </w:t>
      </w:r>
      <w:proofErr w:type="spellStart"/>
      <w:r w:rsidRPr="000601F7">
        <w:rPr>
          <w:lang w:eastAsia="vi-VN"/>
        </w:rPr>
        <w:t>có</w:t>
      </w:r>
      <w:proofErr w:type="spellEnd"/>
      <w:r w:rsidRPr="000601F7">
        <w:rPr>
          <w:lang w:eastAsia="vi-VN"/>
        </w:rPr>
        <w:t xml:space="preserve"> </w:t>
      </w:r>
      <w:proofErr w:type="spellStart"/>
      <w:r w:rsidRPr="000601F7">
        <w:rPr>
          <w:lang w:eastAsia="vi-VN"/>
        </w:rPr>
        <w:t>thẩm</w:t>
      </w:r>
      <w:proofErr w:type="spellEnd"/>
      <w:r w:rsidRPr="000601F7">
        <w:rPr>
          <w:lang w:eastAsia="vi-VN"/>
        </w:rPr>
        <w:t xml:space="preserve"> </w:t>
      </w:r>
      <w:proofErr w:type="spellStart"/>
      <w:r w:rsidRPr="000601F7">
        <w:rPr>
          <w:lang w:eastAsia="vi-VN"/>
        </w:rPr>
        <w:t>quyền</w:t>
      </w:r>
      <w:proofErr w:type="spellEnd"/>
      <w:r w:rsidRPr="000601F7">
        <w:rPr>
          <w:lang w:eastAsia="vi-VN"/>
        </w:rPr>
        <w:t xml:space="preserve"> </w:t>
      </w:r>
      <w:proofErr w:type="spellStart"/>
      <w:r w:rsidRPr="000601F7">
        <w:rPr>
          <w:lang w:eastAsia="vi-VN"/>
        </w:rPr>
        <w:t>xử</w:t>
      </w:r>
      <w:proofErr w:type="spellEnd"/>
      <w:r w:rsidRPr="000601F7">
        <w:rPr>
          <w:lang w:eastAsia="vi-VN"/>
        </w:rPr>
        <w:t xml:space="preserve"> </w:t>
      </w:r>
      <w:proofErr w:type="spellStart"/>
      <w:r w:rsidRPr="000601F7">
        <w:rPr>
          <w:lang w:eastAsia="vi-VN"/>
        </w:rPr>
        <w:t>lý</w:t>
      </w:r>
      <w:proofErr w:type="spellEnd"/>
      <w:r w:rsidRPr="000601F7">
        <w:rPr>
          <w:lang w:eastAsia="vi-VN"/>
        </w:rPr>
        <w:t xml:space="preserve"> </w:t>
      </w:r>
      <w:proofErr w:type="spellStart"/>
      <w:r w:rsidRPr="000601F7">
        <w:rPr>
          <w:lang w:eastAsia="vi-VN"/>
        </w:rPr>
        <w:t>cá</w:t>
      </w:r>
      <w:proofErr w:type="spellEnd"/>
      <w:r w:rsidRPr="000601F7">
        <w:rPr>
          <w:lang w:eastAsia="vi-VN"/>
        </w:rPr>
        <w:t xml:space="preserve"> </w:t>
      </w:r>
      <w:proofErr w:type="spellStart"/>
      <w:r w:rsidRPr="000601F7">
        <w:rPr>
          <w:lang w:eastAsia="vi-VN"/>
        </w:rPr>
        <w:t>nhân</w:t>
      </w:r>
      <w:proofErr w:type="spellEnd"/>
      <w:r w:rsidRPr="000601F7">
        <w:rPr>
          <w:lang w:eastAsia="vi-VN"/>
        </w:rPr>
        <w:t xml:space="preserve">, </w:t>
      </w:r>
      <w:proofErr w:type="spellStart"/>
      <w:r w:rsidRPr="000601F7">
        <w:rPr>
          <w:lang w:eastAsia="vi-VN"/>
        </w:rPr>
        <w:t>tổ</w:t>
      </w:r>
      <w:proofErr w:type="spellEnd"/>
      <w:r w:rsidRPr="000601F7">
        <w:rPr>
          <w:lang w:eastAsia="vi-VN"/>
        </w:rPr>
        <w:t xml:space="preserve"> </w:t>
      </w:r>
      <w:proofErr w:type="spellStart"/>
      <w:r w:rsidRPr="000601F7">
        <w:rPr>
          <w:lang w:eastAsia="vi-VN"/>
        </w:rPr>
        <w:t>chức</w:t>
      </w:r>
      <w:proofErr w:type="spellEnd"/>
      <w:r w:rsidRPr="000601F7">
        <w:rPr>
          <w:lang w:eastAsia="vi-VN"/>
        </w:rPr>
        <w:t xml:space="preserve"> </w:t>
      </w:r>
      <w:proofErr w:type="spellStart"/>
      <w:r w:rsidRPr="000601F7">
        <w:rPr>
          <w:lang w:eastAsia="vi-VN"/>
        </w:rPr>
        <w:t>có</w:t>
      </w:r>
      <w:proofErr w:type="spellEnd"/>
      <w:r w:rsidRPr="000601F7">
        <w:rPr>
          <w:lang w:eastAsia="vi-VN"/>
        </w:rPr>
        <w:t xml:space="preserve"> </w:t>
      </w:r>
      <w:proofErr w:type="spellStart"/>
      <w:r w:rsidRPr="000601F7">
        <w:rPr>
          <w:lang w:eastAsia="vi-VN"/>
        </w:rPr>
        <w:t>hành</w:t>
      </w:r>
      <w:proofErr w:type="spellEnd"/>
      <w:r w:rsidRPr="000601F7">
        <w:rPr>
          <w:lang w:eastAsia="vi-VN"/>
        </w:rPr>
        <w:t xml:space="preserve"> vi </w:t>
      </w:r>
      <w:proofErr w:type="spellStart"/>
      <w:r w:rsidRPr="000601F7">
        <w:rPr>
          <w:lang w:eastAsia="vi-VN"/>
        </w:rPr>
        <w:t>vi</w:t>
      </w:r>
      <w:proofErr w:type="spellEnd"/>
      <w:r w:rsidRPr="000601F7">
        <w:rPr>
          <w:lang w:eastAsia="vi-VN"/>
        </w:rPr>
        <w:t xml:space="preserve"> </w:t>
      </w:r>
      <w:proofErr w:type="spellStart"/>
      <w:r w:rsidRPr="000601F7">
        <w:rPr>
          <w:lang w:eastAsia="vi-VN"/>
        </w:rPr>
        <w:t>phạm</w:t>
      </w:r>
      <w:proofErr w:type="spellEnd"/>
      <w:r w:rsidRPr="000601F7">
        <w:rPr>
          <w:lang w:eastAsia="vi-VN"/>
        </w:rPr>
        <w:t xml:space="preserve"> </w:t>
      </w:r>
      <w:proofErr w:type="spellStart"/>
      <w:r w:rsidRPr="000601F7">
        <w:rPr>
          <w:lang w:eastAsia="vi-VN"/>
        </w:rPr>
        <w:t>pháp</w:t>
      </w:r>
      <w:proofErr w:type="spellEnd"/>
      <w:r w:rsidRPr="000601F7">
        <w:rPr>
          <w:lang w:eastAsia="vi-VN"/>
        </w:rPr>
        <w:t xml:space="preserve"> </w:t>
      </w:r>
      <w:proofErr w:type="spellStart"/>
      <w:r w:rsidRPr="000601F7">
        <w:rPr>
          <w:lang w:eastAsia="vi-VN"/>
        </w:rPr>
        <w:t>luật</w:t>
      </w:r>
      <w:proofErr w:type="spellEnd"/>
      <w:r w:rsidRPr="000601F7">
        <w:rPr>
          <w:lang w:eastAsia="vi-VN"/>
        </w:rPr>
        <w:t xml:space="preserve"> </w:t>
      </w:r>
      <w:proofErr w:type="spellStart"/>
      <w:r w:rsidRPr="000601F7">
        <w:rPr>
          <w:lang w:eastAsia="vi-VN"/>
        </w:rPr>
        <w:t>về</w:t>
      </w:r>
      <w:proofErr w:type="spellEnd"/>
      <w:r w:rsidRPr="000601F7">
        <w:rPr>
          <w:lang w:eastAsia="vi-VN"/>
        </w:rPr>
        <w:t xml:space="preserve"> </w:t>
      </w:r>
      <w:proofErr w:type="spellStart"/>
      <w:r w:rsidRPr="000601F7">
        <w:rPr>
          <w:lang w:eastAsia="vi-VN"/>
        </w:rPr>
        <w:t>công</w:t>
      </w:r>
      <w:proofErr w:type="spellEnd"/>
      <w:r w:rsidRPr="000601F7">
        <w:rPr>
          <w:lang w:eastAsia="vi-VN"/>
        </w:rPr>
        <w:t xml:space="preserve"> </w:t>
      </w:r>
      <w:proofErr w:type="spellStart"/>
      <w:r w:rsidRPr="000601F7">
        <w:rPr>
          <w:lang w:eastAsia="vi-VN"/>
        </w:rPr>
        <w:t>ch</w:t>
      </w:r>
      <w:r w:rsidR="001C146E">
        <w:rPr>
          <w:lang w:eastAsia="vi-VN"/>
        </w:rPr>
        <w:t>ứng</w:t>
      </w:r>
      <w:proofErr w:type="spellEnd"/>
      <w:r w:rsidRPr="000601F7">
        <w:rPr>
          <w:lang w:eastAsia="vi-VN"/>
        </w:rPr>
        <w:t xml:space="preserve"> </w:t>
      </w:r>
      <w:proofErr w:type="spellStart"/>
      <w:r w:rsidRPr="000601F7">
        <w:rPr>
          <w:lang w:eastAsia="vi-VN"/>
        </w:rPr>
        <w:t>theo</w:t>
      </w:r>
      <w:proofErr w:type="spellEnd"/>
      <w:r w:rsidRPr="000601F7">
        <w:rPr>
          <w:lang w:eastAsia="vi-VN"/>
        </w:rPr>
        <w:t xml:space="preserve"> </w:t>
      </w:r>
      <w:proofErr w:type="spellStart"/>
      <w:r w:rsidRPr="000601F7">
        <w:rPr>
          <w:lang w:eastAsia="vi-VN"/>
        </w:rPr>
        <w:t>quy</w:t>
      </w:r>
      <w:proofErr w:type="spellEnd"/>
      <w:r w:rsidRPr="000601F7">
        <w:rPr>
          <w:lang w:eastAsia="vi-VN"/>
        </w:rPr>
        <w:t xml:space="preserve"> </w:t>
      </w:r>
      <w:proofErr w:type="spellStart"/>
      <w:r w:rsidRPr="000601F7">
        <w:rPr>
          <w:lang w:eastAsia="vi-VN"/>
        </w:rPr>
        <w:t>định</w:t>
      </w:r>
      <w:proofErr w:type="spellEnd"/>
      <w:r w:rsidRPr="000601F7">
        <w:rPr>
          <w:lang w:eastAsia="vi-VN"/>
        </w:rPr>
        <w:t xml:space="preserve"> </w:t>
      </w:r>
      <w:proofErr w:type="spellStart"/>
      <w:r w:rsidRPr="000601F7">
        <w:rPr>
          <w:lang w:eastAsia="vi-VN"/>
        </w:rPr>
        <w:t>của</w:t>
      </w:r>
      <w:proofErr w:type="spellEnd"/>
      <w:r w:rsidRPr="000601F7">
        <w:rPr>
          <w:lang w:eastAsia="vi-VN"/>
        </w:rPr>
        <w:t xml:space="preserve"> </w:t>
      </w:r>
      <w:proofErr w:type="spellStart"/>
      <w:r w:rsidRPr="000601F7">
        <w:rPr>
          <w:lang w:eastAsia="vi-VN"/>
        </w:rPr>
        <w:t>pháp</w:t>
      </w:r>
      <w:proofErr w:type="spellEnd"/>
      <w:r w:rsidRPr="000601F7">
        <w:rPr>
          <w:lang w:eastAsia="vi-VN"/>
        </w:rPr>
        <w:t xml:space="preserve"> </w:t>
      </w:r>
      <w:proofErr w:type="spellStart"/>
      <w:r w:rsidRPr="000601F7">
        <w:rPr>
          <w:lang w:eastAsia="vi-VN"/>
        </w:rPr>
        <w:t>luật</w:t>
      </w:r>
      <w:proofErr w:type="spellEnd"/>
      <w:r w:rsidRPr="000601F7">
        <w:rPr>
          <w:lang w:eastAsia="vi-VN"/>
        </w:rPr>
        <w:t xml:space="preserve"> </w:t>
      </w:r>
      <w:proofErr w:type="spellStart"/>
      <w:r w:rsidRPr="000601F7">
        <w:rPr>
          <w:lang w:eastAsia="vi-VN"/>
        </w:rPr>
        <w:t>và</w:t>
      </w:r>
      <w:proofErr w:type="spellEnd"/>
      <w:r w:rsidRPr="000601F7">
        <w:rPr>
          <w:lang w:eastAsia="vi-VN"/>
        </w:rPr>
        <w:t xml:space="preserve"> </w:t>
      </w:r>
      <w:proofErr w:type="spellStart"/>
      <w:r w:rsidRPr="000601F7">
        <w:rPr>
          <w:lang w:eastAsia="vi-VN"/>
        </w:rPr>
        <w:t>Điều</w:t>
      </w:r>
      <w:proofErr w:type="spellEnd"/>
      <w:r w:rsidRPr="000601F7">
        <w:rPr>
          <w:lang w:eastAsia="vi-VN"/>
        </w:rPr>
        <w:t xml:space="preserve"> </w:t>
      </w:r>
      <w:proofErr w:type="spellStart"/>
      <w:r w:rsidRPr="000601F7">
        <w:rPr>
          <w:lang w:eastAsia="vi-VN"/>
        </w:rPr>
        <w:t>lệ</w:t>
      </w:r>
      <w:proofErr w:type="spellEnd"/>
      <w:r w:rsidRPr="000601F7">
        <w:rPr>
          <w:lang w:eastAsia="vi-VN"/>
        </w:rPr>
        <w:t xml:space="preserve"> </w:t>
      </w:r>
      <w:proofErr w:type="spellStart"/>
      <w:r w:rsidRPr="000601F7">
        <w:rPr>
          <w:lang w:eastAsia="vi-VN"/>
        </w:rPr>
        <w:t>Hiệp</w:t>
      </w:r>
      <w:proofErr w:type="spellEnd"/>
      <w:r w:rsidRPr="000601F7">
        <w:rPr>
          <w:lang w:eastAsia="vi-VN"/>
        </w:rPr>
        <w:t xml:space="preserve"> </w:t>
      </w:r>
      <w:proofErr w:type="spellStart"/>
      <w:r w:rsidRPr="000601F7">
        <w:rPr>
          <w:lang w:eastAsia="vi-VN"/>
        </w:rPr>
        <w:t>hội</w:t>
      </w:r>
      <w:proofErr w:type="spellEnd"/>
      <w:r w:rsidRPr="000601F7">
        <w:rPr>
          <w:lang w:eastAsia="vi-VN"/>
        </w:rPr>
        <w:t xml:space="preserve"> </w:t>
      </w:r>
      <w:proofErr w:type="spellStart"/>
      <w:r w:rsidRPr="000601F7">
        <w:rPr>
          <w:lang w:eastAsia="vi-VN"/>
        </w:rPr>
        <w:t>công</w:t>
      </w:r>
      <w:proofErr w:type="spellEnd"/>
      <w:r w:rsidRPr="000601F7">
        <w:rPr>
          <w:lang w:eastAsia="vi-VN"/>
        </w:rPr>
        <w:t xml:space="preserve"> </w:t>
      </w:r>
      <w:proofErr w:type="spellStart"/>
      <w:r w:rsidRPr="000601F7">
        <w:rPr>
          <w:lang w:eastAsia="vi-VN"/>
        </w:rPr>
        <w:t>chứng</w:t>
      </w:r>
      <w:proofErr w:type="spellEnd"/>
      <w:r w:rsidRPr="000601F7">
        <w:rPr>
          <w:lang w:eastAsia="vi-VN"/>
        </w:rPr>
        <w:t xml:space="preserve"> </w:t>
      </w:r>
      <w:proofErr w:type="spellStart"/>
      <w:r w:rsidRPr="000601F7">
        <w:rPr>
          <w:lang w:eastAsia="vi-VN"/>
        </w:rPr>
        <w:t>viên</w:t>
      </w:r>
      <w:proofErr w:type="spellEnd"/>
      <w:r w:rsidRPr="000601F7">
        <w:rPr>
          <w:lang w:eastAsia="vi-VN"/>
        </w:rPr>
        <w:t xml:space="preserve"> </w:t>
      </w:r>
      <w:proofErr w:type="spellStart"/>
      <w:r w:rsidRPr="000601F7">
        <w:rPr>
          <w:lang w:eastAsia="vi-VN"/>
        </w:rPr>
        <w:t>Việt</w:t>
      </w:r>
      <w:proofErr w:type="spellEnd"/>
      <w:r w:rsidRPr="000601F7">
        <w:rPr>
          <w:lang w:eastAsia="vi-VN"/>
        </w:rPr>
        <w:t xml:space="preserve"> Nam.</w:t>
      </w:r>
    </w:p>
    <w:p w:rsidR="008C6454" w:rsidRPr="000601F7" w:rsidRDefault="004900F8" w:rsidP="008711A7">
      <w:pPr>
        <w:spacing w:after="120" w:line="312" w:lineRule="auto"/>
        <w:ind w:leftChars="0" w:left="0" w:right="-540" w:firstLineChars="0" w:firstLine="720"/>
        <w:rPr>
          <w:lang w:val="vi-VN"/>
        </w:rPr>
      </w:pPr>
      <w:proofErr w:type="spellStart"/>
      <w:r w:rsidRPr="000601F7">
        <w:rPr>
          <w:lang w:eastAsia="vi-VN"/>
        </w:rPr>
        <w:t>Thành</w:t>
      </w:r>
      <w:proofErr w:type="spellEnd"/>
      <w:r w:rsidRPr="000601F7">
        <w:rPr>
          <w:lang w:eastAsia="vi-VN"/>
        </w:rPr>
        <w:t xml:space="preserve"> </w:t>
      </w:r>
      <w:proofErr w:type="spellStart"/>
      <w:r w:rsidRPr="000601F7">
        <w:rPr>
          <w:lang w:eastAsia="vi-VN"/>
        </w:rPr>
        <w:t>lập</w:t>
      </w:r>
      <w:proofErr w:type="spellEnd"/>
      <w:r w:rsidRPr="000601F7">
        <w:rPr>
          <w:lang w:eastAsia="vi-VN"/>
        </w:rPr>
        <w:t xml:space="preserve"> </w:t>
      </w:r>
      <w:proofErr w:type="spellStart"/>
      <w:r w:rsidRPr="000601F7">
        <w:rPr>
          <w:lang w:eastAsia="vi-VN"/>
        </w:rPr>
        <w:t>Đoàn</w:t>
      </w:r>
      <w:proofErr w:type="spellEnd"/>
      <w:r w:rsidRPr="000601F7">
        <w:rPr>
          <w:lang w:eastAsia="vi-VN"/>
        </w:rPr>
        <w:t xml:space="preserve"> </w:t>
      </w:r>
      <w:proofErr w:type="spellStart"/>
      <w:r w:rsidRPr="000601F7">
        <w:rPr>
          <w:lang w:eastAsia="vi-VN"/>
        </w:rPr>
        <w:t>Giám</w:t>
      </w:r>
      <w:proofErr w:type="spellEnd"/>
      <w:r w:rsidRPr="000601F7">
        <w:rPr>
          <w:lang w:eastAsia="vi-VN"/>
        </w:rPr>
        <w:t xml:space="preserve"> </w:t>
      </w:r>
      <w:proofErr w:type="spellStart"/>
      <w:r w:rsidRPr="000601F7">
        <w:rPr>
          <w:lang w:eastAsia="vi-VN"/>
        </w:rPr>
        <w:t>giát</w:t>
      </w:r>
      <w:proofErr w:type="spellEnd"/>
      <w:r w:rsidRPr="000601F7">
        <w:rPr>
          <w:lang w:eastAsia="vi-VN"/>
        </w:rPr>
        <w:t xml:space="preserve"> </w:t>
      </w:r>
      <w:proofErr w:type="spellStart"/>
      <w:r w:rsidRPr="000601F7">
        <w:rPr>
          <w:lang w:eastAsia="vi-VN"/>
        </w:rPr>
        <w:t>theo</w:t>
      </w:r>
      <w:proofErr w:type="spellEnd"/>
      <w:r w:rsidRPr="000601F7">
        <w:rPr>
          <w:lang w:eastAsia="vi-VN"/>
        </w:rPr>
        <w:t xml:space="preserve"> </w:t>
      </w:r>
      <w:proofErr w:type="spellStart"/>
      <w:r w:rsidRPr="000601F7">
        <w:rPr>
          <w:lang w:eastAsia="vi-VN"/>
        </w:rPr>
        <w:t>Kế</w:t>
      </w:r>
      <w:proofErr w:type="spellEnd"/>
      <w:r w:rsidRPr="000601F7">
        <w:rPr>
          <w:lang w:eastAsia="vi-VN"/>
        </w:rPr>
        <w:t xml:space="preserve"> </w:t>
      </w:r>
      <w:proofErr w:type="spellStart"/>
      <w:r w:rsidRPr="000601F7">
        <w:rPr>
          <w:lang w:eastAsia="vi-VN"/>
        </w:rPr>
        <w:t>hoạch</w:t>
      </w:r>
      <w:proofErr w:type="spellEnd"/>
      <w:r w:rsidRPr="000601F7">
        <w:rPr>
          <w:lang w:eastAsia="vi-VN"/>
        </w:rPr>
        <w:t xml:space="preserve">, </w:t>
      </w:r>
      <w:proofErr w:type="spellStart"/>
      <w:r w:rsidRPr="000601F7">
        <w:rPr>
          <w:lang w:eastAsia="vi-VN"/>
        </w:rPr>
        <w:t>nhằm</w:t>
      </w:r>
      <w:proofErr w:type="spellEnd"/>
      <w:r w:rsidR="007629B9" w:rsidRPr="000601F7">
        <w:rPr>
          <w:lang w:val="vi-VN" w:eastAsia="vi-VN"/>
        </w:rPr>
        <w:t xml:space="preserve"> </w:t>
      </w:r>
      <w:r w:rsidR="008C6454" w:rsidRPr="000601F7">
        <w:rPr>
          <w:lang w:val="vi-VN"/>
        </w:rPr>
        <w:t xml:space="preserve">nắm bắt tâm tư nguyện vọng của </w:t>
      </w:r>
      <w:r w:rsidR="007629B9" w:rsidRPr="000601F7">
        <w:rPr>
          <w:lang w:val="vi-VN"/>
        </w:rPr>
        <w:t>H</w:t>
      </w:r>
      <w:r w:rsidR="008C6454" w:rsidRPr="000601F7">
        <w:rPr>
          <w:lang w:val="vi-VN"/>
        </w:rPr>
        <w:t>ội viên</w:t>
      </w:r>
      <w:r w:rsidR="00B037C3" w:rsidRPr="000601F7">
        <w:rPr>
          <w:lang w:val="vi-VN"/>
        </w:rPr>
        <w:t>, những thuận lợ</w:t>
      </w:r>
      <w:r w:rsidR="007629B9" w:rsidRPr="000601F7">
        <w:rPr>
          <w:lang w:val="vi-VN"/>
        </w:rPr>
        <w:t>i, khó khăn vướng mắc, tồn t</w:t>
      </w:r>
      <w:r w:rsidR="00B037C3" w:rsidRPr="000601F7">
        <w:rPr>
          <w:lang w:val="vi-VN"/>
        </w:rPr>
        <w:t>ạ</w:t>
      </w:r>
      <w:r w:rsidR="007629B9" w:rsidRPr="000601F7">
        <w:rPr>
          <w:lang w:val="vi-VN"/>
        </w:rPr>
        <w:t xml:space="preserve">i hạn </w:t>
      </w:r>
      <w:r w:rsidR="00B037C3" w:rsidRPr="000601F7">
        <w:rPr>
          <w:lang w:val="vi-VN"/>
        </w:rPr>
        <w:t xml:space="preserve">chế </w:t>
      </w:r>
      <w:r w:rsidR="007629B9" w:rsidRPr="000601F7">
        <w:rPr>
          <w:lang w:val="vi-VN"/>
        </w:rPr>
        <w:t>trong quá trình hành nghề</w:t>
      </w:r>
      <w:r w:rsidR="005E356D" w:rsidRPr="000601F7">
        <w:rPr>
          <w:lang w:val="vi-VN"/>
        </w:rPr>
        <w:t>, từ đó có giải pháp</w:t>
      </w:r>
      <w:r w:rsidR="008C6454" w:rsidRPr="000601F7">
        <w:rPr>
          <w:lang w:val="vi-VN"/>
        </w:rPr>
        <w:t xml:space="preserve"> </w:t>
      </w:r>
      <w:r w:rsidR="005E356D" w:rsidRPr="000601F7">
        <w:rPr>
          <w:lang w:val="vi-VN"/>
        </w:rPr>
        <w:t>khắc phục trong hoạt động công chứng được phát triển lành mạnh, hiệu quả.</w:t>
      </w:r>
    </w:p>
    <w:p w:rsidR="00FA4ED1" w:rsidRPr="00850850"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thực hiện: Hội Công chứng viên TP. Cần Thơ</w:t>
      </w:r>
      <w:r w:rsidR="00917025" w:rsidRPr="00850850">
        <w:rPr>
          <w:i/>
          <w:color w:val="000000"/>
          <w:sz w:val="28"/>
          <w:szCs w:val="28"/>
          <w:lang w:val="vi-VN"/>
        </w:rPr>
        <w:t>.</w:t>
      </w:r>
    </w:p>
    <w:p w:rsidR="00B037C3" w:rsidRPr="00917025"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phối hợp: Các tổ chức hành nghề công chứng</w:t>
      </w:r>
      <w:r w:rsidR="00917025" w:rsidRPr="00917025">
        <w:rPr>
          <w:i/>
          <w:color w:val="000000"/>
          <w:sz w:val="28"/>
          <w:szCs w:val="28"/>
          <w:lang w:val="vi-VN"/>
        </w:rPr>
        <w:t>.</w:t>
      </w:r>
    </w:p>
    <w:p w:rsidR="00592B0D" w:rsidRPr="00917025" w:rsidRDefault="00B037C3" w:rsidP="008711A7">
      <w:pPr>
        <w:spacing w:after="120" w:line="312" w:lineRule="auto"/>
        <w:ind w:leftChars="0" w:left="0" w:firstLineChars="0" w:firstLine="720"/>
        <w:rPr>
          <w:i/>
        </w:rPr>
      </w:pPr>
      <w:r w:rsidRPr="000601F7">
        <w:t>-</w:t>
      </w:r>
      <w:r w:rsidR="005E356D" w:rsidRPr="000601F7">
        <w:rPr>
          <w:lang w:val="vi-VN"/>
        </w:rPr>
        <w:t xml:space="preserve"> </w:t>
      </w:r>
      <w:r w:rsidR="00592B0D" w:rsidRPr="000601F7">
        <w:rPr>
          <w:i/>
          <w:lang w:val="vi-VN"/>
        </w:rPr>
        <w:t xml:space="preserve">Thời gian thực hiện: </w:t>
      </w:r>
      <w:proofErr w:type="spellStart"/>
      <w:r w:rsidR="007E3053">
        <w:rPr>
          <w:i/>
        </w:rPr>
        <w:t>Nă</w:t>
      </w:r>
      <w:proofErr w:type="spellEnd"/>
      <w:r w:rsidR="00FA4ED1">
        <w:rPr>
          <w:i/>
          <w:lang w:val="vi-VN"/>
        </w:rPr>
        <w:t>m 2021</w:t>
      </w:r>
      <w:r w:rsidR="00917025">
        <w:rPr>
          <w:i/>
        </w:rPr>
        <w:t>.</w:t>
      </w:r>
    </w:p>
    <w:p w:rsidR="002668BA" w:rsidRPr="000601F7" w:rsidRDefault="005547AE" w:rsidP="008711A7">
      <w:pPr>
        <w:spacing w:after="120" w:line="312" w:lineRule="auto"/>
        <w:ind w:leftChars="0" w:left="0" w:firstLineChars="0" w:firstLine="720"/>
        <w:rPr>
          <w:b/>
          <w:lang w:val="vi-VN"/>
        </w:rPr>
      </w:pPr>
      <w:r w:rsidRPr="000601F7">
        <w:rPr>
          <w:b/>
          <w:lang w:val="vi-VN"/>
        </w:rPr>
        <w:t>3</w:t>
      </w:r>
      <w:r w:rsidR="002668BA" w:rsidRPr="000601F7">
        <w:rPr>
          <w:b/>
          <w:lang w:val="vi-VN"/>
        </w:rPr>
        <w:t xml:space="preserve">. </w:t>
      </w:r>
      <w:r w:rsidR="005E356D" w:rsidRPr="000601F7">
        <w:rPr>
          <w:b/>
          <w:lang w:val="vi-VN"/>
        </w:rPr>
        <w:t>Bồi dưỡng nghiệp vụ</w:t>
      </w:r>
      <w:r w:rsidR="00F0380A" w:rsidRPr="000601F7">
        <w:rPr>
          <w:b/>
          <w:lang w:val="vi-VN"/>
        </w:rPr>
        <w:t xml:space="preserve"> và</w:t>
      </w:r>
      <w:r w:rsidR="005E356D" w:rsidRPr="000601F7">
        <w:rPr>
          <w:b/>
          <w:lang w:val="vi-VN"/>
        </w:rPr>
        <w:t xml:space="preserve"> giao lưu, học tập kinh nghiệm </w:t>
      </w:r>
    </w:p>
    <w:p w:rsidR="005547AE" w:rsidRPr="000601F7" w:rsidRDefault="00B20449" w:rsidP="008711A7">
      <w:pPr>
        <w:pStyle w:val="NormalWeb"/>
        <w:shd w:val="clear" w:color="auto" w:fill="FFFFFF"/>
        <w:spacing w:before="120" w:beforeAutospacing="0" w:after="120" w:afterAutospacing="0" w:line="312" w:lineRule="auto"/>
        <w:ind w:left="-3" w:firstLineChars="0" w:firstLine="0"/>
        <w:rPr>
          <w:sz w:val="28"/>
          <w:szCs w:val="28"/>
          <w:lang w:val="vi-VN"/>
        </w:rPr>
      </w:pPr>
      <w:r w:rsidRPr="000601F7">
        <w:rPr>
          <w:sz w:val="28"/>
          <w:szCs w:val="28"/>
          <w:lang w:val="vi-VN"/>
        </w:rPr>
        <w:t xml:space="preserve"> </w:t>
      </w:r>
      <w:r w:rsidR="005E356D" w:rsidRPr="000601F7">
        <w:rPr>
          <w:sz w:val="28"/>
          <w:szCs w:val="28"/>
          <w:lang w:val="vi-VN"/>
        </w:rPr>
        <w:tab/>
      </w:r>
      <w:r w:rsidRPr="000601F7">
        <w:rPr>
          <w:sz w:val="28"/>
          <w:szCs w:val="28"/>
          <w:lang w:val="vi-VN"/>
        </w:rPr>
        <w:t>Tổ chức bồi dưỡng</w:t>
      </w:r>
      <w:r w:rsidR="00185CF4" w:rsidRPr="000601F7">
        <w:rPr>
          <w:sz w:val="28"/>
          <w:szCs w:val="28"/>
          <w:lang w:val="vi-VN"/>
        </w:rPr>
        <w:t xml:space="preserve"> nghiệp vụ công chứng cho hội viên theo Thông tư số 06/2015/TT-BTP ngày 15/6/2015 quy định chi tiết và hướng dẫn thi hành một số điều của Luật Công chứng; </w:t>
      </w:r>
      <w:r w:rsidR="003D142F" w:rsidRPr="000601F7">
        <w:rPr>
          <w:sz w:val="28"/>
          <w:szCs w:val="28"/>
          <w:lang w:val="vi-VN"/>
        </w:rPr>
        <w:t>Q</w:t>
      </w:r>
      <w:r w:rsidR="005E356D" w:rsidRPr="000601F7">
        <w:rPr>
          <w:sz w:val="28"/>
          <w:szCs w:val="28"/>
          <w:lang w:val="vi-VN"/>
        </w:rPr>
        <w:t>uy tắc đạo đức nghề nghiệp công chứng</w:t>
      </w:r>
      <w:r w:rsidRPr="000601F7">
        <w:rPr>
          <w:sz w:val="28"/>
          <w:szCs w:val="28"/>
          <w:lang w:val="vi-VN"/>
        </w:rPr>
        <w:t xml:space="preserve"> và các q</w:t>
      </w:r>
      <w:r w:rsidR="00656C25" w:rsidRPr="000601F7">
        <w:rPr>
          <w:sz w:val="28"/>
          <w:szCs w:val="28"/>
          <w:lang w:val="vi-VN"/>
        </w:rPr>
        <w:t>uy pháp luật khác có liên quan. Đổi mới hình thức bồi dưỡng phù hợp với tình hình thực tế</w:t>
      </w:r>
      <w:r w:rsidR="00F84933" w:rsidRPr="000601F7">
        <w:rPr>
          <w:sz w:val="28"/>
          <w:szCs w:val="28"/>
          <w:lang w:val="vi-VN"/>
        </w:rPr>
        <w:t xml:space="preserve"> nhằm nâng cao chất lượng đội ngũ công chứng viên</w:t>
      </w:r>
      <w:r w:rsidR="00656C25" w:rsidRPr="000601F7">
        <w:rPr>
          <w:sz w:val="28"/>
          <w:szCs w:val="28"/>
          <w:lang w:val="vi-VN"/>
        </w:rPr>
        <w:t>.</w:t>
      </w:r>
    </w:p>
    <w:p w:rsidR="00B037C3" w:rsidRPr="00917025"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chủ trì: Hội Công chứng viên TP. Cần Thơ</w:t>
      </w:r>
      <w:r w:rsidR="00917025" w:rsidRPr="00917025">
        <w:rPr>
          <w:i/>
          <w:color w:val="000000"/>
          <w:sz w:val="28"/>
          <w:szCs w:val="28"/>
          <w:lang w:val="vi-VN"/>
        </w:rPr>
        <w:t>.</w:t>
      </w:r>
    </w:p>
    <w:p w:rsidR="00B037C3" w:rsidRPr="00917025"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xml:space="preserve">- Đơn vị phối hợp: </w:t>
      </w:r>
      <w:r w:rsidR="00FA4ED1" w:rsidRPr="00FA4ED1">
        <w:rPr>
          <w:i/>
          <w:color w:val="000000"/>
          <w:sz w:val="28"/>
          <w:szCs w:val="28"/>
          <w:lang w:val="vi-VN"/>
        </w:rPr>
        <w:t>Hiệp hội Công chứng viên Việt Nam</w:t>
      </w:r>
      <w:r w:rsidR="00917025" w:rsidRPr="00917025">
        <w:rPr>
          <w:i/>
          <w:color w:val="000000"/>
          <w:sz w:val="28"/>
          <w:szCs w:val="28"/>
          <w:lang w:val="vi-VN"/>
        </w:rPr>
        <w:t>.</w:t>
      </w:r>
    </w:p>
    <w:p w:rsidR="00B037C3" w:rsidRPr="00917025" w:rsidRDefault="00B037C3" w:rsidP="008711A7">
      <w:pPr>
        <w:spacing w:after="120" w:line="312" w:lineRule="auto"/>
        <w:ind w:leftChars="0" w:left="0" w:firstLineChars="0" w:firstLine="720"/>
        <w:rPr>
          <w:i/>
        </w:rPr>
      </w:pPr>
      <w:r w:rsidRPr="000601F7">
        <w:rPr>
          <w:lang w:val="vi-VN"/>
        </w:rPr>
        <w:t xml:space="preserve">- </w:t>
      </w:r>
      <w:r w:rsidRPr="000601F7">
        <w:rPr>
          <w:i/>
          <w:lang w:val="vi-VN"/>
        </w:rPr>
        <w:t>Thời g</w:t>
      </w:r>
      <w:r w:rsidR="00FA4ED1">
        <w:rPr>
          <w:i/>
          <w:lang w:val="vi-VN"/>
        </w:rPr>
        <w:t>ian thực hiện: Quý  IV năm 2021</w:t>
      </w:r>
      <w:r w:rsidR="00917025">
        <w:rPr>
          <w:i/>
        </w:rPr>
        <w:t>.</w:t>
      </w:r>
    </w:p>
    <w:p w:rsidR="005E356D" w:rsidRPr="000601F7" w:rsidRDefault="005E356D" w:rsidP="008711A7">
      <w:pPr>
        <w:pStyle w:val="NormalWeb"/>
        <w:shd w:val="clear" w:color="auto" w:fill="FFFFFF"/>
        <w:spacing w:before="120" w:beforeAutospacing="0" w:after="120" w:afterAutospacing="0" w:line="312" w:lineRule="auto"/>
        <w:ind w:left="-3" w:firstLineChars="0" w:firstLine="723"/>
        <w:rPr>
          <w:bCs/>
          <w:sz w:val="28"/>
          <w:szCs w:val="28"/>
          <w:lang w:val="vi-VN"/>
        </w:rPr>
      </w:pPr>
      <w:r w:rsidRPr="000601F7">
        <w:rPr>
          <w:bCs/>
          <w:sz w:val="28"/>
          <w:szCs w:val="28"/>
          <w:lang w:val="vi-VN"/>
        </w:rPr>
        <w:t xml:space="preserve">Tổ chức tọa đàm, hội nghị trao đổi với các cơ quan, tổ chức liên quan để tháo gỡ khó khăn, vướng mắc trong hoạt động công chứng; giao lưu, học tập </w:t>
      </w:r>
      <w:r w:rsidRPr="000601F7">
        <w:rPr>
          <w:bCs/>
          <w:sz w:val="28"/>
          <w:szCs w:val="28"/>
          <w:lang w:val="vi-VN"/>
        </w:rPr>
        <w:lastRenderedPageBreak/>
        <w:t xml:space="preserve">kinh nghiệm và hợp tác giữa Hội công chứng viên các </w:t>
      </w:r>
      <w:r w:rsidR="00F84933" w:rsidRPr="000601F7">
        <w:rPr>
          <w:bCs/>
          <w:sz w:val="28"/>
          <w:szCs w:val="28"/>
          <w:lang w:val="vi-VN"/>
        </w:rPr>
        <w:t>tỉnh</w:t>
      </w:r>
      <w:r w:rsidRPr="000601F7">
        <w:rPr>
          <w:bCs/>
          <w:sz w:val="28"/>
          <w:szCs w:val="28"/>
          <w:lang w:val="vi-VN"/>
        </w:rPr>
        <w:t xml:space="preserve"> để trao đổi về nghiệp vụ chuyên môn, đạo đức hành nghề công chứng, đảm bảo cho văn bản công chứng ngày càng có chất lượng, phòng ngừa tranh chấp liên quan đến văn bản công chứng, nâng cao uy tín nghề công chứng và Hội công chứng</w:t>
      </w:r>
      <w:r w:rsidR="00F84933" w:rsidRPr="000601F7">
        <w:rPr>
          <w:bCs/>
          <w:sz w:val="28"/>
          <w:szCs w:val="28"/>
          <w:lang w:val="vi-VN"/>
        </w:rPr>
        <w:t xml:space="preserve"> viên</w:t>
      </w:r>
      <w:r w:rsidRPr="000601F7">
        <w:rPr>
          <w:bCs/>
          <w:sz w:val="28"/>
          <w:szCs w:val="28"/>
          <w:lang w:val="vi-VN"/>
        </w:rPr>
        <w:t xml:space="preserve">. </w:t>
      </w:r>
    </w:p>
    <w:p w:rsidR="00B037C3" w:rsidRPr="00850850"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chủ trì: Hội Công chứng viên TP. Cần Thơ</w:t>
      </w:r>
      <w:r w:rsidR="00917025" w:rsidRPr="00850850">
        <w:rPr>
          <w:i/>
          <w:color w:val="000000"/>
          <w:sz w:val="28"/>
          <w:szCs w:val="28"/>
          <w:lang w:val="vi-VN"/>
        </w:rPr>
        <w:t>.</w:t>
      </w:r>
    </w:p>
    <w:p w:rsidR="00B037C3" w:rsidRPr="000601F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phối hợp: Các cá nhân, đơn vị có liên quan.</w:t>
      </w:r>
    </w:p>
    <w:p w:rsidR="00B037C3" w:rsidRPr="000601F7" w:rsidRDefault="00B037C3" w:rsidP="008711A7">
      <w:pPr>
        <w:spacing w:after="120" w:line="312" w:lineRule="auto"/>
        <w:ind w:leftChars="0" w:left="0" w:firstLineChars="0" w:firstLine="720"/>
        <w:rPr>
          <w:i/>
          <w:lang w:val="vi-VN"/>
        </w:rPr>
      </w:pPr>
      <w:r w:rsidRPr="000601F7">
        <w:rPr>
          <w:lang w:val="vi-VN"/>
        </w:rPr>
        <w:t xml:space="preserve">- </w:t>
      </w:r>
      <w:r w:rsidRPr="000601F7">
        <w:rPr>
          <w:i/>
          <w:lang w:val="vi-VN"/>
        </w:rPr>
        <w:t>Thời gian thực hiện: Quý  I</w:t>
      </w:r>
      <w:r w:rsidR="005F1B08" w:rsidRPr="000601F7">
        <w:rPr>
          <w:i/>
        </w:rPr>
        <w:t xml:space="preserve">II </w:t>
      </w:r>
      <w:r w:rsidRPr="000601F7">
        <w:rPr>
          <w:i/>
          <w:lang w:val="vi-VN"/>
        </w:rPr>
        <w:t>năm 2021.</w:t>
      </w:r>
    </w:p>
    <w:p w:rsidR="002C27C2" w:rsidRPr="008711A7" w:rsidRDefault="005547AE" w:rsidP="008711A7">
      <w:pPr>
        <w:pStyle w:val="NormalWeb"/>
        <w:shd w:val="clear" w:color="auto" w:fill="FFFFFF"/>
        <w:spacing w:before="120" w:beforeAutospacing="0" w:after="120" w:afterAutospacing="0" w:line="312" w:lineRule="auto"/>
        <w:ind w:left="-3" w:firstLineChars="0" w:firstLine="723"/>
        <w:jc w:val="left"/>
        <w:rPr>
          <w:b/>
          <w:color w:val="000000"/>
          <w:sz w:val="28"/>
          <w:szCs w:val="28"/>
          <w:lang w:val="vi-VN"/>
        </w:rPr>
      </w:pPr>
      <w:r w:rsidRPr="000601F7">
        <w:rPr>
          <w:b/>
          <w:color w:val="000000"/>
          <w:sz w:val="28"/>
          <w:szCs w:val="28"/>
          <w:lang w:val="vi-VN"/>
        </w:rPr>
        <w:t>4. Công tác tổ chức Đại hội Công chứng viên thành phố Cần Thơ lần thứ II, nhiệm kỳ 2015</w:t>
      </w:r>
      <w:r w:rsidR="002A503F" w:rsidRPr="008711A7">
        <w:rPr>
          <w:b/>
          <w:color w:val="000000"/>
          <w:sz w:val="28"/>
          <w:szCs w:val="28"/>
          <w:lang w:val="vi-VN"/>
        </w:rPr>
        <w:t xml:space="preserve"> </w:t>
      </w:r>
      <w:r w:rsidRPr="000601F7">
        <w:rPr>
          <w:b/>
          <w:color w:val="000000"/>
          <w:sz w:val="28"/>
          <w:szCs w:val="28"/>
          <w:lang w:val="vi-VN"/>
        </w:rPr>
        <w:t>-</w:t>
      </w:r>
      <w:r w:rsidR="002A503F" w:rsidRPr="008711A7">
        <w:rPr>
          <w:b/>
          <w:color w:val="000000"/>
          <w:sz w:val="28"/>
          <w:szCs w:val="28"/>
          <w:lang w:val="vi-VN"/>
        </w:rPr>
        <w:t xml:space="preserve"> </w:t>
      </w:r>
      <w:r w:rsidRPr="000601F7">
        <w:rPr>
          <w:b/>
          <w:color w:val="000000"/>
          <w:sz w:val="28"/>
          <w:szCs w:val="28"/>
          <w:lang w:val="vi-VN"/>
        </w:rPr>
        <w:t>2020</w:t>
      </w:r>
    </w:p>
    <w:p w:rsidR="005547AE" w:rsidRPr="000601F7" w:rsidRDefault="005547AE" w:rsidP="008711A7">
      <w:pPr>
        <w:pStyle w:val="NormalWeb"/>
        <w:shd w:val="clear" w:color="auto" w:fill="FFFFFF"/>
        <w:spacing w:before="120" w:beforeAutospacing="0" w:after="120" w:afterAutospacing="0" w:line="312" w:lineRule="auto"/>
        <w:ind w:left="-3" w:firstLineChars="0" w:firstLine="723"/>
        <w:rPr>
          <w:color w:val="000000"/>
          <w:sz w:val="28"/>
          <w:szCs w:val="28"/>
          <w:lang w:val="vi-VN"/>
        </w:rPr>
      </w:pPr>
      <w:r w:rsidRPr="000601F7">
        <w:rPr>
          <w:color w:val="000000"/>
          <w:sz w:val="28"/>
          <w:szCs w:val="28"/>
          <w:lang w:val="vi-VN"/>
        </w:rPr>
        <w:t>Ban Chấp hành Hội Công chứng viên thành phố Cần Thơ kéo dài nhiệm kỳ đến năm 2022 theo</w:t>
      </w:r>
      <w:r w:rsidRPr="000601F7">
        <w:rPr>
          <w:b/>
          <w:color w:val="000000"/>
          <w:sz w:val="28"/>
          <w:szCs w:val="28"/>
          <w:lang w:val="vi-VN"/>
        </w:rPr>
        <w:t xml:space="preserve"> </w:t>
      </w:r>
      <w:r w:rsidRPr="000601F7">
        <w:rPr>
          <w:color w:val="000000"/>
          <w:sz w:val="28"/>
          <w:szCs w:val="28"/>
          <w:lang w:val="vi-VN"/>
        </w:rPr>
        <w:t xml:space="preserve">Hướng dẫn số 35/HHCCVVN-BTV ngày 20 tháng 11 năm 2019 của Ban Thường vụ Hiệp hội Công chứng viên Việt Nam. </w:t>
      </w:r>
    </w:p>
    <w:p w:rsidR="005547AE" w:rsidRPr="000601F7" w:rsidRDefault="005547AE" w:rsidP="008711A7">
      <w:pPr>
        <w:spacing w:after="120" w:line="312" w:lineRule="auto"/>
        <w:ind w:left="0" w:hanging="3"/>
        <w:rPr>
          <w:lang w:val="vi-VN"/>
        </w:rPr>
      </w:pPr>
      <w:r w:rsidRPr="000601F7">
        <w:rPr>
          <w:color w:val="000000"/>
          <w:lang w:val="vi-VN"/>
        </w:rPr>
        <w:t xml:space="preserve"> </w:t>
      </w:r>
      <w:r w:rsidRPr="000601F7">
        <w:rPr>
          <w:color w:val="000000"/>
          <w:lang w:val="vi-VN"/>
        </w:rPr>
        <w:tab/>
        <w:t>Tổ chức Đại hội Công chứng viên thành phố Cần Thơ lần thứ II, nhiệm kỳ 2015-2020 và t</w:t>
      </w:r>
      <w:r w:rsidRPr="000601F7">
        <w:rPr>
          <w:lang w:val="vi-VN"/>
        </w:rPr>
        <w:t xml:space="preserve">hực hiện các công tác chuẩn bị cho Đại hội; xây dựng dự thảo nội dung văn kiện Đại hội, xin ý kiến thành viên Ban chấp hành và các các cơ quan có thẩm quyền trước khi trình Đại hội biểu quyết thông qua. </w:t>
      </w:r>
    </w:p>
    <w:p w:rsidR="00B037C3" w:rsidRPr="00850850"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chủ trì: Hội Công chứng viên TP. Cần Thơ</w:t>
      </w:r>
      <w:r w:rsidR="00917025" w:rsidRPr="00850850">
        <w:rPr>
          <w:i/>
          <w:color w:val="000000"/>
          <w:sz w:val="28"/>
          <w:szCs w:val="28"/>
          <w:lang w:val="vi-VN"/>
        </w:rPr>
        <w:t>.</w:t>
      </w:r>
    </w:p>
    <w:p w:rsidR="00B037C3" w:rsidRPr="00917025"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xml:space="preserve">- Đơn vị phối hợp: </w:t>
      </w:r>
      <w:r w:rsidR="002C27C2" w:rsidRPr="002C27C2">
        <w:rPr>
          <w:i/>
          <w:color w:val="000000"/>
          <w:sz w:val="28"/>
          <w:szCs w:val="28"/>
          <w:lang w:val="vi-VN"/>
        </w:rPr>
        <w:t xml:space="preserve"> Sở Tư pháp và c</w:t>
      </w:r>
      <w:r w:rsidR="002C27C2">
        <w:rPr>
          <w:i/>
          <w:color w:val="000000"/>
          <w:sz w:val="28"/>
          <w:szCs w:val="28"/>
          <w:lang w:val="vi-VN"/>
        </w:rPr>
        <w:t>ác cá nhân, đơn vị có liên quan</w:t>
      </w:r>
      <w:r w:rsidR="00917025" w:rsidRPr="00917025">
        <w:rPr>
          <w:i/>
          <w:color w:val="000000"/>
          <w:sz w:val="28"/>
          <w:szCs w:val="28"/>
          <w:lang w:val="vi-VN"/>
        </w:rPr>
        <w:t>.</w:t>
      </w:r>
    </w:p>
    <w:p w:rsidR="002C27C2" w:rsidRPr="00917025" w:rsidRDefault="005547AE" w:rsidP="008711A7">
      <w:pPr>
        <w:spacing w:after="120" w:line="312" w:lineRule="auto"/>
        <w:ind w:leftChars="0" w:left="0" w:firstLineChars="0" w:firstLine="720"/>
        <w:rPr>
          <w:i/>
          <w:color w:val="000000"/>
          <w:lang w:val="vi-VN"/>
        </w:rPr>
      </w:pPr>
      <w:r w:rsidRPr="000601F7">
        <w:rPr>
          <w:i/>
          <w:color w:val="000000"/>
          <w:lang w:val="vi-VN"/>
        </w:rPr>
        <w:t>- Thời gian thực hiện: Trước thời điểm tổ chức Đại hội Công chứng viên toàn quốc lần thứ II năm 2022</w:t>
      </w:r>
      <w:r w:rsidR="00917025" w:rsidRPr="00917025">
        <w:rPr>
          <w:i/>
          <w:color w:val="000000"/>
          <w:lang w:val="vi-VN"/>
        </w:rPr>
        <w:t>.</w:t>
      </w:r>
      <w:bookmarkStart w:id="0" w:name="_GoBack"/>
      <w:bookmarkEnd w:id="0"/>
    </w:p>
    <w:p w:rsidR="00725203" w:rsidRPr="000601F7" w:rsidRDefault="00F0380A" w:rsidP="008711A7">
      <w:pPr>
        <w:spacing w:after="120" w:line="312" w:lineRule="auto"/>
        <w:ind w:leftChars="0" w:left="0" w:firstLineChars="0" w:firstLine="720"/>
        <w:rPr>
          <w:b/>
          <w:color w:val="000000"/>
          <w:lang w:val="vi-VN"/>
        </w:rPr>
      </w:pPr>
      <w:r w:rsidRPr="000601F7">
        <w:rPr>
          <w:b/>
          <w:color w:val="000000"/>
          <w:lang w:val="vi-VN"/>
        </w:rPr>
        <w:t>5</w:t>
      </w:r>
      <w:r w:rsidR="00360756" w:rsidRPr="000601F7">
        <w:rPr>
          <w:b/>
          <w:color w:val="000000"/>
          <w:lang w:val="vi-VN"/>
        </w:rPr>
        <w:t xml:space="preserve">. </w:t>
      </w:r>
      <w:r w:rsidR="00B20449" w:rsidRPr="000601F7">
        <w:rPr>
          <w:b/>
          <w:color w:val="000000"/>
          <w:lang w:val="vi-VN"/>
        </w:rPr>
        <w:t xml:space="preserve">Công tác phối hợp </w:t>
      </w:r>
      <w:r w:rsidR="008C6454" w:rsidRPr="000601F7">
        <w:rPr>
          <w:b/>
          <w:color w:val="000000"/>
          <w:lang w:val="vi-VN"/>
        </w:rPr>
        <w:t>với Sở Tư pháp</w:t>
      </w:r>
      <w:r w:rsidR="00B20449" w:rsidRPr="000601F7">
        <w:rPr>
          <w:b/>
          <w:color w:val="000000"/>
          <w:lang w:val="vi-VN"/>
        </w:rPr>
        <w:t xml:space="preserve"> </w:t>
      </w:r>
    </w:p>
    <w:p w:rsidR="008C6454" w:rsidRPr="000601F7" w:rsidRDefault="003F185A" w:rsidP="008711A7">
      <w:pPr>
        <w:spacing w:after="120" w:line="312" w:lineRule="auto"/>
        <w:ind w:leftChars="0" w:left="0" w:firstLineChars="0" w:firstLine="720"/>
        <w:rPr>
          <w:lang w:val="vi-VN"/>
        </w:rPr>
      </w:pPr>
      <w:r w:rsidRPr="000601F7">
        <w:rPr>
          <w:lang w:val="vi-VN"/>
        </w:rPr>
        <w:t xml:space="preserve">- </w:t>
      </w:r>
      <w:r w:rsidR="00C47638" w:rsidRPr="000601F7">
        <w:rPr>
          <w:lang w:val="vi-VN"/>
        </w:rPr>
        <w:t>Phối hợp với Sở Tư pháp trong quản lý về tổ chức và hoạt động công chứng của các công chứng viên, tổ chức hành nghề công chứng; quản lý, sử dụn</w:t>
      </w:r>
      <w:r w:rsidR="008C6454" w:rsidRPr="000601F7">
        <w:rPr>
          <w:lang w:val="vi-VN"/>
        </w:rPr>
        <w:t>g cơ sở dữ liệu công chứng UCHI</w:t>
      </w:r>
      <w:r w:rsidR="00F0380A" w:rsidRPr="000601F7">
        <w:rPr>
          <w:lang w:val="vi-VN"/>
        </w:rPr>
        <w:t>.</w:t>
      </w:r>
    </w:p>
    <w:p w:rsidR="00B037C3" w:rsidRPr="000601F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thực hiện: Hội Công chứng viên TP. Cần Thơ và Sở Tư pháp</w:t>
      </w:r>
    </w:p>
    <w:p w:rsidR="00B037C3" w:rsidRPr="000601F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phối hợp: Các cá nhân, đơn vị có liên quan.</w:t>
      </w:r>
    </w:p>
    <w:p w:rsidR="00B037C3" w:rsidRPr="000601F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rPr>
      </w:pPr>
      <w:r w:rsidRPr="000601F7">
        <w:rPr>
          <w:i/>
          <w:color w:val="000000"/>
          <w:sz w:val="28"/>
          <w:szCs w:val="28"/>
          <w:lang w:val="vi-VN"/>
        </w:rPr>
        <w:t>- Thời gian thực hiện:</w:t>
      </w:r>
      <w:r w:rsidRPr="000601F7">
        <w:rPr>
          <w:i/>
          <w:color w:val="000000"/>
          <w:sz w:val="28"/>
          <w:szCs w:val="28"/>
        </w:rPr>
        <w:t xml:space="preserve"> </w:t>
      </w:r>
      <w:proofErr w:type="spellStart"/>
      <w:r w:rsidRPr="000601F7">
        <w:rPr>
          <w:i/>
          <w:color w:val="000000"/>
          <w:sz w:val="28"/>
          <w:szCs w:val="28"/>
        </w:rPr>
        <w:t>Năm</w:t>
      </w:r>
      <w:proofErr w:type="spellEnd"/>
      <w:r w:rsidRPr="000601F7">
        <w:rPr>
          <w:i/>
          <w:color w:val="000000"/>
          <w:sz w:val="28"/>
          <w:szCs w:val="28"/>
        </w:rPr>
        <w:t xml:space="preserve"> 2021</w:t>
      </w:r>
    </w:p>
    <w:p w:rsidR="008C6454" w:rsidRPr="000601F7" w:rsidRDefault="003F185A" w:rsidP="008711A7">
      <w:pPr>
        <w:spacing w:after="120" w:line="312" w:lineRule="auto"/>
        <w:ind w:leftChars="0" w:left="0" w:firstLineChars="0" w:firstLine="720"/>
        <w:rPr>
          <w:bCs/>
          <w:lang w:val="vi-VN"/>
        </w:rPr>
      </w:pPr>
      <w:r w:rsidRPr="000601F7">
        <w:rPr>
          <w:lang w:val="vi-VN"/>
        </w:rPr>
        <w:lastRenderedPageBreak/>
        <w:t xml:space="preserve">- </w:t>
      </w:r>
      <w:r w:rsidR="008C6454" w:rsidRPr="000601F7">
        <w:rPr>
          <w:lang w:val="vi-VN"/>
        </w:rPr>
        <w:t>Phối hợp tham gia trong công tác thanh tra, kiểm tra các tổ chức hành nghề công chứng để bảo vệ quyền và lợi ích hợp pháp của Hội viên, qua đó rút kinh nghiệm nhằm nâng cao chất lượng hoạt động công chứng trên địa bàn.</w:t>
      </w:r>
    </w:p>
    <w:p w:rsidR="00B037C3" w:rsidRPr="000601F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thực hiện: Hội Công chứng viên TP. Cần Thơ  và Sở Tư pháp</w:t>
      </w:r>
    </w:p>
    <w:p w:rsidR="00B037C3" w:rsidRPr="000601F7" w:rsidRDefault="00B037C3" w:rsidP="008711A7">
      <w:pPr>
        <w:pStyle w:val="NormalWeb"/>
        <w:shd w:val="clear" w:color="auto" w:fill="FFFFFF"/>
        <w:spacing w:before="120" w:beforeAutospacing="0" w:after="120" w:afterAutospacing="0" w:line="312" w:lineRule="auto"/>
        <w:ind w:leftChars="0" w:left="0" w:firstLineChars="0" w:firstLine="720"/>
        <w:rPr>
          <w:i/>
          <w:color w:val="000000"/>
          <w:sz w:val="28"/>
          <w:szCs w:val="28"/>
          <w:lang w:val="vi-VN"/>
        </w:rPr>
      </w:pPr>
      <w:r w:rsidRPr="000601F7">
        <w:rPr>
          <w:i/>
          <w:color w:val="000000"/>
          <w:sz w:val="28"/>
          <w:szCs w:val="28"/>
          <w:lang w:val="vi-VN"/>
        </w:rPr>
        <w:t>- Đơn vị phối hợp: Các cá nhân, đơn vị có liên quan.</w:t>
      </w:r>
    </w:p>
    <w:p w:rsidR="008C6454" w:rsidRPr="000601F7" w:rsidRDefault="00B037C3" w:rsidP="008711A7">
      <w:pPr>
        <w:spacing w:after="120" w:line="312" w:lineRule="auto"/>
        <w:ind w:leftChars="0" w:left="0" w:firstLineChars="0" w:firstLine="720"/>
        <w:rPr>
          <w:i/>
          <w:color w:val="000000"/>
          <w:lang w:val="vi-VN"/>
        </w:rPr>
      </w:pPr>
      <w:r w:rsidRPr="000601F7">
        <w:rPr>
          <w:i/>
          <w:color w:val="000000"/>
          <w:lang w:val="vi-VN"/>
        </w:rPr>
        <w:t>-</w:t>
      </w:r>
      <w:r w:rsidR="008C6454" w:rsidRPr="000601F7">
        <w:rPr>
          <w:i/>
          <w:color w:val="000000"/>
          <w:lang w:val="vi-VN"/>
        </w:rPr>
        <w:t>Thời gian thực hiện: Theo Kế hoạch thanh tra, kiểm tra của Sở Tư pháp.</w:t>
      </w:r>
    </w:p>
    <w:p w:rsidR="002668BA" w:rsidRPr="000601F7" w:rsidRDefault="00B72582" w:rsidP="008711A7">
      <w:pPr>
        <w:spacing w:after="120" w:line="312" w:lineRule="auto"/>
        <w:ind w:leftChars="0" w:left="0" w:firstLineChars="0" w:hanging="3"/>
        <w:rPr>
          <w:b/>
          <w:color w:val="000000"/>
        </w:rPr>
      </w:pPr>
      <w:r w:rsidRPr="000601F7">
        <w:rPr>
          <w:color w:val="000000"/>
          <w:lang w:val="vi-VN"/>
        </w:rPr>
        <w:tab/>
      </w:r>
      <w:r w:rsidRPr="000601F7">
        <w:rPr>
          <w:color w:val="000000"/>
          <w:lang w:val="vi-VN"/>
        </w:rPr>
        <w:tab/>
      </w:r>
      <w:r w:rsidRPr="000601F7">
        <w:rPr>
          <w:b/>
          <w:color w:val="000000"/>
        </w:rPr>
        <w:t xml:space="preserve">III. </w:t>
      </w:r>
      <w:proofErr w:type="spellStart"/>
      <w:r w:rsidRPr="000601F7">
        <w:rPr>
          <w:b/>
          <w:color w:val="000000"/>
        </w:rPr>
        <w:t>Tổ</w:t>
      </w:r>
      <w:proofErr w:type="spellEnd"/>
      <w:r w:rsidRPr="000601F7">
        <w:rPr>
          <w:b/>
          <w:color w:val="000000"/>
        </w:rPr>
        <w:t xml:space="preserve"> </w:t>
      </w:r>
      <w:proofErr w:type="spellStart"/>
      <w:r w:rsidRPr="000601F7">
        <w:rPr>
          <w:b/>
          <w:color w:val="000000"/>
        </w:rPr>
        <w:t>chức</w:t>
      </w:r>
      <w:proofErr w:type="spellEnd"/>
      <w:r w:rsidRPr="000601F7">
        <w:rPr>
          <w:b/>
          <w:color w:val="000000"/>
        </w:rPr>
        <w:t xml:space="preserve"> </w:t>
      </w:r>
      <w:proofErr w:type="spellStart"/>
      <w:r w:rsidRPr="000601F7">
        <w:rPr>
          <w:b/>
          <w:color w:val="000000"/>
        </w:rPr>
        <w:t>thực</w:t>
      </w:r>
      <w:proofErr w:type="spellEnd"/>
      <w:r w:rsidRPr="000601F7">
        <w:rPr>
          <w:b/>
          <w:color w:val="000000"/>
        </w:rPr>
        <w:t xml:space="preserve"> </w:t>
      </w:r>
      <w:proofErr w:type="spellStart"/>
      <w:r w:rsidRPr="000601F7">
        <w:rPr>
          <w:b/>
          <w:color w:val="000000"/>
        </w:rPr>
        <w:t>hiện</w:t>
      </w:r>
      <w:proofErr w:type="spellEnd"/>
    </w:p>
    <w:p w:rsidR="00B8285C" w:rsidRPr="000601F7" w:rsidRDefault="00725203" w:rsidP="008711A7">
      <w:pPr>
        <w:spacing w:after="120" w:line="312" w:lineRule="auto"/>
        <w:ind w:leftChars="0" w:left="0" w:firstLineChars="0" w:firstLine="720"/>
        <w:rPr>
          <w:color w:val="000000"/>
          <w:shd w:val="clear" w:color="auto" w:fill="FFFFFF"/>
        </w:rPr>
      </w:pPr>
      <w:proofErr w:type="spellStart"/>
      <w:proofErr w:type="gramStart"/>
      <w:r w:rsidRPr="000601F7">
        <w:rPr>
          <w:color w:val="000000"/>
          <w:shd w:val="clear" w:color="auto" w:fill="FFFFFF"/>
        </w:rPr>
        <w:t>Giao</w:t>
      </w:r>
      <w:proofErr w:type="spellEnd"/>
      <w:r w:rsidRPr="000601F7">
        <w:rPr>
          <w:color w:val="000000"/>
          <w:shd w:val="clear" w:color="auto" w:fill="FFFFFF"/>
        </w:rPr>
        <w:t xml:space="preserve"> B</w:t>
      </w:r>
      <w:r w:rsidR="00B72582" w:rsidRPr="000601F7">
        <w:rPr>
          <w:color w:val="000000"/>
          <w:shd w:val="clear" w:color="auto" w:fill="FFFFFF"/>
        </w:rPr>
        <w:t xml:space="preserve">an </w:t>
      </w:r>
      <w:proofErr w:type="spellStart"/>
      <w:r w:rsidR="00B72582" w:rsidRPr="000601F7">
        <w:rPr>
          <w:color w:val="000000"/>
          <w:shd w:val="clear" w:color="auto" w:fill="FFFFFF"/>
        </w:rPr>
        <w:t>chấp</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hành</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các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đơn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vị</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trực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thuộc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Hội</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và</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toàn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thể</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hội</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viên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tổ</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chức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triển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khai</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thực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hiện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nghiêm</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túc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Kế</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hoạch</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này</w:t>
      </w:r>
      <w:proofErr w:type="spellEnd"/>
      <w:r w:rsidR="00B72582" w:rsidRPr="000601F7">
        <w:rPr>
          <w:color w:val="000000"/>
          <w:shd w:val="clear" w:color="auto" w:fill="FFFFFF"/>
        </w:rPr>
        <w:t>.</w:t>
      </w:r>
      <w:proofErr w:type="gramEnd"/>
      <w:r w:rsidR="00B72582" w:rsidRPr="000601F7">
        <w:rPr>
          <w:color w:val="000000"/>
          <w:shd w:val="clear" w:color="auto" w:fill="FFFFFF"/>
        </w:rPr>
        <w:t xml:space="preserve"> </w:t>
      </w:r>
      <w:proofErr w:type="spellStart"/>
      <w:r w:rsidR="00B72582" w:rsidRPr="000601F7">
        <w:rPr>
          <w:color w:val="000000"/>
          <w:shd w:val="clear" w:color="auto" w:fill="FFFFFF"/>
        </w:rPr>
        <w:t>Trong</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quá</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trình</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triển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khai</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thực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hiện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nếu</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có</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khó</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khăn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vướng</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mắc</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các</w:t>
      </w:r>
      <w:proofErr w:type="spellEnd"/>
      <w:r w:rsidR="00B72582" w:rsidRPr="000601F7">
        <w:rPr>
          <w:color w:val="000000"/>
          <w:shd w:val="clear" w:color="auto" w:fill="FFFFFF"/>
        </w:rPr>
        <w:t xml:space="preserve"> </w:t>
      </w:r>
      <w:proofErr w:type="spellStart"/>
      <w:r w:rsidR="00482D2F" w:rsidRPr="000601F7">
        <w:rPr>
          <w:color w:val="000000"/>
          <w:shd w:val="clear" w:color="auto" w:fill="FFFFFF"/>
        </w:rPr>
        <w:t>cá</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nhân</w:t>
      </w:r>
      <w:proofErr w:type="spellEnd"/>
      <w:r w:rsidR="00482D2F" w:rsidRPr="000601F7">
        <w:rPr>
          <w:color w:val="000000"/>
          <w:shd w:val="clear" w:color="auto" w:fill="FFFFFF"/>
        </w:rPr>
        <w:t xml:space="preserve">, </w:t>
      </w:r>
      <w:proofErr w:type="spellStart"/>
      <w:r w:rsidR="00B72582" w:rsidRPr="000601F7">
        <w:rPr>
          <w:color w:val="000000"/>
          <w:shd w:val="clear" w:color="auto" w:fill="FFFFFF"/>
        </w:rPr>
        <w:t>đơn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vị</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phản</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ánh</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về</w:t>
      </w:r>
      <w:proofErr w:type="spellEnd"/>
      <w:r w:rsidR="00B72582" w:rsidRPr="000601F7">
        <w:rPr>
          <w:color w:val="000000"/>
          <w:shd w:val="clear" w:color="auto" w:fill="FFFFFF"/>
        </w:rPr>
        <w:t xml:space="preserve"> </w:t>
      </w:r>
      <w:proofErr w:type="spellStart"/>
      <w:r w:rsidR="00482D2F" w:rsidRPr="000601F7">
        <w:rPr>
          <w:color w:val="000000"/>
          <w:shd w:val="clear" w:color="auto" w:fill="FFFFFF"/>
        </w:rPr>
        <w:t>Hội</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Công</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chứng</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viên</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thành</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phố</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Cần</w:t>
      </w:r>
      <w:proofErr w:type="spellEnd"/>
      <w:r w:rsidR="00482D2F" w:rsidRPr="000601F7">
        <w:rPr>
          <w:color w:val="000000"/>
          <w:shd w:val="clear" w:color="auto" w:fill="FFFFFF"/>
        </w:rPr>
        <w:t xml:space="preserve"> </w:t>
      </w:r>
      <w:proofErr w:type="spellStart"/>
      <w:r w:rsidR="00482D2F" w:rsidRPr="000601F7">
        <w:rPr>
          <w:color w:val="000000"/>
          <w:shd w:val="clear" w:color="auto" w:fill="FFFFFF"/>
        </w:rPr>
        <w:t>Thơ</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để</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điều</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chỉnh</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bổ</w:t>
      </w:r>
      <w:proofErr w:type="spellEnd"/>
      <w:r w:rsidR="00B72582" w:rsidRPr="000601F7">
        <w:rPr>
          <w:color w:val="000000"/>
          <w:shd w:val="clear" w:color="auto" w:fill="FFFFFF"/>
        </w:rPr>
        <w:t xml:space="preserve"> sung </w:t>
      </w:r>
      <w:proofErr w:type="spellStart"/>
      <w:r w:rsidR="00B72582" w:rsidRPr="000601F7">
        <w:rPr>
          <w:color w:val="000000"/>
          <w:shd w:val="clear" w:color="auto" w:fill="FFFFFF"/>
        </w:rPr>
        <w:t>cho</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phù</w:t>
      </w:r>
      <w:proofErr w:type="spellEnd"/>
      <w:r w:rsidR="00B72582" w:rsidRPr="000601F7">
        <w:rPr>
          <w:color w:val="000000"/>
          <w:shd w:val="clear" w:color="auto" w:fill="FFFFFF"/>
        </w:rPr>
        <w:t xml:space="preserve"> </w:t>
      </w:r>
      <w:proofErr w:type="spellStart"/>
      <w:r w:rsidR="00B72582" w:rsidRPr="000601F7">
        <w:rPr>
          <w:color w:val="000000"/>
          <w:shd w:val="clear" w:color="auto" w:fill="FFFFFF"/>
        </w:rPr>
        <w:t>hợp</w:t>
      </w:r>
      <w:proofErr w:type="spellEnd"/>
      <w:r w:rsidR="00B72582" w:rsidRPr="000601F7">
        <w:rPr>
          <w:color w:val="000000"/>
          <w:shd w:val="clear" w:color="auto" w:fill="FFFFFF"/>
        </w:rPr>
        <w:t>./.</w:t>
      </w:r>
    </w:p>
    <w:tbl>
      <w:tblPr>
        <w:tblStyle w:val="a9"/>
        <w:tblW w:w="9345" w:type="dxa"/>
        <w:tblInd w:w="108" w:type="dxa"/>
        <w:tblLayout w:type="fixed"/>
        <w:tblLook w:val="0000" w:firstRow="0" w:lastRow="0" w:firstColumn="0" w:lastColumn="0" w:noHBand="0" w:noVBand="0"/>
      </w:tblPr>
      <w:tblGrid>
        <w:gridCol w:w="4680"/>
        <w:gridCol w:w="4665"/>
      </w:tblGrid>
      <w:tr w:rsidR="00B71CC4" w:rsidRPr="00F0380A" w:rsidTr="00F0380A">
        <w:trPr>
          <w:trHeight w:val="73"/>
        </w:trPr>
        <w:tc>
          <w:tcPr>
            <w:tcW w:w="4680" w:type="dxa"/>
          </w:tcPr>
          <w:p w:rsidR="00B71CC4" w:rsidRPr="00482D2F" w:rsidRDefault="00F8604C" w:rsidP="00482D2F">
            <w:pPr>
              <w:spacing w:before="0" w:line="288" w:lineRule="auto"/>
              <w:ind w:hanging="2"/>
              <w:rPr>
                <w:color w:val="000000"/>
                <w:sz w:val="24"/>
                <w:szCs w:val="24"/>
                <w:lang w:val="vi-VN"/>
              </w:rPr>
            </w:pPr>
            <w:r w:rsidRPr="00482D2F">
              <w:rPr>
                <w:b/>
                <w:i/>
                <w:color w:val="000000"/>
                <w:sz w:val="24"/>
                <w:szCs w:val="24"/>
                <w:lang w:val="vi-VN"/>
              </w:rPr>
              <w:t>Nơi nhận:</w:t>
            </w:r>
          </w:p>
          <w:p w:rsidR="00B71CC4" w:rsidRPr="00482D2F" w:rsidRDefault="00F8604C" w:rsidP="00482D2F">
            <w:pPr>
              <w:spacing w:before="0" w:line="288" w:lineRule="auto"/>
              <w:ind w:hanging="2"/>
              <w:rPr>
                <w:color w:val="000000"/>
                <w:sz w:val="22"/>
                <w:szCs w:val="22"/>
                <w:lang w:val="vi-VN"/>
              </w:rPr>
            </w:pPr>
            <w:r w:rsidRPr="00482D2F">
              <w:rPr>
                <w:i/>
                <w:color w:val="000000"/>
                <w:sz w:val="22"/>
                <w:szCs w:val="22"/>
                <w:lang w:val="vi-VN"/>
              </w:rPr>
              <w:t>-</w:t>
            </w:r>
            <w:r w:rsidRPr="00482D2F">
              <w:rPr>
                <w:b/>
                <w:i/>
                <w:color w:val="000000"/>
                <w:sz w:val="22"/>
                <w:szCs w:val="22"/>
                <w:lang w:val="vi-VN"/>
              </w:rPr>
              <w:t xml:space="preserve"> </w:t>
            </w:r>
            <w:r w:rsidRPr="00482D2F">
              <w:rPr>
                <w:color w:val="000000"/>
                <w:sz w:val="22"/>
                <w:szCs w:val="22"/>
                <w:lang w:val="vi-VN"/>
              </w:rPr>
              <w:t xml:space="preserve">Hiệp hội </w:t>
            </w:r>
            <w:r w:rsidRPr="00482D2F">
              <w:rPr>
                <w:sz w:val="22"/>
                <w:szCs w:val="22"/>
                <w:lang w:val="vi-VN"/>
              </w:rPr>
              <w:t>CCVVN</w:t>
            </w:r>
            <w:r w:rsidRPr="00482D2F">
              <w:rPr>
                <w:color w:val="000000"/>
                <w:sz w:val="22"/>
                <w:szCs w:val="22"/>
                <w:lang w:val="vi-VN"/>
              </w:rPr>
              <w:t>;</w:t>
            </w:r>
          </w:p>
          <w:p w:rsidR="00B71CC4" w:rsidRPr="00482D2F" w:rsidRDefault="00F8604C" w:rsidP="00482D2F">
            <w:pPr>
              <w:spacing w:before="0" w:line="288" w:lineRule="auto"/>
              <w:ind w:hanging="2"/>
              <w:rPr>
                <w:color w:val="000000"/>
                <w:sz w:val="22"/>
                <w:szCs w:val="22"/>
                <w:lang w:val="vi-VN"/>
              </w:rPr>
            </w:pPr>
            <w:r w:rsidRPr="00482D2F">
              <w:rPr>
                <w:color w:val="000000"/>
                <w:sz w:val="22"/>
                <w:szCs w:val="22"/>
                <w:lang w:val="vi-VN"/>
              </w:rPr>
              <w:t>- UBND thành phố</w:t>
            </w:r>
            <w:r w:rsidR="00F0380A" w:rsidRPr="00F0380A">
              <w:rPr>
                <w:color w:val="000000"/>
                <w:sz w:val="22"/>
                <w:szCs w:val="22"/>
                <w:lang w:val="vi-VN"/>
              </w:rPr>
              <w:t xml:space="preserve"> Cần Thơ</w:t>
            </w:r>
            <w:r w:rsidRPr="00482D2F">
              <w:rPr>
                <w:color w:val="000000"/>
                <w:sz w:val="22"/>
                <w:szCs w:val="22"/>
                <w:lang w:val="vi-VN"/>
              </w:rPr>
              <w:t>;</w:t>
            </w:r>
          </w:p>
          <w:p w:rsidR="00B71CC4" w:rsidRPr="00482D2F" w:rsidRDefault="00F8604C" w:rsidP="00482D2F">
            <w:pPr>
              <w:spacing w:before="0" w:line="288" w:lineRule="auto"/>
              <w:ind w:hanging="2"/>
              <w:rPr>
                <w:color w:val="000000"/>
                <w:sz w:val="22"/>
                <w:szCs w:val="22"/>
                <w:lang w:val="vi-VN"/>
              </w:rPr>
            </w:pPr>
            <w:r w:rsidRPr="00482D2F">
              <w:rPr>
                <w:color w:val="000000"/>
                <w:sz w:val="22"/>
                <w:szCs w:val="22"/>
                <w:lang w:val="vi-VN"/>
              </w:rPr>
              <w:t>- Sở Tư pháp</w:t>
            </w:r>
            <w:r w:rsidR="00F0380A" w:rsidRPr="00F0380A">
              <w:rPr>
                <w:color w:val="000000"/>
                <w:sz w:val="22"/>
                <w:szCs w:val="22"/>
                <w:lang w:val="vi-VN"/>
              </w:rPr>
              <w:t xml:space="preserve"> TP. Cần Thơ</w:t>
            </w:r>
            <w:r w:rsidRPr="00482D2F">
              <w:rPr>
                <w:color w:val="000000"/>
                <w:sz w:val="22"/>
                <w:szCs w:val="22"/>
                <w:lang w:val="vi-VN"/>
              </w:rPr>
              <w:t>;</w:t>
            </w:r>
          </w:p>
          <w:p w:rsidR="00B71CC4" w:rsidRPr="00482D2F" w:rsidRDefault="00F8604C" w:rsidP="00482D2F">
            <w:pPr>
              <w:spacing w:before="0" w:line="288" w:lineRule="auto"/>
              <w:ind w:hanging="2"/>
              <w:rPr>
                <w:color w:val="000000"/>
                <w:sz w:val="22"/>
                <w:szCs w:val="22"/>
                <w:lang w:val="vi-VN"/>
              </w:rPr>
            </w:pPr>
            <w:r w:rsidRPr="00482D2F">
              <w:rPr>
                <w:color w:val="000000"/>
                <w:sz w:val="22"/>
                <w:szCs w:val="22"/>
                <w:lang w:val="vi-VN"/>
              </w:rPr>
              <w:t>- Sở Nội vụ</w:t>
            </w:r>
            <w:r w:rsidR="00F0380A" w:rsidRPr="00F0380A">
              <w:rPr>
                <w:color w:val="000000"/>
                <w:sz w:val="22"/>
                <w:szCs w:val="22"/>
                <w:lang w:val="vi-VN"/>
              </w:rPr>
              <w:t xml:space="preserve"> TP. </w:t>
            </w:r>
            <w:r w:rsidR="00F0380A" w:rsidRPr="003C2C58">
              <w:rPr>
                <w:color w:val="000000"/>
                <w:sz w:val="22"/>
                <w:szCs w:val="22"/>
                <w:lang w:val="vi-VN"/>
              </w:rPr>
              <w:t>Cần Thơ</w:t>
            </w:r>
            <w:r w:rsidRPr="00482D2F">
              <w:rPr>
                <w:color w:val="000000"/>
                <w:sz w:val="22"/>
                <w:szCs w:val="22"/>
                <w:lang w:val="vi-VN"/>
              </w:rPr>
              <w:t>;</w:t>
            </w:r>
          </w:p>
          <w:p w:rsidR="00B71CC4" w:rsidRPr="00482D2F" w:rsidRDefault="00F8604C" w:rsidP="00482D2F">
            <w:pPr>
              <w:spacing w:before="0" w:line="288" w:lineRule="auto"/>
              <w:ind w:hanging="2"/>
              <w:rPr>
                <w:color w:val="000000"/>
                <w:sz w:val="22"/>
                <w:szCs w:val="22"/>
                <w:lang w:val="vi-VN"/>
              </w:rPr>
            </w:pPr>
            <w:r w:rsidRPr="00482D2F">
              <w:rPr>
                <w:color w:val="000000"/>
                <w:sz w:val="22"/>
                <w:szCs w:val="22"/>
                <w:lang w:val="vi-VN"/>
              </w:rPr>
              <w:t>- Các tổ chức hành nghê công chứng;</w:t>
            </w:r>
          </w:p>
          <w:p w:rsidR="00B71CC4" w:rsidRPr="00F0380A" w:rsidRDefault="00F8604C" w:rsidP="00482D2F">
            <w:pPr>
              <w:spacing w:before="0" w:line="288" w:lineRule="auto"/>
              <w:ind w:hanging="2"/>
              <w:rPr>
                <w:color w:val="000000"/>
                <w:sz w:val="22"/>
                <w:szCs w:val="22"/>
                <w:lang w:val="vi-VN"/>
              </w:rPr>
            </w:pPr>
            <w:r w:rsidRPr="00F0380A">
              <w:rPr>
                <w:color w:val="000000"/>
                <w:sz w:val="22"/>
                <w:szCs w:val="22"/>
                <w:lang w:val="vi-VN"/>
              </w:rPr>
              <w:t>- Đăng trên trang web Hội CCV;</w:t>
            </w:r>
          </w:p>
          <w:p w:rsidR="00B71CC4" w:rsidRPr="00F0380A" w:rsidRDefault="00F8604C" w:rsidP="00482D2F">
            <w:pPr>
              <w:spacing w:before="0" w:line="288" w:lineRule="auto"/>
              <w:ind w:hanging="2"/>
              <w:rPr>
                <w:color w:val="000000"/>
                <w:sz w:val="22"/>
                <w:szCs w:val="22"/>
                <w:lang w:val="vi-VN"/>
              </w:rPr>
            </w:pPr>
            <w:r w:rsidRPr="00F0380A">
              <w:rPr>
                <w:b/>
                <w:color w:val="000000"/>
                <w:sz w:val="22"/>
                <w:szCs w:val="22"/>
                <w:lang w:val="vi-VN"/>
              </w:rPr>
              <w:t>-</w:t>
            </w:r>
            <w:r w:rsidRPr="00F0380A">
              <w:rPr>
                <w:color w:val="000000"/>
                <w:sz w:val="22"/>
                <w:szCs w:val="22"/>
                <w:lang w:val="vi-VN"/>
              </w:rPr>
              <w:t xml:space="preserve"> Lưu: VT. </w:t>
            </w:r>
          </w:p>
        </w:tc>
        <w:tc>
          <w:tcPr>
            <w:tcW w:w="4665" w:type="dxa"/>
          </w:tcPr>
          <w:p w:rsidR="00B71CC4" w:rsidRPr="00F0380A" w:rsidRDefault="00F8604C" w:rsidP="00482D2F">
            <w:pPr>
              <w:spacing w:before="0" w:line="288" w:lineRule="auto"/>
              <w:ind w:left="0" w:hanging="3"/>
              <w:jc w:val="center"/>
              <w:rPr>
                <w:b/>
                <w:color w:val="000000"/>
                <w:lang w:val="vi-VN"/>
              </w:rPr>
            </w:pPr>
            <w:r w:rsidRPr="00F0380A">
              <w:rPr>
                <w:b/>
                <w:color w:val="000000"/>
                <w:lang w:val="vi-VN"/>
              </w:rPr>
              <w:t>TM. BAN CHẤP HÀNH</w:t>
            </w:r>
          </w:p>
          <w:p w:rsidR="00B71CC4" w:rsidRPr="00F0380A" w:rsidRDefault="00F8604C" w:rsidP="00482D2F">
            <w:pPr>
              <w:spacing w:before="0" w:line="288" w:lineRule="auto"/>
              <w:ind w:left="0" w:hanging="3"/>
              <w:jc w:val="center"/>
              <w:rPr>
                <w:b/>
                <w:color w:val="000000"/>
                <w:lang w:val="vi-VN"/>
              </w:rPr>
            </w:pPr>
            <w:r w:rsidRPr="00F0380A">
              <w:rPr>
                <w:b/>
                <w:color w:val="000000"/>
                <w:lang w:val="vi-VN"/>
              </w:rPr>
              <w:t>CHỦ TỊCH</w:t>
            </w:r>
          </w:p>
          <w:p w:rsidR="00B71CC4" w:rsidRPr="00F0380A" w:rsidRDefault="00B71CC4" w:rsidP="00482D2F">
            <w:pPr>
              <w:spacing w:before="0" w:line="288" w:lineRule="auto"/>
              <w:ind w:left="0" w:hanging="3"/>
              <w:jc w:val="center"/>
              <w:rPr>
                <w:b/>
                <w:color w:val="000000"/>
                <w:lang w:val="vi-VN"/>
              </w:rPr>
            </w:pPr>
          </w:p>
          <w:p w:rsidR="00B71CC4" w:rsidRPr="001870CF" w:rsidRDefault="001870CF" w:rsidP="00482D2F">
            <w:pPr>
              <w:spacing w:before="0" w:line="288" w:lineRule="auto"/>
              <w:ind w:left="0" w:hanging="3"/>
              <w:jc w:val="center"/>
              <w:rPr>
                <w:b/>
                <w:color w:val="000000"/>
              </w:rPr>
            </w:pPr>
            <w:r>
              <w:rPr>
                <w:b/>
                <w:color w:val="000000"/>
              </w:rPr>
              <w:t>(</w:t>
            </w:r>
            <w:proofErr w:type="spellStart"/>
            <w:r>
              <w:rPr>
                <w:b/>
                <w:color w:val="000000"/>
              </w:rPr>
              <w:t>Đã</w:t>
            </w:r>
            <w:proofErr w:type="spellEnd"/>
            <w:r>
              <w:rPr>
                <w:b/>
                <w:color w:val="000000"/>
              </w:rPr>
              <w:t xml:space="preserve"> </w:t>
            </w:r>
            <w:proofErr w:type="spellStart"/>
            <w:r>
              <w:rPr>
                <w:b/>
                <w:color w:val="000000"/>
              </w:rPr>
              <w:t>ký</w:t>
            </w:r>
            <w:proofErr w:type="spellEnd"/>
            <w:r>
              <w:rPr>
                <w:b/>
                <w:color w:val="000000"/>
              </w:rPr>
              <w:t>)</w:t>
            </w:r>
          </w:p>
          <w:p w:rsidR="00B71CC4" w:rsidRPr="00F0380A" w:rsidRDefault="00B71CC4" w:rsidP="00482D2F">
            <w:pPr>
              <w:spacing w:before="0" w:line="288" w:lineRule="auto"/>
              <w:ind w:left="0" w:hanging="3"/>
              <w:jc w:val="center"/>
              <w:rPr>
                <w:b/>
                <w:lang w:val="vi-VN"/>
              </w:rPr>
            </w:pPr>
          </w:p>
          <w:p w:rsidR="00B71CC4" w:rsidRPr="00F0380A" w:rsidRDefault="00B71CC4" w:rsidP="00482D2F">
            <w:pPr>
              <w:spacing w:before="0" w:line="288" w:lineRule="auto"/>
              <w:ind w:left="0" w:hanging="3"/>
              <w:jc w:val="center"/>
              <w:rPr>
                <w:b/>
                <w:lang w:val="vi-VN"/>
              </w:rPr>
            </w:pPr>
          </w:p>
          <w:p w:rsidR="00B71CC4" w:rsidRPr="00F0380A" w:rsidRDefault="00F8604C" w:rsidP="00482D2F">
            <w:pPr>
              <w:spacing w:before="0" w:line="288" w:lineRule="auto"/>
              <w:ind w:left="0" w:hanging="3"/>
              <w:jc w:val="center"/>
              <w:rPr>
                <w:b/>
                <w:color w:val="000000"/>
                <w:lang w:val="vi-VN"/>
              </w:rPr>
            </w:pPr>
            <w:r w:rsidRPr="00F0380A">
              <w:rPr>
                <w:b/>
                <w:color w:val="000000"/>
                <w:lang w:val="vi-VN"/>
              </w:rPr>
              <w:t>Nguyễn Thanh Đình</w:t>
            </w:r>
          </w:p>
        </w:tc>
      </w:tr>
    </w:tbl>
    <w:p w:rsidR="00B71CC4" w:rsidRPr="00F0380A" w:rsidRDefault="00B71CC4" w:rsidP="009768E4">
      <w:pPr>
        <w:spacing w:line="312" w:lineRule="auto"/>
        <w:ind w:left="0" w:hanging="3"/>
        <w:rPr>
          <w:color w:val="000000"/>
          <w:lang w:val="vi-VN"/>
        </w:rPr>
      </w:pPr>
    </w:p>
    <w:p w:rsidR="00B71CC4" w:rsidRPr="00F0380A" w:rsidRDefault="00B71CC4" w:rsidP="009768E4">
      <w:pPr>
        <w:spacing w:line="312" w:lineRule="auto"/>
        <w:ind w:left="0" w:hanging="3"/>
        <w:rPr>
          <w:color w:val="000000"/>
          <w:lang w:val="vi-VN"/>
        </w:rPr>
      </w:pPr>
    </w:p>
    <w:sectPr w:rsidR="00B71CC4" w:rsidRPr="00F0380A" w:rsidSect="009A6FE8">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81E" w:rsidRDefault="005A581E">
      <w:pPr>
        <w:spacing w:before="0" w:line="240" w:lineRule="auto"/>
        <w:ind w:left="0" w:hanging="3"/>
      </w:pPr>
      <w:r>
        <w:separator/>
      </w:r>
    </w:p>
  </w:endnote>
  <w:endnote w:type="continuationSeparator" w:id="0">
    <w:p w:rsidR="005A581E" w:rsidRDefault="005A581E">
      <w:pPr>
        <w:spacing w:before="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A3"/>
    <w:family w:val="swiss"/>
    <w:pitch w:val="variable"/>
    <w:sig w:usb0="21002A87" w:usb1="80000000" w:usb2="00000008" w:usb3="00000000" w:csb0="0001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Bdr>
        <w:top w:val="nil"/>
        <w:left w:val="nil"/>
        <w:bottom w:val="nil"/>
        <w:right w:val="nil"/>
        <w:between w:val="nil"/>
      </w:pBdr>
      <w:tabs>
        <w:tab w:val="center" w:pos="4680"/>
        <w:tab w:val="right" w:pos="9360"/>
      </w:tabs>
      <w:spacing w:before="0" w:line="240" w:lineRule="auto"/>
      <w:ind w:left="0" w:hanging="3"/>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F8604C" w:rsidP="00F0380A">
    <w:pPr>
      <w:pBdr>
        <w:top w:val="nil"/>
        <w:left w:val="nil"/>
        <w:bottom w:val="nil"/>
        <w:right w:val="nil"/>
        <w:between w:val="nil"/>
      </w:pBdr>
      <w:tabs>
        <w:tab w:val="center" w:pos="4680"/>
        <w:tab w:val="right" w:pos="9360"/>
      </w:tabs>
      <w:spacing w:before="0" w:line="240" w:lineRule="auto"/>
      <w:ind w:left="0" w:hanging="3"/>
      <w:jc w:val="right"/>
      <w:rPr>
        <w:color w:val="000000"/>
      </w:rPr>
    </w:pPr>
    <w:r>
      <w:rPr>
        <w:color w:val="000000"/>
      </w:rPr>
      <w:fldChar w:fldCharType="begin"/>
    </w:r>
    <w:r>
      <w:rPr>
        <w:color w:val="000000"/>
      </w:rPr>
      <w:instrText>PAGE</w:instrText>
    </w:r>
    <w:r>
      <w:rPr>
        <w:color w:val="000000"/>
      </w:rPr>
      <w:fldChar w:fldCharType="separate"/>
    </w:r>
    <w:r w:rsidR="001870CF">
      <w:rPr>
        <w:noProof/>
        <w:color w:val="000000"/>
      </w:rPr>
      <w:t>3</w:t>
    </w:r>
    <w:r>
      <w:rPr>
        <w:color w:val="0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Bdr>
        <w:top w:val="nil"/>
        <w:left w:val="nil"/>
        <w:bottom w:val="nil"/>
        <w:right w:val="nil"/>
        <w:between w:val="nil"/>
      </w:pBdr>
      <w:tabs>
        <w:tab w:val="center" w:pos="4680"/>
        <w:tab w:val="right" w:pos="9360"/>
      </w:tabs>
      <w:spacing w:before="0" w:line="240" w:lineRule="auto"/>
      <w:ind w:left="0" w:hanging="3"/>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81E" w:rsidRDefault="005A581E">
      <w:pPr>
        <w:spacing w:before="0" w:line="240" w:lineRule="auto"/>
        <w:ind w:left="0" w:hanging="3"/>
      </w:pPr>
      <w:r>
        <w:separator/>
      </w:r>
    </w:p>
  </w:footnote>
  <w:footnote w:type="continuationSeparator" w:id="0">
    <w:p w:rsidR="005A581E" w:rsidRDefault="005A581E">
      <w:pPr>
        <w:spacing w:before="0" w:line="240" w:lineRule="auto"/>
        <w:ind w:left="0" w:hanging="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Bdr>
        <w:top w:val="nil"/>
        <w:left w:val="nil"/>
        <w:bottom w:val="nil"/>
        <w:right w:val="nil"/>
        <w:between w:val="nil"/>
      </w:pBdr>
      <w:tabs>
        <w:tab w:val="center" w:pos="4680"/>
        <w:tab w:val="right" w:pos="9360"/>
      </w:tabs>
      <w:spacing w:before="0" w:line="240" w:lineRule="auto"/>
      <w:ind w:left="0" w:hanging="3"/>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Bdr>
        <w:top w:val="nil"/>
        <w:left w:val="nil"/>
        <w:bottom w:val="nil"/>
        <w:right w:val="nil"/>
        <w:between w:val="nil"/>
      </w:pBdr>
      <w:tabs>
        <w:tab w:val="center" w:pos="4680"/>
        <w:tab w:val="right" w:pos="9360"/>
      </w:tabs>
      <w:spacing w:before="0" w:line="240" w:lineRule="auto"/>
      <w:ind w:left="0" w:hanging="3"/>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CC4" w:rsidRDefault="00B71CC4">
    <w:pPr>
      <w:pBdr>
        <w:top w:val="nil"/>
        <w:left w:val="nil"/>
        <w:bottom w:val="nil"/>
        <w:right w:val="nil"/>
        <w:between w:val="nil"/>
      </w:pBdr>
      <w:tabs>
        <w:tab w:val="center" w:pos="4680"/>
        <w:tab w:val="right" w:pos="9360"/>
      </w:tabs>
      <w:spacing w:before="0" w:line="240" w:lineRule="auto"/>
      <w:ind w:left="0" w:hanging="3"/>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734AA"/>
    <w:multiLevelType w:val="hybridMultilevel"/>
    <w:tmpl w:val="907453D0"/>
    <w:lvl w:ilvl="0" w:tplc="D8D88EB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35AF2DCE"/>
    <w:multiLevelType w:val="hybridMultilevel"/>
    <w:tmpl w:val="7C12473E"/>
    <w:lvl w:ilvl="0" w:tplc="4FD65E00">
      <w:start w:val="1"/>
      <w:numFmt w:val="decimal"/>
      <w:lvlText w:val="%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
    <w:nsid w:val="425B5C67"/>
    <w:multiLevelType w:val="hybridMultilevel"/>
    <w:tmpl w:val="DCB6C274"/>
    <w:lvl w:ilvl="0" w:tplc="0184995C">
      <w:start w:val="9"/>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5C00262E"/>
    <w:multiLevelType w:val="hybridMultilevel"/>
    <w:tmpl w:val="FD986282"/>
    <w:lvl w:ilvl="0" w:tplc="8D0693FE">
      <w:start w:val="7"/>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C4"/>
    <w:rsid w:val="00004136"/>
    <w:rsid w:val="0005169D"/>
    <w:rsid w:val="000601F7"/>
    <w:rsid w:val="000B31A6"/>
    <w:rsid w:val="000D650B"/>
    <w:rsid w:val="001374E7"/>
    <w:rsid w:val="00185CF4"/>
    <w:rsid w:val="001870CF"/>
    <w:rsid w:val="001C146E"/>
    <w:rsid w:val="00201F02"/>
    <w:rsid w:val="0020431F"/>
    <w:rsid w:val="002668BA"/>
    <w:rsid w:val="002A503F"/>
    <w:rsid w:val="002C27C2"/>
    <w:rsid w:val="00360756"/>
    <w:rsid w:val="003B0A96"/>
    <w:rsid w:val="003B6010"/>
    <w:rsid w:val="003C2C58"/>
    <w:rsid w:val="003D142F"/>
    <w:rsid w:val="003E592E"/>
    <w:rsid w:val="003F185A"/>
    <w:rsid w:val="00426BB4"/>
    <w:rsid w:val="00482D2F"/>
    <w:rsid w:val="004900F8"/>
    <w:rsid w:val="004A6D8B"/>
    <w:rsid w:val="004C08F4"/>
    <w:rsid w:val="00552122"/>
    <w:rsid w:val="005547AE"/>
    <w:rsid w:val="00592B0D"/>
    <w:rsid w:val="005A581E"/>
    <w:rsid w:val="005E356D"/>
    <w:rsid w:val="005F1B08"/>
    <w:rsid w:val="006016F2"/>
    <w:rsid w:val="006438A2"/>
    <w:rsid w:val="00656C25"/>
    <w:rsid w:val="00675CDE"/>
    <w:rsid w:val="00725203"/>
    <w:rsid w:val="007629B9"/>
    <w:rsid w:val="007E3053"/>
    <w:rsid w:val="00850850"/>
    <w:rsid w:val="008711A7"/>
    <w:rsid w:val="008C6454"/>
    <w:rsid w:val="00917025"/>
    <w:rsid w:val="0093581B"/>
    <w:rsid w:val="009768E4"/>
    <w:rsid w:val="009A6FE8"/>
    <w:rsid w:val="009B0942"/>
    <w:rsid w:val="00A86158"/>
    <w:rsid w:val="00A95B9A"/>
    <w:rsid w:val="00AA737B"/>
    <w:rsid w:val="00AC0721"/>
    <w:rsid w:val="00AD677C"/>
    <w:rsid w:val="00AD786C"/>
    <w:rsid w:val="00AF563A"/>
    <w:rsid w:val="00B037C3"/>
    <w:rsid w:val="00B20449"/>
    <w:rsid w:val="00B55379"/>
    <w:rsid w:val="00B71CC4"/>
    <w:rsid w:val="00B72582"/>
    <w:rsid w:val="00B8285C"/>
    <w:rsid w:val="00C47638"/>
    <w:rsid w:val="00CC1E99"/>
    <w:rsid w:val="00D2187A"/>
    <w:rsid w:val="00D31785"/>
    <w:rsid w:val="00D85A65"/>
    <w:rsid w:val="00DC0865"/>
    <w:rsid w:val="00EA31DB"/>
    <w:rsid w:val="00ED26B9"/>
    <w:rsid w:val="00EF2FD8"/>
    <w:rsid w:val="00F0380A"/>
    <w:rsid w:val="00F54C97"/>
    <w:rsid w:val="00F75716"/>
    <w:rsid w:val="00F84933"/>
    <w:rsid w:val="00F8604C"/>
    <w:rsid w:val="00FA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120" w:line="276"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b/>
      <w:bCs/>
      <w:kern w:val="36"/>
      <w:sz w:val="48"/>
      <w:szCs w:val="48"/>
    </w:rPr>
  </w:style>
  <w:style w:type="paragraph" w:styleId="Heading2">
    <w:name w:val="heading 2"/>
    <w:basedOn w:val="Normal"/>
    <w:next w:val="Normal"/>
    <w:pPr>
      <w:keepNext/>
      <w:keepLines/>
      <w:spacing w:line="288" w:lineRule="auto"/>
      <w:outlineLvl w:val="1"/>
    </w:pPr>
    <w:rPr>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88" w:lineRule="auto"/>
      <w:jc w:val="center"/>
    </w:pPr>
    <w:rPr>
      <w:b/>
      <w:sz w:val="26"/>
      <w:szCs w:val="26"/>
    </w:rPr>
  </w:style>
  <w:style w:type="character" w:customStyle="1" w:styleId="Heading1Char">
    <w:name w:val="Heading 1 Char"/>
    <w:rPr>
      <w:b/>
      <w:bCs/>
      <w:w w:val="100"/>
      <w:kern w:val="36"/>
      <w:position w:val="-1"/>
      <w:sz w:val="48"/>
      <w:szCs w:val="48"/>
      <w:effect w:val="none"/>
      <w:vertAlign w:val="baseline"/>
      <w:cs w:val="0"/>
      <w:em w:val="none"/>
      <w:lang w:val="en-US" w:eastAsia="en-US" w:bidi="ar-SA"/>
    </w:rPr>
  </w:style>
  <w:style w:type="paragraph" w:styleId="NormalWeb">
    <w:name w:val="Normal (Web)"/>
    <w:basedOn w:val="Normal"/>
    <w:uiPriority w:val="99"/>
    <w:pPr>
      <w:spacing w:before="100" w:beforeAutospacing="1" w:after="100" w:afterAutospacing="1" w:line="240" w:lineRule="auto"/>
    </w:pPr>
    <w:rPr>
      <w:sz w:val="24"/>
      <w:szCs w:val="24"/>
    </w:rPr>
  </w:style>
  <w:style w:type="character" w:styleId="Hyperlink">
    <w:name w:val="Hyperlink"/>
    <w:basedOn w:val="DefaultParagraphFon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5134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1347"/>
    <w:rPr>
      <w:position w:val="-1"/>
    </w:rPr>
  </w:style>
  <w:style w:type="paragraph" w:styleId="Footer">
    <w:name w:val="footer"/>
    <w:basedOn w:val="Normal"/>
    <w:link w:val="FooterChar"/>
    <w:uiPriority w:val="99"/>
    <w:unhideWhenUsed/>
    <w:rsid w:val="0075134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1347"/>
    <w:rPr>
      <w:position w:val="-1"/>
    </w:rPr>
  </w:style>
  <w:style w:type="paragraph" w:styleId="BalloonText">
    <w:name w:val="Balloon Text"/>
    <w:basedOn w:val="Normal"/>
    <w:link w:val="BalloonTextChar"/>
    <w:uiPriority w:val="99"/>
    <w:semiHidden/>
    <w:unhideWhenUsed/>
    <w:rsid w:val="003C431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312"/>
    <w:rPr>
      <w:rFonts w:ascii="Tahoma" w:hAnsi="Tahoma" w:cs="Tahoma"/>
      <w:position w:val="-1"/>
      <w:sz w:val="16"/>
      <w:szCs w:val="16"/>
    </w:r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A6D8B"/>
    <w:pPr>
      <w:ind w:left="720"/>
      <w:contextualSpacing/>
    </w:pPr>
  </w:style>
  <w:style w:type="character" w:customStyle="1" w:styleId="apple-style-span">
    <w:name w:val="apple-style-span"/>
    <w:basedOn w:val="DefaultParagraphFont"/>
    <w:rsid w:val="00482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120" w:line="276"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b/>
      <w:bCs/>
      <w:kern w:val="36"/>
      <w:sz w:val="48"/>
      <w:szCs w:val="48"/>
    </w:rPr>
  </w:style>
  <w:style w:type="paragraph" w:styleId="Heading2">
    <w:name w:val="heading 2"/>
    <w:basedOn w:val="Normal"/>
    <w:next w:val="Normal"/>
    <w:pPr>
      <w:keepNext/>
      <w:keepLines/>
      <w:spacing w:line="288" w:lineRule="auto"/>
      <w:outlineLvl w:val="1"/>
    </w:pPr>
    <w:rPr>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88" w:lineRule="auto"/>
      <w:jc w:val="center"/>
    </w:pPr>
    <w:rPr>
      <w:b/>
      <w:sz w:val="26"/>
      <w:szCs w:val="26"/>
    </w:rPr>
  </w:style>
  <w:style w:type="character" w:customStyle="1" w:styleId="Heading1Char">
    <w:name w:val="Heading 1 Char"/>
    <w:rPr>
      <w:b/>
      <w:bCs/>
      <w:w w:val="100"/>
      <w:kern w:val="36"/>
      <w:position w:val="-1"/>
      <w:sz w:val="48"/>
      <w:szCs w:val="48"/>
      <w:effect w:val="none"/>
      <w:vertAlign w:val="baseline"/>
      <w:cs w:val="0"/>
      <w:em w:val="none"/>
      <w:lang w:val="en-US" w:eastAsia="en-US" w:bidi="ar-SA"/>
    </w:rPr>
  </w:style>
  <w:style w:type="paragraph" w:styleId="NormalWeb">
    <w:name w:val="Normal (Web)"/>
    <w:basedOn w:val="Normal"/>
    <w:uiPriority w:val="99"/>
    <w:pPr>
      <w:spacing w:before="100" w:beforeAutospacing="1" w:after="100" w:afterAutospacing="1" w:line="240" w:lineRule="auto"/>
    </w:pPr>
    <w:rPr>
      <w:sz w:val="24"/>
      <w:szCs w:val="24"/>
    </w:rPr>
  </w:style>
  <w:style w:type="character" w:styleId="Hyperlink">
    <w:name w:val="Hyperlink"/>
    <w:basedOn w:val="DefaultParagraphFon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5134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51347"/>
    <w:rPr>
      <w:position w:val="-1"/>
    </w:rPr>
  </w:style>
  <w:style w:type="paragraph" w:styleId="Footer">
    <w:name w:val="footer"/>
    <w:basedOn w:val="Normal"/>
    <w:link w:val="FooterChar"/>
    <w:uiPriority w:val="99"/>
    <w:unhideWhenUsed/>
    <w:rsid w:val="0075134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51347"/>
    <w:rPr>
      <w:position w:val="-1"/>
    </w:rPr>
  </w:style>
  <w:style w:type="paragraph" w:styleId="BalloonText">
    <w:name w:val="Balloon Text"/>
    <w:basedOn w:val="Normal"/>
    <w:link w:val="BalloonTextChar"/>
    <w:uiPriority w:val="99"/>
    <w:semiHidden/>
    <w:unhideWhenUsed/>
    <w:rsid w:val="003C431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312"/>
    <w:rPr>
      <w:rFonts w:ascii="Tahoma" w:hAnsi="Tahoma" w:cs="Tahoma"/>
      <w:position w:val="-1"/>
      <w:sz w:val="16"/>
      <w:szCs w:val="16"/>
    </w:r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A6D8B"/>
    <w:pPr>
      <w:ind w:left="720"/>
      <w:contextualSpacing/>
    </w:pPr>
  </w:style>
  <w:style w:type="character" w:customStyle="1" w:styleId="apple-style-span">
    <w:name w:val="apple-style-span"/>
    <w:basedOn w:val="DefaultParagraphFont"/>
    <w:rsid w:val="0048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2467">
      <w:bodyDiv w:val="1"/>
      <w:marLeft w:val="0"/>
      <w:marRight w:val="0"/>
      <w:marTop w:val="0"/>
      <w:marBottom w:val="0"/>
      <w:divBdr>
        <w:top w:val="none" w:sz="0" w:space="0" w:color="auto"/>
        <w:left w:val="none" w:sz="0" w:space="0" w:color="auto"/>
        <w:bottom w:val="none" w:sz="0" w:space="0" w:color="auto"/>
        <w:right w:val="none" w:sz="0" w:space="0" w:color="auto"/>
      </w:divBdr>
    </w:div>
    <w:div w:id="153305975">
      <w:bodyDiv w:val="1"/>
      <w:marLeft w:val="0"/>
      <w:marRight w:val="0"/>
      <w:marTop w:val="0"/>
      <w:marBottom w:val="0"/>
      <w:divBdr>
        <w:top w:val="none" w:sz="0" w:space="0" w:color="auto"/>
        <w:left w:val="none" w:sz="0" w:space="0" w:color="auto"/>
        <w:bottom w:val="none" w:sz="0" w:space="0" w:color="auto"/>
        <w:right w:val="none" w:sz="0" w:space="0" w:color="auto"/>
      </w:divBdr>
    </w:div>
    <w:div w:id="504325223">
      <w:bodyDiv w:val="1"/>
      <w:marLeft w:val="0"/>
      <w:marRight w:val="0"/>
      <w:marTop w:val="0"/>
      <w:marBottom w:val="0"/>
      <w:divBdr>
        <w:top w:val="none" w:sz="0" w:space="0" w:color="auto"/>
        <w:left w:val="none" w:sz="0" w:space="0" w:color="auto"/>
        <w:bottom w:val="none" w:sz="0" w:space="0" w:color="auto"/>
        <w:right w:val="none" w:sz="0" w:space="0" w:color="auto"/>
      </w:divBdr>
    </w:div>
    <w:div w:id="693849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8s80iShaHn1II0dGYlTRc30oyA==">AMUW2mXn3v53Ol34N7aWIrulAMNUyNnyTDHoDf6q5TUzSZ+3DKodjh8AAuIDgqeRveGht+HrmW/Wh/ei2C1byh7M/tgbwKi3AukAOKBd+WzBKkTiq7b3aGJAtYEAWHqjvqzfKQbUpXcbqjTqfcaC1feNLi+hPEDiiqf2DrkDBmAvTSdJaTS4Bdc=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8AAF37-56E9-4CF7-AAA6-670B7EA3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30</cp:revision>
  <cp:lastPrinted>2021-01-25T06:27:00Z</cp:lastPrinted>
  <dcterms:created xsi:type="dcterms:W3CDTF">2020-11-25T08:00:00Z</dcterms:created>
  <dcterms:modified xsi:type="dcterms:W3CDTF">2021-03-11T00:59:00Z</dcterms:modified>
</cp:coreProperties>
</file>