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LARAVEL SECURITY FOR WEB APPLICATION</w:t>
      </w:r>
    </w:p>
    <w:p w:rsidR="00000000" w:rsidDel="00000000" w:rsidP="00000000" w:rsidRDefault="00000000" w:rsidRPr="00000000" w14:paraId="00000002">
      <w:pPr>
        <w:spacing w:after="120" w:before="120" w:line="288" w:lineRule="auto"/>
        <w:jc w:val="both"/>
        <w:rPr>
          <w:sz w:val="26"/>
          <w:szCs w:val="26"/>
        </w:rPr>
      </w:pPr>
      <w:r w:rsidDel="00000000" w:rsidR="00000000" w:rsidRPr="00000000">
        <w:rPr>
          <w:rtl w:val="0"/>
        </w:rPr>
      </w:r>
    </w:p>
    <w:p w:rsidR="00000000" w:rsidDel="00000000" w:rsidP="00000000" w:rsidRDefault="00000000" w:rsidRPr="00000000" w14:paraId="00000003">
      <w:pPr>
        <w:spacing w:after="120" w:before="120" w:line="288" w:lineRule="auto"/>
        <w:jc w:val="both"/>
        <w:rPr>
          <w:sz w:val="26"/>
          <w:szCs w:val="26"/>
        </w:rPr>
      </w:pPr>
      <w:r w:rsidDel="00000000" w:rsidR="00000000" w:rsidRPr="00000000">
        <w:rPr>
          <w:sz w:val="26"/>
          <w:szCs w:val="26"/>
          <w:rtl w:val="0"/>
        </w:rPr>
        <w:t xml:space="preserve">Your team is responsible for developing a security module for a web application. This application has 03 roles: GUEST, USER and ADMIN. The GUEST role can access public resources and do not require authentication. The USER role can access resources in the user folder, public folder and require authentication. The ADMIN role can access resources in the admin folder, user folder and public folder and require authentication. The detail requirements are: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pacing w:after="120" w:before="120" w:line="288" w:lineRule="auto"/>
        <w:ind w:left="714" w:hanging="357"/>
        <w:jc w:val="both"/>
        <w:rPr>
          <w:color w:val="000000"/>
          <w:sz w:val="26"/>
          <w:szCs w:val="26"/>
        </w:rPr>
      </w:pPr>
      <w:r w:rsidDel="00000000" w:rsidR="00000000" w:rsidRPr="00000000">
        <w:rPr>
          <w:color w:val="000000"/>
          <w:sz w:val="26"/>
          <w:szCs w:val="26"/>
          <w:rtl w:val="0"/>
        </w:rPr>
        <w:t xml:space="preserve">Create a web application with 0</w:t>
      </w:r>
      <w:r w:rsidDel="00000000" w:rsidR="00000000" w:rsidRPr="00000000">
        <w:rPr>
          <w:sz w:val="26"/>
          <w:szCs w:val="26"/>
          <w:rtl w:val="0"/>
        </w:rPr>
        <w:t xml:space="preserve">3</w:t>
      </w:r>
      <w:r w:rsidDel="00000000" w:rsidR="00000000" w:rsidRPr="00000000">
        <w:rPr>
          <w:color w:val="000000"/>
          <w:sz w:val="26"/>
          <w:szCs w:val="26"/>
          <w:rtl w:val="0"/>
        </w:rPr>
        <w:t xml:space="preserve"> </w:t>
      </w:r>
      <w:r w:rsidDel="00000000" w:rsidR="00000000" w:rsidRPr="00000000">
        <w:rPr>
          <w:sz w:val="26"/>
          <w:szCs w:val="26"/>
          <w:rtl w:val="0"/>
        </w:rPr>
        <w:t xml:space="preserve">folders: public,</w:t>
      </w:r>
      <w:r w:rsidDel="00000000" w:rsidR="00000000" w:rsidRPr="00000000">
        <w:rPr>
          <w:color w:val="000000"/>
          <w:sz w:val="26"/>
          <w:szCs w:val="26"/>
          <w:rtl w:val="0"/>
        </w:rPr>
        <w:t xml:space="preserve"> user</w:t>
      </w:r>
      <w:r w:rsidDel="00000000" w:rsidR="00000000" w:rsidRPr="00000000">
        <w:rPr>
          <w:sz w:val="26"/>
          <w:szCs w:val="26"/>
          <w:rtl w:val="0"/>
        </w:rPr>
        <w:t xml:space="preserve">s</w:t>
      </w:r>
      <w:r w:rsidDel="00000000" w:rsidR="00000000" w:rsidRPr="00000000">
        <w:rPr>
          <w:color w:val="000000"/>
          <w:sz w:val="26"/>
          <w:szCs w:val="26"/>
          <w:rtl w:val="0"/>
        </w:rPr>
        <w:t xml:space="preserve">, admin.</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720" w:firstLine="0"/>
        <w:jc w:val="both"/>
        <w:rPr>
          <w:color w:val="000000"/>
          <w:sz w:val="26"/>
          <w:szCs w:val="26"/>
        </w:rPr>
      </w:pPr>
      <w:r w:rsidDel="00000000" w:rsidR="00000000" w:rsidRPr="00000000">
        <w:rPr>
          <w:sz w:val="26"/>
          <w:szCs w:val="26"/>
        </w:rPr>
        <w:drawing>
          <wp:inline distB="114300" distT="114300" distL="114300" distR="114300">
            <wp:extent cx="2877467" cy="373912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77467" cy="373912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720" w:firstLine="0"/>
        <w:jc w:val="both"/>
        <w:rPr>
          <w:b w:val="1"/>
          <w:color w:val="000000"/>
          <w:sz w:val="26"/>
          <w:szCs w:val="26"/>
        </w:rPr>
      </w:pPr>
      <w:r w:rsidDel="00000000" w:rsidR="00000000" w:rsidRPr="00000000">
        <w:rPr>
          <w:b w:val="1"/>
          <w:color w:val="000000"/>
          <w:sz w:val="26"/>
          <w:szCs w:val="26"/>
          <w:rtl w:val="0"/>
        </w:rPr>
        <w:t xml:space="preserve">Figure 1. Application folders </w:t>
      </w:r>
      <w:r w:rsidDel="00000000" w:rsidR="00000000" w:rsidRPr="00000000">
        <w:rPr>
          <w:b w:val="1"/>
          <w:sz w:val="26"/>
          <w:szCs w:val="26"/>
          <w:rtl w:val="0"/>
        </w:rPr>
        <w:t xml:space="preserve">for views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b w:val="1"/>
          <w:color w:val="000000"/>
          <w:sz w:val="26"/>
          <w:szCs w:val="26"/>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before="120" w:line="288" w:lineRule="auto"/>
        <w:ind w:left="714" w:hanging="357"/>
        <w:jc w:val="both"/>
        <w:rPr>
          <w:color w:val="000000"/>
          <w:sz w:val="26"/>
          <w:szCs w:val="26"/>
        </w:rPr>
      </w:pPr>
      <w:r w:rsidDel="00000000" w:rsidR="00000000" w:rsidRPr="00000000">
        <w:rPr>
          <w:color w:val="000000"/>
          <w:sz w:val="26"/>
          <w:szCs w:val="26"/>
          <w:rtl w:val="0"/>
        </w:rPr>
        <w:t xml:space="preserve">Setup security to when user access resources in user and admin folder the login page will be displayed and require authentication. </w:t>
      </w:r>
      <w:r w:rsidDel="00000000" w:rsidR="00000000" w:rsidRPr="00000000">
        <w:rPr>
          <w:sz w:val="26"/>
          <w:szCs w:val="26"/>
          <w:rtl w:val="0"/>
        </w:rPr>
        <w:t xml:space="preserve">If the user</w:t>
      </w:r>
      <w:r w:rsidDel="00000000" w:rsidR="00000000" w:rsidRPr="00000000">
        <w:rPr>
          <w:color w:val="000000"/>
          <w:sz w:val="26"/>
          <w:szCs w:val="26"/>
          <w:rtl w:val="0"/>
        </w:rPr>
        <w:t xml:space="preserve"> </w:t>
      </w:r>
      <w:r w:rsidDel="00000000" w:rsidR="00000000" w:rsidRPr="00000000">
        <w:rPr>
          <w:sz w:val="26"/>
          <w:szCs w:val="26"/>
          <w:rtl w:val="0"/>
        </w:rPr>
        <w:t xml:space="preserve">enters the</w:t>
      </w:r>
      <w:r w:rsidDel="00000000" w:rsidR="00000000" w:rsidRPr="00000000">
        <w:rPr>
          <w:color w:val="000000"/>
          <w:sz w:val="26"/>
          <w:szCs w:val="26"/>
          <w:rtl w:val="0"/>
        </w:rPr>
        <w:t xml:space="preserve"> correct user</w:t>
      </w:r>
      <w:r w:rsidDel="00000000" w:rsidR="00000000" w:rsidRPr="00000000">
        <w:rPr>
          <w:sz w:val="26"/>
          <w:szCs w:val="26"/>
          <w:rtl w:val="0"/>
        </w:rPr>
        <w:t xml:space="preserve">name/password</w:t>
      </w:r>
      <w:r w:rsidDel="00000000" w:rsidR="00000000" w:rsidRPr="00000000">
        <w:rPr>
          <w:color w:val="000000"/>
          <w:sz w:val="26"/>
          <w:szCs w:val="26"/>
          <w:rtl w:val="0"/>
        </w:rPr>
        <w:t xml:space="preserve">, the destination page will display </w:t>
      </w:r>
      <w:r w:rsidDel="00000000" w:rsidR="00000000" w:rsidRPr="00000000">
        <w:rPr>
          <w:sz w:val="26"/>
          <w:szCs w:val="26"/>
          <w:rtl w:val="0"/>
        </w:rPr>
        <w:t xml:space="preserve">neither an</w:t>
      </w:r>
      <w:r w:rsidDel="00000000" w:rsidR="00000000" w:rsidRPr="00000000">
        <w:rPr>
          <w:color w:val="000000"/>
          <w:sz w:val="26"/>
          <w:szCs w:val="26"/>
          <w:rtl w:val="0"/>
        </w:rPr>
        <w:t xml:space="preserve"> error </w:t>
      </w:r>
      <w:r w:rsidDel="00000000" w:rsidR="00000000" w:rsidRPr="00000000">
        <w:rPr>
          <w:sz w:val="26"/>
          <w:szCs w:val="26"/>
          <w:rtl w:val="0"/>
        </w:rPr>
        <w:t xml:space="preserve">message</w:t>
      </w:r>
      <w:r w:rsidDel="00000000" w:rsidR="00000000" w:rsidRPr="00000000">
        <w:rPr>
          <w:color w:val="000000"/>
          <w:sz w:val="26"/>
          <w:szCs w:val="26"/>
          <w:rtl w:val="0"/>
        </w:rPr>
        <w:t xml:space="preserv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before="120" w:line="288" w:lineRule="auto"/>
        <w:ind w:left="714" w:hanging="357"/>
        <w:jc w:val="both"/>
        <w:rPr>
          <w:color w:val="000000"/>
          <w:sz w:val="26"/>
          <w:szCs w:val="26"/>
        </w:rPr>
      </w:pPr>
      <w:r w:rsidDel="00000000" w:rsidR="00000000" w:rsidRPr="00000000">
        <w:rPr>
          <w:color w:val="000000"/>
          <w:sz w:val="26"/>
          <w:szCs w:val="26"/>
          <w:rtl w:val="0"/>
        </w:rPr>
        <w:t xml:space="preserve">Edit the question 2 to users and roles can </w:t>
      </w:r>
      <w:r w:rsidDel="00000000" w:rsidR="00000000" w:rsidRPr="00000000">
        <w:rPr>
          <w:sz w:val="26"/>
          <w:szCs w:val="26"/>
          <w:rtl w:val="0"/>
        </w:rPr>
        <w:t xml:space="preserve">be stored</w:t>
      </w:r>
      <w:r w:rsidDel="00000000" w:rsidR="00000000" w:rsidRPr="00000000">
        <w:rPr>
          <w:color w:val="000000"/>
          <w:sz w:val="26"/>
          <w:szCs w:val="26"/>
          <w:rtl w:val="0"/>
        </w:rPr>
        <w:t xml:space="preserve"> </w:t>
      </w:r>
      <w:r w:rsidDel="00000000" w:rsidR="00000000" w:rsidRPr="00000000">
        <w:rPr>
          <w:sz w:val="26"/>
          <w:szCs w:val="26"/>
          <w:rtl w:val="0"/>
        </w:rPr>
        <w:t xml:space="preserve">in the database</w:t>
      </w:r>
      <w:r w:rsidDel="00000000" w:rsidR="00000000" w:rsidRPr="00000000">
        <w:rPr>
          <w:color w:val="000000"/>
          <w:sz w:val="26"/>
          <w:szCs w:val="26"/>
          <w:rtl w:val="0"/>
        </w:rPr>
        <w:t xml:space="preserve">.  </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before="120" w:line="288" w:lineRule="auto"/>
        <w:ind w:left="714" w:hanging="357"/>
        <w:jc w:val="both"/>
        <w:rPr>
          <w:color w:val="000000"/>
          <w:sz w:val="26"/>
          <w:szCs w:val="26"/>
        </w:rPr>
      </w:pPr>
      <w:r w:rsidDel="00000000" w:rsidR="00000000" w:rsidRPr="00000000">
        <w:rPr>
          <w:color w:val="000000"/>
          <w:sz w:val="26"/>
          <w:szCs w:val="26"/>
          <w:rtl w:val="0"/>
        </w:rPr>
        <w:t xml:space="preserve">Edit this application to </w:t>
      </w:r>
      <w:r w:rsidDel="00000000" w:rsidR="00000000" w:rsidRPr="00000000">
        <w:rPr>
          <w:sz w:val="26"/>
          <w:szCs w:val="26"/>
          <w:rtl w:val="0"/>
        </w:rPr>
        <w:t xml:space="preserve">when the user</w:t>
      </w:r>
      <w:r w:rsidDel="00000000" w:rsidR="00000000" w:rsidRPr="00000000">
        <w:rPr>
          <w:color w:val="000000"/>
          <w:sz w:val="26"/>
          <w:szCs w:val="26"/>
          <w:rtl w:val="0"/>
        </w:rPr>
        <w:t xml:space="preserve"> </w:t>
      </w:r>
      <w:r w:rsidDel="00000000" w:rsidR="00000000" w:rsidRPr="00000000">
        <w:rPr>
          <w:sz w:val="26"/>
          <w:szCs w:val="26"/>
          <w:rtl w:val="0"/>
        </w:rPr>
        <w:t xml:space="preserve">clicks the</w:t>
      </w:r>
      <w:r w:rsidDel="00000000" w:rsidR="00000000" w:rsidRPr="00000000">
        <w:rPr>
          <w:color w:val="000000"/>
          <w:sz w:val="26"/>
          <w:szCs w:val="26"/>
          <w:rtl w:val="0"/>
        </w:rPr>
        <w:t xml:space="preserve"> login page before </w:t>
      </w:r>
      <w:r w:rsidDel="00000000" w:rsidR="00000000" w:rsidRPr="00000000">
        <w:rPr>
          <w:sz w:val="26"/>
          <w:szCs w:val="26"/>
          <w:rtl w:val="0"/>
        </w:rPr>
        <w:t xml:space="preserve">accessing</w:t>
      </w:r>
      <w:r w:rsidDel="00000000" w:rsidR="00000000" w:rsidRPr="00000000">
        <w:rPr>
          <w:color w:val="000000"/>
          <w:sz w:val="26"/>
          <w:szCs w:val="26"/>
          <w:rtl w:val="0"/>
        </w:rPr>
        <w:t xml:space="preserve"> resources, if they login with user role the </w:t>
      </w:r>
      <w:r w:rsidDel="00000000" w:rsidR="00000000" w:rsidRPr="00000000">
        <w:rPr>
          <w:sz w:val="26"/>
          <w:szCs w:val="26"/>
          <w:rtl w:val="0"/>
        </w:rPr>
        <w:t xml:space="preserve">home.blade.php</w:t>
      </w:r>
      <w:r w:rsidDel="00000000" w:rsidR="00000000" w:rsidRPr="00000000">
        <w:rPr>
          <w:color w:val="000000"/>
          <w:sz w:val="26"/>
          <w:szCs w:val="26"/>
          <w:rtl w:val="0"/>
        </w:rPr>
        <w:t xml:space="preserve"> in user</w:t>
      </w:r>
      <w:r w:rsidDel="00000000" w:rsidR="00000000" w:rsidRPr="00000000">
        <w:rPr>
          <w:sz w:val="26"/>
          <w:szCs w:val="26"/>
          <w:rtl w:val="0"/>
        </w:rPr>
        <w:t xml:space="preserve">s</w:t>
      </w:r>
      <w:r w:rsidDel="00000000" w:rsidR="00000000" w:rsidRPr="00000000">
        <w:rPr>
          <w:color w:val="000000"/>
          <w:sz w:val="26"/>
          <w:szCs w:val="26"/>
          <w:rtl w:val="0"/>
        </w:rPr>
        <w:t xml:space="preserve"> folder will be displayed. And </w:t>
      </w:r>
      <w:r w:rsidDel="00000000" w:rsidR="00000000" w:rsidRPr="00000000">
        <w:rPr>
          <w:sz w:val="26"/>
          <w:szCs w:val="26"/>
          <w:rtl w:val="0"/>
        </w:rPr>
        <w:t xml:space="preserve">if a user</w:t>
      </w:r>
      <w:r w:rsidDel="00000000" w:rsidR="00000000" w:rsidRPr="00000000">
        <w:rPr>
          <w:color w:val="000000"/>
          <w:sz w:val="26"/>
          <w:szCs w:val="26"/>
          <w:rtl w:val="0"/>
        </w:rPr>
        <w:t xml:space="preserve"> login </w:t>
      </w:r>
      <w:r w:rsidDel="00000000" w:rsidR="00000000" w:rsidRPr="00000000">
        <w:rPr>
          <w:sz w:val="26"/>
          <w:szCs w:val="26"/>
          <w:rtl w:val="0"/>
        </w:rPr>
        <w:t xml:space="preserve">with an admin</w:t>
      </w:r>
      <w:r w:rsidDel="00000000" w:rsidR="00000000" w:rsidRPr="00000000">
        <w:rPr>
          <w:color w:val="000000"/>
          <w:sz w:val="26"/>
          <w:szCs w:val="26"/>
          <w:rtl w:val="0"/>
        </w:rPr>
        <w:t xml:space="preserve"> role the </w:t>
      </w:r>
      <w:r w:rsidDel="00000000" w:rsidR="00000000" w:rsidRPr="00000000">
        <w:rPr>
          <w:sz w:val="26"/>
          <w:szCs w:val="26"/>
          <w:rtl w:val="0"/>
        </w:rPr>
        <w:t xml:space="preserve">home.blade.php</w:t>
      </w:r>
      <w:r w:rsidDel="00000000" w:rsidR="00000000" w:rsidRPr="00000000">
        <w:rPr>
          <w:color w:val="000000"/>
          <w:sz w:val="26"/>
          <w:szCs w:val="26"/>
          <w:rtl w:val="0"/>
        </w:rPr>
        <w:t xml:space="preserve"> </w:t>
      </w:r>
      <w:r w:rsidDel="00000000" w:rsidR="00000000" w:rsidRPr="00000000">
        <w:rPr>
          <w:sz w:val="26"/>
          <w:szCs w:val="26"/>
          <w:rtl w:val="0"/>
        </w:rPr>
        <w:t xml:space="preserve">in the admin</w:t>
      </w:r>
      <w:r w:rsidDel="00000000" w:rsidR="00000000" w:rsidRPr="00000000">
        <w:rPr>
          <w:color w:val="000000"/>
          <w:sz w:val="26"/>
          <w:szCs w:val="26"/>
          <w:rtl w:val="0"/>
        </w:rPr>
        <w:t xml:space="preserve"> folder will be displayed.</w:t>
      </w:r>
    </w:p>
    <w:p w:rsidR="00000000" w:rsidDel="00000000" w:rsidP="00000000" w:rsidRDefault="00000000" w:rsidRPr="00000000" w14:paraId="0000000B">
      <w:pPr>
        <w:jc w:val="center"/>
        <w:rPr>
          <w:sz w:val="26"/>
          <w:szCs w:val="26"/>
        </w:rPr>
      </w:pPr>
      <w:r w:rsidDel="00000000" w:rsidR="00000000" w:rsidRPr="00000000">
        <w:rPr>
          <w:rtl w:val="0"/>
        </w:rPr>
      </w:r>
    </w:p>
    <w:p w:rsidR="00000000" w:rsidDel="00000000" w:rsidP="00000000" w:rsidRDefault="00000000" w:rsidRPr="00000000" w14:paraId="0000000C">
      <w:pPr>
        <w:jc w:val="center"/>
        <w:rPr>
          <w:sz w:val="26"/>
          <w:szCs w:val="26"/>
        </w:rPr>
      </w:pPr>
      <w:bookmarkStart w:colFirst="0" w:colLast="0" w:name="_heading=h.gjdgxs" w:id="0"/>
      <w:bookmarkEnd w:id="0"/>
      <w:r w:rsidDel="00000000" w:rsidR="00000000" w:rsidRPr="00000000">
        <w:rPr>
          <w:sz w:val="26"/>
          <w:szCs w:val="26"/>
          <w:rtl w:val="0"/>
        </w:rPr>
        <w:t xml:space="preserve">The End.</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iViettech</w:t>
    </w:r>
    <w:r w:rsidDel="00000000" w:rsidR="00000000" w:rsidRPr="00000000">
      <w:rPr>
        <w:color w:val="000000"/>
        <w:rtl w:val="0"/>
      </w:rPr>
      <w:t xml:space="preserve"> Education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t xml:space="preserve">Laravel</w:t>
    </w:r>
    <w:r w:rsidDel="00000000" w:rsidR="00000000" w:rsidRPr="00000000">
      <w:rPr>
        <w:color w:val="000000"/>
        <w:rtl w:val="0"/>
      </w:rPr>
      <w:t xml:space="preserve"> Framework Module Assignment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482CAA"/>
    <w:pPr>
      <w:ind w:left="720"/>
      <w:contextualSpacing w:val="1"/>
    </w:pPr>
  </w:style>
  <w:style w:type="paragraph" w:styleId="Header">
    <w:name w:val="header"/>
    <w:basedOn w:val="Normal"/>
    <w:link w:val="HeaderChar"/>
    <w:uiPriority w:val="99"/>
    <w:unhideWhenUsed w:val="1"/>
    <w:rsid w:val="00B25B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B25B59"/>
  </w:style>
  <w:style w:type="paragraph" w:styleId="Footer">
    <w:name w:val="footer"/>
    <w:basedOn w:val="Normal"/>
    <w:link w:val="FooterChar"/>
    <w:uiPriority w:val="99"/>
    <w:unhideWhenUsed w:val="1"/>
    <w:rsid w:val="00B25B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B25B59"/>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6YLwInTSd79ZNJihSoolXYF6eQ==">AMUW2mVxw+SYIq76GZ6KhJmKXCZdgS/ccT0ZGRMUTD4HFP3jymGL+xeBCa3fgds+aSD8V95peGlcanuYLRaOEY7dNmZpPXvw/nG84XfyiuZkDXRmVHUzzydhsRzdHwql67xLc8L4nMRn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2017-04-02T13:45:00Z</dcterms:created>
  <dc:creator>Viet Vy Van</dc:creator>
</cp:coreProperties>
</file>