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9B23" w14:textId="7B2DA612" w:rsidR="0062397D" w:rsidRPr="00DD1C62" w:rsidRDefault="0062397D" w:rsidP="00A24E81">
      <w:pPr>
        <w:tabs>
          <w:tab w:val="left" w:pos="992"/>
        </w:tabs>
        <w:spacing w:after="0" w:line="240" w:lineRule="auto"/>
        <w:ind w:left="992" w:hanging="992"/>
        <w:jc w:val="center"/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</w:pPr>
      <w:bookmarkStart w:id="0" w:name="_Hlk171369857"/>
      <w:bookmarkEnd w:id="0"/>
      <w:r w:rsidRPr="00DD1C62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 xml:space="preserve">CHỦ ĐỀ 1: CÂN BẰNG HÓA HỌC </w:t>
      </w:r>
    </w:p>
    <w:p w14:paraId="33D530E4" w14:textId="022E1183" w:rsidR="00FB6245" w:rsidRPr="00DD1C62" w:rsidRDefault="00D51448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Calibri" w:hAnsi="Times New Roman" w:cs="Times New Roman"/>
          <w:iCs/>
          <w:color w:val="0000FF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Câu 1.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 xml:space="preserve"> </w:t>
      </w:r>
      <w:r w:rsidR="00FB6245"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>Phản ứng nào sau đây là phản ứng thuận nghịch?</w:t>
      </w:r>
    </w:p>
    <w:p w14:paraId="7C9AD6E5" w14:textId="70EF7E4C" w:rsidR="00FB6245" w:rsidRPr="00DD1C62" w:rsidRDefault="00FB6245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>A.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 xml:space="preserve"> Mg + 2HCl </w:t>
      </w:r>
      <w:r w:rsidR="000C3420" w:rsidRPr="00DD1C62">
        <w:rPr>
          <w:rFonts w:ascii="Times New Roman" w:hAnsi="Times New Roman" w:cs="Times New Roman"/>
          <w:position w:val="-4"/>
          <w:sz w:val="24"/>
          <w:szCs w:val="24"/>
        </w:rPr>
        <w:object w:dxaOrig="620" w:dyaOrig="300" w14:anchorId="13499E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4pt;height:15.6pt" o:ole="">
            <v:imagedata r:id="rId5" o:title=""/>
          </v:shape>
          <o:OLEObject Type="Embed" ProgID="Equation.DSMT4" ShapeID="_x0000_i1025" DrawAspect="Content" ObjectID="_1849471216" r:id="rId6"/>
        </w:object>
      </w:r>
      <w:r w:rsidR="000C3420" w:rsidRPr="00DD1C62">
        <w:rPr>
          <w:rFonts w:ascii="Times New Roman" w:hAnsi="Times New Roman" w:cs="Times New Roman"/>
          <w:sz w:val="24"/>
          <w:szCs w:val="24"/>
        </w:rPr>
        <w:t>MgCl</w:t>
      </w:r>
      <w:r w:rsidR="000C3420"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C3420" w:rsidRPr="00DD1C62">
        <w:rPr>
          <w:rFonts w:ascii="Times New Roman" w:hAnsi="Times New Roman" w:cs="Times New Roman"/>
          <w:sz w:val="24"/>
          <w:szCs w:val="24"/>
        </w:rPr>
        <w:t xml:space="preserve"> + H</w:t>
      </w:r>
      <w:r w:rsidR="000C3420"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C3420" w:rsidRPr="00DD1C62">
        <w:rPr>
          <w:rFonts w:ascii="Times New Roman" w:hAnsi="Times New Roman" w:cs="Times New Roman"/>
          <w:sz w:val="24"/>
          <w:szCs w:val="24"/>
        </w:rPr>
        <w:t>.</w:t>
      </w:r>
    </w:p>
    <w:p w14:paraId="0D0C81DE" w14:textId="19266503" w:rsidR="000C3420" w:rsidRPr="00DD1C62" w:rsidRDefault="000C3420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color w:val="C00000"/>
          <w:sz w:val="24"/>
          <w:szCs w:val="24"/>
          <w:u w:val="single"/>
        </w:rPr>
        <w:t>B</w:t>
      </w:r>
      <w:r w:rsidRPr="00DD1C62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 xml:space="preserve">. 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>2SO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 xml:space="preserve"> + O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 xml:space="preserve"> </w:t>
      </w:r>
      <w:r w:rsidRPr="00DD1C62">
        <w:rPr>
          <w:rFonts w:ascii="Times New Roman" w:hAnsi="Times New Roman" w:cs="Times New Roman"/>
          <w:position w:val="-14"/>
          <w:sz w:val="24"/>
          <w:szCs w:val="24"/>
        </w:rPr>
        <w:object w:dxaOrig="620" w:dyaOrig="420" w14:anchorId="56CE05C9">
          <v:shape id="_x0000_i1026" type="#_x0000_t75" style="width:30.4pt;height:21.6pt" o:ole="">
            <v:imagedata r:id="rId7" o:title=""/>
          </v:shape>
          <o:OLEObject Type="Embed" ProgID="Equation.DSMT4" ShapeID="_x0000_i1026" DrawAspect="Content" ObjectID="_1849471217" r:id="rId8"/>
        </w:object>
      </w:r>
      <w:r w:rsidRPr="00DD1C62">
        <w:rPr>
          <w:rFonts w:ascii="Times New Roman" w:hAnsi="Times New Roman" w:cs="Times New Roman"/>
          <w:sz w:val="24"/>
          <w:szCs w:val="24"/>
        </w:rPr>
        <w:t>2SO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D1C62">
        <w:rPr>
          <w:rFonts w:ascii="Times New Roman" w:hAnsi="Times New Roman" w:cs="Times New Roman"/>
          <w:sz w:val="24"/>
          <w:szCs w:val="24"/>
        </w:rPr>
        <w:t>.</w:t>
      </w:r>
    </w:p>
    <w:p w14:paraId="58124704" w14:textId="3D8EE5AB" w:rsidR="000C3420" w:rsidRPr="00DD1C62" w:rsidRDefault="000C3420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 xml:space="preserve">C. 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>C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>H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  <w:vertAlign w:val="subscript"/>
        </w:rPr>
        <w:t>5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>OH + 3O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 xml:space="preserve"> </w:t>
      </w:r>
      <w:r w:rsidRPr="00DD1C62">
        <w:rPr>
          <w:rFonts w:ascii="Times New Roman" w:hAnsi="Times New Roman" w:cs="Times New Roman"/>
          <w:position w:val="-4"/>
          <w:sz w:val="24"/>
          <w:szCs w:val="24"/>
        </w:rPr>
        <w:object w:dxaOrig="620" w:dyaOrig="300" w14:anchorId="01972B33">
          <v:shape id="_x0000_i1027" type="#_x0000_t75" style="width:30.4pt;height:15.6pt" o:ole="">
            <v:imagedata r:id="rId5" o:title=""/>
          </v:shape>
          <o:OLEObject Type="Embed" ProgID="Equation.DSMT4" ShapeID="_x0000_i1027" DrawAspect="Content" ObjectID="_1849471218" r:id="rId9"/>
        </w:object>
      </w:r>
      <w:r w:rsidRPr="00DD1C62">
        <w:rPr>
          <w:rFonts w:ascii="Times New Roman" w:hAnsi="Times New Roman" w:cs="Times New Roman"/>
          <w:sz w:val="24"/>
          <w:szCs w:val="24"/>
        </w:rPr>
        <w:t>2CO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 xml:space="preserve"> + 3H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>O.</w:t>
      </w:r>
    </w:p>
    <w:p w14:paraId="5B08CC32" w14:textId="3DAB2800" w:rsidR="000C3420" w:rsidRPr="00DD1C62" w:rsidRDefault="000C3420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Calibri" w:hAnsi="Times New Roman" w:cs="Times New Roman"/>
          <w:iCs/>
          <w:color w:val="0000FF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color w:val="0000FF"/>
          <w:sz w:val="24"/>
          <w:szCs w:val="24"/>
        </w:rPr>
        <w:t xml:space="preserve">D. 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>2KClO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  <w:vertAlign w:val="subscript"/>
        </w:rPr>
        <w:t>3</w:t>
      </w:r>
      <w:r w:rsidRPr="00DD1C62">
        <w:rPr>
          <w:rFonts w:ascii="Times New Roman" w:eastAsia="Calibri" w:hAnsi="Times New Roman" w:cs="Times New Roman"/>
          <w:iCs/>
          <w:color w:val="0000FF"/>
          <w:sz w:val="24"/>
          <w:szCs w:val="24"/>
        </w:rPr>
        <w:t xml:space="preserve"> </w:t>
      </w:r>
      <w:r w:rsidRPr="00DD1C62">
        <w:rPr>
          <w:rFonts w:ascii="Times New Roman" w:hAnsi="Times New Roman" w:cs="Times New Roman"/>
          <w:position w:val="-4"/>
          <w:sz w:val="24"/>
          <w:szCs w:val="24"/>
        </w:rPr>
        <w:object w:dxaOrig="620" w:dyaOrig="300" w14:anchorId="4D6EE1FF">
          <v:shape id="_x0000_i1028" type="#_x0000_t75" style="width:30.4pt;height:15.6pt" o:ole="">
            <v:imagedata r:id="rId5" o:title=""/>
          </v:shape>
          <o:OLEObject Type="Embed" ProgID="Equation.DSMT4" ShapeID="_x0000_i1028" DrawAspect="Content" ObjectID="_1849471219" r:id="rId10"/>
        </w:object>
      </w:r>
      <w:r w:rsidRPr="00DD1C62">
        <w:rPr>
          <w:rFonts w:ascii="Times New Roman" w:hAnsi="Times New Roman" w:cs="Times New Roman"/>
          <w:sz w:val="24"/>
          <w:szCs w:val="24"/>
        </w:rPr>
        <w:t>2KCl + 3O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>.</w:t>
      </w:r>
    </w:p>
    <w:p w14:paraId="29628899" w14:textId="232E1338" w:rsidR="0010582D" w:rsidRPr="00DD1C62" w:rsidRDefault="006F3FD7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Câu </w:t>
      </w:r>
      <w:r w:rsidR="00030D9A"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4</w:t>
      </w: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.</w:t>
      </w:r>
      <w:r w:rsidR="003300E3"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 </w:t>
      </w:r>
      <w:r w:rsidR="003300E3" w:rsidRPr="00DD1C62">
        <w:rPr>
          <w:rFonts w:ascii="Times New Roman" w:eastAsia="Calibri" w:hAnsi="Times New Roman" w:cs="Times New Roman"/>
          <w:iCs/>
          <w:sz w:val="24"/>
          <w:szCs w:val="24"/>
        </w:rPr>
        <w:t>Quan sát hình dưới đây và chọn đáp án đúng.</w:t>
      </w:r>
    </w:p>
    <w:p w14:paraId="5E2AAC51" w14:textId="3BA9AB32" w:rsidR="003300E3" w:rsidRPr="00DD1C62" w:rsidRDefault="00655543" w:rsidP="00A24E81">
      <w:pPr>
        <w:tabs>
          <w:tab w:val="left" w:pos="992"/>
        </w:tabs>
        <w:spacing w:after="0" w:line="240" w:lineRule="auto"/>
        <w:ind w:left="992" w:hanging="992"/>
        <w:jc w:val="center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iCs/>
          <w:noProof/>
          <w:sz w:val="24"/>
          <w:szCs w:val="24"/>
        </w:rPr>
        <w:drawing>
          <wp:inline distT="0" distB="0" distL="0" distR="0" wp14:anchorId="77196F82" wp14:editId="04094267">
            <wp:extent cx="4112203" cy="1582423"/>
            <wp:effectExtent l="0" t="0" r="3175" b="0"/>
            <wp:docPr id="576973408" name="Picture 1" descr="A diagram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408" name="Picture 1" descr="A diagram of a graph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5364" cy="159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1A57D" w14:textId="08085BD4" w:rsidR="00FD50AF" w:rsidRPr="00DD1C62" w:rsidRDefault="00FD50AF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Calibri" w:hAnsi="Times New Roman" w:cs="Times New Roman"/>
          <w:b/>
          <w:bCs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color w:val="FF0000"/>
          <w:sz w:val="24"/>
          <w:szCs w:val="24"/>
          <w:u w:val="single"/>
        </w:rPr>
        <w:t>A</w:t>
      </w: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>Cả hai đồ thị đều mô tả phản ứng đã đạt đến trạng thái cân bằng.</w:t>
      </w:r>
    </w:p>
    <w:p w14:paraId="1E5D18C2" w14:textId="72F04FE9" w:rsidR="00FD50AF" w:rsidRPr="00DD1C62" w:rsidRDefault="00FD50AF" w:rsidP="00A24E81">
      <w:pPr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B. 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>Cả hai đồ thị đều không mô tả phản ứng đã đạt đến trạng thái cân bằng.</w:t>
      </w:r>
    </w:p>
    <w:p w14:paraId="57B80C8A" w14:textId="1A706D79" w:rsidR="00FD50AF" w:rsidRPr="00DD1C62" w:rsidRDefault="00FD50AF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C.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 xml:space="preserve"> Chỉ đồ thị (a) mô tả phản ứng đã đạt đến trạng thái cân bằng.</w:t>
      </w:r>
    </w:p>
    <w:p w14:paraId="53EE9E1B" w14:textId="082CB74B" w:rsidR="008C604D" w:rsidRPr="00DD1C62" w:rsidRDefault="003C617A" w:rsidP="00A24E81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D.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 xml:space="preserve"> Chỉ đồ thị (b) mô tả phản ứng đã đạt đến trạng thái cân bằng.</w:t>
      </w:r>
    </w:p>
    <w:p w14:paraId="028FB644" w14:textId="5439CE7F" w:rsidR="001F5D39" w:rsidRPr="00DD1C62" w:rsidRDefault="001F5D39" w:rsidP="00A24E81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Câu </w:t>
      </w:r>
      <w:r w:rsidR="00030D9A"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7</w:t>
      </w: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 xml:space="preserve">. 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>Phát biểu nào sau đây về phản ứng ở trạng thái cân bằng là sai?</w:t>
      </w:r>
    </w:p>
    <w:p w14:paraId="1F879A14" w14:textId="42DBDC78" w:rsidR="001F5D39" w:rsidRPr="00DD1C62" w:rsidRDefault="001F5D39" w:rsidP="00A24E81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A.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 xml:space="preserve"> Các phản ứng thuận và phản ứng nghịch diễn ra với tốc độ như nhau.</w:t>
      </w:r>
    </w:p>
    <w:p w14:paraId="7D1FEF50" w14:textId="79BCA07E" w:rsidR="001F5D39" w:rsidRPr="00DD1C62" w:rsidRDefault="001F5D39" w:rsidP="00A24E81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B.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 xml:space="preserve"> Nồng độ của chất phản ứng và chất sản phẩm không thay đổi.</w:t>
      </w:r>
    </w:p>
    <w:p w14:paraId="6877E4CA" w14:textId="34C8C886" w:rsidR="001F5D39" w:rsidRPr="00DD1C62" w:rsidRDefault="001F5D39" w:rsidP="00A24E81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color w:val="FF0000"/>
          <w:sz w:val="24"/>
          <w:szCs w:val="24"/>
          <w:u w:val="single"/>
        </w:rPr>
        <w:t>C</w:t>
      </w: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.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 xml:space="preserve"> Nồng độ của chất phản ứng bằng nồng độ của các chất sản phẩm.</w:t>
      </w:r>
    </w:p>
    <w:p w14:paraId="3BF7FDAC" w14:textId="3E50BB17" w:rsidR="001F5D39" w:rsidRPr="00DD1C62" w:rsidRDefault="001F5D39" w:rsidP="00A24E81">
      <w:pPr>
        <w:spacing w:after="0" w:line="240" w:lineRule="auto"/>
        <w:rPr>
          <w:rFonts w:ascii="Times New Roman" w:eastAsia="Calibri" w:hAnsi="Times New Roman" w:cs="Times New Roman"/>
          <w:iCs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bCs/>
          <w:iCs/>
          <w:sz w:val="24"/>
          <w:szCs w:val="24"/>
        </w:rPr>
        <w:t>D.</w:t>
      </w:r>
      <w:r w:rsidRPr="00DD1C62">
        <w:rPr>
          <w:rFonts w:ascii="Times New Roman" w:eastAsia="Calibri" w:hAnsi="Times New Roman" w:cs="Times New Roman"/>
          <w:iCs/>
          <w:sz w:val="24"/>
          <w:szCs w:val="24"/>
        </w:rPr>
        <w:t xml:space="preserve"> Các phản ứng thuận và nghịch vẫn tiếp tục xảy ra.</w:t>
      </w:r>
    </w:p>
    <w:p w14:paraId="5C26E7FC" w14:textId="10EEBCF4" w:rsidR="003C0DB6" w:rsidRPr="00DD1C62" w:rsidRDefault="003C0DB6" w:rsidP="003C0DB6">
      <w:pPr>
        <w:pStyle w:val="Body"/>
        <w:tabs>
          <w:tab w:val="left" w:pos="992"/>
        </w:tabs>
        <w:ind w:left="992" w:hanging="992"/>
        <w:jc w:val="both"/>
        <w:rPr>
          <w:b/>
        </w:rPr>
      </w:pPr>
      <w:r w:rsidRPr="00DD1C62">
        <w:rPr>
          <w:b/>
          <w:bCs/>
        </w:rPr>
        <w:t xml:space="preserve">Câu </w:t>
      </w:r>
      <w:r w:rsidR="005B08B4" w:rsidRPr="00DD1C62">
        <w:rPr>
          <w:b/>
          <w:bCs/>
        </w:rPr>
        <w:t>20</w:t>
      </w:r>
      <w:r w:rsidRPr="00DD1C62">
        <w:rPr>
          <w:b/>
          <w:bCs/>
        </w:rPr>
        <w:t>.</w:t>
      </w:r>
      <w:r w:rsidRPr="00DD1C62">
        <w:t xml:space="preserve"> </w:t>
      </w:r>
      <w:r w:rsidRPr="00DD1C62">
        <w:rPr>
          <w:spacing w:val="-8"/>
        </w:rPr>
        <w:t>H</w:t>
      </w:r>
      <w:r w:rsidRPr="00DD1C62">
        <w:rPr>
          <w:spacing w:val="-5"/>
        </w:rPr>
        <w:t>ằ</w:t>
      </w:r>
      <w:r w:rsidRPr="00DD1C62">
        <w:rPr>
          <w:spacing w:val="-4"/>
        </w:rPr>
        <w:t>n</w:t>
      </w:r>
      <w:r w:rsidRPr="00DD1C62">
        <w:t>g</w:t>
      </w:r>
      <w:r w:rsidRPr="00DD1C62">
        <w:rPr>
          <w:spacing w:val="15"/>
        </w:rPr>
        <w:t xml:space="preserve"> </w:t>
      </w:r>
      <w:r w:rsidRPr="00DD1C62">
        <w:rPr>
          <w:spacing w:val="-1"/>
        </w:rPr>
        <w:t>s</w:t>
      </w:r>
      <w:r w:rsidRPr="00DD1C62">
        <w:t>ố</w:t>
      </w:r>
      <w:r w:rsidRPr="00DD1C62">
        <w:rPr>
          <w:spacing w:val="1"/>
        </w:rPr>
        <w:t xml:space="preserve"> </w:t>
      </w:r>
      <w:r w:rsidRPr="00DD1C62">
        <w:rPr>
          <w:spacing w:val="-2"/>
        </w:rPr>
        <w:t>c</w:t>
      </w:r>
      <w:r w:rsidRPr="00DD1C62">
        <w:rPr>
          <w:spacing w:val="-5"/>
        </w:rPr>
        <w:t>â</w:t>
      </w:r>
      <w:r w:rsidRPr="00DD1C62">
        <w:t>n</w:t>
      </w:r>
      <w:r w:rsidRPr="00DD1C62">
        <w:rPr>
          <w:spacing w:val="7"/>
        </w:rPr>
        <w:t xml:space="preserve"> </w:t>
      </w:r>
      <w:r w:rsidRPr="00DD1C62">
        <w:rPr>
          <w:spacing w:val="-1"/>
        </w:rPr>
        <w:t>b</w:t>
      </w:r>
      <w:r w:rsidRPr="00DD1C62">
        <w:rPr>
          <w:spacing w:val="-5"/>
        </w:rPr>
        <w:t>ằ</w:t>
      </w:r>
      <w:r w:rsidRPr="00DD1C62">
        <w:rPr>
          <w:spacing w:val="-4"/>
        </w:rPr>
        <w:t>n</w:t>
      </w:r>
      <w:r w:rsidRPr="00DD1C62">
        <w:t>g</w:t>
      </w:r>
      <w:r w:rsidRPr="00DD1C62">
        <w:rPr>
          <w:spacing w:val="5"/>
        </w:rPr>
        <w:t xml:space="preserve"> K</w:t>
      </w:r>
      <w:r w:rsidRPr="00DD1C62">
        <w:rPr>
          <w:spacing w:val="5"/>
          <w:vertAlign w:val="subscript"/>
        </w:rPr>
        <w:t>C</w:t>
      </w:r>
      <w:r w:rsidRPr="00DD1C62">
        <w:rPr>
          <w:spacing w:val="24"/>
          <w:position w:val="-4"/>
        </w:rPr>
        <w:t xml:space="preserve"> </w:t>
      </w:r>
      <w:r w:rsidRPr="00DD1C62">
        <w:rPr>
          <w:spacing w:val="-1"/>
        </w:rPr>
        <w:t>c</w:t>
      </w:r>
      <w:r w:rsidRPr="00DD1C62">
        <w:rPr>
          <w:spacing w:val="-2"/>
        </w:rPr>
        <w:t>ủ</w:t>
      </w:r>
      <w:r w:rsidRPr="00DD1C62">
        <w:t>a</w:t>
      </w:r>
      <w:r w:rsidRPr="00DD1C62">
        <w:rPr>
          <w:spacing w:val="4"/>
        </w:rPr>
        <w:t xml:space="preserve"> </w:t>
      </w:r>
      <w:r w:rsidRPr="00DD1C62">
        <w:rPr>
          <w:spacing w:val="-3"/>
        </w:rPr>
        <w:t>m</w:t>
      </w:r>
      <w:r w:rsidRPr="00DD1C62">
        <w:rPr>
          <w:spacing w:val="-5"/>
        </w:rPr>
        <w:t>ộ</w:t>
      </w:r>
      <w:r w:rsidRPr="00DD1C62">
        <w:t>t</w:t>
      </w:r>
      <w:r w:rsidRPr="00DD1C62">
        <w:rPr>
          <w:spacing w:val="22"/>
        </w:rPr>
        <w:t xml:space="preserve"> </w:t>
      </w:r>
      <w:r w:rsidRPr="00DD1C62">
        <w:rPr>
          <w:spacing w:val="-4"/>
        </w:rPr>
        <w:t>p</w:t>
      </w:r>
      <w:r w:rsidRPr="00DD1C62">
        <w:rPr>
          <w:spacing w:val="-3"/>
        </w:rPr>
        <w:t>h</w:t>
      </w:r>
      <w:r w:rsidRPr="00DD1C62">
        <w:rPr>
          <w:spacing w:val="-5"/>
        </w:rPr>
        <w:t>ả</w:t>
      </w:r>
      <w:r w:rsidRPr="00DD1C62">
        <w:t>n</w:t>
      </w:r>
      <w:r w:rsidRPr="00DD1C62">
        <w:rPr>
          <w:spacing w:val="25"/>
        </w:rPr>
        <w:t xml:space="preserve"> </w:t>
      </w:r>
      <w:r w:rsidRPr="00DD1C62">
        <w:rPr>
          <w:spacing w:val="-2"/>
        </w:rPr>
        <w:t>ứ</w:t>
      </w:r>
      <w:r w:rsidRPr="00DD1C62">
        <w:rPr>
          <w:spacing w:val="-4"/>
        </w:rPr>
        <w:t>n</w:t>
      </w:r>
      <w:r w:rsidRPr="00DD1C62">
        <w:t>g</w:t>
      </w:r>
      <w:r w:rsidRPr="00DD1C62">
        <w:rPr>
          <w:spacing w:val="6"/>
        </w:rPr>
        <w:t xml:space="preserve"> </w:t>
      </w:r>
      <w:r w:rsidRPr="00DD1C62">
        <w:rPr>
          <w:spacing w:val="-1"/>
        </w:rPr>
        <w:t>t</w:t>
      </w:r>
      <w:r w:rsidRPr="00DD1C62">
        <w:rPr>
          <w:spacing w:val="-7"/>
        </w:rPr>
        <w:t>h</w:t>
      </w:r>
      <w:r w:rsidRPr="00DD1C62">
        <w:rPr>
          <w:spacing w:val="-2"/>
        </w:rPr>
        <w:t>u</w:t>
      </w:r>
      <w:r w:rsidRPr="00DD1C62">
        <w:rPr>
          <w:spacing w:val="-5"/>
        </w:rPr>
        <w:t>ậ</w:t>
      </w:r>
      <w:r w:rsidRPr="00DD1C62">
        <w:t>n</w:t>
      </w:r>
      <w:r w:rsidRPr="00DD1C62">
        <w:rPr>
          <w:spacing w:val="33"/>
        </w:rPr>
        <w:t xml:space="preserve"> </w:t>
      </w:r>
      <w:r w:rsidRPr="00DD1C62">
        <w:rPr>
          <w:spacing w:val="-4"/>
        </w:rPr>
        <w:t>n</w:t>
      </w:r>
      <w:r w:rsidRPr="00DD1C62">
        <w:rPr>
          <w:spacing w:val="-1"/>
        </w:rPr>
        <w:t>g</w:t>
      </w:r>
      <w:r w:rsidRPr="00DD1C62">
        <w:rPr>
          <w:spacing w:val="-2"/>
        </w:rPr>
        <w:t>hị</w:t>
      </w:r>
      <w:r w:rsidRPr="00DD1C62">
        <w:rPr>
          <w:spacing w:val="-4"/>
        </w:rPr>
        <w:t>c</w:t>
      </w:r>
      <w:r w:rsidRPr="00DD1C62">
        <w:t>h</w:t>
      </w:r>
      <w:r w:rsidRPr="00DD1C62">
        <w:rPr>
          <w:spacing w:val="14"/>
        </w:rPr>
        <w:t xml:space="preserve"> </w:t>
      </w:r>
      <w:r w:rsidRPr="00DD1C62">
        <w:rPr>
          <w:spacing w:val="-4"/>
        </w:rPr>
        <w:t>p</w:t>
      </w:r>
      <w:r w:rsidRPr="00DD1C62">
        <w:rPr>
          <w:spacing w:val="-7"/>
        </w:rPr>
        <w:t>h</w:t>
      </w:r>
      <w:r w:rsidRPr="00DD1C62">
        <w:t>ụ</w:t>
      </w:r>
      <w:r w:rsidRPr="00DD1C62">
        <w:rPr>
          <w:spacing w:val="23"/>
        </w:rPr>
        <w:t xml:space="preserve"> </w:t>
      </w:r>
      <w:r w:rsidRPr="00DD1C62">
        <w:rPr>
          <w:spacing w:val="-1"/>
        </w:rPr>
        <w:t>t</w:t>
      </w:r>
      <w:r w:rsidRPr="00DD1C62">
        <w:rPr>
          <w:spacing w:val="-7"/>
        </w:rPr>
        <w:t>h</w:t>
      </w:r>
      <w:r w:rsidRPr="00DD1C62">
        <w:rPr>
          <w:spacing w:val="-2"/>
        </w:rPr>
        <w:t>u</w:t>
      </w:r>
      <w:r w:rsidRPr="00DD1C62">
        <w:t>ộc</w:t>
      </w:r>
      <w:r w:rsidRPr="00DD1C62">
        <w:rPr>
          <w:spacing w:val="21"/>
        </w:rPr>
        <w:t xml:space="preserve"> </w:t>
      </w:r>
      <w:r w:rsidRPr="00DD1C62">
        <w:rPr>
          <w:spacing w:val="-2"/>
        </w:rPr>
        <w:t>và</w:t>
      </w:r>
      <w:r w:rsidRPr="00DD1C62">
        <w:t>o</w:t>
      </w:r>
      <w:r w:rsidRPr="00DD1C62">
        <w:rPr>
          <w:spacing w:val="-6"/>
        </w:rPr>
        <w:t xml:space="preserve"> </w:t>
      </w:r>
      <w:r w:rsidRPr="00DD1C62">
        <w:rPr>
          <w:spacing w:val="-4"/>
        </w:rPr>
        <w:t>y</w:t>
      </w:r>
      <w:r w:rsidRPr="00DD1C62">
        <w:rPr>
          <w:spacing w:val="-2"/>
        </w:rPr>
        <w:t>ế</w:t>
      </w:r>
      <w:r w:rsidRPr="00DD1C62">
        <w:t>u</w:t>
      </w:r>
      <w:r w:rsidRPr="00DD1C62">
        <w:rPr>
          <w:spacing w:val="-5"/>
        </w:rPr>
        <w:t xml:space="preserve"> </w:t>
      </w:r>
      <w:r w:rsidRPr="00DD1C62">
        <w:rPr>
          <w:spacing w:val="-4"/>
          <w:w w:val="109"/>
        </w:rPr>
        <w:t>t</w:t>
      </w:r>
      <w:r w:rsidRPr="00DD1C62">
        <w:rPr>
          <w:w w:val="102"/>
        </w:rPr>
        <w:t xml:space="preserve">ố </w:t>
      </w:r>
      <w:r w:rsidRPr="00DD1C62">
        <w:rPr>
          <w:spacing w:val="-3"/>
        </w:rPr>
        <w:t>n</w:t>
      </w:r>
      <w:r w:rsidRPr="00DD1C62">
        <w:rPr>
          <w:spacing w:val="-2"/>
        </w:rPr>
        <w:t>à</w:t>
      </w:r>
      <w:r w:rsidRPr="00DD1C62">
        <w:t>o</w:t>
      </w:r>
      <w:r w:rsidRPr="00DD1C62">
        <w:rPr>
          <w:spacing w:val="1"/>
        </w:rPr>
        <w:t xml:space="preserve"> </w:t>
      </w:r>
      <w:r w:rsidRPr="00DD1C62">
        <w:rPr>
          <w:spacing w:val="-1"/>
        </w:rPr>
        <w:t>s</w:t>
      </w:r>
      <w:r w:rsidRPr="00DD1C62">
        <w:rPr>
          <w:spacing w:val="-7"/>
        </w:rPr>
        <w:t>a</w:t>
      </w:r>
      <w:r w:rsidRPr="00DD1C62">
        <w:t>u</w:t>
      </w:r>
      <w:r w:rsidRPr="00DD1C62">
        <w:rPr>
          <w:spacing w:val="-11"/>
        </w:rPr>
        <w:t xml:space="preserve"> </w:t>
      </w:r>
      <w:r w:rsidRPr="00DD1C62">
        <w:rPr>
          <w:spacing w:val="-2"/>
        </w:rPr>
        <w:t>đ</w:t>
      </w:r>
      <w:r w:rsidRPr="00DD1C62">
        <w:rPr>
          <w:spacing w:val="-7"/>
        </w:rPr>
        <w:t>â</w:t>
      </w:r>
      <w:r w:rsidRPr="00DD1C62">
        <w:rPr>
          <w:spacing w:val="-2"/>
        </w:rPr>
        <w:t>y?</w:t>
      </w:r>
    </w:p>
    <w:p w14:paraId="5B9E9AAB" w14:textId="77777777" w:rsidR="003C0DB6" w:rsidRPr="00DD1C62" w:rsidRDefault="003C0DB6" w:rsidP="003C0DB6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DD1C62">
        <w:rPr>
          <w:rFonts w:ascii="Times New Roman" w:eastAsia="Times New Roman" w:hAnsi="Times New Roman" w:cs="Times New Roman"/>
          <w:b/>
          <w:spacing w:val="-8"/>
          <w:sz w:val="24"/>
          <w:szCs w:val="24"/>
        </w:rPr>
        <w:t xml:space="preserve">A. </w:t>
      </w:r>
      <w:r w:rsidRPr="00DD1C62">
        <w:rPr>
          <w:rFonts w:ascii="Times New Roman" w:eastAsia="Times New Roman" w:hAnsi="Times New Roman" w:cs="Times New Roman"/>
          <w:spacing w:val="-8"/>
          <w:sz w:val="24"/>
          <w:szCs w:val="24"/>
        </w:rPr>
        <w:t>N</w:t>
      </w:r>
      <w:r w:rsidRPr="00DD1C62">
        <w:rPr>
          <w:rFonts w:ascii="Times New Roman" w:eastAsia="Times New Roman" w:hAnsi="Times New Roman" w:cs="Times New Roman"/>
          <w:spacing w:val="-5"/>
          <w:sz w:val="24"/>
          <w:szCs w:val="24"/>
        </w:rPr>
        <w:t>ồ</w:t>
      </w:r>
      <w:r w:rsidRPr="00DD1C62">
        <w:rPr>
          <w:rFonts w:ascii="Times New Roman" w:eastAsia="Times New Roman" w:hAnsi="Times New Roman" w:cs="Times New Roman"/>
          <w:spacing w:val="-4"/>
          <w:sz w:val="24"/>
          <w:szCs w:val="24"/>
        </w:rPr>
        <w:t>n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DD1C62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đ</w:t>
      </w:r>
      <w:r w:rsidRPr="00DD1C62">
        <w:rPr>
          <w:rFonts w:ascii="Times New Roman" w:eastAsia="Times New Roman" w:hAnsi="Times New Roman" w:cs="Times New Roman"/>
          <w:spacing w:val="-9"/>
          <w:sz w:val="24"/>
          <w:szCs w:val="24"/>
        </w:rPr>
        <w:t>ộ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1C62">
        <w:rPr>
          <w:rFonts w:ascii="Times New Roman" w:eastAsia="Times New Roman" w:hAnsi="Times New Roman" w:cs="Times New Roman"/>
          <w:spacing w:val="-58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b/>
          <w:color w:val="EE0000"/>
          <w:spacing w:val="-5"/>
          <w:w w:val="88"/>
          <w:sz w:val="24"/>
          <w:szCs w:val="24"/>
          <w:u w:val="single"/>
        </w:rPr>
        <w:t>B</w:t>
      </w:r>
      <w:r w:rsidRPr="00DD1C62">
        <w:rPr>
          <w:rFonts w:ascii="Times New Roman" w:eastAsia="Times New Roman" w:hAnsi="Times New Roman" w:cs="Times New Roman"/>
          <w:b/>
          <w:w w:val="88"/>
          <w:sz w:val="24"/>
          <w:szCs w:val="24"/>
        </w:rPr>
        <w:t xml:space="preserve">. 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 w:rsidRPr="00DD1C62">
        <w:rPr>
          <w:rFonts w:ascii="Times New Roman" w:eastAsia="Times New Roman" w:hAnsi="Times New Roman" w:cs="Times New Roman"/>
          <w:spacing w:val="-2"/>
          <w:sz w:val="24"/>
          <w:szCs w:val="24"/>
        </w:rPr>
        <w:t>hiệ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DD1C62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spacing w:val="-2"/>
          <w:sz w:val="24"/>
          <w:szCs w:val="24"/>
        </w:rPr>
        <w:t>đ</w:t>
      </w:r>
      <w:r w:rsidRPr="00DD1C62">
        <w:rPr>
          <w:rFonts w:ascii="Times New Roman" w:eastAsia="Times New Roman" w:hAnsi="Times New Roman" w:cs="Times New Roman"/>
          <w:spacing w:val="-9"/>
          <w:sz w:val="24"/>
          <w:szCs w:val="24"/>
        </w:rPr>
        <w:t>ộ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1C62">
        <w:rPr>
          <w:rFonts w:ascii="Times New Roman" w:eastAsia="Times New Roman" w:hAnsi="Times New Roman" w:cs="Times New Roman"/>
          <w:spacing w:val="-58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b/>
          <w:spacing w:val="-2"/>
          <w:sz w:val="24"/>
          <w:szCs w:val="24"/>
        </w:rPr>
        <w:t>C</w:t>
      </w:r>
      <w:r w:rsidRPr="00DD1C6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DD1C62">
        <w:rPr>
          <w:rFonts w:ascii="Times New Roman" w:eastAsia="Times New Roman" w:hAnsi="Times New Roman" w:cs="Times New Roman"/>
          <w:spacing w:val="-12"/>
          <w:sz w:val="24"/>
          <w:szCs w:val="24"/>
        </w:rPr>
        <w:t>Á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DD1C62"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spacing w:val="-4"/>
          <w:sz w:val="24"/>
          <w:szCs w:val="24"/>
        </w:rPr>
        <w:t>s</w:t>
      </w:r>
      <w:r w:rsidRPr="00DD1C62">
        <w:rPr>
          <w:rFonts w:ascii="Times New Roman" w:eastAsia="Times New Roman" w:hAnsi="Times New Roman" w:cs="Times New Roman"/>
          <w:spacing w:val="-2"/>
          <w:sz w:val="24"/>
          <w:szCs w:val="24"/>
        </w:rPr>
        <w:t>u</w:t>
      </w:r>
      <w:r w:rsidRPr="00DD1C62">
        <w:rPr>
          <w:rFonts w:ascii="Times New Roman" w:eastAsia="Times New Roman" w:hAnsi="Times New Roman" w:cs="Times New Roman"/>
          <w:spacing w:val="-7"/>
          <w:sz w:val="24"/>
          <w:szCs w:val="24"/>
        </w:rPr>
        <w:t>ấ</w:t>
      </w:r>
      <w:r w:rsidRPr="00DD1C62">
        <w:rPr>
          <w:rFonts w:ascii="Times New Roman" w:eastAsia="Times New Roman" w:hAnsi="Times New Roman" w:cs="Times New Roman"/>
          <w:spacing w:val="-2"/>
          <w:sz w:val="24"/>
          <w:szCs w:val="24"/>
        </w:rPr>
        <w:t>t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b/>
          <w:spacing w:val="-12"/>
          <w:sz w:val="24"/>
          <w:szCs w:val="24"/>
        </w:rPr>
        <w:t>D</w:t>
      </w:r>
      <w:r w:rsidRPr="00DD1C6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DD1C62">
        <w:rPr>
          <w:rFonts w:ascii="Times New Roman" w:eastAsia="Times New Roman" w:hAnsi="Times New Roman" w:cs="Times New Roman"/>
          <w:spacing w:val="-3"/>
          <w:sz w:val="24"/>
          <w:szCs w:val="24"/>
        </w:rPr>
        <w:t>h</w:t>
      </w:r>
      <w:r w:rsidRPr="00DD1C62">
        <w:rPr>
          <w:rFonts w:ascii="Times New Roman" w:eastAsia="Times New Roman" w:hAnsi="Times New Roman" w:cs="Times New Roman"/>
          <w:spacing w:val="-7"/>
          <w:sz w:val="24"/>
          <w:szCs w:val="24"/>
        </w:rPr>
        <w:t>ấ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spacing w:val="-2"/>
          <w:sz w:val="24"/>
          <w:szCs w:val="24"/>
        </w:rPr>
        <w:t>xú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DD1C62">
        <w:rPr>
          <w:rFonts w:ascii="Times New Roman" w:eastAsia="Times New Roman" w:hAnsi="Times New Roman" w:cs="Times New Roman"/>
          <w:spacing w:val="-17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 w:rsidRPr="00DD1C62">
        <w:rPr>
          <w:rFonts w:ascii="Times New Roman" w:eastAsia="Times New Roman" w:hAnsi="Times New Roman" w:cs="Times New Roman"/>
          <w:spacing w:val="-2"/>
          <w:sz w:val="24"/>
          <w:szCs w:val="24"/>
        </w:rPr>
        <w:t>ác.</w:t>
      </w:r>
    </w:p>
    <w:p w14:paraId="6EA07014" w14:textId="6D6A3F94" w:rsidR="003C0DB6" w:rsidRPr="00DD1C62" w:rsidRDefault="003C0DB6" w:rsidP="003C0DB6">
      <w:pPr>
        <w:pStyle w:val="Body"/>
        <w:tabs>
          <w:tab w:val="left" w:pos="992"/>
        </w:tabs>
        <w:ind w:left="992" w:hanging="992"/>
        <w:jc w:val="both"/>
      </w:pPr>
      <w:r w:rsidRPr="00DD1C62">
        <w:rPr>
          <w:b/>
          <w:bCs/>
        </w:rPr>
        <w:t xml:space="preserve">Câu </w:t>
      </w:r>
      <w:r w:rsidR="005B08B4" w:rsidRPr="00DD1C62">
        <w:rPr>
          <w:b/>
          <w:bCs/>
        </w:rPr>
        <w:t>21</w:t>
      </w:r>
      <w:r w:rsidRPr="00DD1C62">
        <w:rPr>
          <w:b/>
          <w:bCs/>
        </w:rPr>
        <w:t>.</w:t>
      </w:r>
      <w:r w:rsidRPr="00DD1C62">
        <w:t xml:space="preserve"> Cho phản ứng thuận nghịch:</w:t>
      </w:r>
      <w:r w:rsidRPr="00DD1C62">
        <w:rPr>
          <w:position w:val="-14"/>
        </w:rPr>
        <w:object w:dxaOrig="2400" w:dyaOrig="420" w14:anchorId="4347214E">
          <v:shape id="_x0000_i1061" type="#_x0000_t75" style="width:120pt;height:21.2pt" o:ole="">
            <v:imagedata r:id="rId12" o:title=""/>
          </v:shape>
          <o:OLEObject Type="Embed" ProgID="Equation.DSMT4" ShapeID="_x0000_i1061" DrawAspect="Content" ObjectID="_1849471220" r:id="rId13"/>
        </w:object>
      </w:r>
      <w:r w:rsidRPr="00DD1C62">
        <w:t>. Hằng số cân bằng của phản ứng trên là.</w:t>
      </w:r>
    </w:p>
    <w:p w14:paraId="1BF8A6EE" w14:textId="77777777" w:rsidR="003C0DB6" w:rsidRPr="00DD1C62" w:rsidRDefault="003C0DB6" w:rsidP="003C0DB6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D1C62">
        <w:rPr>
          <w:rFonts w:ascii="Times New Roman" w:eastAsia="Times New Roman" w:hAnsi="Times New Roman" w:cs="Times New Roman"/>
          <w:b/>
          <w:sz w:val="24"/>
          <w:szCs w:val="24"/>
        </w:rPr>
        <w:t xml:space="preserve">A. </w:t>
      </w:r>
      <w:r w:rsidRPr="00DD1C6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420" w:dyaOrig="680" w14:anchorId="1AD58F92">
          <v:shape id="_x0000_i1062" type="#_x0000_t75" style="width:71.2pt;height:34.4pt" o:ole="">
            <v:imagedata r:id="rId14" o:title=""/>
          </v:shape>
          <o:OLEObject Type="Embed" ProgID="Equation.DSMT4" ShapeID="_x0000_i1062" DrawAspect="Content" ObjectID="_1849471221" r:id="rId15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b/>
          <w:sz w:val="24"/>
          <w:szCs w:val="24"/>
        </w:rPr>
        <w:t xml:space="preserve">B. </w:t>
      </w:r>
      <w:r w:rsidRPr="00DD1C6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620" w:dyaOrig="720" w14:anchorId="0DF18C8A">
          <v:shape id="_x0000_i1063" type="#_x0000_t75" style="width:81.15pt;height:36pt" o:ole="">
            <v:imagedata r:id="rId16" o:title=""/>
          </v:shape>
          <o:OLEObject Type="Embed" ProgID="Equation.DSMT4" ShapeID="_x0000_i1063" DrawAspect="Content" ObjectID="_1849471222" r:id="rId17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b/>
          <w:sz w:val="24"/>
          <w:szCs w:val="24"/>
        </w:rPr>
        <w:t xml:space="preserve">C. </w:t>
      </w:r>
      <w:r w:rsidRPr="00DD1C62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1420" w:dyaOrig="680" w14:anchorId="06A93BF7">
          <v:shape id="_x0000_i1064" type="#_x0000_t75" style="width:71.2pt;height:34.4pt" o:ole="">
            <v:imagedata r:id="rId18" o:title=""/>
          </v:shape>
          <o:OLEObject Type="Embed" ProgID="Equation.DSMT4" ShapeID="_x0000_i1064" DrawAspect="Content" ObjectID="_1849471223" r:id="rId19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b/>
          <w:color w:val="EE0000"/>
          <w:sz w:val="24"/>
          <w:szCs w:val="24"/>
          <w:u w:val="single"/>
        </w:rPr>
        <w:t>D</w:t>
      </w:r>
      <w:r w:rsidRPr="00DD1C62">
        <w:rPr>
          <w:rFonts w:ascii="Times New Roman" w:eastAsia="Times New Roman" w:hAnsi="Times New Roman" w:cs="Times New Roman"/>
          <w:b/>
          <w:sz w:val="24"/>
          <w:szCs w:val="24"/>
        </w:rPr>
        <w:t xml:space="preserve">. </w:t>
      </w:r>
      <w:r w:rsidRPr="00DD1C62">
        <w:rPr>
          <w:rFonts w:ascii="Times New Roman" w:eastAsia="Times New Roman" w:hAnsi="Times New Roman" w:cs="Times New Roman"/>
          <w:position w:val="-30"/>
          <w:sz w:val="24"/>
          <w:szCs w:val="24"/>
        </w:rPr>
        <w:object w:dxaOrig="1620" w:dyaOrig="720" w14:anchorId="256E1E31">
          <v:shape id="_x0000_i1065" type="#_x0000_t75" style="width:81.15pt;height:36pt" o:ole="">
            <v:imagedata r:id="rId20" o:title=""/>
          </v:shape>
          <o:OLEObject Type="Embed" ProgID="Equation.DSMT4" ShapeID="_x0000_i1065" DrawAspect="Content" ObjectID="_1849471224" r:id="rId21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28AF16" w14:textId="3D135C1F" w:rsidR="003C0DB6" w:rsidRPr="00DD1C62" w:rsidRDefault="003C0DB6" w:rsidP="003C0DB6">
      <w:pPr>
        <w:tabs>
          <w:tab w:val="left" w:pos="992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D1C62">
        <w:rPr>
          <w:rFonts w:ascii="Times New Roman" w:hAnsi="Times New Roman" w:cs="Times New Roman"/>
          <w:b/>
          <w:bCs/>
          <w:sz w:val="24"/>
          <w:szCs w:val="24"/>
        </w:rPr>
        <w:t xml:space="preserve">Câu </w:t>
      </w:r>
      <w:r w:rsidR="005B08B4" w:rsidRPr="00DD1C62">
        <w:rPr>
          <w:rFonts w:ascii="Times New Roman" w:hAnsi="Times New Roman" w:cs="Times New Roman"/>
          <w:b/>
          <w:bCs/>
          <w:sz w:val="24"/>
          <w:szCs w:val="24"/>
        </w:rPr>
        <w:t>22</w:t>
      </w:r>
      <w:r w:rsidRPr="00DD1C6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D1C62">
        <w:rPr>
          <w:rFonts w:ascii="Times New Roman" w:hAnsi="Times New Roman" w:cs="Times New Roman"/>
          <w:sz w:val="24"/>
          <w:szCs w:val="24"/>
        </w:rPr>
        <w:t xml:space="preserve"> Cho phản ứng: N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 xml:space="preserve"> (g) + 3H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 xml:space="preserve">2 </w:t>
      </w:r>
      <w:r w:rsidRPr="00DD1C62">
        <w:rPr>
          <w:rFonts w:ascii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hAnsi="Times New Roman" w:cs="Times New Roman"/>
          <w:position w:val="-14"/>
          <w:sz w:val="24"/>
          <w:szCs w:val="24"/>
        </w:rPr>
        <w:object w:dxaOrig="620" w:dyaOrig="420" w14:anchorId="0C88FEC4">
          <v:shape id="_x0000_i1066" type="#_x0000_t75" style="width:31.6pt;height:21.2pt" o:ole="">
            <v:imagedata r:id="rId22" o:title=""/>
          </v:shape>
          <o:OLEObject Type="Embed" ProgID="Equation.DSMT4" ShapeID="_x0000_i1066" DrawAspect="Content" ObjectID="_1849471225" r:id="rId23"/>
        </w:object>
      </w:r>
      <w:r w:rsidRPr="00DD1C62">
        <w:rPr>
          <w:rFonts w:ascii="Times New Roman" w:hAnsi="Times New Roman" w:cs="Times New Roman"/>
          <w:sz w:val="24"/>
          <w:szCs w:val="24"/>
        </w:rPr>
        <w:t>2NH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D1C62">
        <w:rPr>
          <w:rFonts w:ascii="Times New Roman" w:hAnsi="Times New Roman" w:cs="Times New Roman"/>
          <w:sz w:val="24"/>
          <w:szCs w:val="24"/>
        </w:rPr>
        <w:t xml:space="preserve"> (g). Nếu ở trạng thái cân bằng nồng độ NH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D1C62">
        <w:rPr>
          <w:rFonts w:ascii="Times New Roman" w:hAnsi="Times New Roman" w:cs="Times New Roman"/>
          <w:sz w:val="24"/>
          <w:szCs w:val="24"/>
        </w:rPr>
        <w:t xml:space="preserve"> là 0,30  mol/L, N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 xml:space="preserve"> là 0,05 mol/L và của H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 xml:space="preserve"> là 0,10 mol/L thì hằng số cân bằng của phản ứng là bao nhiêu?</w:t>
      </w:r>
    </w:p>
    <w:p w14:paraId="0CD1A26E" w14:textId="77777777" w:rsidR="003C0DB6" w:rsidRPr="00DD1C62" w:rsidRDefault="003C0DB6" w:rsidP="003C0DB6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DD1C62">
        <w:rPr>
          <w:rFonts w:ascii="Times New Roman" w:hAnsi="Times New Roman" w:cs="Times New Roman"/>
          <w:sz w:val="24"/>
          <w:szCs w:val="24"/>
        </w:rPr>
        <w:t>18.</w:t>
      </w:r>
      <w:r w:rsidRPr="00DD1C62">
        <w:rPr>
          <w:rFonts w:ascii="Times New Roman" w:hAnsi="Times New Roman" w:cs="Times New Roman"/>
          <w:sz w:val="24"/>
          <w:szCs w:val="24"/>
        </w:rPr>
        <w:tab/>
      </w:r>
      <w:r w:rsidRPr="00DD1C62">
        <w:rPr>
          <w:rFonts w:ascii="Times New Roman" w:hAnsi="Times New Roman" w:cs="Times New Roman"/>
          <w:b/>
          <w:sz w:val="24"/>
          <w:szCs w:val="24"/>
        </w:rPr>
        <w:t xml:space="preserve">B. </w:t>
      </w:r>
      <w:r w:rsidRPr="00DD1C62">
        <w:rPr>
          <w:rFonts w:ascii="Times New Roman" w:hAnsi="Times New Roman" w:cs="Times New Roman"/>
          <w:sz w:val="24"/>
          <w:szCs w:val="24"/>
        </w:rPr>
        <w:t>60.</w:t>
      </w:r>
      <w:r w:rsidRPr="00DD1C62">
        <w:rPr>
          <w:rFonts w:ascii="Times New Roman" w:hAnsi="Times New Roman" w:cs="Times New Roman"/>
          <w:sz w:val="24"/>
          <w:szCs w:val="24"/>
        </w:rPr>
        <w:tab/>
      </w:r>
      <w:r w:rsidRPr="00DD1C62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DD1C62">
        <w:rPr>
          <w:rFonts w:ascii="Times New Roman" w:hAnsi="Times New Roman" w:cs="Times New Roman"/>
          <w:sz w:val="24"/>
          <w:szCs w:val="24"/>
        </w:rPr>
        <w:t>3600.</w:t>
      </w:r>
      <w:r w:rsidRPr="00DD1C62">
        <w:rPr>
          <w:rFonts w:ascii="Times New Roman" w:hAnsi="Times New Roman" w:cs="Times New Roman"/>
          <w:sz w:val="24"/>
          <w:szCs w:val="24"/>
        </w:rPr>
        <w:tab/>
      </w:r>
      <w:r w:rsidRPr="00DD1C62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Pr="00DD1C6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DD1C62">
        <w:rPr>
          <w:rFonts w:ascii="Times New Roman" w:hAnsi="Times New Roman" w:cs="Times New Roman"/>
          <w:sz w:val="24"/>
          <w:szCs w:val="24"/>
        </w:rPr>
        <w:t>1800.</w:t>
      </w:r>
    </w:p>
    <w:p w14:paraId="7FA13FCD" w14:textId="1B0B1088" w:rsidR="003C0DB6" w:rsidRPr="00DD1C62" w:rsidRDefault="003C0DB6" w:rsidP="003C0DB6">
      <w:pPr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hAnsi="Times New Roman" w:cs="Times New Roman"/>
          <w:b/>
          <w:bCs/>
          <w:sz w:val="24"/>
          <w:szCs w:val="24"/>
        </w:rPr>
        <w:t xml:space="preserve">Câu </w:t>
      </w:r>
      <w:r w:rsidR="005B08B4" w:rsidRPr="00DD1C62">
        <w:rPr>
          <w:rFonts w:ascii="Times New Roman" w:hAnsi="Times New Roman" w:cs="Times New Roman"/>
          <w:b/>
          <w:bCs/>
          <w:sz w:val="24"/>
          <w:szCs w:val="24"/>
        </w:rPr>
        <w:t>23</w:t>
      </w:r>
      <w:r w:rsidRPr="00DD1C6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DD1C62">
        <w:rPr>
          <w:rFonts w:ascii="Times New Roman" w:hAnsi="Times New Roman" w:cs="Times New Roman"/>
          <w:sz w:val="24"/>
          <w:szCs w:val="24"/>
        </w:rPr>
        <w:t xml:space="preserve"> Xét cân bằng: N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>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D1C62">
        <w:rPr>
          <w:rFonts w:ascii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hAnsi="Times New Roman" w:cs="Times New Roman"/>
          <w:position w:val="-14"/>
          <w:sz w:val="24"/>
          <w:szCs w:val="24"/>
        </w:rPr>
        <w:object w:dxaOrig="620" w:dyaOrig="420" w14:anchorId="7EA26B2F">
          <v:shape id="_x0000_i1067" type="#_x0000_t75" style="width:31.6pt;height:21.2pt" o:ole="">
            <v:imagedata r:id="rId24" o:title=""/>
          </v:shape>
          <o:OLEObject Type="Embed" ProgID="Equation.DSMT4" ShapeID="_x0000_i1067" DrawAspect="Content" ObjectID="_1849471226" r:id="rId25"/>
        </w:object>
      </w:r>
      <w:r w:rsidRPr="00DD1C62">
        <w:rPr>
          <w:rFonts w:ascii="Times New Roman" w:hAnsi="Times New Roman" w:cs="Times New Roman"/>
          <w:sz w:val="24"/>
          <w:szCs w:val="24"/>
        </w:rPr>
        <w:t xml:space="preserve"> 2 NO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 xml:space="preserve"> (g) ở </w:t>
      </w:r>
      <w:r w:rsidRPr="00DD1C62">
        <w:rPr>
          <w:rFonts w:ascii="Times New Roman" w:hAnsi="Times New Roman" w:cs="Times New Roman"/>
          <w:position w:val="-4"/>
          <w:sz w:val="24"/>
          <w:szCs w:val="24"/>
        </w:rPr>
        <w:object w:dxaOrig="600" w:dyaOrig="300" w14:anchorId="37F6DCF1">
          <v:shape id="_x0000_i1068" type="#_x0000_t75" style="width:29.2pt;height:15.6pt" o:ole="">
            <v:imagedata r:id="rId26" o:title=""/>
          </v:shape>
          <o:OLEObject Type="Embed" ProgID="Equation.DSMT4" ShapeID="_x0000_i1068" DrawAspect="Content" ObjectID="_1849471227" r:id="rId27"/>
        </w:object>
      </w:r>
      <w:r w:rsidRPr="00DD1C62">
        <w:rPr>
          <w:rFonts w:ascii="Times New Roman" w:hAnsi="Times New Roman" w:cs="Times New Roman"/>
          <w:sz w:val="24"/>
          <w:szCs w:val="24"/>
        </w:rPr>
        <w:t>. Khi chuyển dịch sang một trạng thái cân bằng mới nếu nồng độ của N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>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D1C62">
        <w:rPr>
          <w:rFonts w:ascii="Times New Roman" w:hAnsi="Times New Roman" w:cs="Times New Roman"/>
          <w:sz w:val="24"/>
          <w:szCs w:val="24"/>
        </w:rPr>
        <w:t xml:space="preserve"> tăng lên 9 lần thì nồng độ của NO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>. Biết Kc không đổi.</w:t>
      </w:r>
    </w:p>
    <w:p w14:paraId="68199322" w14:textId="77777777" w:rsidR="003C0DB6" w:rsidRPr="00DD1C62" w:rsidRDefault="003C0DB6" w:rsidP="003C0DB6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Pr="00DD1C62">
        <w:rPr>
          <w:rFonts w:ascii="Times New Roman" w:hAnsi="Times New Roman" w:cs="Times New Roman"/>
          <w:sz w:val="24"/>
          <w:szCs w:val="24"/>
        </w:rPr>
        <w:t>tăng 9 lần.</w:t>
      </w:r>
      <w:r w:rsidRPr="00DD1C62">
        <w:rPr>
          <w:rFonts w:ascii="Times New Roman" w:hAnsi="Times New Roman" w:cs="Times New Roman"/>
          <w:sz w:val="24"/>
          <w:szCs w:val="24"/>
        </w:rPr>
        <w:tab/>
      </w:r>
      <w:r w:rsidRPr="00DD1C62">
        <w:rPr>
          <w:rFonts w:ascii="Times New Roman" w:hAnsi="Times New Roman" w:cs="Times New Roman"/>
          <w:b/>
          <w:color w:val="EE0000"/>
          <w:sz w:val="24"/>
          <w:szCs w:val="24"/>
          <w:u w:val="single"/>
        </w:rPr>
        <w:t>B</w:t>
      </w:r>
      <w:r w:rsidRPr="00DD1C62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DD1C62">
        <w:rPr>
          <w:rFonts w:ascii="Times New Roman" w:hAnsi="Times New Roman" w:cs="Times New Roman"/>
          <w:sz w:val="24"/>
          <w:szCs w:val="24"/>
        </w:rPr>
        <w:t>tăng 3 lần.</w:t>
      </w:r>
      <w:r w:rsidRPr="00DD1C62">
        <w:rPr>
          <w:rFonts w:ascii="Times New Roman" w:hAnsi="Times New Roman" w:cs="Times New Roman"/>
          <w:sz w:val="24"/>
          <w:szCs w:val="24"/>
        </w:rPr>
        <w:tab/>
      </w:r>
      <w:r w:rsidRPr="00DD1C62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DD1C62">
        <w:rPr>
          <w:rFonts w:ascii="Times New Roman" w:hAnsi="Times New Roman" w:cs="Times New Roman"/>
          <w:sz w:val="24"/>
          <w:szCs w:val="24"/>
        </w:rPr>
        <w:t>tăng 4,5 lần.</w:t>
      </w:r>
      <w:r w:rsidRPr="00DD1C62">
        <w:rPr>
          <w:rFonts w:ascii="Times New Roman" w:hAnsi="Times New Roman" w:cs="Times New Roman"/>
          <w:sz w:val="24"/>
          <w:szCs w:val="24"/>
        </w:rPr>
        <w:tab/>
      </w:r>
      <w:r w:rsidRPr="00DD1C62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DD1C62">
        <w:rPr>
          <w:rFonts w:ascii="Times New Roman" w:hAnsi="Times New Roman" w:cs="Times New Roman"/>
          <w:sz w:val="24"/>
          <w:szCs w:val="24"/>
        </w:rPr>
        <w:t>giảm 3 lần.</w:t>
      </w:r>
    </w:p>
    <w:p w14:paraId="10A8F638" w14:textId="46D64C19" w:rsidR="00412642" w:rsidRPr="00DD1C62" w:rsidRDefault="00412642" w:rsidP="00412642">
      <w:pPr>
        <w:widowControl w:val="0"/>
        <w:tabs>
          <w:tab w:val="left" w:pos="992"/>
        </w:tabs>
        <w:autoSpaceDE w:val="0"/>
        <w:autoSpaceDN w:val="0"/>
        <w:adjustRightInd w:val="0"/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pacing w:val="-3"/>
          <w:sz w:val="24"/>
          <w:szCs w:val="24"/>
          <w:lang w:val="pt-BR"/>
        </w:rPr>
      </w:pPr>
      <w:r w:rsidRPr="00DD1C62">
        <w:rPr>
          <w:rFonts w:ascii="Times New Roman" w:eastAsia="Calibri" w:hAnsi="Times New Roman" w:cs="Times New Roman"/>
          <w:b/>
          <w:color w:val="0000FF"/>
          <w:spacing w:val="-3"/>
          <w:sz w:val="24"/>
          <w:szCs w:val="24"/>
          <w:lang w:val="pt-BR"/>
        </w:rPr>
        <w:t>Câu 2</w:t>
      </w:r>
      <w:r w:rsidR="005B08B4" w:rsidRPr="00DD1C62">
        <w:rPr>
          <w:rFonts w:ascii="Times New Roman" w:eastAsia="Calibri" w:hAnsi="Times New Roman" w:cs="Times New Roman"/>
          <w:b/>
          <w:color w:val="0000FF"/>
          <w:spacing w:val="-3"/>
          <w:sz w:val="24"/>
          <w:szCs w:val="24"/>
          <w:lang w:val="pt-BR"/>
        </w:rPr>
        <w:t>9</w:t>
      </w:r>
      <w:r w:rsidRPr="00DD1C62">
        <w:rPr>
          <w:rFonts w:ascii="Times New Roman" w:eastAsia="Calibri" w:hAnsi="Times New Roman" w:cs="Times New Roman"/>
          <w:b/>
          <w:color w:val="0000FF"/>
          <w:spacing w:val="-3"/>
          <w:sz w:val="24"/>
          <w:szCs w:val="24"/>
          <w:lang w:val="pt-BR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pacing w:val="-3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>Cho cân bằng hoá học: H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vertAlign w:val="subscript"/>
          <w:lang w:val="pt-BR"/>
        </w:rPr>
        <w:t xml:space="preserve">2 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>(g) + I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vertAlign w:val="subscript"/>
          <w:lang w:val="pt-BR"/>
        </w:rPr>
        <w:t xml:space="preserve">2 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>(g)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236BEB5B">
          <v:shape id="_x0000_i1083" type="#_x0000_t75" style="width:31.6pt;height:21.6pt" o:ole="">
            <v:imagedata r:id="rId7" o:title=""/>
          </v:shape>
          <o:OLEObject Type="Embed" ProgID="Equation.DSMT4" ShapeID="_x0000_i1083" DrawAspect="Content" ObjectID="_1849471228" r:id="rId28"/>
        </w:objec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 xml:space="preserve"> 2HI (g); </w:t>
      </w:r>
      <w:r w:rsidRPr="00DD1C62">
        <w:rPr>
          <w:rFonts w:ascii="Times New Roman" w:eastAsia="Times New Roman" w:hAnsi="Times New Roman" w:cs="Times New Roman"/>
          <w:spacing w:val="-4"/>
          <w:sz w:val="24"/>
          <w:szCs w:val="24"/>
          <w:lang w:val="pt-BR"/>
        </w:rPr>
        <w:t>∆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>H &gt; 0. Cân bằng không bị chuyển dịch khi</w:t>
      </w:r>
    </w:p>
    <w:p w14:paraId="3CFA76A5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pacing w:val="-1"/>
          <w:sz w:val="24"/>
          <w:szCs w:val="24"/>
          <w:lang w:val="pt-BR"/>
        </w:rPr>
        <w:t>A.</w:t>
      </w:r>
      <w:r w:rsidRPr="00DD1C62">
        <w:rPr>
          <w:rFonts w:ascii="Times New Roman" w:eastAsia="Times New Roman" w:hAnsi="Times New Roman" w:cs="Times New Roman"/>
          <w:b/>
          <w:color w:val="0000FF"/>
          <w:spacing w:val="-3"/>
          <w:sz w:val="24"/>
          <w:szCs w:val="24"/>
          <w:lang w:val="pt-BR"/>
        </w:rPr>
        <w:t xml:space="preserve"> 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>tăng nhiệt độ của hệ.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pacing w:val="-1"/>
          <w:sz w:val="24"/>
          <w:szCs w:val="24"/>
          <w:lang w:val="pt-BR"/>
        </w:rPr>
        <w:t>B.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 xml:space="preserve"> giảm nồng độ HI.</w:t>
      </w:r>
    </w:p>
    <w:p w14:paraId="6FA66989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autoSpaceDE w:val="0"/>
        <w:autoSpaceDN w:val="0"/>
        <w:adjustRightInd w:val="0"/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FF0000"/>
          <w:spacing w:val="-1"/>
          <w:sz w:val="24"/>
          <w:szCs w:val="24"/>
          <w:u w:val="single"/>
          <w:lang w:val="pt-BR"/>
        </w:rPr>
        <w:t>C</w:t>
      </w:r>
      <w:r w:rsidRPr="00DD1C62">
        <w:rPr>
          <w:rFonts w:ascii="Times New Roman" w:eastAsia="Times New Roman" w:hAnsi="Times New Roman" w:cs="Times New Roman"/>
          <w:b/>
          <w:color w:val="0000FF"/>
          <w:spacing w:val="-1"/>
          <w:sz w:val="24"/>
          <w:szCs w:val="24"/>
          <w:lang w:val="pt-BR"/>
        </w:rPr>
        <w:t>.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 xml:space="preserve"> giảm áp suất chung của hệ.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pacing w:val="-1"/>
          <w:sz w:val="24"/>
          <w:szCs w:val="24"/>
          <w:lang w:val="pt-BR"/>
        </w:rPr>
        <w:t>D.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 xml:space="preserve"> tăng nồng độ H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pacing w:val="-1"/>
          <w:sz w:val="24"/>
          <w:szCs w:val="24"/>
          <w:lang w:val="pt-BR"/>
        </w:rPr>
        <w:t>.</w:t>
      </w:r>
    </w:p>
    <w:p w14:paraId="4A5F3E34" w14:textId="0C390838" w:rsidR="00412642" w:rsidRPr="00DD1C62" w:rsidRDefault="00412642" w:rsidP="00412642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Câu </w:t>
      </w:r>
      <w:r w:rsidR="005B08B4"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30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Cho phản ứng:2SO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 (g) + 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 (g)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7E30D4DA">
          <v:shape id="_x0000_i1084" type="#_x0000_t75" style="width:31.6pt;height:21.6pt" o:ole="">
            <v:imagedata r:id="rId7" o:title=""/>
          </v:shape>
          <o:OLEObject Type="Embed" ProgID="Equation.DSMT4" ShapeID="_x0000_i1084" DrawAspect="Content" ObjectID="_1849471229" r:id="rId29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2SO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 (g), </w:t>
      </w:r>
      <w:r w:rsidRPr="00DD1C62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060" w:dyaOrig="380" w14:anchorId="3262A462">
          <v:shape id="_x0000_i1085" type="#_x0000_t75" style="width:53.2pt;height:19.6pt" o:ole="">
            <v:imagedata r:id="rId30" o:title=""/>
          </v:shape>
          <o:OLEObject Type="Embed" ProgID="Equation.DSMT4" ShapeID="_x0000_i1085" DrawAspect="Content" ObjectID="_1849471230" r:id="rId31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Để thu được nhiều sản phẩm nhất thì ta phải:</w:t>
      </w:r>
    </w:p>
    <w:p w14:paraId="42E22064" w14:textId="77777777" w:rsidR="00412642" w:rsidRPr="00DD1C62" w:rsidRDefault="00412642" w:rsidP="0041264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Giảm áp suất, giảm nhiệt độ.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FF0000"/>
          <w:sz w:val="24"/>
          <w:szCs w:val="24"/>
          <w:u w:val="single"/>
          <w:lang w:val="pt-BR"/>
        </w:rPr>
        <w:t>B</w:t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Giảm nhiệt độ và tăng áp suất.</w:t>
      </w:r>
    </w:p>
    <w:p w14:paraId="78016B73" w14:textId="77777777" w:rsidR="00412642" w:rsidRPr="00DD1C62" w:rsidRDefault="00412642" w:rsidP="0041264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Tăng nhiệt độ, tăng áp suất.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Tăng nhiệt độ và giảm áp suất.</w:t>
      </w:r>
    </w:p>
    <w:p w14:paraId="57E4DF65" w14:textId="065497F5" w:rsidR="00412642" w:rsidRPr="00DD1C62" w:rsidRDefault="00412642" w:rsidP="00412642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Câu </w:t>
      </w:r>
      <w:r w:rsidR="005B08B4"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31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Cho phản ứng: N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(g) + 3H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(g)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4979C408">
          <v:shape id="_x0000_i1087" type="#_x0000_t75" style="width:31.6pt;height:21.6pt" o:ole="">
            <v:imagedata r:id="rId7" o:title=""/>
          </v:shape>
          <o:OLEObject Type="Embed" ProgID="Equation.DSMT4" ShapeID="_x0000_i1087" DrawAspect="Content" ObjectID="_1849471231" r:id="rId32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2NH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3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(g). Biết rằng phản ứng thuận là phản ứng toả nhiệt, cân bằng hoá học </w:t>
      </w:r>
      <w:r w:rsidRPr="00DD1C62">
        <w:rPr>
          <w:rFonts w:ascii="Times New Roman" w:eastAsia="Times New Roman" w:hAnsi="Times New Roman" w:cs="Times New Roman"/>
          <w:b/>
          <w:bCs/>
          <w:iCs/>
          <w:sz w:val="24"/>
          <w:szCs w:val="24"/>
          <w:lang w:val="pt-BR"/>
        </w:rPr>
        <w:t>không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bị chuyển dịch khi</w:t>
      </w:r>
    </w:p>
    <w:p w14:paraId="025B03BB" w14:textId="77777777" w:rsidR="00412642" w:rsidRPr="00DD1C62" w:rsidRDefault="00412642" w:rsidP="0041264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Thay đổi áp suất của hệ.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Thay đổi nhiệt độ của hệ.</w:t>
      </w:r>
    </w:p>
    <w:p w14:paraId="78AACED5" w14:textId="77777777" w:rsidR="00412642" w:rsidRPr="00DD1C62" w:rsidRDefault="00412642" w:rsidP="00412642">
      <w:pPr>
        <w:spacing w:after="0" w:line="240" w:lineRule="auto"/>
        <w:ind w:left="992"/>
        <w:rPr>
          <w:rFonts w:ascii="Times New Roman" w:hAnsi="Times New Roman" w:cs="Times New Roman"/>
          <w:b/>
          <w:bCs/>
          <w:iCs/>
          <w:color w:val="DA5008"/>
          <w:sz w:val="24"/>
          <w:szCs w:val="24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Thay đổi nồng độ N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pt-BR"/>
        </w:rPr>
        <w:t>D</w:t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Thêm chất xúc tác Fe.</w:t>
      </w:r>
      <w:r w:rsidRPr="00DD1C62">
        <w:rPr>
          <w:rFonts w:ascii="Times New Roman" w:hAnsi="Times New Roman" w:cs="Times New Roman"/>
          <w:b/>
          <w:bCs/>
          <w:iCs/>
          <w:color w:val="DA5008"/>
          <w:sz w:val="24"/>
          <w:szCs w:val="24"/>
        </w:rPr>
        <w:t xml:space="preserve"> </w:t>
      </w:r>
    </w:p>
    <w:p w14:paraId="151039B1" w14:textId="0354F2EA" w:rsidR="00412642" w:rsidRPr="00DD1C62" w:rsidRDefault="00412642" w:rsidP="00412642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 xml:space="preserve">Câu </w:t>
      </w:r>
      <w:r w:rsidR="005B08B4"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32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Cho hệ cân bằng trong một bình kín: N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(g) + 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  <w:lang w:val="pt-BR"/>
        </w:rPr>
        <w:object w:dxaOrig="620" w:dyaOrig="420" w14:anchorId="5F624AC9">
          <v:shape id="_x0000_i1088" type="#_x0000_t75" style="width:31.6pt;height:21.2pt" o:ole="">
            <v:imagedata r:id="rId33" o:title=""/>
          </v:shape>
          <o:OLEObject Type="Embed" ProgID="Equation.DSMT4" ShapeID="_x0000_i1088" DrawAspect="Content" ObjectID="_1849471232" r:id="rId34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NO (g); </w:t>
      </w:r>
      <w:r w:rsidRPr="00DD1C62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080" w:dyaOrig="380" w14:anchorId="58DBDFBA">
          <v:shape id="_x0000_i1089" type="#_x0000_t75" style="width:54.8pt;height:19.6pt" o:ole="">
            <v:imagedata r:id="rId35" o:title=""/>
          </v:shape>
          <o:OLEObject Type="Embed" ProgID="Equation.DSMT4" ShapeID="_x0000_i1089" DrawAspect="Content" ObjectID="_1849471233" r:id="rId36"/>
        </w:object>
      </w:r>
    </w:p>
    <w:p w14:paraId="2A82051B" w14:textId="77777777" w:rsidR="00412642" w:rsidRPr="00DD1C62" w:rsidRDefault="00412642" w:rsidP="00412642">
      <w:pPr>
        <w:spacing w:after="0" w:line="240" w:lineRule="auto"/>
        <w:ind w:left="992" w:firstLine="1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Cân bằng trên chuyển dịch theo chiều thuận khi</w:t>
      </w:r>
    </w:p>
    <w:p w14:paraId="590AB36D" w14:textId="19B19568" w:rsidR="00412642" w:rsidRPr="00DD1C62" w:rsidRDefault="00412642" w:rsidP="0041264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pt-BR"/>
        </w:rPr>
        <w:t>A</w:t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. 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tăng nhiệt độ của hệ.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0A5585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Giảm áp suất của hệ.</w:t>
      </w:r>
    </w:p>
    <w:p w14:paraId="0A92358B" w14:textId="4CBD7978" w:rsidR="00412642" w:rsidRPr="00DD1C62" w:rsidRDefault="00412642" w:rsidP="0041264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C.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Thêm khí NO vào hệ.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="000A5585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Thêm chất xúc tác vào hệ.</w:t>
      </w:r>
    </w:p>
    <w:p w14:paraId="4C0FB7B5" w14:textId="5CA83068" w:rsidR="00412642" w:rsidRPr="00DD1C62" w:rsidRDefault="00412642" w:rsidP="00412642">
      <w:pPr>
        <w:tabs>
          <w:tab w:val="left" w:pos="992"/>
        </w:tabs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lastRenderedPageBreak/>
        <w:t xml:space="preserve">Câu </w:t>
      </w:r>
      <w:r w:rsidR="005B08B4"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33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Cho phản ứng: 2NO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(g) ( màu nâu đỏ )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010CB281">
          <v:shape id="_x0000_i1091" type="#_x0000_t75" style="width:31.6pt;height:21.6pt" o:ole="">
            <v:imagedata r:id="rId7" o:title=""/>
          </v:shape>
          <o:OLEObject Type="Embed" ProgID="Equation.DSMT4" ShapeID="_x0000_i1091" DrawAspect="Content" ObjectID="_1849471234" r:id="rId37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N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  <w:lang w:val="pt-BR"/>
        </w:rPr>
        <w:t xml:space="preserve">4 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(g) ( không màu ) </w:t>
      </w:r>
      <w:r w:rsidRPr="00DD1C62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060" w:dyaOrig="380" w14:anchorId="5F28BF13">
          <v:shape id="_x0000_i1092" type="#_x0000_t75" style="width:53.2pt;height:19.6pt" o:ole="">
            <v:imagedata r:id="rId30" o:title=""/>
          </v:shape>
          <o:OLEObject Type="Embed" ProgID="Equation.DSMT4" ShapeID="_x0000_i1092" DrawAspect="Content" ObjectID="_1849471235" r:id="rId38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. Nếu nhúng bình vào nước đá thì:</w:t>
      </w:r>
    </w:p>
    <w:p w14:paraId="120777D1" w14:textId="77777777" w:rsidR="00412642" w:rsidRPr="00DD1C62" w:rsidRDefault="00412642" w:rsidP="0041264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>Giữ nguyên màu như ban đầu.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B.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Màu nâu đậm dần.</w:t>
      </w:r>
    </w:p>
    <w:p w14:paraId="438C5754" w14:textId="77777777" w:rsidR="00412642" w:rsidRPr="00DD1C62" w:rsidRDefault="00412642" w:rsidP="0041264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u w:val="single"/>
          <w:lang w:val="pt-BR"/>
        </w:rPr>
        <w:t>C.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Màu nâu nhạt dần.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ab/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  <w:lang w:val="pt-BR"/>
        </w:rPr>
        <w:t>D.</w: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Chuyển sang màu xanh.</w:t>
      </w:r>
    </w:p>
    <w:p w14:paraId="0862A293" w14:textId="69791C89" w:rsidR="00412642" w:rsidRPr="00DD1C62" w:rsidRDefault="00412642" w:rsidP="00412642">
      <w:pPr>
        <w:widowControl w:val="0"/>
        <w:tabs>
          <w:tab w:val="left" w:pos="992"/>
        </w:tabs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="005B08B4"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4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Xét phản ứng: 2NO(g) + 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(g)</w:t>
      </w:r>
      <w:r w:rsidRPr="00DD1C62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151E2B10">
          <v:shape id="_x0000_i1094" type="#_x0000_t75" style="width:31.6pt;height:21.6pt" o:ole="">
            <v:imagedata r:id="rId7" o:title=""/>
          </v:shape>
          <o:OLEObject Type="Embed" ProgID="Equation.DSMT4" ShapeID="_x0000_i1094" DrawAspect="Content" ObjectID="_1849471236" r:id="rId39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 2NO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(g). Phát biểu nào sau đây là đúng?</w:t>
      </w:r>
    </w:p>
    <w:p w14:paraId="4B039B9F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D1C62">
        <w:rPr>
          <w:rFonts w:ascii="Times New Roman" w:eastAsia="Calibri" w:hAnsi="Times New Roman" w:cs="Times New Roman"/>
          <w:sz w:val="24"/>
          <w:szCs w:val="24"/>
        </w:rPr>
        <w:t>Khi tăng áp suất, cân bằng sẽ chuyển dịch theo chiều thuận.</w:t>
      </w:r>
    </w:p>
    <w:p w14:paraId="647601C5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Khi tăng áp suất, cân bằng sẽ chuyển dịch theo chiều nghịch.</w:t>
      </w:r>
    </w:p>
    <w:p w14:paraId="1E2EC8B2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Trong trường hợp này, áp suất không ảnh hưởng đến sự chuyển dịch cân bằng phản ứng.</w:t>
      </w:r>
    </w:p>
    <w:p w14:paraId="03D61E3F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Chất xúc tác sẽ làm cân bằng trên chuyển dịch theo chiều nghịch.</w:t>
      </w:r>
    </w:p>
    <w:p w14:paraId="5253F01E" w14:textId="0908A45D" w:rsidR="00412642" w:rsidRPr="00DD1C62" w:rsidRDefault="00412642" w:rsidP="00412642">
      <w:pPr>
        <w:widowControl w:val="0"/>
        <w:tabs>
          <w:tab w:val="left" w:pos="992"/>
        </w:tabs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="005B08B4"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Phản ứng tổng hợp ammonia là: N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(g) + 3H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4166BDFC">
          <v:shape id="_x0000_i1095" type="#_x0000_t75" style="width:31.6pt;height:21.6pt" o:ole="">
            <v:imagedata r:id="rId7" o:title=""/>
          </v:shape>
          <o:OLEObject Type="Embed" ProgID="Equation.DSMT4" ShapeID="_x0000_i1095" DrawAspect="Content" ObjectID="_1849471237" r:id="rId40"/>
        </w:object>
      </w:r>
      <w:r w:rsidRPr="00DD1C62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2NH</w:t>
      </w:r>
      <w:r w:rsidRPr="00DD1C62">
        <w:rPr>
          <w:rFonts w:ascii="Times New Roman" w:eastAsia="Times New Roman" w:hAnsi="Times New Roman" w:cs="Times New Roman"/>
          <w:sz w:val="24"/>
          <w:szCs w:val="24"/>
          <w:vertAlign w:val="subscript"/>
        </w:rPr>
        <w:t>3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 xml:space="preserve">(g); </w:t>
      </w:r>
      <w:r w:rsidRPr="00DD1C62">
        <w:rPr>
          <w:rFonts w:ascii="Times New Roman" w:eastAsia="Times New Roman" w:hAnsi="Times New Roman" w:cs="Times New Roman"/>
          <w:position w:val="-12"/>
          <w:sz w:val="24"/>
          <w:szCs w:val="24"/>
          <w:lang w:val="pt-BR"/>
        </w:rPr>
        <w:object w:dxaOrig="1060" w:dyaOrig="380" w14:anchorId="1D9336BA">
          <v:shape id="_x0000_i1096" type="#_x0000_t75" style="width:53.2pt;height:19.6pt" o:ole="">
            <v:imagedata r:id="rId30" o:title=""/>
          </v:shape>
          <o:OLEObject Type="Embed" ProgID="Equation.DSMT4" ShapeID="_x0000_i1096" DrawAspect="Content" ObjectID="_1849471238" r:id="rId41"/>
        </w:object>
      </w:r>
      <w:r w:rsidRPr="00DD1C62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Yếu tố không giúp tăng hiệu suất tổng hợp ammonia là</w:t>
      </w:r>
    </w:p>
    <w:p w14:paraId="792F9DF0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  <w:u w:val="single"/>
        </w:rPr>
        <w:t>A.</w:t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D1C62">
        <w:rPr>
          <w:rFonts w:ascii="Times New Roman" w:eastAsia="Calibri" w:hAnsi="Times New Roman" w:cs="Times New Roman"/>
          <w:sz w:val="24"/>
          <w:szCs w:val="24"/>
        </w:rPr>
        <w:t>Tăng nhiệt độ.</w:t>
      </w:r>
      <w:r w:rsidRPr="00DD1C62">
        <w:rPr>
          <w:rFonts w:ascii="Times New Roman" w:eastAsia="Calibri" w:hAnsi="Times New Roman" w:cs="Times New Roman"/>
          <w:sz w:val="24"/>
          <w:szCs w:val="24"/>
        </w:rPr>
        <w:tab/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Lấy ammonia ra khỏi hỗn hợp phản ứng.</w:t>
      </w:r>
    </w:p>
    <w:p w14:paraId="32CB07BC" w14:textId="77777777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Tăng áp suất.</w:t>
      </w:r>
      <w:r w:rsidRPr="00DD1C62">
        <w:rPr>
          <w:rFonts w:ascii="Times New Roman" w:eastAsia="Calibri" w:hAnsi="Times New Roman" w:cs="Times New Roman"/>
          <w:sz w:val="24"/>
          <w:szCs w:val="24"/>
        </w:rPr>
        <w:tab/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Bổ sung thêm khí nitrogen vào hỗn hợp phản ứng.</w:t>
      </w:r>
    </w:p>
    <w:p w14:paraId="5C432421" w14:textId="3DE6CA99" w:rsidR="00412642" w:rsidRPr="00DD1C62" w:rsidRDefault="00412642" w:rsidP="00412642">
      <w:pPr>
        <w:widowControl w:val="0"/>
        <w:tabs>
          <w:tab w:val="left" w:pos="992"/>
        </w:tabs>
        <w:spacing w:after="0" w:line="240" w:lineRule="auto"/>
        <w:ind w:left="992" w:hanging="992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3</w:t>
      </w:r>
      <w:r w:rsidR="005B08B4"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DD1C62">
        <w:rPr>
          <w:rFonts w:ascii="Times New Roman" w:eastAsia="Times New Roman" w:hAnsi="Times New Roman" w:cs="Times New Roman"/>
          <w:sz w:val="24"/>
          <w:szCs w:val="24"/>
        </w:rPr>
        <w:t>Trong các phản ứng sau đây, phản ứng nào áp suất không ảnh hưởng đến cân bằng phản ứng:</w:t>
      </w:r>
    </w:p>
    <w:p w14:paraId="16CDE41A" w14:textId="70E543DC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DD1C62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 </w:t>
      </w:r>
      <w:r w:rsidRPr="00DD1C62">
        <w:rPr>
          <w:rFonts w:ascii="Times New Roman" w:eastAsia="Calibri" w:hAnsi="Times New Roman" w:cs="Times New Roman"/>
          <w:sz w:val="24"/>
          <w:szCs w:val="24"/>
        </w:rPr>
        <w:t>N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+ 3H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34CE7475">
          <v:shape id="_x0000_i1098" type="#_x0000_t75" style="width:31.6pt;height:21.6pt" o:ole="">
            <v:imagedata r:id="rId7" o:title=""/>
          </v:shape>
          <o:OLEObject Type="Embed" ProgID="Equation.DSMT4" ShapeID="_x0000_i1098" DrawAspect="Content" ObjectID="_1849471239" r:id="rId42"/>
        </w:objec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2NH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>(g)</w:t>
      </w:r>
      <w:r w:rsidRPr="00DD1C62">
        <w:rPr>
          <w:rFonts w:ascii="Times New Roman" w:eastAsia="Calibri" w:hAnsi="Times New Roman" w:cs="Times New Roman"/>
          <w:sz w:val="24"/>
          <w:szCs w:val="24"/>
        </w:rPr>
        <w:t>.</w:t>
      </w:r>
      <w:r w:rsidRPr="00DD1C62">
        <w:rPr>
          <w:rFonts w:ascii="Times New Roman" w:eastAsia="Calibri" w:hAnsi="Times New Roman" w:cs="Times New Roman"/>
          <w:sz w:val="24"/>
          <w:szCs w:val="24"/>
        </w:rPr>
        <w:tab/>
      </w:r>
      <w:r w:rsidRPr="00DD1C62">
        <w:rPr>
          <w:rFonts w:ascii="Times New Roman" w:eastAsia="Calibri" w:hAnsi="Times New Roman" w:cs="Times New Roman"/>
          <w:b/>
          <w:color w:val="EE0000"/>
          <w:sz w:val="24"/>
          <w:szCs w:val="24"/>
          <w:u w:val="single"/>
        </w:rPr>
        <w:t>B</w:t>
      </w:r>
      <w:r w:rsidRPr="00DD1C62">
        <w:rPr>
          <w:rFonts w:ascii="Times New Roman" w:eastAsia="Calibri" w:hAnsi="Times New Roman" w:cs="Times New Roman"/>
          <w:b/>
          <w:color w:val="EE0000"/>
          <w:sz w:val="24"/>
          <w:szCs w:val="24"/>
        </w:rPr>
        <w:t>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N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+ 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6F567927">
          <v:shape id="_x0000_i1099" type="#_x0000_t75" style="width:31.6pt;height:21.6pt" o:ole="">
            <v:imagedata r:id="rId7" o:title=""/>
          </v:shape>
          <o:OLEObject Type="Embed" ProgID="Equation.DSMT4" ShapeID="_x0000_i1099" DrawAspect="Content" ObjectID="_1849471240" r:id="rId43"/>
        </w:objec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D1C62">
        <w:rPr>
          <w:rFonts w:ascii="Times New Roman" w:eastAsia="Calibri" w:hAnsi="Times New Roman" w:cs="Times New Roman"/>
          <w:sz w:val="24"/>
          <w:szCs w:val="24"/>
        </w:rPr>
        <w:t>2NO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>(g)</w:t>
      </w:r>
      <w:r w:rsidRPr="00DD1C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3B47250" w14:textId="5EFED2AE" w:rsidR="00412642" w:rsidRPr="00DD1C62" w:rsidRDefault="00412642" w:rsidP="00412642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2NO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+ 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6372C666">
          <v:shape id="_x0000_i1100" type="#_x0000_t75" style="width:31.6pt;height:21.6pt" o:ole="">
            <v:imagedata r:id="rId7" o:title=""/>
          </v:shape>
          <o:OLEObject Type="Embed" ProgID="Equation.DSMT4" ShapeID="_x0000_i1100" DrawAspect="Content" ObjectID="_1849471241" r:id="rId44"/>
        </w:object>
      </w:r>
      <w:r w:rsidRPr="00DD1C62">
        <w:rPr>
          <w:rFonts w:ascii="Times New Roman" w:eastAsia="Calibri" w:hAnsi="Times New Roman" w:cs="Times New Roman"/>
          <w:sz w:val="24"/>
          <w:szCs w:val="24"/>
        </w:rPr>
        <w:t>2NO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>(g)</w:t>
      </w:r>
      <w:r w:rsidRPr="00DD1C62">
        <w:rPr>
          <w:rFonts w:ascii="Times New Roman" w:eastAsia="Calibri" w:hAnsi="Times New Roman" w:cs="Times New Roman"/>
          <w:sz w:val="24"/>
          <w:szCs w:val="24"/>
        </w:rPr>
        <w:t>.</w:t>
      </w:r>
      <w:r w:rsidRPr="00DD1C62">
        <w:rPr>
          <w:rFonts w:ascii="Times New Roman" w:eastAsia="Calibri" w:hAnsi="Times New Roman" w:cs="Times New Roman"/>
          <w:sz w:val="24"/>
          <w:szCs w:val="24"/>
        </w:rPr>
        <w:tab/>
      </w:r>
      <w:r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2SO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+ 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620" w:dyaOrig="420" w14:anchorId="4532335C">
          <v:shape id="_x0000_i1101" type="#_x0000_t75" style="width:31.6pt;height:21.6pt" o:ole="">
            <v:imagedata r:id="rId7" o:title=""/>
          </v:shape>
          <o:OLEObject Type="Embed" ProgID="Equation.DSMT4" ShapeID="_x0000_i1101" DrawAspect="Content" ObjectID="_1849471242" r:id="rId45"/>
        </w:objec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2SO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3</w:t>
      </w:r>
      <w:r w:rsidR="003755E5" w:rsidRPr="00DD1C62">
        <w:rPr>
          <w:rFonts w:ascii="Times New Roman" w:eastAsia="Times New Roman" w:hAnsi="Times New Roman" w:cs="Times New Roman"/>
          <w:sz w:val="24"/>
          <w:szCs w:val="24"/>
        </w:rPr>
        <w:t>(g)</w:t>
      </w:r>
      <w:r w:rsidRPr="00DD1C62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3A7EBB8" w14:textId="2EA2A238" w:rsidR="00FF0F7C" w:rsidRPr="00DD1C62" w:rsidRDefault="00FF0F7C" w:rsidP="00FF0F7C">
      <w:pPr>
        <w:widowControl w:val="0"/>
        <w:tabs>
          <w:tab w:val="left" w:pos="992"/>
        </w:tabs>
        <w:spacing w:after="0" w:line="240" w:lineRule="auto"/>
        <w:ind w:left="992" w:hanging="992"/>
        <w:rPr>
          <w:rFonts w:ascii="Times New Roman" w:hAnsi="Times New Roman" w:cs="Times New Roman"/>
          <w:sz w:val="24"/>
          <w:szCs w:val="24"/>
        </w:rPr>
      </w:pPr>
      <w:r w:rsidRPr="00DD1C62">
        <w:rPr>
          <w:rFonts w:ascii="Times New Roman" w:hAnsi="Times New Roman" w:cs="Times New Roman"/>
          <w:b/>
          <w:bCs/>
          <w:sz w:val="24"/>
          <w:szCs w:val="24"/>
        </w:rPr>
        <w:t>Câu 3</w:t>
      </w:r>
      <w:r w:rsidR="005B08B4" w:rsidRPr="00DD1C6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812CB8" w:rsidRPr="00DD1C62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:</w:t>
      </w:r>
      <w:r w:rsidRPr="00DD1C62">
        <w:rPr>
          <w:rFonts w:ascii="Times New Roman" w:hAnsi="Times New Roman" w:cs="Times New Roman"/>
          <w:sz w:val="24"/>
          <w:szCs w:val="24"/>
        </w:rPr>
        <w:t xml:space="preserve"> Cho các phản ứng sau:</w:t>
      </w:r>
    </w:p>
    <w:p w14:paraId="1C0AC2FE" w14:textId="77777777" w:rsidR="00FF0F7C" w:rsidRPr="00DD1C62" w:rsidRDefault="00FF0F7C" w:rsidP="00FF0F7C">
      <w:pPr>
        <w:widowControl w:val="0"/>
        <w:spacing w:after="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sz w:val="24"/>
          <w:szCs w:val="24"/>
        </w:rPr>
        <w:t>(1) H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sz w:val="24"/>
          <w:szCs w:val="24"/>
        </w:rPr>
        <w:t>(g) + I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(s) </w:t>
      </w:r>
      <w:r w:rsidRPr="00DD1C62">
        <w:rPr>
          <w:rFonts w:ascii="Times New Roman" w:hAnsi="Times New Roman" w:cs="Times New Roman"/>
          <w:position w:val="-14"/>
          <w:sz w:val="24"/>
          <w:szCs w:val="24"/>
        </w:rPr>
        <w:object w:dxaOrig="620" w:dyaOrig="420" w14:anchorId="52619566">
          <v:shape id="_x0000_i1102" type="#_x0000_t75" style="width:31.6pt;height:21.2pt" o:ole="">
            <v:imagedata r:id="rId46" o:title=""/>
          </v:shape>
          <o:OLEObject Type="Embed" ProgID="Equation.DSMT4" ShapeID="_x0000_i1102" DrawAspect="Content" ObjectID="_1849471243" r:id="rId47"/>
        </w:objec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2HI(g); ∆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r</w:t>
      </w:r>
      <w:r w:rsidRPr="00DD1C62">
        <w:rPr>
          <w:rFonts w:ascii="Times New Roman" w:eastAsia="Calibri" w:hAnsi="Times New Roman" w:cs="Times New Roman"/>
          <w:sz w:val="24"/>
          <w:szCs w:val="24"/>
        </w:rPr>
        <w:t>H &lt; 0</w:t>
      </w:r>
    </w:p>
    <w:p w14:paraId="63E7593F" w14:textId="77777777" w:rsidR="00FF0F7C" w:rsidRPr="00DD1C62" w:rsidRDefault="00FF0F7C" w:rsidP="00FF0F7C">
      <w:pPr>
        <w:widowControl w:val="0"/>
        <w:spacing w:after="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sz w:val="24"/>
          <w:szCs w:val="24"/>
        </w:rPr>
        <w:t>(2) 2NO(g) + 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hAnsi="Times New Roman" w:cs="Times New Roman"/>
          <w:position w:val="-14"/>
          <w:sz w:val="24"/>
          <w:szCs w:val="24"/>
        </w:rPr>
        <w:object w:dxaOrig="620" w:dyaOrig="420" w14:anchorId="04AD3FB4">
          <v:shape id="_x0000_i1103" type="#_x0000_t75" style="width:31.6pt;height:21.2pt" o:ole="">
            <v:imagedata r:id="rId48" o:title=""/>
          </v:shape>
          <o:OLEObject Type="Embed" ProgID="Equation.DSMT4" ShapeID="_x0000_i1103" DrawAspect="Content" ObjectID="_1849471244" r:id="rId49"/>
        </w:objec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2NO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sz w:val="24"/>
          <w:szCs w:val="24"/>
        </w:rPr>
        <w:t>(g); ∆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r</w:t>
      </w:r>
      <w:r w:rsidRPr="00DD1C62">
        <w:rPr>
          <w:rFonts w:ascii="Times New Roman" w:eastAsia="Calibri" w:hAnsi="Times New Roman" w:cs="Times New Roman"/>
          <w:sz w:val="24"/>
          <w:szCs w:val="24"/>
        </w:rPr>
        <w:t>H &lt; 0</w:t>
      </w:r>
    </w:p>
    <w:p w14:paraId="3D57B0F6" w14:textId="77777777" w:rsidR="00FF0F7C" w:rsidRPr="00DD1C62" w:rsidRDefault="00FF0F7C" w:rsidP="00FF0F7C">
      <w:pPr>
        <w:widowControl w:val="0"/>
        <w:spacing w:after="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sz w:val="24"/>
          <w:szCs w:val="24"/>
        </w:rPr>
        <w:t>(3) CO(g) + Cl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(g) </w:t>
      </w:r>
      <w:r w:rsidRPr="00DD1C62">
        <w:rPr>
          <w:rFonts w:ascii="Times New Roman" w:hAnsi="Times New Roman" w:cs="Times New Roman"/>
          <w:position w:val="-14"/>
          <w:sz w:val="24"/>
          <w:szCs w:val="24"/>
        </w:rPr>
        <w:object w:dxaOrig="620" w:dyaOrig="420" w14:anchorId="0571811C">
          <v:shape id="_x0000_i1104" type="#_x0000_t75" style="width:31.6pt;height:21.2pt" o:ole="">
            <v:imagedata r:id="rId50" o:title=""/>
          </v:shape>
          <o:OLEObject Type="Embed" ProgID="Equation.DSMT4" ShapeID="_x0000_i1104" DrawAspect="Content" ObjectID="_1849471245" r:id="rId51"/>
        </w:object>
      </w: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 COCl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eastAsia="Calibri" w:hAnsi="Times New Roman" w:cs="Times New Roman"/>
          <w:sz w:val="24"/>
          <w:szCs w:val="24"/>
        </w:rPr>
        <w:t>(g); ∆</w:t>
      </w:r>
      <w:r w:rsidRPr="00DD1C62">
        <w:rPr>
          <w:rFonts w:ascii="Times New Roman" w:eastAsia="Calibri" w:hAnsi="Times New Roman" w:cs="Times New Roman"/>
          <w:sz w:val="24"/>
          <w:szCs w:val="24"/>
          <w:vertAlign w:val="subscript"/>
        </w:rPr>
        <w:t>r</w:t>
      </w:r>
      <w:r w:rsidRPr="00DD1C62">
        <w:rPr>
          <w:rFonts w:ascii="Times New Roman" w:eastAsia="Calibri" w:hAnsi="Times New Roman" w:cs="Times New Roman"/>
          <w:sz w:val="24"/>
          <w:szCs w:val="24"/>
        </w:rPr>
        <w:t>H &lt; 0</w:t>
      </w:r>
    </w:p>
    <w:p w14:paraId="682C967F" w14:textId="77777777" w:rsidR="00FF0F7C" w:rsidRPr="00DD1C62" w:rsidRDefault="00FF0F7C" w:rsidP="00FF0F7C">
      <w:pPr>
        <w:widowControl w:val="0"/>
        <w:spacing w:after="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sz w:val="24"/>
          <w:szCs w:val="24"/>
        </w:rPr>
        <w:t xml:space="preserve">(4) </w:t>
      </w:r>
      <w:r w:rsidRPr="00DD1C62">
        <w:rPr>
          <w:rFonts w:ascii="Times New Roman" w:hAnsi="Times New Roman" w:cs="Times New Roman"/>
          <w:sz w:val="24"/>
          <w:szCs w:val="24"/>
        </w:rPr>
        <w:t>CaCO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D1C62">
        <w:rPr>
          <w:rFonts w:ascii="Times New Roman" w:hAnsi="Times New Roman" w:cs="Times New Roman"/>
          <w:sz w:val="24"/>
          <w:szCs w:val="24"/>
        </w:rPr>
        <w:t xml:space="preserve">(s) </w:t>
      </w:r>
      <w:r w:rsidRPr="00DD1C62">
        <w:rPr>
          <w:rFonts w:ascii="Times New Roman" w:hAnsi="Times New Roman" w:cs="Times New Roman"/>
          <w:position w:val="-14"/>
          <w:sz w:val="24"/>
          <w:szCs w:val="24"/>
        </w:rPr>
        <w:object w:dxaOrig="620" w:dyaOrig="420" w14:anchorId="6E72C2CC">
          <v:shape id="_x0000_i1105" type="#_x0000_t75" style="width:31.6pt;height:21.2pt" o:ole="">
            <v:imagedata r:id="rId52" o:title=""/>
          </v:shape>
          <o:OLEObject Type="Embed" ProgID="Equation.DSMT4" ShapeID="_x0000_i1105" DrawAspect="Content" ObjectID="_1849471246" r:id="rId53"/>
        </w:object>
      </w:r>
      <w:r w:rsidRPr="00DD1C62">
        <w:rPr>
          <w:rFonts w:ascii="Times New Roman" w:hAnsi="Times New Roman" w:cs="Times New Roman"/>
          <w:sz w:val="24"/>
          <w:szCs w:val="24"/>
        </w:rPr>
        <w:t xml:space="preserve"> CaO(s) + CO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D1C62">
        <w:rPr>
          <w:rFonts w:ascii="Times New Roman" w:hAnsi="Times New Roman" w:cs="Times New Roman"/>
          <w:sz w:val="24"/>
          <w:szCs w:val="24"/>
        </w:rPr>
        <w:t>(g); ∆</w:t>
      </w:r>
      <w:r w:rsidRPr="00DD1C62">
        <w:rPr>
          <w:rFonts w:ascii="Times New Roman" w:hAnsi="Times New Roman" w:cs="Times New Roman"/>
          <w:sz w:val="24"/>
          <w:szCs w:val="24"/>
          <w:vertAlign w:val="subscript"/>
        </w:rPr>
        <w:t>r</w:t>
      </w:r>
      <w:r w:rsidRPr="00DD1C62">
        <w:rPr>
          <w:rFonts w:ascii="Times New Roman" w:hAnsi="Times New Roman" w:cs="Times New Roman"/>
          <w:sz w:val="24"/>
          <w:szCs w:val="24"/>
        </w:rPr>
        <w:t>H &gt; 0</w:t>
      </w:r>
    </w:p>
    <w:p w14:paraId="11966AC5" w14:textId="77777777" w:rsidR="00FF0F7C" w:rsidRPr="00DD1C62" w:rsidRDefault="00FF0F7C" w:rsidP="00FF0F7C">
      <w:pPr>
        <w:widowControl w:val="0"/>
        <w:spacing w:after="0" w:line="240" w:lineRule="auto"/>
        <w:ind w:left="992"/>
        <w:rPr>
          <w:rFonts w:ascii="Times New Roman" w:eastAsia="Calibri" w:hAnsi="Times New Roman" w:cs="Times New Roman"/>
          <w:b/>
          <w:sz w:val="24"/>
          <w:szCs w:val="24"/>
        </w:rPr>
      </w:pPr>
      <w:r w:rsidRPr="00DD1C62">
        <w:rPr>
          <w:rFonts w:ascii="Times New Roman" w:eastAsia="Calibri" w:hAnsi="Times New Roman" w:cs="Times New Roman"/>
          <w:sz w:val="24"/>
          <w:szCs w:val="24"/>
        </w:rPr>
        <w:t>Khi tăng nhiệt độ, số cân bằng đều chuyển dịch theo chiều thuận là</w:t>
      </w:r>
    </w:p>
    <w:p w14:paraId="528AB8DE" w14:textId="77777777" w:rsidR="00FF0F7C" w:rsidRPr="0030764A" w:rsidRDefault="00FF0F7C" w:rsidP="00FF0F7C">
      <w:pPr>
        <w:widowControl w:val="0"/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DD1C62">
        <w:rPr>
          <w:rFonts w:ascii="Times New Roman" w:eastAsia="Calibri" w:hAnsi="Times New Roman" w:cs="Times New Roman"/>
          <w:b/>
          <w:sz w:val="24"/>
          <w:szCs w:val="24"/>
        </w:rPr>
        <w:t xml:space="preserve">A. </w:t>
      </w:r>
      <w:r w:rsidRPr="00DD1C62">
        <w:rPr>
          <w:rFonts w:ascii="Times New Roman" w:eastAsia="Calibri" w:hAnsi="Times New Roman" w:cs="Times New Roman"/>
          <w:sz w:val="24"/>
          <w:szCs w:val="24"/>
        </w:rPr>
        <w:t>3.</w:t>
      </w:r>
      <w:r w:rsidRPr="00DD1C62">
        <w:rPr>
          <w:rFonts w:ascii="Times New Roman" w:eastAsia="Calibri" w:hAnsi="Times New Roman" w:cs="Times New Roman"/>
          <w:sz w:val="24"/>
          <w:szCs w:val="24"/>
        </w:rPr>
        <w:tab/>
      </w:r>
      <w:r w:rsidRPr="00DD1C62">
        <w:rPr>
          <w:rFonts w:ascii="Times New Roman" w:eastAsia="Calibri" w:hAnsi="Times New Roman" w:cs="Times New Roman"/>
          <w:b/>
          <w:sz w:val="24"/>
          <w:szCs w:val="24"/>
        </w:rPr>
        <w:t xml:space="preserve">B. </w:t>
      </w:r>
      <w:r w:rsidRPr="00DD1C62">
        <w:rPr>
          <w:rFonts w:ascii="Times New Roman" w:eastAsia="Calibri" w:hAnsi="Times New Roman" w:cs="Times New Roman"/>
          <w:sz w:val="24"/>
          <w:szCs w:val="24"/>
        </w:rPr>
        <w:t>2.</w:t>
      </w:r>
      <w:r w:rsidRPr="00DD1C62">
        <w:rPr>
          <w:rFonts w:ascii="Times New Roman" w:eastAsia="Calibri" w:hAnsi="Times New Roman" w:cs="Times New Roman"/>
          <w:sz w:val="24"/>
          <w:szCs w:val="24"/>
        </w:rPr>
        <w:tab/>
      </w:r>
      <w:r w:rsidRPr="00DD1C62">
        <w:rPr>
          <w:rFonts w:ascii="Times New Roman" w:eastAsia="Calibri" w:hAnsi="Times New Roman" w:cs="Times New Roman"/>
          <w:b/>
          <w:color w:val="EE0000"/>
          <w:sz w:val="24"/>
          <w:szCs w:val="24"/>
          <w:u w:val="single"/>
        </w:rPr>
        <w:t>C</w:t>
      </w:r>
      <w:r w:rsidRPr="00DD1C62">
        <w:rPr>
          <w:rFonts w:ascii="Times New Roman" w:eastAsia="Calibri" w:hAnsi="Times New Roman" w:cs="Times New Roman"/>
          <w:b/>
          <w:sz w:val="24"/>
          <w:szCs w:val="24"/>
        </w:rPr>
        <w:t xml:space="preserve">. </w:t>
      </w:r>
      <w:r w:rsidRPr="00DD1C62">
        <w:rPr>
          <w:rFonts w:ascii="Times New Roman" w:eastAsia="Calibri" w:hAnsi="Times New Roman" w:cs="Times New Roman"/>
          <w:sz w:val="24"/>
          <w:szCs w:val="24"/>
        </w:rPr>
        <w:t>1.</w:t>
      </w:r>
      <w:r w:rsidRPr="00DD1C62">
        <w:rPr>
          <w:rFonts w:ascii="Times New Roman" w:eastAsia="Calibri" w:hAnsi="Times New Roman" w:cs="Times New Roman"/>
          <w:sz w:val="24"/>
          <w:szCs w:val="24"/>
        </w:rPr>
        <w:tab/>
      </w:r>
      <w:r w:rsidRPr="00DD1C62">
        <w:rPr>
          <w:rFonts w:ascii="Times New Roman" w:eastAsia="Calibri" w:hAnsi="Times New Roman" w:cs="Times New Roman"/>
          <w:b/>
          <w:sz w:val="24"/>
          <w:szCs w:val="24"/>
        </w:rPr>
        <w:t xml:space="preserve">D. </w:t>
      </w:r>
      <w:r w:rsidRPr="00DD1C62">
        <w:rPr>
          <w:rFonts w:ascii="Times New Roman" w:eastAsia="Calibri" w:hAnsi="Times New Roman" w:cs="Times New Roman"/>
          <w:sz w:val="24"/>
          <w:szCs w:val="24"/>
        </w:rPr>
        <w:t>0.</w:t>
      </w:r>
    </w:p>
    <w:p w14:paraId="36667D85" w14:textId="77777777" w:rsidR="00FF0F7C" w:rsidRPr="0030764A" w:rsidRDefault="00FF0F7C" w:rsidP="00412642">
      <w:pPr>
        <w:widowControl w:val="0"/>
        <w:spacing w:after="0" w:line="240" w:lineRule="auto"/>
        <w:ind w:left="992"/>
        <w:rPr>
          <w:rFonts w:ascii="Times New Roman" w:eastAsia="Calibri" w:hAnsi="Times New Roman" w:cs="Times New Roman"/>
          <w:sz w:val="24"/>
          <w:szCs w:val="24"/>
        </w:rPr>
      </w:pPr>
    </w:p>
    <w:sectPr w:rsidR="00FF0F7C" w:rsidRPr="0030764A" w:rsidSect="00CB63FF">
      <w:pgSz w:w="11907" w:h="16840" w:code="9"/>
      <w:pgMar w:top="340" w:right="567" w:bottom="3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52D"/>
    <w:multiLevelType w:val="hybridMultilevel"/>
    <w:tmpl w:val="54325F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8075E"/>
    <w:multiLevelType w:val="hybridMultilevel"/>
    <w:tmpl w:val="B16E6D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E624C7"/>
    <w:multiLevelType w:val="hybridMultilevel"/>
    <w:tmpl w:val="EE9C71E6"/>
    <w:lvl w:ilvl="0" w:tplc="AA3EA47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62415"/>
    <w:multiLevelType w:val="hybridMultilevel"/>
    <w:tmpl w:val="E40645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73920"/>
    <w:multiLevelType w:val="hybridMultilevel"/>
    <w:tmpl w:val="BC70A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203521"/>
    <w:multiLevelType w:val="hybridMultilevel"/>
    <w:tmpl w:val="9AA06C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95F65"/>
    <w:multiLevelType w:val="hybridMultilevel"/>
    <w:tmpl w:val="2A5EBF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B9082F"/>
    <w:multiLevelType w:val="hybridMultilevel"/>
    <w:tmpl w:val="0EF2AD68"/>
    <w:lvl w:ilvl="0" w:tplc="C6A425DE">
      <w:start w:val="1"/>
      <w:numFmt w:val="upperLetter"/>
      <w:lvlText w:val="%1."/>
      <w:lvlJc w:val="left"/>
      <w:pPr>
        <w:ind w:left="6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8" w15:restartNumberingAfterBreak="0">
    <w:nsid w:val="58A45913"/>
    <w:multiLevelType w:val="hybridMultilevel"/>
    <w:tmpl w:val="E3304C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DD3B17"/>
    <w:multiLevelType w:val="hybridMultilevel"/>
    <w:tmpl w:val="CD20D7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3D56B1"/>
    <w:multiLevelType w:val="hybridMultilevel"/>
    <w:tmpl w:val="21FACE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D6D36"/>
    <w:multiLevelType w:val="hybridMultilevel"/>
    <w:tmpl w:val="E3BA1B32"/>
    <w:lvl w:ilvl="0" w:tplc="07107528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88141">
    <w:abstractNumId w:val="7"/>
  </w:num>
  <w:num w:numId="2" w16cid:durableId="487287828">
    <w:abstractNumId w:val="10"/>
  </w:num>
  <w:num w:numId="3" w16cid:durableId="183982787">
    <w:abstractNumId w:val="0"/>
  </w:num>
  <w:num w:numId="4" w16cid:durableId="262496864">
    <w:abstractNumId w:val="5"/>
  </w:num>
  <w:num w:numId="5" w16cid:durableId="1294287742">
    <w:abstractNumId w:val="3"/>
  </w:num>
  <w:num w:numId="6" w16cid:durableId="1447460392">
    <w:abstractNumId w:val="6"/>
  </w:num>
  <w:num w:numId="7" w16cid:durableId="1835995322">
    <w:abstractNumId w:val="1"/>
  </w:num>
  <w:num w:numId="8" w16cid:durableId="1609044251">
    <w:abstractNumId w:val="9"/>
  </w:num>
  <w:num w:numId="9" w16cid:durableId="843588116">
    <w:abstractNumId w:val="11"/>
  </w:num>
  <w:num w:numId="10" w16cid:durableId="2128233845">
    <w:abstractNumId w:val="4"/>
  </w:num>
  <w:num w:numId="11" w16cid:durableId="660080505">
    <w:abstractNumId w:val="2"/>
  </w:num>
  <w:num w:numId="12" w16cid:durableId="11325538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DC5"/>
    <w:rsid w:val="00006F5D"/>
    <w:rsid w:val="00013087"/>
    <w:rsid w:val="0001650F"/>
    <w:rsid w:val="00016DE3"/>
    <w:rsid w:val="00017F3D"/>
    <w:rsid w:val="00021702"/>
    <w:rsid w:val="00027EC8"/>
    <w:rsid w:val="00030D9A"/>
    <w:rsid w:val="000314E9"/>
    <w:rsid w:val="00036CE7"/>
    <w:rsid w:val="00036E5E"/>
    <w:rsid w:val="000424E9"/>
    <w:rsid w:val="00045541"/>
    <w:rsid w:val="00047C64"/>
    <w:rsid w:val="00050D82"/>
    <w:rsid w:val="000619E8"/>
    <w:rsid w:val="00062906"/>
    <w:rsid w:val="0007237F"/>
    <w:rsid w:val="0007568A"/>
    <w:rsid w:val="000939E1"/>
    <w:rsid w:val="00097F18"/>
    <w:rsid w:val="000A1A6E"/>
    <w:rsid w:val="000A5585"/>
    <w:rsid w:val="000B6E81"/>
    <w:rsid w:val="000B7681"/>
    <w:rsid w:val="000C3420"/>
    <w:rsid w:val="000D32D5"/>
    <w:rsid w:val="000F046A"/>
    <w:rsid w:val="000F45A3"/>
    <w:rsid w:val="0010582D"/>
    <w:rsid w:val="00123DBB"/>
    <w:rsid w:val="0014056E"/>
    <w:rsid w:val="001515A7"/>
    <w:rsid w:val="001547E4"/>
    <w:rsid w:val="00156F2A"/>
    <w:rsid w:val="0016416D"/>
    <w:rsid w:val="001672B7"/>
    <w:rsid w:val="001758E9"/>
    <w:rsid w:val="001A12AC"/>
    <w:rsid w:val="001A379B"/>
    <w:rsid w:val="001B1F49"/>
    <w:rsid w:val="001B6613"/>
    <w:rsid w:val="001C21F0"/>
    <w:rsid w:val="001C27DC"/>
    <w:rsid w:val="001D1CD6"/>
    <w:rsid w:val="001E5B7C"/>
    <w:rsid w:val="001F1859"/>
    <w:rsid w:val="001F29F9"/>
    <w:rsid w:val="001F5D39"/>
    <w:rsid w:val="001F67C4"/>
    <w:rsid w:val="00220216"/>
    <w:rsid w:val="00222018"/>
    <w:rsid w:val="002235DE"/>
    <w:rsid w:val="002245B1"/>
    <w:rsid w:val="002319E5"/>
    <w:rsid w:val="00233C03"/>
    <w:rsid w:val="00245826"/>
    <w:rsid w:val="00252134"/>
    <w:rsid w:val="00254634"/>
    <w:rsid w:val="00264CE5"/>
    <w:rsid w:val="00267046"/>
    <w:rsid w:val="0027303E"/>
    <w:rsid w:val="00282A73"/>
    <w:rsid w:val="00284D90"/>
    <w:rsid w:val="002910E4"/>
    <w:rsid w:val="00293C69"/>
    <w:rsid w:val="00296307"/>
    <w:rsid w:val="002B4D2B"/>
    <w:rsid w:val="002B578C"/>
    <w:rsid w:val="002C0E6C"/>
    <w:rsid w:val="002C3C8A"/>
    <w:rsid w:val="002C4772"/>
    <w:rsid w:val="002C75A0"/>
    <w:rsid w:val="002C7F15"/>
    <w:rsid w:val="002E06A7"/>
    <w:rsid w:val="002F082E"/>
    <w:rsid w:val="002F5BBC"/>
    <w:rsid w:val="00302AB7"/>
    <w:rsid w:val="0030764A"/>
    <w:rsid w:val="003130D0"/>
    <w:rsid w:val="00316887"/>
    <w:rsid w:val="00316AAB"/>
    <w:rsid w:val="00320E61"/>
    <w:rsid w:val="003300E3"/>
    <w:rsid w:val="003338EA"/>
    <w:rsid w:val="00342D24"/>
    <w:rsid w:val="00343D4C"/>
    <w:rsid w:val="00344EF1"/>
    <w:rsid w:val="0034573F"/>
    <w:rsid w:val="00353C21"/>
    <w:rsid w:val="00354E9A"/>
    <w:rsid w:val="00362ED8"/>
    <w:rsid w:val="00367FCF"/>
    <w:rsid w:val="003755E5"/>
    <w:rsid w:val="00377C36"/>
    <w:rsid w:val="00390ED7"/>
    <w:rsid w:val="00394D7F"/>
    <w:rsid w:val="003A6615"/>
    <w:rsid w:val="003B3092"/>
    <w:rsid w:val="003B5126"/>
    <w:rsid w:val="003B703F"/>
    <w:rsid w:val="003C0DB6"/>
    <w:rsid w:val="003C28CE"/>
    <w:rsid w:val="003C617A"/>
    <w:rsid w:val="003E1B7B"/>
    <w:rsid w:val="003E212F"/>
    <w:rsid w:val="003E35A8"/>
    <w:rsid w:val="003E37AB"/>
    <w:rsid w:val="003E51C6"/>
    <w:rsid w:val="003F213D"/>
    <w:rsid w:val="003F34B4"/>
    <w:rsid w:val="00404B2D"/>
    <w:rsid w:val="0040751C"/>
    <w:rsid w:val="00412642"/>
    <w:rsid w:val="00420AFF"/>
    <w:rsid w:val="00430B39"/>
    <w:rsid w:val="004343D3"/>
    <w:rsid w:val="0043469E"/>
    <w:rsid w:val="004400B7"/>
    <w:rsid w:val="00440FC1"/>
    <w:rsid w:val="0044104F"/>
    <w:rsid w:val="00444522"/>
    <w:rsid w:val="00444C84"/>
    <w:rsid w:val="004470CC"/>
    <w:rsid w:val="00453563"/>
    <w:rsid w:val="004547E8"/>
    <w:rsid w:val="00454893"/>
    <w:rsid w:val="00457FEC"/>
    <w:rsid w:val="0046323A"/>
    <w:rsid w:val="00471E86"/>
    <w:rsid w:val="0047309F"/>
    <w:rsid w:val="004754E7"/>
    <w:rsid w:val="00477EED"/>
    <w:rsid w:val="00485721"/>
    <w:rsid w:val="00487625"/>
    <w:rsid w:val="00493685"/>
    <w:rsid w:val="004A1CFF"/>
    <w:rsid w:val="004A6F4C"/>
    <w:rsid w:val="004B16C3"/>
    <w:rsid w:val="004C212F"/>
    <w:rsid w:val="004C2FCD"/>
    <w:rsid w:val="004C6C15"/>
    <w:rsid w:val="004E2D66"/>
    <w:rsid w:val="004E3164"/>
    <w:rsid w:val="004F5A80"/>
    <w:rsid w:val="005115F9"/>
    <w:rsid w:val="005253DD"/>
    <w:rsid w:val="0052590D"/>
    <w:rsid w:val="00531090"/>
    <w:rsid w:val="00534C1B"/>
    <w:rsid w:val="005362EF"/>
    <w:rsid w:val="005425A3"/>
    <w:rsid w:val="00542916"/>
    <w:rsid w:val="005446B1"/>
    <w:rsid w:val="005470A0"/>
    <w:rsid w:val="0055520F"/>
    <w:rsid w:val="005629EC"/>
    <w:rsid w:val="0056455C"/>
    <w:rsid w:val="0057304D"/>
    <w:rsid w:val="00577C7F"/>
    <w:rsid w:val="00580DC0"/>
    <w:rsid w:val="005852F7"/>
    <w:rsid w:val="00587E6B"/>
    <w:rsid w:val="0059159A"/>
    <w:rsid w:val="0059295D"/>
    <w:rsid w:val="0059493C"/>
    <w:rsid w:val="005A006E"/>
    <w:rsid w:val="005A22B1"/>
    <w:rsid w:val="005A4A22"/>
    <w:rsid w:val="005A55B5"/>
    <w:rsid w:val="005A58DC"/>
    <w:rsid w:val="005B08B4"/>
    <w:rsid w:val="005B4D7D"/>
    <w:rsid w:val="005C061D"/>
    <w:rsid w:val="005C4BF5"/>
    <w:rsid w:val="005D1DA7"/>
    <w:rsid w:val="005D5466"/>
    <w:rsid w:val="005E2A3E"/>
    <w:rsid w:val="005E5A67"/>
    <w:rsid w:val="005F5E6F"/>
    <w:rsid w:val="0061048A"/>
    <w:rsid w:val="006104AC"/>
    <w:rsid w:val="0061520C"/>
    <w:rsid w:val="006230D6"/>
    <w:rsid w:val="0062397D"/>
    <w:rsid w:val="00623B99"/>
    <w:rsid w:val="00630752"/>
    <w:rsid w:val="00631ECF"/>
    <w:rsid w:val="00636B76"/>
    <w:rsid w:val="00637385"/>
    <w:rsid w:val="00646EEF"/>
    <w:rsid w:val="00654FBA"/>
    <w:rsid w:val="00655543"/>
    <w:rsid w:val="00657A83"/>
    <w:rsid w:val="00666880"/>
    <w:rsid w:val="00667565"/>
    <w:rsid w:val="00671652"/>
    <w:rsid w:val="00690F18"/>
    <w:rsid w:val="0069216B"/>
    <w:rsid w:val="00694CC5"/>
    <w:rsid w:val="006C01CC"/>
    <w:rsid w:val="006C44CA"/>
    <w:rsid w:val="006C600A"/>
    <w:rsid w:val="006D3F43"/>
    <w:rsid w:val="006E0F86"/>
    <w:rsid w:val="006E1CB4"/>
    <w:rsid w:val="006E50C7"/>
    <w:rsid w:val="006F3596"/>
    <w:rsid w:val="006F3FD7"/>
    <w:rsid w:val="006F5E04"/>
    <w:rsid w:val="007003D1"/>
    <w:rsid w:val="007117BC"/>
    <w:rsid w:val="0071243B"/>
    <w:rsid w:val="00722AC2"/>
    <w:rsid w:val="00740B08"/>
    <w:rsid w:val="00743519"/>
    <w:rsid w:val="0074547C"/>
    <w:rsid w:val="00750DD2"/>
    <w:rsid w:val="00753923"/>
    <w:rsid w:val="007634E4"/>
    <w:rsid w:val="0076564F"/>
    <w:rsid w:val="00771A7A"/>
    <w:rsid w:val="007742E0"/>
    <w:rsid w:val="007804B5"/>
    <w:rsid w:val="00787A76"/>
    <w:rsid w:val="007917A8"/>
    <w:rsid w:val="00797980"/>
    <w:rsid w:val="007A0DB0"/>
    <w:rsid w:val="007B3060"/>
    <w:rsid w:val="007B4A40"/>
    <w:rsid w:val="007E0274"/>
    <w:rsid w:val="007E3960"/>
    <w:rsid w:val="007E3F29"/>
    <w:rsid w:val="007E73CE"/>
    <w:rsid w:val="00801FB0"/>
    <w:rsid w:val="00812CB8"/>
    <w:rsid w:val="00815C58"/>
    <w:rsid w:val="00817F3B"/>
    <w:rsid w:val="008233DC"/>
    <w:rsid w:val="00833412"/>
    <w:rsid w:val="008339A3"/>
    <w:rsid w:val="00833D05"/>
    <w:rsid w:val="0083627D"/>
    <w:rsid w:val="008401A9"/>
    <w:rsid w:val="0084217D"/>
    <w:rsid w:val="00845A24"/>
    <w:rsid w:val="008470B6"/>
    <w:rsid w:val="00851AFF"/>
    <w:rsid w:val="0085519C"/>
    <w:rsid w:val="00857240"/>
    <w:rsid w:val="00860F73"/>
    <w:rsid w:val="0086376D"/>
    <w:rsid w:val="00866DD9"/>
    <w:rsid w:val="008731BD"/>
    <w:rsid w:val="00880DDD"/>
    <w:rsid w:val="00885D3E"/>
    <w:rsid w:val="00890181"/>
    <w:rsid w:val="00890DAF"/>
    <w:rsid w:val="008959EB"/>
    <w:rsid w:val="008971C8"/>
    <w:rsid w:val="008A44CE"/>
    <w:rsid w:val="008B09DC"/>
    <w:rsid w:val="008C03BD"/>
    <w:rsid w:val="008C0CE2"/>
    <w:rsid w:val="008C1D9A"/>
    <w:rsid w:val="008C2A3E"/>
    <w:rsid w:val="008C4E2C"/>
    <w:rsid w:val="008C604D"/>
    <w:rsid w:val="008C773F"/>
    <w:rsid w:val="008D3D58"/>
    <w:rsid w:val="008D7C9B"/>
    <w:rsid w:val="008E0618"/>
    <w:rsid w:val="008E54BF"/>
    <w:rsid w:val="008F0D7D"/>
    <w:rsid w:val="009138DD"/>
    <w:rsid w:val="00914855"/>
    <w:rsid w:val="00916DC5"/>
    <w:rsid w:val="009229A3"/>
    <w:rsid w:val="00922F84"/>
    <w:rsid w:val="009245AA"/>
    <w:rsid w:val="00924B3C"/>
    <w:rsid w:val="009275A1"/>
    <w:rsid w:val="00930F11"/>
    <w:rsid w:val="00946747"/>
    <w:rsid w:val="00952DCA"/>
    <w:rsid w:val="0095385F"/>
    <w:rsid w:val="009553BF"/>
    <w:rsid w:val="00955B42"/>
    <w:rsid w:val="00956778"/>
    <w:rsid w:val="009569CD"/>
    <w:rsid w:val="00964D0C"/>
    <w:rsid w:val="00966862"/>
    <w:rsid w:val="0097092C"/>
    <w:rsid w:val="00976551"/>
    <w:rsid w:val="00993EB4"/>
    <w:rsid w:val="009958F9"/>
    <w:rsid w:val="009A100F"/>
    <w:rsid w:val="009A6F20"/>
    <w:rsid w:val="009C4387"/>
    <w:rsid w:val="009C7D19"/>
    <w:rsid w:val="009D2FF1"/>
    <w:rsid w:val="009E19EF"/>
    <w:rsid w:val="009F2C40"/>
    <w:rsid w:val="00A145ED"/>
    <w:rsid w:val="00A16D5F"/>
    <w:rsid w:val="00A24640"/>
    <w:rsid w:val="00A24E81"/>
    <w:rsid w:val="00A25E6E"/>
    <w:rsid w:val="00A36977"/>
    <w:rsid w:val="00A55CD7"/>
    <w:rsid w:val="00A61145"/>
    <w:rsid w:val="00A62ABF"/>
    <w:rsid w:val="00A7471B"/>
    <w:rsid w:val="00A758F6"/>
    <w:rsid w:val="00A86A6A"/>
    <w:rsid w:val="00A933C9"/>
    <w:rsid w:val="00A944F7"/>
    <w:rsid w:val="00A95E04"/>
    <w:rsid w:val="00AA0AB3"/>
    <w:rsid w:val="00AA5984"/>
    <w:rsid w:val="00AA6288"/>
    <w:rsid w:val="00AB1167"/>
    <w:rsid w:val="00AB3BDC"/>
    <w:rsid w:val="00AC1D32"/>
    <w:rsid w:val="00AC2DE5"/>
    <w:rsid w:val="00AC4A91"/>
    <w:rsid w:val="00AC60DD"/>
    <w:rsid w:val="00AD45FF"/>
    <w:rsid w:val="00AE10A9"/>
    <w:rsid w:val="00AE4DE8"/>
    <w:rsid w:val="00AE78F1"/>
    <w:rsid w:val="00AF0A77"/>
    <w:rsid w:val="00AF10A3"/>
    <w:rsid w:val="00AF6548"/>
    <w:rsid w:val="00B0457D"/>
    <w:rsid w:val="00B10078"/>
    <w:rsid w:val="00B10613"/>
    <w:rsid w:val="00B15056"/>
    <w:rsid w:val="00B21BF8"/>
    <w:rsid w:val="00B403B0"/>
    <w:rsid w:val="00B41017"/>
    <w:rsid w:val="00B468D9"/>
    <w:rsid w:val="00B62385"/>
    <w:rsid w:val="00B64AE8"/>
    <w:rsid w:val="00B7460B"/>
    <w:rsid w:val="00B76086"/>
    <w:rsid w:val="00B82D3B"/>
    <w:rsid w:val="00B85AC3"/>
    <w:rsid w:val="00B91ACF"/>
    <w:rsid w:val="00B97886"/>
    <w:rsid w:val="00BA4F30"/>
    <w:rsid w:val="00BA598B"/>
    <w:rsid w:val="00BB4587"/>
    <w:rsid w:val="00BC5321"/>
    <w:rsid w:val="00BD3887"/>
    <w:rsid w:val="00BD7FBE"/>
    <w:rsid w:val="00C03759"/>
    <w:rsid w:val="00C105B9"/>
    <w:rsid w:val="00C20092"/>
    <w:rsid w:val="00C226B2"/>
    <w:rsid w:val="00C26128"/>
    <w:rsid w:val="00C30B66"/>
    <w:rsid w:val="00C41839"/>
    <w:rsid w:val="00C43CB3"/>
    <w:rsid w:val="00C50AC4"/>
    <w:rsid w:val="00C71C73"/>
    <w:rsid w:val="00C75CA5"/>
    <w:rsid w:val="00C762E5"/>
    <w:rsid w:val="00CB63FF"/>
    <w:rsid w:val="00CC3440"/>
    <w:rsid w:val="00CC743D"/>
    <w:rsid w:val="00CD1BD4"/>
    <w:rsid w:val="00CD25EB"/>
    <w:rsid w:val="00CD3221"/>
    <w:rsid w:val="00CE3A1C"/>
    <w:rsid w:val="00CE741C"/>
    <w:rsid w:val="00CF07AA"/>
    <w:rsid w:val="00CF4368"/>
    <w:rsid w:val="00CF57EA"/>
    <w:rsid w:val="00CF6EBD"/>
    <w:rsid w:val="00CF709A"/>
    <w:rsid w:val="00D05749"/>
    <w:rsid w:val="00D06020"/>
    <w:rsid w:val="00D0716E"/>
    <w:rsid w:val="00D07647"/>
    <w:rsid w:val="00D07776"/>
    <w:rsid w:val="00D20A1B"/>
    <w:rsid w:val="00D20B49"/>
    <w:rsid w:val="00D40BAD"/>
    <w:rsid w:val="00D411FF"/>
    <w:rsid w:val="00D4333F"/>
    <w:rsid w:val="00D46C4F"/>
    <w:rsid w:val="00D472D9"/>
    <w:rsid w:val="00D51448"/>
    <w:rsid w:val="00D5591F"/>
    <w:rsid w:val="00D63574"/>
    <w:rsid w:val="00D66913"/>
    <w:rsid w:val="00D74F41"/>
    <w:rsid w:val="00D75515"/>
    <w:rsid w:val="00D75805"/>
    <w:rsid w:val="00D7618E"/>
    <w:rsid w:val="00D765C5"/>
    <w:rsid w:val="00D77B1D"/>
    <w:rsid w:val="00D82A7C"/>
    <w:rsid w:val="00D84A79"/>
    <w:rsid w:val="00DA0D1C"/>
    <w:rsid w:val="00DA54A1"/>
    <w:rsid w:val="00DA5CDD"/>
    <w:rsid w:val="00DA6FD5"/>
    <w:rsid w:val="00DB0A1A"/>
    <w:rsid w:val="00DB0D9E"/>
    <w:rsid w:val="00DB561A"/>
    <w:rsid w:val="00DC15FB"/>
    <w:rsid w:val="00DC3290"/>
    <w:rsid w:val="00DD1C62"/>
    <w:rsid w:val="00DE1AA5"/>
    <w:rsid w:val="00DF2D72"/>
    <w:rsid w:val="00DF6122"/>
    <w:rsid w:val="00E03BB7"/>
    <w:rsid w:val="00E14FC3"/>
    <w:rsid w:val="00E15C19"/>
    <w:rsid w:val="00E17E72"/>
    <w:rsid w:val="00E21BFE"/>
    <w:rsid w:val="00E47904"/>
    <w:rsid w:val="00E7390B"/>
    <w:rsid w:val="00E73928"/>
    <w:rsid w:val="00E86437"/>
    <w:rsid w:val="00E95332"/>
    <w:rsid w:val="00EA6F38"/>
    <w:rsid w:val="00EB4042"/>
    <w:rsid w:val="00EC2472"/>
    <w:rsid w:val="00EC46F0"/>
    <w:rsid w:val="00EC4FE1"/>
    <w:rsid w:val="00ED2237"/>
    <w:rsid w:val="00ED6E85"/>
    <w:rsid w:val="00EE1510"/>
    <w:rsid w:val="00EF0FC7"/>
    <w:rsid w:val="00EF32AA"/>
    <w:rsid w:val="00EF5F3A"/>
    <w:rsid w:val="00F053E2"/>
    <w:rsid w:val="00F05A2D"/>
    <w:rsid w:val="00F12FF3"/>
    <w:rsid w:val="00F15F57"/>
    <w:rsid w:val="00F2310B"/>
    <w:rsid w:val="00F2363C"/>
    <w:rsid w:val="00F330DA"/>
    <w:rsid w:val="00F34E68"/>
    <w:rsid w:val="00F40533"/>
    <w:rsid w:val="00F432A0"/>
    <w:rsid w:val="00F5019D"/>
    <w:rsid w:val="00F514E3"/>
    <w:rsid w:val="00F565F6"/>
    <w:rsid w:val="00F61E13"/>
    <w:rsid w:val="00F644A5"/>
    <w:rsid w:val="00F66FBE"/>
    <w:rsid w:val="00F70BEE"/>
    <w:rsid w:val="00F82541"/>
    <w:rsid w:val="00F83779"/>
    <w:rsid w:val="00F83C12"/>
    <w:rsid w:val="00F84C21"/>
    <w:rsid w:val="00F91E6E"/>
    <w:rsid w:val="00F9348D"/>
    <w:rsid w:val="00F970CA"/>
    <w:rsid w:val="00FA7AD3"/>
    <w:rsid w:val="00FB26F8"/>
    <w:rsid w:val="00FB6245"/>
    <w:rsid w:val="00FB7C1A"/>
    <w:rsid w:val="00FC09B0"/>
    <w:rsid w:val="00FC4EC4"/>
    <w:rsid w:val="00FD3790"/>
    <w:rsid w:val="00FD50AF"/>
    <w:rsid w:val="00FD5D08"/>
    <w:rsid w:val="00FE1DAE"/>
    <w:rsid w:val="00FF0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FA0EC"/>
  <w15:chartTrackingRefBased/>
  <w15:docId w15:val="{B184D232-14A3-426E-BDF5-7B9AEDC72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C73"/>
    <w:pPr>
      <w:ind w:left="720"/>
      <w:contextualSpacing/>
    </w:pPr>
  </w:style>
  <w:style w:type="table" w:styleId="TableGrid">
    <w:name w:val="Table Grid"/>
    <w:basedOn w:val="TableNormal"/>
    <w:uiPriority w:val="39"/>
    <w:rsid w:val="00EF5F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12642"/>
    <w:rPr>
      <w:b/>
      <w:bCs/>
    </w:rPr>
  </w:style>
  <w:style w:type="paragraph" w:styleId="NormalWeb">
    <w:name w:val="Normal (Web)"/>
    <w:basedOn w:val="Normal"/>
    <w:uiPriority w:val="99"/>
    <w:unhideWhenUsed/>
    <w:rsid w:val="00412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12642"/>
    <w:rPr>
      <w:i/>
      <w:iCs/>
    </w:rPr>
  </w:style>
  <w:style w:type="paragraph" w:customStyle="1" w:styleId="Body">
    <w:name w:val="Body"/>
    <w:basedOn w:val="Normal"/>
    <w:uiPriority w:val="1"/>
    <w:qFormat/>
    <w:rsid w:val="00412642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27E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7E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7EC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7E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7EC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21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8.bin"/><Relationship Id="rId50" Type="http://schemas.openxmlformats.org/officeDocument/2006/relationships/image" Target="media/image17.wmf"/><Relationship Id="rId55" Type="http://schemas.openxmlformats.org/officeDocument/2006/relationships/theme" Target="theme/theme1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4.bin"/><Relationship Id="rId11" Type="http://schemas.openxmlformats.org/officeDocument/2006/relationships/image" Target="media/image3.png"/><Relationship Id="rId24" Type="http://schemas.openxmlformats.org/officeDocument/2006/relationships/image" Target="media/image10.wmf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19.bin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7.bin"/><Relationship Id="rId53" Type="http://schemas.openxmlformats.org/officeDocument/2006/relationships/oleObject" Target="embeddings/oleObject31.bin"/><Relationship Id="rId5" Type="http://schemas.openxmlformats.org/officeDocument/2006/relationships/image" Target="media/image1.wmf"/><Relationship Id="rId10" Type="http://schemas.openxmlformats.org/officeDocument/2006/relationships/oleObject" Target="embeddings/oleObject4.bin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5.bin"/><Relationship Id="rId44" Type="http://schemas.openxmlformats.org/officeDocument/2006/relationships/oleObject" Target="embeddings/oleObject26.bin"/><Relationship Id="rId52" Type="http://schemas.openxmlformats.org/officeDocument/2006/relationships/image" Target="media/image18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oleObject" Target="embeddings/oleObject25.bin"/><Relationship Id="rId48" Type="http://schemas.openxmlformats.org/officeDocument/2006/relationships/image" Target="media/image16.wmf"/><Relationship Id="rId8" Type="http://schemas.openxmlformats.org/officeDocument/2006/relationships/oleObject" Target="embeddings/oleObject2.bin"/><Relationship Id="rId51" Type="http://schemas.openxmlformats.org/officeDocument/2006/relationships/oleObject" Target="embeddings/oleObject30.bin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3.wmf"/><Relationship Id="rId38" Type="http://schemas.openxmlformats.org/officeDocument/2006/relationships/oleObject" Target="embeddings/oleObject20.bin"/><Relationship Id="rId46" Type="http://schemas.openxmlformats.org/officeDocument/2006/relationships/image" Target="media/image15.wmf"/><Relationship Id="rId20" Type="http://schemas.openxmlformats.org/officeDocument/2006/relationships/image" Target="media/image8.wmf"/><Relationship Id="rId41" Type="http://schemas.openxmlformats.org/officeDocument/2006/relationships/oleObject" Target="embeddings/oleObject23.bin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8.bin"/><Relationship Id="rId49" Type="http://schemas.openxmlformats.org/officeDocument/2006/relationships/oleObject" Target="embeddings/oleObject2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671</Words>
  <Characters>3830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LVT</dc:creator>
  <cp:keywords/>
  <dc:description/>
  <cp:lastModifiedBy>Thanh Lê</cp:lastModifiedBy>
  <cp:revision>3</cp:revision>
  <dcterms:created xsi:type="dcterms:W3CDTF">2026-08-28T18:09:00Z</dcterms:created>
  <dcterms:modified xsi:type="dcterms:W3CDTF">2026-08-28T18:11:00Z</dcterms:modified>
</cp:coreProperties>
</file>