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9E52E" w14:textId="6CCF3DE5" w:rsidR="0018282F" w:rsidRPr="001C3A4A" w:rsidRDefault="0018282F" w:rsidP="000A4CA8">
      <w:pPr>
        <w:ind w:firstLine="45"/>
        <w:jc w:val="center"/>
        <w:rPr>
          <w:rFonts w:ascii="Times New Roman" w:hAnsi="Times New Roman" w:cs="Times New Roman"/>
          <w:b/>
          <w:bCs/>
          <w:sz w:val="40"/>
          <w:szCs w:val="40"/>
        </w:rPr>
      </w:pPr>
      <w:r w:rsidRPr="001C3A4A">
        <w:rPr>
          <w:rFonts w:ascii="Times New Roman" w:hAnsi="Times New Roman" w:cs="Times New Roman"/>
          <w:b/>
          <w:bCs/>
          <w:sz w:val="40"/>
          <w:szCs w:val="40"/>
        </w:rPr>
        <w:t>Giới thiệu bài toán</w:t>
      </w:r>
    </w:p>
    <w:p w14:paraId="185EC890" w14:textId="5A06630F" w:rsidR="0018282F" w:rsidRPr="00DA36A6" w:rsidRDefault="00EC14AF" w:rsidP="00EC14AF">
      <w:pPr>
        <w:ind w:left="405"/>
        <w:rPr>
          <w:rFonts w:ascii="Times New Roman" w:hAnsi="Times New Roman" w:cs="Times New Roman"/>
          <w:b/>
          <w:bCs/>
          <w:sz w:val="26"/>
          <w:szCs w:val="26"/>
        </w:rPr>
      </w:pPr>
      <w:r w:rsidRPr="00DA36A6">
        <w:rPr>
          <w:rFonts w:ascii="Times New Roman" w:hAnsi="Times New Roman" w:cs="Times New Roman"/>
          <w:b/>
          <w:bCs/>
          <w:sz w:val="26"/>
          <w:szCs w:val="26"/>
        </w:rPr>
        <w:t>Bài toán cần giải quyết</w:t>
      </w:r>
    </w:p>
    <w:p w14:paraId="063BB8DE" w14:textId="70DEE02E" w:rsidR="00EC14AF" w:rsidRPr="00DA36A6" w:rsidRDefault="00EC14AF" w:rsidP="00EC14AF">
      <w:pPr>
        <w:ind w:left="405"/>
        <w:rPr>
          <w:rFonts w:ascii="Times New Roman" w:hAnsi="Times New Roman" w:cs="Times New Roman"/>
          <w:sz w:val="26"/>
          <w:szCs w:val="26"/>
        </w:rPr>
      </w:pPr>
      <w:r w:rsidRPr="00DA36A6">
        <w:rPr>
          <w:rFonts w:ascii="Times New Roman" w:hAnsi="Times New Roman" w:cs="Times New Roman"/>
          <w:sz w:val="26"/>
          <w:szCs w:val="26"/>
        </w:rPr>
        <w:t>Bộ dữ liệu BIOGRID-CORONAVIRUS-4.4.243 chứa thông tin về các tương tác protein liên quan đến coronavirus. Dữ liệu này có thể được sử dụng để giải quyết nhiều bài toán trong lĩnh vực phân tích mạng xã hội sinh học (biological network analysis)</w:t>
      </w:r>
      <w:r w:rsidRPr="00DA36A6">
        <w:rPr>
          <w:rFonts w:ascii="Times New Roman" w:hAnsi="Times New Roman" w:cs="Times New Roman"/>
          <w:sz w:val="26"/>
          <w:szCs w:val="26"/>
        </w:rPr>
        <w:t>.</w:t>
      </w:r>
    </w:p>
    <w:p w14:paraId="7F0F443B" w14:textId="3D2972BC" w:rsidR="00EC14AF" w:rsidRPr="00DA36A6" w:rsidRDefault="00EC14AF" w:rsidP="005401CD">
      <w:pPr>
        <w:pStyle w:val="ListParagraph"/>
        <w:ind w:left="405"/>
        <w:rPr>
          <w:rFonts w:ascii="Times New Roman" w:hAnsi="Times New Roman" w:cs="Times New Roman"/>
          <w:b/>
          <w:bCs/>
          <w:sz w:val="26"/>
          <w:szCs w:val="26"/>
        </w:rPr>
      </w:pPr>
      <w:r w:rsidRPr="00DA36A6">
        <w:rPr>
          <w:rFonts w:ascii="Times New Roman" w:hAnsi="Times New Roman" w:cs="Times New Roman"/>
          <w:b/>
          <w:bCs/>
          <w:sz w:val="26"/>
          <w:szCs w:val="26"/>
        </w:rPr>
        <w:t>P</w:t>
      </w:r>
      <w:r w:rsidRPr="00DA36A6">
        <w:rPr>
          <w:rFonts w:ascii="Times New Roman" w:hAnsi="Times New Roman" w:cs="Times New Roman"/>
          <w:b/>
          <w:bCs/>
          <w:sz w:val="26"/>
          <w:szCs w:val="26"/>
        </w:rPr>
        <w:t>hân loại bài toán</w:t>
      </w:r>
    </w:p>
    <w:p w14:paraId="29773116" w14:textId="4BAC9F27" w:rsidR="00EC14AF" w:rsidRPr="00DA36A6" w:rsidRDefault="00EC14AF" w:rsidP="005401CD">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DA36A6">
        <w:rPr>
          <w:rFonts w:ascii="Times New Roman" w:eastAsia="Times New Roman" w:hAnsi="Times New Roman" w:cs="Times New Roman"/>
          <w:b/>
          <w:bCs/>
          <w:kern w:val="0"/>
          <w:sz w:val="26"/>
          <w:szCs w:val="26"/>
          <w14:ligatures w14:val="none"/>
        </w:rPr>
        <w:t>Phân tích cấu trúc mạng (Graph Analysis)</w:t>
      </w:r>
      <w:r w:rsidRPr="00DA36A6">
        <w:rPr>
          <w:rFonts w:ascii="Times New Roman" w:eastAsia="Times New Roman" w:hAnsi="Times New Roman" w:cs="Times New Roman"/>
          <w:kern w:val="0"/>
          <w:sz w:val="26"/>
          <w:szCs w:val="26"/>
          <w14:ligatures w14:val="none"/>
        </w:rPr>
        <w:t>: Xây dựng và trực quan hóa mạng tương tác protein để tìm ra các cụm quan trọng.</w:t>
      </w:r>
    </w:p>
    <w:p w14:paraId="5CA2E4E5" w14:textId="5D0DEAD5" w:rsidR="00EC14AF" w:rsidRPr="00DA36A6" w:rsidRDefault="00EC14AF" w:rsidP="005401CD">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DA36A6">
        <w:rPr>
          <w:rFonts w:ascii="Times New Roman" w:eastAsia="Times New Roman" w:hAnsi="Times New Roman" w:cs="Times New Roman"/>
          <w:b/>
          <w:bCs/>
          <w:kern w:val="0"/>
          <w:sz w:val="26"/>
          <w:szCs w:val="26"/>
          <w14:ligatures w14:val="none"/>
        </w:rPr>
        <w:t>Phát hiện cộng đồng (Community Detection)</w:t>
      </w:r>
      <w:r w:rsidRPr="00DA36A6">
        <w:rPr>
          <w:rFonts w:ascii="Times New Roman" w:eastAsia="Times New Roman" w:hAnsi="Times New Roman" w:cs="Times New Roman"/>
          <w:kern w:val="0"/>
          <w:sz w:val="26"/>
          <w:szCs w:val="26"/>
          <w14:ligatures w14:val="none"/>
        </w:rPr>
        <w:t>: Xác định các nhóm protein có liên quan chặt chẽ đến nhau.</w:t>
      </w:r>
    </w:p>
    <w:p w14:paraId="7033FF1A" w14:textId="76F0E625" w:rsidR="00EC14AF" w:rsidRPr="00DA36A6" w:rsidRDefault="00EC14AF" w:rsidP="005401CD">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DA36A6">
        <w:rPr>
          <w:rFonts w:ascii="Times New Roman" w:eastAsia="Times New Roman" w:hAnsi="Times New Roman" w:cs="Times New Roman"/>
          <w:b/>
          <w:bCs/>
          <w:kern w:val="0"/>
          <w:sz w:val="26"/>
          <w:szCs w:val="26"/>
          <w14:ligatures w14:val="none"/>
        </w:rPr>
        <w:t>Xác định nút quan trọng (Centrality Analysis)</w:t>
      </w:r>
      <w:r w:rsidRPr="00DA36A6">
        <w:rPr>
          <w:rFonts w:ascii="Times New Roman" w:eastAsia="Times New Roman" w:hAnsi="Times New Roman" w:cs="Times New Roman"/>
          <w:kern w:val="0"/>
          <w:sz w:val="26"/>
          <w:szCs w:val="26"/>
          <w14:ligatures w14:val="none"/>
        </w:rPr>
        <w:t>: Tìm các protein có vai trò trung tâm trong mạng tương tác.</w:t>
      </w:r>
    </w:p>
    <w:p w14:paraId="15CE8774" w14:textId="3F562D98" w:rsidR="00EC14AF" w:rsidRPr="00DA36A6" w:rsidRDefault="00EC14AF" w:rsidP="005401CD">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DA36A6">
        <w:rPr>
          <w:rFonts w:ascii="Times New Roman" w:eastAsia="Times New Roman" w:hAnsi="Times New Roman" w:cs="Times New Roman"/>
          <w:b/>
          <w:bCs/>
          <w:kern w:val="0"/>
          <w:sz w:val="26"/>
          <w:szCs w:val="26"/>
          <w14:ligatures w14:val="none"/>
        </w:rPr>
        <w:t>Mô hình hóa và dự đoán tương tác (Link Prediction)</w:t>
      </w:r>
      <w:r w:rsidRPr="00DA36A6">
        <w:rPr>
          <w:rFonts w:ascii="Times New Roman" w:eastAsia="Times New Roman" w:hAnsi="Times New Roman" w:cs="Times New Roman"/>
          <w:kern w:val="0"/>
          <w:sz w:val="26"/>
          <w:szCs w:val="26"/>
          <w14:ligatures w14:val="none"/>
        </w:rPr>
        <w:t>: Dự đoán các tương tác mới có thể xảy ra dựa trên dữ liệu hiện có.</w:t>
      </w:r>
    </w:p>
    <w:p w14:paraId="0A0E1F14" w14:textId="6E2952A4" w:rsidR="002F6668" w:rsidRPr="00DA36A6" w:rsidRDefault="002F6668" w:rsidP="00EC14AF">
      <w:pPr>
        <w:ind w:left="45"/>
        <w:rPr>
          <w:rFonts w:ascii="Times New Roman" w:hAnsi="Times New Roman" w:cs="Times New Roman"/>
          <w:b/>
          <w:bCs/>
          <w:sz w:val="26"/>
          <w:szCs w:val="26"/>
        </w:rPr>
      </w:pPr>
      <w:r w:rsidRPr="00DA36A6">
        <w:rPr>
          <w:rFonts w:ascii="Times New Roman" w:hAnsi="Times New Roman" w:cs="Times New Roman"/>
          <w:b/>
          <w:bCs/>
          <w:sz w:val="26"/>
          <w:szCs w:val="26"/>
        </w:rPr>
        <w:t>Xác định Feature (Đặc trưng)</w:t>
      </w:r>
    </w:p>
    <w:p w14:paraId="082CE7A0" w14:textId="77777777" w:rsidR="00EC14AF" w:rsidRPr="00DA36A6" w:rsidRDefault="00EC14AF" w:rsidP="00EC14AF">
      <w:pPr>
        <w:rPr>
          <w:rFonts w:ascii="Times New Roman" w:hAnsi="Times New Roman" w:cs="Times New Roman"/>
          <w:b/>
          <w:bCs/>
          <w:sz w:val="26"/>
          <w:szCs w:val="26"/>
        </w:rPr>
      </w:pPr>
      <w:r w:rsidRPr="00DA36A6">
        <w:rPr>
          <w:rFonts w:ascii="Times New Roman" w:hAnsi="Times New Roman" w:cs="Times New Roman"/>
          <w:b/>
          <w:bCs/>
          <w:sz w:val="26"/>
          <w:szCs w:val="26"/>
        </w:rPr>
        <w:t>Các cột chính về ID &amp; Tương tác</w:t>
      </w:r>
    </w:p>
    <w:tbl>
      <w:tblPr>
        <w:tblStyle w:val="TableGrid"/>
        <w:tblW w:w="0" w:type="auto"/>
        <w:tblLook w:val="04A0" w:firstRow="1" w:lastRow="0" w:firstColumn="1" w:lastColumn="0" w:noHBand="0" w:noVBand="1"/>
      </w:tblPr>
      <w:tblGrid>
        <w:gridCol w:w="2965"/>
        <w:gridCol w:w="6385"/>
      </w:tblGrid>
      <w:tr w:rsidR="00EC14AF" w:rsidRPr="00DA36A6" w14:paraId="37146F40" w14:textId="77777777" w:rsidTr="00633BBA">
        <w:tc>
          <w:tcPr>
            <w:tcW w:w="2965" w:type="dxa"/>
          </w:tcPr>
          <w:p w14:paraId="3DBE8B44" w14:textId="77777777" w:rsidR="00EC14AF" w:rsidRPr="00DA36A6" w:rsidRDefault="00EC14AF" w:rsidP="00633BBA">
            <w:pPr>
              <w:rPr>
                <w:rFonts w:ascii="Times New Roman" w:hAnsi="Times New Roman" w:cs="Times New Roman"/>
                <w:b/>
                <w:bCs/>
                <w:sz w:val="26"/>
                <w:szCs w:val="26"/>
              </w:rPr>
            </w:pPr>
            <w:r w:rsidRPr="00DA36A6">
              <w:rPr>
                <w:rFonts w:ascii="Times New Roman" w:hAnsi="Times New Roman" w:cs="Times New Roman"/>
                <w:b/>
                <w:bCs/>
                <w:sz w:val="26"/>
                <w:szCs w:val="26"/>
              </w:rPr>
              <w:t>Tên Cột</w:t>
            </w:r>
          </w:p>
        </w:tc>
        <w:tc>
          <w:tcPr>
            <w:tcW w:w="6385" w:type="dxa"/>
          </w:tcPr>
          <w:p w14:paraId="51F174A3" w14:textId="77777777" w:rsidR="00EC14AF" w:rsidRPr="00DA36A6" w:rsidRDefault="00EC14AF" w:rsidP="00633BBA">
            <w:pPr>
              <w:rPr>
                <w:rFonts w:ascii="Times New Roman" w:hAnsi="Times New Roman" w:cs="Times New Roman"/>
                <w:b/>
                <w:bCs/>
                <w:sz w:val="26"/>
                <w:szCs w:val="26"/>
              </w:rPr>
            </w:pPr>
            <w:r w:rsidRPr="00DA36A6">
              <w:rPr>
                <w:rFonts w:ascii="Times New Roman" w:hAnsi="Times New Roman" w:cs="Times New Roman"/>
                <w:b/>
                <w:bCs/>
                <w:sz w:val="26"/>
                <w:szCs w:val="26"/>
              </w:rPr>
              <w:t>Giải thích</w:t>
            </w:r>
          </w:p>
        </w:tc>
      </w:tr>
      <w:tr w:rsidR="00EC14AF" w:rsidRPr="00DA36A6" w14:paraId="7A71CE3A" w14:textId="77777777" w:rsidTr="00633BBA">
        <w:tc>
          <w:tcPr>
            <w:tcW w:w="2965" w:type="dxa"/>
          </w:tcPr>
          <w:p w14:paraId="25FCC284" w14:textId="77777777" w:rsidR="00EC14AF" w:rsidRPr="00DA36A6" w:rsidRDefault="00EC14AF" w:rsidP="00633BBA">
            <w:pPr>
              <w:rPr>
                <w:rFonts w:ascii="Times New Roman" w:hAnsi="Times New Roman" w:cs="Times New Roman"/>
                <w:sz w:val="26"/>
                <w:szCs w:val="26"/>
              </w:rPr>
            </w:pPr>
            <w:r w:rsidRPr="00DA36A6">
              <w:rPr>
                <w:rFonts w:ascii="Times New Roman" w:hAnsi="Times New Roman" w:cs="Times New Roman"/>
                <w:sz w:val="26"/>
                <w:szCs w:val="26"/>
              </w:rPr>
              <w:t>BioGRID Interaction ID</w:t>
            </w:r>
          </w:p>
        </w:tc>
        <w:tc>
          <w:tcPr>
            <w:tcW w:w="6385" w:type="dxa"/>
          </w:tcPr>
          <w:p w14:paraId="6CBF1ABE" w14:textId="77777777" w:rsidR="00EC14AF" w:rsidRPr="00DA36A6" w:rsidRDefault="00EC14AF" w:rsidP="00633BBA">
            <w:pPr>
              <w:rPr>
                <w:rFonts w:ascii="Times New Roman" w:hAnsi="Times New Roman" w:cs="Times New Roman"/>
                <w:sz w:val="26"/>
                <w:szCs w:val="26"/>
              </w:rPr>
            </w:pPr>
            <w:r w:rsidRPr="00DA36A6">
              <w:rPr>
                <w:rFonts w:ascii="Times New Roman" w:hAnsi="Times New Roman" w:cs="Times New Roman"/>
                <w:sz w:val="26"/>
                <w:szCs w:val="26"/>
              </w:rPr>
              <w:t>Mã số duy nhất cho mỗi tương tác protein-protein.</w:t>
            </w:r>
          </w:p>
        </w:tc>
      </w:tr>
      <w:tr w:rsidR="00EC14AF" w:rsidRPr="00DA36A6" w14:paraId="569FC535" w14:textId="77777777" w:rsidTr="00633BBA">
        <w:tc>
          <w:tcPr>
            <w:tcW w:w="2965" w:type="dxa"/>
          </w:tcPr>
          <w:p w14:paraId="7B0173CA" w14:textId="77777777" w:rsidR="00EC14AF" w:rsidRPr="00DA36A6" w:rsidRDefault="00EC14AF" w:rsidP="00633BBA">
            <w:pPr>
              <w:rPr>
                <w:rFonts w:ascii="Times New Roman" w:hAnsi="Times New Roman" w:cs="Times New Roman"/>
                <w:sz w:val="26"/>
                <w:szCs w:val="26"/>
              </w:rPr>
            </w:pPr>
            <w:r w:rsidRPr="00DA36A6">
              <w:rPr>
                <w:rFonts w:ascii="Times New Roman" w:hAnsi="Times New Roman" w:cs="Times New Roman"/>
                <w:sz w:val="26"/>
                <w:szCs w:val="26"/>
              </w:rPr>
              <w:t>Entrez Gene Interactor A/B</w:t>
            </w:r>
          </w:p>
        </w:tc>
        <w:tc>
          <w:tcPr>
            <w:tcW w:w="6385" w:type="dxa"/>
          </w:tcPr>
          <w:p w14:paraId="01C3FBCE" w14:textId="77777777" w:rsidR="00EC14AF" w:rsidRPr="00DA36A6" w:rsidRDefault="00EC14AF" w:rsidP="00633BBA">
            <w:pPr>
              <w:rPr>
                <w:rFonts w:ascii="Times New Roman" w:hAnsi="Times New Roman" w:cs="Times New Roman"/>
                <w:sz w:val="26"/>
                <w:szCs w:val="26"/>
              </w:rPr>
            </w:pPr>
            <w:r w:rsidRPr="00DA36A6">
              <w:rPr>
                <w:rFonts w:ascii="Times New Roman" w:hAnsi="Times New Roman" w:cs="Times New Roman"/>
                <w:sz w:val="26"/>
                <w:szCs w:val="26"/>
              </w:rPr>
              <w:t>ID của gen tương ứng với protein trong cơ sở dữ liệu Entrez Gene.</w:t>
            </w:r>
          </w:p>
        </w:tc>
      </w:tr>
      <w:tr w:rsidR="00EC14AF" w:rsidRPr="00DA36A6" w14:paraId="1A354502" w14:textId="77777777" w:rsidTr="00633BBA">
        <w:tc>
          <w:tcPr>
            <w:tcW w:w="2965" w:type="dxa"/>
          </w:tcPr>
          <w:p w14:paraId="4A5D6503" w14:textId="77777777" w:rsidR="00EC14AF" w:rsidRPr="00DA36A6" w:rsidRDefault="00EC14AF" w:rsidP="00633BBA">
            <w:pPr>
              <w:rPr>
                <w:rFonts w:ascii="Times New Roman" w:hAnsi="Times New Roman" w:cs="Times New Roman"/>
                <w:sz w:val="26"/>
                <w:szCs w:val="26"/>
              </w:rPr>
            </w:pPr>
            <w:r w:rsidRPr="00DA36A6">
              <w:rPr>
                <w:rFonts w:ascii="Times New Roman" w:hAnsi="Times New Roman" w:cs="Times New Roman"/>
                <w:sz w:val="26"/>
                <w:szCs w:val="26"/>
              </w:rPr>
              <w:t>BioGRID ID Interactor A/B</w:t>
            </w:r>
          </w:p>
        </w:tc>
        <w:tc>
          <w:tcPr>
            <w:tcW w:w="6385" w:type="dxa"/>
          </w:tcPr>
          <w:p w14:paraId="7BF8FE00" w14:textId="77777777" w:rsidR="00EC14AF" w:rsidRPr="00DA36A6" w:rsidRDefault="00EC14AF" w:rsidP="00633BBA">
            <w:pPr>
              <w:rPr>
                <w:rFonts w:ascii="Times New Roman" w:hAnsi="Times New Roman" w:cs="Times New Roman"/>
                <w:sz w:val="26"/>
                <w:szCs w:val="26"/>
              </w:rPr>
            </w:pPr>
            <w:r w:rsidRPr="00DA36A6">
              <w:rPr>
                <w:rFonts w:ascii="Times New Roman" w:hAnsi="Times New Roman" w:cs="Times New Roman"/>
                <w:sz w:val="26"/>
                <w:szCs w:val="26"/>
              </w:rPr>
              <w:t>ID của protein trong cơ sở dữ liệu BioGRID.</w:t>
            </w:r>
          </w:p>
        </w:tc>
      </w:tr>
    </w:tbl>
    <w:p w14:paraId="08A50CB6" w14:textId="77777777" w:rsidR="00EC14AF" w:rsidRPr="00DA36A6" w:rsidRDefault="00EC14AF" w:rsidP="00EC14AF">
      <w:pPr>
        <w:rPr>
          <w:rFonts w:ascii="Times New Roman" w:hAnsi="Times New Roman" w:cs="Times New Roman"/>
          <w:sz w:val="26"/>
          <w:szCs w:val="26"/>
        </w:rPr>
      </w:pPr>
    </w:p>
    <w:p w14:paraId="3EE55153" w14:textId="77777777" w:rsidR="00EC14AF" w:rsidRPr="00DA36A6" w:rsidRDefault="00EC14AF" w:rsidP="00EC14AF">
      <w:pPr>
        <w:rPr>
          <w:rFonts w:ascii="Times New Roman" w:hAnsi="Times New Roman" w:cs="Times New Roman"/>
          <w:sz w:val="26"/>
          <w:szCs w:val="26"/>
        </w:rPr>
      </w:pPr>
      <w:r w:rsidRPr="00DA36A6">
        <w:rPr>
          <w:rFonts w:ascii="Times New Roman" w:hAnsi="Times New Roman" w:cs="Times New Roman"/>
          <w:b/>
          <w:bCs/>
          <w:sz w:val="26"/>
          <w:szCs w:val="26"/>
        </w:rPr>
        <w:t>Mục đích</w:t>
      </w:r>
      <w:r w:rsidRPr="00DA36A6">
        <w:rPr>
          <w:rFonts w:ascii="Times New Roman" w:hAnsi="Times New Roman" w:cs="Times New Roman"/>
          <w:sz w:val="26"/>
          <w:szCs w:val="26"/>
        </w:rPr>
        <w:t>: Dùng để xác định duy nhất mỗi protein.</w:t>
      </w:r>
    </w:p>
    <w:p w14:paraId="7E6DA142" w14:textId="77777777" w:rsidR="00EC14AF" w:rsidRPr="00DA36A6" w:rsidRDefault="00EC14AF" w:rsidP="00EC14AF">
      <w:pPr>
        <w:rPr>
          <w:rFonts w:ascii="Times New Roman" w:hAnsi="Times New Roman" w:cs="Times New Roman"/>
          <w:b/>
          <w:bCs/>
          <w:sz w:val="26"/>
          <w:szCs w:val="26"/>
        </w:rPr>
      </w:pPr>
      <w:r w:rsidRPr="00DA36A6">
        <w:rPr>
          <w:rFonts w:ascii="Times New Roman" w:hAnsi="Times New Roman" w:cs="Times New Roman"/>
          <w:b/>
          <w:bCs/>
          <w:sz w:val="26"/>
          <w:szCs w:val="26"/>
        </w:rPr>
        <w:t>Thông tin về Protein &amp; Tên gọi</w:t>
      </w:r>
    </w:p>
    <w:tbl>
      <w:tblPr>
        <w:tblStyle w:val="TableGrid"/>
        <w:tblW w:w="0" w:type="auto"/>
        <w:tblLook w:val="04A0" w:firstRow="1" w:lastRow="0" w:firstColumn="1" w:lastColumn="0" w:noHBand="0" w:noVBand="1"/>
      </w:tblPr>
      <w:tblGrid>
        <w:gridCol w:w="2965"/>
        <w:gridCol w:w="6385"/>
      </w:tblGrid>
      <w:tr w:rsidR="00EC14AF" w:rsidRPr="00DA36A6" w14:paraId="042F63C3" w14:textId="77777777" w:rsidTr="00633BBA">
        <w:tc>
          <w:tcPr>
            <w:tcW w:w="2965" w:type="dxa"/>
          </w:tcPr>
          <w:p w14:paraId="4ED06573" w14:textId="77777777" w:rsidR="00EC14AF" w:rsidRPr="00DA36A6" w:rsidRDefault="00EC14AF" w:rsidP="00633BBA">
            <w:pPr>
              <w:rPr>
                <w:rFonts w:ascii="Times New Roman" w:hAnsi="Times New Roman" w:cs="Times New Roman"/>
                <w:b/>
                <w:bCs/>
                <w:sz w:val="26"/>
                <w:szCs w:val="26"/>
              </w:rPr>
            </w:pPr>
            <w:r w:rsidRPr="00DA36A6">
              <w:rPr>
                <w:rFonts w:ascii="Times New Roman" w:hAnsi="Times New Roman" w:cs="Times New Roman"/>
                <w:b/>
                <w:bCs/>
                <w:sz w:val="26"/>
                <w:szCs w:val="26"/>
              </w:rPr>
              <w:t>Tên Cột</w:t>
            </w:r>
          </w:p>
        </w:tc>
        <w:tc>
          <w:tcPr>
            <w:tcW w:w="6385" w:type="dxa"/>
          </w:tcPr>
          <w:p w14:paraId="2BD0CC03" w14:textId="77777777" w:rsidR="00EC14AF" w:rsidRPr="00DA36A6" w:rsidRDefault="00EC14AF" w:rsidP="00633BBA">
            <w:pPr>
              <w:rPr>
                <w:rFonts w:ascii="Times New Roman" w:hAnsi="Times New Roman" w:cs="Times New Roman"/>
                <w:b/>
                <w:bCs/>
                <w:sz w:val="26"/>
                <w:szCs w:val="26"/>
              </w:rPr>
            </w:pPr>
            <w:r w:rsidRPr="00DA36A6">
              <w:rPr>
                <w:rFonts w:ascii="Times New Roman" w:hAnsi="Times New Roman" w:cs="Times New Roman"/>
                <w:b/>
                <w:bCs/>
                <w:sz w:val="26"/>
                <w:szCs w:val="26"/>
              </w:rPr>
              <w:t>Giải thích</w:t>
            </w:r>
          </w:p>
        </w:tc>
      </w:tr>
      <w:tr w:rsidR="00EC14AF" w:rsidRPr="00DA36A6" w14:paraId="35AC9A42" w14:textId="77777777" w:rsidTr="00633BBA">
        <w:tc>
          <w:tcPr>
            <w:tcW w:w="2965" w:type="dxa"/>
          </w:tcPr>
          <w:p w14:paraId="2912ED0F" w14:textId="77777777" w:rsidR="00EC14AF" w:rsidRPr="00DA36A6" w:rsidRDefault="00EC14AF" w:rsidP="00633BBA">
            <w:pPr>
              <w:rPr>
                <w:rFonts w:ascii="Times New Roman" w:hAnsi="Times New Roman" w:cs="Times New Roman"/>
                <w:sz w:val="26"/>
                <w:szCs w:val="26"/>
              </w:rPr>
            </w:pPr>
            <w:r w:rsidRPr="00DA36A6">
              <w:rPr>
                <w:rFonts w:ascii="Times New Roman" w:hAnsi="Times New Roman" w:cs="Times New Roman"/>
                <w:sz w:val="26"/>
                <w:szCs w:val="26"/>
              </w:rPr>
              <w:t>Systematic Name Interactor A/B</w:t>
            </w:r>
          </w:p>
        </w:tc>
        <w:tc>
          <w:tcPr>
            <w:tcW w:w="6385" w:type="dxa"/>
          </w:tcPr>
          <w:p w14:paraId="561D1B49" w14:textId="77777777" w:rsidR="00EC14AF" w:rsidRPr="00DA36A6" w:rsidRDefault="00EC14AF" w:rsidP="00633BBA">
            <w:pPr>
              <w:rPr>
                <w:rFonts w:ascii="Times New Roman" w:hAnsi="Times New Roman" w:cs="Times New Roman"/>
                <w:sz w:val="26"/>
                <w:szCs w:val="26"/>
              </w:rPr>
            </w:pPr>
            <w:r w:rsidRPr="00DA36A6">
              <w:rPr>
                <w:rFonts w:ascii="Times New Roman" w:hAnsi="Times New Roman" w:cs="Times New Roman"/>
                <w:sz w:val="26"/>
                <w:szCs w:val="26"/>
              </w:rPr>
              <w:t>Tên hệ thống (systematic name) của protein, thường là tên khoa học được đặt theo mã gen.</w:t>
            </w:r>
          </w:p>
        </w:tc>
      </w:tr>
      <w:tr w:rsidR="00EC14AF" w:rsidRPr="00DA36A6" w14:paraId="18C3DCD5" w14:textId="77777777" w:rsidTr="00633BBA">
        <w:tc>
          <w:tcPr>
            <w:tcW w:w="2965" w:type="dxa"/>
          </w:tcPr>
          <w:p w14:paraId="39A6AE8B" w14:textId="77777777" w:rsidR="00EC14AF" w:rsidRPr="00DA36A6" w:rsidRDefault="00EC14AF" w:rsidP="00633BBA">
            <w:pPr>
              <w:rPr>
                <w:rFonts w:ascii="Times New Roman" w:hAnsi="Times New Roman" w:cs="Times New Roman"/>
                <w:sz w:val="26"/>
                <w:szCs w:val="26"/>
              </w:rPr>
            </w:pPr>
            <w:r w:rsidRPr="00DA36A6">
              <w:rPr>
                <w:rFonts w:ascii="Times New Roman" w:hAnsi="Times New Roman" w:cs="Times New Roman"/>
                <w:sz w:val="26"/>
                <w:szCs w:val="26"/>
              </w:rPr>
              <w:t>Official Symbol Interactor A/B</w:t>
            </w:r>
          </w:p>
        </w:tc>
        <w:tc>
          <w:tcPr>
            <w:tcW w:w="6385" w:type="dxa"/>
          </w:tcPr>
          <w:p w14:paraId="4A82D8CC" w14:textId="77777777" w:rsidR="00EC14AF" w:rsidRPr="00DA36A6" w:rsidRDefault="00EC14AF" w:rsidP="00633BBA">
            <w:pPr>
              <w:rPr>
                <w:rFonts w:ascii="Times New Roman" w:hAnsi="Times New Roman" w:cs="Times New Roman"/>
                <w:sz w:val="26"/>
                <w:szCs w:val="26"/>
              </w:rPr>
            </w:pPr>
            <w:r w:rsidRPr="00DA36A6">
              <w:rPr>
                <w:rFonts w:ascii="Times New Roman" w:hAnsi="Times New Roman" w:cs="Times New Roman"/>
                <w:sz w:val="26"/>
                <w:szCs w:val="26"/>
              </w:rPr>
              <w:t>Tên chính thức của protein, được sử dụng rộng rãi trong nghiên cứu.</w:t>
            </w:r>
          </w:p>
        </w:tc>
      </w:tr>
      <w:tr w:rsidR="00EC14AF" w:rsidRPr="00DA36A6" w14:paraId="680DC415" w14:textId="77777777" w:rsidTr="00633BBA">
        <w:tc>
          <w:tcPr>
            <w:tcW w:w="2965" w:type="dxa"/>
          </w:tcPr>
          <w:p w14:paraId="2CFB9F3D" w14:textId="77777777" w:rsidR="00EC14AF" w:rsidRPr="00DA36A6" w:rsidRDefault="00EC14AF" w:rsidP="00633BBA">
            <w:pPr>
              <w:rPr>
                <w:rFonts w:ascii="Times New Roman" w:hAnsi="Times New Roman" w:cs="Times New Roman"/>
                <w:sz w:val="26"/>
                <w:szCs w:val="26"/>
              </w:rPr>
            </w:pPr>
            <w:r w:rsidRPr="00DA36A6">
              <w:rPr>
                <w:rFonts w:ascii="Times New Roman" w:hAnsi="Times New Roman" w:cs="Times New Roman"/>
                <w:sz w:val="26"/>
                <w:szCs w:val="26"/>
              </w:rPr>
              <w:t>Synonyms Interactor A/B</w:t>
            </w:r>
          </w:p>
        </w:tc>
        <w:tc>
          <w:tcPr>
            <w:tcW w:w="6385" w:type="dxa"/>
          </w:tcPr>
          <w:p w14:paraId="4C18A20E" w14:textId="77777777" w:rsidR="00EC14AF" w:rsidRPr="00DA36A6" w:rsidRDefault="00EC14AF" w:rsidP="00633BBA">
            <w:pPr>
              <w:rPr>
                <w:rFonts w:ascii="Times New Roman" w:hAnsi="Times New Roman" w:cs="Times New Roman"/>
                <w:sz w:val="26"/>
                <w:szCs w:val="26"/>
              </w:rPr>
            </w:pPr>
            <w:r w:rsidRPr="00DA36A6">
              <w:rPr>
                <w:rFonts w:ascii="Times New Roman" w:hAnsi="Times New Roman" w:cs="Times New Roman"/>
                <w:sz w:val="26"/>
                <w:szCs w:val="26"/>
              </w:rPr>
              <w:t>Các tên khác (bí danh, alias) của protein này.</w:t>
            </w:r>
          </w:p>
        </w:tc>
      </w:tr>
    </w:tbl>
    <w:p w14:paraId="73284107" w14:textId="77777777" w:rsidR="00EC14AF" w:rsidRPr="00DA36A6" w:rsidRDefault="00EC14AF" w:rsidP="00EC14AF">
      <w:pPr>
        <w:rPr>
          <w:rFonts w:ascii="Times New Roman" w:hAnsi="Times New Roman" w:cs="Times New Roman"/>
          <w:b/>
          <w:bCs/>
          <w:sz w:val="26"/>
          <w:szCs w:val="26"/>
        </w:rPr>
      </w:pPr>
    </w:p>
    <w:p w14:paraId="6A539CDB" w14:textId="77777777" w:rsidR="00EC14AF" w:rsidRPr="00DA36A6" w:rsidRDefault="00EC14AF" w:rsidP="00EC14AF">
      <w:pPr>
        <w:rPr>
          <w:rFonts w:ascii="Times New Roman" w:hAnsi="Times New Roman" w:cs="Times New Roman"/>
          <w:sz w:val="26"/>
          <w:szCs w:val="26"/>
        </w:rPr>
      </w:pPr>
      <w:r w:rsidRPr="00DA36A6">
        <w:rPr>
          <w:rFonts w:ascii="Times New Roman" w:hAnsi="Times New Roman" w:cs="Times New Roman"/>
          <w:b/>
          <w:bCs/>
          <w:sz w:val="26"/>
          <w:szCs w:val="26"/>
        </w:rPr>
        <w:t xml:space="preserve">Mục đích: </w:t>
      </w:r>
      <w:r w:rsidRPr="00DA36A6">
        <w:rPr>
          <w:rFonts w:ascii="Times New Roman" w:hAnsi="Times New Roman" w:cs="Times New Roman"/>
          <w:sz w:val="26"/>
          <w:szCs w:val="26"/>
        </w:rPr>
        <w:t>Dùng để tìm kiếm protein theo nhiều cách đặt tên khác nhau.</w:t>
      </w:r>
    </w:p>
    <w:p w14:paraId="24B56C61" w14:textId="77777777" w:rsidR="00EC14AF" w:rsidRPr="00DA36A6" w:rsidRDefault="00EC14AF" w:rsidP="00EC14AF">
      <w:pPr>
        <w:rPr>
          <w:rFonts w:ascii="Times New Roman" w:hAnsi="Times New Roman" w:cs="Times New Roman"/>
          <w:b/>
          <w:bCs/>
          <w:sz w:val="26"/>
          <w:szCs w:val="26"/>
        </w:rPr>
      </w:pPr>
      <w:r w:rsidRPr="00DA36A6">
        <w:rPr>
          <w:rFonts w:ascii="Times New Roman" w:hAnsi="Times New Roman" w:cs="Times New Roman"/>
          <w:b/>
          <w:bCs/>
          <w:sz w:val="26"/>
          <w:szCs w:val="26"/>
        </w:rPr>
        <w:lastRenderedPageBreak/>
        <w:t>Loại Tương Tác &amp; Nguồn Gốc</w:t>
      </w:r>
    </w:p>
    <w:tbl>
      <w:tblPr>
        <w:tblStyle w:val="TableGrid"/>
        <w:tblW w:w="0" w:type="auto"/>
        <w:tblLook w:val="04A0" w:firstRow="1" w:lastRow="0" w:firstColumn="1" w:lastColumn="0" w:noHBand="0" w:noVBand="1"/>
      </w:tblPr>
      <w:tblGrid>
        <w:gridCol w:w="2965"/>
        <w:gridCol w:w="6385"/>
      </w:tblGrid>
      <w:tr w:rsidR="00EC14AF" w:rsidRPr="00DA36A6" w14:paraId="2689595E" w14:textId="77777777" w:rsidTr="00633BBA">
        <w:tc>
          <w:tcPr>
            <w:tcW w:w="2965" w:type="dxa"/>
          </w:tcPr>
          <w:p w14:paraId="5F0B9184" w14:textId="77777777" w:rsidR="00EC14AF" w:rsidRPr="00DA36A6" w:rsidRDefault="00EC14AF" w:rsidP="00633BBA">
            <w:pPr>
              <w:rPr>
                <w:rFonts w:ascii="Times New Roman" w:hAnsi="Times New Roman" w:cs="Times New Roman"/>
                <w:b/>
                <w:bCs/>
                <w:sz w:val="26"/>
                <w:szCs w:val="26"/>
              </w:rPr>
            </w:pPr>
            <w:r w:rsidRPr="00DA36A6">
              <w:rPr>
                <w:rFonts w:ascii="Times New Roman" w:hAnsi="Times New Roman" w:cs="Times New Roman"/>
                <w:b/>
                <w:bCs/>
                <w:sz w:val="26"/>
                <w:szCs w:val="26"/>
              </w:rPr>
              <w:t>Tên Cột</w:t>
            </w:r>
          </w:p>
        </w:tc>
        <w:tc>
          <w:tcPr>
            <w:tcW w:w="6385" w:type="dxa"/>
          </w:tcPr>
          <w:p w14:paraId="59DA4B58" w14:textId="77777777" w:rsidR="00EC14AF" w:rsidRPr="00DA36A6" w:rsidRDefault="00EC14AF" w:rsidP="00633BBA">
            <w:pPr>
              <w:rPr>
                <w:rFonts w:ascii="Times New Roman" w:hAnsi="Times New Roman" w:cs="Times New Roman"/>
                <w:b/>
                <w:bCs/>
                <w:sz w:val="26"/>
                <w:szCs w:val="26"/>
              </w:rPr>
            </w:pPr>
            <w:r w:rsidRPr="00DA36A6">
              <w:rPr>
                <w:rFonts w:ascii="Times New Roman" w:hAnsi="Times New Roman" w:cs="Times New Roman"/>
                <w:b/>
                <w:bCs/>
                <w:sz w:val="26"/>
                <w:szCs w:val="26"/>
              </w:rPr>
              <w:t>Giải thích</w:t>
            </w:r>
          </w:p>
        </w:tc>
      </w:tr>
      <w:tr w:rsidR="00EC14AF" w:rsidRPr="00DA36A6" w14:paraId="6E4A4BFD" w14:textId="77777777" w:rsidTr="00633BBA">
        <w:tc>
          <w:tcPr>
            <w:tcW w:w="2965" w:type="dxa"/>
          </w:tcPr>
          <w:p w14:paraId="7E364249" w14:textId="77777777" w:rsidR="00EC14AF" w:rsidRPr="00DA36A6" w:rsidRDefault="00EC14AF" w:rsidP="00633BBA">
            <w:pPr>
              <w:rPr>
                <w:rFonts w:ascii="Times New Roman" w:hAnsi="Times New Roman" w:cs="Times New Roman"/>
                <w:sz w:val="26"/>
                <w:szCs w:val="26"/>
              </w:rPr>
            </w:pPr>
            <w:r w:rsidRPr="00DA36A6">
              <w:rPr>
                <w:rFonts w:ascii="Times New Roman" w:hAnsi="Times New Roman" w:cs="Times New Roman"/>
                <w:sz w:val="26"/>
                <w:szCs w:val="26"/>
              </w:rPr>
              <w:t>Experimental System</w:t>
            </w:r>
          </w:p>
        </w:tc>
        <w:tc>
          <w:tcPr>
            <w:tcW w:w="638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C14AF" w:rsidRPr="00DA36A6" w14:paraId="673B9C9A" w14:textId="77777777" w:rsidTr="00633BBA">
              <w:trPr>
                <w:tblCellSpacing w:w="15" w:type="dxa"/>
              </w:trPr>
              <w:tc>
                <w:tcPr>
                  <w:tcW w:w="0" w:type="auto"/>
                  <w:vAlign w:val="center"/>
                  <w:hideMark/>
                </w:tcPr>
                <w:p w14:paraId="0299F43E" w14:textId="77777777" w:rsidR="00EC14AF" w:rsidRPr="00DA36A6" w:rsidRDefault="00EC14AF" w:rsidP="00633BBA">
                  <w:pPr>
                    <w:spacing w:after="0" w:line="240" w:lineRule="auto"/>
                    <w:rPr>
                      <w:rFonts w:ascii="Times New Roman" w:hAnsi="Times New Roman" w:cs="Times New Roman"/>
                      <w:sz w:val="26"/>
                      <w:szCs w:val="26"/>
                    </w:rPr>
                  </w:pPr>
                </w:p>
              </w:tc>
            </w:tr>
          </w:tbl>
          <w:p w14:paraId="74F3B4FC" w14:textId="77777777" w:rsidR="00EC14AF" w:rsidRPr="00DA36A6" w:rsidRDefault="00EC14AF" w:rsidP="00633BBA">
            <w:pPr>
              <w:rPr>
                <w:rFonts w:ascii="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69"/>
            </w:tblGrid>
            <w:tr w:rsidR="00EC14AF" w:rsidRPr="00DA36A6" w14:paraId="0CE34F4D" w14:textId="77777777" w:rsidTr="00633BBA">
              <w:trPr>
                <w:tblCellSpacing w:w="15" w:type="dxa"/>
              </w:trPr>
              <w:tc>
                <w:tcPr>
                  <w:tcW w:w="0" w:type="auto"/>
                  <w:vAlign w:val="center"/>
                  <w:hideMark/>
                </w:tcPr>
                <w:p w14:paraId="44730DC0" w14:textId="77777777" w:rsidR="00EC14AF" w:rsidRPr="00DA36A6" w:rsidRDefault="00EC14AF" w:rsidP="00633BBA">
                  <w:pPr>
                    <w:spacing w:after="0" w:line="240" w:lineRule="auto"/>
                    <w:rPr>
                      <w:rFonts w:ascii="Times New Roman" w:hAnsi="Times New Roman" w:cs="Times New Roman"/>
                      <w:sz w:val="26"/>
                      <w:szCs w:val="26"/>
                    </w:rPr>
                  </w:pPr>
                  <w:r w:rsidRPr="00DA36A6">
                    <w:rPr>
                      <w:rFonts w:ascii="Times New Roman" w:hAnsi="Times New Roman" w:cs="Times New Roman"/>
                      <w:sz w:val="26"/>
                      <w:szCs w:val="26"/>
                    </w:rPr>
                    <w:t>Phương pháp thực nghiệm được sử dụng để xác định tương tác (VD: Two-hybrid, Co-immunoprecipitation).</w:t>
                  </w:r>
                </w:p>
              </w:tc>
            </w:tr>
          </w:tbl>
          <w:p w14:paraId="0765FA91" w14:textId="77777777" w:rsidR="00EC14AF" w:rsidRPr="00DA36A6" w:rsidRDefault="00EC14AF" w:rsidP="00633BBA">
            <w:pPr>
              <w:rPr>
                <w:rFonts w:ascii="Times New Roman" w:hAnsi="Times New Roman" w:cs="Times New Roman"/>
                <w:sz w:val="26"/>
                <w:szCs w:val="26"/>
              </w:rPr>
            </w:pPr>
          </w:p>
        </w:tc>
      </w:tr>
      <w:tr w:rsidR="00EC14AF" w:rsidRPr="00DA36A6" w14:paraId="3CFD7466" w14:textId="77777777" w:rsidTr="00633BBA">
        <w:tc>
          <w:tcPr>
            <w:tcW w:w="2965" w:type="dxa"/>
          </w:tcPr>
          <w:p w14:paraId="33521568" w14:textId="77777777" w:rsidR="00EC14AF" w:rsidRPr="00DA36A6" w:rsidRDefault="00EC14AF" w:rsidP="00633BBA">
            <w:pPr>
              <w:rPr>
                <w:rFonts w:ascii="Times New Roman" w:hAnsi="Times New Roman" w:cs="Times New Roman"/>
                <w:sz w:val="26"/>
                <w:szCs w:val="26"/>
              </w:rPr>
            </w:pPr>
            <w:r w:rsidRPr="00DA36A6">
              <w:rPr>
                <w:rFonts w:ascii="Times New Roman" w:hAnsi="Times New Roman" w:cs="Times New Roman"/>
                <w:sz w:val="26"/>
                <w:szCs w:val="26"/>
              </w:rPr>
              <w:t>Experimental System Type</w:t>
            </w:r>
          </w:p>
        </w:tc>
        <w:tc>
          <w:tcPr>
            <w:tcW w:w="6385" w:type="dxa"/>
          </w:tcPr>
          <w:p w14:paraId="6F0C1138" w14:textId="77777777" w:rsidR="00EC14AF" w:rsidRPr="00DA36A6" w:rsidRDefault="00EC14AF" w:rsidP="00633BBA">
            <w:pPr>
              <w:rPr>
                <w:rFonts w:ascii="Times New Roman" w:hAnsi="Times New Roman" w:cs="Times New Roman"/>
                <w:sz w:val="26"/>
                <w:szCs w:val="26"/>
              </w:rPr>
            </w:pPr>
            <w:r w:rsidRPr="00DA36A6">
              <w:rPr>
                <w:rFonts w:ascii="Times New Roman" w:hAnsi="Times New Roman" w:cs="Times New Roman"/>
                <w:sz w:val="26"/>
                <w:szCs w:val="26"/>
              </w:rPr>
              <w:t>Loại tương tác (physical - tương tác vật lý hoặc genetic - tương tác di truyền).</w:t>
            </w:r>
          </w:p>
        </w:tc>
      </w:tr>
      <w:tr w:rsidR="00EC14AF" w:rsidRPr="00DA36A6" w14:paraId="00D1683E" w14:textId="77777777" w:rsidTr="00633BBA">
        <w:tc>
          <w:tcPr>
            <w:tcW w:w="2965" w:type="dxa"/>
          </w:tcPr>
          <w:p w14:paraId="62674BFD" w14:textId="77777777" w:rsidR="00EC14AF" w:rsidRPr="00DA36A6" w:rsidRDefault="00EC14AF" w:rsidP="00633BBA">
            <w:pPr>
              <w:rPr>
                <w:rFonts w:ascii="Times New Roman" w:hAnsi="Times New Roman" w:cs="Times New Roman"/>
                <w:sz w:val="26"/>
                <w:szCs w:val="26"/>
              </w:rPr>
            </w:pPr>
            <w:r w:rsidRPr="00DA36A6">
              <w:rPr>
                <w:rFonts w:ascii="Times New Roman" w:hAnsi="Times New Roman" w:cs="Times New Roman"/>
                <w:sz w:val="26"/>
                <w:szCs w:val="26"/>
              </w:rPr>
              <w:t>Author</w:t>
            </w:r>
          </w:p>
        </w:tc>
        <w:tc>
          <w:tcPr>
            <w:tcW w:w="6385" w:type="dxa"/>
          </w:tcPr>
          <w:p w14:paraId="2FDB0812" w14:textId="77777777" w:rsidR="00EC14AF" w:rsidRPr="00DA36A6" w:rsidRDefault="00EC14AF" w:rsidP="00633BBA">
            <w:pPr>
              <w:rPr>
                <w:rFonts w:ascii="Times New Roman" w:hAnsi="Times New Roman" w:cs="Times New Roman"/>
                <w:sz w:val="26"/>
                <w:szCs w:val="26"/>
              </w:rPr>
            </w:pPr>
            <w:r w:rsidRPr="00DA36A6">
              <w:rPr>
                <w:rFonts w:ascii="Times New Roman" w:hAnsi="Times New Roman" w:cs="Times New Roman"/>
                <w:sz w:val="26"/>
                <w:szCs w:val="26"/>
              </w:rPr>
              <w:t>Tác giả của nghiên cứu phát hiện tương tác này.</w:t>
            </w:r>
          </w:p>
        </w:tc>
      </w:tr>
      <w:tr w:rsidR="00EC14AF" w:rsidRPr="00DA36A6" w14:paraId="5ED89442" w14:textId="77777777" w:rsidTr="00633BBA">
        <w:tc>
          <w:tcPr>
            <w:tcW w:w="2965" w:type="dxa"/>
          </w:tcPr>
          <w:p w14:paraId="7C98D3DC" w14:textId="77777777" w:rsidR="00EC14AF" w:rsidRPr="00DA36A6" w:rsidRDefault="00EC14AF" w:rsidP="00633BBA">
            <w:pPr>
              <w:rPr>
                <w:rFonts w:ascii="Times New Roman" w:hAnsi="Times New Roman" w:cs="Times New Roman"/>
                <w:sz w:val="26"/>
                <w:szCs w:val="26"/>
              </w:rPr>
            </w:pPr>
            <w:r w:rsidRPr="00DA36A6">
              <w:rPr>
                <w:rFonts w:ascii="Times New Roman" w:hAnsi="Times New Roman" w:cs="Times New Roman"/>
                <w:sz w:val="26"/>
                <w:szCs w:val="26"/>
              </w:rPr>
              <w:t>Publication Source</w:t>
            </w:r>
          </w:p>
        </w:tc>
        <w:tc>
          <w:tcPr>
            <w:tcW w:w="6385" w:type="dxa"/>
          </w:tcPr>
          <w:p w14:paraId="0E0487C0" w14:textId="77777777" w:rsidR="00EC14AF" w:rsidRPr="00DA36A6" w:rsidRDefault="00EC14AF" w:rsidP="00633BBA">
            <w:pPr>
              <w:rPr>
                <w:rFonts w:ascii="Times New Roman" w:hAnsi="Times New Roman" w:cs="Times New Roman"/>
                <w:sz w:val="26"/>
                <w:szCs w:val="26"/>
              </w:rPr>
            </w:pPr>
            <w:r w:rsidRPr="00DA36A6">
              <w:rPr>
                <w:rFonts w:ascii="Times New Roman" w:hAnsi="Times New Roman" w:cs="Times New Roman"/>
                <w:sz w:val="26"/>
                <w:szCs w:val="26"/>
              </w:rPr>
              <w:t>Nguồn xuất bản (thường là mã PubMed).</w:t>
            </w:r>
          </w:p>
        </w:tc>
      </w:tr>
    </w:tbl>
    <w:p w14:paraId="35BC9B11" w14:textId="77777777" w:rsidR="00EC14AF" w:rsidRPr="00DA36A6" w:rsidRDefault="00EC14AF" w:rsidP="00EC14AF">
      <w:pPr>
        <w:rPr>
          <w:rFonts w:ascii="Times New Roman" w:hAnsi="Times New Roman" w:cs="Times New Roman"/>
          <w:b/>
          <w:bCs/>
          <w:sz w:val="26"/>
          <w:szCs w:val="26"/>
        </w:rPr>
      </w:pPr>
    </w:p>
    <w:p w14:paraId="1F95B504" w14:textId="77777777" w:rsidR="00EC14AF" w:rsidRPr="00DA36A6" w:rsidRDefault="00EC14AF" w:rsidP="00EC14AF">
      <w:pPr>
        <w:rPr>
          <w:rFonts w:ascii="Times New Roman" w:hAnsi="Times New Roman" w:cs="Times New Roman"/>
          <w:sz w:val="26"/>
          <w:szCs w:val="26"/>
        </w:rPr>
      </w:pPr>
      <w:r w:rsidRPr="00DA36A6">
        <w:rPr>
          <w:rFonts w:ascii="Times New Roman" w:hAnsi="Times New Roman" w:cs="Times New Roman"/>
          <w:b/>
          <w:bCs/>
          <w:sz w:val="26"/>
          <w:szCs w:val="26"/>
        </w:rPr>
        <w:t xml:space="preserve">Mục đích: </w:t>
      </w:r>
      <w:r w:rsidRPr="00DA36A6">
        <w:rPr>
          <w:rFonts w:ascii="Times New Roman" w:hAnsi="Times New Roman" w:cs="Times New Roman"/>
          <w:sz w:val="26"/>
          <w:szCs w:val="26"/>
        </w:rPr>
        <w:t>Giúp xác minh độ tin cậy của dữ liệu</w:t>
      </w:r>
    </w:p>
    <w:p w14:paraId="4D4E2C20" w14:textId="77777777" w:rsidR="00EC14AF" w:rsidRPr="00DA36A6" w:rsidRDefault="00EC14AF" w:rsidP="00EC14AF">
      <w:pPr>
        <w:rPr>
          <w:rFonts w:ascii="Times New Roman" w:hAnsi="Times New Roman" w:cs="Times New Roman"/>
          <w:b/>
          <w:bCs/>
          <w:sz w:val="26"/>
          <w:szCs w:val="26"/>
        </w:rPr>
      </w:pPr>
      <w:r w:rsidRPr="00DA36A6">
        <w:rPr>
          <w:rFonts w:ascii="Times New Roman" w:hAnsi="Times New Roman" w:cs="Times New Roman"/>
          <w:b/>
          <w:bCs/>
          <w:sz w:val="26"/>
          <w:szCs w:val="26"/>
        </w:rPr>
        <w:t>Thông tin về Sinh Vật</w:t>
      </w:r>
    </w:p>
    <w:tbl>
      <w:tblPr>
        <w:tblStyle w:val="TableGrid"/>
        <w:tblW w:w="0" w:type="auto"/>
        <w:tblLook w:val="04A0" w:firstRow="1" w:lastRow="0" w:firstColumn="1" w:lastColumn="0" w:noHBand="0" w:noVBand="1"/>
      </w:tblPr>
      <w:tblGrid>
        <w:gridCol w:w="2965"/>
        <w:gridCol w:w="6385"/>
      </w:tblGrid>
      <w:tr w:rsidR="00EC14AF" w:rsidRPr="00DA36A6" w14:paraId="27E1B2F7" w14:textId="77777777" w:rsidTr="00633BBA">
        <w:tc>
          <w:tcPr>
            <w:tcW w:w="2965" w:type="dxa"/>
          </w:tcPr>
          <w:p w14:paraId="4AFFA104" w14:textId="77777777" w:rsidR="00EC14AF" w:rsidRPr="00DA36A6" w:rsidRDefault="00EC14AF" w:rsidP="00633BBA">
            <w:pPr>
              <w:rPr>
                <w:rFonts w:ascii="Times New Roman" w:hAnsi="Times New Roman" w:cs="Times New Roman"/>
                <w:b/>
                <w:bCs/>
                <w:sz w:val="26"/>
                <w:szCs w:val="26"/>
              </w:rPr>
            </w:pPr>
            <w:r w:rsidRPr="00DA36A6">
              <w:rPr>
                <w:rFonts w:ascii="Times New Roman" w:hAnsi="Times New Roman" w:cs="Times New Roman"/>
                <w:b/>
                <w:bCs/>
                <w:sz w:val="26"/>
                <w:szCs w:val="26"/>
              </w:rPr>
              <w:t>Tên Cột</w:t>
            </w:r>
          </w:p>
        </w:tc>
        <w:tc>
          <w:tcPr>
            <w:tcW w:w="6385" w:type="dxa"/>
          </w:tcPr>
          <w:p w14:paraId="4BD0E4AE" w14:textId="77777777" w:rsidR="00EC14AF" w:rsidRPr="00DA36A6" w:rsidRDefault="00EC14AF" w:rsidP="00633BBA">
            <w:pPr>
              <w:rPr>
                <w:rFonts w:ascii="Times New Roman" w:hAnsi="Times New Roman" w:cs="Times New Roman"/>
                <w:b/>
                <w:bCs/>
                <w:sz w:val="26"/>
                <w:szCs w:val="26"/>
              </w:rPr>
            </w:pPr>
            <w:r w:rsidRPr="00DA36A6">
              <w:rPr>
                <w:rFonts w:ascii="Times New Roman" w:hAnsi="Times New Roman" w:cs="Times New Roman"/>
                <w:b/>
                <w:bCs/>
                <w:sz w:val="26"/>
                <w:szCs w:val="26"/>
              </w:rPr>
              <w:t>Giải thích</w:t>
            </w:r>
          </w:p>
        </w:tc>
      </w:tr>
      <w:tr w:rsidR="00EC14AF" w:rsidRPr="00DA36A6" w14:paraId="4A37437B" w14:textId="77777777" w:rsidTr="00633BBA">
        <w:tc>
          <w:tcPr>
            <w:tcW w:w="2965" w:type="dxa"/>
          </w:tcPr>
          <w:p w14:paraId="189B79B6" w14:textId="77777777" w:rsidR="00EC14AF" w:rsidRPr="00DA36A6" w:rsidRDefault="00EC14AF" w:rsidP="00633BBA">
            <w:pPr>
              <w:rPr>
                <w:rFonts w:ascii="Times New Roman" w:hAnsi="Times New Roman" w:cs="Times New Roman"/>
                <w:sz w:val="26"/>
                <w:szCs w:val="26"/>
              </w:rPr>
            </w:pPr>
            <w:r w:rsidRPr="00DA36A6">
              <w:rPr>
                <w:rFonts w:ascii="Times New Roman" w:hAnsi="Times New Roman" w:cs="Times New Roman"/>
                <w:sz w:val="26"/>
                <w:szCs w:val="26"/>
              </w:rPr>
              <w:t>Organism ID Interactor A/B</w:t>
            </w:r>
          </w:p>
        </w:tc>
        <w:tc>
          <w:tcPr>
            <w:tcW w:w="638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C14AF" w:rsidRPr="00DA36A6" w14:paraId="4A1442BC" w14:textId="77777777" w:rsidTr="00633BBA">
              <w:trPr>
                <w:tblCellSpacing w:w="15" w:type="dxa"/>
              </w:trPr>
              <w:tc>
                <w:tcPr>
                  <w:tcW w:w="0" w:type="auto"/>
                  <w:vAlign w:val="center"/>
                  <w:hideMark/>
                </w:tcPr>
                <w:p w14:paraId="1F98F5A3" w14:textId="77777777" w:rsidR="00EC14AF" w:rsidRPr="00DA36A6" w:rsidRDefault="00EC14AF" w:rsidP="00633BBA">
                  <w:pPr>
                    <w:spacing w:after="0" w:line="240" w:lineRule="auto"/>
                    <w:rPr>
                      <w:rFonts w:ascii="Times New Roman" w:hAnsi="Times New Roman" w:cs="Times New Roman"/>
                      <w:sz w:val="26"/>
                      <w:szCs w:val="26"/>
                    </w:rPr>
                  </w:pPr>
                </w:p>
              </w:tc>
            </w:tr>
          </w:tbl>
          <w:p w14:paraId="0650FBF2" w14:textId="77777777" w:rsidR="00EC14AF" w:rsidRPr="00DA36A6" w:rsidRDefault="00EC14AF" w:rsidP="00633BBA">
            <w:pPr>
              <w:rPr>
                <w:rFonts w:ascii="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69"/>
            </w:tblGrid>
            <w:tr w:rsidR="00EC14AF" w:rsidRPr="00DA36A6" w14:paraId="423D557A" w14:textId="77777777" w:rsidTr="00633BBA">
              <w:trPr>
                <w:tblCellSpacing w:w="15" w:type="dxa"/>
              </w:trPr>
              <w:tc>
                <w:tcPr>
                  <w:tcW w:w="0" w:type="auto"/>
                  <w:vAlign w:val="center"/>
                  <w:hideMark/>
                </w:tcPr>
                <w:p w14:paraId="6BDE17A0" w14:textId="77777777" w:rsidR="00EC14AF" w:rsidRPr="00DA36A6" w:rsidRDefault="00EC14AF" w:rsidP="00633BBA">
                  <w:pPr>
                    <w:spacing w:after="0" w:line="240" w:lineRule="auto"/>
                    <w:rPr>
                      <w:rFonts w:ascii="Times New Roman" w:hAnsi="Times New Roman" w:cs="Times New Roman"/>
                      <w:sz w:val="26"/>
                      <w:szCs w:val="26"/>
                    </w:rPr>
                  </w:pPr>
                  <w:r w:rsidRPr="00DA36A6">
                    <w:rPr>
                      <w:rFonts w:ascii="Times New Roman" w:hAnsi="Times New Roman" w:cs="Times New Roman"/>
                      <w:sz w:val="26"/>
                      <w:szCs w:val="26"/>
                    </w:rPr>
                    <w:t>ID của sinh vật chứa protein này (theo chuẩn NCBI Taxonomy).</w:t>
                  </w:r>
                </w:p>
              </w:tc>
            </w:tr>
          </w:tbl>
          <w:p w14:paraId="46050901" w14:textId="77777777" w:rsidR="00EC14AF" w:rsidRPr="00DA36A6" w:rsidRDefault="00EC14AF" w:rsidP="00633BBA">
            <w:pPr>
              <w:rPr>
                <w:rFonts w:ascii="Times New Roman" w:hAnsi="Times New Roman" w:cs="Times New Roman"/>
                <w:sz w:val="26"/>
                <w:szCs w:val="26"/>
              </w:rPr>
            </w:pPr>
          </w:p>
        </w:tc>
      </w:tr>
      <w:tr w:rsidR="00EC14AF" w:rsidRPr="00DA36A6" w14:paraId="255300F4" w14:textId="77777777" w:rsidTr="00633BBA">
        <w:tc>
          <w:tcPr>
            <w:tcW w:w="2965" w:type="dxa"/>
          </w:tcPr>
          <w:p w14:paraId="45249089" w14:textId="77777777" w:rsidR="00EC14AF" w:rsidRPr="00DA36A6" w:rsidRDefault="00EC14AF" w:rsidP="00633BBA">
            <w:pPr>
              <w:rPr>
                <w:rFonts w:ascii="Times New Roman" w:hAnsi="Times New Roman" w:cs="Times New Roman"/>
                <w:sz w:val="26"/>
                <w:szCs w:val="26"/>
              </w:rPr>
            </w:pPr>
            <w:r w:rsidRPr="00DA36A6">
              <w:rPr>
                <w:rFonts w:ascii="Times New Roman" w:hAnsi="Times New Roman" w:cs="Times New Roman"/>
                <w:sz w:val="26"/>
                <w:szCs w:val="26"/>
              </w:rPr>
              <w:t>Organism Name Interactor A/B</w:t>
            </w:r>
          </w:p>
        </w:tc>
        <w:tc>
          <w:tcPr>
            <w:tcW w:w="6385" w:type="dxa"/>
          </w:tcPr>
          <w:p w14:paraId="26C9C338" w14:textId="77777777" w:rsidR="00EC14AF" w:rsidRPr="00DA36A6" w:rsidRDefault="00EC14AF" w:rsidP="00633BBA">
            <w:pPr>
              <w:rPr>
                <w:rFonts w:ascii="Times New Roman" w:hAnsi="Times New Roman" w:cs="Times New Roman"/>
                <w:sz w:val="26"/>
                <w:szCs w:val="26"/>
              </w:rPr>
            </w:pPr>
            <w:r w:rsidRPr="00DA36A6">
              <w:rPr>
                <w:rFonts w:ascii="Times New Roman" w:hAnsi="Times New Roman" w:cs="Times New Roman"/>
                <w:sz w:val="26"/>
                <w:szCs w:val="26"/>
              </w:rPr>
              <w:t>Tên khoa học của sinh vật chứa protein này.</w:t>
            </w:r>
          </w:p>
        </w:tc>
      </w:tr>
    </w:tbl>
    <w:p w14:paraId="7C5860A9" w14:textId="77777777" w:rsidR="00EC14AF" w:rsidRPr="00DA36A6" w:rsidRDefault="00EC14AF" w:rsidP="00EC14AF">
      <w:pPr>
        <w:rPr>
          <w:rFonts w:ascii="Times New Roman" w:hAnsi="Times New Roman" w:cs="Times New Roman"/>
          <w:sz w:val="26"/>
          <w:szCs w:val="26"/>
        </w:rPr>
      </w:pPr>
      <w:r w:rsidRPr="00DA36A6">
        <w:rPr>
          <w:rFonts w:ascii="Times New Roman" w:hAnsi="Times New Roman" w:cs="Times New Roman"/>
          <w:b/>
          <w:bCs/>
          <w:sz w:val="26"/>
          <w:szCs w:val="26"/>
        </w:rPr>
        <w:t xml:space="preserve">Mục đích: </w:t>
      </w:r>
      <w:r w:rsidRPr="00DA36A6">
        <w:rPr>
          <w:rFonts w:ascii="Times New Roman" w:hAnsi="Times New Roman" w:cs="Times New Roman"/>
          <w:sz w:val="26"/>
          <w:szCs w:val="26"/>
        </w:rPr>
        <w:t>Phân biệt giữa protein của các loài khác nhau (VD: virus corona và con người).</w:t>
      </w:r>
    </w:p>
    <w:p w14:paraId="6581334C" w14:textId="77777777" w:rsidR="00EC14AF" w:rsidRPr="00DA36A6" w:rsidRDefault="00EC14AF" w:rsidP="00EC14AF">
      <w:pPr>
        <w:rPr>
          <w:rFonts w:ascii="Times New Roman" w:hAnsi="Times New Roman" w:cs="Times New Roman"/>
          <w:b/>
          <w:bCs/>
          <w:sz w:val="26"/>
          <w:szCs w:val="26"/>
        </w:rPr>
      </w:pPr>
      <w:r w:rsidRPr="00DA36A6">
        <w:rPr>
          <w:rFonts w:ascii="Times New Roman" w:hAnsi="Times New Roman" w:cs="Times New Roman"/>
          <w:b/>
          <w:bCs/>
          <w:sz w:val="26"/>
          <w:szCs w:val="26"/>
        </w:rPr>
        <w:t>Các Cột Bổ Sung</w:t>
      </w:r>
    </w:p>
    <w:tbl>
      <w:tblPr>
        <w:tblStyle w:val="TableGrid"/>
        <w:tblW w:w="0" w:type="auto"/>
        <w:tblLook w:val="04A0" w:firstRow="1" w:lastRow="0" w:firstColumn="1" w:lastColumn="0" w:noHBand="0" w:noVBand="1"/>
      </w:tblPr>
      <w:tblGrid>
        <w:gridCol w:w="2965"/>
        <w:gridCol w:w="6385"/>
      </w:tblGrid>
      <w:tr w:rsidR="00EC14AF" w:rsidRPr="00DA36A6" w14:paraId="5632EEAB" w14:textId="77777777" w:rsidTr="00633BBA">
        <w:tc>
          <w:tcPr>
            <w:tcW w:w="2965" w:type="dxa"/>
          </w:tcPr>
          <w:p w14:paraId="2899C6D9" w14:textId="77777777" w:rsidR="00EC14AF" w:rsidRPr="00DA36A6" w:rsidRDefault="00EC14AF" w:rsidP="00633BBA">
            <w:pPr>
              <w:rPr>
                <w:rFonts w:ascii="Times New Roman" w:hAnsi="Times New Roman" w:cs="Times New Roman"/>
                <w:b/>
                <w:bCs/>
                <w:sz w:val="26"/>
                <w:szCs w:val="26"/>
              </w:rPr>
            </w:pPr>
            <w:r w:rsidRPr="00DA36A6">
              <w:rPr>
                <w:rFonts w:ascii="Times New Roman" w:hAnsi="Times New Roman" w:cs="Times New Roman"/>
                <w:b/>
                <w:bCs/>
                <w:sz w:val="26"/>
                <w:szCs w:val="26"/>
              </w:rPr>
              <w:t>Tên Cột</w:t>
            </w:r>
          </w:p>
        </w:tc>
        <w:tc>
          <w:tcPr>
            <w:tcW w:w="6385" w:type="dxa"/>
          </w:tcPr>
          <w:p w14:paraId="2E6E3D50" w14:textId="77777777" w:rsidR="00EC14AF" w:rsidRPr="00DA36A6" w:rsidRDefault="00EC14AF" w:rsidP="00633BBA">
            <w:pPr>
              <w:rPr>
                <w:rFonts w:ascii="Times New Roman" w:hAnsi="Times New Roman" w:cs="Times New Roman"/>
                <w:b/>
                <w:bCs/>
                <w:sz w:val="26"/>
                <w:szCs w:val="26"/>
              </w:rPr>
            </w:pPr>
            <w:r w:rsidRPr="00DA36A6">
              <w:rPr>
                <w:rFonts w:ascii="Times New Roman" w:hAnsi="Times New Roman" w:cs="Times New Roman"/>
                <w:b/>
                <w:bCs/>
                <w:sz w:val="26"/>
                <w:szCs w:val="26"/>
              </w:rPr>
              <w:t>Giải thích</w:t>
            </w:r>
          </w:p>
        </w:tc>
      </w:tr>
      <w:tr w:rsidR="00EC14AF" w:rsidRPr="00DA36A6" w14:paraId="01476A30" w14:textId="77777777" w:rsidTr="00633BBA">
        <w:tc>
          <w:tcPr>
            <w:tcW w:w="2965" w:type="dxa"/>
          </w:tcPr>
          <w:p w14:paraId="7AFAF055" w14:textId="77777777" w:rsidR="00EC14AF" w:rsidRPr="00DA36A6" w:rsidRDefault="00EC14AF" w:rsidP="00633BBA">
            <w:pPr>
              <w:rPr>
                <w:rFonts w:ascii="Times New Roman" w:hAnsi="Times New Roman" w:cs="Times New Roman"/>
                <w:sz w:val="26"/>
                <w:szCs w:val="26"/>
              </w:rPr>
            </w:pPr>
            <w:r w:rsidRPr="00DA36A6">
              <w:rPr>
                <w:rFonts w:ascii="Times New Roman" w:hAnsi="Times New Roman" w:cs="Times New Roman"/>
                <w:sz w:val="26"/>
                <w:szCs w:val="26"/>
              </w:rPr>
              <w:t>Throughput</w:t>
            </w:r>
          </w:p>
        </w:tc>
        <w:tc>
          <w:tcPr>
            <w:tcW w:w="638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C14AF" w:rsidRPr="00DA36A6" w14:paraId="25EDA48D" w14:textId="77777777" w:rsidTr="00633BBA">
              <w:trPr>
                <w:tblCellSpacing w:w="15" w:type="dxa"/>
              </w:trPr>
              <w:tc>
                <w:tcPr>
                  <w:tcW w:w="0" w:type="auto"/>
                  <w:vAlign w:val="center"/>
                  <w:hideMark/>
                </w:tcPr>
                <w:p w14:paraId="07E2E165" w14:textId="77777777" w:rsidR="00EC14AF" w:rsidRPr="00DA36A6" w:rsidRDefault="00EC14AF" w:rsidP="00633BBA">
                  <w:pPr>
                    <w:spacing w:after="0" w:line="240" w:lineRule="auto"/>
                    <w:rPr>
                      <w:rFonts w:ascii="Times New Roman" w:hAnsi="Times New Roman" w:cs="Times New Roman"/>
                      <w:sz w:val="26"/>
                      <w:szCs w:val="26"/>
                    </w:rPr>
                  </w:pPr>
                </w:p>
              </w:tc>
            </w:tr>
          </w:tbl>
          <w:p w14:paraId="28CE8C4B" w14:textId="77777777" w:rsidR="00EC14AF" w:rsidRPr="00DA36A6" w:rsidRDefault="00EC14AF" w:rsidP="00633BBA">
            <w:pPr>
              <w:rPr>
                <w:rFonts w:ascii="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69"/>
            </w:tblGrid>
            <w:tr w:rsidR="00EC14AF" w:rsidRPr="00DA36A6" w14:paraId="7C64627A" w14:textId="77777777" w:rsidTr="00633BBA">
              <w:trPr>
                <w:tblCellSpacing w:w="15" w:type="dxa"/>
              </w:trPr>
              <w:tc>
                <w:tcPr>
                  <w:tcW w:w="0" w:type="auto"/>
                  <w:vAlign w:val="center"/>
                  <w:hideMark/>
                </w:tcPr>
                <w:p w14:paraId="16E8CF46" w14:textId="77777777" w:rsidR="00EC14AF" w:rsidRPr="00DA36A6" w:rsidRDefault="00EC14AF" w:rsidP="00633BBA">
                  <w:pPr>
                    <w:spacing w:after="0" w:line="240" w:lineRule="auto"/>
                    <w:rPr>
                      <w:rFonts w:ascii="Times New Roman" w:hAnsi="Times New Roman" w:cs="Times New Roman"/>
                      <w:sz w:val="26"/>
                      <w:szCs w:val="26"/>
                    </w:rPr>
                  </w:pPr>
                  <w:r w:rsidRPr="00DA36A6">
                    <w:rPr>
                      <w:rFonts w:ascii="Times New Roman" w:hAnsi="Times New Roman" w:cs="Times New Roman"/>
                      <w:sz w:val="26"/>
                      <w:szCs w:val="26"/>
                    </w:rPr>
                    <w:t>Loại thí nghiệm (High Throughput - quy mô lớn, Low Throughput - quy mô nhỏ).</w:t>
                  </w:r>
                </w:p>
              </w:tc>
            </w:tr>
          </w:tbl>
          <w:p w14:paraId="3222EF69" w14:textId="77777777" w:rsidR="00EC14AF" w:rsidRPr="00DA36A6" w:rsidRDefault="00EC14AF" w:rsidP="00633BBA">
            <w:pPr>
              <w:rPr>
                <w:rFonts w:ascii="Times New Roman" w:hAnsi="Times New Roman" w:cs="Times New Roman"/>
                <w:sz w:val="26"/>
                <w:szCs w:val="26"/>
              </w:rPr>
            </w:pPr>
          </w:p>
        </w:tc>
      </w:tr>
      <w:tr w:rsidR="00EC14AF" w:rsidRPr="00DA36A6" w14:paraId="33103745" w14:textId="77777777" w:rsidTr="00633BBA">
        <w:tc>
          <w:tcPr>
            <w:tcW w:w="2965" w:type="dxa"/>
          </w:tcPr>
          <w:p w14:paraId="2BC15B27" w14:textId="77777777" w:rsidR="00EC14AF" w:rsidRPr="00DA36A6" w:rsidRDefault="00EC14AF" w:rsidP="00633BBA">
            <w:pPr>
              <w:rPr>
                <w:rFonts w:ascii="Times New Roman" w:hAnsi="Times New Roman" w:cs="Times New Roman"/>
                <w:sz w:val="26"/>
                <w:szCs w:val="26"/>
              </w:rPr>
            </w:pPr>
            <w:r w:rsidRPr="00DA36A6">
              <w:rPr>
                <w:rFonts w:ascii="Times New Roman" w:hAnsi="Times New Roman" w:cs="Times New Roman"/>
                <w:sz w:val="26"/>
                <w:szCs w:val="26"/>
              </w:rPr>
              <w:t>Score</w:t>
            </w:r>
          </w:p>
        </w:tc>
        <w:tc>
          <w:tcPr>
            <w:tcW w:w="6385" w:type="dxa"/>
          </w:tcPr>
          <w:p w14:paraId="33D2A4FC" w14:textId="77777777" w:rsidR="00EC14AF" w:rsidRPr="00DA36A6" w:rsidRDefault="00EC14AF" w:rsidP="00633BBA">
            <w:pPr>
              <w:rPr>
                <w:rFonts w:ascii="Times New Roman" w:hAnsi="Times New Roman" w:cs="Times New Roman"/>
                <w:sz w:val="26"/>
                <w:szCs w:val="26"/>
              </w:rPr>
            </w:pPr>
            <w:r w:rsidRPr="00DA36A6">
              <w:rPr>
                <w:rFonts w:ascii="Times New Roman" w:hAnsi="Times New Roman" w:cs="Times New Roman"/>
                <w:sz w:val="26"/>
                <w:szCs w:val="26"/>
              </w:rPr>
              <w:t>Điểm số tin cậy của tương tác (có thể không có giá trị).</w:t>
            </w:r>
          </w:p>
        </w:tc>
      </w:tr>
      <w:tr w:rsidR="00EC14AF" w:rsidRPr="00DA36A6" w14:paraId="17932274" w14:textId="77777777" w:rsidTr="00633BBA">
        <w:tc>
          <w:tcPr>
            <w:tcW w:w="2965" w:type="dxa"/>
          </w:tcPr>
          <w:p w14:paraId="10251A7D" w14:textId="77777777" w:rsidR="00EC14AF" w:rsidRPr="00DA36A6" w:rsidRDefault="00EC14AF" w:rsidP="00633BBA">
            <w:pPr>
              <w:rPr>
                <w:rFonts w:ascii="Times New Roman" w:hAnsi="Times New Roman" w:cs="Times New Roman"/>
                <w:sz w:val="26"/>
                <w:szCs w:val="26"/>
              </w:rPr>
            </w:pPr>
            <w:r w:rsidRPr="00DA36A6">
              <w:rPr>
                <w:rFonts w:ascii="Times New Roman" w:hAnsi="Times New Roman" w:cs="Times New Roman"/>
                <w:sz w:val="26"/>
                <w:szCs w:val="26"/>
              </w:rPr>
              <w:t>Modification</w:t>
            </w:r>
          </w:p>
        </w:tc>
        <w:tc>
          <w:tcPr>
            <w:tcW w:w="6385" w:type="dxa"/>
          </w:tcPr>
          <w:p w14:paraId="7A75E305" w14:textId="77777777" w:rsidR="00EC14AF" w:rsidRPr="00DA36A6" w:rsidRDefault="00EC14AF" w:rsidP="00633BBA">
            <w:pPr>
              <w:rPr>
                <w:rFonts w:ascii="Times New Roman" w:hAnsi="Times New Roman" w:cs="Times New Roman"/>
                <w:sz w:val="26"/>
                <w:szCs w:val="26"/>
              </w:rPr>
            </w:pPr>
            <w:r w:rsidRPr="00DA36A6">
              <w:rPr>
                <w:rFonts w:ascii="Times New Roman" w:hAnsi="Times New Roman" w:cs="Times New Roman"/>
                <w:sz w:val="26"/>
                <w:szCs w:val="26"/>
              </w:rPr>
              <w:t>Sự sửa đổi protein liên quan đến tương tác này (nếu có).</w:t>
            </w:r>
          </w:p>
        </w:tc>
      </w:tr>
      <w:tr w:rsidR="00EC14AF" w:rsidRPr="00DA36A6" w14:paraId="403DD5E1" w14:textId="77777777" w:rsidTr="00633BBA">
        <w:tc>
          <w:tcPr>
            <w:tcW w:w="2965" w:type="dxa"/>
          </w:tcPr>
          <w:p w14:paraId="029D801B" w14:textId="77777777" w:rsidR="00EC14AF" w:rsidRPr="00DA36A6" w:rsidRDefault="00EC14AF" w:rsidP="00633BBA">
            <w:pPr>
              <w:rPr>
                <w:rFonts w:ascii="Times New Roman" w:hAnsi="Times New Roman" w:cs="Times New Roman"/>
                <w:sz w:val="26"/>
                <w:szCs w:val="26"/>
              </w:rPr>
            </w:pPr>
            <w:r w:rsidRPr="00DA36A6">
              <w:rPr>
                <w:rFonts w:ascii="Times New Roman" w:hAnsi="Times New Roman" w:cs="Times New Roman"/>
                <w:sz w:val="26"/>
                <w:szCs w:val="26"/>
              </w:rPr>
              <w:t>Qualifications</w:t>
            </w:r>
          </w:p>
        </w:tc>
        <w:tc>
          <w:tcPr>
            <w:tcW w:w="6385" w:type="dxa"/>
          </w:tcPr>
          <w:p w14:paraId="6F48359E" w14:textId="77777777" w:rsidR="00EC14AF" w:rsidRPr="00DA36A6" w:rsidRDefault="00EC14AF" w:rsidP="00633BBA">
            <w:pPr>
              <w:rPr>
                <w:rFonts w:ascii="Times New Roman" w:hAnsi="Times New Roman" w:cs="Times New Roman"/>
                <w:sz w:val="26"/>
                <w:szCs w:val="26"/>
              </w:rPr>
            </w:pPr>
            <w:r w:rsidRPr="00DA36A6">
              <w:rPr>
                <w:rFonts w:ascii="Times New Roman" w:hAnsi="Times New Roman" w:cs="Times New Roman"/>
                <w:sz w:val="26"/>
                <w:szCs w:val="26"/>
              </w:rPr>
              <w:t>Ghi chú thêm về tương tác này.</w:t>
            </w:r>
          </w:p>
        </w:tc>
      </w:tr>
      <w:tr w:rsidR="00EC14AF" w:rsidRPr="00DA36A6" w14:paraId="58CACE21" w14:textId="77777777" w:rsidTr="00633BBA">
        <w:tc>
          <w:tcPr>
            <w:tcW w:w="2965" w:type="dxa"/>
          </w:tcPr>
          <w:p w14:paraId="1F42DD4D" w14:textId="77777777" w:rsidR="00EC14AF" w:rsidRPr="00DA36A6" w:rsidRDefault="00EC14AF" w:rsidP="00633BBA">
            <w:pPr>
              <w:rPr>
                <w:rFonts w:ascii="Times New Roman" w:hAnsi="Times New Roman" w:cs="Times New Roman"/>
                <w:sz w:val="26"/>
                <w:szCs w:val="26"/>
              </w:rPr>
            </w:pPr>
            <w:r w:rsidRPr="00DA36A6">
              <w:rPr>
                <w:rFonts w:ascii="Times New Roman" w:hAnsi="Times New Roman" w:cs="Times New Roman"/>
                <w:sz w:val="26"/>
                <w:szCs w:val="26"/>
              </w:rPr>
              <w:t>Tags</w:t>
            </w:r>
          </w:p>
        </w:tc>
        <w:tc>
          <w:tcPr>
            <w:tcW w:w="6385" w:type="dxa"/>
          </w:tcPr>
          <w:p w14:paraId="63308E2A" w14:textId="77777777" w:rsidR="00EC14AF" w:rsidRPr="00DA36A6" w:rsidRDefault="00EC14AF" w:rsidP="00633BBA">
            <w:pPr>
              <w:rPr>
                <w:rFonts w:ascii="Times New Roman" w:hAnsi="Times New Roman" w:cs="Times New Roman"/>
                <w:sz w:val="26"/>
                <w:szCs w:val="26"/>
              </w:rPr>
            </w:pPr>
            <w:r w:rsidRPr="00DA36A6">
              <w:rPr>
                <w:rFonts w:ascii="Times New Roman" w:hAnsi="Times New Roman" w:cs="Times New Roman"/>
                <w:sz w:val="26"/>
                <w:szCs w:val="26"/>
              </w:rPr>
              <w:t>Thông tin bổ sung về thí nghiệm.</w:t>
            </w:r>
          </w:p>
        </w:tc>
      </w:tr>
      <w:tr w:rsidR="00EC14AF" w:rsidRPr="00DA36A6" w14:paraId="1BA0FEAB" w14:textId="77777777" w:rsidTr="00633BBA">
        <w:tc>
          <w:tcPr>
            <w:tcW w:w="2965" w:type="dxa"/>
          </w:tcPr>
          <w:p w14:paraId="77529EE7" w14:textId="77777777" w:rsidR="00EC14AF" w:rsidRPr="00DA36A6" w:rsidRDefault="00EC14AF" w:rsidP="00633BBA">
            <w:pPr>
              <w:rPr>
                <w:rFonts w:ascii="Times New Roman" w:hAnsi="Times New Roman" w:cs="Times New Roman"/>
                <w:sz w:val="26"/>
                <w:szCs w:val="26"/>
              </w:rPr>
            </w:pPr>
            <w:r w:rsidRPr="00DA36A6">
              <w:rPr>
                <w:rFonts w:ascii="Times New Roman" w:hAnsi="Times New Roman" w:cs="Times New Roman"/>
                <w:sz w:val="26"/>
                <w:szCs w:val="26"/>
              </w:rPr>
              <w:t>Source Database</w:t>
            </w:r>
          </w:p>
        </w:tc>
        <w:tc>
          <w:tcPr>
            <w:tcW w:w="6385" w:type="dxa"/>
          </w:tcPr>
          <w:p w14:paraId="37A6F8BB" w14:textId="77777777" w:rsidR="00EC14AF" w:rsidRPr="00DA36A6" w:rsidRDefault="00EC14AF" w:rsidP="00633BBA">
            <w:pPr>
              <w:rPr>
                <w:rFonts w:ascii="Times New Roman" w:hAnsi="Times New Roman" w:cs="Times New Roman"/>
                <w:sz w:val="26"/>
                <w:szCs w:val="26"/>
              </w:rPr>
            </w:pPr>
            <w:r w:rsidRPr="00DA36A6">
              <w:rPr>
                <w:rFonts w:ascii="Times New Roman" w:hAnsi="Times New Roman" w:cs="Times New Roman"/>
                <w:sz w:val="26"/>
                <w:szCs w:val="26"/>
              </w:rPr>
              <w:t>Cơ sở dữ liệu gốc của tương tác này (VD: BioGRID).</w:t>
            </w:r>
          </w:p>
        </w:tc>
      </w:tr>
    </w:tbl>
    <w:p w14:paraId="0A56ACB5" w14:textId="77777777" w:rsidR="00EC14AF" w:rsidRPr="00DA36A6" w:rsidRDefault="00EC14AF" w:rsidP="00EC14AF">
      <w:pPr>
        <w:rPr>
          <w:rFonts w:ascii="Times New Roman" w:hAnsi="Times New Roman" w:cs="Times New Roman"/>
          <w:b/>
          <w:bCs/>
          <w:sz w:val="26"/>
          <w:szCs w:val="26"/>
        </w:rPr>
      </w:pPr>
    </w:p>
    <w:p w14:paraId="3A2C5347" w14:textId="77777777" w:rsidR="00EC14AF" w:rsidRPr="00DA36A6" w:rsidRDefault="00EC14AF" w:rsidP="00EC14AF">
      <w:pPr>
        <w:rPr>
          <w:rFonts w:ascii="Times New Roman" w:hAnsi="Times New Roman" w:cs="Times New Roman"/>
          <w:b/>
          <w:bCs/>
          <w:sz w:val="26"/>
          <w:szCs w:val="26"/>
        </w:rPr>
      </w:pPr>
      <w:r w:rsidRPr="00DA36A6">
        <w:rPr>
          <w:rFonts w:ascii="Times New Roman" w:hAnsi="Times New Roman" w:cs="Times New Roman"/>
          <w:b/>
          <w:bCs/>
          <w:sz w:val="26"/>
          <w:szCs w:val="26"/>
        </w:rPr>
        <w:t xml:space="preserve">Mục đích: </w:t>
      </w:r>
      <w:r w:rsidRPr="00DA36A6">
        <w:rPr>
          <w:rFonts w:ascii="Times New Roman" w:hAnsi="Times New Roman" w:cs="Times New Roman"/>
          <w:sz w:val="26"/>
          <w:szCs w:val="26"/>
        </w:rPr>
        <w:t>Cung cấp thêm thông tin về chất lượng &amp; bối cảnh của dữ liệu.</w:t>
      </w:r>
    </w:p>
    <w:p w14:paraId="5183951F" w14:textId="77777777" w:rsidR="00EC14AF" w:rsidRPr="00DA36A6" w:rsidRDefault="00EC14AF" w:rsidP="00EC14AF">
      <w:pPr>
        <w:rPr>
          <w:rFonts w:ascii="Times New Roman" w:hAnsi="Times New Roman" w:cs="Times New Roman"/>
          <w:b/>
          <w:bCs/>
          <w:sz w:val="26"/>
          <w:szCs w:val="26"/>
        </w:rPr>
      </w:pPr>
      <w:r w:rsidRPr="00DA36A6">
        <w:rPr>
          <w:rFonts w:ascii="Times New Roman" w:hAnsi="Times New Roman" w:cs="Times New Roman"/>
          <w:b/>
          <w:bCs/>
          <w:sz w:val="26"/>
          <w:szCs w:val="26"/>
        </w:rPr>
        <w:t>Thông Tin Về Cơ Sở Dữ Liệu Protein</w:t>
      </w:r>
    </w:p>
    <w:tbl>
      <w:tblPr>
        <w:tblStyle w:val="TableGrid"/>
        <w:tblW w:w="0" w:type="auto"/>
        <w:tblLook w:val="04A0" w:firstRow="1" w:lastRow="0" w:firstColumn="1" w:lastColumn="0" w:noHBand="0" w:noVBand="1"/>
      </w:tblPr>
      <w:tblGrid>
        <w:gridCol w:w="2965"/>
        <w:gridCol w:w="6385"/>
      </w:tblGrid>
      <w:tr w:rsidR="00EC14AF" w:rsidRPr="00DA36A6" w14:paraId="652F28CA" w14:textId="77777777" w:rsidTr="00633BBA">
        <w:tc>
          <w:tcPr>
            <w:tcW w:w="2965" w:type="dxa"/>
          </w:tcPr>
          <w:p w14:paraId="3FFCA74B" w14:textId="77777777" w:rsidR="00EC14AF" w:rsidRPr="00DA36A6" w:rsidRDefault="00EC14AF" w:rsidP="00633BBA">
            <w:pPr>
              <w:rPr>
                <w:rFonts w:ascii="Times New Roman" w:hAnsi="Times New Roman" w:cs="Times New Roman"/>
                <w:b/>
                <w:bCs/>
                <w:sz w:val="26"/>
                <w:szCs w:val="26"/>
              </w:rPr>
            </w:pPr>
            <w:r w:rsidRPr="00DA36A6">
              <w:rPr>
                <w:rFonts w:ascii="Times New Roman" w:hAnsi="Times New Roman" w:cs="Times New Roman"/>
                <w:b/>
                <w:bCs/>
                <w:sz w:val="26"/>
                <w:szCs w:val="26"/>
              </w:rPr>
              <w:t>Tên Cột</w:t>
            </w:r>
          </w:p>
        </w:tc>
        <w:tc>
          <w:tcPr>
            <w:tcW w:w="6385" w:type="dxa"/>
          </w:tcPr>
          <w:p w14:paraId="5AAACAB3" w14:textId="77777777" w:rsidR="00EC14AF" w:rsidRPr="00DA36A6" w:rsidRDefault="00EC14AF" w:rsidP="00633BBA">
            <w:pPr>
              <w:rPr>
                <w:rFonts w:ascii="Times New Roman" w:hAnsi="Times New Roman" w:cs="Times New Roman"/>
                <w:b/>
                <w:bCs/>
                <w:sz w:val="26"/>
                <w:szCs w:val="26"/>
              </w:rPr>
            </w:pPr>
            <w:r w:rsidRPr="00DA36A6">
              <w:rPr>
                <w:rFonts w:ascii="Times New Roman" w:hAnsi="Times New Roman" w:cs="Times New Roman"/>
                <w:b/>
                <w:bCs/>
                <w:sz w:val="26"/>
                <w:szCs w:val="26"/>
              </w:rPr>
              <w:t>Giải thích</w:t>
            </w:r>
          </w:p>
        </w:tc>
      </w:tr>
      <w:tr w:rsidR="00EC14AF" w:rsidRPr="00DA36A6" w14:paraId="4D2F92B3" w14:textId="77777777" w:rsidTr="00633BBA">
        <w:tc>
          <w:tcPr>
            <w:tcW w:w="2965" w:type="dxa"/>
          </w:tcPr>
          <w:p w14:paraId="5D3CBF92" w14:textId="77777777" w:rsidR="00EC14AF" w:rsidRPr="00DA36A6" w:rsidRDefault="00EC14AF" w:rsidP="00633BBA">
            <w:pPr>
              <w:rPr>
                <w:rFonts w:ascii="Times New Roman" w:hAnsi="Times New Roman" w:cs="Times New Roman"/>
                <w:sz w:val="26"/>
                <w:szCs w:val="26"/>
              </w:rPr>
            </w:pPr>
            <w:r w:rsidRPr="00DA36A6">
              <w:rPr>
                <w:rFonts w:ascii="Times New Roman" w:hAnsi="Times New Roman" w:cs="Times New Roman"/>
                <w:sz w:val="26"/>
                <w:szCs w:val="26"/>
              </w:rPr>
              <w:t>SWISS-PROT Accessions Interactor A/B</w:t>
            </w:r>
          </w:p>
        </w:tc>
        <w:tc>
          <w:tcPr>
            <w:tcW w:w="638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C14AF" w:rsidRPr="00DA36A6" w14:paraId="31D45C18" w14:textId="77777777" w:rsidTr="00633BBA">
              <w:trPr>
                <w:tblCellSpacing w:w="15" w:type="dxa"/>
              </w:trPr>
              <w:tc>
                <w:tcPr>
                  <w:tcW w:w="0" w:type="auto"/>
                  <w:vAlign w:val="center"/>
                  <w:hideMark/>
                </w:tcPr>
                <w:p w14:paraId="7E8E3D58" w14:textId="77777777" w:rsidR="00EC14AF" w:rsidRPr="00DA36A6" w:rsidRDefault="00EC14AF" w:rsidP="00633BBA">
                  <w:pPr>
                    <w:spacing w:after="0" w:line="240" w:lineRule="auto"/>
                    <w:rPr>
                      <w:rFonts w:ascii="Times New Roman" w:hAnsi="Times New Roman" w:cs="Times New Roman"/>
                      <w:sz w:val="26"/>
                      <w:szCs w:val="26"/>
                    </w:rPr>
                  </w:pPr>
                </w:p>
              </w:tc>
            </w:tr>
          </w:tbl>
          <w:p w14:paraId="3ADDD9C3" w14:textId="77777777" w:rsidR="00EC14AF" w:rsidRPr="00DA36A6" w:rsidRDefault="00EC14AF" w:rsidP="00633BBA">
            <w:pPr>
              <w:rPr>
                <w:rFonts w:ascii="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69"/>
            </w:tblGrid>
            <w:tr w:rsidR="00EC14AF" w:rsidRPr="00DA36A6" w14:paraId="216E6527" w14:textId="77777777" w:rsidTr="00633BBA">
              <w:trPr>
                <w:tblCellSpacing w:w="15" w:type="dxa"/>
              </w:trPr>
              <w:tc>
                <w:tcPr>
                  <w:tcW w:w="0" w:type="auto"/>
                  <w:vAlign w:val="center"/>
                  <w:hideMark/>
                </w:tcPr>
                <w:p w14:paraId="6BF7EDE5" w14:textId="77777777" w:rsidR="00EC14AF" w:rsidRPr="00DA36A6" w:rsidRDefault="00EC14AF" w:rsidP="00633BBA">
                  <w:pPr>
                    <w:spacing w:after="0" w:line="240" w:lineRule="auto"/>
                    <w:rPr>
                      <w:rFonts w:ascii="Times New Roman" w:hAnsi="Times New Roman" w:cs="Times New Roman"/>
                      <w:sz w:val="26"/>
                      <w:szCs w:val="26"/>
                    </w:rPr>
                  </w:pPr>
                  <w:r w:rsidRPr="00DA36A6">
                    <w:rPr>
                      <w:rFonts w:ascii="Times New Roman" w:hAnsi="Times New Roman" w:cs="Times New Roman"/>
                      <w:sz w:val="26"/>
                      <w:szCs w:val="26"/>
                    </w:rPr>
                    <w:t>ID protein trong cơ sở dữ liệu SWISS-PROT (UniProtKB).</w:t>
                  </w:r>
                </w:p>
              </w:tc>
            </w:tr>
          </w:tbl>
          <w:p w14:paraId="232B3F7E" w14:textId="77777777" w:rsidR="00EC14AF" w:rsidRPr="00DA36A6" w:rsidRDefault="00EC14AF" w:rsidP="00633BBA">
            <w:pPr>
              <w:rPr>
                <w:rFonts w:ascii="Times New Roman" w:hAnsi="Times New Roman" w:cs="Times New Roman"/>
                <w:sz w:val="26"/>
                <w:szCs w:val="26"/>
              </w:rPr>
            </w:pPr>
          </w:p>
        </w:tc>
      </w:tr>
      <w:tr w:rsidR="00EC14AF" w:rsidRPr="00DA36A6" w14:paraId="17072C6E" w14:textId="77777777" w:rsidTr="00633BBA">
        <w:tc>
          <w:tcPr>
            <w:tcW w:w="2965" w:type="dxa"/>
          </w:tcPr>
          <w:p w14:paraId="351BB345" w14:textId="77777777" w:rsidR="00EC14AF" w:rsidRPr="00DA36A6" w:rsidRDefault="00EC14AF" w:rsidP="00633BBA">
            <w:pPr>
              <w:rPr>
                <w:rFonts w:ascii="Times New Roman" w:hAnsi="Times New Roman" w:cs="Times New Roman"/>
                <w:sz w:val="26"/>
                <w:szCs w:val="26"/>
              </w:rPr>
            </w:pPr>
            <w:r w:rsidRPr="00DA36A6">
              <w:rPr>
                <w:rFonts w:ascii="Times New Roman" w:hAnsi="Times New Roman" w:cs="Times New Roman"/>
                <w:sz w:val="26"/>
                <w:szCs w:val="26"/>
              </w:rPr>
              <w:lastRenderedPageBreak/>
              <w:t>TREMBL Accessions Interactor A/B</w:t>
            </w:r>
          </w:p>
        </w:tc>
        <w:tc>
          <w:tcPr>
            <w:tcW w:w="6385" w:type="dxa"/>
          </w:tcPr>
          <w:p w14:paraId="02B93A88" w14:textId="77777777" w:rsidR="00EC14AF" w:rsidRPr="00DA36A6" w:rsidRDefault="00EC14AF" w:rsidP="00633BBA">
            <w:pPr>
              <w:rPr>
                <w:rFonts w:ascii="Times New Roman" w:hAnsi="Times New Roman" w:cs="Times New Roman"/>
                <w:sz w:val="26"/>
                <w:szCs w:val="26"/>
              </w:rPr>
            </w:pPr>
            <w:r w:rsidRPr="00DA36A6">
              <w:rPr>
                <w:rFonts w:ascii="Times New Roman" w:hAnsi="Times New Roman" w:cs="Times New Roman"/>
                <w:sz w:val="26"/>
                <w:szCs w:val="26"/>
              </w:rPr>
              <w:t>ID protein trong UniProtKB/TrEMBL.</w:t>
            </w:r>
          </w:p>
        </w:tc>
      </w:tr>
      <w:tr w:rsidR="00EC14AF" w:rsidRPr="00DA36A6" w14:paraId="7B793550" w14:textId="77777777" w:rsidTr="00633BBA">
        <w:tc>
          <w:tcPr>
            <w:tcW w:w="2965" w:type="dxa"/>
          </w:tcPr>
          <w:p w14:paraId="09403436" w14:textId="77777777" w:rsidR="00EC14AF" w:rsidRPr="00DA36A6" w:rsidRDefault="00EC14AF" w:rsidP="00633BBA">
            <w:pPr>
              <w:rPr>
                <w:rFonts w:ascii="Times New Roman" w:hAnsi="Times New Roman" w:cs="Times New Roman"/>
                <w:sz w:val="26"/>
                <w:szCs w:val="26"/>
              </w:rPr>
            </w:pPr>
            <w:r w:rsidRPr="00DA36A6">
              <w:rPr>
                <w:rFonts w:ascii="Times New Roman" w:hAnsi="Times New Roman" w:cs="Times New Roman"/>
                <w:sz w:val="26"/>
                <w:szCs w:val="26"/>
              </w:rPr>
              <w:t>REFSEQ Accessions Interactor A/B</w:t>
            </w:r>
          </w:p>
        </w:tc>
        <w:tc>
          <w:tcPr>
            <w:tcW w:w="6385" w:type="dxa"/>
          </w:tcPr>
          <w:p w14:paraId="7F1FA13A" w14:textId="77777777" w:rsidR="00EC14AF" w:rsidRPr="00DA36A6" w:rsidRDefault="00EC14AF" w:rsidP="00633BBA">
            <w:pPr>
              <w:rPr>
                <w:rFonts w:ascii="Times New Roman" w:hAnsi="Times New Roman" w:cs="Times New Roman"/>
                <w:sz w:val="26"/>
                <w:szCs w:val="26"/>
              </w:rPr>
            </w:pPr>
            <w:r w:rsidRPr="00DA36A6">
              <w:rPr>
                <w:rFonts w:ascii="Times New Roman" w:hAnsi="Times New Roman" w:cs="Times New Roman"/>
                <w:sz w:val="26"/>
                <w:szCs w:val="26"/>
              </w:rPr>
              <w:t>ID protein trong cơ sở dữ liệu RefSeq (NCBI).</w:t>
            </w:r>
          </w:p>
        </w:tc>
      </w:tr>
    </w:tbl>
    <w:p w14:paraId="73FF3904" w14:textId="77777777" w:rsidR="00EC14AF" w:rsidRPr="00DA36A6" w:rsidRDefault="00EC14AF" w:rsidP="00EC14AF">
      <w:pPr>
        <w:rPr>
          <w:rFonts w:ascii="Times New Roman" w:hAnsi="Times New Roman" w:cs="Times New Roman"/>
          <w:b/>
          <w:bCs/>
          <w:sz w:val="26"/>
          <w:szCs w:val="26"/>
        </w:rPr>
      </w:pPr>
    </w:p>
    <w:p w14:paraId="213B5181" w14:textId="77777777" w:rsidR="00EC14AF" w:rsidRPr="00DA36A6" w:rsidRDefault="00EC14AF" w:rsidP="00EC14AF">
      <w:pPr>
        <w:rPr>
          <w:rFonts w:ascii="Times New Roman" w:hAnsi="Times New Roman" w:cs="Times New Roman"/>
          <w:sz w:val="26"/>
          <w:szCs w:val="26"/>
        </w:rPr>
      </w:pPr>
      <w:r w:rsidRPr="00DA36A6">
        <w:rPr>
          <w:rFonts w:ascii="Times New Roman" w:hAnsi="Times New Roman" w:cs="Times New Roman"/>
          <w:b/>
          <w:bCs/>
          <w:sz w:val="26"/>
          <w:szCs w:val="26"/>
        </w:rPr>
        <w:t xml:space="preserve">Mục đích: </w:t>
      </w:r>
      <w:r w:rsidRPr="00DA36A6">
        <w:rPr>
          <w:rFonts w:ascii="Times New Roman" w:hAnsi="Times New Roman" w:cs="Times New Roman"/>
          <w:sz w:val="26"/>
          <w:szCs w:val="26"/>
        </w:rPr>
        <w:t>Cho phép đối chiếu với các cơ sở dữ liệu sinh học khác.</w:t>
      </w:r>
    </w:p>
    <w:p w14:paraId="7BB28FDC" w14:textId="77777777" w:rsidR="00EC14AF" w:rsidRPr="00DA36A6" w:rsidRDefault="00EC14AF" w:rsidP="00EC14AF">
      <w:pPr>
        <w:rPr>
          <w:rFonts w:ascii="Times New Roman" w:hAnsi="Times New Roman" w:cs="Times New Roman"/>
          <w:b/>
          <w:bCs/>
          <w:sz w:val="26"/>
          <w:szCs w:val="26"/>
        </w:rPr>
      </w:pPr>
      <w:r w:rsidRPr="00DA36A6">
        <w:rPr>
          <w:rFonts w:ascii="Times New Roman" w:hAnsi="Times New Roman" w:cs="Times New Roman"/>
          <w:b/>
          <w:bCs/>
          <w:sz w:val="26"/>
          <w:szCs w:val="26"/>
        </w:rPr>
        <w:t>Thông Tin Về Thuật Ngữ Khoa Học</w:t>
      </w:r>
    </w:p>
    <w:tbl>
      <w:tblPr>
        <w:tblStyle w:val="TableGrid"/>
        <w:tblW w:w="0" w:type="auto"/>
        <w:tblLook w:val="04A0" w:firstRow="1" w:lastRow="0" w:firstColumn="1" w:lastColumn="0" w:noHBand="0" w:noVBand="1"/>
      </w:tblPr>
      <w:tblGrid>
        <w:gridCol w:w="2965"/>
        <w:gridCol w:w="6385"/>
      </w:tblGrid>
      <w:tr w:rsidR="00EC14AF" w:rsidRPr="00DA36A6" w14:paraId="06916615" w14:textId="77777777" w:rsidTr="00633BBA">
        <w:tc>
          <w:tcPr>
            <w:tcW w:w="2965" w:type="dxa"/>
          </w:tcPr>
          <w:p w14:paraId="0C45EE80" w14:textId="77777777" w:rsidR="00EC14AF" w:rsidRPr="00DA36A6" w:rsidRDefault="00EC14AF" w:rsidP="00633BBA">
            <w:pPr>
              <w:rPr>
                <w:rFonts w:ascii="Times New Roman" w:hAnsi="Times New Roman" w:cs="Times New Roman"/>
                <w:b/>
                <w:bCs/>
                <w:sz w:val="26"/>
                <w:szCs w:val="26"/>
              </w:rPr>
            </w:pPr>
            <w:r w:rsidRPr="00DA36A6">
              <w:rPr>
                <w:rFonts w:ascii="Times New Roman" w:hAnsi="Times New Roman" w:cs="Times New Roman"/>
                <w:b/>
                <w:bCs/>
                <w:sz w:val="26"/>
                <w:szCs w:val="26"/>
              </w:rPr>
              <w:t>Tên Cột</w:t>
            </w:r>
          </w:p>
        </w:tc>
        <w:tc>
          <w:tcPr>
            <w:tcW w:w="6385" w:type="dxa"/>
          </w:tcPr>
          <w:p w14:paraId="71DB5679" w14:textId="77777777" w:rsidR="00EC14AF" w:rsidRPr="00DA36A6" w:rsidRDefault="00EC14AF" w:rsidP="00633BBA">
            <w:pPr>
              <w:rPr>
                <w:rFonts w:ascii="Times New Roman" w:hAnsi="Times New Roman" w:cs="Times New Roman"/>
                <w:b/>
                <w:bCs/>
                <w:sz w:val="26"/>
                <w:szCs w:val="26"/>
              </w:rPr>
            </w:pPr>
            <w:r w:rsidRPr="00DA36A6">
              <w:rPr>
                <w:rFonts w:ascii="Times New Roman" w:hAnsi="Times New Roman" w:cs="Times New Roman"/>
                <w:b/>
                <w:bCs/>
                <w:sz w:val="26"/>
                <w:szCs w:val="26"/>
              </w:rPr>
              <w:t>Giải thích</w:t>
            </w:r>
          </w:p>
        </w:tc>
      </w:tr>
      <w:tr w:rsidR="00EC14AF" w:rsidRPr="00DA36A6" w14:paraId="26EC83FA" w14:textId="77777777" w:rsidTr="00633BBA">
        <w:tc>
          <w:tcPr>
            <w:tcW w:w="2965" w:type="dxa"/>
          </w:tcPr>
          <w:p w14:paraId="1305EC81" w14:textId="77777777" w:rsidR="00EC14AF" w:rsidRPr="00DA36A6" w:rsidRDefault="00EC14AF" w:rsidP="00633BBA">
            <w:pPr>
              <w:rPr>
                <w:rFonts w:ascii="Times New Roman" w:hAnsi="Times New Roman" w:cs="Times New Roman"/>
                <w:sz w:val="26"/>
                <w:szCs w:val="26"/>
              </w:rPr>
            </w:pPr>
            <w:r w:rsidRPr="00DA36A6">
              <w:rPr>
                <w:rFonts w:ascii="Times New Roman" w:hAnsi="Times New Roman" w:cs="Times New Roman"/>
                <w:sz w:val="26"/>
                <w:szCs w:val="26"/>
              </w:rPr>
              <w:t>Ontology Term IDs</w:t>
            </w:r>
          </w:p>
        </w:tc>
        <w:tc>
          <w:tcPr>
            <w:tcW w:w="638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C14AF" w:rsidRPr="00DA36A6" w14:paraId="1908B834" w14:textId="77777777" w:rsidTr="00633BBA">
              <w:trPr>
                <w:tblCellSpacing w:w="15" w:type="dxa"/>
              </w:trPr>
              <w:tc>
                <w:tcPr>
                  <w:tcW w:w="0" w:type="auto"/>
                  <w:vAlign w:val="center"/>
                  <w:hideMark/>
                </w:tcPr>
                <w:p w14:paraId="654EBF2B" w14:textId="77777777" w:rsidR="00EC14AF" w:rsidRPr="00DA36A6" w:rsidRDefault="00EC14AF" w:rsidP="00633BBA">
                  <w:pPr>
                    <w:spacing w:after="0" w:line="240" w:lineRule="auto"/>
                    <w:rPr>
                      <w:rFonts w:ascii="Times New Roman" w:hAnsi="Times New Roman" w:cs="Times New Roman"/>
                      <w:sz w:val="26"/>
                      <w:szCs w:val="26"/>
                    </w:rPr>
                  </w:pPr>
                </w:p>
              </w:tc>
            </w:tr>
          </w:tbl>
          <w:p w14:paraId="7E8F65B9" w14:textId="77777777" w:rsidR="00EC14AF" w:rsidRPr="00DA36A6" w:rsidRDefault="00EC14AF" w:rsidP="00633BBA">
            <w:pPr>
              <w:rPr>
                <w:rFonts w:ascii="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69"/>
            </w:tblGrid>
            <w:tr w:rsidR="00EC14AF" w:rsidRPr="00DA36A6" w14:paraId="1BA78E58" w14:textId="77777777" w:rsidTr="00633BBA">
              <w:trPr>
                <w:tblCellSpacing w:w="15" w:type="dxa"/>
              </w:trPr>
              <w:tc>
                <w:tcPr>
                  <w:tcW w:w="0" w:type="auto"/>
                  <w:vAlign w:val="center"/>
                  <w:hideMark/>
                </w:tcPr>
                <w:p w14:paraId="5E3E6B4F" w14:textId="77777777" w:rsidR="00EC14AF" w:rsidRPr="00DA36A6" w:rsidRDefault="00EC14AF" w:rsidP="00633BBA">
                  <w:pPr>
                    <w:spacing w:after="0" w:line="240" w:lineRule="auto"/>
                    <w:rPr>
                      <w:rFonts w:ascii="Times New Roman" w:hAnsi="Times New Roman" w:cs="Times New Roman"/>
                      <w:sz w:val="26"/>
                      <w:szCs w:val="26"/>
                    </w:rPr>
                  </w:pPr>
                  <w:r w:rsidRPr="00DA36A6">
                    <w:rPr>
                      <w:rFonts w:ascii="Times New Roman" w:hAnsi="Times New Roman" w:cs="Times New Roman"/>
                      <w:sz w:val="26"/>
                      <w:szCs w:val="26"/>
                    </w:rPr>
                    <w:t>Mã ID của thuật ngữ sinh học liên quan đến tương tác này.</w:t>
                  </w:r>
                </w:p>
              </w:tc>
            </w:tr>
          </w:tbl>
          <w:p w14:paraId="060C74E1" w14:textId="77777777" w:rsidR="00EC14AF" w:rsidRPr="00DA36A6" w:rsidRDefault="00EC14AF" w:rsidP="00633BBA">
            <w:pPr>
              <w:rPr>
                <w:rFonts w:ascii="Times New Roman" w:hAnsi="Times New Roman" w:cs="Times New Roman"/>
                <w:sz w:val="26"/>
                <w:szCs w:val="26"/>
              </w:rPr>
            </w:pPr>
          </w:p>
        </w:tc>
      </w:tr>
      <w:tr w:rsidR="00EC14AF" w:rsidRPr="00DA36A6" w14:paraId="184D0143" w14:textId="77777777" w:rsidTr="00633BBA">
        <w:tc>
          <w:tcPr>
            <w:tcW w:w="2965" w:type="dxa"/>
          </w:tcPr>
          <w:p w14:paraId="5A8FD60D" w14:textId="77777777" w:rsidR="00EC14AF" w:rsidRPr="00DA36A6" w:rsidRDefault="00EC14AF" w:rsidP="00633BBA">
            <w:pPr>
              <w:rPr>
                <w:rFonts w:ascii="Times New Roman" w:hAnsi="Times New Roman" w:cs="Times New Roman"/>
                <w:sz w:val="26"/>
                <w:szCs w:val="26"/>
              </w:rPr>
            </w:pPr>
            <w:r w:rsidRPr="00DA36A6">
              <w:rPr>
                <w:rFonts w:ascii="Times New Roman" w:hAnsi="Times New Roman" w:cs="Times New Roman"/>
                <w:sz w:val="26"/>
                <w:szCs w:val="26"/>
              </w:rPr>
              <w:t>Ontology Term Names</w:t>
            </w:r>
          </w:p>
        </w:tc>
        <w:tc>
          <w:tcPr>
            <w:tcW w:w="6385" w:type="dxa"/>
          </w:tcPr>
          <w:p w14:paraId="5B138E75" w14:textId="77777777" w:rsidR="00EC14AF" w:rsidRPr="00DA36A6" w:rsidRDefault="00EC14AF" w:rsidP="00633BBA">
            <w:pPr>
              <w:rPr>
                <w:rFonts w:ascii="Times New Roman" w:hAnsi="Times New Roman" w:cs="Times New Roman"/>
                <w:sz w:val="26"/>
                <w:szCs w:val="26"/>
              </w:rPr>
            </w:pPr>
            <w:r w:rsidRPr="00DA36A6">
              <w:rPr>
                <w:rFonts w:ascii="Times New Roman" w:hAnsi="Times New Roman" w:cs="Times New Roman"/>
                <w:sz w:val="26"/>
                <w:szCs w:val="26"/>
              </w:rPr>
              <w:t>Tên thuật ngữ sinh học tương ứng.</w:t>
            </w:r>
          </w:p>
        </w:tc>
      </w:tr>
      <w:tr w:rsidR="00EC14AF" w:rsidRPr="00DA36A6" w14:paraId="4AB41D73" w14:textId="77777777" w:rsidTr="00633BBA">
        <w:tc>
          <w:tcPr>
            <w:tcW w:w="2965" w:type="dxa"/>
          </w:tcPr>
          <w:p w14:paraId="5D362A40" w14:textId="77777777" w:rsidR="00EC14AF" w:rsidRPr="00DA36A6" w:rsidRDefault="00EC14AF" w:rsidP="00633BBA">
            <w:pPr>
              <w:rPr>
                <w:rFonts w:ascii="Times New Roman" w:hAnsi="Times New Roman" w:cs="Times New Roman"/>
                <w:sz w:val="26"/>
                <w:szCs w:val="26"/>
              </w:rPr>
            </w:pPr>
            <w:r w:rsidRPr="00DA36A6">
              <w:rPr>
                <w:rFonts w:ascii="Times New Roman" w:hAnsi="Times New Roman" w:cs="Times New Roman"/>
                <w:sz w:val="26"/>
                <w:szCs w:val="26"/>
              </w:rPr>
              <w:t>Ontology Term Categories</w:t>
            </w:r>
          </w:p>
        </w:tc>
        <w:tc>
          <w:tcPr>
            <w:tcW w:w="6385" w:type="dxa"/>
          </w:tcPr>
          <w:p w14:paraId="01FFBAF6" w14:textId="77777777" w:rsidR="00EC14AF" w:rsidRPr="00DA36A6" w:rsidRDefault="00EC14AF" w:rsidP="00633BBA">
            <w:pPr>
              <w:rPr>
                <w:rFonts w:ascii="Times New Roman" w:hAnsi="Times New Roman" w:cs="Times New Roman"/>
                <w:sz w:val="26"/>
                <w:szCs w:val="26"/>
              </w:rPr>
            </w:pPr>
            <w:r w:rsidRPr="00DA36A6">
              <w:rPr>
                <w:rFonts w:ascii="Times New Roman" w:hAnsi="Times New Roman" w:cs="Times New Roman"/>
                <w:sz w:val="26"/>
                <w:szCs w:val="26"/>
              </w:rPr>
              <w:t>Nhóm thuật ngữ sinh học (VD: Molecular Function, Biological Process).</w:t>
            </w:r>
          </w:p>
        </w:tc>
      </w:tr>
      <w:tr w:rsidR="00EC14AF" w:rsidRPr="00DA36A6" w14:paraId="74EE9384" w14:textId="77777777" w:rsidTr="00633BBA">
        <w:tc>
          <w:tcPr>
            <w:tcW w:w="2965" w:type="dxa"/>
          </w:tcPr>
          <w:p w14:paraId="7ADA9373" w14:textId="77777777" w:rsidR="00EC14AF" w:rsidRPr="00DA36A6" w:rsidRDefault="00EC14AF" w:rsidP="00633BBA">
            <w:pPr>
              <w:rPr>
                <w:rFonts w:ascii="Times New Roman" w:hAnsi="Times New Roman" w:cs="Times New Roman"/>
                <w:sz w:val="26"/>
                <w:szCs w:val="26"/>
              </w:rPr>
            </w:pPr>
            <w:r w:rsidRPr="00DA36A6">
              <w:rPr>
                <w:rFonts w:ascii="Times New Roman" w:hAnsi="Times New Roman" w:cs="Times New Roman"/>
                <w:sz w:val="26"/>
                <w:szCs w:val="26"/>
              </w:rPr>
              <w:t>Ontology Term Qualifier IDs</w:t>
            </w:r>
          </w:p>
        </w:tc>
        <w:tc>
          <w:tcPr>
            <w:tcW w:w="6385" w:type="dxa"/>
          </w:tcPr>
          <w:p w14:paraId="2E57AF58" w14:textId="77777777" w:rsidR="00EC14AF" w:rsidRPr="00DA36A6" w:rsidRDefault="00EC14AF" w:rsidP="00633BBA">
            <w:pPr>
              <w:rPr>
                <w:rFonts w:ascii="Times New Roman" w:hAnsi="Times New Roman" w:cs="Times New Roman"/>
                <w:sz w:val="26"/>
                <w:szCs w:val="26"/>
              </w:rPr>
            </w:pPr>
            <w:r w:rsidRPr="00DA36A6">
              <w:rPr>
                <w:rFonts w:ascii="Times New Roman" w:hAnsi="Times New Roman" w:cs="Times New Roman"/>
                <w:sz w:val="26"/>
                <w:szCs w:val="26"/>
              </w:rPr>
              <w:t>ID của thông tin bổ sung về thuật ngữ.</w:t>
            </w:r>
          </w:p>
        </w:tc>
      </w:tr>
      <w:tr w:rsidR="00EC14AF" w:rsidRPr="00DA36A6" w14:paraId="6303EA51" w14:textId="77777777" w:rsidTr="00633BBA">
        <w:tc>
          <w:tcPr>
            <w:tcW w:w="2965" w:type="dxa"/>
          </w:tcPr>
          <w:p w14:paraId="7F9E12E7" w14:textId="77777777" w:rsidR="00EC14AF" w:rsidRPr="00DA36A6" w:rsidRDefault="00EC14AF" w:rsidP="00633BBA">
            <w:pPr>
              <w:rPr>
                <w:rFonts w:ascii="Times New Roman" w:hAnsi="Times New Roman" w:cs="Times New Roman"/>
                <w:sz w:val="26"/>
                <w:szCs w:val="26"/>
              </w:rPr>
            </w:pPr>
            <w:r w:rsidRPr="00DA36A6">
              <w:rPr>
                <w:rFonts w:ascii="Times New Roman" w:hAnsi="Times New Roman" w:cs="Times New Roman"/>
                <w:sz w:val="26"/>
                <w:szCs w:val="26"/>
              </w:rPr>
              <w:t>Ontology Term Qualifier Names</w:t>
            </w:r>
          </w:p>
        </w:tc>
        <w:tc>
          <w:tcPr>
            <w:tcW w:w="6385" w:type="dxa"/>
          </w:tcPr>
          <w:p w14:paraId="6E48341B" w14:textId="77777777" w:rsidR="00EC14AF" w:rsidRPr="00DA36A6" w:rsidRDefault="00EC14AF" w:rsidP="00633BBA">
            <w:pPr>
              <w:rPr>
                <w:rFonts w:ascii="Times New Roman" w:hAnsi="Times New Roman" w:cs="Times New Roman"/>
                <w:sz w:val="26"/>
                <w:szCs w:val="26"/>
              </w:rPr>
            </w:pPr>
            <w:r w:rsidRPr="00DA36A6">
              <w:rPr>
                <w:rFonts w:ascii="Times New Roman" w:hAnsi="Times New Roman" w:cs="Times New Roman"/>
                <w:sz w:val="26"/>
                <w:szCs w:val="26"/>
              </w:rPr>
              <w:t>Tên thông tin bổ sung.</w:t>
            </w:r>
          </w:p>
        </w:tc>
      </w:tr>
      <w:tr w:rsidR="00EC14AF" w:rsidRPr="00DA36A6" w14:paraId="42DADE24" w14:textId="77777777" w:rsidTr="00633BBA">
        <w:tc>
          <w:tcPr>
            <w:tcW w:w="2965" w:type="dxa"/>
          </w:tcPr>
          <w:p w14:paraId="2840FEAB" w14:textId="77777777" w:rsidR="00EC14AF" w:rsidRPr="00DA36A6" w:rsidRDefault="00EC14AF" w:rsidP="00633BBA">
            <w:pPr>
              <w:rPr>
                <w:rFonts w:ascii="Times New Roman" w:hAnsi="Times New Roman" w:cs="Times New Roman"/>
                <w:sz w:val="26"/>
                <w:szCs w:val="26"/>
              </w:rPr>
            </w:pPr>
            <w:r w:rsidRPr="00DA36A6">
              <w:rPr>
                <w:rFonts w:ascii="Times New Roman" w:hAnsi="Times New Roman" w:cs="Times New Roman"/>
                <w:sz w:val="26"/>
                <w:szCs w:val="26"/>
              </w:rPr>
              <w:t>Ontology Term Types</w:t>
            </w:r>
          </w:p>
        </w:tc>
        <w:tc>
          <w:tcPr>
            <w:tcW w:w="6385" w:type="dxa"/>
          </w:tcPr>
          <w:p w14:paraId="6076A668" w14:textId="77777777" w:rsidR="00EC14AF" w:rsidRPr="00DA36A6" w:rsidRDefault="00EC14AF" w:rsidP="00633BBA">
            <w:pPr>
              <w:rPr>
                <w:rFonts w:ascii="Times New Roman" w:hAnsi="Times New Roman" w:cs="Times New Roman"/>
                <w:sz w:val="26"/>
                <w:szCs w:val="26"/>
              </w:rPr>
            </w:pPr>
            <w:r w:rsidRPr="00DA36A6">
              <w:rPr>
                <w:rFonts w:ascii="Times New Roman" w:hAnsi="Times New Roman" w:cs="Times New Roman"/>
                <w:sz w:val="26"/>
                <w:szCs w:val="26"/>
              </w:rPr>
              <w:t>Loại thuật ngữ (VD: GO - Gene Ontology).</w:t>
            </w:r>
          </w:p>
        </w:tc>
      </w:tr>
    </w:tbl>
    <w:p w14:paraId="6188D64E" w14:textId="77777777" w:rsidR="00EC14AF" w:rsidRPr="00DA36A6" w:rsidRDefault="00EC14AF" w:rsidP="00EC14AF">
      <w:pPr>
        <w:rPr>
          <w:rFonts w:ascii="Times New Roman" w:hAnsi="Times New Roman" w:cs="Times New Roman"/>
          <w:b/>
          <w:bCs/>
          <w:sz w:val="26"/>
          <w:szCs w:val="26"/>
        </w:rPr>
      </w:pPr>
    </w:p>
    <w:p w14:paraId="202FC741" w14:textId="1306A2D5" w:rsidR="00146596" w:rsidRPr="00DA36A6" w:rsidRDefault="00EC14AF" w:rsidP="00EC14AF">
      <w:pPr>
        <w:rPr>
          <w:rFonts w:ascii="Times New Roman" w:hAnsi="Times New Roman" w:cs="Times New Roman"/>
          <w:sz w:val="26"/>
          <w:szCs w:val="26"/>
        </w:rPr>
      </w:pPr>
      <w:r w:rsidRPr="00DA36A6">
        <w:rPr>
          <w:rFonts w:ascii="Times New Roman" w:hAnsi="Times New Roman" w:cs="Times New Roman"/>
          <w:b/>
          <w:bCs/>
          <w:sz w:val="26"/>
          <w:szCs w:val="26"/>
        </w:rPr>
        <w:t xml:space="preserve">Mục đích: </w:t>
      </w:r>
      <w:r w:rsidRPr="00DA36A6">
        <w:rPr>
          <w:rFonts w:ascii="Times New Roman" w:hAnsi="Times New Roman" w:cs="Times New Roman"/>
          <w:sz w:val="26"/>
          <w:szCs w:val="26"/>
        </w:rPr>
        <w:t>Giúp phân loại các chức năng sinh học liên quan đến tương tác.</w:t>
      </w:r>
    </w:p>
    <w:p w14:paraId="519CED94" w14:textId="77777777" w:rsidR="00116991" w:rsidRPr="00DA36A6" w:rsidRDefault="00116991" w:rsidP="00EC14AF">
      <w:pPr>
        <w:rPr>
          <w:rFonts w:ascii="Times New Roman" w:hAnsi="Times New Roman" w:cs="Times New Roman"/>
          <w:sz w:val="26"/>
          <w:szCs w:val="26"/>
        </w:rPr>
      </w:pPr>
    </w:p>
    <w:p w14:paraId="160CE7FF" w14:textId="0759F0E8" w:rsidR="00EC14AF" w:rsidRPr="00DA36A6" w:rsidRDefault="00EC14AF" w:rsidP="00EC14AF">
      <w:pPr>
        <w:ind w:left="45"/>
        <w:rPr>
          <w:rFonts w:ascii="Times New Roman" w:hAnsi="Times New Roman" w:cs="Times New Roman"/>
          <w:b/>
          <w:bCs/>
          <w:sz w:val="26"/>
          <w:szCs w:val="26"/>
        </w:rPr>
      </w:pPr>
      <w:r w:rsidRPr="00DA36A6">
        <w:rPr>
          <w:rFonts w:ascii="Times New Roman" w:hAnsi="Times New Roman" w:cs="Times New Roman"/>
          <w:b/>
          <w:bCs/>
          <w:sz w:val="26"/>
          <w:szCs w:val="26"/>
        </w:rPr>
        <w:t>Trực quan hóa dữ liệu</w:t>
      </w:r>
    </w:p>
    <w:p w14:paraId="4740E03C" w14:textId="6B8F6AFB" w:rsidR="00D058D1" w:rsidRPr="00DA36A6" w:rsidRDefault="00D058D1" w:rsidP="00EC14AF">
      <w:pPr>
        <w:ind w:left="45"/>
        <w:rPr>
          <w:rFonts w:ascii="Times New Roman" w:hAnsi="Times New Roman" w:cs="Times New Roman"/>
          <w:b/>
          <w:bCs/>
          <w:sz w:val="26"/>
          <w:szCs w:val="26"/>
        </w:rPr>
      </w:pPr>
      <w:r w:rsidRPr="00DA36A6">
        <w:rPr>
          <w:rFonts w:ascii="Times New Roman" w:hAnsi="Times New Roman" w:cs="Times New Roman"/>
          <w:b/>
          <w:bCs/>
          <w:sz w:val="26"/>
          <w:szCs w:val="26"/>
        </w:rPr>
        <w:t>Đ</w:t>
      </w:r>
      <w:r w:rsidRPr="00DA36A6">
        <w:rPr>
          <w:rFonts w:ascii="Times New Roman" w:hAnsi="Times New Roman" w:cs="Times New Roman"/>
          <w:b/>
          <w:bCs/>
          <w:sz w:val="26"/>
          <w:szCs w:val="26"/>
        </w:rPr>
        <w:t>ồ thị mạng (Graph Visualization)</w:t>
      </w:r>
      <w:r w:rsidRPr="00DA36A6">
        <w:rPr>
          <w:rFonts w:ascii="Times New Roman" w:hAnsi="Times New Roman" w:cs="Times New Roman"/>
          <w:b/>
          <w:bCs/>
          <w:sz w:val="26"/>
          <w:szCs w:val="26"/>
        </w:rPr>
        <w:t>: H</w:t>
      </w:r>
      <w:r w:rsidRPr="00DA36A6">
        <w:rPr>
          <w:rFonts w:ascii="Times New Roman" w:hAnsi="Times New Roman" w:cs="Times New Roman"/>
          <w:b/>
          <w:bCs/>
          <w:sz w:val="26"/>
          <w:szCs w:val="26"/>
        </w:rPr>
        <w:t>iển thị mạng tương tác protein.</w:t>
      </w:r>
    </w:p>
    <w:p w14:paraId="7D16BA76" w14:textId="55988C8F" w:rsidR="00D058D1" w:rsidRPr="00DA36A6" w:rsidRDefault="00D058D1" w:rsidP="00EC14AF">
      <w:pPr>
        <w:ind w:left="45"/>
        <w:rPr>
          <w:rFonts w:ascii="Times New Roman" w:hAnsi="Times New Roman" w:cs="Times New Roman"/>
          <w:sz w:val="26"/>
          <w:szCs w:val="26"/>
        </w:rPr>
      </w:pPr>
      <w:r w:rsidRPr="00DA36A6">
        <w:rPr>
          <w:rFonts w:ascii="Times New Roman" w:hAnsi="Times New Roman" w:cs="Times New Roman"/>
          <w:sz w:val="26"/>
          <w:szCs w:val="26"/>
        </w:rPr>
        <w:t>Ý nghĩa: Phân phối bậc của nút giúp xác định số lượng liên kết mà mỗi protein (nút) có trong mạng. Nó giúp tìm ra các protein quan trọng nhất trong mạng tương tác sinh học.</w:t>
      </w:r>
    </w:p>
    <w:p w14:paraId="49961E7D" w14:textId="77777777" w:rsidR="005401CD" w:rsidRPr="00DA36A6" w:rsidRDefault="005401CD" w:rsidP="005401CD">
      <w:pPr>
        <w:ind w:left="45"/>
        <w:rPr>
          <w:rFonts w:ascii="Times New Roman" w:hAnsi="Times New Roman" w:cs="Times New Roman"/>
          <w:sz w:val="26"/>
          <w:szCs w:val="26"/>
        </w:rPr>
      </w:pPr>
      <w:r w:rsidRPr="00DA36A6">
        <w:rPr>
          <w:rFonts w:ascii="Times New Roman" w:hAnsi="Times New Roman" w:cs="Times New Roman"/>
          <w:sz w:val="26"/>
          <w:szCs w:val="26"/>
        </w:rPr>
        <w:t xml:space="preserve">Đồ thị </w:t>
      </w:r>
      <w:proofErr w:type="gramStart"/>
      <w:r w:rsidRPr="00DA36A6">
        <w:rPr>
          <w:rFonts w:ascii="Times New Roman" w:hAnsi="Times New Roman" w:cs="Times New Roman"/>
          <w:sz w:val="26"/>
          <w:szCs w:val="26"/>
        </w:rPr>
        <w:t>có :</w:t>
      </w:r>
      <w:proofErr w:type="gramEnd"/>
    </w:p>
    <w:p w14:paraId="41225AFC" w14:textId="5767F105" w:rsidR="005401CD" w:rsidRPr="00DA36A6" w:rsidRDefault="005401CD" w:rsidP="005401CD">
      <w:pPr>
        <w:ind w:left="45"/>
        <w:rPr>
          <w:rFonts w:ascii="Times New Roman" w:hAnsi="Times New Roman" w:cs="Times New Roman"/>
          <w:sz w:val="26"/>
          <w:szCs w:val="26"/>
        </w:rPr>
      </w:pPr>
      <w:r w:rsidRPr="00DA36A6">
        <w:rPr>
          <w:rFonts w:ascii="Times New Roman" w:hAnsi="Times New Roman" w:cs="Times New Roman"/>
          <w:sz w:val="26"/>
          <w:szCs w:val="26"/>
        </w:rPr>
        <w:t>Số nút (protein): 8498</w:t>
      </w:r>
    </w:p>
    <w:p w14:paraId="0CB1C5A1" w14:textId="5E093ED3" w:rsidR="00EC14AF" w:rsidRPr="00DA36A6" w:rsidRDefault="005401CD" w:rsidP="005401CD">
      <w:pPr>
        <w:ind w:left="45"/>
        <w:rPr>
          <w:rFonts w:ascii="Times New Roman" w:hAnsi="Times New Roman" w:cs="Times New Roman"/>
          <w:sz w:val="26"/>
          <w:szCs w:val="26"/>
        </w:rPr>
      </w:pPr>
      <w:r w:rsidRPr="00DA36A6">
        <w:rPr>
          <w:rFonts w:ascii="Times New Roman" w:hAnsi="Times New Roman" w:cs="Times New Roman"/>
          <w:sz w:val="26"/>
          <w:szCs w:val="26"/>
        </w:rPr>
        <w:t>Số cạnh (mối quan hệ tương tác): 48090</w:t>
      </w:r>
    </w:p>
    <w:p w14:paraId="7ADDF2A8" w14:textId="77777777" w:rsidR="00E86271" w:rsidRPr="00DA36A6" w:rsidRDefault="00E86271" w:rsidP="005401CD">
      <w:pPr>
        <w:ind w:left="45"/>
        <w:rPr>
          <w:rFonts w:ascii="Times New Roman" w:hAnsi="Times New Roman" w:cs="Times New Roman"/>
          <w:sz w:val="26"/>
          <w:szCs w:val="26"/>
        </w:rPr>
      </w:pPr>
    </w:p>
    <w:p w14:paraId="229FD8B3" w14:textId="07A855D6" w:rsidR="005401CD" w:rsidRPr="00DA36A6" w:rsidRDefault="005401CD" w:rsidP="005401CD">
      <w:pPr>
        <w:ind w:left="45"/>
        <w:rPr>
          <w:rFonts w:ascii="Times New Roman" w:hAnsi="Times New Roman" w:cs="Times New Roman"/>
          <w:sz w:val="26"/>
          <w:szCs w:val="26"/>
        </w:rPr>
      </w:pPr>
      <w:r w:rsidRPr="00DA36A6">
        <w:rPr>
          <w:rFonts w:ascii="Times New Roman" w:hAnsi="Times New Roman" w:cs="Times New Roman"/>
          <w:sz w:val="26"/>
          <w:szCs w:val="26"/>
        </w:rPr>
        <w:lastRenderedPageBreak/>
        <w:drawing>
          <wp:inline distT="0" distB="0" distL="0" distR="0" wp14:anchorId="5FF19C2D" wp14:editId="4C4202CC">
            <wp:extent cx="5943600" cy="4107180"/>
            <wp:effectExtent l="0" t="0" r="0" b="7620"/>
            <wp:docPr id="416848621" name="Picture 1" descr="A network of orange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848621" name="Picture 1" descr="A network of orange dots and lines&#10;&#10;AI-generated content may be incorrect."/>
                    <pic:cNvPicPr/>
                  </pic:nvPicPr>
                  <pic:blipFill>
                    <a:blip r:embed="rId5"/>
                    <a:stretch>
                      <a:fillRect/>
                    </a:stretch>
                  </pic:blipFill>
                  <pic:spPr>
                    <a:xfrm>
                      <a:off x="0" y="0"/>
                      <a:ext cx="5943600" cy="4107180"/>
                    </a:xfrm>
                    <a:prstGeom prst="rect">
                      <a:avLst/>
                    </a:prstGeom>
                  </pic:spPr>
                </pic:pic>
              </a:graphicData>
            </a:graphic>
          </wp:inline>
        </w:drawing>
      </w:r>
    </w:p>
    <w:p w14:paraId="2E04892D" w14:textId="4C861F26" w:rsidR="00EC14AF" w:rsidRPr="00DA36A6" w:rsidRDefault="005401CD" w:rsidP="0018282F">
      <w:pPr>
        <w:ind w:left="45"/>
        <w:rPr>
          <w:rFonts w:ascii="Times New Roman" w:hAnsi="Times New Roman" w:cs="Times New Roman"/>
          <w:sz w:val="26"/>
          <w:szCs w:val="26"/>
        </w:rPr>
      </w:pPr>
      <w:r w:rsidRPr="00DA36A6">
        <w:rPr>
          <w:rFonts w:ascii="Times New Roman" w:hAnsi="Times New Roman" w:cs="Times New Roman"/>
          <w:b/>
          <w:bCs/>
          <w:sz w:val="26"/>
          <w:szCs w:val="26"/>
        </w:rPr>
        <w:t>Biểu đồ Histogram</w:t>
      </w:r>
      <w:r w:rsidRPr="00DA36A6">
        <w:rPr>
          <w:rFonts w:ascii="Times New Roman" w:hAnsi="Times New Roman" w:cs="Times New Roman"/>
          <w:sz w:val="26"/>
          <w:szCs w:val="26"/>
        </w:rPr>
        <w:t>: Cho thấy số lượng protein có số liên kết khác nhau.</w:t>
      </w:r>
    </w:p>
    <w:p w14:paraId="22AF174E" w14:textId="45B6685E" w:rsidR="005401CD" w:rsidRPr="00DA36A6" w:rsidRDefault="005401CD" w:rsidP="005401CD">
      <w:pPr>
        <w:ind w:left="45"/>
        <w:jc w:val="center"/>
        <w:rPr>
          <w:rFonts w:ascii="Times New Roman" w:hAnsi="Times New Roman" w:cs="Times New Roman"/>
          <w:sz w:val="26"/>
          <w:szCs w:val="26"/>
        </w:rPr>
      </w:pPr>
      <w:r w:rsidRPr="00DA36A6">
        <w:rPr>
          <w:rFonts w:ascii="Times New Roman" w:hAnsi="Times New Roman" w:cs="Times New Roman"/>
          <w:sz w:val="26"/>
          <w:szCs w:val="26"/>
        </w:rPr>
        <w:drawing>
          <wp:inline distT="0" distB="0" distL="0" distR="0" wp14:anchorId="01CEC81A" wp14:editId="2A775BF7">
            <wp:extent cx="4419600" cy="3383166"/>
            <wp:effectExtent l="0" t="0" r="0" b="8255"/>
            <wp:docPr id="1425637978" name="Picture 1"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37978" name="Picture 1" descr="A graph with blue bars&#10;&#10;AI-generated content may be incorrect."/>
                    <pic:cNvPicPr/>
                  </pic:nvPicPr>
                  <pic:blipFill>
                    <a:blip r:embed="rId6"/>
                    <a:stretch>
                      <a:fillRect/>
                    </a:stretch>
                  </pic:blipFill>
                  <pic:spPr>
                    <a:xfrm>
                      <a:off x="0" y="0"/>
                      <a:ext cx="4421096" cy="3384311"/>
                    </a:xfrm>
                    <a:prstGeom prst="rect">
                      <a:avLst/>
                    </a:prstGeom>
                  </pic:spPr>
                </pic:pic>
              </a:graphicData>
            </a:graphic>
          </wp:inline>
        </w:drawing>
      </w:r>
    </w:p>
    <w:p w14:paraId="1A095CFC" w14:textId="75EC6520" w:rsidR="005401CD" w:rsidRPr="005401CD" w:rsidRDefault="005401CD" w:rsidP="005401CD">
      <w:pPr>
        <w:ind w:left="45"/>
        <w:rPr>
          <w:rFonts w:ascii="Times New Roman" w:hAnsi="Times New Roman" w:cs="Times New Roman"/>
          <w:sz w:val="26"/>
          <w:szCs w:val="26"/>
        </w:rPr>
      </w:pPr>
      <w:r w:rsidRPr="005401CD">
        <w:rPr>
          <w:rFonts w:ascii="Times New Roman" w:hAnsi="Times New Roman" w:cs="Times New Roman"/>
          <w:b/>
          <w:bCs/>
          <w:sz w:val="26"/>
          <w:szCs w:val="26"/>
        </w:rPr>
        <w:lastRenderedPageBreak/>
        <w:t>Phân phối không đều</w:t>
      </w:r>
      <w:r w:rsidRPr="005401CD">
        <w:rPr>
          <w:rFonts w:ascii="Times New Roman" w:hAnsi="Times New Roman" w:cs="Times New Roman"/>
          <w:sz w:val="26"/>
          <w:szCs w:val="26"/>
        </w:rPr>
        <w:t>:</w:t>
      </w:r>
    </w:p>
    <w:p w14:paraId="7440F095" w14:textId="77777777" w:rsidR="005401CD" w:rsidRPr="005401CD" w:rsidRDefault="005401CD" w:rsidP="005401CD">
      <w:pPr>
        <w:numPr>
          <w:ilvl w:val="0"/>
          <w:numId w:val="3"/>
        </w:numPr>
        <w:rPr>
          <w:rFonts w:ascii="Times New Roman" w:hAnsi="Times New Roman" w:cs="Times New Roman"/>
          <w:sz w:val="26"/>
          <w:szCs w:val="26"/>
        </w:rPr>
      </w:pPr>
      <w:r w:rsidRPr="005401CD">
        <w:rPr>
          <w:rFonts w:ascii="Times New Roman" w:hAnsi="Times New Roman" w:cs="Times New Roman"/>
          <w:sz w:val="26"/>
          <w:szCs w:val="26"/>
        </w:rPr>
        <w:t>Phần lớn các protein chỉ có ít liên kết (degree thấp).</w:t>
      </w:r>
    </w:p>
    <w:p w14:paraId="7A5A7771" w14:textId="77777777" w:rsidR="005401CD" w:rsidRPr="005401CD" w:rsidRDefault="005401CD" w:rsidP="005401CD">
      <w:pPr>
        <w:numPr>
          <w:ilvl w:val="0"/>
          <w:numId w:val="3"/>
        </w:numPr>
        <w:rPr>
          <w:rFonts w:ascii="Times New Roman" w:hAnsi="Times New Roman" w:cs="Times New Roman"/>
          <w:sz w:val="26"/>
          <w:szCs w:val="26"/>
        </w:rPr>
      </w:pPr>
      <w:r w:rsidRPr="005401CD">
        <w:rPr>
          <w:rFonts w:ascii="Times New Roman" w:hAnsi="Times New Roman" w:cs="Times New Roman"/>
          <w:sz w:val="26"/>
          <w:szCs w:val="26"/>
        </w:rPr>
        <w:t>Một số protein có số liên kết rất cao (degree cao), cho thấy mạng có các nút trung tâm mạnh.</w:t>
      </w:r>
    </w:p>
    <w:p w14:paraId="7BA518DE" w14:textId="69C99880" w:rsidR="005401CD" w:rsidRPr="005401CD" w:rsidRDefault="005401CD" w:rsidP="005401CD">
      <w:pPr>
        <w:ind w:left="45"/>
        <w:rPr>
          <w:rFonts w:ascii="Times New Roman" w:hAnsi="Times New Roman" w:cs="Times New Roman"/>
          <w:sz w:val="26"/>
          <w:szCs w:val="26"/>
        </w:rPr>
      </w:pPr>
      <w:r w:rsidRPr="005401CD">
        <w:rPr>
          <w:rFonts w:ascii="Times New Roman" w:hAnsi="Times New Roman" w:cs="Times New Roman"/>
          <w:b/>
          <w:bCs/>
          <w:sz w:val="26"/>
          <w:szCs w:val="26"/>
        </w:rPr>
        <w:t>Dấu hiệu của mạng không tỷ lệ (Scale-Free Network)</w:t>
      </w:r>
      <w:r w:rsidRPr="005401CD">
        <w:rPr>
          <w:rFonts w:ascii="Times New Roman" w:hAnsi="Times New Roman" w:cs="Times New Roman"/>
          <w:sz w:val="26"/>
          <w:szCs w:val="26"/>
        </w:rPr>
        <w:t>:</w:t>
      </w:r>
    </w:p>
    <w:p w14:paraId="07B7EF5E" w14:textId="77777777" w:rsidR="005401CD" w:rsidRPr="005401CD" w:rsidRDefault="005401CD" w:rsidP="005401CD">
      <w:pPr>
        <w:numPr>
          <w:ilvl w:val="0"/>
          <w:numId w:val="4"/>
        </w:numPr>
        <w:rPr>
          <w:rFonts w:ascii="Times New Roman" w:hAnsi="Times New Roman" w:cs="Times New Roman"/>
          <w:sz w:val="26"/>
          <w:szCs w:val="26"/>
        </w:rPr>
      </w:pPr>
      <w:r w:rsidRPr="005401CD">
        <w:rPr>
          <w:rFonts w:ascii="Times New Roman" w:hAnsi="Times New Roman" w:cs="Times New Roman"/>
          <w:sz w:val="26"/>
          <w:szCs w:val="26"/>
        </w:rPr>
        <w:t>Trên trục y (số lượng protein), có sự giảm mạnh khi degree tăng, cho thấy chỉ một số ít protein có nhiều tương tác.</w:t>
      </w:r>
    </w:p>
    <w:p w14:paraId="3666A039" w14:textId="77777777" w:rsidR="005401CD" w:rsidRPr="005401CD" w:rsidRDefault="005401CD" w:rsidP="005401CD">
      <w:pPr>
        <w:numPr>
          <w:ilvl w:val="0"/>
          <w:numId w:val="4"/>
        </w:numPr>
        <w:rPr>
          <w:rFonts w:ascii="Times New Roman" w:hAnsi="Times New Roman" w:cs="Times New Roman"/>
          <w:sz w:val="26"/>
          <w:szCs w:val="26"/>
        </w:rPr>
      </w:pPr>
      <w:r w:rsidRPr="005401CD">
        <w:rPr>
          <w:rFonts w:ascii="Times New Roman" w:hAnsi="Times New Roman" w:cs="Times New Roman"/>
          <w:sz w:val="26"/>
          <w:szCs w:val="26"/>
        </w:rPr>
        <w:t>Đây là một đặc điểm phổ biến trong mạng sinh học và mạng xã hội.</w:t>
      </w:r>
    </w:p>
    <w:p w14:paraId="7513B743" w14:textId="77777777" w:rsidR="00E86271" w:rsidRPr="00DA36A6" w:rsidRDefault="00E86271" w:rsidP="00E86271">
      <w:pPr>
        <w:rPr>
          <w:rFonts w:ascii="Times New Roman" w:hAnsi="Times New Roman" w:cs="Times New Roman"/>
          <w:sz w:val="26"/>
          <w:szCs w:val="26"/>
        </w:rPr>
      </w:pPr>
      <w:r w:rsidRPr="00DA36A6">
        <w:rPr>
          <w:rFonts w:ascii="Times New Roman" w:hAnsi="Times New Roman" w:cs="Times New Roman"/>
          <w:sz w:val="26"/>
          <w:szCs w:val="26"/>
        </w:rPr>
        <w:t xml:space="preserve">Biểu đồ heatmap giúp trực quan hóa mối quan hệ giữa </w:t>
      </w:r>
      <w:r w:rsidRPr="00DA36A6">
        <w:rPr>
          <w:rFonts w:ascii="Times New Roman" w:hAnsi="Times New Roman" w:cs="Times New Roman"/>
          <w:b/>
          <w:bCs/>
          <w:sz w:val="26"/>
          <w:szCs w:val="26"/>
        </w:rPr>
        <w:t>Degree Centrality, Betweenness Centrality và Closeness Centrality</w:t>
      </w:r>
      <w:r w:rsidRPr="00DA36A6">
        <w:rPr>
          <w:rFonts w:ascii="Times New Roman" w:hAnsi="Times New Roman" w:cs="Times New Roman"/>
          <w:sz w:val="26"/>
          <w:szCs w:val="26"/>
        </w:rPr>
        <w:t xml:space="preserve"> của các protein.</w:t>
      </w:r>
    </w:p>
    <w:p w14:paraId="768D6D4F" w14:textId="55A014AD" w:rsidR="00E86271" w:rsidRPr="00DA36A6" w:rsidRDefault="00E86271" w:rsidP="00E86271">
      <w:pPr>
        <w:rPr>
          <w:rFonts w:ascii="Times New Roman" w:hAnsi="Times New Roman" w:cs="Times New Roman"/>
          <w:sz w:val="26"/>
          <w:szCs w:val="26"/>
        </w:rPr>
      </w:pPr>
      <w:r w:rsidRPr="00DA36A6">
        <w:rPr>
          <w:rFonts w:ascii="Times New Roman" w:hAnsi="Times New Roman" w:cs="Times New Roman"/>
          <w:sz w:val="26"/>
          <w:szCs w:val="26"/>
        </w:rPr>
        <w:drawing>
          <wp:inline distT="0" distB="0" distL="0" distR="0" wp14:anchorId="79460417" wp14:editId="77E8B493">
            <wp:extent cx="5943600" cy="3803015"/>
            <wp:effectExtent l="0" t="0" r="0" b="6985"/>
            <wp:docPr id="1254162947" name="Picture 1" descr="A table of numbers with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162947" name="Picture 1" descr="A table of numbers with different colors&#10;&#10;AI-generated content may be incorrect."/>
                    <pic:cNvPicPr/>
                  </pic:nvPicPr>
                  <pic:blipFill>
                    <a:blip r:embed="rId7"/>
                    <a:stretch>
                      <a:fillRect/>
                    </a:stretch>
                  </pic:blipFill>
                  <pic:spPr>
                    <a:xfrm>
                      <a:off x="0" y="0"/>
                      <a:ext cx="5943600" cy="3803015"/>
                    </a:xfrm>
                    <a:prstGeom prst="rect">
                      <a:avLst/>
                    </a:prstGeom>
                  </pic:spPr>
                </pic:pic>
              </a:graphicData>
            </a:graphic>
          </wp:inline>
        </w:drawing>
      </w:r>
    </w:p>
    <w:p w14:paraId="3B782B4B" w14:textId="67885AE3" w:rsidR="005401CD" w:rsidRPr="00DA36A6" w:rsidRDefault="005401CD" w:rsidP="005401CD">
      <w:pPr>
        <w:ind w:left="45"/>
        <w:rPr>
          <w:rFonts w:ascii="Times New Roman" w:hAnsi="Times New Roman" w:cs="Times New Roman"/>
          <w:sz w:val="26"/>
          <w:szCs w:val="26"/>
        </w:rPr>
      </w:pPr>
    </w:p>
    <w:sectPr w:rsidR="005401CD" w:rsidRPr="00DA36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84008"/>
    <w:multiLevelType w:val="hybridMultilevel"/>
    <w:tmpl w:val="461C0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844026"/>
    <w:multiLevelType w:val="multilevel"/>
    <w:tmpl w:val="55D08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3D1593"/>
    <w:multiLevelType w:val="multilevel"/>
    <w:tmpl w:val="AFA8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C64C32"/>
    <w:multiLevelType w:val="multilevel"/>
    <w:tmpl w:val="B740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253474"/>
    <w:multiLevelType w:val="hybridMultilevel"/>
    <w:tmpl w:val="A26812DA"/>
    <w:lvl w:ilvl="0" w:tplc="25D26F4E">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num w:numId="1" w16cid:durableId="1462458627">
    <w:abstractNumId w:val="4"/>
  </w:num>
  <w:num w:numId="2" w16cid:durableId="1219627025">
    <w:abstractNumId w:val="0"/>
  </w:num>
  <w:num w:numId="3" w16cid:durableId="1598640478">
    <w:abstractNumId w:val="1"/>
  </w:num>
  <w:num w:numId="4" w16cid:durableId="1605309780">
    <w:abstractNumId w:val="2"/>
  </w:num>
  <w:num w:numId="5" w16cid:durableId="9073463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82F"/>
    <w:rsid w:val="000A4CA8"/>
    <w:rsid w:val="00116991"/>
    <w:rsid w:val="00146596"/>
    <w:rsid w:val="0018282F"/>
    <w:rsid w:val="001C3A4A"/>
    <w:rsid w:val="002F6668"/>
    <w:rsid w:val="005401CD"/>
    <w:rsid w:val="007324FD"/>
    <w:rsid w:val="00D058D1"/>
    <w:rsid w:val="00DA36A6"/>
    <w:rsid w:val="00E077E7"/>
    <w:rsid w:val="00E86271"/>
    <w:rsid w:val="00EC14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E8038"/>
  <w15:chartTrackingRefBased/>
  <w15:docId w15:val="{832A8DFC-B967-41FA-8D55-207EE49E3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28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28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28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28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28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28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28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28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28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28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28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28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28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28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28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28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28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282F"/>
    <w:rPr>
      <w:rFonts w:eastAsiaTheme="majorEastAsia" w:cstheme="majorBidi"/>
      <w:color w:val="272727" w:themeColor="text1" w:themeTint="D8"/>
    </w:rPr>
  </w:style>
  <w:style w:type="paragraph" w:styleId="Title">
    <w:name w:val="Title"/>
    <w:basedOn w:val="Normal"/>
    <w:next w:val="Normal"/>
    <w:link w:val="TitleChar"/>
    <w:uiPriority w:val="10"/>
    <w:qFormat/>
    <w:rsid w:val="001828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28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28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28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282F"/>
    <w:pPr>
      <w:spacing w:before="160"/>
      <w:jc w:val="center"/>
    </w:pPr>
    <w:rPr>
      <w:i/>
      <w:iCs/>
      <w:color w:val="404040" w:themeColor="text1" w:themeTint="BF"/>
    </w:rPr>
  </w:style>
  <w:style w:type="character" w:customStyle="1" w:styleId="QuoteChar">
    <w:name w:val="Quote Char"/>
    <w:basedOn w:val="DefaultParagraphFont"/>
    <w:link w:val="Quote"/>
    <w:uiPriority w:val="29"/>
    <w:rsid w:val="0018282F"/>
    <w:rPr>
      <w:i/>
      <w:iCs/>
      <w:color w:val="404040" w:themeColor="text1" w:themeTint="BF"/>
    </w:rPr>
  </w:style>
  <w:style w:type="paragraph" w:styleId="ListParagraph">
    <w:name w:val="List Paragraph"/>
    <w:basedOn w:val="Normal"/>
    <w:uiPriority w:val="34"/>
    <w:qFormat/>
    <w:rsid w:val="0018282F"/>
    <w:pPr>
      <w:ind w:left="720"/>
      <w:contextualSpacing/>
    </w:pPr>
  </w:style>
  <w:style w:type="character" w:styleId="IntenseEmphasis">
    <w:name w:val="Intense Emphasis"/>
    <w:basedOn w:val="DefaultParagraphFont"/>
    <w:uiPriority w:val="21"/>
    <w:qFormat/>
    <w:rsid w:val="0018282F"/>
    <w:rPr>
      <w:i/>
      <w:iCs/>
      <w:color w:val="0F4761" w:themeColor="accent1" w:themeShade="BF"/>
    </w:rPr>
  </w:style>
  <w:style w:type="paragraph" w:styleId="IntenseQuote">
    <w:name w:val="Intense Quote"/>
    <w:basedOn w:val="Normal"/>
    <w:next w:val="Normal"/>
    <w:link w:val="IntenseQuoteChar"/>
    <w:uiPriority w:val="30"/>
    <w:qFormat/>
    <w:rsid w:val="001828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282F"/>
    <w:rPr>
      <w:i/>
      <w:iCs/>
      <w:color w:val="0F4761" w:themeColor="accent1" w:themeShade="BF"/>
    </w:rPr>
  </w:style>
  <w:style w:type="character" w:styleId="IntenseReference">
    <w:name w:val="Intense Reference"/>
    <w:basedOn w:val="DefaultParagraphFont"/>
    <w:uiPriority w:val="32"/>
    <w:qFormat/>
    <w:rsid w:val="0018282F"/>
    <w:rPr>
      <w:b/>
      <w:bCs/>
      <w:smallCaps/>
      <w:color w:val="0F4761" w:themeColor="accent1" w:themeShade="BF"/>
      <w:spacing w:val="5"/>
    </w:rPr>
  </w:style>
  <w:style w:type="character" w:styleId="Strong">
    <w:name w:val="Strong"/>
    <w:basedOn w:val="DefaultParagraphFont"/>
    <w:uiPriority w:val="22"/>
    <w:qFormat/>
    <w:rsid w:val="00EC14AF"/>
    <w:rPr>
      <w:b/>
      <w:bCs/>
    </w:rPr>
  </w:style>
  <w:style w:type="table" w:styleId="TableGrid">
    <w:name w:val="Table Grid"/>
    <w:basedOn w:val="TableNormal"/>
    <w:uiPriority w:val="39"/>
    <w:rsid w:val="00EC14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07676">
      <w:bodyDiv w:val="1"/>
      <w:marLeft w:val="0"/>
      <w:marRight w:val="0"/>
      <w:marTop w:val="0"/>
      <w:marBottom w:val="0"/>
      <w:divBdr>
        <w:top w:val="none" w:sz="0" w:space="0" w:color="auto"/>
        <w:left w:val="none" w:sz="0" w:space="0" w:color="auto"/>
        <w:bottom w:val="none" w:sz="0" w:space="0" w:color="auto"/>
        <w:right w:val="none" w:sz="0" w:space="0" w:color="auto"/>
      </w:divBdr>
    </w:div>
    <w:div w:id="334386231">
      <w:bodyDiv w:val="1"/>
      <w:marLeft w:val="0"/>
      <w:marRight w:val="0"/>
      <w:marTop w:val="0"/>
      <w:marBottom w:val="0"/>
      <w:divBdr>
        <w:top w:val="none" w:sz="0" w:space="0" w:color="auto"/>
        <w:left w:val="none" w:sz="0" w:space="0" w:color="auto"/>
        <w:bottom w:val="none" w:sz="0" w:space="0" w:color="auto"/>
        <w:right w:val="none" w:sz="0" w:space="0" w:color="auto"/>
      </w:divBdr>
    </w:div>
    <w:div w:id="421535996">
      <w:bodyDiv w:val="1"/>
      <w:marLeft w:val="0"/>
      <w:marRight w:val="0"/>
      <w:marTop w:val="0"/>
      <w:marBottom w:val="0"/>
      <w:divBdr>
        <w:top w:val="none" w:sz="0" w:space="0" w:color="auto"/>
        <w:left w:val="none" w:sz="0" w:space="0" w:color="auto"/>
        <w:bottom w:val="none" w:sz="0" w:space="0" w:color="auto"/>
        <w:right w:val="none" w:sz="0" w:space="0" w:color="auto"/>
      </w:divBdr>
      <w:divsChild>
        <w:div w:id="708186644">
          <w:marLeft w:val="0"/>
          <w:marRight w:val="0"/>
          <w:marTop w:val="0"/>
          <w:marBottom w:val="0"/>
          <w:divBdr>
            <w:top w:val="none" w:sz="0" w:space="0" w:color="auto"/>
            <w:left w:val="none" w:sz="0" w:space="0" w:color="auto"/>
            <w:bottom w:val="none" w:sz="0" w:space="0" w:color="auto"/>
            <w:right w:val="none" w:sz="0" w:space="0" w:color="auto"/>
          </w:divBdr>
          <w:divsChild>
            <w:div w:id="50135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413119">
      <w:bodyDiv w:val="1"/>
      <w:marLeft w:val="0"/>
      <w:marRight w:val="0"/>
      <w:marTop w:val="0"/>
      <w:marBottom w:val="0"/>
      <w:divBdr>
        <w:top w:val="none" w:sz="0" w:space="0" w:color="auto"/>
        <w:left w:val="none" w:sz="0" w:space="0" w:color="auto"/>
        <w:bottom w:val="none" w:sz="0" w:space="0" w:color="auto"/>
        <w:right w:val="none" w:sz="0" w:space="0" w:color="auto"/>
      </w:divBdr>
      <w:divsChild>
        <w:div w:id="1699432758">
          <w:marLeft w:val="0"/>
          <w:marRight w:val="0"/>
          <w:marTop w:val="0"/>
          <w:marBottom w:val="0"/>
          <w:divBdr>
            <w:top w:val="none" w:sz="0" w:space="0" w:color="auto"/>
            <w:left w:val="none" w:sz="0" w:space="0" w:color="auto"/>
            <w:bottom w:val="none" w:sz="0" w:space="0" w:color="auto"/>
            <w:right w:val="none" w:sz="0" w:space="0" w:color="auto"/>
          </w:divBdr>
          <w:divsChild>
            <w:div w:id="74010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796730">
      <w:bodyDiv w:val="1"/>
      <w:marLeft w:val="0"/>
      <w:marRight w:val="0"/>
      <w:marTop w:val="0"/>
      <w:marBottom w:val="0"/>
      <w:divBdr>
        <w:top w:val="none" w:sz="0" w:space="0" w:color="auto"/>
        <w:left w:val="none" w:sz="0" w:space="0" w:color="auto"/>
        <w:bottom w:val="none" w:sz="0" w:space="0" w:color="auto"/>
        <w:right w:val="none" w:sz="0" w:space="0" w:color="auto"/>
      </w:divBdr>
      <w:divsChild>
        <w:div w:id="407850611">
          <w:marLeft w:val="0"/>
          <w:marRight w:val="0"/>
          <w:marTop w:val="0"/>
          <w:marBottom w:val="0"/>
          <w:divBdr>
            <w:top w:val="none" w:sz="0" w:space="0" w:color="auto"/>
            <w:left w:val="none" w:sz="0" w:space="0" w:color="auto"/>
            <w:bottom w:val="none" w:sz="0" w:space="0" w:color="auto"/>
            <w:right w:val="none" w:sz="0" w:space="0" w:color="auto"/>
          </w:divBdr>
          <w:divsChild>
            <w:div w:id="189958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760102">
      <w:bodyDiv w:val="1"/>
      <w:marLeft w:val="0"/>
      <w:marRight w:val="0"/>
      <w:marTop w:val="0"/>
      <w:marBottom w:val="0"/>
      <w:divBdr>
        <w:top w:val="none" w:sz="0" w:space="0" w:color="auto"/>
        <w:left w:val="none" w:sz="0" w:space="0" w:color="auto"/>
        <w:bottom w:val="none" w:sz="0" w:space="0" w:color="auto"/>
        <w:right w:val="none" w:sz="0" w:space="0" w:color="auto"/>
      </w:divBdr>
    </w:div>
    <w:div w:id="1171407146">
      <w:bodyDiv w:val="1"/>
      <w:marLeft w:val="0"/>
      <w:marRight w:val="0"/>
      <w:marTop w:val="0"/>
      <w:marBottom w:val="0"/>
      <w:divBdr>
        <w:top w:val="none" w:sz="0" w:space="0" w:color="auto"/>
        <w:left w:val="none" w:sz="0" w:space="0" w:color="auto"/>
        <w:bottom w:val="none" w:sz="0" w:space="0" w:color="auto"/>
        <w:right w:val="none" w:sz="0" w:space="0" w:color="auto"/>
      </w:divBdr>
    </w:div>
    <w:div w:id="1176117232">
      <w:bodyDiv w:val="1"/>
      <w:marLeft w:val="0"/>
      <w:marRight w:val="0"/>
      <w:marTop w:val="0"/>
      <w:marBottom w:val="0"/>
      <w:divBdr>
        <w:top w:val="none" w:sz="0" w:space="0" w:color="auto"/>
        <w:left w:val="none" w:sz="0" w:space="0" w:color="auto"/>
        <w:bottom w:val="none" w:sz="0" w:space="0" w:color="auto"/>
        <w:right w:val="none" w:sz="0" w:space="0" w:color="auto"/>
      </w:divBdr>
    </w:div>
    <w:div w:id="1240168948">
      <w:bodyDiv w:val="1"/>
      <w:marLeft w:val="0"/>
      <w:marRight w:val="0"/>
      <w:marTop w:val="0"/>
      <w:marBottom w:val="0"/>
      <w:divBdr>
        <w:top w:val="none" w:sz="0" w:space="0" w:color="auto"/>
        <w:left w:val="none" w:sz="0" w:space="0" w:color="auto"/>
        <w:bottom w:val="none" w:sz="0" w:space="0" w:color="auto"/>
        <w:right w:val="none" w:sz="0" w:space="0" w:color="auto"/>
      </w:divBdr>
      <w:divsChild>
        <w:div w:id="1528330210">
          <w:marLeft w:val="0"/>
          <w:marRight w:val="0"/>
          <w:marTop w:val="0"/>
          <w:marBottom w:val="0"/>
          <w:divBdr>
            <w:top w:val="none" w:sz="0" w:space="0" w:color="auto"/>
            <w:left w:val="none" w:sz="0" w:space="0" w:color="auto"/>
            <w:bottom w:val="none" w:sz="0" w:space="0" w:color="auto"/>
            <w:right w:val="none" w:sz="0" w:space="0" w:color="auto"/>
          </w:divBdr>
          <w:divsChild>
            <w:div w:id="194557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352722">
      <w:bodyDiv w:val="1"/>
      <w:marLeft w:val="0"/>
      <w:marRight w:val="0"/>
      <w:marTop w:val="0"/>
      <w:marBottom w:val="0"/>
      <w:divBdr>
        <w:top w:val="none" w:sz="0" w:space="0" w:color="auto"/>
        <w:left w:val="none" w:sz="0" w:space="0" w:color="auto"/>
        <w:bottom w:val="none" w:sz="0" w:space="0" w:color="auto"/>
        <w:right w:val="none" w:sz="0" w:space="0" w:color="auto"/>
      </w:divBdr>
      <w:divsChild>
        <w:div w:id="1783844441">
          <w:marLeft w:val="0"/>
          <w:marRight w:val="0"/>
          <w:marTop w:val="0"/>
          <w:marBottom w:val="0"/>
          <w:divBdr>
            <w:top w:val="none" w:sz="0" w:space="0" w:color="auto"/>
            <w:left w:val="none" w:sz="0" w:space="0" w:color="auto"/>
            <w:bottom w:val="none" w:sz="0" w:space="0" w:color="auto"/>
            <w:right w:val="none" w:sz="0" w:space="0" w:color="auto"/>
          </w:divBdr>
          <w:divsChild>
            <w:div w:id="138039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052695">
      <w:bodyDiv w:val="1"/>
      <w:marLeft w:val="0"/>
      <w:marRight w:val="0"/>
      <w:marTop w:val="0"/>
      <w:marBottom w:val="0"/>
      <w:divBdr>
        <w:top w:val="none" w:sz="0" w:space="0" w:color="auto"/>
        <w:left w:val="none" w:sz="0" w:space="0" w:color="auto"/>
        <w:bottom w:val="none" w:sz="0" w:space="0" w:color="auto"/>
        <w:right w:val="none" w:sz="0" w:space="0" w:color="auto"/>
      </w:divBdr>
    </w:div>
    <w:div w:id="1721401245">
      <w:bodyDiv w:val="1"/>
      <w:marLeft w:val="0"/>
      <w:marRight w:val="0"/>
      <w:marTop w:val="0"/>
      <w:marBottom w:val="0"/>
      <w:divBdr>
        <w:top w:val="none" w:sz="0" w:space="0" w:color="auto"/>
        <w:left w:val="none" w:sz="0" w:space="0" w:color="auto"/>
        <w:bottom w:val="none" w:sz="0" w:space="0" w:color="auto"/>
        <w:right w:val="none" w:sz="0" w:space="0" w:color="auto"/>
      </w:divBdr>
    </w:div>
    <w:div w:id="1834565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5</Pages>
  <Words>692</Words>
  <Characters>3946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Thị Tường Vi</dc:creator>
  <cp:keywords/>
  <dc:description/>
  <cp:lastModifiedBy>Phan Thị Tường Vi</cp:lastModifiedBy>
  <cp:revision>10</cp:revision>
  <dcterms:created xsi:type="dcterms:W3CDTF">2025-03-23T04:07:00Z</dcterms:created>
  <dcterms:modified xsi:type="dcterms:W3CDTF">2025-03-23T06:29:00Z</dcterms:modified>
</cp:coreProperties>
</file>