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A07" w:rsidRDefault="00F80A07" w:rsidP="00F80A07">
      <w:pPr>
        <w:pStyle w:val="NormalWeb"/>
      </w:pPr>
      <w:r>
        <w:rPr>
          <w:b/>
          <w:bCs/>
        </w:rPr>
        <w:t>Experience / Skill</w:t>
      </w:r>
    </w:p>
    <w:p w:rsidR="00F80A07" w:rsidRDefault="00F80A07" w:rsidP="00F80A07">
      <w:pPr>
        <w:pStyle w:val="NormalWeb"/>
      </w:pPr>
      <w:r>
        <w:rPr>
          <w:b/>
          <w:bCs/>
        </w:rPr>
        <w:t>•</w:t>
      </w:r>
      <w:r>
        <w:t>Substantial / Extensive experience in Information Management in Capital Projects; previous exposure as a Data Controller is compulsory.</w:t>
      </w:r>
    </w:p>
    <w:p w:rsidR="00F80A07" w:rsidRDefault="00F80A07" w:rsidP="00F80A07">
      <w:pPr>
        <w:pStyle w:val="NormalWeb"/>
      </w:pPr>
      <w:r>
        <w:t>• Previous experience of working in an Asset O&amp;M team will be a distinct advantage. </w:t>
      </w:r>
    </w:p>
    <w:p w:rsidR="00F80A07" w:rsidRDefault="00F80A07" w:rsidP="00F80A07">
      <w:pPr>
        <w:pStyle w:val="NormalWeb"/>
      </w:pPr>
      <w:r>
        <w:t>• Previous experience of OR&amp;A activities including CMMS build and of managing as-built data and documents;</w:t>
      </w:r>
    </w:p>
    <w:p w:rsidR="00F80A07" w:rsidRDefault="00F80A07" w:rsidP="00F80A07">
      <w:pPr>
        <w:pStyle w:val="NormalWeb"/>
      </w:pPr>
      <w:r>
        <w:t>• Experience of working with Engineering Data Warehouse (EDW) systems preferable.</w:t>
      </w:r>
    </w:p>
    <w:p w:rsidR="00F80A07" w:rsidRDefault="00F80A07" w:rsidP="00F80A07">
      <w:pPr>
        <w:pStyle w:val="NormalWeb"/>
      </w:pPr>
      <w:r>
        <w:t>• Sound understanding of the Project and Maintenance Engineering environment and awareness of the associated business processes.</w:t>
      </w:r>
    </w:p>
    <w:p w:rsidR="00F80A07" w:rsidRDefault="00F80A07" w:rsidP="00F80A07">
      <w:pPr>
        <w:pStyle w:val="NormalWeb"/>
      </w:pPr>
      <w:r>
        <w:t>• Good working knowledge of the Project Data Control and relevant processes, familiar with data-modeling methodology.</w:t>
      </w:r>
    </w:p>
    <w:p w:rsidR="00F80A07" w:rsidRDefault="00F80A07" w:rsidP="00F80A07">
      <w:pPr>
        <w:pStyle w:val="NormalWeb"/>
      </w:pPr>
      <w:r>
        <w:t>• Sound understanding on the IM SoW and Information Specification, DEP Engineering Information Specification (EIS) and the related documents.</w:t>
      </w:r>
    </w:p>
    <w:p w:rsidR="00F80A07" w:rsidRDefault="00F80A07" w:rsidP="00F80A07">
      <w:pPr>
        <w:pStyle w:val="NormalWeb"/>
      </w:pPr>
      <w:r>
        <w:t>• Knowledge of engineering applications in terms of data content, for example E-Spir, PDMS, P&amp;ID, SPEL, SPI, SAP/PM.; working knowledge of (at least some) project reporting software such as Crystal, Business Objects, MS Access and Excel.</w:t>
      </w:r>
    </w:p>
    <w:p w:rsidR="009D295B" w:rsidRDefault="009D295B">
      <w:bookmarkStart w:id="0" w:name="_GoBack"/>
      <w:bookmarkEnd w:id="0"/>
    </w:p>
    <w:sectPr w:rsidR="009D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07"/>
    <w:rsid w:val="00006371"/>
    <w:rsid w:val="000104E4"/>
    <w:rsid w:val="0005445D"/>
    <w:rsid w:val="000A3AEA"/>
    <w:rsid w:val="000B71C0"/>
    <w:rsid w:val="000C7435"/>
    <w:rsid w:val="00104346"/>
    <w:rsid w:val="00123A57"/>
    <w:rsid w:val="0013539F"/>
    <w:rsid w:val="00144575"/>
    <w:rsid w:val="00166CA9"/>
    <w:rsid w:val="00192585"/>
    <w:rsid w:val="001C17A5"/>
    <w:rsid w:val="001E2AA9"/>
    <w:rsid w:val="001E6C53"/>
    <w:rsid w:val="001F7CAB"/>
    <w:rsid w:val="00203F62"/>
    <w:rsid w:val="002353F2"/>
    <w:rsid w:val="00236920"/>
    <w:rsid w:val="002B507E"/>
    <w:rsid w:val="002D0EBA"/>
    <w:rsid w:val="002E6E81"/>
    <w:rsid w:val="002F0107"/>
    <w:rsid w:val="002F26EB"/>
    <w:rsid w:val="0032481D"/>
    <w:rsid w:val="0035655C"/>
    <w:rsid w:val="00371EC9"/>
    <w:rsid w:val="00384A9C"/>
    <w:rsid w:val="00390844"/>
    <w:rsid w:val="00405E03"/>
    <w:rsid w:val="00417C56"/>
    <w:rsid w:val="00430797"/>
    <w:rsid w:val="004716CC"/>
    <w:rsid w:val="00497375"/>
    <w:rsid w:val="004A2129"/>
    <w:rsid w:val="004C09F7"/>
    <w:rsid w:val="004D10AA"/>
    <w:rsid w:val="004E648A"/>
    <w:rsid w:val="004E75BE"/>
    <w:rsid w:val="00500F8C"/>
    <w:rsid w:val="00525598"/>
    <w:rsid w:val="005470F5"/>
    <w:rsid w:val="00553404"/>
    <w:rsid w:val="00561B70"/>
    <w:rsid w:val="005839F7"/>
    <w:rsid w:val="005933E6"/>
    <w:rsid w:val="005C4B6A"/>
    <w:rsid w:val="005C5BB3"/>
    <w:rsid w:val="005E624D"/>
    <w:rsid w:val="0062051C"/>
    <w:rsid w:val="006215AC"/>
    <w:rsid w:val="00645D1C"/>
    <w:rsid w:val="006669D8"/>
    <w:rsid w:val="006740D0"/>
    <w:rsid w:val="00693C7D"/>
    <w:rsid w:val="006D72D4"/>
    <w:rsid w:val="006F2B4C"/>
    <w:rsid w:val="00731F73"/>
    <w:rsid w:val="00774A63"/>
    <w:rsid w:val="00776BF7"/>
    <w:rsid w:val="00795BEA"/>
    <w:rsid w:val="007A65DD"/>
    <w:rsid w:val="007B28D7"/>
    <w:rsid w:val="007D6624"/>
    <w:rsid w:val="007F048F"/>
    <w:rsid w:val="007F495B"/>
    <w:rsid w:val="00801FF9"/>
    <w:rsid w:val="00807F81"/>
    <w:rsid w:val="00810355"/>
    <w:rsid w:val="00810F93"/>
    <w:rsid w:val="00823266"/>
    <w:rsid w:val="0084476C"/>
    <w:rsid w:val="00854695"/>
    <w:rsid w:val="00855769"/>
    <w:rsid w:val="008679F3"/>
    <w:rsid w:val="008A5252"/>
    <w:rsid w:val="008C318B"/>
    <w:rsid w:val="008C562C"/>
    <w:rsid w:val="008D743C"/>
    <w:rsid w:val="008E0AA4"/>
    <w:rsid w:val="008F7AD3"/>
    <w:rsid w:val="00912120"/>
    <w:rsid w:val="00923A8F"/>
    <w:rsid w:val="00933DC5"/>
    <w:rsid w:val="00963625"/>
    <w:rsid w:val="00980B9D"/>
    <w:rsid w:val="00997B8E"/>
    <w:rsid w:val="009D295B"/>
    <w:rsid w:val="00A11732"/>
    <w:rsid w:val="00A13E5F"/>
    <w:rsid w:val="00A178EF"/>
    <w:rsid w:val="00A82C88"/>
    <w:rsid w:val="00AA0E73"/>
    <w:rsid w:val="00AB1C47"/>
    <w:rsid w:val="00AB5230"/>
    <w:rsid w:val="00AB67E4"/>
    <w:rsid w:val="00AD607C"/>
    <w:rsid w:val="00B0545F"/>
    <w:rsid w:val="00B32042"/>
    <w:rsid w:val="00B644F5"/>
    <w:rsid w:val="00B87707"/>
    <w:rsid w:val="00B93BC0"/>
    <w:rsid w:val="00B9733A"/>
    <w:rsid w:val="00BA6EB0"/>
    <w:rsid w:val="00BE2D6F"/>
    <w:rsid w:val="00C60165"/>
    <w:rsid w:val="00C872B1"/>
    <w:rsid w:val="00CD3293"/>
    <w:rsid w:val="00CF38AB"/>
    <w:rsid w:val="00D07C09"/>
    <w:rsid w:val="00D2360C"/>
    <w:rsid w:val="00D25421"/>
    <w:rsid w:val="00D254C1"/>
    <w:rsid w:val="00D266F1"/>
    <w:rsid w:val="00D3576A"/>
    <w:rsid w:val="00D35AED"/>
    <w:rsid w:val="00D51FE5"/>
    <w:rsid w:val="00D772C8"/>
    <w:rsid w:val="00D91CC8"/>
    <w:rsid w:val="00DB3A4E"/>
    <w:rsid w:val="00DB50BA"/>
    <w:rsid w:val="00DC3C91"/>
    <w:rsid w:val="00E50147"/>
    <w:rsid w:val="00E853AF"/>
    <w:rsid w:val="00EA1074"/>
    <w:rsid w:val="00EB3DED"/>
    <w:rsid w:val="00EE0DAC"/>
    <w:rsid w:val="00F03AEC"/>
    <w:rsid w:val="00F17EDE"/>
    <w:rsid w:val="00F25CD2"/>
    <w:rsid w:val="00F377CB"/>
    <w:rsid w:val="00F6108E"/>
    <w:rsid w:val="00F72C8B"/>
    <w:rsid w:val="00F80A07"/>
    <w:rsid w:val="00FA79C3"/>
    <w:rsid w:val="00FD37BE"/>
    <w:rsid w:val="00FD56DC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>Hewlett-Packard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Tuoyo</dc:creator>
  <cp:lastModifiedBy>Tuoyo</cp:lastModifiedBy>
  <cp:revision>1</cp:revision>
  <dcterms:created xsi:type="dcterms:W3CDTF">2013-12-14T15:40:00Z</dcterms:created>
  <dcterms:modified xsi:type="dcterms:W3CDTF">2013-12-14T15:40:00Z</dcterms:modified>
</cp:coreProperties>
</file>